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33" w:rsidRPr="00962B33" w:rsidRDefault="00962B33" w:rsidP="00962B33">
      <w:pPr>
        <w:spacing w:after="0" w:line="240" w:lineRule="auto"/>
        <w:jc w:val="center"/>
        <w:rPr>
          <w:rFonts w:ascii="Times New Roman" w:hAnsi="Times New Roman"/>
          <w:b/>
          <w:bCs/>
          <w:sz w:val="28"/>
          <w:szCs w:val="28"/>
          <w:lang w:val="uk-UA"/>
        </w:rPr>
      </w:pPr>
      <w:r w:rsidRPr="00962B33">
        <w:rPr>
          <w:rFonts w:ascii="Times New Roman" w:hAnsi="Times New Roman"/>
          <w:b/>
          <w:bCs/>
          <w:sz w:val="28"/>
          <w:szCs w:val="28"/>
          <w:lang w:val="uk-UA"/>
        </w:rPr>
        <w:t xml:space="preserve">Сумський дошкільний навчальний заклад (ясла-садок) №23 «Золотий ключик» </w:t>
      </w:r>
    </w:p>
    <w:p w:rsidR="00962B33" w:rsidRPr="00962B33" w:rsidRDefault="00962B33" w:rsidP="00962B33">
      <w:pPr>
        <w:spacing w:after="0" w:line="240" w:lineRule="auto"/>
        <w:jc w:val="center"/>
        <w:rPr>
          <w:rFonts w:ascii="Times New Roman" w:hAnsi="Times New Roman"/>
          <w:b/>
          <w:bCs/>
          <w:sz w:val="28"/>
          <w:szCs w:val="28"/>
          <w:lang w:val="uk-UA"/>
        </w:rPr>
      </w:pPr>
      <w:r w:rsidRPr="00962B33">
        <w:rPr>
          <w:rFonts w:ascii="Times New Roman" w:hAnsi="Times New Roman"/>
          <w:b/>
          <w:bCs/>
          <w:sz w:val="28"/>
          <w:szCs w:val="28"/>
          <w:lang w:val="uk-UA"/>
        </w:rPr>
        <w:t>м.</w:t>
      </w:r>
      <w:r w:rsidR="00F43ABF">
        <w:rPr>
          <w:rFonts w:ascii="Times New Roman" w:hAnsi="Times New Roman"/>
          <w:b/>
          <w:bCs/>
          <w:sz w:val="28"/>
          <w:szCs w:val="28"/>
          <w:lang w:val="uk-UA"/>
        </w:rPr>
        <w:t xml:space="preserve"> </w:t>
      </w:r>
      <w:r w:rsidRPr="00962B33">
        <w:rPr>
          <w:rFonts w:ascii="Times New Roman" w:hAnsi="Times New Roman"/>
          <w:b/>
          <w:bCs/>
          <w:sz w:val="28"/>
          <w:szCs w:val="28"/>
          <w:lang w:val="uk-UA"/>
        </w:rPr>
        <w:t>Суми, Сумської області</w:t>
      </w:r>
    </w:p>
    <w:p w:rsidR="007932AE" w:rsidRPr="00962B33" w:rsidRDefault="00962B33" w:rsidP="00962B33">
      <w:pPr>
        <w:spacing w:after="0" w:line="240" w:lineRule="auto"/>
        <w:jc w:val="center"/>
        <w:rPr>
          <w:rFonts w:ascii="Times New Roman" w:hAnsi="Times New Roman"/>
          <w:b/>
          <w:bCs/>
          <w:sz w:val="28"/>
          <w:szCs w:val="28"/>
          <w:lang w:val="uk-UA"/>
        </w:rPr>
      </w:pPr>
      <w:r w:rsidRPr="00962B33">
        <w:rPr>
          <w:rFonts w:ascii="Times New Roman" w:hAnsi="Times New Roman"/>
          <w:b/>
          <w:bCs/>
          <w:sz w:val="28"/>
          <w:szCs w:val="28"/>
          <w:lang w:val="uk-UA"/>
        </w:rPr>
        <w:t>(Сумський ДНЗ №23 м.</w:t>
      </w:r>
      <w:r w:rsidR="00F43ABF">
        <w:rPr>
          <w:rFonts w:ascii="Times New Roman" w:hAnsi="Times New Roman"/>
          <w:b/>
          <w:bCs/>
          <w:sz w:val="28"/>
          <w:szCs w:val="28"/>
          <w:lang w:val="uk-UA"/>
        </w:rPr>
        <w:t xml:space="preserve"> </w:t>
      </w:r>
      <w:r w:rsidRPr="00962B33">
        <w:rPr>
          <w:rFonts w:ascii="Times New Roman" w:hAnsi="Times New Roman"/>
          <w:b/>
          <w:bCs/>
          <w:sz w:val="28"/>
          <w:szCs w:val="28"/>
          <w:lang w:val="uk-UA"/>
        </w:rPr>
        <w:t>Суми)</w:t>
      </w:r>
    </w:p>
    <w:tbl>
      <w:tblPr>
        <w:tblW w:w="11086"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57"/>
        <w:gridCol w:w="3529"/>
      </w:tblGrid>
      <w:tr w:rsidR="007932AE" w:rsidRPr="00F06EC5" w:rsidTr="00D641D0">
        <w:tc>
          <w:tcPr>
            <w:tcW w:w="7557" w:type="dxa"/>
            <w:tcBorders>
              <w:top w:val="nil"/>
              <w:left w:val="nil"/>
              <w:bottom w:val="nil"/>
              <w:right w:val="nil"/>
            </w:tcBorders>
          </w:tcPr>
          <w:p w:rsidR="007932AE" w:rsidRPr="00A25BB9" w:rsidRDefault="007932AE" w:rsidP="00A25BB9">
            <w:pPr>
              <w:spacing w:after="0" w:line="240" w:lineRule="auto"/>
              <w:rPr>
                <w:rFonts w:ascii="Times New Roman" w:hAnsi="Times New Roman"/>
                <w:b/>
                <w:bCs/>
                <w:sz w:val="24"/>
                <w:szCs w:val="24"/>
                <w:lang w:val="uk-UA"/>
              </w:rPr>
            </w:pPr>
          </w:p>
        </w:tc>
        <w:tc>
          <w:tcPr>
            <w:tcW w:w="3529" w:type="dxa"/>
            <w:tcBorders>
              <w:top w:val="nil"/>
              <w:left w:val="nil"/>
              <w:bottom w:val="nil"/>
              <w:right w:val="nil"/>
            </w:tcBorders>
          </w:tcPr>
          <w:p w:rsidR="007932AE" w:rsidRPr="00715883" w:rsidRDefault="007932AE" w:rsidP="00A25BB9">
            <w:pPr>
              <w:spacing w:after="0" w:line="240" w:lineRule="auto"/>
              <w:rPr>
                <w:rFonts w:ascii="Times New Roman" w:hAnsi="Times New Roman"/>
                <w:b/>
                <w:bCs/>
                <w:noProof/>
                <w:sz w:val="24"/>
                <w:szCs w:val="24"/>
                <w:lang w:val="uk-UA"/>
              </w:rPr>
            </w:pPr>
            <w:r w:rsidRPr="00715883">
              <w:rPr>
                <w:rFonts w:ascii="Times New Roman" w:hAnsi="Times New Roman"/>
                <w:b/>
                <w:bCs/>
                <w:noProof/>
                <w:sz w:val="24"/>
                <w:szCs w:val="24"/>
                <w:lang w:val="uk-UA"/>
              </w:rPr>
              <w:fldChar w:fldCharType="begin"/>
            </w:r>
            <w:r w:rsidRPr="00715883">
              <w:rPr>
                <w:rFonts w:ascii="Times New Roman" w:hAnsi="Times New Roman"/>
                <w:b/>
                <w:bCs/>
                <w:noProof/>
                <w:sz w:val="24"/>
                <w:szCs w:val="24"/>
                <w:lang w:val="uk-UA"/>
              </w:rPr>
              <w:instrText xml:space="preserve"> MERGEFIELD "ДЗМ1" </w:instrText>
            </w:r>
            <w:r w:rsidRPr="00715883">
              <w:rPr>
                <w:rFonts w:ascii="Times New Roman" w:hAnsi="Times New Roman"/>
                <w:b/>
                <w:bCs/>
                <w:noProof/>
                <w:sz w:val="24"/>
                <w:szCs w:val="24"/>
                <w:lang w:val="uk-UA"/>
              </w:rPr>
              <w:fldChar w:fldCharType="end"/>
            </w:r>
          </w:p>
        </w:tc>
      </w:tr>
      <w:tr w:rsidR="007932AE" w:rsidRPr="00E01D0B" w:rsidTr="00D641D0">
        <w:tc>
          <w:tcPr>
            <w:tcW w:w="7557" w:type="dxa"/>
            <w:tcBorders>
              <w:top w:val="nil"/>
              <w:left w:val="nil"/>
              <w:bottom w:val="nil"/>
              <w:right w:val="nil"/>
            </w:tcBorders>
          </w:tcPr>
          <w:p w:rsidR="007932AE" w:rsidRPr="00715883" w:rsidRDefault="007932AE" w:rsidP="00A25BB9">
            <w:pPr>
              <w:spacing w:after="0" w:line="240" w:lineRule="auto"/>
              <w:ind w:left="810"/>
              <w:rPr>
                <w:rFonts w:ascii="Times New Roman" w:hAnsi="Times New Roman"/>
                <w:b/>
                <w:bCs/>
                <w:sz w:val="24"/>
                <w:szCs w:val="24"/>
                <w:lang w:val="uk-UA"/>
              </w:rPr>
            </w:pPr>
            <w:r w:rsidRPr="00715883">
              <w:rPr>
                <w:rFonts w:ascii="Times New Roman" w:hAnsi="Times New Roman"/>
                <w:b/>
                <w:bCs/>
                <w:sz w:val="24"/>
                <w:szCs w:val="24"/>
                <w:lang w:val="uk-UA"/>
              </w:rPr>
              <w:tab/>
              <w:t xml:space="preserve">                                </w:t>
            </w:r>
          </w:p>
          <w:p w:rsidR="007932AE" w:rsidRPr="00715883" w:rsidRDefault="007932AE" w:rsidP="00A25BB9">
            <w:pPr>
              <w:shd w:val="clear" w:color="auto" w:fill="FFFFFF"/>
              <w:spacing w:after="0" w:line="240" w:lineRule="auto"/>
              <w:jc w:val="right"/>
              <w:rPr>
                <w:rFonts w:ascii="Times New Roman" w:hAnsi="Times New Roman"/>
                <w:b/>
                <w:sz w:val="24"/>
                <w:szCs w:val="24"/>
                <w:lang w:val="uk-UA" w:eastAsia="en-US"/>
              </w:rPr>
            </w:pPr>
            <w:r w:rsidRPr="00715883">
              <w:rPr>
                <w:rFonts w:ascii="Times New Roman" w:hAnsi="Times New Roman"/>
                <w:b/>
                <w:bCs/>
                <w:sz w:val="24"/>
                <w:szCs w:val="24"/>
                <w:lang w:val="uk-UA"/>
              </w:rPr>
              <w:t xml:space="preserve">                                           </w:t>
            </w:r>
            <w:r w:rsidRPr="00715883">
              <w:rPr>
                <w:rFonts w:ascii="Times New Roman" w:hAnsi="Times New Roman"/>
                <w:b/>
                <w:sz w:val="26"/>
                <w:szCs w:val="26"/>
                <w:lang w:val="uk-UA" w:eastAsia="en-US"/>
              </w:rPr>
              <w:t>«</w:t>
            </w:r>
            <w:r w:rsidRPr="00715883">
              <w:rPr>
                <w:rFonts w:ascii="Times New Roman" w:hAnsi="Times New Roman"/>
                <w:b/>
                <w:sz w:val="24"/>
                <w:szCs w:val="24"/>
                <w:lang w:val="uk-UA" w:eastAsia="en-US"/>
              </w:rPr>
              <w:t>ЗАТВЕРДЖЕНО»</w:t>
            </w:r>
          </w:p>
          <w:p w:rsidR="00160B87" w:rsidRPr="00160B87" w:rsidRDefault="00160B87" w:rsidP="00160B87">
            <w:pPr>
              <w:shd w:val="clear" w:color="auto" w:fill="FFFFFF"/>
              <w:spacing w:after="0" w:line="240" w:lineRule="auto"/>
              <w:jc w:val="right"/>
              <w:rPr>
                <w:rFonts w:ascii="Times New Roman" w:hAnsi="Times New Roman"/>
                <w:b/>
                <w:sz w:val="24"/>
                <w:szCs w:val="24"/>
                <w:lang w:val="uk-UA" w:eastAsia="en-US"/>
              </w:rPr>
            </w:pPr>
            <w:r>
              <w:rPr>
                <w:rFonts w:ascii="Times New Roman" w:hAnsi="Times New Roman"/>
                <w:b/>
                <w:sz w:val="24"/>
                <w:szCs w:val="24"/>
                <w:lang w:val="uk-UA" w:eastAsia="en-US"/>
              </w:rPr>
              <w:t>Протокол щодо прийняття</w:t>
            </w:r>
          </w:p>
          <w:p w:rsidR="00160B87" w:rsidRDefault="00160B87" w:rsidP="00160B87">
            <w:pPr>
              <w:shd w:val="clear" w:color="auto" w:fill="FFFFFF"/>
              <w:spacing w:after="0" w:line="240" w:lineRule="auto"/>
              <w:jc w:val="right"/>
              <w:rPr>
                <w:rFonts w:ascii="Times New Roman" w:hAnsi="Times New Roman"/>
                <w:b/>
                <w:sz w:val="24"/>
                <w:szCs w:val="24"/>
                <w:lang w:val="uk-UA" w:eastAsia="en-US"/>
              </w:rPr>
            </w:pPr>
            <w:r w:rsidRPr="00160B87">
              <w:rPr>
                <w:rFonts w:ascii="Times New Roman" w:hAnsi="Times New Roman"/>
                <w:b/>
                <w:sz w:val="24"/>
                <w:szCs w:val="24"/>
                <w:lang w:val="uk-UA" w:eastAsia="en-US"/>
              </w:rPr>
              <w:t>рішення уповноваженою особою</w:t>
            </w:r>
          </w:p>
          <w:p w:rsidR="007932AE" w:rsidRPr="00715883" w:rsidRDefault="007B57CB" w:rsidP="00160B87">
            <w:pPr>
              <w:shd w:val="clear" w:color="auto" w:fill="FFFFFF"/>
              <w:spacing w:after="0" w:line="240" w:lineRule="auto"/>
              <w:jc w:val="right"/>
              <w:rPr>
                <w:rFonts w:ascii="Times New Roman" w:hAnsi="Times New Roman"/>
                <w:b/>
                <w:sz w:val="24"/>
                <w:szCs w:val="24"/>
                <w:lang w:val="uk-UA" w:eastAsia="en-US"/>
              </w:rPr>
            </w:pPr>
            <w:r w:rsidRPr="007B57CB">
              <w:rPr>
                <w:rFonts w:ascii="Times New Roman" w:hAnsi="Times New Roman"/>
                <w:b/>
                <w:sz w:val="24"/>
                <w:szCs w:val="24"/>
                <w:lang w:val="uk-UA" w:eastAsia="en-US"/>
              </w:rPr>
              <w:t>№39 від 05</w:t>
            </w:r>
            <w:r w:rsidR="00F21CE0" w:rsidRPr="007B57CB">
              <w:rPr>
                <w:rFonts w:ascii="Times New Roman" w:hAnsi="Times New Roman"/>
                <w:b/>
                <w:sz w:val="24"/>
                <w:szCs w:val="24"/>
                <w:lang w:val="uk-UA" w:eastAsia="en-US"/>
              </w:rPr>
              <w:t>.12</w:t>
            </w:r>
            <w:r w:rsidR="007932AE" w:rsidRPr="007B57CB">
              <w:rPr>
                <w:rFonts w:ascii="Times New Roman" w:hAnsi="Times New Roman"/>
                <w:b/>
                <w:sz w:val="24"/>
                <w:szCs w:val="24"/>
                <w:lang w:val="uk-UA" w:eastAsia="en-US"/>
              </w:rPr>
              <w:t>.2023</w:t>
            </w:r>
          </w:p>
          <w:p w:rsidR="007932AE" w:rsidRPr="00715883" w:rsidRDefault="007932AE" w:rsidP="00A25BB9">
            <w:pPr>
              <w:tabs>
                <w:tab w:val="left" w:pos="708"/>
                <w:tab w:val="left" w:pos="1416"/>
                <w:tab w:val="left" w:pos="2124"/>
                <w:tab w:val="left" w:pos="2832"/>
              </w:tabs>
              <w:spacing w:after="0" w:line="240" w:lineRule="auto"/>
              <w:ind w:left="810"/>
              <w:rPr>
                <w:rFonts w:ascii="Times New Roman" w:hAnsi="Times New Roman"/>
                <w:b/>
                <w:bCs/>
                <w:sz w:val="24"/>
                <w:szCs w:val="24"/>
                <w:lang w:val="uk-UA"/>
              </w:rPr>
            </w:pPr>
            <w:r w:rsidRPr="00715883">
              <w:rPr>
                <w:rFonts w:ascii="Times New Roman" w:hAnsi="Times New Roman"/>
                <w:b/>
                <w:bCs/>
                <w:sz w:val="24"/>
                <w:szCs w:val="24"/>
                <w:lang w:val="uk-UA"/>
              </w:rPr>
              <w:t xml:space="preserve">         </w:t>
            </w:r>
          </w:p>
          <w:p w:rsidR="007932AE" w:rsidRPr="00715883" w:rsidRDefault="007932AE" w:rsidP="00A25BB9">
            <w:pPr>
              <w:tabs>
                <w:tab w:val="left" w:pos="708"/>
                <w:tab w:val="left" w:pos="1416"/>
                <w:tab w:val="left" w:pos="2124"/>
                <w:tab w:val="left" w:pos="2832"/>
              </w:tabs>
              <w:spacing w:after="0" w:line="240" w:lineRule="auto"/>
              <w:ind w:left="810"/>
              <w:rPr>
                <w:rFonts w:ascii="Times New Roman" w:hAnsi="Times New Roman"/>
                <w:b/>
                <w:bCs/>
                <w:sz w:val="24"/>
                <w:szCs w:val="24"/>
                <w:lang w:val="uk-UA"/>
              </w:rPr>
            </w:pPr>
          </w:p>
          <w:p w:rsidR="007932AE" w:rsidRPr="00715883" w:rsidRDefault="007932AE" w:rsidP="00A25BB9">
            <w:pPr>
              <w:tabs>
                <w:tab w:val="left" w:pos="708"/>
                <w:tab w:val="left" w:pos="1416"/>
                <w:tab w:val="left" w:pos="2124"/>
                <w:tab w:val="left" w:pos="2832"/>
              </w:tabs>
              <w:spacing w:after="0" w:line="240" w:lineRule="auto"/>
              <w:ind w:left="810"/>
              <w:rPr>
                <w:rFonts w:ascii="Times New Roman" w:hAnsi="Times New Roman"/>
                <w:b/>
                <w:bCs/>
                <w:sz w:val="24"/>
                <w:szCs w:val="24"/>
                <w:lang w:val="uk-UA"/>
              </w:rPr>
            </w:pPr>
          </w:p>
        </w:tc>
        <w:tc>
          <w:tcPr>
            <w:tcW w:w="3529" w:type="dxa"/>
            <w:tcBorders>
              <w:top w:val="nil"/>
              <w:left w:val="nil"/>
              <w:bottom w:val="nil"/>
              <w:right w:val="nil"/>
            </w:tcBorders>
          </w:tcPr>
          <w:p w:rsidR="007932AE" w:rsidRPr="00715883" w:rsidRDefault="007932AE" w:rsidP="00A25BB9">
            <w:pPr>
              <w:spacing w:after="0" w:line="240" w:lineRule="auto"/>
              <w:rPr>
                <w:rFonts w:ascii="Times New Roman" w:hAnsi="Times New Roman"/>
                <w:b/>
                <w:bCs/>
                <w:sz w:val="24"/>
                <w:szCs w:val="24"/>
                <w:lang w:val="uk-UA"/>
              </w:rPr>
            </w:pPr>
          </w:p>
        </w:tc>
      </w:tr>
    </w:tbl>
    <w:p w:rsidR="007932AE" w:rsidRPr="007D7BB8" w:rsidRDefault="007932AE" w:rsidP="00F465D1">
      <w:pPr>
        <w:shd w:val="clear" w:color="auto" w:fill="FFFFFF"/>
        <w:spacing w:after="0" w:line="240" w:lineRule="auto"/>
        <w:jc w:val="center"/>
        <w:rPr>
          <w:rFonts w:ascii="Times New Roman" w:hAnsi="Times New Roman"/>
          <w:sz w:val="23"/>
          <w:szCs w:val="23"/>
          <w:lang w:val="uk-UA"/>
        </w:rPr>
      </w:pPr>
    </w:p>
    <w:p w:rsidR="007932AE" w:rsidRPr="007D7BB8" w:rsidRDefault="007932AE" w:rsidP="00F465D1">
      <w:pPr>
        <w:shd w:val="clear" w:color="auto" w:fill="FFFFFF"/>
        <w:spacing w:after="0" w:line="240" w:lineRule="auto"/>
        <w:jc w:val="center"/>
        <w:rPr>
          <w:rFonts w:ascii="Times New Roman" w:hAnsi="Times New Roman"/>
          <w:sz w:val="23"/>
          <w:szCs w:val="23"/>
          <w:lang w:val="uk-UA"/>
        </w:rPr>
      </w:pPr>
    </w:p>
    <w:p w:rsidR="007932AE" w:rsidRPr="007D7BB8" w:rsidRDefault="007932AE" w:rsidP="00F465D1">
      <w:pPr>
        <w:shd w:val="clear" w:color="auto" w:fill="FFFFFF"/>
        <w:spacing w:after="0" w:line="240" w:lineRule="auto"/>
        <w:jc w:val="center"/>
        <w:rPr>
          <w:rFonts w:ascii="Times New Roman" w:hAnsi="Times New Roman"/>
          <w:sz w:val="23"/>
          <w:szCs w:val="23"/>
          <w:lang w:val="uk-UA"/>
        </w:rPr>
      </w:pPr>
    </w:p>
    <w:p w:rsidR="007932AE" w:rsidRPr="007D7BB8" w:rsidRDefault="007932AE" w:rsidP="00F465D1">
      <w:pPr>
        <w:shd w:val="clear" w:color="auto" w:fill="FFFFFF"/>
        <w:spacing w:after="0" w:line="240" w:lineRule="auto"/>
        <w:jc w:val="center"/>
        <w:rPr>
          <w:rFonts w:ascii="Times New Roman" w:hAnsi="Times New Roman"/>
          <w:sz w:val="23"/>
          <w:szCs w:val="23"/>
          <w:lang w:val="uk-UA"/>
        </w:rPr>
      </w:pPr>
    </w:p>
    <w:tbl>
      <w:tblPr>
        <w:tblW w:w="0" w:type="auto"/>
        <w:jc w:val="center"/>
        <w:tblLayout w:type="fixed"/>
        <w:tblLook w:val="0000" w:firstRow="0" w:lastRow="0" w:firstColumn="0" w:lastColumn="0" w:noHBand="0" w:noVBand="0"/>
      </w:tblPr>
      <w:tblGrid>
        <w:gridCol w:w="9732"/>
      </w:tblGrid>
      <w:tr w:rsidR="007932AE" w:rsidRPr="00E01D0B" w:rsidTr="00733F50">
        <w:trPr>
          <w:jc w:val="center"/>
        </w:trPr>
        <w:tc>
          <w:tcPr>
            <w:tcW w:w="9732" w:type="dxa"/>
          </w:tcPr>
          <w:p w:rsidR="007932AE" w:rsidRPr="007D7BB8" w:rsidRDefault="007932AE" w:rsidP="00F465D1">
            <w:pPr>
              <w:pStyle w:val="6"/>
              <w:shd w:val="clear" w:color="auto" w:fill="FFFFFF"/>
              <w:spacing w:before="0"/>
              <w:rPr>
                <w:sz w:val="48"/>
                <w:szCs w:val="48"/>
              </w:rPr>
            </w:pPr>
          </w:p>
          <w:p w:rsidR="007932AE" w:rsidRPr="007D7BB8" w:rsidRDefault="007932AE" w:rsidP="00F465D1">
            <w:pPr>
              <w:pStyle w:val="6"/>
              <w:shd w:val="clear" w:color="auto" w:fill="FFFFFF"/>
              <w:spacing w:before="0"/>
              <w:rPr>
                <w:sz w:val="48"/>
                <w:szCs w:val="48"/>
              </w:rPr>
            </w:pPr>
            <w:r w:rsidRPr="007D7BB8">
              <w:rPr>
                <w:sz w:val="48"/>
                <w:szCs w:val="48"/>
              </w:rPr>
              <w:t>ТЕНДЕРНА ДОКУМЕНТАЦІЯ</w:t>
            </w:r>
          </w:p>
          <w:p w:rsidR="007932AE" w:rsidRPr="00E01D0B" w:rsidRDefault="007932AE" w:rsidP="00F465D1">
            <w:pPr>
              <w:shd w:val="clear" w:color="auto" w:fill="FFFFFF"/>
              <w:spacing w:after="0" w:line="240" w:lineRule="auto"/>
              <w:rPr>
                <w:rFonts w:ascii="Times New Roman" w:hAnsi="Times New Roman"/>
                <w:sz w:val="16"/>
                <w:szCs w:val="16"/>
                <w:lang w:val="uk-UA"/>
              </w:rPr>
            </w:pPr>
          </w:p>
        </w:tc>
      </w:tr>
      <w:tr w:rsidR="007932AE" w:rsidRPr="00E01D0B" w:rsidTr="00733F50">
        <w:trPr>
          <w:jc w:val="center"/>
        </w:trPr>
        <w:tc>
          <w:tcPr>
            <w:tcW w:w="9732" w:type="dxa"/>
          </w:tcPr>
          <w:p w:rsidR="007932AE" w:rsidRPr="007D7BB8" w:rsidRDefault="007932AE" w:rsidP="00F465D1">
            <w:pPr>
              <w:pStyle w:val="6"/>
              <w:shd w:val="clear" w:color="auto" w:fill="FFFFFF"/>
              <w:spacing w:before="0"/>
              <w:rPr>
                <w:sz w:val="24"/>
                <w:szCs w:val="24"/>
              </w:rPr>
            </w:pPr>
            <w:r w:rsidRPr="007D7BB8">
              <w:rPr>
                <w:sz w:val="24"/>
                <w:szCs w:val="24"/>
              </w:rPr>
              <w:t>на закупівлю по предмету:</w:t>
            </w:r>
          </w:p>
        </w:tc>
      </w:tr>
    </w:tbl>
    <w:p w:rsidR="007932AE" w:rsidRPr="007D7BB8" w:rsidRDefault="007932AE" w:rsidP="00F465D1">
      <w:pPr>
        <w:shd w:val="clear" w:color="auto" w:fill="FFFFFF"/>
        <w:spacing w:after="0" w:line="240" w:lineRule="auto"/>
        <w:rPr>
          <w:rFonts w:ascii="Times New Roman" w:hAnsi="Times New Roman"/>
          <w:lang w:val="uk-UA"/>
        </w:rPr>
      </w:pPr>
    </w:p>
    <w:p w:rsidR="007932AE" w:rsidRPr="007D7BB8" w:rsidRDefault="007932AE" w:rsidP="00F465D1">
      <w:pPr>
        <w:spacing w:after="0" w:line="240" w:lineRule="auto"/>
        <w:jc w:val="center"/>
        <w:rPr>
          <w:rFonts w:ascii="Times New Roman" w:hAnsi="Times New Roman"/>
          <w:b/>
          <w:sz w:val="24"/>
          <w:szCs w:val="24"/>
          <w:lang w:val="uk-UA"/>
        </w:rPr>
      </w:pPr>
    </w:p>
    <w:p w:rsidR="007932AE" w:rsidRPr="007D7BB8" w:rsidRDefault="007932AE" w:rsidP="003E1DA1">
      <w:pPr>
        <w:shd w:val="clear" w:color="auto" w:fill="FFFFFF"/>
        <w:spacing w:after="0" w:line="240" w:lineRule="auto"/>
        <w:jc w:val="center"/>
        <w:rPr>
          <w:rFonts w:ascii="Times New Roman" w:hAnsi="Times New Roman"/>
          <w:b/>
          <w:sz w:val="28"/>
          <w:szCs w:val="28"/>
          <w:lang w:val="uk-UA"/>
        </w:rPr>
      </w:pPr>
      <w:r w:rsidRPr="007D7BB8">
        <w:rPr>
          <w:rFonts w:ascii="Times New Roman" w:hAnsi="Times New Roman"/>
          <w:b/>
          <w:bCs/>
          <w:sz w:val="28"/>
          <w:szCs w:val="28"/>
          <w:lang w:val="uk-UA"/>
        </w:rPr>
        <w:t>ДК 021:2015, код 09310000-5 – Електрична енергія (Електрична енергія</w:t>
      </w:r>
      <w:r w:rsidRPr="007D7BB8">
        <w:rPr>
          <w:rFonts w:ascii="Times New Roman" w:hAnsi="Times New Roman"/>
          <w:b/>
          <w:sz w:val="28"/>
          <w:szCs w:val="28"/>
          <w:lang w:val="uk-UA"/>
        </w:rPr>
        <w:t>)</w:t>
      </w:r>
    </w:p>
    <w:p w:rsidR="007932AE" w:rsidRPr="007D7BB8" w:rsidRDefault="007932AE" w:rsidP="003E1DA1">
      <w:pPr>
        <w:shd w:val="clear" w:color="auto" w:fill="FFFFFF"/>
        <w:spacing w:after="0" w:line="240" w:lineRule="auto"/>
        <w:jc w:val="center"/>
        <w:rPr>
          <w:rFonts w:ascii="Times New Roman" w:hAnsi="Times New Roman"/>
          <w:b/>
          <w:bCs/>
          <w:sz w:val="28"/>
          <w:szCs w:val="28"/>
          <w:lang w:val="uk-UA"/>
        </w:rPr>
      </w:pPr>
    </w:p>
    <w:p w:rsidR="007932AE" w:rsidRPr="007D7BB8" w:rsidRDefault="007932AE" w:rsidP="003E1DA1">
      <w:pPr>
        <w:shd w:val="clear" w:color="auto" w:fill="FFFFFF"/>
        <w:spacing w:after="0" w:line="240" w:lineRule="auto"/>
        <w:jc w:val="center"/>
        <w:outlineLvl w:val="0"/>
        <w:rPr>
          <w:rFonts w:ascii="Times New Roman" w:hAnsi="Times New Roman"/>
          <w:i/>
          <w:sz w:val="24"/>
          <w:szCs w:val="24"/>
          <w:lang w:val="uk-UA"/>
        </w:rPr>
      </w:pPr>
      <w:r w:rsidRPr="007D7BB8">
        <w:rPr>
          <w:rFonts w:ascii="Times New Roman" w:hAnsi="Times New Roman"/>
          <w:i/>
          <w:sz w:val="24"/>
          <w:szCs w:val="24"/>
          <w:lang w:val="uk-UA"/>
        </w:rPr>
        <w:t>Деталізований CPV код (у т.ч. для лотів) та його назва ДК 021:2015 - 09310000-5 – Електрична енергія</w:t>
      </w:r>
    </w:p>
    <w:p w:rsidR="007932AE" w:rsidRPr="007D7BB8" w:rsidRDefault="007932AE" w:rsidP="00F465D1">
      <w:pPr>
        <w:shd w:val="clear" w:color="auto" w:fill="FFFFFF"/>
        <w:spacing w:after="0" w:line="240" w:lineRule="auto"/>
        <w:jc w:val="center"/>
        <w:outlineLvl w:val="0"/>
        <w:rPr>
          <w:rFonts w:ascii="Times New Roman" w:hAnsi="Times New Roman"/>
          <w:i/>
          <w:sz w:val="24"/>
          <w:szCs w:val="24"/>
          <w:lang w:val="uk-UA"/>
        </w:rPr>
      </w:pPr>
      <w:r w:rsidRPr="007D7BB8">
        <w:rPr>
          <w:rFonts w:ascii="Times New Roman" w:hAnsi="Times New Roman"/>
          <w:i/>
          <w:sz w:val="24"/>
          <w:szCs w:val="24"/>
          <w:lang w:val="uk-UA"/>
        </w:rPr>
        <w:t xml:space="preserve"> </w:t>
      </w: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pacing w:after="0" w:line="240" w:lineRule="auto"/>
        <w:jc w:val="center"/>
        <w:rPr>
          <w:rFonts w:ascii="Times New Roman" w:hAnsi="Times New Roman"/>
          <w:i/>
          <w:sz w:val="20"/>
          <w:szCs w:val="20"/>
          <w:lang w:val="uk-UA"/>
        </w:rPr>
      </w:pPr>
      <w:r w:rsidRPr="007D7BB8">
        <w:rPr>
          <w:rFonts w:ascii="Times New Roman" w:hAnsi="Times New Roman"/>
          <w:b/>
          <w:i/>
          <w:sz w:val="20"/>
          <w:szCs w:val="20"/>
          <w:lang w:val="uk-UA"/>
        </w:rPr>
        <w:t>Процедура закупівлі</w:t>
      </w:r>
      <w:r w:rsidRPr="007D7BB8">
        <w:rPr>
          <w:rFonts w:ascii="Times New Roman" w:hAnsi="Times New Roman"/>
          <w:i/>
          <w:sz w:val="20"/>
          <w:szCs w:val="20"/>
          <w:lang w:val="uk-UA"/>
        </w:rPr>
        <w:t xml:space="preserve"> </w:t>
      </w:r>
      <w:r w:rsidRPr="00D641D0">
        <w:rPr>
          <w:rFonts w:ascii="Times New Roman" w:hAnsi="Times New Roman"/>
          <w:b/>
          <w:bCs/>
          <w:i/>
          <w:sz w:val="20"/>
          <w:szCs w:val="20"/>
          <w:lang w:val="uk-UA"/>
        </w:rPr>
        <w:t>– відкриті торги</w:t>
      </w:r>
      <w:r>
        <w:rPr>
          <w:rFonts w:ascii="Times New Roman" w:hAnsi="Times New Roman"/>
          <w:i/>
          <w:sz w:val="20"/>
          <w:szCs w:val="20"/>
          <w:lang w:val="uk-UA"/>
        </w:rPr>
        <w:t xml:space="preserve"> </w:t>
      </w:r>
      <w:r w:rsidRPr="00D641D0">
        <w:rPr>
          <w:rFonts w:ascii="Times New Roman" w:hAnsi="Times New Roman"/>
          <w:b/>
          <w:bCs/>
          <w:i/>
          <w:sz w:val="20"/>
          <w:szCs w:val="20"/>
          <w:lang w:val="uk-UA"/>
        </w:rPr>
        <w:t>на 2024 рік</w:t>
      </w:r>
      <w:r w:rsidRPr="007D7BB8">
        <w:rPr>
          <w:rFonts w:ascii="Times New Roman" w:hAnsi="Times New Roman"/>
          <w:i/>
          <w:sz w:val="20"/>
          <w:szCs w:val="20"/>
          <w:lang w:val="uk-UA"/>
        </w:rPr>
        <w:t>,</w:t>
      </w:r>
      <w:r w:rsidRPr="007D7BB8">
        <w:rPr>
          <w:rFonts w:ascii="Times New Roman" w:hAnsi="Times New Roman"/>
          <w:i/>
          <w:sz w:val="20"/>
          <w:szCs w:val="20"/>
          <w:lang w:val="uk-UA" w:eastAsia="en-US"/>
        </w:rPr>
        <w:t xml:space="preserve"> </w:t>
      </w:r>
      <w:r w:rsidRPr="007D7BB8">
        <w:rPr>
          <w:rFonts w:ascii="Times New Roman" w:hAnsi="Times New Roman"/>
          <w:i/>
          <w:sz w:val="20"/>
          <w:szCs w:val="20"/>
          <w:lang w:val="uk-UA"/>
        </w:rPr>
        <w:t>з урахуванням особливостей</w:t>
      </w:r>
    </w:p>
    <w:p w:rsidR="007932AE" w:rsidRPr="007D7BB8" w:rsidRDefault="007932AE" w:rsidP="00F465D1">
      <w:pPr>
        <w:spacing w:after="0" w:line="240" w:lineRule="auto"/>
        <w:jc w:val="center"/>
        <w:rPr>
          <w:rFonts w:ascii="Times New Roman" w:hAnsi="Times New Roman"/>
          <w:i/>
          <w:sz w:val="20"/>
          <w:szCs w:val="20"/>
          <w:lang w:val="uk-UA" w:eastAsia="en-US"/>
        </w:rPr>
      </w:pPr>
      <w:r w:rsidRPr="007D7BB8">
        <w:rPr>
          <w:rFonts w:ascii="Times New Roman" w:hAnsi="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7D7BB8">
        <w:rPr>
          <w:rFonts w:ascii="Times New Roman" w:hAnsi="Times New Roman"/>
          <w:i/>
          <w:sz w:val="20"/>
          <w:szCs w:val="20"/>
          <w:lang w:val="uk-UA" w:eastAsia="en-US"/>
        </w:rPr>
        <w:br/>
        <w:t xml:space="preserve">“Про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 № 1178 з урахуванням змін </w:t>
      </w:r>
    </w:p>
    <w:p w:rsidR="007932AE" w:rsidRPr="007D7BB8" w:rsidRDefault="007932AE" w:rsidP="00F465D1">
      <w:pPr>
        <w:shd w:val="clear" w:color="auto" w:fill="FFFFFF"/>
        <w:spacing w:after="0" w:line="240" w:lineRule="auto"/>
        <w:jc w:val="center"/>
        <w:rPr>
          <w:rFonts w:ascii="Times New Roman" w:hAnsi="Times New Roman"/>
          <w:i/>
          <w:sz w:val="20"/>
          <w:szCs w:val="20"/>
          <w:lang w:val="uk-UA"/>
        </w:rPr>
      </w:pPr>
    </w:p>
    <w:p w:rsidR="007932AE" w:rsidRPr="007D7BB8" w:rsidRDefault="007932AE" w:rsidP="00F465D1">
      <w:pPr>
        <w:shd w:val="clear" w:color="auto" w:fill="FFFFFF"/>
        <w:spacing w:after="0" w:line="240" w:lineRule="auto"/>
        <w:jc w:val="center"/>
        <w:rPr>
          <w:rFonts w:ascii="Times New Roman" w:hAnsi="Times New Roman"/>
          <w:i/>
          <w:sz w:val="20"/>
          <w:szCs w:val="20"/>
          <w:lang w:val="uk-UA"/>
        </w:rPr>
      </w:pPr>
    </w:p>
    <w:p w:rsidR="007932AE" w:rsidRPr="007D7BB8" w:rsidRDefault="007932AE" w:rsidP="00F465D1">
      <w:pPr>
        <w:shd w:val="clear" w:color="auto" w:fill="FFFFFF"/>
        <w:spacing w:after="0" w:line="240" w:lineRule="auto"/>
        <w:jc w:val="center"/>
        <w:rPr>
          <w:rFonts w:ascii="Times New Roman" w:hAnsi="Times New Roman"/>
          <w:i/>
          <w:sz w:val="20"/>
          <w:szCs w:val="20"/>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A25BB9">
      <w:pPr>
        <w:spacing w:after="0" w:line="240" w:lineRule="auto"/>
        <w:jc w:val="center"/>
        <w:rPr>
          <w:rFonts w:ascii="Times New Roman" w:hAnsi="Times New Roman"/>
          <w:b/>
          <w:sz w:val="28"/>
          <w:lang w:val="uk-UA"/>
        </w:rPr>
      </w:pPr>
      <w:r w:rsidRPr="00D641D0">
        <w:rPr>
          <w:rFonts w:ascii="Times New Roman" w:hAnsi="Times New Roman"/>
          <w:b/>
          <w:bCs/>
          <w:sz w:val="24"/>
          <w:szCs w:val="24"/>
          <w:lang w:val="uk-UA"/>
        </w:rPr>
        <w:t>м. Суми</w:t>
      </w:r>
      <w:r w:rsidRPr="00D641D0">
        <w:rPr>
          <w:rFonts w:ascii="Times New Roman" w:hAnsi="Times New Roman"/>
          <w:b/>
          <w:sz w:val="24"/>
          <w:szCs w:val="24"/>
          <w:lang w:val="uk-UA"/>
        </w:rPr>
        <w:t xml:space="preserve"> – 2023</w:t>
      </w:r>
    </w:p>
    <w:tbl>
      <w:tblPr>
        <w:tblW w:w="10682" w:type="dxa"/>
        <w:jc w:val="center"/>
        <w:tblLayout w:type="fixed"/>
        <w:tblCellMar>
          <w:top w:w="15" w:type="dxa"/>
          <w:left w:w="15" w:type="dxa"/>
          <w:bottom w:w="15" w:type="dxa"/>
          <w:right w:w="15" w:type="dxa"/>
        </w:tblCellMar>
        <w:tblLook w:val="00A0" w:firstRow="1" w:lastRow="0" w:firstColumn="1" w:lastColumn="0" w:noHBand="0" w:noVBand="0"/>
      </w:tblPr>
      <w:tblGrid>
        <w:gridCol w:w="498"/>
        <w:gridCol w:w="177"/>
        <w:gridCol w:w="3123"/>
        <w:gridCol w:w="6884"/>
      </w:tblGrid>
      <w:tr w:rsidR="007932AE" w:rsidRPr="00E01D0B"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7932AE" w:rsidRPr="007D7BB8" w:rsidRDefault="007932AE" w:rsidP="00F465D1">
            <w:pPr>
              <w:spacing w:after="0" w:line="240" w:lineRule="auto"/>
              <w:jc w:val="center"/>
              <w:rPr>
                <w:rFonts w:ascii="Times New Roman" w:hAnsi="Times New Roman"/>
                <w:sz w:val="24"/>
                <w:szCs w:val="24"/>
                <w:lang w:val="uk-UA"/>
              </w:rPr>
            </w:pPr>
            <w:r w:rsidRPr="007D7BB8">
              <w:rPr>
                <w:rFonts w:ascii="Times New Roman" w:hAnsi="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7932AE" w:rsidRPr="007D7BB8" w:rsidRDefault="007932AE" w:rsidP="00F465D1">
            <w:pPr>
              <w:spacing w:after="0" w:line="240" w:lineRule="auto"/>
              <w:jc w:val="center"/>
              <w:rPr>
                <w:rFonts w:ascii="Times New Roman" w:hAnsi="Times New Roman"/>
                <w:sz w:val="24"/>
                <w:szCs w:val="24"/>
                <w:lang w:val="uk-UA"/>
              </w:rPr>
            </w:pPr>
            <w:r w:rsidRPr="007D7BB8">
              <w:rPr>
                <w:rFonts w:ascii="Times New Roman" w:hAnsi="Times New Roman"/>
                <w:b/>
                <w:bCs/>
                <w:color w:val="000000"/>
                <w:sz w:val="24"/>
                <w:szCs w:val="24"/>
                <w:lang w:val="uk-UA"/>
              </w:rPr>
              <w:t>Розділ І. Загальні положення</w:t>
            </w:r>
          </w:p>
        </w:tc>
      </w:tr>
      <w:tr w:rsidR="007932AE" w:rsidRPr="00E01D0B"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32AE" w:rsidRPr="007D7BB8" w:rsidRDefault="007932AE" w:rsidP="00F465D1">
            <w:pPr>
              <w:spacing w:after="0" w:line="240" w:lineRule="auto"/>
              <w:jc w:val="center"/>
              <w:rPr>
                <w:rFonts w:ascii="Times New Roman" w:hAnsi="Times New Roman"/>
                <w:sz w:val="24"/>
                <w:szCs w:val="24"/>
                <w:lang w:val="uk-UA"/>
              </w:rPr>
            </w:pPr>
            <w:r w:rsidRPr="007D7BB8">
              <w:rPr>
                <w:rFonts w:ascii="Times New Roman" w:hAnsi="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32AE" w:rsidRPr="007D7BB8" w:rsidRDefault="007932AE" w:rsidP="00F465D1">
            <w:pPr>
              <w:spacing w:after="0" w:line="240" w:lineRule="auto"/>
              <w:jc w:val="center"/>
              <w:rPr>
                <w:rFonts w:ascii="Times New Roman" w:hAnsi="Times New Roman"/>
                <w:sz w:val="24"/>
                <w:szCs w:val="24"/>
                <w:lang w:val="uk-UA"/>
              </w:rPr>
            </w:pPr>
            <w:r w:rsidRPr="007D7BB8">
              <w:rPr>
                <w:rFonts w:ascii="Times New Roman" w:hAnsi="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32AE" w:rsidRPr="007D7BB8" w:rsidRDefault="007932AE" w:rsidP="00F465D1">
            <w:pPr>
              <w:spacing w:after="0" w:line="240" w:lineRule="auto"/>
              <w:jc w:val="center"/>
              <w:rPr>
                <w:rFonts w:ascii="Times New Roman" w:hAnsi="Times New Roman"/>
                <w:sz w:val="24"/>
                <w:szCs w:val="24"/>
                <w:lang w:val="uk-UA"/>
              </w:rPr>
            </w:pPr>
            <w:r w:rsidRPr="007D7BB8">
              <w:rPr>
                <w:rFonts w:ascii="Times New Roman" w:hAnsi="Times New Roman"/>
                <w:color w:val="000000"/>
                <w:sz w:val="24"/>
                <w:szCs w:val="24"/>
                <w:lang w:val="uk-UA"/>
              </w:rPr>
              <w:t>3</w:t>
            </w:r>
          </w:p>
        </w:tc>
      </w:tr>
      <w:tr w:rsidR="007932AE" w:rsidRPr="00E01D0B"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F465D1">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F465D1">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32AE" w:rsidRPr="00E01D0B" w:rsidRDefault="007932AE" w:rsidP="00F465D1">
            <w:pPr>
              <w:spacing w:after="0" w:line="240" w:lineRule="auto"/>
              <w:contextualSpacing/>
              <w:jc w:val="both"/>
              <w:rPr>
                <w:rFonts w:ascii="Times New Roman" w:hAnsi="Times New Roman"/>
                <w:sz w:val="24"/>
                <w:szCs w:val="24"/>
                <w:lang w:val="uk-UA" w:eastAsia="uk-UA"/>
              </w:rPr>
            </w:pPr>
            <w:r w:rsidRPr="00E01D0B">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змін (далі – особливості або Постанова). </w:t>
            </w:r>
          </w:p>
          <w:p w:rsidR="007932AE" w:rsidRPr="00E01D0B" w:rsidRDefault="007932AE" w:rsidP="00692FAC">
            <w:pPr>
              <w:spacing w:after="0" w:line="240" w:lineRule="auto"/>
              <w:contextualSpacing/>
              <w:jc w:val="both"/>
              <w:rPr>
                <w:rFonts w:ascii="Times New Roman" w:hAnsi="Times New Roman"/>
                <w:sz w:val="24"/>
                <w:szCs w:val="24"/>
                <w:lang w:val="uk-UA" w:eastAsia="uk-UA"/>
              </w:rPr>
            </w:pPr>
            <w:r w:rsidRPr="00E01D0B">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з урахуванням Особливостей,</w:t>
            </w:r>
            <w:r w:rsidRPr="00D641D0">
              <w:rPr>
                <w:rFonts w:ascii="Times New Roman" w:hAnsi="Times New Roman"/>
                <w:sz w:val="24"/>
                <w:szCs w:val="24"/>
                <w:lang w:val="uk-UA" w:eastAsia="uk-UA"/>
              </w:rPr>
              <w:t xml:space="preserve"> </w:t>
            </w:r>
            <w:r w:rsidRPr="00E01D0B">
              <w:rPr>
                <w:rFonts w:ascii="Times New Roman" w:hAnsi="Times New Roman"/>
                <w:sz w:val="24"/>
                <w:szCs w:val="24"/>
                <w:lang w:val="uk-UA" w:eastAsia="uk-UA"/>
              </w:rPr>
              <w:t xml:space="preserve">Закону України «Про ринок електричної енергії» та нормативно-правових документів, що регулюють сферу постачання електричної енергії, виданими уповноваженими органами та установами державної влади, а також підприємствами, на які покладено обов’язки контролю ринку електричної енергії. </w:t>
            </w:r>
          </w:p>
        </w:tc>
      </w:tr>
      <w:tr w:rsidR="007932AE" w:rsidRPr="00E01D0B"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E84509">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E84509">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E84509">
            <w:pPr>
              <w:spacing w:after="0" w:line="240" w:lineRule="auto"/>
              <w:jc w:val="both"/>
              <w:rPr>
                <w:rFonts w:ascii="Times New Roman" w:hAnsi="Times New Roman"/>
                <w:sz w:val="24"/>
                <w:szCs w:val="24"/>
                <w:lang w:val="uk-UA"/>
              </w:rPr>
            </w:pPr>
            <w:r w:rsidRPr="00E01D0B">
              <w:rPr>
                <w:rFonts w:ascii="Times New Roman" w:hAnsi="Times New Roman"/>
                <w:color w:val="000000"/>
                <w:sz w:val="24"/>
                <w:szCs w:val="24"/>
                <w:lang w:val="uk-UA" w:eastAsia="uk-UA"/>
              </w:rPr>
              <w:t>Замовник відповідає категорії згідно пункту 3 частини 4 статті 2 Закону</w:t>
            </w:r>
          </w:p>
        </w:tc>
      </w:tr>
      <w:tr w:rsidR="007932AE" w:rsidRPr="00962B33"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E84509">
            <w:pPr>
              <w:spacing w:after="0" w:line="240" w:lineRule="auto"/>
              <w:rPr>
                <w:rFonts w:ascii="Times New Roman" w:hAnsi="Times New Roman"/>
                <w:sz w:val="24"/>
                <w:szCs w:val="24"/>
                <w:lang w:val="uk-UA"/>
              </w:rPr>
            </w:pPr>
            <w:r w:rsidRPr="00F43ABF">
              <w:rPr>
                <w:rFonts w:ascii="Times New Roman" w:hAnsi="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E84509">
            <w:pPr>
              <w:spacing w:after="0" w:line="240" w:lineRule="auto"/>
              <w:jc w:val="both"/>
              <w:rPr>
                <w:rFonts w:ascii="Times New Roman" w:hAnsi="Times New Roman"/>
                <w:sz w:val="24"/>
                <w:szCs w:val="24"/>
                <w:lang w:val="uk-UA"/>
              </w:rPr>
            </w:pPr>
            <w:r w:rsidRPr="007D7BB8">
              <w:rPr>
                <w:rFonts w:ascii="Times New Roman" w:hAnsi="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8167B" w:rsidRDefault="00962B33" w:rsidP="00E84509">
            <w:pPr>
              <w:widowControl w:val="0"/>
              <w:spacing w:after="0" w:line="240" w:lineRule="auto"/>
              <w:jc w:val="both"/>
              <w:rPr>
                <w:rFonts w:ascii="Times New Roman" w:hAnsi="Times New Roman"/>
                <w:color w:val="000000"/>
                <w:sz w:val="24"/>
                <w:szCs w:val="24"/>
                <w:highlight w:val="yellow"/>
                <w:lang w:val="uk-UA"/>
              </w:rPr>
            </w:pPr>
            <w:r>
              <w:rPr>
                <w:rFonts w:ascii="Times New Roman" w:hAnsi="Times New Roman"/>
                <w:sz w:val="24"/>
                <w:szCs w:val="24"/>
                <w:lang w:val="uk-UA"/>
              </w:rPr>
              <w:t>Сумський дошкільний навчальний заклад (ясла-садок) №23 «Золотий ключик» м. Суми, Сумської області</w:t>
            </w:r>
            <w:r w:rsidR="007932AE" w:rsidRPr="00E01D0B">
              <w:rPr>
                <w:rFonts w:ascii="Times New Roman" w:hAnsi="Times New Roman"/>
                <w:color w:val="00000A"/>
                <w:sz w:val="24"/>
                <w:szCs w:val="24"/>
                <w:lang w:val="uk-UA"/>
              </w:rPr>
              <w:t xml:space="preserve"> (далі – </w:t>
            </w:r>
            <w:r w:rsidR="007932AE" w:rsidRPr="00E01D0B">
              <w:rPr>
                <w:rFonts w:ascii="Times New Roman" w:hAnsi="Times New Roman"/>
                <w:bCs/>
                <w:color w:val="00000A"/>
                <w:sz w:val="24"/>
                <w:szCs w:val="24"/>
                <w:lang w:val="uk-UA"/>
              </w:rPr>
              <w:t>Замовник</w:t>
            </w:r>
            <w:r w:rsidR="007932AE" w:rsidRPr="00E01D0B">
              <w:rPr>
                <w:rFonts w:ascii="Times New Roman" w:hAnsi="Times New Roman"/>
                <w:color w:val="00000A"/>
                <w:sz w:val="24"/>
                <w:szCs w:val="24"/>
                <w:lang w:val="uk-UA"/>
              </w:rPr>
              <w:t>)</w:t>
            </w:r>
          </w:p>
        </w:tc>
      </w:tr>
      <w:tr w:rsidR="007932AE" w:rsidRPr="00962B33"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8167B" w:rsidRDefault="007932AE" w:rsidP="00962B33">
            <w:pPr>
              <w:widowControl w:val="0"/>
              <w:spacing w:after="0" w:line="240" w:lineRule="auto"/>
              <w:jc w:val="both"/>
              <w:rPr>
                <w:rFonts w:ascii="Times New Roman" w:hAnsi="Times New Roman"/>
                <w:color w:val="000000"/>
                <w:sz w:val="24"/>
                <w:szCs w:val="24"/>
                <w:highlight w:val="yellow"/>
                <w:lang w:val="uk-UA"/>
              </w:rPr>
            </w:pPr>
            <w:r w:rsidRPr="00E01D0B">
              <w:rPr>
                <w:rFonts w:ascii="Times New Roman" w:hAnsi="Times New Roman"/>
                <w:sz w:val="24"/>
                <w:szCs w:val="24"/>
                <w:lang w:val="uk-UA"/>
              </w:rPr>
              <w:t xml:space="preserve">вул. </w:t>
            </w:r>
            <w:r w:rsidR="00962B33">
              <w:rPr>
                <w:rFonts w:ascii="Times New Roman" w:hAnsi="Times New Roman"/>
                <w:sz w:val="24"/>
                <w:szCs w:val="24"/>
                <w:lang w:val="uk-UA"/>
              </w:rPr>
              <w:t>Ковпака, 27, м. Суми,  Україна, 40031</w:t>
            </w:r>
          </w:p>
        </w:tc>
      </w:tr>
      <w:tr w:rsidR="007932AE" w:rsidRPr="007B57CB"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F43ABF">
              <w:rPr>
                <w:rFonts w:ascii="Times New Roman" w:hAnsi="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3119B5" w:rsidRDefault="007932AE" w:rsidP="00945C00">
            <w:pPr>
              <w:pStyle w:val="5"/>
              <w:spacing w:before="0" w:beforeAutospacing="0" w:after="0" w:afterAutospacing="0"/>
              <w:jc w:val="both"/>
              <w:rPr>
                <w:lang w:val="uk-UA" w:eastAsia="en-US"/>
              </w:rPr>
            </w:pPr>
            <w:r w:rsidRPr="003119B5">
              <w:rPr>
                <w:lang w:val="uk-UA" w:eastAsia="en-US"/>
              </w:rPr>
              <w:t>Уповноважена особа</w:t>
            </w:r>
            <w:r>
              <w:rPr>
                <w:lang w:val="uk-UA" w:eastAsia="en-US"/>
              </w:rPr>
              <w:t xml:space="preserve"> </w:t>
            </w:r>
            <w:r w:rsidR="00962B33">
              <w:rPr>
                <w:lang w:val="uk-UA" w:eastAsia="en-US"/>
              </w:rPr>
              <w:t>–</w:t>
            </w:r>
            <w:r w:rsidRPr="003119B5">
              <w:rPr>
                <w:lang w:val="uk-UA" w:eastAsia="en-US"/>
              </w:rPr>
              <w:t xml:space="preserve"> </w:t>
            </w:r>
            <w:proofErr w:type="spellStart"/>
            <w:r w:rsidR="00962B33">
              <w:rPr>
                <w:lang w:val="uk-UA" w:eastAsia="en-US"/>
              </w:rPr>
              <w:t>Кудін</w:t>
            </w:r>
            <w:proofErr w:type="spellEnd"/>
            <w:r w:rsidR="00962B33">
              <w:rPr>
                <w:lang w:val="uk-UA" w:eastAsia="en-US"/>
              </w:rPr>
              <w:t xml:space="preserve"> Оксана Олександрівна, бухгалтер Сумського ДНЗ №23 м.</w:t>
            </w:r>
            <w:r w:rsidR="00BD470C">
              <w:rPr>
                <w:lang w:val="uk-UA" w:eastAsia="en-US"/>
              </w:rPr>
              <w:t xml:space="preserve"> </w:t>
            </w:r>
            <w:r w:rsidR="00962B33">
              <w:rPr>
                <w:lang w:val="uk-UA" w:eastAsia="en-US"/>
              </w:rPr>
              <w:t>Суми</w:t>
            </w:r>
            <w:r w:rsidRPr="003119B5">
              <w:rPr>
                <w:lang w:val="uk-UA" w:eastAsia="en-US"/>
              </w:rPr>
              <w:t xml:space="preserve">, </w:t>
            </w:r>
            <w:r w:rsidRPr="003119B5">
              <w:rPr>
                <w:color w:val="000000"/>
                <w:lang w:val="uk-UA"/>
              </w:rPr>
              <w:t xml:space="preserve">тел.: (0542) </w:t>
            </w:r>
            <w:r w:rsidR="00962B33">
              <w:rPr>
                <w:color w:val="000000"/>
                <w:lang w:val="uk-UA"/>
              </w:rPr>
              <w:t>24-38-42</w:t>
            </w:r>
          </w:p>
          <w:p w:rsidR="007932AE" w:rsidRPr="00945C00" w:rsidRDefault="007932AE" w:rsidP="00945C00">
            <w:pPr>
              <w:widowControl w:val="0"/>
              <w:spacing w:after="0" w:line="240" w:lineRule="auto"/>
              <w:jc w:val="both"/>
              <w:rPr>
                <w:rFonts w:ascii="Times New Roman" w:hAnsi="Times New Roman"/>
                <w:color w:val="000000"/>
                <w:sz w:val="24"/>
                <w:szCs w:val="24"/>
                <w:highlight w:val="yellow"/>
                <w:lang w:val="uk-UA"/>
              </w:rPr>
            </w:pPr>
            <w:r w:rsidRPr="00E01D0B">
              <w:rPr>
                <w:rFonts w:ascii="Times New Roman" w:hAnsi="Times New Roman"/>
                <w:sz w:val="24"/>
                <w:szCs w:val="24"/>
                <w:lang w:val="uk-UA" w:eastAsia="en-US"/>
              </w:rPr>
              <w:t xml:space="preserve">е-mail: </w:t>
            </w:r>
            <w:r w:rsidR="00962B33" w:rsidRPr="00962B33">
              <w:rPr>
                <w:rFonts w:ascii="Times New Roman" w:hAnsi="Times New Roman"/>
                <w:sz w:val="24"/>
                <w:szCs w:val="24"/>
                <w:lang w:val="en-US" w:eastAsia="en-US"/>
              </w:rPr>
              <w:t>z.klyuchik23@ukr.net</w:t>
            </w:r>
          </w:p>
        </w:tc>
      </w:tr>
      <w:tr w:rsidR="007932AE" w:rsidRPr="00E01D0B"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945C00" w:rsidRDefault="007932AE" w:rsidP="00945C00">
            <w:pPr>
              <w:spacing w:after="0" w:line="240" w:lineRule="auto"/>
              <w:jc w:val="both"/>
              <w:rPr>
                <w:rFonts w:ascii="Times New Roman" w:hAnsi="Times New Roman"/>
                <w:color w:val="000000"/>
                <w:sz w:val="24"/>
                <w:szCs w:val="24"/>
                <w:lang w:val="uk-UA"/>
              </w:rPr>
            </w:pPr>
            <w:r w:rsidRPr="00945C00">
              <w:rPr>
                <w:rFonts w:ascii="Times New Roman" w:hAnsi="Times New Roman"/>
                <w:color w:val="000000"/>
                <w:sz w:val="24"/>
                <w:szCs w:val="24"/>
                <w:lang w:val="uk-UA"/>
              </w:rPr>
              <w:t xml:space="preserve">Відкриті торги у порядку, визначеному Особливостями </w:t>
            </w:r>
            <w:r w:rsidR="00160B87">
              <w:rPr>
                <w:rFonts w:ascii="Times New Roman" w:hAnsi="Times New Roman"/>
                <w:color w:val="000000"/>
                <w:sz w:val="24"/>
                <w:szCs w:val="24"/>
                <w:lang w:val="uk-UA"/>
              </w:rPr>
              <w:t>(далі – відкриті торги, тендер)</w:t>
            </w:r>
            <w:r>
              <w:rPr>
                <w:rFonts w:ascii="Times New Roman" w:hAnsi="Times New Roman"/>
                <w:color w:val="000000"/>
                <w:sz w:val="24"/>
                <w:szCs w:val="24"/>
                <w:lang w:val="uk-UA"/>
              </w:rPr>
              <w:t xml:space="preserve"> </w:t>
            </w:r>
          </w:p>
        </w:tc>
      </w:tr>
      <w:tr w:rsidR="007932AE" w:rsidRPr="00E01D0B"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p>
        </w:tc>
      </w:tr>
      <w:tr w:rsidR="007932AE" w:rsidRPr="00E01D0B"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E01D0B" w:rsidRDefault="007932AE" w:rsidP="00945C00">
            <w:pPr>
              <w:spacing w:after="0" w:line="240" w:lineRule="auto"/>
              <w:jc w:val="both"/>
              <w:rPr>
                <w:rFonts w:ascii="Times New Roman" w:hAnsi="Times New Roman"/>
                <w:b/>
                <w:sz w:val="24"/>
                <w:szCs w:val="24"/>
                <w:lang w:val="uk-UA"/>
              </w:rPr>
            </w:pPr>
            <w:r w:rsidRPr="00E01D0B">
              <w:rPr>
                <w:rFonts w:ascii="Times New Roman" w:hAnsi="Times New Roman"/>
                <w:b/>
                <w:bCs/>
                <w:sz w:val="24"/>
                <w:szCs w:val="24"/>
                <w:lang w:val="uk-UA"/>
              </w:rPr>
              <w:t>ДК 021:2015, код 09310000-5 – Електрична енергія (Електрична енергія</w:t>
            </w:r>
            <w:r w:rsidRPr="00E01D0B">
              <w:rPr>
                <w:rFonts w:ascii="Times New Roman" w:hAnsi="Times New Roman"/>
                <w:b/>
                <w:sz w:val="24"/>
                <w:szCs w:val="24"/>
                <w:lang w:val="uk-UA"/>
              </w:rPr>
              <w:t>)</w:t>
            </w:r>
          </w:p>
          <w:p w:rsidR="007932AE" w:rsidRPr="007D7BB8" w:rsidRDefault="007932AE" w:rsidP="005F17ED">
            <w:pPr>
              <w:spacing w:after="0" w:line="240" w:lineRule="auto"/>
              <w:jc w:val="both"/>
              <w:rPr>
                <w:rFonts w:ascii="Times New Roman" w:hAnsi="Times New Roman"/>
                <w:sz w:val="24"/>
                <w:szCs w:val="24"/>
                <w:lang w:val="uk-UA"/>
              </w:rPr>
            </w:pPr>
            <w:r w:rsidRPr="007D7BB8">
              <w:rPr>
                <w:rFonts w:ascii="Times New Roman" w:hAnsi="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№708.</w:t>
            </w:r>
          </w:p>
        </w:tc>
      </w:tr>
      <w:tr w:rsidR="007932AE" w:rsidRPr="00E01D0B" w:rsidTr="00945C00">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D63A0A">
              <w:rPr>
                <w:rFonts w:ascii="Times New Roman" w:hAnsi="Times New Roman"/>
                <w:sz w:val="24"/>
                <w:szCs w:val="24"/>
                <w:lang w:val="uk-UA"/>
              </w:rPr>
              <w:t>Окремих частин предмет</w:t>
            </w:r>
            <w:r>
              <w:rPr>
                <w:rFonts w:ascii="Times New Roman" w:hAnsi="Times New Roman"/>
                <w:sz w:val="24"/>
                <w:szCs w:val="24"/>
                <w:lang w:val="uk-UA"/>
              </w:rPr>
              <w:t>а</w:t>
            </w:r>
            <w:r w:rsidRPr="00D63A0A">
              <w:rPr>
                <w:rFonts w:ascii="Times New Roman" w:hAnsi="Times New Roman"/>
                <w:sz w:val="24"/>
                <w:szCs w:val="24"/>
                <w:lang w:val="uk-UA"/>
              </w:rPr>
              <w:t xml:space="preserve"> закупівлі</w:t>
            </w:r>
            <w:r w:rsidRPr="00441B8E">
              <w:rPr>
                <w:rFonts w:ascii="Times New Roman" w:hAnsi="Times New Roman"/>
                <w:sz w:val="24"/>
                <w:szCs w:val="24"/>
              </w:rPr>
              <w:t xml:space="preserve"> (</w:t>
            </w:r>
            <w:r>
              <w:rPr>
                <w:rFonts w:ascii="Times New Roman" w:hAnsi="Times New Roman"/>
                <w:sz w:val="24"/>
                <w:szCs w:val="24"/>
                <w:lang w:val="uk-UA"/>
              </w:rPr>
              <w:t>лотів</w:t>
            </w:r>
            <w:r w:rsidRPr="00441B8E">
              <w:rPr>
                <w:rFonts w:ascii="Times New Roman" w:hAnsi="Times New Roman"/>
                <w:sz w:val="24"/>
                <w:szCs w:val="24"/>
              </w:rPr>
              <w:t>)</w:t>
            </w:r>
            <w:r w:rsidRPr="00D63A0A">
              <w:rPr>
                <w:rFonts w:ascii="Times New Roman" w:hAnsi="Times New Roman"/>
                <w:sz w:val="24"/>
                <w:szCs w:val="24"/>
                <w:lang w:val="uk-UA"/>
              </w:rPr>
              <w:t xml:space="preserve"> не визначено. Тендерна пропозиція подається щодо предмет</w:t>
            </w:r>
            <w:r>
              <w:rPr>
                <w:rFonts w:ascii="Times New Roman" w:hAnsi="Times New Roman"/>
                <w:sz w:val="24"/>
                <w:szCs w:val="24"/>
                <w:lang w:val="uk-UA"/>
              </w:rPr>
              <w:t>а</w:t>
            </w:r>
            <w:r w:rsidRPr="00D63A0A">
              <w:rPr>
                <w:rFonts w:ascii="Times New Roman" w:hAnsi="Times New Roman"/>
                <w:sz w:val="24"/>
                <w:szCs w:val="24"/>
                <w:lang w:val="uk-UA"/>
              </w:rPr>
              <w:t xml:space="preserve"> закупівлі в</w:t>
            </w:r>
            <w:r w:rsidRPr="00441B8E">
              <w:rPr>
                <w:rFonts w:ascii="Times New Roman" w:hAnsi="Times New Roman"/>
                <w:sz w:val="24"/>
                <w:szCs w:val="24"/>
              </w:rPr>
              <w:t xml:space="preserve"> </w:t>
            </w:r>
            <w:r w:rsidRPr="00D63A0A">
              <w:rPr>
                <w:rFonts w:ascii="Times New Roman" w:hAnsi="Times New Roman"/>
                <w:sz w:val="24"/>
                <w:szCs w:val="24"/>
                <w:lang w:val="uk-UA"/>
              </w:rPr>
              <w:t>цілому.</w:t>
            </w:r>
          </w:p>
        </w:tc>
      </w:tr>
      <w:tr w:rsidR="007932AE" w:rsidRPr="00E01D0B"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DB5CF2">
              <w:rPr>
                <w:rFonts w:ascii="Times New Roman" w:hAnsi="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E01D0B" w:rsidRDefault="007932AE" w:rsidP="00945C00">
            <w:pPr>
              <w:spacing w:after="0" w:line="240" w:lineRule="auto"/>
              <w:ind w:left="-2" w:hanging="2"/>
              <w:jc w:val="both"/>
              <w:rPr>
                <w:rFonts w:ascii="Times New Roman" w:hAnsi="Times New Roman"/>
                <w:b/>
                <w:color w:val="000000"/>
                <w:sz w:val="24"/>
                <w:szCs w:val="24"/>
                <w:lang w:val="uk-UA" w:eastAsia="uk-UA"/>
              </w:rPr>
            </w:pPr>
            <w:r w:rsidRPr="007D7BB8">
              <w:rPr>
                <w:rFonts w:ascii="Times New Roman" w:hAnsi="Times New Roman"/>
                <w:color w:val="000000"/>
                <w:sz w:val="24"/>
                <w:szCs w:val="24"/>
                <w:lang w:val="uk-UA"/>
              </w:rPr>
              <w:t xml:space="preserve">Місце поставки: </w:t>
            </w:r>
            <w:r w:rsidRPr="00E01D0B">
              <w:rPr>
                <w:rFonts w:ascii="Times New Roman" w:hAnsi="Times New Roman"/>
                <w:b/>
                <w:color w:val="000000"/>
                <w:sz w:val="24"/>
                <w:szCs w:val="24"/>
                <w:lang w:val="uk-UA" w:eastAsia="uk-UA"/>
              </w:rPr>
              <w:t>до межі балансової належності електроустановок замовника.</w:t>
            </w:r>
          </w:p>
          <w:p w:rsidR="007932AE" w:rsidRPr="00A04D92" w:rsidRDefault="00A0178C" w:rsidP="004130F6">
            <w:pPr>
              <w:spacing w:after="0" w:line="240" w:lineRule="auto"/>
              <w:ind w:left="-2" w:hanging="2"/>
              <w:jc w:val="both"/>
              <w:rPr>
                <w:rFonts w:ascii="Times New Roman" w:hAnsi="Times New Roman"/>
                <w:color w:val="000000"/>
                <w:sz w:val="24"/>
                <w:szCs w:val="24"/>
                <w:lang w:val="uk-UA"/>
              </w:rPr>
            </w:pPr>
            <w:r>
              <w:rPr>
                <w:rFonts w:ascii="Times New Roman" w:hAnsi="Times New Roman"/>
                <w:color w:val="000000"/>
                <w:sz w:val="24"/>
                <w:szCs w:val="24"/>
                <w:lang w:val="uk-UA"/>
              </w:rPr>
              <w:t xml:space="preserve">40031, </w:t>
            </w:r>
            <w:r w:rsidR="007932AE" w:rsidRPr="007B7F38">
              <w:rPr>
                <w:rFonts w:ascii="Times New Roman" w:hAnsi="Times New Roman"/>
                <w:color w:val="000000"/>
                <w:sz w:val="24"/>
                <w:szCs w:val="24"/>
                <w:lang w:val="uk-UA"/>
              </w:rPr>
              <w:t xml:space="preserve">м. Суми, вул. </w:t>
            </w:r>
            <w:r>
              <w:rPr>
                <w:rFonts w:ascii="Times New Roman" w:hAnsi="Times New Roman"/>
                <w:color w:val="000000"/>
                <w:sz w:val="24"/>
                <w:szCs w:val="24"/>
                <w:lang w:val="uk-UA"/>
              </w:rPr>
              <w:t>Ковпака, 27</w:t>
            </w:r>
            <w:r w:rsidR="007932AE" w:rsidRPr="007B7F38">
              <w:rPr>
                <w:rFonts w:ascii="Times New Roman" w:hAnsi="Times New Roman"/>
                <w:color w:val="000000"/>
                <w:sz w:val="24"/>
                <w:szCs w:val="24"/>
                <w:lang w:val="uk-UA"/>
              </w:rPr>
              <w:t xml:space="preserve"> </w:t>
            </w:r>
          </w:p>
          <w:p w:rsidR="007932AE" w:rsidRDefault="009062B3" w:rsidP="00A0178C">
            <w:pPr>
              <w:spacing w:after="0" w:line="240" w:lineRule="auto"/>
              <w:ind w:left="-2" w:hanging="2"/>
              <w:jc w:val="both"/>
              <w:rPr>
                <w:rFonts w:ascii="Times New Roman" w:hAnsi="Times New Roman"/>
                <w:sz w:val="24"/>
                <w:szCs w:val="24"/>
                <w:lang w:val="uk-UA" w:eastAsia="uk-UA"/>
              </w:rPr>
            </w:pPr>
            <w:r>
              <w:rPr>
                <w:rFonts w:ascii="Times New Roman" w:hAnsi="Times New Roman"/>
                <w:sz w:val="24"/>
                <w:szCs w:val="24"/>
                <w:lang w:val="uk-UA" w:eastAsia="uk-UA"/>
              </w:rPr>
              <w:t>Кількість товару :</w:t>
            </w:r>
            <w:r w:rsidR="00A0178C">
              <w:rPr>
                <w:rFonts w:ascii="Times New Roman" w:hAnsi="Times New Roman"/>
                <w:b/>
                <w:bCs/>
                <w:sz w:val="24"/>
                <w:szCs w:val="24"/>
                <w:lang w:val="uk-UA" w:eastAsia="uk-UA"/>
              </w:rPr>
              <w:t>46 000</w:t>
            </w:r>
            <w:r w:rsidR="007932AE" w:rsidRPr="00A04D92">
              <w:rPr>
                <w:rFonts w:ascii="Times New Roman" w:hAnsi="Times New Roman"/>
                <w:b/>
                <w:bCs/>
                <w:sz w:val="24"/>
                <w:szCs w:val="24"/>
                <w:lang w:val="uk-UA" w:eastAsia="uk-UA"/>
              </w:rPr>
              <w:t xml:space="preserve"> кВт/год</w:t>
            </w:r>
            <w:r w:rsidR="007932AE" w:rsidRPr="00A04D92">
              <w:rPr>
                <w:rFonts w:ascii="Times New Roman" w:hAnsi="Times New Roman"/>
                <w:sz w:val="24"/>
                <w:szCs w:val="24"/>
                <w:lang w:val="uk-UA" w:eastAsia="uk-UA"/>
              </w:rPr>
              <w:t>.</w:t>
            </w:r>
          </w:p>
          <w:p w:rsidR="009062B3" w:rsidRDefault="009062B3" w:rsidP="009062B3">
            <w:pPr>
              <w:spacing w:after="0" w:line="240" w:lineRule="auto"/>
              <w:ind w:left="-2" w:hanging="2"/>
              <w:jc w:val="both"/>
              <w:rPr>
                <w:rFonts w:ascii="Times New Roman" w:hAnsi="Times New Roman"/>
                <w:sz w:val="24"/>
                <w:szCs w:val="24"/>
                <w:lang w:val="uk-UA" w:eastAsia="uk-UA"/>
              </w:rPr>
            </w:pPr>
            <w:r w:rsidRPr="009062B3">
              <w:rPr>
                <w:rFonts w:ascii="Times New Roman" w:hAnsi="Times New Roman"/>
                <w:sz w:val="24"/>
                <w:szCs w:val="24"/>
                <w:lang w:val="uk-UA" w:eastAsia="uk-UA"/>
              </w:rPr>
              <w:t xml:space="preserve">Джерело фінансування: кошти місцевого бюджету. </w:t>
            </w:r>
          </w:p>
          <w:p w:rsidR="009062B3" w:rsidRDefault="009062B3" w:rsidP="009062B3">
            <w:pPr>
              <w:spacing w:after="0" w:line="240" w:lineRule="auto"/>
              <w:ind w:left="-2" w:hanging="2"/>
              <w:jc w:val="both"/>
              <w:rPr>
                <w:rFonts w:ascii="Times New Roman" w:hAnsi="Times New Roman"/>
                <w:sz w:val="24"/>
                <w:szCs w:val="24"/>
                <w:lang w:val="uk-UA" w:eastAsia="uk-UA"/>
              </w:rPr>
            </w:pPr>
            <w:r w:rsidRPr="009062B3">
              <w:rPr>
                <w:rFonts w:ascii="Times New Roman" w:hAnsi="Times New Roman"/>
                <w:sz w:val="24"/>
                <w:szCs w:val="24"/>
                <w:lang w:val="uk-UA" w:eastAsia="uk-UA"/>
              </w:rPr>
              <w:t xml:space="preserve">Очікувана вартість: </w:t>
            </w:r>
            <w:r w:rsidRPr="00001265">
              <w:rPr>
                <w:rFonts w:ascii="Times New Roman" w:hAnsi="Times New Roman"/>
                <w:b/>
                <w:sz w:val="24"/>
                <w:szCs w:val="24"/>
                <w:lang w:val="uk-UA" w:eastAsia="uk-UA"/>
              </w:rPr>
              <w:t>322000,00 гривень</w:t>
            </w:r>
            <w:r w:rsidRPr="009062B3">
              <w:rPr>
                <w:rFonts w:ascii="Times New Roman" w:hAnsi="Times New Roman"/>
                <w:sz w:val="24"/>
                <w:szCs w:val="24"/>
                <w:lang w:val="uk-UA" w:eastAsia="uk-UA"/>
              </w:rPr>
              <w:t xml:space="preserve">. </w:t>
            </w:r>
          </w:p>
          <w:p w:rsidR="009062B3" w:rsidRDefault="009062B3" w:rsidP="009062B3">
            <w:pPr>
              <w:spacing w:after="0" w:line="240" w:lineRule="auto"/>
              <w:ind w:left="-2" w:hanging="2"/>
              <w:jc w:val="both"/>
              <w:rPr>
                <w:rFonts w:ascii="Times New Roman" w:hAnsi="Times New Roman"/>
                <w:sz w:val="24"/>
                <w:szCs w:val="24"/>
                <w:lang w:val="uk-UA" w:eastAsia="uk-UA"/>
              </w:rPr>
            </w:pPr>
            <w:r w:rsidRPr="009062B3">
              <w:rPr>
                <w:rFonts w:ascii="Times New Roman" w:hAnsi="Times New Roman"/>
                <w:sz w:val="24"/>
                <w:szCs w:val="24"/>
                <w:lang w:val="uk-UA" w:eastAsia="uk-UA"/>
              </w:rPr>
              <w:t>КЕКВ</w:t>
            </w:r>
            <w:r w:rsidR="00001265">
              <w:rPr>
                <w:rFonts w:ascii="Times New Roman" w:hAnsi="Times New Roman"/>
                <w:sz w:val="24"/>
                <w:szCs w:val="24"/>
                <w:lang w:val="uk-UA" w:eastAsia="uk-UA"/>
              </w:rPr>
              <w:t>:</w:t>
            </w:r>
            <w:r w:rsidRPr="009062B3">
              <w:rPr>
                <w:rFonts w:ascii="Times New Roman" w:hAnsi="Times New Roman"/>
                <w:sz w:val="24"/>
                <w:szCs w:val="24"/>
                <w:lang w:val="uk-UA" w:eastAsia="uk-UA"/>
              </w:rPr>
              <w:t xml:space="preserve"> 2273</w:t>
            </w:r>
          </w:p>
          <w:p w:rsidR="00111574" w:rsidRPr="00111574" w:rsidRDefault="00111574" w:rsidP="00111574">
            <w:pPr>
              <w:spacing w:after="0" w:line="240" w:lineRule="auto"/>
              <w:ind w:left="-2" w:hanging="2"/>
              <w:jc w:val="both"/>
              <w:rPr>
                <w:rFonts w:ascii="Times New Roman" w:hAnsi="Times New Roman"/>
                <w:sz w:val="24"/>
                <w:szCs w:val="24"/>
                <w:lang w:val="uk-UA" w:eastAsia="uk-UA"/>
              </w:rPr>
            </w:pPr>
            <w:r>
              <w:rPr>
                <w:rFonts w:ascii="Times New Roman" w:hAnsi="Times New Roman"/>
                <w:sz w:val="24"/>
                <w:szCs w:val="24"/>
                <w:lang w:val="uk-UA" w:eastAsia="uk-UA"/>
              </w:rPr>
              <w:t>Умови оплати: о</w:t>
            </w:r>
            <w:r w:rsidRPr="00111574">
              <w:rPr>
                <w:rFonts w:ascii="Times New Roman" w:hAnsi="Times New Roman"/>
                <w:sz w:val="24"/>
                <w:szCs w:val="24"/>
                <w:lang w:val="uk-UA" w:eastAsia="uk-UA"/>
              </w:rPr>
              <w:t xml:space="preserve">плата рахунка та акту приймання-передачі </w:t>
            </w:r>
            <w:r w:rsidRPr="00111574">
              <w:rPr>
                <w:rFonts w:ascii="Times New Roman" w:hAnsi="Times New Roman"/>
                <w:sz w:val="24"/>
                <w:szCs w:val="24"/>
                <w:lang w:val="uk-UA" w:eastAsia="uk-UA"/>
              </w:rPr>
              <w:lastRenderedPageBreak/>
              <w:t>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w:t>
            </w:r>
            <w:r>
              <w:rPr>
                <w:rFonts w:ascii="Times New Roman" w:hAnsi="Times New Roman"/>
                <w:sz w:val="24"/>
                <w:szCs w:val="24"/>
                <w:lang w:val="uk-UA" w:eastAsia="uk-UA"/>
              </w:rPr>
              <w:t>бов’язання та платежі з бюджету</w:t>
            </w:r>
          </w:p>
          <w:p w:rsidR="00111574" w:rsidRPr="00E01D0B" w:rsidRDefault="00111574" w:rsidP="00111574">
            <w:pPr>
              <w:spacing w:after="0" w:line="240" w:lineRule="auto"/>
              <w:ind w:left="-2" w:hanging="2"/>
              <w:jc w:val="both"/>
              <w:rPr>
                <w:rFonts w:ascii="Times New Roman" w:hAnsi="Times New Roman"/>
                <w:sz w:val="24"/>
                <w:szCs w:val="24"/>
                <w:highlight w:val="yellow"/>
                <w:lang w:val="uk-UA" w:eastAsia="uk-UA"/>
              </w:rPr>
            </w:pPr>
            <w:r w:rsidRPr="00111574">
              <w:rPr>
                <w:rFonts w:ascii="Times New Roman" w:hAnsi="Times New Roman"/>
                <w:sz w:val="24"/>
                <w:szCs w:val="24"/>
                <w:lang w:val="uk-UA" w:eastAsia="uk-UA"/>
              </w:rPr>
              <w:t>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w:t>
            </w:r>
            <w:r>
              <w:rPr>
                <w:rFonts w:ascii="Times New Roman" w:hAnsi="Times New Roman"/>
                <w:sz w:val="24"/>
                <w:szCs w:val="24"/>
                <w:lang w:val="uk-UA" w:eastAsia="uk-UA"/>
              </w:rPr>
              <w:t xml:space="preserve"> рахунок.</w:t>
            </w:r>
          </w:p>
        </w:tc>
      </w:tr>
      <w:tr w:rsidR="007932AE" w:rsidRPr="00E01D0B" w:rsidTr="00945C00">
        <w:trPr>
          <w:trHeight w:val="1889"/>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EF7C59">
              <w:rPr>
                <w:rFonts w:ascii="Times New Roman" w:hAnsi="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EF7C59" w:rsidRDefault="007932AE" w:rsidP="00EF7C59">
            <w:pPr>
              <w:spacing w:after="0" w:line="240" w:lineRule="auto"/>
              <w:ind w:left="-2" w:hanging="2"/>
              <w:jc w:val="both"/>
              <w:rPr>
                <w:rFonts w:ascii="Times New Roman" w:hAnsi="Times New Roman"/>
                <w:b/>
                <w:color w:val="000000"/>
                <w:sz w:val="24"/>
                <w:szCs w:val="24"/>
                <w:lang w:val="uk-UA"/>
              </w:rPr>
            </w:pPr>
            <w:r w:rsidRPr="00E01D0B">
              <w:rPr>
                <w:rFonts w:ascii="Times New Roman" w:hAnsi="Times New Roman"/>
                <w:b/>
                <w:spacing w:val="7"/>
                <w:sz w:val="24"/>
                <w:szCs w:val="24"/>
                <w:lang w:val="uk-UA"/>
              </w:rPr>
              <w:t>Період постачання:</w:t>
            </w:r>
            <w:r w:rsidR="008C636B">
              <w:rPr>
                <w:rFonts w:ascii="Times New Roman" w:hAnsi="Times New Roman"/>
                <w:b/>
                <w:spacing w:val="7"/>
                <w:sz w:val="24"/>
                <w:szCs w:val="24"/>
                <w:lang w:val="uk-UA"/>
              </w:rPr>
              <w:t xml:space="preserve"> </w:t>
            </w:r>
            <w:r w:rsidR="008C636B">
              <w:rPr>
                <w:rFonts w:ascii="Times New Roman" w:hAnsi="Times New Roman"/>
                <w:b/>
                <w:color w:val="000000"/>
                <w:sz w:val="24"/>
                <w:szCs w:val="24"/>
                <w:lang w:val="uk-UA"/>
              </w:rPr>
              <w:t>п</w:t>
            </w:r>
            <w:r w:rsidRPr="00850463">
              <w:rPr>
                <w:rFonts w:ascii="Times New Roman" w:hAnsi="Times New Roman"/>
                <w:b/>
                <w:color w:val="000000"/>
                <w:sz w:val="24"/>
                <w:szCs w:val="24"/>
                <w:lang w:val="uk-UA"/>
              </w:rPr>
              <w:t>ротягом 2024 року до 31.12.2024 року</w:t>
            </w:r>
            <w:r>
              <w:rPr>
                <w:rFonts w:ascii="Times New Roman" w:hAnsi="Times New Roman"/>
                <w:b/>
                <w:color w:val="000000"/>
                <w:sz w:val="24"/>
                <w:szCs w:val="24"/>
                <w:lang w:val="uk-UA"/>
              </w:rPr>
              <w:t xml:space="preserve"> </w:t>
            </w:r>
            <w:r w:rsidRPr="00850463">
              <w:rPr>
                <w:rFonts w:ascii="Times New Roman" w:hAnsi="Times New Roman"/>
                <w:b/>
                <w:color w:val="000000"/>
                <w:sz w:val="24"/>
                <w:szCs w:val="24"/>
                <w:lang w:val="uk-UA"/>
              </w:rPr>
              <w:t>(включно)</w:t>
            </w:r>
          </w:p>
        </w:tc>
      </w:tr>
      <w:tr w:rsidR="007932AE" w:rsidRPr="007B57CB" w:rsidTr="00945C00">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E01D0B" w:rsidRDefault="007932AE" w:rsidP="00945C00">
            <w:pPr>
              <w:widowControl w:val="0"/>
              <w:spacing w:after="0" w:line="240" w:lineRule="auto"/>
              <w:contextualSpacing/>
              <w:jc w:val="both"/>
              <w:rPr>
                <w:rFonts w:ascii="Times New Roman" w:hAnsi="Times New Roman"/>
                <w:sz w:val="24"/>
                <w:szCs w:val="24"/>
                <w:lang w:val="uk-UA" w:eastAsia="uk-UA"/>
              </w:rPr>
            </w:pPr>
            <w:r w:rsidRPr="007D7BB8">
              <w:rPr>
                <w:rFonts w:ascii="Times New Roman" w:hAnsi="Times New Roman"/>
                <w:color w:val="000000"/>
                <w:sz w:val="24"/>
                <w:szCs w:val="24"/>
                <w:lang w:val="uk-UA"/>
              </w:rPr>
              <w:t xml:space="preserve">5.1. </w:t>
            </w:r>
            <w:r w:rsidRPr="00E01D0B">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rsidR="007932AE" w:rsidRPr="007D7BB8" w:rsidRDefault="007932AE" w:rsidP="00001265">
            <w:pPr>
              <w:widowControl w:val="0"/>
              <w:spacing w:after="0" w:line="240" w:lineRule="auto"/>
              <w:contextualSpacing/>
              <w:jc w:val="both"/>
              <w:rPr>
                <w:rFonts w:ascii="Times New Roman" w:hAnsi="Times New Roman"/>
                <w:sz w:val="24"/>
                <w:szCs w:val="24"/>
                <w:lang w:val="uk-UA" w:eastAsia="uk-UA"/>
              </w:rPr>
            </w:pPr>
            <w:r w:rsidRPr="00E01D0B">
              <w:rPr>
                <w:rFonts w:ascii="Times New Roman" w:hAnsi="Times New Roman"/>
                <w:sz w:val="24"/>
                <w:szCs w:val="24"/>
                <w:lang w:val="uk-UA" w:eastAsia="uk-UA"/>
              </w:rPr>
              <w:t xml:space="preserve">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01D0B">
              <w:rPr>
                <w:rFonts w:ascii="Times New Roman" w:hAnsi="Times New Roman"/>
                <w:sz w:val="24"/>
                <w:szCs w:val="24"/>
                <w:lang w:val="uk-UA" w:eastAsia="uk-UA"/>
              </w:rPr>
              <w:t>бенефіціарним</w:t>
            </w:r>
            <w:proofErr w:type="spellEnd"/>
            <w:r w:rsidRPr="00E01D0B">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w:t>
            </w:r>
            <w:r w:rsidR="00001265">
              <w:rPr>
                <w:rFonts w:ascii="Times New Roman" w:hAnsi="Times New Roman"/>
                <w:sz w:val="24"/>
                <w:szCs w:val="24"/>
                <w:lang w:val="uk-UA" w:eastAsia="uk-UA"/>
              </w:rPr>
              <w:t>брання чинності цією постановою.</w:t>
            </w:r>
          </w:p>
        </w:tc>
      </w:tr>
      <w:tr w:rsidR="007932AE" w:rsidRPr="00E01D0B"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1972AB" w:rsidP="00945C00">
            <w:pPr>
              <w:spacing w:after="0" w:line="240" w:lineRule="auto"/>
              <w:ind w:left="-21" w:hanging="21"/>
              <w:jc w:val="both"/>
              <w:rPr>
                <w:rFonts w:ascii="Times New Roman" w:hAnsi="Times New Roman"/>
                <w:sz w:val="24"/>
                <w:szCs w:val="24"/>
                <w:lang w:val="uk-UA"/>
              </w:rPr>
            </w:pPr>
            <w:r>
              <w:rPr>
                <w:rFonts w:ascii="Times New Roman" w:hAnsi="Times New Roman"/>
                <w:color w:val="000000"/>
                <w:sz w:val="24"/>
                <w:szCs w:val="24"/>
                <w:lang w:val="uk-UA"/>
              </w:rPr>
              <w:t>6.1.</w:t>
            </w:r>
            <w:r w:rsidR="007932AE" w:rsidRPr="007D7BB8">
              <w:rPr>
                <w:rFonts w:ascii="Times New Roman" w:hAnsi="Times New Roman"/>
                <w:color w:val="000000"/>
                <w:sz w:val="24"/>
                <w:szCs w:val="24"/>
                <w:lang w:val="uk-UA"/>
              </w:rPr>
              <w:t>Валютою тендерної пропозиції є національна валюта України - гривня.</w:t>
            </w:r>
            <w:r>
              <w:t xml:space="preserve"> </w:t>
            </w:r>
            <w:r w:rsidRPr="001972AB">
              <w:rPr>
                <w:rFonts w:ascii="Times New Roman" w:hAnsi="Times New Roman"/>
                <w:color w:val="000000"/>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7932AE" w:rsidRPr="007D7BB8" w:rsidRDefault="007932AE" w:rsidP="00945C00">
            <w:pPr>
              <w:spacing w:after="0" w:line="240" w:lineRule="auto"/>
              <w:ind w:left="-23" w:hanging="23"/>
              <w:jc w:val="both"/>
              <w:rPr>
                <w:rFonts w:ascii="Times New Roman" w:hAnsi="Times New Roman"/>
                <w:sz w:val="24"/>
                <w:szCs w:val="24"/>
                <w:lang w:val="uk-UA"/>
              </w:rPr>
            </w:pPr>
          </w:p>
        </w:tc>
      </w:tr>
      <w:tr w:rsidR="007932AE" w:rsidRPr="007B57CB"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 xml:space="preserve">Інформація про мову (мови), якою (якими) повинно бути складено </w:t>
            </w:r>
            <w:r w:rsidRPr="007D7BB8">
              <w:rPr>
                <w:rFonts w:ascii="Times New Roman" w:hAnsi="Times New Roman"/>
                <w:b/>
                <w:bCs/>
                <w:color w:val="000000"/>
                <w:sz w:val="24"/>
                <w:szCs w:val="24"/>
                <w:lang w:val="uk-UA"/>
              </w:rPr>
              <w:lastRenderedPageBreak/>
              <w:t>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color w:val="000000"/>
                <w:sz w:val="24"/>
                <w:szCs w:val="24"/>
                <w:lang w:val="uk-UA"/>
              </w:rPr>
              <w:lastRenderedPageBreak/>
              <w:t>7.1. Під час проведення процедур закупівель усі документи, що готуються замовником, викладаються українською мовою.</w:t>
            </w:r>
          </w:p>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color w:val="000000"/>
                <w:sz w:val="24"/>
                <w:szCs w:val="24"/>
                <w:lang w:val="uk-UA"/>
              </w:rPr>
              <w:t xml:space="preserve">У разі надання інших документів складених  мовою іншою ніж </w:t>
            </w:r>
            <w:r w:rsidRPr="007D7BB8">
              <w:rPr>
                <w:rFonts w:ascii="Times New Roman" w:hAnsi="Times New Roman"/>
                <w:color w:val="000000"/>
                <w:sz w:val="24"/>
                <w:szCs w:val="24"/>
                <w:lang w:val="uk-UA"/>
              </w:rPr>
              <w:lastRenderedPageBreak/>
              <w:t>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7932AE" w:rsidRPr="00E01D0B" w:rsidTr="00945C00">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7932AE" w:rsidRPr="007D7BB8" w:rsidRDefault="007932AE" w:rsidP="00945C00">
            <w:pPr>
              <w:spacing w:after="0" w:line="240" w:lineRule="auto"/>
              <w:jc w:val="center"/>
              <w:rPr>
                <w:rFonts w:ascii="Times New Roman" w:hAnsi="Times New Roman"/>
                <w:sz w:val="24"/>
                <w:szCs w:val="24"/>
                <w:lang w:val="uk-UA"/>
              </w:rPr>
            </w:pPr>
            <w:r w:rsidRPr="007D7BB8">
              <w:rPr>
                <w:rFonts w:ascii="Times New Roman" w:hAnsi="Times New Roman"/>
                <w:b/>
                <w:bCs/>
                <w:color w:val="000000"/>
                <w:sz w:val="24"/>
                <w:szCs w:val="24"/>
                <w:lang w:val="uk-UA"/>
              </w:rPr>
              <w:lastRenderedPageBreak/>
              <w:t>Розділ ІІ. Порядок унесення змін та надання роз’яснень до тендерної документації</w:t>
            </w:r>
          </w:p>
        </w:tc>
      </w:tr>
      <w:tr w:rsidR="007932AE" w:rsidRPr="00543371"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color w:val="000000"/>
                <w:sz w:val="24"/>
                <w:szCs w:val="24"/>
                <w:lang w:val="uk-UA"/>
              </w:rPr>
            </w:pPr>
            <w:r w:rsidRPr="007D7BB8">
              <w:rPr>
                <w:rFonts w:ascii="Times New Roman" w:hAnsi="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7D7BB8">
              <w:rPr>
                <w:rFonts w:ascii="Times New Roman" w:hAnsi="Times New Roman"/>
                <w:b/>
                <w:color w:val="000000"/>
                <w:sz w:val="24"/>
                <w:szCs w:val="24"/>
                <w:lang w:val="uk-UA"/>
              </w:rPr>
              <w:t>Замовник повинен протягом трьох днів з дати їх оприлюднення надати роз’яснення на звернення</w:t>
            </w:r>
            <w:r w:rsidRPr="007D7BB8">
              <w:rPr>
                <w:rFonts w:ascii="Times New Roman" w:hAnsi="Times New Roman"/>
                <w:color w:val="000000"/>
                <w:sz w:val="24"/>
                <w:szCs w:val="24"/>
                <w:lang w:val="uk-UA"/>
              </w:rPr>
              <w:t xml:space="preserve"> шляхом оприлюднення його в електронній системі закупівель.</w:t>
            </w:r>
          </w:p>
        </w:tc>
      </w:tr>
      <w:tr w:rsidR="007932AE" w:rsidRPr="007B57C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center"/>
              <w:rPr>
                <w:rFonts w:ascii="Times New Roman" w:hAnsi="Times New Roman"/>
                <w:sz w:val="24"/>
                <w:szCs w:val="24"/>
                <w:lang w:val="uk-UA"/>
              </w:rPr>
            </w:pPr>
            <w:r w:rsidRPr="007D7BB8">
              <w:rPr>
                <w:rFonts w:ascii="Times New Roman" w:hAnsi="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0F404F" w:rsidP="00945C00">
            <w:pPr>
              <w:spacing w:after="0" w:line="240" w:lineRule="auto"/>
              <w:rPr>
                <w:rFonts w:ascii="Times New Roman" w:hAnsi="Times New Roman"/>
                <w:sz w:val="24"/>
                <w:szCs w:val="24"/>
                <w:lang w:val="uk-UA"/>
              </w:rPr>
            </w:pPr>
            <w:r>
              <w:rPr>
                <w:rFonts w:ascii="Times New Roman" w:hAnsi="Times New Roman"/>
                <w:b/>
                <w:bCs/>
                <w:color w:val="000000"/>
                <w:sz w:val="24"/>
                <w:szCs w:val="24"/>
                <w:lang w:val="uk-UA"/>
              </w:rPr>
              <w:t>В</w:t>
            </w:r>
            <w:r w:rsidR="007932AE" w:rsidRPr="007D7BB8">
              <w:rPr>
                <w:rFonts w:ascii="Times New Roman" w:hAnsi="Times New Roman"/>
                <w:b/>
                <w:bCs/>
                <w:color w:val="000000"/>
                <w:sz w:val="24"/>
                <w:szCs w:val="24"/>
                <w:lang w:val="uk-UA"/>
              </w:rPr>
              <w:t>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color w:val="000000"/>
                <w:sz w:val="24"/>
                <w:szCs w:val="24"/>
                <w:lang w:val="uk-UA"/>
              </w:rPr>
            </w:pPr>
            <w:r w:rsidRPr="007D7BB8">
              <w:rPr>
                <w:rFonts w:ascii="Times New Roman" w:hAnsi="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7D7BB8">
              <w:rPr>
                <w:rFonts w:ascii="Times New Roman" w:hAnsi="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Pr="007D7BB8">
              <w:rPr>
                <w:rFonts w:ascii="Times New Roman" w:hAnsi="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Pr="007D7BB8">
              <w:rPr>
                <w:rFonts w:ascii="Times New Roman" w:hAnsi="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7D7BB8">
              <w:rPr>
                <w:rFonts w:ascii="Times New Roman" w:hAnsi="Times New Roman"/>
                <w:color w:val="000000"/>
                <w:sz w:val="24"/>
                <w:szCs w:val="24"/>
                <w:lang w:val="uk-UA"/>
              </w:rPr>
              <w:t>.</w:t>
            </w:r>
          </w:p>
          <w:p w:rsidR="007932AE" w:rsidRPr="007D7BB8" w:rsidRDefault="007932AE" w:rsidP="00945C00">
            <w:pPr>
              <w:spacing w:after="0" w:line="240" w:lineRule="auto"/>
              <w:jc w:val="both"/>
              <w:rPr>
                <w:rFonts w:ascii="Times New Roman" w:hAnsi="Times New Roman"/>
                <w:color w:val="000000"/>
                <w:sz w:val="24"/>
                <w:szCs w:val="24"/>
                <w:lang w:val="uk-UA"/>
              </w:rPr>
            </w:pPr>
            <w:r w:rsidRPr="007D7BB8">
              <w:rPr>
                <w:rFonts w:ascii="Times New Roman" w:hAnsi="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D7BB8">
              <w:rPr>
                <w:rFonts w:ascii="Times New Roman" w:hAnsi="Times New Roman"/>
                <w:color w:val="000000"/>
                <w:sz w:val="24"/>
                <w:szCs w:val="24"/>
                <w:lang w:val="uk-UA"/>
              </w:rPr>
              <w:t>машинозчитувальному</w:t>
            </w:r>
            <w:proofErr w:type="spellEnd"/>
            <w:r w:rsidRPr="007D7BB8">
              <w:rPr>
                <w:rFonts w:ascii="Times New Roman" w:hAnsi="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rsidR="007932AE" w:rsidRPr="007D7BB8" w:rsidRDefault="007932AE" w:rsidP="00945C00">
            <w:pPr>
              <w:spacing w:after="0" w:line="240" w:lineRule="auto"/>
              <w:jc w:val="both"/>
              <w:rPr>
                <w:rFonts w:ascii="Times New Roman" w:hAnsi="Times New Roman"/>
                <w:color w:val="000000"/>
                <w:sz w:val="24"/>
                <w:szCs w:val="24"/>
                <w:lang w:val="uk-UA"/>
              </w:rPr>
            </w:pPr>
            <w:r w:rsidRPr="007D7BB8">
              <w:rPr>
                <w:rFonts w:ascii="Times New Roman" w:hAnsi="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932AE" w:rsidRPr="007B57CB" w:rsidTr="00945C00">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7932AE" w:rsidRPr="007D7BB8" w:rsidRDefault="007932AE" w:rsidP="00945C00">
            <w:pPr>
              <w:spacing w:after="0" w:line="240" w:lineRule="auto"/>
              <w:jc w:val="center"/>
              <w:rPr>
                <w:rFonts w:ascii="Times New Roman" w:hAnsi="Times New Roman"/>
                <w:sz w:val="24"/>
                <w:szCs w:val="24"/>
                <w:lang w:val="uk-UA"/>
              </w:rPr>
            </w:pPr>
            <w:r w:rsidRPr="007D7BB8">
              <w:rPr>
                <w:rFonts w:ascii="Times New Roman" w:hAnsi="Times New Roman"/>
                <w:b/>
                <w:bCs/>
                <w:color w:val="000000"/>
                <w:sz w:val="24"/>
                <w:szCs w:val="24"/>
                <w:lang w:val="uk-UA"/>
              </w:rPr>
              <w:lastRenderedPageBreak/>
              <w:t>Розділ ІІІ. Інструкція з підготовки тендерної пропозиції</w:t>
            </w:r>
          </w:p>
        </w:tc>
      </w:tr>
      <w:tr w:rsidR="007932AE" w:rsidRPr="007B57C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center"/>
              <w:rPr>
                <w:rFonts w:ascii="Times New Roman" w:hAnsi="Times New Roman"/>
                <w:sz w:val="24"/>
                <w:szCs w:val="24"/>
                <w:lang w:val="uk-UA"/>
              </w:rPr>
            </w:pPr>
            <w:r w:rsidRPr="007D7BB8">
              <w:rPr>
                <w:rFonts w:ascii="Times New Roman" w:hAnsi="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ind w:left="-21" w:hanging="21"/>
              <w:jc w:val="both"/>
              <w:rPr>
                <w:rFonts w:ascii="Times New Roman" w:hAnsi="Times New Roman"/>
                <w:color w:val="000000"/>
                <w:sz w:val="24"/>
                <w:szCs w:val="24"/>
                <w:lang w:val="uk-UA"/>
              </w:rPr>
            </w:pPr>
            <w:r w:rsidRPr="007D7BB8">
              <w:rPr>
                <w:rFonts w:ascii="Times New Roman" w:hAnsi="Times New Roman"/>
                <w:color w:val="000000"/>
                <w:sz w:val="24"/>
                <w:szCs w:val="24"/>
                <w:lang w:val="uk-UA"/>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7932AE" w:rsidRPr="00E01D0B" w:rsidRDefault="007932AE" w:rsidP="00AC2BDB">
            <w:pPr>
              <w:spacing w:after="0" w:line="240" w:lineRule="auto"/>
              <w:ind w:left="-21" w:firstLine="21"/>
              <w:jc w:val="both"/>
              <w:rPr>
                <w:rFonts w:ascii="Times New Roman" w:hAnsi="Times New Roman"/>
                <w:color w:val="000000"/>
                <w:sz w:val="24"/>
                <w:szCs w:val="24"/>
                <w:lang w:val="uk-UA"/>
              </w:rPr>
            </w:pPr>
            <w:r w:rsidRPr="00E01D0B">
              <w:rPr>
                <w:rFonts w:ascii="Times New Roman" w:hAnsi="Times New Roman"/>
                <w:color w:val="000000"/>
                <w:sz w:val="24"/>
                <w:szCs w:val="24"/>
                <w:lang w:val="uk-UA"/>
              </w:rPr>
              <w:t xml:space="preserve">- </w:t>
            </w:r>
            <w:r w:rsidRPr="00C5696D">
              <w:rPr>
                <w:rFonts w:ascii="Times New Roman" w:hAnsi="Times New Roman"/>
                <w:b/>
                <w:color w:val="000000"/>
                <w:sz w:val="24"/>
                <w:szCs w:val="24"/>
                <w:lang w:val="uk-UA"/>
              </w:rPr>
              <w:t>документів та інформації, що підтверджує відповідність учасника кваліфікаційним (кваліфікаційному) критеріям</w:t>
            </w:r>
            <w:r w:rsidRPr="00E01D0B">
              <w:rPr>
                <w:rFonts w:ascii="Times New Roman" w:hAnsi="Times New Roman"/>
                <w:color w:val="000000"/>
                <w:sz w:val="24"/>
                <w:szCs w:val="24"/>
                <w:lang w:val="uk-UA"/>
              </w:rPr>
              <w:t>, згідно з п.5 «</w:t>
            </w:r>
            <w:r w:rsidRPr="008C636B">
              <w:rPr>
                <w:rFonts w:ascii="Times New Roman" w:hAnsi="Times New Roman"/>
                <w:color w:val="000000"/>
                <w:sz w:val="24"/>
                <w:szCs w:val="24"/>
                <w:lang w:val="uk-UA"/>
              </w:rPr>
              <w:t>Кваліфікаційні критерії до учасників та вимоги, згідно з пунктом 28 та пунктом 4</w:t>
            </w:r>
            <w:r w:rsidRPr="00E01D0B">
              <w:rPr>
                <w:rFonts w:ascii="Times New Roman" w:hAnsi="Times New Roman"/>
                <w:color w:val="000000"/>
                <w:sz w:val="24"/>
                <w:szCs w:val="24"/>
                <w:lang w:val="uk-UA"/>
              </w:rPr>
              <w:t>7</w:t>
            </w:r>
            <w:r w:rsidRPr="008C636B">
              <w:rPr>
                <w:rFonts w:ascii="Times New Roman" w:hAnsi="Times New Roman"/>
                <w:color w:val="000000"/>
                <w:sz w:val="24"/>
                <w:szCs w:val="24"/>
                <w:lang w:val="uk-UA"/>
              </w:rPr>
              <w:t xml:space="preserve"> Особливостей</w:t>
            </w:r>
            <w:r w:rsidRPr="00E01D0B">
              <w:rPr>
                <w:rFonts w:ascii="Times New Roman" w:hAnsi="Times New Roman"/>
                <w:color w:val="000000"/>
                <w:sz w:val="24"/>
                <w:szCs w:val="24"/>
                <w:lang w:val="uk-UA"/>
              </w:rPr>
              <w:t>» даного Розділу;</w:t>
            </w:r>
          </w:p>
          <w:p w:rsidR="007932AE" w:rsidRPr="006D525F" w:rsidRDefault="007932AE" w:rsidP="006D525F">
            <w:pPr>
              <w:spacing w:after="0" w:line="240" w:lineRule="auto"/>
              <w:ind w:left="-21" w:hanging="21"/>
              <w:jc w:val="both"/>
              <w:rPr>
                <w:rFonts w:ascii="Times New Roman" w:hAnsi="Times New Roman"/>
                <w:color w:val="000000"/>
                <w:sz w:val="24"/>
                <w:szCs w:val="24"/>
                <w:lang w:val="uk-UA"/>
              </w:rPr>
            </w:pPr>
            <w:r w:rsidRPr="00DA04CB">
              <w:rPr>
                <w:rFonts w:ascii="Times New Roman" w:hAnsi="Times New Roman"/>
                <w:color w:val="000000"/>
                <w:sz w:val="24"/>
                <w:szCs w:val="24"/>
                <w:lang w:val="uk-UA"/>
              </w:rPr>
              <w:t xml:space="preserve">- </w:t>
            </w:r>
            <w:r w:rsidRPr="00C5696D">
              <w:rPr>
                <w:rFonts w:ascii="Times New Roman" w:hAnsi="Times New Roman"/>
                <w:b/>
                <w:color w:val="000000"/>
                <w:sz w:val="24"/>
                <w:szCs w:val="24"/>
                <w:lang w:val="uk-UA"/>
              </w:rPr>
              <w:t>документів та інформації щодо відсутності підстав, визначених пунктом 47 Особливостей</w:t>
            </w:r>
            <w:r w:rsidRPr="006D525F">
              <w:rPr>
                <w:rFonts w:ascii="Times New Roman" w:hAnsi="Times New Roman"/>
                <w:color w:val="000000"/>
                <w:sz w:val="24"/>
                <w:szCs w:val="24"/>
                <w:lang w:val="uk-UA"/>
              </w:rPr>
              <w:t>, згідно з п.5 «</w:t>
            </w:r>
            <w:r w:rsidRPr="008C636B">
              <w:rPr>
                <w:rFonts w:ascii="Times New Roman" w:hAnsi="Times New Roman"/>
                <w:color w:val="000000"/>
                <w:sz w:val="24"/>
                <w:szCs w:val="24"/>
                <w:lang w:val="uk-UA"/>
              </w:rPr>
              <w:t>Кваліфікаційні критерії до учасників та вимоги, згідно з пунктом 28 та пунктом 4</w:t>
            </w:r>
            <w:r w:rsidRPr="006D525F">
              <w:rPr>
                <w:rFonts w:ascii="Times New Roman" w:hAnsi="Times New Roman"/>
                <w:color w:val="000000"/>
                <w:sz w:val="24"/>
                <w:szCs w:val="24"/>
                <w:lang w:val="uk-UA"/>
              </w:rPr>
              <w:t>7</w:t>
            </w:r>
            <w:r w:rsidRPr="008C636B">
              <w:rPr>
                <w:rFonts w:ascii="Times New Roman" w:hAnsi="Times New Roman"/>
                <w:color w:val="000000"/>
                <w:sz w:val="24"/>
                <w:szCs w:val="24"/>
                <w:lang w:val="uk-UA"/>
              </w:rPr>
              <w:t xml:space="preserve"> Особливостей</w:t>
            </w:r>
            <w:r w:rsidRPr="006D525F">
              <w:rPr>
                <w:rFonts w:ascii="Times New Roman" w:hAnsi="Times New Roman"/>
                <w:color w:val="000000"/>
                <w:sz w:val="24"/>
                <w:szCs w:val="24"/>
                <w:lang w:val="uk-UA"/>
              </w:rPr>
              <w:t>» даного Розділу ;</w:t>
            </w:r>
          </w:p>
          <w:p w:rsidR="007932AE" w:rsidRDefault="007932AE" w:rsidP="00945C00">
            <w:pPr>
              <w:spacing w:after="0" w:line="240" w:lineRule="auto"/>
              <w:ind w:left="-21" w:hanging="21"/>
              <w:jc w:val="both"/>
              <w:rPr>
                <w:rFonts w:ascii="Times New Roman" w:hAnsi="Times New Roman"/>
                <w:color w:val="000000"/>
                <w:sz w:val="24"/>
                <w:szCs w:val="24"/>
                <w:lang w:val="uk-UA"/>
              </w:rPr>
            </w:pPr>
            <w:r w:rsidRPr="00DA04CB">
              <w:rPr>
                <w:rFonts w:ascii="Times New Roman" w:hAnsi="Times New Roman"/>
                <w:color w:val="000000"/>
                <w:sz w:val="24"/>
                <w:szCs w:val="24"/>
                <w:lang w:val="uk-UA"/>
              </w:rPr>
              <w:t xml:space="preserve">- </w:t>
            </w:r>
            <w:r w:rsidRPr="00C5696D">
              <w:rPr>
                <w:rFonts w:ascii="Times New Roman" w:hAnsi="Times New Roman"/>
                <w:b/>
                <w:color w:val="000000"/>
                <w:sz w:val="24"/>
                <w:szCs w:val="24"/>
                <w:lang w:val="uk-UA"/>
              </w:rPr>
              <w:t>інформації про необхідні технічні, якісні та кількісні характеристики предмета закупівлі</w:t>
            </w:r>
            <w:r w:rsidRPr="00213C22">
              <w:rPr>
                <w:rFonts w:ascii="Times New Roman" w:hAnsi="Times New Roman"/>
                <w:color w:val="000000"/>
                <w:sz w:val="24"/>
                <w:szCs w:val="24"/>
                <w:lang w:val="uk-UA"/>
              </w:rPr>
              <w:t>, а саме погодження учасника з технічною специфікацію згідно з Додатком 1</w:t>
            </w:r>
            <w:r w:rsidR="008C636B">
              <w:rPr>
                <w:rFonts w:ascii="Times New Roman" w:hAnsi="Times New Roman"/>
                <w:color w:val="000000"/>
                <w:sz w:val="24"/>
                <w:szCs w:val="24"/>
                <w:lang w:val="uk-UA"/>
              </w:rPr>
              <w:t xml:space="preserve"> до тендерної документації</w:t>
            </w:r>
            <w:r w:rsidRPr="00DA04CB">
              <w:rPr>
                <w:rFonts w:ascii="Times New Roman" w:hAnsi="Times New Roman"/>
                <w:color w:val="000000"/>
                <w:sz w:val="24"/>
                <w:szCs w:val="24"/>
                <w:lang w:val="uk-UA"/>
              </w:rPr>
              <w:t>;</w:t>
            </w:r>
            <w:r w:rsidRPr="007D7BB8">
              <w:rPr>
                <w:rFonts w:ascii="Times New Roman" w:hAnsi="Times New Roman"/>
                <w:color w:val="000000"/>
                <w:sz w:val="24"/>
                <w:szCs w:val="24"/>
                <w:lang w:val="uk-UA"/>
              </w:rPr>
              <w:t xml:space="preserve"> </w:t>
            </w:r>
          </w:p>
          <w:p w:rsidR="005C0A5D" w:rsidRDefault="007932AE" w:rsidP="005C0A5D">
            <w:pPr>
              <w:ind w:hanging="2"/>
              <w:jc w:val="both"/>
              <w:rPr>
                <w:rFonts w:ascii="Times New Roman" w:hAnsi="Times New Roman"/>
                <w:sz w:val="24"/>
                <w:szCs w:val="24"/>
                <w:lang w:val="uk-UA"/>
              </w:rPr>
            </w:pPr>
            <w:r w:rsidRPr="00561C50">
              <w:rPr>
                <w:rFonts w:ascii="Times New Roman" w:hAnsi="Times New Roman"/>
                <w:sz w:val="24"/>
                <w:szCs w:val="24"/>
              </w:rPr>
              <w:t xml:space="preserve">- </w:t>
            </w:r>
            <w:proofErr w:type="spellStart"/>
            <w:r w:rsidRPr="00561C50">
              <w:rPr>
                <w:rFonts w:ascii="Times New Roman" w:hAnsi="Times New Roman"/>
                <w:b/>
                <w:sz w:val="24"/>
                <w:szCs w:val="24"/>
              </w:rPr>
              <w:t>документів</w:t>
            </w:r>
            <w:proofErr w:type="spellEnd"/>
            <w:r w:rsidRPr="00561C50">
              <w:rPr>
                <w:rFonts w:ascii="Times New Roman" w:hAnsi="Times New Roman"/>
                <w:b/>
                <w:sz w:val="24"/>
                <w:szCs w:val="24"/>
              </w:rPr>
              <w:t xml:space="preserve">, </w:t>
            </w:r>
            <w:proofErr w:type="spellStart"/>
            <w:r w:rsidRPr="00561C50">
              <w:rPr>
                <w:rFonts w:ascii="Times New Roman" w:hAnsi="Times New Roman"/>
                <w:b/>
                <w:sz w:val="24"/>
                <w:szCs w:val="24"/>
              </w:rPr>
              <w:t>що</w:t>
            </w:r>
            <w:proofErr w:type="spellEnd"/>
            <w:r w:rsidRPr="00561C50">
              <w:rPr>
                <w:rFonts w:ascii="Times New Roman" w:hAnsi="Times New Roman"/>
                <w:b/>
                <w:sz w:val="24"/>
                <w:szCs w:val="24"/>
              </w:rPr>
              <w:t xml:space="preserve"> </w:t>
            </w:r>
            <w:proofErr w:type="spellStart"/>
            <w:proofErr w:type="gramStart"/>
            <w:r w:rsidRPr="00561C50">
              <w:rPr>
                <w:rFonts w:ascii="Times New Roman" w:hAnsi="Times New Roman"/>
                <w:b/>
                <w:sz w:val="24"/>
                <w:szCs w:val="24"/>
              </w:rPr>
              <w:t>п</w:t>
            </w:r>
            <w:proofErr w:type="gramEnd"/>
            <w:r w:rsidRPr="00561C50">
              <w:rPr>
                <w:rFonts w:ascii="Times New Roman" w:hAnsi="Times New Roman"/>
                <w:b/>
                <w:sz w:val="24"/>
                <w:szCs w:val="24"/>
              </w:rPr>
              <w:t>ідтверджують</w:t>
            </w:r>
            <w:proofErr w:type="spellEnd"/>
            <w:r w:rsidRPr="00561C50">
              <w:rPr>
                <w:rFonts w:ascii="Times New Roman" w:hAnsi="Times New Roman"/>
                <w:b/>
                <w:sz w:val="24"/>
                <w:szCs w:val="24"/>
              </w:rPr>
              <w:t xml:space="preserve"> </w:t>
            </w:r>
            <w:proofErr w:type="spellStart"/>
            <w:r w:rsidRPr="00561C50">
              <w:rPr>
                <w:rFonts w:ascii="Times New Roman" w:hAnsi="Times New Roman"/>
                <w:b/>
                <w:sz w:val="24"/>
                <w:szCs w:val="24"/>
              </w:rPr>
              <w:t>повноваження</w:t>
            </w:r>
            <w:proofErr w:type="spellEnd"/>
            <w:r w:rsidRPr="00561C50">
              <w:rPr>
                <w:rFonts w:ascii="Times New Roman" w:hAnsi="Times New Roman"/>
                <w:b/>
                <w:sz w:val="24"/>
                <w:szCs w:val="24"/>
              </w:rPr>
              <w:t xml:space="preserve"> </w:t>
            </w:r>
            <w:proofErr w:type="spellStart"/>
            <w:r w:rsidRPr="00561C50">
              <w:rPr>
                <w:rFonts w:ascii="Times New Roman" w:hAnsi="Times New Roman"/>
                <w:b/>
                <w:sz w:val="24"/>
                <w:szCs w:val="24"/>
              </w:rPr>
              <w:t>відповідної</w:t>
            </w:r>
            <w:proofErr w:type="spellEnd"/>
            <w:r w:rsidRPr="00561C50">
              <w:rPr>
                <w:rFonts w:ascii="Times New Roman" w:hAnsi="Times New Roman"/>
                <w:b/>
                <w:sz w:val="24"/>
                <w:szCs w:val="24"/>
              </w:rPr>
              <w:t xml:space="preserve"> особи</w:t>
            </w:r>
            <w:r w:rsidRPr="00561C50">
              <w:rPr>
                <w:rFonts w:ascii="Times New Roman" w:hAnsi="Times New Roman"/>
                <w:sz w:val="24"/>
                <w:szCs w:val="24"/>
              </w:rPr>
              <w:t xml:space="preserve"> </w:t>
            </w:r>
            <w:proofErr w:type="spellStart"/>
            <w:r w:rsidRPr="00561C50">
              <w:rPr>
                <w:rFonts w:ascii="Times New Roman" w:hAnsi="Times New Roman"/>
                <w:sz w:val="24"/>
                <w:szCs w:val="24"/>
              </w:rPr>
              <w:t>або</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представника</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учасника</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процедури</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закупівлі</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щодо</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підпису</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документів</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тендерної</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пропозиції</w:t>
            </w:r>
            <w:proofErr w:type="spellEnd"/>
            <w:r w:rsidRPr="00561C50">
              <w:rPr>
                <w:rFonts w:ascii="Times New Roman" w:hAnsi="Times New Roman"/>
                <w:sz w:val="24"/>
                <w:szCs w:val="24"/>
              </w:rPr>
              <w:t>;</w:t>
            </w:r>
          </w:p>
          <w:p w:rsidR="007932AE" w:rsidRPr="005C0A5D" w:rsidRDefault="007932AE" w:rsidP="005C0A5D">
            <w:pPr>
              <w:ind w:hanging="2"/>
              <w:jc w:val="both"/>
              <w:rPr>
                <w:rFonts w:ascii="Times New Roman" w:hAnsi="Times New Roman"/>
                <w:sz w:val="24"/>
                <w:szCs w:val="24"/>
              </w:rPr>
            </w:pPr>
            <w:r w:rsidRPr="00561C50">
              <w:rPr>
                <w:rFonts w:ascii="Times New Roman" w:hAnsi="Times New Roman"/>
                <w:i/>
                <w:sz w:val="24"/>
                <w:szCs w:val="24"/>
              </w:rPr>
              <w:t xml:space="preserve">- </w:t>
            </w:r>
            <w:proofErr w:type="spellStart"/>
            <w:r w:rsidRPr="00561C50">
              <w:rPr>
                <w:rFonts w:ascii="Times New Roman" w:hAnsi="Times New Roman"/>
                <w:b/>
                <w:sz w:val="24"/>
                <w:szCs w:val="24"/>
              </w:rPr>
              <w:t>згоду</w:t>
            </w:r>
            <w:proofErr w:type="spellEnd"/>
            <w:r w:rsidRPr="00561C50">
              <w:rPr>
                <w:rFonts w:ascii="Times New Roman" w:hAnsi="Times New Roman"/>
                <w:b/>
                <w:sz w:val="24"/>
                <w:szCs w:val="24"/>
              </w:rPr>
              <w:t xml:space="preserve"> на </w:t>
            </w:r>
            <w:proofErr w:type="spellStart"/>
            <w:r w:rsidRPr="00561C50">
              <w:rPr>
                <w:rFonts w:ascii="Times New Roman" w:hAnsi="Times New Roman"/>
                <w:b/>
                <w:sz w:val="24"/>
                <w:szCs w:val="24"/>
              </w:rPr>
              <w:t>обробку</w:t>
            </w:r>
            <w:proofErr w:type="spellEnd"/>
            <w:r w:rsidRPr="00561C50">
              <w:rPr>
                <w:rFonts w:ascii="Times New Roman" w:hAnsi="Times New Roman"/>
                <w:b/>
                <w:sz w:val="24"/>
                <w:szCs w:val="24"/>
              </w:rPr>
              <w:t xml:space="preserve"> </w:t>
            </w:r>
            <w:proofErr w:type="spellStart"/>
            <w:r w:rsidRPr="00561C50">
              <w:rPr>
                <w:rFonts w:ascii="Times New Roman" w:hAnsi="Times New Roman"/>
                <w:b/>
                <w:sz w:val="24"/>
                <w:szCs w:val="24"/>
              </w:rPr>
              <w:t>персональних</w:t>
            </w:r>
            <w:proofErr w:type="spellEnd"/>
            <w:r w:rsidRPr="00561C50">
              <w:rPr>
                <w:rFonts w:ascii="Times New Roman" w:hAnsi="Times New Roman"/>
                <w:b/>
                <w:sz w:val="24"/>
                <w:szCs w:val="24"/>
              </w:rPr>
              <w:t xml:space="preserve"> </w:t>
            </w:r>
            <w:proofErr w:type="spellStart"/>
            <w:r w:rsidRPr="00561C50">
              <w:rPr>
                <w:rFonts w:ascii="Times New Roman" w:hAnsi="Times New Roman"/>
                <w:b/>
                <w:sz w:val="24"/>
                <w:szCs w:val="24"/>
              </w:rPr>
              <w:t>даних</w:t>
            </w:r>
            <w:proofErr w:type="spellEnd"/>
            <w:r w:rsidRPr="00561C50">
              <w:rPr>
                <w:rFonts w:ascii="Times New Roman" w:hAnsi="Times New Roman"/>
                <w:b/>
                <w:sz w:val="24"/>
                <w:szCs w:val="24"/>
              </w:rPr>
              <w:t xml:space="preserve"> </w:t>
            </w:r>
            <w:proofErr w:type="spellStart"/>
            <w:r w:rsidRPr="00561C50">
              <w:rPr>
                <w:rFonts w:ascii="Times New Roman" w:hAnsi="Times New Roman"/>
                <w:sz w:val="24"/>
                <w:szCs w:val="24"/>
              </w:rPr>
              <w:t>відповідно</w:t>
            </w:r>
            <w:proofErr w:type="spellEnd"/>
            <w:r w:rsidRPr="00561C50">
              <w:rPr>
                <w:rFonts w:ascii="Times New Roman" w:hAnsi="Times New Roman"/>
                <w:sz w:val="24"/>
                <w:szCs w:val="24"/>
              </w:rPr>
              <w:t xml:space="preserve"> до </w:t>
            </w:r>
            <w:proofErr w:type="spellStart"/>
            <w:r w:rsidRPr="00561C50">
              <w:rPr>
                <w:rFonts w:ascii="Times New Roman" w:hAnsi="Times New Roman"/>
                <w:sz w:val="24"/>
                <w:szCs w:val="24"/>
              </w:rPr>
              <w:t>вимог</w:t>
            </w:r>
            <w:proofErr w:type="spellEnd"/>
            <w:r w:rsidRPr="00561C50">
              <w:rPr>
                <w:rFonts w:ascii="Times New Roman" w:hAnsi="Times New Roman"/>
                <w:sz w:val="24"/>
                <w:szCs w:val="24"/>
              </w:rPr>
              <w:t xml:space="preserve"> Закону </w:t>
            </w:r>
            <w:proofErr w:type="spellStart"/>
            <w:r w:rsidRPr="00561C50">
              <w:rPr>
                <w:rFonts w:ascii="Times New Roman" w:hAnsi="Times New Roman"/>
                <w:sz w:val="24"/>
                <w:szCs w:val="24"/>
              </w:rPr>
              <w:t>України</w:t>
            </w:r>
            <w:proofErr w:type="spellEnd"/>
            <w:r w:rsidRPr="00561C50">
              <w:rPr>
                <w:rFonts w:ascii="Times New Roman" w:hAnsi="Times New Roman"/>
                <w:sz w:val="24"/>
                <w:szCs w:val="24"/>
              </w:rPr>
              <w:t xml:space="preserve"> «Про </w:t>
            </w:r>
            <w:proofErr w:type="spellStart"/>
            <w:r w:rsidRPr="00561C50">
              <w:rPr>
                <w:rFonts w:ascii="Times New Roman" w:hAnsi="Times New Roman"/>
                <w:sz w:val="24"/>
                <w:szCs w:val="24"/>
              </w:rPr>
              <w:t>захист</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персональних</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даних</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щодо</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осіб</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які</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уповноважені</w:t>
            </w:r>
            <w:proofErr w:type="spellEnd"/>
            <w:r w:rsidRPr="00561C50">
              <w:rPr>
                <w:rFonts w:ascii="Times New Roman" w:hAnsi="Times New Roman"/>
                <w:sz w:val="24"/>
                <w:szCs w:val="24"/>
              </w:rPr>
              <w:t xml:space="preserve"> на </w:t>
            </w:r>
            <w:proofErr w:type="spellStart"/>
            <w:proofErr w:type="gramStart"/>
            <w:r w:rsidRPr="00561C50">
              <w:rPr>
                <w:rFonts w:ascii="Times New Roman" w:hAnsi="Times New Roman"/>
                <w:sz w:val="24"/>
                <w:szCs w:val="24"/>
              </w:rPr>
              <w:t>п</w:t>
            </w:r>
            <w:proofErr w:type="gramEnd"/>
            <w:r w:rsidRPr="00561C50">
              <w:rPr>
                <w:rFonts w:ascii="Times New Roman" w:hAnsi="Times New Roman"/>
                <w:sz w:val="24"/>
                <w:szCs w:val="24"/>
              </w:rPr>
              <w:t>ідписання</w:t>
            </w:r>
            <w:proofErr w:type="spellEnd"/>
            <w:r w:rsidRPr="00561C50">
              <w:rPr>
                <w:rFonts w:ascii="Times New Roman" w:hAnsi="Times New Roman"/>
                <w:sz w:val="24"/>
                <w:szCs w:val="24"/>
              </w:rPr>
              <w:t xml:space="preserve"> договору та </w:t>
            </w:r>
            <w:proofErr w:type="spellStart"/>
            <w:r w:rsidRPr="00561C50">
              <w:rPr>
                <w:rFonts w:ascii="Times New Roman" w:hAnsi="Times New Roman"/>
                <w:sz w:val="24"/>
                <w:szCs w:val="24"/>
              </w:rPr>
              <w:t>документів</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тендерної</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пропозиції</w:t>
            </w:r>
            <w:proofErr w:type="spellEnd"/>
            <w:r w:rsidRPr="00561C50">
              <w:rPr>
                <w:rFonts w:ascii="Times New Roman" w:hAnsi="Times New Roman"/>
                <w:sz w:val="24"/>
                <w:szCs w:val="24"/>
              </w:rPr>
              <w:t>;</w:t>
            </w:r>
          </w:p>
          <w:p w:rsidR="007932AE" w:rsidRPr="00561C50" w:rsidRDefault="007932AE" w:rsidP="00561C50">
            <w:pPr>
              <w:spacing w:after="0" w:line="240" w:lineRule="auto"/>
              <w:jc w:val="both"/>
              <w:rPr>
                <w:rFonts w:ascii="Times New Roman" w:hAnsi="Times New Roman"/>
                <w:sz w:val="24"/>
                <w:szCs w:val="24"/>
                <w:lang w:val="uk-UA"/>
              </w:rPr>
            </w:pPr>
            <w:r w:rsidRPr="00561C50">
              <w:rPr>
                <w:rFonts w:ascii="Times New Roman" w:hAnsi="Times New Roman"/>
                <w:b/>
                <w:i/>
                <w:sz w:val="24"/>
                <w:szCs w:val="24"/>
              </w:rPr>
              <w:t xml:space="preserve">- </w:t>
            </w:r>
            <w:proofErr w:type="spellStart"/>
            <w:r w:rsidRPr="00561C50">
              <w:rPr>
                <w:rFonts w:ascii="Times New Roman" w:hAnsi="Times New Roman"/>
                <w:b/>
                <w:sz w:val="24"/>
                <w:szCs w:val="24"/>
              </w:rPr>
              <w:t>проєкт</w:t>
            </w:r>
            <w:proofErr w:type="spellEnd"/>
            <w:r w:rsidRPr="00561C50">
              <w:rPr>
                <w:rFonts w:ascii="Times New Roman" w:hAnsi="Times New Roman"/>
                <w:b/>
                <w:sz w:val="24"/>
                <w:szCs w:val="24"/>
              </w:rPr>
              <w:t xml:space="preserve"> договору, </w:t>
            </w:r>
            <w:proofErr w:type="spellStart"/>
            <w:proofErr w:type="gramStart"/>
            <w:r w:rsidRPr="00561C50">
              <w:rPr>
                <w:rFonts w:ascii="Times New Roman" w:hAnsi="Times New Roman"/>
                <w:sz w:val="24"/>
                <w:szCs w:val="24"/>
              </w:rPr>
              <w:t>п</w:t>
            </w:r>
            <w:proofErr w:type="gramEnd"/>
            <w:r w:rsidRPr="00561C50">
              <w:rPr>
                <w:rFonts w:ascii="Times New Roman" w:hAnsi="Times New Roman"/>
                <w:sz w:val="24"/>
                <w:szCs w:val="24"/>
              </w:rPr>
              <w:t>ідготовлений</w:t>
            </w:r>
            <w:proofErr w:type="spellEnd"/>
            <w:r w:rsidRPr="00561C50">
              <w:rPr>
                <w:rFonts w:ascii="Times New Roman" w:hAnsi="Times New Roman"/>
                <w:sz w:val="24"/>
                <w:szCs w:val="24"/>
              </w:rPr>
              <w:t xml:space="preserve"> у </w:t>
            </w:r>
            <w:proofErr w:type="spellStart"/>
            <w:r w:rsidRPr="00561C50">
              <w:rPr>
                <w:rFonts w:ascii="Times New Roman" w:hAnsi="Times New Roman"/>
                <w:sz w:val="24"/>
                <w:szCs w:val="24"/>
              </w:rPr>
              <w:t>відповідності</w:t>
            </w:r>
            <w:proofErr w:type="spellEnd"/>
            <w:r w:rsidRPr="00561C50">
              <w:rPr>
                <w:rFonts w:ascii="Times New Roman" w:hAnsi="Times New Roman"/>
                <w:sz w:val="24"/>
                <w:szCs w:val="24"/>
              </w:rPr>
              <w:t xml:space="preserve"> </w:t>
            </w:r>
            <w:r w:rsidRPr="008C636B">
              <w:rPr>
                <w:rFonts w:ascii="Times New Roman" w:hAnsi="Times New Roman"/>
                <w:sz w:val="24"/>
                <w:szCs w:val="24"/>
              </w:rPr>
              <w:t xml:space="preserve">з </w:t>
            </w:r>
            <w:proofErr w:type="spellStart"/>
            <w:r w:rsidRPr="008C636B">
              <w:rPr>
                <w:rFonts w:ascii="Times New Roman" w:hAnsi="Times New Roman"/>
                <w:sz w:val="24"/>
                <w:szCs w:val="24"/>
              </w:rPr>
              <w:t>Додатком</w:t>
            </w:r>
            <w:proofErr w:type="spellEnd"/>
            <w:r w:rsidRPr="008C636B">
              <w:rPr>
                <w:rFonts w:ascii="Times New Roman" w:hAnsi="Times New Roman"/>
                <w:sz w:val="24"/>
                <w:szCs w:val="24"/>
              </w:rPr>
              <w:t xml:space="preserve"> </w:t>
            </w:r>
            <w:r w:rsidR="008C636B">
              <w:rPr>
                <w:rFonts w:ascii="Times New Roman" w:hAnsi="Times New Roman"/>
                <w:sz w:val="24"/>
                <w:szCs w:val="24"/>
                <w:lang w:val="uk-UA"/>
              </w:rPr>
              <w:t>2 до</w:t>
            </w:r>
            <w:r w:rsidRPr="00561C50">
              <w:rPr>
                <w:rFonts w:ascii="Times New Roman" w:hAnsi="Times New Roman"/>
                <w:sz w:val="24"/>
                <w:szCs w:val="24"/>
              </w:rPr>
              <w:t xml:space="preserve"> </w:t>
            </w:r>
            <w:proofErr w:type="spellStart"/>
            <w:r w:rsidRPr="00561C50">
              <w:rPr>
                <w:rFonts w:ascii="Times New Roman" w:hAnsi="Times New Roman"/>
                <w:sz w:val="24"/>
                <w:szCs w:val="24"/>
              </w:rPr>
              <w:t>тендерної</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документації</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який</w:t>
            </w:r>
            <w:proofErr w:type="spellEnd"/>
            <w:r w:rsidRPr="00561C50">
              <w:rPr>
                <w:rFonts w:ascii="Times New Roman" w:hAnsi="Times New Roman"/>
                <w:sz w:val="24"/>
                <w:szCs w:val="24"/>
              </w:rPr>
              <w:t xml:space="preserve"> </w:t>
            </w:r>
            <w:r w:rsidRPr="00561C50">
              <w:rPr>
                <w:rFonts w:ascii="Times New Roman" w:hAnsi="Times New Roman"/>
                <w:b/>
                <w:sz w:val="24"/>
                <w:szCs w:val="24"/>
              </w:rPr>
              <w:t xml:space="preserve">повинен бути </w:t>
            </w:r>
            <w:proofErr w:type="spellStart"/>
            <w:r w:rsidRPr="00561C50">
              <w:rPr>
                <w:rFonts w:ascii="Times New Roman" w:hAnsi="Times New Roman"/>
                <w:b/>
                <w:sz w:val="24"/>
                <w:szCs w:val="24"/>
              </w:rPr>
              <w:t>підписаний</w:t>
            </w:r>
            <w:proofErr w:type="spellEnd"/>
            <w:r w:rsidRPr="00561C50">
              <w:rPr>
                <w:rFonts w:ascii="Times New Roman" w:hAnsi="Times New Roman"/>
                <w:b/>
                <w:sz w:val="24"/>
                <w:szCs w:val="24"/>
              </w:rPr>
              <w:t xml:space="preserve"> </w:t>
            </w:r>
            <w:proofErr w:type="spellStart"/>
            <w:r w:rsidRPr="00561C50">
              <w:rPr>
                <w:rFonts w:ascii="Times New Roman" w:hAnsi="Times New Roman"/>
                <w:b/>
                <w:sz w:val="24"/>
                <w:szCs w:val="24"/>
              </w:rPr>
              <w:t>уповноваженою</w:t>
            </w:r>
            <w:proofErr w:type="spellEnd"/>
            <w:r w:rsidRPr="00561C50">
              <w:rPr>
                <w:rFonts w:ascii="Times New Roman" w:hAnsi="Times New Roman"/>
                <w:b/>
                <w:sz w:val="24"/>
                <w:szCs w:val="24"/>
              </w:rPr>
              <w:t xml:space="preserve"> особою </w:t>
            </w:r>
            <w:proofErr w:type="spellStart"/>
            <w:r w:rsidRPr="00561C50">
              <w:rPr>
                <w:rFonts w:ascii="Times New Roman" w:hAnsi="Times New Roman"/>
                <w:b/>
                <w:sz w:val="24"/>
                <w:szCs w:val="24"/>
              </w:rPr>
              <w:t>учасника</w:t>
            </w:r>
            <w:proofErr w:type="spellEnd"/>
            <w:r w:rsidRPr="00561C50">
              <w:rPr>
                <w:rFonts w:ascii="Times New Roman" w:hAnsi="Times New Roman"/>
                <w:b/>
                <w:sz w:val="24"/>
                <w:szCs w:val="24"/>
              </w:rPr>
              <w:t xml:space="preserve"> і </w:t>
            </w:r>
            <w:proofErr w:type="spellStart"/>
            <w:r w:rsidRPr="00561C50">
              <w:rPr>
                <w:rFonts w:ascii="Times New Roman" w:hAnsi="Times New Roman"/>
                <w:b/>
                <w:sz w:val="24"/>
                <w:szCs w:val="24"/>
              </w:rPr>
              <w:t>містити</w:t>
            </w:r>
            <w:proofErr w:type="spellEnd"/>
            <w:r w:rsidRPr="00561C50">
              <w:rPr>
                <w:rFonts w:ascii="Times New Roman" w:hAnsi="Times New Roman"/>
                <w:b/>
                <w:sz w:val="24"/>
                <w:szCs w:val="24"/>
              </w:rPr>
              <w:t xml:space="preserve"> печатку </w:t>
            </w:r>
            <w:proofErr w:type="spellStart"/>
            <w:r w:rsidRPr="00561C50">
              <w:rPr>
                <w:rFonts w:ascii="Times New Roman" w:hAnsi="Times New Roman"/>
                <w:b/>
                <w:sz w:val="24"/>
                <w:szCs w:val="24"/>
              </w:rPr>
              <w:t>учасника</w:t>
            </w:r>
            <w:proofErr w:type="spellEnd"/>
            <w:r w:rsidRPr="00561C50">
              <w:rPr>
                <w:rFonts w:ascii="Times New Roman" w:hAnsi="Times New Roman"/>
                <w:b/>
                <w:sz w:val="24"/>
                <w:szCs w:val="24"/>
              </w:rPr>
              <w:t xml:space="preserve"> (при </w:t>
            </w:r>
            <w:proofErr w:type="spellStart"/>
            <w:r w:rsidRPr="00561C50">
              <w:rPr>
                <w:rFonts w:ascii="Times New Roman" w:hAnsi="Times New Roman"/>
                <w:b/>
                <w:sz w:val="24"/>
                <w:szCs w:val="24"/>
              </w:rPr>
              <w:t>наявності</w:t>
            </w:r>
            <w:proofErr w:type="spellEnd"/>
            <w:r w:rsidRPr="00561C50">
              <w:rPr>
                <w:rFonts w:ascii="Times New Roman" w:hAnsi="Times New Roman"/>
                <w:b/>
                <w:sz w:val="24"/>
                <w:szCs w:val="24"/>
              </w:rPr>
              <w:t>).</w:t>
            </w:r>
            <w:r w:rsidRPr="00561C50">
              <w:rPr>
                <w:rFonts w:ascii="Times New Roman" w:hAnsi="Times New Roman"/>
                <w:sz w:val="24"/>
                <w:szCs w:val="24"/>
              </w:rPr>
              <w:t xml:space="preserve"> При </w:t>
            </w:r>
            <w:proofErr w:type="spellStart"/>
            <w:r w:rsidRPr="00561C50">
              <w:rPr>
                <w:rFonts w:ascii="Times New Roman" w:hAnsi="Times New Roman"/>
                <w:sz w:val="24"/>
                <w:szCs w:val="24"/>
              </w:rPr>
              <w:t>заповненні</w:t>
            </w:r>
            <w:proofErr w:type="spellEnd"/>
            <w:r w:rsidRPr="00561C50">
              <w:rPr>
                <w:rFonts w:ascii="Times New Roman" w:hAnsi="Times New Roman"/>
                <w:sz w:val="24"/>
                <w:szCs w:val="24"/>
              </w:rPr>
              <w:t xml:space="preserve"> проекту договору </w:t>
            </w:r>
            <w:proofErr w:type="spellStart"/>
            <w:r w:rsidRPr="00561C50">
              <w:rPr>
                <w:rFonts w:ascii="Times New Roman" w:hAnsi="Times New Roman"/>
                <w:sz w:val="24"/>
                <w:szCs w:val="24"/>
              </w:rPr>
              <w:t>цінові</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показники</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зазначати</w:t>
            </w:r>
            <w:proofErr w:type="spellEnd"/>
            <w:r w:rsidRPr="00561C50">
              <w:rPr>
                <w:rFonts w:ascii="Times New Roman" w:hAnsi="Times New Roman"/>
                <w:sz w:val="24"/>
                <w:szCs w:val="24"/>
              </w:rPr>
              <w:t xml:space="preserve"> не </w:t>
            </w:r>
            <w:proofErr w:type="spellStart"/>
            <w:r w:rsidRPr="00561C50">
              <w:rPr>
                <w:rFonts w:ascii="Times New Roman" w:hAnsi="Times New Roman"/>
                <w:sz w:val="24"/>
                <w:szCs w:val="24"/>
              </w:rPr>
              <w:t>обов</w:t>
            </w:r>
            <w:proofErr w:type="spellEnd"/>
            <w:r w:rsidRPr="00561C50">
              <w:rPr>
                <w:rFonts w:ascii="Times New Roman" w:hAnsi="Times New Roman"/>
                <w:sz w:val="24"/>
                <w:szCs w:val="24"/>
                <w:lang w:val="uk-UA"/>
              </w:rPr>
              <w:t>’</w:t>
            </w:r>
            <w:proofErr w:type="spellStart"/>
            <w:r w:rsidRPr="00561C50">
              <w:rPr>
                <w:rFonts w:ascii="Times New Roman" w:hAnsi="Times New Roman"/>
                <w:sz w:val="24"/>
                <w:szCs w:val="24"/>
              </w:rPr>
              <w:t>язково</w:t>
            </w:r>
            <w:proofErr w:type="spellEnd"/>
            <w:r w:rsidRPr="00561C50">
              <w:rPr>
                <w:rFonts w:ascii="Times New Roman" w:hAnsi="Times New Roman"/>
                <w:sz w:val="24"/>
                <w:szCs w:val="24"/>
                <w:lang w:val="uk-UA"/>
              </w:rPr>
              <w:t>;</w:t>
            </w:r>
          </w:p>
          <w:p w:rsidR="007932AE" w:rsidRPr="00561C50" w:rsidRDefault="007932AE" w:rsidP="00561C50">
            <w:pPr>
              <w:spacing w:after="0"/>
              <w:jc w:val="both"/>
              <w:rPr>
                <w:rFonts w:ascii="Times New Roman" w:hAnsi="Times New Roman"/>
                <w:sz w:val="24"/>
                <w:szCs w:val="24"/>
                <w:lang w:val="uk-UA"/>
              </w:rPr>
            </w:pPr>
            <w:r w:rsidRPr="00561C50">
              <w:rPr>
                <w:rFonts w:ascii="Times New Roman" w:hAnsi="Times New Roman"/>
                <w:sz w:val="24"/>
                <w:szCs w:val="24"/>
                <w:lang w:val="uk-UA"/>
              </w:rPr>
              <w:t xml:space="preserve">- </w:t>
            </w:r>
            <w:r w:rsidRPr="00561C50">
              <w:rPr>
                <w:rFonts w:ascii="Times New Roman" w:hAnsi="Times New Roman"/>
                <w:b/>
                <w:sz w:val="24"/>
                <w:szCs w:val="24"/>
                <w:lang w:val="uk-UA"/>
              </w:rPr>
              <w:t>Скановану копію (оригінал або копія) Статуту*</w:t>
            </w:r>
            <w:r w:rsidRPr="00561C50">
              <w:rPr>
                <w:rFonts w:ascii="Times New Roman" w:hAnsi="Times New Roman"/>
                <w:sz w:val="24"/>
                <w:szCs w:val="24"/>
                <w:lang w:val="uk-UA"/>
              </w:rPr>
              <w:t xml:space="preserve">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w:t>
            </w:r>
          </w:p>
          <w:p w:rsidR="007932AE" w:rsidRPr="00561C50" w:rsidRDefault="007932AE" w:rsidP="00561C50">
            <w:pPr>
              <w:spacing w:after="0"/>
              <w:jc w:val="both"/>
              <w:rPr>
                <w:rFonts w:ascii="Times New Roman" w:hAnsi="Times New Roman"/>
                <w:b/>
                <w:sz w:val="24"/>
                <w:szCs w:val="24"/>
              </w:rPr>
            </w:pPr>
            <w:r w:rsidRPr="00561C50">
              <w:rPr>
                <w:rFonts w:ascii="Times New Roman" w:hAnsi="Times New Roman"/>
                <w:i/>
                <w:sz w:val="24"/>
                <w:szCs w:val="24"/>
                <w:lang w:val="uk-UA"/>
              </w:rPr>
              <w:t xml:space="preserve">- </w:t>
            </w:r>
            <w:r w:rsidRPr="00561C50">
              <w:rPr>
                <w:rFonts w:ascii="Times New Roman" w:hAnsi="Times New Roman"/>
                <w:sz w:val="24"/>
                <w:szCs w:val="24"/>
                <w:lang w:val="uk-UA"/>
              </w:rPr>
              <w:t xml:space="preserve">Скановану копію </w:t>
            </w:r>
            <w:r w:rsidRPr="00561C50">
              <w:rPr>
                <w:rFonts w:ascii="Times New Roman" w:hAnsi="Times New Roman"/>
                <w:sz w:val="24"/>
                <w:szCs w:val="24"/>
              </w:rPr>
              <w:t>(</w:t>
            </w:r>
            <w:proofErr w:type="spellStart"/>
            <w:r w:rsidRPr="00561C50">
              <w:rPr>
                <w:rFonts w:ascii="Times New Roman" w:hAnsi="Times New Roman"/>
                <w:sz w:val="24"/>
                <w:szCs w:val="24"/>
              </w:rPr>
              <w:t>оригінал</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або</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копія</w:t>
            </w:r>
            <w:proofErr w:type="spellEnd"/>
            <w:r w:rsidRPr="00561C50">
              <w:rPr>
                <w:rFonts w:ascii="Times New Roman" w:hAnsi="Times New Roman"/>
                <w:sz w:val="24"/>
                <w:szCs w:val="24"/>
              </w:rPr>
              <w:t>)</w:t>
            </w:r>
            <w:r w:rsidRPr="00561C50">
              <w:rPr>
                <w:rFonts w:ascii="Times New Roman" w:hAnsi="Times New Roman"/>
                <w:b/>
                <w:sz w:val="24"/>
                <w:szCs w:val="24"/>
              </w:rPr>
              <w:t xml:space="preserve"> </w:t>
            </w:r>
            <w:proofErr w:type="spellStart"/>
            <w:r w:rsidRPr="00561C50">
              <w:rPr>
                <w:rFonts w:ascii="Times New Roman" w:hAnsi="Times New Roman"/>
                <w:b/>
                <w:sz w:val="24"/>
                <w:szCs w:val="24"/>
              </w:rPr>
              <w:t>свідоцтва</w:t>
            </w:r>
            <w:proofErr w:type="spellEnd"/>
            <w:r w:rsidRPr="00561C50">
              <w:rPr>
                <w:rFonts w:ascii="Times New Roman" w:hAnsi="Times New Roman"/>
                <w:b/>
                <w:sz w:val="24"/>
                <w:szCs w:val="24"/>
              </w:rPr>
              <w:t xml:space="preserve"> про </w:t>
            </w:r>
            <w:proofErr w:type="spellStart"/>
            <w:r w:rsidRPr="00561C50">
              <w:rPr>
                <w:rFonts w:ascii="Times New Roman" w:hAnsi="Times New Roman"/>
                <w:b/>
                <w:sz w:val="24"/>
                <w:szCs w:val="24"/>
              </w:rPr>
              <w:t>реєстрацію</w:t>
            </w:r>
            <w:proofErr w:type="spellEnd"/>
            <w:r w:rsidRPr="00561C50">
              <w:rPr>
                <w:rFonts w:ascii="Times New Roman" w:hAnsi="Times New Roman"/>
                <w:b/>
                <w:sz w:val="24"/>
                <w:szCs w:val="24"/>
              </w:rPr>
              <w:t xml:space="preserve"> </w:t>
            </w:r>
            <w:proofErr w:type="spellStart"/>
            <w:r w:rsidRPr="00561C50">
              <w:rPr>
                <w:rFonts w:ascii="Times New Roman" w:hAnsi="Times New Roman"/>
                <w:b/>
                <w:sz w:val="24"/>
                <w:szCs w:val="24"/>
              </w:rPr>
              <w:t>учасника</w:t>
            </w:r>
            <w:proofErr w:type="spellEnd"/>
            <w:r w:rsidRPr="00561C50">
              <w:rPr>
                <w:rFonts w:ascii="Times New Roman" w:hAnsi="Times New Roman"/>
                <w:b/>
                <w:sz w:val="24"/>
                <w:szCs w:val="24"/>
              </w:rPr>
              <w:t xml:space="preserve"> </w:t>
            </w:r>
            <w:proofErr w:type="spellStart"/>
            <w:r w:rsidRPr="00561C50">
              <w:rPr>
                <w:rFonts w:ascii="Times New Roman" w:hAnsi="Times New Roman"/>
                <w:b/>
                <w:sz w:val="24"/>
                <w:szCs w:val="24"/>
              </w:rPr>
              <w:t>платника</w:t>
            </w:r>
            <w:proofErr w:type="spellEnd"/>
            <w:r w:rsidRPr="00561C50">
              <w:rPr>
                <w:rFonts w:ascii="Times New Roman" w:hAnsi="Times New Roman"/>
                <w:b/>
                <w:sz w:val="24"/>
                <w:szCs w:val="24"/>
              </w:rPr>
              <w:t xml:space="preserve"> </w:t>
            </w:r>
            <w:proofErr w:type="spellStart"/>
            <w:r w:rsidRPr="00561C50">
              <w:rPr>
                <w:rFonts w:ascii="Times New Roman" w:hAnsi="Times New Roman"/>
                <w:b/>
                <w:sz w:val="24"/>
                <w:szCs w:val="24"/>
              </w:rPr>
              <w:t>податку</w:t>
            </w:r>
            <w:proofErr w:type="spellEnd"/>
            <w:r w:rsidRPr="00561C50">
              <w:rPr>
                <w:rFonts w:ascii="Times New Roman" w:hAnsi="Times New Roman"/>
                <w:b/>
                <w:sz w:val="24"/>
                <w:szCs w:val="24"/>
              </w:rPr>
              <w:t xml:space="preserve"> на </w:t>
            </w:r>
            <w:proofErr w:type="spellStart"/>
            <w:r w:rsidRPr="00561C50">
              <w:rPr>
                <w:rFonts w:ascii="Times New Roman" w:hAnsi="Times New Roman"/>
                <w:b/>
                <w:sz w:val="24"/>
                <w:szCs w:val="24"/>
              </w:rPr>
              <w:t>додану</w:t>
            </w:r>
            <w:proofErr w:type="spellEnd"/>
            <w:r w:rsidRPr="00561C50">
              <w:rPr>
                <w:rFonts w:ascii="Times New Roman" w:hAnsi="Times New Roman"/>
                <w:b/>
                <w:sz w:val="24"/>
                <w:szCs w:val="24"/>
              </w:rPr>
              <w:t xml:space="preserve"> </w:t>
            </w:r>
            <w:proofErr w:type="spellStart"/>
            <w:r w:rsidRPr="00561C50">
              <w:rPr>
                <w:rFonts w:ascii="Times New Roman" w:hAnsi="Times New Roman"/>
                <w:b/>
                <w:sz w:val="24"/>
                <w:szCs w:val="24"/>
              </w:rPr>
              <w:t>вартість</w:t>
            </w:r>
            <w:proofErr w:type="spellEnd"/>
            <w:r w:rsidRPr="00561C50">
              <w:rPr>
                <w:rFonts w:ascii="Times New Roman" w:hAnsi="Times New Roman"/>
                <w:b/>
                <w:sz w:val="24"/>
                <w:szCs w:val="24"/>
              </w:rPr>
              <w:t xml:space="preserve"> </w:t>
            </w:r>
            <w:proofErr w:type="spellStart"/>
            <w:r w:rsidRPr="00561C50">
              <w:rPr>
                <w:rFonts w:ascii="Times New Roman" w:hAnsi="Times New Roman"/>
                <w:b/>
                <w:sz w:val="24"/>
                <w:szCs w:val="24"/>
              </w:rPr>
              <w:t>або</w:t>
            </w:r>
            <w:proofErr w:type="spellEnd"/>
            <w:r w:rsidRPr="00561C50">
              <w:rPr>
                <w:rFonts w:ascii="Times New Roman" w:hAnsi="Times New Roman"/>
                <w:b/>
                <w:sz w:val="24"/>
                <w:szCs w:val="24"/>
              </w:rPr>
              <w:t xml:space="preserve"> </w:t>
            </w:r>
            <w:proofErr w:type="spellStart"/>
            <w:r w:rsidRPr="00561C50">
              <w:rPr>
                <w:rFonts w:ascii="Times New Roman" w:hAnsi="Times New Roman"/>
                <w:b/>
                <w:sz w:val="24"/>
                <w:szCs w:val="24"/>
              </w:rPr>
              <w:t>єдиного</w:t>
            </w:r>
            <w:proofErr w:type="spellEnd"/>
            <w:r w:rsidRPr="00561C50">
              <w:rPr>
                <w:rFonts w:ascii="Times New Roman" w:hAnsi="Times New Roman"/>
                <w:b/>
                <w:sz w:val="24"/>
                <w:szCs w:val="24"/>
              </w:rPr>
              <w:t xml:space="preserve"> </w:t>
            </w:r>
            <w:proofErr w:type="spellStart"/>
            <w:r w:rsidRPr="00561C50">
              <w:rPr>
                <w:rFonts w:ascii="Times New Roman" w:hAnsi="Times New Roman"/>
                <w:b/>
                <w:sz w:val="24"/>
                <w:szCs w:val="24"/>
              </w:rPr>
              <w:t>податку</w:t>
            </w:r>
            <w:proofErr w:type="spellEnd"/>
            <w:r w:rsidRPr="00561C50">
              <w:rPr>
                <w:rFonts w:ascii="Times New Roman" w:hAnsi="Times New Roman"/>
                <w:b/>
                <w:sz w:val="24"/>
                <w:szCs w:val="24"/>
              </w:rPr>
              <w:t xml:space="preserve">, </w:t>
            </w:r>
            <w:proofErr w:type="spellStart"/>
            <w:r w:rsidRPr="00561C50">
              <w:rPr>
                <w:rFonts w:ascii="Times New Roman" w:hAnsi="Times New Roman"/>
                <w:sz w:val="24"/>
                <w:szCs w:val="24"/>
              </w:rPr>
              <w:t>або</w:t>
            </w:r>
            <w:proofErr w:type="spellEnd"/>
            <w:r w:rsidRPr="00561C50">
              <w:rPr>
                <w:rFonts w:ascii="Times New Roman" w:hAnsi="Times New Roman"/>
                <w:b/>
                <w:sz w:val="24"/>
                <w:szCs w:val="24"/>
              </w:rPr>
              <w:t xml:space="preserve"> </w:t>
            </w:r>
            <w:proofErr w:type="spellStart"/>
            <w:r w:rsidRPr="00561C50">
              <w:rPr>
                <w:rFonts w:ascii="Times New Roman" w:hAnsi="Times New Roman"/>
                <w:b/>
                <w:sz w:val="24"/>
                <w:szCs w:val="24"/>
              </w:rPr>
              <w:t>витяг</w:t>
            </w:r>
            <w:proofErr w:type="spellEnd"/>
            <w:r w:rsidRPr="00561C50">
              <w:rPr>
                <w:rFonts w:ascii="Times New Roman" w:hAnsi="Times New Roman"/>
                <w:b/>
                <w:sz w:val="24"/>
                <w:szCs w:val="24"/>
              </w:rPr>
              <w:t xml:space="preserve"> з </w:t>
            </w:r>
            <w:proofErr w:type="spellStart"/>
            <w:r w:rsidRPr="00561C50">
              <w:rPr>
                <w:rFonts w:ascii="Times New Roman" w:hAnsi="Times New Roman"/>
                <w:b/>
                <w:sz w:val="24"/>
                <w:szCs w:val="24"/>
              </w:rPr>
              <w:t>реєстру</w:t>
            </w:r>
            <w:proofErr w:type="spellEnd"/>
            <w:r w:rsidRPr="00561C50">
              <w:rPr>
                <w:rFonts w:ascii="Times New Roman" w:hAnsi="Times New Roman"/>
                <w:b/>
                <w:sz w:val="24"/>
                <w:szCs w:val="24"/>
              </w:rPr>
              <w:t xml:space="preserve"> </w:t>
            </w:r>
            <w:proofErr w:type="spellStart"/>
            <w:r w:rsidRPr="00561C50">
              <w:rPr>
                <w:rFonts w:ascii="Times New Roman" w:hAnsi="Times New Roman"/>
                <w:b/>
                <w:sz w:val="24"/>
                <w:szCs w:val="24"/>
              </w:rPr>
              <w:t>платників</w:t>
            </w:r>
            <w:proofErr w:type="spellEnd"/>
            <w:r w:rsidRPr="00561C50">
              <w:rPr>
                <w:rFonts w:ascii="Times New Roman" w:hAnsi="Times New Roman"/>
                <w:b/>
                <w:sz w:val="24"/>
                <w:szCs w:val="24"/>
              </w:rPr>
              <w:t xml:space="preserve"> </w:t>
            </w:r>
            <w:proofErr w:type="spellStart"/>
            <w:r w:rsidRPr="00561C50">
              <w:rPr>
                <w:rFonts w:ascii="Times New Roman" w:hAnsi="Times New Roman"/>
                <w:b/>
                <w:sz w:val="24"/>
                <w:szCs w:val="24"/>
              </w:rPr>
              <w:t>податку</w:t>
            </w:r>
            <w:proofErr w:type="spellEnd"/>
            <w:r w:rsidRPr="00561C50">
              <w:rPr>
                <w:rFonts w:ascii="Times New Roman" w:hAnsi="Times New Roman"/>
                <w:b/>
                <w:sz w:val="24"/>
                <w:szCs w:val="24"/>
              </w:rPr>
              <w:t xml:space="preserve"> на </w:t>
            </w:r>
            <w:proofErr w:type="spellStart"/>
            <w:r w:rsidRPr="00561C50">
              <w:rPr>
                <w:rFonts w:ascii="Times New Roman" w:hAnsi="Times New Roman"/>
                <w:b/>
                <w:sz w:val="24"/>
                <w:szCs w:val="24"/>
              </w:rPr>
              <w:t>додану</w:t>
            </w:r>
            <w:proofErr w:type="spellEnd"/>
            <w:r w:rsidRPr="00561C50">
              <w:rPr>
                <w:rFonts w:ascii="Times New Roman" w:hAnsi="Times New Roman"/>
                <w:b/>
                <w:sz w:val="24"/>
                <w:szCs w:val="24"/>
              </w:rPr>
              <w:t xml:space="preserve"> </w:t>
            </w:r>
            <w:proofErr w:type="spellStart"/>
            <w:r w:rsidRPr="00561C50">
              <w:rPr>
                <w:rFonts w:ascii="Times New Roman" w:hAnsi="Times New Roman"/>
                <w:b/>
                <w:sz w:val="24"/>
                <w:szCs w:val="24"/>
              </w:rPr>
              <w:t>вартість</w:t>
            </w:r>
            <w:proofErr w:type="spellEnd"/>
            <w:r w:rsidRPr="00561C50">
              <w:rPr>
                <w:rFonts w:ascii="Times New Roman" w:hAnsi="Times New Roman"/>
                <w:b/>
                <w:sz w:val="24"/>
                <w:szCs w:val="24"/>
              </w:rPr>
              <w:t xml:space="preserve"> </w:t>
            </w:r>
            <w:proofErr w:type="spellStart"/>
            <w:r w:rsidRPr="00561C50">
              <w:rPr>
                <w:rFonts w:ascii="Times New Roman" w:hAnsi="Times New Roman"/>
                <w:b/>
                <w:sz w:val="24"/>
                <w:szCs w:val="24"/>
              </w:rPr>
              <w:t>або</w:t>
            </w:r>
            <w:proofErr w:type="spellEnd"/>
            <w:r w:rsidRPr="00561C50">
              <w:rPr>
                <w:rFonts w:ascii="Times New Roman" w:hAnsi="Times New Roman"/>
                <w:b/>
                <w:sz w:val="24"/>
                <w:szCs w:val="24"/>
              </w:rPr>
              <w:t xml:space="preserve"> </w:t>
            </w:r>
            <w:proofErr w:type="spellStart"/>
            <w:r w:rsidRPr="00561C50">
              <w:rPr>
                <w:rFonts w:ascii="Times New Roman" w:hAnsi="Times New Roman"/>
                <w:b/>
                <w:sz w:val="24"/>
                <w:szCs w:val="24"/>
              </w:rPr>
              <w:t>витяг</w:t>
            </w:r>
            <w:proofErr w:type="spellEnd"/>
            <w:r w:rsidRPr="00561C50">
              <w:rPr>
                <w:rFonts w:ascii="Times New Roman" w:hAnsi="Times New Roman"/>
                <w:b/>
                <w:sz w:val="24"/>
                <w:szCs w:val="24"/>
              </w:rPr>
              <w:t xml:space="preserve"> з </w:t>
            </w:r>
            <w:proofErr w:type="spellStart"/>
            <w:r w:rsidRPr="00561C50">
              <w:rPr>
                <w:rFonts w:ascii="Times New Roman" w:hAnsi="Times New Roman"/>
                <w:b/>
                <w:sz w:val="24"/>
                <w:szCs w:val="24"/>
              </w:rPr>
              <w:t>реєстру</w:t>
            </w:r>
            <w:proofErr w:type="spellEnd"/>
            <w:r w:rsidRPr="00561C50">
              <w:rPr>
                <w:rFonts w:ascii="Times New Roman" w:hAnsi="Times New Roman"/>
                <w:b/>
                <w:sz w:val="24"/>
                <w:szCs w:val="24"/>
              </w:rPr>
              <w:t xml:space="preserve"> </w:t>
            </w:r>
            <w:proofErr w:type="spellStart"/>
            <w:r w:rsidRPr="00561C50">
              <w:rPr>
                <w:rFonts w:ascii="Times New Roman" w:hAnsi="Times New Roman"/>
                <w:b/>
                <w:sz w:val="24"/>
                <w:szCs w:val="24"/>
              </w:rPr>
              <w:t>платника</w:t>
            </w:r>
            <w:proofErr w:type="spellEnd"/>
            <w:r w:rsidRPr="00561C50">
              <w:rPr>
                <w:rFonts w:ascii="Times New Roman" w:hAnsi="Times New Roman"/>
                <w:b/>
                <w:sz w:val="24"/>
                <w:szCs w:val="24"/>
              </w:rPr>
              <w:t xml:space="preserve"> </w:t>
            </w:r>
            <w:proofErr w:type="spellStart"/>
            <w:r w:rsidRPr="00561C50">
              <w:rPr>
                <w:rFonts w:ascii="Times New Roman" w:hAnsi="Times New Roman"/>
                <w:b/>
                <w:sz w:val="24"/>
                <w:szCs w:val="24"/>
              </w:rPr>
              <w:t>єдиного</w:t>
            </w:r>
            <w:proofErr w:type="spellEnd"/>
            <w:r w:rsidRPr="00561C50">
              <w:rPr>
                <w:rFonts w:ascii="Times New Roman" w:hAnsi="Times New Roman"/>
                <w:b/>
                <w:sz w:val="24"/>
                <w:szCs w:val="24"/>
              </w:rPr>
              <w:t xml:space="preserve"> </w:t>
            </w:r>
            <w:proofErr w:type="spellStart"/>
            <w:r w:rsidRPr="00561C50">
              <w:rPr>
                <w:rFonts w:ascii="Times New Roman" w:hAnsi="Times New Roman"/>
                <w:b/>
                <w:sz w:val="24"/>
                <w:szCs w:val="24"/>
              </w:rPr>
              <w:t>податку</w:t>
            </w:r>
            <w:proofErr w:type="spellEnd"/>
            <w:r w:rsidRPr="00561C50">
              <w:rPr>
                <w:rFonts w:ascii="Times New Roman" w:hAnsi="Times New Roman"/>
                <w:b/>
                <w:sz w:val="24"/>
                <w:szCs w:val="24"/>
              </w:rPr>
              <w:t>.</w:t>
            </w:r>
          </w:p>
          <w:p w:rsidR="007932AE" w:rsidRPr="004E7D64" w:rsidRDefault="007932AE" w:rsidP="00561C50">
            <w:pPr>
              <w:spacing w:after="0"/>
              <w:ind w:firstLine="284"/>
              <w:jc w:val="both"/>
              <w:rPr>
                <w:rFonts w:ascii="Times New Roman" w:hAnsi="Times New Roman"/>
                <w:sz w:val="24"/>
                <w:szCs w:val="24"/>
              </w:rPr>
            </w:pPr>
            <w:r w:rsidRPr="004E7D64">
              <w:rPr>
                <w:rFonts w:ascii="Times New Roman" w:hAnsi="Times New Roman"/>
                <w:sz w:val="24"/>
                <w:szCs w:val="24"/>
              </w:rPr>
              <w:t xml:space="preserve">У </w:t>
            </w:r>
            <w:proofErr w:type="spellStart"/>
            <w:r w:rsidRPr="004E7D64">
              <w:rPr>
                <w:rFonts w:ascii="Times New Roman" w:hAnsi="Times New Roman"/>
                <w:sz w:val="24"/>
                <w:szCs w:val="24"/>
              </w:rPr>
              <w:t>разі</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якщо</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учасник</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відповідно</w:t>
            </w:r>
            <w:proofErr w:type="spellEnd"/>
            <w:r w:rsidRPr="004E7D64">
              <w:rPr>
                <w:rFonts w:ascii="Times New Roman" w:hAnsi="Times New Roman"/>
                <w:sz w:val="24"/>
                <w:szCs w:val="24"/>
              </w:rPr>
              <w:t xml:space="preserve"> до норм чинного </w:t>
            </w:r>
            <w:proofErr w:type="spellStart"/>
            <w:r w:rsidRPr="004E7D64">
              <w:rPr>
                <w:rFonts w:ascii="Times New Roman" w:hAnsi="Times New Roman"/>
                <w:sz w:val="24"/>
                <w:szCs w:val="24"/>
              </w:rPr>
              <w:lastRenderedPageBreak/>
              <w:t>законодавства</w:t>
            </w:r>
            <w:proofErr w:type="spellEnd"/>
            <w:r w:rsidRPr="004E7D64">
              <w:rPr>
                <w:rFonts w:ascii="Times New Roman" w:hAnsi="Times New Roman"/>
                <w:sz w:val="24"/>
                <w:szCs w:val="24"/>
              </w:rPr>
              <w:t xml:space="preserve"> не є </w:t>
            </w:r>
            <w:proofErr w:type="spellStart"/>
            <w:r w:rsidRPr="004E7D64">
              <w:rPr>
                <w:rFonts w:ascii="Times New Roman" w:hAnsi="Times New Roman"/>
                <w:sz w:val="24"/>
                <w:szCs w:val="24"/>
              </w:rPr>
              <w:t>платником</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податку</w:t>
            </w:r>
            <w:proofErr w:type="spellEnd"/>
            <w:r w:rsidRPr="004E7D64">
              <w:rPr>
                <w:rFonts w:ascii="Times New Roman" w:hAnsi="Times New Roman"/>
                <w:sz w:val="24"/>
                <w:szCs w:val="24"/>
              </w:rPr>
              <w:t xml:space="preserve"> на </w:t>
            </w:r>
            <w:proofErr w:type="spellStart"/>
            <w:r w:rsidRPr="004E7D64">
              <w:rPr>
                <w:rFonts w:ascii="Times New Roman" w:hAnsi="Times New Roman"/>
                <w:sz w:val="24"/>
                <w:szCs w:val="24"/>
              </w:rPr>
              <w:t>додану</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вартість</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або</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єдиного</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податку</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такий</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учасник</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подає</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довідку</w:t>
            </w:r>
            <w:proofErr w:type="spellEnd"/>
            <w:r w:rsidRPr="004E7D64">
              <w:rPr>
                <w:rFonts w:ascii="Times New Roman" w:hAnsi="Times New Roman"/>
                <w:sz w:val="24"/>
                <w:szCs w:val="24"/>
              </w:rPr>
              <w:t xml:space="preserve"> в </w:t>
            </w:r>
            <w:proofErr w:type="spellStart"/>
            <w:r w:rsidRPr="004E7D64">
              <w:rPr>
                <w:rFonts w:ascii="Times New Roman" w:hAnsi="Times New Roman"/>
                <w:sz w:val="24"/>
                <w:szCs w:val="24"/>
              </w:rPr>
              <w:t>довільній</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формі</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із</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зазначенням</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системи</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оподаткування</w:t>
            </w:r>
            <w:proofErr w:type="spellEnd"/>
            <w:r w:rsidRPr="004E7D64">
              <w:rPr>
                <w:rFonts w:ascii="Times New Roman" w:hAnsi="Times New Roman"/>
                <w:sz w:val="24"/>
                <w:szCs w:val="24"/>
              </w:rPr>
              <w:t xml:space="preserve">, яку </w:t>
            </w:r>
            <w:proofErr w:type="spellStart"/>
            <w:r w:rsidRPr="004E7D64">
              <w:rPr>
                <w:rFonts w:ascii="Times New Roman" w:hAnsi="Times New Roman"/>
                <w:sz w:val="24"/>
                <w:szCs w:val="24"/>
              </w:rPr>
              <w:t>він</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обрав</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подає</w:t>
            </w:r>
            <w:proofErr w:type="spellEnd"/>
            <w:r w:rsidRPr="004E7D64">
              <w:rPr>
                <w:rFonts w:ascii="Times New Roman" w:hAnsi="Times New Roman"/>
                <w:sz w:val="24"/>
                <w:szCs w:val="24"/>
              </w:rPr>
              <w:t xml:space="preserve"> </w:t>
            </w:r>
            <w:proofErr w:type="spellStart"/>
            <w:proofErr w:type="gramStart"/>
            <w:r w:rsidRPr="004E7D64">
              <w:rPr>
                <w:rFonts w:ascii="Times New Roman" w:hAnsi="Times New Roman"/>
                <w:sz w:val="24"/>
                <w:szCs w:val="24"/>
              </w:rPr>
              <w:t>п</w:t>
            </w:r>
            <w:proofErr w:type="gramEnd"/>
            <w:r w:rsidRPr="004E7D64">
              <w:rPr>
                <w:rFonts w:ascii="Times New Roman" w:hAnsi="Times New Roman"/>
                <w:sz w:val="24"/>
                <w:szCs w:val="24"/>
              </w:rPr>
              <w:t>ідтверджуючі</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документи</w:t>
            </w:r>
            <w:proofErr w:type="spellEnd"/>
            <w:r w:rsidRPr="004E7D64">
              <w:rPr>
                <w:rFonts w:ascii="Times New Roman" w:hAnsi="Times New Roman"/>
                <w:sz w:val="24"/>
                <w:szCs w:val="24"/>
              </w:rPr>
              <w:t xml:space="preserve"> (у </w:t>
            </w:r>
            <w:proofErr w:type="spellStart"/>
            <w:r w:rsidRPr="004E7D64">
              <w:rPr>
                <w:rFonts w:ascii="Times New Roman" w:hAnsi="Times New Roman"/>
                <w:sz w:val="24"/>
                <w:szCs w:val="24"/>
              </w:rPr>
              <w:t>разі</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її</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використання</w:t>
            </w:r>
            <w:proofErr w:type="spellEnd"/>
            <w:r w:rsidRPr="004E7D64">
              <w:rPr>
                <w:rFonts w:ascii="Times New Roman" w:hAnsi="Times New Roman"/>
                <w:sz w:val="24"/>
                <w:szCs w:val="24"/>
              </w:rPr>
              <w:t xml:space="preserve">) та </w:t>
            </w:r>
            <w:proofErr w:type="spellStart"/>
            <w:r w:rsidRPr="004E7D64">
              <w:rPr>
                <w:rFonts w:ascii="Times New Roman" w:hAnsi="Times New Roman"/>
                <w:sz w:val="24"/>
                <w:szCs w:val="24"/>
              </w:rPr>
              <w:t>зазначає</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інформацію</w:t>
            </w:r>
            <w:proofErr w:type="spellEnd"/>
            <w:r w:rsidRPr="004E7D64">
              <w:rPr>
                <w:rFonts w:ascii="Times New Roman" w:hAnsi="Times New Roman"/>
                <w:sz w:val="24"/>
                <w:szCs w:val="24"/>
              </w:rPr>
              <w:t xml:space="preserve"> про </w:t>
            </w:r>
            <w:proofErr w:type="spellStart"/>
            <w:r w:rsidRPr="004E7D64">
              <w:rPr>
                <w:rFonts w:ascii="Times New Roman" w:hAnsi="Times New Roman"/>
                <w:sz w:val="24"/>
                <w:szCs w:val="24"/>
              </w:rPr>
              <w:t>законодавчі</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підстави</w:t>
            </w:r>
            <w:proofErr w:type="spellEnd"/>
            <w:r w:rsidRPr="004E7D64">
              <w:rPr>
                <w:rFonts w:ascii="Times New Roman" w:hAnsi="Times New Roman"/>
                <w:sz w:val="24"/>
                <w:szCs w:val="24"/>
              </w:rPr>
              <w:t xml:space="preserve"> для </w:t>
            </w:r>
            <w:proofErr w:type="spellStart"/>
            <w:r w:rsidRPr="004E7D64">
              <w:rPr>
                <w:rFonts w:ascii="Times New Roman" w:hAnsi="Times New Roman"/>
                <w:sz w:val="24"/>
                <w:szCs w:val="24"/>
              </w:rPr>
              <w:t>їх</w:t>
            </w:r>
            <w:proofErr w:type="spellEnd"/>
            <w:r w:rsidRPr="004E7D64">
              <w:rPr>
                <w:rFonts w:ascii="Times New Roman" w:hAnsi="Times New Roman"/>
                <w:sz w:val="24"/>
                <w:szCs w:val="24"/>
              </w:rPr>
              <w:t xml:space="preserve"> </w:t>
            </w:r>
            <w:proofErr w:type="spellStart"/>
            <w:r w:rsidRPr="004E7D64">
              <w:rPr>
                <w:rFonts w:ascii="Times New Roman" w:hAnsi="Times New Roman"/>
                <w:sz w:val="24"/>
                <w:szCs w:val="24"/>
              </w:rPr>
              <w:t>ведення</w:t>
            </w:r>
            <w:proofErr w:type="spellEnd"/>
            <w:r w:rsidRPr="004E7D64">
              <w:rPr>
                <w:rFonts w:ascii="Times New Roman" w:hAnsi="Times New Roman"/>
                <w:sz w:val="24"/>
                <w:szCs w:val="24"/>
              </w:rPr>
              <w:t>.</w:t>
            </w:r>
          </w:p>
          <w:p w:rsidR="007932AE" w:rsidRPr="00561C50" w:rsidRDefault="007932AE" w:rsidP="00561C50">
            <w:pPr>
              <w:spacing w:after="0"/>
              <w:jc w:val="both"/>
              <w:rPr>
                <w:rFonts w:ascii="Times New Roman" w:hAnsi="Times New Roman"/>
                <w:sz w:val="24"/>
                <w:szCs w:val="24"/>
                <w:lang w:val="uk-UA"/>
              </w:rPr>
            </w:pPr>
            <w:r w:rsidRPr="00561C50">
              <w:rPr>
                <w:rFonts w:ascii="Times New Roman" w:hAnsi="Times New Roman"/>
                <w:sz w:val="24"/>
                <w:szCs w:val="24"/>
              </w:rPr>
              <w:t xml:space="preserve">- </w:t>
            </w:r>
            <w:proofErr w:type="spellStart"/>
            <w:r w:rsidR="004E7D64" w:rsidRPr="004E7D64">
              <w:rPr>
                <w:rFonts w:ascii="Times New Roman" w:hAnsi="Times New Roman"/>
                <w:b/>
                <w:sz w:val="24"/>
                <w:szCs w:val="24"/>
              </w:rPr>
              <w:t>копію</w:t>
            </w:r>
            <w:proofErr w:type="spellEnd"/>
            <w:r w:rsidR="004E7D64" w:rsidRPr="004E7D64">
              <w:rPr>
                <w:rFonts w:ascii="Times New Roman" w:hAnsi="Times New Roman"/>
                <w:b/>
                <w:sz w:val="24"/>
                <w:szCs w:val="24"/>
              </w:rPr>
              <w:t xml:space="preserve"> </w:t>
            </w:r>
            <w:proofErr w:type="spellStart"/>
            <w:r w:rsidR="004E7D64" w:rsidRPr="004E7D64">
              <w:rPr>
                <w:rFonts w:ascii="Times New Roman" w:hAnsi="Times New Roman"/>
                <w:b/>
                <w:sz w:val="24"/>
                <w:szCs w:val="24"/>
              </w:rPr>
              <w:t>чинної</w:t>
            </w:r>
            <w:proofErr w:type="spellEnd"/>
            <w:r w:rsidR="004E7D64" w:rsidRPr="004E7D64">
              <w:rPr>
                <w:rFonts w:ascii="Times New Roman" w:hAnsi="Times New Roman"/>
                <w:b/>
                <w:sz w:val="24"/>
                <w:szCs w:val="24"/>
              </w:rPr>
              <w:t xml:space="preserve"> </w:t>
            </w:r>
            <w:proofErr w:type="spellStart"/>
            <w:proofErr w:type="gramStart"/>
            <w:r w:rsidR="004E7D64" w:rsidRPr="004E7D64">
              <w:rPr>
                <w:rFonts w:ascii="Times New Roman" w:hAnsi="Times New Roman"/>
                <w:b/>
                <w:sz w:val="24"/>
                <w:szCs w:val="24"/>
              </w:rPr>
              <w:t>л</w:t>
            </w:r>
            <w:proofErr w:type="gramEnd"/>
            <w:r w:rsidR="004E7D64" w:rsidRPr="004E7D64">
              <w:rPr>
                <w:rFonts w:ascii="Times New Roman" w:hAnsi="Times New Roman"/>
                <w:b/>
                <w:sz w:val="24"/>
                <w:szCs w:val="24"/>
              </w:rPr>
              <w:t>іцензії</w:t>
            </w:r>
            <w:proofErr w:type="spellEnd"/>
            <w:r w:rsidR="004E7D64" w:rsidRPr="004E7D64">
              <w:rPr>
                <w:rFonts w:ascii="Times New Roman" w:hAnsi="Times New Roman"/>
                <w:b/>
                <w:sz w:val="24"/>
                <w:szCs w:val="24"/>
              </w:rPr>
              <w:t xml:space="preserve"> </w:t>
            </w:r>
            <w:proofErr w:type="spellStart"/>
            <w:r w:rsidR="004E7D64" w:rsidRPr="004E7D64">
              <w:rPr>
                <w:rFonts w:ascii="Times New Roman" w:hAnsi="Times New Roman"/>
                <w:sz w:val="24"/>
                <w:szCs w:val="24"/>
              </w:rPr>
              <w:t>або</w:t>
            </w:r>
            <w:proofErr w:type="spellEnd"/>
            <w:r w:rsidR="004E7D64" w:rsidRPr="004E7D64">
              <w:rPr>
                <w:rFonts w:ascii="Times New Roman" w:hAnsi="Times New Roman"/>
                <w:sz w:val="24"/>
                <w:szCs w:val="24"/>
              </w:rPr>
              <w:t xml:space="preserve"> документ </w:t>
            </w:r>
            <w:proofErr w:type="spellStart"/>
            <w:r w:rsidR="004E7D64" w:rsidRPr="004E7D64">
              <w:rPr>
                <w:rFonts w:ascii="Times New Roman" w:hAnsi="Times New Roman"/>
                <w:sz w:val="24"/>
                <w:szCs w:val="24"/>
              </w:rPr>
              <w:t>дозвільного</w:t>
            </w:r>
            <w:proofErr w:type="spellEnd"/>
            <w:r w:rsidR="004E7D64" w:rsidRPr="004E7D64">
              <w:rPr>
                <w:rFonts w:ascii="Times New Roman" w:hAnsi="Times New Roman"/>
                <w:sz w:val="24"/>
                <w:szCs w:val="24"/>
              </w:rPr>
              <w:t xml:space="preserve"> характеру на </w:t>
            </w:r>
            <w:proofErr w:type="spellStart"/>
            <w:r w:rsidR="004E7D64" w:rsidRPr="004E7D64">
              <w:rPr>
                <w:rFonts w:ascii="Times New Roman" w:hAnsi="Times New Roman"/>
                <w:sz w:val="24"/>
                <w:szCs w:val="24"/>
              </w:rPr>
              <w:t>провадження</w:t>
            </w:r>
            <w:proofErr w:type="spellEnd"/>
            <w:r w:rsidR="004E7D64" w:rsidRPr="004E7D64">
              <w:rPr>
                <w:rFonts w:ascii="Times New Roman" w:hAnsi="Times New Roman"/>
                <w:sz w:val="24"/>
                <w:szCs w:val="24"/>
              </w:rPr>
              <w:t xml:space="preserve"> виду </w:t>
            </w:r>
            <w:proofErr w:type="spellStart"/>
            <w:r w:rsidR="004E7D64" w:rsidRPr="004E7D64">
              <w:rPr>
                <w:rFonts w:ascii="Times New Roman" w:hAnsi="Times New Roman"/>
                <w:sz w:val="24"/>
                <w:szCs w:val="24"/>
              </w:rPr>
              <w:t>господарської</w:t>
            </w:r>
            <w:proofErr w:type="spellEnd"/>
            <w:r w:rsidR="004E7D64" w:rsidRPr="004E7D64">
              <w:rPr>
                <w:rFonts w:ascii="Times New Roman" w:hAnsi="Times New Roman"/>
                <w:sz w:val="24"/>
                <w:szCs w:val="24"/>
              </w:rPr>
              <w:t xml:space="preserve"> </w:t>
            </w:r>
            <w:proofErr w:type="spellStart"/>
            <w:r w:rsidR="004E7D64" w:rsidRPr="004E7D64">
              <w:rPr>
                <w:rFonts w:ascii="Times New Roman" w:hAnsi="Times New Roman"/>
                <w:sz w:val="24"/>
                <w:szCs w:val="24"/>
              </w:rPr>
              <w:t>діяльності</w:t>
            </w:r>
            <w:proofErr w:type="spellEnd"/>
            <w:r w:rsidRPr="00561C50">
              <w:rPr>
                <w:rFonts w:ascii="Times New Roman" w:hAnsi="Times New Roman"/>
                <w:sz w:val="24"/>
                <w:szCs w:val="24"/>
                <w:lang w:val="uk-UA"/>
              </w:rPr>
              <w:t>;</w:t>
            </w:r>
          </w:p>
          <w:p w:rsidR="007932AE" w:rsidRPr="00561C50" w:rsidRDefault="007932AE" w:rsidP="00561C50">
            <w:pPr>
              <w:spacing w:after="0"/>
              <w:jc w:val="both"/>
              <w:rPr>
                <w:rFonts w:ascii="Times New Roman" w:hAnsi="Times New Roman"/>
                <w:b/>
                <w:sz w:val="24"/>
                <w:szCs w:val="24"/>
                <w:lang w:val="uk-UA"/>
              </w:rPr>
            </w:pPr>
            <w:r>
              <w:rPr>
                <w:rFonts w:ascii="Times New Roman" w:hAnsi="Times New Roman"/>
                <w:sz w:val="24"/>
                <w:szCs w:val="24"/>
                <w:lang w:val="uk-UA"/>
              </w:rPr>
              <w:t>-</w:t>
            </w:r>
            <w:r w:rsidRPr="00561C50">
              <w:rPr>
                <w:rFonts w:ascii="Times New Roman" w:hAnsi="Times New Roman"/>
                <w:b/>
                <w:sz w:val="24"/>
                <w:szCs w:val="24"/>
                <w:lang w:val="uk-UA"/>
              </w:rPr>
              <w:t xml:space="preserve"> інформацію в довільній формі про те,</w:t>
            </w:r>
            <w:r w:rsidRPr="00561C50">
              <w:rPr>
                <w:rFonts w:ascii="Times New Roman" w:hAnsi="Times New Roman"/>
                <w:sz w:val="24"/>
                <w:szCs w:val="24"/>
                <w:lang w:val="uk-UA"/>
              </w:rPr>
              <w:t xml:space="preserve"> що учасник процедури закупівлі не є юридичною особою –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61C50">
              <w:rPr>
                <w:rFonts w:ascii="Times New Roman" w:hAnsi="Times New Roman"/>
                <w:sz w:val="24"/>
                <w:szCs w:val="24"/>
                <w:lang w:val="uk-UA"/>
              </w:rPr>
              <w:t>бенефіціарним</w:t>
            </w:r>
            <w:proofErr w:type="spellEnd"/>
            <w:r w:rsidRPr="00561C5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61C50">
              <w:rPr>
                <w:rFonts w:ascii="Times New Roman" w:hAnsi="Times New Roman"/>
                <w:i/>
                <w:sz w:val="24"/>
                <w:szCs w:val="24"/>
                <w:lang w:val="uk-UA"/>
              </w:rPr>
              <w:t xml:space="preserve"> </w:t>
            </w:r>
            <w:r w:rsidRPr="00561C50">
              <w:rPr>
                <w:rFonts w:ascii="Times New Roman" w:hAnsi="Times New Roman"/>
                <w:sz w:val="24"/>
                <w:szCs w:val="24"/>
                <w:lang w:val="uk-UA"/>
              </w:rPr>
              <w:t xml:space="preserve">На підтвердження інформації зазначеної у довідці в довільній формі </w:t>
            </w:r>
            <w:r w:rsidRPr="00561C50">
              <w:rPr>
                <w:rFonts w:ascii="Times New Roman" w:hAnsi="Times New Roman"/>
                <w:b/>
                <w:sz w:val="24"/>
                <w:szCs w:val="24"/>
                <w:lang w:val="uk-UA"/>
              </w:rPr>
              <w:t>учасник надає Витяг з Єдиного державного реєстру юридичних осіб, фізичних осіб - підприємців та громадських формувань.</w:t>
            </w:r>
          </w:p>
          <w:p w:rsidR="007932AE" w:rsidRPr="00561C50" w:rsidRDefault="007932AE" w:rsidP="00561C50">
            <w:pPr>
              <w:suppressAutoHyphens/>
              <w:spacing w:after="0"/>
              <w:jc w:val="both"/>
              <w:rPr>
                <w:rFonts w:ascii="Times New Roman" w:hAnsi="Times New Roman"/>
                <w:sz w:val="24"/>
                <w:szCs w:val="24"/>
                <w:lang w:val="uk-UA"/>
              </w:rPr>
            </w:pPr>
            <w:r w:rsidRPr="00561C50">
              <w:rPr>
                <w:rFonts w:ascii="Times New Roman" w:hAnsi="Times New Roman"/>
                <w:sz w:val="24"/>
                <w:szCs w:val="24"/>
                <w:lang w:val="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61C50">
              <w:rPr>
                <w:rFonts w:ascii="Times New Roman" w:hAnsi="Times New Roman"/>
                <w:sz w:val="24"/>
                <w:szCs w:val="24"/>
                <w:lang w:val="uk-UA"/>
              </w:rPr>
              <w:t>бенефіціарним</w:t>
            </w:r>
            <w:proofErr w:type="spellEnd"/>
            <w:r w:rsidRPr="00561C5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w:t>
            </w:r>
            <w:r w:rsidRPr="00561C50">
              <w:rPr>
                <w:rFonts w:ascii="Times New Roman" w:hAnsi="Times New Roman"/>
                <w:sz w:val="24"/>
                <w:szCs w:val="24"/>
                <w:lang w:val="uk-UA"/>
              </w:rPr>
              <w:lastRenderedPageBreak/>
              <w:t>виявлення, розшуку та управління активами, одержаними від корупційних та інших злочинів;” замовник відхиляє такого учасника на підставі абзацу 7 підпункту 1 пункту 44 Особливостей.</w:t>
            </w:r>
          </w:p>
          <w:p w:rsidR="007932AE" w:rsidRPr="00561C50" w:rsidRDefault="007932AE" w:rsidP="00561C50">
            <w:pPr>
              <w:spacing w:after="0"/>
              <w:jc w:val="both"/>
              <w:rPr>
                <w:rFonts w:ascii="Times New Roman" w:hAnsi="Times New Roman"/>
                <w:sz w:val="24"/>
                <w:szCs w:val="24"/>
              </w:rPr>
            </w:pPr>
            <w:r>
              <w:rPr>
                <w:rFonts w:ascii="Times New Roman" w:hAnsi="Times New Roman"/>
                <w:b/>
                <w:sz w:val="24"/>
                <w:szCs w:val="24"/>
                <w:lang w:val="uk-UA"/>
              </w:rPr>
              <w:t xml:space="preserve">- </w:t>
            </w:r>
            <w:r w:rsidRPr="00561C50">
              <w:rPr>
                <w:rFonts w:ascii="Times New Roman" w:hAnsi="Times New Roman"/>
                <w:b/>
                <w:sz w:val="24"/>
                <w:szCs w:val="24"/>
                <w:lang w:val="uk-UA"/>
              </w:rPr>
              <w:t>довідку в довільній формі про те</w:t>
            </w:r>
            <w:r w:rsidRPr="00561C50">
              <w:rPr>
                <w:rFonts w:ascii="Times New Roman" w:hAnsi="Times New Roman"/>
                <w:sz w:val="24"/>
                <w:szCs w:val="24"/>
                <w:lang w:val="uk-UA"/>
              </w:rPr>
              <w:t xml:space="preserve">, що </w:t>
            </w:r>
            <w:r>
              <w:rPr>
                <w:rFonts w:ascii="Times New Roman" w:hAnsi="Times New Roman"/>
                <w:sz w:val="24"/>
                <w:szCs w:val="24"/>
                <w:lang w:val="uk-UA"/>
              </w:rPr>
              <w:t>учасник</w:t>
            </w:r>
            <w:r w:rsidRPr="00561C50">
              <w:rPr>
                <w:rFonts w:ascii="Times New Roman" w:hAnsi="Times New Roman"/>
                <w:sz w:val="24"/>
                <w:szCs w:val="24"/>
                <w:lang w:val="uk-UA"/>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561C50">
              <w:rPr>
                <w:rFonts w:ascii="Times New Roman" w:hAnsi="Times New Roman"/>
                <w:sz w:val="24"/>
                <w:szCs w:val="24"/>
              </w:rPr>
              <w:t xml:space="preserve">У </w:t>
            </w:r>
            <w:proofErr w:type="spellStart"/>
            <w:r w:rsidRPr="00561C50">
              <w:rPr>
                <w:rFonts w:ascii="Times New Roman" w:hAnsi="Times New Roman"/>
                <w:sz w:val="24"/>
                <w:szCs w:val="24"/>
              </w:rPr>
              <w:t>разі</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якщо</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місцезнаходження</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учасника</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зареєстроване</w:t>
            </w:r>
            <w:proofErr w:type="spellEnd"/>
            <w:r w:rsidRPr="00561C50">
              <w:rPr>
                <w:rFonts w:ascii="Times New Roman" w:hAnsi="Times New Roman"/>
                <w:sz w:val="24"/>
                <w:szCs w:val="24"/>
              </w:rPr>
              <w:t xml:space="preserve"> на </w:t>
            </w:r>
            <w:proofErr w:type="spellStart"/>
            <w:r w:rsidRPr="00561C50">
              <w:rPr>
                <w:rFonts w:ascii="Times New Roman" w:hAnsi="Times New Roman"/>
                <w:sz w:val="24"/>
                <w:szCs w:val="24"/>
              </w:rPr>
              <w:t>тимчасово</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окупованій</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території</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учасник</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має</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надати</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підтвердження</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зміни</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податкової</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адреси</w:t>
            </w:r>
            <w:proofErr w:type="spellEnd"/>
            <w:r w:rsidRPr="00561C50">
              <w:rPr>
                <w:rFonts w:ascii="Times New Roman" w:hAnsi="Times New Roman"/>
                <w:sz w:val="24"/>
                <w:szCs w:val="24"/>
              </w:rPr>
              <w:t xml:space="preserve"> на </w:t>
            </w:r>
            <w:proofErr w:type="spellStart"/>
            <w:r w:rsidRPr="00561C50">
              <w:rPr>
                <w:rFonts w:ascii="Times New Roman" w:hAnsi="Times New Roman"/>
                <w:sz w:val="24"/>
                <w:szCs w:val="24"/>
              </w:rPr>
              <w:t>іншу</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територію</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України</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видане</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уповноваженим</w:t>
            </w:r>
            <w:proofErr w:type="spellEnd"/>
            <w:r w:rsidRPr="00561C50">
              <w:rPr>
                <w:rFonts w:ascii="Times New Roman" w:hAnsi="Times New Roman"/>
                <w:sz w:val="24"/>
                <w:szCs w:val="24"/>
              </w:rPr>
              <w:t xml:space="preserve"> на </w:t>
            </w:r>
            <w:proofErr w:type="spellStart"/>
            <w:r w:rsidRPr="00561C50">
              <w:rPr>
                <w:rFonts w:ascii="Times New Roman" w:hAnsi="Times New Roman"/>
                <w:sz w:val="24"/>
                <w:szCs w:val="24"/>
              </w:rPr>
              <w:t>це</w:t>
            </w:r>
            <w:proofErr w:type="spellEnd"/>
            <w:r w:rsidRPr="00561C50">
              <w:rPr>
                <w:rFonts w:ascii="Times New Roman" w:hAnsi="Times New Roman"/>
                <w:sz w:val="24"/>
                <w:szCs w:val="24"/>
              </w:rPr>
              <w:t xml:space="preserve"> органом. </w:t>
            </w:r>
            <w:proofErr w:type="spellStart"/>
            <w:r w:rsidRPr="00561C50">
              <w:rPr>
                <w:rFonts w:ascii="Times New Roman" w:hAnsi="Times New Roman"/>
                <w:sz w:val="24"/>
                <w:szCs w:val="24"/>
              </w:rPr>
              <w:t>Тимчасово</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окупованою</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територією</w:t>
            </w:r>
            <w:proofErr w:type="spellEnd"/>
            <w:r w:rsidRPr="00561C50">
              <w:rPr>
                <w:rFonts w:ascii="Times New Roman" w:hAnsi="Times New Roman"/>
                <w:sz w:val="24"/>
                <w:szCs w:val="24"/>
              </w:rPr>
              <w:t xml:space="preserve"> є </w:t>
            </w:r>
            <w:proofErr w:type="spellStart"/>
            <w:r w:rsidRPr="00561C50">
              <w:rPr>
                <w:rFonts w:ascii="Times New Roman" w:hAnsi="Times New Roman"/>
                <w:sz w:val="24"/>
                <w:szCs w:val="24"/>
              </w:rPr>
              <w:t>частини</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території</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України</w:t>
            </w:r>
            <w:proofErr w:type="spellEnd"/>
            <w:r w:rsidRPr="00561C50">
              <w:rPr>
                <w:rFonts w:ascii="Times New Roman" w:hAnsi="Times New Roman"/>
                <w:sz w:val="24"/>
                <w:szCs w:val="24"/>
              </w:rPr>
              <w:t xml:space="preserve">, в межах </w:t>
            </w:r>
            <w:proofErr w:type="spellStart"/>
            <w:r w:rsidRPr="00561C50">
              <w:rPr>
                <w:rFonts w:ascii="Times New Roman" w:hAnsi="Times New Roman"/>
                <w:sz w:val="24"/>
                <w:szCs w:val="24"/>
              </w:rPr>
              <w:t>яких</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збройні</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формування</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Російської</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Федерації</w:t>
            </w:r>
            <w:proofErr w:type="spellEnd"/>
            <w:r w:rsidRPr="00561C50">
              <w:rPr>
                <w:rFonts w:ascii="Times New Roman" w:hAnsi="Times New Roman"/>
                <w:sz w:val="24"/>
                <w:szCs w:val="24"/>
              </w:rPr>
              <w:t xml:space="preserve"> та </w:t>
            </w:r>
            <w:proofErr w:type="spellStart"/>
            <w:r w:rsidRPr="00561C50">
              <w:rPr>
                <w:rFonts w:ascii="Times New Roman" w:hAnsi="Times New Roman"/>
                <w:sz w:val="24"/>
                <w:szCs w:val="24"/>
              </w:rPr>
              <w:t>окупаційна</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адміністрація</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Російської</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Федерації</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встановили</w:t>
            </w:r>
            <w:proofErr w:type="spellEnd"/>
            <w:r w:rsidRPr="00561C50">
              <w:rPr>
                <w:rFonts w:ascii="Times New Roman" w:hAnsi="Times New Roman"/>
                <w:sz w:val="24"/>
                <w:szCs w:val="24"/>
              </w:rPr>
              <w:t xml:space="preserve"> та </w:t>
            </w:r>
            <w:proofErr w:type="spellStart"/>
            <w:r w:rsidRPr="00561C50">
              <w:rPr>
                <w:rFonts w:ascii="Times New Roman" w:hAnsi="Times New Roman"/>
                <w:sz w:val="24"/>
                <w:szCs w:val="24"/>
              </w:rPr>
              <w:t>здійснюють</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фактичний</w:t>
            </w:r>
            <w:proofErr w:type="spellEnd"/>
            <w:r w:rsidRPr="00561C50">
              <w:rPr>
                <w:rFonts w:ascii="Times New Roman" w:hAnsi="Times New Roman"/>
                <w:sz w:val="24"/>
                <w:szCs w:val="24"/>
              </w:rPr>
              <w:t xml:space="preserve"> контроль </w:t>
            </w:r>
            <w:proofErr w:type="spellStart"/>
            <w:r w:rsidRPr="00561C50">
              <w:rPr>
                <w:rFonts w:ascii="Times New Roman" w:hAnsi="Times New Roman"/>
                <w:sz w:val="24"/>
                <w:szCs w:val="24"/>
              </w:rPr>
              <w:t>або</w:t>
            </w:r>
            <w:proofErr w:type="spellEnd"/>
            <w:r w:rsidRPr="00561C50">
              <w:rPr>
                <w:rFonts w:ascii="Times New Roman" w:hAnsi="Times New Roman"/>
                <w:sz w:val="24"/>
                <w:szCs w:val="24"/>
              </w:rPr>
              <w:t xml:space="preserve"> в межах </w:t>
            </w:r>
            <w:proofErr w:type="spellStart"/>
            <w:r w:rsidRPr="00561C50">
              <w:rPr>
                <w:rFonts w:ascii="Times New Roman" w:hAnsi="Times New Roman"/>
                <w:sz w:val="24"/>
                <w:szCs w:val="24"/>
              </w:rPr>
              <w:t>яких</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збройні</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формування</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Російської</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Федерації</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встановили</w:t>
            </w:r>
            <w:proofErr w:type="spellEnd"/>
            <w:r w:rsidRPr="00561C50">
              <w:rPr>
                <w:rFonts w:ascii="Times New Roman" w:hAnsi="Times New Roman"/>
                <w:sz w:val="24"/>
                <w:szCs w:val="24"/>
              </w:rPr>
              <w:t xml:space="preserve"> та </w:t>
            </w:r>
            <w:proofErr w:type="spellStart"/>
            <w:r w:rsidRPr="00561C50">
              <w:rPr>
                <w:rFonts w:ascii="Times New Roman" w:hAnsi="Times New Roman"/>
                <w:sz w:val="24"/>
                <w:szCs w:val="24"/>
              </w:rPr>
              <w:t>здійснюють</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загальний</w:t>
            </w:r>
            <w:proofErr w:type="spellEnd"/>
            <w:r w:rsidRPr="00561C50">
              <w:rPr>
                <w:rFonts w:ascii="Times New Roman" w:hAnsi="Times New Roman"/>
                <w:sz w:val="24"/>
                <w:szCs w:val="24"/>
              </w:rPr>
              <w:t xml:space="preserve"> контроль з метою </w:t>
            </w:r>
            <w:proofErr w:type="spellStart"/>
            <w:r w:rsidRPr="00561C50">
              <w:rPr>
                <w:rFonts w:ascii="Times New Roman" w:hAnsi="Times New Roman"/>
                <w:sz w:val="24"/>
                <w:szCs w:val="24"/>
              </w:rPr>
              <w:t>встановлення</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окупаційної</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адміністрації</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Російської</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Федерації</w:t>
            </w:r>
            <w:proofErr w:type="spellEnd"/>
            <w:r w:rsidRPr="00561C50">
              <w:rPr>
                <w:rFonts w:ascii="Times New Roman" w:hAnsi="Times New Roman"/>
                <w:sz w:val="24"/>
                <w:szCs w:val="24"/>
              </w:rPr>
              <w:t xml:space="preserve">. </w:t>
            </w:r>
          </w:p>
          <w:p w:rsidR="007932AE" w:rsidRPr="00FA1F5C" w:rsidRDefault="007932AE" w:rsidP="00561C50">
            <w:pPr>
              <w:spacing w:after="0"/>
              <w:jc w:val="both"/>
              <w:rPr>
                <w:rFonts w:ascii="Times New Roman" w:hAnsi="Times New Roman"/>
                <w:sz w:val="24"/>
                <w:szCs w:val="24"/>
              </w:rPr>
            </w:pPr>
            <w:r w:rsidRPr="00561C50">
              <w:rPr>
                <w:rFonts w:ascii="Times New Roman" w:hAnsi="Times New Roman"/>
                <w:sz w:val="24"/>
                <w:szCs w:val="24"/>
              </w:rPr>
              <w:t xml:space="preserve">         У </w:t>
            </w:r>
            <w:proofErr w:type="spellStart"/>
            <w:r w:rsidRPr="00561C50">
              <w:rPr>
                <w:rFonts w:ascii="Times New Roman" w:hAnsi="Times New Roman"/>
                <w:sz w:val="24"/>
                <w:szCs w:val="24"/>
              </w:rPr>
              <w:t>разі</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ненадання</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учасником</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інформації</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або</w:t>
            </w:r>
            <w:proofErr w:type="spellEnd"/>
            <w:r w:rsidRPr="00561C50">
              <w:rPr>
                <w:rFonts w:ascii="Times New Roman" w:hAnsi="Times New Roman"/>
                <w:sz w:val="24"/>
                <w:szCs w:val="24"/>
              </w:rPr>
              <w:t xml:space="preserve"> у </w:t>
            </w:r>
            <w:proofErr w:type="spellStart"/>
            <w:r w:rsidRPr="00561C50">
              <w:rPr>
                <w:rFonts w:ascii="Times New Roman" w:hAnsi="Times New Roman"/>
                <w:sz w:val="24"/>
                <w:szCs w:val="24"/>
              </w:rPr>
              <w:t>випадку</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якщо</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учасник</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зареєстрований</w:t>
            </w:r>
            <w:proofErr w:type="spellEnd"/>
            <w:r w:rsidRPr="00561C50">
              <w:rPr>
                <w:rFonts w:ascii="Times New Roman" w:hAnsi="Times New Roman"/>
                <w:sz w:val="24"/>
                <w:szCs w:val="24"/>
              </w:rPr>
              <w:t xml:space="preserve"> на </w:t>
            </w:r>
            <w:proofErr w:type="spellStart"/>
            <w:r w:rsidRPr="00561C50">
              <w:rPr>
                <w:rFonts w:ascii="Times New Roman" w:hAnsi="Times New Roman"/>
                <w:sz w:val="24"/>
                <w:szCs w:val="24"/>
              </w:rPr>
              <w:t>тимчасово</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окупованій</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території</w:t>
            </w:r>
            <w:proofErr w:type="spellEnd"/>
            <w:r w:rsidRPr="00561C50">
              <w:rPr>
                <w:rFonts w:ascii="Times New Roman" w:hAnsi="Times New Roman"/>
                <w:sz w:val="24"/>
                <w:szCs w:val="24"/>
              </w:rPr>
              <w:t xml:space="preserve"> та не </w:t>
            </w:r>
            <w:proofErr w:type="spellStart"/>
            <w:r w:rsidRPr="00561C50">
              <w:rPr>
                <w:rFonts w:ascii="Times New Roman" w:hAnsi="Times New Roman"/>
                <w:sz w:val="24"/>
                <w:szCs w:val="24"/>
              </w:rPr>
              <w:t>надав</w:t>
            </w:r>
            <w:proofErr w:type="spellEnd"/>
            <w:r w:rsidRPr="00561C50">
              <w:rPr>
                <w:rFonts w:ascii="Times New Roman" w:hAnsi="Times New Roman"/>
                <w:sz w:val="24"/>
                <w:szCs w:val="24"/>
              </w:rPr>
              <w:t xml:space="preserve"> у </w:t>
            </w:r>
            <w:proofErr w:type="spellStart"/>
            <w:r w:rsidRPr="00561C50">
              <w:rPr>
                <w:rFonts w:ascii="Times New Roman" w:hAnsi="Times New Roman"/>
                <w:sz w:val="24"/>
                <w:szCs w:val="24"/>
              </w:rPr>
              <w:t>складі</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тендерної</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пропозиції</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підтвердження</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зміни</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податкової</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адреси</w:t>
            </w:r>
            <w:proofErr w:type="spellEnd"/>
            <w:r w:rsidRPr="00561C50">
              <w:rPr>
                <w:rFonts w:ascii="Times New Roman" w:hAnsi="Times New Roman"/>
                <w:sz w:val="24"/>
                <w:szCs w:val="24"/>
              </w:rPr>
              <w:t xml:space="preserve"> на </w:t>
            </w:r>
            <w:proofErr w:type="spellStart"/>
            <w:r w:rsidRPr="00561C50">
              <w:rPr>
                <w:rFonts w:ascii="Times New Roman" w:hAnsi="Times New Roman"/>
                <w:sz w:val="24"/>
                <w:szCs w:val="24"/>
              </w:rPr>
              <w:t>іншу</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територію</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України</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видане</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уповноваженим</w:t>
            </w:r>
            <w:proofErr w:type="spellEnd"/>
            <w:r w:rsidRPr="00561C50">
              <w:rPr>
                <w:rFonts w:ascii="Times New Roman" w:hAnsi="Times New Roman"/>
                <w:sz w:val="24"/>
                <w:szCs w:val="24"/>
              </w:rPr>
              <w:t xml:space="preserve"> на </w:t>
            </w:r>
            <w:proofErr w:type="spellStart"/>
            <w:r w:rsidRPr="00561C50">
              <w:rPr>
                <w:rFonts w:ascii="Times New Roman" w:hAnsi="Times New Roman"/>
                <w:sz w:val="24"/>
                <w:szCs w:val="24"/>
              </w:rPr>
              <w:t>це</w:t>
            </w:r>
            <w:proofErr w:type="spellEnd"/>
            <w:r w:rsidRPr="00561C50">
              <w:rPr>
                <w:rFonts w:ascii="Times New Roman" w:hAnsi="Times New Roman"/>
                <w:sz w:val="24"/>
                <w:szCs w:val="24"/>
              </w:rPr>
              <w:t xml:space="preserve"> органом, </w:t>
            </w:r>
            <w:proofErr w:type="spellStart"/>
            <w:r w:rsidRPr="00561C50">
              <w:rPr>
                <w:rFonts w:ascii="Times New Roman" w:hAnsi="Times New Roman"/>
                <w:sz w:val="24"/>
                <w:szCs w:val="24"/>
              </w:rPr>
              <w:t>замовник</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відхиляє</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його</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тендерну</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пропозицію</w:t>
            </w:r>
            <w:proofErr w:type="spellEnd"/>
            <w:r w:rsidRPr="00561C50">
              <w:rPr>
                <w:rFonts w:ascii="Times New Roman" w:hAnsi="Times New Roman"/>
                <w:sz w:val="24"/>
                <w:szCs w:val="24"/>
              </w:rPr>
              <w:t xml:space="preserve"> на </w:t>
            </w:r>
            <w:proofErr w:type="spellStart"/>
            <w:r w:rsidRPr="00561C50">
              <w:rPr>
                <w:rFonts w:ascii="Times New Roman" w:hAnsi="Times New Roman"/>
                <w:sz w:val="24"/>
                <w:szCs w:val="24"/>
              </w:rPr>
              <w:t>підставі</w:t>
            </w:r>
            <w:proofErr w:type="spellEnd"/>
            <w:r w:rsidRPr="00561C50">
              <w:rPr>
                <w:rFonts w:ascii="Times New Roman" w:hAnsi="Times New Roman"/>
                <w:sz w:val="24"/>
                <w:szCs w:val="24"/>
              </w:rPr>
              <w:t xml:space="preserve"> абзацу 5 </w:t>
            </w:r>
            <w:proofErr w:type="spellStart"/>
            <w:r w:rsidRPr="00561C50">
              <w:rPr>
                <w:rFonts w:ascii="Times New Roman" w:hAnsi="Times New Roman"/>
                <w:sz w:val="24"/>
                <w:szCs w:val="24"/>
              </w:rPr>
              <w:t>підпункту</w:t>
            </w:r>
            <w:proofErr w:type="spellEnd"/>
            <w:r w:rsidRPr="00561C50">
              <w:rPr>
                <w:rFonts w:ascii="Times New Roman" w:hAnsi="Times New Roman"/>
                <w:sz w:val="24"/>
                <w:szCs w:val="24"/>
              </w:rPr>
              <w:t xml:space="preserve"> 2 пункту 44 </w:t>
            </w:r>
            <w:proofErr w:type="spellStart"/>
            <w:r w:rsidRPr="00561C50">
              <w:rPr>
                <w:rFonts w:ascii="Times New Roman" w:hAnsi="Times New Roman"/>
                <w:sz w:val="24"/>
                <w:szCs w:val="24"/>
              </w:rPr>
              <w:t>Особливостей</w:t>
            </w:r>
            <w:proofErr w:type="spellEnd"/>
            <w:r w:rsidRPr="00561C50">
              <w:rPr>
                <w:rFonts w:ascii="Times New Roman" w:hAnsi="Times New Roman"/>
                <w:sz w:val="24"/>
                <w:szCs w:val="24"/>
              </w:rPr>
              <w:t xml:space="preserve">, а </w:t>
            </w:r>
            <w:proofErr w:type="spellStart"/>
            <w:r w:rsidRPr="00561C50">
              <w:rPr>
                <w:rFonts w:ascii="Times New Roman" w:hAnsi="Times New Roman"/>
                <w:sz w:val="24"/>
                <w:szCs w:val="24"/>
              </w:rPr>
              <w:t>саме</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тендерна</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пропозиція</w:t>
            </w:r>
            <w:proofErr w:type="spellEnd"/>
            <w:r w:rsidRPr="00561C50">
              <w:rPr>
                <w:rFonts w:ascii="Times New Roman" w:hAnsi="Times New Roman"/>
                <w:sz w:val="24"/>
                <w:szCs w:val="24"/>
              </w:rPr>
              <w:t xml:space="preserve"> не </w:t>
            </w:r>
            <w:proofErr w:type="spellStart"/>
            <w:r w:rsidRPr="00561C50">
              <w:rPr>
                <w:rFonts w:ascii="Times New Roman" w:hAnsi="Times New Roman"/>
                <w:sz w:val="24"/>
                <w:szCs w:val="24"/>
              </w:rPr>
              <w:t>відповідає</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вимогам</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установленим</w:t>
            </w:r>
            <w:proofErr w:type="spellEnd"/>
            <w:r w:rsidRPr="00561C50">
              <w:rPr>
                <w:rFonts w:ascii="Times New Roman" w:hAnsi="Times New Roman"/>
                <w:sz w:val="24"/>
                <w:szCs w:val="24"/>
              </w:rPr>
              <w:t xml:space="preserve"> у </w:t>
            </w:r>
            <w:proofErr w:type="spellStart"/>
            <w:r w:rsidRPr="00561C50">
              <w:rPr>
                <w:rFonts w:ascii="Times New Roman" w:hAnsi="Times New Roman"/>
                <w:sz w:val="24"/>
                <w:szCs w:val="24"/>
              </w:rPr>
              <w:t>тендерній</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документації</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відповідно</w:t>
            </w:r>
            <w:proofErr w:type="spellEnd"/>
            <w:r w:rsidRPr="00561C50">
              <w:rPr>
                <w:rFonts w:ascii="Times New Roman" w:hAnsi="Times New Roman"/>
                <w:sz w:val="24"/>
                <w:szCs w:val="24"/>
              </w:rPr>
              <w:t xml:space="preserve"> до абзацу </w:t>
            </w:r>
            <w:proofErr w:type="spellStart"/>
            <w:r w:rsidRPr="00561C50">
              <w:rPr>
                <w:rFonts w:ascii="Times New Roman" w:hAnsi="Times New Roman"/>
                <w:sz w:val="24"/>
                <w:szCs w:val="24"/>
              </w:rPr>
              <w:t>першого</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частини</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третьої</w:t>
            </w:r>
            <w:proofErr w:type="spellEnd"/>
            <w:r w:rsidRPr="00561C50">
              <w:rPr>
                <w:rFonts w:ascii="Times New Roman" w:hAnsi="Times New Roman"/>
                <w:sz w:val="24"/>
                <w:szCs w:val="24"/>
              </w:rPr>
              <w:t xml:space="preserve"> </w:t>
            </w:r>
            <w:proofErr w:type="spellStart"/>
            <w:r w:rsidRPr="00561C50">
              <w:rPr>
                <w:rFonts w:ascii="Times New Roman" w:hAnsi="Times New Roman"/>
                <w:sz w:val="24"/>
                <w:szCs w:val="24"/>
              </w:rPr>
              <w:t>статті</w:t>
            </w:r>
            <w:proofErr w:type="spellEnd"/>
            <w:r w:rsidRPr="00561C50">
              <w:rPr>
                <w:rFonts w:ascii="Times New Roman" w:hAnsi="Times New Roman"/>
                <w:sz w:val="24"/>
                <w:szCs w:val="24"/>
              </w:rPr>
              <w:t xml:space="preserve"> 22 Закону.</w:t>
            </w:r>
          </w:p>
          <w:p w:rsidR="007932AE" w:rsidRPr="00561C50" w:rsidRDefault="007932AE" w:rsidP="00561C50">
            <w:pPr>
              <w:spacing w:after="0"/>
              <w:jc w:val="both"/>
              <w:rPr>
                <w:rFonts w:ascii="Times New Roman" w:hAnsi="Times New Roman"/>
                <w:sz w:val="24"/>
                <w:szCs w:val="24"/>
                <w:shd w:val="clear" w:color="auto" w:fill="FFFFFF"/>
              </w:rPr>
            </w:pPr>
            <w:r w:rsidRPr="00FA1F5C">
              <w:rPr>
                <w:rFonts w:ascii="Times New Roman" w:hAnsi="Times New Roman"/>
                <w:color w:val="000000"/>
                <w:sz w:val="24"/>
                <w:szCs w:val="24"/>
              </w:rPr>
              <w:t xml:space="preserve">- </w:t>
            </w:r>
            <w:r w:rsidRPr="00FA1F5C">
              <w:rPr>
                <w:rFonts w:ascii="Times New Roman" w:hAnsi="Times New Roman"/>
                <w:b/>
                <w:color w:val="000000"/>
                <w:sz w:val="24"/>
                <w:szCs w:val="24"/>
                <w:lang w:val="uk-UA"/>
              </w:rPr>
              <w:t>г</w:t>
            </w:r>
            <w:proofErr w:type="spellStart"/>
            <w:r w:rsidRPr="00FA1F5C">
              <w:rPr>
                <w:rFonts w:ascii="Times New Roman" w:hAnsi="Times New Roman"/>
                <w:b/>
                <w:color w:val="000000"/>
                <w:sz w:val="24"/>
                <w:szCs w:val="24"/>
              </w:rPr>
              <w:t>арантійний</w:t>
            </w:r>
            <w:proofErr w:type="spellEnd"/>
            <w:r>
              <w:rPr>
                <w:rFonts w:ascii="Times New Roman" w:hAnsi="Times New Roman"/>
                <w:b/>
                <w:color w:val="000000"/>
                <w:sz w:val="24"/>
                <w:szCs w:val="24"/>
                <w:lang w:val="uk-UA"/>
              </w:rPr>
              <w:t xml:space="preserve"> </w:t>
            </w:r>
            <w:r w:rsidRPr="00FA1F5C">
              <w:rPr>
                <w:rFonts w:ascii="Times New Roman" w:hAnsi="Times New Roman"/>
                <w:b/>
                <w:color w:val="000000"/>
                <w:sz w:val="24"/>
                <w:szCs w:val="24"/>
              </w:rPr>
              <w:t xml:space="preserve"> лист </w:t>
            </w:r>
            <w:r w:rsidRPr="00FA1F5C">
              <w:rPr>
                <w:rFonts w:ascii="Times New Roman" w:hAnsi="Times New Roman"/>
                <w:b/>
                <w:color w:val="000000"/>
                <w:sz w:val="24"/>
                <w:szCs w:val="24"/>
                <w:lang w:val="uk-UA"/>
              </w:rPr>
              <w:t>про те, що</w:t>
            </w:r>
            <w:r w:rsidRPr="00FA1F5C">
              <w:rPr>
                <w:rFonts w:ascii="Times New Roman" w:hAnsi="Times New Roman"/>
                <w:i/>
                <w:color w:val="000000"/>
                <w:sz w:val="24"/>
                <w:szCs w:val="24"/>
                <w:shd w:val="clear" w:color="auto" w:fill="FFFFFF"/>
              </w:rPr>
              <w:t xml:space="preserve"> </w:t>
            </w:r>
            <w:proofErr w:type="spellStart"/>
            <w:r w:rsidRPr="00FA1F5C">
              <w:rPr>
                <w:rFonts w:ascii="Times New Roman" w:hAnsi="Times New Roman"/>
                <w:i/>
                <w:color w:val="000000"/>
                <w:sz w:val="24"/>
                <w:szCs w:val="24"/>
                <w:shd w:val="clear" w:color="auto" w:fill="FFFFFF"/>
              </w:rPr>
              <w:t>Учасник</w:t>
            </w:r>
            <w:proofErr w:type="spellEnd"/>
            <w:r w:rsidRPr="00561C50">
              <w:rPr>
                <w:rFonts w:ascii="Times New Roman" w:hAnsi="Times New Roman"/>
                <w:i/>
                <w:color w:val="000000"/>
                <w:sz w:val="24"/>
                <w:szCs w:val="24"/>
                <w:shd w:val="clear" w:color="auto" w:fill="FFFFFF"/>
              </w:rPr>
              <w:t xml:space="preserve"> не </w:t>
            </w:r>
            <w:proofErr w:type="spellStart"/>
            <w:r w:rsidRPr="00561C50">
              <w:rPr>
                <w:rFonts w:ascii="Times New Roman" w:hAnsi="Times New Roman"/>
                <w:i/>
                <w:color w:val="000000"/>
                <w:sz w:val="24"/>
                <w:szCs w:val="24"/>
                <w:shd w:val="clear" w:color="auto" w:fill="FFFFFF"/>
              </w:rPr>
              <w:t>перебуває</w:t>
            </w:r>
            <w:proofErr w:type="spellEnd"/>
            <w:r w:rsidRPr="00561C50">
              <w:rPr>
                <w:rFonts w:ascii="Times New Roman" w:hAnsi="Times New Roman"/>
                <w:i/>
                <w:color w:val="000000"/>
                <w:sz w:val="24"/>
                <w:szCs w:val="24"/>
                <w:shd w:val="clear" w:color="auto" w:fill="FFFFFF"/>
              </w:rPr>
              <w:t xml:space="preserve"> </w:t>
            </w:r>
            <w:proofErr w:type="spellStart"/>
            <w:r w:rsidRPr="00561C50">
              <w:rPr>
                <w:rFonts w:ascii="Times New Roman" w:hAnsi="Times New Roman"/>
                <w:i/>
                <w:color w:val="000000"/>
                <w:sz w:val="24"/>
                <w:szCs w:val="24"/>
                <w:shd w:val="clear" w:color="auto" w:fill="FFFFFF"/>
              </w:rPr>
              <w:t>під</w:t>
            </w:r>
            <w:proofErr w:type="spellEnd"/>
            <w:r w:rsidRPr="00561C50">
              <w:rPr>
                <w:rFonts w:ascii="Times New Roman" w:hAnsi="Times New Roman"/>
                <w:i/>
                <w:color w:val="000000"/>
                <w:sz w:val="24"/>
                <w:szCs w:val="24"/>
                <w:shd w:val="clear" w:color="auto" w:fill="FFFFFF"/>
              </w:rPr>
              <w:t xml:space="preserve"> </w:t>
            </w:r>
            <w:proofErr w:type="spellStart"/>
            <w:r w:rsidRPr="00561C50">
              <w:rPr>
                <w:rFonts w:ascii="Times New Roman" w:hAnsi="Times New Roman"/>
                <w:i/>
                <w:color w:val="000000"/>
                <w:sz w:val="24"/>
                <w:szCs w:val="24"/>
                <w:shd w:val="clear" w:color="auto" w:fill="FFFFFF"/>
              </w:rPr>
              <w:t>дією</w:t>
            </w:r>
            <w:proofErr w:type="spellEnd"/>
            <w:r w:rsidRPr="00561C50">
              <w:rPr>
                <w:rFonts w:ascii="Times New Roman" w:hAnsi="Times New Roman"/>
                <w:i/>
                <w:color w:val="000000"/>
                <w:sz w:val="24"/>
                <w:szCs w:val="24"/>
                <w:shd w:val="clear" w:color="auto" w:fill="FFFFFF"/>
              </w:rPr>
              <w:t xml:space="preserve"> </w:t>
            </w:r>
            <w:proofErr w:type="spellStart"/>
            <w:r w:rsidRPr="00561C50">
              <w:rPr>
                <w:rFonts w:ascii="Times New Roman" w:hAnsi="Times New Roman"/>
                <w:i/>
                <w:color w:val="000000"/>
                <w:sz w:val="24"/>
                <w:szCs w:val="24"/>
                <w:shd w:val="clear" w:color="auto" w:fill="FFFFFF"/>
              </w:rPr>
              <w:t>спеціальних</w:t>
            </w:r>
            <w:proofErr w:type="spellEnd"/>
            <w:r w:rsidRPr="00561C50">
              <w:rPr>
                <w:rFonts w:ascii="Times New Roman" w:hAnsi="Times New Roman"/>
                <w:i/>
                <w:color w:val="000000"/>
                <w:sz w:val="24"/>
                <w:szCs w:val="24"/>
                <w:shd w:val="clear" w:color="auto" w:fill="FFFFFF"/>
              </w:rPr>
              <w:t xml:space="preserve"> </w:t>
            </w:r>
            <w:proofErr w:type="spellStart"/>
            <w:r w:rsidRPr="00561C50">
              <w:rPr>
                <w:rFonts w:ascii="Times New Roman" w:hAnsi="Times New Roman"/>
                <w:i/>
                <w:color w:val="000000"/>
                <w:sz w:val="24"/>
                <w:szCs w:val="24"/>
                <w:shd w:val="clear" w:color="auto" w:fill="FFFFFF"/>
              </w:rPr>
              <w:t>економічних</w:t>
            </w:r>
            <w:proofErr w:type="spellEnd"/>
            <w:r w:rsidRPr="00561C50">
              <w:rPr>
                <w:rFonts w:ascii="Times New Roman" w:hAnsi="Times New Roman"/>
                <w:i/>
                <w:color w:val="000000"/>
                <w:sz w:val="24"/>
                <w:szCs w:val="24"/>
                <w:shd w:val="clear" w:color="auto" w:fill="FFFFFF"/>
              </w:rPr>
              <w:t xml:space="preserve"> та </w:t>
            </w:r>
            <w:proofErr w:type="spellStart"/>
            <w:r w:rsidRPr="00561C50">
              <w:rPr>
                <w:rFonts w:ascii="Times New Roman" w:hAnsi="Times New Roman"/>
                <w:i/>
                <w:color w:val="000000"/>
                <w:sz w:val="24"/>
                <w:szCs w:val="24"/>
                <w:shd w:val="clear" w:color="auto" w:fill="FFFFFF"/>
              </w:rPr>
              <w:t>інших</w:t>
            </w:r>
            <w:proofErr w:type="spellEnd"/>
            <w:r w:rsidRPr="00561C50">
              <w:rPr>
                <w:rFonts w:ascii="Times New Roman" w:hAnsi="Times New Roman"/>
                <w:i/>
                <w:color w:val="000000"/>
                <w:sz w:val="24"/>
                <w:szCs w:val="24"/>
                <w:shd w:val="clear" w:color="auto" w:fill="FFFFFF"/>
              </w:rPr>
              <w:t xml:space="preserve"> </w:t>
            </w:r>
            <w:proofErr w:type="spellStart"/>
            <w:r w:rsidRPr="00561C50">
              <w:rPr>
                <w:rFonts w:ascii="Times New Roman" w:hAnsi="Times New Roman"/>
                <w:i/>
                <w:color w:val="000000"/>
                <w:sz w:val="24"/>
                <w:szCs w:val="24"/>
                <w:shd w:val="clear" w:color="auto" w:fill="FFFFFF"/>
              </w:rPr>
              <w:t>обмежувальних</w:t>
            </w:r>
            <w:proofErr w:type="spellEnd"/>
            <w:r w:rsidRPr="00561C50">
              <w:rPr>
                <w:rFonts w:ascii="Times New Roman" w:hAnsi="Times New Roman"/>
                <w:i/>
                <w:color w:val="000000"/>
                <w:sz w:val="24"/>
                <w:szCs w:val="24"/>
                <w:shd w:val="clear" w:color="auto" w:fill="FFFFFF"/>
              </w:rPr>
              <w:t xml:space="preserve"> </w:t>
            </w:r>
            <w:proofErr w:type="spellStart"/>
            <w:r w:rsidRPr="00561C50">
              <w:rPr>
                <w:rFonts w:ascii="Times New Roman" w:hAnsi="Times New Roman"/>
                <w:i/>
                <w:color w:val="000000"/>
                <w:sz w:val="24"/>
                <w:szCs w:val="24"/>
                <w:shd w:val="clear" w:color="auto" w:fill="FFFFFF"/>
              </w:rPr>
              <w:t>заходів</w:t>
            </w:r>
            <w:proofErr w:type="spellEnd"/>
            <w:r w:rsidRPr="00561C50">
              <w:rPr>
                <w:rFonts w:ascii="Times New Roman" w:hAnsi="Times New Roman"/>
                <w:i/>
                <w:color w:val="000000"/>
                <w:sz w:val="24"/>
                <w:szCs w:val="24"/>
                <w:shd w:val="clear" w:color="auto" w:fill="FFFFFF"/>
              </w:rPr>
              <w:t xml:space="preserve">, </w:t>
            </w:r>
            <w:proofErr w:type="spellStart"/>
            <w:r w:rsidRPr="00561C50">
              <w:rPr>
                <w:rFonts w:ascii="Times New Roman" w:hAnsi="Times New Roman"/>
                <w:i/>
                <w:color w:val="000000"/>
                <w:sz w:val="24"/>
                <w:szCs w:val="24"/>
                <w:shd w:val="clear" w:color="auto" w:fill="FFFFFF"/>
              </w:rPr>
              <w:t>передбачених</w:t>
            </w:r>
            <w:proofErr w:type="spellEnd"/>
            <w:r w:rsidRPr="00561C50">
              <w:rPr>
                <w:rFonts w:ascii="Times New Roman" w:hAnsi="Times New Roman"/>
                <w:i/>
                <w:color w:val="000000"/>
                <w:sz w:val="24"/>
                <w:szCs w:val="24"/>
                <w:shd w:val="clear" w:color="auto" w:fill="FFFFFF"/>
              </w:rPr>
              <w:t xml:space="preserve"> Законом </w:t>
            </w:r>
            <w:proofErr w:type="spellStart"/>
            <w:r w:rsidRPr="00561C50">
              <w:rPr>
                <w:rFonts w:ascii="Times New Roman" w:hAnsi="Times New Roman"/>
                <w:i/>
                <w:color w:val="000000"/>
                <w:sz w:val="24"/>
                <w:szCs w:val="24"/>
                <w:shd w:val="clear" w:color="auto" w:fill="FFFFFF"/>
              </w:rPr>
              <w:t>України</w:t>
            </w:r>
            <w:proofErr w:type="spellEnd"/>
            <w:r w:rsidRPr="00561C50">
              <w:rPr>
                <w:rFonts w:ascii="Times New Roman" w:hAnsi="Times New Roman"/>
                <w:i/>
                <w:color w:val="000000"/>
                <w:sz w:val="24"/>
                <w:szCs w:val="24"/>
                <w:shd w:val="clear" w:color="auto" w:fill="FFFFFF"/>
              </w:rPr>
              <w:t xml:space="preserve"> «Про </w:t>
            </w:r>
            <w:proofErr w:type="spellStart"/>
            <w:r w:rsidRPr="00561C50">
              <w:rPr>
                <w:rFonts w:ascii="Times New Roman" w:hAnsi="Times New Roman"/>
                <w:i/>
                <w:color w:val="000000"/>
                <w:sz w:val="24"/>
                <w:szCs w:val="24"/>
                <w:shd w:val="clear" w:color="auto" w:fill="FFFFFF"/>
              </w:rPr>
              <w:t>санкції</w:t>
            </w:r>
            <w:proofErr w:type="spellEnd"/>
            <w:r w:rsidRPr="00561C50">
              <w:rPr>
                <w:rFonts w:ascii="Times New Roman" w:hAnsi="Times New Roman"/>
                <w:i/>
                <w:color w:val="000000"/>
                <w:sz w:val="24"/>
                <w:szCs w:val="24"/>
                <w:shd w:val="clear" w:color="auto" w:fill="FFFFFF"/>
              </w:rPr>
              <w:t xml:space="preserve">», </w:t>
            </w:r>
            <w:proofErr w:type="spellStart"/>
            <w:r w:rsidRPr="00561C50">
              <w:rPr>
                <w:rFonts w:ascii="Times New Roman" w:hAnsi="Times New Roman"/>
                <w:i/>
                <w:color w:val="000000"/>
                <w:sz w:val="24"/>
                <w:szCs w:val="24"/>
                <w:shd w:val="clear" w:color="auto" w:fill="FFFFFF"/>
              </w:rPr>
              <w:t>чи</w:t>
            </w:r>
            <w:proofErr w:type="spellEnd"/>
            <w:r w:rsidRPr="00561C50">
              <w:rPr>
                <w:rFonts w:ascii="Times New Roman" w:hAnsi="Times New Roman"/>
                <w:i/>
                <w:color w:val="000000"/>
                <w:sz w:val="24"/>
                <w:szCs w:val="24"/>
                <w:shd w:val="clear" w:color="auto" w:fill="FFFFFF"/>
              </w:rPr>
              <w:t xml:space="preserve"> </w:t>
            </w:r>
            <w:proofErr w:type="spellStart"/>
            <w:r w:rsidRPr="00561C50">
              <w:rPr>
                <w:rFonts w:ascii="Times New Roman" w:hAnsi="Times New Roman"/>
                <w:i/>
                <w:color w:val="000000"/>
                <w:sz w:val="24"/>
                <w:szCs w:val="24"/>
                <w:shd w:val="clear" w:color="auto" w:fill="FFFFFF"/>
              </w:rPr>
              <w:t>спеціальних</w:t>
            </w:r>
            <w:proofErr w:type="spellEnd"/>
            <w:r w:rsidRPr="00561C50">
              <w:rPr>
                <w:rFonts w:ascii="Times New Roman" w:hAnsi="Times New Roman"/>
                <w:i/>
                <w:color w:val="000000"/>
                <w:sz w:val="24"/>
                <w:szCs w:val="24"/>
                <w:shd w:val="clear" w:color="auto" w:fill="FFFFFF"/>
              </w:rPr>
              <w:t xml:space="preserve"> </w:t>
            </w:r>
            <w:proofErr w:type="spellStart"/>
            <w:r w:rsidRPr="00561C50">
              <w:rPr>
                <w:rFonts w:ascii="Times New Roman" w:hAnsi="Times New Roman"/>
                <w:i/>
                <w:color w:val="000000"/>
                <w:sz w:val="24"/>
                <w:szCs w:val="24"/>
                <w:shd w:val="clear" w:color="auto" w:fill="FFFFFF"/>
              </w:rPr>
              <w:t>санкцій</w:t>
            </w:r>
            <w:proofErr w:type="spellEnd"/>
            <w:r w:rsidRPr="00561C50">
              <w:rPr>
                <w:rFonts w:ascii="Times New Roman" w:hAnsi="Times New Roman"/>
                <w:i/>
                <w:color w:val="000000"/>
                <w:sz w:val="24"/>
                <w:szCs w:val="24"/>
                <w:shd w:val="clear" w:color="auto" w:fill="FFFFFF"/>
              </w:rPr>
              <w:t xml:space="preserve"> за </w:t>
            </w:r>
            <w:proofErr w:type="spellStart"/>
            <w:r w:rsidRPr="00561C50">
              <w:rPr>
                <w:rFonts w:ascii="Times New Roman" w:hAnsi="Times New Roman"/>
                <w:i/>
                <w:color w:val="000000"/>
                <w:sz w:val="24"/>
                <w:szCs w:val="24"/>
                <w:shd w:val="clear" w:color="auto" w:fill="FFFFFF"/>
              </w:rPr>
              <w:t>порушення</w:t>
            </w:r>
            <w:proofErr w:type="spellEnd"/>
            <w:r w:rsidRPr="00561C50">
              <w:rPr>
                <w:rFonts w:ascii="Times New Roman" w:hAnsi="Times New Roman"/>
                <w:i/>
                <w:color w:val="000000"/>
                <w:sz w:val="24"/>
                <w:szCs w:val="24"/>
                <w:shd w:val="clear" w:color="auto" w:fill="FFFFFF"/>
              </w:rPr>
              <w:t xml:space="preserve"> </w:t>
            </w:r>
            <w:proofErr w:type="spellStart"/>
            <w:r w:rsidRPr="00561C50">
              <w:rPr>
                <w:rFonts w:ascii="Times New Roman" w:hAnsi="Times New Roman"/>
                <w:i/>
                <w:color w:val="000000"/>
                <w:sz w:val="24"/>
                <w:szCs w:val="24"/>
                <w:shd w:val="clear" w:color="auto" w:fill="FFFFFF"/>
              </w:rPr>
              <w:t>законодавства</w:t>
            </w:r>
            <w:proofErr w:type="spellEnd"/>
            <w:r w:rsidRPr="00561C50">
              <w:rPr>
                <w:rFonts w:ascii="Times New Roman" w:hAnsi="Times New Roman"/>
                <w:i/>
                <w:color w:val="000000"/>
                <w:sz w:val="24"/>
                <w:szCs w:val="24"/>
                <w:shd w:val="clear" w:color="auto" w:fill="FFFFFF"/>
              </w:rPr>
              <w:t xml:space="preserve"> про </w:t>
            </w:r>
            <w:proofErr w:type="spellStart"/>
            <w:r w:rsidRPr="00561C50">
              <w:rPr>
                <w:rFonts w:ascii="Times New Roman" w:hAnsi="Times New Roman"/>
                <w:i/>
                <w:color w:val="000000"/>
                <w:sz w:val="24"/>
                <w:szCs w:val="24"/>
                <w:shd w:val="clear" w:color="auto" w:fill="FFFFFF"/>
              </w:rPr>
              <w:t>зовнішньоекономічну</w:t>
            </w:r>
            <w:proofErr w:type="spellEnd"/>
            <w:r w:rsidRPr="00561C50">
              <w:rPr>
                <w:rFonts w:ascii="Times New Roman" w:hAnsi="Times New Roman"/>
                <w:i/>
                <w:color w:val="000000"/>
                <w:sz w:val="24"/>
                <w:szCs w:val="24"/>
                <w:shd w:val="clear" w:color="auto" w:fill="FFFFFF"/>
              </w:rPr>
              <w:t xml:space="preserve"> </w:t>
            </w:r>
            <w:proofErr w:type="spellStart"/>
            <w:r w:rsidRPr="00561C50">
              <w:rPr>
                <w:rFonts w:ascii="Times New Roman" w:hAnsi="Times New Roman"/>
                <w:i/>
                <w:color w:val="000000"/>
                <w:sz w:val="24"/>
                <w:szCs w:val="24"/>
                <w:shd w:val="clear" w:color="auto" w:fill="FFFFFF"/>
              </w:rPr>
              <w:t>діяльність</w:t>
            </w:r>
            <w:proofErr w:type="spellEnd"/>
            <w:r w:rsidRPr="00561C50">
              <w:rPr>
                <w:rFonts w:ascii="Times New Roman" w:hAnsi="Times New Roman"/>
                <w:i/>
                <w:color w:val="000000"/>
                <w:sz w:val="24"/>
                <w:szCs w:val="24"/>
                <w:shd w:val="clear" w:color="auto" w:fill="FFFFFF"/>
              </w:rPr>
              <w:t xml:space="preserve">, а </w:t>
            </w:r>
            <w:proofErr w:type="spellStart"/>
            <w:r w:rsidRPr="00561C50">
              <w:rPr>
                <w:rFonts w:ascii="Times New Roman" w:hAnsi="Times New Roman"/>
                <w:i/>
                <w:color w:val="000000"/>
                <w:sz w:val="24"/>
                <w:szCs w:val="24"/>
                <w:shd w:val="clear" w:color="auto" w:fill="FFFFFF"/>
              </w:rPr>
              <w:t>також</w:t>
            </w:r>
            <w:proofErr w:type="spellEnd"/>
            <w:r w:rsidRPr="00561C50">
              <w:rPr>
                <w:rFonts w:ascii="Times New Roman" w:hAnsi="Times New Roman"/>
                <w:i/>
                <w:color w:val="000000"/>
                <w:sz w:val="24"/>
                <w:szCs w:val="24"/>
                <w:shd w:val="clear" w:color="auto" w:fill="FFFFFF"/>
              </w:rPr>
              <w:t xml:space="preserve"> будь-</w:t>
            </w:r>
            <w:proofErr w:type="spellStart"/>
            <w:r w:rsidRPr="00561C50">
              <w:rPr>
                <w:rFonts w:ascii="Times New Roman" w:hAnsi="Times New Roman"/>
                <w:i/>
                <w:color w:val="000000"/>
                <w:sz w:val="24"/>
                <w:szCs w:val="24"/>
                <w:shd w:val="clear" w:color="auto" w:fill="FFFFFF"/>
              </w:rPr>
              <w:t>яких</w:t>
            </w:r>
            <w:proofErr w:type="spellEnd"/>
            <w:r w:rsidRPr="00561C50">
              <w:rPr>
                <w:rFonts w:ascii="Times New Roman" w:hAnsi="Times New Roman"/>
                <w:i/>
                <w:color w:val="000000"/>
                <w:sz w:val="24"/>
                <w:szCs w:val="24"/>
                <w:shd w:val="clear" w:color="auto" w:fill="FFFFFF"/>
              </w:rPr>
              <w:t xml:space="preserve"> </w:t>
            </w:r>
            <w:proofErr w:type="spellStart"/>
            <w:r w:rsidRPr="00561C50">
              <w:rPr>
                <w:rFonts w:ascii="Times New Roman" w:hAnsi="Times New Roman"/>
                <w:i/>
                <w:color w:val="000000"/>
                <w:sz w:val="24"/>
                <w:szCs w:val="24"/>
                <w:shd w:val="clear" w:color="auto" w:fill="FFFFFF"/>
              </w:rPr>
              <w:t>інших</w:t>
            </w:r>
            <w:proofErr w:type="spellEnd"/>
            <w:r w:rsidRPr="00561C50">
              <w:rPr>
                <w:rFonts w:ascii="Times New Roman" w:hAnsi="Times New Roman"/>
                <w:i/>
                <w:color w:val="000000"/>
                <w:sz w:val="24"/>
                <w:szCs w:val="24"/>
                <w:shd w:val="clear" w:color="auto" w:fill="FFFFFF"/>
              </w:rPr>
              <w:t xml:space="preserve"> </w:t>
            </w:r>
            <w:proofErr w:type="spellStart"/>
            <w:r w:rsidRPr="00561C50">
              <w:rPr>
                <w:rFonts w:ascii="Times New Roman" w:hAnsi="Times New Roman"/>
                <w:i/>
                <w:color w:val="000000"/>
                <w:sz w:val="24"/>
                <w:szCs w:val="24"/>
                <w:shd w:val="clear" w:color="auto" w:fill="FFFFFF"/>
              </w:rPr>
              <w:t>обставин</w:t>
            </w:r>
            <w:proofErr w:type="spellEnd"/>
            <w:r w:rsidRPr="00561C50">
              <w:rPr>
                <w:rFonts w:ascii="Times New Roman" w:hAnsi="Times New Roman"/>
                <w:i/>
                <w:color w:val="000000"/>
                <w:sz w:val="24"/>
                <w:szCs w:val="24"/>
                <w:shd w:val="clear" w:color="auto" w:fill="FFFFFF"/>
              </w:rPr>
              <w:t xml:space="preserve"> та </w:t>
            </w:r>
            <w:proofErr w:type="spellStart"/>
            <w:r w:rsidRPr="00561C50">
              <w:rPr>
                <w:rFonts w:ascii="Times New Roman" w:hAnsi="Times New Roman"/>
                <w:i/>
                <w:color w:val="000000"/>
                <w:sz w:val="24"/>
                <w:szCs w:val="24"/>
                <w:shd w:val="clear" w:color="auto" w:fill="FFFFFF"/>
              </w:rPr>
              <w:t>заходів</w:t>
            </w:r>
            <w:proofErr w:type="spellEnd"/>
            <w:r w:rsidRPr="00561C50">
              <w:rPr>
                <w:rFonts w:ascii="Times New Roman" w:hAnsi="Times New Roman"/>
                <w:i/>
                <w:color w:val="000000"/>
                <w:sz w:val="24"/>
                <w:szCs w:val="24"/>
                <w:shd w:val="clear" w:color="auto" w:fill="FFFFFF"/>
              </w:rPr>
              <w:t xml:space="preserve"> нормативного, </w:t>
            </w:r>
            <w:proofErr w:type="spellStart"/>
            <w:r w:rsidRPr="00561C50">
              <w:rPr>
                <w:rFonts w:ascii="Times New Roman" w:hAnsi="Times New Roman"/>
                <w:i/>
                <w:color w:val="000000"/>
                <w:sz w:val="24"/>
                <w:szCs w:val="24"/>
                <w:shd w:val="clear" w:color="auto" w:fill="FFFFFF"/>
              </w:rPr>
              <w:t>адміністративного</w:t>
            </w:r>
            <w:proofErr w:type="spellEnd"/>
            <w:r w:rsidRPr="00561C50">
              <w:rPr>
                <w:rFonts w:ascii="Times New Roman" w:hAnsi="Times New Roman"/>
                <w:i/>
                <w:color w:val="000000"/>
                <w:sz w:val="24"/>
                <w:szCs w:val="24"/>
                <w:shd w:val="clear" w:color="auto" w:fill="FFFFFF"/>
              </w:rPr>
              <w:t xml:space="preserve"> </w:t>
            </w:r>
            <w:proofErr w:type="spellStart"/>
            <w:r w:rsidRPr="00561C50">
              <w:rPr>
                <w:rFonts w:ascii="Times New Roman" w:hAnsi="Times New Roman"/>
                <w:i/>
                <w:color w:val="000000"/>
                <w:sz w:val="24"/>
                <w:szCs w:val="24"/>
                <w:shd w:val="clear" w:color="auto" w:fill="FFFFFF"/>
              </w:rPr>
              <w:t>чи</w:t>
            </w:r>
            <w:proofErr w:type="spellEnd"/>
            <w:r w:rsidRPr="00561C50">
              <w:rPr>
                <w:rFonts w:ascii="Times New Roman" w:hAnsi="Times New Roman"/>
                <w:i/>
                <w:color w:val="000000"/>
                <w:sz w:val="24"/>
                <w:szCs w:val="24"/>
                <w:shd w:val="clear" w:color="auto" w:fill="FFFFFF"/>
              </w:rPr>
              <w:t xml:space="preserve"> </w:t>
            </w:r>
            <w:proofErr w:type="spellStart"/>
            <w:r w:rsidRPr="00561C50">
              <w:rPr>
                <w:rFonts w:ascii="Times New Roman" w:hAnsi="Times New Roman"/>
                <w:i/>
                <w:color w:val="000000"/>
                <w:sz w:val="24"/>
                <w:szCs w:val="24"/>
                <w:shd w:val="clear" w:color="auto" w:fill="FFFFFF"/>
              </w:rPr>
              <w:t>іншого</w:t>
            </w:r>
            <w:proofErr w:type="spellEnd"/>
            <w:r w:rsidRPr="00561C50">
              <w:rPr>
                <w:rFonts w:ascii="Times New Roman" w:hAnsi="Times New Roman"/>
                <w:i/>
                <w:color w:val="000000"/>
                <w:sz w:val="24"/>
                <w:szCs w:val="24"/>
                <w:shd w:val="clear" w:color="auto" w:fill="FFFFFF"/>
              </w:rPr>
              <w:t xml:space="preserve"> характеру, </w:t>
            </w:r>
            <w:proofErr w:type="spellStart"/>
            <w:r w:rsidRPr="00561C50">
              <w:rPr>
                <w:rFonts w:ascii="Times New Roman" w:hAnsi="Times New Roman"/>
                <w:i/>
                <w:color w:val="000000"/>
                <w:sz w:val="24"/>
                <w:szCs w:val="24"/>
                <w:shd w:val="clear" w:color="auto" w:fill="FFFFFF"/>
              </w:rPr>
              <w:t>що</w:t>
            </w:r>
            <w:proofErr w:type="spellEnd"/>
            <w:r w:rsidRPr="00561C50">
              <w:rPr>
                <w:rFonts w:ascii="Times New Roman" w:hAnsi="Times New Roman"/>
                <w:i/>
                <w:color w:val="000000"/>
                <w:sz w:val="24"/>
                <w:szCs w:val="24"/>
                <w:shd w:val="clear" w:color="auto" w:fill="FFFFFF"/>
              </w:rPr>
              <w:t xml:space="preserve"> </w:t>
            </w:r>
            <w:proofErr w:type="spellStart"/>
            <w:r w:rsidRPr="00561C50">
              <w:rPr>
                <w:rFonts w:ascii="Times New Roman" w:hAnsi="Times New Roman"/>
                <w:i/>
                <w:color w:val="000000"/>
                <w:sz w:val="24"/>
                <w:szCs w:val="24"/>
                <w:shd w:val="clear" w:color="auto" w:fill="FFFFFF"/>
              </w:rPr>
              <w:t>перешкоджають</w:t>
            </w:r>
            <w:proofErr w:type="spellEnd"/>
            <w:r w:rsidRPr="00561C50">
              <w:rPr>
                <w:rFonts w:ascii="Times New Roman" w:hAnsi="Times New Roman"/>
                <w:i/>
                <w:color w:val="000000"/>
                <w:sz w:val="24"/>
                <w:szCs w:val="24"/>
                <w:shd w:val="clear" w:color="auto" w:fill="FFFFFF"/>
              </w:rPr>
              <w:t xml:space="preserve"> </w:t>
            </w:r>
            <w:proofErr w:type="spellStart"/>
            <w:r w:rsidRPr="00561C50">
              <w:rPr>
                <w:rFonts w:ascii="Times New Roman" w:hAnsi="Times New Roman"/>
                <w:i/>
                <w:color w:val="000000"/>
                <w:sz w:val="24"/>
                <w:szCs w:val="24"/>
                <w:shd w:val="clear" w:color="auto" w:fill="FFFFFF"/>
              </w:rPr>
              <w:t>укладенню</w:t>
            </w:r>
            <w:proofErr w:type="spellEnd"/>
            <w:r w:rsidRPr="00561C50">
              <w:rPr>
                <w:rFonts w:ascii="Times New Roman" w:hAnsi="Times New Roman"/>
                <w:i/>
                <w:color w:val="000000"/>
                <w:sz w:val="24"/>
                <w:szCs w:val="24"/>
                <w:shd w:val="clear" w:color="auto" w:fill="FFFFFF"/>
              </w:rPr>
              <w:t xml:space="preserve"> та/</w:t>
            </w:r>
            <w:proofErr w:type="spellStart"/>
            <w:r w:rsidRPr="00561C50">
              <w:rPr>
                <w:rFonts w:ascii="Times New Roman" w:hAnsi="Times New Roman"/>
                <w:i/>
                <w:color w:val="000000"/>
                <w:sz w:val="24"/>
                <w:szCs w:val="24"/>
                <w:shd w:val="clear" w:color="auto" w:fill="FFFFFF"/>
              </w:rPr>
              <w:t>або</w:t>
            </w:r>
            <w:proofErr w:type="spellEnd"/>
            <w:r w:rsidRPr="00561C50">
              <w:rPr>
                <w:rFonts w:ascii="Times New Roman" w:hAnsi="Times New Roman"/>
                <w:i/>
                <w:color w:val="000000"/>
                <w:sz w:val="24"/>
                <w:szCs w:val="24"/>
                <w:shd w:val="clear" w:color="auto" w:fill="FFFFFF"/>
              </w:rPr>
              <w:t xml:space="preserve"> </w:t>
            </w:r>
            <w:proofErr w:type="spellStart"/>
            <w:r w:rsidRPr="00561C50">
              <w:rPr>
                <w:rFonts w:ascii="Times New Roman" w:hAnsi="Times New Roman"/>
                <w:i/>
                <w:color w:val="000000"/>
                <w:sz w:val="24"/>
                <w:szCs w:val="24"/>
                <w:shd w:val="clear" w:color="auto" w:fill="FFFFFF"/>
              </w:rPr>
              <w:t>виконанню</w:t>
            </w:r>
            <w:proofErr w:type="spellEnd"/>
            <w:r w:rsidRPr="00561C50">
              <w:rPr>
                <w:rFonts w:ascii="Times New Roman" w:hAnsi="Times New Roman"/>
                <w:i/>
                <w:color w:val="000000"/>
                <w:sz w:val="24"/>
                <w:szCs w:val="24"/>
                <w:shd w:val="clear" w:color="auto" w:fill="FFFFFF"/>
              </w:rPr>
              <w:t xml:space="preserve"> договору про </w:t>
            </w:r>
            <w:proofErr w:type="spellStart"/>
            <w:r w:rsidRPr="00561C50">
              <w:rPr>
                <w:rFonts w:ascii="Times New Roman" w:hAnsi="Times New Roman"/>
                <w:i/>
                <w:color w:val="000000"/>
                <w:sz w:val="24"/>
                <w:szCs w:val="24"/>
                <w:shd w:val="clear" w:color="auto" w:fill="FFFFFF"/>
              </w:rPr>
              <w:t>закупівлю</w:t>
            </w:r>
            <w:proofErr w:type="spellEnd"/>
            <w:r w:rsidRPr="00561C50">
              <w:rPr>
                <w:rFonts w:ascii="Times New Roman" w:hAnsi="Times New Roman"/>
                <w:i/>
                <w:color w:val="000000"/>
                <w:sz w:val="24"/>
                <w:szCs w:val="24"/>
                <w:shd w:val="clear" w:color="auto" w:fill="FFFFFF"/>
              </w:rPr>
              <w:t>”.</w:t>
            </w:r>
          </w:p>
          <w:p w:rsidR="007932AE" w:rsidRPr="007D7BB8" w:rsidRDefault="007932AE" w:rsidP="00945C00">
            <w:pPr>
              <w:spacing w:after="0" w:line="240" w:lineRule="auto"/>
              <w:ind w:left="-21" w:hanging="21"/>
              <w:jc w:val="both"/>
              <w:rPr>
                <w:rFonts w:ascii="Times New Roman" w:hAnsi="Times New Roman"/>
                <w:color w:val="000000"/>
                <w:sz w:val="24"/>
                <w:szCs w:val="24"/>
                <w:lang w:val="uk-UA"/>
              </w:rPr>
            </w:pPr>
            <w:r w:rsidRPr="007D7BB8">
              <w:rPr>
                <w:rFonts w:ascii="Times New Roman" w:hAnsi="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r>
              <w:rPr>
                <w:rFonts w:ascii="Times New Roman" w:hAnsi="Times New Roman"/>
                <w:color w:val="000000"/>
                <w:sz w:val="24"/>
                <w:szCs w:val="24"/>
                <w:lang w:val="uk-UA"/>
              </w:rPr>
              <w:t xml:space="preserve"> або, </w:t>
            </w:r>
            <w:r w:rsidRPr="00FA1F5C">
              <w:rPr>
                <w:rFonts w:ascii="Times New Roman" w:hAnsi="Times New Roman"/>
                <w:sz w:val="24"/>
                <w:szCs w:val="24"/>
                <w:lang w:val="uk-UA"/>
              </w:rPr>
              <w:t>які учасник вважає за необхідне включити до складу своєї пропозиції</w:t>
            </w:r>
            <w:r w:rsidRPr="00FA1F5C">
              <w:rPr>
                <w:rFonts w:ascii="Times New Roman" w:hAnsi="Times New Roman"/>
                <w:color w:val="000000"/>
                <w:sz w:val="24"/>
                <w:szCs w:val="24"/>
                <w:lang w:val="uk-UA"/>
              </w:rPr>
              <w:t>.</w:t>
            </w:r>
          </w:p>
          <w:p w:rsidR="007932AE" w:rsidRDefault="007932AE" w:rsidP="00945C00">
            <w:pPr>
              <w:spacing w:after="0" w:line="240" w:lineRule="auto"/>
              <w:ind w:left="-21" w:hanging="21"/>
              <w:jc w:val="both"/>
              <w:rPr>
                <w:rFonts w:ascii="Times New Roman" w:hAnsi="Times New Roman"/>
                <w:color w:val="000000"/>
                <w:sz w:val="24"/>
                <w:szCs w:val="24"/>
                <w:lang w:val="uk-UA"/>
              </w:rPr>
            </w:pPr>
            <w:r w:rsidRPr="007D7BB8">
              <w:rPr>
                <w:rFonts w:ascii="Times New Roman" w:hAnsi="Times New Roman"/>
                <w:color w:val="000000"/>
                <w:sz w:val="24"/>
                <w:szCs w:val="24"/>
                <w:lang w:val="uk-UA"/>
              </w:rPr>
              <w:t>1.2. Кожен учасник має право подати тільки одну тендерну пропозицію.</w:t>
            </w:r>
          </w:p>
          <w:p w:rsidR="007932AE" w:rsidRPr="00FA1F5C" w:rsidRDefault="007932AE" w:rsidP="00FA1F5C">
            <w:pPr>
              <w:spacing w:after="0"/>
              <w:ind w:hanging="2"/>
              <w:jc w:val="both"/>
              <w:rPr>
                <w:rFonts w:ascii="Times New Roman" w:hAnsi="Times New Roman"/>
                <w:sz w:val="24"/>
                <w:szCs w:val="24"/>
              </w:rPr>
            </w:pPr>
            <w:r w:rsidRPr="00FA1F5C">
              <w:rPr>
                <w:rFonts w:ascii="Times New Roman" w:hAnsi="Times New Roman"/>
                <w:color w:val="000000"/>
                <w:sz w:val="24"/>
                <w:szCs w:val="24"/>
                <w:shd w:val="clear" w:color="auto" w:fill="FFFFFF"/>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 47 Особливостей. </w:t>
            </w:r>
            <w:r w:rsidRPr="00FA1F5C">
              <w:rPr>
                <w:rFonts w:ascii="Times New Roman" w:hAnsi="Times New Roman"/>
                <w:color w:val="000000"/>
                <w:sz w:val="24"/>
                <w:szCs w:val="24"/>
                <w:shd w:val="clear" w:color="auto" w:fill="FFFFFF"/>
              </w:rPr>
              <w:t xml:space="preserve">Для </w:t>
            </w:r>
            <w:proofErr w:type="spellStart"/>
            <w:r w:rsidRPr="00FA1F5C">
              <w:rPr>
                <w:rFonts w:ascii="Times New Roman" w:hAnsi="Times New Roman"/>
                <w:color w:val="000000"/>
                <w:sz w:val="24"/>
                <w:szCs w:val="24"/>
                <w:shd w:val="clear" w:color="auto" w:fill="FFFFFF"/>
              </w:rPr>
              <w:t>забезпечення</w:t>
            </w:r>
            <w:proofErr w:type="spellEnd"/>
            <w:r w:rsidRPr="00FA1F5C">
              <w:rPr>
                <w:rFonts w:ascii="Times New Roman" w:hAnsi="Times New Roman"/>
                <w:color w:val="000000"/>
                <w:sz w:val="24"/>
                <w:szCs w:val="24"/>
                <w:shd w:val="clear" w:color="auto" w:fill="FFFFFF"/>
              </w:rPr>
              <w:t xml:space="preserve"> </w:t>
            </w:r>
            <w:proofErr w:type="spellStart"/>
            <w:r w:rsidRPr="00FA1F5C">
              <w:rPr>
                <w:rFonts w:ascii="Times New Roman" w:hAnsi="Times New Roman"/>
                <w:color w:val="000000"/>
                <w:sz w:val="24"/>
                <w:szCs w:val="24"/>
                <w:shd w:val="clear" w:color="auto" w:fill="FFFFFF"/>
              </w:rPr>
              <w:t>виконання</w:t>
            </w:r>
            <w:proofErr w:type="spellEnd"/>
            <w:r w:rsidRPr="00FA1F5C">
              <w:rPr>
                <w:rFonts w:ascii="Times New Roman" w:hAnsi="Times New Roman"/>
                <w:color w:val="000000"/>
                <w:sz w:val="24"/>
                <w:szCs w:val="24"/>
                <w:shd w:val="clear" w:color="auto" w:fill="FFFFFF"/>
              </w:rPr>
              <w:t xml:space="preserve"> </w:t>
            </w:r>
            <w:proofErr w:type="spellStart"/>
            <w:r w:rsidRPr="00FA1F5C">
              <w:rPr>
                <w:rFonts w:ascii="Times New Roman" w:hAnsi="Times New Roman"/>
                <w:color w:val="000000"/>
                <w:sz w:val="24"/>
                <w:szCs w:val="24"/>
                <w:shd w:val="clear" w:color="auto" w:fill="FFFFFF"/>
              </w:rPr>
              <w:t>вимог</w:t>
            </w:r>
            <w:proofErr w:type="spellEnd"/>
            <w:r w:rsidRPr="00FA1F5C">
              <w:rPr>
                <w:rFonts w:ascii="Times New Roman" w:hAnsi="Times New Roman"/>
                <w:color w:val="000000"/>
                <w:sz w:val="24"/>
                <w:szCs w:val="24"/>
                <w:shd w:val="clear" w:color="auto" w:fill="FFFFFF"/>
              </w:rPr>
              <w:t xml:space="preserve">, </w:t>
            </w:r>
            <w:proofErr w:type="spellStart"/>
            <w:r w:rsidRPr="00FA1F5C">
              <w:rPr>
                <w:rFonts w:ascii="Times New Roman" w:hAnsi="Times New Roman"/>
                <w:color w:val="000000"/>
                <w:sz w:val="24"/>
                <w:szCs w:val="24"/>
                <w:shd w:val="clear" w:color="auto" w:fill="FFFFFF"/>
              </w:rPr>
              <w:t>учасники</w:t>
            </w:r>
            <w:proofErr w:type="spellEnd"/>
            <w:r w:rsidRPr="00FA1F5C">
              <w:rPr>
                <w:rFonts w:ascii="Times New Roman" w:hAnsi="Times New Roman"/>
                <w:color w:val="000000"/>
                <w:sz w:val="24"/>
                <w:szCs w:val="24"/>
                <w:shd w:val="clear" w:color="auto" w:fill="FFFFFF"/>
              </w:rPr>
              <w:t xml:space="preserve">, </w:t>
            </w:r>
            <w:r w:rsidRPr="00FA1F5C">
              <w:rPr>
                <w:rFonts w:ascii="Times New Roman" w:hAnsi="Times New Roman"/>
                <w:color w:val="000000"/>
                <w:sz w:val="24"/>
                <w:szCs w:val="24"/>
                <w:shd w:val="clear" w:color="auto" w:fill="FFFFFF"/>
              </w:rPr>
              <w:lastRenderedPageBreak/>
              <w:t xml:space="preserve">при </w:t>
            </w:r>
            <w:proofErr w:type="spellStart"/>
            <w:r w:rsidRPr="00FA1F5C">
              <w:rPr>
                <w:rFonts w:ascii="Times New Roman" w:hAnsi="Times New Roman"/>
                <w:color w:val="000000"/>
                <w:sz w:val="24"/>
                <w:szCs w:val="24"/>
                <w:shd w:val="clear" w:color="auto" w:fill="FFFFFF"/>
              </w:rPr>
              <w:t>поданні</w:t>
            </w:r>
            <w:proofErr w:type="spellEnd"/>
            <w:r w:rsidRPr="00FA1F5C">
              <w:rPr>
                <w:rFonts w:ascii="Times New Roman" w:hAnsi="Times New Roman"/>
                <w:color w:val="000000"/>
                <w:sz w:val="24"/>
                <w:szCs w:val="24"/>
                <w:shd w:val="clear" w:color="auto" w:fill="FFFFFF"/>
              </w:rPr>
              <w:t xml:space="preserve"> </w:t>
            </w:r>
            <w:proofErr w:type="spellStart"/>
            <w:r w:rsidRPr="00FA1F5C">
              <w:rPr>
                <w:rFonts w:ascii="Times New Roman" w:hAnsi="Times New Roman"/>
                <w:color w:val="000000"/>
                <w:sz w:val="24"/>
                <w:szCs w:val="24"/>
                <w:shd w:val="clear" w:color="auto" w:fill="FFFFFF"/>
              </w:rPr>
              <w:t>інформації</w:t>
            </w:r>
            <w:proofErr w:type="spellEnd"/>
            <w:r w:rsidRPr="00FA1F5C">
              <w:rPr>
                <w:rFonts w:ascii="Times New Roman" w:hAnsi="Times New Roman"/>
                <w:color w:val="000000"/>
                <w:sz w:val="24"/>
                <w:szCs w:val="24"/>
                <w:shd w:val="clear" w:color="auto" w:fill="FFFFFF"/>
              </w:rPr>
              <w:t xml:space="preserve"> та </w:t>
            </w:r>
            <w:proofErr w:type="spellStart"/>
            <w:r w:rsidRPr="00FA1F5C">
              <w:rPr>
                <w:rFonts w:ascii="Times New Roman" w:hAnsi="Times New Roman"/>
                <w:color w:val="000000"/>
                <w:sz w:val="24"/>
                <w:szCs w:val="24"/>
                <w:shd w:val="clear" w:color="auto" w:fill="FFFFFF"/>
              </w:rPr>
              <w:t>документів</w:t>
            </w:r>
            <w:proofErr w:type="spellEnd"/>
            <w:r w:rsidRPr="00FA1F5C">
              <w:rPr>
                <w:rFonts w:ascii="Times New Roman" w:hAnsi="Times New Roman"/>
                <w:color w:val="000000"/>
                <w:sz w:val="24"/>
                <w:szCs w:val="24"/>
                <w:shd w:val="clear" w:color="auto" w:fill="FFFFFF"/>
              </w:rPr>
              <w:t xml:space="preserve"> </w:t>
            </w:r>
            <w:proofErr w:type="spellStart"/>
            <w:r w:rsidRPr="00FA1F5C">
              <w:rPr>
                <w:rFonts w:ascii="Times New Roman" w:hAnsi="Times New Roman"/>
                <w:color w:val="000000"/>
                <w:sz w:val="24"/>
                <w:szCs w:val="24"/>
                <w:shd w:val="clear" w:color="auto" w:fill="FFFFFF"/>
              </w:rPr>
              <w:t>тендерної</w:t>
            </w:r>
            <w:proofErr w:type="spellEnd"/>
            <w:r w:rsidRPr="00FA1F5C">
              <w:rPr>
                <w:rFonts w:ascii="Times New Roman" w:hAnsi="Times New Roman"/>
                <w:color w:val="000000"/>
                <w:sz w:val="24"/>
                <w:szCs w:val="24"/>
                <w:shd w:val="clear" w:color="auto" w:fill="FFFFFF"/>
              </w:rPr>
              <w:t xml:space="preserve"> </w:t>
            </w:r>
            <w:proofErr w:type="spellStart"/>
            <w:r w:rsidRPr="00FA1F5C">
              <w:rPr>
                <w:rFonts w:ascii="Times New Roman" w:hAnsi="Times New Roman"/>
                <w:color w:val="000000"/>
                <w:sz w:val="24"/>
                <w:szCs w:val="24"/>
                <w:shd w:val="clear" w:color="auto" w:fill="FFFFFF"/>
              </w:rPr>
              <w:t>пропозиції</w:t>
            </w:r>
            <w:proofErr w:type="spellEnd"/>
            <w:r w:rsidRPr="00FA1F5C">
              <w:rPr>
                <w:rFonts w:ascii="Times New Roman" w:hAnsi="Times New Roman"/>
                <w:color w:val="000000"/>
                <w:sz w:val="24"/>
                <w:szCs w:val="24"/>
                <w:shd w:val="clear" w:color="auto" w:fill="FFFFFF"/>
              </w:rPr>
              <w:t xml:space="preserve">, не </w:t>
            </w:r>
            <w:proofErr w:type="spellStart"/>
            <w:r w:rsidRPr="00FA1F5C">
              <w:rPr>
                <w:rFonts w:ascii="Times New Roman" w:hAnsi="Times New Roman"/>
                <w:color w:val="000000"/>
                <w:sz w:val="24"/>
                <w:szCs w:val="24"/>
                <w:shd w:val="clear" w:color="auto" w:fill="FFFFFF"/>
              </w:rPr>
              <w:t>визначають</w:t>
            </w:r>
            <w:proofErr w:type="spellEnd"/>
            <w:r w:rsidRPr="00FA1F5C">
              <w:rPr>
                <w:rFonts w:ascii="Times New Roman" w:hAnsi="Times New Roman"/>
                <w:color w:val="000000"/>
                <w:sz w:val="24"/>
                <w:szCs w:val="24"/>
                <w:shd w:val="clear" w:color="auto" w:fill="FFFFFF"/>
              </w:rPr>
              <w:t xml:space="preserve"> </w:t>
            </w:r>
            <w:proofErr w:type="spellStart"/>
            <w:r w:rsidRPr="00FA1F5C">
              <w:rPr>
                <w:rFonts w:ascii="Times New Roman" w:hAnsi="Times New Roman"/>
                <w:color w:val="000000"/>
                <w:sz w:val="24"/>
                <w:szCs w:val="24"/>
                <w:shd w:val="clear" w:color="auto" w:fill="FFFFFF"/>
              </w:rPr>
              <w:t>їх</w:t>
            </w:r>
            <w:proofErr w:type="spellEnd"/>
            <w:r w:rsidRPr="00FA1F5C">
              <w:rPr>
                <w:rFonts w:ascii="Times New Roman" w:hAnsi="Times New Roman"/>
                <w:color w:val="000000"/>
                <w:sz w:val="24"/>
                <w:szCs w:val="24"/>
                <w:shd w:val="clear" w:color="auto" w:fill="FFFFFF"/>
              </w:rPr>
              <w:t xml:space="preserve"> як </w:t>
            </w:r>
            <w:proofErr w:type="spellStart"/>
            <w:r w:rsidRPr="00FA1F5C">
              <w:rPr>
                <w:rFonts w:ascii="Times New Roman" w:hAnsi="Times New Roman"/>
                <w:color w:val="000000"/>
                <w:sz w:val="24"/>
                <w:szCs w:val="24"/>
                <w:shd w:val="clear" w:color="auto" w:fill="FFFFFF"/>
              </w:rPr>
              <w:t>конфіденційні</w:t>
            </w:r>
            <w:proofErr w:type="spellEnd"/>
            <w:r w:rsidRPr="00FA1F5C">
              <w:rPr>
                <w:rFonts w:ascii="Times New Roman" w:hAnsi="Times New Roman"/>
                <w:color w:val="000000"/>
                <w:sz w:val="24"/>
                <w:szCs w:val="24"/>
                <w:shd w:val="clear" w:color="auto" w:fill="FFFFFF"/>
              </w:rPr>
              <w:t>.</w:t>
            </w:r>
          </w:p>
          <w:p w:rsidR="007932AE" w:rsidRDefault="007932AE" w:rsidP="00FA1F5C">
            <w:pPr>
              <w:spacing w:after="0" w:line="240" w:lineRule="auto"/>
              <w:ind w:left="-21" w:hanging="21"/>
              <w:jc w:val="both"/>
              <w:rPr>
                <w:rFonts w:ascii="Times New Roman" w:hAnsi="Times New Roman"/>
                <w:color w:val="000000"/>
                <w:sz w:val="24"/>
                <w:szCs w:val="24"/>
                <w:lang w:val="uk-UA"/>
              </w:rPr>
            </w:pPr>
            <w:r w:rsidRPr="007D7BB8">
              <w:rPr>
                <w:rFonts w:ascii="Times New Roman" w:hAnsi="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D7BB8">
              <w:rPr>
                <w:rFonts w:ascii="Times New Roman" w:hAnsi="Times New Roman"/>
                <w:color w:val="000000"/>
                <w:sz w:val="24"/>
                <w:szCs w:val="24"/>
                <w:lang w:val="uk-UA"/>
              </w:rPr>
              <w:t>скан-копій</w:t>
            </w:r>
            <w:proofErr w:type="spellEnd"/>
            <w:r w:rsidRPr="007D7BB8">
              <w:rPr>
                <w:rFonts w:ascii="Times New Roman" w:hAnsi="Times New Roman"/>
                <w:color w:val="000000"/>
                <w:sz w:val="24"/>
                <w:szCs w:val="24"/>
                <w:lang w:val="uk-UA"/>
              </w:rPr>
              <w:t xml:space="preserve"> придатних для </w:t>
            </w:r>
            <w:proofErr w:type="spellStart"/>
            <w:r w:rsidRPr="007D7BB8">
              <w:rPr>
                <w:rFonts w:ascii="Times New Roman" w:hAnsi="Times New Roman"/>
                <w:color w:val="000000"/>
                <w:sz w:val="24"/>
                <w:szCs w:val="24"/>
                <w:lang w:val="uk-UA"/>
              </w:rPr>
              <w:t>машинозчитування</w:t>
            </w:r>
            <w:proofErr w:type="spellEnd"/>
            <w:r w:rsidRPr="007D7BB8">
              <w:rPr>
                <w:rFonts w:ascii="Times New Roman" w:hAnsi="Times New Roman"/>
                <w:color w:val="000000"/>
                <w:sz w:val="24"/>
                <w:szCs w:val="24"/>
                <w:lang w:val="uk-UA"/>
              </w:rPr>
              <w:t xml:space="preserve"> (файли з розширенням «</w:t>
            </w:r>
            <w:proofErr w:type="spellStart"/>
            <w:r w:rsidRPr="007D7BB8">
              <w:rPr>
                <w:rFonts w:ascii="Times New Roman" w:hAnsi="Times New Roman"/>
                <w:color w:val="000000"/>
                <w:sz w:val="24"/>
                <w:szCs w:val="24"/>
                <w:lang w:val="uk-UA"/>
              </w:rPr>
              <w:t>..pdf</w:t>
            </w:r>
            <w:proofErr w:type="spellEnd"/>
            <w:r w:rsidRPr="007D7BB8">
              <w:rPr>
                <w:rFonts w:ascii="Times New Roman" w:hAnsi="Times New Roman"/>
                <w:color w:val="000000"/>
                <w:sz w:val="24"/>
                <w:szCs w:val="24"/>
                <w:lang w:val="uk-UA"/>
              </w:rPr>
              <w:t>.», «</w:t>
            </w:r>
            <w:proofErr w:type="spellStart"/>
            <w:r w:rsidRPr="007D7BB8">
              <w:rPr>
                <w:rFonts w:ascii="Times New Roman" w:hAnsi="Times New Roman"/>
                <w:color w:val="000000"/>
                <w:sz w:val="24"/>
                <w:szCs w:val="24"/>
                <w:lang w:val="uk-UA"/>
              </w:rPr>
              <w:t>..jpeg</w:t>
            </w:r>
            <w:proofErr w:type="spellEnd"/>
            <w:r w:rsidRPr="007D7BB8">
              <w:rPr>
                <w:rFonts w:ascii="Times New Roman" w:hAnsi="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D7BB8">
              <w:rPr>
                <w:rFonts w:ascii="Times New Roman" w:hAnsi="Times New Roman"/>
                <w:color w:val="000000"/>
                <w:sz w:val="24"/>
                <w:szCs w:val="24"/>
                <w:lang w:val="uk-UA"/>
              </w:rPr>
              <w:t>скан-копії</w:t>
            </w:r>
            <w:proofErr w:type="spellEnd"/>
            <w:r w:rsidRPr="007D7BB8">
              <w:rPr>
                <w:rFonts w:ascii="Times New Roman" w:hAnsi="Times New Roman"/>
                <w:color w:val="000000"/>
                <w:sz w:val="24"/>
                <w:szCs w:val="24"/>
                <w:lang w:val="uk-UA"/>
              </w:rPr>
              <w:t xml:space="preserve">. </w:t>
            </w:r>
          </w:p>
          <w:p w:rsidR="007932AE" w:rsidRPr="00FA1F5C" w:rsidRDefault="007932AE" w:rsidP="00FA1F5C">
            <w:pPr>
              <w:spacing w:after="0" w:line="240" w:lineRule="auto"/>
              <w:ind w:hanging="23"/>
              <w:jc w:val="both"/>
              <w:rPr>
                <w:rFonts w:ascii="Times New Roman" w:hAnsi="Times New Roman"/>
                <w:color w:val="000000"/>
                <w:sz w:val="24"/>
                <w:szCs w:val="24"/>
              </w:rPr>
            </w:pPr>
            <w:proofErr w:type="spellStart"/>
            <w:r w:rsidRPr="00FA1F5C">
              <w:rPr>
                <w:rFonts w:ascii="Times New Roman" w:hAnsi="Times New Roman"/>
                <w:sz w:val="24"/>
                <w:szCs w:val="24"/>
              </w:rPr>
              <w:t>Документи</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які</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складаються</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Учасником</w:t>
            </w:r>
            <w:proofErr w:type="spellEnd"/>
            <w:r w:rsidRPr="00FA1F5C">
              <w:rPr>
                <w:rFonts w:ascii="Times New Roman" w:hAnsi="Times New Roman"/>
                <w:sz w:val="24"/>
                <w:szCs w:val="24"/>
              </w:rPr>
              <w:t xml:space="preserve">, </w:t>
            </w:r>
            <w:proofErr w:type="spellStart"/>
            <w:r w:rsidRPr="00FA1F5C">
              <w:rPr>
                <w:rFonts w:ascii="Times New Roman" w:hAnsi="Times New Roman"/>
                <w:b/>
                <w:sz w:val="24"/>
                <w:szCs w:val="24"/>
              </w:rPr>
              <w:t>повинні</w:t>
            </w:r>
            <w:proofErr w:type="spellEnd"/>
            <w:r w:rsidRPr="00FA1F5C">
              <w:rPr>
                <w:rFonts w:ascii="Times New Roman" w:hAnsi="Times New Roman"/>
                <w:b/>
                <w:sz w:val="24"/>
                <w:szCs w:val="24"/>
              </w:rPr>
              <w:t xml:space="preserve"> бути </w:t>
            </w:r>
            <w:proofErr w:type="spellStart"/>
            <w:r w:rsidRPr="00FA1F5C">
              <w:rPr>
                <w:rFonts w:ascii="Times New Roman" w:hAnsi="Times New Roman"/>
                <w:b/>
                <w:sz w:val="24"/>
                <w:szCs w:val="24"/>
              </w:rPr>
              <w:t>сформовані</w:t>
            </w:r>
            <w:proofErr w:type="spellEnd"/>
            <w:r w:rsidRPr="00FA1F5C">
              <w:rPr>
                <w:rFonts w:ascii="Times New Roman" w:hAnsi="Times New Roman"/>
                <w:b/>
                <w:sz w:val="24"/>
                <w:szCs w:val="24"/>
              </w:rPr>
              <w:t xml:space="preserve"> станом не </w:t>
            </w:r>
            <w:proofErr w:type="spellStart"/>
            <w:r w:rsidRPr="00FA1F5C">
              <w:rPr>
                <w:rFonts w:ascii="Times New Roman" w:hAnsi="Times New Roman"/>
                <w:b/>
                <w:sz w:val="24"/>
                <w:szCs w:val="24"/>
              </w:rPr>
              <w:t>раніше</w:t>
            </w:r>
            <w:proofErr w:type="spellEnd"/>
            <w:r w:rsidRPr="00FA1F5C">
              <w:rPr>
                <w:rFonts w:ascii="Times New Roman" w:hAnsi="Times New Roman"/>
                <w:b/>
                <w:sz w:val="24"/>
                <w:szCs w:val="24"/>
              </w:rPr>
              <w:t xml:space="preserve"> </w:t>
            </w:r>
            <w:proofErr w:type="spellStart"/>
            <w:r w:rsidRPr="00FA1F5C">
              <w:rPr>
                <w:rFonts w:ascii="Times New Roman" w:hAnsi="Times New Roman"/>
                <w:b/>
                <w:sz w:val="24"/>
                <w:szCs w:val="24"/>
              </w:rPr>
              <w:t>дати</w:t>
            </w:r>
            <w:proofErr w:type="spellEnd"/>
            <w:r w:rsidRPr="00FA1F5C">
              <w:rPr>
                <w:rFonts w:ascii="Times New Roman" w:hAnsi="Times New Roman"/>
                <w:b/>
                <w:sz w:val="24"/>
                <w:szCs w:val="24"/>
              </w:rPr>
              <w:t xml:space="preserve"> </w:t>
            </w:r>
            <w:proofErr w:type="spellStart"/>
            <w:r w:rsidRPr="00FA1F5C">
              <w:rPr>
                <w:rFonts w:ascii="Times New Roman" w:hAnsi="Times New Roman"/>
                <w:b/>
                <w:sz w:val="24"/>
                <w:szCs w:val="24"/>
              </w:rPr>
              <w:t>оголошення</w:t>
            </w:r>
            <w:proofErr w:type="spellEnd"/>
            <w:r w:rsidRPr="00FA1F5C">
              <w:rPr>
                <w:rFonts w:ascii="Times New Roman" w:hAnsi="Times New Roman"/>
                <w:b/>
                <w:sz w:val="24"/>
                <w:szCs w:val="24"/>
              </w:rPr>
              <w:t xml:space="preserve"> </w:t>
            </w:r>
            <w:proofErr w:type="spellStart"/>
            <w:r w:rsidRPr="00FA1F5C">
              <w:rPr>
                <w:rFonts w:ascii="Times New Roman" w:hAnsi="Times New Roman"/>
                <w:b/>
                <w:sz w:val="24"/>
                <w:szCs w:val="24"/>
              </w:rPr>
              <w:t>цієї</w:t>
            </w:r>
            <w:proofErr w:type="spellEnd"/>
            <w:r w:rsidRPr="00FA1F5C">
              <w:rPr>
                <w:rFonts w:ascii="Times New Roman" w:hAnsi="Times New Roman"/>
                <w:b/>
                <w:sz w:val="24"/>
                <w:szCs w:val="24"/>
              </w:rPr>
              <w:t xml:space="preserve"> </w:t>
            </w:r>
            <w:proofErr w:type="spellStart"/>
            <w:r w:rsidRPr="00FA1F5C">
              <w:rPr>
                <w:rFonts w:ascii="Times New Roman" w:hAnsi="Times New Roman"/>
                <w:b/>
                <w:sz w:val="24"/>
                <w:szCs w:val="24"/>
              </w:rPr>
              <w:t>закупівлі</w:t>
            </w:r>
            <w:proofErr w:type="spellEnd"/>
            <w:r w:rsidRPr="00FA1F5C">
              <w:rPr>
                <w:rFonts w:ascii="Times New Roman" w:hAnsi="Times New Roman"/>
                <w:b/>
                <w:sz w:val="24"/>
                <w:szCs w:val="24"/>
              </w:rPr>
              <w:t xml:space="preserve">. </w:t>
            </w:r>
          </w:p>
          <w:p w:rsidR="007932AE" w:rsidRPr="00FB1FCE" w:rsidRDefault="007932AE" w:rsidP="00FA1F5C">
            <w:pPr>
              <w:spacing w:after="0" w:line="240" w:lineRule="auto"/>
              <w:ind w:left="-21" w:hanging="23"/>
              <w:jc w:val="both"/>
              <w:rPr>
                <w:rFonts w:ascii="Times New Roman" w:hAnsi="Times New Roman"/>
                <w:color w:val="000000"/>
                <w:sz w:val="24"/>
                <w:szCs w:val="24"/>
                <w:lang w:val="uk-UA"/>
              </w:rPr>
            </w:pPr>
            <w:r w:rsidRPr="00FB1FCE">
              <w:rPr>
                <w:rFonts w:ascii="Times New Roman" w:hAnsi="Times New Roman"/>
                <w:color w:val="000000"/>
                <w:sz w:val="24"/>
                <w:szCs w:val="24"/>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Учасник має право завірити підпис своєю печаткою.</w:t>
            </w:r>
          </w:p>
          <w:p w:rsidR="007932AE" w:rsidRPr="00FB1FCE" w:rsidRDefault="007932AE" w:rsidP="00FB1FCE">
            <w:pPr>
              <w:spacing w:after="0" w:line="240" w:lineRule="auto"/>
              <w:ind w:left="-21" w:hanging="21"/>
              <w:jc w:val="both"/>
              <w:rPr>
                <w:rFonts w:ascii="Times New Roman" w:hAnsi="Times New Roman"/>
                <w:color w:val="000000"/>
                <w:sz w:val="24"/>
                <w:szCs w:val="24"/>
                <w:lang w:val="uk-UA"/>
              </w:rPr>
            </w:pPr>
            <w:r w:rsidRPr="00FB1FCE">
              <w:rPr>
                <w:rFonts w:ascii="Times New Roman" w:hAnsi="Times New Roman"/>
                <w:color w:val="000000"/>
                <w:sz w:val="24"/>
                <w:szCs w:val="24"/>
                <w:lang w:val="uk-UA"/>
              </w:rPr>
              <w:t>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Якщо електронні документи 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p>
          <w:p w:rsidR="007932AE" w:rsidRPr="007D7BB8" w:rsidRDefault="007932AE" w:rsidP="00945C00">
            <w:pPr>
              <w:spacing w:after="0" w:line="240" w:lineRule="auto"/>
              <w:ind w:left="-21" w:hanging="21"/>
              <w:jc w:val="both"/>
              <w:rPr>
                <w:rFonts w:ascii="Times New Roman" w:hAnsi="Times New Roman"/>
                <w:color w:val="000000"/>
                <w:sz w:val="24"/>
                <w:szCs w:val="24"/>
                <w:lang w:val="uk-UA"/>
              </w:rPr>
            </w:pPr>
            <w:r w:rsidRPr="007D7BB8">
              <w:rPr>
                <w:rFonts w:ascii="Times New Roman" w:hAnsi="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Pr>
                <w:rFonts w:ascii="Times New Roman" w:hAnsi="Times New Roman"/>
                <w:color w:val="000000"/>
                <w:sz w:val="24"/>
                <w:szCs w:val="24"/>
                <w:lang w:val="uk-UA"/>
              </w:rPr>
              <w:t>«</w:t>
            </w:r>
            <w:r w:rsidRPr="007D7BB8">
              <w:rPr>
                <w:rFonts w:ascii="Times New Roman" w:hAnsi="Times New Roman"/>
                <w:color w:val="000000"/>
                <w:sz w:val="24"/>
                <w:szCs w:val="24"/>
                <w:lang w:val="uk-UA"/>
              </w:rPr>
              <w:t>Про електронні документи та електронний документообіг</w:t>
            </w:r>
            <w:r>
              <w:rPr>
                <w:rFonts w:ascii="Times New Roman" w:hAnsi="Times New Roman"/>
                <w:color w:val="000000"/>
                <w:sz w:val="24"/>
                <w:szCs w:val="24"/>
                <w:lang w:val="uk-UA"/>
              </w:rPr>
              <w:t>»</w:t>
            </w:r>
            <w:r w:rsidRPr="007D7BB8">
              <w:rPr>
                <w:rFonts w:ascii="Times New Roman" w:hAnsi="Times New Roman"/>
                <w:color w:val="000000"/>
                <w:sz w:val="24"/>
                <w:szCs w:val="24"/>
                <w:lang w:val="uk-UA"/>
              </w:rPr>
              <w:t xml:space="preserve"> та </w:t>
            </w:r>
            <w:r>
              <w:rPr>
                <w:rFonts w:ascii="Times New Roman" w:hAnsi="Times New Roman"/>
                <w:color w:val="000000"/>
                <w:sz w:val="24"/>
                <w:szCs w:val="24"/>
                <w:lang w:val="uk-UA"/>
              </w:rPr>
              <w:t>«</w:t>
            </w:r>
            <w:r w:rsidRPr="007D7BB8">
              <w:rPr>
                <w:rFonts w:ascii="Times New Roman" w:hAnsi="Times New Roman"/>
                <w:color w:val="000000"/>
                <w:sz w:val="24"/>
                <w:szCs w:val="24"/>
                <w:lang w:val="uk-UA"/>
              </w:rPr>
              <w:t>Про електронні довірчі послуги</w:t>
            </w:r>
            <w:r>
              <w:rPr>
                <w:rFonts w:ascii="Times New Roman" w:hAnsi="Times New Roman"/>
                <w:color w:val="000000"/>
                <w:sz w:val="24"/>
                <w:szCs w:val="24"/>
                <w:lang w:val="uk-UA"/>
              </w:rPr>
              <w:t>»</w:t>
            </w:r>
            <w:r w:rsidRPr="007D7BB8">
              <w:rPr>
                <w:rFonts w:ascii="Times New Roman" w:hAnsi="Times New Roman"/>
                <w:color w:val="000000"/>
                <w:sz w:val="24"/>
                <w:szCs w:val="24"/>
                <w:lang w:val="uk-UA"/>
              </w:rPr>
              <w:t xml:space="preserve">, тобто </w:t>
            </w:r>
            <w:r w:rsidRPr="00084C59">
              <w:rPr>
                <w:rFonts w:ascii="Times New Roman" w:hAnsi="Times New Roman"/>
                <w:b/>
                <w:color w:val="000000"/>
                <w:sz w:val="24"/>
                <w:szCs w:val="24"/>
                <w:lang w:val="uk-UA"/>
              </w:rPr>
              <w:t>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процедури закупівлі (КЕП або УЕП).</w:t>
            </w:r>
          </w:p>
          <w:p w:rsidR="007932AE" w:rsidRPr="00FB1FCE" w:rsidRDefault="007932AE" w:rsidP="006D525F">
            <w:pPr>
              <w:spacing w:after="0" w:line="240" w:lineRule="auto"/>
              <w:ind w:left="-21" w:hanging="21"/>
              <w:jc w:val="both"/>
              <w:rPr>
                <w:rFonts w:ascii="Times New Roman" w:hAnsi="Times New Roman"/>
                <w:color w:val="000000"/>
                <w:sz w:val="24"/>
                <w:szCs w:val="24"/>
                <w:lang w:val="uk-UA"/>
              </w:rPr>
            </w:pPr>
            <w:r w:rsidRPr="00FB1FCE">
              <w:rPr>
                <w:rFonts w:ascii="Times New Roman" w:hAnsi="Times New Roman"/>
                <w:color w:val="000000"/>
                <w:sz w:val="24"/>
                <w:szCs w:val="24"/>
                <w:lang w:val="uk-UA"/>
              </w:rPr>
              <w:t xml:space="preserve">Файл накладеного електронного підпису повинен бути придатний для перевірки на сайті Центрального </w:t>
            </w:r>
            <w:proofErr w:type="spellStart"/>
            <w:r w:rsidRPr="00FB1FCE">
              <w:rPr>
                <w:rFonts w:ascii="Times New Roman" w:hAnsi="Times New Roman"/>
                <w:color w:val="000000"/>
                <w:sz w:val="24"/>
                <w:szCs w:val="24"/>
                <w:lang w:val="uk-UA"/>
              </w:rPr>
              <w:t>засвідчувального</w:t>
            </w:r>
            <w:proofErr w:type="spellEnd"/>
            <w:r w:rsidRPr="00FB1FCE">
              <w:rPr>
                <w:rFonts w:ascii="Times New Roman" w:hAnsi="Times New Roman"/>
                <w:color w:val="000000"/>
                <w:sz w:val="24"/>
                <w:szCs w:val="24"/>
                <w:lang w:val="uk-UA"/>
              </w:rPr>
              <w:t xml:space="preserve"> органу за посиланням –http://czo.gov.ua/verify. </w:t>
            </w:r>
          </w:p>
          <w:p w:rsidR="007932AE" w:rsidRPr="00FB1FCE" w:rsidRDefault="007932AE" w:rsidP="006D525F">
            <w:pPr>
              <w:spacing w:after="0" w:line="240" w:lineRule="auto"/>
              <w:ind w:left="-21" w:hanging="21"/>
              <w:jc w:val="both"/>
              <w:rPr>
                <w:rFonts w:ascii="Times New Roman" w:hAnsi="Times New Roman"/>
                <w:color w:val="000000"/>
                <w:sz w:val="24"/>
                <w:szCs w:val="24"/>
                <w:lang w:val="uk-UA"/>
              </w:rPr>
            </w:pPr>
            <w:r w:rsidRPr="00FB1FCE">
              <w:rPr>
                <w:rFonts w:ascii="Times New Roman" w:hAnsi="Times New Roman"/>
                <w:color w:val="000000"/>
                <w:sz w:val="24"/>
                <w:szCs w:val="24"/>
                <w:lang w:val="uk-UA"/>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електронного підпису). </w:t>
            </w:r>
          </w:p>
          <w:p w:rsidR="007932AE" w:rsidRPr="007D7BB8" w:rsidRDefault="007932AE" w:rsidP="00945C00">
            <w:pPr>
              <w:spacing w:after="0" w:line="240" w:lineRule="auto"/>
              <w:ind w:left="-21" w:hanging="21"/>
              <w:jc w:val="both"/>
              <w:rPr>
                <w:rFonts w:ascii="Times New Roman" w:hAnsi="Times New Roman"/>
                <w:color w:val="000000"/>
                <w:sz w:val="24"/>
                <w:szCs w:val="24"/>
                <w:lang w:val="uk-UA"/>
              </w:rPr>
            </w:pPr>
            <w:r w:rsidRPr="007D7BB8">
              <w:rPr>
                <w:rFonts w:ascii="Times New Roman" w:hAnsi="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932AE" w:rsidRPr="00FA1F5C" w:rsidRDefault="007932AE" w:rsidP="00FA1F5C">
            <w:pPr>
              <w:spacing w:after="0"/>
              <w:jc w:val="both"/>
              <w:rPr>
                <w:rFonts w:ascii="Times New Roman" w:hAnsi="Times New Roman"/>
                <w:sz w:val="24"/>
                <w:szCs w:val="24"/>
              </w:rPr>
            </w:pPr>
            <w:r w:rsidRPr="00FA1F5C">
              <w:rPr>
                <w:rFonts w:ascii="Times New Roman" w:hAnsi="Times New Roman"/>
                <w:color w:val="000000"/>
                <w:sz w:val="24"/>
                <w:szCs w:val="24"/>
                <w:lang w:val="uk-UA"/>
              </w:rPr>
              <w:t xml:space="preserve">1.5. </w:t>
            </w:r>
            <w:proofErr w:type="spellStart"/>
            <w:r w:rsidRPr="00FA1F5C">
              <w:rPr>
                <w:rFonts w:ascii="Times New Roman" w:hAnsi="Times New Roman"/>
                <w:sz w:val="24"/>
                <w:szCs w:val="24"/>
              </w:rPr>
              <w:t>Повноваження</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щодо</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підпису</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документів</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тендерної</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пропозиції</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уповноваженої</w:t>
            </w:r>
            <w:proofErr w:type="spellEnd"/>
            <w:r w:rsidRPr="00FA1F5C">
              <w:rPr>
                <w:rFonts w:ascii="Times New Roman" w:hAnsi="Times New Roman"/>
                <w:sz w:val="24"/>
                <w:szCs w:val="24"/>
              </w:rPr>
              <w:t xml:space="preserve"> особи </w:t>
            </w:r>
            <w:proofErr w:type="spellStart"/>
            <w:r w:rsidRPr="00FA1F5C">
              <w:rPr>
                <w:rFonts w:ascii="Times New Roman" w:hAnsi="Times New Roman"/>
                <w:sz w:val="24"/>
                <w:szCs w:val="24"/>
              </w:rPr>
              <w:t>учасника</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процедури</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закупівлі</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lastRenderedPageBreak/>
              <w:t>підтверджується</w:t>
            </w:r>
            <w:proofErr w:type="spellEnd"/>
            <w:r w:rsidRPr="00FA1F5C">
              <w:rPr>
                <w:rFonts w:ascii="Times New Roman" w:hAnsi="Times New Roman"/>
                <w:sz w:val="24"/>
                <w:szCs w:val="24"/>
              </w:rPr>
              <w:t xml:space="preserve">: </w:t>
            </w:r>
          </w:p>
          <w:p w:rsidR="007932AE" w:rsidRPr="00FA1F5C" w:rsidRDefault="007932AE" w:rsidP="00FA1F5C">
            <w:pPr>
              <w:spacing w:after="0"/>
              <w:jc w:val="both"/>
              <w:rPr>
                <w:rFonts w:ascii="Times New Roman" w:hAnsi="Times New Roman"/>
                <w:sz w:val="24"/>
                <w:szCs w:val="24"/>
              </w:rPr>
            </w:pPr>
            <w:r w:rsidRPr="00FA1F5C">
              <w:rPr>
                <w:rFonts w:ascii="Times New Roman" w:hAnsi="Times New Roman"/>
                <w:sz w:val="24"/>
                <w:szCs w:val="24"/>
              </w:rPr>
              <w:t xml:space="preserve">- для </w:t>
            </w:r>
            <w:proofErr w:type="spellStart"/>
            <w:r w:rsidRPr="00FA1F5C">
              <w:rPr>
                <w:rFonts w:ascii="Times New Roman" w:hAnsi="Times New Roman"/>
                <w:sz w:val="24"/>
                <w:szCs w:val="24"/>
              </w:rPr>
              <w:t>посадових</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службових</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осіб</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учасника</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які</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уповноважені</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підписувати</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документи</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пропозиції</w:t>
            </w:r>
            <w:proofErr w:type="spellEnd"/>
            <w:r w:rsidRPr="00FA1F5C">
              <w:rPr>
                <w:rFonts w:ascii="Times New Roman" w:hAnsi="Times New Roman"/>
                <w:sz w:val="24"/>
                <w:szCs w:val="24"/>
              </w:rPr>
              <w:t xml:space="preserve"> та </w:t>
            </w:r>
            <w:proofErr w:type="spellStart"/>
            <w:r w:rsidRPr="00FA1F5C">
              <w:rPr>
                <w:rFonts w:ascii="Times New Roman" w:hAnsi="Times New Roman"/>
                <w:sz w:val="24"/>
                <w:szCs w:val="24"/>
              </w:rPr>
              <w:t>вчиняти</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інші</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юридично</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значущі</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дії</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від</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імені</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учасника</w:t>
            </w:r>
            <w:proofErr w:type="spellEnd"/>
            <w:r w:rsidRPr="00FA1F5C">
              <w:rPr>
                <w:rFonts w:ascii="Times New Roman" w:hAnsi="Times New Roman"/>
                <w:sz w:val="24"/>
                <w:szCs w:val="24"/>
              </w:rPr>
              <w:t xml:space="preserve"> на </w:t>
            </w:r>
            <w:proofErr w:type="spellStart"/>
            <w:r w:rsidRPr="00FA1F5C">
              <w:rPr>
                <w:rFonts w:ascii="Times New Roman" w:hAnsi="Times New Roman"/>
                <w:sz w:val="24"/>
                <w:szCs w:val="24"/>
              </w:rPr>
              <w:t>підставі</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положень</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установчих</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документів</w:t>
            </w:r>
            <w:proofErr w:type="spellEnd"/>
            <w:r w:rsidRPr="00FA1F5C">
              <w:rPr>
                <w:rFonts w:ascii="Times New Roman" w:hAnsi="Times New Roman"/>
                <w:sz w:val="24"/>
                <w:szCs w:val="24"/>
              </w:rPr>
              <w:t xml:space="preserve"> – </w:t>
            </w:r>
            <w:proofErr w:type="spellStart"/>
            <w:r w:rsidRPr="00FA1F5C">
              <w:rPr>
                <w:rFonts w:ascii="Times New Roman" w:hAnsi="Times New Roman"/>
                <w:sz w:val="24"/>
                <w:szCs w:val="24"/>
              </w:rPr>
              <w:t>розпорядчий</w:t>
            </w:r>
            <w:proofErr w:type="spellEnd"/>
            <w:r w:rsidRPr="00FA1F5C">
              <w:rPr>
                <w:rFonts w:ascii="Times New Roman" w:hAnsi="Times New Roman"/>
                <w:sz w:val="24"/>
                <w:szCs w:val="24"/>
              </w:rPr>
              <w:t xml:space="preserve"> документ про </w:t>
            </w:r>
            <w:proofErr w:type="spellStart"/>
            <w:r w:rsidRPr="00FA1F5C">
              <w:rPr>
                <w:rFonts w:ascii="Times New Roman" w:hAnsi="Times New Roman"/>
                <w:sz w:val="24"/>
                <w:szCs w:val="24"/>
              </w:rPr>
              <w:t>призначення</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обрання</w:t>
            </w:r>
            <w:proofErr w:type="spellEnd"/>
            <w:r w:rsidRPr="00FA1F5C">
              <w:rPr>
                <w:rFonts w:ascii="Times New Roman" w:hAnsi="Times New Roman"/>
                <w:sz w:val="24"/>
                <w:szCs w:val="24"/>
              </w:rPr>
              <w:t>) на</w:t>
            </w:r>
            <w:r w:rsidRPr="00FA1F5C">
              <w:rPr>
                <w:rFonts w:ascii="Times New Roman" w:hAnsi="Times New Roman"/>
                <w:sz w:val="24"/>
                <w:szCs w:val="24"/>
                <w:lang w:val="uk-UA"/>
              </w:rPr>
              <w:t xml:space="preserve"> </w:t>
            </w:r>
            <w:r w:rsidRPr="00FA1F5C">
              <w:rPr>
                <w:rFonts w:ascii="Times New Roman" w:hAnsi="Times New Roman"/>
                <w:sz w:val="24"/>
                <w:szCs w:val="24"/>
              </w:rPr>
              <w:t xml:space="preserve">посаду </w:t>
            </w:r>
            <w:proofErr w:type="spellStart"/>
            <w:r w:rsidRPr="00FA1F5C">
              <w:rPr>
                <w:rFonts w:ascii="Times New Roman" w:hAnsi="Times New Roman"/>
                <w:sz w:val="24"/>
                <w:szCs w:val="24"/>
              </w:rPr>
              <w:t>відповідної</w:t>
            </w:r>
            <w:proofErr w:type="spellEnd"/>
            <w:r w:rsidRPr="00FA1F5C">
              <w:rPr>
                <w:rFonts w:ascii="Times New Roman" w:hAnsi="Times New Roman"/>
                <w:sz w:val="24"/>
                <w:szCs w:val="24"/>
              </w:rPr>
              <w:t xml:space="preserve"> особи (наказ про </w:t>
            </w:r>
            <w:proofErr w:type="spellStart"/>
            <w:r w:rsidRPr="00FA1F5C">
              <w:rPr>
                <w:rFonts w:ascii="Times New Roman" w:hAnsi="Times New Roman"/>
                <w:sz w:val="24"/>
                <w:szCs w:val="24"/>
              </w:rPr>
              <w:t>призначення</w:t>
            </w:r>
            <w:proofErr w:type="spellEnd"/>
            <w:r w:rsidRPr="00FA1F5C">
              <w:rPr>
                <w:rFonts w:ascii="Times New Roman" w:hAnsi="Times New Roman"/>
                <w:sz w:val="24"/>
                <w:szCs w:val="24"/>
              </w:rPr>
              <w:t xml:space="preserve"> та/ </w:t>
            </w:r>
            <w:proofErr w:type="spellStart"/>
            <w:r w:rsidRPr="00FA1F5C">
              <w:rPr>
                <w:rFonts w:ascii="Times New Roman" w:hAnsi="Times New Roman"/>
                <w:sz w:val="24"/>
                <w:szCs w:val="24"/>
              </w:rPr>
              <w:t>або</w:t>
            </w:r>
            <w:proofErr w:type="spellEnd"/>
            <w:r w:rsidRPr="00FA1F5C">
              <w:rPr>
                <w:rFonts w:ascii="Times New Roman" w:hAnsi="Times New Roman"/>
                <w:sz w:val="24"/>
                <w:szCs w:val="24"/>
              </w:rPr>
              <w:t xml:space="preserve"> протокол </w:t>
            </w:r>
            <w:proofErr w:type="spellStart"/>
            <w:r w:rsidRPr="00FA1F5C">
              <w:rPr>
                <w:rFonts w:ascii="Times New Roman" w:hAnsi="Times New Roman"/>
                <w:sz w:val="24"/>
                <w:szCs w:val="24"/>
              </w:rPr>
              <w:t>зборів</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засновників</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тощо</w:t>
            </w:r>
            <w:proofErr w:type="spellEnd"/>
            <w:r w:rsidRPr="00FA1F5C">
              <w:rPr>
                <w:rFonts w:ascii="Times New Roman" w:hAnsi="Times New Roman"/>
                <w:sz w:val="24"/>
                <w:szCs w:val="24"/>
              </w:rPr>
              <w:t xml:space="preserve">); </w:t>
            </w:r>
          </w:p>
          <w:p w:rsidR="007932AE" w:rsidRPr="00FA1F5C" w:rsidRDefault="007932AE" w:rsidP="00FA1F5C">
            <w:pPr>
              <w:spacing w:after="0"/>
              <w:jc w:val="both"/>
              <w:rPr>
                <w:rFonts w:ascii="Times New Roman" w:hAnsi="Times New Roman"/>
                <w:sz w:val="24"/>
                <w:szCs w:val="24"/>
              </w:rPr>
            </w:pPr>
            <w:r w:rsidRPr="00FA1F5C">
              <w:rPr>
                <w:rFonts w:ascii="Times New Roman" w:hAnsi="Times New Roman"/>
                <w:sz w:val="24"/>
                <w:szCs w:val="24"/>
              </w:rPr>
              <w:t xml:space="preserve">- для </w:t>
            </w:r>
            <w:proofErr w:type="spellStart"/>
            <w:r w:rsidRPr="00FA1F5C">
              <w:rPr>
                <w:rFonts w:ascii="Times New Roman" w:hAnsi="Times New Roman"/>
                <w:sz w:val="24"/>
                <w:szCs w:val="24"/>
              </w:rPr>
              <w:t>осіб</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що</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уповноважені</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представляти</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інтереси</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учасника</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під</w:t>
            </w:r>
            <w:proofErr w:type="spellEnd"/>
            <w:r w:rsidRPr="00FA1F5C">
              <w:rPr>
                <w:rFonts w:ascii="Times New Roman" w:hAnsi="Times New Roman"/>
                <w:sz w:val="24"/>
                <w:szCs w:val="24"/>
              </w:rPr>
              <w:t xml:space="preserve"> час </w:t>
            </w:r>
            <w:proofErr w:type="spellStart"/>
            <w:r w:rsidRPr="00FA1F5C">
              <w:rPr>
                <w:rFonts w:ascii="Times New Roman" w:hAnsi="Times New Roman"/>
                <w:sz w:val="24"/>
                <w:szCs w:val="24"/>
              </w:rPr>
              <w:t>проведення</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процедури</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закупівлі</w:t>
            </w:r>
            <w:proofErr w:type="spellEnd"/>
            <w:r w:rsidRPr="00FA1F5C">
              <w:rPr>
                <w:rFonts w:ascii="Times New Roman" w:hAnsi="Times New Roman"/>
                <w:sz w:val="24"/>
                <w:szCs w:val="24"/>
              </w:rPr>
              <w:t xml:space="preserve">, та </w:t>
            </w:r>
            <w:proofErr w:type="spellStart"/>
            <w:r w:rsidRPr="00FA1F5C">
              <w:rPr>
                <w:rFonts w:ascii="Times New Roman" w:hAnsi="Times New Roman"/>
                <w:sz w:val="24"/>
                <w:szCs w:val="24"/>
              </w:rPr>
              <w:t>які</w:t>
            </w:r>
            <w:proofErr w:type="spellEnd"/>
            <w:r w:rsidRPr="00FA1F5C">
              <w:rPr>
                <w:rFonts w:ascii="Times New Roman" w:hAnsi="Times New Roman"/>
                <w:sz w:val="24"/>
                <w:szCs w:val="24"/>
              </w:rPr>
              <w:t xml:space="preserve"> не </w:t>
            </w:r>
            <w:proofErr w:type="spellStart"/>
            <w:r w:rsidRPr="00FA1F5C">
              <w:rPr>
                <w:rFonts w:ascii="Times New Roman" w:hAnsi="Times New Roman"/>
                <w:sz w:val="24"/>
                <w:szCs w:val="24"/>
              </w:rPr>
              <w:t>входять</w:t>
            </w:r>
            <w:proofErr w:type="spellEnd"/>
            <w:r w:rsidRPr="00FA1F5C">
              <w:rPr>
                <w:rFonts w:ascii="Times New Roman" w:hAnsi="Times New Roman"/>
                <w:sz w:val="24"/>
                <w:szCs w:val="24"/>
              </w:rPr>
              <w:t xml:space="preserve"> до кола </w:t>
            </w:r>
            <w:proofErr w:type="spellStart"/>
            <w:r w:rsidRPr="00FA1F5C">
              <w:rPr>
                <w:rFonts w:ascii="Times New Roman" w:hAnsi="Times New Roman"/>
                <w:sz w:val="24"/>
                <w:szCs w:val="24"/>
              </w:rPr>
              <w:t>осіб</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які</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представляють</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інтереси</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учасника</w:t>
            </w:r>
            <w:proofErr w:type="spellEnd"/>
            <w:r w:rsidRPr="00FA1F5C">
              <w:rPr>
                <w:rFonts w:ascii="Times New Roman" w:hAnsi="Times New Roman"/>
                <w:sz w:val="24"/>
                <w:szCs w:val="24"/>
              </w:rPr>
              <w:t xml:space="preserve"> без </w:t>
            </w:r>
            <w:proofErr w:type="spellStart"/>
            <w:r w:rsidRPr="00FA1F5C">
              <w:rPr>
                <w:rFonts w:ascii="Times New Roman" w:hAnsi="Times New Roman"/>
                <w:sz w:val="24"/>
                <w:szCs w:val="24"/>
              </w:rPr>
              <w:t>довіреності</w:t>
            </w:r>
            <w:proofErr w:type="spellEnd"/>
            <w:r w:rsidRPr="00FA1F5C">
              <w:rPr>
                <w:rFonts w:ascii="Times New Roman" w:hAnsi="Times New Roman"/>
                <w:sz w:val="24"/>
                <w:szCs w:val="24"/>
              </w:rPr>
              <w:t xml:space="preserve"> – </w:t>
            </w:r>
            <w:proofErr w:type="spellStart"/>
            <w:r w:rsidRPr="00FA1F5C">
              <w:rPr>
                <w:rFonts w:ascii="Times New Roman" w:hAnsi="Times New Roman"/>
                <w:sz w:val="24"/>
                <w:szCs w:val="24"/>
              </w:rPr>
              <w:t>довіреність</w:t>
            </w:r>
            <w:proofErr w:type="spellEnd"/>
            <w:r w:rsidRPr="00FA1F5C">
              <w:rPr>
                <w:rFonts w:ascii="Times New Roman" w:hAnsi="Times New Roman"/>
                <w:sz w:val="24"/>
                <w:szCs w:val="24"/>
              </w:rPr>
              <w:t xml:space="preserve">, оформлена у </w:t>
            </w:r>
            <w:proofErr w:type="spellStart"/>
            <w:r w:rsidRPr="00FA1F5C">
              <w:rPr>
                <w:rFonts w:ascii="Times New Roman" w:hAnsi="Times New Roman"/>
                <w:sz w:val="24"/>
                <w:szCs w:val="24"/>
              </w:rPr>
              <w:t>відповідності</w:t>
            </w:r>
            <w:proofErr w:type="spellEnd"/>
            <w:r w:rsidRPr="00FA1F5C">
              <w:rPr>
                <w:rFonts w:ascii="Times New Roman" w:hAnsi="Times New Roman"/>
                <w:sz w:val="24"/>
                <w:szCs w:val="24"/>
              </w:rPr>
              <w:t xml:space="preserve"> до </w:t>
            </w:r>
            <w:proofErr w:type="spellStart"/>
            <w:r w:rsidRPr="00FA1F5C">
              <w:rPr>
                <w:rFonts w:ascii="Times New Roman" w:hAnsi="Times New Roman"/>
                <w:sz w:val="24"/>
                <w:szCs w:val="24"/>
              </w:rPr>
              <w:t>вимог</w:t>
            </w:r>
            <w:proofErr w:type="spellEnd"/>
            <w:r w:rsidRPr="00FA1F5C">
              <w:rPr>
                <w:rFonts w:ascii="Times New Roman" w:hAnsi="Times New Roman"/>
                <w:sz w:val="24"/>
                <w:szCs w:val="24"/>
              </w:rPr>
              <w:t xml:space="preserve"> чинного </w:t>
            </w:r>
            <w:proofErr w:type="spellStart"/>
            <w:r w:rsidRPr="00FA1F5C">
              <w:rPr>
                <w:rFonts w:ascii="Times New Roman" w:hAnsi="Times New Roman"/>
                <w:sz w:val="24"/>
                <w:szCs w:val="24"/>
              </w:rPr>
              <w:t>законодавства</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із</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зазначенням</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повноважень</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повіреного</w:t>
            </w:r>
            <w:proofErr w:type="spellEnd"/>
            <w:r w:rsidRPr="00FA1F5C">
              <w:rPr>
                <w:rFonts w:ascii="Times New Roman" w:hAnsi="Times New Roman"/>
                <w:sz w:val="24"/>
                <w:szCs w:val="24"/>
              </w:rPr>
              <w:t xml:space="preserve">, разом з документами, </w:t>
            </w:r>
            <w:proofErr w:type="spellStart"/>
            <w:r w:rsidRPr="00FA1F5C">
              <w:rPr>
                <w:rFonts w:ascii="Times New Roman" w:hAnsi="Times New Roman"/>
                <w:sz w:val="24"/>
                <w:szCs w:val="24"/>
              </w:rPr>
              <w:t>що</w:t>
            </w:r>
            <w:proofErr w:type="spellEnd"/>
            <w:r w:rsidRPr="00FA1F5C">
              <w:rPr>
                <w:rFonts w:ascii="Times New Roman" w:hAnsi="Times New Roman"/>
                <w:sz w:val="24"/>
                <w:szCs w:val="24"/>
              </w:rPr>
              <w:t xml:space="preserve"> у </w:t>
            </w:r>
            <w:proofErr w:type="spellStart"/>
            <w:r w:rsidRPr="00FA1F5C">
              <w:rPr>
                <w:rFonts w:ascii="Times New Roman" w:hAnsi="Times New Roman"/>
                <w:sz w:val="24"/>
                <w:szCs w:val="24"/>
              </w:rPr>
              <w:t>відповідності</w:t>
            </w:r>
            <w:proofErr w:type="spellEnd"/>
            <w:r w:rsidRPr="00FA1F5C">
              <w:rPr>
                <w:rFonts w:ascii="Times New Roman" w:hAnsi="Times New Roman"/>
                <w:sz w:val="24"/>
                <w:szCs w:val="24"/>
              </w:rPr>
              <w:t xml:space="preserve"> до </w:t>
            </w:r>
            <w:proofErr w:type="spellStart"/>
            <w:r w:rsidRPr="00FA1F5C">
              <w:rPr>
                <w:rFonts w:ascii="Times New Roman" w:hAnsi="Times New Roman"/>
                <w:sz w:val="24"/>
                <w:szCs w:val="24"/>
              </w:rPr>
              <w:t>цього</w:t>
            </w:r>
            <w:proofErr w:type="spellEnd"/>
            <w:r w:rsidRPr="00FA1F5C">
              <w:rPr>
                <w:rFonts w:ascii="Times New Roman" w:hAnsi="Times New Roman"/>
                <w:sz w:val="24"/>
                <w:szCs w:val="24"/>
              </w:rPr>
              <w:t xml:space="preserve"> пункту </w:t>
            </w:r>
            <w:proofErr w:type="spellStart"/>
            <w:r w:rsidRPr="00FA1F5C">
              <w:rPr>
                <w:rFonts w:ascii="Times New Roman" w:hAnsi="Times New Roman"/>
                <w:sz w:val="24"/>
                <w:szCs w:val="24"/>
              </w:rPr>
              <w:t>підтверджують</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повноваження</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посадової</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службової</w:t>
            </w:r>
            <w:proofErr w:type="spellEnd"/>
            <w:r w:rsidRPr="00FA1F5C">
              <w:rPr>
                <w:rFonts w:ascii="Times New Roman" w:hAnsi="Times New Roman"/>
                <w:sz w:val="24"/>
                <w:szCs w:val="24"/>
              </w:rPr>
              <w:t xml:space="preserve">) особи </w:t>
            </w:r>
            <w:proofErr w:type="spellStart"/>
            <w:r w:rsidRPr="00FA1F5C">
              <w:rPr>
                <w:rFonts w:ascii="Times New Roman" w:hAnsi="Times New Roman"/>
                <w:sz w:val="24"/>
                <w:szCs w:val="24"/>
              </w:rPr>
              <w:t>учасника</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що</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підписала</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від</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імені</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учасника</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вказану</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довіреність</w:t>
            </w:r>
            <w:proofErr w:type="spellEnd"/>
            <w:r w:rsidRPr="00FA1F5C">
              <w:rPr>
                <w:rFonts w:ascii="Times New Roman" w:hAnsi="Times New Roman"/>
                <w:sz w:val="24"/>
                <w:szCs w:val="24"/>
              </w:rPr>
              <w:t>;</w:t>
            </w:r>
          </w:p>
          <w:p w:rsidR="007932AE" w:rsidRPr="00FA1F5C" w:rsidRDefault="007932AE" w:rsidP="00945C00">
            <w:pPr>
              <w:spacing w:after="0" w:line="240" w:lineRule="auto"/>
              <w:ind w:left="-21" w:hanging="21"/>
              <w:jc w:val="both"/>
              <w:rPr>
                <w:rFonts w:ascii="Times New Roman" w:hAnsi="Times New Roman"/>
                <w:color w:val="000000"/>
                <w:sz w:val="24"/>
                <w:szCs w:val="24"/>
              </w:rPr>
            </w:pPr>
          </w:p>
          <w:p w:rsidR="007932AE" w:rsidRPr="00FA1F5C" w:rsidRDefault="007932AE" w:rsidP="00FA1F5C">
            <w:pPr>
              <w:suppressAutoHyphens/>
              <w:spacing w:after="0"/>
              <w:ind w:firstLine="380"/>
              <w:jc w:val="both"/>
              <w:rPr>
                <w:rFonts w:ascii="Times New Roman" w:hAnsi="Times New Roman"/>
                <w:sz w:val="24"/>
                <w:szCs w:val="24"/>
              </w:rPr>
            </w:pPr>
            <w:proofErr w:type="spellStart"/>
            <w:r w:rsidRPr="00FA1F5C">
              <w:rPr>
                <w:rFonts w:ascii="Times New Roman" w:hAnsi="Times New Roman"/>
                <w:sz w:val="24"/>
                <w:szCs w:val="24"/>
              </w:rPr>
              <w:t>Повноваження</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учасника</w:t>
            </w:r>
            <w:proofErr w:type="spellEnd"/>
            <w:r w:rsidRPr="00FA1F5C">
              <w:rPr>
                <w:rFonts w:ascii="Times New Roman" w:hAnsi="Times New Roman"/>
                <w:sz w:val="24"/>
                <w:szCs w:val="24"/>
              </w:rPr>
              <w:t xml:space="preserve"> - </w:t>
            </w:r>
            <w:proofErr w:type="spellStart"/>
            <w:r w:rsidRPr="00FA1F5C">
              <w:rPr>
                <w:rFonts w:ascii="Times New Roman" w:hAnsi="Times New Roman"/>
                <w:sz w:val="24"/>
                <w:szCs w:val="24"/>
              </w:rPr>
              <w:t>фізичної</w:t>
            </w:r>
            <w:proofErr w:type="spellEnd"/>
            <w:r w:rsidRPr="00FA1F5C">
              <w:rPr>
                <w:rFonts w:ascii="Times New Roman" w:hAnsi="Times New Roman"/>
                <w:sz w:val="24"/>
                <w:szCs w:val="24"/>
              </w:rPr>
              <w:t xml:space="preserve"> особи, у тому </w:t>
            </w:r>
            <w:proofErr w:type="spellStart"/>
            <w:r w:rsidRPr="00FA1F5C">
              <w:rPr>
                <w:rFonts w:ascii="Times New Roman" w:hAnsi="Times New Roman"/>
                <w:sz w:val="24"/>
                <w:szCs w:val="24"/>
              </w:rPr>
              <w:t>числі</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фізичної</w:t>
            </w:r>
            <w:proofErr w:type="spellEnd"/>
            <w:r w:rsidRPr="00FA1F5C">
              <w:rPr>
                <w:rFonts w:ascii="Times New Roman" w:hAnsi="Times New Roman"/>
                <w:sz w:val="24"/>
                <w:szCs w:val="24"/>
              </w:rPr>
              <w:t xml:space="preserve"> особи-</w:t>
            </w:r>
            <w:proofErr w:type="spellStart"/>
            <w:r w:rsidRPr="00FA1F5C">
              <w:rPr>
                <w:rFonts w:ascii="Times New Roman" w:hAnsi="Times New Roman"/>
                <w:sz w:val="24"/>
                <w:szCs w:val="24"/>
              </w:rPr>
              <w:t>підприємця</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що</w:t>
            </w:r>
            <w:proofErr w:type="spellEnd"/>
            <w:r w:rsidRPr="00FA1F5C">
              <w:rPr>
                <w:rFonts w:ascii="Times New Roman" w:hAnsi="Times New Roman"/>
                <w:sz w:val="24"/>
                <w:szCs w:val="24"/>
              </w:rPr>
              <w:t xml:space="preserve"> є </w:t>
            </w:r>
            <w:proofErr w:type="spellStart"/>
            <w:r w:rsidRPr="00FA1F5C">
              <w:rPr>
                <w:rFonts w:ascii="Times New Roman" w:hAnsi="Times New Roman"/>
                <w:sz w:val="24"/>
                <w:szCs w:val="24"/>
              </w:rPr>
              <w:t>громадянином</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України</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підтверджується</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поданням</w:t>
            </w:r>
            <w:proofErr w:type="spellEnd"/>
            <w:r w:rsidRPr="00FA1F5C">
              <w:rPr>
                <w:rFonts w:ascii="Times New Roman" w:hAnsi="Times New Roman"/>
                <w:sz w:val="24"/>
                <w:szCs w:val="24"/>
              </w:rPr>
              <w:t xml:space="preserve"> у </w:t>
            </w:r>
            <w:proofErr w:type="spellStart"/>
            <w:r w:rsidRPr="00FA1F5C">
              <w:rPr>
                <w:rFonts w:ascii="Times New Roman" w:hAnsi="Times New Roman"/>
                <w:sz w:val="24"/>
                <w:szCs w:val="24"/>
              </w:rPr>
              <w:t>складі</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тендерної</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пропозиції</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копії</w:t>
            </w:r>
            <w:proofErr w:type="spellEnd"/>
            <w:r w:rsidRPr="00FA1F5C">
              <w:rPr>
                <w:rFonts w:ascii="Times New Roman" w:hAnsi="Times New Roman"/>
                <w:sz w:val="24"/>
                <w:szCs w:val="24"/>
              </w:rPr>
              <w:t xml:space="preserve"> паспорта </w:t>
            </w:r>
            <w:proofErr w:type="spellStart"/>
            <w:r w:rsidRPr="00FA1F5C">
              <w:rPr>
                <w:rFonts w:ascii="Times New Roman" w:hAnsi="Times New Roman"/>
                <w:sz w:val="24"/>
                <w:szCs w:val="24"/>
              </w:rPr>
              <w:t>громадянина</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України</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сторінки</w:t>
            </w:r>
            <w:proofErr w:type="spellEnd"/>
            <w:r w:rsidRPr="00FA1F5C">
              <w:rPr>
                <w:rFonts w:ascii="Times New Roman" w:hAnsi="Times New Roman"/>
                <w:sz w:val="24"/>
                <w:szCs w:val="24"/>
              </w:rPr>
              <w:t xml:space="preserve"> 1-6, а </w:t>
            </w:r>
            <w:proofErr w:type="spellStart"/>
            <w:r w:rsidRPr="00FA1F5C">
              <w:rPr>
                <w:rFonts w:ascii="Times New Roman" w:hAnsi="Times New Roman"/>
                <w:sz w:val="24"/>
                <w:szCs w:val="24"/>
              </w:rPr>
              <w:t>також</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сторінка</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що</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містить</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інформацію</w:t>
            </w:r>
            <w:proofErr w:type="spellEnd"/>
            <w:r w:rsidRPr="00FA1F5C">
              <w:rPr>
                <w:rFonts w:ascii="Times New Roman" w:hAnsi="Times New Roman"/>
                <w:sz w:val="24"/>
                <w:szCs w:val="24"/>
              </w:rPr>
              <w:t xml:space="preserve"> про </w:t>
            </w:r>
            <w:proofErr w:type="spellStart"/>
            <w:r w:rsidRPr="00FA1F5C">
              <w:rPr>
                <w:rFonts w:ascii="Times New Roman" w:hAnsi="Times New Roman"/>
                <w:sz w:val="24"/>
                <w:szCs w:val="24"/>
              </w:rPr>
              <w:t>останнє</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місце</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реєстрації</w:t>
            </w:r>
            <w:proofErr w:type="spellEnd"/>
            <w:r w:rsidRPr="00FA1F5C">
              <w:rPr>
                <w:rFonts w:ascii="Times New Roman" w:hAnsi="Times New Roman"/>
                <w:sz w:val="24"/>
                <w:szCs w:val="24"/>
              </w:rPr>
              <w:t xml:space="preserve"> особи, у </w:t>
            </w:r>
            <w:proofErr w:type="spellStart"/>
            <w:r w:rsidRPr="00FA1F5C">
              <w:rPr>
                <w:rFonts w:ascii="Times New Roman" w:hAnsi="Times New Roman"/>
                <w:sz w:val="24"/>
                <w:szCs w:val="24"/>
              </w:rPr>
              <w:t>випадку</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якщо</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такий</w:t>
            </w:r>
            <w:proofErr w:type="spellEnd"/>
            <w:r w:rsidRPr="00FA1F5C">
              <w:rPr>
                <w:rFonts w:ascii="Times New Roman" w:hAnsi="Times New Roman"/>
                <w:sz w:val="24"/>
                <w:szCs w:val="24"/>
              </w:rPr>
              <w:t xml:space="preserve"> паспорт оформлено у </w:t>
            </w:r>
            <w:proofErr w:type="spellStart"/>
            <w:r w:rsidRPr="00FA1F5C">
              <w:rPr>
                <w:rFonts w:ascii="Times New Roman" w:hAnsi="Times New Roman"/>
                <w:sz w:val="24"/>
                <w:szCs w:val="24"/>
              </w:rPr>
              <w:t>вигляді</w:t>
            </w:r>
            <w:proofErr w:type="spellEnd"/>
            <w:r w:rsidRPr="00FA1F5C">
              <w:rPr>
                <w:rFonts w:ascii="Times New Roman" w:hAnsi="Times New Roman"/>
                <w:sz w:val="24"/>
                <w:szCs w:val="24"/>
              </w:rPr>
              <w:t xml:space="preserve"> книжечки,  </w:t>
            </w:r>
            <w:proofErr w:type="spellStart"/>
            <w:r w:rsidRPr="00FA1F5C">
              <w:rPr>
                <w:rFonts w:ascii="Times New Roman" w:hAnsi="Times New Roman"/>
                <w:sz w:val="24"/>
                <w:szCs w:val="24"/>
              </w:rPr>
              <w:t>або</w:t>
            </w:r>
            <w:proofErr w:type="spellEnd"/>
            <w:r w:rsidRPr="00FA1F5C">
              <w:rPr>
                <w:rFonts w:ascii="Times New Roman" w:hAnsi="Times New Roman"/>
                <w:sz w:val="24"/>
                <w:szCs w:val="24"/>
              </w:rPr>
              <w:t xml:space="preserve"> паспорт (</w:t>
            </w:r>
            <w:proofErr w:type="spellStart"/>
            <w:r w:rsidRPr="00FA1F5C">
              <w:rPr>
                <w:rFonts w:ascii="Times New Roman" w:hAnsi="Times New Roman"/>
                <w:sz w:val="24"/>
                <w:szCs w:val="24"/>
              </w:rPr>
              <w:t>обидві</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сторони</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якщо</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такий</w:t>
            </w:r>
            <w:proofErr w:type="spellEnd"/>
            <w:r w:rsidRPr="00FA1F5C">
              <w:rPr>
                <w:rFonts w:ascii="Times New Roman" w:hAnsi="Times New Roman"/>
                <w:sz w:val="24"/>
                <w:szCs w:val="24"/>
              </w:rPr>
              <w:t xml:space="preserve"> паспорт оформлено у </w:t>
            </w:r>
            <w:proofErr w:type="spellStart"/>
            <w:r w:rsidRPr="00FA1F5C">
              <w:rPr>
                <w:rFonts w:ascii="Times New Roman" w:hAnsi="Times New Roman"/>
                <w:sz w:val="24"/>
                <w:szCs w:val="24"/>
              </w:rPr>
              <w:t>формі</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картки</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що</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містить</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безконтактний</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електронний</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носій</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або</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інший</w:t>
            </w:r>
            <w:proofErr w:type="spellEnd"/>
            <w:r w:rsidRPr="00FA1F5C">
              <w:rPr>
                <w:rFonts w:ascii="Times New Roman" w:hAnsi="Times New Roman"/>
                <w:sz w:val="24"/>
                <w:szCs w:val="24"/>
              </w:rPr>
              <w:t xml:space="preserve"> документ, </w:t>
            </w:r>
            <w:proofErr w:type="spellStart"/>
            <w:r w:rsidRPr="00FA1F5C">
              <w:rPr>
                <w:rFonts w:ascii="Times New Roman" w:hAnsi="Times New Roman"/>
                <w:sz w:val="24"/>
                <w:szCs w:val="24"/>
              </w:rPr>
              <w:t>передбачений</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статтею</w:t>
            </w:r>
            <w:proofErr w:type="spellEnd"/>
            <w:r w:rsidRPr="00FA1F5C">
              <w:rPr>
                <w:rFonts w:ascii="Times New Roman" w:hAnsi="Times New Roman"/>
                <w:sz w:val="24"/>
                <w:szCs w:val="24"/>
              </w:rPr>
              <w:t xml:space="preserve"> 13 Закону </w:t>
            </w:r>
            <w:proofErr w:type="spellStart"/>
            <w:r w:rsidRPr="00FA1F5C">
              <w:rPr>
                <w:rFonts w:ascii="Times New Roman" w:hAnsi="Times New Roman"/>
                <w:sz w:val="24"/>
                <w:szCs w:val="24"/>
              </w:rPr>
              <w:t>України</w:t>
            </w:r>
            <w:proofErr w:type="spellEnd"/>
            <w:r w:rsidRPr="00FA1F5C">
              <w:rPr>
                <w:rFonts w:ascii="Times New Roman" w:hAnsi="Times New Roman"/>
                <w:sz w:val="24"/>
                <w:szCs w:val="24"/>
              </w:rPr>
              <w:t xml:space="preserve"> «Про </w:t>
            </w:r>
            <w:proofErr w:type="spellStart"/>
            <w:r w:rsidRPr="00FA1F5C">
              <w:rPr>
                <w:rFonts w:ascii="Times New Roman" w:hAnsi="Times New Roman"/>
                <w:sz w:val="24"/>
                <w:szCs w:val="24"/>
              </w:rPr>
              <w:t>Єдиний</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державний</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демографічний</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реєстр</w:t>
            </w:r>
            <w:proofErr w:type="spellEnd"/>
            <w:r w:rsidRPr="00FA1F5C">
              <w:rPr>
                <w:rFonts w:ascii="Times New Roman" w:hAnsi="Times New Roman"/>
                <w:sz w:val="24"/>
                <w:szCs w:val="24"/>
              </w:rPr>
              <w:t xml:space="preserve"> та </w:t>
            </w:r>
            <w:proofErr w:type="spellStart"/>
            <w:r w:rsidRPr="00FA1F5C">
              <w:rPr>
                <w:rFonts w:ascii="Times New Roman" w:hAnsi="Times New Roman"/>
                <w:sz w:val="24"/>
                <w:szCs w:val="24"/>
              </w:rPr>
              <w:t>документи</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що</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підтверджують</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громадянство</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України</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посвідчують</w:t>
            </w:r>
            <w:proofErr w:type="spellEnd"/>
            <w:r w:rsidRPr="00FA1F5C">
              <w:rPr>
                <w:rFonts w:ascii="Times New Roman" w:hAnsi="Times New Roman"/>
                <w:sz w:val="24"/>
                <w:szCs w:val="24"/>
              </w:rPr>
              <w:t xml:space="preserve"> особу </w:t>
            </w:r>
            <w:proofErr w:type="spellStart"/>
            <w:r w:rsidRPr="00FA1F5C">
              <w:rPr>
                <w:rFonts w:ascii="Times New Roman" w:hAnsi="Times New Roman"/>
                <w:sz w:val="24"/>
                <w:szCs w:val="24"/>
              </w:rPr>
              <w:t>чи</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її</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спеціальний</w:t>
            </w:r>
            <w:proofErr w:type="spellEnd"/>
            <w:r w:rsidRPr="00FA1F5C">
              <w:rPr>
                <w:rFonts w:ascii="Times New Roman" w:hAnsi="Times New Roman"/>
                <w:sz w:val="24"/>
                <w:szCs w:val="24"/>
              </w:rPr>
              <w:t xml:space="preserve"> статус» </w:t>
            </w:r>
            <w:proofErr w:type="spellStart"/>
            <w:r w:rsidRPr="00FA1F5C">
              <w:rPr>
                <w:rFonts w:ascii="Times New Roman" w:hAnsi="Times New Roman"/>
                <w:sz w:val="24"/>
                <w:szCs w:val="24"/>
              </w:rPr>
              <w:t>від</w:t>
            </w:r>
            <w:proofErr w:type="spellEnd"/>
            <w:r w:rsidRPr="00FA1F5C">
              <w:rPr>
                <w:rFonts w:ascii="Times New Roman" w:hAnsi="Times New Roman"/>
                <w:sz w:val="24"/>
                <w:szCs w:val="24"/>
              </w:rPr>
              <w:t xml:space="preserve"> 20.11.2012 №5492-VI (</w:t>
            </w:r>
            <w:proofErr w:type="spellStart"/>
            <w:r w:rsidRPr="00FA1F5C">
              <w:rPr>
                <w:rFonts w:ascii="Times New Roman" w:hAnsi="Times New Roman"/>
                <w:sz w:val="24"/>
                <w:szCs w:val="24"/>
              </w:rPr>
              <w:t>із</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змінами</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що</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посвідчує</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його</w:t>
            </w:r>
            <w:proofErr w:type="spellEnd"/>
            <w:r w:rsidRPr="00FA1F5C">
              <w:rPr>
                <w:rFonts w:ascii="Times New Roman" w:hAnsi="Times New Roman"/>
                <w:sz w:val="24"/>
                <w:szCs w:val="24"/>
              </w:rPr>
              <w:t xml:space="preserve"> особу, та </w:t>
            </w:r>
            <w:proofErr w:type="spellStart"/>
            <w:r w:rsidRPr="00FA1F5C">
              <w:rPr>
                <w:rFonts w:ascii="Times New Roman" w:hAnsi="Times New Roman"/>
                <w:sz w:val="24"/>
                <w:szCs w:val="24"/>
              </w:rPr>
              <w:t>копії</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картки</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платника</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податків</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довідки</w:t>
            </w:r>
            <w:proofErr w:type="spellEnd"/>
            <w:r w:rsidRPr="00FA1F5C">
              <w:rPr>
                <w:rFonts w:ascii="Times New Roman" w:hAnsi="Times New Roman"/>
                <w:sz w:val="24"/>
                <w:szCs w:val="24"/>
              </w:rPr>
              <w:t xml:space="preserve"> про </w:t>
            </w:r>
            <w:proofErr w:type="spellStart"/>
            <w:r w:rsidRPr="00FA1F5C">
              <w:rPr>
                <w:rFonts w:ascii="Times New Roman" w:hAnsi="Times New Roman"/>
                <w:sz w:val="24"/>
                <w:szCs w:val="24"/>
              </w:rPr>
              <w:t>присвоєння</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ідентифікаційного</w:t>
            </w:r>
            <w:proofErr w:type="spellEnd"/>
            <w:r w:rsidRPr="00FA1F5C">
              <w:rPr>
                <w:rFonts w:ascii="Times New Roman" w:hAnsi="Times New Roman"/>
                <w:sz w:val="24"/>
                <w:szCs w:val="24"/>
              </w:rPr>
              <w:t xml:space="preserve"> номеру). </w:t>
            </w:r>
          </w:p>
          <w:p w:rsidR="007932AE" w:rsidRPr="00FA1F5C" w:rsidRDefault="007932AE" w:rsidP="00FA1F5C">
            <w:pPr>
              <w:suppressAutoHyphens/>
              <w:spacing w:after="0"/>
              <w:ind w:firstLine="380"/>
              <w:jc w:val="both"/>
              <w:rPr>
                <w:rFonts w:ascii="Times New Roman" w:hAnsi="Times New Roman"/>
                <w:sz w:val="24"/>
                <w:szCs w:val="24"/>
              </w:rPr>
            </w:pPr>
            <w:r w:rsidRPr="00FA1F5C">
              <w:rPr>
                <w:rFonts w:ascii="Times New Roman" w:hAnsi="Times New Roman"/>
                <w:sz w:val="24"/>
                <w:szCs w:val="24"/>
              </w:rPr>
              <w:t xml:space="preserve">У </w:t>
            </w:r>
            <w:proofErr w:type="spellStart"/>
            <w:r w:rsidRPr="00FA1F5C">
              <w:rPr>
                <w:rFonts w:ascii="Times New Roman" w:hAnsi="Times New Roman"/>
                <w:sz w:val="24"/>
                <w:szCs w:val="24"/>
              </w:rPr>
              <w:t>випадку</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якщо</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учасник</w:t>
            </w:r>
            <w:proofErr w:type="spellEnd"/>
            <w:r w:rsidRPr="00FA1F5C">
              <w:rPr>
                <w:rFonts w:ascii="Times New Roman" w:hAnsi="Times New Roman"/>
                <w:sz w:val="24"/>
                <w:szCs w:val="24"/>
              </w:rPr>
              <w:t xml:space="preserve"> не є </w:t>
            </w:r>
            <w:proofErr w:type="spellStart"/>
            <w:r w:rsidRPr="00FA1F5C">
              <w:rPr>
                <w:rFonts w:ascii="Times New Roman" w:hAnsi="Times New Roman"/>
                <w:sz w:val="24"/>
                <w:szCs w:val="24"/>
              </w:rPr>
              <w:t>громадянином</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України</w:t>
            </w:r>
            <w:proofErr w:type="spellEnd"/>
            <w:r w:rsidRPr="00FA1F5C">
              <w:rPr>
                <w:rFonts w:ascii="Times New Roman" w:hAnsi="Times New Roman"/>
                <w:sz w:val="24"/>
                <w:szCs w:val="24"/>
              </w:rPr>
              <w:t xml:space="preserve">, то </w:t>
            </w:r>
            <w:proofErr w:type="spellStart"/>
            <w:r w:rsidRPr="00FA1F5C">
              <w:rPr>
                <w:rFonts w:ascii="Times New Roman" w:hAnsi="Times New Roman"/>
                <w:sz w:val="24"/>
                <w:szCs w:val="24"/>
              </w:rPr>
              <w:t>надається</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копія</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всіх</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сторінок</w:t>
            </w:r>
            <w:proofErr w:type="spellEnd"/>
            <w:r w:rsidRPr="00FA1F5C">
              <w:rPr>
                <w:rFonts w:ascii="Times New Roman" w:hAnsi="Times New Roman"/>
                <w:sz w:val="24"/>
                <w:szCs w:val="24"/>
              </w:rPr>
              <w:t xml:space="preserve"> паспортного документу </w:t>
            </w:r>
            <w:proofErr w:type="spellStart"/>
            <w:r w:rsidRPr="00FA1F5C">
              <w:rPr>
                <w:rFonts w:ascii="Times New Roman" w:hAnsi="Times New Roman"/>
                <w:sz w:val="24"/>
                <w:szCs w:val="24"/>
              </w:rPr>
              <w:t>іноземця</w:t>
            </w:r>
            <w:proofErr w:type="spellEnd"/>
            <w:r w:rsidRPr="00FA1F5C">
              <w:rPr>
                <w:rFonts w:ascii="Times New Roman" w:hAnsi="Times New Roman"/>
                <w:sz w:val="24"/>
                <w:szCs w:val="24"/>
              </w:rPr>
              <w:t xml:space="preserve"> та/</w:t>
            </w:r>
            <w:proofErr w:type="spellStart"/>
            <w:r w:rsidRPr="00FA1F5C">
              <w:rPr>
                <w:rFonts w:ascii="Times New Roman" w:hAnsi="Times New Roman"/>
                <w:sz w:val="24"/>
                <w:szCs w:val="24"/>
              </w:rPr>
              <w:t>або</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посвідки</w:t>
            </w:r>
            <w:proofErr w:type="spellEnd"/>
            <w:r w:rsidRPr="00FA1F5C">
              <w:rPr>
                <w:rFonts w:ascii="Times New Roman" w:hAnsi="Times New Roman"/>
                <w:sz w:val="24"/>
                <w:szCs w:val="24"/>
              </w:rPr>
              <w:t xml:space="preserve"> на </w:t>
            </w:r>
            <w:proofErr w:type="spellStart"/>
            <w:r w:rsidRPr="00FA1F5C">
              <w:rPr>
                <w:rFonts w:ascii="Times New Roman" w:hAnsi="Times New Roman"/>
                <w:sz w:val="24"/>
                <w:szCs w:val="24"/>
              </w:rPr>
              <w:t>постійне</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проживання</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що</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підтверджує</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таку</w:t>
            </w:r>
            <w:proofErr w:type="spellEnd"/>
            <w:r w:rsidRPr="00FA1F5C">
              <w:rPr>
                <w:rFonts w:ascii="Times New Roman" w:hAnsi="Times New Roman"/>
                <w:sz w:val="24"/>
                <w:szCs w:val="24"/>
              </w:rPr>
              <w:t xml:space="preserve"> особу (переклад таких </w:t>
            </w:r>
            <w:proofErr w:type="spellStart"/>
            <w:r w:rsidRPr="00FA1F5C">
              <w:rPr>
                <w:rFonts w:ascii="Times New Roman" w:hAnsi="Times New Roman"/>
                <w:sz w:val="24"/>
                <w:szCs w:val="24"/>
              </w:rPr>
              <w:t>документів</w:t>
            </w:r>
            <w:proofErr w:type="spellEnd"/>
            <w:r w:rsidRPr="00FA1F5C">
              <w:rPr>
                <w:rFonts w:ascii="Times New Roman" w:hAnsi="Times New Roman"/>
                <w:sz w:val="24"/>
                <w:szCs w:val="24"/>
              </w:rPr>
              <w:t xml:space="preserve"> на </w:t>
            </w:r>
            <w:proofErr w:type="spellStart"/>
            <w:r w:rsidRPr="00FA1F5C">
              <w:rPr>
                <w:rFonts w:ascii="Times New Roman" w:hAnsi="Times New Roman"/>
                <w:sz w:val="24"/>
                <w:szCs w:val="24"/>
              </w:rPr>
              <w:t>українську</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мову</w:t>
            </w:r>
            <w:proofErr w:type="spellEnd"/>
            <w:r w:rsidRPr="00FA1F5C">
              <w:rPr>
                <w:rFonts w:ascii="Times New Roman" w:hAnsi="Times New Roman"/>
                <w:sz w:val="24"/>
                <w:szCs w:val="24"/>
              </w:rPr>
              <w:t xml:space="preserve"> повинен бути </w:t>
            </w:r>
            <w:proofErr w:type="spellStart"/>
            <w:r w:rsidRPr="00FA1F5C">
              <w:rPr>
                <w:rFonts w:ascii="Times New Roman" w:hAnsi="Times New Roman"/>
                <w:sz w:val="24"/>
                <w:szCs w:val="24"/>
              </w:rPr>
              <w:t>засвідчений</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підписом</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учасника</w:t>
            </w:r>
            <w:proofErr w:type="spellEnd"/>
            <w:r w:rsidRPr="00FA1F5C">
              <w:rPr>
                <w:rFonts w:ascii="Times New Roman" w:hAnsi="Times New Roman"/>
                <w:sz w:val="24"/>
                <w:szCs w:val="24"/>
              </w:rPr>
              <w:t>);</w:t>
            </w:r>
          </w:p>
          <w:p w:rsidR="007932AE" w:rsidRPr="00481840" w:rsidRDefault="007932AE" w:rsidP="00FA1F5C">
            <w:pPr>
              <w:suppressAutoHyphens/>
              <w:spacing w:after="0"/>
              <w:ind w:firstLine="380"/>
              <w:jc w:val="both"/>
            </w:pPr>
            <w:proofErr w:type="spellStart"/>
            <w:r w:rsidRPr="00FA1F5C">
              <w:rPr>
                <w:rFonts w:ascii="Times New Roman" w:hAnsi="Times New Roman"/>
                <w:sz w:val="24"/>
                <w:szCs w:val="24"/>
              </w:rPr>
              <w:t>Учасник</w:t>
            </w:r>
            <w:proofErr w:type="spellEnd"/>
            <w:r w:rsidRPr="00FA1F5C">
              <w:rPr>
                <w:rFonts w:ascii="Times New Roman" w:hAnsi="Times New Roman"/>
                <w:sz w:val="24"/>
                <w:szCs w:val="24"/>
              </w:rPr>
              <w:t xml:space="preserve"> – </w:t>
            </w:r>
            <w:proofErr w:type="spellStart"/>
            <w:r w:rsidRPr="00FA1F5C">
              <w:rPr>
                <w:rFonts w:ascii="Times New Roman" w:hAnsi="Times New Roman"/>
                <w:sz w:val="24"/>
                <w:szCs w:val="24"/>
              </w:rPr>
              <w:t>фізична</w:t>
            </w:r>
            <w:proofErr w:type="spellEnd"/>
            <w:r w:rsidRPr="00FA1F5C">
              <w:rPr>
                <w:rFonts w:ascii="Times New Roman" w:hAnsi="Times New Roman"/>
                <w:sz w:val="24"/>
                <w:szCs w:val="24"/>
              </w:rPr>
              <w:t xml:space="preserve"> особа, у тому </w:t>
            </w:r>
            <w:proofErr w:type="spellStart"/>
            <w:r w:rsidRPr="00FA1F5C">
              <w:rPr>
                <w:rFonts w:ascii="Times New Roman" w:hAnsi="Times New Roman"/>
                <w:sz w:val="24"/>
                <w:szCs w:val="24"/>
              </w:rPr>
              <w:t>числі</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фізична</w:t>
            </w:r>
            <w:proofErr w:type="spellEnd"/>
            <w:r w:rsidRPr="00FA1F5C">
              <w:rPr>
                <w:rFonts w:ascii="Times New Roman" w:hAnsi="Times New Roman"/>
                <w:sz w:val="24"/>
                <w:szCs w:val="24"/>
              </w:rPr>
              <w:t xml:space="preserve"> особа-</w:t>
            </w:r>
            <w:proofErr w:type="spellStart"/>
            <w:r w:rsidRPr="00FA1F5C">
              <w:rPr>
                <w:rFonts w:ascii="Times New Roman" w:hAnsi="Times New Roman"/>
                <w:sz w:val="24"/>
                <w:szCs w:val="24"/>
              </w:rPr>
              <w:t>підприємець</w:t>
            </w:r>
            <w:proofErr w:type="spellEnd"/>
            <w:r w:rsidRPr="00FA1F5C">
              <w:rPr>
                <w:rFonts w:ascii="Times New Roman" w:hAnsi="Times New Roman"/>
                <w:sz w:val="24"/>
                <w:szCs w:val="24"/>
              </w:rPr>
              <w:t xml:space="preserve">, повинен </w:t>
            </w:r>
            <w:proofErr w:type="spellStart"/>
            <w:r w:rsidRPr="00FA1F5C">
              <w:rPr>
                <w:rFonts w:ascii="Times New Roman" w:hAnsi="Times New Roman"/>
                <w:sz w:val="24"/>
                <w:szCs w:val="24"/>
              </w:rPr>
              <w:t>надати</w:t>
            </w:r>
            <w:proofErr w:type="spellEnd"/>
            <w:r w:rsidRPr="00FA1F5C">
              <w:rPr>
                <w:rFonts w:ascii="Times New Roman" w:hAnsi="Times New Roman"/>
                <w:sz w:val="24"/>
                <w:szCs w:val="24"/>
              </w:rPr>
              <w:t xml:space="preserve"> у </w:t>
            </w:r>
            <w:proofErr w:type="spellStart"/>
            <w:r w:rsidRPr="00FA1F5C">
              <w:rPr>
                <w:rFonts w:ascii="Times New Roman" w:hAnsi="Times New Roman"/>
                <w:sz w:val="24"/>
                <w:szCs w:val="24"/>
              </w:rPr>
              <w:t>складі</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тендерної</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пропозиції</w:t>
            </w:r>
            <w:proofErr w:type="spellEnd"/>
            <w:r w:rsidRPr="00FA1F5C">
              <w:rPr>
                <w:rFonts w:ascii="Times New Roman" w:hAnsi="Times New Roman"/>
                <w:sz w:val="24"/>
                <w:szCs w:val="24"/>
              </w:rPr>
              <w:t>,  лист-</w:t>
            </w:r>
            <w:proofErr w:type="spellStart"/>
            <w:r w:rsidRPr="00FA1F5C">
              <w:rPr>
                <w:rFonts w:ascii="Times New Roman" w:hAnsi="Times New Roman"/>
                <w:sz w:val="24"/>
                <w:szCs w:val="24"/>
              </w:rPr>
              <w:t>згоду</w:t>
            </w:r>
            <w:proofErr w:type="spellEnd"/>
            <w:r w:rsidRPr="00FA1F5C">
              <w:rPr>
                <w:rFonts w:ascii="Times New Roman" w:hAnsi="Times New Roman"/>
                <w:sz w:val="24"/>
                <w:szCs w:val="24"/>
              </w:rPr>
              <w:t xml:space="preserve"> на </w:t>
            </w:r>
            <w:proofErr w:type="spellStart"/>
            <w:r w:rsidRPr="00FA1F5C">
              <w:rPr>
                <w:rFonts w:ascii="Times New Roman" w:hAnsi="Times New Roman"/>
                <w:sz w:val="24"/>
                <w:szCs w:val="24"/>
              </w:rPr>
              <w:t>обробку</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своїх</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персональних</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даних</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відповідно</w:t>
            </w:r>
            <w:proofErr w:type="spellEnd"/>
            <w:r w:rsidRPr="00FA1F5C">
              <w:rPr>
                <w:rFonts w:ascii="Times New Roman" w:hAnsi="Times New Roman"/>
                <w:sz w:val="24"/>
                <w:szCs w:val="24"/>
              </w:rPr>
              <w:t xml:space="preserve"> до Закону </w:t>
            </w:r>
            <w:proofErr w:type="spellStart"/>
            <w:r w:rsidRPr="00FA1F5C">
              <w:rPr>
                <w:rFonts w:ascii="Times New Roman" w:hAnsi="Times New Roman"/>
                <w:sz w:val="24"/>
                <w:szCs w:val="24"/>
              </w:rPr>
              <w:t>України</w:t>
            </w:r>
            <w:proofErr w:type="spellEnd"/>
            <w:r w:rsidRPr="00FA1F5C">
              <w:rPr>
                <w:rFonts w:ascii="Times New Roman" w:hAnsi="Times New Roman"/>
                <w:sz w:val="24"/>
                <w:szCs w:val="24"/>
              </w:rPr>
              <w:t xml:space="preserve"> «Про </w:t>
            </w:r>
            <w:proofErr w:type="spellStart"/>
            <w:r w:rsidRPr="00FA1F5C">
              <w:rPr>
                <w:rFonts w:ascii="Times New Roman" w:hAnsi="Times New Roman"/>
                <w:sz w:val="24"/>
                <w:szCs w:val="24"/>
              </w:rPr>
              <w:t>захист</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персональних</w:t>
            </w:r>
            <w:proofErr w:type="spellEnd"/>
            <w:r w:rsidRPr="00FA1F5C">
              <w:rPr>
                <w:rFonts w:ascii="Times New Roman" w:hAnsi="Times New Roman"/>
                <w:sz w:val="24"/>
                <w:szCs w:val="24"/>
              </w:rPr>
              <w:t xml:space="preserve"> </w:t>
            </w:r>
            <w:proofErr w:type="spellStart"/>
            <w:r w:rsidRPr="00FA1F5C">
              <w:rPr>
                <w:rFonts w:ascii="Times New Roman" w:hAnsi="Times New Roman"/>
                <w:sz w:val="24"/>
                <w:szCs w:val="24"/>
              </w:rPr>
              <w:t>даних</w:t>
            </w:r>
            <w:proofErr w:type="spellEnd"/>
            <w:r w:rsidRPr="00FA1F5C">
              <w:rPr>
                <w:rFonts w:ascii="Times New Roman" w:hAnsi="Times New Roman"/>
                <w:sz w:val="24"/>
                <w:szCs w:val="24"/>
              </w:rPr>
              <w:t>»</w:t>
            </w:r>
            <w:r>
              <w:rPr>
                <w:rFonts w:ascii="Times New Roman" w:hAnsi="Times New Roman"/>
                <w:sz w:val="24"/>
                <w:szCs w:val="24"/>
                <w:lang w:val="uk-UA"/>
              </w:rPr>
              <w:t>.</w:t>
            </w:r>
            <w:r w:rsidRPr="00481840">
              <w:t xml:space="preserve">    </w:t>
            </w:r>
          </w:p>
          <w:p w:rsidR="007932AE" w:rsidRPr="00234891" w:rsidRDefault="007932AE" w:rsidP="00945C00">
            <w:pPr>
              <w:spacing w:after="0" w:line="240" w:lineRule="auto"/>
              <w:ind w:left="-21" w:hanging="21"/>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1.6. </w:t>
            </w:r>
            <w:r w:rsidRPr="007D7BB8">
              <w:rPr>
                <w:rFonts w:ascii="Times New Roman" w:hAnsi="Times New Roman"/>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234891">
              <w:rPr>
                <w:rFonts w:ascii="Times New Roman" w:hAnsi="Times New Roman"/>
                <w:color w:val="000000"/>
                <w:sz w:val="24"/>
                <w:szCs w:val="24"/>
                <w:lang w:val="uk-UA"/>
              </w:rPr>
              <w:t>підставою для її відхилення замовником.</w:t>
            </w:r>
          </w:p>
          <w:p w:rsidR="007932AE" w:rsidRPr="00234891" w:rsidRDefault="007932AE" w:rsidP="00234891">
            <w:pPr>
              <w:spacing w:after="0" w:line="240" w:lineRule="auto"/>
              <w:ind w:left="-21" w:hanging="21"/>
              <w:jc w:val="both"/>
              <w:rPr>
                <w:rFonts w:ascii="Times New Roman" w:hAnsi="Times New Roman"/>
                <w:color w:val="000000"/>
                <w:sz w:val="24"/>
                <w:szCs w:val="24"/>
                <w:lang w:val="uk-UA"/>
              </w:rPr>
            </w:pPr>
            <w:r w:rsidRPr="00234891">
              <w:rPr>
                <w:rFonts w:ascii="Times New Roman" w:hAnsi="Times New Roman"/>
                <w:color w:val="000000"/>
                <w:sz w:val="24"/>
                <w:szCs w:val="24"/>
                <w:lang w:val="uk-UA"/>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sidRPr="00234891">
              <w:rPr>
                <w:rFonts w:ascii="Times New Roman" w:hAnsi="Times New Roman"/>
                <w:color w:val="000000"/>
                <w:sz w:val="24"/>
                <w:szCs w:val="24"/>
                <w:lang w:val="uk-UA"/>
              </w:rPr>
              <w:lastRenderedPageBreak/>
              <w:t>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932AE" w:rsidRPr="00234891" w:rsidRDefault="007932AE" w:rsidP="00234891">
            <w:pPr>
              <w:spacing w:after="0" w:line="240" w:lineRule="auto"/>
              <w:ind w:left="-21" w:hanging="21"/>
              <w:jc w:val="both"/>
              <w:rPr>
                <w:rFonts w:ascii="Times New Roman" w:hAnsi="Times New Roman"/>
                <w:color w:val="000000"/>
                <w:sz w:val="24"/>
                <w:szCs w:val="24"/>
                <w:lang w:val="uk-UA"/>
              </w:rPr>
            </w:pPr>
            <w:r w:rsidRPr="00234891">
              <w:rPr>
                <w:rFonts w:ascii="Times New Roman" w:hAnsi="Times New Roman"/>
                <w:color w:val="000000"/>
                <w:sz w:val="24"/>
                <w:szCs w:val="24"/>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rsidR="007932AE" w:rsidRDefault="007932AE" w:rsidP="00234891">
            <w:pPr>
              <w:spacing w:after="0" w:line="240" w:lineRule="auto"/>
              <w:ind w:left="-21" w:hanging="21"/>
              <w:jc w:val="both"/>
              <w:rPr>
                <w:rFonts w:ascii="Times New Roman" w:hAnsi="Times New Roman"/>
                <w:b/>
                <w:i/>
                <w:color w:val="000000"/>
                <w:sz w:val="24"/>
                <w:szCs w:val="24"/>
                <w:lang w:val="uk-UA"/>
              </w:rPr>
            </w:pPr>
            <w:r w:rsidRPr="00234891">
              <w:rPr>
                <w:rFonts w:ascii="Times New Roman" w:hAnsi="Times New Roman"/>
                <w:b/>
                <w:i/>
                <w:color w:val="000000"/>
                <w:sz w:val="24"/>
                <w:szCs w:val="24"/>
                <w:lang w:val="uk-UA"/>
              </w:rPr>
              <w:t>Вартість тендерної пропозиції розраховується учасником згідно чинного законодавства включно із затвердженим у встановленому порядку тарифу на послуги з передачі електричної енергії, та без урахування вартості послуг з розподілу електричної енергії.</w:t>
            </w:r>
          </w:p>
          <w:p w:rsidR="007932AE" w:rsidRPr="007B0A3A" w:rsidRDefault="007932AE" w:rsidP="00234891">
            <w:pPr>
              <w:spacing w:after="0" w:line="240" w:lineRule="auto"/>
              <w:ind w:left="-21" w:hanging="21"/>
              <w:jc w:val="both"/>
              <w:rPr>
                <w:rFonts w:ascii="Times New Roman" w:hAnsi="Times New Roman"/>
                <w:b/>
                <w:i/>
                <w:color w:val="000000"/>
                <w:sz w:val="24"/>
                <w:szCs w:val="24"/>
                <w:lang w:val="uk-UA"/>
              </w:rPr>
            </w:pPr>
            <w:r w:rsidRPr="007B0A3A">
              <w:rPr>
                <w:rFonts w:ascii="Times New Roman" w:hAnsi="Times New Roman"/>
                <w:sz w:val="24"/>
                <w:szCs w:val="24"/>
                <w:lang w:val="uk-UA"/>
              </w:rPr>
              <w:t xml:space="preserve">Послуги з розподілу електричної енергії сплачуються 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Замовником. До ціни пропозиції учасник </w:t>
            </w:r>
            <w:r w:rsidRPr="007B0A3A">
              <w:rPr>
                <w:rFonts w:ascii="Times New Roman" w:hAnsi="Times New Roman"/>
                <w:b/>
                <w:sz w:val="24"/>
                <w:szCs w:val="24"/>
                <w:lang w:val="uk-UA"/>
              </w:rPr>
              <w:t>не включає послуги з розподілу електричної енергії.</w:t>
            </w:r>
          </w:p>
          <w:p w:rsidR="007932AE" w:rsidRPr="00234891" w:rsidRDefault="007932AE" w:rsidP="00234891">
            <w:pPr>
              <w:spacing w:after="0" w:line="240" w:lineRule="auto"/>
              <w:jc w:val="both"/>
              <w:rPr>
                <w:rFonts w:ascii="Times New Roman" w:hAnsi="Times New Roman"/>
                <w:b/>
                <w:color w:val="000000"/>
                <w:sz w:val="24"/>
                <w:szCs w:val="24"/>
                <w:lang w:val="uk-UA"/>
              </w:rPr>
            </w:pPr>
            <w:r w:rsidRPr="007B0A3A">
              <w:rPr>
                <w:rFonts w:ascii="Times New Roman" w:hAnsi="Times New Roman"/>
                <w:b/>
                <w:color w:val="000000"/>
                <w:sz w:val="24"/>
                <w:szCs w:val="24"/>
                <w:lang w:val="uk-UA"/>
              </w:rPr>
              <w:t>1.8.</w:t>
            </w:r>
            <w:r w:rsidRPr="00234891">
              <w:rPr>
                <w:rFonts w:ascii="Times New Roman" w:hAnsi="Times New Roman"/>
                <w:color w:val="000000"/>
                <w:sz w:val="24"/>
                <w:szCs w:val="24"/>
                <w:lang w:val="uk-UA"/>
              </w:rPr>
              <w:t xml:space="preserve"> </w:t>
            </w:r>
            <w:r w:rsidRPr="00234891">
              <w:rPr>
                <w:rFonts w:ascii="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7932AE" w:rsidRPr="00E01D0B" w:rsidTr="00945C00">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475166" w:rsidRDefault="007932AE" w:rsidP="00945C00">
            <w:pPr>
              <w:spacing w:after="0" w:line="240" w:lineRule="auto"/>
              <w:jc w:val="both"/>
              <w:rPr>
                <w:rFonts w:ascii="Times New Roman" w:hAnsi="Times New Roman"/>
                <w:sz w:val="24"/>
                <w:szCs w:val="24"/>
                <w:lang w:val="uk-UA"/>
              </w:rPr>
            </w:pPr>
            <w:r w:rsidRPr="00E01D0B">
              <w:rPr>
                <w:rFonts w:ascii="Times New Roman" w:hAnsi="Times New Roman"/>
                <w:sz w:val="24"/>
                <w:szCs w:val="24"/>
                <w:lang w:val="uk-UA" w:eastAsia="uk-UA"/>
              </w:rPr>
              <w:t>Не вимагається</w:t>
            </w:r>
            <w:r w:rsidRPr="00E01D0B">
              <w:rPr>
                <w:rFonts w:ascii="Times New Roman" w:hAnsi="Times New Roman"/>
                <w:sz w:val="24"/>
                <w:szCs w:val="24"/>
                <w:lang w:val="uk-UA"/>
              </w:rPr>
              <w:t>.</w:t>
            </w:r>
          </w:p>
        </w:tc>
      </w:tr>
      <w:tr w:rsidR="007932AE" w:rsidRPr="00E01D0B" w:rsidTr="00945C00">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color w:val="000000"/>
                <w:sz w:val="24"/>
                <w:szCs w:val="24"/>
                <w:lang w:val="uk-UA"/>
              </w:rPr>
              <w:t>Не передбачено умовами закупівлі</w:t>
            </w:r>
          </w:p>
        </w:tc>
      </w:tr>
      <w:tr w:rsidR="007932AE" w:rsidRPr="007B57CB" w:rsidTr="00945C00">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FC3061"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color w:val="000000"/>
                <w:sz w:val="24"/>
                <w:szCs w:val="24"/>
                <w:lang w:val="uk-UA"/>
              </w:rPr>
              <w:t xml:space="preserve">4.1. Тендерні пропозиції вважаються дійсними </w:t>
            </w:r>
            <w:r w:rsidRPr="0052225F">
              <w:rPr>
                <w:rFonts w:ascii="Times New Roman" w:hAnsi="Times New Roman"/>
                <w:color w:val="000000"/>
                <w:sz w:val="24"/>
                <w:szCs w:val="24"/>
                <w:lang w:val="uk-UA"/>
              </w:rPr>
              <w:t>протягом 90 днів</w:t>
            </w:r>
            <w:r w:rsidRPr="007D7BB8">
              <w:rPr>
                <w:rFonts w:ascii="Times New Roman" w:hAnsi="Times New Roman"/>
                <w:color w:val="000000"/>
                <w:sz w:val="24"/>
                <w:szCs w:val="24"/>
                <w:lang w:val="uk-UA"/>
              </w:rPr>
              <w:t xml:space="preserve"> із дат</w:t>
            </w:r>
            <w:r w:rsidRPr="00FC3061">
              <w:rPr>
                <w:rFonts w:ascii="Times New Roman" w:hAnsi="Times New Roman"/>
                <w:color w:val="000000"/>
                <w:sz w:val="24"/>
                <w:szCs w:val="24"/>
                <w:lang w:val="uk-UA"/>
              </w:rPr>
              <w:t>и кінцевого строку подання тендерних пропозицій.</w:t>
            </w:r>
          </w:p>
          <w:p w:rsidR="007932AE" w:rsidRPr="00FC3061" w:rsidRDefault="007932AE" w:rsidP="00945C00">
            <w:pPr>
              <w:spacing w:after="0" w:line="240" w:lineRule="auto"/>
              <w:jc w:val="both"/>
              <w:rPr>
                <w:rFonts w:ascii="Times New Roman" w:hAnsi="Times New Roman"/>
                <w:color w:val="000000"/>
                <w:sz w:val="24"/>
                <w:szCs w:val="24"/>
                <w:lang w:val="uk-UA"/>
              </w:rPr>
            </w:pPr>
            <w:r w:rsidRPr="00FC3061">
              <w:rPr>
                <w:rFonts w:ascii="Times New Roman" w:hAnsi="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932AE" w:rsidRPr="00FC3061" w:rsidRDefault="007932AE" w:rsidP="00945C00">
            <w:pPr>
              <w:spacing w:after="0" w:line="240" w:lineRule="auto"/>
              <w:jc w:val="both"/>
              <w:rPr>
                <w:rFonts w:ascii="Times New Roman" w:hAnsi="Times New Roman"/>
                <w:color w:val="000000"/>
                <w:sz w:val="24"/>
                <w:szCs w:val="24"/>
                <w:lang w:val="uk-UA"/>
              </w:rPr>
            </w:pPr>
            <w:r w:rsidRPr="00FC3061">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rsidR="007932AE" w:rsidRPr="00FC3061" w:rsidRDefault="007932AE" w:rsidP="00945C00">
            <w:pPr>
              <w:spacing w:after="0" w:line="240" w:lineRule="auto"/>
              <w:jc w:val="both"/>
              <w:rPr>
                <w:rFonts w:ascii="Times New Roman" w:hAnsi="Times New Roman"/>
                <w:color w:val="000000"/>
                <w:sz w:val="24"/>
                <w:szCs w:val="24"/>
                <w:lang w:val="uk-UA"/>
              </w:rPr>
            </w:pPr>
            <w:r w:rsidRPr="00FC3061">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7932AE" w:rsidRPr="007D7BB8" w:rsidRDefault="007932AE" w:rsidP="00945C00">
            <w:pPr>
              <w:spacing w:after="0" w:line="240" w:lineRule="auto"/>
              <w:jc w:val="both"/>
              <w:rPr>
                <w:rFonts w:ascii="Times New Roman" w:hAnsi="Times New Roman"/>
                <w:sz w:val="24"/>
                <w:szCs w:val="24"/>
                <w:lang w:val="uk-UA"/>
              </w:rPr>
            </w:pPr>
            <w:r w:rsidRPr="00FC3061">
              <w:rPr>
                <w:rFonts w:ascii="Times New Roman" w:hAnsi="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932AE" w:rsidRPr="007B57C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 xml:space="preserve">Кваліфікаційні критерії відповідно до статті 16 Закону, підстави, встановлені п. 47 Особливостей, та інформація про спосіб підтвердження </w:t>
            </w:r>
            <w:r w:rsidRPr="007D7BB8">
              <w:rPr>
                <w:rFonts w:ascii="Times New Roman" w:hAnsi="Times New Roman"/>
                <w:b/>
                <w:bCs/>
                <w:color w:val="000000"/>
                <w:sz w:val="24"/>
                <w:szCs w:val="24"/>
                <w:lang w:val="uk-UA"/>
              </w:rPr>
              <w:lastRenderedPageBreak/>
              <w:t>відповідності учасників установленим критеріям і вимогам згідно із законодавством. </w:t>
            </w:r>
          </w:p>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 47 Особливостей.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A8265E" w:rsidRDefault="007932AE" w:rsidP="00A8265E">
            <w:pPr>
              <w:shd w:val="clear" w:color="auto" w:fill="FFFFFF"/>
              <w:spacing w:after="0" w:line="240" w:lineRule="auto"/>
              <w:jc w:val="both"/>
              <w:rPr>
                <w:rFonts w:ascii="Times New Roman" w:hAnsi="Times New Roman"/>
                <w:color w:val="000000"/>
                <w:sz w:val="24"/>
                <w:szCs w:val="24"/>
                <w:lang w:val="uk-UA"/>
              </w:rPr>
            </w:pPr>
            <w:r w:rsidRPr="007D7BB8">
              <w:rPr>
                <w:rFonts w:ascii="Times New Roman" w:hAnsi="Times New Roman"/>
                <w:color w:val="000000"/>
                <w:sz w:val="24"/>
                <w:szCs w:val="24"/>
                <w:lang w:val="uk-UA"/>
              </w:rPr>
              <w:lastRenderedPageBreak/>
              <w:t>5.1.</w:t>
            </w:r>
            <w:r w:rsidRPr="00A8265E">
              <w:rPr>
                <w:rFonts w:ascii="Times New Roman" w:hAnsi="Times New Roman"/>
                <w:color w:val="000000"/>
                <w:sz w:val="24"/>
                <w:szCs w:val="24"/>
                <w:lang w:val="uk-UA"/>
              </w:rPr>
              <w:t xml:space="preserve">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rsidR="007932AE" w:rsidRPr="00A8265E" w:rsidRDefault="007932AE" w:rsidP="00A8265E">
            <w:pPr>
              <w:shd w:val="clear" w:color="auto" w:fill="FFFFFF"/>
              <w:spacing w:after="0" w:line="240" w:lineRule="auto"/>
              <w:jc w:val="both"/>
              <w:rPr>
                <w:rFonts w:ascii="Times New Roman" w:hAnsi="Times New Roman"/>
                <w:color w:val="000000"/>
                <w:sz w:val="24"/>
                <w:szCs w:val="24"/>
                <w:lang w:val="uk-UA"/>
              </w:rPr>
            </w:pPr>
            <w:r w:rsidRPr="00A8265E">
              <w:rPr>
                <w:rFonts w:ascii="Times New Roman" w:hAnsi="Times New Roman"/>
                <w:color w:val="000000"/>
                <w:sz w:val="24"/>
                <w:szCs w:val="24"/>
                <w:lang w:val="uk-UA"/>
              </w:rPr>
              <w:t>У тендерній документації зазначаються:</w:t>
            </w:r>
          </w:p>
          <w:p w:rsidR="007932AE" w:rsidRPr="00A8265E" w:rsidRDefault="007932AE" w:rsidP="00A8265E">
            <w:pPr>
              <w:shd w:val="clear" w:color="auto" w:fill="FFFFFF"/>
              <w:spacing w:after="0" w:line="240" w:lineRule="auto"/>
              <w:jc w:val="both"/>
              <w:rPr>
                <w:rFonts w:ascii="Times New Roman" w:hAnsi="Times New Roman"/>
                <w:color w:val="000000"/>
                <w:sz w:val="24"/>
                <w:szCs w:val="24"/>
                <w:lang w:val="uk-UA"/>
              </w:rPr>
            </w:pPr>
            <w:r w:rsidRPr="00A8265E">
              <w:rPr>
                <w:rFonts w:ascii="Times New Roman" w:hAnsi="Times New Roman"/>
                <w:color w:val="000000"/>
                <w:sz w:val="24"/>
                <w:szCs w:val="24"/>
                <w:lang w:val="uk-UA"/>
              </w:rPr>
              <w:t xml:space="preserve">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w:t>
            </w:r>
            <w:r w:rsidRPr="00A8265E">
              <w:rPr>
                <w:rFonts w:ascii="Times New Roman" w:hAnsi="Times New Roman"/>
                <w:color w:val="000000"/>
                <w:sz w:val="24"/>
                <w:szCs w:val="24"/>
                <w:lang w:val="uk-UA"/>
              </w:rPr>
              <w:lastRenderedPageBreak/>
              <w:t>закупівлі установленим критеріям і вимогам згідно із законодавством;</w:t>
            </w:r>
          </w:p>
          <w:p w:rsidR="007932AE" w:rsidRPr="00A8265E" w:rsidRDefault="007932AE" w:rsidP="00A8265E">
            <w:pPr>
              <w:shd w:val="clear" w:color="auto" w:fill="FFFFFF"/>
              <w:spacing w:after="0" w:line="240" w:lineRule="auto"/>
              <w:jc w:val="both"/>
              <w:rPr>
                <w:rFonts w:ascii="Times New Roman" w:hAnsi="Times New Roman"/>
                <w:color w:val="000000"/>
                <w:sz w:val="24"/>
                <w:szCs w:val="24"/>
                <w:lang w:val="uk-UA"/>
              </w:rPr>
            </w:pPr>
            <w:r w:rsidRPr="00A8265E">
              <w:rPr>
                <w:rFonts w:ascii="Times New Roman" w:hAnsi="Times New Roman"/>
                <w:color w:val="000000"/>
                <w:sz w:val="24"/>
                <w:szCs w:val="24"/>
                <w:lang w:val="uk-UA"/>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932AE" w:rsidRPr="00A8265E" w:rsidRDefault="007932AE" w:rsidP="00A8265E">
            <w:pPr>
              <w:shd w:val="clear" w:color="auto" w:fill="FFFFFF"/>
              <w:spacing w:after="0" w:line="240" w:lineRule="auto"/>
              <w:jc w:val="both"/>
              <w:rPr>
                <w:rFonts w:ascii="Times New Roman" w:hAnsi="Times New Roman"/>
                <w:color w:val="000000"/>
                <w:sz w:val="24"/>
                <w:szCs w:val="24"/>
                <w:lang w:val="uk-UA"/>
              </w:rPr>
            </w:pPr>
            <w:r w:rsidRPr="00A8265E">
              <w:rPr>
                <w:rFonts w:ascii="Times New Roman" w:hAnsi="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7932AE" w:rsidRDefault="007932AE" w:rsidP="00945C00">
            <w:pPr>
              <w:shd w:val="clear" w:color="auto" w:fill="FFFFFF"/>
              <w:spacing w:after="0" w:line="240" w:lineRule="auto"/>
              <w:jc w:val="both"/>
              <w:rPr>
                <w:rFonts w:ascii="Times New Roman" w:hAnsi="Times New Roman"/>
                <w:color w:val="000000"/>
                <w:sz w:val="24"/>
                <w:szCs w:val="24"/>
              </w:rPr>
            </w:pPr>
            <w:r w:rsidRPr="007D7BB8">
              <w:rPr>
                <w:rFonts w:ascii="Times New Roman" w:hAnsi="Times New Roman"/>
                <w:color w:val="000000"/>
                <w:sz w:val="24"/>
                <w:szCs w:val="24"/>
                <w:lang w:val="uk-UA"/>
              </w:rPr>
              <w:t xml:space="preserve"> </w:t>
            </w:r>
            <w:r>
              <w:rPr>
                <w:rFonts w:ascii="Times New Roman" w:hAnsi="Times New Roman"/>
                <w:color w:val="000000"/>
                <w:sz w:val="24"/>
                <w:szCs w:val="24"/>
                <w:lang w:val="uk-UA"/>
              </w:rPr>
              <w:t>Пунктом 29 Особливостей визначено, що у</w:t>
            </w:r>
            <w:r w:rsidRPr="00A8265E">
              <w:rPr>
                <w:rFonts w:ascii="Times New Roman" w:hAnsi="Times New Roman"/>
                <w:color w:val="000000"/>
                <w:sz w:val="24"/>
                <w:szCs w:val="24"/>
              </w:rPr>
              <w:t xml:space="preserve"> </w:t>
            </w:r>
            <w:proofErr w:type="spellStart"/>
            <w:r w:rsidRPr="00A8265E">
              <w:rPr>
                <w:rFonts w:ascii="Times New Roman" w:hAnsi="Times New Roman"/>
                <w:color w:val="000000"/>
                <w:sz w:val="24"/>
                <w:szCs w:val="24"/>
              </w:rPr>
              <w:t>разі</w:t>
            </w:r>
            <w:proofErr w:type="spellEnd"/>
            <w:r w:rsidRPr="00A8265E">
              <w:rPr>
                <w:rFonts w:ascii="Times New Roman" w:hAnsi="Times New Roman"/>
                <w:color w:val="000000"/>
                <w:sz w:val="24"/>
                <w:szCs w:val="24"/>
              </w:rPr>
              <w:t xml:space="preserve"> </w:t>
            </w:r>
            <w:proofErr w:type="spellStart"/>
            <w:r w:rsidRPr="00A8265E">
              <w:rPr>
                <w:rFonts w:ascii="Times New Roman" w:hAnsi="Times New Roman"/>
                <w:color w:val="000000"/>
                <w:sz w:val="24"/>
                <w:szCs w:val="24"/>
              </w:rPr>
              <w:t>проведення</w:t>
            </w:r>
            <w:proofErr w:type="spellEnd"/>
            <w:r w:rsidRPr="00A8265E">
              <w:rPr>
                <w:rFonts w:ascii="Times New Roman" w:hAnsi="Times New Roman"/>
                <w:color w:val="000000"/>
                <w:sz w:val="24"/>
                <w:szCs w:val="24"/>
              </w:rPr>
              <w:t xml:space="preserve"> </w:t>
            </w:r>
            <w:proofErr w:type="spellStart"/>
            <w:r w:rsidRPr="00A8265E">
              <w:rPr>
                <w:rFonts w:ascii="Times New Roman" w:hAnsi="Times New Roman"/>
                <w:color w:val="000000"/>
                <w:sz w:val="24"/>
                <w:szCs w:val="24"/>
              </w:rPr>
              <w:t>відкритих</w:t>
            </w:r>
            <w:proofErr w:type="spellEnd"/>
            <w:r w:rsidRPr="00A8265E">
              <w:rPr>
                <w:rFonts w:ascii="Times New Roman" w:hAnsi="Times New Roman"/>
                <w:color w:val="000000"/>
                <w:sz w:val="24"/>
                <w:szCs w:val="24"/>
              </w:rPr>
              <w:t xml:space="preserve"> </w:t>
            </w:r>
            <w:proofErr w:type="spellStart"/>
            <w:r w:rsidRPr="00A8265E">
              <w:rPr>
                <w:rFonts w:ascii="Times New Roman" w:hAnsi="Times New Roman"/>
                <w:color w:val="000000"/>
                <w:sz w:val="24"/>
                <w:szCs w:val="24"/>
              </w:rPr>
              <w:t>торгів</w:t>
            </w:r>
            <w:proofErr w:type="spellEnd"/>
            <w:r w:rsidRPr="00A8265E">
              <w:rPr>
                <w:rFonts w:ascii="Times New Roman" w:hAnsi="Times New Roman"/>
                <w:color w:val="000000"/>
                <w:sz w:val="24"/>
                <w:szCs w:val="24"/>
              </w:rPr>
              <w:t xml:space="preserve"> </w:t>
            </w:r>
            <w:proofErr w:type="spellStart"/>
            <w:r w:rsidRPr="00A8265E">
              <w:rPr>
                <w:rFonts w:ascii="Times New Roman" w:hAnsi="Times New Roman"/>
                <w:color w:val="000000"/>
                <w:sz w:val="24"/>
                <w:szCs w:val="24"/>
              </w:rPr>
              <w:t>згідно</w:t>
            </w:r>
            <w:proofErr w:type="spellEnd"/>
            <w:r w:rsidRPr="00A8265E">
              <w:rPr>
                <w:rFonts w:ascii="Times New Roman" w:hAnsi="Times New Roman"/>
                <w:color w:val="000000"/>
                <w:sz w:val="24"/>
                <w:szCs w:val="24"/>
              </w:rPr>
              <w:t xml:space="preserve"> з </w:t>
            </w:r>
            <w:r>
              <w:rPr>
                <w:rFonts w:ascii="Times New Roman" w:hAnsi="Times New Roman"/>
                <w:color w:val="000000"/>
                <w:sz w:val="24"/>
                <w:szCs w:val="24"/>
                <w:lang w:val="uk-UA"/>
              </w:rPr>
              <w:t>о</w:t>
            </w:r>
            <w:proofErr w:type="spellStart"/>
            <w:r w:rsidRPr="00A8265E">
              <w:rPr>
                <w:rFonts w:ascii="Times New Roman" w:hAnsi="Times New Roman"/>
                <w:color w:val="000000"/>
                <w:sz w:val="24"/>
                <w:szCs w:val="24"/>
              </w:rPr>
              <w:t>собливостями</w:t>
            </w:r>
            <w:proofErr w:type="spellEnd"/>
            <w:r w:rsidRPr="00A8265E">
              <w:rPr>
                <w:rFonts w:ascii="Times New Roman" w:hAnsi="Times New Roman"/>
                <w:color w:val="000000"/>
                <w:sz w:val="24"/>
                <w:szCs w:val="24"/>
              </w:rPr>
              <w:t xml:space="preserve"> для </w:t>
            </w:r>
            <w:proofErr w:type="spellStart"/>
            <w:r w:rsidRPr="00A8265E">
              <w:rPr>
                <w:rFonts w:ascii="Times New Roman" w:hAnsi="Times New Roman"/>
                <w:color w:val="000000"/>
                <w:sz w:val="24"/>
                <w:szCs w:val="24"/>
              </w:rPr>
              <w:t>закупівлі</w:t>
            </w:r>
            <w:proofErr w:type="spellEnd"/>
            <w:r w:rsidRPr="00A8265E">
              <w:rPr>
                <w:rFonts w:ascii="Times New Roman" w:hAnsi="Times New Roman"/>
                <w:color w:val="000000"/>
                <w:sz w:val="24"/>
                <w:szCs w:val="24"/>
              </w:rPr>
              <w:t xml:space="preserve"> твердого </w:t>
            </w:r>
            <w:proofErr w:type="spellStart"/>
            <w:r w:rsidRPr="00A8265E">
              <w:rPr>
                <w:rFonts w:ascii="Times New Roman" w:hAnsi="Times New Roman"/>
                <w:color w:val="000000"/>
                <w:sz w:val="24"/>
                <w:szCs w:val="24"/>
              </w:rPr>
              <w:t>палива</w:t>
            </w:r>
            <w:proofErr w:type="spellEnd"/>
            <w:r w:rsidRPr="00A8265E">
              <w:rPr>
                <w:rFonts w:ascii="Times New Roman" w:hAnsi="Times New Roman"/>
                <w:color w:val="000000"/>
                <w:sz w:val="24"/>
                <w:szCs w:val="24"/>
              </w:rPr>
              <w:t xml:space="preserve">, бензину, дизельного </w:t>
            </w:r>
            <w:proofErr w:type="spellStart"/>
            <w:r w:rsidRPr="00A8265E">
              <w:rPr>
                <w:rFonts w:ascii="Times New Roman" w:hAnsi="Times New Roman"/>
                <w:color w:val="000000"/>
                <w:sz w:val="24"/>
                <w:szCs w:val="24"/>
              </w:rPr>
              <w:t>пального</w:t>
            </w:r>
            <w:proofErr w:type="spellEnd"/>
            <w:r w:rsidRPr="00A8265E">
              <w:rPr>
                <w:rFonts w:ascii="Times New Roman" w:hAnsi="Times New Roman"/>
                <w:color w:val="000000"/>
                <w:sz w:val="24"/>
                <w:szCs w:val="24"/>
              </w:rPr>
              <w:t xml:space="preserve">, природного газу, газу </w:t>
            </w:r>
            <w:proofErr w:type="spellStart"/>
            <w:r w:rsidRPr="00A8265E">
              <w:rPr>
                <w:rFonts w:ascii="Times New Roman" w:hAnsi="Times New Roman"/>
                <w:color w:val="000000"/>
                <w:sz w:val="24"/>
                <w:szCs w:val="24"/>
              </w:rPr>
              <w:t>скрапленого</w:t>
            </w:r>
            <w:proofErr w:type="spellEnd"/>
            <w:r w:rsidRPr="00A8265E">
              <w:rPr>
                <w:rFonts w:ascii="Times New Roman" w:hAnsi="Times New Roman"/>
                <w:color w:val="000000"/>
                <w:sz w:val="24"/>
                <w:szCs w:val="24"/>
              </w:rPr>
              <w:t xml:space="preserve"> для </w:t>
            </w:r>
            <w:proofErr w:type="spellStart"/>
            <w:r w:rsidRPr="00A8265E">
              <w:rPr>
                <w:rFonts w:ascii="Times New Roman" w:hAnsi="Times New Roman"/>
                <w:color w:val="000000"/>
                <w:sz w:val="24"/>
                <w:szCs w:val="24"/>
              </w:rPr>
              <w:t>автомобільного</w:t>
            </w:r>
            <w:proofErr w:type="spellEnd"/>
            <w:r w:rsidRPr="00A8265E">
              <w:rPr>
                <w:rFonts w:ascii="Times New Roman" w:hAnsi="Times New Roman"/>
                <w:color w:val="000000"/>
                <w:sz w:val="24"/>
                <w:szCs w:val="24"/>
              </w:rPr>
              <w:t xml:space="preserve"> транспорту, газу </w:t>
            </w:r>
            <w:proofErr w:type="spellStart"/>
            <w:r w:rsidRPr="00A8265E">
              <w:rPr>
                <w:rFonts w:ascii="Times New Roman" w:hAnsi="Times New Roman"/>
                <w:color w:val="000000"/>
                <w:sz w:val="24"/>
                <w:szCs w:val="24"/>
              </w:rPr>
              <w:t>скрапленого</w:t>
            </w:r>
            <w:proofErr w:type="spellEnd"/>
            <w:r w:rsidRPr="00A8265E">
              <w:rPr>
                <w:rFonts w:ascii="Times New Roman" w:hAnsi="Times New Roman"/>
                <w:color w:val="000000"/>
                <w:sz w:val="24"/>
                <w:szCs w:val="24"/>
              </w:rPr>
              <w:t xml:space="preserve"> для </w:t>
            </w:r>
            <w:proofErr w:type="spellStart"/>
            <w:r w:rsidRPr="00A8265E">
              <w:rPr>
                <w:rFonts w:ascii="Times New Roman" w:hAnsi="Times New Roman"/>
                <w:color w:val="000000"/>
                <w:sz w:val="24"/>
                <w:szCs w:val="24"/>
              </w:rPr>
              <w:t>комунально-побутового</w:t>
            </w:r>
            <w:proofErr w:type="spellEnd"/>
            <w:r w:rsidRPr="00A8265E">
              <w:rPr>
                <w:rFonts w:ascii="Times New Roman" w:hAnsi="Times New Roman"/>
                <w:color w:val="000000"/>
                <w:sz w:val="24"/>
                <w:szCs w:val="24"/>
              </w:rPr>
              <w:t xml:space="preserve"> </w:t>
            </w:r>
            <w:proofErr w:type="spellStart"/>
            <w:r w:rsidRPr="00A8265E">
              <w:rPr>
                <w:rFonts w:ascii="Times New Roman" w:hAnsi="Times New Roman"/>
                <w:color w:val="000000"/>
                <w:sz w:val="24"/>
                <w:szCs w:val="24"/>
              </w:rPr>
              <w:t>споживання</w:t>
            </w:r>
            <w:proofErr w:type="spellEnd"/>
            <w:r w:rsidRPr="00A8265E">
              <w:rPr>
                <w:rFonts w:ascii="Times New Roman" w:hAnsi="Times New Roman"/>
                <w:color w:val="000000"/>
                <w:sz w:val="24"/>
                <w:szCs w:val="24"/>
              </w:rPr>
              <w:t xml:space="preserve"> та </w:t>
            </w:r>
            <w:proofErr w:type="spellStart"/>
            <w:r w:rsidRPr="00A8265E">
              <w:rPr>
                <w:rFonts w:ascii="Times New Roman" w:hAnsi="Times New Roman"/>
                <w:color w:val="000000"/>
                <w:sz w:val="24"/>
                <w:szCs w:val="24"/>
              </w:rPr>
              <w:t>промислових</w:t>
            </w:r>
            <w:proofErr w:type="spellEnd"/>
            <w:r w:rsidRPr="00A8265E">
              <w:rPr>
                <w:rFonts w:ascii="Times New Roman" w:hAnsi="Times New Roman"/>
                <w:color w:val="000000"/>
                <w:sz w:val="24"/>
                <w:szCs w:val="24"/>
              </w:rPr>
              <w:t xml:space="preserve"> </w:t>
            </w:r>
            <w:proofErr w:type="spellStart"/>
            <w:r w:rsidRPr="00A8265E">
              <w:rPr>
                <w:rFonts w:ascii="Times New Roman" w:hAnsi="Times New Roman"/>
                <w:color w:val="000000"/>
                <w:sz w:val="24"/>
                <w:szCs w:val="24"/>
              </w:rPr>
              <w:t>цілей</w:t>
            </w:r>
            <w:proofErr w:type="spellEnd"/>
            <w:r w:rsidRPr="00A8265E">
              <w:rPr>
                <w:rFonts w:ascii="Times New Roman" w:hAnsi="Times New Roman"/>
                <w:color w:val="000000"/>
                <w:sz w:val="24"/>
                <w:szCs w:val="24"/>
              </w:rPr>
              <w:t xml:space="preserve">, </w:t>
            </w:r>
            <w:proofErr w:type="spellStart"/>
            <w:r w:rsidRPr="00A8265E">
              <w:rPr>
                <w:rFonts w:ascii="Times New Roman" w:hAnsi="Times New Roman"/>
                <w:b/>
                <w:color w:val="000000"/>
                <w:sz w:val="24"/>
                <w:szCs w:val="24"/>
              </w:rPr>
              <w:t>електричної</w:t>
            </w:r>
            <w:proofErr w:type="spellEnd"/>
            <w:r w:rsidRPr="00A8265E">
              <w:rPr>
                <w:rFonts w:ascii="Times New Roman" w:hAnsi="Times New Roman"/>
                <w:b/>
                <w:color w:val="000000"/>
                <w:sz w:val="24"/>
                <w:szCs w:val="24"/>
              </w:rPr>
              <w:t xml:space="preserve"> </w:t>
            </w:r>
            <w:proofErr w:type="spellStart"/>
            <w:r w:rsidRPr="00A8265E">
              <w:rPr>
                <w:rFonts w:ascii="Times New Roman" w:hAnsi="Times New Roman"/>
                <w:b/>
                <w:color w:val="000000"/>
                <w:sz w:val="24"/>
                <w:szCs w:val="24"/>
              </w:rPr>
              <w:t>енергії</w:t>
            </w:r>
            <w:proofErr w:type="spellEnd"/>
            <w:r w:rsidRPr="00A8265E">
              <w:rPr>
                <w:rFonts w:ascii="Times New Roman" w:hAnsi="Times New Roman"/>
                <w:color w:val="000000"/>
                <w:sz w:val="24"/>
                <w:szCs w:val="24"/>
              </w:rPr>
              <w:t xml:space="preserve"> </w:t>
            </w:r>
            <w:proofErr w:type="spellStart"/>
            <w:r w:rsidRPr="00A8265E">
              <w:rPr>
                <w:rFonts w:ascii="Times New Roman" w:hAnsi="Times New Roman"/>
                <w:color w:val="000000"/>
                <w:sz w:val="24"/>
                <w:szCs w:val="24"/>
              </w:rPr>
              <w:t>положення</w:t>
            </w:r>
            <w:proofErr w:type="spellEnd"/>
            <w:r w:rsidRPr="00A8265E">
              <w:rPr>
                <w:rFonts w:ascii="Times New Roman" w:hAnsi="Times New Roman"/>
                <w:color w:val="000000"/>
                <w:sz w:val="24"/>
                <w:szCs w:val="24"/>
              </w:rPr>
              <w:t> </w:t>
            </w:r>
            <w:proofErr w:type="spellStart"/>
            <w:r w:rsidR="009F5D3C">
              <w:fldChar w:fldCharType="begin"/>
            </w:r>
            <w:r w:rsidR="009F5D3C">
              <w:instrText xml:space="preserve"> HYPERLIN</w:instrText>
            </w:r>
            <w:r w:rsidR="009F5D3C">
              <w:instrText xml:space="preserve">K "https://zakon.rada.gov.ua/laws/show/922-19" \l "n1253" \t "_blank" </w:instrText>
            </w:r>
            <w:r w:rsidR="009F5D3C">
              <w:fldChar w:fldCharType="separate"/>
            </w:r>
            <w:r w:rsidRPr="00A8265E">
              <w:rPr>
                <w:rStyle w:val="a4"/>
                <w:rFonts w:ascii="Times New Roman" w:hAnsi="Times New Roman"/>
                <w:sz w:val="24"/>
                <w:szCs w:val="24"/>
              </w:rPr>
              <w:t>пунктів</w:t>
            </w:r>
            <w:proofErr w:type="spellEnd"/>
            <w:r w:rsidRPr="00A8265E">
              <w:rPr>
                <w:rStyle w:val="a4"/>
                <w:rFonts w:ascii="Times New Roman" w:hAnsi="Times New Roman"/>
                <w:sz w:val="24"/>
                <w:szCs w:val="24"/>
              </w:rPr>
              <w:t xml:space="preserve"> 1</w:t>
            </w:r>
            <w:r w:rsidR="009F5D3C">
              <w:rPr>
                <w:rStyle w:val="a4"/>
                <w:rFonts w:ascii="Times New Roman" w:hAnsi="Times New Roman"/>
                <w:sz w:val="24"/>
                <w:szCs w:val="24"/>
              </w:rPr>
              <w:fldChar w:fldCharType="end"/>
            </w:r>
            <w:r w:rsidRPr="00A8265E">
              <w:rPr>
                <w:rFonts w:ascii="Times New Roman" w:hAnsi="Times New Roman"/>
                <w:color w:val="000000"/>
                <w:sz w:val="24"/>
                <w:szCs w:val="24"/>
              </w:rPr>
              <w:t> і </w:t>
            </w:r>
            <w:hyperlink r:id="rId6" w:anchor="n1254" w:tgtFrame="_blank" w:history="1">
              <w:r w:rsidRPr="00A8265E">
                <w:rPr>
                  <w:rStyle w:val="a4"/>
                  <w:rFonts w:ascii="Times New Roman" w:hAnsi="Times New Roman"/>
                  <w:sz w:val="24"/>
                  <w:szCs w:val="24"/>
                </w:rPr>
                <w:t>2</w:t>
              </w:r>
            </w:hyperlink>
            <w:r w:rsidRPr="00A8265E">
              <w:rPr>
                <w:rFonts w:ascii="Times New Roman" w:hAnsi="Times New Roman"/>
                <w:color w:val="000000"/>
                <w:sz w:val="24"/>
                <w:szCs w:val="24"/>
              </w:rPr>
              <w:t> </w:t>
            </w:r>
            <w:proofErr w:type="spellStart"/>
            <w:r w:rsidRPr="00A8265E">
              <w:rPr>
                <w:rFonts w:ascii="Times New Roman" w:hAnsi="Times New Roman"/>
                <w:color w:val="000000"/>
                <w:sz w:val="24"/>
                <w:szCs w:val="24"/>
              </w:rPr>
              <w:t>частини</w:t>
            </w:r>
            <w:proofErr w:type="spellEnd"/>
            <w:r w:rsidRPr="00A8265E">
              <w:rPr>
                <w:rFonts w:ascii="Times New Roman" w:hAnsi="Times New Roman"/>
                <w:color w:val="000000"/>
                <w:sz w:val="24"/>
                <w:szCs w:val="24"/>
              </w:rPr>
              <w:t xml:space="preserve"> </w:t>
            </w:r>
            <w:proofErr w:type="spellStart"/>
            <w:r w:rsidRPr="00A8265E">
              <w:rPr>
                <w:rFonts w:ascii="Times New Roman" w:hAnsi="Times New Roman"/>
                <w:color w:val="000000"/>
                <w:sz w:val="24"/>
                <w:szCs w:val="24"/>
              </w:rPr>
              <w:t>другої</w:t>
            </w:r>
            <w:proofErr w:type="spellEnd"/>
            <w:r w:rsidRPr="00A8265E">
              <w:rPr>
                <w:rFonts w:ascii="Times New Roman" w:hAnsi="Times New Roman"/>
                <w:color w:val="000000"/>
                <w:sz w:val="24"/>
                <w:szCs w:val="24"/>
              </w:rPr>
              <w:t xml:space="preserve"> </w:t>
            </w:r>
            <w:proofErr w:type="spellStart"/>
            <w:r w:rsidRPr="00A8265E">
              <w:rPr>
                <w:rFonts w:ascii="Times New Roman" w:hAnsi="Times New Roman"/>
                <w:color w:val="000000"/>
                <w:sz w:val="24"/>
                <w:szCs w:val="24"/>
              </w:rPr>
              <w:t>статті</w:t>
            </w:r>
            <w:proofErr w:type="spellEnd"/>
            <w:r w:rsidRPr="00A8265E">
              <w:rPr>
                <w:rFonts w:ascii="Times New Roman" w:hAnsi="Times New Roman"/>
                <w:color w:val="000000"/>
                <w:sz w:val="24"/>
                <w:szCs w:val="24"/>
              </w:rPr>
              <w:t xml:space="preserve"> 16 Закону </w:t>
            </w:r>
            <w:proofErr w:type="spellStart"/>
            <w:r w:rsidRPr="00A8265E">
              <w:rPr>
                <w:rFonts w:ascii="Times New Roman" w:hAnsi="Times New Roman"/>
                <w:color w:val="000000"/>
                <w:sz w:val="24"/>
                <w:szCs w:val="24"/>
              </w:rPr>
              <w:t>замовником</w:t>
            </w:r>
            <w:proofErr w:type="spellEnd"/>
            <w:r w:rsidRPr="00A8265E">
              <w:rPr>
                <w:rFonts w:ascii="Times New Roman" w:hAnsi="Times New Roman"/>
                <w:color w:val="000000"/>
                <w:sz w:val="24"/>
                <w:szCs w:val="24"/>
              </w:rPr>
              <w:t xml:space="preserve"> не </w:t>
            </w:r>
            <w:proofErr w:type="spellStart"/>
            <w:r w:rsidRPr="00A8265E">
              <w:rPr>
                <w:rFonts w:ascii="Times New Roman" w:hAnsi="Times New Roman"/>
                <w:color w:val="000000"/>
                <w:sz w:val="24"/>
                <w:szCs w:val="24"/>
              </w:rPr>
              <w:t>застосовуються</w:t>
            </w:r>
            <w:proofErr w:type="spellEnd"/>
            <w:r w:rsidRPr="00A8265E">
              <w:rPr>
                <w:rFonts w:ascii="Times New Roman" w:hAnsi="Times New Roman"/>
                <w:color w:val="000000"/>
                <w:sz w:val="24"/>
                <w:szCs w:val="24"/>
              </w:rPr>
              <w:t>.</w:t>
            </w:r>
          </w:p>
          <w:p w:rsidR="007932AE" w:rsidRPr="00A8265E" w:rsidRDefault="007932AE" w:rsidP="00A8265E">
            <w:pPr>
              <w:shd w:val="clear" w:color="auto" w:fill="FFFFFF"/>
              <w:spacing w:after="0" w:line="240" w:lineRule="auto"/>
              <w:jc w:val="both"/>
              <w:rPr>
                <w:rFonts w:ascii="Times New Roman" w:hAnsi="Times New Roman"/>
                <w:color w:val="000000"/>
                <w:sz w:val="24"/>
                <w:szCs w:val="24"/>
                <w:lang w:val="uk-UA"/>
              </w:rPr>
            </w:pPr>
            <w:r w:rsidRPr="00A8265E">
              <w:rPr>
                <w:rFonts w:ascii="Times New Roman" w:hAnsi="Times New Roman"/>
                <w:color w:val="000000"/>
                <w:sz w:val="24"/>
                <w:szCs w:val="24"/>
                <w:lang w:val="uk-UA"/>
              </w:rPr>
              <w:t>5.1.1. Замовник вимагає від учасників подання ними документально підтвердженої інформації про їх відповідність кваліфікаційним критеріям, а саме:</w:t>
            </w:r>
          </w:p>
          <w:p w:rsidR="007932AE" w:rsidRDefault="007932AE" w:rsidP="00A8265E">
            <w:pPr>
              <w:shd w:val="clear" w:color="auto" w:fill="FFFFFF"/>
              <w:spacing w:after="0" w:line="240" w:lineRule="auto"/>
              <w:jc w:val="both"/>
              <w:rPr>
                <w:rFonts w:ascii="Times New Roman" w:hAnsi="Times New Roman"/>
                <w:color w:val="000000"/>
                <w:sz w:val="24"/>
                <w:szCs w:val="24"/>
                <w:lang w:val="uk-UA"/>
              </w:rPr>
            </w:pPr>
            <w:r w:rsidRPr="00A8265E">
              <w:rPr>
                <w:rFonts w:ascii="Times New Roman" w:hAnsi="Times New Roman"/>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7932AE" w:rsidRPr="00A8265E" w:rsidRDefault="007932AE" w:rsidP="00A8265E">
            <w:pPr>
              <w:shd w:val="clear" w:color="auto" w:fill="FFFFFF"/>
              <w:spacing w:after="0" w:line="240" w:lineRule="auto"/>
              <w:jc w:val="both"/>
              <w:rPr>
                <w:rFonts w:ascii="Times New Roman" w:hAnsi="Times New Roman"/>
                <w:color w:val="000000"/>
                <w:sz w:val="24"/>
                <w:szCs w:val="24"/>
                <w:lang w:val="uk-UA"/>
              </w:rPr>
            </w:pPr>
            <w:r w:rsidRPr="00A8265E">
              <w:rPr>
                <w:rFonts w:ascii="Times New Roman" w:hAnsi="Times New Roman"/>
                <w:b/>
                <w:color w:val="000000"/>
                <w:sz w:val="24"/>
                <w:szCs w:val="24"/>
                <w:lang w:val="uk-UA"/>
              </w:rPr>
              <w:t>Учасник повинен надати</w:t>
            </w:r>
            <w:r w:rsidRPr="00A8265E">
              <w:rPr>
                <w:rFonts w:ascii="Times New Roman" w:hAnsi="Times New Roman"/>
                <w:color w:val="000000"/>
                <w:sz w:val="24"/>
                <w:szCs w:val="24"/>
              </w:rPr>
              <w:t xml:space="preserve">: </w:t>
            </w:r>
          </w:p>
          <w:p w:rsidR="007932AE" w:rsidRPr="00A8265E" w:rsidRDefault="007932AE" w:rsidP="00A8265E">
            <w:pPr>
              <w:shd w:val="clear" w:color="auto" w:fill="FFFFFF"/>
              <w:spacing w:after="0" w:line="240" w:lineRule="auto"/>
              <w:jc w:val="both"/>
              <w:rPr>
                <w:rFonts w:ascii="Times New Roman" w:hAnsi="Times New Roman"/>
                <w:color w:val="000000"/>
                <w:sz w:val="24"/>
                <w:szCs w:val="24"/>
                <w:lang w:val="uk-UA"/>
              </w:rPr>
            </w:pPr>
            <w:r w:rsidRPr="00A8265E">
              <w:rPr>
                <w:rFonts w:ascii="Times New Roman" w:hAnsi="Times New Roman"/>
                <w:color w:val="000000"/>
                <w:sz w:val="24"/>
                <w:szCs w:val="24"/>
                <w:lang w:val="uk-UA"/>
              </w:rPr>
              <w:t>1.</w:t>
            </w:r>
            <w:r>
              <w:rPr>
                <w:rFonts w:ascii="Times New Roman" w:hAnsi="Times New Roman"/>
                <w:color w:val="000000"/>
                <w:sz w:val="24"/>
                <w:szCs w:val="24"/>
                <w:lang w:val="uk-UA"/>
              </w:rPr>
              <w:t xml:space="preserve">1. </w:t>
            </w:r>
            <w:r w:rsidRPr="00A8265E">
              <w:rPr>
                <w:rFonts w:ascii="Times New Roman" w:hAnsi="Times New Roman"/>
                <w:color w:val="000000"/>
                <w:sz w:val="24"/>
                <w:szCs w:val="24"/>
                <w:lang w:val="uk-UA"/>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932AE" w:rsidRPr="00A8265E" w:rsidRDefault="007932AE" w:rsidP="00A8265E">
            <w:pPr>
              <w:shd w:val="clear" w:color="auto" w:fill="FFFFFF"/>
              <w:spacing w:after="0" w:line="240" w:lineRule="auto"/>
              <w:jc w:val="both"/>
              <w:rPr>
                <w:rFonts w:ascii="Times New Roman" w:hAnsi="Times New Roman"/>
                <w:b/>
                <w:i/>
                <w:color w:val="000000"/>
                <w:sz w:val="24"/>
                <w:szCs w:val="24"/>
                <w:lang w:val="uk-UA"/>
              </w:rPr>
            </w:pPr>
            <w:r w:rsidRPr="00A8265E">
              <w:rPr>
                <w:rFonts w:ascii="Times New Roman" w:hAnsi="Times New Roman"/>
                <w:b/>
                <w:i/>
                <w:color w:val="000000"/>
                <w:sz w:val="24"/>
                <w:szCs w:val="24"/>
                <w:lang w:val="uk-UA"/>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7932AE" w:rsidRPr="00A8265E" w:rsidRDefault="007932AE" w:rsidP="00A8265E">
            <w:pPr>
              <w:shd w:val="clear" w:color="auto" w:fill="FFFFFF"/>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w:t>
            </w:r>
            <w:r w:rsidRPr="00A8265E">
              <w:rPr>
                <w:rFonts w:ascii="Times New Roman" w:hAnsi="Times New Roman"/>
                <w:color w:val="000000"/>
                <w:sz w:val="24"/>
                <w:szCs w:val="24"/>
                <w:lang w:val="uk-UA"/>
              </w:rPr>
              <w:t>2. не менше 1 копії договору, зазначеного в довідці в повному обсязі;</w:t>
            </w:r>
          </w:p>
          <w:p w:rsidR="007932AE" w:rsidRPr="005F55D5" w:rsidRDefault="007932AE" w:rsidP="00A8265E">
            <w:pPr>
              <w:shd w:val="clear" w:color="auto" w:fill="FFFFFF"/>
              <w:spacing w:after="0" w:line="240" w:lineRule="auto"/>
              <w:jc w:val="both"/>
              <w:rPr>
                <w:rFonts w:ascii="Times New Roman" w:hAnsi="Times New Roman"/>
                <w:color w:val="000000"/>
                <w:sz w:val="24"/>
                <w:szCs w:val="24"/>
                <w:lang w:val="uk-UA"/>
              </w:rPr>
            </w:pPr>
            <w:r w:rsidRPr="00A8265E">
              <w:rPr>
                <w:rFonts w:ascii="Times New Roman" w:hAnsi="Times New Roman"/>
                <w:color w:val="000000"/>
                <w:sz w:val="24"/>
                <w:szCs w:val="24"/>
                <w:lang w:val="uk-UA"/>
              </w:rPr>
              <w:t xml:space="preserve">1.3. </w:t>
            </w:r>
            <w:r w:rsidRPr="005F55D5">
              <w:rPr>
                <w:rFonts w:ascii="Times New Roman" w:hAnsi="Times New Roman"/>
                <w:color w:val="000000"/>
                <w:sz w:val="24"/>
                <w:szCs w:val="24"/>
                <w:lang w:val="uk-UA"/>
              </w:rPr>
              <w:t>копії документів, що підтверджують факт виконання договору, наданого відповідно п. 1.2.,</w:t>
            </w:r>
            <w:r>
              <w:rPr>
                <w:rFonts w:ascii="Times New Roman" w:hAnsi="Times New Roman"/>
                <w:color w:val="000000"/>
                <w:sz w:val="24"/>
                <w:szCs w:val="24"/>
                <w:lang w:val="uk-UA"/>
              </w:rPr>
              <w:t xml:space="preserve"> </w:t>
            </w:r>
            <w:r w:rsidRPr="005F55D5">
              <w:rPr>
                <w:rFonts w:ascii="Times New Roman" w:hAnsi="Times New Roman"/>
                <w:color w:val="000000"/>
                <w:sz w:val="24"/>
                <w:szCs w:val="24"/>
                <w:lang w:val="uk-UA"/>
              </w:rPr>
              <w:t>в повному обсязі, зокрема видаткові накладні, реєстр видаткових накладних, тощо.</w:t>
            </w:r>
            <w:r w:rsidRPr="005F55D5">
              <w:rPr>
                <w:rFonts w:ascii="Times New Roman" w:hAnsi="Times New Roman"/>
                <w:color w:val="000000"/>
                <w:sz w:val="24"/>
                <w:szCs w:val="24"/>
              </w:rPr>
              <w:t> </w:t>
            </w:r>
          </w:p>
          <w:p w:rsidR="007932AE" w:rsidRPr="00A8265E" w:rsidRDefault="007932AE" w:rsidP="00A8265E">
            <w:pPr>
              <w:shd w:val="clear" w:color="auto" w:fill="FFFFFF"/>
              <w:spacing w:after="0" w:line="240" w:lineRule="auto"/>
              <w:jc w:val="both"/>
              <w:rPr>
                <w:rFonts w:ascii="Times New Roman" w:hAnsi="Times New Roman"/>
                <w:color w:val="000000"/>
                <w:sz w:val="24"/>
                <w:szCs w:val="24"/>
                <w:lang w:val="uk-UA"/>
              </w:rPr>
            </w:pPr>
          </w:p>
          <w:p w:rsidR="007932AE" w:rsidRPr="00FC3061" w:rsidRDefault="007932AE" w:rsidP="00945C00">
            <w:pPr>
              <w:shd w:val="clear" w:color="auto" w:fill="FFFFFF"/>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5.1.2 </w:t>
            </w:r>
            <w:r w:rsidRPr="00FC3061">
              <w:rPr>
                <w:rFonts w:ascii="Times New Roman" w:hAnsi="Times New Roman"/>
                <w:color w:val="000000"/>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w:t>
            </w:r>
            <w:r>
              <w:rPr>
                <w:rFonts w:ascii="Times New Roman" w:hAnsi="Times New Roman"/>
                <w:color w:val="000000"/>
                <w:sz w:val="24"/>
                <w:szCs w:val="24"/>
                <w:lang w:val="uk-UA"/>
              </w:rPr>
              <w:t>«</w:t>
            </w:r>
            <w:r w:rsidRPr="00FC3061">
              <w:rPr>
                <w:rFonts w:ascii="Times New Roman" w:hAnsi="Times New Roman"/>
                <w:color w:val="000000"/>
                <w:sz w:val="24"/>
                <w:szCs w:val="24"/>
                <w:lang w:val="uk-UA"/>
              </w:rPr>
              <w:t>Про доступ до публічної інформації</w:t>
            </w:r>
            <w:r>
              <w:rPr>
                <w:rFonts w:ascii="Times New Roman" w:hAnsi="Times New Roman"/>
                <w:color w:val="000000"/>
                <w:sz w:val="24"/>
                <w:szCs w:val="24"/>
                <w:lang w:val="uk-UA"/>
              </w:rPr>
              <w:t>»</w:t>
            </w:r>
            <w:r w:rsidRPr="00FC3061">
              <w:rPr>
                <w:rFonts w:ascii="Times New Roman" w:hAnsi="Times New Roman"/>
                <w:color w:val="000000"/>
                <w:sz w:val="24"/>
                <w:szCs w:val="24"/>
                <w:lang w:val="uk-UA"/>
              </w:rPr>
              <w:t xml:space="preserve">,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FC3061">
              <w:rPr>
                <w:rFonts w:ascii="Times New Roman" w:hAnsi="Times New Roman"/>
                <w:color w:val="000000"/>
                <w:sz w:val="24"/>
                <w:szCs w:val="24"/>
                <w:lang w:val="uk-UA"/>
              </w:rPr>
              <w:lastRenderedPageBreak/>
              <w:t>обміну інформацією з іншими державними системами та реєстрами.</w:t>
            </w:r>
          </w:p>
          <w:p w:rsidR="007932AE" w:rsidRPr="00FC3061" w:rsidRDefault="007932AE" w:rsidP="00945C00">
            <w:pPr>
              <w:shd w:val="clear" w:color="auto" w:fill="FFFFFF"/>
              <w:spacing w:after="0" w:line="240" w:lineRule="auto"/>
              <w:jc w:val="both"/>
              <w:rPr>
                <w:rFonts w:ascii="Times New Roman" w:hAnsi="Times New Roman"/>
                <w:color w:val="000000"/>
                <w:sz w:val="24"/>
                <w:szCs w:val="24"/>
                <w:lang w:val="uk-UA"/>
              </w:rPr>
            </w:pPr>
            <w:r w:rsidRPr="00FC3061">
              <w:rPr>
                <w:rFonts w:ascii="Times New Roman" w:hAnsi="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7932AE" w:rsidRPr="00E01D0B" w:rsidRDefault="007932AE" w:rsidP="00945C00">
            <w:pPr>
              <w:widowControl w:val="0"/>
              <w:spacing w:after="0" w:line="240" w:lineRule="auto"/>
              <w:contextualSpacing/>
              <w:jc w:val="both"/>
              <w:rPr>
                <w:rFonts w:ascii="Times New Roman" w:hAnsi="Times New Roman"/>
                <w:sz w:val="24"/>
                <w:szCs w:val="24"/>
                <w:lang w:val="uk-UA"/>
              </w:rPr>
            </w:pPr>
            <w:r w:rsidRPr="00E01D0B">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932AE" w:rsidRPr="00E01D0B" w:rsidRDefault="007932AE" w:rsidP="005F55D5">
            <w:pPr>
              <w:widowControl w:val="0"/>
              <w:spacing w:after="0" w:line="240" w:lineRule="auto"/>
              <w:contextualSpacing/>
              <w:jc w:val="both"/>
              <w:rPr>
                <w:lang w:val="uk-UA"/>
              </w:rPr>
            </w:pPr>
            <w:r w:rsidRPr="00E01D0B">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32AE" w:rsidRPr="00E01D0B" w:rsidRDefault="007932AE" w:rsidP="005F55D5">
            <w:pPr>
              <w:widowControl w:val="0"/>
              <w:spacing w:after="0" w:line="240" w:lineRule="auto"/>
              <w:contextualSpacing/>
              <w:jc w:val="both"/>
              <w:rPr>
                <w:rFonts w:ascii="Times New Roman" w:hAnsi="Times New Roman"/>
                <w:sz w:val="24"/>
                <w:szCs w:val="24"/>
                <w:lang w:val="uk-UA"/>
              </w:rPr>
            </w:pPr>
            <w:bookmarkStart w:id="0" w:name="n617"/>
            <w:bookmarkEnd w:id="0"/>
            <w:r w:rsidRPr="00E01D0B">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932AE" w:rsidRPr="00E01D0B" w:rsidRDefault="007932AE" w:rsidP="005F55D5">
            <w:pPr>
              <w:widowControl w:val="0"/>
              <w:spacing w:after="0" w:line="240" w:lineRule="auto"/>
              <w:contextualSpacing/>
              <w:jc w:val="both"/>
              <w:rPr>
                <w:rFonts w:ascii="Times New Roman" w:hAnsi="Times New Roman"/>
                <w:sz w:val="24"/>
                <w:szCs w:val="24"/>
                <w:lang w:val="uk-UA"/>
              </w:rPr>
            </w:pPr>
            <w:bookmarkStart w:id="1" w:name="n618"/>
            <w:bookmarkEnd w:id="1"/>
            <w:r w:rsidRPr="00E01D0B">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32AE" w:rsidRPr="00E01D0B" w:rsidRDefault="007932AE" w:rsidP="005F55D5">
            <w:pPr>
              <w:widowControl w:val="0"/>
              <w:spacing w:after="0" w:line="240" w:lineRule="auto"/>
              <w:contextualSpacing/>
              <w:jc w:val="both"/>
              <w:rPr>
                <w:rFonts w:ascii="Times New Roman" w:hAnsi="Times New Roman"/>
                <w:sz w:val="24"/>
                <w:szCs w:val="24"/>
                <w:lang w:val="uk-UA"/>
              </w:rPr>
            </w:pPr>
            <w:bookmarkStart w:id="2" w:name="n619"/>
            <w:bookmarkEnd w:id="2"/>
            <w:r w:rsidRPr="00E01D0B">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E01D0B">
              <w:rPr>
                <w:rFonts w:ascii="Times New Roman" w:hAnsi="Times New Roman"/>
                <w:sz w:val="24"/>
                <w:szCs w:val="24"/>
              </w:rPr>
              <w:t> </w:t>
            </w:r>
            <w:hyperlink r:id="rId7" w:anchor="n52" w:tgtFrame="_blank" w:history="1">
              <w:r w:rsidRPr="00E01D0B">
                <w:rPr>
                  <w:rStyle w:val="a4"/>
                  <w:rFonts w:ascii="Times New Roman" w:hAnsi="Times New Roman"/>
                  <w:sz w:val="24"/>
                  <w:szCs w:val="24"/>
                  <w:lang w:val="uk-UA"/>
                </w:rPr>
                <w:t>пунктом</w:t>
              </w:r>
            </w:hyperlink>
            <w:hyperlink r:id="rId8" w:anchor="n52" w:tgtFrame="_blank" w:history="1">
              <w:r w:rsidRPr="00E01D0B">
                <w:rPr>
                  <w:rStyle w:val="a4"/>
                  <w:rFonts w:ascii="Times New Roman" w:hAnsi="Times New Roman"/>
                  <w:sz w:val="24"/>
                  <w:szCs w:val="24"/>
                </w:rPr>
                <w:t> </w:t>
              </w:r>
              <w:r w:rsidRPr="00E01D0B">
                <w:rPr>
                  <w:rStyle w:val="a4"/>
                  <w:rFonts w:ascii="Times New Roman" w:hAnsi="Times New Roman"/>
                  <w:sz w:val="24"/>
                  <w:szCs w:val="24"/>
                  <w:lang w:val="uk-UA"/>
                </w:rPr>
                <w:t>4</w:t>
              </w:r>
            </w:hyperlink>
            <w:r w:rsidRPr="00E01D0B">
              <w:rPr>
                <w:rFonts w:ascii="Times New Roman" w:hAnsi="Times New Roman"/>
                <w:sz w:val="24"/>
                <w:szCs w:val="24"/>
              </w:rPr>
              <w:t> </w:t>
            </w:r>
            <w:r w:rsidRPr="00E01D0B">
              <w:rPr>
                <w:rFonts w:ascii="Times New Roman" w:hAnsi="Times New Roman"/>
                <w:sz w:val="24"/>
                <w:szCs w:val="24"/>
                <w:lang w:val="uk-UA"/>
              </w:rPr>
              <w:t>частини другої статті 6,</w:t>
            </w:r>
            <w:r w:rsidRPr="00E01D0B">
              <w:rPr>
                <w:rFonts w:ascii="Times New Roman" w:hAnsi="Times New Roman"/>
                <w:sz w:val="24"/>
                <w:szCs w:val="24"/>
              </w:rPr>
              <w:t> </w:t>
            </w:r>
            <w:hyperlink r:id="rId9" w:anchor="n456" w:tgtFrame="_blank" w:history="1">
              <w:r w:rsidRPr="00E01D0B">
                <w:rPr>
                  <w:rStyle w:val="a4"/>
                  <w:rFonts w:ascii="Times New Roman" w:hAnsi="Times New Roman"/>
                  <w:sz w:val="24"/>
                  <w:szCs w:val="24"/>
                  <w:lang w:val="uk-UA"/>
                </w:rPr>
                <w:t>пунктом 1</w:t>
              </w:r>
            </w:hyperlink>
            <w:r w:rsidRPr="00E01D0B">
              <w:rPr>
                <w:rFonts w:ascii="Times New Roman" w:hAnsi="Times New Roman"/>
                <w:sz w:val="24"/>
                <w:szCs w:val="24"/>
              </w:rPr>
              <w:t> </w:t>
            </w:r>
            <w:r w:rsidRPr="00E01D0B">
              <w:rPr>
                <w:rFonts w:ascii="Times New Roman" w:hAnsi="Times New Roman"/>
                <w:sz w:val="24"/>
                <w:szCs w:val="24"/>
                <w:lang w:val="uk-UA"/>
              </w:rPr>
              <w:t xml:space="preserve">статті 50 Закону України “Про захист економічної конкуренції”, у вигляді вчинення </w:t>
            </w:r>
            <w:proofErr w:type="spellStart"/>
            <w:r w:rsidRPr="00E01D0B">
              <w:rPr>
                <w:rFonts w:ascii="Times New Roman" w:hAnsi="Times New Roman"/>
                <w:sz w:val="24"/>
                <w:szCs w:val="24"/>
                <w:lang w:val="uk-UA"/>
              </w:rPr>
              <w:t>антиконкурентних</w:t>
            </w:r>
            <w:proofErr w:type="spellEnd"/>
            <w:r w:rsidRPr="00E01D0B">
              <w:rPr>
                <w:rFonts w:ascii="Times New Roman" w:hAnsi="Times New Roman"/>
                <w:sz w:val="24"/>
                <w:szCs w:val="24"/>
                <w:lang w:val="uk-UA"/>
              </w:rPr>
              <w:t xml:space="preserve"> узгоджених дій, що стосуються спотворення результатів тендерів;</w:t>
            </w:r>
          </w:p>
          <w:p w:rsidR="007932AE" w:rsidRPr="00E01D0B" w:rsidRDefault="007932AE" w:rsidP="005F55D5">
            <w:pPr>
              <w:widowControl w:val="0"/>
              <w:spacing w:after="0" w:line="240" w:lineRule="auto"/>
              <w:contextualSpacing/>
              <w:jc w:val="both"/>
              <w:rPr>
                <w:rFonts w:ascii="Times New Roman" w:hAnsi="Times New Roman"/>
                <w:sz w:val="24"/>
                <w:szCs w:val="24"/>
              </w:rPr>
            </w:pPr>
            <w:bookmarkStart w:id="3" w:name="n620"/>
            <w:bookmarkEnd w:id="3"/>
            <w:r w:rsidRPr="00E01D0B">
              <w:rPr>
                <w:rFonts w:ascii="Times New Roman" w:hAnsi="Times New Roman"/>
                <w:sz w:val="24"/>
                <w:szCs w:val="24"/>
              </w:rPr>
              <w:t xml:space="preserve">5) </w:t>
            </w:r>
            <w:proofErr w:type="spellStart"/>
            <w:r w:rsidRPr="00E01D0B">
              <w:rPr>
                <w:rFonts w:ascii="Times New Roman" w:hAnsi="Times New Roman"/>
                <w:sz w:val="24"/>
                <w:szCs w:val="24"/>
              </w:rPr>
              <w:t>фізична</w:t>
            </w:r>
            <w:proofErr w:type="spellEnd"/>
            <w:r w:rsidRPr="00E01D0B">
              <w:rPr>
                <w:rFonts w:ascii="Times New Roman" w:hAnsi="Times New Roman"/>
                <w:sz w:val="24"/>
                <w:szCs w:val="24"/>
              </w:rPr>
              <w:t xml:space="preserve"> особа, яка є </w:t>
            </w:r>
            <w:proofErr w:type="spellStart"/>
            <w:r w:rsidRPr="00E01D0B">
              <w:rPr>
                <w:rFonts w:ascii="Times New Roman" w:hAnsi="Times New Roman"/>
                <w:sz w:val="24"/>
                <w:szCs w:val="24"/>
              </w:rPr>
              <w:t>учасником</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процедури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закупівлі</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була</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засуджена</w:t>
            </w:r>
            <w:proofErr w:type="spellEnd"/>
            <w:r w:rsidRPr="00E01D0B">
              <w:rPr>
                <w:rFonts w:ascii="Times New Roman" w:hAnsi="Times New Roman"/>
                <w:sz w:val="24"/>
                <w:szCs w:val="24"/>
              </w:rPr>
              <w:t xml:space="preserve"> за </w:t>
            </w:r>
            <w:proofErr w:type="spellStart"/>
            <w:r w:rsidRPr="00E01D0B">
              <w:rPr>
                <w:rFonts w:ascii="Times New Roman" w:hAnsi="Times New Roman"/>
                <w:sz w:val="24"/>
                <w:szCs w:val="24"/>
              </w:rPr>
              <w:t>кримінальне</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правопорушення</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вчинене</w:t>
            </w:r>
            <w:proofErr w:type="spellEnd"/>
            <w:r w:rsidRPr="00E01D0B">
              <w:rPr>
                <w:rFonts w:ascii="Times New Roman" w:hAnsi="Times New Roman"/>
                <w:sz w:val="24"/>
                <w:szCs w:val="24"/>
              </w:rPr>
              <w:t xml:space="preserve"> з </w:t>
            </w:r>
            <w:proofErr w:type="spellStart"/>
            <w:r w:rsidRPr="00E01D0B">
              <w:rPr>
                <w:rFonts w:ascii="Times New Roman" w:hAnsi="Times New Roman"/>
                <w:sz w:val="24"/>
                <w:szCs w:val="24"/>
              </w:rPr>
              <w:t>корисливих</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мотивів</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зокрема</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пов’язане</w:t>
            </w:r>
            <w:proofErr w:type="spellEnd"/>
            <w:r w:rsidRPr="00E01D0B">
              <w:rPr>
                <w:rFonts w:ascii="Times New Roman" w:hAnsi="Times New Roman"/>
                <w:sz w:val="24"/>
                <w:szCs w:val="24"/>
              </w:rPr>
              <w:t xml:space="preserve"> з </w:t>
            </w:r>
            <w:proofErr w:type="spellStart"/>
            <w:r w:rsidRPr="00E01D0B">
              <w:rPr>
                <w:rFonts w:ascii="Times New Roman" w:hAnsi="Times New Roman"/>
                <w:sz w:val="24"/>
                <w:szCs w:val="24"/>
              </w:rPr>
              <w:t>хабарництвом</w:t>
            </w:r>
            <w:proofErr w:type="spellEnd"/>
            <w:r w:rsidRPr="00E01D0B">
              <w:rPr>
                <w:rFonts w:ascii="Times New Roman" w:hAnsi="Times New Roman"/>
                <w:sz w:val="24"/>
                <w:szCs w:val="24"/>
              </w:rPr>
              <w:t xml:space="preserve"> та </w:t>
            </w:r>
            <w:proofErr w:type="spellStart"/>
            <w:r w:rsidRPr="00E01D0B">
              <w:rPr>
                <w:rFonts w:ascii="Times New Roman" w:hAnsi="Times New Roman"/>
                <w:sz w:val="24"/>
                <w:szCs w:val="24"/>
              </w:rPr>
              <w:t>відмиванням</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коштів</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судимість</w:t>
            </w:r>
            <w:proofErr w:type="spellEnd"/>
            <w:r w:rsidRPr="00E01D0B">
              <w:rPr>
                <w:rFonts w:ascii="Times New Roman" w:hAnsi="Times New Roman"/>
                <w:sz w:val="24"/>
                <w:szCs w:val="24"/>
              </w:rPr>
              <w:t xml:space="preserve"> з </w:t>
            </w:r>
            <w:proofErr w:type="spellStart"/>
            <w:r w:rsidRPr="00E01D0B">
              <w:rPr>
                <w:rFonts w:ascii="Times New Roman" w:hAnsi="Times New Roman"/>
                <w:sz w:val="24"/>
                <w:szCs w:val="24"/>
              </w:rPr>
              <w:t>якої</w:t>
            </w:r>
            <w:proofErr w:type="spellEnd"/>
            <w:r w:rsidRPr="00E01D0B">
              <w:rPr>
                <w:rFonts w:ascii="Times New Roman" w:hAnsi="Times New Roman"/>
                <w:sz w:val="24"/>
                <w:szCs w:val="24"/>
              </w:rPr>
              <w:t xml:space="preserve"> не </w:t>
            </w:r>
            <w:proofErr w:type="spellStart"/>
            <w:r w:rsidRPr="00E01D0B">
              <w:rPr>
                <w:rFonts w:ascii="Times New Roman" w:hAnsi="Times New Roman"/>
                <w:sz w:val="24"/>
                <w:szCs w:val="24"/>
              </w:rPr>
              <w:t>знято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або</w:t>
            </w:r>
            <w:proofErr w:type="spellEnd"/>
            <w:r w:rsidRPr="00E01D0B">
              <w:rPr>
                <w:rFonts w:ascii="Times New Roman" w:hAnsi="Times New Roman"/>
                <w:sz w:val="24"/>
                <w:szCs w:val="24"/>
              </w:rPr>
              <w:t xml:space="preserve"> не погашено в </w:t>
            </w:r>
            <w:proofErr w:type="spellStart"/>
            <w:r w:rsidRPr="00E01D0B">
              <w:rPr>
                <w:rFonts w:ascii="Times New Roman" w:hAnsi="Times New Roman"/>
                <w:sz w:val="24"/>
                <w:szCs w:val="24"/>
              </w:rPr>
              <w:t>установленому</w:t>
            </w:r>
            <w:proofErr w:type="spellEnd"/>
            <w:r w:rsidRPr="00E01D0B">
              <w:rPr>
                <w:rFonts w:ascii="Times New Roman" w:hAnsi="Times New Roman"/>
                <w:sz w:val="24"/>
                <w:szCs w:val="24"/>
              </w:rPr>
              <w:t xml:space="preserve"> законом порядку;</w:t>
            </w:r>
          </w:p>
          <w:p w:rsidR="007932AE" w:rsidRPr="00E01D0B" w:rsidRDefault="007932AE" w:rsidP="005F55D5">
            <w:pPr>
              <w:widowControl w:val="0"/>
              <w:spacing w:after="0" w:line="240" w:lineRule="auto"/>
              <w:contextualSpacing/>
              <w:jc w:val="both"/>
              <w:rPr>
                <w:rFonts w:ascii="Times New Roman" w:hAnsi="Times New Roman"/>
                <w:sz w:val="24"/>
                <w:szCs w:val="24"/>
              </w:rPr>
            </w:pPr>
            <w:bookmarkStart w:id="4" w:name="n621"/>
            <w:bookmarkEnd w:id="4"/>
            <w:r w:rsidRPr="00E01D0B">
              <w:rPr>
                <w:rFonts w:ascii="Times New Roman" w:hAnsi="Times New Roman"/>
                <w:sz w:val="24"/>
                <w:szCs w:val="24"/>
              </w:rPr>
              <w:t xml:space="preserve">6) </w:t>
            </w:r>
            <w:proofErr w:type="spellStart"/>
            <w:r w:rsidRPr="00E01D0B">
              <w:rPr>
                <w:rFonts w:ascii="Times New Roman" w:hAnsi="Times New Roman"/>
                <w:sz w:val="24"/>
                <w:szCs w:val="24"/>
              </w:rPr>
              <w:t>керівник</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учасника</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процедури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закупівлі</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був</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засуджений</w:t>
            </w:r>
            <w:proofErr w:type="spellEnd"/>
            <w:r w:rsidRPr="00E01D0B">
              <w:rPr>
                <w:rFonts w:ascii="Times New Roman" w:hAnsi="Times New Roman"/>
                <w:sz w:val="24"/>
                <w:szCs w:val="24"/>
              </w:rPr>
              <w:t xml:space="preserve"> за </w:t>
            </w:r>
            <w:proofErr w:type="spellStart"/>
            <w:r w:rsidRPr="00E01D0B">
              <w:rPr>
                <w:rFonts w:ascii="Times New Roman" w:hAnsi="Times New Roman"/>
                <w:sz w:val="24"/>
                <w:szCs w:val="24"/>
              </w:rPr>
              <w:t>кримінальне</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правопорушення</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вчинене</w:t>
            </w:r>
            <w:proofErr w:type="spellEnd"/>
            <w:r w:rsidRPr="00E01D0B">
              <w:rPr>
                <w:rFonts w:ascii="Times New Roman" w:hAnsi="Times New Roman"/>
                <w:sz w:val="24"/>
                <w:szCs w:val="24"/>
              </w:rPr>
              <w:t xml:space="preserve"> з </w:t>
            </w:r>
            <w:proofErr w:type="spellStart"/>
            <w:r w:rsidRPr="00E01D0B">
              <w:rPr>
                <w:rFonts w:ascii="Times New Roman" w:hAnsi="Times New Roman"/>
                <w:sz w:val="24"/>
                <w:szCs w:val="24"/>
              </w:rPr>
              <w:t>корисливих</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мотивів</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зокрема</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пов’язане</w:t>
            </w:r>
            <w:proofErr w:type="spellEnd"/>
            <w:r w:rsidRPr="00E01D0B">
              <w:rPr>
                <w:rFonts w:ascii="Times New Roman" w:hAnsi="Times New Roman"/>
                <w:sz w:val="24"/>
                <w:szCs w:val="24"/>
              </w:rPr>
              <w:t xml:space="preserve"> з </w:t>
            </w:r>
            <w:proofErr w:type="spellStart"/>
            <w:r w:rsidRPr="00E01D0B">
              <w:rPr>
                <w:rFonts w:ascii="Times New Roman" w:hAnsi="Times New Roman"/>
                <w:sz w:val="24"/>
                <w:szCs w:val="24"/>
              </w:rPr>
              <w:t>хабарництвом</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шахрайством</w:t>
            </w:r>
            <w:proofErr w:type="spellEnd"/>
            <w:r w:rsidRPr="00E01D0B">
              <w:rPr>
                <w:rFonts w:ascii="Times New Roman" w:hAnsi="Times New Roman"/>
                <w:sz w:val="24"/>
                <w:szCs w:val="24"/>
              </w:rPr>
              <w:t xml:space="preserve"> та </w:t>
            </w:r>
            <w:proofErr w:type="spellStart"/>
            <w:r w:rsidRPr="00E01D0B">
              <w:rPr>
                <w:rFonts w:ascii="Times New Roman" w:hAnsi="Times New Roman"/>
                <w:sz w:val="24"/>
                <w:szCs w:val="24"/>
              </w:rPr>
              <w:t>відмиванням</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коштів</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судимість</w:t>
            </w:r>
            <w:proofErr w:type="spellEnd"/>
            <w:r w:rsidRPr="00E01D0B">
              <w:rPr>
                <w:rFonts w:ascii="Times New Roman" w:hAnsi="Times New Roman"/>
                <w:sz w:val="24"/>
                <w:szCs w:val="24"/>
              </w:rPr>
              <w:t xml:space="preserve"> з </w:t>
            </w:r>
            <w:proofErr w:type="spellStart"/>
            <w:r w:rsidRPr="00E01D0B">
              <w:rPr>
                <w:rFonts w:ascii="Times New Roman" w:hAnsi="Times New Roman"/>
                <w:sz w:val="24"/>
                <w:szCs w:val="24"/>
              </w:rPr>
              <w:t>якого</w:t>
            </w:r>
            <w:proofErr w:type="spellEnd"/>
            <w:r w:rsidRPr="00E01D0B">
              <w:rPr>
                <w:rFonts w:ascii="Times New Roman" w:hAnsi="Times New Roman"/>
                <w:sz w:val="24"/>
                <w:szCs w:val="24"/>
              </w:rPr>
              <w:t xml:space="preserve"> не </w:t>
            </w:r>
            <w:proofErr w:type="spellStart"/>
            <w:r w:rsidRPr="00E01D0B">
              <w:rPr>
                <w:rFonts w:ascii="Times New Roman" w:hAnsi="Times New Roman"/>
                <w:sz w:val="24"/>
                <w:szCs w:val="24"/>
              </w:rPr>
              <w:t>знято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або</w:t>
            </w:r>
            <w:proofErr w:type="spellEnd"/>
            <w:r w:rsidRPr="00E01D0B">
              <w:rPr>
                <w:rFonts w:ascii="Times New Roman" w:hAnsi="Times New Roman"/>
                <w:sz w:val="24"/>
                <w:szCs w:val="24"/>
              </w:rPr>
              <w:t xml:space="preserve"> не погашено в </w:t>
            </w:r>
            <w:proofErr w:type="spellStart"/>
            <w:r w:rsidRPr="00E01D0B">
              <w:rPr>
                <w:rFonts w:ascii="Times New Roman" w:hAnsi="Times New Roman"/>
                <w:sz w:val="24"/>
                <w:szCs w:val="24"/>
              </w:rPr>
              <w:t>установленому</w:t>
            </w:r>
            <w:proofErr w:type="spellEnd"/>
            <w:r w:rsidRPr="00E01D0B">
              <w:rPr>
                <w:rFonts w:ascii="Times New Roman" w:hAnsi="Times New Roman"/>
                <w:sz w:val="24"/>
                <w:szCs w:val="24"/>
              </w:rPr>
              <w:t xml:space="preserve"> законом порядку;</w:t>
            </w:r>
          </w:p>
          <w:p w:rsidR="007932AE" w:rsidRPr="00E01D0B" w:rsidRDefault="007932AE" w:rsidP="005F55D5">
            <w:pPr>
              <w:widowControl w:val="0"/>
              <w:spacing w:after="0" w:line="240" w:lineRule="auto"/>
              <w:contextualSpacing/>
              <w:jc w:val="both"/>
              <w:rPr>
                <w:rFonts w:ascii="Times New Roman" w:hAnsi="Times New Roman"/>
                <w:sz w:val="24"/>
                <w:szCs w:val="24"/>
              </w:rPr>
            </w:pPr>
            <w:bookmarkStart w:id="5" w:name="n622"/>
            <w:bookmarkEnd w:id="5"/>
            <w:r w:rsidRPr="00E01D0B">
              <w:rPr>
                <w:rFonts w:ascii="Times New Roman" w:hAnsi="Times New Roman"/>
                <w:sz w:val="24"/>
                <w:szCs w:val="24"/>
              </w:rPr>
              <w:t xml:space="preserve">7) </w:t>
            </w:r>
            <w:proofErr w:type="spellStart"/>
            <w:r w:rsidRPr="00E01D0B">
              <w:rPr>
                <w:rFonts w:ascii="Times New Roman" w:hAnsi="Times New Roman"/>
                <w:sz w:val="24"/>
                <w:szCs w:val="24"/>
              </w:rPr>
              <w:t>тендерна</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пропозиція</w:t>
            </w:r>
            <w:proofErr w:type="spellEnd"/>
            <w:r w:rsidRPr="00E01D0B">
              <w:rPr>
                <w:rFonts w:ascii="Times New Roman" w:hAnsi="Times New Roman"/>
                <w:sz w:val="24"/>
                <w:szCs w:val="24"/>
              </w:rPr>
              <w:t xml:space="preserve"> подана </w:t>
            </w:r>
            <w:proofErr w:type="spellStart"/>
            <w:r w:rsidRPr="00E01D0B">
              <w:rPr>
                <w:rFonts w:ascii="Times New Roman" w:hAnsi="Times New Roman"/>
                <w:sz w:val="24"/>
                <w:szCs w:val="24"/>
              </w:rPr>
              <w:t>учасником</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процедури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закупівлі</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який</w:t>
            </w:r>
            <w:proofErr w:type="spellEnd"/>
            <w:r w:rsidRPr="00E01D0B">
              <w:rPr>
                <w:rFonts w:ascii="Times New Roman" w:hAnsi="Times New Roman"/>
                <w:sz w:val="24"/>
                <w:szCs w:val="24"/>
              </w:rPr>
              <w:t xml:space="preserve"> є </w:t>
            </w:r>
            <w:proofErr w:type="spellStart"/>
            <w:r w:rsidRPr="00E01D0B">
              <w:rPr>
                <w:rFonts w:ascii="Times New Roman" w:hAnsi="Times New Roman"/>
                <w:sz w:val="24"/>
                <w:szCs w:val="24"/>
              </w:rPr>
              <w:t>пов’язаною</w:t>
            </w:r>
            <w:proofErr w:type="spellEnd"/>
            <w:r w:rsidRPr="00E01D0B">
              <w:rPr>
                <w:rFonts w:ascii="Times New Roman" w:hAnsi="Times New Roman"/>
                <w:sz w:val="24"/>
                <w:szCs w:val="24"/>
              </w:rPr>
              <w:t xml:space="preserve"> особою з </w:t>
            </w:r>
            <w:proofErr w:type="spellStart"/>
            <w:r w:rsidRPr="00E01D0B">
              <w:rPr>
                <w:rFonts w:ascii="Times New Roman" w:hAnsi="Times New Roman"/>
                <w:sz w:val="24"/>
                <w:szCs w:val="24"/>
              </w:rPr>
              <w:t>іншими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учасниками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процедури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закупівлі</w:t>
            </w:r>
            <w:proofErr w:type="spellEnd"/>
            <w:r w:rsidRPr="00E01D0B">
              <w:rPr>
                <w:rFonts w:ascii="Times New Roman" w:hAnsi="Times New Roman"/>
                <w:sz w:val="24"/>
                <w:szCs w:val="24"/>
              </w:rPr>
              <w:t xml:space="preserve"> та/</w:t>
            </w:r>
            <w:proofErr w:type="spellStart"/>
            <w:r w:rsidRPr="00E01D0B">
              <w:rPr>
                <w:rFonts w:ascii="Times New Roman" w:hAnsi="Times New Roman"/>
                <w:sz w:val="24"/>
                <w:szCs w:val="24"/>
              </w:rPr>
              <w:t>або</w:t>
            </w:r>
            <w:proofErr w:type="spellEnd"/>
            <w:r w:rsidRPr="00E01D0B">
              <w:rPr>
                <w:rFonts w:ascii="Times New Roman" w:hAnsi="Times New Roman"/>
                <w:sz w:val="24"/>
                <w:szCs w:val="24"/>
              </w:rPr>
              <w:t xml:space="preserve"> з </w:t>
            </w:r>
            <w:proofErr w:type="spellStart"/>
            <w:r w:rsidRPr="00E01D0B">
              <w:rPr>
                <w:rFonts w:ascii="Times New Roman" w:hAnsi="Times New Roman"/>
                <w:sz w:val="24"/>
                <w:szCs w:val="24"/>
              </w:rPr>
              <w:t>уповноваженою</w:t>
            </w:r>
            <w:proofErr w:type="spellEnd"/>
            <w:r w:rsidRPr="00E01D0B">
              <w:rPr>
                <w:rFonts w:ascii="Times New Roman" w:hAnsi="Times New Roman"/>
                <w:sz w:val="24"/>
                <w:szCs w:val="24"/>
              </w:rPr>
              <w:t xml:space="preserve"> особою (особами), та/</w:t>
            </w:r>
            <w:proofErr w:type="spellStart"/>
            <w:r w:rsidRPr="00E01D0B">
              <w:rPr>
                <w:rFonts w:ascii="Times New Roman" w:hAnsi="Times New Roman"/>
                <w:sz w:val="24"/>
                <w:szCs w:val="24"/>
              </w:rPr>
              <w:t>або</w:t>
            </w:r>
            <w:proofErr w:type="spellEnd"/>
            <w:r w:rsidRPr="00E01D0B">
              <w:rPr>
                <w:rFonts w:ascii="Times New Roman" w:hAnsi="Times New Roman"/>
                <w:sz w:val="24"/>
                <w:szCs w:val="24"/>
              </w:rPr>
              <w:t xml:space="preserve"> з </w:t>
            </w:r>
            <w:proofErr w:type="spellStart"/>
            <w:r w:rsidRPr="00E01D0B">
              <w:rPr>
                <w:rFonts w:ascii="Times New Roman" w:hAnsi="Times New Roman"/>
                <w:sz w:val="24"/>
                <w:szCs w:val="24"/>
              </w:rPr>
              <w:t>керівником</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замовника</w:t>
            </w:r>
            <w:proofErr w:type="spellEnd"/>
            <w:r w:rsidRPr="00E01D0B">
              <w:rPr>
                <w:rFonts w:ascii="Times New Roman" w:hAnsi="Times New Roman"/>
                <w:sz w:val="24"/>
                <w:szCs w:val="24"/>
              </w:rPr>
              <w:t>;</w:t>
            </w:r>
          </w:p>
          <w:p w:rsidR="007932AE" w:rsidRPr="00E01D0B" w:rsidRDefault="007932AE" w:rsidP="005F55D5">
            <w:pPr>
              <w:widowControl w:val="0"/>
              <w:spacing w:after="0" w:line="240" w:lineRule="auto"/>
              <w:contextualSpacing/>
              <w:jc w:val="both"/>
              <w:rPr>
                <w:rFonts w:ascii="Times New Roman" w:hAnsi="Times New Roman"/>
                <w:sz w:val="24"/>
                <w:szCs w:val="24"/>
              </w:rPr>
            </w:pPr>
            <w:bookmarkStart w:id="6" w:name="n623"/>
            <w:bookmarkEnd w:id="6"/>
            <w:r w:rsidRPr="00E01D0B">
              <w:rPr>
                <w:rFonts w:ascii="Times New Roman" w:hAnsi="Times New Roman"/>
                <w:sz w:val="24"/>
                <w:szCs w:val="24"/>
              </w:rPr>
              <w:t xml:space="preserve">8) </w:t>
            </w:r>
            <w:proofErr w:type="spellStart"/>
            <w:r w:rsidRPr="00E01D0B">
              <w:rPr>
                <w:rFonts w:ascii="Times New Roman" w:hAnsi="Times New Roman"/>
                <w:sz w:val="24"/>
                <w:szCs w:val="24"/>
              </w:rPr>
              <w:t>учасник</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процедури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закупівлі</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визнаний</w:t>
            </w:r>
            <w:proofErr w:type="spellEnd"/>
            <w:r w:rsidRPr="00E01D0B">
              <w:rPr>
                <w:rFonts w:ascii="Times New Roman" w:hAnsi="Times New Roman"/>
                <w:sz w:val="24"/>
                <w:szCs w:val="24"/>
              </w:rPr>
              <w:t xml:space="preserve"> в </w:t>
            </w:r>
            <w:proofErr w:type="spellStart"/>
            <w:r w:rsidRPr="00E01D0B">
              <w:rPr>
                <w:rFonts w:ascii="Times New Roman" w:hAnsi="Times New Roman"/>
                <w:sz w:val="24"/>
                <w:szCs w:val="24"/>
              </w:rPr>
              <w:t>установленому</w:t>
            </w:r>
            <w:proofErr w:type="spellEnd"/>
            <w:r w:rsidRPr="00E01D0B">
              <w:rPr>
                <w:rFonts w:ascii="Times New Roman" w:hAnsi="Times New Roman"/>
                <w:sz w:val="24"/>
                <w:szCs w:val="24"/>
              </w:rPr>
              <w:t xml:space="preserve"> законом порядку </w:t>
            </w:r>
            <w:proofErr w:type="spellStart"/>
            <w:r w:rsidRPr="00E01D0B">
              <w:rPr>
                <w:rFonts w:ascii="Times New Roman" w:hAnsi="Times New Roman"/>
                <w:sz w:val="24"/>
                <w:szCs w:val="24"/>
              </w:rPr>
              <w:t>банкрутом</w:t>
            </w:r>
            <w:proofErr w:type="spellEnd"/>
            <w:r w:rsidRPr="00E01D0B">
              <w:rPr>
                <w:rFonts w:ascii="Times New Roman" w:hAnsi="Times New Roman"/>
                <w:sz w:val="24"/>
                <w:szCs w:val="24"/>
              </w:rPr>
              <w:t xml:space="preserve"> та </w:t>
            </w:r>
            <w:proofErr w:type="spellStart"/>
            <w:r w:rsidRPr="00E01D0B">
              <w:rPr>
                <w:rFonts w:ascii="Times New Roman" w:hAnsi="Times New Roman"/>
                <w:sz w:val="24"/>
                <w:szCs w:val="24"/>
              </w:rPr>
              <w:t>стосовно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нього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відкрита</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ліквідаційна</w:t>
            </w:r>
            <w:proofErr w:type="spellEnd"/>
            <w:r w:rsidRPr="00E01D0B">
              <w:rPr>
                <w:rFonts w:ascii="Times New Roman" w:hAnsi="Times New Roman"/>
                <w:sz w:val="24"/>
                <w:szCs w:val="24"/>
              </w:rPr>
              <w:t xml:space="preserve"> процедура;</w:t>
            </w:r>
          </w:p>
          <w:p w:rsidR="007932AE" w:rsidRPr="00E01D0B" w:rsidRDefault="007932AE" w:rsidP="005F55D5">
            <w:pPr>
              <w:widowControl w:val="0"/>
              <w:spacing w:after="0" w:line="240" w:lineRule="auto"/>
              <w:contextualSpacing/>
              <w:jc w:val="both"/>
              <w:rPr>
                <w:rFonts w:ascii="Times New Roman" w:hAnsi="Times New Roman"/>
                <w:sz w:val="24"/>
                <w:szCs w:val="24"/>
              </w:rPr>
            </w:pPr>
            <w:bookmarkStart w:id="7" w:name="n624"/>
            <w:bookmarkEnd w:id="7"/>
            <w:r w:rsidRPr="00E01D0B">
              <w:rPr>
                <w:rFonts w:ascii="Times New Roman" w:hAnsi="Times New Roman"/>
                <w:sz w:val="24"/>
                <w:szCs w:val="24"/>
              </w:rPr>
              <w:t xml:space="preserve">9) у </w:t>
            </w:r>
            <w:proofErr w:type="spellStart"/>
            <w:r w:rsidRPr="00E01D0B">
              <w:rPr>
                <w:rFonts w:ascii="Times New Roman" w:hAnsi="Times New Roman"/>
                <w:sz w:val="24"/>
                <w:szCs w:val="24"/>
              </w:rPr>
              <w:t>Єдиному</w:t>
            </w:r>
            <w:proofErr w:type="spellEnd"/>
            <w:r w:rsidRPr="00E01D0B">
              <w:rPr>
                <w:rFonts w:ascii="Times New Roman" w:hAnsi="Times New Roman"/>
                <w:sz w:val="24"/>
                <w:szCs w:val="24"/>
              </w:rPr>
              <w:t xml:space="preserve"> державному </w:t>
            </w:r>
            <w:proofErr w:type="spellStart"/>
            <w:r w:rsidRPr="00E01D0B">
              <w:rPr>
                <w:rFonts w:ascii="Times New Roman" w:hAnsi="Times New Roman"/>
                <w:sz w:val="24"/>
                <w:szCs w:val="24"/>
              </w:rPr>
              <w:t>реєстрі</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юридичних</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осіб</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фізичних</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осіб</w:t>
            </w:r>
            <w:proofErr w:type="spellEnd"/>
            <w:r w:rsidRPr="00E01D0B">
              <w:rPr>
                <w:rFonts w:ascii="Times New Roman" w:hAnsi="Times New Roman"/>
                <w:sz w:val="24"/>
                <w:szCs w:val="24"/>
              </w:rPr>
              <w:t xml:space="preserve"> - </w:t>
            </w:r>
            <w:proofErr w:type="spellStart"/>
            <w:r w:rsidRPr="00E01D0B">
              <w:rPr>
                <w:rFonts w:ascii="Times New Roman" w:hAnsi="Times New Roman"/>
                <w:sz w:val="24"/>
                <w:szCs w:val="24"/>
              </w:rPr>
              <w:t>підприємців</w:t>
            </w:r>
            <w:proofErr w:type="spellEnd"/>
            <w:r w:rsidRPr="00E01D0B">
              <w:rPr>
                <w:rFonts w:ascii="Times New Roman" w:hAnsi="Times New Roman"/>
                <w:sz w:val="24"/>
                <w:szCs w:val="24"/>
              </w:rPr>
              <w:t xml:space="preserve"> та </w:t>
            </w:r>
            <w:proofErr w:type="spellStart"/>
            <w:r w:rsidRPr="00E01D0B">
              <w:rPr>
                <w:rFonts w:ascii="Times New Roman" w:hAnsi="Times New Roman"/>
                <w:sz w:val="24"/>
                <w:szCs w:val="24"/>
              </w:rPr>
              <w:t>громадських</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формувань</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відсутня</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інформація</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передбачена</w:t>
            </w:r>
            <w:proofErr w:type="spellEnd"/>
            <w:r w:rsidRPr="00E01D0B">
              <w:rPr>
                <w:rFonts w:ascii="Times New Roman" w:hAnsi="Times New Roman"/>
                <w:sz w:val="24"/>
                <w:szCs w:val="24"/>
              </w:rPr>
              <w:t> </w:t>
            </w:r>
            <w:hyperlink r:id="rId10" w:anchor="n174" w:tgtFrame="_blank" w:history="1">
              <w:r w:rsidRPr="00E01D0B">
                <w:rPr>
                  <w:rStyle w:val="a4"/>
                  <w:rFonts w:ascii="Times New Roman" w:hAnsi="Times New Roman"/>
                  <w:sz w:val="24"/>
                  <w:szCs w:val="24"/>
                </w:rPr>
                <w:t>пунктом 9</w:t>
              </w:r>
            </w:hyperlink>
            <w:r w:rsidRPr="00E01D0B">
              <w:rPr>
                <w:rFonts w:ascii="Times New Roman" w:hAnsi="Times New Roman"/>
                <w:sz w:val="24"/>
                <w:szCs w:val="24"/>
              </w:rPr>
              <w:t> </w:t>
            </w:r>
            <w:proofErr w:type="spellStart"/>
            <w:r w:rsidRPr="00E01D0B">
              <w:rPr>
                <w:rFonts w:ascii="Times New Roman" w:hAnsi="Times New Roman"/>
                <w:sz w:val="24"/>
                <w:szCs w:val="24"/>
              </w:rPr>
              <w:t>частини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другої</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статті</w:t>
            </w:r>
            <w:proofErr w:type="spellEnd"/>
            <w:r w:rsidRPr="00E01D0B">
              <w:rPr>
                <w:rFonts w:ascii="Times New Roman" w:hAnsi="Times New Roman"/>
                <w:sz w:val="24"/>
                <w:szCs w:val="24"/>
              </w:rPr>
              <w:t xml:space="preserve"> 9 Закону </w:t>
            </w:r>
            <w:proofErr w:type="spellStart"/>
            <w:r w:rsidRPr="00E01D0B">
              <w:rPr>
                <w:rFonts w:ascii="Times New Roman" w:hAnsi="Times New Roman"/>
                <w:sz w:val="24"/>
                <w:szCs w:val="24"/>
              </w:rPr>
              <w:t>України</w:t>
            </w:r>
            <w:proofErr w:type="spellEnd"/>
            <w:r w:rsidRPr="00E01D0B">
              <w:rPr>
                <w:rFonts w:ascii="Times New Roman" w:hAnsi="Times New Roman"/>
                <w:sz w:val="24"/>
                <w:szCs w:val="24"/>
              </w:rPr>
              <w:t xml:space="preserve"> “Про </w:t>
            </w:r>
            <w:proofErr w:type="spellStart"/>
            <w:r w:rsidRPr="00E01D0B">
              <w:rPr>
                <w:rFonts w:ascii="Times New Roman" w:hAnsi="Times New Roman"/>
                <w:sz w:val="24"/>
                <w:szCs w:val="24"/>
              </w:rPr>
              <w:t>державну</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реєстрацію</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юридичних</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осіб</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фізичних</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осіб</w:t>
            </w:r>
            <w:proofErr w:type="spellEnd"/>
            <w:r w:rsidRPr="00E01D0B">
              <w:rPr>
                <w:rFonts w:ascii="Times New Roman" w:hAnsi="Times New Roman"/>
                <w:sz w:val="24"/>
                <w:szCs w:val="24"/>
              </w:rPr>
              <w:t xml:space="preserve"> - </w:t>
            </w:r>
            <w:proofErr w:type="spellStart"/>
            <w:r w:rsidRPr="00E01D0B">
              <w:rPr>
                <w:rFonts w:ascii="Times New Roman" w:hAnsi="Times New Roman"/>
                <w:sz w:val="24"/>
                <w:szCs w:val="24"/>
              </w:rPr>
              <w:t>підприємців</w:t>
            </w:r>
            <w:proofErr w:type="spellEnd"/>
            <w:r w:rsidRPr="00E01D0B">
              <w:rPr>
                <w:rFonts w:ascii="Times New Roman" w:hAnsi="Times New Roman"/>
                <w:sz w:val="24"/>
                <w:szCs w:val="24"/>
              </w:rPr>
              <w:t xml:space="preserve"> та </w:t>
            </w:r>
            <w:proofErr w:type="spellStart"/>
            <w:r w:rsidRPr="00E01D0B">
              <w:rPr>
                <w:rFonts w:ascii="Times New Roman" w:hAnsi="Times New Roman"/>
                <w:sz w:val="24"/>
                <w:szCs w:val="24"/>
              </w:rPr>
              <w:t>громадських</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формувань</w:t>
            </w:r>
            <w:proofErr w:type="spellEnd"/>
            <w:r w:rsidRPr="00E01D0B">
              <w:rPr>
                <w:rFonts w:ascii="Times New Roman" w:hAnsi="Times New Roman"/>
                <w:sz w:val="24"/>
                <w:szCs w:val="24"/>
              </w:rPr>
              <w:t>” (</w:t>
            </w:r>
            <w:proofErr w:type="spellStart"/>
            <w:r w:rsidRPr="00E01D0B">
              <w:rPr>
                <w:rFonts w:ascii="Times New Roman" w:hAnsi="Times New Roman"/>
                <w:sz w:val="24"/>
                <w:szCs w:val="24"/>
              </w:rPr>
              <w:t>крім</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нерезидентів</w:t>
            </w:r>
            <w:proofErr w:type="spellEnd"/>
            <w:r w:rsidRPr="00E01D0B">
              <w:rPr>
                <w:rFonts w:ascii="Times New Roman" w:hAnsi="Times New Roman"/>
                <w:sz w:val="24"/>
                <w:szCs w:val="24"/>
              </w:rPr>
              <w:t>);</w:t>
            </w:r>
          </w:p>
          <w:p w:rsidR="007932AE" w:rsidRPr="00E01D0B" w:rsidRDefault="007932AE" w:rsidP="005F55D5">
            <w:pPr>
              <w:widowControl w:val="0"/>
              <w:spacing w:after="0" w:line="240" w:lineRule="auto"/>
              <w:contextualSpacing/>
              <w:jc w:val="both"/>
              <w:rPr>
                <w:rFonts w:ascii="Times New Roman" w:hAnsi="Times New Roman"/>
                <w:sz w:val="24"/>
                <w:szCs w:val="24"/>
              </w:rPr>
            </w:pPr>
            <w:bookmarkStart w:id="8" w:name="n625"/>
            <w:bookmarkEnd w:id="8"/>
            <w:r w:rsidRPr="00E01D0B">
              <w:rPr>
                <w:rFonts w:ascii="Times New Roman" w:hAnsi="Times New Roman"/>
                <w:sz w:val="24"/>
                <w:szCs w:val="24"/>
              </w:rPr>
              <w:t xml:space="preserve">10) </w:t>
            </w:r>
            <w:proofErr w:type="spellStart"/>
            <w:r w:rsidRPr="00E01D0B">
              <w:rPr>
                <w:rFonts w:ascii="Times New Roman" w:hAnsi="Times New Roman"/>
                <w:sz w:val="24"/>
                <w:szCs w:val="24"/>
              </w:rPr>
              <w:t>юридична</w:t>
            </w:r>
            <w:proofErr w:type="spellEnd"/>
            <w:r w:rsidRPr="00E01D0B">
              <w:rPr>
                <w:rFonts w:ascii="Times New Roman" w:hAnsi="Times New Roman"/>
                <w:sz w:val="24"/>
                <w:szCs w:val="24"/>
              </w:rPr>
              <w:t xml:space="preserve"> особа, яка є </w:t>
            </w:r>
            <w:proofErr w:type="spellStart"/>
            <w:r w:rsidRPr="00E01D0B">
              <w:rPr>
                <w:rFonts w:ascii="Times New Roman" w:hAnsi="Times New Roman"/>
                <w:sz w:val="24"/>
                <w:szCs w:val="24"/>
              </w:rPr>
              <w:t>учасником</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процедури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закупівлі</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крім</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нерезидентів</w:t>
            </w:r>
            <w:proofErr w:type="spellEnd"/>
            <w:r w:rsidRPr="00E01D0B">
              <w:rPr>
                <w:rFonts w:ascii="Times New Roman" w:hAnsi="Times New Roman"/>
                <w:sz w:val="24"/>
                <w:szCs w:val="24"/>
              </w:rPr>
              <w:t xml:space="preserve">), не </w:t>
            </w:r>
            <w:proofErr w:type="spellStart"/>
            <w:r w:rsidRPr="00E01D0B">
              <w:rPr>
                <w:rFonts w:ascii="Times New Roman" w:hAnsi="Times New Roman"/>
                <w:sz w:val="24"/>
                <w:szCs w:val="24"/>
              </w:rPr>
              <w:t>має</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антикорупційної</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програми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чи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lastRenderedPageBreak/>
              <w:t>уповноваженого</w:t>
            </w:r>
            <w:proofErr w:type="spellEnd"/>
            <w:r w:rsidRPr="00E01D0B">
              <w:rPr>
                <w:rFonts w:ascii="Times New Roman" w:hAnsi="Times New Roman"/>
                <w:sz w:val="24"/>
                <w:szCs w:val="24"/>
              </w:rPr>
              <w:t xml:space="preserve"> з </w:t>
            </w:r>
            <w:proofErr w:type="spellStart"/>
            <w:r w:rsidRPr="00E01D0B">
              <w:rPr>
                <w:rFonts w:ascii="Times New Roman" w:hAnsi="Times New Roman"/>
                <w:sz w:val="24"/>
                <w:szCs w:val="24"/>
              </w:rPr>
              <w:t>реалізації</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антикорупційної</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програми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якщо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вартість</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закупівлі</w:t>
            </w:r>
            <w:proofErr w:type="spellEnd"/>
            <w:r w:rsidRPr="00E01D0B">
              <w:rPr>
                <w:rFonts w:ascii="Times New Roman" w:hAnsi="Times New Roman"/>
                <w:sz w:val="24"/>
                <w:szCs w:val="24"/>
              </w:rPr>
              <w:t xml:space="preserve"> товару (</w:t>
            </w:r>
            <w:proofErr w:type="spellStart"/>
            <w:r w:rsidRPr="00E01D0B">
              <w:rPr>
                <w:rFonts w:ascii="Times New Roman" w:hAnsi="Times New Roman"/>
                <w:sz w:val="24"/>
                <w:szCs w:val="24"/>
              </w:rPr>
              <w:t>товарів</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послуги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послуг</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або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робіт</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дорівнює</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чи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перевищує</w:t>
            </w:r>
            <w:proofErr w:type="spellEnd"/>
            <w:r w:rsidRPr="00E01D0B">
              <w:rPr>
                <w:rFonts w:ascii="Times New Roman" w:hAnsi="Times New Roman"/>
                <w:sz w:val="24"/>
                <w:szCs w:val="24"/>
              </w:rPr>
              <w:t xml:space="preserve"> 20 млн. </w:t>
            </w:r>
            <w:proofErr w:type="spellStart"/>
            <w:r w:rsidRPr="00E01D0B">
              <w:rPr>
                <w:rFonts w:ascii="Times New Roman" w:hAnsi="Times New Roman"/>
                <w:sz w:val="24"/>
                <w:szCs w:val="24"/>
              </w:rPr>
              <w:t>гривень</w:t>
            </w:r>
            <w:proofErr w:type="spellEnd"/>
            <w:r w:rsidRPr="00E01D0B">
              <w:rPr>
                <w:rFonts w:ascii="Times New Roman" w:hAnsi="Times New Roman"/>
                <w:sz w:val="24"/>
                <w:szCs w:val="24"/>
              </w:rPr>
              <w:t xml:space="preserve"> (у тому </w:t>
            </w:r>
            <w:proofErr w:type="spellStart"/>
            <w:r w:rsidRPr="00E01D0B">
              <w:rPr>
                <w:rFonts w:ascii="Times New Roman" w:hAnsi="Times New Roman"/>
                <w:sz w:val="24"/>
                <w:szCs w:val="24"/>
              </w:rPr>
              <w:t>числі</w:t>
            </w:r>
            <w:proofErr w:type="spellEnd"/>
            <w:r w:rsidRPr="00E01D0B">
              <w:rPr>
                <w:rFonts w:ascii="Times New Roman" w:hAnsi="Times New Roman"/>
                <w:sz w:val="24"/>
                <w:szCs w:val="24"/>
              </w:rPr>
              <w:t xml:space="preserve"> за лотом);</w:t>
            </w:r>
          </w:p>
          <w:p w:rsidR="007932AE" w:rsidRPr="00E01D0B" w:rsidRDefault="007932AE" w:rsidP="005F55D5">
            <w:pPr>
              <w:widowControl w:val="0"/>
              <w:spacing w:after="0" w:line="240" w:lineRule="auto"/>
              <w:contextualSpacing/>
              <w:jc w:val="both"/>
              <w:rPr>
                <w:rFonts w:ascii="Times New Roman" w:hAnsi="Times New Roman"/>
                <w:sz w:val="24"/>
                <w:szCs w:val="24"/>
              </w:rPr>
            </w:pPr>
            <w:bookmarkStart w:id="9" w:name="n626"/>
            <w:bookmarkEnd w:id="9"/>
            <w:r w:rsidRPr="00E01D0B">
              <w:rPr>
                <w:rFonts w:ascii="Times New Roman" w:hAnsi="Times New Roman"/>
                <w:sz w:val="24"/>
                <w:szCs w:val="24"/>
              </w:rPr>
              <w:t xml:space="preserve">11) </w:t>
            </w:r>
            <w:proofErr w:type="spellStart"/>
            <w:r w:rsidRPr="00E01D0B">
              <w:rPr>
                <w:rFonts w:ascii="Times New Roman" w:hAnsi="Times New Roman"/>
                <w:sz w:val="24"/>
                <w:szCs w:val="24"/>
              </w:rPr>
              <w:t>учасник</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процедури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закупівлі</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або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кінцевий</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бенефіціарний</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власник</w:t>
            </w:r>
            <w:proofErr w:type="spellEnd"/>
            <w:r w:rsidRPr="00E01D0B">
              <w:rPr>
                <w:rFonts w:ascii="Times New Roman" w:hAnsi="Times New Roman"/>
                <w:sz w:val="24"/>
                <w:szCs w:val="24"/>
              </w:rPr>
              <w:t xml:space="preserve">, член </w:t>
            </w:r>
            <w:proofErr w:type="spellStart"/>
            <w:r w:rsidRPr="00E01D0B">
              <w:rPr>
                <w:rFonts w:ascii="Times New Roman" w:hAnsi="Times New Roman"/>
                <w:sz w:val="24"/>
                <w:szCs w:val="24"/>
              </w:rPr>
              <w:t>або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учасник</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акціонер</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юридичної</w:t>
            </w:r>
            <w:proofErr w:type="spellEnd"/>
            <w:r w:rsidRPr="00E01D0B">
              <w:rPr>
                <w:rFonts w:ascii="Times New Roman" w:hAnsi="Times New Roman"/>
                <w:sz w:val="24"/>
                <w:szCs w:val="24"/>
              </w:rPr>
              <w:t xml:space="preserve"> особи - </w:t>
            </w:r>
            <w:proofErr w:type="spellStart"/>
            <w:r w:rsidRPr="00E01D0B">
              <w:rPr>
                <w:rFonts w:ascii="Times New Roman" w:hAnsi="Times New Roman"/>
                <w:sz w:val="24"/>
                <w:szCs w:val="24"/>
              </w:rPr>
              <w:t>учасника</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процедури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закупівлі</w:t>
            </w:r>
            <w:proofErr w:type="spellEnd"/>
            <w:r w:rsidRPr="00E01D0B">
              <w:rPr>
                <w:rFonts w:ascii="Times New Roman" w:hAnsi="Times New Roman"/>
                <w:sz w:val="24"/>
                <w:szCs w:val="24"/>
              </w:rPr>
              <w:t xml:space="preserve"> є особою, до </w:t>
            </w:r>
            <w:proofErr w:type="spellStart"/>
            <w:r w:rsidRPr="00E01D0B">
              <w:rPr>
                <w:rFonts w:ascii="Times New Roman" w:hAnsi="Times New Roman"/>
                <w:sz w:val="24"/>
                <w:szCs w:val="24"/>
              </w:rPr>
              <w:t>якої</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застосовано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санкцію</w:t>
            </w:r>
            <w:proofErr w:type="spellEnd"/>
            <w:r w:rsidRPr="00E01D0B">
              <w:rPr>
                <w:rFonts w:ascii="Times New Roman" w:hAnsi="Times New Roman"/>
                <w:sz w:val="24"/>
                <w:szCs w:val="24"/>
              </w:rPr>
              <w:t xml:space="preserve"> у </w:t>
            </w:r>
            <w:proofErr w:type="spellStart"/>
            <w:r w:rsidRPr="00E01D0B">
              <w:rPr>
                <w:rFonts w:ascii="Times New Roman" w:hAnsi="Times New Roman"/>
                <w:sz w:val="24"/>
                <w:szCs w:val="24"/>
              </w:rPr>
              <w:t>вигляді</w:t>
            </w:r>
            <w:proofErr w:type="spellEnd"/>
            <w:r w:rsidRPr="00E01D0B">
              <w:rPr>
                <w:rFonts w:ascii="Times New Roman" w:hAnsi="Times New Roman"/>
                <w:sz w:val="24"/>
                <w:szCs w:val="24"/>
              </w:rPr>
              <w:t xml:space="preserve"> заборони на </w:t>
            </w:r>
            <w:proofErr w:type="spellStart"/>
            <w:r w:rsidRPr="00E01D0B">
              <w:rPr>
                <w:rFonts w:ascii="Times New Roman" w:hAnsi="Times New Roman"/>
                <w:sz w:val="24"/>
                <w:szCs w:val="24"/>
              </w:rPr>
              <w:t>здійснення</w:t>
            </w:r>
            <w:proofErr w:type="spellEnd"/>
            <w:r w:rsidRPr="00E01D0B">
              <w:rPr>
                <w:rFonts w:ascii="Times New Roman" w:hAnsi="Times New Roman"/>
                <w:sz w:val="24"/>
                <w:szCs w:val="24"/>
              </w:rPr>
              <w:t xml:space="preserve"> у </w:t>
            </w:r>
            <w:proofErr w:type="spellStart"/>
            <w:r w:rsidRPr="00E01D0B">
              <w:rPr>
                <w:rFonts w:ascii="Times New Roman" w:hAnsi="Times New Roman"/>
                <w:sz w:val="24"/>
                <w:szCs w:val="24"/>
              </w:rPr>
              <w:t>неї</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публічних</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закупівель</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товарів</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робіт</w:t>
            </w:r>
            <w:proofErr w:type="spellEnd"/>
            <w:r w:rsidRPr="00E01D0B">
              <w:rPr>
                <w:rFonts w:ascii="Times New Roman" w:hAnsi="Times New Roman"/>
                <w:sz w:val="24"/>
                <w:szCs w:val="24"/>
              </w:rPr>
              <w:t xml:space="preserve"> і </w:t>
            </w:r>
            <w:proofErr w:type="spellStart"/>
            <w:r w:rsidRPr="00E01D0B">
              <w:rPr>
                <w:rFonts w:ascii="Times New Roman" w:hAnsi="Times New Roman"/>
                <w:sz w:val="24"/>
                <w:szCs w:val="24"/>
              </w:rPr>
              <w:t>послуг</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згідно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із</w:t>
            </w:r>
            <w:proofErr w:type="spellEnd"/>
            <w:r w:rsidRPr="00E01D0B">
              <w:rPr>
                <w:rFonts w:ascii="Times New Roman" w:hAnsi="Times New Roman"/>
                <w:sz w:val="24"/>
                <w:szCs w:val="24"/>
              </w:rPr>
              <w:t> </w:t>
            </w:r>
            <w:hyperlink r:id="rId11" w:tgtFrame="_blank" w:history="1">
              <w:r w:rsidRPr="00E01D0B">
                <w:rPr>
                  <w:rStyle w:val="a4"/>
                  <w:rFonts w:ascii="Times New Roman" w:hAnsi="Times New Roman"/>
                  <w:sz w:val="24"/>
                  <w:szCs w:val="24"/>
                </w:rPr>
                <w:t xml:space="preserve">Законом </w:t>
              </w:r>
              <w:proofErr w:type="spellStart"/>
              <w:r w:rsidRPr="00E01D0B">
                <w:rPr>
                  <w:rStyle w:val="a4"/>
                  <w:rFonts w:ascii="Times New Roman" w:hAnsi="Times New Roman"/>
                  <w:sz w:val="24"/>
                  <w:szCs w:val="24"/>
                </w:rPr>
                <w:t>України</w:t>
              </w:r>
              <w:proofErr w:type="spellEnd"/>
            </w:hyperlink>
            <w:r w:rsidRPr="00E01D0B">
              <w:rPr>
                <w:rFonts w:ascii="Times New Roman" w:hAnsi="Times New Roman"/>
                <w:sz w:val="24"/>
                <w:szCs w:val="24"/>
              </w:rPr>
              <w:t xml:space="preserve"> “Про </w:t>
            </w:r>
            <w:proofErr w:type="spellStart"/>
            <w:r w:rsidRPr="00E01D0B">
              <w:rPr>
                <w:rFonts w:ascii="Times New Roman" w:hAnsi="Times New Roman"/>
                <w:sz w:val="24"/>
                <w:szCs w:val="24"/>
              </w:rPr>
              <w:t>санкції</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крім</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випадку</w:t>
            </w:r>
            <w:proofErr w:type="spellEnd"/>
            <w:r w:rsidRPr="00E01D0B">
              <w:rPr>
                <w:rFonts w:ascii="Times New Roman" w:hAnsi="Times New Roman"/>
                <w:sz w:val="24"/>
                <w:szCs w:val="24"/>
              </w:rPr>
              <w:t xml:space="preserve">, коли </w:t>
            </w:r>
            <w:proofErr w:type="spellStart"/>
            <w:r w:rsidRPr="00E01D0B">
              <w:rPr>
                <w:rFonts w:ascii="Times New Roman" w:hAnsi="Times New Roman"/>
                <w:sz w:val="24"/>
                <w:szCs w:val="24"/>
              </w:rPr>
              <w:t>активи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такої</w:t>
            </w:r>
            <w:proofErr w:type="spellEnd"/>
            <w:r w:rsidRPr="00E01D0B">
              <w:rPr>
                <w:rFonts w:ascii="Times New Roman" w:hAnsi="Times New Roman"/>
                <w:sz w:val="24"/>
                <w:szCs w:val="24"/>
              </w:rPr>
              <w:t xml:space="preserve"> особи в </w:t>
            </w:r>
            <w:proofErr w:type="spellStart"/>
            <w:r w:rsidRPr="00E01D0B">
              <w:rPr>
                <w:rFonts w:ascii="Times New Roman" w:hAnsi="Times New Roman"/>
                <w:sz w:val="24"/>
                <w:szCs w:val="24"/>
              </w:rPr>
              <w:t>установленому</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законодавством</w:t>
            </w:r>
            <w:proofErr w:type="spellEnd"/>
            <w:r w:rsidRPr="00E01D0B">
              <w:rPr>
                <w:rFonts w:ascii="Times New Roman" w:hAnsi="Times New Roman"/>
                <w:sz w:val="24"/>
                <w:szCs w:val="24"/>
              </w:rPr>
              <w:t xml:space="preserve"> порядку </w:t>
            </w:r>
            <w:proofErr w:type="spellStart"/>
            <w:r w:rsidRPr="00E01D0B">
              <w:rPr>
                <w:rFonts w:ascii="Times New Roman" w:hAnsi="Times New Roman"/>
                <w:sz w:val="24"/>
                <w:szCs w:val="24"/>
              </w:rPr>
              <w:t>передані</w:t>
            </w:r>
            <w:proofErr w:type="spellEnd"/>
            <w:r w:rsidRPr="00E01D0B">
              <w:rPr>
                <w:rFonts w:ascii="Times New Roman" w:hAnsi="Times New Roman"/>
                <w:sz w:val="24"/>
                <w:szCs w:val="24"/>
              </w:rPr>
              <w:t xml:space="preserve"> в </w:t>
            </w:r>
            <w:proofErr w:type="spellStart"/>
            <w:r w:rsidRPr="00E01D0B">
              <w:rPr>
                <w:rFonts w:ascii="Times New Roman" w:hAnsi="Times New Roman"/>
                <w:sz w:val="24"/>
                <w:szCs w:val="24"/>
              </w:rPr>
              <w:t>управління</w:t>
            </w:r>
            <w:proofErr w:type="spellEnd"/>
            <w:r w:rsidRPr="00E01D0B">
              <w:rPr>
                <w:rFonts w:ascii="Times New Roman" w:hAnsi="Times New Roman"/>
                <w:sz w:val="24"/>
                <w:szCs w:val="24"/>
              </w:rPr>
              <w:t xml:space="preserve"> АРМА;</w:t>
            </w:r>
          </w:p>
          <w:p w:rsidR="007932AE" w:rsidRPr="00E01D0B" w:rsidRDefault="007932AE" w:rsidP="005F55D5">
            <w:pPr>
              <w:widowControl w:val="0"/>
              <w:spacing w:after="0" w:line="240" w:lineRule="auto"/>
              <w:contextualSpacing/>
              <w:jc w:val="both"/>
              <w:rPr>
                <w:rFonts w:ascii="Times New Roman" w:hAnsi="Times New Roman"/>
                <w:sz w:val="24"/>
                <w:szCs w:val="24"/>
              </w:rPr>
            </w:pPr>
            <w:bookmarkStart w:id="10" w:name="n743"/>
            <w:bookmarkStart w:id="11" w:name="n627"/>
            <w:bookmarkEnd w:id="10"/>
            <w:bookmarkEnd w:id="11"/>
            <w:r w:rsidRPr="00E01D0B">
              <w:rPr>
                <w:rFonts w:ascii="Times New Roman" w:hAnsi="Times New Roman"/>
                <w:sz w:val="24"/>
                <w:szCs w:val="24"/>
              </w:rPr>
              <w:t xml:space="preserve">12) </w:t>
            </w:r>
            <w:proofErr w:type="spellStart"/>
            <w:r w:rsidRPr="00E01D0B">
              <w:rPr>
                <w:rFonts w:ascii="Times New Roman" w:hAnsi="Times New Roman"/>
                <w:sz w:val="24"/>
                <w:szCs w:val="24"/>
              </w:rPr>
              <w:t>керівника</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учасника</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процедури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закупівлі</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фізичну</w:t>
            </w:r>
            <w:proofErr w:type="spellEnd"/>
            <w:r w:rsidRPr="00E01D0B">
              <w:rPr>
                <w:rFonts w:ascii="Times New Roman" w:hAnsi="Times New Roman"/>
                <w:sz w:val="24"/>
                <w:szCs w:val="24"/>
              </w:rPr>
              <w:t xml:space="preserve"> особу, яка є </w:t>
            </w:r>
            <w:proofErr w:type="spellStart"/>
            <w:r w:rsidRPr="00E01D0B">
              <w:rPr>
                <w:rFonts w:ascii="Times New Roman" w:hAnsi="Times New Roman"/>
                <w:sz w:val="24"/>
                <w:szCs w:val="24"/>
              </w:rPr>
              <w:t>учасником</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процедури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закупівлі</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було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притягнуто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згідно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із</w:t>
            </w:r>
            <w:proofErr w:type="spellEnd"/>
            <w:r w:rsidRPr="00E01D0B">
              <w:rPr>
                <w:rFonts w:ascii="Times New Roman" w:hAnsi="Times New Roman"/>
                <w:sz w:val="24"/>
                <w:szCs w:val="24"/>
              </w:rPr>
              <w:t xml:space="preserve"> законом до </w:t>
            </w:r>
            <w:proofErr w:type="spellStart"/>
            <w:r w:rsidRPr="00E01D0B">
              <w:rPr>
                <w:rFonts w:ascii="Times New Roman" w:hAnsi="Times New Roman"/>
                <w:sz w:val="24"/>
                <w:szCs w:val="24"/>
              </w:rPr>
              <w:t>відповідальності</w:t>
            </w:r>
            <w:proofErr w:type="spellEnd"/>
            <w:r w:rsidRPr="00E01D0B">
              <w:rPr>
                <w:rFonts w:ascii="Times New Roman" w:hAnsi="Times New Roman"/>
                <w:sz w:val="24"/>
                <w:szCs w:val="24"/>
              </w:rPr>
              <w:t xml:space="preserve"> за </w:t>
            </w:r>
            <w:proofErr w:type="spellStart"/>
            <w:r w:rsidRPr="00E01D0B">
              <w:rPr>
                <w:rFonts w:ascii="Times New Roman" w:hAnsi="Times New Roman"/>
                <w:sz w:val="24"/>
                <w:szCs w:val="24"/>
              </w:rPr>
              <w:t>вчинення</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правопорушення</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пов’язаного</w:t>
            </w:r>
            <w:proofErr w:type="spellEnd"/>
            <w:r w:rsidRPr="00E01D0B">
              <w:rPr>
                <w:rFonts w:ascii="Times New Roman" w:hAnsi="Times New Roman"/>
                <w:sz w:val="24"/>
                <w:szCs w:val="24"/>
              </w:rPr>
              <w:t xml:space="preserve"> з </w:t>
            </w:r>
            <w:proofErr w:type="spellStart"/>
            <w:r w:rsidRPr="00E01D0B">
              <w:rPr>
                <w:rFonts w:ascii="Times New Roman" w:hAnsi="Times New Roman"/>
                <w:sz w:val="24"/>
                <w:szCs w:val="24"/>
              </w:rPr>
              <w:t>використанням</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дитячої</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праці</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чи</w:t>
            </w:r>
            <w:proofErr w:type="spellEnd"/>
            <w:r w:rsidRPr="00E01D0B">
              <w:rPr>
                <w:rFonts w:ascii="Times New Roman" w:hAnsi="Times New Roman"/>
                <w:sz w:val="24"/>
                <w:szCs w:val="24"/>
              </w:rPr>
              <w:t xml:space="preserve"> будь-</w:t>
            </w:r>
            <w:proofErr w:type="spellStart"/>
            <w:r w:rsidRPr="00E01D0B">
              <w:rPr>
                <w:rFonts w:ascii="Times New Roman" w:hAnsi="Times New Roman"/>
                <w:sz w:val="24"/>
                <w:szCs w:val="24"/>
              </w:rPr>
              <w:t>якими</w:t>
            </w:r>
            <w:proofErr w:type="spellEnd"/>
            <w:r w:rsidRPr="00E01D0B">
              <w:rPr>
                <w:rFonts w:ascii="Times New Roman" w:hAnsi="Times New Roman"/>
                <w:sz w:val="24"/>
                <w:szCs w:val="24"/>
              </w:rPr>
              <w:t xml:space="preserve"> формами </w:t>
            </w:r>
            <w:proofErr w:type="spellStart"/>
            <w:r w:rsidRPr="00E01D0B">
              <w:rPr>
                <w:rFonts w:ascii="Times New Roman" w:hAnsi="Times New Roman"/>
                <w:sz w:val="24"/>
                <w:szCs w:val="24"/>
              </w:rPr>
              <w:t>торгівлі</w:t>
            </w:r>
            <w:proofErr w:type="spellEnd"/>
            <w:r w:rsidRPr="00E01D0B">
              <w:rPr>
                <w:rFonts w:ascii="Times New Roman" w:hAnsi="Times New Roman"/>
                <w:sz w:val="24"/>
                <w:szCs w:val="24"/>
              </w:rPr>
              <w:t xml:space="preserve"> людьми.</w:t>
            </w:r>
          </w:p>
          <w:p w:rsidR="007932AE" w:rsidRPr="00E01D0B" w:rsidRDefault="007932AE" w:rsidP="005F55D5">
            <w:pPr>
              <w:widowControl w:val="0"/>
              <w:spacing w:after="0" w:line="240" w:lineRule="auto"/>
              <w:contextualSpacing/>
              <w:jc w:val="both"/>
              <w:rPr>
                <w:rFonts w:ascii="Times New Roman" w:hAnsi="Times New Roman"/>
                <w:sz w:val="24"/>
                <w:szCs w:val="24"/>
              </w:rPr>
            </w:pPr>
            <w:bookmarkStart w:id="12" w:name="n628"/>
            <w:bookmarkEnd w:id="12"/>
            <w:proofErr w:type="spellStart"/>
            <w:r w:rsidRPr="00E01D0B">
              <w:rPr>
                <w:rFonts w:ascii="Times New Roman" w:hAnsi="Times New Roman"/>
                <w:sz w:val="24"/>
                <w:szCs w:val="24"/>
              </w:rPr>
              <w:t>Замовник</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може</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прийняти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рішення</w:t>
            </w:r>
            <w:proofErr w:type="spellEnd"/>
            <w:r w:rsidRPr="00E01D0B">
              <w:rPr>
                <w:rFonts w:ascii="Times New Roman" w:hAnsi="Times New Roman"/>
                <w:sz w:val="24"/>
                <w:szCs w:val="24"/>
              </w:rPr>
              <w:t xml:space="preserve"> про </w:t>
            </w:r>
            <w:proofErr w:type="spellStart"/>
            <w:r w:rsidRPr="00E01D0B">
              <w:rPr>
                <w:rFonts w:ascii="Times New Roman" w:hAnsi="Times New Roman"/>
                <w:sz w:val="24"/>
                <w:szCs w:val="24"/>
              </w:rPr>
              <w:t>відмову</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учаснику</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процедури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закупівлі</w:t>
            </w:r>
            <w:proofErr w:type="spellEnd"/>
            <w:r w:rsidRPr="00E01D0B">
              <w:rPr>
                <w:rFonts w:ascii="Times New Roman" w:hAnsi="Times New Roman"/>
                <w:sz w:val="24"/>
                <w:szCs w:val="24"/>
              </w:rPr>
              <w:t xml:space="preserve"> в </w:t>
            </w:r>
            <w:proofErr w:type="spellStart"/>
            <w:r w:rsidRPr="00E01D0B">
              <w:rPr>
                <w:rFonts w:ascii="Times New Roman" w:hAnsi="Times New Roman"/>
                <w:sz w:val="24"/>
                <w:szCs w:val="24"/>
              </w:rPr>
              <w:t>участі</w:t>
            </w:r>
            <w:proofErr w:type="spellEnd"/>
            <w:r w:rsidRPr="00E01D0B">
              <w:rPr>
                <w:rFonts w:ascii="Times New Roman" w:hAnsi="Times New Roman"/>
                <w:sz w:val="24"/>
                <w:szCs w:val="24"/>
              </w:rPr>
              <w:t xml:space="preserve"> у </w:t>
            </w:r>
            <w:proofErr w:type="spellStart"/>
            <w:r w:rsidRPr="00E01D0B">
              <w:rPr>
                <w:rFonts w:ascii="Times New Roman" w:hAnsi="Times New Roman"/>
                <w:sz w:val="24"/>
                <w:szCs w:val="24"/>
              </w:rPr>
              <w:t>відкритих</w:t>
            </w:r>
            <w:proofErr w:type="spellEnd"/>
            <w:r w:rsidRPr="00E01D0B">
              <w:rPr>
                <w:rFonts w:ascii="Times New Roman" w:hAnsi="Times New Roman"/>
                <w:sz w:val="24"/>
                <w:szCs w:val="24"/>
              </w:rPr>
              <w:t xml:space="preserve"> торгах та </w:t>
            </w:r>
            <w:proofErr w:type="spellStart"/>
            <w:r w:rsidRPr="00E01D0B">
              <w:rPr>
                <w:rFonts w:ascii="Times New Roman" w:hAnsi="Times New Roman"/>
                <w:sz w:val="24"/>
                <w:szCs w:val="24"/>
              </w:rPr>
              <w:t>відхилити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тендерну</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пропозицію</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учасника</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процедури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закупівлі</w:t>
            </w:r>
            <w:proofErr w:type="spellEnd"/>
            <w:r w:rsidRPr="00E01D0B">
              <w:rPr>
                <w:rFonts w:ascii="Times New Roman" w:hAnsi="Times New Roman"/>
                <w:sz w:val="24"/>
                <w:szCs w:val="24"/>
              </w:rPr>
              <w:t xml:space="preserve"> в </w:t>
            </w:r>
            <w:proofErr w:type="spellStart"/>
            <w:r w:rsidRPr="00E01D0B">
              <w:rPr>
                <w:rFonts w:ascii="Times New Roman" w:hAnsi="Times New Roman"/>
                <w:sz w:val="24"/>
                <w:szCs w:val="24"/>
              </w:rPr>
              <w:t>разі</w:t>
            </w:r>
            <w:proofErr w:type="spellEnd"/>
            <w:r w:rsidRPr="00E01D0B">
              <w:rPr>
                <w:rFonts w:ascii="Times New Roman" w:hAnsi="Times New Roman"/>
                <w:sz w:val="24"/>
                <w:szCs w:val="24"/>
              </w:rPr>
              <w:t xml:space="preserve">, коли </w:t>
            </w:r>
            <w:proofErr w:type="spellStart"/>
            <w:r w:rsidRPr="00E01D0B">
              <w:rPr>
                <w:rFonts w:ascii="Times New Roman" w:hAnsi="Times New Roman"/>
                <w:sz w:val="24"/>
                <w:szCs w:val="24"/>
              </w:rPr>
              <w:t>учасник</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процедури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закупівлі</w:t>
            </w:r>
            <w:proofErr w:type="spellEnd"/>
            <w:r w:rsidRPr="00E01D0B">
              <w:rPr>
                <w:rFonts w:ascii="Times New Roman" w:hAnsi="Times New Roman"/>
                <w:sz w:val="24"/>
                <w:szCs w:val="24"/>
              </w:rPr>
              <w:t xml:space="preserve"> не </w:t>
            </w:r>
            <w:proofErr w:type="spellStart"/>
            <w:r w:rsidRPr="00E01D0B">
              <w:rPr>
                <w:rFonts w:ascii="Times New Roman" w:hAnsi="Times New Roman"/>
                <w:sz w:val="24"/>
                <w:szCs w:val="24"/>
              </w:rPr>
              <w:t>виконав</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свої</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зобов’язання</w:t>
            </w:r>
            <w:proofErr w:type="spellEnd"/>
            <w:r w:rsidRPr="00E01D0B">
              <w:rPr>
                <w:rFonts w:ascii="Times New Roman" w:hAnsi="Times New Roman"/>
                <w:sz w:val="24"/>
                <w:szCs w:val="24"/>
              </w:rPr>
              <w:t xml:space="preserve"> за </w:t>
            </w:r>
            <w:proofErr w:type="spellStart"/>
            <w:r w:rsidRPr="00E01D0B">
              <w:rPr>
                <w:rFonts w:ascii="Times New Roman" w:hAnsi="Times New Roman"/>
                <w:sz w:val="24"/>
                <w:szCs w:val="24"/>
              </w:rPr>
              <w:t>раніше</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укладеним</w:t>
            </w:r>
            <w:proofErr w:type="spellEnd"/>
            <w:r w:rsidRPr="00E01D0B">
              <w:rPr>
                <w:rFonts w:ascii="Times New Roman" w:hAnsi="Times New Roman"/>
                <w:sz w:val="24"/>
                <w:szCs w:val="24"/>
              </w:rPr>
              <w:t xml:space="preserve"> договором про </w:t>
            </w:r>
            <w:proofErr w:type="spellStart"/>
            <w:r w:rsidRPr="00E01D0B">
              <w:rPr>
                <w:rFonts w:ascii="Times New Roman" w:hAnsi="Times New Roman"/>
                <w:sz w:val="24"/>
                <w:szCs w:val="24"/>
              </w:rPr>
              <w:t>закупівлю</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із</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цим</w:t>
            </w:r>
            <w:proofErr w:type="spellEnd"/>
            <w:r w:rsidRPr="00E01D0B">
              <w:rPr>
                <w:rFonts w:ascii="Times New Roman" w:hAnsi="Times New Roman"/>
                <w:sz w:val="24"/>
                <w:szCs w:val="24"/>
              </w:rPr>
              <w:t xml:space="preserve"> самим </w:t>
            </w:r>
            <w:proofErr w:type="spellStart"/>
            <w:r w:rsidRPr="00E01D0B">
              <w:rPr>
                <w:rFonts w:ascii="Times New Roman" w:hAnsi="Times New Roman"/>
                <w:sz w:val="24"/>
                <w:szCs w:val="24"/>
              </w:rPr>
              <w:t>замовником</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що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призвело</w:t>
            </w:r>
            <w:proofErr w:type="spellEnd"/>
            <w:r w:rsidRPr="00E01D0B">
              <w:rPr>
                <w:rFonts w:ascii="Times New Roman" w:hAnsi="Times New Roman"/>
                <w:sz w:val="24"/>
                <w:szCs w:val="24"/>
              </w:rPr>
              <w:t xml:space="preserve"> до </w:t>
            </w:r>
            <w:proofErr w:type="spellStart"/>
            <w:r w:rsidRPr="00E01D0B">
              <w:rPr>
                <w:rFonts w:ascii="Times New Roman" w:hAnsi="Times New Roman"/>
                <w:sz w:val="24"/>
                <w:szCs w:val="24"/>
              </w:rPr>
              <w:t>його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дострокового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розірвання</w:t>
            </w:r>
            <w:proofErr w:type="spellEnd"/>
            <w:r w:rsidRPr="00E01D0B">
              <w:rPr>
                <w:rFonts w:ascii="Times New Roman" w:hAnsi="Times New Roman"/>
                <w:sz w:val="24"/>
                <w:szCs w:val="24"/>
              </w:rPr>
              <w:t xml:space="preserve">, і </w:t>
            </w:r>
            <w:proofErr w:type="spellStart"/>
            <w:r w:rsidRPr="00E01D0B">
              <w:rPr>
                <w:rFonts w:ascii="Times New Roman" w:hAnsi="Times New Roman"/>
                <w:sz w:val="24"/>
                <w:szCs w:val="24"/>
              </w:rPr>
              <w:t>було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застосовано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санкції</w:t>
            </w:r>
            <w:proofErr w:type="spellEnd"/>
            <w:r w:rsidRPr="00E01D0B">
              <w:rPr>
                <w:rFonts w:ascii="Times New Roman" w:hAnsi="Times New Roman"/>
                <w:sz w:val="24"/>
                <w:szCs w:val="24"/>
              </w:rPr>
              <w:t xml:space="preserve"> у </w:t>
            </w:r>
            <w:proofErr w:type="spellStart"/>
            <w:r w:rsidRPr="00E01D0B">
              <w:rPr>
                <w:rFonts w:ascii="Times New Roman" w:hAnsi="Times New Roman"/>
                <w:sz w:val="24"/>
                <w:szCs w:val="24"/>
              </w:rPr>
              <w:t>вигляді</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штрафів</w:t>
            </w:r>
            <w:proofErr w:type="spellEnd"/>
            <w:r w:rsidRPr="00E01D0B">
              <w:rPr>
                <w:rFonts w:ascii="Times New Roman" w:hAnsi="Times New Roman"/>
                <w:sz w:val="24"/>
                <w:szCs w:val="24"/>
              </w:rPr>
              <w:t xml:space="preserve"> та/</w:t>
            </w:r>
            <w:proofErr w:type="spellStart"/>
            <w:r w:rsidRPr="00E01D0B">
              <w:rPr>
                <w:rFonts w:ascii="Times New Roman" w:hAnsi="Times New Roman"/>
                <w:sz w:val="24"/>
                <w:szCs w:val="24"/>
              </w:rPr>
              <w:t>або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відшкодування</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збитків</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протягом</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трьох</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років</w:t>
            </w:r>
            <w:proofErr w:type="spellEnd"/>
            <w:r w:rsidRPr="00E01D0B">
              <w:rPr>
                <w:rFonts w:ascii="Times New Roman" w:hAnsi="Times New Roman"/>
                <w:sz w:val="24"/>
                <w:szCs w:val="24"/>
              </w:rPr>
              <w:t xml:space="preserve"> з </w:t>
            </w:r>
            <w:proofErr w:type="spellStart"/>
            <w:r w:rsidRPr="00E01D0B">
              <w:rPr>
                <w:rFonts w:ascii="Times New Roman" w:hAnsi="Times New Roman"/>
                <w:sz w:val="24"/>
                <w:szCs w:val="24"/>
              </w:rPr>
              <w:t>дати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дострокового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розірвання</w:t>
            </w:r>
            <w:proofErr w:type="spellEnd"/>
            <w:r w:rsidRPr="00E01D0B">
              <w:rPr>
                <w:rFonts w:ascii="Times New Roman" w:hAnsi="Times New Roman"/>
                <w:sz w:val="24"/>
                <w:szCs w:val="24"/>
              </w:rPr>
              <w:t xml:space="preserve"> такого договору. </w:t>
            </w:r>
            <w:proofErr w:type="spellStart"/>
            <w:r w:rsidRPr="00E01D0B">
              <w:rPr>
                <w:rFonts w:ascii="Times New Roman" w:hAnsi="Times New Roman"/>
                <w:sz w:val="24"/>
                <w:szCs w:val="24"/>
              </w:rPr>
              <w:t>Учасник</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процедури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закупівлі</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що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перебуває</w:t>
            </w:r>
            <w:proofErr w:type="spellEnd"/>
            <w:r w:rsidRPr="00E01D0B">
              <w:rPr>
                <w:rFonts w:ascii="Times New Roman" w:hAnsi="Times New Roman"/>
                <w:sz w:val="24"/>
                <w:szCs w:val="24"/>
              </w:rPr>
              <w:t xml:space="preserve"> в </w:t>
            </w:r>
            <w:proofErr w:type="spellStart"/>
            <w:r w:rsidRPr="00E01D0B">
              <w:rPr>
                <w:rFonts w:ascii="Times New Roman" w:hAnsi="Times New Roman"/>
                <w:sz w:val="24"/>
                <w:szCs w:val="24"/>
              </w:rPr>
              <w:t>обставинах</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зазначених</w:t>
            </w:r>
            <w:proofErr w:type="spellEnd"/>
            <w:r w:rsidRPr="00E01D0B">
              <w:rPr>
                <w:rFonts w:ascii="Times New Roman" w:hAnsi="Times New Roman"/>
                <w:sz w:val="24"/>
                <w:szCs w:val="24"/>
              </w:rPr>
              <w:t xml:space="preserve"> у </w:t>
            </w:r>
            <w:proofErr w:type="spellStart"/>
            <w:r w:rsidRPr="00E01D0B">
              <w:rPr>
                <w:rFonts w:ascii="Times New Roman" w:hAnsi="Times New Roman"/>
                <w:sz w:val="24"/>
                <w:szCs w:val="24"/>
              </w:rPr>
              <w:t>цьому</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абзаці</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може</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надати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підтвердження</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вжиття</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заходів</w:t>
            </w:r>
            <w:proofErr w:type="spellEnd"/>
            <w:r w:rsidRPr="00E01D0B">
              <w:rPr>
                <w:rFonts w:ascii="Times New Roman" w:hAnsi="Times New Roman"/>
                <w:sz w:val="24"/>
                <w:szCs w:val="24"/>
              </w:rPr>
              <w:t xml:space="preserve"> для </w:t>
            </w:r>
            <w:proofErr w:type="spellStart"/>
            <w:r w:rsidRPr="00E01D0B">
              <w:rPr>
                <w:rFonts w:ascii="Times New Roman" w:hAnsi="Times New Roman"/>
                <w:sz w:val="24"/>
                <w:szCs w:val="24"/>
              </w:rPr>
              <w:t>доведення</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своєї</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надійності</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незважаючи</w:t>
            </w:r>
            <w:proofErr w:type="spellEnd"/>
            <w:r w:rsidRPr="00E01D0B">
              <w:rPr>
                <w:rFonts w:ascii="Times New Roman" w:hAnsi="Times New Roman"/>
                <w:sz w:val="24"/>
                <w:szCs w:val="24"/>
              </w:rPr>
              <w:t xml:space="preserve"> на </w:t>
            </w:r>
            <w:proofErr w:type="spellStart"/>
            <w:r w:rsidRPr="00E01D0B">
              <w:rPr>
                <w:rFonts w:ascii="Times New Roman" w:hAnsi="Times New Roman"/>
                <w:sz w:val="24"/>
                <w:szCs w:val="24"/>
              </w:rPr>
              <w:t>наявність</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відповідної</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підстави</w:t>
            </w:r>
            <w:proofErr w:type="spellEnd"/>
            <w:r w:rsidRPr="00E01D0B">
              <w:rPr>
                <w:rFonts w:ascii="Times New Roman" w:hAnsi="Times New Roman"/>
                <w:sz w:val="24"/>
                <w:szCs w:val="24"/>
              </w:rPr>
              <w:t xml:space="preserve"> для </w:t>
            </w:r>
            <w:proofErr w:type="spellStart"/>
            <w:r w:rsidRPr="00E01D0B">
              <w:rPr>
                <w:rFonts w:ascii="Times New Roman" w:hAnsi="Times New Roman"/>
                <w:sz w:val="24"/>
                <w:szCs w:val="24"/>
              </w:rPr>
              <w:t>відмови</w:t>
            </w:r>
            <w:proofErr w:type="spellEnd"/>
            <w:r w:rsidRPr="00E01D0B">
              <w:rPr>
                <w:rFonts w:ascii="Times New Roman" w:hAnsi="Times New Roman"/>
                <w:sz w:val="24"/>
                <w:szCs w:val="24"/>
              </w:rPr>
              <w:t xml:space="preserve"> в </w:t>
            </w:r>
            <w:proofErr w:type="spellStart"/>
            <w:r w:rsidRPr="00E01D0B">
              <w:rPr>
                <w:rFonts w:ascii="Times New Roman" w:hAnsi="Times New Roman"/>
                <w:sz w:val="24"/>
                <w:szCs w:val="24"/>
              </w:rPr>
              <w:t>участі</w:t>
            </w:r>
            <w:proofErr w:type="spellEnd"/>
            <w:r w:rsidRPr="00E01D0B">
              <w:rPr>
                <w:rFonts w:ascii="Times New Roman" w:hAnsi="Times New Roman"/>
                <w:sz w:val="24"/>
                <w:szCs w:val="24"/>
              </w:rPr>
              <w:t xml:space="preserve"> у </w:t>
            </w:r>
            <w:proofErr w:type="spellStart"/>
            <w:r w:rsidRPr="00E01D0B">
              <w:rPr>
                <w:rFonts w:ascii="Times New Roman" w:hAnsi="Times New Roman"/>
                <w:sz w:val="24"/>
                <w:szCs w:val="24"/>
              </w:rPr>
              <w:t>відкритих</w:t>
            </w:r>
            <w:proofErr w:type="spellEnd"/>
            <w:r w:rsidRPr="00E01D0B">
              <w:rPr>
                <w:rFonts w:ascii="Times New Roman" w:hAnsi="Times New Roman"/>
                <w:sz w:val="24"/>
                <w:szCs w:val="24"/>
              </w:rPr>
              <w:t xml:space="preserve"> торгах. Для </w:t>
            </w:r>
            <w:proofErr w:type="spellStart"/>
            <w:r w:rsidRPr="00E01D0B">
              <w:rPr>
                <w:rFonts w:ascii="Times New Roman" w:hAnsi="Times New Roman"/>
                <w:sz w:val="24"/>
                <w:szCs w:val="24"/>
              </w:rPr>
              <w:t>цього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учасник</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суб’єкт</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господарювання</w:t>
            </w:r>
            <w:proofErr w:type="spellEnd"/>
            <w:r w:rsidRPr="00E01D0B">
              <w:rPr>
                <w:rFonts w:ascii="Times New Roman" w:hAnsi="Times New Roman"/>
                <w:sz w:val="24"/>
                <w:szCs w:val="24"/>
              </w:rPr>
              <w:t xml:space="preserve">) повинен довести, </w:t>
            </w:r>
            <w:proofErr w:type="spellStart"/>
            <w:r w:rsidRPr="00E01D0B">
              <w:rPr>
                <w:rFonts w:ascii="Times New Roman" w:hAnsi="Times New Roman"/>
                <w:sz w:val="24"/>
                <w:szCs w:val="24"/>
              </w:rPr>
              <w:t>що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він</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сплатив</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або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зобов’язався</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сплатити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відповідні</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зобов’язання</w:t>
            </w:r>
            <w:proofErr w:type="spellEnd"/>
            <w:r w:rsidRPr="00E01D0B">
              <w:rPr>
                <w:rFonts w:ascii="Times New Roman" w:hAnsi="Times New Roman"/>
                <w:sz w:val="24"/>
                <w:szCs w:val="24"/>
              </w:rPr>
              <w:t xml:space="preserve"> та </w:t>
            </w:r>
            <w:proofErr w:type="spellStart"/>
            <w:r w:rsidRPr="00E01D0B">
              <w:rPr>
                <w:rFonts w:ascii="Times New Roman" w:hAnsi="Times New Roman"/>
                <w:sz w:val="24"/>
                <w:szCs w:val="24"/>
              </w:rPr>
              <w:t>відшкодування</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завданих</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збитків</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Якщо</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замовник</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вважає</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таке</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підтвердження</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достатнім</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учаснику</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процедури</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закупівлі</w:t>
            </w:r>
            <w:proofErr w:type="spellEnd"/>
            <w:r w:rsidRPr="00E01D0B">
              <w:rPr>
                <w:rFonts w:ascii="Times New Roman" w:hAnsi="Times New Roman"/>
                <w:sz w:val="24"/>
                <w:szCs w:val="24"/>
              </w:rPr>
              <w:t xml:space="preserve"> не </w:t>
            </w:r>
            <w:proofErr w:type="spellStart"/>
            <w:r w:rsidRPr="00E01D0B">
              <w:rPr>
                <w:rFonts w:ascii="Times New Roman" w:hAnsi="Times New Roman"/>
                <w:sz w:val="24"/>
                <w:szCs w:val="24"/>
              </w:rPr>
              <w:t>може</w:t>
            </w:r>
            <w:proofErr w:type="spellEnd"/>
            <w:r w:rsidRPr="00E01D0B">
              <w:rPr>
                <w:rFonts w:ascii="Times New Roman" w:hAnsi="Times New Roman"/>
                <w:sz w:val="24"/>
                <w:szCs w:val="24"/>
              </w:rPr>
              <w:t xml:space="preserve"> бути </w:t>
            </w:r>
            <w:proofErr w:type="spellStart"/>
            <w:r w:rsidRPr="00E01D0B">
              <w:rPr>
                <w:rFonts w:ascii="Times New Roman" w:hAnsi="Times New Roman"/>
                <w:sz w:val="24"/>
                <w:szCs w:val="24"/>
              </w:rPr>
              <w:t>відмовлено</w:t>
            </w:r>
            <w:proofErr w:type="spellEnd"/>
            <w:r w:rsidRPr="00E01D0B">
              <w:rPr>
                <w:rFonts w:ascii="Times New Roman" w:hAnsi="Times New Roman"/>
                <w:sz w:val="24"/>
                <w:szCs w:val="24"/>
              </w:rPr>
              <w:t xml:space="preserve"> в </w:t>
            </w:r>
            <w:proofErr w:type="spellStart"/>
            <w:r w:rsidRPr="00E01D0B">
              <w:rPr>
                <w:rFonts w:ascii="Times New Roman" w:hAnsi="Times New Roman"/>
                <w:sz w:val="24"/>
                <w:szCs w:val="24"/>
              </w:rPr>
              <w:t>участі</w:t>
            </w:r>
            <w:proofErr w:type="spellEnd"/>
            <w:r w:rsidRPr="00E01D0B">
              <w:rPr>
                <w:rFonts w:ascii="Times New Roman" w:hAnsi="Times New Roman"/>
                <w:sz w:val="24"/>
                <w:szCs w:val="24"/>
              </w:rPr>
              <w:t xml:space="preserve"> в </w:t>
            </w:r>
            <w:proofErr w:type="spellStart"/>
            <w:r w:rsidRPr="00E01D0B">
              <w:rPr>
                <w:rFonts w:ascii="Times New Roman" w:hAnsi="Times New Roman"/>
                <w:sz w:val="24"/>
                <w:szCs w:val="24"/>
              </w:rPr>
              <w:t>процедурі</w:t>
            </w:r>
            <w:proofErr w:type="spellEnd"/>
            <w:r w:rsidRPr="00E01D0B">
              <w:rPr>
                <w:rFonts w:ascii="Times New Roman" w:hAnsi="Times New Roman"/>
                <w:sz w:val="24"/>
                <w:szCs w:val="24"/>
              </w:rPr>
              <w:t xml:space="preserve"> </w:t>
            </w:r>
            <w:proofErr w:type="spellStart"/>
            <w:r w:rsidRPr="00E01D0B">
              <w:rPr>
                <w:rFonts w:ascii="Times New Roman" w:hAnsi="Times New Roman"/>
                <w:sz w:val="24"/>
                <w:szCs w:val="24"/>
              </w:rPr>
              <w:t>закупівлі</w:t>
            </w:r>
            <w:proofErr w:type="spellEnd"/>
            <w:r w:rsidRPr="00E01D0B">
              <w:rPr>
                <w:rFonts w:ascii="Times New Roman" w:hAnsi="Times New Roman"/>
                <w:sz w:val="24"/>
                <w:szCs w:val="24"/>
              </w:rPr>
              <w:t>.</w:t>
            </w:r>
          </w:p>
          <w:p w:rsidR="007932AE" w:rsidRPr="00E01D0B" w:rsidRDefault="007932AE" w:rsidP="00945C00">
            <w:pPr>
              <w:widowControl w:val="0"/>
              <w:spacing w:after="0" w:line="240" w:lineRule="auto"/>
              <w:contextualSpacing/>
              <w:jc w:val="both"/>
              <w:rPr>
                <w:rFonts w:ascii="Times New Roman" w:hAnsi="Times New Roman"/>
                <w:b/>
                <w:sz w:val="24"/>
                <w:szCs w:val="24"/>
                <w:lang w:val="uk-UA"/>
              </w:rPr>
            </w:pPr>
            <w:r w:rsidRPr="00E01D0B">
              <w:rPr>
                <w:rFonts w:ascii="Times New Roman" w:hAnsi="Times New Roman"/>
                <w:b/>
                <w:sz w:val="24"/>
                <w:szCs w:val="24"/>
                <w:lang w:val="uk-UA"/>
              </w:rPr>
              <w:t>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E01D0B">
              <w:rPr>
                <w:rFonts w:ascii="Times New Roman" w:hAnsi="Times New Roman"/>
                <w:sz w:val="24"/>
                <w:szCs w:val="24"/>
                <w:lang w:val="uk-UA"/>
              </w:rPr>
              <w:t xml:space="preserve">, </w:t>
            </w:r>
            <w:r w:rsidRPr="00E01D0B">
              <w:rPr>
                <w:rFonts w:ascii="Times New Roman" w:hAnsi="Times New Roman"/>
                <w:b/>
                <w:sz w:val="24"/>
                <w:szCs w:val="24"/>
                <w:lang w:val="uk-UA"/>
              </w:rPr>
              <w:t>а саме:</w:t>
            </w:r>
          </w:p>
          <w:p w:rsidR="007932AE" w:rsidRPr="00E01D0B" w:rsidRDefault="007932AE" w:rsidP="00945C00">
            <w:pPr>
              <w:widowControl w:val="0"/>
              <w:spacing w:after="0" w:line="240" w:lineRule="auto"/>
              <w:contextualSpacing/>
              <w:jc w:val="both"/>
              <w:rPr>
                <w:rFonts w:ascii="Times New Roman" w:hAnsi="Times New Roman"/>
                <w:b/>
                <w:sz w:val="24"/>
                <w:szCs w:val="24"/>
                <w:lang w:val="uk-UA"/>
              </w:rPr>
            </w:pPr>
            <w:r w:rsidRPr="00E01D0B">
              <w:rPr>
                <w:rFonts w:ascii="Times New Roman" w:hAnsi="Times New Roman"/>
                <w:b/>
                <w:sz w:val="24"/>
                <w:szCs w:val="24"/>
                <w:lang w:val="uk-UA"/>
              </w:rPr>
              <w:t>-</w:t>
            </w:r>
            <w:r w:rsidRPr="00E01D0B">
              <w:rPr>
                <w:rFonts w:ascii="Times New Roman" w:hAnsi="Times New Roman"/>
                <w:sz w:val="24"/>
                <w:szCs w:val="24"/>
                <w:lang w:val="uk-UA"/>
              </w:rPr>
              <w:t xml:space="preserve"> </w:t>
            </w:r>
            <w:r w:rsidRPr="00E01D0B">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E01D0B">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w:t>
            </w:r>
            <w:proofErr w:type="spellStart"/>
            <w:r w:rsidRPr="00E01D0B">
              <w:rPr>
                <w:rFonts w:ascii="Times New Roman" w:hAnsi="Times New Roman"/>
                <w:sz w:val="24"/>
                <w:szCs w:val="24"/>
                <w:lang w:val="uk-UA"/>
              </w:rPr>
              <w:t>онлайн-режимі</w:t>
            </w:r>
            <w:proofErr w:type="spellEnd"/>
            <w:r w:rsidRPr="00E01D0B">
              <w:rPr>
                <w:rFonts w:ascii="Times New Roman" w:hAnsi="Times New Roman"/>
                <w:sz w:val="24"/>
                <w:szCs w:val="24"/>
                <w:lang w:val="uk-UA"/>
              </w:rPr>
              <w:t xml:space="preserve"> на основі персональних даних, згідно Положення про Єдиний державний реєстр осіб, які вчинили корупційні або пов’язані з корупцією правопорушення, </w:t>
            </w:r>
            <w:r w:rsidRPr="00E01D0B">
              <w:rPr>
                <w:rFonts w:ascii="Times New Roman" w:hAnsi="Times New Roman"/>
                <w:sz w:val="24"/>
                <w:szCs w:val="24"/>
                <w:lang w:val="uk-UA"/>
              </w:rPr>
              <w:lastRenderedPageBreak/>
              <w:t xml:space="preserve">затвердженого рішенням Національного агентства від 09.02.2018 № 166 (далі - Положення). </w:t>
            </w:r>
            <w:r w:rsidRPr="00E01D0B">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E01D0B">
              <w:rPr>
                <w:rFonts w:ascii="Times New Roman" w:hAnsi="Times New Roman"/>
                <w:sz w:val="24"/>
                <w:szCs w:val="24"/>
                <w:lang w:val="uk-UA"/>
              </w:rPr>
              <w:t xml:space="preserve"> (у вигляді </w:t>
            </w:r>
            <w:proofErr w:type="spellStart"/>
            <w:r w:rsidRPr="00E01D0B">
              <w:rPr>
                <w:rFonts w:ascii="Times New Roman" w:hAnsi="Times New Roman"/>
                <w:sz w:val="24"/>
                <w:szCs w:val="24"/>
                <w:lang w:val="uk-UA"/>
              </w:rPr>
              <w:t>скрін-шоту</w:t>
            </w:r>
            <w:proofErr w:type="spellEnd"/>
            <w:r w:rsidRPr="00E01D0B">
              <w:rPr>
                <w:rFonts w:ascii="Times New Roman" w:hAnsi="Times New Roman"/>
                <w:sz w:val="24"/>
                <w:szCs w:val="24"/>
                <w:lang w:val="uk-UA"/>
              </w:rPr>
              <w:t xml:space="preserve"> екрану монітора веб-сайту з сторінкою Реєстру).</w:t>
            </w:r>
          </w:p>
          <w:p w:rsidR="007932AE" w:rsidRPr="00E01D0B" w:rsidRDefault="007932AE" w:rsidP="00945C00">
            <w:pPr>
              <w:shd w:val="clear" w:color="auto" w:fill="FFFFFF"/>
              <w:spacing w:after="0" w:line="240" w:lineRule="auto"/>
              <w:jc w:val="both"/>
              <w:textAlignment w:val="baseline"/>
              <w:rPr>
                <w:rFonts w:ascii="Times New Roman" w:hAnsi="Times New Roman"/>
                <w:color w:val="000000"/>
                <w:sz w:val="24"/>
                <w:szCs w:val="24"/>
                <w:lang w:val="uk-UA"/>
              </w:rPr>
            </w:pPr>
            <w:r w:rsidRPr="00E01D0B">
              <w:rPr>
                <w:rFonts w:ascii="Times New Roman" w:hAnsi="Times New Roman"/>
                <w:iCs/>
                <w:color w:val="000000"/>
                <w:sz w:val="24"/>
                <w:szCs w:val="24"/>
                <w:lang w:val="uk-UA"/>
              </w:rPr>
              <w:t xml:space="preserve">- </w:t>
            </w:r>
            <w:r w:rsidRPr="00E01D0B">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01D0B">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E01D0B">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E01D0B">
              <w:rPr>
                <w:rFonts w:ascii="Times New Roman" w:hAnsi="Times New Roman"/>
                <w:iCs/>
                <w:color w:val="000000"/>
                <w:sz w:val="24"/>
                <w:szCs w:val="24"/>
                <w:lang w:val="uk-UA"/>
              </w:rPr>
              <w:t>;</w:t>
            </w:r>
          </w:p>
          <w:p w:rsidR="007932AE" w:rsidRPr="00E01D0B" w:rsidRDefault="007932AE" w:rsidP="00945C00">
            <w:pPr>
              <w:shd w:val="clear" w:color="auto" w:fill="FFFFFF"/>
              <w:spacing w:after="0" w:line="240" w:lineRule="auto"/>
              <w:jc w:val="both"/>
              <w:textAlignment w:val="baseline"/>
              <w:rPr>
                <w:rFonts w:ascii="Times New Roman" w:hAnsi="Times New Roman"/>
                <w:color w:val="000000"/>
                <w:sz w:val="24"/>
                <w:szCs w:val="24"/>
                <w:lang w:val="uk-UA"/>
              </w:rPr>
            </w:pPr>
            <w:r w:rsidRPr="00E01D0B">
              <w:rPr>
                <w:rFonts w:ascii="Times New Roman" w:hAnsi="Times New Roman"/>
                <w:iCs/>
                <w:color w:val="000000"/>
                <w:sz w:val="24"/>
                <w:szCs w:val="24"/>
                <w:lang w:val="uk-UA"/>
              </w:rPr>
              <w:t xml:space="preserve">- </w:t>
            </w:r>
            <w:r w:rsidRPr="00E01D0B">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01D0B">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E01D0B">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E01D0B">
              <w:rPr>
                <w:rFonts w:ascii="Times New Roman" w:hAnsi="Times New Roman"/>
                <w:iCs/>
                <w:color w:val="000000"/>
                <w:sz w:val="24"/>
                <w:szCs w:val="24"/>
                <w:lang w:val="uk-UA"/>
              </w:rPr>
              <w:t>;</w:t>
            </w:r>
          </w:p>
          <w:p w:rsidR="007932AE" w:rsidRPr="00E01D0B" w:rsidRDefault="007932AE" w:rsidP="00945C00">
            <w:pPr>
              <w:shd w:val="clear" w:color="auto" w:fill="FFFFFF"/>
              <w:spacing w:after="0" w:line="240" w:lineRule="auto"/>
              <w:jc w:val="both"/>
              <w:textAlignment w:val="baseline"/>
              <w:rPr>
                <w:rFonts w:ascii="Times New Roman" w:hAnsi="Times New Roman"/>
                <w:iCs/>
                <w:color w:val="000000"/>
                <w:sz w:val="24"/>
                <w:szCs w:val="24"/>
                <w:lang w:val="uk-UA"/>
              </w:rPr>
            </w:pPr>
            <w:r w:rsidRPr="00E01D0B">
              <w:rPr>
                <w:rFonts w:ascii="Times New Roman" w:hAnsi="Times New Roman"/>
                <w:iCs/>
                <w:color w:val="000000"/>
                <w:sz w:val="24"/>
                <w:szCs w:val="24"/>
                <w:lang w:val="uk-UA"/>
              </w:rPr>
              <w:t xml:space="preserve">- </w:t>
            </w:r>
            <w:r w:rsidRPr="00E01D0B">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01D0B">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01D0B">
              <w:rPr>
                <w:rFonts w:ascii="Times New Roman" w:hAnsi="Times New Roman"/>
                <w:sz w:val="24"/>
                <w:szCs w:val="24"/>
                <w:lang w:val="uk-UA"/>
              </w:rPr>
              <w:t>згідно підпункту 12 пункту 47 Особливостей</w:t>
            </w:r>
            <w:r w:rsidRPr="00E01D0B">
              <w:rPr>
                <w:rFonts w:ascii="Times New Roman" w:hAnsi="Times New Roman"/>
                <w:iCs/>
                <w:color w:val="000000"/>
                <w:sz w:val="24"/>
                <w:szCs w:val="24"/>
                <w:lang w:val="uk-UA"/>
              </w:rPr>
              <w:t xml:space="preserve"> (допускається подання Витягу, що містить загальну інформацію про відсутність фактів </w:t>
            </w:r>
            <w:proofErr w:type="spellStart"/>
            <w:r w:rsidRPr="00E01D0B">
              <w:rPr>
                <w:rFonts w:ascii="Times New Roman" w:hAnsi="Times New Roman"/>
                <w:iCs/>
                <w:color w:val="000000"/>
                <w:sz w:val="24"/>
                <w:szCs w:val="24"/>
                <w:lang w:val="uk-UA"/>
              </w:rPr>
              <w:t>незнятої</w:t>
            </w:r>
            <w:proofErr w:type="spellEnd"/>
            <w:r w:rsidRPr="00E01D0B">
              <w:rPr>
                <w:rFonts w:ascii="Times New Roman" w:hAnsi="Times New Roman"/>
                <w:iCs/>
                <w:color w:val="000000"/>
                <w:sz w:val="24"/>
                <w:szCs w:val="24"/>
                <w:lang w:val="uk-UA"/>
              </w:rPr>
              <w:t xml:space="preserve"> та непогашеної судимості);</w:t>
            </w:r>
          </w:p>
          <w:p w:rsidR="007932AE" w:rsidRPr="00E01D0B" w:rsidRDefault="007932AE" w:rsidP="00945C00">
            <w:pPr>
              <w:spacing w:after="0" w:line="240" w:lineRule="auto"/>
              <w:jc w:val="both"/>
              <w:rPr>
                <w:rFonts w:ascii="Times New Roman" w:hAnsi="Times New Roman"/>
                <w:sz w:val="24"/>
                <w:szCs w:val="24"/>
                <w:lang w:val="uk-UA"/>
              </w:rPr>
            </w:pPr>
            <w:r w:rsidRPr="00E01D0B">
              <w:rPr>
                <w:rFonts w:ascii="Times New Roman" w:hAnsi="Times New Roman"/>
                <w:iCs/>
                <w:color w:val="000000"/>
                <w:sz w:val="24"/>
                <w:szCs w:val="24"/>
                <w:lang w:val="uk-UA"/>
              </w:rPr>
              <w:t xml:space="preserve">- </w:t>
            </w:r>
            <w:r w:rsidRPr="00E01D0B">
              <w:rPr>
                <w:rFonts w:ascii="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01D0B">
              <w:rPr>
                <w:rFonts w:ascii="Times New Roman" w:hAnsi="Times New Roman"/>
                <w:sz w:val="24"/>
                <w:szCs w:val="24"/>
                <w:lang w:val="uk-UA"/>
              </w:rPr>
              <w:t>згідно абзацу чотирнадцятому пункту 47 Особливостей.</w:t>
            </w:r>
          </w:p>
          <w:p w:rsidR="007932AE" w:rsidRPr="00E01D0B" w:rsidRDefault="007932AE" w:rsidP="00945C00">
            <w:pPr>
              <w:spacing w:after="0" w:line="240" w:lineRule="auto"/>
              <w:jc w:val="both"/>
              <w:rPr>
                <w:rFonts w:ascii="Times New Roman" w:hAnsi="Times New Roman"/>
                <w:sz w:val="24"/>
                <w:szCs w:val="24"/>
                <w:lang w:val="uk-UA"/>
              </w:rPr>
            </w:pPr>
            <w:r w:rsidRPr="00E01D0B">
              <w:rPr>
                <w:rFonts w:ascii="Times New Roman" w:hAnsi="Times New Roman"/>
                <w:sz w:val="24"/>
                <w:szCs w:val="24"/>
                <w:lang w:val="uk-UA"/>
              </w:rPr>
              <w:t>або</w:t>
            </w:r>
          </w:p>
          <w:p w:rsidR="007932AE" w:rsidRPr="00E01D0B" w:rsidRDefault="007932AE" w:rsidP="00945C00">
            <w:pPr>
              <w:shd w:val="clear" w:color="auto" w:fill="FFFFFF"/>
              <w:spacing w:after="0" w:line="240" w:lineRule="auto"/>
              <w:jc w:val="both"/>
              <w:textAlignment w:val="baseline"/>
              <w:rPr>
                <w:rFonts w:ascii="Times New Roman" w:hAnsi="Times New Roman"/>
                <w:sz w:val="24"/>
                <w:szCs w:val="24"/>
                <w:lang w:val="uk-UA"/>
              </w:rPr>
            </w:pPr>
            <w:r w:rsidRPr="00E01D0B">
              <w:rPr>
                <w:rFonts w:ascii="Times New Roman" w:hAnsi="Times New Roman"/>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w:t>
            </w:r>
            <w:r w:rsidRPr="00E01D0B">
              <w:rPr>
                <w:rFonts w:ascii="Times New Roman" w:hAnsi="Times New Roman"/>
                <w:sz w:val="24"/>
                <w:szCs w:val="24"/>
                <w:lang w:val="uk-UA"/>
              </w:rPr>
              <w:lastRenderedPageBreak/>
              <w:t>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932AE" w:rsidRPr="00E01D0B" w:rsidRDefault="007932AE" w:rsidP="00945C00">
            <w:pPr>
              <w:shd w:val="clear" w:color="auto" w:fill="FFFFFF"/>
              <w:spacing w:after="0" w:line="240" w:lineRule="auto"/>
              <w:jc w:val="both"/>
              <w:textAlignment w:val="baseline"/>
              <w:rPr>
                <w:shd w:val="clear" w:color="auto" w:fill="FFFFFF"/>
                <w:lang w:val="uk-UA"/>
              </w:rPr>
            </w:pPr>
            <w:r w:rsidRPr="00E01D0B">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932AE" w:rsidRPr="00E01D0B" w:rsidRDefault="007932AE" w:rsidP="00945C00">
            <w:pPr>
              <w:shd w:val="clear" w:color="auto" w:fill="FFFFFF"/>
              <w:spacing w:after="0" w:line="240" w:lineRule="auto"/>
              <w:jc w:val="both"/>
              <w:textAlignment w:val="baseline"/>
              <w:rPr>
                <w:rFonts w:ascii="Times New Roman" w:hAnsi="Times New Roman"/>
                <w:i/>
                <w:color w:val="000000"/>
                <w:sz w:val="24"/>
                <w:szCs w:val="24"/>
                <w:u w:val="single"/>
                <w:lang w:val="uk-UA"/>
              </w:rPr>
            </w:pPr>
            <w:r w:rsidRPr="00E01D0B">
              <w:rPr>
                <w:rFonts w:ascii="Times New Roman" w:hAnsi="Times New Roman"/>
                <w:i/>
                <w:color w:val="000000"/>
                <w:sz w:val="24"/>
                <w:szCs w:val="24"/>
                <w:u w:val="single"/>
                <w:lang w:val="uk-UA"/>
              </w:rPr>
              <w:t>Примітки:</w:t>
            </w:r>
          </w:p>
          <w:p w:rsidR="007932AE" w:rsidRPr="00E01D0B" w:rsidRDefault="007932AE" w:rsidP="00945C00">
            <w:pPr>
              <w:shd w:val="clear" w:color="auto" w:fill="FFFFFF"/>
              <w:spacing w:after="0" w:line="240" w:lineRule="auto"/>
              <w:jc w:val="both"/>
              <w:textAlignment w:val="baseline"/>
              <w:rPr>
                <w:rFonts w:ascii="Times New Roman" w:hAnsi="Times New Roman"/>
                <w:i/>
                <w:color w:val="000000"/>
                <w:sz w:val="24"/>
                <w:szCs w:val="24"/>
                <w:lang w:val="uk-UA"/>
              </w:rPr>
            </w:pPr>
            <w:r w:rsidRPr="00E01D0B">
              <w:rPr>
                <w:rFonts w:ascii="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E01D0B">
              <w:rPr>
                <w:rFonts w:ascii="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E01D0B">
              <w:rPr>
                <w:rFonts w:ascii="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rsidR="007932AE" w:rsidRPr="00E01D0B" w:rsidRDefault="007932AE" w:rsidP="00945C00">
            <w:pPr>
              <w:shd w:val="clear" w:color="auto" w:fill="FFFFFF"/>
              <w:spacing w:after="0" w:line="240" w:lineRule="auto"/>
              <w:jc w:val="both"/>
              <w:textAlignment w:val="baseline"/>
              <w:rPr>
                <w:rFonts w:ascii="Times New Roman" w:hAnsi="Times New Roman"/>
                <w:color w:val="000000"/>
                <w:sz w:val="24"/>
                <w:szCs w:val="24"/>
                <w:lang w:val="uk-UA"/>
              </w:rPr>
            </w:pPr>
            <w:r w:rsidRPr="00E01D0B">
              <w:rPr>
                <w:rFonts w:ascii="Times New Roman" w:hAnsi="Times New Roman"/>
                <w:color w:val="000000"/>
                <w:sz w:val="24"/>
                <w:szCs w:val="24"/>
                <w:lang w:val="uk-UA"/>
              </w:rPr>
              <w:t>Посилання на реєстри для отримання довідок:</w:t>
            </w:r>
          </w:p>
          <w:p w:rsidR="007932AE" w:rsidRPr="00E01D0B" w:rsidRDefault="009F5D3C" w:rsidP="00945C00">
            <w:pPr>
              <w:shd w:val="clear" w:color="auto" w:fill="FFFFFF"/>
              <w:spacing w:after="0" w:line="240" w:lineRule="auto"/>
              <w:jc w:val="both"/>
              <w:textAlignment w:val="baseline"/>
              <w:rPr>
                <w:rFonts w:ascii="Times New Roman" w:hAnsi="Times New Roman"/>
                <w:i/>
                <w:sz w:val="24"/>
                <w:szCs w:val="24"/>
                <w:lang w:val="uk-UA"/>
              </w:rPr>
            </w:pPr>
            <w:hyperlink r:id="rId12" w:history="1">
              <w:r w:rsidR="007932AE" w:rsidRPr="00E01D0B">
                <w:rPr>
                  <w:rStyle w:val="a4"/>
                  <w:rFonts w:ascii="Times New Roman" w:hAnsi="Times New Roman"/>
                  <w:i/>
                  <w:szCs w:val="24"/>
                  <w:lang w:val="uk-UA"/>
                </w:rPr>
                <w:t>https://vytiah.mvs.gov.ua/app/landing</w:t>
              </w:r>
            </w:hyperlink>
          </w:p>
          <w:p w:rsidR="007932AE" w:rsidRPr="00E01D0B" w:rsidRDefault="009F5D3C" w:rsidP="00945C00">
            <w:pPr>
              <w:widowControl w:val="0"/>
              <w:spacing w:after="0" w:line="240" w:lineRule="auto"/>
              <w:contextualSpacing/>
              <w:jc w:val="both"/>
              <w:rPr>
                <w:rFonts w:ascii="Times New Roman" w:hAnsi="Times New Roman"/>
                <w:sz w:val="24"/>
                <w:szCs w:val="24"/>
                <w:lang w:val="uk-UA"/>
              </w:rPr>
            </w:pPr>
            <w:hyperlink r:id="rId13" w:history="1">
              <w:r w:rsidR="007932AE" w:rsidRPr="00E01D0B">
                <w:rPr>
                  <w:rStyle w:val="a4"/>
                  <w:rFonts w:ascii="Times New Roman" w:hAnsi="Times New Roman"/>
                  <w:i/>
                  <w:szCs w:val="24"/>
                  <w:lang w:val="uk-UA"/>
                </w:rPr>
                <w:t>https://corruptinfo.nazk.gov.ua/reference/getpersonalreference/individual</w:t>
              </w:r>
            </w:hyperlink>
            <w:r w:rsidR="007932AE" w:rsidRPr="00E01D0B">
              <w:rPr>
                <w:rFonts w:ascii="Times New Roman" w:hAnsi="Times New Roman"/>
                <w:sz w:val="24"/>
                <w:szCs w:val="24"/>
                <w:lang w:val="uk-UA"/>
              </w:rPr>
              <w:t>.</w:t>
            </w:r>
          </w:p>
          <w:p w:rsidR="007932AE" w:rsidRPr="00E01D0B" w:rsidRDefault="007932AE" w:rsidP="00945C00">
            <w:pPr>
              <w:widowControl w:val="0"/>
              <w:spacing w:after="0" w:line="240" w:lineRule="auto"/>
              <w:contextualSpacing/>
              <w:jc w:val="both"/>
              <w:rPr>
                <w:rFonts w:ascii="Times New Roman" w:hAnsi="Times New Roman"/>
                <w:sz w:val="24"/>
                <w:szCs w:val="24"/>
                <w:lang w:val="uk-UA"/>
              </w:rPr>
            </w:pPr>
            <w:r w:rsidRPr="00E01D0B">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932AE" w:rsidRPr="00E01D0B" w:rsidRDefault="007932AE" w:rsidP="00945C00">
            <w:pPr>
              <w:widowControl w:val="0"/>
              <w:spacing w:after="0" w:line="240" w:lineRule="auto"/>
              <w:contextualSpacing/>
              <w:jc w:val="both"/>
              <w:rPr>
                <w:rFonts w:ascii="Times New Roman" w:hAnsi="Times New Roman"/>
                <w:sz w:val="24"/>
                <w:szCs w:val="24"/>
                <w:lang w:val="uk-UA"/>
              </w:rPr>
            </w:pPr>
            <w:r w:rsidRPr="00E01D0B">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932AE" w:rsidRPr="00E01D0B" w:rsidRDefault="007932AE" w:rsidP="00945C00">
            <w:pPr>
              <w:widowControl w:val="0"/>
              <w:spacing w:after="0" w:line="240" w:lineRule="auto"/>
              <w:contextualSpacing/>
              <w:jc w:val="both"/>
              <w:rPr>
                <w:rFonts w:ascii="Times New Roman" w:hAnsi="Times New Roman"/>
                <w:sz w:val="24"/>
                <w:szCs w:val="24"/>
                <w:lang w:val="uk-UA"/>
              </w:rPr>
            </w:pPr>
            <w:r w:rsidRPr="00E01D0B">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7932AE" w:rsidRPr="00E01D0B" w:rsidTr="00945C00">
        <w:trPr>
          <w:trHeight w:val="557"/>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 xml:space="preserve">Інформація про необхідні технічні, якісні та кількісні </w:t>
            </w:r>
            <w:r w:rsidRPr="007D7BB8">
              <w:rPr>
                <w:rFonts w:ascii="Times New Roman" w:hAnsi="Times New Roman"/>
                <w:b/>
                <w:bCs/>
                <w:color w:val="000000"/>
                <w:sz w:val="24"/>
                <w:szCs w:val="24"/>
                <w:lang w:val="uk-UA"/>
              </w:rPr>
              <w:lastRenderedPageBreak/>
              <w:t>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color w:val="000000"/>
                <w:sz w:val="24"/>
                <w:szCs w:val="24"/>
                <w:shd w:val="clear" w:color="auto" w:fill="FFFFFF"/>
                <w:lang w:val="uk-UA"/>
              </w:rPr>
              <w:lastRenderedPageBreak/>
              <w:t xml:space="preserve">6.1. Технічні, якісні характеристики предмета закупівлі та технічні специфікації до предмета закупівлі повинні </w:t>
            </w:r>
            <w:r w:rsidRPr="007D7BB8">
              <w:rPr>
                <w:rFonts w:ascii="Times New Roman" w:hAnsi="Times New Roman"/>
                <w:color w:val="000000"/>
                <w:sz w:val="24"/>
                <w:szCs w:val="24"/>
                <w:shd w:val="clear" w:color="auto" w:fill="FFFFFF"/>
                <w:lang w:val="uk-UA"/>
              </w:rPr>
              <w:lastRenderedPageBreak/>
              <w:t>визначатися замовником</w:t>
            </w:r>
            <w:r w:rsidRPr="007D7BB8">
              <w:rPr>
                <w:rFonts w:ascii="Times New Roman" w:hAnsi="Times New Roman"/>
                <w:color w:val="000000"/>
                <w:sz w:val="24"/>
                <w:szCs w:val="24"/>
                <w:lang w:val="uk-UA"/>
              </w:rPr>
              <w:t xml:space="preserve"> з урахуванням вимог, визначених частин</w:t>
            </w:r>
            <w:r>
              <w:rPr>
                <w:rFonts w:ascii="Times New Roman" w:hAnsi="Times New Roman"/>
                <w:color w:val="000000"/>
                <w:sz w:val="24"/>
                <w:szCs w:val="24"/>
                <w:lang w:val="uk-UA"/>
              </w:rPr>
              <w:t>ою</w:t>
            </w:r>
            <w:r w:rsidRPr="007D7BB8">
              <w:rPr>
                <w:rFonts w:ascii="Times New Roman" w:hAnsi="Times New Roman"/>
                <w:color w:val="000000"/>
                <w:sz w:val="24"/>
                <w:szCs w:val="24"/>
                <w:lang w:val="uk-UA"/>
              </w:rPr>
              <w:t xml:space="preserve"> четвертою статті 5 Закону</w:t>
            </w:r>
            <w:r>
              <w:rPr>
                <w:rFonts w:ascii="Times New Roman" w:hAnsi="Times New Roman"/>
                <w:color w:val="000000"/>
                <w:sz w:val="24"/>
                <w:szCs w:val="24"/>
                <w:lang w:val="uk-UA"/>
              </w:rPr>
              <w:t>.</w:t>
            </w:r>
          </w:p>
          <w:p w:rsidR="007932AE" w:rsidRPr="00E01D0B" w:rsidRDefault="007932AE" w:rsidP="00945C00">
            <w:pPr>
              <w:spacing w:after="0" w:line="240" w:lineRule="auto"/>
              <w:jc w:val="both"/>
              <w:rPr>
                <w:rFonts w:ascii="Times New Roman" w:hAnsi="Times New Roman"/>
                <w:sz w:val="24"/>
                <w:szCs w:val="24"/>
                <w:lang w:val="uk-UA"/>
              </w:rPr>
            </w:pPr>
            <w:r w:rsidRPr="00E01D0B">
              <w:rPr>
                <w:rFonts w:ascii="Times New Roman" w:hAnsi="Times New Roman"/>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7932AE" w:rsidRPr="00E01D0B" w:rsidRDefault="007932AE" w:rsidP="00945C00">
            <w:pPr>
              <w:spacing w:after="0" w:line="240" w:lineRule="auto"/>
              <w:jc w:val="both"/>
              <w:rPr>
                <w:rFonts w:ascii="Times New Roman" w:hAnsi="Times New Roman"/>
                <w:sz w:val="24"/>
                <w:szCs w:val="24"/>
                <w:lang w:val="uk-UA"/>
              </w:rPr>
            </w:pPr>
            <w:r w:rsidRPr="00E01D0B">
              <w:rPr>
                <w:rFonts w:ascii="Times New Roman" w:hAnsi="Times New Roman"/>
                <w:sz w:val="24"/>
                <w:szCs w:val="24"/>
                <w:lang w:val="uk-UA"/>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7932AE" w:rsidRPr="00E01D0B" w:rsidRDefault="007932AE" w:rsidP="007B0A3A">
            <w:pPr>
              <w:spacing w:after="0" w:line="240" w:lineRule="auto"/>
              <w:jc w:val="both"/>
              <w:rPr>
                <w:rFonts w:ascii="Times New Roman" w:hAnsi="Times New Roman"/>
                <w:sz w:val="24"/>
                <w:szCs w:val="24"/>
                <w:lang w:val="uk-UA"/>
              </w:rPr>
            </w:pPr>
            <w:proofErr w:type="spellStart"/>
            <w:r w:rsidRPr="00E01D0B">
              <w:rPr>
                <w:rFonts w:ascii="Times New Roman" w:hAnsi="Times New Roman"/>
                <w:sz w:val="24"/>
                <w:szCs w:val="24"/>
                <w:lang w:val="uk-UA"/>
              </w:rPr>
              <w:t>Електропостачальник</w:t>
            </w:r>
            <w:proofErr w:type="spellEnd"/>
            <w:r w:rsidRPr="00E01D0B">
              <w:rPr>
                <w:rFonts w:ascii="Times New Roman" w:hAnsi="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
          <w:p w:rsidR="007932AE" w:rsidRPr="00E01D0B" w:rsidRDefault="007932AE" w:rsidP="00945C00">
            <w:pPr>
              <w:spacing w:after="0" w:line="240" w:lineRule="auto"/>
              <w:jc w:val="both"/>
              <w:rPr>
                <w:rFonts w:ascii="Times New Roman" w:hAnsi="Times New Roman"/>
                <w:sz w:val="24"/>
                <w:szCs w:val="24"/>
                <w:lang w:val="uk-UA"/>
              </w:rPr>
            </w:pPr>
            <w:r w:rsidRPr="00E01D0B">
              <w:rPr>
                <w:rFonts w:ascii="Times New Roman" w:hAnsi="Times New Roman"/>
                <w:color w:val="000000"/>
                <w:sz w:val="24"/>
                <w:szCs w:val="24"/>
                <w:shd w:val="clear" w:color="auto" w:fill="FFFFFF"/>
                <w:lang w:val="uk-UA"/>
              </w:rPr>
              <w:t xml:space="preserve">6.2. </w:t>
            </w:r>
            <w:r w:rsidRPr="00E01D0B">
              <w:rPr>
                <w:rFonts w:ascii="Times New Roman" w:hAnsi="Times New Roman"/>
                <w:sz w:val="24"/>
                <w:szCs w:val="24"/>
                <w:lang w:val="uk-UA"/>
              </w:rPr>
              <w:t xml:space="preserve">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товаром, що </w:t>
            </w:r>
            <w:proofErr w:type="spellStart"/>
            <w:r w:rsidRPr="00E01D0B">
              <w:rPr>
                <w:rFonts w:ascii="Times New Roman" w:hAnsi="Times New Roman"/>
                <w:sz w:val="24"/>
                <w:szCs w:val="24"/>
                <w:lang w:val="uk-UA"/>
              </w:rPr>
              <w:t>закуповується</w:t>
            </w:r>
            <w:proofErr w:type="spellEnd"/>
            <w:r w:rsidRPr="00E01D0B">
              <w:rPr>
                <w:rFonts w:ascii="Times New Roman" w:hAnsi="Times New Roman"/>
                <w:sz w:val="24"/>
                <w:szCs w:val="24"/>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E01D0B">
              <w:rPr>
                <w:rFonts w:ascii="Times New Roman" w:hAnsi="Times New Roman"/>
                <w:color w:val="000000"/>
                <w:sz w:val="24"/>
                <w:szCs w:val="24"/>
                <w:lang w:val="uk-UA"/>
              </w:rPr>
              <w:t>;</w:t>
            </w:r>
          </w:p>
          <w:p w:rsidR="007932AE" w:rsidRPr="007D7BB8" w:rsidRDefault="007932AE" w:rsidP="00945C00">
            <w:pPr>
              <w:spacing w:after="0" w:line="240" w:lineRule="auto"/>
              <w:jc w:val="both"/>
              <w:rPr>
                <w:rFonts w:ascii="Times New Roman" w:hAnsi="Times New Roman"/>
                <w:sz w:val="24"/>
                <w:szCs w:val="24"/>
                <w:lang w:val="uk-UA"/>
              </w:rPr>
            </w:pPr>
            <w:r w:rsidRPr="00E01D0B">
              <w:rPr>
                <w:rFonts w:ascii="Times New Roman" w:hAnsi="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932AE" w:rsidRPr="00E01D0B" w:rsidTr="00945C00">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7D7BB8">
              <w:rPr>
                <w:rFonts w:ascii="Times New Roman" w:hAnsi="Times New Roman"/>
                <w:b/>
                <w:bCs/>
                <w:color w:val="000000"/>
                <w:sz w:val="24"/>
                <w:szCs w:val="24"/>
                <w:lang w:val="uk-UA"/>
              </w:rPr>
              <w:lastRenderedPageBreak/>
              <w:t>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EC5662" w:rsidRDefault="007932AE" w:rsidP="00EC5662">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lastRenderedPageBreak/>
              <w:t xml:space="preserve">7.1. </w:t>
            </w:r>
            <w:r w:rsidRPr="00EC5662">
              <w:rPr>
                <w:rFonts w:ascii="Times New Roman" w:hAnsi="Times New Roman"/>
                <w:color w:val="000000"/>
                <w:sz w:val="24"/>
                <w:szCs w:val="24"/>
                <w:lang w:val="uk-UA"/>
              </w:rPr>
              <w:t>Умови постачання електричної енергії замовнику повинні відповідати наступним нормативно-правовим актам:</w:t>
            </w:r>
          </w:p>
          <w:p w:rsidR="007932AE" w:rsidRPr="00EC5662" w:rsidRDefault="007932AE" w:rsidP="00EC5662">
            <w:pPr>
              <w:spacing w:after="0" w:line="240" w:lineRule="auto"/>
              <w:jc w:val="both"/>
              <w:rPr>
                <w:rFonts w:ascii="Times New Roman" w:hAnsi="Times New Roman"/>
                <w:sz w:val="24"/>
                <w:szCs w:val="24"/>
                <w:lang w:val="uk-UA"/>
              </w:rPr>
            </w:pPr>
            <w:r w:rsidRPr="00EC5662">
              <w:rPr>
                <w:rFonts w:ascii="Times New Roman" w:hAnsi="Times New Roman"/>
                <w:color w:val="000000"/>
                <w:sz w:val="24"/>
                <w:szCs w:val="24"/>
                <w:lang w:val="uk-UA"/>
              </w:rPr>
              <w:t>- Закон України «Про ринок електричної енергії»;</w:t>
            </w:r>
          </w:p>
          <w:p w:rsidR="007932AE" w:rsidRPr="00EC5662" w:rsidRDefault="007932AE" w:rsidP="00EC5662">
            <w:pPr>
              <w:spacing w:after="0" w:line="240" w:lineRule="auto"/>
              <w:jc w:val="both"/>
              <w:rPr>
                <w:rFonts w:ascii="Times New Roman" w:hAnsi="Times New Roman"/>
                <w:sz w:val="24"/>
                <w:szCs w:val="24"/>
                <w:lang w:val="uk-UA"/>
              </w:rPr>
            </w:pPr>
            <w:r w:rsidRPr="00EC5662">
              <w:rPr>
                <w:rFonts w:ascii="Times New Roman" w:hAnsi="Times New Roman"/>
                <w:color w:val="000000"/>
                <w:sz w:val="24"/>
                <w:szCs w:val="24"/>
                <w:lang w:val="uk-UA"/>
              </w:rPr>
              <w:t>- Правила роздрібного ринку електричної енергії (затверджені постановою НКРЕКП від 14.03.2018 р. № 312).</w:t>
            </w:r>
          </w:p>
          <w:p w:rsidR="007932AE" w:rsidRPr="00EC5662" w:rsidRDefault="007932AE" w:rsidP="00EC5662">
            <w:pPr>
              <w:spacing w:after="0" w:line="240" w:lineRule="auto"/>
              <w:jc w:val="both"/>
              <w:rPr>
                <w:rFonts w:ascii="Times New Roman" w:hAnsi="Times New Roman"/>
                <w:sz w:val="24"/>
                <w:szCs w:val="24"/>
                <w:lang w:val="uk-UA"/>
              </w:rPr>
            </w:pPr>
            <w:r w:rsidRPr="00EC5662">
              <w:rPr>
                <w:rFonts w:ascii="Times New Roman" w:hAnsi="Times New Roman"/>
                <w:color w:val="000000"/>
                <w:sz w:val="24"/>
                <w:szCs w:val="24"/>
                <w:lang w:val="uk-UA"/>
              </w:rPr>
              <w:t>- інші нормативно-правові акти, прийняті на виконання Закону України «Про ринок електричної енергії».</w:t>
            </w:r>
          </w:p>
          <w:p w:rsidR="007932AE" w:rsidRDefault="007932AE" w:rsidP="00EC5662">
            <w:pPr>
              <w:widowControl w:val="0"/>
              <w:spacing w:after="0" w:line="240" w:lineRule="auto"/>
              <w:contextualSpacing/>
              <w:jc w:val="both"/>
              <w:rPr>
                <w:rFonts w:ascii="Times New Roman" w:hAnsi="Times New Roman"/>
                <w:sz w:val="24"/>
                <w:szCs w:val="24"/>
                <w:lang w:val="uk-UA" w:eastAsia="uk-UA"/>
              </w:rPr>
            </w:pPr>
            <w:proofErr w:type="spellStart"/>
            <w:r w:rsidRPr="00EC5662">
              <w:rPr>
                <w:rFonts w:ascii="Times New Roman" w:hAnsi="Times New Roman"/>
                <w:sz w:val="24"/>
                <w:szCs w:val="24"/>
                <w:lang w:val="uk-UA" w:eastAsia="uk-UA"/>
              </w:rPr>
              <w:lastRenderedPageBreak/>
              <w:t>Учасник-електропостачальник</w:t>
            </w:r>
            <w:proofErr w:type="spellEnd"/>
            <w:r w:rsidRPr="00EC5662">
              <w:rPr>
                <w:rFonts w:ascii="Times New Roman" w:hAnsi="Times New Roman"/>
                <w:sz w:val="24"/>
                <w:szCs w:val="24"/>
                <w:lang w:val="uk-UA" w:eastAsia="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w:t>
            </w:r>
          </w:p>
          <w:p w:rsidR="007932AE" w:rsidRPr="00EC5662" w:rsidRDefault="007932AE" w:rsidP="00EC5662">
            <w:pPr>
              <w:widowControl w:val="0"/>
              <w:spacing w:after="0" w:line="240" w:lineRule="auto"/>
              <w:contextualSpacing/>
              <w:jc w:val="both"/>
              <w:rPr>
                <w:rFonts w:ascii="Times New Roman" w:hAnsi="Times New Roman"/>
                <w:sz w:val="24"/>
                <w:szCs w:val="24"/>
                <w:lang w:val="uk-UA" w:eastAsia="uk-UA"/>
              </w:rPr>
            </w:pPr>
            <w:r w:rsidRPr="00EC5662">
              <w:rPr>
                <w:rFonts w:ascii="Times New Roman" w:hAnsi="Times New Roman"/>
                <w:sz w:val="24"/>
                <w:szCs w:val="24"/>
                <w:lang w:val="uk-UA" w:eastAsia="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7932AE" w:rsidRPr="00EC5662" w:rsidRDefault="007932AE" w:rsidP="00EC5662">
            <w:pPr>
              <w:widowControl w:val="0"/>
              <w:spacing w:after="0" w:line="240" w:lineRule="auto"/>
              <w:contextualSpacing/>
              <w:jc w:val="both"/>
              <w:rPr>
                <w:rFonts w:ascii="Times New Roman" w:hAnsi="Times New Roman"/>
                <w:sz w:val="24"/>
                <w:szCs w:val="24"/>
                <w:lang w:val="uk-UA" w:eastAsia="uk-UA"/>
              </w:rPr>
            </w:pPr>
            <w:r w:rsidRPr="00EC5662">
              <w:rPr>
                <w:rFonts w:ascii="Times New Roman" w:hAnsi="Times New Roman"/>
                <w:sz w:val="24"/>
                <w:szCs w:val="24"/>
                <w:lang w:val="uk-UA" w:eastAsia="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7932AE" w:rsidRPr="00E01D0B" w:rsidRDefault="007932AE" w:rsidP="00945C00">
            <w:pPr>
              <w:widowControl w:val="0"/>
              <w:spacing w:after="0" w:line="240" w:lineRule="auto"/>
              <w:contextualSpacing/>
              <w:jc w:val="both"/>
              <w:rPr>
                <w:rFonts w:ascii="Times New Roman" w:hAnsi="Times New Roman"/>
                <w:sz w:val="24"/>
                <w:szCs w:val="24"/>
                <w:lang w:val="uk-UA" w:eastAsia="uk-UA"/>
              </w:rPr>
            </w:pPr>
          </w:p>
        </w:tc>
      </w:tr>
      <w:tr w:rsidR="007932AE" w:rsidRPr="00E01D0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lastRenderedPageBreak/>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Інформація про субпідрядника/співвиконавця (у випадку закупівлі робіт чи послуг)</w:t>
            </w:r>
          </w:p>
          <w:p w:rsidR="007932AE" w:rsidRPr="007D7BB8" w:rsidRDefault="007932AE" w:rsidP="00945C00">
            <w:pPr>
              <w:spacing w:after="0" w:line="240" w:lineRule="auto"/>
              <w:rPr>
                <w:rFonts w:ascii="Times New Roman" w:hAnsi="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E77BCE" w:rsidRDefault="00B22D4E" w:rsidP="00945C00">
            <w:pPr>
              <w:spacing w:after="0" w:line="240" w:lineRule="auto"/>
              <w:jc w:val="both"/>
              <w:rPr>
                <w:rFonts w:ascii="Times New Roman" w:hAnsi="Times New Roman"/>
                <w:b/>
                <w:color w:val="000000"/>
                <w:sz w:val="24"/>
                <w:szCs w:val="24"/>
                <w:lang w:val="uk-UA"/>
              </w:rPr>
            </w:pPr>
            <w:r w:rsidRPr="00B22D4E">
              <w:rPr>
                <w:rFonts w:ascii="Times New Roman" w:hAnsi="Times New Roman"/>
                <w:sz w:val="24"/>
                <w:szCs w:val="24"/>
                <w:shd w:val="clear" w:color="auto" w:fill="FFFFFF"/>
                <w:lang w:val="uk-UA"/>
              </w:rPr>
              <w:t>Не передбачено.</w:t>
            </w:r>
          </w:p>
        </w:tc>
      </w:tr>
      <w:tr w:rsidR="007932AE" w:rsidRPr="007B57C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color w:val="000000"/>
                <w:sz w:val="24"/>
                <w:szCs w:val="24"/>
                <w:lang w:val="uk-UA"/>
              </w:rPr>
            </w:pPr>
            <w:r w:rsidRPr="007D7BB8">
              <w:rPr>
                <w:rFonts w:ascii="Times New Roman" w:hAnsi="Times New Roman"/>
                <w:color w:val="000000"/>
                <w:sz w:val="24"/>
                <w:szCs w:val="24"/>
                <w:lang w:val="uk-UA"/>
              </w:rPr>
              <w:t xml:space="preserve">9.1. </w:t>
            </w:r>
            <w:r w:rsidRPr="004831CD">
              <w:rPr>
                <w:rFonts w:ascii="Times New Roman" w:hAnsi="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932AE" w:rsidRPr="00213C22"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87695D" w:rsidRDefault="007932AE" w:rsidP="00562112">
            <w:pPr>
              <w:widowControl w:val="0"/>
              <w:shd w:val="clear" w:color="auto" w:fill="FFFFFF"/>
              <w:jc w:val="center"/>
              <w:rPr>
                <w:rFonts w:ascii="Times New Roman" w:hAnsi="Times New Roman"/>
                <w:b/>
                <w:bCs/>
                <w:sz w:val="24"/>
                <w:szCs w:val="24"/>
                <w:lang w:val="uk-UA"/>
              </w:rPr>
            </w:pPr>
            <w:r w:rsidRPr="0087695D">
              <w:rPr>
                <w:rFonts w:ascii="Times New Roman" w:hAnsi="Times New Roman"/>
                <w:b/>
                <w:bCs/>
                <w:sz w:val="24"/>
                <w:szCs w:val="24"/>
                <w:lang w:val="uk-UA"/>
              </w:rPr>
              <w:t>10</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87695D" w:rsidRDefault="007932AE" w:rsidP="00562112">
            <w:pPr>
              <w:jc w:val="both"/>
              <w:rPr>
                <w:rFonts w:ascii="Times New Roman" w:hAnsi="Times New Roman"/>
                <w:b/>
                <w:sz w:val="24"/>
                <w:szCs w:val="24"/>
              </w:rPr>
            </w:pPr>
            <w:r w:rsidRPr="0087695D">
              <w:rPr>
                <w:rFonts w:ascii="Times New Roman" w:hAnsi="Times New Roman"/>
                <w:b/>
                <w:sz w:val="24"/>
                <w:szCs w:val="24"/>
              </w:rPr>
              <w:t>Ступ</w:t>
            </w:r>
            <w:r w:rsidRPr="0087695D">
              <w:rPr>
                <w:rFonts w:ascii="Times New Roman" w:hAnsi="Times New Roman"/>
                <w:b/>
                <w:sz w:val="24"/>
                <w:szCs w:val="24"/>
                <w:lang w:val="uk-UA"/>
              </w:rPr>
              <w:t>і</w:t>
            </w:r>
            <w:proofErr w:type="spellStart"/>
            <w:r w:rsidRPr="0087695D">
              <w:rPr>
                <w:rFonts w:ascii="Times New Roman" w:hAnsi="Times New Roman"/>
                <w:b/>
                <w:sz w:val="24"/>
                <w:szCs w:val="24"/>
              </w:rPr>
              <w:t>нь</w:t>
            </w:r>
            <w:proofErr w:type="spellEnd"/>
            <w:r w:rsidRPr="0087695D">
              <w:rPr>
                <w:rFonts w:ascii="Times New Roman" w:hAnsi="Times New Roman"/>
                <w:b/>
                <w:sz w:val="24"/>
                <w:szCs w:val="24"/>
              </w:rPr>
              <w:t xml:space="preserve"> </w:t>
            </w:r>
            <w:proofErr w:type="spellStart"/>
            <w:r w:rsidRPr="0087695D">
              <w:rPr>
                <w:rFonts w:ascii="Times New Roman" w:hAnsi="Times New Roman"/>
                <w:b/>
                <w:sz w:val="24"/>
                <w:szCs w:val="24"/>
              </w:rPr>
              <w:t>локалізації</w:t>
            </w:r>
            <w:proofErr w:type="spellEnd"/>
            <w:r w:rsidRPr="0087695D">
              <w:rPr>
                <w:rFonts w:ascii="Times New Roman" w:hAnsi="Times New Roman"/>
                <w:b/>
                <w:sz w:val="24"/>
                <w:szCs w:val="24"/>
              </w:rPr>
              <w:t xml:space="preserve"> </w:t>
            </w:r>
            <w:proofErr w:type="spellStart"/>
            <w:r w:rsidRPr="0087695D">
              <w:rPr>
                <w:rFonts w:ascii="Times New Roman" w:hAnsi="Times New Roman"/>
                <w:b/>
                <w:sz w:val="24"/>
                <w:szCs w:val="24"/>
              </w:rPr>
              <w:t>виробництва</w:t>
            </w:r>
            <w:proofErr w:type="spellEnd"/>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87695D" w:rsidRDefault="000C58D7" w:rsidP="00562112">
            <w:pPr>
              <w:ind w:firstLine="105"/>
              <w:jc w:val="both"/>
              <w:rPr>
                <w:rFonts w:ascii="Times New Roman" w:hAnsi="Times New Roman"/>
                <w:sz w:val="24"/>
                <w:szCs w:val="24"/>
                <w:lang w:val="uk-UA"/>
              </w:rPr>
            </w:pPr>
            <w:r>
              <w:rPr>
                <w:rFonts w:ascii="Times New Roman" w:hAnsi="Times New Roman"/>
                <w:sz w:val="24"/>
                <w:szCs w:val="24"/>
                <w:lang w:val="uk-UA"/>
              </w:rPr>
              <w:t>Не застосову</w:t>
            </w:r>
            <w:r w:rsidR="007932AE" w:rsidRPr="0087695D">
              <w:rPr>
                <w:rFonts w:ascii="Times New Roman" w:hAnsi="Times New Roman"/>
                <w:sz w:val="24"/>
                <w:szCs w:val="24"/>
                <w:lang w:val="uk-UA"/>
              </w:rPr>
              <w:t>ється</w:t>
            </w:r>
          </w:p>
        </w:tc>
      </w:tr>
      <w:tr w:rsidR="007932AE" w:rsidRPr="00E01D0B" w:rsidTr="00945C00">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7932AE" w:rsidRPr="007D7BB8" w:rsidRDefault="007932AE" w:rsidP="00945C00">
            <w:pPr>
              <w:spacing w:after="0" w:line="240" w:lineRule="auto"/>
              <w:ind w:left="-23" w:hanging="23"/>
              <w:jc w:val="center"/>
              <w:rPr>
                <w:rFonts w:ascii="Times New Roman" w:hAnsi="Times New Roman"/>
                <w:sz w:val="24"/>
                <w:szCs w:val="24"/>
                <w:lang w:val="uk-UA"/>
              </w:rPr>
            </w:pPr>
            <w:r w:rsidRPr="007D7BB8">
              <w:rPr>
                <w:rFonts w:ascii="Times New Roman" w:hAnsi="Times New Roman"/>
                <w:b/>
                <w:bCs/>
                <w:color w:val="000000"/>
                <w:sz w:val="24"/>
                <w:szCs w:val="24"/>
                <w:lang w:val="uk-UA"/>
              </w:rPr>
              <w:t>Розділ IV. Подання та розкриття тендерної пропозиції</w:t>
            </w:r>
          </w:p>
        </w:tc>
      </w:tr>
      <w:tr w:rsidR="007932AE" w:rsidRPr="00E01D0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95622A" w:rsidRDefault="007932AE" w:rsidP="0095622A">
            <w:pPr>
              <w:spacing w:after="0" w:line="240" w:lineRule="auto"/>
              <w:ind w:left="34"/>
              <w:jc w:val="both"/>
              <w:textAlignment w:val="baseline"/>
              <w:rPr>
                <w:rFonts w:ascii="Times New Roman" w:hAnsi="Times New Roman"/>
                <w:color w:val="000000"/>
                <w:sz w:val="24"/>
                <w:szCs w:val="24"/>
                <w:lang w:val="uk-UA"/>
              </w:rPr>
            </w:pPr>
            <w:r>
              <w:rPr>
                <w:rFonts w:ascii="Times New Roman" w:hAnsi="Times New Roman"/>
                <w:color w:val="000000"/>
                <w:sz w:val="24"/>
                <w:szCs w:val="24"/>
                <w:lang w:val="uk-UA"/>
              </w:rPr>
              <w:t>1</w:t>
            </w:r>
            <w:r w:rsidRPr="0095622A">
              <w:rPr>
                <w:rFonts w:ascii="Times New Roman" w:hAnsi="Times New Roman"/>
                <w:color w:val="000000"/>
                <w:sz w:val="24"/>
                <w:szCs w:val="24"/>
                <w:lang w:val="uk-UA"/>
              </w:rPr>
              <w:t>. Кінцевий строк подання тендерних пропозицій зазначено в електронних полях електронної системи закупівель.</w:t>
            </w:r>
          </w:p>
          <w:p w:rsidR="007932AE" w:rsidRPr="007D7BB8" w:rsidRDefault="007932AE" w:rsidP="00945C00">
            <w:pPr>
              <w:spacing w:after="0" w:line="240" w:lineRule="auto"/>
              <w:ind w:left="34"/>
              <w:jc w:val="both"/>
              <w:textAlignment w:val="baseline"/>
              <w:rPr>
                <w:rFonts w:ascii="Times New Roman" w:hAnsi="Times New Roman"/>
                <w:color w:val="000000"/>
                <w:sz w:val="24"/>
                <w:szCs w:val="24"/>
                <w:lang w:val="uk-UA"/>
              </w:rPr>
            </w:pPr>
            <w:r w:rsidRPr="007D7BB8">
              <w:rPr>
                <w:rFonts w:ascii="Times New Roman" w:hAnsi="Times New Roman"/>
                <w:color w:val="000000"/>
                <w:sz w:val="24"/>
                <w:szCs w:val="24"/>
                <w:lang w:val="uk-UA"/>
              </w:rPr>
              <w:t>2. Отримана тендерна пропозиція вноситься автоматично до реєстру отриманих тендерних пропозицій.</w:t>
            </w:r>
          </w:p>
          <w:p w:rsidR="007932AE" w:rsidRPr="00C44B96" w:rsidRDefault="007932AE" w:rsidP="00945C00">
            <w:pPr>
              <w:spacing w:after="0" w:line="240" w:lineRule="auto"/>
              <w:ind w:left="34"/>
              <w:jc w:val="both"/>
              <w:textAlignment w:val="baseline"/>
              <w:rPr>
                <w:rFonts w:ascii="Times New Roman" w:hAnsi="Times New Roman"/>
                <w:color w:val="000000"/>
                <w:sz w:val="24"/>
                <w:szCs w:val="24"/>
                <w:lang w:val="uk-UA"/>
              </w:rPr>
            </w:pPr>
            <w:r w:rsidRPr="007D7BB8">
              <w:rPr>
                <w:rFonts w:ascii="Times New Roman" w:hAnsi="Times New Roman"/>
                <w:color w:val="000000"/>
                <w:sz w:val="24"/>
                <w:szCs w:val="24"/>
                <w:lang w:val="uk-UA"/>
              </w:rPr>
              <w:t xml:space="preserve">3. </w:t>
            </w:r>
            <w:r w:rsidRPr="00C44B96">
              <w:rPr>
                <w:rFonts w:ascii="Times New Roman" w:hAnsi="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Електронна система закупівель автоматично формує та надсилає повідомлення учаснику про отримання його тендерної пропозиції із зазначенням дати та </w:t>
            </w:r>
            <w:r w:rsidRPr="00C44B96">
              <w:rPr>
                <w:rFonts w:ascii="Times New Roman" w:hAnsi="Times New Roman"/>
                <w:color w:val="000000"/>
                <w:sz w:val="24"/>
                <w:szCs w:val="24"/>
                <w:lang w:val="uk-UA"/>
              </w:rPr>
              <w:lastRenderedPageBreak/>
              <w:t>часу. Електронна система</w:t>
            </w:r>
            <w:r w:rsidRPr="007D7BB8">
              <w:rPr>
                <w:rFonts w:ascii="Times New Roman" w:hAnsi="Times New Roman"/>
                <w:color w:val="000000"/>
                <w:sz w:val="24"/>
                <w:szCs w:val="24"/>
                <w:lang w:val="uk-UA"/>
              </w:rPr>
              <w:t xml:space="preserve"> закупівель повинна забезпечити </w:t>
            </w:r>
            <w:r w:rsidRPr="00C44B96">
              <w:rPr>
                <w:rFonts w:ascii="Times New Roman" w:hAnsi="Times New Roman"/>
                <w:color w:val="000000"/>
                <w:sz w:val="24"/>
                <w:szCs w:val="24"/>
                <w:lang w:val="uk-UA"/>
              </w:rPr>
              <w:t>можливість подання тендерної пропозиції всім особам на рівних умовах.</w:t>
            </w:r>
          </w:p>
          <w:p w:rsidR="007932AE" w:rsidRPr="00C44B96" w:rsidRDefault="007932AE" w:rsidP="00945C00">
            <w:pPr>
              <w:spacing w:after="0" w:line="240" w:lineRule="auto"/>
              <w:ind w:left="34"/>
              <w:jc w:val="both"/>
              <w:textAlignment w:val="baseline"/>
              <w:rPr>
                <w:rFonts w:ascii="Times New Roman" w:hAnsi="Times New Roman"/>
                <w:color w:val="000000"/>
                <w:sz w:val="24"/>
                <w:szCs w:val="24"/>
                <w:lang w:val="uk-UA"/>
              </w:rPr>
            </w:pPr>
            <w:r w:rsidRPr="00C44B96">
              <w:rPr>
                <w:rFonts w:ascii="Times New Roman" w:hAnsi="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rsidR="007932AE" w:rsidRPr="007D7BB8" w:rsidRDefault="007932AE" w:rsidP="00FD4821">
            <w:pPr>
              <w:spacing w:after="0" w:line="240" w:lineRule="auto"/>
              <w:ind w:left="34"/>
              <w:jc w:val="both"/>
              <w:textAlignment w:val="baseline"/>
              <w:rPr>
                <w:rFonts w:ascii="Times New Roman" w:hAnsi="Times New Roman"/>
                <w:color w:val="000000"/>
                <w:sz w:val="24"/>
                <w:szCs w:val="24"/>
                <w:lang w:val="uk-UA"/>
              </w:rPr>
            </w:pPr>
            <w:r w:rsidRPr="00C44B96">
              <w:rPr>
                <w:rFonts w:ascii="Times New Roman" w:hAnsi="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7932AE" w:rsidRPr="007B57C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 xml:space="preserve">2.1 </w:t>
            </w:r>
            <w:r w:rsidR="00122343">
              <w:rPr>
                <w:rFonts w:ascii="Times New Roman" w:hAnsi="Times New Roman"/>
                <w:color w:val="000000"/>
                <w:sz w:val="24"/>
                <w:szCs w:val="24"/>
                <w:lang w:val="uk-UA"/>
              </w:rPr>
              <w:t xml:space="preserve"> </w:t>
            </w:r>
            <w:r w:rsidR="00122343" w:rsidRPr="00122343">
              <w:rPr>
                <w:rFonts w:ascii="Times New Roman" w:hAnsi="Times New Roman"/>
                <w:color w:val="000000"/>
                <w:sz w:val="24"/>
                <w:szCs w:val="24"/>
                <w:lang w:val="uk-UA"/>
              </w:rPr>
              <w:t>Дата і час розкриття отриманих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в оголошення про проведення відкритих торгів в електронній системі закупівель.</w:t>
            </w:r>
          </w:p>
          <w:p w:rsidR="00122343" w:rsidRPr="00E01D0B" w:rsidRDefault="00122343" w:rsidP="00945C00">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2.2 </w:t>
            </w:r>
            <w:r w:rsidRPr="00122343">
              <w:rPr>
                <w:rFonts w:ascii="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932AE" w:rsidRPr="00E01D0B" w:rsidRDefault="00122343" w:rsidP="00945C00">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2.3 </w:t>
            </w:r>
            <w:r w:rsidR="007932AE" w:rsidRPr="00E01D0B">
              <w:rPr>
                <w:rFonts w:ascii="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proofErr w:type="spellStart"/>
            <w:r w:rsidR="007932AE">
              <w:rPr>
                <w:rFonts w:ascii="Times New Roman" w:hAnsi="Times New Roman"/>
                <w:color w:val="000000"/>
                <w:sz w:val="24"/>
                <w:szCs w:val="24"/>
                <w:lang w:val="uk-UA"/>
              </w:rPr>
              <w:t>о</w:t>
            </w:r>
            <w:r>
              <w:rPr>
                <w:rFonts w:ascii="Times New Roman" w:hAnsi="Times New Roman"/>
                <w:color w:val="000000"/>
                <w:sz w:val="24"/>
                <w:szCs w:val="24"/>
                <w:lang w:val="uk-UA"/>
              </w:rPr>
              <w:t>собливостей.</w:t>
            </w:r>
            <w:r w:rsidR="007932AE" w:rsidRPr="00E01D0B">
              <w:rPr>
                <w:rFonts w:ascii="Times New Roman" w:hAnsi="Times New Roman"/>
                <w:color w:val="000000"/>
                <w:sz w:val="24"/>
                <w:szCs w:val="24"/>
                <w:lang w:val="uk-UA"/>
              </w:rPr>
              <w:t>Замовник</w:t>
            </w:r>
            <w:proofErr w:type="spellEnd"/>
            <w:r w:rsidR="007932AE" w:rsidRPr="00E01D0B">
              <w:rPr>
                <w:rFonts w:ascii="Times New Roman" w:hAnsi="Times New Roman"/>
                <w:color w:val="000000"/>
                <w:sz w:val="24"/>
                <w:szCs w:val="24"/>
                <w:lang w:val="uk-UA"/>
              </w:rPr>
              <w:t xml:space="preserve">, орган оскарження та </w:t>
            </w:r>
            <w:proofErr w:type="spellStart"/>
            <w:r w:rsidR="007932AE" w:rsidRPr="00E01D0B">
              <w:rPr>
                <w:rFonts w:ascii="Times New Roman" w:hAnsi="Times New Roman"/>
                <w:color w:val="000000"/>
                <w:sz w:val="24"/>
                <w:szCs w:val="24"/>
                <w:lang w:val="uk-UA"/>
              </w:rPr>
              <w:t>Держаудитслужба</w:t>
            </w:r>
            <w:proofErr w:type="spellEnd"/>
            <w:r w:rsidR="007932AE" w:rsidRPr="00E01D0B">
              <w:rPr>
                <w:rFonts w:ascii="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7932AE" w:rsidRPr="007D7BB8" w:rsidRDefault="007932AE" w:rsidP="00945C00">
            <w:pPr>
              <w:spacing w:after="0" w:line="240" w:lineRule="auto"/>
              <w:jc w:val="both"/>
              <w:rPr>
                <w:rFonts w:ascii="Times New Roman" w:hAnsi="Times New Roman"/>
                <w:sz w:val="24"/>
                <w:szCs w:val="24"/>
                <w:lang w:val="uk-UA"/>
              </w:rPr>
            </w:pPr>
          </w:p>
        </w:tc>
      </w:tr>
      <w:tr w:rsidR="007932AE" w:rsidRPr="00E01D0B" w:rsidTr="00945C00">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7932AE" w:rsidRPr="007D7BB8" w:rsidRDefault="007932AE" w:rsidP="00945C00">
            <w:pPr>
              <w:spacing w:after="0" w:line="240" w:lineRule="auto"/>
              <w:jc w:val="center"/>
              <w:rPr>
                <w:rFonts w:ascii="Times New Roman" w:hAnsi="Times New Roman"/>
                <w:sz w:val="24"/>
                <w:szCs w:val="24"/>
                <w:lang w:val="uk-UA"/>
              </w:rPr>
            </w:pPr>
            <w:r w:rsidRPr="007D7BB8">
              <w:rPr>
                <w:rFonts w:ascii="Times New Roman" w:hAnsi="Times New Roman"/>
                <w:b/>
                <w:bCs/>
                <w:color w:val="000000"/>
                <w:sz w:val="24"/>
                <w:szCs w:val="24"/>
                <w:lang w:val="uk-UA"/>
              </w:rPr>
              <w:t>Розділ V. Оцінка тендерної пропозиції</w:t>
            </w:r>
          </w:p>
        </w:tc>
      </w:tr>
      <w:tr w:rsidR="007932AE" w:rsidRPr="00213C22"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0D58B2">
              <w:rPr>
                <w:rFonts w:ascii="Times New Roman" w:hAnsi="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554359" w:rsidRDefault="007932AE" w:rsidP="00554359">
            <w:pPr>
              <w:spacing w:after="0" w:line="240" w:lineRule="auto"/>
              <w:jc w:val="both"/>
              <w:rPr>
                <w:rFonts w:ascii="Times New Roman" w:hAnsi="Times New Roman"/>
                <w:sz w:val="24"/>
                <w:szCs w:val="24"/>
                <w:lang w:eastAsia="uk-UA"/>
              </w:rPr>
            </w:pPr>
            <w:proofErr w:type="spellStart"/>
            <w:r w:rsidRPr="00554359">
              <w:rPr>
                <w:rFonts w:ascii="Times New Roman" w:hAnsi="Times New Roman"/>
                <w:sz w:val="24"/>
                <w:szCs w:val="24"/>
                <w:lang w:eastAsia="uk-UA"/>
              </w:rPr>
              <w:t>Єдиним</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критерієм</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оцінки</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тендерних</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пропозицій</w:t>
            </w:r>
            <w:proofErr w:type="spellEnd"/>
            <w:r w:rsidRPr="00554359">
              <w:rPr>
                <w:rFonts w:ascii="Times New Roman" w:hAnsi="Times New Roman"/>
                <w:sz w:val="24"/>
                <w:szCs w:val="24"/>
                <w:lang w:eastAsia="uk-UA"/>
              </w:rPr>
              <w:t xml:space="preserve"> є </w:t>
            </w:r>
            <w:proofErr w:type="spellStart"/>
            <w:r w:rsidRPr="00554359">
              <w:rPr>
                <w:rFonts w:ascii="Times New Roman" w:hAnsi="Times New Roman"/>
                <w:sz w:val="24"/>
                <w:szCs w:val="24"/>
                <w:lang w:eastAsia="uk-UA"/>
              </w:rPr>
              <w:t>ціна</w:t>
            </w:r>
            <w:proofErr w:type="spellEnd"/>
            <w:r w:rsidRPr="00554359">
              <w:rPr>
                <w:rFonts w:ascii="Times New Roman" w:hAnsi="Times New Roman"/>
                <w:sz w:val="24"/>
                <w:szCs w:val="24"/>
                <w:lang w:eastAsia="uk-UA"/>
              </w:rPr>
              <w:t>.</w:t>
            </w:r>
          </w:p>
          <w:p w:rsidR="007932AE" w:rsidRDefault="007932AE" w:rsidP="00554359">
            <w:pPr>
              <w:spacing w:after="0" w:line="240" w:lineRule="auto"/>
              <w:jc w:val="both"/>
              <w:rPr>
                <w:rFonts w:ascii="Times New Roman" w:hAnsi="Times New Roman"/>
                <w:sz w:val="24"/>
                <w:szCs w:val="24"/>
                <w:lang w:val="uk-UA" w:eastAsia="uk-UA"/>
              </w:rPr>
            </w:pPr>
            <w:proofErr w:type="spellStart"/>
            <w:r w:rsidRPr="00554359">
              <w:rPr>
                <w:rFonts w:ascii="Times New Roman" w:hAnsi="Times New Roman"/>
                <w:sz w:val="24"/>
                <w:szCs w:val="24"/>
                <w:lang w:eastAsia="uk-UA"/>
              </w:rPr>
              <w:t>Питома</w:t>
            </w:r>
            <w:proofErr w:type="spellEnd"/>
            <w:r w:rsidRPr="00554359">
              <w:rPr>
                <w:rFonts w:ascii="Times New Roman" w:hAnsi="Times New Roman"/>
                <w:sz w:val="24"/>
                <w:szCs w:val="24"/>
                <w:lang w:eastAsia="uk-UA"/>
              </w:rPr>
              <w:t xml:space="preserve"> вага </w:t>
            </w:r>
            <w:proofErr w:type="spellStart"/>
            <w:r w:rsidRPr="00554359">
              <w:rPr>
                <w:rFonts w:ascii="Times New Roman" w:hAnsi="Times New Roman"/>
                <w:sz w:val="24"/>
                <w:szCs w:val="24"/>
                <w:lang w:eastAsia="uk-UA"/>
              </w:rPr>
              <w:t>цінового</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критерію</w:t>
            </w:r>
            <w:proofErr w:type="spellEnd"/>
            <w:r w:rsidRPr="00554359">
              <w:rPr>
                <w:rFonts w:ascii="Times New Roman" w:hAnsi="Times New Roman"/>
                <w:sz w:val="24"/>
                <w:szCs w:val="24"/>
                <w:lang w:eastAsia="uk-UA"/>
              </w:rPr>
              <w:t xml:space="preserve"> – 100%.</w:t>
            </w:r>
          </w:p>
          <w:p w:rsidR="007932AE" w:rsidRPr="00554359" w:rsidRDefault="007932AE" w:rsidP="00554359">
            <w:pPr>
              <w:spacing w:after="0" w:line="240" w:lineRule="auto"/>
              <w:jc w:val="both"/>
              <w:rPr>
                <w:rFonts w:ascii="Times New Roman" w:hAnsi="Times New Roman"/>
                <w:sz w:val="24"/>
                <w:szCs w:val="24"/>
                <w:lang w:eastAsia="uk-UA"/>
              </w:rPr>
            </w:pPr>
            <w:proofErr w:type="spellStart"/>
            <w:proofErr w:type="gramStart"/>
            <w:r w:rsidRPr="00554359">
              <w:rPr>
                <w:rFonts w:ascii="Times New Roman" w:hAnsi="Times New Roman"/>
                <w:sz w:val="24"/>
                <w:szCs w:val="24"/>
                <w:lang w:eastAsia="uk-UA"/>
              </w:rPr>
              <w:t>Ц</w:t>
            </w:r>
            <w:proofErr w:type="gramEnd"/>
            <w:r w:rsidRPr="00554359">
              <w:rPr>
                <w:rFonts w:ascii="Times New Roman" w:hAnsi="Times New Roman"/>
                <w:sz w:val="24"/>
                <w:szCs w:val="24"/>
                <w:lang w:eastAsia="uk-UA"/>
              </w:rPr>
              <w:t>іна</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запропонована</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учасником</w:t>
            </w:r>
            <w:proofErr w:type="spellEnd"/>
            <w:r w:rsidRPr="00554359">
              <w:rPr>
                <w:rFonts w:ascii="Times New Roman" w:hAnsi="Times New Roman"/>
                <w:sz w:val="24"/>
                <w:szCs w:val="24"/>
                <w:lang w:eastAsia="uk-UA"/>
              </w:rPr>
              <w:t xml:space="preserve"> в </w:t>
            </w:r>
            <w:proofErr w:type="spellStart"/>
            <w:r w:rsidRPr="00554359">
              <w:rPr>
                <w:rFonts w:ascii="Times New Roman" w:hAnsi="Times New Roman"/>
                <w:sz w:val="24"/>
                <w:szCs w:val="24"/>
                <w:lang w:eastAsia="uk-UA"/>
              </w:rPr>
              <w:t>пропозиції</w:t>
            </w:r>
            <w:proofErr w:type="spellEnd"/>
            <w:r w:rsidRPr="00554359">
              <w:rPr>
                <w:rFonts w:ascii="Times New Roman" w:hAnsi="Times New Roman"/>
                <w:sz w:val="24"/>
                <w:szCs w:val="24"/>
                <w:lang w:eastAsia="uk-UA"/>
              </w:rPr>
              <w:t xml:space="preserve">, повинна </w:t>
            </w:r>
            <w:proofErr w:type="spellStart"/>
            <w:r w:rsidRPr="00554359">
              <w:rPr>
                <w:rFonts w:ascii="Times New Roman" w:hAnsi="Times New Roman"/>
                <w:sz w:val="24"/>
                <w:szCs w:val="24"/>
                <w:lang w:eastAsia="uk-UA"/>
              </w:rPr>
              <w:t>враховувати</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всі</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витрати</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пов’язані</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із</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сплатою</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податків</w:t>
            </w:r>
            <w:proofErr w:type="spellEnd"/>
            <w:r w:rsidRPr="00554359">
              <w:rPr>
                <w:rFonts w:ascii="Times New Roman" w:hAnsi="Times New Roman"/>
                <w:sz w:val="24"/>
                <w:szCs w:val="24"/>
                <w:lang w:eastAsia="uk-UA"/>
              </w:rPr>
              <w:t xml:space="preserve"> (в тому </w:t>
            </w:r>
            <w:proofErr w:type="spellStart"/>
            <w:r w:rsidRPr="00554359">
              <w:rPr>
                <w:rFonts w:ascii="Times New Roman" w:hAnsi="Times New Roman"/>
                <w:sz w:val="24"/>
                <w:szCs w:val="24"/>
                <w:lang w:eastAsia="uk-UA"/>
              </w:rPr>
              <w:t>числі</w:t>
            </w:r>
            <w:proofErr w:type="spellEnd"/>
            <w:r w:rsidRPr="00554359">
              <w:rPr>
                <w:rFonts w:ascii="Times New Roman" w:hAnsi="Times New Roman"/>
                <w:sz w:val="24"/>
                <w:szCs w:val="24"/>
                <w:lang w:eastAsia="uk-UA"/>
              </w:rPr>
              <w:t xml:space="preserve"> ПДВ), </w:t>
            </w:r>
            <w:proofErr w:type="spellStart"/>
            <w:r w:rsidRPr="00554359">
              <w:rPr>
                <w:rFonts w:ascii="Times New Roman" w:hAnsi="Times New Roman"/>
                <w:sz w:val="24"/>
                <w:szCs w:val="24"/>
                <w:lang w:eastAsia="uk-UA"/>
              </w:rPr>
              <w:t>обов’язкових</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платежів</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страхування</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витрати</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пов’язані</w:t>
            </w:r>
            <w:proofErr w:type="spellEnd"/>
            <w:r w:rsidRPr="00554359">
              <w:rPr>
                <w:rFonts w:ascii="Times New Roman" w:hAnsi="Times New Roman"/>
                <w:sz w:val="24"/>
                <w:szCs w:val="24"/>
                <w:lang w:eastAsia="uk-UA"/>
              </w:rPr>
              <w:t xml:space="preserve"> з </w:t>
            </w:r>
            <w:proofErr w:type="spellStart"/>
            <w:r w:rsidRPr="00554359">
              <w:rPr>
                <w:rFonts w:ascii="Times New Roman" w:hAnsi="Times New Roman"/>
                <w:sz w:val="24"/>
                <w:szCs w:val="24"/>
                <w:lang w:eastAsia="uk-UA"/>
              </w:rPr>
              <w:t>отриманням</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необхідних</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дозволів</w:t>
            </w:r>
            <w:proofErr w:type="spellEnd"/>
            <w:r w:rsidRPr="00554359">
              <w:rPr>
                <w:rFonts w:ascii="Times New Roman" w:hAnsi="Times New Roman"/>
                <w:sz w:val="24"/>
                <w:szCs w:val="24"/>
                <w:lang w:eastAsia="uk-UA"/>
              </w:rPr>
              <w:t xml:space="preserve"> та </w:t>
            </w:r>
            <w:proofErr w:type="spellStart"/>
            <w:r w:rsidRPr="00554359">
              <w:rPr>
                <w:rFonts w:ascii="Times New Roman" w:hAnsi="Times New Roman"/>
                <w:sz w:val="24"/>
                <w:szCs w:val="24"/>
                <w:lang w:eastAsia="uk-UA"/>
              </w:rPr>
              <w:t>ліцензій</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тощо</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згідно</w:t>
            </w:r>
            <w:proofErr w:type="spellEnd"/>
            <w:r w:rsidRPr="00554359">
              <w:rPr>
                <w:rFonts w:ascii="Times New Roman" w:hAnsi="Times New Roman"/>
                <w:sz w:val="24"/>
                <w:szCs w:val="24"/>
                <w:lang w:eastAsia="uk-UA"/>
              </w:rPr>
              <w:t xml:space="preserve"> з </w:t>
            </w:r>
            <w:proofErr w:type="spellStart"/>
            <w:r w:rsidRPr="00554359">
              <w:rPr>
                <w:rFonts w:ascii="Times New Roman" w:hAnsi="Times New Roman"/>
                <w:sz w:val="24"/>
                <w:szCs w:val="24"/>
                <w:lang w:eastAsia="uk-UA"/>
              </w:rPr>
              <w:t>запропонованими</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умовами</w:t>
            </w:r>
            <w:proofErr w:type="spellEnd"/>
            <w:r w:rsidRPr="00554359">
              <w:rPr>
                <w:rFonts w:ascii="Times New Roman" w:hAnsi="Times New Roman"/>
                <w:sz w:val="24"/>
                <w:szCs w:val="24"/>
                <w:lang w:eastAsia="uk-UA"/>
              </w:rPr>
              <w:t xml:space="preserve"> поставки/</w:t>
            </w:r>
            <w:proofErr w:type="spellStart"/>
            <w:r w:rsidRPr="00554359">
              <w:rPr>
                <w:rFonts w:ascii="Times New Roman" w:hAnsi="Times New Roman"/>
                <w:sz w:val="24"/>
                <w:szCs w:val="24"/>
                <w:lang w:eastAsia="uk-UA"/>
              </w:rPr>
              <w:t>надання</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відповідно</w:t>
            </w:r>
            <w:proofErr w:type="spellEnd"/>
            <w:r w:rsidRPr="00554359">
              <w:rPr>
                <w:rFonts w:ascii="Times New Roman" w:hAnsi="Times New Roman"/>
                <w:sz w:val="24"/>
                <w:szCs w:val="24"/>
                <w:lang w:eastAsia="uk-UA"/>
              </w:rPr>
              <w:t xml:space="preserve"> до </w:t>
            </w:r>
            <w:proofErr w:type="spellStart"/>
            <w:r w:rsidRPr="00554359">
              <w:rPr>
                <w:rFonts w:ascii="Times New Roman" w:hAnsi="Times New Roman"/>
                <w:sz w:val="24"/>
                <w:szCs w:val="24"/>
                <w:lang w:eastAsia="uk-UA"/>
              </w:rPr>
              <w:t>положень</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Цивільного</w:t>
            </w:r>
            <w:proofErr w:type="spellEnd"/>
            <w:r w:rsidRPr="00554359">
              <w:rPr>
                <w:rFonts w:ascii="Times New Roman" w:hAnsi="Times New Roman"/>
                <w:sz w:val="24"/>
                <w:szCs w:val="24"/>
                <w:lang w:eastAsia="uk-UA"/>
              </w:rPr>
              <w:t xml:space="preserve"> та </w:t>
            </w:r>
            <w:proofErr w:type="spellStart"/>
            <w:r w:rsidRPr="00554359">
              <w:rPr>
                <w:rFonts w:ascii="Times New Roman" w:hAnsi="Times New Roman"/>
                <w:sz w:val="24"/>
                <w:szCs w:val="24"/>
                <w:lang w:eastAsia="uk-UA"/>
              </w:rPr>
              <w:t>Господарського</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кодексів</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України</w:t>
            </w:r>
            <w:proofErr w:type="spellEnd"/>
            <w:r w:rsidRPr="00554359">
              <w:rPr>
                <w:rFonts w:ascii="Times New Roman" w:hAnsi="Times New Roman"/>
                <w:sz w:val="24"/>
                <w:szCs w:val="24"/>
                <w:lang w:eastAsia="uk-UA"/>
              </w:rPr>
              <w:t xml:space="preserve">, з </w:t>
            </w:r>
            <w:proofErr w:type="spellStart"/>
            <w:r w:rsidRPr="00554359">
              <w:rPr>
                <w:rFonts w:ascii="Times New Roman" w:hAnsi="Times New Roman"/>
                <w:sz w:val="24"/>
                <w:szCs w:val="24"/>
                <w:lang w:eastAsia="uk-UA"/>
              </w:rPr>
              <w:t>урахуванням</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особливостей</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визначених</w:t>
            </w:r>
            <w:proofErr w:type="spellEnd"/>
            <w:r w:rsidRPr="00554359">
              <w:rPr>
                <w:rFonts w:ascii="Times New Roman" w:hAnsi="Times New Roman"/>
                <w:sz w:val="24"/>
                <w:szCs w:val="24"/>
                <w:lang w:eastAsia="uk-UA"/>
              </w:rPr>
              <w:t xml:space="preserve"> Законом.</w:t>
            </w:r>
          </w:p>
          <w:p w:rsidR="007932AE" w:rsidRPr="00554359" w:rsidRDefault="007932AE" w:rsidP="00554359">
            <w:pPr>
              <w:spacing w:after="0" w:line="240" w:lineRule="auto"/>
              <w:jc w:val="both"/>
              <w:rPr>
                <w:rFonts w:ascii="Times New Roman" w:hAnsi="Times New Roman"/>
                <w:sz w:val="24"/>
                <w:szCs w:val="24"/>
                <w:lang w:eastAsia="uk-UA"/>
              </w:rPr>
            </w:pPr>
            <w:proofErr w:type="spellStart"/>
            <w:r w:rsidRPr="00554359">
              <w:rPr>
                <w:rFonts w:ascii="Times New Roman" w:hAnsi="Times New Roman"/>
                <w:sz w:val="24"/>
                <w:szCs w:val="24"/>
                <w:lang w:eastAsia="uk-UA"/>
              </w:rPr>
              <w:t>Учасник</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відповідає</w:t>
            </w:r>
            <w:proofErr w:type="spellEnd"/>
            <w:r w:rsidRPr="00554359">
              <w:rPr>
                <w:rFonts w:ascii="Times New Roman" w:hAnsi="Times New Roman"/>
                <w:sz w:val="24"/>
                <w:szCs w:val="24"/>
                <w:lang w:eastAsia="uk-UA"/>
              </w:rPr>
              <w:t xml:space="preserve"> за </w:t>
            </w:r>
            <w:proofErr w:type="spellStart"/>
            <w:r w:rsidRPr="00554359">
              <w:rPr>
                <w:rFonts w:ascii="Times New Roman" w:hAnsi="Times New Roman"/>
                <w:sz w:val="24"/>
                <w:szCs w:val="24"/>
                <w:lang w:eastAsia="uk-UA"/>
              </w:rPr>
              <w:t>одержання</w:t>
            </w:r>
            <w:proofErr w:type="spellEnd"/>
            <w:r w:rsidRPr="00554359">
              <w:rPr>
                <w:rFonts w:ascii="Times New Roman" w:hAnsi="Times New Roman"/>
                <w:sz w:val="24"/>
                <w:szCs w:val="24"/>
                <w:lang w:eastAsia="uk-UA"/>
              </w:rPr>
              <w:t xml:space="preserve"> будь-</w:t>
            </w:r>
            <w:proofErr w:type="spellStart"/>
            <w:r w:rsidRPr="00554359">
              <w:rPr>
                <w:rFonts w:ascii="Times New Roman" w:hAnsi="Times New Roman"/>
                <w:sz w:val="24"/>
                <w:szCs w:val="24"/>
                <w:lang w:eastAsia="uk-UA"/>
              </w:rPr>
              <w:t>яких</w:t>
            </w:r>
            <w:proofErr w:type="spellEnd"/>
            <w:r w:rsidRPr="00554359">
              <w:rPr>
                <w:rFonts w:ascii="Times New Roman" w:hAnsi="Times New Roman"/>
                <w:sz w:val="24"/>
                <w:szCs w:val="24"/>
                <w:lang w:eastAsia="uk-UA"/>
              </w:rPr>
              <w:t xml:space="preserve"> та </w:t>
            </w:r>
            <w:proofErr w:type="spellStart"/>
            <w:r w:rsidRPr="00554359">
              <w:rPr>
                <w:rFonts w:ascii="Times New Roman" w:hAnsi="Times New Roman"/>
                <w:sz w:val="24"/>
                <w:szCs w:val="24"/>
                <w:lang w:eastAsia="uk-UA"/>
              </w:rPr>
              <w:t>всіх</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необхідних</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дозволів</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ліцензій</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сертифікатів</w:t>
            </w:r>
            <w:proofErr w:type="spellEnd"/>
            <w:r w:rsidRPr="00554359">
              <w:rPr>
                <w:rFonts w:ascii="Times New Roman" w:hAnsi="Times New Roman"/>
                <w:sz w:val="24"/>
                <w:szCs w:val="24"/>
                <w:lang w:eastAsia="uk-UA"/>
              </w:rPr>
              <w:t xml:space="preserve"> (у тому </w:t>
            </w:r>
            <w:proofErr w:type="spellStart"/>
            <w:r w:rsidRPr="00554359">
              <w:rPr>
                <w:rFonts w:ascii="Times New Roman" w:hAnsi="Times New Roman"/>
                <w:sz w:val="24"/>
                <w:szCs w:val="24"/>
                <w:lang w:eastAsia="uk-UA"/>
              </w:rPr>
              <w:t>числі</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експортних</w:t>
            </w:r>
            <w:proofErr w:type="spellEnd"/>
            <w:r w:rsidRPr="00554359">
              <w:rPr>
                <w:rFonts w:ascii="Times New Roman" w:hAnsi="Times New Roman"/>
                <w:sz w:val="24"/>
                <w:szCs w:val="24"/>
                <w:lang w:eastAsia="uk-UA"/>
              </w:rPr>
              <w:t xml:space="preserve"> та </w:t>
            </w:r>
            <w:proofErr w:type="spellStart"/>
            <w:r w:rsidRPr="00554359">
              <w:rPr>
                <w:rFonts w:ascii="Times New Roman" w:hAnsi="Times New Roman"/>
                <w:sz w:val="24"/>
                <w:szCs w:val="24"/>
                <w:lang w:eastAsia="uk-UA"/>
              </w:rPr>
              <w:t>імпортних</w:t>
            </w:r>
            <w:proofErr w:type="spellEnd"/>
            <w:r w:rsidRPr="00554359">
              <w:rPr>
                <w:rFonts w:ascii="Times New Roman" w:hAnsi="Times New Roman"/>
                <w:sz w:val="24"/>
                <w:szCs w:val="24"/>
                <w:lang w:eastAsia="uk-UA"/>
              </w:rPr>
              <w:t xml:space="preserve">) та </w:t>
            </w:r>
            <w:proofErr w:type="spellStart"/>
            <w:r w:rsidRPr="00554359">
              <w:rPr>
                <w:rFonts w:ascii="Times New Roman" w:hAnsi="Times New Roman"/>
                <w:sz w:val="24"/>
                <w:szCs w:val="24"/>
                <w:lang w:eastAsia="uk-UA"/>
              </w:rPr>
              <w:t>інших</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документів</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пов’язаних</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із</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поданням</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пропозиції</w:t>
            </w:r>
            <w:proofErr w:type="spellEnd"/>
            <w:r w:rsidRPr="00554359">
              <w:rPr>
                <w:rFonts w:ascii="Times New Roman" w:hAnsi="Times New Roman"/>
                <w:sz w:val="24"/>
                <w:szCs w:val="24"/>
                <w:lang w:eastAsia="uk-UA"/>
              </w:rPr>
              <w:t xml:space="preserve">, та </w:t>
            </w:r>
            <w:proofErr w:type="spellStart"/>
            <w:r w:rsidRPr="00554359">
              <w:rPr>
                <w:rFonts w:ascii="Times New Roman" w:hAnsi="Times New Roman"/>
                <w:sz w:val="24"/>
                <w:szCs w:val="24"/>
                <w:lang w:eastAsia="uk-UA"/>
              </w:rPr>
              <w:t>самостійно</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несе</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всі</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витрати</w:t>
            </w:r>
            <w:proofErr w:type="spellEnd"/>
            <w:r w:rsidRPr="00554359">
              <w:rPr>
                <w:rFonts w:ascii="Times New Roman" w:hAnsi="Times New Roman"/>
                <w:sz w:val="24"/>
                <w:szCs w:val="24"/>
                <w:lang w:eastAsia="uk-UA"/>
              </w:rPr>
              <w:t xml:space="preserve"> на </w:t>
            </w:r>
            <w:proofErr w:type="spellStart"/>
            <w:r w:rsidRPr="00554359">
              <w:rPr>
                <w:rFonts w:ascii="Times New Roman" w:hAnsi="Times New Roman"/>
                <w:sz w:val="24"/>
                <w:szCs w:val="24"/>
                <w:lang w:eastAsia="uk-UA"/>
              </w:rPr>
              <w:t>їх</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отримання</w:t>
            </w:r>
            <w:proofErr w:type="spellEnd"/>
            <w:r w:rsidRPr="00554359">
              <w:rPr>
                <w:rFonts w:ascii="Times New Roman" w:hAnsi="Times New Roman"/>
                <w:sz w:val="24"/>
                <w:szCs w:val="24"/>
                <w:lang w:eastAsia="uk-UA"/>
              </w:rPr>
              <w:t>.</w:t>
            </w:r>
          </w:p>
          <w:p w:rsidR="007932AE" w:rsidRDefault="007932AE" w:rsidP="00554359">
            <w:pPr>
              <w:spacing w:after="0" w:line="240" w:lineRule="auto"/>
              <w:jc w:val="both"/>
              <w:rPr>
                <w:rFonts w:ascii="Times New Roman" w:hAnsi="Times New Roman"/>
                <w:sz w:val="24"/>
                <w:szCs w:val="24"/>
                <w:lang w:val="uk-UA" w:eastAsia="uk-UA"/>
              </w:rPr>
            </w:pPr>
            <w:proofErr w:type="spellStart"/>
            <w:r w:rsidRPr="00554359">
              <w:rPr>
                <w:rFonts w:ascii="Times New Roman" w:hAnsi="Times New Roman"/>
                <w:sz w:val="24"/>
                <w:szCs w:val="24"/>
                <w:lang w:eastAsia="uk-UA"/>
              </w:rPr>
              <w:t>Учасник</w:t>
            </w:r>
            <w:proofErr w:type="spellEnd"/>
            <w:r w:rsidRPr="00554359">
              <w:rPr>
                <w:rFonts w:ascii="Times New Roman" w:hAnsi="Times New Roman"/>
                <w:sz w:val="24"/>
                <w:szCs w:val="24"/>
                <w:lang w:eastAsia="uk-UA"/>
              </w:rPr>
              <w:t xml:space="preserve"> не </w:t>
            </w:r>
            <w:proofErr w:type="spellStart"/>
            <w:r w:rsidRPr="00554359">
              <w:rPr>
                <w:rFonts w:ascii="Times New Roman" w:hAnsi="Times New Roman"/>
                <w:sz w:val="24"/>
                <w:szCs w:val="24"/>
                <w:lang w:eastAsia="uk-UA"/>
              </w:rPr>
              <w:t>включає</w:t>
            </w:r>
            <w:proofErr w:type="spellEnd"/>
            <w:r w:rsidRPr="00554359">
              <w:rPr>
                <w:rFonts w:ascii="Times New Roman" w:hAnsi="Times New Roman"/>
                <w:sz w:val="24"/>
                <w:szCs w:val="24"/>
                <w:lang w:eastAsia="uk-UA"/>
              </w:rPr>
              <w:t xml:space="preserve"> до </w:t>
            </w:r>
            <w:proofErr w:type="spellStart"/>
            <w:r w:rsidRPr="00554359">
              <w:rPr>
                <w:rFonts w:ascii="Times New Roman" w:hAnsi="Times New Roman"/>
                <w:sz w:val="24"/>
                <w:szCs w:val="24"/>
                <w:lang w:eastAsia="uk-UA"/>
              </w:rPr>
              <w:t>розрахунку</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ціни</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пропозиції</w:t>
            </w:r>
            <w:proofErr w:type="spellEnd"/>
            <w:r w:rsidRPr="00554359">
              <w:rPr>
                <w:rFonts w:ascii="Times New Roman" w:hAnsi="Times New Roman"/>
                <w:sz w:val="24"/>
                <w:szCs w:val="24"/>
                <w:lang w:eastAsia="uk-UA"/>
              </w:rPr>
              <w:t xml:space="preserve"> та </w:t>
            </w:r>
            <w:proofErr w:type="spellStart"/>
            <w:r w:rsidRPr="00554359">
              <w:rPr>
                <w:rFonts w:ascii="Times New Roman" w:hAnsi="Times New Roman"/>
                <w:sz w:val="24"/>
                <w:szCs w:val="24"/>
                <w:lang w:eastAsia="uk-UA"/>
              </w:rPr>
              <w:t>самостійно</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несе</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всі</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витрати</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понесені</w:t>
            </w:r>
            <w:proofErr w:type="spellEnd"/>
            <w:r w:rsidRPr="00554359">
              <w:rPr>
                <w:rFonts w:ascii="Times New Roman" w:hAnsi="Times New Roman"/>
                <w:sz w:val="24"/>
                <w:szCs w:val="24"/>
                <w:lang w:eastAsia="uk-UA"/>
              </w:rPr>
              <w:t xml:space="preserve"> ним у </w:t>
            </w:r>
            <w:proofErr w:type="spellStart"/>
            <w:r w:rsidRPr="00554359">
              <w:rPr>
                <w:rFonts w:ascii="Times New Roman" w:hAnsi="Times New Roman"/>
                <w:sz w:val="24"/>
                <w:szCs w:val="24"/>
                <w:lang w:eastAsia="uk-UA"/>
              </w:rPr>
              <w:t>процесі</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проведення</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процедури</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закупі</w:t>
            </w:r>
            <w:proofErr w:type="gramStart"/>
            <w:r w:rsidRPr="00554359">
              <w:rPr>
                <w:rFonts w:ascii="Times New Roman" w:hAnsi="Times New Roman"/>
                <w:sz w:val="24"/>
                <w:szCs w:val="24"/>
                <w:lang w:eastAsia="uk-UA"/>
              </w:rPr>
              <w:t>вл</w:t>
            </w:r>
            <w:proofErr w:type="gramEnd"/>
            <w:r w:rsidRPr="00554359">
              <w:rPr>
                <w:rFonts w:ascii="Times New Roman" w:hAnsi="Times New Roman"/>
                <w:sz w:val="24"/>
                <w:szCs w:val="24"/>
                <w:lang w:eastAsia="uk-UA"/>
              </w:rPr>
              <w:t>і</w:t>
            </w:r>
            <w:proofErr w:type="spellEnd"/>
            <w:r w:rsidRPr="00554359">
              <w:rPr>
                <w:rFonts w:ascii="Times New Roman" w:hAnsi="Times New Roman"/>
                <w:sz w:val="24"/>
                <w:szCs w:val="24"/>
                <w:lang w:eastAsia="uk-UA"/>
              </w:rPr>
              <w:t xml:space="preserve"> та </w:t>
            </w:r>
            <w:proofErr w:type="spellStart"/>
            <w:r w:rsidRPr="00554359">
              <w:rPr>
                <w:rFonts w:ascii="Times New Roman" w:hAnsi="Times New Roman"/>
                <w:sz w:val="24"/>
                <w:szCs w:val="24"/>
                <w:lang w:eastAsia="uk-UA"/>
              </w:rPr>
              <w:t>укладення</w:t>
            </w:r>
            <w:proofErr w:type="spellEnd"/>
            <w:r w:rsidRPr="00554359">
              <w:rPr>
                <w:rFonts w:ascii="Times New Roman" w:hAnsi="Times New Roman"/>
                <w:sz w:val="24"/>
                <w:szCs w:val="24"/>
                <w:lang w:eastAsia="uk-UA"/>
              </w:rPr>
              <w:t xml:space="preserve"> договору про </w:t>
            </w:r>
            <w:proofErr w:type="spellStart"/>
            <w:r w:rsidRPr="00554359">
              <w:rPr>
                <w:rFonts w:ascii="Times New Roman" w:hAnsi="Times New Roman"/>
                <w:sz w:val="24"/>
                <w:szCs w:val="24"/>
                <w:lang w:eastAsia="uk-UA"/>
              </w:rPr>
              <w:t>закупівлю</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витрати</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пов’язані</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із</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оформленням</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забезпечення</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тендерної</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пропозиції</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чи</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забезпечення</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виконання</w:t>
            </w:r>
            <w:proofErr w:type="spellEnd"/>
            <w:r w:rsidRPr="00554359">
              <w:rPr>
                <w:rFonts w:ascii="Times New Roman" w:hAnsi="Times New Roman"/>
                <w:sz w:val="24"/>
                <w:szCs w:val="24"/>
                <w:lang w:eastAsia="uk-UA"/>
              </w:rPr>
              <w:t xml:space="preserve"> договору, у тому </w:t>
            </w:r>
            <w:proofErr w:type="spellStart"/>
            <w:r w:rsidRPr="00554359">
              <w:rPr>
                <w:rFonts w:ascii="Times New Roman" w:hAnsi="Times New Roman"/>
                <w:sz w:val="24"/>
                <w:szCs w:val="24"/>
                <w:lang w:eastAsia="uk-UA"/>
              </w:rPr>
              <w:t>числі</w:t>
            </w:r>
            <w:proofErr w:type="spellEnd"/>
            <w:r w:rsidRPr="00554359">
              <w:rPr>
                <w:rFonts w:ascii="Times New Roman" w:hAnsi="Times New Roman"/>
                <w:sz w:val="24"/>
                <w:szCs w:val="24"/>
                <w:lang w:eastAsia="uk-UA"/>
              </w:rPr>
              <w:t xml:space="preserve"> і </w:t>
            </w:r>
            <w:proofErr w:type="spellStart"/>
            <w:r w:rsidRPr="00554359">
              <w:rPr>
                <w:rFonts w:ascii="Times New Roman" w:hAnsi="Times New Roman"/>
                <w:sz w:val="24"/>
                <w:szCs w:val="24"/>
                <w:lang w:eastAsia="uk-UA"/>
              </w:rPr>
              <w:t>ті</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що</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пов’язані</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із</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його</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нотаріальним</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посвідченням</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якщо</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таке</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вимагається</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цією</w:t>
            </w:r>
            <w:proofErr w:type="spellEnd"/>
            <w:r w:rsidRPr="00554359">
              <w:rPr>
                <w:rFonts w:ascii="Times New Roman" w:hAnsi="Times New Roman"/>
                <w:sz w:val="24"/>
                <w:szCs w:val="24"/>
                <w:lang w:eastAsia="uk-UA"/>
              </w:rPr>
              <w:t xml:space="preserve"> тендерною </w:t>
            </w:r>
            <w:proofErr w:type="spellStart"/>
            <w:r w:rsidRPr="00554359">
              <w:rPr>
                <w:rFonts w:ascii="Times New Roman" w:hAnsi="Times New Roman"/>
                <w:sz w:val="24"/>
                <w:szCs w:val="24"/>
                <w:lang w:eastAsia="uk-UA"/>
              </w:rPr>
              <w:t>документацією</w:t>
            </w:r>
            <w:proofErr w:type="spellEnd"/>
            <w:r w:rsidRPr="00554359">
              <w:rPr>
                <w:rFonts w:ascii="Times New Roman" w:hAnsi="Times New Roman"/>
                <w:sz w:val="24"/>
                <w:szCs w:val="24"/>
                <w:lang w:eastAsia="uk-UA"/>
              </w:rPr>
              <w:t>).</w:t>
            </w:r>
          </w:p>
          <w:p w:rsidR="00B740ED" w:rsidRPr="00B740ED" w:rsidRDefault="00B740ED" w:rsidP="00554359">
            <w:pPr>
              <w:spacing w:after="0" w:line="240" w:lineRule="auto"/>
              <w:jc w:val="both"/>
              <w:rPr>
                <w:rFonts w:ascii="Times New Roman" w:hAnsi="Times New Roman"/>
                <w:sz w:val="24"/>
                <w:szCs w:val="24"/>
                <w:lang w:val="uk-UA" w:eastAsia="uk-UA"/>
              </w:rPr>
            </w:pPr>
            <w:r w:rsidRPr="00B740ED">
              <w:rPr>
                <w:rFonts w:ascii="Times New Roman" w:hAnsi="Times New Roman"/>
                <w:sz w:val="24"/>
                <w:szCs w:val="24"/>
                <w:lang w:val="uk-UA" w:eastAsia="uk-UA"/>
              </w:rPr>
              <w:t>Розмір мінімального кроку пониження ціни під час електронного аукціону – 0,5 %.</w:t>
            </w:r>
          </w:p>
          <w:p w:rsidR="007932AE" w:rsidRPr="00554359" w:rsidRDefault="007932AE" w:rsidP="00554359">
            <w:pPr>
              <w:spacing w:after="0" w:line="240" w:lineRule="auto"/>
              <w:jc w:val="both"/>
              <w:rPr>
                <w:rFonts w:ascii="Times New Roman" w:hAnsi="Times New Roman"/>
                <w:sz w:val="24"/>
                <w:szCs w:val="24"/>
                <w:lang w:eastAsia="uk-UA"/>
              </w:rPr>
            </w:pPr>
            <w:proofErr w:type="spellStart"/>
            <w:r w:rsidRPr="00554359">
              <w:rPr>
                <w:rFonts w:ascii="Times New Roman" w:hAnsi="Times New Roman"/>
                <w:sz w:val="24"/>
                <w:szCs w:val="24"/>
                <w:lang w:eastAsia="uk-UA"/>
              </w:rPr>
              <w:t>Замовник</w:t>
            </w:r>
            <w:proofErr w:type="spellEnd"/>
            <w:r w:rsidRPr="00554359">
              <w:rPr>
                <w:rFonts w:ascii="Times New Roman" w:hAnsi="Times New Roman"/>
                <w:sz w:val="24"/>
                <w:szCs w:val="24"/>
                <w:lang w:eastAsia="uk-UA"/>
              </w:rPr>
              <w:t xml:space="preserve"> у будь-</w:t>
            </w:r>
            <w:proofErr w:type="spellStart"/>
            <w:r w:rsidRPr="00554359">
              <w:rPr>
                <w:rFonts w:ascii="Times New Roman" w:hAnsi="Times New Roman"/>
                <w:sz w:val="24"/>
                <w:szCs w:val="24"/>
                <w:lang w:eastAsia="uk-UA"/>
              </w:rPr>
              <w:t>якому</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випадку</w:t>
            </w:r>
            <w:proofErr w:type="spellEnd"/>
            <w:r w:rsidRPr="00554359">
              <w:rPr>
                <w:rFonts w:ascii="Times New Roman" w:hAnsi="Times New Roman"/>
                <w:sz w:val="24"/>
                <w:szCs w:val="24"/>
                <w:lang w:eastAsia="uk-UA"/>
              </w:rPr>
              <w:t xml:space="preserve"> не є </w:t>
            </w:r>
            <w:proofErr w:type="spellStart"/>
            <w:r w:rsidRPr="00554359">
              <w:rPr>
                <w:rFonts w:ascii="Times New Roman" w:hAnsi="Times New Roman"/>
                <w:sz w:val="24"/>
                <w:szCs w:val="24"/>
                <w:lang w:eastAsia="uk-UA"/>
              </w:rPr>
              <w:t>відповідальним</w:t>
            </w:r>
            <w:proofErr w:type="spellEnd"/>
            <w:r w:rsidRPr="00554359">
              <w:rPr>
                <w:rFonts w:ascii="Times New Roman" w:hAnsi="Times New Roman"/>
                <w:sz w:val="24"/>
                <w:szCs w:val="24"/>
                <w:lang w:eastAsia="uk-UA"/>
              </w:rPr>
              <w:t xml:space="preserve"> за </w:t>
            </w:r>
            <w:proofErr w:type="spellStart"/>
            <w:r w:rsidRPr="00554359">
              <w:rPr>
                <w:rFonts w:ascii="Times New Roman" w:hAnsi="Times New Roman"/>
                <w:sz w:val="24"/>
                <w:szCs w:val="24"/>
                <w:lang w:eastAsia="uk-UA"/>
              </w:rPr>
              <w:t>змі</w:t>
            </w:r>
            <w:proofErr w:type="gramStart"/>
            <w:r w:rsidRPr="00554359">
              <w:rPr>
                <w:rFonts w:ascii="Times New Roman" w:hAnsi="Times New Roman"/>
                <w:sz w:val="24"/>
                <w:szCs w:val="24"/>
                <w:lang w:eastAsia="uk-UA"/>
              </w:rPr>
              <w:t>ст</w:t>
            </w:r>
            <w:proofErr w:type="spellEnd"/>
            <w:proofErr w:type="gram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тендерної</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пропозиції</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учасника</w:t>
            </w:r>
            <w:proofErr w:type="spellEnd"/>
            <w:r w:rsidRPr="00554359">
              <w:rPr>
                <w:rFonts w:ascii="Times New Roman" w:hAnsi="Times New Roman"/>
                <w:sz w:val="24"/>
                <w:szCs w:val="24"/>
                <w:lang w:eastAsia="uk-UA"/>
              </w:rPr>
              <w:t xml:space="preserve"> та не </w:t>
            </w:r>
            <w:proofErr w:type="spellStart"/>
            <w:r w:rsidRPr="00554359">
              <w:rPr>
                <w:rFonts w:ascii="Times New Roman" w:hAnsi="Times New Roman"/>
                <w:sz w:val="24"/>
                <w:szCs w:val="24"/>
                <w:lang w:eastAsia="uk-UA"/>
              </w:rPr>
              <w:t>відшкодовує</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витрати</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lastRenderedPageBreak/>
              <w:t>учасника</w:t>
            </w:r>
            <w:proofErr w:type="spellEnd"/>
            <w:r w:rsidRPr="00554359">
              <w:rPr>
                <w:rFonts w:ascii="Times New Roman" w:hAnsi="Times New Roman"/>
                <w:sz w:val="24"/>
                <w:szCs w:val="24"/>
                <w:lang w:eastAsia="uk-UA"/>
              </w:rPr>
              <w:t xml:space="preserve"> на </w:t>
            </w:r>
            <w:proofErr w:type="spellStart"/>
            <w:r w:rsidRPr="00554359">
              <w:rPr>
                <w:rFonts w:ascii="Times New Roman" w:hAnsi="Times New Roman"/>
                <w:sz w:val="24"/>
                <w:szCs w:val="24"/>
                <w:lang w:eastAsia="uk-UA"/>
              </w:rPr>
              <w:t>підготовку</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пропозиції</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незалежно</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від</w:t>
            </w:r>
            <w:proofErr w:type="spellEnd"/>
            <w:r w:rsidRPr="00554359">
              <w:rPr>
                <w:rFonts w:ascii="Times New Roman" w:hAnsi="Times New Roman"/>
                <w:sz w:val="24"/>
                <w:szCs w:val="24"/>
                <w:lang w:eastAsia="uk-UA"/>
              </w:rPr>
              <w:t xml:space="preserve"> результату </w:t>
            </w:r>
            <w:proofErr w:type="spellStart"/>
            <w:r w:rsidRPr="00554359">
              <w:rPr>
                <w:rFonts w:ascii="Times New Roman" w:hAnsi="Times New Roman"/>
                <w:sz w:val="24"/>
                <w:szCs w:val="24"/>
                <w:lang w:eastAsia="uk-UA"/>
              </w:rPr>
              <w:t>торгів</w:t>
            </w:r>
            <w:proofErr w:type="spellEnd"/>
            <w:r w:rsidRPr="00554359">
              <w:rPr>
                <w:rFonts w:ascii="Times New Roman" w:hAnsi="Times New Roman"/>
                <w:sz w:val="24"/>
                <w:szCs w:val="24"/>
                <w:lang w:eastAsia="uk-UA"/>
              </w:rPr>
              <w:t>.</w:t>
            </w:r>
          </w:p>
          <w:p w:rsidR="007932AE" w:rsidRPr="00554359" w:rsidRDefault="007932AE" w:rsidP="00554359">
            <w:pPr>
              <w:spacing w:after="0" w:line="240" w:lineRule="auto"/>
              <w:jc w:val="both"/>
              <w:rPr>
                <w:rFonts w:ascii="Times New Roman" w:hAnsi="Times New Roman"/>
                <w:sz w:val="24"/>
                <w:szCs w:val="24"/>
                <w:lang w:eastAsia="uk-UA"/>
              </w:rPr>
            </w:pPr>
            <w:proofErr w:type="spellStart"/>
            <w:r w:rsidRPr="00554359">
              <w:rPr>
                <w:rFonts w:ascii="Times New Roman" w:hAnsi="Times New Roman"/>
                <w:sz w:val="24"/>
                <w:szCs w:val="24"/>
                <w:lang w:eastAsia="uk-UA"/>
              </w:rPr>
              <w:t>Керуючись</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абзацом</w:t>
            </w:r>
            <w:proofErr w:type="spellEnd"/>
            <w:r w:rsidRPr="00554359">
              <w:rPr>
                <w:rFonts w:ascii="Times New Roman" w:hAnsi="Times New Roman"/>
                <w:sz w:val="24"/>
                <w:szCs w:val="24"/>
                <w:lang w:eastAsia="uk-UA"/>
              </w:rPr>
              <w:t xml:space="preserve"> першим </w:t>
            </w:r>
            <w:proofErr w:type="spellStart"/>
            <w:r w:rsidRPr="00554359">
              <w:rPr>
                <w:rFonts w:ascii="Times New Roman" w:hAnsi="Times New Roman"/>
                <w:sz w:val="24"/>
                <w:szCs w:val="24"/>
                <w:lang w:eastAsia="uk-UA"/>
              </w:rPr>
              <w:t>частини</w:t>
            </w:r>
            <w:proofErr w:type="spellEnd"/>
            <w:r w:rsidRPr="00554359">
              <w:rPr>
                <w:rFonts w:ascii="Times New Roman" w:hAnsi="Times New Roman"/>
                <w:sz w:val="24"/>
                <w:szCs w:val="24"/>
                <w:lang w:eastAsia="uk-UA"/>
              </w:rPr>
              <w:t xml:space="preserve"> 3 </w:t>
            </w:r>
            <w:proofErr w:type="spellStart"/>
            <w:r w:rsidRPr="00554359">
              <w:rPr>
                <w:rFonts w:ascii="Times New Roman" w:hAnsi="Times New Roman"/>
                <w:sz w:val="24"/>
                <w:szCs w:val="24"/>
                <w:lang w:eastAsia="uk-UA"/>
              </w:rPr>
              <w:t>статті</w:t>
            </w:r>
            <w:proofErr w:type="spellEnd"/>
            <w:r w:rsidRPr="00554359">
              <w:rPr>
                <w:rFonts w:ascii="Times New Roman" w:hAnsi="Times New Roman"/>
                <w:sz w:val="24"/>
                <w:szCs w:val="24"/>
                <w:lang w:eastAsia="uk-UA"/>
              </w:rPr>
              <w:t xml:space="preserve"> 22 Закону </w:t>
            </w:r>
            <w:proofErr w:type="spellStart"/>
            <w:r w:rsidRPr="00554359">
              <w:rPr>
                <w:rFonts w:ascii="Times New Roman" w:hAnsi="Times New Roman"/>
                <w:sz w:val="24"/>
                <w:szCs w:val="24"/>
                <w:lang w:eastAsia="uk-UA"/>
              </w:rPr>
              <w:t>замовник</w:t>
            </w:r>
            <w:proofErr w:type="spellEnd"/>
            <w:r w:rsidRPr="00554359">
              <w:rPr>
                <w:rFonts w:ascii="Times New Roman" w:hAnsi="Times New Roman"/>
                <w:sz w:val="24"/>
                <w:szCs w:val="24"/>
                <w:lang w:eastAsia="uk-UA"/>
              </w:rPr>
              <w:t xml:space="preserve"> з метою </w:t>
            </w:r>
            <w:proofErr w:type="spellStart"/>
            <w:r w:rsidRPr="00554359">
              <w:rPr>
                <w:rFonts w:ascii="Times New Roman" w:hAnsi="Times New Roman"/>
                <w:sz w:val="24"/>
                <w:szCs w:val="24"/>
                <w:lang w:eastAsia="uk-UA"/>
              </w:rPr>
              <w:t>запобігання</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необґрунтованому</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заниженню</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демпінгу</w:t>
            </w:r>
            <w:proofErr w:type="spellEnd"/>
            <w:r w:rsidRPr="00554359">
              <w:rPr>
                <w:rFonts w:ascii="Times New Roman" w:hAnsi="Times New Roman"/>
                <w:sz w:val="24"/>
                <w:szCs w:val="24"/>
                <w:lang w:eastAsia="uk-UA"/>
              </w:rPr>
              <w:t xml:space="preserve">) при </w:t>
            </w:r>
            <w:proofErr w:type="spellStart"/>
            <w:r w:rsidRPr="00554359">
              <w:rPr>
                <w:rFonts w:ascii="Times New Roman" w:hAnsi="Times New Roman"/>
                <w:sz w:val="24"/>
                <w:szCs w:val="24"/>
                <w:lang w:eastAsia="uk-UA"/>
              </w:rPr>
              <w:t>здійснені</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закупівлі</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встановлює</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вимогу</w:t>
            </w:r>
            <w:proofErr w:type="spellEnd"/>
            <w:r w:rsidRPr="00554359">
              <w:rPr>
                <w:rFonts w:ascii="Times New Roman" w:hAnsi="Times New Roman"/>
                <w:sz w:val="24"/>
                <w:szCs w:val="24"/>
                <w:lang w:eastAsia="uk-UA"/>
              </w:rPr>
              <w:t xml:space="preserve"> до порядку </w:t>
            </w:r>
            <w:proofErr w:type="spellStart"/>
            <w:r w:rsidRPr="00554359">
              <w:rPr>
                <w:rFonts w:ascii="Times New Roman" w:hAnsi="Times New Roman"/>
                <w:sz w:val="24"/>
                <w:szCs w:val="24"/>
                <w:lang w:eastAsia="uk-UA"/>
              </w:rPr>
              <w:t>розрахунку</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ціни</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загальної</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вартості</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тендерної</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пропозиції</w:t>
            </w:r>
            <w:proofErr w:type="spellEnd"/>
            <w:r w:rsidRPr="00554359">
              <w:rPr>
                <w:rFonts w:ascii="Times New Roman" w:hAnsi="Times New Roman"/>
                <w:sz w:val="24"/>
                <w:szCs w:val="24"/>
                <w:lang w:eastAsia="uk-UA"/>
              </w:rPr>
              <w:t xml:space="preserve">), за яку </w:t>
            </w:r>
            <w:proofErr w:type="spellStart"/>
            <w:r w:rsidRPr="00554359">
              <w:rPr>
                <w:rFonts w:ascii="Times New Roman" w:hAnsi="Times New Roman"/>
                <w:sz w:val="24"/>
                <w:szCs w:val="24"/>
                <w:lang w:eastAsia="uk-UA"/>
              </w:rPr>
              <w:t>Учасник</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згоден</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виконати</w:t>
            </w:r>
            <w:proofErr w:type="spellEnd"/>
            <w:r w:rsidRPr="00554359">
              <w:rPr>
                <w:rFonts w:ascii="Times New Roman" w:hAnsi="Times New Roman"/>
                <w:sz w:val="24"/>
                <w:szCs w:val="24"/>
                <w:lang w:eastAsia="uk-UA"/>
              </w:rPr>
              <w:t xml:space="preserve"> </w:t>
            </w:r>
            <w:proofErr w:type="spellStart"/>
            <w:r w:rsidRPr="00554359">
              <w:rPr>
                <w:rFonts w:ascii="Times New Roman" w:hAnsi="Times New Roman"/>
                <w:sz w:val="24"/>
                <w:szCs w:val="24"/>
                <w:lang w:eastAsia="uk-UA"/>
              </w:rPr>
              <w:t>замовлення</w:t>
            </w:r>
            <w:proofErr w:type="spellEnd"/>
            <w:r w:rsidRPr="00554359">
              <w:rPr>
                <w:rFonts w:ascii="Times New Roman" w:hAnsi="Times New Roman"/>
                <w:sz w:val="24"/>
                <w:szCs w:val="24"/>
                <w:lang w:eastAsia="uk-UA"/>
              </w:rPr>
              <w:t>.</w:t>
            </w:r>
          </w:p>
          <w:p w:rsidR="007932AE" w:rsidRPr="00655E36" w:rsidRDefault="007932AE" w:rsidP="00655E36">
            <w:pPr>
              <w:spacing w:after="0" w:line="240" w:lineRule="auto"/>
              <w:jc w:val="both"/>
              <w:rPr>
                <w:rFonts w:ascii="Times New Roman" w:hAnsi="Times New Roman"/>
                <w:sz w:val="24"/>
                <w:szCs w:val="24"/>
                <w:highlight w:val="lightGray"/>
                <w:lang w:val="uk-UA" w:eastAsia="uk-UA"/>
              </w:rPr>
            </w:pPr>
          </w:p>
        </w:tc>
      </w:tr>
      <w:tr w:rsidR="007932AE" w:rsidRPr="00E01D0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hd w:val="clear" w:color="auto" w:fill="FFFFFF"/>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widowControl w:val="0"/>
              <w:spacing w:after="0" w:line="240" w:lineRule="auto"/>
              <w:contextualSpacing/>
              <w:jc w:val="both"/>
              <w:rPr>
                <w:rFonts w:ascii="Times New Roman" w:hAnsi="Times New Roman"/>
                <w:color w:val="000000"/>
                <w:sz w:val="24"/>
                <w:szCs w:val="24"/>
                <w:lang w:val="uk-UA"/>
              </w:rPr>
            </w:pPr>
            <w:r w:rsidRPr="007D7BB8">
              <w:rPr>
                <w:rFonts w:ascii="Times New Roman" w:hAnsi="Times New Roman"/>
                <w:color w:val="000000"/>
                <w:sz w:val="24"/>
                <w:szCs w:val="24"/>
                <w:lang w:val="uk-UA"/>
              </w:rPr>
              <w:t xml:space="preserve">2.1. </w:t>
            </w:r>
            <w:r w:rsidRPr="00E01D0B">
              <w:rPr>
                <w:rFonts w:ascii="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rsidR="007932AE" w:rsidRPr="00E01D0B" w:rsidRDefault="007932AE" w:rsidP="00945C00">
            <w:pPr>
              <w:widowControl w:val="0"/>
              <w:spacing w:after="0" w:line="240" w:lineRule="auto"/>
              <w:contextualSpacing/>
              <w:jc w:val="both"/>
              <w:rPr>
                <w:rFonts w:ascii="Times New Roman" w:hAnsi="Times New Roman"/>
                <w:sz w:val="24"/>
                <w:szCs w:val="24"/>
                <w:lang w:val="uk-UA"/>
              </w:rPr>
            </w:pPr>
            <w:r w:rsidRPr="00E01D0B">
              <w:rPr>
                <w:rFonts w:ascii="Times New Roman" w:hAnsi="Times New Roman"/>
                <w:b/>
                <w:sz w:val="24"/>
                <w:szCs w:val="24"/>
                <w:lang w:val="uk-UA"/>
              </w:rPr>
              <w:t>Формальними (несуттєвими) вважаються помилки</w:t>
            </w:r>
            <w:r w:rsidRPr="00E01D0B">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rsidR="007932AE" w:rsidRPr="007D7BB8" w:rsidRDefault="007932AE" w:rsidP="00945C00">
            <w:pPr>
              <w:pStyle w:val="TableParagraph"/>
              <w:numPr>
                <w:ilvl w:val="0"/>
                <w:numId w:val="4"/>
              </w:numPr>
              <w:tabs>
                <w:tab w:val="left" w:pos="450"/>
              </w:tabs>
              <w:ind w:left="0" w:right="88" w:firstLine="0"/>
              <w:jc w:val="both"/>
              <w:rPr>
                <w:sz w:val="24"/>
                <w:szCs w:val="24"/>
              </w:rPr>
            </w:pPr>
            <w:r w:rsidRPr="007D7BB8">
              <w:rPr>
                <w:sz w:val="24"/>
                <w:szCs w:val="24"/>
              </w:rPr>
              <w:t xml:space="preserve"> Інформація/документ,</w:t>
            </w:r>
            <w:r w:rsidRPr="007D7BB8">
              <w:rPr>
                <w:spacing w:val="1"/>
                <w:sz w:val="24"/>
                <w:szCs w:val="24"/>
              </w:rPr>
              <w:t xml:space="preserve"> </w:t>
            </w:r>
            <w:r w:rsidRPr="007D7BB8">
              <w:rPr>
                <w:sz w:val="24"/>
                <w:szCs w:val="24"/>
              </w:rPr>
              <w:t>подана</w:t>
            </w:r>
            <w:r w:rsidRPr="007D7BB8">
              <w:rPr>
                <w:spacing w:val="1"/>
                <w:sz w:val="24"/>
                <w:szCs w:val="24"/>
              </w:rPr>
              <w:t xml:space="preserve"> </w:t>
            </w:r>
            <w:r w:rsidRPr="007D7BB8">
              <w:rPr>
                <w:sz w:val="24"/>
                <w:szCs w:val="24"/>
              </w:rPr>
              <w:t>учасником</w:t>
            </w:r>
            <w:r w:rsidRPr="007D7BB8">
              <w:rPr>
                <w:spacing w:val="1"/>
                <w:sz w:val="24"/>
                <w:szCs w:val="24"/>
              </w:rPr>
              <w:t xml:space="preserve"> </w:t>
            </w:r>
            <w:r w:rsidRPr="007D7BB8">
              <w:rPr>
                <w:sz w:val="24"/>
                <w:szCs w:val="24"/>
              </w:rPr>
              <w:t>процедури</w:t>
            </w:r>
            <w:r w:rsidRPr="007D7BB8">
              <w:rPr>
                <w:spacing w:val="1"/>
                <w:sz w:val="24"/>
                <w:szCs w:val="24"/>
              </w:rPr>
              <w:t xml:space="preserve"> </w:t>
            </w:r>
            <w:r w:rsidRPr="007D7BB8">
              <w:rPr>
                <w:sz w:val="24"/>
                <w:szCs w:val="24"/>
              </w:rPr>
              <w:t>закупівлі у складі тендерної пропозиції, містить помилку</w:t>
            </w:r>
            <w:r w:rsidRPr="007D7BB8">
              <w:rPr>
                <w:spacing w:val="1"/>
                <w:sz w:val="24"/>
                <w:szCs w:val="24"/>
              </w:rPr>
              <w:t xml:space="preserve"> </w:t>
            </w:r>
            <w:r w:rsidRPr="007D7BB8">
              <w:rPr>
                <w:sz w:val="24"/>
                <w:szCs w:val="24"/>
              </w:rPr>
              <w:t>(помилки) у</w:t>
            </w:r>
            <w:r w:rsidRPr="007D7BB8">
              <w:rPr>
                <w:spacing w:val="-8"/>
                <w:sz w:val="24"/>
                <w:szCs w:val="24"/>
              </w:rPr>
              <w:t xml:space="preserve"> </w:t>
            </w:r>
            <w:r w:rsidRPr="007D7BB8">
              <w:rPr>
                <w:sz w:val="24"/>
                <w:szCs w:val="24"/>
              </w:rPr>
              <w:t>частині:</w:t>
            </w:r>
          </w:p>
          <w:p w:rsidR="007932AE" w:rsidRPr="007D7BB8" w:rsidRDefault="007932AE" w:rsidP="00945C00">
            <w:pPr>
              <w:pStyle w:val="TableParagraph"/>
              <w:ind w:right="97"/>
              <w:jc w:val="both"/>
              <w:rPr>
                <w:sz w:val="24"/>
                <w:szCs w:val="24"/>
              </w:rPr>
            </w:pPr>
            <w:r w:rsidRPr="007D7BB8">
              <w:rPr>
                <w:sz w:val="24"/>
                <w:szCs w:val="24"/>
              </w:rPr>
              <w:t>уживання</w:t>
            </w:r>
            <w:r w:rsidRPr="007D7BB8">
              <w:rPr>
                <w:spacing w:val="1"/>
                <w:sz w:val="24"/>
                <w:szCs w:val="24"/>
              </w:rPr>
              <w:t xml:space="preserve"> </w:t>
            </w:r>
            <w:r w:rsidRPr="007D7BB8">
              <w:rPr>
                <w:sz w:val="24"/>
                <w:szCs w:val="24"/>
              </w:rPr>
              <w:t>великої</w:t>
            </w:r>
            <w:r w:rsidRPr="007D7BB8">
              <w:rPr>
                <w:spacing w:val="1"/>
                <w:sz w:val="24"/>
                <w:szCs w:val="24"/>
              </w:rPr>
              <w:t xml:space="preserve"> </w:t>
            </w:r>
            <w:r w:rsidRPr="007D7BB8">
              <w:rPr>
                <w:sz w:val="24"/>
                <w:szCs w:val="24"/>
              </w:rPr>
              <w:t>літери</w:t>
            </w:r>
            <w:r w:rsidRPr="007D7BB8">
              <w:rPr>
                <w:spacing w:val="1"/>
                <w:sz w:val="24"/>
                <w:szCs w:val="24"/>
              </w:rPr>
              <w:t xml:space="preserve"> </w:t>
            </w:r>
            <w:r w:rsidRPr="007D7BB8">
              <w:rPr>
                <w:i/>
                <w:sz w:val="24"/>
                <w:szCs w:val="24"/>
              </w:rPr>
              <w:t>(наприклад</w:t>
            </w:r>
            <w:r w:rsidRPr="007D7BB8">
              <w:rPr>
                <w:i/>
                <w:spacing w:val="1"/>
                <w:sz w:val="24"/>
                <w:szCs w:val="24"/>
              </w:rPr>
              <w:t xml:space="preserve"> </w:t>
            </w:r>
            <w:r w:rsidRPr="007D7BB8">
              <w:rPr>
                <w:i/>
                <w:sz w:val="24"/>
                <w:szCs w:val="24"/>
              </w:rPr>
              <w:t>ТОВ</w:t>
            </w:r>
            <w:r w:rsidRPr="007D7BB8">
              <w:rPr>
                <w:i/>
                <w:spacing w:val="1"/>
                <w:sz w:val="24"/>
                <w:szCs w:val="24"/>
              </w:rPr>
              <w:t xml:space="preserve"> </w:t>
            </w:r>
            <w:r w:rsidRPr="007D7BB8">
              <w:rPr>
                <w:i/>
                <w:sz w:val="24"/>
                <w:szCs w:val="24"/>
              </w:rPr>
              <w:t>«Весна»</w:t>
            </w:r>
            <w:r w:rsidRPr="007D7BB8">
              <w:rPr>
                <w:i/>
                <w:spacing w:val="1"/>
                <w:sz w:val="24"/>
                <w:szCs w:val="24"/>
              </w:rPr>
              <w:t xml:space="preserve"> </w:t>
            </w:r>
            <w:r w:rsidRPr="007D7BB8">
              <w:rPr>
                <w:i/>
                <w:sz w:val="24"/>
                <w:szCs w:val="24"/>
              </w:rPr>
              <w:t>написано,</w:t>
            </w:r>
            <w:r w:rsidRPr="007D7BB8">
              <w:rPr>
                <w:i/>
                <w:spacing w:val="-1"/>
                <w:sz w:val="24"/>
                <w:szCs w:val="24"/>
              </w:rPr>
              <w:t xml:space="preserve"> </w:t>
            </w:r>
            <w:r w:rsidRPr="007D7BB8">
              <w:rPr>
                <w:i/>
                <w:sz w:val="24"/>
                <w:szCs w:val="24"/>
              </w:rPr>
              <w:t>як ТОВ</w:t>
            </w:r>
            <w:r w:rsidRPr="007D7BB8">
              <w:rPr>
                <w:i/>
                <w:spacing w:val="-1"/>
                <w:sz w:val="24"/>
                <w:szCs w:val="24"/>
              </w:rPr>
              <w:t xml:space="preserve"> </w:t>
            </w:r>
            <w:r w:rsidRPr="007D7BB8">
              <w:rPr>
                <w:i/>
                <w:sz w:val="24"/>
                <w:szCs w:val="24"/>
              </w:rPr>
              <w:t>«весна»)</w:t>
            </w:r>
            <w:r w:rsidRPr="007D7BB8">
              <w:rPr>
                <w:sz w:val="24"/>
                <w:szCs w:val="24"/>
              </w:rPr>
              <w:t>;</w:t>
            </w:r>
          </w:p>
          <w:p w:rsidR="007932AE" w:rsidRPr="007D7BB8" w:rsidRDefault="007932AE" w:rsidP="00945C00">
            <w:pPr>
              <w:pStyle w:val="TableParagraph"/>
              <w:ind w:right="93"/>
              <w:jc w:val="both"/>
              <w:rPr>
                <w:sz w:val="24"/>
                <w:szCs w:val="24"/>
              </w:rPr>
            </w:pPr>
            <w:r w:rsidRPr="007D7BB8">
              <w:rPr>
                <w:sz w:val="24"/>
                <w:szCs w:val="24"/>
              </w:rPr>
              <w:t>уживання</w:t>
            </w:r>
            <w:r w:rsidRPr="007D7BB8">
              <w:rPr>
                <w:spacing w:val="1"/>
                <w:sz w:val="24"/>
                <w:szCs w:val="24"/>
              </w:rPr>
              <w:t xml:space="preserve"> </w:t>
            </w:r>
            <w:r w:rsidRPr="007D7BB8">
              <w:rPr>
                <w:sz w:val="24"/>
                <w:szCs w:val="24"/>
              </w:rPr>
              <w:t>розділових</w:t>
            </w:r>
            <w:r w:rsidRPr="007D7BB8">
              <w:rPr>
                <w:spacing w:val="1"/>
                <w:sz w:val="24"/>
                <w:szCs w:val="24"/>
              </w:rPr>
              <w:t xml:space="preserve"> </w:t>
            </w:r>
            <w:r w:rsidRPr="007D7BB8">
              <w:rPr>
                <w:sz w:val="24"/>
                <w:szCs w:val="24"/>
              </w:rPr>
              <w:t>знаків</w:t>
            </w:r>
            <w:r w:rsidRPr="007D7BB8">
              <w:rPr>
                <w:spacing w:val="1"/>
                <w:sz w:val="24"/>
                <w:szCs w:val="24"/>
              </w:rPr>
              <w:t xml:space="preserve"> </w:t>
            </w:r>
            <w:r w:rsidRPr="007D7BB8">
              <w:rPr>
                <w:sz w:val="24"/>
                <w:szCs w:val="24"/>
              </w:rPr>
              <w:t>та</w:t>
            </w:r>
            <w:r w:rsidRPr="007D7BB8">
              <w:rPr>
                <w:spacing w:val="1"/>
                <w:sz w:val="24"/>
                <w:szCs w:val="24"/>
              </w:rPr>
              <w:t xml:space="preserve"> </w:t>
            </w:r>
            <w:r w:rsidRPr="007D7BB8">
              <w:rPr>
                <w:sz w:val="24"/>
                <w:szCs w:val="24"/>
              </w:rPr>
              <w:t>відмінювання</w:t>
            </w:r>
            <w:r w:rsidRPr="007D7BB8">
              <w:rPr>
                <w:spacing w:val="1"/>
                <w:sz w:val="24"/>
                <w:szCs w:val="24"/>
              </w:rPr>
              <w:t xml:space="preserve"> </w:t>
            </w:r>
            <w:r w:rsidRPr="007D7BB8">
              <w:rPr>
                <w:sz w:val="24"/>
                <w:szCs w:val="24"/>
              </w:rPr>
              <w:t>слів</w:t>
            </w:r>
            <w:r w:rsidRPr="007D7BB8">
              <w:rPr>
                <w:spacing w:val="1"/>
                <w:sz w:val="24"/>
                <w:szCs w:val="24"/>
              </w:rPr>
              <w:t xml:space="preserve"> </w:t>
            </w:r>
            <w:r w:rsidRPr="007D7BB8">
              <w:rPr>
                <w:sz w:val="24"/>
                <w:szCs w:val="24"/>
              </w:rPr>
              <w:t>у</w:t>
            </w:r>
            <w:r w:rsidRPr="007D7BB8">
              <w:rPr>
                <w:spacing w:val="1"/>
                <w:sz w:val="24"/>
                <w:szCs w:val="24"/>
              </w:rPr>
              <w:t xml:space="preserve"> </w:t>
            </w:r>
            <w:r w:rsidRPr="007D7BB8">
              <w:rPr>
                <w:sz w:val="24"/>
                <w:szCs w:val="24"/>
              </w:rPr>
              <w:t>реченні</w:t>
            </w:r>
            <w:r w:rsidRPr="007D7BB8">
              <w:rPr>
                <w:spacing w:val="1"/>
                <w:sz w:val="24"/>
                <w:szCs w:val="24"/>
              </w:rPr>
              <w:t xml:space="preserve"> </w:t>
            </w:r>
            <w:r w:rsidRPr="007D7BB8">
              <w:rPr>
                <w:i/>
                <w:sz w:val="24"/>
                <w:szCs w:val="24"/>
              </w:rPr>
              <w:t>(наприклад</w:t>
            </w:r>
            <w:r w:rsidRPr="007D7BB8">
              <w:rPr>
                <w:i/>
                <w:spacing w:val="1"/>
                <w:sz w:val="24"/>
                <w:szCs w:val="24"/>
              </w:rPr>
              <w:t xml:space="preserve"> </w:t>
            </w:r>
            <w:r w:rsidRPr="007D7BB8">
              <w:rPr>
                <w:i/>
                <w:sz w:val="24"/>
                <w:szCs w:val="24"/>
              </w:rPr>
              <w:t>«направляємо</w:t>
            </w:r>
            <w:r w:rsidRPr="007D7BB8">
              <w:rPr>
                <w:i/>
                <w:spacing w:val="1"/>
                <w:sz w:val="24"/>
                <w:szCs w:val="24"/>
              </w:rPr>
              <w:t xml:space="preserve"> </w:t>
            </w:r>
            <w:r w:rsidRPr="007D7BB8">
              <w:rPr>
                <w:i/>
                <w:sz w:val="24"/>
                <w:szCs w:val="24"/>
              </w:rPr>
              <w:t>коментар</w:t>
            </w:r>
            <w:r w:rsidRPr="007D7BB8">
              <w:rPr>
                <w:i/>
                <w:spacing w:val="1"/>
                <w:sz w:val="24"/>
                <w:szCs w:val="24"/>
              </w:rPr>
              <w:t xml:space="preserve"> </w:t>
            </w:r>
            <w:r w:rsidRPr="007D7BB8">
              <w:rPr>
                <w:i/>
                <w:sz w:val="24"/>
                <w:szCs w:val="24"/>
              </w:rPr>
              <w:t>до</w:t>
            </w:r>
            <w:r w:rsidRPr="007D7BB8">
              <w:rPr>
                <w:i/>
                <w:spacing w:val="1"/>
                <w:sz w:val="24"/>
                <w:szCs w:val="24"/>
              </w:rPr>
              <w:t xml:space="preserve"> </w:t>
            </w:r>
            <w:r w:rsidRPr="007D7BB8">
              <w:rPr>
                <w:i/>
                <w:sz w:val="24"/>
                <w:szCs w:val="24"/>
              </w:rPr>
              <w:t>підписаного</w:t>
            </w:r>
            <w:r w:rsidRPr="007D7BB8">
              <w:rPr>
                <w:i/>
                <w:spacing w:val="-1"/>
                <w:sz w:val="24"/>
                <w:szCs w:val="24"/>
              </w:rPr>
              <w:t xml:space="preserve"> </w:t>
            </w:r>
            <w:r w:rsidRPr="007D7BB8">
              <w:rPr>
                <w:i/>
                <w:sz w:val="24"/>
                <w:szCs w:val="24"/>
              </w:rPr>
              <w:t>договір»)</w:t>
            </w:r>
            <w:r w:rsidRPr="007D7BB8">
              <w:rPr>
                <w:i/>
                <w:spacing w:val="-2"/>
                <w:sz w:val="24"/>
                <w:szCs w:val="24"/>
              </w:rPr>
              <w:t xml:space="preserve"> </w:t>
            </w:r>
            <w:r w:rsidRPr="007D7BB8">
              <w:rPr>
                <w:sz w:val="24"/>
                <w:szCs w:val="24"/>
              </w:rPr>
              <w:t>;</w:t>
            </w:r>
          </w:p>
          <w:p w:rsidR="007932AE" w:rsidRPr="007D7BB8" w:rsidRDefault="007932AE" w:rsidP="00945C00">
            <w:pPr>
              <w:pStyle w:val="TableParagraph"/>
              <w:ind w:right="92"/>
              <w:jc w:val="both"/>
              <w:rPr>
                <w:sz w:val="24"/>
                <w:szCs w:val="24"/>
              </w:rPr>
            </w:pPr>
            <w:r w:rsidRPr="007D7BB8">
              <w:rPr>
                <w:sz w:val="24"/>
                <w:szCs w:val="24"/>
              </w:rPr>
              <w:t>використання слова або мовного звороту, запозичених з</w:t>
            </w:r>
            <w:r w:rsidRPr="007D7BB8">
              <w:rPr>
                <w:spacing w:val="1"/>
                <w:sz w:val="24"/>
                <w:szCs w:val="24"/>
              </w:rPr>
              <w:t xml:space="preserve"> </w:t>
            </w:r>
            <w:r w:rsidRPr="007D7BB8">
              <w:rPr>
                <w:sz w:val="24"/>
                <w:szCs w:val="24"/>
              </w:rPr>
              <w:t>іншої</w:t>
            </w:r>
            <w:r w:rsidRPr="007D7BB8">
              <w:rPr>
                <w:spacing w:val="1"/>
                <w:sz w:val="24"/>
                <w:szCs w:val="24"/>
              </w:rPr>
              <w:t xml:space="preserve"> </w:t>
            </w:r>
            <w:r w:rsidRPr="007D7BB8">
              <w:rPr>
                <w:sz w:val="24"/>
                <w:szCs w:val="24"/>
              </w:rPr>
              <w:t>мови</w:t>
            </w:r>
            <w:r w:rsidRPr="007D7BB8">
              <w:rPr>
                <w:spacing w:val="1"/>
                <w:sz w:val="24"/>
                <w:szCs w:val="24"/>
              </w:rPr>
              <w:t xml:space="preserve"> </w:t>
            </w:r>
            <w:r w:rsidRPr="007D7BB8">
              <w:rPr>
                <w:i/>
                <w:sz w:val="24"/>
                <w:szCs w:val="24"/>
              </w:rPr>
              <w:t>(наприклад</w:t>
            </w:r>
            <w:r w:rsidRPr="007D7BB8">
              <w:rPr>
                <w:i/>
                <w:spacing w:val="1"/>
                <w:sz w:val="24"/>
                <w:szCs w:val="24"/>
              </w:rPr>
              <w:t xml:space="preserve"> </w:t>
            </w:r>
            <w:r w:rsidRPr="007D7BB8">
              <w:rPr>
                <w:i/>
                <w:sz w:val="24"/>
                <w:szCs w:val="24"/>
              </w:rPr>
              <w:t>«викладено</w:t>
            </w:r>
            <w:r w:rsidRPr="007D7BB8">
              <w:rPr>
                <w:i/>
                <w:spacing w:val="1"/>
                <w:sz w:val="24"/>
                <w:szCs w:val="24"/>
              </w:rPr>
              <w:t xml:space="preserve"> </w:t>
            </w:r>
            <w:r w:rsidRPr="007D7BB8">
              <w:rPr>
                <w:i/>
                <w:sz w:val="24"/>
                <w:szCs w:val="24"/>
              </w:rPr>
              <w:t>на</w:t>
            </w:r>
            <w:r w:rsidRPr="007D7BB8">
              <w:rPr>
                <w:i/>
                <w:spacing w:val="1"/>
                <w:sz w:val="24"/>
                <w:szCs w:val="24"/>
              </w:rPr>
              <w:t xml:space="preserve"> </w:t>
            </w:r>
            <w:r w:rsidRPr="007D7BB8">
              <w:rPr>
                <w:i/>
                <w:sz w:val="24"/>
                <w:szCs w:val="24"/>
              </w:rPr>
              <w:t>українському</w:t>
            </w:r>
            <w:r w:rsidRPr="007D7BB8">
              <w:rPr>
                <w:i/>
                <w:spacing w:val="1"/>
                <w:sz w:val="24"/>
                <w:szCs w:val="24"/>
              </w:rPr>
              <w:t xml:space="preserve"> </w:t>
            </w:r>
            <w:r w:rsidRPr="007D7BB8">
              <w:rPr>
                <w:i/>
                <w:sz w:val="24"/>
                <w:szCs w:val="24"/>
              </w:rPr>
              <w:t>язику»)</w:t>
            </w:r>
            <w:r w:rsidRPr="007D7BB8">
              <w:rPr>
                <w:sz w:val="24"/>
                <w:szCs w:val="24"/>
              </w:rPr>
              <w:t>;</w:t>
            </w:r>
          </w:p>
          <w:p w:rsidR="007932AE" w:rsidRPr="007D7BB8" w:rsidRDefault="007932AE" w:rsidP="00945C00">
            <w:pPr>
              <w:pStyle w:val="TableParagraph"/>
              <w:ind w:right="93"/>
              <w:jc w:val="both"/>
              <w:rPr>
                <w:sz w:val="24"/>
                <w:szCs w:val="24"/>
              </w:rPr>
            </w:pPr>
            <w:r w:rsidRPr="007D7BB8">
              <w:rPr>
                <w:sz w:val="24"/>
                <w:szCs w:val="24"/>
              </w:rPr>
              <w:t>зазначення</w:t>
            </w:r>
            <w:r w:rsidRPr="007D7BB8">
              <w:rPr>
                <w:spacing w:val="1"/>
                <w:sz w:val="24"/>
                <w:szCs w:val="24"/>
              </w:rPr>
              <w:t xml:space="preserve"> </w:t>
            </w:r>
            <w:r w:rsidRPr="007D7BB8">
              <w:rPr>
                <w:sz w:val="24"/>
                <w:szCs w:val="24"/>
              </w:rPr>
              <w:t>унікального</w:t>
            </w:r>
            <w:r w:rsidRPr="007D7BB8">
              <w:rPr>
                <w:spacing w:val="1"/>
                <w:sz w:val="24"/>
                <w:szCs w:val="24"/>
              </w:rPr>
              <w:t xml:space="preserve"> </w:t>
            </w:r>
            <w:r w:rsidRPr="007D7BB8">
              <w:rPr>
                <w:sz w:val="24"/>
                <w:szCs w:val="24"/>
              </w:rPr>
              <w:t>номера</w:t>
            </w:r>
            <w:r w:rsidRPr="007D7BB8">
              <w:rPr>
                <w:spacing w:val="1"/>
                <w:sz w:val="24"/>
                <w:szCs w:val="24"/>
              </w:rPr>
              <w:t xml:space="preserve"> </w:t>
            </w:r>
            <w:r w:rsidRPr="007D7BB8">
              <w:rPr>
                <w:sz w:val="24"/>
                <w:szCs w:val="24"/>
              </w:rPr>
              <w:t>оголошення</w:t>
            </w:r>
            <w:r w:rsidRPr="007D7BB8">
              <w:rPr>
                <w:spacing w:val="1"/>
                <w:sz w:val="24"/>
                <w:szCs w:val="24"/>
              </w:rPr>
              <w:t xml:space="preserve"> </w:t>
            </w:r>
            <w:r w:rsidRPr="007D7BB8">
              <w:rPr>
                <w:sz w:val="24"/>
                <w:szCs w:val="24"/>
              </w:rPr>
              <w:t>про</w:t>
            </w:r>
            <w:r w:rsidRPr="007D7BB8">
              <w:rPr>
                <w:spacing w:val="1"/>
                <w:sz w:val="24"/>
                <w:szCs w:val="24"/>
              </w:rPr>
              <w:t xml:space="preserve"> </w:t>
            </w:r>
            <w:r w:rsidRPr="007D7BB8">
              <w:rPr>
                <w:sz w:val="24"/>
                <w:szCs w:val="24"/>
              </w:rPr>
              <w:t>проведення</w:t>
            </w:r>
            <w:r w:rsidRPr="007D7BB8">
              <w:rPr>
                <w:spacing w:val="1"/>
                <w:sz w:val="24"/>
                <w:szCs w:val="24"/>
              </w:rPr>
              <w:t xml:space="preserve"> </w:t>
            </w:r>
            <w:r w:rsidRPr="007D7BB8">
              <w:rPr>
                <w:sz w:val="24"/>
                <w:szCs w:val="24"/>
              </w:rPr>
              <w:t>конкурентної</w:t>
            </w:r>
            <w:r w:rsidRPr="007D7BB8">
              <w:rPr>
                <w:spacing w:val="1"/>
                <w:sz w:val="24"/>
                <w:szCs w:val="24"/>
              </w:rPr>
              <w:t xml:space="preserve"> </w:t>
            </w:r>
            <w:r w:rsidRPr="007D7BB8">
              <w:rPr>
                <w:sz w:val="24"/>
                <w:szCs w:val="24"/>
              </w:rPr>
              <w:t>процедури</w:t>
            </w:r>
            <w:r w:rsidRPr="007D7BB8">
              <w:rPr>
                <w:spacing w:val="1"/>
                <w:sz w:val="24"/>
                <w:szCs w:val="24"/>
              </w:rPr>
              <w:t xml:space="preserve"> </w:t>
            </w:r>
            <w:r w:rsidRPr="007D7BB8">
              <w:rPr>
                <w:sz w:val="24"/>
                <w:szCs w:val="24"/>
              </w:rPr>
              <w:t>закупівлі,</w:t>
            </w:r>
            <w:r w:rsidRPr="007D7BB8">
              <w:rPr>
                <w:spacing w:val="1"/>
                <w:sz w:val="24"/>
                <w:szCs w:val="24"/>
              </w:rPr>
              <w:t xml:space="preserve"> </w:t>
            </w:r>
            <w:r w:rsidRPr="007D7BB8">
              <w:rPr>
                <w:sz w:val="24"/>
                <w:szCs w:val="24"/>
              </w:rPr>
              <w:t>присвоєного</w:t>
            </w:r>
            <w:r w:rsidRPr="007D7BB8">
              <w:rPr>
                <w:spacing w:val="1"/>
                <w:sz w:val="24"/>
                <w:szCs w:val="24"/>
              </w:rPr>
              <w:t xml:space="preserve"> </w:t>
            </w:r>
            <w:r w:rsidRPr="007D7BB8">
              <w:rPr>
                <w:sz w:val="24"/>
                <w:szCs w:val="24"/>
              </w:rPr>
              <w:t>електронною</w:t>
            </w:r>
            <w:r w:rsidRPr="007D7BB8">
              <w:rPr>
                <w:spacing w:val="1"/>
                <w:sz w:val="24"/>
                <w:szCs w:val="24"/>
              </w:rPr>
              <w:t xml:space="preserve"> </w:t>
            </w:r>
            <w:r w:rsidRPr="007D7BB8">
              <w:rPr>
                <w:sz w:val="24"/>
                <w:szCs w:val="24"/>
              </w:rPr>
              <w:t>системою</w:t>
            </w:r>
            <w:r w:rsidRPr="007D7BB8">
              <w:rPr>
                <w:spacing w:val="1"/>
                <w:sz w:val="24"/>
                <w:szCs w:val="24"/>
              </w:rPr>
              <w:t xml:space="preserve"> </w:t>
            </w:r>
            <w:r w:rsidRPr="007D7BB8">
              <w:rPr>
                <w:sz w:val="24"/>
                <w:szCs w:val="24"/>
              </w:rPr>
              <w:t>закупівель</w:t>
            </w:r>
            <w:r w:rsidRPr="007D7BB8">
              <w:rPr>
                <w:spacing w:val="1"/>
                <w:sz w:val="24"/>
                <w:szCs w:val="24"/>
              </w:rPr>
              <w:t xml:space="preserve"> </w:t>
            </w:r>
            <w:r w:rsidRPr="007D7BB8">
              <w:rPr>
                <w:sz w:val="24"/>
                <w:szCs w:val="24"/>
              </w:rPr>
              <w:t>та/або</w:t>
            </w:r>
            <w:r w:rsidRPr="007D7BB8">
              <w:rPr>
                <w:spacing w:val="1"/>
                <w:sz w:val="24"/>
                <w:szCs w:val="24"/>
              </w:rPr>
              <w:t xml:space="preserve"> </w:t>
            </w:r>
            <w:r w:rsidRPr="007D7BB8">
              <w:rPr>
                <w:sz w:val="24"/>
                <w:szCs w:val="24"/>
              </w:rPr>
              <w:t>унікального</w:t>
            </w:r>
            <w:r w:rsidRPr="007D7BB8">
              <w:rPr>
                <w:spacing w:val="1"/>
                <w:sz w:val="24"/>
                <w:szCs w:val="24"/>
              </w:rPr>
              <w:t xml:space="preserve"> </w:t>
            </w:r>
            <w:r w:rsidRPr="007D7BB8">
              <w:rPr>
                <w:sz w:val="24"/>
                <w:szCs w:val="24"/>
              </w:rPr>
              <w:t>номера</w:t>
            </w:r>
            <w:r w:rsidRPr="007D7BB8">
              <w:rPr>
                <w:spacing w:val="1"/>
                <w:sz w:val="24"/>
                <w:szCs w:val="24"/>
              </w:rPr>
              <w:t xml:space="preserve"> </w:t>
            </w:r>
            <w:r w:rsidRPr="007D7BB8">
              <w:rPr>
                <w:sz w:val="24"/>
                <w:szCs w:val="24"/>
              </w:rPr>
              <w:t>повідомлення</w:t>
            </w:r>
            <w:r w:rsidRPr="007D7BB8">
              <w:rPr>
                <w:spacing w:val="1"/>
                <w:sz w:val="24"/>
                <w:szCs w:val="24"/>
              </w:rPr>
              <w:t xml:space="preserve"> </w:t>
            </w:r>
            <w:r w:rsidRPr="007D7BB8">
              <w:rPr>
                <w:sz w:val="24"/>
                <w:szCs w:val="24"/>
              </w:rPr>
              <w:t>про</w:t>
            </w:r>
            <w:r w:rsidRPr="007D7BB8">
              <w:rPr>
                <w:spacing w:val="1"/>
                <w:sz w:val="24"/>
                <w:szCs w:val="24"/>
              </w:rPr>
              <w:t xml:space="preserve"> </w:t>
            </w:r>
            <w:r w:rsidRPr="007D7BB8">
              <w:rPr>
                <w:sz w:val="24"/>
                <w:szCs w:val="24"/>
              </w:rPr>
              <w:t>намір</w:t>
            </w:r>
            <w:r w:rsidRPr="007D7BB8">
              <w:rPr>
                <w:spacing w:val="1"/>
                <w:sz w:val="24"/>
                <w:szCs w:val="24"/>
              </w:rPr>
              <w:t xml:space="preserve"> </w:t>
            </w:r>
            <w:r w:rsidRPr="007D7BB8">
              <w:rPr>
                <w:sz w:val="24"/>
                <w:szCs w:val="24"/>
              </w:rPr>
              <w:t>укласти</w:t>
            </w:r>
            <w:r w:rsidRPr="007D7BB8">
              <w:rPr>
                <w:spacing w:val="1"/>
                <w:sz w:val="24"/>
                <w:szCs w:val="24"/>
              </w:rPr>
              <w:t xml:space="preserve"> </w:t>
            </w:r>
            <w:r w:rsidRPr="007D7BB8">
              <w:rPr>
                <w:sz w:val="24"/>
                <w:szCs w:val="24"/>
              </w:rPr>
              <w:t>договір</w:t>
            </w:r>
            <w:r w:rsidRPr="007D7BB8">
              <w:rPr>
                <w:spacing w:val="1"/>
                <w:sz w:val="24"/>
                <w:szCs w:val="24"/>
              </w:rPr>
              <w:t xml:space="preserve"> </w:t>
            </w:r>
            <w:r w:rsidRPr="007D7BB8">
              <w:rPr>
                <w:sz w:val="24"/>
                <w:szCs w:val="24"/>
              </w:rPr>
              <w:t>про</w:t>
            </w:r>
            <w:r w:rsidRPr="007D7BB8">
              <w:rPr>
                <w:spacing w:val="1"/>
                <w:sz w:val="24"/>
                <w:szCs w:val="24"/>
              </w:rPr>
              <w:t xml:space="preserve"> </w:t>
            </w:r>
            <w:r w:rsidRPr="007D7BB8">
              <w:rPr>
                <w:sz w:val="24"/>
                <w:szCs w:val="24"/>
              </w:rPr>
              <w:t>закупівлю</w:t>
            </w:r>
            <w:r w:rsidRPr="007D7BB8">
              <w:rPr>
                <w:spacing w:val="1"/>
                <w:sz w:val="24"/>
                <w:szCs w:val="24"/>
              </w:rPr>
              <w:t xml:space="preserve"> </w:t>
            </w:r>
            <w:r w:rsidRPr="007D7BB8">
              <w:rPr>
                <w:sz w:val="24"/>
                <w:szCs w:val="24"/>
              </w:rPr>
              <w:t>-</w:t>
            </w:r>
            <w:r w:rsidRPr="007D7BB8">
              <w:rPr>
                <w:spacing w:val="1"/>
                <w:sz w:val="24"/>
                <w:szCs w:val="24"/>
              </w:rPr>
              <w:t xml:space="preserve"> </w:t>
            </w:r>
            <w:r w:rsidRPr="007D7BB8">
              <w:rPr>
                <w:sz w:val="24"/>
                <w:szCs w:val="24"/>
              </w:rPr>
              <w:t>помилка</w:t>
            </w:r>
            <w:r w:rsidRPr="007D7BB8">
              <w:rPr>
                <w:spacing w:val="1"/>
                <w:sz w:val="24"/>
                <w:szCs w:val="24"/>
              </w:rPr>
              <w:t xml:space="preserve"> </w:t>
            </w:r>
            <w:r w:rsidRPr="007D7BB8">
              <w:rPr>
                <w:sz w:val="24"/>
                <w:szCs w:val="24"/>
              </w:rPr>
              <w:t>в</w:t>
            </w:r>
            <w:r w:rsidRPr="007D7BB8">
              <w:rPr>
                <w:spacing w:val="1"/>
                <w:sz w:val="24"/>
                <w:szCs w:val="24"/>
              </w:rPr>
              <w:t xml:space="preserve"> </w:t>
            </w:r>
            <w:r w:rsidRPr="007D7BB8">
              <w:rPr>
                <w:sz w:val="24"/>
                <w:szCs w:val="24"/>
              </w:rPr>
              <w:t>цифрах</w:t>
            </w:r>
            <w:r w:rsidRPr="007D7BB8">
              <w:rPr>
                <w:spacing w:val="1"/>
                <w:sz w:val="24"/>
                <w:szCs w:val="24"/>
              </w:rPr>
              <w:t xml:space="preserve"> </w:t>
            </w:r>
            <w:r w:rsidRPr="007D7BB8">
              <w:rPr>
                <w:i/>
                <w:sz w:val="24"/>
                <w:szCs w:val="24"/>
              </w:rPr>
              <w:t>(наприклад</w:t>
            </w:r>
            <w:r w:rsidRPr="007D7BB8">
              <w:rPr>
                <w:i/>
                <w:spacing w:val="-57"/>
                <w:sz w:val="24"/>
                <w:szCs w:val="24"/>
              </w:rPr>
              <w:t xml:space="preserve"> </w:t>
            </w:r>
            <w:hyperlink r:id="rId14">
              <w:r w:rsidRPr="007D7BB8">
                <w:rPr>
                  <w:i/>
                  <w:sz w:val="24"/>
                  <w:szCs w:val="24"/>
                </w:rPr>
                <w:t>UA-2020-08-08-000065-а</w:t>
              </w:r>
            </w:hyperlink>
            <w:r w:rsidRPr="007D7BB8">
              <w:rPr>
                <w:i/>
                <w:spacing w:val="1"/>
                <w:sz w:val="24"/>
                <w:szCs w:val="24"/>
              </w:rPr>
              <w:t xml:space="preserve"> </w:t>
            </w:r>
            <w:r w:rsidRPr="007D7BB8">
              <w:rPr>
                <w:i/>
                <w:sz w:val="24"/>
                <w:szCs w:val="24"/>
              </w:rPr>
              <w:t>зазначено</w:t>
            </w:r>
            <w:r w:rsidRPr="007D7BB8">
              <w:rPr>
                <w:i/>
                <w:spacing w:val="1"/>
                <w:sz w:val="24"/>
                <w:szCs w:val="24"/>
              </w:rPr>
              <w:t xml:space="preserve"> </w:t>
            </w:r>
            <w:r w:rsidRPr="007D7BB8">
              <w:rPr>
                <w:i/>
                <w:sz w:val="24"/>
                <w:szCs w:val="24"/>
              </w:rPr>
              <w:t>як</w:t>
            </w:r>
            <w:r w:rsidRPr="007D7BB8">
              <w:rPr>
                <w:i/>
                <w:spacing w:val="1"/>
                <w:sz w:val="24"/>
                <w:szCs w:val="24"/>
              </w:rPr>
              <w:t xml:space="preserve"> </w:t>
            </w:r>
            <w:hyperlink r:id="rId15">
              <w:r w:rsidRPr="007D7BB8">
                <w:rPr>
                  <w:i/>
                  <w:sz w:val="24"/>
                  <w:szCs w:val="24"/>
                </w:rPr>
                <w:t>UA-2022-08-08-</w:t>
              </w:r>
            </w:hyperlink>
            <w:r w:rsidRPr="007D7BB8">
              <w:rPr>
                <w:i/>
                <w:spacing w:val="1"/>
                <w:sz w:val="24"/>
                <w:szCs w:val="24"/>
              </w:rPr>
              <w:t xml:space="preserve"> </w:t>
            </w:r>
            <w:hyperlink r:id="rId16">
              <w:r w:rsidRPr="007D7BB8">
                <w:rPr>
                  <w:i/>
                  <w:sz w:val="24"/>
                  <w:szCs w:val="24"/>
                </w:rPr>
                <w:t>000065-а</w:t>
              </w:r>
            </w:hyperlink>
            <w:r w:rsidRPr="007D7BB8">
              <w:rPr>
                <w:i/>
                <w:sz w:val="24"/>
                <w:szCs w:val="24"/>
              </w:rPr>
              <w:t>)</w:t>
            </w:r>
            <w:r w:rsidRPr="007D7BB8">
              <w:rPr>
                <w:sz w:val="24"/>
                <w:szCs w:val="24"/>
              </w:rPr>
              <w:t>;</w:t>
            </w:r>
          </w:p>
          <w:p w:rsidR="007932AE" w:rsidRPr="007D7BB8" w:rsidRDefault="007932AE" w:rsidP="00945C00">
            <w:pPr>
              <w:pStyle w:val="TableParagraph"/>
              <w:ind w:right="98"/>
              <w:jc w:val="both"/>
              <w:rPr>
                <w:sz w:val="24"/>
                <w:szCs w:val="24"/>
              </w:rPr>
            </w:pPr>
            <w:r w:rsidRPr="007D7BB8">
              <w:rPr>
                <w:sz w:val="24"/>
                <w:szCs w:val="24"/>
              </w:rPr>
              <w:t>застосування правил переносу частини слова з рядка в</w:t>
            </w:r>
            <w:r w:rsidRPr="007D7BB8">
              <w:rPr>
                <w:spacing w:val="1"/>
                <w:sz w:val="24"/>
                <w:szCs w:val="24"/>
              </w:rPr>
              <w:t xml:space="preserve"> </w:t>
            </w:r>
            <w:r w:rsidRPr="007D7BB8">
              <w:rPr>
                <w:sz w:val="24"/>
                <w:szCs w:val="24"/>
              </w:rPr>
              <w:t>рядок</w:t>
            </w:r>
            <w:r w:rsidRPr="007D7BB8">
              <w:rPr>
                <w:spacing w:val="1"/>
                <w:sz w:val="24"/>
                <w:szCs w:val="24"/>
              </w:rPr>
              <w:t xml:space="preserve"> </w:t>
            </w:r>
            <w:r w:rsidRPr="007D7BB8">
              <w:rPr>
                <w:i/>
                <w:sz w:val="24"/>
                <w:szCs w:val="24"/>
              </w:rPr>
              <w:t>(наприклад</w:t>
            </w:r>
            <w:r w:rsidRPr="007D7BB8">
              <w:rPr>
                <w:i/>
                <w:spacing w:val="60"/>
                <w:sz w:val="24"/>
                <w:szCs w:val="24"/>
              </w:rPr>
              <w:t xml:space="preserve"> </w:t>
            </w:r>
            <w:r w:rsidRPr="007D7BB8">
              <w:rPr>
                <w:i/>
                <w:sz w:val="24"/>
                <w:szCs w:val="24"/>
              </w:rPr>
              <w:t>зазначено перенос слова «Коментар»,</w:t>
            </w:r>
            <w:r w:rsidRPr="007D7BB8">
              <w:rPr>
                <w:i/>
                <w:spacing w:val="1"/>
                <w:sz w:val="24"/>
                <w:szCs w:val="24"/>
              </w:rPr>
              <w:t xml:space="preserve"> </w:t>
            </w:r>
            <w:r w:rsidRPr="007D7BB8">
              <w:rPr>
                <w:i/>
                <w:sz w:val="24"/>
                <w:szCs w:val="24"/>
              </w:rPr>
              <w:t>як</w:t>
            </w:r>
            <w:r w:rsidRPr="007D7BB8">
              <w:rPr>
                <w:i/>
                <w:spacing w:val="-1"/>
                <w:sz w:val="24"/>
                <w:szCs w:val="24"/>
              </w:rPr>
              <w:t xml:space="preserve"> </w:t>
            </w:r>
            <w:r w:rsidRPr="007D7BB8">
              <w:rPr>
                <w:i/>
                <w:sz w:val="24"/>
                <w:szCs w:val="24"/>
              </w:rPr>
              <w:t>«</w:t>
            </w:r>
            <w:proofErr w:type="spellStart"/>
            <w:r w:rsidRPr="007D7BB8">
              <w:rPr>
                <w:i/>
                <w:sz w:val="24"/>
                <w:szCs w:val="24"/>
              </w:rPr>
              <w:t>Коме-нтар</w:t>
            </w:r>
            <w:proofErr w:type="spellEnd"/>
            <w:r w:rsidRPr="007D7BB8">
              <w:rPr>
                <w:i/>
                <w:sz w:val="24"/>
                <w:szCs w:val="24"/>
              </w:rPr>
              <w:t>»)</w:t>
            </w:r>
            <w:r w:rsidRPr="007D7BB8">
              <w:rPr>
                <w:sz w:val="24"/>
                <w:szCs w:val="24"/>
              </w:rPr>
              <w:t>;</w:t>
            </w:r>
          </w:p>
          <w:p w:rsidR="007932AE" w:rsidRPr="007D7BB8" w:rsidRDefault="007932AE" w:rsidP="00945C00">
            <w:pPr>
              <w:pStyle w:val="TableParagraph"/>
              <w:ind w:right="90"/>
              <w:jc w:val="both"/>
              <w:rPr>
                <w:sz w:val="24"/>
                <w:szCs w:val="24"/>
              </w:rPr>
            </w:pPr>
            <w:r w:rsidRPr="007D7BB8">
              <w:rPr>
                <w:sz w:val="24"/>
                <w:szCs w:val="24"/>
              </w:rPr>
              <w:t>написання слів разом та/або окремо, та/або через дефіс</w:t>
            </w:r>
            <w:r w:rsidRPr="007D7BB8">
              <w:rPr>
                <w:spacing w:val="1"/>
                <w:sz w:val="24"/>
                <w:szCs w:val="24"/>
              </w:rPr>
              <w:t xml:space="preserve"> </w:t>
            </w:r>
            <w:r w:rsidRPr="007D7BB8">
              <w:rPr>
                <w:i/>
                <w:sz w:val="24"/>
                <w:szCs w:val="24"/>
              </w:rPr>
              <w:t>(наприклад</w:t>
            </w:r>
            <w:r w:rsidRPr="007D7BB8">
              <w:rPr>
                <w:i/>
                <w:spacing w:val="1"/>
                <w:sz w:val="24"/>
                <w:szCs w:val="24"/>
              </w:rPr>
              <w:t xml:space="preserve"> </w:t>
            </w:r>
            <w:r w:rsidRPr="007D7BB8">
              <w:rPr>
                <w:i/>
                <w:sz w:val="24"/>
                <w:szCs w:val="24"/>
              </w:rPr>
              <w:t>вираз</w:t>
            </w:r>
            <w:r w:rsidRPr="007D7BB8">
              <w:rPr>
                <w:i/>
                <w:spacing w:val="1"/>
                <w:sz w:val="24"/>
                <w:szCs w:val="24"/>
              </w:rPr>
              <w:t xml:space="preserve"> </w:t>
            </w:r>
            <w:r w:rsidRPr="007D7BB8">
              <w:rPr>
                <w:i/>
                <w:sz w:val="24"/>
                <w:szCs w:val="24"/>
              </w:rPr>
              <w:t>«Будь</w:t>
            </w:r>
            <w:r w:rsidRPr="007D7BB8">
              <w:rPr>
                <w:i/>
                <w:spacing w:val="1"/>
                <w:sz w:val="24"/>
                <w:szCs w:val="24"/>
              </w:rPr>
              <w:t xml:space="preserve"> </w:t>
            </w:r>
            <w:r w:rsidRPr="007D7BB8">
              <w:rPr>
                <w:i/>
                <w:sz w:val="24"/>
                <w:szCs w:val="24"/>
              </w:rPr>
              <w:t>ласка»</w:t>
            </w:r>
            <w:r w:rsidRPr="007D7BB8">
              <w:rPr>
                <w:i/>
                <w:spacing w:val="1"/>
                <w:sz w:val="24"/>
                <w:szCs w:val="24"/>
              </w:rPr>
              <w:t xml:space="preserve"> </w:t>
            </w:r>
            <w:r w:rsidRPr="007D7BB8">
              <w:rPr>
                <w:i/>
                <w:sz w:val="24"/>
                <w:szCs w:val="24"/>
              </w:rPr>
              <w:t>написано</w:t>
            </w:r>
            <w:r w:rsidRPr="007D7BB8">
              <w:rPr>
                <w:i/>
                <w:spacing w:val="1"/>
                <w:sz w:val="24"/>
                <w:szCs w:val="24"/>
              </w:rPr>
              <w:t xml:space="preserve"> </w:t>
            </w:r>
            <w:r w:rsidRPr="007D7BB8">
              <w:rPr>
                <w:i/>
                <w:sz w:val="24"/>
                <w:szCs w:val="24"/>
              </w:rPr>
              <w:t>«Будь-ласка»,</w:t>
            </w:r>
            <w:r w:rsidRPr="007D7BB8">
              <w:rPr>
                <w:i/>
                <w:spacing w:val="-57"/>
                <w:sz w:val="24"/>
                <w:szCs w:val="24"/>
              </w:rPr>
              <w:t xml:space="preserve"> </w:t>
            </w:r>
            <w:r w:rsidRPr="007D7BB8">
              <w:rPr>
                <w:i/>
                <w:sz w:val="24"/>
                <w:szCs w:val="24"/>
              </w:rPr>
              <w:t>вираз</w:t>
            </w:r>
            <w:r w:rsidRPr="007D7BB8">
              <w:rPr>
                <w:i/>
                <w:spacing w:val="-1"/>
                <w:sz w:val="24"/>
                <w:szCs w:val="24"/>
              </w:rPr>
              <w:t xml:space="preserve"> </w:t>
            </w:r>
            <w:r w:rsidRPr="007D7BB8">
              <w:rPr>
                <w:i/>
                <w:sz w:val="24"/>
                <w:szCs w:val="24"/>
              </w:rPr>
              <w:t>«На добраніч»</w:t>
            </w:r>
            <w:r w:rsidRPr="007D7BB8">
              <w:rPr>
                <w:i/>
                <w:spacing w:val="-1"/>
                <w:sz w:val="24"/>
                <w:szCs w:val="24"/>
              </w:rPr>
              <w:t xml:space="preserve"> </w:t>
            </w:r>
            <w:r w:rsidRPr="007D7BB8">
              <w:rPr>
                <w:i/>
                <w:sz w:val="24"/>
                <w:szCs w:val="24"/>
              </w:rPr>
              <w:t>написано як</w:t>
            </w:r>
            <w:r w:rsidRPr="007D7BB8">
              <w:rPr>
                <w:i/>
                <w:spacing w:val="-1"/>
                <w:sz w:val="24"/>
                <w:szCs w:val="24"/>
              </w:rPr>
              <w:t xml:space="preserve"> </w:t>
            </w:r>
            <w:r w:rsidRPr="007D7BB8">
              <w:rPr>
                <w:i/>
                <w:sz w:val="24"/>
                <w:szCs w:val="24"/>
              </w:rPr>
              <w:t>«</w:t>
            </w:r>
            <w:proofErr w:type="spellStart"/>
            <w:r w:rsidRPr="007D7BB8">
              <w:rPr>
                <w:i/>
                <w:sz w:val="24"/>
                <w:szCs w:val="24"/>
              </w:rPr>
              <w:t>надобраніч</w:t>
            </w:r>
            <w:proofErr w:type="spellEnd"/>
            <w:r w:rsidRPr="007D7BB8">
              <w:rPr>
                <w:i/>
                <w:sz w:val="24"/>
                <w:szCs w:val="24"/>
              </w:rPr>
              <w:t>»)</w:t>
            </w:r>
            <w:r w:rsidRPr="007D7BB8">
              <w:rPr>
                <w:sz w:val="24"/>
                <w:szCs w:val="24"/>
              </w:rPr>
              <w:t>;</w:t>
            </w:r>
          </w:p>
          <w:p w:rsidR="007932AE" w:rsidRPr="007D7BB8" w:rsidRDefault="007932AE" w:rsidP="00945C00">
            <w:pPr>
              <w:pStyle w:val="11"/>
              <w:spacing w:after="0" w:line="240" w:lineRule="auto"/>
              <w:ind w:left="0"/>
              <w:jc w:val="both"/>
              <w:textAlignment w:val="baseline"/>
              <w:rPr>
                <w:rFonts w:ascii="Times New Roman" w:hAnsi="Times New Roman" w:cs="Times New Roman"/>
                <w:sz w:val="24"/>
                <w:szCs w:val="24"/>
                <w:lang w:val="uk-UA" w:eastAsia="en-US"/>
              </w:rPr>
            </w:pPr>
            <w:r w:rsidRPr="007D7BB8">
              <w:rPr>
                <w:rFonts w:ascii="Times New Roman" w:hAnsi="Times New Roman" w:cs="Times New Roman"/>
                <w:sz w:val="24"/>
                <w:szCs w:val="24"/>
                <w:lang w:val="uk-UA"/>
              </w:rPr>
              <w:t>нумерації</w:t>
            </w:r>
            <w:r w:rsidRPr="007D7BB8">
              <w:rPr>
                <w:rFonts w:ascii="Times New Roman" w:hAnsi="Times New Roman" w:cs="Times New Roman"/>
                <w:spacing w:val="1"/>
                <w:sz w:val="24"/>
                <w:szCs w:val="24"/>
                <w:lang w:val="uk-UA"/>
              </w:rPr>
              <w:t xml:space="preserve"> </w:t>
            </w:r>
            <w:r w:rsidRPr="007D7BB8">
              <w:rPr>
                <w:rFonts w:ascii="Times New Roman" w:hAnsi="Times New Roman" w:cs="Times New Roman"/>
                <w:sz w:val="24"/>
                <w:szCs w:val="24"/>
                <w:lang w:val="uk-UA"/>
              </w:rPr>
              <w:t>сторінок/аркушів</w:t>
            </w:r>
            <w:r w:rsidRPr="007D7BB8">
              <w:rPr>
                <w:rFonts w:ascii="Times New Roman" w:hAnsi="Times New Roman" w:cs="Times New Roman"/>
                <w:spacing w:val="1"/>
                <w:sz w:val="24"/>
                <w:szCs w:val="24"/>
                <w:lang w:val="uk-UA"/>
              </w:rPr>
              <w:t xml:space="preserve"> </w:t>
            </w:r>
            <w:r w:rsidRPr="007D7BB8">
              <w:rPr>
                <w:rFonts w:ascii="Times New Roman" w:hAnsi="Times New Roman" w:cs="Times New Roman"/>
                <w:sz w:val="24"/>
                <w:szCs w:val="24"/>
                <w:lang w:val="uk-UA"/>
              </w:rPr>
              <w:t>(у</w:t>
            </w:r>
            <w:r w:rsidRPr="007D7BB8">
              <w:rPr>
                <w:rFonts w:ascii="Times New Roman" w:hAnsi="Times New Roman" w:cs="Times New Roman"/>
                <w:spacing w:val="1"/>
                <w:sz w:val="24"/>
                <w:szCs w:val="24"/>
                <w:lang w:val="uk-UA"/>
              </w:rPr>
              <w:t xml:space="preserve"> </w:t>
            </w:r>
            <w:r w:rsidRPr="007D7BB8">
              <w:rPr>
                <w:rFonts w:ascii="Times New Roman" w:hAnsi="Times New Roman" w:cs="Times New Roman"/>
                <w:sz w:val="24"/>
                <w:szCs w:val="24"/>
                <w:lang w:val="uk-UA"/>
              </w:rPr>
              <w:t>тому</w:t>
            </w:r>
            <w:r w:rsidRPr="007D7BB8">
              <w:rPr>
                <w:rFonts w:ascii="Times New Roman" w:hAnsi="Times New Roman" w:cs="Times New Roman"/>
                <w:spacing w:val="1"/>
                <w:sz w:val="24"/>
                <w:szCs w:val="24"/>
                <w:lang w:val="uk-UA"/>
              </w:rPr>
              <w:t xml:space="preserve"> </w:t>
            </w:r>
            <w:r w:rsidRPr="007D7BB8">
              <w:rPr>
                <w:rFonts w:ascii="Times New Roman" w:hAnsi="Times New Roman" w:cs="Times New Roman"/>
                <w:sz w:val="24"/>
                <w:szCs w:val="24"/>
                <w:lang w:val="uk-UA"/>
              </w:rPr>
              <w:t>числі</w:t>
            </w:r>
            <w:r w:rsidRPr="007D7BB8">
              <w:rPr>
                <w:rFonts w:ascii="Times New Roman" w:hAnsi="Times New Roman" w:cs="Times New Roman"/>
                <w:spacing w:val="1"/>
                <w:sz w:val="24"/>
                <w:szCs w:val="24"/>
                <w:lang w:val="uk-UA"/>
              </w:rPr>
              <w:t xml:space="preserve"> </w:t>
            </w:r>
            <w:r w:rsidRPr="007D7BB8">
              <w:rPr>
                <w:rFonts w:ascii="Times New Roman" w:hAnsi="Times New Roman" w:cs="Times New Roman"/>
                <w:sz w:val="24"/>
                <w:szCs w:val="24"/>
                <w:lang w:val="uk-UA"/>
              </w:rPr>
              <w:t>кілька</w:t>
            </w:r>
            <w:r w:rsidRPr="007D7BB8">
              <w:rPr>
                <w:rFonts w:ascii="Times New Roman" w:hAnsi="Times New Roman" w:cs="Times New Roman"/>
                <w:spacing w:val="1"/>
                <w:sz w:val="24"/>
                <w:szCs w:val="24"/>
                <w:lang w:val="uk-UA"/>
              </w:rPr>
              <w:t xml:space="preserve"> </w:t>
            </w:r>
            <w:r w:rsidRPr="007D7BB8">
              <w:rPr>
                <w:rFonts w:ascii="Times New Roman" w:hAnsi="Times New Roman" w:cs="Times New Roman"/>
                <w:sz w:val="24"/>
                <w:szCs w:val="24"/>
                <w:lang w:val="uk-UA"/>
              </w:rPr>
              <w:t>сторінок/аркушів</w:t>
            </w:r>
            <w:r w:rsidRPr="007D7BB8">
              <w:rPr>
                <w:rFonts w:ascii="Times New Roman" w:hAnsi="Times New Roman" w:cs="Times New Roman"/>
                <w:spacing w:val="1"/>
                <w:sz w:val="24"/>
                <w:szCs w:val="24"/>
                <w:lang w:val="uk-UA"/>
              </w:rPr>
              <w:t xml:space="preserve"> </w:t>
            </w:r>
            <w:r w:rsidRPr="007D7BB8">
              <w:rPr>
                <w:rFonts w:ascii="Times New Roman" w:hAnsi="Times New Roman" w:cs="Times New Roman"/>
                <w:sz w:val="24"/>
                <w:szCs w:val="24"/>
                <w:lang w:val="uk-UA"/>
              </w:rPr>
              <w:t>мають</w:t>
            </w:r>
            <w:r w:rsidRPr="007D7BB8">
              <w:rPr>
                <w:rFonts w:ascii="Times New Roman" w:hAnsi="Times New Roman" w:cs="Times New Roman"/>
                <w:spacing w:val="1"/>
                <w:sz w:val="24"/>
                <w:szCs w:val="24"/>
                <w:lang w:val="uk-UA"/>
              </w:rPr>
              <w:t xml:space="preserve"> </w:t>
            </w:r>
            <w:r w:rsidRPr="007D7BB8">
              <w:rPr>
                <w:rFonts w:ascii="Times New Roman" w:hAnsi="Times New Roman" w:cs="Times New Roman"/>
                <w:sz w:val="24"/>
                <w:szCs w:val="24"/>
                <w:lang w:val="uk-UA"/>
              </w:rPr>
              <w:t>однаковий</w:t>
            </w:r>
            <w:r w:rsidRPr="007D7BB8">
              <w:rPr>
                <w:rFonts w:ascii="Times New Roman" w:hAnsi="Times New Roman" w:cs="Times New Roman"/>
                <w:spacing w:val="1"/>
                <w:sz w:val="24"/>
                <w:szCs w:val="24"/>
                <w:lang w:val="uk-UA"/>
              </w:rPr>
              <w:t xml:space="preserve"> </w:t>
            </w:r>
            <w:r w:rsidRPr="007D7BB8">
              <w:rPr>
                <w:rFonts w:ascii="Times New Roman" w:hAnsi="Times New Roman" w:cs="Times New Roman"/>
                <w:sz w:val="24"/>
                <w:szCs w:val="24"/>
                <w:lang w:val="uk-UA"/>
              </w:rPr>
              <w:t>номер,</w:t>
            </w:r>
            <w:r w:rsidRPr="007D7BB8">
              <w:rPr>
                <w:rFonts w:ascii="Times New Roman" w:hAnsi="Times New Roman" w:cs="Times New Roman"/>
                <w:spacing w:val="1"/>
                <w:sz w:val="24"/>
                <w:szCs w:val="24"/>
                <w:lang w:val="uk-UA"/>
              </w:rPr>
              <w:t xml:space="preserve"> </w:t>
            </w:r>
            <w:r w:rsidRPr="007D7BB8">
              <w:rPr>
                <w:rFonts w:ascii="Times New Roman" w:hAnsi="Times New Roman" w:cs="Times New Roman"/>
                <w:sz w:val="24"/>
                <w:szCs w:val="24"/>
                <w:lang w:val="uk-UA"/>
              </w:rPr>
              <w:t>пропущені</w:t>
            </w:r>
            <w:r w:rsidRPr="007D7BB8">
              <w:rPr>
                <w:rFonts w:ascii="Times New Roman" w:hAnsi="Times New Roman" w:cs="Times New Roman"/>
                <w:spacing w:val="1"/>
                <w:sz w:val="24"/>
                <w:szCs w:val="24"/>
                <w:lang w:val="uk-UA"/>
              </w:rPr>
              <w:t xml:space="preserve"> </w:t>
            </w:r>
            <w:r w:rsidRPr="007D7BB8">
              <w:rPr>
                <w:rFonts w:ascii="Times New Roman" w:hAnsi="Times New Roman" w:cs="Times New Roman"/>
                <w:sz w:val="24"/>
                <w:szCs w:val="24"/>
                <w:lang w:val="uk-UA"/>
              </w:rPr>
              <w:t>номери</w:t>
            </w:r>
            <w:r w:rsidRPr="007D7BB8">
              <w:rPr>
                <w:rFonts w:ascii="Times New Roman" w:hAnsi="Times New Roman" w:cs="Times New Roman"/>
                <w:spacing w:val="1"/>
                <w:sz w:val="24"/>
                <w:szCs w:val="24"/>
                <w:lang w:val="uk-UA"/>
              </w:rPr>
              <w:t xml:space="preserve"> </w:t>
            </w:r>
            <w:r w:rsidRPr="007D7BB8">
              <w:rPr>
                <w:rFonts w:ascii="Times New Roman" w:hAnsi="Times New Roman" w:cs="Times New Roman"/>
                <w:sz w:val="24"/>
                <w:szCs w:val="24"/>
                <w:lang w:val="uk-UA"/>
              </w:rPr>
              <w:t>окремих</w:t>
            </w:r>
            <w:r w:rsidRPr="007D7BB8">
              <w:rPr>
                <w:rFonts w:ascii="Times New Roman" w:hAnsi="Times New Roman" w:cs="Times New Roman"/>
                <w:spacing w:val="1"/>
                <w:sz w:val="24"/>
                <w:szCs w:val="24"/>
                <w:lang w:val="uk-UA"/>
              </w:rPr>
              <w:t xml:space="preserve"> </w:t>
            </w:r>
            <w:r w:rsidRPr="007D7BB8">
              <w:rPr>
                <w:rFonts w:ascii="Times New Roman" w:hAnsi="Times New Roman" w:cs="Times New Roman"/>
                <w:sz w:val="24"/>
                <w:szCs w:val="24"/>
                <w:lang w:val="uk-UA"/>
              </w:rPr>
              <w:t>сторінок/аркушів,</w:t>
            </w:r>
            <w:r w:rsidRPr="007D7BB8">
              <w:rPr>
                <w:rFonts w:ascii="Times New Roman" w:hAnsi="Times New Roman" w:cs="Times New Roman"/>
                <w:spacing w:val="1"/>
                <w:sz w:val="24"/>
                <w:szCs w:val="24"/>
                <w:lang w:val="uk-UA"/>
              </w:rPr>
              <w:t xml:space="preserve"> </w:t>
            </w:r>
            <w:r w:rsidRPr="007D7BB8">
              <w:rPr>
                <w:rFonts w:ascii="Times New Roman" w:hAnsi="Times New Roman" w:cs="Times New Roman"/>
                <w:sz w:val="24"/>
                <w:szCs w:val="24"/>
                <w:lang w:val="uk-UA"/>
              </w:rPr>
              <w:t>немає</w:t>
            </w:r>
            <w:r w:rsidRPr="007D7BB8">
              <w:rPr>
                <w:rFonts w:ascii="Times New Roman" w:hAnsi="Times New Roman" w:cs="Times New Roman"/>
                <w:spacing w:val="1"/>
                <w:sz w:val="24"/>
                <w:szCs w:val="24"/>
                <w:lang w:val="uk-UA"/>
              </w:rPr>
              <w:t xml:space="preserve"> </w:t>
            </w:r>
            <w:r w:rsidRPr="007D7BB8">
              <w:rPr>
                <w:rFonts w:ascii="Times New Roman" w:hAnsi="Times New Roman" w:cs="Times New Roman"/>
                <w:sz w:val="24"/>
                <w:szCs w:val="24"/>
                <w:lang w:val="uk-UA"/>
              </w:rPr>
              <w:t>нумерації</w:t>
            </w:r>
            <w:r w:rsidRPr="007D7BB8">
              <w:rPr>
                <w:rFonts w:ascii="Times New Roman" w:hAnsi="Times New Roman" w:cs="Times New Roman"/>
                <w:spacing w:val="1"/>
                <w:sz w:val="24"/>
                <w:szCs w:val="24"/>
                <w:lang w:val="uk-UA"/>
              </w:rPr>
              <w:t xml:space="preserve"> </w:t>
            </w:r>
            <w:r w:rsidRPr="007D7BB8">
              <w:rPr>
                <w:rFonts w:ascii="Times New Roman" w:hAnsi="Times New Roman" w:cs="Times New Roman"/>
                <w:sz w:val="24"/>
                <w:szCs w:val="24"/>
                <w:lang w:val="uk-UA"/>
              </w:rPr>
              <w:t>сторінок/аркушів,</w:t>
            </w:r>
            <w:r w:rsidRPr="007D7BB8">
              <w:rPr>
                <w:rFonts w:ascii="Times New Roman" w:hAnsi="Times New Roman" w:cs="Times New Roman"/>
                <w:spacing w:val="1"/>
                <w:sz w:val="24"/>
                <w:szCs w:val="24"/>
                <w:lang w:val="uk-UA"/>
              </w:rPr>
              <w:t xml:space="preserve"> </w:t>
            </w:r>
            <w:r w:rsidRPr="007D7BB8">
              <w:rPr>
                <w:rFonts w:ascii="Times New Roman" w:hAnsi="Times New Roman" w:cs="Times New Roman"/>
                <w:sz w:val="24"/>
                <w:szCs w:val="24"/>
                <w:lang w:val="uk-UA"/>
              </w:rPr>
              <w:t>нумерація</w:t>
            </w:r>
            <w:r w:rsidRPr="007D7BB8">
              <w:rPr>
                <w:rFonts w:ascii="Times New Roman" w:hAnsi="Times New Roman" w:cs="Times New Roman"/>
                <w:spacing w:val="1"/>
                <w:sz w:val="24"/>
                <w:szCs w:val="24"/>
                <w:lang w:val="uk-UA"/>
              </w:rPr>
              <w:t xml:space="preserve"> </w:t>
            </w:r>
            <w:r w:rsidRPr="007D7BB8">
              <w:rPr>
                <w:rFonts w:ascii="Times New Roman" w:hAnsi="Times New Roman" w:cs="Times New Roman"/>
                <w:sz w:val="24"/>
                <w:szCs w:val="24"/>
                <w:lang w:val="uk-UA"/>
              </w:rPr>
              <w:t>сторінок/аркушів</w:t>
            </w:r>
            <w:r w:rsidRPr="007D7BB8">
              <w:rPr>
                <w:rFonts w:ascii="Times New Roman" w:hAnsi="Times New Roman" w:cs="Times New Roman"/>
                <w:spacing w:val="1"/>
                <w:sz w:val="24"/>
                <w:szCs w:val="24"/>
                <w:lang w:val="uk-UA"/>
              </w:rPr>
              <w:t xml:space="preserve"> </w:t>
            </w:r>
            <w:r w:rsidRPr="007D7BB8">
              <w:rPr>
                <w:rFonts w:ascii="Times New Roman" w:hAnsi="Times New Roman" w:cs="Times New Roman"/>
                <w:sz w:val="24"/>
                <w:szCs w:val="24"/>
                <w:lang w:val="uk-UA"/>
              </w:rPr>
              <w:t>не</w:t>
            </w:r>
            <w:r w:rsidRPr="007D7BB8">
              <w:rPr>
                <w:rFonts w:ascii="Times New Roman" w:hAnsi="Times New Roman" w:cs="Times New Roman"/>
                <w:spacing w:val="-57"/>
                <w:sz w:val="24"/>
                <w:szCs w:val="24"/>
                <w:lang w:val="uk-UA"/>
              </w:rPr>
              <w:t xml:space="preserve"> </w:t>
            </w:r>
            <w:r w:rsidRPr="007D7BB8">
              <w:rPr>
                <w:rFonts w:ascii="Times New Roman" w:hAnsi="Times New Roman" w:cs="Times New Roman"/>
                <w:sz w:val="24"/>
                <w:szCs w:val="24"/>
                <w:lang w:val="uk-UA"/>
              </w:rPr>
              <w:t xml:space="preserve">відповідає переліку, зазначеному в документі) </w:t>
            </w:r>
            <w:r w:rsidRPr="007D7BB8">
              <w:rPr>
                <w:rFonts w:ascii="Times New Roman" w:hAnsi="Times New Roman" w:cs="Times New Roman"/>
                <w:i/>
                <w:sz w:val="24"/>
                <w:szCs w:val="24"/>
                <w:lang w:val="uk-UA"/>
              </w:rPr>
              <w:t>(наприклад</w:t>
            </w:r>
            <w:r w:rsidRPr="007D7BB8">
              <w:rPr>
                <w:rFonts w:ascii="Times New Roman" w:hAnsi="Times New Roman" w:cs="Times New Roman"/>
                <w:i/>
                <w:spacing w:val="-57"/>
                <w:sz w:val="24"/>
                <w:szCs w:val="24"/>
                <w:lang w:val="uk-UA"/>
              </w:rPr>
              <w:t xml:space="preserve"> </w:t>
            </w:r>
            <w:r w:rsidRPr="007D7BB8">
              <w:rPr>
                <w:rFonts w:ascii="Times New Roman" w:hAnsi="Times New Roman" w:cs="Times New Roman"/>
                <w:i/>
                <w:sz w:val="24"/>
                <w:szCs w:val="24"/>
                <w:lang w:val="uk-UA"/>
              </w:rPr>
              <w:t>сторінки</w:t>
            </w:r>
            <w:r w:rsidRPr="007D7BB8">
              <w:rPr>
                <w:rFonts w:ascii="Times New Roman" w:hAnsi="Times New Roman" w:cs="Times New Roman"/>
                <w:i/>
                <w:spacing w:val="-1"/>
                <w:sz w:val="24"/>
                <w:szCs w:val="24"/>
                <w:lang w:val="uk-UA"/>
              </w:rPr>
              <w:t xml:space="preserve"> </w:t>
            </w:r>
            <w:r w:rsidRPr="007D7BB8">
              <w:rPr>
                <w:rFonts w:ascii="Times New Roman" w:hAnsi="Times New Roman" w:cs="Times New Roman"/>
                <w:i/>
                <w:sz w:val="24"/>
                <w:szCs w:val="24"/>
                <w:lang w:val="uk-UA"/>
              </w:rPr>
              <w:t>пронумеровані</w:t>
            </w:r>
            <w:r w:rsidRPr="007D7BB8">
              <w:rPr>
                <w:rFonts w:ascii="Times New Roman" w:hAnsi="Times New Roman" w:cs="Times New Roman"/>
                <w:i/>
                <w:spacing w:val="-1"/>
                <w:sz w:val="24"/>
                <w:szCs w:val="24"/>
                <w:lang w:val="uk-UA"/>
              </w:rPr>
              <w:t xml:space="preserve"> </w:t>
            </w:r>
            <w:r w:rsidRPr="007D7BB8">
              <w:rPr>
                <w:rFonts w:ascii="Times New Roman" w:hAnsi="Times New Roman" w:cs="Times New Roman"/>
                <w:i/>
                <w:sz w:val="24"/>
                <w:szCs w:val="24"/>
                <w:lang w:val="uk-UA"/>
              </w:rPr>
              <w:t>1,2,4,5,6</w:t>
            </w:r>
            <w:r w:rsidRPr="007D7BB8">
              <w:rPr>
                <w:rFonts w:ascii="Times New Roman" w:hAnsi="Times New Roman" w:cs="Times New Roman"/>
                <w:i/>
                <w:spacing w:val="-1"/>
                <w:sz w:val="24"/>
                <w:szCs w:val="24"/>
                <w:lang w:val="uk-UA"/>
              </w:rPr>
              <w:t xml:space="preserve"> </w:t>
            </w:r>
            <w:r w:rsidRPr="007D7BB8">
              <w:rPr>
                <w:rFonts w:ascii="Times New Roman" w:hAnsi="Times New Roman" w:cs="Times New Roman"/>
                <w:i/>
                <w:sz w:val="24"/>
                <w:szCs w:val="24"/>
                <w:lang w:val="uk-UA"/>
              </w:rPr>
              <w:t>або</w:t>
            </w:r>
            <w:r w:rsidRPr="007D7BB8">
              <w:rPr>
                <w:rFonts w:ascii="Times New Roman" w:hAnsi="Times New Roman" w:cs="Times New Roman"/>
                <w:i/>
                <w:spacing w:val="-1"/>
                <w:sz w:val="24"/>
                <w:szCs w:val="24"/>
                <w:lang w:val="uk-UA"/>
              </w:rPr>
              <w:t xml:space="preserve"> </w:t>
            </w:r>
            <w:r w:rsidRPr="007D7BB8">
              <w:rPr>
                <w:rFonts w:ascii="Times New Roman" w:hAnsi="Times New Roman" w:cs="Times New Roman"/>
                <w:i/>
                <w:sz w:val="24"/>
                <w:szCs w:val="24"/>
                <w:lang w:val="uk-UA"/>
              </w:rPr>
              <w:t>1,2,2,3,4,5,6)</w:t>
            </w:r>
            <w:r w:rsidRPr="007D7BB8">
              <w:rPr>
                <w:rFonts w:ascii="Times New Roman" w:hAnsi="Times New Roman" w:cs="Times New Roman"/>
                <w:sz w:val="24"/>
                <w:szCs w:val="24"/>
                <w:lang w:val="uk-UA" w:eastAsia="en-US"/>
              </w:rPr>
              <w:t>.</w:t>
            </w:r>
          </w:p>
          <w:p w:rsidR="007932AE" w:rsidRPr="007D7BB8" w:rsidRDefault="007932AE" w:rsidP="00945C00">
            <w:pPr>
              <w:pStyle w:val="TableParagraph"/>
              <w:tabs>
                <w:tab w:val="left" w:pos="368"/>
              </w:tabs>
              <w:ind w:right="92"/>
              <w:jc w:val="both"/>
              <w:rPr>
                <w:sz w:val="24"/>
              </w:rPr>
            </w:pPr>
            <w:r w:rsidRPr="007D7BB8">
              <w:rPr>
                <w:sz w:val="24"/>
                <w:szCs w:val="24"/>
              </w:rPr>
              <w:t xml:space="preserve">2. </w:t>
            </w:r>
            <w:r w:rsidRPr="007D7BB8">
              <w:rPr>
                <w:sz w:val="24"/>
              </w:rPr>
              <w:t>Помилка, зроблена учасником процедури закупівлі під</w:t>
            </w:r>
            <w:r w:rsidRPr="007D7BB8">
              <w:rPr>
                <w:spacing w:val="1"/>
                <w:sz w:val="24"/>
              </w:rPr>
              <w:t xml:space="preserve"> </w:t>
            </w:r>
            <w:r w:rsidRPr="007D7BB8">
              <w:rPr>
                <w:sz w:val="24"/>
              </w:rPr>
              <w:t>час оформлення тексту документа/унесення інформації в</w:t>
            </w:r>
            <w:r w:rsidRPr="007D7BB8">
              <w:rPr>
                <w:spacing w:val="1"/>
                <w:sz w:val="24"/>
              </w:rPr>
              <w:t xml:space="preserve"> </w:t>
            </w:r>
            <w:r w:rsidRPr="007D7BB8">
              <w:rPr>
                <w:sz w:val="24"/>
              </w:rPr>
              <w:t>окремі поля електронної форми тендерної пропозиції (у</w:t>
            </w:r>
            <w:r w:rsidRPr="007D7BB8">
              <w:rPr>
                <w:spacing w:val="1"/>
                <w:sz w:val="24"/>
              </w:rPr>
              <w:t xml:space="preserve"> </w:t>
            </w:r>
            <w:r w:rsidRPr="007D7BB8">
              <w:rPr>
                <w:sz w:val="24"/>
              </w:rPr>
              <w:t>тому числі комп'ютерна коректура, заміна літери (літер)</w:t>
            </w:r>
            <w:r w:rsidRPr="007D7BB8">
              <w:rPr>
                <w:spacing w:val="1"/>
                <w:sz w:val="24"/>
              </w:rPr>
              <w:t xml:space="preserve"> </w:t>
            </w:r>
            <w:r w:rsidRPr="007D7BB8">
              <w:rPr>
                <w:sz w:val="24"/>
              </w:rPr>
              <w:t>та/або</w:t>
            </w:r>
            <w:r w:rsidRPr="007D7BB8">
              <w:rPr>
                <w:spacing w:val="1"/>
                <w:sz w:val="24"/>
              </w:rPr>
              <w:t xml:space="preserve"> </w:t>
            </w:r>
            <w:r w:rsidRPr="007D7BB8">
              <w:rPr>
                <w:sz w:val="24"/>
              </w:rPr>
              <w:t>цифри</w:t>
            </w:r>
            <w:r w:rsidRPr="007D7BB8">
              <w:rPr>
                <w:spacing w:val="1"/>
                <w:sz w:val="24"/>
              </w:rPr>
              <w:t xml:space="preserve"> </w:t>
            </w:r>
            <w:r w:rsidRPr="007D7BB8">
              <w:rPr>
                <w:sz w:val="24"/>
              </w:rPr>
              <w:t>(цифр),</w:t>
            </w:r>
            <w:r w:rsidRPr="007D7BB8">
              <w:rPr>
                <w:spacing w:val="1"/>
                <w:sz w:val="24"/>
              </w:rPr>
              <w:t xml:space="preserve"> </w:t>
            </w:r>
            <w:r w:rsidRPr="007D7BB8">
              <w:rPr>
                <w:sz w:val="24"/>
              </w:rPr>
              <w:t>переставлення</w:t>
            </w:r>
            <w:r w:rsidRPr="007D7BB8">
              <w:rPr>
                <w:spacing w:val="1"/>
                <w:sz w:val="24"/>
              </w:rPr>
              <w:t xml:space="preserve"> </w:t>
            </w:r>
            <w:r w:rsidRPr="007D7BB8">
              <w:rPr>
                <w:sz w:val="24"/>
              </w:rPr>
              <w:t>літер</w:t>
            </w:r>
            <w:r w:rsidRPr="007D7BB8">
              <w:rPr>
                <w:spacing w:val="61"/>
                <w:sz w:val="24"/>
              </w:rPr>
              <w:t xml:space="preserve"> </w:t>
            </w:r>
            <w:r w:rsidRPr="007D7BB8">
              <w:rPr>
                <w:sz w:val="24"/>
              </w:rPr>
              <w:t>(цифр)</w:t>
            </w:r>
            <w:r w:rsidRPr="007D7BB8">
              <w:rPr>
                <w:spacing w:val="-57"/>
                <w:sz w:val="24"/>
              </w:rPr>
              <w:t xml:space="preserve"> </w:t>
            </w:r>
            <w:r w:rsidRPr="007D7BB8">
              <w:rPr>
                <w:sz w:val="24"/>
              </w:rPr>
              <w:t>місцями,</w:t>
            </w:r>
            <w:r w:rsidRPr="007D7BB8">
              <w:rPr>
                <w:spacing w:val="1"/>
                <w:sz w:val="24"/>
              </w:rPr>
              <w:t xml:space="preserve"> </w:t>
            </w:r>
            <w:r w:rsidRPr="007D7BB8">
              <w:rPr>
                <w:sz w:val="24"/>
              </w:rPr>
              <w:t>пропуск</w:t>
            </w:r>
            <w:r w:rsidRPr="007D7BB8">
              <w:rPr>
                <w:spacing w:val="1"/>
                <w:sz w:val="24"/>
              </w:rPr>
              <w:t xml:space="preserve"> </w:t>
            </w:r>
            <w:r w:rsidRPr="007D7BB8">
              <w:rPr>
                <w:sz w:val="24"/>
              </w:rPr>
              <w:t>літер</w:t>
            </w:r>
            <w:r w:rsidRPr="007D7BB8">
              <w:rPr>
                <w:spacing w:val="1"/>
                <w:sz w:val="24"/>
              </w:rPr>
              <w:t xml:space="preserve"> </w:t>
            </w:r>
            <w:r w:rsidRPr="007D7BB8">
              <w:rPr>
                <w:sz w:val="24"/>
              </w:rPr>
              <w:t>(цифр),</w:t>
            </w:r>
            <w:r w:rsidRPr="007D7BB8">
              <w:rPr>
                <w:spacing w:val="1"/>
                <w:sz w:val="24"/>
              </w:rPr>
              <w:t xml:space="preserve"> </w:t>
            </w:r>
            <w:r w:rsidRPr="007D7BB8">
              <w:rPr>
                <w:sz w:val="24"/>
              </w:rPr>
              <w:t>повторення</w:t>
            </w:r>
            <w:r w:rsidRPr="007D7BB8">
              <w:rPr>
                <w:spacing w:val="1"/>
                <w:sz w:val="24"/>
              </w:rPr>
              <w:t xml:space="preserve"> </w:t>
            </w:r>
            <w:r w:rsidRPr="007D7BB8">
              <w:rPr>
                <w:sz w:val="24"/>
              </w:rPr>
              <w:t>слів,</w:t>
            </w:r>
            <w:r w:rsidRPr="007D7BB8">
              <w:rPr>
                <w:spacing w:val="1"/>
                <w:sz w:val="24"/>
              </w:rPr>
              <w:t xml:space="preserve"> </w:t>
            </w:r>
            <w:r w:rsidRPr="007D7BB8">
              <w:rPr>
                <w:sz w:val="24"/>
              </w:rPr>
              <w:t>немає</w:t>
            </w:r>
            <w:r w:rsidRPr="007D7BB8">
              <w:rPr>
                <w:spacing w:val="-57"/>
                <w:sz w:val="24"/>
              </w:rPr>
              <w:t xml:space="preserve"> </w:t>
            </w:r>
            <w:r w:rsidRPr="007D7BB8">
              <w:rPr>
                <w:sz w:val="24"/>
              </w:rPr>
              <w:t>пропуску</w:t>
            </w:r>
            <w:r w:rsidRPr="007D7BB8">
              <w:rPr>
                <w:spacing w:val="1"/>
                <w:sz w:val="24"/>
              </w:rPr>
              <w:t xml:space="preserve"> </w:t>
            </w:r>
            <w:r w:rsidRPr="007D7BB8">
              <w:rPr>
                <w:sz w:val="24"/>
              </w:rPr>
              <w:t>між</w:t>
            </w:r>
            <w:r w:rsidRPr="007D7BB8">
              <w:rPr>
                <w:spacing w:val="1"/>
                <w:sz w:val="24"/>
              </w:rPr>
              <w:t xml:space="preserve"> </w:t>
            </w:r>
            <w:r w:rsidRPr="007D7BB8">
              <w:rPr>
                <w:sz w:val="24"/>
              </w:rPr>
              <w:t>словами,</w:t>
            </w:r>
            <w:r w:rsidRPr="007D7BB8">
              <w:rPr>
                <w:spacing w:val="1"/>
                <w:sz w:val="24"/>
              </w:rPr>
              <w:t xml:space="preserve"> </w:t>
            </w:r>
            <w:r w:rsidRPr="007D7BB8">
              <w:rPr>
                <w:sz w:val="24"/>
              </w:rPr>
              <w:t>заокруглення</w:t>
            </w:r>
            <w:r w:rsidRPr="007D7BB8">
              <w:rPr>
                <w:spacing w:val="1"/>
                <w:sz w:val="24"/>
              </w:rPr>
              <w:t xml:space="preserve"> </w:t>
            </w:r>
            <w:r w:rsidRPr="007D7BB8">
              <w:rPr>
                <w:sz w:val="24"/>
              </w:rPr>
              <w:t>числа),</w:t>
            </w:r>
            <w:r w:rsidRPr="007D7BB8">
              <w:rPr>
                <w:spacing w:val="1"/>
                <w:sz w:val="24"/>
              </w:rPr>
              <w:t xml:space="preserve"> </w:t>
            </w:r>
            <w:r w:rsidRPr="007D7BB8">
              <w:rPr>
                <w:sz w:val="24"/>
              </w:rPr>
              <w:t>що</w:t>
            </w:r>
            <w:r w:rsidRPr="007D7BB8">
              <w:rPr>
                <w:spacing w:val="1"/>
                <w:sz w:val="24"/>
              </w:rPr>
              <w:t xml:space="preserve"> </w:t>
            </w:r>
            <w:r w:rsidRPr="007D7BB8">
              <w:rPr>
                <w:sz w:val="24"/>
              </w:rPr>
              <w:t>не</w:t>
            </w:r>
            <w:r w:rsidRPr="007D7BB8">
              <w:rPr>
                <w:spacing w:val="-57"/>
                <w:sz w:val="24"/>
              </w:rPr>
              <w:t xml:space="preserve"> </w:t>
            </w:r>
            <w:r w:rsidRPr="007D7BB8">
              <w:rPr>
                <w:sz w:val="24"/>
              </w:rPr>
              <w:t>впливає на ціну тендерної пропозиції учасника процедури</w:t>
            </w:r>
            <w:r w:rsidRPr="007D7BB8">
              <w:rPr>
                <w:spacing w:val="-57"/>
                <w:sz w:val="24"/>
              </w:rPr>
              <w:t xml:space="preserve"> </w:t>
            </w:r>
            <w:r w:rsidRPr="007D7BB8">
              <w:rPr>
                <w:sz w:val="24"/>
              </w:rPr>
              <w:t>закупівлі та не призводить до її спотворення та/або не</w:t>
            </w:r>
            <w:r w:rsidRPr="007D7BB8">
              <w:rPr>
                <w:spacing w:val="1"/>
                <w:sz w:val="24"/>
              </w:rPr>
              <w:t xml:space="preserve"> </w:t>
            </w:r>
            <w:r w:rsidRPr="007D7BB8">
              <w:rPr>
                <w:sz w:val="24"/>
              </w:rPr>
              <w:t>стосується</w:t>
            </w:r>
            <w:r w:rsidRPr="007D7BB8">
              <w:rPr>
                <w:spacing w:val="1"/>
                <w:sz w:val="24"/>
              </w:rPr>
              <w:t xml:space="preserve"> </w:t>
            </w:r>
            <w:r w:rsidRPr="007D7BB8">
              <w:rPr>
                <w:sz w:val="24"/>
              </w:rPr>
              <w:t>характеристики</w:t>
            </w:r>
            <w:r w:rsidRPr="007D7BB8">
              <w:rPr>
                <w:spacing w:val="1"/>
                <w:sz w:val="24"/>
              </w:rPr>
              <w:t xml:space="preserve"> </w:t>
            </w:r>
            <w:r w:rsidRPr="007D7BB8">
              <w:rPr>
                <w:sz w:val="24"/>
              </w:rPr>
              <w:t>предмета</w:t>
            </w:r>
            <w:r w:rsidRPr="007D7BB8">
              <w:rPr>
                <w:spacing w:val="1"/>
                <w:sz w:val="24"/>
              </w:rPr>
              <w:t xml:space="preserve"> </w:t>
            </w:r>
            <w:r w:rsidRPr="007D7BB8">
              <w:rPr>
                <w:sz w:val="24"/>
              </w:rPr>
              <w:lastRenderedPageBreak/>
              <w:t>закупівлі,</w:t>
            </w:r>
            <w:r w:rsidRPr="007D7BB8">
              <w:rPr>
                <w:spacing w:val="1"/>
                <w:sz w:val="24"/>
              </w:rPr>
              <w:t xml:space="preserve"> </w:t>
            </w:r>
            <w:r w:rsidRPr="007D7BB8">
              <w:rPr>
                <w:sz w:val="24"/>
              </w:rPr>
              <w:t xml:space="preserve">кваліфікаційних   </w:t>
            </w:r>
            <w:r w:rsidRPr="007D7BB8">
              <w:rPr>
                <w:spacing w:val="30"/>
                <w:sz w:val="24"/>
              </w:rPr>
              <w:t xml:space="preserve"> </w:t>
            </w:r>
            <w:r w:rsidRPr="007D7BB8">
              <w:rPr>
                <w:sz w:val="24"/>
              </w:rPr>
              <w:t xml:space="preserve">критеріїв   </w:t>
            </w:r>
            <w:r w:rsidRPr="007D7BB8">
              <w:rPr>
                <w:spacing w:val="29"/>
                <w:sz w:val="24"/>
              </w:rPr>
              <w:t xml:space="preserve"> </w:t>
            </w:r>
            <w:r w:rsidRPr="007D7BB8">
              <w:rPr>
                <w:sz w:val="24"/>
              </w:rPr>
              <w:t xml:space="preserve">до   </w:t>
            </w:r>
            <w:r w:rsidRPr="007D7BB8">
              <w:rPr>
                <w:spacing w:val="32"/>
                <w:sz w:val="24"/>
              </w:rPr>
              <w:t xml:space="preserve"> </w:t>
            </w:r>
            <w:r w:rsidRPr="007D7BB8">
              <w:rPr>
                <w:sz w:val="24"/>
              </w:rPr>
              <w:t xml:space="preserve">учасника   </w:t>
            </w:r>
            <w:r w:rsidRPr="007D7BB8">
              <w:rPr>
                <w:spacing w:val="33"/>
                <w:sz w:val="24"/>
              </w:rPr>
              <w:t xml:space="preserve"> </w:t>
            </w:r>
            <w:r w:rsidRPr="007D7BB8">
              <w:rPr>
                <w:sz w:val="24"/>
              </w:rPr>
              <w:t xml:space="preserve">процедури закупівлі  </w:t>
            </w:r>
            <w:r w:rsidRPr="007D7BB8">
              <w:rPr>
                <w:i/>
                <w:sz w:val="24"/>
              </w:rPr>
              <w:t xml:space="preserve">(наприклад  </w:t>
            </w:r>
            <w:r w:rsidRPr="007D7BB8">
              <w:rPr>
                <w:i/>
                <w:spacing w:val="35"/>
                <w:sz w:val="24"/>
              </w:rPr>
              <w:t xml:space="preserve"> </w:t>
            </w:r>
            <w:r w:rsidRPr="007D7BB8">
              <w:rPr>
                <w:i/>
                <w:sz w:val="24"/>
              </w:rPr>
              <w:t xml:space="preserve">слово  </w:t>
            </w:r>
            <w:r w:rsidRPr="007D7BB8">
              <w:rPr>
                <w:i/>
                <w:spacing w:val="38"/>
                <w:sz w:val="24"/>
              </w:rPr>
              <w:t xml:space="preserve"> </w:t>
            </w:r>
            <w:r w:rsidRPr="007D7BB8">
              <w:rPr>
                <w:i/>
                <w:sz w:val="24"/>
              </w:rPr>
              <w:t xml:space="preserve">«Учасник»  </w:t>
            </w:r>
            <w:r w:rsidRPr="007D7BB8">
              <w:rPr>
                <w:i/>
                <w:spacing w:val="37"/>
                <w:sz w:val="24"/>
              </w:rPr>
              <w:t xml:space="preserve"> </w:t>
            </w:r>
            <w:r>
              <w:rPr>
                <w:i/>
                <w:sz w:val="24"/>
              </w:rPr>
              <w:t>написано як «</w:t>
            </w:r>
            <w:proofErr w:type="spellStart"/>
            <w:r>
              <w:rPr>
                <w:i/>
                <w:sz w:val="24"/>
              </w:rPr>
              <w:t>Уча</w:t>
            </w:r>
            <w:r w:rsidRPr="007D7BB8">
              <w:rPr>
                <w:i/>
                <w:sz w:val="24"/>
              </w:rPr>
              <w:t>ник</w:t>
            </w:r>
            <w:proofErr w:type="spellEnd"/>
            <w:r w:rsidRPr="007D7BB8">
              <w:rPr>
                <w:i/>
                <w:sz w:val="24"/>
              </w:rPr>
              <w:t>», наприклад вираз «Характеристики закупівлі»</w:t>
            </w:r>
            <w:r w:rsidRPr="007D7BB8">
              <w:rPr>
                <w:i/>
                <w:spacing w:val="1"/>
                <w:sz w:val="24"/>
              </w:rPr>
              <w:t xml:space="preserve"> </w:t>
            </w:r>
            <w:r w:rsidRPr="007D7BB8">
              <w:rPr>
                <w:i/>
                <w:sz w:val="24"/>
              </w:rPr>
              <w:t>написано</w:t>
            </w:r>
            <w:r w:rsidRPr="007D7BB8">
              <w:rPr>
                <w:i/>
                <w:spacing w:val="-1"/>
                <w:sz w:val="24"/>
              </w:rPr>
              <w:t xml:space="preserve"> </w:t>
            </w:r>
            <w:r w:rsidRPr="007D7BB8">
              <w:rPr>
                <w:i/>
                <w:sz w:val="24"/>
              </w:rPr>
              <w:t>як</w:t>
            </w:r>
            <w:r w:rsidRPr="007D7BB8">
              <w:rPr>
                <w:i/>
                <w:spacing w:val="-1"/>
                <w:sz w:val="24"/>
              </w:rPr>
              <w:t xml:space="preserve"> </w:t>
            </w:r>
            <w:r>
              <w:rPr>
                <w:i/>
                <w:sz w:val="24"/>
              </w:rPr>
              <w:t>«</w:t>
            </w:r>
            <w:proofErr w:type="spellStart"/>
            <w:r>
              <w:rPr>
                <w:i/>
                <w:sz w:val="24"/>
              </w:rPr>
              <w:t>Характерис</w:t>
            </w:r>
            <w:r w:rsidRPr="007D7BB8">
              <w:rPr>
                <w:i/>
                <w:sz w:val="24"/>
              </w:rPr>
              <w:t>ики</w:t>
            </w:r>
            <w:proofErr w:type="spellEnd"/>
            <w:r w:rsidRPr="007D7BB8">
              <w:rPr>
                <w:i/>
                <w:spacing w:val="1"/>
                <w:sz w:val="24"/>
              </w:rPr>
              <w:t xml:space="preserve"> </w:t>
            </w:r>
            <w:r w:rsidRPr="007D7BB8">
              <w:rPr>
                <w:i/>
                <w:sz w:val="24"/>
              </w:rPr>
              <w:t>закупівлі»)</w:t>
            </w:r>
            <w:r w:rsidRPr="007D7BB8">
              <w:rPr>
                <w:sz w:val="24"/>
                <w:szCs w:val="24"/>
              </w:rPr>
              <w:t>.</w:t>
            </w:r>
          </w:p>
          <w:p w:rsidR="007932AE" w:rsidRPr="007D7BB8" w:rsidRDefault="007932AE" w:rsidP="00945C00">
            <w:pPr>
              <w:pStyle w:val="11"/>
              <w:spacing w:after="0" w:line="240" w:lineRule="auto"/>
              <w:ind w:left="0"/>
              <w:jc w:val="both"/>
              <w:textAlignment w:val="baseline"/>
              <w:rPr>
                <w:rFonts w:ascii="Times New Roman" w:hAnsi="Times New Roman" w:cs="Times New Roman"/>
                <w:i/>
                <w:sz w:val="24"/>
                <w:lang w:val="uk-UA"/>
              </w:rPr>
            </w:pPr>
            <w:r w:rsidRPr="007D7BB8">
              <w:rPr>
                <w:rFonts w:ascii="Times New Roman" w:hAnsi="Times New Roman" w:cs="Times New Roman"/>
                <w:sz w:val="24"/>
                <w:szCs w:val="24"/>
                <w:lang w:val="uk-UA" w:eastAsia="en-US"/>
              </w:rPr>
              <w:t xml:space="preserve">3. </w:t>
            </w:r>
            <w:r w:rsidRPr="007D7BB8">
              <w:rPr>
                <w:rFonts w:ascii="Times New Roman" w:hAnsi="Times New Roman" w:cs="Times New Roman"/>
                <w:sz w:val="24"/>
                <w:lang w:val="uk-UA"/>
              </w:rPr>
              <w:t>Невірна назва документа (документів), що подається</w:t>
            </w:r>
            <w:r w:rsidRPr="007D7BB8">
              <w:rPr>
                <w:rFonts w:ascii="Times New Roman" w:hAnsi="Times New Roman" w:cs="Times New Roman"/>
                <w:spacing w:val="1"/>
                <w:sz w:val="24"/>
                <w:lang w:val="uk-UA"/>
              </w:rPr>
              <w:t xml:space="preserve"> </w:t>
            </w:r>
            <w:r w:rsidRPr="007D7BB8">
              <w:rPr>
                <w:rFonts w:ascii="Times New Roman" w:hAnsi="Times New Roman" w:cs="Times New Roman"/>
                <w:sz w:val="24"/>
                <w:lang w:val="uk-UA"/>
              </w:rPr>
              <w:t>учасником</w:t>
            </w:r>
            <w:r w:rsidRPr="007D7BB8">
              <w:rPr>
                <w:rFonts w:ascii="Times New Roman" w:hAnsi="Times New Roman" w:cs="Times New Roman"/>
                <w:spacing w:val="1"/>
                <w:sz w:val="24"/>
                <w:lang w:val="uk-UA"/>
              </w:rPr>
              <w:t xml:space="preserve"> </w:t>
            </w:r>
            <w:r w:rsidRPr="007D7BB8">
              <w:rPr>
                <w:rFonts w:ascii="Times New Roman" w:hAnsi="Times New Roman" w:cs="Times New Roman"/>
                <w:sz w:val="24"/>
                <w:lang w:val="uk-UA"/>
              </w:rPr>
              <w:t>процедури</w:t>
            </w:r>
            <w:r w:rsidRPr="007D7BB8">
              <w:rPr>
                <w:rFonts w:ascii="Times New Roman" w:hAnsi="Times New Roman" w:cs="Times New Roman"/>
                <w:spacing w:val="1"/>
                <w:sz w:val="24"/>
                <w:lang w:val="uk-UA"/>
              </w:rPr>
              <w:t xml:space="preserve"> </w:t>
            </w:r>
            <w:r w:rsidRPr="007D7BB8">
              <w:rPr>
                <w:rFonts w:ascii="Times New Roman" w:hAnsi="Times New Roman" w:cs="Times New Roman"/>
                <w:sz w:val="24"/>
                <w:lang w:val="uk-UA"/>
              </w:rPr>
              <w:t>закупівлі</w:t>
            </w:r>
            <w:r w:rsidRPr="007D7BB8">
              <w:rPr>
                <w:rFonts w:ascii="Times New Roman" w:hAnsi="Times New Roman" w:cs="Times New Roman"/>
                <w:spacing w:val="1"/>
                <w:sz w:val="24"/>
                <w:lang w:val="uk-UA"/>
              </w:rPr>
              <w:t xml:space="preserve"> </w:t>
            </w:r>
            <w:r w:rsidRPr="007D7BB8">
              <w:rPr>
                <w:rFonts w:ascii="Times New Roman" w:hAnsi="Times New Roman" w:cs="Times New Roman"/>
                <w:sz w:val="24"/>
                <w:lang w:val="uk-UA"/>
              </w:rPr>
              <w:t>у</w:t>
            </w:r>
            <w:r w:rsidRPr="007D7BB8">
              <w:rPr>
                <w:rFonts w:ascii="Times New Roman" w:hAnsi="Times New Roman" w:cs="Times New Roman"/>
                <w:spacing w:val="1"/>
                <w:sz w:val="24"/>
                <w:lang w:val="uk-UA"/>
              </w:rPr>
              <w:t xml:space="preserve"> </w:t>
            </w:r>
            <w:r w:rsidRPr="007D7BB8">
              <w:rPr>
                <w:rFonts w:ascii="Times New Roman" w:hAnsi="Times New Roman" w:cs="Times New Roman"/>
                <w:sz w:val="24"/>
                <w:lang w:val="uk-UA"/>
              </w:rPr>
              <w:t>складі</w:t>
            </w:r>
            <w:r w:rsidRPr="007D7BB8">
              <w:rPr>
                <w:rFonts w:ascii="Times New Roman" w:hAnsi="Times New Roman" w:cs="Times New Roman"/>
                <w:spacing w:val="1"/>
                <w:sz w:val="24"/>
                <w:lang w:val="uk-UA"/>
              </w:rPr>
              <w:t xml:space="preserve"> </w:t>
            </w:r>
            <w:r w:rsidRPr="007D7BB8">
              <w:rPr>
                <w:rFonts w:ascii="Times New Roman" w:hAnsi="Times New Roman" w:cs="Times New Roman"/>
                <w:sz w:val="24"/>
                <w:lang w:val="uk-UA"/>
              </w:rPr>
              <w:t>тендерної</w:t>
            </w:r>
            <w:r w:rsidRPr="007D7BB8">
              <w:rPr>
                <w:rFonts w:ascii="Times New Roman" w:hAnsi="Times New Roman" w:cs="Times New Roman"/>
                <w:spacing w:val="1"/>
                <w:sz w:val="24"/>
                <w:lang w:val="uk-UA"/>
              </w:rPr>
              <w:t xml:space="preserve"> </w:t>
            </w:r>
            <w:r w:rsidRPr="007D7BB8">
              <w:rPr>
                <w:rFonts w:ascii="Times New Roman" w:hAnsi="Times New Roman" w:cs="Times New Roman"/>
                <w:sz w:val="24"/>
                <w:lang w:val="uk-UA"/>
              </w:rPr>
              <w:t>пропозиції, зміст якого відповідає вимогам, визначеним</w:t>
            </w:r>
            <w:r w:rsidRPr="007D7BB8">
              <w:rPr>
                <w:rFonts w:ascii="Times New Roman" w:hAnsi="Times New Roman" w:cs="Times New Roman"/>
                <w:spacing w:val="1"/>
                <w:sz w:val="24"/>
                <w:lang w:val="uk-UA"/>
              </w:rPr>
              <w:t xml:space="preserve"> </w:t>
            </w:r>
            <w:r w:rsidRPr="007D7BB8">
              <w:rPr>
                <w:rFonts w:ascii="Times New Roman" w:hAnsi="Times New Roman" w:cs="Times New Roman"/>
                <w:sz w:val="24"/>
                <w:lang w:val="uk-UA"/>
              </w:rPr>
              <w:t xml:space="preserve">замовником у тендерній документації </w:t>
            </w:r>
            <w:r w:rsidRPr="007D7BB8">
              <w:rPr>
                <w:rFonts w:ascii="Times New Roman" w:hAnsi="Times New Roman" w:cs="Times New Roman"/>
                <w:i/>
                <w:sz w:val="24"/>
                <w:lang w:val="uk-UA"/>
              </w:rPr>
              <w:t>(наприклад надана</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довідка про те, що Учасником у складі пропозиції подана</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інформація, яка є достовірною та актуальною, а дана довідка має назву «Довідка</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про</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підписання</w:t>
            </w:r>
            <w:r w:rsidRPr="007D7BB8">
              <w:rPr>
                <w:rFonts w:ascii="Times New Roman" w:hAnsi="Times New Roman" w:cs="Times New Roman"/>
                <w:i/>
                <w:spacing w:val="-2"/>
                <w:sz w:val="24"/>
                <w:lang w:val="uk-UA"/>
              </w:rPr>
              <w:t xml:space="preserve"> </w:t>
            </w:r>
            <w:r w:rsidRPr="007D7BB8">
              <w:rPr>
                <w:rFonts w:ascii="Times New Roman" w:hAnsi="Times New Roman" w:cs="Times New Roman"/>
                <w:i/>
                <w:sz w:val="24"/>
                <w:lang w:val="uk-UA"/>
              </w:rPr>
              <w:t>тендерної пропозиції»)</w:t>
            </w:r>
            <w:r w:rsidRPr="007D7BB8">
              <w:rPr>
                <w:rFonts w:ascii="Times New Roman" w:hAnsi="Times New Roman" w:cs="Times New Roman"/>
                <w:sz w:val="24"/>
                <w:szCs w:val="24"/>
                <w:lang w:val="uk-UA" w:eastAsia="en-US"/>
              </w:rPr>
              <w:t>.</w:t>
            </w:r>
          </w:p>
          <w:p w:rsidR="007932AE" w:rsidRPr="007D7BB8" w:rsidRDefault="007932AE" w:rsidP="00945C00">
            <w:pPr>
              <w:pStyle w:val="11"/>
              <w:spacing w:after="0" w:line="240" w:lineRule="auto"/>
              <w:ind w:left="0"/>
              <w:jc w:val="both"/>
              <w:textAlignment w:val="baseline"/>
              <w:rPr>
                <w:rFonts w:ascii="Times New Roman" w:hAnsi="Times New Roman" w:cs="Times New Roman"/>
                <w:sz w:val="24"/>
                <w:szCs w:val="24"/>
                <w:lang w:val="uk-UA" w:eastAsia="en-US"/>
              </w:rPr>
            </w:pPr>
            <w:r w:rsidRPr="007D7BB8">
              <w:rPr>
                <w:rFonts w:ascii="Times New Roman"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7D7BB8">
              <w:rPr>
                <w:rFonts w:ascii="Times New Roman" w:hAnsi="Times New Roman" w:cs="Times New Roman"/>
                <w:i/>
                <w:sz w:val="24"/>
                <w:lang w:val="uk-UA"/>
              </w:rPr>
              <w:t>(наприклад учасник використовує печатку, але на деяких</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сторінках</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він</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її</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не</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проставив.</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Учасник</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на</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деяких</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сторінках</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не</w:t>
            </w:r>
            <w:r w:rsidRPr="007D7BB8">
              <w:rPr>
                <w:rFonts w:ascii="Times New Roman" w:hAnsi="Times New Roman" w:cs="Times New Roman"/>
                <w:i/>
                <w:spacing w:val="-2"/>
                <w:sz w:val="24"/>
                <w:lang w:val="uk-UA"/>
              </w:rPr>
              <w:t xml:space="preserve"> </w:t>
            </w:r>
            <w:r w:rsidRPr="007D7BB8">
              <w:rPr>
                <w:rFonts w:ascii="Times New Roman" w:hAnsi="Times New Roman" w:cs="Times New Roman"/>
                <w:i/>
                <w:sz w:val="24"/>
                <w:lang w:val="uk-UA"/>
              </w:rPr>
              <w:t>проставив</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власноручний</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підпис)</w:t>
            </w:r>
            <w:r w:rsidRPr="007D7BB8">
              <w:rPr>
                <w:rFonts w:ascii="Times New Roman" w:hAnsi="Times New Roman" w:cs="Times New Roman"/>
                <w:sz w:val="24"/>
                <w:szCs w:val="24"/>
                <w:lang w:val="uk-UA" w:eastAsia="en-US"/>
              </w:rPr>
              <w:t>.</w:t>
            </w:r>
          </w:p>
          <w:p w:rsidR="007932AE" w:rsidRPr="007D7BB8" w:rsidRDefault="007932AE" w:rsidP="00945C00">
            <w:pPr>
              <w:pStyle w:val="11"/>
              <w:spacing w:after="0" w:line="240" w:lineRule="auto"/>
              <w:ind w:left="0"/>
              <w:jc w:val="both"/>
              <w:textAlignment w:val="baseline"/>
              <w:rPr>
                <w:rFonts w:ascii="Times New Roman" w:hAnsi="Times New Roman" w:cs="Times New Roman"/>
                <w:sz w:val="24"/>
                <w:szCs w:val="24"/>
                <w:lang w:val="uk-UA" w:eastAsia="en-US"/>
              </w:rPr>
            </w:pPr>
            <w:r w:rsidRPr="007D7BB8">
              <w:rPr>
                <w:rFonts w:ascii="Times New Roman"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7D7BB8">
              <w:rPr>
                <w:rFonts w:ascii="Times New Roman" w:hAnsi="Times New Roman" w:cs="Times New Roman"/>
                <w:i/>
                <w:sz w:val="24"/>
                <w:lang w:val="uk-UA"/>
              </w:rPr>
              <w:t>(наприклад</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Учасник</w:t>
            </w:r>
            <w:r w:rsidRPr="007D7BB8">
              <w:rPr>
                <w:rFonts w:ascii="Times New Roman" w:hAnsi="Times New Roman" w:cs="Times New Roman"/>
                <w:i/>
                <w:spacing w:val="61"/>
                <w:sz w:val="24"/>
                <w:lang w:val="uk-UA"/>
              </w:rPr>
              <w:t xml:space="preserve"> </w:t>
            </w:r>
            <w:r w:rsidRPr="007D7BB8">
              <w:rPr>
                <w:rFonts w:ascii="Times New Roman" w:hAnsi="Times New Roman" w:cs="Times New Roman"/>
                <w:i/>
                <w:sz w:val="24"/>
                <w:lang w:val="uk-UA"/>
              </w:rPr>
              <w:t>ФОП</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написав</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по</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тексту</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документу,</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що</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діє</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на</w:t>
            </w:r>
            <w:r w:rsidRPr="007D7BB8">
              <w:rPr>
                <w:rFonts w:ascii="Times New Roman" w:hAnsi="Times New Roman" w:cs="Times New Roman"/>
                <w:i/>
                <w:spacing w:val="61"/>
                <w:sz w:val="24"/>
                <w:lang w:val="uk-UA"/>
              </w:rPr>
              <w:t xml:space="preserve"> </w:t>
            </w:r>
            <w:r w:rsidRPr="007D7BB8">
              <w:rPr>
                <w:rFonts w:ascii="Times New Roman" w:hAnsi="Times New Roman" w:cs="Times New Roman"/>
                <w:i/>
                <w:sz w:val="24"/>
                <w:lang w:val="uk-UA"/>
              </w:rPr>
              <w:t>підставі</w:t>
            </w:r>
            <w:r w:rsidRPr="007D7BB8">
              <w:rPr>
                <w:rFonts w:ascii="Times New Roman" w:hAnsi="Times New Roman" w:cs="Times New Roman"/>
                <w:i/>
                <w:spacing w:val="-57"/>
                <w:sz w:val="24"/>
                <w:lang w:val="uk-UA"/>
              </w:rPr>
              <w:t xml:space="preserve"> </w:t>
            </w:r>
            <w:r w:rsidRPr="007D7BB8">
              <w:rPr>
                <w:rFonts w:ascii="Times New Roman" w:hAnsi="Times New Roman" w:cs="Times New Roman"/>
                <w:i/>
                <w:sz w:val="24"/>
                <w:lang w:val="uk-UA"/>
              </w:rPr>
              <w:t>Виписки</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з</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єдиного</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державного</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реєстру</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при</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цьому</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не</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надає</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її</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у</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складі</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пропозиції,</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оскільки</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її</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подання</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не</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вимагалося</w:t>
            </w:r>
            <w:r w:rsidRPr="007D7BB8">
              <w:rPr>
                <w:rFonts w:ascii="Times New Roman" w:hAnsi="Times New Roman" w:cs="Times New Roman"/>
                <w:i/>
                <w:spacing w:val="-3"/>
                <w:sz w:val="24"/>
                <w:lang w:val="uk-UA"/>
              </w:rPr>
              <w:t xml:space="preserve"> </w:t>
            </w:r>
            <w:r w:rsidRPr="007D7BB8">
              <w:rPr>
                <w:rFonts w:ascii="Times New Roman" w:hAnsi="Times New Roman" w:cs="Times New Roman"/>
                <w:i/>
                <w:sz w:val="24"/>
                <w:lang w:val="uk-UA"/>
              </w:rPr>
              <w:t>тендерною документацією)</w:t>
            </w:r>
            <w:r w:rsidRPr="007D7BB8">
              <w:rPr>
                <w:rFonts w:ascii="Times New Roman" w:hAnsi="Times New Roman" w:cs="Times New Roman"/>
                <w:sz w:val="24"/>
                <w:szCs w:val="24"/>
                <w:lang w:val="uk-UA" w:eastAsia="en-US"/>
              </w:rPr>
              <w:t>.</w:t>
            </w:r>
          </w:p>
          <w:p w:rsidR="007932AE" w:rsidRPr="007D7BB8" w:rsidRDefault="007932AE" w:rsidP="00945C00">
            <w:pPr>
              <w:pStyle w:val="11"/>
              <w:spacing w:after="0" w:line="240" w:lineRule="auto"/>
              <w:ind w:left="0"/>
              <w:jc w:val="both"/>
              <w:textAlignment w:val="baseline"/>
              <w:rPr>
                <w:rFonts w:ascii="Times New Roman" w:hAnsi="Times New Roman" w:cs="Times New Roman"/>
                <w:sz w:val="24"/>
                <w:szCs w:val="24"/>
                <w:lang w:val="uk-UA" w:eastAsia="en-US"/>
              </w:rPr>
            </w:pPr>
            <w:r w:rsidRPr="007D7BB8">
              <w:rPr>
                <w:rFonts w:ascii="Times New Roman"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7D7BB8">
              <w:rPr>
                <w:rFonts w:ascii="Times New Roman" w:hAnsi="Times New Roman" w:cs="Times New Roman"/>
                <w:i/>
                <w:sz w:val="24"/>
                <w:lang w:val="uk-UA"/>
              </w:rPr>
              <w:t>(наприклад</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учасник</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на деяких</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сторінках</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не проставив.</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власноручний</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підпис,</w:t>
            </w:r>
            <w:r w:rsidRPr="007D7BB8">
              <w:rPr>
                <w:rFonts w:ascii="Times New Roman" w:hAnsi="Times New Roman" w:cs="Times New Roman"/>
                <w:i/>
                <w:spacing w:val="1"/>
                <w:sz w:val="24"/>
                <w:lang w:val="uk-UA"/>
              </w:rPr>
              <w:t xml:space="preserve"> </w:t>
            </w:r>
            <w:proofErr w:type="spellStart"/>
            <w:r w:rsidRPr="007D7BB8">
              <w:rPr>
                <w:rFonts w:ascii="Times New Roman" w:hAnsi="Times New Roman" w:cs="Times New Roman"/>
                <w:i/>
                <w:sz w:val="24"/>
                <w:lang w:val="uk-UA"/>
              </w:rPr>
              <w:t>но</w:t>
            </w:r>
            <w:proofErr w:type="spellEnd"/>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при</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цьому</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на</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цей</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документ</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(документи,</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пропозицію</w:t>
            </w:r>
            <w:r w:rsidRPr="007D7BB8">
              <w:rPr>
                <w:rFonts w:ascii="Times New Roman" w:hAnsi="Times New Roman" w:cs="Times New Roman"/>
                <w:i/>
                <w:spacing w:val="1"/>
                <w:sz w:val="24"/>
                <w:lang w:val="uk-UA"/>
              </w:rPr>
              <w:t xml:space="preserve"> </w:t>
            </w:r>
            <w:proofErr w:type="spellStart"/>
            <w:r w:rsidRPr="007D7BB8">
              <w:rPr>
                <w:rFonts w:ascii="Times New Roman" w:hAnsi="Times New Roman" w:cs="Times New Roman"/>
                <w:i/>
                <w:sz w:val="24"/>
                <w:lang w:val="uk-UA"/>
              </w:rPr>
              <w:t>вцілому</w:t>
            </w:r>
            <w:proofErr w:type="spellEnd"/>
            <w:r w:rsidRPr="007D7BB8">
              <w:rPr>
                <w:rFonts w:ascii="Times New Roman" w:hAnsi="Times New Roman" w:cs="Times New Roman"/>
                <w:i/>
                <w:sz w:val="24"/>
                <w:lang w:val="uk-UA"/>
              </w:rPr>
              <w:t>)</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накладено</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її</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кваліфікований</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електронний підпис)</w:t>
            </w:r>
            <w:r w:rsidRPr="007D7BB8">
              <w:rPr>
                <w:rFonts w:ascii="Times New Roman" w:hAnsi="Times New Roman" w:cs="Times New Roman"/>
                <w:sz w:val="24"/>
                <w:szCs w:val="24"/>
                <w:lang w:val="uk-UA" w:eastAsia="en-US"/>
              </w:rPr>
              <w:t>.</w:t>
            </w:r>
          </w:p>
          <w:p w:rsidR="007932AE" w:rsidRPr="007D7BB8" w:rsidRDefault="007932AE" w:rsidP="00945C00">
            <w:pPr>
              <w:pStyle w:val="11"/>
              <w:spacing w:after="0" w:line="240" w:lineRule="auto"/>
              <w:ind w:left="0"/>
              <w:jc w:val="both"/>
              <w:textAlignment w:val="baseline"/>
              <w:rPr>
                <w:rFonts w:ascii="Times New Roman" w:hAnsi="Times New Roman" w:cs="Times New Roman"/>
                <w:sz w:val="24"/>
                <w:szCs w:val="24"/>
                <w:lang w:val="uk-UA" w:eastAsia="en-US"/>
              </w:rPr>
            </w:pPr>
            <w:r w:rsidRPr="007D7BB8">
              <w:rPr>
                <w:rFonts w:ascii="Times New Roman"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7D7BB8">
              <w:rPr>
                <w:rFonts w:ascii="Times New Roman" w:hAnsi="Times New Roman" w:cs="Times New Roman"/>
                <w:i/>
                <w:sz w:val="24"/>
                <w:lang w:val="uk-UA"/>
              </w:rPr>
              <w:t>(наприклад</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подано</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довідку</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в</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довільній</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формі</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без</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зазначення</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номеру,</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але</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є</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дата</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складання</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даного</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документу)</w:t>
            </w:r>
            <w:r w:rsidRPr="007D7BB8">
              <w:rPr>
                <w:rFonts w:ascii="Times New Roman" w:hAnsi="Times New Roman" w:cs="Times New Roman"/>
                <w:sz w:val="24"/>
                <w:szCs w:val="24"/>
                <w:lang w:val="uk-UA" w:eastAsia="en-US"/>
              </w:rPr>
              <w:t>.</w:t>
            </w:r>
          </w:p>
          <w:p w:rsidR="007932AE" w:rsidRPr="007D7BB8" w:rsidRDefault="007932AE" w:rsidP="00945C00">
            <w:pPr>
              <w:pStyle w:val="11"/>
              <w:spacing w:after="0" w:line="240" w:lineRule="auto"/>
              <w:ind w:left="0"/>
              <w:jc w:val="both"/>
              <w:textAlignment w:val="baseline"/>
              <w:rPr>
                <w:rFonts w:ascii="Times New Roman" w:hAnsi="Times New Roman" w:cs="Times New Roman"/>
                <w:sz w:val="24"/>
                <w:szCs w:val="24"/>
                <w:lang w:val="uk-UA" w:eastAsia="en-US"/>
              </w:rPr>
            </w:pPr>
            <w:r w:rsidRPr="007D7BB8">
              <w:rPr>
                <w:rFonts w:ascii="Times New Roman"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7D7BB8">
              <w:rPr>
                <w:rFonts w:ascii="Times New Roman" w:hAnsi="Times New Roman" w:cs="Times New Roman"/>
                <w:i/>
                <w:sz w:val="24"/>
                <w:lang w:val="uk-UA"/>
              </w:rPr>
              <w:t>(наприклад</w:t>
            </w:r>
            <w:r w:rsidRPr="007D7BB8">
              <w:rPr>
                <w:rFonts w:ascii="Times New Roman" w:hAnsi="Times New Roman" w:cs="Times New Roman"/>
                <w:i/>
                <w:spacing w:val="-57"/>
                <w:sz w:val="24"/>
                <w:lang w:val="uk-UA"/>
              </w:rPr>
              <w:t xml:space="preserve"> </w:t>
            </w:r>
            <w:r w:rsidRPr="007D7BB8">
              <w:rPr>
                <w:rFonts w:ascii="Times New Roman" w:hAnsi="Times New Roman" w:cs="Times New Roman"/>
                <w:i/>
                <w:sz w:val="24"/>
                <w:lang w:val="uk-UA"/>
              </w:rPr>
              <w:t>у складі пропозиції замість сканованого оригіналу надано</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скановану</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копію</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оригіналу</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документа/електронного</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документа)</w:t>
            </w:r>
            <w:r w:rsidRPr="007D7BB8">
              <w:rPr>
                <w:rFonts w:ascii="Times New Roman" w:hAnsi="Times New Roman" w:cs="Times New Roman"/>
                <w:sz w:val="24"/>
                <w:szCs w:val="24"/>
                <w:lang w:val="uk-UA" w:eastAsia="en-US"/>
              </w:rPr>
              <w:t>.</w:t>
            </w:r>
          </w:p>
          <w:p w:rsidR="007932AE" w:rsidRPr="007D7BB8" w:rsidRDefault="007932AE" w:rsidP="00945C00">
            <w:pPr>
              <w:pStyle w:val="11"/>
              <w:spacing w:after="0" w:line="240" w:lineRule="auto"/>
              <w:ind w:left="0"/>
              <w:jc w:val="both"/>
              <w:textAlignment w:val="baseline"/>
              <w:rPr>
                <w:rFonts w:ascii="Times New Roman" w:hAnsi="Times New Roman" w:cs="Times New Roman"/>
                <w:sz w:val="24"/>
                <w:szCs w:val="24"/>
                <w:lang w:val="uk-UA" w:eastAsia="en-US"/>
              </w:rPr>
            </w:pPr>
            <w:r w:rsidRPr="007D7BB8">
              <w:rPr>
                <w:rFonts w:ascii="Times New Roman"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7D7BB8">
              <w:rPr>
                <w:rFonts w:ascii="Times New Roman" w:hAnsi="Times New Roman" w:cs="Times New Roman"/>
                <w:i/>
                <w:sz w:val="24"/>
                <w:lang w:val="uk-UA"/>
              </w:rPr>
              <w:t>(наприклад,</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переклад</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документа</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завізований</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перекладачем</w:t>
            </w:r>
            <w:r w:rsidRPr="007D7BB8">
              <w:rPr>
                <w:rFonts w:ascii="Times New Roman" w:hAnsi="Times New Roman" w:cs="Times New Roman"/>
                <w:i/>
                <w:spacing w:val="-2"/>
                <w:sz w:val="24"/>
                <w:lang w:val="uk-UA"/>
              </w:rPr>
              <w:t xml:space="preserve"> </w:t>
            </w:r>
            <w:r w:rsidRPr="007D7BB8">
              <w:rPr>
                <w:rFonts w:ascii="Times New Roman" w:hAnsi="Times New Roman" w:cs="Times New Roman"/>
                <w:i/>
                <w:sz w:val="24"/>
                <w:lang w:val="uk-UA"/>
              </w:rPr>
              <w:t>тощо)</w:t>
            </w:r>
            <w:r w:rsidRPr="007D7BB8">
              <w:rPr>
                <w:rFonts w:ascii="Times New Roman" w:hAnsi="Times New Roman" w:cs="Times New Roman"/>
                <w:sz w:val="24"/>
                <w:szCs w:val="24"/>
                <w:lang w:val="uk-UA" w:eastAsia="en-US"/>
              </w:rPr>
              <w:t>.</w:t>
            </w:r>
          </w:p>
          <w:p w:rsidR="007932AE" w:rsidRPr="007D7BB8" w:rsidRDefault="007932AE" w:rsidP="00945C00">
            <w:pPr>
              <w:pStyle w:val="11"/>
              <w:spacing w:after="0" w:line="240" w:lineRule="auto"/>
              <w:ind w:left="0"/>
              <w:jc w:val="both"/>
              <w:textAlignment w:val="baseline"/>
              <w:rPr>
                <w:rFonts w:ascii="Times New Roman" w:hAnsi="Times New Roman" w:cs="Times New Roman"/>
                <w:sz w:val="24"/>
                <w:szCs w:val="24"/>
                <w:lang w:val="uk-UA" w:eastAsia="en-US"/>
              </w:rPr>
            </w:pPr>
            <w:r w:rsidRPr="007D7BB8">
              <w:rPr>
                <w:rFonts w:ascii="Times New Roman"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7D7BB8">
              <w:rPr>
                <w:rFonts w:ascii="Times New Roman" w:hAnsi="Times New Roman" w:cs="Times New Roman"/>
                <w:sz w:val="24"/>
                <w:szCs w:val="24"/>
                <w:lang w:val="uk-UA" w:eastAsia="en-US"/>
              </w:rPr>
              <w:lastRenderedPageBreak/>
              <w:t xml:space="preserve">того, як відповідний документ (документи) був (були) поданий (подані) </w:t>
            </w:r>
            <w:r w:rsidRPr="007D7BB8">
              <w:rPr>
                <w:rFonts w:ascii="Times New Roman" w:hAnsi="Times New Roman" w:cs="Times New Roman"/>
                <w:i/>
                <w:sz w:val="24"/>
                <w:lang w:val="uk-UA"/>
              </w:rPr>
              <w:t>(наприклад</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у</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складі</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пропозиції</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Учасником</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подані</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документи,</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які</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містять</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назву</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міста</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Дніпродзержинськ</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замість</w:t>
            </w:r>
            <w:r w:rsidRPr="007D7BB8">
              <w:rPr>
                <w:rFonts w:ascii="Times New Roman" w:hAnsi="Times New Roman" w:cs="Times New Roman"/>
                <w:i/>
                <w:spacing w:val="1"/>
                <w:sz w:val="24"/>
                <w:lang w:val="uk-UA"/>
              </w:rPr>
              <w:t xml:space="preserve"> </w:t>
            </w:r>
            <w:proofErr w:type="spellStart"/>
            <w:r w:rsidRPr="007D7BB8">
              <w:rPr>
                <w:rFonts w:ascii="Times New Roman" w:hAnsi="Times New Roman" w:cs="Times New Roman"/>
                <w:i/>
                <w:sz w:val="24"/>
                <w:lang w:val="uk-UA"/>
              </w:rPr>
              <w:t>Кам’янське</w:t>
            </w:r>
            <w:proofErr w:type="spellEnd"/>
            <w:r w:rsidRPr="007D7BB8">
              <w:rPr>
                <w:rFonts w:ascii="Times New Roman" w:hAnsi="Times New Roman" w:cs="Times New Roman"/>
                <w:i/>
                <w:sz w:val="24"/>
                <w:lang w:val="uk-UA"/>
              </w:rPr>
              <w:t>)</w:t>
            </w:r>
            <w:r w:rsidRPr="007D7BB8">
              <w:rPr>
                <w:rFonts w:ascii="Times New Roman" w:hAnsi="Times New Roman" w:cs="Times New Roman"/>
                <w:sz w:val="24"/>
                <w:szCs w:val="24"/>
                <w:lang w:val="uk-UA" w:eastAsia="en-US"/>
              </w:rPr>
              <w:t>.</w:t>
            </w:r>
          </w:p>
          <w:p w:rsidR="007932AE" w:rsidRPr="007D7BB8" w:rsidRDefault="007932AE" w:rsidP="00945C00">
            <w:pPr>
              <w:pStyle w:val="11"/>
              <w:spacing w:after="0" w:line="240" w:lineRule="auto"/>
              <w:ind w:left="0"/>
              <w:jc w:val="both"/>
              <w:textAlignment w:val="baseline"/>
              <w:rPr>
                <w:rFonts w:ascii="Times New Roman" w:hAnsi="Times New Roman" w:cs="Times New Roman"/>
                <w:sz w:val="24"/>
                <w:szCs w:val="24"/>
                <w:lang w:val="uk-UA" w:eastAsia="en-US"/>
              </w:rPr>
            </w:pPr>
            <w:r w:rsidRPr="007D7BB8">
              <w:rPr>
                <w:rFonts w:ascii="Times New Roman"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7D7BB8">
              <w:rPr>
                <w:rFonts w:ascii="Times New Roman" w:hAnsi="Times New Roman" w:cs="Times New Roman"/>
                <w:i/>
                <w:sz w:val="24"/>
                <w:lang w:val="uk-UA"/>
              </w:rPr>
              <w:t>(наприклад</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Учасником</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зазначена</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сума</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11 200</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грн.</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(одинадцять</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тисяч</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триста</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гривень</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00</w:t>
            </w:r>
            <w:r w:rsidRPr="007D7BB8">
              <w:rPr>
                <w:rFonts w:ascii="Times New Roman" w:hAnsi="Times New Roman" w:cs="Times New Roman"/>
                <w:i/>
                <w:spacing w:val="61"/>
                <w:sz w:val="24"/>
                <w:lang w:val="uk-UA"/>
              </w:rPr>
              <w:t xml:space="preserve"> </w:t>
            </w:r>
            <w:r w:rsidRPr="007D7BB8">
              <w:rPr>
                <w:rFonts w:ascii="Times New Roman" w:hAnsi="Times New Roman" w:cs="Times New Roman"/>
                <w:i/>
                <w:sz w:val="24"/>
                <w:lang w:val="uk-UA"/>
              </w:rPr>
              <w:t>коп.)</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визначальною</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є</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сума</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визначена</w:t>
            </w:r>
            <w:r w:rsidRPr="007D7BB8">
              <w:rPr>
                <w:rFonts w:ascii="Times New Roman" w:hAnsi="Times New Roman" w:cs="Times New Roman"/>
                <w:i/>
                <w:spacing w:val="-1"/>
                <w:sz w:val="24"/>
                <w:lang w:val="uk-UA"/>
              </w:rPr>
              <w:t xml:space="preserve"> </w:t>
            </w:r>
            <w:r w:rsidRPr="007D7BB8">
              <w:rPr>
                <w:rFonts w:ascii="Times New Roman" w:hAnsi="Times New Roman" w:cs="Times New Roman"/>
                <w:i/>
                <w:sz w:val="24"/>
                <w:lang w:val="uk-UA"/>
              </w:rPr>
              <w:t>прописом)</w:t>
            </w:r>
            <w:r w:rsidRPr="007D7BB8">
              <w:rPr>
                <w:rFonts w:ascii="Times New Roman" w:hAnsi="Times New Roman" w:cs="Times New Roman"/>
                <w:sz w:val="24"/>
                <w:szCs w:val="24"/>
                <w:lang w:val="uk-UA" w:eastAsia="en-US"/>
              </w:rPr>
              <w:t>.</w:t>
            </w:r>
          </w:p>
          <w:p w:rsidR="007932AE" w:rsidRPr="00E01D0B" w:rsidRDefault="007932AE" w:rsidP="00945C00">
            <w:pPr>
              <w:widowControl w:val="0"/>
              <w:spacing w:after="0" w:line="240" w:lineRule="auto"/>
              <w:contextualSpacing/>
              <w:jc w:val="both"/>
              <w:rPr>
                <w:rFonts w:ascii="Times New Roman" w:hAnsi="Times New Roman"/>
                <w:sz w:val="24"/>
                <w:szCs w:val="24"/>
                <w:lang w:val="uk-UA"/>
              </w:rPr>
            </w:pPr>
            <w:r w:rsidRPr="00E01D0B">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E01D0B">
              <w:rPr>
                <w:rFonts w:ascii="Times New Roman" w:hAnsi="Times New Roman"/>
                <w:i/>
                <w:sz w:val="24"/>
                <w:lang w:val="uk-UA"/>
              </w:rPr>
              <w:t>(наприклад</w:t>
            </w:r>
            <w:r w:rsidRPr="00E01D0B">
              <w:rPr>
                <w:rFonts w:ascii="Times New Roman" w:hAnsi="Times New Roman"/>
                <w:i/>
                <w:spacing w:val="1"/>
                <w:sz w:val="24"/>
                <w:lang w:val="uk-UA"/>
              </w:rPr>
              <w:t xml:space="preserve"> </w:t>
            </w:r>
            <w:r w:rsidRPr="00E01D0B">
              <w:rPr>
                <w:rFonts w:ascii="Times New Roman" w:hAnsi="Times New Roman"/>
                <w:i/>
                <w:sz w:val="24"/>
                <w:lang w:val="uk-UA"/>
              </w:rPr>
              <w:t>замість</w:t>
            </w:r>
            <w:r w:rsidRPr="00E01D0B">
              <w:rPr>
                <w:rFonts w:ascii="Times New Roman" w:hAnsi="Times New Roman"/>
                <w:i/>
                <w:spacing w:val="1"/>
                <w:sz w:val="24"/>
                <w:lang w:val="uk-UA"/>
              </w:rPr>
              <w:t xml:space="preserve"> </w:t>
            </w:r>
            <w:r w:rsidRPr="00E01D0B">
              <w:rPr>
                <w:rFonts w:ascii="Times New Roman" w:hAnsi="Times New Roman"/>
                <w:i/>
                <w:sz w:val="24"/>
                <w:lang w:val="uk-UA"/>
              </w:rPr>
              <w:t>формату</w:t>
            </w:r>
            <w:r w:rsidRPr="00E01D0B">
              <w:rPr>
                <w:rFonts w:ascii="Times New Roman" w:hAnsi="Times New Roman"/>
                <w:i/>
                <w:spacing w:val="60"/>
                <w:sz w:val="24"/>
                <w:lang w:val="uk-UA"/>
              </w:rPr>
              <w:t xml:space="preserve"> </w:t>
            </w:r>
            <w:r w:rsidRPr="00E01D0B">
              <w:rPr>
                <w:rFonts w:ascii="Times New Roman" w:hAnsi="Times New Roman"/>
                <w:i/>
                <w:sz w:val="24"/>
                <w:lang w:val="uk-UA"/>
              </w:rPr>
              <w:t>«</w:t>
            </w:r>
            <w:proofErr w:type="spellStart"/>
            <w:r w:rsidRPr="00E01D0B">
              <w:rPr>
                <w:rFonts w:ascii="Times New Roman" w:hAnsi="Times New Roman"/>
                <w:i/>
                <w:sz w:val="24"/>
                <w:lang w:val="uk-UA"/>
              </w:rPr>
              <w:t>pdf</w:t>
            </w:r>
            <w:proofErr w:type="spellEnd"/>
            <w:r w:rsidRPr="00E01D0B">
              <w:rPr>
                <w:rFonts w:ascii="Times New Roman" w:hAnsi="Times New Roman"/>
                <w:i/>
                <w:sz w:val="24"/>
                <w:lang w:val="uk-UA"/>
              </w:rPr>
              <w:t>»</w:t>
            </w:r>
            <w:r w:rsidRPr="00E01D0B">
              <w:rPr>
                <w:rFonts w:ascii="Times New Roman" w:hAnsi="Times New Roman"/>
                <w:i/>
                <w:spacing w:val="1"/>
                <w:sz w:val="24"/>
                <w:lang w:val="uk-UA"/>
              </w:rPr>
              <w:t xml:space="preserve"> </w:t>
            </w:r>
            <w:r w:rsidRPr="00E01D0B">
              <w:rPr>
                <w:rFonts w:ascii="Times New Roman" w:hAnsi="Times New Roman"/>
                <w:i/>
                <w:sz w:val="24"/>
                <w:lang w:val="uk-UA"/>
              </w:rPr>
              <w:t>деякі</w:t>
            </w:r>
            <w:r w:rsidRPr="00E01D0B">
              <w:rPr>
                <w:rFonts w:ascii="Times New Roman" w:hAnsi="Times New Roman"/>
                <w:i/>
                <w:spacing w:val="-1"/>
                <w:sz w:val="24"/>
                <w:lang w:val="uk-UA"/>
              </w:rPr>
              <w:t xml:space="preserve"> </w:t>
            </w:r>
            <w:r w:rsidRPr="00E01D0B">
              <w:rPr>
                <w:rFonts w:ascii="Times New Roman" w:hAnsi="Times New Roman"/>
                <w:i/>
                <w:sz w:val="24"/>
                <w:lang w:val="uk-UA"/>
              </w:rPr>
              <w:t>документи</w:t>
            </w:r>
            <w:r w:rsidRPr="00E01D0B">
              <w:rPr>
                <w:rFonts w:ascii="Times New Roman" w:hAnsi="Times New Roman"/>
                <w:i/>
                <w:spacing w:val="-1"/>
                <w:sz w:val="24"/>
                <w:lang w:val="uk-UA"/>
              </w:rPr>
              <w:t xml:space="preserve"> </w:t>
            </w:r>
            <w:r w:rsidRPr="00E01D0B">
              <w:rPr>
                <w:rFonts w:ascii="Times New Roman" w:hAnsi="Times New Roman"/>
                <w:i/>
                <w:sz w:val="24"/>
                <w:lang w:val="uk-UA"/>
              </w:rPr>
              <w:t>подані</w:t>
            </w:r>
            <w:r w:rsidRPr="00E01D0B">
              <w:rPr>
                <w:rFonts w:ascii="Times New Roman" w:hAnsi="Times New Roman"/>
                <w:i/>
                <w:spacing w:val="-2"/>
                <w:sz w:val="24"/>
                <w:lang w:val="uk-UA"/>
              </w:rPr>
              <w:t xml:space="preserve"> </w:t>
            </w:r>
            <w:r w:rsidRPr="00E01D0B">
              <w:rPr>
                <w:rFonts w:ascii="Times New Roman" w:hAnsi="Times New Roman"/>
                <w:i/>
                <w:sz w:val="24"/>
                <w:lang w:val="uk-UA"/>
              </w:rPr>
              <w:t>у</w:t>
            </w:r>
            <w:r w:rsidRPr="00E01D0B">
              <w:rPr>
                <w:rFonts w:ascii="Times New Roman" w:hAnsi="Times New Roman"/>
                <w:i/>
                <w:spacing w:val="-1"/>
                <w:sz w:val="24"/>
                <w:lang w:val="uk-UA"/>
              </w:rPr>
              <w:t xml:space="preserve"> </w:t>
            </w:r>
            <w:r w:rsidRPr="00E01D0B">
              <w:rPr>
                <w:rFonts w:ascii="Times New Roman" w:hAnsi="Times New Roman"/>
                <w:i/>
                <w:sz w:val="24"/>
                <w:lang w:val="uk-UA"/>
              </w:rPr>
              <w:t>форматі «</w:t>
            </w:r>
            <w:proofErr w:type="spellStart"/>
            <w:r w:rsidRPr="00E01D0B">
              <w:rPr>
                <w:rFonts w:ascii="Times New Roman" w:hAnsi="Times New Roman"/>
                <w:i/>
                <w:sz w:val="24"/>
                <w:lang w:val="uk-UA"/>
              </w:rPr>
              <w:t>ipg</w:t>
            </w:r>
            <w:proofErr w:type="spellEnd"/>
            <w:r w:rsidRPr="00E01D0B">
              <w:rPr>
                <w:rFonts w:ascii="Times New Roman" w:hAnsi="Times New Roman"/>
                <w:i/>
                <w:sz w:val="24"/>
                <w:lang w:val="uk-UA"/>
              </w:rPr>
              <w:t>»)</w:t>
            </w:r>
            <w:r w:rsidRPr="00E01D0B">
              <w:rPr>
                <w:rFonts w:ascii="Times New Roman" w:hAnsi="Times New Roman"/>
                <w:sz w:val="24"/>
                <w:szCs w:val="24"/>
                <w:lang w:val="uk-UA"/>
              </w:rPr>
              <w:t>.</w:t>
            </w:r>
          </w:p>
          <w:p w:rsidR="007932AE" w:rsidRPr="007D7BB8" w:rsidRDefault="007932AE" w:rsidP="00945C00">
            <w:pPr>
              <w:shd w:val="clear" w:color="auto" w:fill="FFFFFF"/>
              <w:spacing w:after="0" w:line="240" w:lineRule="auto"/>
              <w:jc w:val="both"/>
              <w:rPr>
                <w:rFonts w:ascii="Times New Roman" w:hAnsi="Times New Roman"/>
                <w:sz w:val="24"/>
                <w:szCs w:val="24"/>
                <w:lang w:val="uk-UA"/>
              </w:rPr>
            </w:pPr>
            <w:r w:rsidRPr="00E01D0B">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7D7BB8">
              <w:rPr>
                <w:rFonts w:ascii="Times New Roman" w:hAnsi="Times New Roman"/>
                <w:color w:val="000000"/>
                <w:sz w:val="24"/>
                <w:szCs w:val="24"/>
                <w:lang w:val="uk-UA"/>
              </w:rPr>
              <w:t> </w:t>
            </w:r>
          </w:p>
        </w:tc>
      </w:tr>
      <w:tr w:rsidR="007932AE" w:rsidRPr="007B57C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E01D0B" w:rsidRDefault="007932AE" w:rsidP="00945C00">
            <w:pPr>
              <w:spacing w:after="0" w:line="240" w:lineRule="auto"/>
              <w:jc w:val="both"/>
              <w:rPr>
                <w:rFonts w:ascii="Times New Roman" w:hAnsi="Times New Roman"/>
                <w:sz w:val="24"/>
                <w:szCs w:val="24"/>
                <w:lang w:val="uk-UA"/>
              </w:rPr>
            </w:pPr>
            <w:r w:rsidRPr="00E01D0B">
              <w:rPr>
                <w:rFonts w:ascii="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37 Особливостей щодо її відповідності вимогам тендерної документації.</w:t>
            </w:r>
          </w:p>
          <w:p w:rsidR="007932AE" w:rsidRPr="00E01D0B" w:rsidRDefault="007932AE" w:rsidP="00945C00">
            <w:pPr>
              <w:spacing w:after="0" w:line="240" w:lineRule="auto"/>
              <w:jc w:val="both"/>
              <w:rPr>
                <w:rFonts w:ascii="Times New Roman" w:hAnsi="Times New Roman"/>
                <w:sz w:val="24"/>
                <w:szCs w:val="24"/>
                <w:lang w:val="uk-UA"/>
              </w:rPr>
            </w:pPr>
            <w:r w:rsidRPr="00E01D0B">
              <w:rPr>
                <w:rFonts w:ascii="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lastRenderedPageBreak/>
              <w:t>Обґрунтування аномально низької тендерної пропозиції може містити інформацію про:</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3) отримання учасником державної допомоги згідно із законодавством.</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 xml:space="preserve">Під </w:t>
            </w:r>
            <w:r w:rsidRPr="00E01D0B">
              <w:rPr>
                <w:rFonts w:ascii="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E01D0B">
              <w:rPr>
                <w:rFonts w:ascii="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sz w:val="24"/>
                <w:szCs w:val="24"/>
                <w:lang w:val="uk-UA"/>
              </w:rPr>
              <w:t xml:space="preserve">3.5. </w:t>
            </w:r>
            <w:r w:rsidRPr="00E01D0B">
              <w:rPr>
                <w:rFonts w:ascii="Times New Roman" w:hAnsi="Times New Roman"/>
                <w:color w:val="000000"/>
                <w:sz w:val="24"/>
                <w:szCs w:val="24"/>
                <w:lang w:val="uk-UA"/>
              </w:rPr>
              <w:t xml:space="preserve">Факт подання тендерної пропозиції учасником - фізичною особою чи фізичною особою-підприємцем, яка є суб’єктом </w:t>
            </w:r>
            <w:r w:rsidRPr="00E01D0B">
              <w:rPr>
                <w:rFonts w:ascii="Times New Roman" w:hAnsi="Times New Roman"/>
                <w:color w:val="000000"/>
                <w:sz w:val="24"/>
                <w:szCs w:val="24"/>
                <w:lang w:val="uk-UA"/>
              </w:rPr>
              <w:lastRenderedPageBreak/>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3.6. При здійсненні публічних закупівель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47 Особливостей. </w:t>
            </w:r>
          </w:p>
        </w:tc>
      </w:tr>
      <w:tr w:rsidR="007932AE" w:rsidRPr="007B57C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E01D0B" w:rsidRDefault="007932AE" w:rsidP="00945C00">
            <w:pPr>
              <w:spacing w:after="0" w:line="240" w:lineRule="auto"/>
              <w:jc w:val="both"/>
              <w:rPr>
                <w:rFonts w:ascii="Times New Roman" w:hAnsi="Times New Roman"/>
                <w:b/>
                <w:color w:val="000000"/>
                <w:sz w:val="24"/>
                <w:szCs w:val="24"/>
                <w:lang w:val="uk-UA"/>
              </w:rPr>
            </w:pPr>
            <w:r w:rsidRPr="00E01D0B">
              <w:rPr>
                <w:rFonts w:ascii="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rsidR="007932AE" w:rsidRPr="00E01D0B" w:rsidRDefault="007932AE" w:rsidP="00945C00">
            <w:pPr>
              <w:spacing w:after="0" w:line="240" w:lineRule="auto"/>
              <w:jc w:val="both"/>
              <w:rPr>
                <w:rFonts w:ascii="Times New Roman" w:hAnsi="Times New Roman"/>
                <w:b/>
                <w:color w:val="000000"/>
                <w:sz w:val="24"/>
                <w:szCs w:val="24"/>
                <w:lang w:val="uk-UA"/>
              </w:rPr>
            </w:pPr>
            <w:r w:rsidRPr="00E01D0B">
              <w:rPr>
                <w:rFonts w:ascii="Times New Roman" w:hAnsi="Times New Roman"/>
                <w:b/>
                <w:color w:val="000000"/>
                <w:sz w:val="24"/>
                <w:szCs w:val="24"/>
                <w:lang w:val="uk-UA"/>
              </w:rPr>
              <w:t>1) учасник процедури закупівлі:</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 xml:space="preserve">- підпадає під підстави, встановлені пунктом 47 </w:t>
            </w:r>
            <w:r>
              <w:rPr>
                <w:rFonts w:ascii="Times New Roman" w:hAnsi="Times New Roman"/>
                <w:color w:val="000000"/>
                <w:sz w:val="24"/>
                <w:szCs w:val="24"/>
                <w:lang w:val="uk-UA"/>
              </w:rPr>
              <w:t>о</w:t>
            </w:r>
            <w:r w:rsidRPr="00E01D0B">
              <w:rPr>
                <w:rFonts w:ascii="Times New Roman" w:hAnsi="Times New Roman"/>
                <w:color w:val="000000"/>
                <w:sz w:val="24"/>
                <w:szCs w:val="24"/>
                <w:lang w:val="uk-UA"/>
              </w:rPr>
              <w:t>собливостей;</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особливостей;</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Pr="00E01D0B">
              <w:rPr>
                <w:rFonts w:ascii="Times New Roman" w:hAnsi="Times New Roman"/>
                <w:color w:val="000000"/>
                <w:sz w:val="24"/>
                <w:szCs w:val="24"/>
                <w:lang w:val="uk-UA"/>
              </w:rPr>
              <w:lastRenderedPageBreak/>
              <w:t xml:space="preserve">Білорусь; юридичною особою, утвореною та зареєстрованою відповідно до законодавства України, кінцевим </w:t>
            </w:r>
            <w:proofErr w:type="spellStart"/>
            <w:r w:rsidRPr="00E01D0B">
              <w:rPr>
                <w:rFonts w:ascii="Times New Roman" w:hAnsi="Times New Roman"/>
                <w:color w:val="000000"/>
                <w:sz w:val="24"/>
                <w:szCs w:val="24"/>
                <w:lang w:val="uk-UA"/>
              </w:rPr>
              <w:t>бенефіціарним</w:t>
            </w:r>
            <w:proofErr w:type="spellEnd"/>
            <w:r w:rsidRPr="00E01D0B">
              <w:rPr>
                <w:rFonts w:ascii="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7932AE" w:rsidRPr="00E01D0B" w:rsidRDefault="007932AE" w:rsidP="00945C00">
            <w:pPr>
              <w:spacing w:after="0" w:line="240" w:lineRule="auto"/>
              <w:jc w:val="both"/>
              <w:rPr>
                <w:rFonts w:ascii="Times New Roman" w:hAnsi="Times New Roman"/>
                <w:b/>
                <w:color w:val="000000"/>
                <w:sz w:val="24"/>
                <w:szCs w:val="24"/>
                <w:lang w:val="uk-UA"/>
              </w:rPr>
            </w:pPr>
            <w:r w:rsidRPr="00E01D0B">
              <w:rPr>
                <w:rFonts w:ascii="Times New Roman" w:hAnsi="Times New Roman"/>
                <w:b/>
                <w:color w:val="000000"/>
                <w:sz w:val="24"/>
                <w:szCs w:val="24"/>
                <w:lang w:val="uk-UA"/>
              </w:rPr>
              <w:t>2) тендерна пропозиція:</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 є такою, строк дії якої закінчився;</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7932AE" w:rsidRPr="00E01D0B" w:rsidRDefault="007932AE" w:rsidP="00945C00">
            <w:pPr>
              <w:spacing w:after="0" w:line="240" w:lineRule="auto"/>
              <w:jc w:val="both"/>
              <w:rPr>
                <w:rFonts w:ascii="Times New Roman" w:hAnsi="Times New Roman"/>
                <w:b/>
                <w:color w:val="000000"/>
                <w:sz w:val="24"/>
                <w:szCs w:val="24"/>
                <w:lang w:val="uk-UA"/>
              </w:rPr>
            </w:pPr>
            <w:r w:rsidRPr="00E01D0B">
              <w:rPr>
                <w:rFonts w:ascii="Times New Roman" w:hAnsi="Times New Roman"/>
                <w:b/>
                <w:color w:val="000000"/>
                <w:sz w:val="24"/>
                <w:szCs w:val="24"/>
                <w:lang w:val="uk-UA"/>
              </w:rPr>
              <w:t>3) переможець процедури закупівлі:</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932AE" w:rsidRPr="00E01D0B" w:rsidRDefault="007932AE" w:rsidP="00945C00">
            <w:pPr>
              <w:spacing w:after="0" w:line="240" w:lineRule="auto"/>
              <w:jc w:val="both"/>
              <w:rPr>
                <w:rFonts w:ascii="Times New Roman" w:hAnsi="Times New Roman"/>
                <w:b/>
                <w:color w:val="000000"/>
                <w:sz w:val="24"/>
                <w:szCs w:val="24"/>
                <w:lang w:val="uk-UA"/>
              </w:rPr>
            </w:pPr>
            <w:r w:rsidRPr="00E01D0B">
              <w:rPr>
                <w:rFonts w:ascii="Times New Roman" w:hAnsi="Times New Roman"/>
                <w:b/>
                <w:color w:val="000000"/>
                <w:sz w:val="24"/>
                <w:szCs w:val="24"/>
                <w:lang w:val="uk-UA"/>
              </w:rPr>
              <w:t xml:space="preserve">Замовник може відхилити тендерну пропозицію із зазначенням аргументації в електронній системі закупівель </w:t>
            </w:r>
            <w:r w:rsidRPr="00E01D0B">
              <w:rPr>
                <w:rFonts w:ascii="Times New Roman" w:hAnsi="Times New Roman"/>
                <w:b/>
                <w:color w:val="000000"/>
                <w:sz w:val="24"/>
                <w:szCs w:val="24"/>
                <w:lang w:val="uk-UA"/>
              </w:rPr>
              <w:lastRenderedPageBreak/>
              <w:t>у разі, коли:</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932AE" w:rsidRPr="007D7BB8" w:rsidRDefault="007932AE" w:rsidP="00945C00">
            <w:pPr>
              <w:spacing w:after="0" w:line="240" w:lineRule="auto"/>
              <w:jc w:val="both"/>
              <w:rPr>
                <w:rFonts w:ascii="Times New Roman" w:hAnsi="Times New Roman"/>
                <w:sz w:val="24"/>
                <w:szCs w:val="24"/>
                <w:lang w:val="uk-UA"/>
              </w:rPr>
            </w:pPr>
            <w:r w:rsidRPr="00E01D0B">
              <w:rPr>
                <w:rFonts w:ascii="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932AE" w:rsidRPr="00E01D0B" w:rsidTr="00945C00">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7932AE" w:rsidRPr="007D7BB8" w:rsidRDefault="007932AE" w:rsidP="00945C00">
            <w:pPr>
              <w:spacing w:after="0" w:line="240" w:lineRule="auto"/>
              <w:ind w:left="-21" w:hanging="21"/>
              <w:jc w:val="center"/>
              <w:rPr>
                <w:rFonts w:ascii="Times New Roman" w:hAnsi="Times New Roman"/>
                <w:sz w:val="24"/>
                <w:szCs w:val="24"/>
                <w:lang w:val="uk-UA"/>
              </w:rPr>
            </w:pPr>
            <w:r w:rsidRPr="007D7BB8">
              <w:rPr>
                <w:rFonts w:ascii="Times New Roman" w:hAnsi="Times New Roman"/>
                <w:b/>
                <w:bCs/>
                <w:color w:val="000000"/>
                <w:sz w:val="24"/>
                <w:szCs w:val="24"/>
                <w:lang w:val="uk-UA"/>
              </w:rPr>
              <w:lastRenderedPageBreak/>
              <w:t>Розділ VI. Результати тендеру та укладання договору про закупівлю</w:t>
            </w:r>
          </w:p>
        </w:tc>
      </w:tr>
      <w:tr w:rsidR="007932AE" w:rsidRPr="00E01D0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65794" w:rsidRDefault="007932AE" w:rsidP="00945C00">
            <w:pPr>
              <w:spacing w:after="0" w:line="240" w:lineRule="auto"/>
              <w:jc w:val="both"/>
              <w:rPr>
                <w:rFonts w:ascii="Times New Roman" w:hAnsi="Times New Roman"/>
                <w:b/>
                <w:color w:val="000000"/>
                <w:sz w:val="24"/>
                <w:szCs w:val="24"/>
                <w:lang w:val="uk-UA"/>
              </w:rPr>
            </w:pPr>
            <w:r w:rsidRPr="00765794">
              <w:rPr>
                <w:rFonts w:ascii="Times New Roman" w:hAnsi="Times New Roman"/>
                <w:b/>
                <w:color w:val="000000"/>
                <w:sz w:val="24"/>
                <w:szCs w:val="24"/>
                <w:lang w:val="uk-UA"/>
              </w:rPr>
              <w:t>Замовник відміняє відкриті торги у разі:</w:t>
            </w:r>
          </w:p>
          <w:p w:rsidR="007932AE" w:rsidRPr="00765794" w:rsidRDefault="007932AE" w:rsidP="00945C00">
            <w:pPr>
              <w:spacing w:after="0" w:line="240" w:lineRule="auto"/>
              <w:jc w:val="both"/>
              <w:rPr>
                <w:rFonts w:ascii="Times New Roman" w:hAnsi="Times New Roman"/>
                <w:color w:val="000000"/>
                <w:sz w:val="24"/>
                <w:szCs w:val="24"/>
                <w:lang w:val="uk-UA"/>
              </w:rPr>
            </w:pPr>
            <w:r w:rsidRPr="00765794">
              <w:rPr>
                <w:rFonts w:ascii="Times New Roman" w:hAnsi="Times New Roman"/>
                <w:color w:val="000000"/>
                <w:sz w:val="24"/>
                <w:szCs w:val="24"/>
                <w:lang w:val="uk-UA"/>
              </w:rPr>
              <w:t>1) відсутності подальшої потреби в закупівлі товарів, робіт чи послуг;</w:t>
            </w:r>
          </w:p>
          <w:p w:rsidR="007932AE" w:rsidRPr="00765794" w:rsidRDefault="007932AE" w:rsidP="00945C00">
            <w:pPr>
              <w:spacing w:after="0" w:line="240" w:lineRule="auto"/>
              <w:jc w:val="both"/>
              <w:rPr>
                <w:rFonts w:ascii="Times New Roman" w:hAnsi="Times New Roman"/>
                <w:color w:val="000000"/>
                <w:sz w:val="24"/>
                <w:szCs w:val="24"/>
                <w:lang w:val="uk-UA"/>
              </w:rPr>
            </w:pPr>
            <w:r w:rsidRPr="00765794">
              <w:rPr>
                <w:rFonts w:ascii="Times New Roman" w:hAnsi="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932AE" w:rsidRPr="00765794" w:rsidRDefault="007932AE" w:rsidP="00945C00">
            <w:pPr>
              <w:spacing w:after="0" w:line="240" w:lineRule="auto"/>
              <w:jc w:val="both"/>
              <w:rPr>
                <w:rFonts w:ascii="Times New Roman" w:hAnsi="Times New Roman"/>
                <w:color w:val="000000"/>
                <w:sz w:val="24"/>
                <w:szCs w:val="24"/>
                <w:lang w:val="uk-UA"/>
              </w:rPr>
            </w:pPr>
            <w:r w:rsidRPr="00765794">
              <w:rPr>
                <w:rFonts w:ascii="Times New Roman" w:hAnsi="Times New Roman"/>
                <w:color w:val="000000"/>
                <w:sz w:val="24"/>
                <w:szCs w:val="24"/>
                <w:lang w:val="uk-UA"/>
              </w:rPr>
              <w:t>3) скорочення обсягу видатків на здійснення закупівлі товарів, робіт чи послуг;</w:t>
            </w:r>
          </w:p>
          <w:p w:rsidR="007932AE" w:rsidRPr="00765794" w:rsidRDefault="007932AE" w:rsidP="00945C00">
            <w:pPr>
              <w:spacing w:after="0" w:line="240" w:lineRule="auto"/>
              <w:jc w:val="both"/>
              <w:rPr>
                <w:rFonts w:ascii="Times New Roman" w:hAnsi="Times New Roman"/>
                <w:color w:val="000000"/>
                <w:sz w:val="24"/>
                <w:szCs w:val="24"/>
                <w:lang w:val="uk-UA"/>
              </w:rPr>
            </w:pPr>
            <w:r w:rsidRPr="00765794">
              <w:rPr>
                <w:rFonts w:ascii="Times New Roman" w:hAnsi="Times New Roman"/>
                <w:color w:val="000000"/>
                <w:sz w:val="24"/>
                <w:szCs w:val="24"/>
                <w:lang w:val="uk-UA"/>
              </w:rPr>
              <w:t>4) коли здійснення закупівлі стало неможливим внаслідок дії обставин непереборної сили.</w:t>
            </w:r>
          </w:p>
          <w:p w:rsidR="007932AE" w:rsidRPr="00765794" w:rsidRDefault="007932AE" w:rsidP="00945C00">
            <w:pPr>
              <w:spacing w:after="0" w:line="240" w:lineRule="auto"/>
              <w:jc w:val="both"/>
              <w:rPr>
                <w:rFonts w:ascii="Times New Roman" w:hAnsi="Times New Roman"/>
                <w:color w:val="000000"/>
                <w:sz w:val="24"/>
                <w:szCs w:val="24"/>
                <w:lang w:val="uk-UA"/>
              </w:rPr>
            </w:pPr>
            <w:r w:rsidRPr="00765794">
              <w:rPr>
                <w:rFonts w:ascii="Times New Roman" w:hAnsi="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932AE" w:rsidRPr="00765794" w:rsidRDefault="007932AE" w:rsidP="00945C00">
            <w:pPr>
              <w:spacing w:after="0" w:line="240" w:lineRule="auto"/>
              <w:jc w:val="both"/>
              <w:rPr>
                <w:rFonts w:ascii="Times New Roman" w:hAnsi="Times New Roman"/>
                <w:b/>
                <w:color w:val="000000"/>
                <w:sz w:val="24"/>
                <w:szCs w:val="24"/>
                <w:lang w:val="uk-UA"/>
              </w:rPr>
            </w:pPr>
            <w:r w:rsidRPr="00765794">
              <w:rPr>
                <w:rFonts w:ascii="Times New Roman" w:hAnsi="Times New Roman"/>
                <w:b/>
                <w:color w:val="000000"/>
                <w:sz w:val="24"/>
                <w:szCs w:val="24"/>
                <w:lang w:val="uk-UA"/>
              </w:rPr>
              <w:t>Відкриті торги автоматично відміняються електронною системою закупівель у разі:</w:t>
            </w:r>
          </w:p>
          <w:p w:rsidR="007932AE" w:rsidRPr="00765794" w:rsidRDefault="007932AE" w:rsidP="00945C00">
            <w:pPr>
              <w:spacing w:after="0" w:line="240" w:lineRule="auto"/>
              <w:jc w:val="both"/>
              <w:rPr>
                <w:rFonts w:ascii="Times New Roman" w:hAnsi="Times New Roman"/>
                <w:color w:val="000000"/>
                <w:sz w:val="24"/>
                <w:szCs w:val="24"/>
                <w:lang w:val="uk-UA"/>
              </w:rPr>
            </w:pPr>
            <w:r w:rsidRPr="00765794">
              <w:rPr>
                <w:rFonts w:ascii="Times New Roman" w:hAnsi="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932AE" w:rsidRPr="00765794" w:rsidRDefault="007932AE" w:rsidP="00945C00">
            <w:pPr>
              <w:spacing w:after="0" w:line="240" w:lineRule="auto"/>
              <w:jc w:val="both"/>
              <w:rPr>
                <w:rFonts w:ascii="Times New Roman" w:hAnsi="Times New Roman"/>
                <w:color w:val="000000"/>
                <w:sz w:val="24"/>
                <w:szCs w:val="24"/>
                <w:lang w:val="uk-UA"/>
              </w:rPr>
            </w:pPr>
            <w:r w:rsidRPr="00765794">
              <w:rPr>
                <w:rFonts w:ascii="Times New Roman" w:hAnsi="Times New Roman"/>
                <w:color w:val="000000"/>
                <w:sz w:val="24"/>
                <w:szCs w:val="24"/>
                <w:lang w:val="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7932AE" w:rsidRPr="00765794" w:rsidRDefault="007932AE" w:rsidP="00945C00">
            <w:pPr>
              <w:spacing w:after="0" w:line="240" w:lineRule="auto"/>
              <w:jc w:val="both"/>
              <w:rPr>
                <w:rFonts w:ascii="Times New Roman" w:hAnsi="Times New Roman"/>
                <w:color w:val="000000"/>
                <w:sz w:val="24"/>
                <w:szCs w:val="24"/>
                <w:lang w:val="uk-UA"/>
              </w:rPr>
            </w:pPr>
            <w:r w:rsidRPr="00765794">
              <w:rPr>
                <w:rFonts w:ascii="Times New Roman" w:hAnsi="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32AE" w:rsidRPr="00765794" w:rsidRDefault="007932AE" w:rsidP="00945C00">
            <w:pPr>
              <w:spacing w:after="0" w:line="240" w:lineRule="auto"/>
              <w:jc w:val="both"/>
              <w:rPr>
                <w:rFonts w:ascii="Times New Roman" w:hAnsi="Times New Roman"/>
                <w:color w:val="000000"/>
                <w:sz w:val="24"/>
                <w:szCs w:val="24"/>
                <w:lang w:val="uk-UA"/>
              </w:rPr>
            </w:pPr>
            <w:r w:rsidRPr="00765794">
              <w:rPr>
                <w:rFonts w:ascii="Times New Roman" w:hAnsi="Times New Roman"/>
                <w:color w:val="000000"/>
                <w:sz w:val="24"/>
                <w:szCs w:val="24"/>
                <w:lang w:val="uk-UA"/>
              </w:rPr>
              <w:t>Відкриті торги можуть бути відмінені частково (за лотом).</w:t>
            </w:r>
          </w:p>
          <w:p w:rsidR="007932AE" w:rsidRPr="007D7BB8" w:rsidRDefault="007932AE" w:rsidP="00945C00">
            <w:pPr>
              <w:spacing w:after="0" w:line="240" w:lineRule="auto"/>
              <w:jc w:val="both"/>
              <w:rPr>
                <w:rFonts w:ascii="Times New Roman" w:hAnsi="Times New Roman"/>
                <w:sz w:val="24"/>
                <w:szCs w:val="24"/>
                <w:lang w:val="uk-UA"/>
              </w:rPr>
            </w:pPr>
            <w:r w:rsidRPr="00765794">
              <w:rPr>
                <w:rFonts w:ascii="Times New Roman" w:hAnsi="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D7BB8">
              <w:rPr>
                <w:rFonts w:ascii="Times New Roman" w:hAnsi="Times New Roman"/>
                <w:color w:val="000000"/>
                <w:sz w:val="24"/>
                <w:szCs w:val="24"/>
                <w:lang w:val="uk-UA"/>
              </w:rPr>
              <w:t xml:space="preserve"> </w:t>
            </w:r>
          </w:p>
        </w:tc>
      </w:tr>
      <w:tr w:rsidR="007932AE" w:rsidRPr="00E01D0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2.1. Рішення про намір укласти договір про закупівлю приймається замовником відповідно до статті 33 Закону та цього пункту.</w:t>
            </w:r>
            <w:r w:rsidR="00273345">
              <w:rPr>
                <w:rFonts w:ascii="Times New Roman" w:hAnsi="Times New Roman"/>
                <w:color w:val="000000"/>
                <w:sz w:val="24"/>
                <w:szCs w:val="24"/>
                <w:lang w:val="uk-UA"/>
              </w:rPr>
              <w:t xml:space="preserve"> </w:t>
            </w:r>
            <w:r w:rsidRPr="00E01D0B">
              <w:rPr>
                <w:rFonts w:ascii="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932AE" w:rsidRPr="00E01D0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01D0B">
              <w:rPr>
                <w:rFonts w:ascii="Times New Roman" w:hAnsi="Times New Roman"/>
                <w:color w:val="000000"/>
                <w:sz w:val="24"/>
                <w:szCs w:val="24"/>
                <w:lang w:val="uk-UA"/>
              </w:rPr>
              <w:t>.</w:t>
            </w:r>
          </w:p>
          <w:p w:rsidR="00D12F6B" w:rsidRDefault="007932AE" w:rsidP="00945C00">
            <w:pPr>
              <w:spacing w:after="0" w:line="240" w:lineRule="auto"/>
              <w:jc w:val="both"/>
              <w:rPr>
                <w:rFonts w:ascii="Times New Roman" w:hAnsi="Times New Roman"/>
                <w:color w:val="000000"/>
                <w:sz w:val="24"/>
                <w:szCs w:val="24"/>
                <w:lang w:val="uk-UA"/>
              </w:rPr>
            </w:pPr>
            <w:r w:rsidRPr="00E01D0B">
              <w:rPr>
                <w:rFonts w:ascii="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01D0B">
              <w:rPr>
                <w:rFonts w:ascii="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01D0B">
              <w:rPr>
                <w:rFonts w:ascii="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w:t>
            </w:r>
          </w:p>
          <w:p w:rsidR="007932AE" w:rsidRPr="00E01D0B" w:rsidRDefault="00D12F6B" w:rsidP="00945C00">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2.2 </w:t>
            </w:r>
            <w:r w:rsidR="007932AE" w:rsidRPr="00E01D0B">
              <w:rPr>
                <w:rFonts w:ascii="Times New Roman" w:hAnsi="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932AE" w:rsidRPr="007D7BB8" w:rsidRDefault="007932AE" w:rsidP="00945C00">
            <w:pPr>
              <w:spacing w:after="0" w:line="240" w:lineRule="auto"/>
              <w:jc w:val="both"/>
              <w:rPr>
                <w:rFonts w:ascii="Times New Roman" w:hAnsi="Times New Roman"/>
                <w:sz w:val="24"/>
                <w:szCs w:val="24"/>
                <w:lang w:val="uk-UA"/>
              </w:rPr>
            </w:pPr>
          </w:p>
        </w:tc>
      </w:tr>
      <w:tr w:rsidR="007932AE" w:rsidRPr="00E01D0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color w:val="000000"/>
                <w:sz w:val="24"/>
                <w:szCs w:val="24"/>
                <w:lang w:val="uk-UA"/>
              </w:rPr>
              <w:t>3.1. Проект договору складається замовником з урахуванням особливостей предмету закупівлі;</w:t>
            </w:r>
          </w:p>
          <w:p w:rsidR="007932AE" w:rsidRPr="004C30C2"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color w:val="000000"/>
                <w:sz w:val="24"/>
                <w:szCs w:val="24"/>
                <w:lang w:val="uk-UA"/>
              </w:rPr>
              <w:t xml:space="preserve">Разом з </w:t>
            </w:r>
            <w:r w:rsidRPr="004C30C2">
              <w:rPr>
                <w:rFonts w:ascii="Times New Roman" w:hAnsi="Times New Roman"/>
                <w:color w:val="000000"/>
                <w:sz w:val="24"/>
                <w:szCs w:val="24"/>
                <w:lang w:val="uk-UA"/>
              </w:rPr>
              <w:t>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rsidR="007932AE" w:rsidRPr="004C30C2" w:rsidRDefault="007932AE" w:rsidP="00945C00">
            <w:pPr>
              <w:spacing w:after="0" w:line="240" w:lineRule="auto"/>
              <w:jc w:val="both"/>
              <w:rPr>
                <w:rFonts w:ascii="Times New Roman" w:hAnsi="Times New Roman"/>
                <w:color w:val="000000"/>
                <w:sz w:val="24"/>
                <w:szCs w:val="24"/>
                <w:lang w:val="uk-UA"/>
              </w:rPr>
            </w:pPr>
            <w:r w:rsidRPr="004C30C2">
              <w:rPr>
                <w:rFonts w:ascii="Times New Roman" w:hAnsi="Times New Roman"/>
                <w:color w:val="000000"/>
                <w:sz w:val="24"/>
                <w:szCs w:val="24"/>
                <w:lang w:val="uk-UA"/>
              </w:rPr>
              <w:t>3.2.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932AE" w:rsidRPr="004C30C2" w:rsidRDefault="007932AE" w:rsidP="00945C00">
            <w:pPr>
              <w:spacing w:after="0" w:line="240" w:lineRule="auto"/>
              <w:jc w:val="both"/>
              <w:rPr>
                <w:rFonts w:ascii="Times New Roman" w:hAnsi="Times New Roman"/>
                <w:color w:val="000000"/>
                <w:sz w:val="24"/>
                <w:szCs w:val="24"/>
                <w:lang w:val="uk-UA"/>
              </w:rPr>
            </w:pPr>
            <w:r w:rsidRPr="004C30C2">
              <w:rPr>
                <w:rFonts w:ascii="Times New Roman" w:hAnsi="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4C30C2">
              <w:rPr>
                <w:rFonts w:ascii="Times New Roman" w:hAnsi="Times New Roman"/>
                <w:color w:val="000000"/>
                <w:sz w:val="24"/>
                <w:szCs w:val="24"/>
                <w:lang w:val="uk-UA"/>
              </w:rPr>
              <w:t>.</w:t>
            </w:r>
          </w:p>
          <w:p w:rsidR="007932AE" w:rsidRPr="00D12F6B" w:rsidRDefault="007932AE" w:rsidP="00945C00">
            <w:pPr>
              <w:spacing w:after="0" w:line="240" w:lineRule="auto"/>
              <w:jc w:val="both"/>
              <w:rPr>
                <w:rFonts w:ascii="Times New Roman" w:hAnsi="Times New Roman"/>
                <w:color w:val="000000"/>
                <w:sz w:val="24"/>
                <w:szCs w:val="24"/>
                <w:lang w:val="uk-UA"/>
              </w:rPr>
            </w:pPr>
            <w:r w:rsidRPr="004C30C2">
              <w:rPr>
                <w:rFonts w:ascii="Times New Roman" w:hAnsi="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tc>
      </w:tr>
      <w:tr w:rsidR="007932AE" w:rsidRPr="00E01D0B" w:rsidTr="00554359">
        <w:trPr>
          <w:trHeight w:val="7178"/>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Default="007932AE" w:rsidP="00945C00">
            <w:pPr>
              <w:widowControl w:val="0"/>
              <w:spacing w:after="0" w:line="240" w:lineRule="auto"/>
              <w:contextualSpacing/>
              <w:jc w:val="both"/>
              <w:rPr>
                <w:rFonts w:ascii="Times New Roman" w:hAnsi="Times New Roman"/>
                <w:sz w:val="24"/>
                <w:szCs w:val="24"/>
              </w:rPr>
            </w:pPr>
            <w:r w:rsidRPr="007D7BB8">
              <w:rPr>
                <w:rFonts w:ascii="Times New Roman" w:hAnsi="Times New Roman"/>
                <w:color w:val="000000"/>
                <w:sz w:val="24"/>
                <w:szCs w:val="24"/>
                <w:lang w:val="uk-UA"/>
              </w:rPr>
              <w:t xml:space="preserve">4.1. </w:t>
            </w:r>
            <w:r w:rsidRPr="00554359">
              <w:rPr>
                <w:rFonts w:ascii="Times New Roman" w:hAnsi="Times New Roman"/>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roofErr w:type="spellStart"/>
            <w:r w:rsidRPr="00554359">
              <w:rPr>
                <w:rFonts w:ascii="Times New Roman" w:hAnsi="Times New Roman"/>
                <w:sz w:val="24"/>
                <w:szCs w:val="24"/>
              </w:rPr>
              <w:t>Істотними</w:t>
            </w:r>
            <w:proofErr w:type="spellEnd"/>
            <w:r w:rsidRPr="00554359">
              <w:rPr>
                <w:rFonts w:ascii="Times New Roman" w:hAnsi="Times New Roman"/>
                <w:sz w:val="24"/>
                <w:szCs w:val="24"/>
              </w:rPr>
              <w:t xml:space="preserve"> </w:t>
            </w:r>
            <w:proofErr w:type="spellStart"/>
            <w:r w:rsidRPr="00554359">
              <w:rPr>
                <w:rFonts w:ascii="Times New Roman" w:hAnsi="Times New Roman"/>
                <w:sz w:val="24"/>
                <w:szCs w:val="24"/>
              </w:rPr>
              <w:t>умовами</w:t>
            </w:r>
            <w:proofErr w:type="spellEnd"/>
            <w:r w:rsidRPr="00554359">
              <w:rPr>
                <w:rFonts w:ascii="Times New Roman" w:hAnsi="Times New Roman"/>
                <w:sz w:val="24"/>
                <w:szCs w:val="24"/>
              </w:rPr>
              <w:t xml:space="preserve"> договору про </w:t>
            </w:r>
            <w:proofErr w:type="spellStart"/>
            <w:r w:rsidRPr="00554359">
              <w:rPr>
                <w:rFonts w:ascii="Times New Roman" w:hAnsi="Times New Roman"/>
                <w:sz w:val="24"/>
                <w:szCs w:val="24"/>
              </w:rPr>
              <w:t>закупівлю</w:t>
            </w:r>
            <w:proofErr w:type="spellEnd"/>
            <w:r w:rsidRPr="00554359">
              <w:rPr>
                <w:rFonts w:ascii="Times New Roman" w:hAnsi="Times New Roman"/>
                <w:sz w:val="24"/>
                <w:szCs w:val="24"/>
              </w:rPr>
              <w:t xml:space="preserve"> є предмет (</w:t>
            </w:r>
            <w:proofErr w:type="spellStart"/>
            <w:r w:rsidRPr="00554359">
              <w:rPr>
                <w:rFonts w:ascii="Times New Roman" w:hAnsi="Times New Roman"/>
                <w:sz w:val="24"/>
                <w:szCs w:val="24"/>
              </w:rPr>
              <w:t>найменування</w:t>
            </w:r>
            <w:proofErr w:type="spellEnd"/>
            <w:r w:rsidRPr="00554359">
              <w:rPr>
                <w:rFonts w:ascii="Times New Roman" w:hAnsi="Times New Roman"/>
                <w:sz w:val="24"/>
                <w:szCs w:val="24"/>
              </w:rPr>
              <w:t xml:space="preserve">, </w:t>
            </w:r>
            <w:proofErr w:type="spellStart"/>
            <w:r w:rsidRPr="00554359">
              <w:rPr>
                <w:rFonts w:ascii="Times New Roman" w:hAnsi="Times New Roman"/>
                <w:sz w:val="24"/>
                <w:szCs w:val="24"/>
              </w:rPr>
              <w:t>кількість</w:t>
            </w:r>
            <w:proofErr w:type="spellEnd"/>
            <w:r w:rsidRPr="00554359">
              <w:rPr>
                <w:rFonts w:ascii="Times New Roman" w:hAnsi="Times New Roman"/>
                <w:sz w:val="24"/>
                <w:szCs w:val="24"/>
              </w:rPr>
              <w:t xml:space="preserve">, </w:t>
            </w:r>
            <w:proofErr w:type="spellStart"/>
            <w:r w:rsidRPr="00554359">
              <w:rPr>
                <w:rFonts w:ascii="Times New Roman" w:hAnsi="Times New Roman"/>
                <w:sz w:val="24"/>
                <w:szCs w:val="24"/>
              </w:rPr>
              <w:t>якість</w:t>
            </w:r>
            <w:proofErr w:type="spellEnd"/>
            <w:r w:rsidRPr="00554359">
              <w:rPr>
                <w:rFonts w:ascii="Times New Roman" w:hAnsi="Times New Roman"/>
                <w:sz w:val="24"/>
                <w:szCs w:val="24"/>
              </w:rPr>
              <w:t xml:space="preserve">), </w:t>
            </w:r>
            <w:proofErr w:type="spellStart"/>
            <w:r w:rsidRPr="00554359">
              <w:rPr>
                <w:rFonts w:ascii="Times New Roman" w:hAnsi="Times New Roman"/>
                <w:sz w:val="24"/>
                <w:szCs w:val="24"/>
              </w:rPr>
              <w:t>ціна</w:t>
            </w:r>
            <w:proofErr w:type="spellEnd"/>
            <w:r w:rsidRPr="00554359">
              <w:rPr>
                <w:rFonts w:ascii="Times New Roman" w:hAnsi="Times New Roman"/>
                <w:sz w:val="24"/>
                <w:szCs w:val="24"/>
              </w:rPr>
              <w:t xml:space="preserve"> та строк </w:t>
            </w:r>
            <w:proofErr w:type="spellStart"/>
            <w:r w:rsidRPr="00554359">
              <w:rPr>
                <w:rFonts w:ascii="Times New Roman" w:hAnsi="Times New Roman"/>
                <w:sz w:val="24"/>
                <w:szCs w:val="24"/>
              </w:rPr>
              <w:t>дії</w:t>
            </w:r>
            <w:proofErr w:type="spellEnd"/>
            <w:r w:rsidRPr="00554359">
              <w:rPr>
                <w:rFonts w:ascii="Times New Roman" w:hAnsi="Times New Roman"/>
                <w:sz w:val="24"/>
                <w:szCs w:val="24"/>
              </w:rPr>
              <w:t xml:space="preserve"> договору. </w:t>
            </w:r>
            <w:proofErr w:type="spellStart"/>
            <w:r w:rsidRPr="00554359">
              <w:rPr>
                <w:rFonts w:ascii="Times New Roman" w:hAnsi="Times New Roman"/>
                <w:sz w:val="24"/>
                <w:szCs w:val="24"/>
              </w:rPr>
              <w:t>Інші</w:t>
            </w:r>
            <w:proofErr w:type="spellEnd"/>
            <w:r w:rsidRPr="00554359">
              <w:rPr>
                <w:rFonts w:ascii="Times New Roman" w:hAnsi="Times New Roman"/>
                <w:sz w:val="24"/>
                <w:szCs w:val="24"/>
              </w:rPr>
              <w:t xml:space="preserve"> </w:t>
            </w:r>
            <w:proofErr w:type="spellStart"/>
            <w:r w:rsidRPr="00554359">
              <w:rPr>
                <w:rFonts w:ascii="Times New Roman" w:hAnsi="Times New Roman"/>
                <w:sz w:val="24"/>
                <w:szCs w:val="24"/>
              </w:rPr>
              <w:t>умови</w:t>
            </w:r>
            <w:proofErr w:type="spellEnd"/>
            <w:r w:rsidRPr="00554359">
              <w:rPr>
                <w:rFonts w:ascii="Times New Roman" w:hAnsi="Times New Roman"/>
                <w:sz w:val="24"/>
                <w:szCs w:val="24"/>
              </w:rPr>
              <w:t xml:space="preserve"> договору про </w:t>
            </w:r>
            <w:proofErr w:type="spellStart"/>
            <w:r w:rsidRPr="00554359">
              <w:rPr>
                <w:rFonts w:ascii="Times New Roman" w:hAnsi="Times New Roman"/>
                <w:sz w:val="24"/>
                <w:szCs w:val="24"/>
              </w:rPr>
              <w:t>закупівлю</w:t>
            </w:r>
            <w:proofErr w:type="spellEnd"/>
            <w:r w:rsidRPr="00554359">
              <w:rPr>
                <w:rFonts w:ascii="Times New Roman" w:hAnsi="Times New Roman"/>
                <w:sz w:val="24"/>
                <w:szCs w:val="24"/>
              </w:rPr>
              <w:t xml:space="preserve"> </w:t>
            </w:r>
            <w:proofErr w:type="spellStart"/>
            <w:r w:rsidRPr="00554359">
              <w:rPr>
                <w:rFonts w:ascii="Times New Roman" w:hAnsi="Times New Roman"/>
                <w:sz w:val="24"/>
                <w:szCs w:val="24"/>
              </w:rPr>
              <w:t>істотними</w:t>
            </w:r>
            <w:proofErr w:type="spellEnd"/>
            <w:r w:rsidRPr="00554359">
              <w:rPr>
                <w:rFonts w:ascii="Times New Roman" w:hAnsi="Times New Roman"/>
                <w:sz w:val="24"/>
                <w:szCs w:val="24"/>
              </w:rPr>
              <w:t xml:space="preserve"> не є та </w:t>
            </w:r>
            <w:proofErr w:type="spellStart"/>
            <w:r w:rsidRPr="00554359">
              <w:rPr>
                <w:rFonts w:ascii="Times New Roman" w:hAnsi="Times New Roman"/>
                <w:sz w:val="24"/>
                <w:szCs w:val="24"/>
              </w:rPr>
              <w:t>можуть</w:t>
            </w:r>
            <w:proofErr w:type="spellEnd"/>
            <w:r w:rsidRPr="00554359">
              <w:rPr>
                <w:rFonts w:ascii="Times New Roman" w:hAnsi="Times New Roman"/>
                <w:sz w:val="24"/>
                <w:szCs w:val="24"/>
              </w:rPr>
              <w:t xml:space="preserve"> </w:t>
            </w:r>
            <w:proofErr w:type="spellStart"/>
            <w:r w:rsidRPr="00554359">
              <w:rPr>
                <w:rFonts w:ascii="Times New Roman" w:hAnsi="Times New Roman"/>
                <w:sz w:val="24"/>
                <w:szCs w:val="24"/>
              </w:rPr>
              <w:t>змінюватися</w:t>
            </w:r>
            <w:proofErr w:type="spellEnd"/>
            <w:r w:rsidRPr="00554359">
              <w:rPr>
                <w:rFonts w:ascii="Times New Roman" w:hAnsi="Times New Roman"/>
                <w:sz w:val="24"/>
                <w:szCs w:val="24"/>
              </w:rPr>
              <w:t xml:space="preserve"> </w:t>
            </w:r>
            <w:proofErr w:type="spellStart"/>
            <w:r w:rsidRPr="00554359">
              <w:rPr>
                <w:rFonts w:ascii="Times New Roman" w:hAnsi="Times New Roman"/>
                <w:sz w:val="24"/>
                <w:szCs w:val="24"/>
              </w:rPr>
              <w:t>відповідно</w:t>
            </w:r>
            <w:proofErr w:type="spellEnd"/>
            <w:r w:rsidRPr="00554359">
              <w:rPr>
                <w:rFonts w:ascii="Times New Roman" w:hAnsi="Times New Roman"/>
                <w:sz w:val="24"/>
                <w:szCs w:val="24"/>
              </w:rPr>
              <w:t xml:space="preserve"> до норм </w:t>
            </w:r>
            <w:proofErr w:type="spellStart"/>
            <w:r w:rsidRPr="00554359">
              <w:rPr>
                <w:rFonts w:ascii="Times New Roman" w:hAnsi="Times New Roman"/>
                <w:sz w:val="24"/>
                <w:szCs w:val="24"/>
              </w:rPr>
              <w:t>Господарського</w:t>
            </w:r>
            <w:proofErr w:type="spellEnd"/>
            <w:r w:rsidRPr="00554359">
              <w:rPr>
                <w:rFonts w:ascii="Times New Roman" w:hAnsi="Times New Roman"/>
                <w:sz w:val="24"/>
                <w:szCs w:val="24"/>
              </w:rPr>
              <w:t xml:space="preserve"> та </w:t>
            </w:r>
            <w:proofErr w:type="spellStart"/>
            <w:r w:rsidRPr="00554359">
              <w:rPr>
                <w:rFonts w:ascii="Times New Roman" w:hAnsi="Times New Roman"/>
                <w:sz w:val="24"/>
                <w:szCs w:val="24"/>
              </w:rPr>
              <w:t>Цивільного</w:t>
            </w:r>
            <w:proofErr w:type="spellEnd"/>
            <w:r w:rsidRPr="00554359">
              <w:rPr>
                <w:rFonts w:ascii="Times New Roman" w:hAnsi="Times New Roman"/>
                <w:sz w:val="24"/>
                <w:szCs w:val="24"/>
              </w:rPr>
              <w:t xml:space="preserve"> </w:t>
            </w:r>
            <w:proofErr w:type="spellStart"/>
            <w:r w:rsidRPr="00554359">
              <w:rPr>
                <w:rFonts w:ascii="Times New Roman" w:hAnsi="Times New Roman"/>
                <w:sz w:val="24"/>
                <w:szCs w:val="24"/>
              </w:rPr>
              <w:t>кодексів</w:t>
            </w:r>
            <w:proofErr w:type="spellEnd"/>
            <w:r w:rsidRPr="00554359">
              <w:rPr>
                <w:rFonts w:ascii="Times New Roman" w:hAnsi="Times New Roman"/>
                <w:sz w:val="24"/>
                <w:szCs w:val="24"/>
              </w:rPr>
              <w:t>.</w:t>
            </w:r>
          </w:p>
          <w:p w:rsidR="007932AE" w:rsidRPr="00554359" w:rsidRDefault="007932AE" w:rsidP="00945C00">
            <w:pPr>
              <w:widowControl w:val="0"/>
              <w:spacing w:after="0" w:line="240" w:lineRule="auto"/>
              <w:contextualSpacing/>
              <w:jc w:val="both"/>
              <w:rPr>
                <w:rStyle w:val="rvts0"/>
                <w:rFonts w:ascii="Times New Roman" w:hAnsi="Times New Roman"/>
                <w:sz w:val="24"/>
                <w:szCs w:val="24"/>
              </w:rPr>
            </w:pPr>
            <w:r w:rsidRPr="00E01D0B">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932AE" w:rsidRPr="00E01D0B" w:rsidRDefault="00857263" w:rsidP="00945C00">
            <w:pPr>
              <w:widowControl w:val="0"/>
              <w:spacing w:after="0" w:line="240" w:lineRule="auto"/>
              <w:contextualSpacing/>
              <w:jc w:val="both"/>
              <w:rPr>
                <w:rStyle w:val="rvts0"/>
                <w:rFonts w:ascii="Times New Roman" w:hAnsi="Times New Roman"/>
                <w:sz w:val="24"/>
                <w:szCs w:val="24"/>
                <w:lang w:val="uk-UA"/>
              </w:rPr>
            </w:pPr>
            <w:proofErr w:type="spellStart"/>
            <w:r>
              <w:rPr>
                <w:rStyle w:val="rvts0"/>
                <w:rFonts w:ascii="Times New Roman" w:hAnsi="Times New Roman"/>
                <w:sz w:val="24"/>
                <w:szCs w:val="24"/>
                <w:lang w:val="uk-UA"/>
              </w:rPr>
              <w:t>-</w:t>
            </w:r>
            <w:r w:rsidR="007932AE" w:rsidRPr="00E01D0B">
              <w:rPr>
                <w:rStyle w:val="rvts0"/>
                <w:rFonts w:ascii="Times New Roman" w:hAnsi="Times New Roman"/>
                <w:sz w:val="24"/>
                <w:szCs w:val="24"/>
                <w:lang w:val="uk-UA"/>
              </w:rPr>
              <w:t>визначення</w:t>
            </w:r>
            <w:proofErr w:type="spellEnd"/>
            <w:r w:rsidR="007932AE" w:rsidRPr="00E01D0B">
              <w:rPr>
                <w:rStyle w:val="rvts0"/>
                <w:rFonts w:ascii="Times New Roman" w:hAnsi="Times New Roman"/>
                <w:sz w:val="24"/>
                <w:szCs w:val="24"/>
                <w:lang w:val="uk-UA"/>
              </w:rPr>
              <w:t xml:space="preserve"> грошового еквівалента зобов’язання в іноземній валюті;</w:t>
            </w:r>
          </w:p>
          <w:p w:rsidR="007932AE" w:rsidRPr="00E01D0B" w:rsidRDefault="00857263" w:rsidP="00945C00">
            <w:pPr>
              <w:widowControl w:val="0"/>
              <w:spacing w:after="0" w:line="240" w:lineRule="auto"/>
              <w:contextualSpacing/>
              <w:jc w:val="both"/>
              <w:rPr>
                <w:rStyle w:val="rvts0"/>
                <w:rFonts w:ascii="Times New Roman" w:hAnsi="Times New Roman"/>
                <w:sz w:val="24"/>
                <w:szCs w:val="24"/>
                <w:lang w:val="uk-UA"/>
              </w:rPr>
            </w:pPr>
            <w:proofErr w:type="spellStart"/>
            <w:r>
              <w:rPr>
                <w:rStyle w:val="rvts0"/>
                <w:rFonts w:ascii="Times New Roman" w:hAnsi="Times New Roman"/>
                <w:sz w:val="24"/>
                <w:szCs w:val="24"/>
                <w:lang w:val="uk-UA"/>
              </w:rPr>
              <w:t>-</w:t>
            </w:r>
            <w:r w:rsidR="007932AE" w:rsidRPr="00E01D0B">
              <w:rPr>
                <w:rStyle w:val="rvts0"/>
                <w:rFonts w:ascii="Times New Roman" w:hAnsi="Times New Roman"/>
                <w:sz w:val="24"/>
                <w:szCs w:val="24"/>
                <w:lang w:val="uk-UA"/>
              </w:rPr>
              <w:t>перерахунку</w:t>
            </w:r>
            <w:proofErr w:type="spellEnd"/>
            <w:r w:rsidR="007932AE" w:rsidRPr="00E01D0B">
              <w:rPr>
                <w:rStyle w:val="rvts0"/>
                <w:rFonts w:ascii="Times New Roman" w:hAnsi="Times New Roman"/>
                <w:sz w:val="24"/>
                <w:szCs w:val="24"/>
                <w:lang w:val="uk-UA"/>
              </w:rPr>
              <w:t xml:space="preserve"> ціни в бік зменшення ціни тендерної пропозиції переможця без зменшення обсягів закупівлі;</w:t>
            </w:r>
          </w:p>
          <w:p w:rsidR="007932AE" w:rsidRPr="00E01D0B" w:rsidRDefault="00857263" w:rsidP="00945C00">
            <w:pPr>
              <w:spacing w:after="0" w:line="240" w:lineRule="auto"/>
              <w:jc w:val="both"/>
              <w:rPr>
                <w:rStyle w:val="rvts0"/>
                <w:rFonts w:ascii="Times New Roman" w:hAnsi="Times New Roman"/>
                <w:sz w:val="24"/>
                <w:szCs w:val="24"/>
                <w:lang w:val="uk-UA"/>
              </w:rPr>
            </w:pPr>
            <w:proofErr w:type="spellStart"/>
            <w:r>
              <w:rPr>
                <w:rStyle w:val="rvts0"/>
                <w:rFonts w:ascii="Times New Roman" w:hAnsi="Times New Roman"/>
                <w:sz w:val="24"/>
                <w:szCs w:val="24"/>
                <w:lang w:val="uk-UA"/>
              </w:rPr>
              <w:t>-</w:t>
            </w:r>
            <w:r w:rsidR="007932AE" w:rsidRPr="00E01D0B">
              <w:rPr>
                <w:rStyle w:val="rvts0"/>
                <w:rFonts w:ascii="Times New Roman" w:hAnsi="Times New Roman"/>
                <w:sz w:val="24"/>
                <w:szCs w:val="24"/>
                <w:lang w:val="uk-UA"/>
              </w:rPr>
              <w:t>перерахунку</w:t>
            </w:r>
            <w:proofErr w:type="spellEnd"/>
            <w:r w:rsidR="007932AE" w:rsidRPr="00E01D0B">
              <w:rPr>
                <w:rStyle w:val="rvts0"/>
                <w:rFonts w:ascii="Times New Roman" w:hAnsi="Times New Roman"/>
                <w:sz w:val="24"/>
                <w:szCs w:val="24"/>
                <w:lang w:val="uk-UA"/>
              </w:rPr>
              <w:t xml:space="preserve"> ціни та обсягів товарів в бік зменшення за умови необхідності приведення обсягів товарів до кратності упаковки.</w:t>
            </w:r>
          </w:p>
          <w:p w:rsidR="007932AE" w:rsidRPr="0059472E" w:rsidRDefault="007932AE" w:rsidP="00945C00">
            <w:pPr>
              <w:spacing w:after="0" w:line="240" w:lineRule="auto"/>
              <w:jc w:val="both"/>
              <w:rPr>
                <w:rFonts w:ascii="Times New Roman" w:hAnsi="Times New Roman"/>
                <w:color w:val="000000"/>
                <w:sz w:val="24"/>
                <w:szCs w:val="24"/>
                <w:lang w:val="uk-UA"/>
              </w:rPr>
            </w:pPr>
            <w:r w:rsidRPr="0059472E">
              <w:rPr>
                <w:rFonts w:ascii="Times New Roman" w:hAnsi="Times New Roman"/>
                <w:b/>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9472E">
              <w:rPr>
                <w:rFonts w:ascii="Times New Roman" w:hAnsi="Times New Roman"/>
                <w:color w:val="000000"/>
                <w:sz w:val="24"/>
                <w:szCs w:val="24"/>
                <w:lang w:val="uk-UA"/>
              </w:rPr>
              <w:t>:</w:t>
            </w:r>
          </w:p>
          <w:p w:rsidR="007932AE" w:rsidRPr="0059472E" w:rsidRDefault="007932AE" w:rsidP="00945C00">
            <w:pPr>
              <w:spacing w:after="0" w:line="240" w:lineRule="auto"/>
              <w:jc w:val="both"/>
              <w:rPr>
                <w:rFonts w:ascii="Times New Roman" w:hAnsi="Times New Roman"/>
                <w:color w:val="000000"/>
                <w:sz w:val="24"/>
                <w:szCs w:val="24"/>
                <w:lang w:val="uk-UA"/>
              </w:rPr>
            </w:pPr>
            <w:r w:rsidRPr="0059472E">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7932AE" w:rsidRPr="0059472E" w:rsidRDefault="007932AE" w:rsidP="00945C00">
            <w:pPr>
              <w:spacing w:after="0" w:line="240" w:lineRule="auto"/>
              <w:jc w:val="both"/>
              <w:rPr>
                <w:rFonts w:ascii="Times New Roman" w:hAnsi="Times New Roman"/>
                <w:color w:val="000000"/>
                <w:sz w:val="24"/>
                <w:szCs w:val="24"/>
                <w:lang w:val="uk-UA"/>
              </w:rPr>
            </w:pPr>
            <w:r w:rsidRPr="0059472E">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932AE" w:rsidRPr="0059472E" w:rsidRDefault="007932AE" w:rsidP="00945C00">
            <w:pPr>
              <w:spacing w:after="0" w:line="240" w:lineRule="auto"/>
              <w:jc w:val="both"/>
              <w:rPr>
                <w:rFonts w:ascii="Times New Roman" w:hAnsi="Times New Roman"/>
                <w:color w:val="000000"/>
                <w:sz w:val="24"/>
                <w:szCs w:val="24"/>
                <w:lang w:val="uk-UA"/>
              </w:rPr>
            </w:pPr>
            <w:r w:rsidRPr="0059472E">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932AE" w:rsidRPr="0059472E" w:rsidRDefault="007932AE" w:rsidP="00945C00">
            <w:pPr>
              <w:spacing w:after="0" w:line="240" w:lineRule="auto"/>
              <w:jc w:val="both"/>
              <w:rPr>
                <w:rFonts w:ascii="Times New Roman" w:hAnsi="Times New Roman"/>
                <w:color w:val="000000"/>
                <w:sz w:val="24"/>
                <w:szCs w:val="24"/>
                <w:lang w:val="uk-UA"/>
              </w:rPr>
            </w:pPr>
            <w:r w:rsidRPr="0059472E">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32AE" w:rsidRPr="0059472E" w:rsidRDefault="007932AE" w:rsidP="00945C00">
            <w:pPr>
              <w:spacing w:after="0" w:line="240" w:lineRule="auto"/>
              <w:jc w:val="both"/>
              <w:rPr>
                <w:rFonts w:ascii="Times New Roman" w:hAnsi="Times New Roman"/>
                <w:color w:val="000000"/>
                <w:sz w:val="24"/>
                <w:szCs w:val="24"/>
                <w:lang w:val="uk-UA"/>
              </w:rPr>
            </w:pPr>
            <w:r w:rsidRPr="0059472E">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7932AE" w:rsidRPr="0059472E" w:rsidRDefault="007932AE" w:rsidP="00945C00">
            <w:pPr>
              <w:spacing w:after="0" w:line="240" w:lineRule="auto"/>
              <w:jc w:val="both"/>
              <w:rPr>
                <w:rFonts w:ascii="Times New Roman" w:hAnsi="Times New Roman"/>
                <w:color w:val="000000"/>
                <w:sz w:val="24"/>
                <w:szCs w:val="24"/>
                <w:lang w:val="uk-UA"/>
              </w:rPr>
            </w:pPr>
            <w:r w:rsidRPr="0059472E">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932AE" w:rsidRPr="0059472E" w:rsidRDefault="007932AE" w:rsidP="00945C00">
            <w:pPr>
              <w:spacing w:after="0" w:line="240" w:lineRule="auto"/>
              <w:jc w:val="both"/>
              <w:rPr>
                <w:rFonts w:ascii="Times New Roman" w:hAnsi="Times New Roman"/>
                <w:color w:val="000000"/>
                <w:sz w:val="24"/>
                <w:szCs w:val="24"/>
                <w:lang w:val="uk-UA"/>
              </w:rPr>
            </w:pPr>
            <w:r w:rsidRPr="0059472E">
              <w:rPr>
                <w:rFonts w:ascii="Times New Roman" w:hAnsi="Times New Roman"/>
                <w:color w:val="000000"/>
                <w:sz w:val="24"/>
                <w:szCs w:val="24"/>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472E">
              <w:rPr>
                <w:rFonts w:ascii="Times New Roman" w:hAnsi="Times New Roman"/>
                <w:color w:val="000000"/>
                <w:sz w:val="24"/>
                <w:szCs w:val="24"/>
                <w:lang w:val="uk-UA"/>
              </w:rPr>
              <w:t>Platts</w:t>
            </w:r>
            <w:proofErr w:type="spellEnd"/>
            <w:r w:rsidRPr="0059472E">
              <w:rPr>
                <w:rFonts w:ascii="Times New Roman" w:hAnsi="Times New Roman"/>
                <w:color w:val="000000"/>
                <w:sz w:val="24"/>
                <w:szCs w:val="24"/>
                <w:lang w:val="uk-UA"/>
              </w:rPr>
              <w:t xml:space="preserve">, ARGUS, регульованих цін (тарифів), нормативів, середньозважених цін на електроенергію на ринку </w:t>
            </w:r>
            <w:r>
              <w:rPr>
                <w:rFonts w:ascii="Times New Roman" w:hAnsi="Times New Roman"/>
                <w:color w:val="000000"/>
                <w:sz w:val="24"/>
                <w:szCs w:val="24"/>
                <w:lang w:val="uk-UA"/>
              </w:rPr>
              <w:t>«</w:t>
            </w:r>
            <w:r w:rsidRPr="0059472E">
              <w:rPr>
                <w:rFonts w:ascii="Times New Roman" w:hAnsi="Times New Roman"/>
                <w:color w:val="000000"/>
                <w:sz w:val="24"/>
                <w:szCs w:val="24"/>
                <w:lang w:val="uk-UA"/>
              </w:rPr>
              <w:t>на добу наперед</w:t>
            </w:r>
            <w:r>
              <w:rPr>
                <w:rFonts w:ascii="Times New Roman" w:hAnsi="Times New Roman"/>
                <w:color w:val="000000"/>
                <w:sz w:val="24"/>
                <w:szCs w:val="24"/>
                <w:lang w:val="uk-UA"/>
              </w:rPr>
              <w:t>»</w:t>
            </w:r>
            <w:r w:rsidRPr="0059472E">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7932AE" w:rsidRPr="0059472E" w:rsidRDefault="007932AE" w:rsidP="00945C00">
            <w:pPr>
              <w:spacing w:after="0" w:line="240" w:lineRule="auto"/>
              <w:jc w:val="both"/>
              <w:rPr>
                <w:rFonts w:ascii="Times New Roman" w:hAnsi="Times New Roman"/>
                <w:color w:val="000000"/>
                <w:sz w:val="24"/>
                <w:szCs w:val="24"/>
                <w:lang w:val="uk-UA"/>
              </w:rPr>
            </w:pPr>
            <w:r w:rsidRPr="0059472E">
              <w:rPr>
                <w:rFonts w:ascii="Times New Roman" w:hAnsi="Times New Roman"/>
                <w:color w:val="000000"/>
                <w:sz w:val="24"/>
                <w:szCs w:val="24"/>
                <w:lang w:val="uk-UA"/>
              </w:rPr>
              <w:t>8) зміни умов у зв’язку із застосуванням положень частини шостої статті 41 Закону.</w:t>
            </w:r>
          </w:p>
          <w:p w:rsidR="007932AE" w:rsidRPr="0059472E" w:rsidRDefault="007932AE" w:rsidP="00945C00">
            <w:pPr>
              <w:pStyle w:val="rvps2"/>
              <w:shd w:val="clear" w:color="auto" w:fill="FFFFFF"/>
              <w:spacing w:before="0" w:beforeAutospacing="0" w:after="0" w:afterAutospacing="0"/>
              <w:jc w:val="both"/>
              <w:rPr>
                <w:color w:val="000000"/>
                <w:lang w:eastAsia="ru-RU"/>
              </w:rPr>
            </w:pPr>
            <w:r w:rsidRPr="0059472E">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932AE" w:rsidRPr="0059472E" w:rsidRDefault="007932AE" w:rsidP="00945C00">
            <w:pPr>
              <w:pStyle w:val="rvps2"/>
              <w:shd w:val="clear" w:color="auto" w:fill="FFFFFF"/>
              <w:spacing w:before="0" w:beforeAutospacing="0" w:after="0" w:afterAutospacing="0"/>
              <w:jc w:val="both"/>
              <w:rPr>
                <w:color w:val="000000"/>
              </w:rPr>
            </w:pPr>
            <w:r w:rsidRPr="0059472E">
              <w:rPr>
                <w:color w:val="000000"/>
              </w:rPr>
              <w:t>Договір про закупівлю є нікчемним у разі:</w:t>
            </w:r>
          </w:p>
          <w:p w:rsidR="007932AE" w:rsidRPr="0059472E" w:rsidRDefault="007932AE" w:rsidP="00945C00">
            <w:pPr>
              <w:pStyle w:val="rvps2"/>
              <w:shd w:val="clear" w:color="auto" w:fill="FFFFFF"/>
              <w:spacing w:before="0" w:beforeAutospacing="0" w:after="0" w:afterAutospacing="0"/>
              <w:jc w:val="both"/>
              <w:rPr>
                <w:color w:val="000000"/>
              </w:rPr>
            </w:pPr>
            <w:r w:rsidRPr="0059472E">
              <w:rPr>
                <w:color w:val="000000"/>
              </w:rPr>
              <w:t>1) коли замовник уклав договір про закупівлю з порушенням вимог, визначених пунктом 5 особливостей;</w:t>
            </w:r>
          </w:p>
          <w:p w:rsidR="007932AE" w:rsidRPr="0059472E" w:rsidRDefault="007932AE" w:rsidP="00945C00">
            <w:pPr>
              <w:pStyle w:val="rvps2"/>
              <w:shd w:val="clear" w:color="auto" w:fill="FFFFFF"/>
              <w:spacing w:before="0" w:beforeAutospacing="0" w:after="0" w:afterAutospacing="0"/>
              <w:jc w:val="both"/>
              <w:rPr>
                <w:color w:val="000000"/>
              </w:rPr>
            </w:pPr>
            <w:r w:rsidRPr="0059472E">
              <w:rPr>
                <w:color w:val="000000"/>
              </w:rPr>
              <w:t>2) укладення договору про закупівлю з порушенням вимог пункту 18 особливостей;</w:t>
            </w:r>
          </w:p>
          <w:p w:rsidR="007932AE" w:rsidRPr="0059472E" w:rsidRDefault="007932AE" w:rsidP="00945C00">
            <w:pPr>
              <w:pStyle w:val="rvps2"/>
              <w:shd w:val="clear" w:color="auto" w:fill="FFFFFF"/>
              <w:spacing w:before="0" w:beforeAutospacing="0" w:after="0" w:afterAutospacing="0"/>
              <w:jc w:val="both"/>
              <w:rPr>
                <w:color w:val="000000"/>
              </w:rPr>
            </w:pPr>
            <w:r w:rsidRPr="0059472E">
              <w:rPr>
                <w:color w:val="000000"/>
              </w:rPr>
              <w:t>3) укладення договору про закупівлю в період оскарження відкритих торгів відповідно до статті 18 Закону та особливостей;</w:t>
            </w:r>
          </w:p>
          <w:p w:rsidR="007932AE" w:rsidRPr="0059472E" w:rsidRDefault="007932AE" w:rsidP="00945C00">
            <w:pPr>
              <w:pStyle w:val="rvps2"/>
              <w:shd w:val="clear" w:color="auto" w:fill="FFFFFF"/>
              <w:spacing w:before="0" w:beforeAutospacing="0" w:after="0" w:afterAutospacing="0"/>
              <w:jc w:val="both"/>
              <w:rPr>
                <w:color w:val="000000"/>
              </w:rPr>
            </w:pPr>
            <w:r w:rsidRPr="0059472E">
              <w:rPr>
                <w:color w:val="00000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932AE" w:rsidRPr="0059472E" w:rsidRDefault="007932AE" w:rsidP="00945C00">
            <w:pPr>
              <w:pStyle w:val="rvps2"/>
              <w:shd w:val="clear" w:color="auto" w:fill="FFFFFF"/>
              <w:spacing w:before="0" w:beforeAutospacing="0" w:after="0" w:afterAutospacing="0"/>
              <w:jc w:val="both"/>
              <w:rPr>
                <w:color w:val="000000"/>
              </w:rPr>
            </w:pPr>
            <w:r w:rsidRPr="0059472E">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rsidR="007932AE" w:rsidRPr="007D7BB8" w:rsidRDefault="007932AE" w:rsidP="00945C00">
            <w:pPr>
              <w:pStyle w:val="rvps2"/>
              <w:shd w:val="clear" w:color="auto" w:fill="FFFFFF"/>
              <w:spacing w:before="0" w:beforeAutospacing="0" w:after="0" w:afterAutospacing="0"/>
              <w:jc w:val="both"/>
              <w:rPr>
                <w:color w:val="000000"/>
              </w:rPr>
            </w:pPr>
            <w:r w:rsidRPr="0059472E">
              <w:rPr>
                <w:color w:val="000000"/>
              </w:rPr>
              <w:t>Зазначені вище основні</w:t>
            </w:r>
            <w:r w:rsidRPr="007D7BB8">
              <w:rPr>
                <w:color w:val="000000"/>
              </w:rPr>
              <w:t xml:space="preserve">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7932AE" w:rsidRPr="00E01D0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Pr="00E01D0B">
              <w:rPr>
                <w:lang w:val="uk-UA"/>
              </w:rPr>
              <w:t xml:space="preserve"> </w:t>
            </w:r>
            <w:r w:rsidRPr="007D7BB8">
              <w:rPr>
                <w:rFonts w:ascii="Times New Roman" w:hAnsi="Times New Roman"/>
                <w:color w:val="000000"/>
                <w:sz w:val="24"/>
                <w:szCs w:val="24"/>
                <w:lang w:val="uk-UA"/>
              </w:rPr>
              <w:t xml:space="preserve">або укладення договору про закупівлю або ненадання </w:t>
            </w:r>
            <w:r w:rsidRPr="0059472E">
              <w:rPr>
                <w:rFonts w:ascii="Times New Roman" w:hAnsi="Times New Roman"/>
                <w:color w:val="000000"/>
                <w:sz w:val="24"/>
                <w:szCs w:val="24"/>
                <w:lang w:val="uk-UA"/>
              </w:rPr>
              <w:t>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w:t>
            </w:r>
            <w:r w:rsidRPr="007D7BB8">
              <w:rPr>
                <w:rFonts w:ascii="Times New Roman" w:hAnsi="Times New Roman"/>
                <w:color w:val="000000"/>
                <w:sz w:val="24"/>
                <w:szCs w:val="24"/>
                <w:lang w:val="uk-UA"/>
              </w:rPr>
              <w:t xml:space="preserve">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7932AE" w:rsidRPr="00E01D0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t>Забезпечення виконання договору про закупівлю  не вимагається.</w:t>
            </w:r>
          </w:p>
        </w:tc>
      </w:tr>
    </w:tbl>
    <w:p w:rsidR="007932AE" w:rsidRDefault="007932AE" w:rsidP="00F465D1">
      <w:pPr>
        <w:spacing w:after="0" w:line="240" w:lineRule="auto"/>
        <w:rPr>
          <w:lang w:val="uk-UA"/>
        </w:rPr>
      </w:pPr>
    </w:p>
    <w:p w:rsidR="009702C4" w:rsidRPr="009702C4" w:rsidRDefault="009702C4" w:rsidP="009702C4">
      <w:pPr>
        <w:spacing w:after="0" w:line="240" w:lineRule="auto"/>
        <w:rPr>
          <w:lang w:val="uk-UA"/>
        </w:rPr>
      </w:pPr>
      <w:r w:rsidRPr="009702C4">
        <w:rPr>
          <w:lang w:val="uk-UA"/>
        </w:rPr>
        <w:t xml:space="preserve">Додатки: </w:t>
      </w:r>
      <w:r>
        <w:rPr>
          <w:lang w:val="uk-UA"/>
        </w:rPr>
        <w:t xml:space="preserve">                          </w:t>
      </w:r>
      <w:r w:rsidRPr="009702C4">
        <w:rPr>
          <w:lang w:val="uk-UA"/>
        </w:rPr>
        <w:t>1. Дода</w:t>
      </w:r>
      <w:r>
        <w:rPr>
          <w:lang w:val="uk-UA"/>
        </w:rPr>
        <w:t>ток 1 до тендерної документації</w:t>
      </w:r>
    </w:p>
    <w:p w:rsidR="009702C4" w:rsidRPr="007D7BB8" w:rsidRDefault="009702C4" w:rsidP="009702C4">
      <w:pPr>
        <w:spacing w:after="0" w:line="240" w:lineRule="auto"/>
        <w:rPr>
          <w:lang w:val="uk-UA"/>
        </w:rPr>
      </w:pPr>
      <w:r>
        <w:rPr>
          <w:lang w:val="uk-UA"/>
        </w:rPr>
        <w:t xml:space="preserve">                                            </w:t>
      </w:r>
      <w:r w:rsidRPr="009702C4">
        <w:rPr>
          <w:lang w:val="uk-UA"/>
        </w:rPr>
        <w:t>2. Додаток 2 до</w:t>
      </w:r>
      <w:r w:rsidR="009F5D3C">
        <w:rPr>
          <w:lang w:val="uk-UA"/>
        </w:rPr>
        <w:t xml:space="preserve"> тендерної документації (проект договору)</w:t>
      </w:r>
      <w:bookmarkStart w:id="13" w:name="_GoBack"/>
      <w:bookmarkEnd w:id="13"/>
    </w:p>
    <w:sectPr w:rsidR="009702C4" w:rsidRPr="007D7BB8"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Malgun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rPr>
    </w:lvl>
    <w:lvl w:ilvl="1" w:tplc="1F4E6312">
      <w:numFmt w:val="bullet"/>
      <w:lvlText w:val="•"/>
      <w:lvlJc w:val="left"/>
      <w:pPr>
        <w:ind w:left="709" w:hanging="341"/>
      </w:pPr>
      <w:rPr>
        <w:rFonts w:hint="default"/>
      </w:rPr>
    </w:lvl>
    <w:lvl w:ilvl="2" w:tplc="2804664E">
      <w:numFmt w:val="bullet"/>
      <w:lvlText w:val="•"/>
      <w:lvlJc w:val="left"/>
      <w:pPr>
        <w:ind w:left="1318" w:hanging="341"/>
      </w:pPr>
      <w:rPr>
        <w:rFonts w:hint="default"/>
      </w:rPr>
    </w:lvl>
    <w:lvl w:ilvl="3" w:tplc="271A66B0">
      <w:numFmt w:val="bullet"/>
      <w:lvlText w:val="•"/>
      <w:lvlJc w:val="left"/>
      <w:pPr>
        <w:ind w:left="1927" w:hanging="341"/>
      </w:pPr>
      <w:rPr>
        <w:rFonts w:hint="default"/>
      </w:rPr>
    </w:lvl>
    <w:lvl w:ilvl="4" w:tplc="CF0217C0">
      <w:numFmt w:val="bullet"/>
      <w:lvlText w:val="•"/>
      <w:lvlJc w:val="left"/>
      <w:pPr>
        <w:ind w:left="2536" w:hanging="341"/>
      </w:pPr>
      <w:rPr>
        <w:rFonts w:hint="default"/>
      </w:rPr>
    </w:lvl>
    <w:lvl w:ilvl="5" w:tplc="9EA255DA">
      <w:numFmt w:val="bullet"/>
      <w:lvlText w:val="•"/>
      <w:lvlJc w:val="left"/>
      <w:pPr>
        <w:ind w:left="3146" w:hanging="341"/>
      </w:pPr>
      <w:rPr>
        <w:rFonts w:hint="default"/>
      </w:rPr>
    </w:lvl>
    <w:lvl w:ilvl="6" w:tplc="023647EC">
      <w:numFmt w:val="bullet"/>
      <w:lvlText w:val="•"/>
      <w:lvlJc w:val="left"/>
      <w:pPr>
        <w:ind w:left="3755" w:hanging="341"/>
      </w:pPr>
      <w:rPr>
        <w:rFonts w:hint="default"/>
      </w:rPr>
    </w:lvl>
    <w:lvl w:ilvl="7" w:tplc="9C468F92">
      <w:numFmt w:val="bullet"/>
      <w:lvlText w:val="•"/>
      <w:lvlJc w:val="left"/>
      <w:pPr>
        <w:ind w:left="4364" w:hanging="341"/>
      </w:pPr>
      <w:rPr>
        <w:rFonts w:hint="default"/>
      </w:rPr>
    </w:lvl>
    <w:lvl w:ilvl="8" w:tplc="5E84847A">
      <w:numFmt w:val="bullet"/>
      <w:lvlText w:val="•"/>
      <w:lvlJc w:val="left"/>
      <w:pPr>
        <w:ind w:left="4973" w:hanging="341"/>
      </w:pPr>
      <w:rPr>
        <w:rFonts w:hint="default"/>
      </w:rPr>
    </w:lvl>
  </w:abstractNum>
  <w:abstractNum w:abstractNumId="5">
    <w:nsid w:val="445109DD"/>
    <w:multiLevelType w:val="multilevel"/>
    <w:tmpl w:val="80327660"/>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5BEE14A8"/>
    <w:multiLevelType w:val="hybridMultilevel"/>
    <w:tmpl w:val="342CDB6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5EB05855"/>
    <w:multiLevelType w:val="multilevel"/>
    <w:tmpl w:val="10305270"/>
    <w:lvl w:ilvl="0">
      <w:start w:val="1"/>
      <w:numFmt w:val="decimal"/>
      <w:lvlText w:val="%1."/>
      <w:lvlJc w:val="left"/>
      <w:pPr>
        <w:tabs>
          <w:tab w:val="num" w:pos="540"/>
        </w:tabs>
        <w:ind w:left="540" w:hanging="360"/>
      </w:pPr>
      <w:rPr>
        <w:rFonts w:cs="Times New Roman" w:hint="default"/>
      </w:rPr>
    </w:lvl>
    <w:lvl w:ilvl="1">
      <w:start w:val="6"/>
      <w:numFmt w:val="decimal"/>
      <w:isLgl/>
      <w:lvlText w:val="%1.%2."/>
      <w:lvlJc w:val="left"/>
      <w:pPr>
        <w:ind w:left="540" w:hanging="360"/>
      </w:pPr>
      <w:rPr>
        <w:rFonts w:eastAsia="Times New Roman" w:cs="Times New Roman" w:hint="default"/>
        <w:b/>
        <w:color w:val="000000"/>
      </w:rPr>
    </w:lvl>
    <w:lvl w:ilvl="2">
      <w:start w:val="1"/>
      <w:numFmt w:val="decimal"/>
      <w:isLgl/>
      <w:lvlText w:val="%1.%2.%3."/>
      <w:lvlJc w:val="left"/>
      <w:pPr>
        <w:ind w:left="900" w:hanging="720"/>
      </w:pPr>
      <w:rPr>
        <w:rFonts w:eastAsia="Times New Roman" w:cs="Times New Roman" w:hint="default"/>
        <w:b/>
        <w:color w:val="000000"/>
      </w:rPr>
    </w:lvl>
    <w:lvl w:ilvl="3">
      <w:start w:val="1"/>
      <w:numFmt w:val="decimal"/>
      <w:isLgl/>
      <w:lvlText w:val="%1.%2.%3.%4."/>
      <w:lvlJc w:val="left"/>
      <w:pPr>
        <w:ind w:left="900" w:hanging="720"/>
      </w:pPr>
      <w:rPr>
        <w:rFonts w:eastAsia="Times New Roman" w:cs="Times New Roman" w:hint="default"/>
        <w:b/>
        <w:color w:val="000000"/>
      </w:rPr>
    </w:lvl>
    <w:lvl w:ilvl="4">
      <w:start w:val="1"/>
      <w:numFmt w:val="decimal"/>
      <w:isLgl/>
      <w:lvlText w:val="%1.%2.%3.%4.%5."/>
      <w:lvlJc w:val="left"/>
      <w:pPr>
        <w:ind w:left="1260" w:hanging="1080"/>
      </w:pPr>
      <w:rPr>
        <w:rFonts w:eastAsia="Times New Roman" w:cs="Times New Roman" w:hint="default"/>
        <w:b/>
        <w:color w:val="000000"/>
      </w:rPr>
    </w:lvl>
    <w:lvl w:ilvl="5">
      <w:start w:val="1"/>
      <w:numFmt w:val="decimal"/>
      <w:isLgl/>
      <w:lvlText w:val="%1.%2.%3.%4.%5.%6."/>
      <w:lvlJc w:val="left"/>
      <w:pPr>
        <w:ind w:left="1260" w:hanging="1080"/>
      </w:pPr>
      <w:rPr>
        <w:rFonts w:eastAsia="Times New Roman" w:cs="Times New Roman" w:hint="default"/>
        <w:b/>
        <w:color w:val="000000"/>
      </w:rPr>
    </w:lvl>
    <w:lvl w:ilvl="6">
      <w:start w:val="1"/>
      <w:numFmt w:val="decimal"/>
      <w:isLgl/>
      <w:lvlText w:val="%1.%2.%3.%4.%5.%6.%7."/>
      <w:lvlJc w:val="left"/>
      <w:pPr>
        <w:ind w:left="1620" w:hanging="1440"/>
      </w:pPr>
      <w:rPr>
        <w:rFonts w:eastAsia="Times New Roman" w:cs="Times New Roman" w:hint="default"/>
        <w:b/>
        <w:color w:val="000000"/>
      </w:rPr>
    </w:lvl>
    <w:lvl w:ilvl="7">
      <w:start w:val="1"/>
      <w:numFmt w:val="decimal"/>
      <w:isLgl/>
      <w:lvlText w:val="%1.%2.%3.%4.%5.%6.%7.%8."/>
      <w:lvlJc w:val="left"/>
      <w:pPr>
        <w:ind w:left="1620" w:hanging="1440"/>
      </w:pPr>
      <w:rPr>
        <w:rFonts w:eastAsia="Times New Roman" w:cs="Times New Roman" w:hint="default"/>
        <w:b/>
        <w:color w:val="000000"/>
      </w:rPr>
    </w:lvl>
    <w:lvl w:ilvl="8">
      <w:start w:val="1"/>
      <w:numFmt w:val="decimal"/>
      <w:isLgl/>
      <w:lvlText w:val="%1.%2.%3.%4.%5.%6.%7.%8.%9."/>
      <w:lvlJc w:val="left"/>
      <w:pPr>
        <w:ind w:left="1980" w:hanging="1800"/>
      </w:pPr>
      <w:rPr>
        <w:rFonts w:eastAsia="Times New Roman" w:cs="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AE2"/>
    <w:rsid w:val="00001265"/>
    <w:rsid w:val="00003649"/>
    <w:rsid w:val="00004DD5"/>
    <w:rsid w:val="000112CD"/>
    <w:rsid w:val="000137C7"/>
    <w:rsid w:val="00014A1B"/>
    <w:rsid w:val="000157CB"/>
    <w:rsid w:val="00043445"/>
    <w:rsid w:val="00043A98"/>
    <w:rsid w:val="0004559B"/>
    <w:rsid w:val="00047B67"/>
    <w:rsid w:val="00057FCB"/>
    <w:rsid w:val="00060D13"/>
    <w:rsid w:val="000633D0"/>
    <w:rsid w:val="000721DC"/>
    <w:rsid w:val="00084C59"/>
    <w:rsid w:val="000872D4"/>
    <w:rsid w:val="0009077B"/>
    <w:rsid w:val="0009095A"/>
    <w:rsid w:val="00091082"/>
    <w:rsid w:val="000A27D7"/>
    <w:rsid w:val="000A37B7"/>
    <w:rsid w:val="000A62E9"/>
    <w:rsid w:val="000A76C2"/>
    <w:rsid w:val="000B11D5"/>
    <w:rsid w:val="000B155F"/>
    <w:rsid w:val="000B4D04"/>
    <w:rsid w:val="000B6B5E"/>
    <w:rsid w:val="000C58D7"/>
    <w:rsid w:val="000C6ED7"/>
    <w:rsid w:val="000C74F0"/>
    <w:rsid w:val="000C7E2C"/>
    <w:rsid w:val="000D10C6"/>
    <w:rsid w:val="000D58B2"/>
    <w:rsid w:val="000D6ADC"/>
    <w:rsid w:val="000E7C7B"/>
    <w:rsid w:val="000F0658"/>
    <w:rsid w:val="000F404F"/>
    <w:rsid w:val="000F69FD"/>
    <w:rsid w:val="00100FE4"/>
    <w:rsid w:val="00104599"/>
    <w:rsid w:val="00111574"/>
    <w:rsid w:val="00122343"/>
    <w:rsid w:val="00122F33"/>
    <w:rsid w:val="0012462E"/>
    <w:rsid w:val="00130D87"/>
    <w:rsid w:val="0013782C"/>
    <w:rsid w:val="00145F9A"/>
    <w:rsid w:val="00146069"/>
    <w:rsid w:val="00146F1A"/>
    <w:rsid w:val="0015075E"/>
    <w:rsid w:val="001558D2"/>
    <w:rsid w:val="00156CD0"/>
    <w:rsid w:val="001605F4"/>
    <w:rsid w:val="00160B87"/>
    <w:rsid w:val="00163A32"/>
    <w:rsid w:val="0016544F"/>
    <w:rsid w:val="001738B0"/>
    <w:rsid w:val="00180034"/>
    <w:rsid w:val="00184238"/>
    <w:rsid w:val="001872A2"/>
    <w:rsid w:val="0019188F"/>
    <w:rsid w:val="001972AB"/>
    <w:rsid w:val="001A01F4"/>
    <w:rsid w:val="001A2C42"/>
    <w:rsid w:val="001A5277"/>
    <w:rsid w:val="001B2D1D"/>
    <w:rsid w:val="001C2AC7"/>
    <w:rsid w:val="001C35B2"/>
    <w:rsid w:val="001D3517"/>
    <w:rsid w:val="001D63FB"/>
    <w:rsid w:val="001D79A5"/>
    <w:rsid w:val="00206496"/>
    <w:rsid w:val="00206A11"/>
    <w:rsid w:val="00207CF6"/>
    <w:rsid w:val="00213C22"/>
    <w:rsid w:val="00214813"/>
    <w:rsid w:val="00215AB6"/>
    <w:rsid w:val="002218A6"/>
    <w:rsid w:val="002219BB"/>
    <w:rsid w:val="0022529C"/>
    <w:rsid w:val="00234891"/>
    <w:rsid w:val="00235EDE"/>
    <w:rsid w:val="00237866"/>
    <w:rsid w:val="002379F8"/>
    <w:rsid w:val="00242BB6"/>
    <w:rsid w:val="00247BC1"/>
    <w:rsid w:val="00254448"/>
    <w:rsid w:val="00254F8C"/>
    <w:rsid w:val="00261D80"/>
    <w:rsid w:val="00264142"/>
    <w:rsid w:val="00273345"/>
    <w:rsid w:val="00273422"/>
    <w:rsid w:val="00283CC3"/>
    <w:rsid w:val="00284BD7"/>
    <w:rsid w:val="00286E43"/>
    <w:rsid w:val="00286FC2"/>
    <w:rsid w:val="00296652"/>
    <w:rsid w:val="002A5536"/>
    <w:rsid w:val="002B1646"/>
    <w:rsid w:val="002C34D0"/>
    <w:rsid w:val="002D72EB"/>
    <w:rsid w:val="002E49C2"/>
    <w:rsid w:val="002E640E"/>
    <w:rsid w:val="002F1188"/>
    <w:rsid w:val="002F2306"/>
    <w:rsid w:val="002F3EE7"/>
    <w:rsid w:val="003119B5"/>
    <w:rsid w:val="00316C40"/>
    <w:rsid w:val="00316EC3"/>
    <w:rsid w:val="0033014B"/>
    <w:rsid w:val="003337D9"/>
    <w:rsid w:val="00334B99"/>
    <w:rsid w:val="003370A8"/>
    <w:rsid w:val="0034110D"/>
    <w:rsid w:val="003431A0"/>
    <w:rsid w:val="00346CA1"/>
    <w:rsid w:val="00361B00"/>
    <w:rsid w:val="0036608F"/>
    <w:rsid w:val="003722C9"/>
    <w:rsid w:val="0037758D"/>
    <w:rsid w:val="00393E9B"/>
    <w:rsid w:val="0039456A"/>
    <w:rsid w:val="003A002C"/>
    <w:rsid w:val="003A3CA1"/>
    <w:rsid w:val="003A4603"/>
    <w:rsid w:val="003A5CA1"/>
    <w:rsid w:val="003A6F59"/>
    <w:rsid w:val="003A7335"/>
    <w:rsid w:val="003B463C"/>
    <w:rsid w:val="003B58D1"/>
    <w:rsid w:val="003C1036"/>
    <w:rsid w:val="003C1E10"/>
    <w:rsid w:val="003C3510"/>
    <w:rsid w:val="003C4FD5"/>
    <w:rsid w:val="003C5AE2"/>
    <w:rsid w:val="003D24FD"/>
    <w:rsid w:val="003D48A0"/>
    <w:rsid w:val="003E1DA1"/>
    <w:rsid w:val="003E5CB6"/>
    <w:rsid w:val="003F20B2"/>
    <w:rsid w:val="004018C9"/>
    <w:rsid w:val="004021A0"/>
    <w:rsid w:val="00404919"/>
    <w:rsid w:val="00406834"/>
    <w:rsid w:val="00411096"/>
    <w:rsid w:val="004130F6"/>
    <w:rsid w:val="004156D1"/>
    <w:rsid w:val="00416D89"/>
    <w:rsid w:val="00416E1E"/>
    <w:rsid w:val="00425540"/>
    <w:rsid w:val="00441B8E"/>
    <w:rsid w:val="00452002"/>
    <w:rsid w:val="00475166"/>
    <w:rsid w:val="00481840"/>
    <w:rsid w:val="00482E9E"/>
    <w:rsid w:val="004831CD"/>
    <w:rsid w:val="00486060"/>
    <w:rsid w:val="004909CC"/>
    <w:rsid w:val="004947A9"/>
    <w:rsid w:val="00496CA6"/>
    <w:rsid w:val="00497EB7"/>
    <w:rsid w:val="004A270B"/>
    <w:rsid w:val="004A273E"/>
    <w:rsid w:val="004A34B1"/>
    <w:rsid w:val="004C30C2"/>
    <w:rsid w:val="004C4867"/>
    <w:rsid w:val="004C4C24"/>
    <w:rsid w:val="004D0E2E"/>
    <w:rsid w:val="004E036A"/>
    <w:rsid w:val="004E7D64"/>
    <w:rsid w:val="004E7E9A"/>
    <w:rsid w:val="005043D2"/>
    <w:rsid w:val="00507A34"/>
    <w:rsid w:val="00513C71"/>
    <w:rsid w:val="00515487"/>
    <w:rsid w:val="00521DE3"/>
    <w:rsid w:val="0052225F"/>
    <w:rsid w:val="00523953"/>
    <w:rsid w:val="00530EEE"/>
    <w:rsid w:val="0054115C"/>
    <w:rsid w:val="00543371"/>
    <w:rsid w:val="00547708"/>
    <w:rsid w:val="0055089F"/>
    <w:rsid w:val="00550C47"/>
    <w:rsid w:val="00551C10"/>
    <w:rsid w:val="00554359"/>
    <w:rsid w:val="00556CE0"/>
    <w:rsid w:val="005619FF"/>
    <w:rsid w:val="00561C50"/>
    <w:rsid w:val="00562112"/>
    <w:rsid w:val="00562482"/>
    <w:rsid w:val="00574212"/>
    <w:rsid w:val="00576C54"/>
    <w:rsid w:val="005852CF"/>
    <w:rsid w:val="00587518"/>
    <w:rsid w:val="005875F0"/>
    <w:rsid w:val="0059472E"/>
    <w:rsid w:val="00595629"/>
    <w:rsid w:val="005B3765"/>
    <w:rsid w:val="005B79E5"/>
    <w:rsid w:val="005C0A5D"/>
    <w:rsid w:val="005C2C42"/>
    <w:rsid w:val="005C3052"/>
    <w:rsid w:val="005C4935"/>
    <w:rsid w:val="005C6020"/>
    <w:rsid w:val="005D031F"/>
    <w:rsid w:val="005D0B65"/>
    <w:rsid w:val="005D0CCD"/>
    <w:rsid w:val="005D59F8"/>
    <w:rsid w:val="005E3B2C"/>
    <w:rsid w:val="005E640B"/>
    <w:rsid w:val="005E7D28"/>
    <w:rsid w:val="005F17ED"/>
    <w:rsid w:val="005F55D5"/>
    <w:rsid w:val="00626017"/>
    <w:rsid w:val="0063156F"/>
    <w:rsid w:val="00631AE4"/>
    <w:rsid w:val="006323E2"/>
    <w:rsid w:val="00635C6B"/>
    <w:rsid w:val="00642E68"/>
    <w:rsid w:val="006432BF"/>
    <w:rsid w:val="00651133"/>
    <w:rsid w:val="00655E36"/>
    <w:rsid w:val="00661324"/>
    <w:rsid w:val="00675031"/>
    <w:rsid w:val="00676D4E"/>
    <w:rsid w:val="0068389F"/>
    <w:rsid w:val="00686DC2"/>
    <w:rsid w:val="00692FAC"/>
    <w:rsid w:val="0069310D"/>
    <w:rsid w:val="00697EEA"/>
    <w:rsid w:val="006B7C25"/>
    <w:rsid w:val="006C3ECA"/>
    <w:rsid w:val="006C479D"/>
    <w:rsid w:val="006C5617"/>
    <w:rsid w:val="006C69CB"/>
    <w:rsid w:val="006D525F"/>
    <w:rsid w:val="006E106D"/>
    <w:rsid w:val="006E196D"/>
    <w:rsid w:val="006E37CC"/>
    <w:rsid w:val="006E7969"/>
    <w:rsid w:val="006F1130"/>
    <w:rsid w:val="006F1D4A"/>
    <w:rsid w:val="006F28EC"/>
    <w:rsid w:val="006F4284"/>
    <w:rsid w:val="00715883"/>
    <w:rsid w:val="00715BA1"/>
    <w:rsid w:val="007173AF"/>
    <w:rsid w:val="007218A2"/>
    <w:rsid w:val="00733F50"/>
    <w:rsid w:val="00737B9A"/>
    <w:rsid w:val="00740737"/>
    <w:rsid w:val="007415E2"/>
    <w:rsid w:val="00742BCD"/>
    <w:rsid w:val="00750797"/>
    <w:rsid w:val="00756ABB"/>
    <w:rsid w:val="00757290"/>
    <w:rsid w:val="007576F0"/>
    <w:rsid w:val="007617B1"/>
    <w:rsid w:val="007645C3"/>
    <w:rsid w:val="007653DF"/>
    <w:rsid w:val="00765794"/>
    <w:rsid w:val="00770FEF"/>
    <w:rsid w:val="007756D7"/>
    <w:rsid w:val="0078167B"/>
    <w:rsid w:val="007863A7"/>
    <w:rsid w:val="007932AE"/>
    <w:rsid w:val="00793A73"/>
    <w:rsid w:val="00794CD8"/>
    <w:rsid w:val="007A5404"/>
    <w:rsid w:val="007A5A77"/>
    <w:rsid w:val="007A5E69"/>
    <w:rsid w:val="007A6F44"/>
    <w:rsid w:val="007B0A3A"/>
    <w:rsid w:val="007B1CE6"/>
    <w:rsid w:val="007B57CB"/>
    <w:rsid w:val="007B7F38"/>
    <w:rsid w:val="007D0230"/>
    <w:rsid w:val="007D7BB8"/>
    <w:rsid w:val="007E237A"/>
    <w:rsid w:val="007E2D95"/>
    <w:rsid w:val="007F76EC"/>
    <w:rsid w:val="00804C95"/>
    <w:rsid w:val="00804F30"/>
    <w:rsid w:val="00814048"/>
    <w:rsid w:val="00827509"/>
    <w:rsid w:val="008371F2"/>
    <w:rsid w:val="0084348A"/>
    <w:rsid w:val="00844E6A"/>
    <w:rsid w:val="00850463"/>
    <w:rsid w:val="008514E0"/>
    <w:rsid w:val="00853B69"/>
    <w:rsid w:val="00856991"/>
    <w:rsid w:val="00857263"/>
    <w:rsid w:val="00857AF6"/>
    <w:rsid w:val="008701CB"/>
    <w:rsid w:val="00870378"/>
    <w:rsid w:val="0087695D"/>
    <w:rsid w:val="008770AE"/>
    <w:rsid w:val="00892AB1"/>
    <w:rsid w:val="00895E3D"/>
    <w:rsid w:val="008A0BDF"/>
    <w:rsid w:val="008A5657"/>
    <w:rsid w:val="008B085D"/>
    <w:rsid w:val="008B4FA4"/>
    <w:rsid w:val="008C6093"/>
    <w:rsid w:val="008C636B"/>
    <w:rsid w:val="008D487E"/>
    <w:rsid w:val="008D57ED"/>
    <w:rsid w:val="008E01E2"/>
    <w:rsid w:val="008E6ED3"/>
    <w:rsid w:val="008F4224"/>
    <w:rsid w:val="00901860"/>
    <w:rsid w:val="00905005"/>
    <w:rsid w:val="009062B3"/>
    <w:rsid w:val="009139D3"/>
    <w:rsid w:val="00923AB3"/>
    <w:rsid w:val="00926987"/>
    <w:rsid w:val="00926E18"/>
    <w:rsid w:val="009318FB"/>
    <w:rsid w:val="00933613"/>
    <w:rsid w:val="0093743E"/>
    <w:rsid w:val="00945C00"/>
    <w:rsid w:val="00952E95"/>
    <w:rsid w:val="0095424A"/>
    <w:rsid w:val="0095622A"/>
    <w:rsid w:val="00962B33"/>
    <w:rsid w:val="00966E33"/>
    <w:rsid w:val="009677A3"/>
    <w:rsid w:val="009702C4"/>
    <w:rsid w:val="00972B15"/>
    <w:rsid w:val="009732BA"/>
    <w:rsid w:val="00996459"/>
    <w:rsid w:val="009A0CAB"/>
    <w:rsid w:val="009B4B7A"/>
    <w:rsid w:val="009E25DE"/>
    <w:rsid w:val="009E40D4"/>
    <w:rsid w:val="009E4815"/>
    <w:rsid w:val="009E689A"/>
    <w:rsid w:val="009F0308"/>
    <w:rsid w:val="009F0F63"/>
    <w:rsid w:val="009F5D3C"/>
    <w:rsid w:val="00A00B53"/>
    <w:rsid w:val="00A01676"/>
    <w:rsid w:val="00A0178C"/>
    <w:rsid w:val="00A02C1A"/>
    <w:rsid w:val="00A02EE2"/>
    <w:rsid w:val="00A04D92"/>
    <w:rsid w:val="00A10FD8"/>
    <w:rsid w:val="00A20187"/>
    <w:rsid w:val="00A23ABB"/>
    <w:rsid w:val="00A2505C"/>
    <w:rsid w:val="00A2523E"/>
    <w:rsid w:val="00A25BB9"/>
    <w:rsid w:val="00A3080B"/>
    <w:rsid w:val="00A31357"/>
    <w:rsid w:val="00A31A0B"/>
    <w:rsid w:val="00A36667"/>
    <w:rsid w:val="00A41CD2"/>
    <w:rsid w:val="00A54EBD"/>
    <w:rsid w:val="00A563EE"/>
    <w:rsid w:val="00A5698A"/>
    <w:rsid w:val="00A6002A"/>
    <w:rsid w:val="00A60682"/>
    <w:rsid w:val="00A60BB7"/>
    <w:rsid w:val="00A70A9A"/>
    <w:rsid w:val="00A721F9"/>
    <w:rsid w:val="00A7596E"/>
    <w:rsid w:val="00A77751"/>
    <w:rsid w:val="00A8265E"/>
    <w:rsid w:val="00A82DB8"/>
    <w:rsid w:val="00A839C2"/>
    <w:rsid w:val="00A97E19"/>
    <w:rsid w:val="00AB203F"/>
    <w:rsid w:val="00AC2BDB"/>
    <w:rsid w:val="00AC5369"/>
    <w:rsid w:val="00AC5CF3"/>
    <w:rsid w:val="00AC7CF7"/>
    <w:rsid w:val="00AD742F"/>
    <w:rsid w:val="00B05B1A"/>
    <w:rsid w:val="00B136A1"/>
    <w:rsid w:val="00B16A7A"/>
    <w:rsid w:val="00B22D4E"/>
    <w:rsid w:val="00B272A5"/>
    <w:rsid w:val="00B276EA"/>
    <w:rsid w:val="00B30E9A"/>
    <w:rsid w:val="00B3646F"/>
    <w:rsid w:val="00B41139"/>
    <w:rsid w:val="00B47D77"/>
    <w:rsid w:val="00B52D32"/>
    <w:rsid w:val="00B54FE2"/>
    <w:rsid w:val="00B6074E"/>
    <w:rsid w:val="00B66271"/>
    <w:rsid w:val="00B716E9"/>
    <w:rsid w:val="00B730C0"/>
    <w:rsid w:val="00B740ED"/>
    <w:rsid w:val="00B75405"/>
    <w:rsid w:val="00B77174"/>
    <w:rsid w:val="00B83153"/>
    <w:rsid w:val="00B91BB9"/>
    <w:rsid w:val="00B92E43"/>
    <w:rsid w:val="00B94A0B"/>
    <w:rsid w:val="00B97278"/>
    <w:rsid w:val="00BB0175"/>
    <w:rsid w:val="00BC35CF"/>
    <w:rsid w:val="00BC4816"/>
    <w:rsid w:val="00BC7762"/>
    <w:rsid w:val="00BD470C"/>
    <w:rsid w:val="00BD654E"/>
    <w:rsid w:val="00BE76B7"/>
    <w:rsid w:val="00BF0FA3"/>
    <w:rsid w:val="00BF1884"/>
    <w:rsid w:val="00BF2E83"/>
    <w:rsid w:val="00BF4E41"/>
    <w:rsid w:val="00BF50EA"/>
    <w:rsid w:val="00C06AF5"/>
    <w:rsid w:val="00C12098"/>
    <w:rsid w:val="00C12287"/>
    <w:rsid w:val="00C169F1"/>
    <w:rsid w:val="00C21107"/>
    <w:rsid w:val="00C22741"/>
    <w:rsid w:val="00C25D94"/>
    <w:rsid w:val="00C44B96"/>
    <w:rsid w:val="00C5696D"/>
    <w:rsid w:val="00C6405E"/>
    <w:rsid w:val="00C64DB9"/>
    <w:rsid w:val="00C6760D"/>
    <w:rsid w:val="00C72175"/>
    <w:rsid w:val="00C72521"/>
    <w:rsid w:val="00C739AB"/>
    <w:rsid w:val="00C747DF"/>
    <w:rsid w:val="00C74ADB"/>
    <w:rsid w:val="00C87B6D"/>
    <w:rsid w:val="00C87D1F"/>
    <w:rsid w:val="00CA1ECA"/>
    <w:rsid w:val="00CA75D0"/>
    <w:rsid w:val="00CB1731"/>
    <w:rsid w:val="00CB476A"/>
    <w:rsid w:val="00CB69BA"/>
    <w:rsid w:val="00CC3324"/>
    <w:rsid w:val="00CC35F7"/>
    <w:rsid w:val="00CC5DD5"/>
    <w:rsid w:val="00CD3859"/>
    <w:rsid w:val="00CD3C36"/>
    <w:rsid w:val="00CD5293"/>
    <w:rsid w:val="00CD6DD2"/>
    <w:rsid w:val="00CD7BBC"/>
    <w:rsid w:val="00CE352A"/>
    <w:rsid w:val="00CE7A82"/>
    <w:rsid w:val="00CF1202"/>
    <w:rsid w:val="00CF22D1"/>
    <w:rsid w:val="00CF4A64"/>
    <w:rsid w:val="00CF7616"/>
    <w:rsid w:val="00D044E5"/>
    <w:rsid w:val="00D12F6B"/>
    <w:rsid w:val="00D16F61"/>
    <w:rsid w:val="00D21D7C"/>
    <w:rsid w:val="00D258CE"/>
    <w:rsid w:val="00D341AC"/>
    <w:rsid w:val="00D37BD3"/>
    <w:rsid w:val="00D42178"/>
    <w:rsid w:val="00D4265A"/>
    <w:rsid w:val="00D4742F"/>
    <w:rsid w:val="00D474F6"/>
    <w:rsid w:val="00D525D3"/>
    <w:rsid w:val="00D56941"/>
    <w:rsid w:val="00D61150"/>
    <w:rsid w:val="00D62494"/>
    <w:rsid w:val="00D63A0A"/>
    <w:rsid w:val="00D64004"/>
    <w:rsid w:val="00D641D0"/>
    <w:rsid w:val="00D664F9"/>
    <w:rsid w:val="00D74040"/>
    <w:rsid w:val="00D74D5B"/>
    <w:rsid w:val="00D824FF"/>
    <w:rsid w:val="00DA04CB"/>
    <w:rsid w:val="00DA0835"/>
    <w:rsid w:val="00DB1E81"/>
    <w:rsid w:val="00DB2D87"/>
    <w:rsid w:val="00DB5CF2"/>
    <w:rsid w:val="00DB71F3"/>
    <w:rsid w:val="00DC3540"/>
    <w:rsid w:val="00DC7CFC"/>
    <w:rsid w:val="00DD68B4"/>
    <w:rsid w:val="00DE3FAF"/>
    <w:rsid w:val="00DE77EB"/>
    <w:rsid w:val="00E01D0B"/>
    <w:rsid w:val="00E02106"/>
    <w:rsid w:val="00E13067"/>
    <w:rsid w:val="00E14B05"/>
    <w:rsid w:val="00E15140"/>
    <w:rsid w:val="00E158CF"/>
    <w:rsid w:val="00E25167"/>
    <w:rsid w:val="00E3057A"/>
    <w:rsid w:val="00E466E8"/>
    <w:rsid w:val="00E5003F"/>
    <w:rsid w:val="00E51412"/>
    <w:rsid w:val="00E5152C"/>
    <w:rsid w:val="00E65F4E"/>
    <w:rsid w:val="00E66338"/>
    <w:rsid w:val="00E74BF7"/>
    <w:rsid w:val="00E77BCE"/>
    <w:rsid w:val="00E820AA"/>
    <w:rsid w:val="00E84509"/>
    <w:rsid w:val="00E8475B"/>
    <w:rsid w:val="00E94EA2"/>
    <w:rsid w:val="00EB3049"/>
    <w:rsid w:val="00EB4819"/>
    <w:rsid w:val="00EB7C67"/>
    <w:rsid w:val="00EC14D9"/>
    <w:rsid w:val="00EC5662"/>
    <w:rsid w:val="00EC736D"/>
    <w:rsid w:val="00EC78BB"/>
    <w:rsid w:val="00ED17A5"/>
    <w:rsid w:val="00ED1C67"/>
    <w:rsid w:val="00ED2CF6"/>
    <w:rsid w:val="00EE3E6D"/>
    <w:rsid w:val="00EF6FA3"/>
    <w:rsid w:val="00EF7C59"/>
    <w:rsid w:val="00F06EC5"/>
    <w:rsid w:val="00F1500B"/>
    <w:rsid w:val="00F171A7"/>
    <w:rsid w:val="00F21CE0"/>
    <w:rsid w:val="00F21F10"/>
    <w:rsid w:val="00F224AF"/>
    <w:rsid w:val="00F2736A"/>
    <w:rsid w:val="00F275BE"/>
    <w:rsid w:val="00F43ABF"/>
    <w:rsid w:val="00F465D1"/>
    <w:rsid w:val="00F5759F"/>
    <w:rsid w:val="00F60821"/>
    <w:rsid w:val="00F637E3"/>
    <w:rsid w:val="00F66700"/>
    <w:rsid w:val="00F66B84"/>
    <w:rsid w:val="00F7053B"/>
    <w:rsid w:val="00F71CB9"/>
    <w:rsid w:val="00F73C20"/>
    <w:rsid w:val="00F75156"/>
    <w:rsid w:val="00F765D4"/>
    <w:rsid w:val="00F81F40"/>
    <w:rsid w:val="00F82F64"/>
    <w:rsid w:val="00F85436"/>
    <w:rsid w:val="00F9417D"/>
    <w:rsid w:val="00F94390"/>
    <w:rsid w:val="00FA1F5C"/>
    <w:rsid w:val="00FA3C9B"/>
    <w:rsid w:val="00FA4E09"/>
    <w:rsid w:val="00FA5B59"/>
    <w:rsid w:val="00FB1FCE"/>
    <w:rsid w:val="00FC3061"/>
    <w:rsid w:val="00FC344F"/>
    <w:rsid w:val="00FC6176"/>
    <w:rsid w:val="00FD3539"/>
    <w:rsid w:val="00FD3C71"/>
    <w:rsid w:val="00FD482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B69"/>
    <w:pPr>
      <w:spacing w:after="200" w:line="276" w:lineRule="auto"/>
    </w:pPr>
    <w:rPr>
      <w:sz w:val="22"/>
      <w:szCs w:val="22"/>
    </w:rPr>
  </w:style>
  <w:style w:type="paragraph" w:styleId="3">
    <w:name w:val="heading 3"/>
    <w:basedOn w:val="a"/>
    <w:next w:val="a"/>
    <w:link w:val="30"/>
    <w:uiPriority w:val="99"/>
    <w:qFormat/>
    <w:rsid w:val="00D42178"/>
    <w:pPr>
      <w:keepNext/>
      <w:keepLines/>
      <w:spacing w:before="40" w:after="0"/>
      <w:outlineLvl w:val="2"/>
    </w:pPr>
    <w:rPr>
      <w:rFonts w:ascii="Cambria" w:hAnsi="Cambria"/>
      <w:color w:val="243F60"/>
      <w:sz w:val="24"/>
      <w:szCs w:val="24"/>
    </w:rPr>
  </w:style>
  <w:style w:type="paragraph" w:styleId="6">
    <w:name w:val="heading 6"/>
    <w:basedOn w:val="a"/>
    <w:next w:val="a"/>
    <w:link w:val="60"/>
    <w:uiPriority w:val="99"/>
    <w:qFormat/>
    <w:rsid w:val="00521DE3"/>
    <w:pPr>
      <w:keepNext/>
      <w:spacing w:before="60" w:after="0" w:line="240" w:lineRule="auto"/>
      <w:jc w:val="center"/>
      <w:outlineLvl w:val="5"/>
    </w:pPr>
    <w:rPr>
      <w:rFonts w:ascii="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D42178"/>
    <w:rPr>
      <w:rFonts w:ascii="Cambria" w:hAnsi="Cambria" w:cs="Times New Roman"/>
      <w:color w:val="243F60"/>
      <w:sz w:val="24"/>
      <w:szCs w:val="24"/>
    </w:rPr>
  </w:style>
  <w:style w:type="character" w:customStyle="1" w:styleId="60">
    <w:name w:val="Заголовок 6 Знак"/>
    <w:link w:val="6"/>
    <w:uiPriority w:val="99"/>
    <w:locked/>
    <w:rsid w:val="00521DE3"/>
    <w:rPr>
      <w:rFonts w:ascii="Times New Roman" w:hAnsi="Times New Roman" w:cs="Times New Roman"/>
      <w:b/>
      <w:sz w:val="20"/>
      <w:szCs w:val="20"/>
      <w:lang w:val="uk-UA" w:eastAsia="ru-RU"/>
    </w:rPr>
  </w:style>
  <w:style w:type="paragraph" w:styleId="a3">
    <w:name w:val="Normal (Web)"/>
    <w:basedOn w:val="a"/>
    <w:uiPriority w:val="99"/>
    <w:rsid w:val="003C5AE2"/>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3C5AE2"/>
    <w:rPr>
      <w:rFonts w:cs="Times New Roman"/>
      <w:color w:val="0000FF"/>
      <w:u w:val="single"/>
    </w:rPr>
  </w:style>
  <w:style w:type="character" w:customStyle="1" w:styleId="apple-tab-span">
    <w:name w:val="apple-tab-span"/>
    <w:uiPriority w:val="99"/>
    <w:rsid w:val="003C5AE2"/>
    <w:rPr>
      <w:rFonts w:cs="Times New Roman"/>
    </w:rPr>
  </w:style>
  <w:style w:type="paragraph" w:customStyle="1" w:styleId="a5">
    <w:name w:val="Стиль"/>
    <w:basedOn w:val="a"/>
    <w:next w:val="a6"/>
    <w:link w:val="a7"/>
    <w:uiPriority w:val="99"/>
    <w:rsid w:val="00521DE3"/>
    <w:pPr>
      <w:widowControl w:val="0"/>
      <w:spacing w:after="0" w:line="240" w:lineRule="auto"/>
      <w:ind w:left="320"/>
      <w:jc w:val="center"/>
    </w:pPr>
    <w:rPr>
      <w:rFonts w:ascii="Arial" w:hAnsi="Arial"/>
      <w:b/>
      <w:sz w:val="18"/>
      <w:szCs w:val="20"/>
      <w:lang w:val="uk-UA"/>
    </w:rPr>
  </w:style>
  <w:style w:type="paragraph" w:styleId="2">
    <w:name w:val="Body Text 2"/>
    <w:basedOn w:val="a"/>
    <w:link w:val="20"/>
    <w:uiPriority w:val="99"/>
    <w:rsid w:val="00521DE3"/>
    <w:pPr>
      <w:spacing w:after="0" w:line="240" w:lineRule="auto"/>
      <w:jc w:val="center"/>
    </w:pPr>
    <w:rPr>
      <w:rFonts w:ascii="Times New Roman" w:hAnsi="Times New Roman"/>
      <w:b/>
      <w:sz w:val="24"/>
      <w:szCs w:val="20"/>
      <w:lang w:val="uk-UA"/>
    </w:rPr>
  </w:style>
  <w:style w:type="character" w:customStyle="1" w:styleId="20">
    <w:name w:val="Основной текст 2 Знак"/>
    <w:link w:val="2"/>
    <w:uiPriority w:val="99"/>
    <w:locked/>
    <w:rsid w:val="00521DE3"/>
    <w:rPr>
      <w:rFonts w:ascii="Times New Roman" w:hAnsi="Times New Roman" w:cs="Times New Roman"/>
      <w:b/>
      <w:sz w:val="20"/>
      <w:szCs w:val="20"/>
      <w:lang w:val="uk-UA" w:eastAsia="ru-RU"/>
    </w:rPr>
  </w:style>
  <w:style w:type="paragraph" w:styleId="a8">
    <w:name w:val="Subtitle"/>
    <w:basedOn w:val="a"/>
    <w:link w:val="a9"/>
    <w:uiPriority w:val="99"/>
    <w:qFormat/>
    <w:rsid w:val="00521DE3"/>
    <w:pPr>
      <w:spacing w:after="0" w:line="360" w:lineRule="auto"/>
      <w:jc w:val="center"/>
    </w:pPr>
    <w:rPr>
      <w:rFonts w:ascii="Times New Roman" w:hAnsi="Times New Roman"/>
      <w:b/>
      <w:noProof/>
      <w:sz w:val="24"/>
      <w:szCs w:val="24"/>
      <w:lang w:val="en-GB"/>
    </w:rPr>
  </w:style>
  <w:style w:type="character" w:customStyle="1" w:styleId="a9">
    <w:name w:val="Подзаголовок Знак"/>
    <w:link w:val="a8"/>
    <w:uiPriority w:val="99"/>
    <w:locked/>
    <w:rsid w:val="00521DE3"/>
    <w:rPr>
      <w:rFonts w:ascii="Times New Roman" w:hAnsi="Times New Roman" w:cs="Times New Roman"/>
      <w:b/>
      <w:noProof/>
      <w:sz w:val="24"/>
      <w:szCs w:val="24"/>
      <w:lang w:val="en-GB"/>
    </w:rPr>
  </w:style>
  <w:style w:type="paragraph" w:styleId="aa">
    <w:name w:val="No Spacing"/>
    <w:uiPriority w:val="99"/>
    <w:qFormat/>
    <w:rsid w:val="00521DE3"/>
    <w:rPr>
      <w:sz w:val="22"/>
      <w:szCs w:val="22"/>
      <w:lang w:val="uk-UA"/>
    </w:rPr>
  </w:style>
  <w:style w:type="character" w:customStyle="1" w:styleId="a7">
    <w:name w:val="Название Знак"/>
    <w:link w:val="a5"/>
    <w:uiPriority w:val="99"/>
    <w:locked/>
    <w:rsid w:val="00521DE3"/>
    <w:rPr>
      <w:rFonts w:ascii="Arial" w:hAnsi="Arial"/>
      <w:b/>
      <w:snapToGrid w:val="0"/>
      <w:sz w:val="18"/>
      <w:lang w:val="uk-UA"/>
    </w:rPr>
  </w:style>
  <w:style w:type="paragraph" w:styleId="a6">
    <w:name w:val="Title"/>
    <w:basedOn w:val="a"/>
    <w:next w:val="a"/>
    <w:link w:val="1"/>
    <w:uiPriority w:val="99"/>
    <w:qFormat/>
    <w:rsid w:val="00521DE3"/>
    <w:pPr>
      <w:spacing w:after="0" w:line="240" w:lineRule="auto"/>
      <w:contextualSpacing/>
    </w:pPr>
    <w:rPr>
      <w:rFonts w:ascii="Cambria" w:hAnsi="Cambria"/>
      <w:spacing w:val="-10"/>
      <w:kern w:val="28"/>
      <w:sz w:val="56"/>
      <w:szCs w:val="56"/>
    </w:rPr>
  </w:style>
  <w:style w:type="character" w:customStyle="1" w:styleId="1">
    <w:name w:val="Название Знак1"/>
    <w:link w:val="a6"/>
    <w:uiPriority w:val="99"/>
    <w:locked/>
    <w:rsid w:val="00521DE3"/>
    <w:rPr>
      <w:rFonts w:ascii="Cambria" w:hAnsi="Cambria" w:cs="Times New Roman"/>
      <w:spacing w:val="-10"/>
      <w:kern w:val="28"/>
      <w:sz w:val="56"/>
      <w:szCs w:val="56"/>
    </w:rPr>
  </w:style>
  <w:style w:type="paragraph" w:customStyle="1" w:styleId="10">
    <w:name w:val="Обычный1"/>
    <w:uiPriority w:val="99"/>
    <w:rsid w:val="00742BCD"/>
    <w:pPr>
      <w:spacing w:line="276" w:lineRule="auto"/>
    </w:pPr>
    <w:rPr>
      <w:rFonts w:ascii="Arial" w:hAnsi="Arial" w:cs="Arial"/>
      <w:color w:val="000000"/>
      <w:sz w:val="22"/>
      <w:szCs w:val="22"/>
    </w:rPr>
  </w:style>
  <w:style w:type="paragraph" w:customStyle="1" w:styleId="LO-normal">
    <w:name w:val="LO-normal"/>
    <w:uiPriority w:val="99"/>
    <w:rsid w:val="00742BCD"/>
    <w:pPr>
      <w:spacing w:line="276" w:lineRule="auto"/>
    </w:pPr>
    <w:rPr>
      <w:rFonts w:ascii="Arial" w:hAnsi="Arial" w:cs="Arial"/>
      <w:color w:val="000000"/>
      <w:sz w:val="22"/>
      <w:szCs w:val="22"/>
      <w:lang w:eastAsia="zh-CN"/>
    </w:rPr>
  </w:style>
  <w:style w:type="paragraph" w:customStyle="1" w:styleId="11">
    <w:name w:val="Абзац списка1"/>
    <w:basedOn w:val="a"/>
    <w:uiPriority w:val="99"/>
    <w:rsid w:val="00145F9A"/>
    <w:pPr>
      <w:ind w:left="720"/>
    </w:pPr>
    <w:rPr>
      <w:rFonts w:cs="Calibri"/>
    </w:rPr>
  </w:style>
  <w:style w:type="paragraph" w:customStyle="1" w:styleId="rvps2">
    <w:name w:val="rvps2"/>
    <w:basedOn w:val="a"/>
    <w:uiPriority w:val="99"/>
    <w:rsid w:val="0016544F"/>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uiPriority w:val="99"/>
    <w:rsid w:val="00966E33"/>
    <w:rPr>
      <w:rFonts w:ascii="Times New Roman" w:hAnsi="Times New Roman"/>
    </w:rPr>
  </w:style>
  <w:style w:type="character" w:customStyle="1" w:styleId="rvts0">
    <w:name w:val="rvts0"/>
    <w:uiPriority w:val="99"/>
    <w:rsid w:val="008B4FA4"/>
  </w:style>
  <w:style w:type="paragraph" w:customStyle="1" w:styleId="TableParagraph">
    <w:name w:val="Table Paragraph"/>
    <w:basedOn w:val="a"/>
    <w:uiPriority w:val="99"/>
    <w:rsid w:val="00D42178"/>
    <w:pPr>
      <w:widowControl w:val="0"/>
      <w:autoSpaceDE w:val="0"/>
      <w:autoSpaceDN w:val="0"/>
      <w:spacing w:after="0" w:line="240" w:lineRule="auto"/>
    </w:pPr>
    <w:rPr>
      <w:rFonts w:ascii="Times New Roman" w:hAnsi="Times New Roman"/>
      <w:lang w:val="uk-UA" w:eastAsia="en-US"/>
    </w:rPr>
  </w:style>
  <w:style w:type="paragraph" w:customStyle="1" w:styleId="ab">
    <w:name w:val="Шапка документу"/>
    <w:basedOn w:val="a"/>
    <w:uiPriority w:val="99"/>
    <w:rsid w:val="00CD3C36"/>
    <w:pPr>
      <w:keepNext/>
      <w:keepLines/>
      <w:spacing w:after="240" w:line="240" w:lineRule="auto"/>
      <w:ind w:left="4536"/>
      <w:jc w:val="center"/>
    </w:pPr>
    <w:rPr>
      <w:rFonts w:ascii="Antiqua" w:hAnsi="Antiqua"/>
      <w:sz w:val="26"/>
      <w:szCs w:val="20"/>
      <w:lang w:val="uk-UA"/>
    </w:rPr>
  </w:style>
  <w:style w:type="paragraph" w:styleId="ac">
    <w:name w:val="List Paragraph"/>
    <w:basedOn w:val="a"/>
    <w:uiPriority w:val="99"/>
    <w:qFormat/>
    <w:rsid w:val="00857AF6"/>
    <w:pPr>
      <w:ind w:left="720"/>
      <w:contextualSpacing/>
    </w:pPr>
  </w:style>
  <w:style w:type="paragraph" w:customStyle="1" w:styleId="5">
    <w:name w:val="Знак5 Знак"/>
    <w:aliases w:val="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next w:val="a3"/>
    <w:link w:val="ad"/>
    <w:uiPriority w:val="99"/>
    <w:rsid w:val="00945C00"/>
    <w:pPr>
      <w:spacing w:before="100" w:beforeAutospacing="1" w:after="100" w:afterAutospacing="1" w:line="240" w:lineRule="auto"/>
    </w:pPr>
    <w:rPr>
      <w:rFonts w:ascii="Times New Roman" w:hAnsi="Times New Roman"/>
      <w:sz w:val="24"/>
      <w:szCs w:val="24"/>
      <w:lang w:val="en-US"/>
    </w:rPr>
  </w:style>
  <w:style w:type="character" w:customStyle="1" w:styleId="ad">
    <w:name w:val="Обычный (веб) Знак"/>
    <w:aliases w:val="Знак5 Знак Знак1,Знак5 Знак2,Обычный (Web) Знак1,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
    <w:link w:val="5"/>
    <w:uiPriority w:val="99"/>
    <w:locked/>
    <w:rsid w:val="00945C0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56701">
      <w:marLeft w:val="0"/>
      <w:marRight w:val="0"/>
      <w:marTop w:val="0"/>
      <w:marBottom w:val="0"/>
      <w:divBdr>
        <w:top w:val="none" w:sz="0" w:space="0" w:color="auto"/>
        <w:left w:val="none" w:sz="0" w:space="0" w:color="auto"/>
        <w:bottom w:val="none" w:sz="0" w:space="0" w:color="auto"/>
        <w:right w:val="none" w:sz="0" w:space="0" w:color="auto"/>
      </w:divBdr>
    </w:div>
    <w:div w:id="1967156702">
      <w:marLeft w:val="0"/>
      <w:marRight w:val="0"/>
      <w:marTop w:val="0"/>
      <w:marBottom w:val="0"/>
      <w:divBdr>
        <w:top w:val="none" w:sz="0" w:space="0" w:color="auto"/>
        <w:left w:val="none" w:sz="0" w:space="0" w:color="auto"/>
        <w:bottom w:val="none" w:sz="0" w:space="0" w:color="auto"/>
        <w:right w:val="none" w:sz="0" w:space="0" w:color="auto"/>
      </w:divBdr>
    </w:div>
    <w:div w:id="1967156703">
      <w:marLeft w:val="0"/>
      <w:marRight w:val="0"/>
      <w:marTop w:val="0"/>
      <w:marBottom w:val="0"/>
      <w:divBdr>
        <w:top w:val="none" w:sz="0" w:space="0" w:color="auto"/>
        <w:left w:val="none" w:sz="0" w:space="0" w:color="auto"/>
        <w:bottom w:val="none" w:sz="0" w:space="0" w:color="auto"/>
        <w:right w:val="none" w:sz="0" w:space="0" w:color="auto"/>
      </w:divBdr>
    </w:div>
    <w:div w:id="1967156704">
      <w:marLeft w:val="0"/>
      <w:marRight w:val="0"/>
      <w:marTop w:val="0"/>
      <w:marBottom w:val="0"/>
      <w:divBdr>
        <w:top w:val="none" w:sz="0" w:space="0" w:color="auto"/>
        <w:left w:val="none" w:sz="0" w:space="0" w:color="auto"/>
        <w:bottom w:val="none" w:sz="0" w:space="0" w:color="auto"/>
        <w:right w:val="none" w:sz="0" w:space="0" w:color="auto"/>
      </w:divBdr>
    </w:div>
    <w:div w:id="1967156705">
      <w:marLeft w:val="0"/>
      <w:marRight w:val="0"/>
      <w:marTop w:val="0"/>
      <w:marBottom w:val="0"/>
      <w:divBdr>
        <w:top w:val="none" w:sz="0" w:space="0" w:color="auto"/>
        <w:left w:val="none" w:sz="0" w:space="0" w:color="auto"/>
        <w:bottom w:val="none" w:sz="0" w:space="0" w:color="auto"/>
        <w:right w:val="none" w:sz="0" w:space="0" w:color="auto"/>
      </w:divBdr>
    </w:div>
    <w:div w:id="1967156706">
      <w:marLeft w:val="0"/>
      <w:marRight w:val="0"/>
      <w:marTop w:val="0"/>
      <w:marBottom w:val="0"/>
      <w:divBdr>
        <w:top w:val="none" w:sz="0" w:space="0" w:color="auto"/>
        <w:left w:val="none" w:sz="0" w:space="0" w:color="auto"/>
        <w:bottom w:val="none" w:sz="0" w:space="0" w:color="auto"/>
        <w:right w:val="none" w:sz="0" w:space="0" w:color="auto"/>
      </w:divBdr>
    </w:div>
    <w:div w:id="1967156707">
      <w:marLeft w:val="0"/>
      <w:marRight w:val="0"/>
      <w:marTop w:val="0"/>
      <w:marBottom w:val="0"/>
      <w:divBdr>
        <w:top w:val="none" w:sz="0" w:space="0" w:color="auto"/>
        <w:left w:val="none" w:sz="0" w:space="0" w:color="auto"/>
        <w:bottom w:val="none" w:sz="0" w:space="0" w:color="auto"/>
        <w:right w:val="none" w:sz="0" w:space="0" w:color="auto"/>
      </w:divBdr>
    </w:div>
    <w:div w:id="1967156708">
      <w:marLeft w:val="0"/>
      <w:marRight w:val="0"/>
      <w:marTop w:val="0"/>
      <w:marBottom w:val="0"/>
      <w:divBdr>
        <w:top w:val="none" w:sz="0" w:space="0" w:color="auto"/>
        <w:left w:val="none" w:sz="0" w:space="0" w:color="auto"/>
        <w:bottom w:val="none" w:sz="0" w:space="0" w:color="auto"/>
        <w:right w:val="none" w:sz="0" w:space="0" w:color="auto"/>
      </w:divBdr>
    </w:div>
    <w:div w:id="1967156709">
      <w:marLeft w:val="0"/>
      <w:marRight w:val="0"/>
      <w:marTop w:val="0"/>
      <w:marBottom w:val="0"/>
      <w:divBdr>
        <w:top w:val="none" w:sz="0" w:space="0" w:color="auto"/>
        <w:left w:val="none" w:sz="0" w:space="0" w:color="auto"/>
        <w:bottom w:val="none" w:sz="0" w:space="0" w:color="auto"/>
        <w:right w:val="none" w:sz="0" w:space="0" w:color="auto"/>
      </w:divBdr>
    </w:div>
    <w:div w:id="1967156710">
      <w:marLeft w:val="0"/>
      <w:marRight w:val="0"/>
      <w:marTop w:val="0"/>
      <w:marBottom w:val="0"/>
      <w:divBdr>
        <w:top w:val="none" w:sz="0" w:space="0" w:color="auto"/>
        <w:left w:val="none" w:sz="0" w:space="0" w:color="auto"/>
        <w:bottom w:val="none" w:sz="0" w:space="0" w:color="auto"/>
        <w:right w:val="none" w:sz="0" w:space="0" w:color="auto"/>
      </w:divBdr>
    </w:div>
    <w:div w:id="1967156711">
      <w:marLeft w:val="0"/>
      <w:marRight w:val="0"/>
      <w:marTop w:val="0"/>
      <w:marBottom w:val="0"/>
      <w:divBdr>
        <w:top w:val="none" w:sz="0" w:space="0" w:color="auto"/>
        <w:left w:val="none" w:sz="0" w:space="0" w:color="auto"/>
        <w:bottom w:val="none" w:sz="0" w:space="0" w:color="auto"/>
        <w:right w:val="none" w:sz="0" w:space="0" w:color="auto"/>
      </w:divBdr>
    </w:div>
    <w:div w:id="1967156712">
      <w:marLeft w:val="0"/>
      <w:marRight w:val="0"/>
      <w:marTop w:val="0"/>
      <w:marBottom w:val="0"/>
      <w:divBdr>
        <w:top w:val="none" w:sz="0" w:space="0" w:color="auto"/>
        <w:left w:val="none" w:sz="0" w:space="0" w:color="auto"/>
        <w:bottom w:val="none" w:sz="0" w:space="0" w:color="auto"/>
        <w:right w:val="none" w:sz="0" w:space="0" w:color="auto"/>
      </w:divBdr>
    </w:div>
    <w:div w:id="1967156713">
      <w:marLeft w:val="0"/>
      <w:marRight w:val="0"/>
      <w:marTop w:val="0"/>
      <w:marBottom w:val="0"/>
      <w:divBdr>
        <w:top w:val="none" w:sz="0" w:space="0" w:color="auto"/>
        <w:left w:val="none" w:sz="0" w:space="0" w:color="auto"/>
        <w:bottom w:val="none" w:sz="0" w:space="0" w:color="auto"/>
        <w:right w:val="none" w:sz="0" w:space="0" w:color="auto"/>
      </w:divBdr>
    </w:div>
    <w:div w:id="1967156714">
      <w:marLeft w:val="0"/>
      <w:marRight w:val="0"/>
      <w:marTop w:val="0"/>
      <w:marBottom w:val="0"/>
      <w:divBdr>
        <w:top w:val="none" w:sz="0" w:space="0" w:color="auto"/>
        <w:left w:val="none" w:sz="0" w:space="0" w:color="auto"/>
        <w:bottom w:val="none" w:sz="0" w:space="0" w:color="auto"/>
        <w:right w:val="none" w:sz="0" w:space="0" w:color="auto"/>
      </w:divBdr>
    </w:div>
    <w:div w:id="1967156715">
      <w:marLeft w:val="0"/>
      <w:marRight w:val="0"/>
      <w:marTop w:val="0"/>
      <w:marBottom w:val="0"/>
      <w:divBdr>
        <w:top w:val="none" w:sz="0" w:space="0" w:color="auto"/>
        <w:left w:val="none" w:sz="0" w:space="0" w:color="auto"/>
        <w:bottom w:val="none" w:sz="0" w:space="0" w:color="auto"/>
        <w:right w:val="none" w:sz="0" w:space="0" w:color="auto"/>
      </w:divBdr>
    </w:div>
    <w:div w:id="1967156716">
      <w:marLeft w:val="0"/>
      <w:marRight w:val="0"/>
      <w:marTop w:val="0"/>
      <w:marBottom w:val="0"/>
      <w:divBdr>
        <w:top w:val="none" w:sz="0" w:space="0" w:color="auto"/>
        <w:left w:val="none" w:sz="0" w:space="0" w:color="auto"/>
        <w:bottom w:val="none" w:sz="0" w:space="0" w:color="auto"/>
        <w:right w:val="none" w:sz="0" w:space="0" w:color="auto"/>
      </w:divBdr>
    </w:div>
    <w:div w:id="1967156717">
      <w:marLeft w:val="0"/>
      <w:marRight w:val="0"/>
      <w:marTop w:val="0"/>
      <w:marBottom w:val="0"/>
      <w:divBdr>
        <w:top w:val="none" w:sz="0" w:space="0" w:color="auto"/>
        <w:left w:val="none" w:sz="0" w:space="0" w:color="auto"/>
        <w:bottom w:val="none" w:sz="0" w:space="0" w:color="auto"/>
        <w:right w:val="none" w:sz="0" w:space="0" w:color="auto"/>
      </w:divBdr>
    </w:div>
    <w:div w:id="1967156718">
      <w:marLeft w:val="0"/>
      <w:marRight w:val="0"/>
      <w:marTop w:val="0"/>
      <w:marBottom w:val="0"/>
      <w:divBdr>
        <w:top w:val="none" w:sz="0" w:space="0" w:color="auto"/>
        <w:left w:val="none" w:sz="0" w:space="0" w:color="auto"/>
        <w:bottom w:val="none" w:sz="0" w:space="0" w:color="auto"/>
        <w:right w:val="none" w:sz="0" w:space="0" w:color="auto"/>
      </w:divBdr>
    </w:div>
    <w:div w:id="1967156719">
      <w:marLeft w:val="0"/>
      <w:marRight w:val="0"/>
      <w:marTop w:val="0"/>
      <w:marBottom w:val="0"/>
      <w:divBdr>
        <w:top w:val="none" w:sz="0" w:space="0" w:color="auto"/>
        <w:left w:val="none" w:sz="0" w:space="0" w:color="auto"/>
        <w:bottom w:val="none" w:sz="0" w:space="0" w:color="auto"/>
        <w:right w:val="none" w:sz="0" w:space="0" w:color="auto"/>
      </w:divBdr>
    </w:div>
    <w:div w:id="1967156720">
      <w:marLeft w:val="0"/>
      <w:marRight w:val="0"/>
      <w:marTop w:val="0"/>
      <w:marBottom w:val="0"/>
      <w:divBdr>
        <w:top w:val="none" w:sz="0" w:space="0" w:color="auto"/>
        <w:left w:val="none" w:sz="0" w:space="0" w:color="auto"/>
        <w:bottom w:val="none" w:sz="0" w:space="0" w:color="auto"/>
        <w:right w:val="none" w:sz="0" w:space="0" w:color="auto"/>
      </w:divBdr>
    </w:div>
    <w:div w:id="1967156721">
      <w:marLeft w:val="0"/>
      <w:marRight w:val="0"/>
      <w:marTop w:val="0"/>
      <w:marBottom w:val="0"/>
      <w:divBdr>
        <w:top w:val="none" w:sz="0" w:space="0" w:color="auto"/>
        <w:left w:val="none" w:sz="0" w:space="0" w:color="auto"/>
        <w:bottom w:val="none" w:sz="0" w:space="0" w:color="auto"/>
        <w:right w:val="none" w:sz="0" w:space="0" w:color="auto"/>
      </w:divBdr>
    </w:div>
    <w:div w:id="1967156722">
      <w:marLeft w:val="0"/>
      <w:marRight w:val="0"/>
      <w:marTop w:val="0"/>
      <w:marBottom w:val="0"/>
      <w:divBdr>
        <w:top w:val="none" w:sz="0" w:space="0" w:color="auto"/>
        <w:left w:val="none" w:sz="0" w:space="0" w:color="auto"/>
        <w:bottom w:val="none" w:sz="0" w:space="0" w:color="auto"/>
        <w:right w:val="none" w:sz="0" w:space="0" w:color="auto"/>
      </w:divBdr>
    </w:div>
    <w:div w:id="1967156723">
      <w:marLeft w:val="0"/>
      <w:marRight w:val="0"/>
      <w:marTop w:val="0"/>
      <w:marBottom w:val="0"/>
      <w:divBdr>
        <w:top w:val="none" w:sz="0" w:space="0" w:color="auto"/>
        <w:left w:val="none" w:sz="0" w:space="0" w:color="auto"/>
        <w:bottom w:val="none" w:sz="0" w:space="0" w:color="auto"/>
        <w:right w:val="none" w:sz="0" w:space="0" w:color="auto"/>
      </w:divBdr>
    </w:div>
    <w:div w:id="1967156724">
      <w:marLeft w:val="0"/>
      <w:marRight w:val="0"/>
      <w:marTop w:val="0"/>
      <w:marBottom w:val="0"/>
      <w:divBdr>
        <w:top w:val="none" w:sz="0" w:space="0" w:color="auto"/>
        <w:left w:val="none" w:sz="0" w:space="0" w:color="auto"/>
        <w:bottom w:val="none" w:sz="0" w:space="0" w:color="auto"/>
        <w:right w:val="none" w:sz="0" w:space="0" w:color="auto"/>
      </w:divBdr>
    </w:div>
    <w:div w:id="1967156725">
      <w:marLeft w:val="0"/>
      <w:marRight w:val="0"/>
      <w:marTop w:val="0"/>
      <w:marBottom w:val="0"/>
      <w:divBdr>
        <w:top w:val="none" w:sz="0" w:space="0" w:color="auto"/>
        <w:left w:val="none" w:sz="0" w:space="0" w:color="auto"/>
        <w:bottom w:val="none" w:sz="0" w:space="0" w:color="auto"/>
        <w:right w:val="none" w:sz="0" w:space="0" w:color="auto"/>
      </w:divBdr>
    </w:div>
    <w:div w:id="1967156726">
      <w:marLeft w:val="0"/>
      <w:marRight w:val="0"/>
      <w:marTop w:val="0"/>
      <w:marBottom w:val="0"/>
      <w:divBdr>
        <w:top w:val="none" w:sz="0" w:space="0" w:color="auto"/>
        <w:left w:val="none" w:sz="0" w:space="0" w:color="auto"/>
        <w:bottom w:val="none" w:sz="0" w:space="0" w:color="auto"/>
        <w:right w:val="none" w:sz="0" w:space="0" w:color="auto"/>
      </w:divBdr>
    </w:div>
    <w:div w:id="1967156727">
      <w:marLeft w:val="0"/>
      <w:marRight w:val="0"/>
      <w:marTop w:val="0"/>
      <w:marBottom w:val="0"/>
      <w:divBdr>
        <w:top w:val="none" w:sz="0" w:space="0" w:color="auto"/>
        <w:left w:val="none" w:sz="0" w:space="0" w:color="auto"/>
        <w:bottom w:val="none" w:sz="0" w:space="0" w:color="auto"/>
        <w:right w:val="none" w:sz="0" w:space="0" w:color="auto"/>
      </w:divBdr>
    </w:div>
    <w:div w:id="1967156728">
      <w:marLeft w:val="0"/>
      <w:marRight w:val="0"/>
      <w:marTop w:val="0"/>
      <w:marBottom w:val="0"/>
      <w:divBdr>
        <w:top w:val="none" w:sz="0" w:space="0" w:color="auto"/>
        <w:left w:val="none" w:sz="0" w:space="0" w:color="auto"/>
        <w:bottom w:val="none" w:sz="0" w:space="0" w:color="auto"/>
        <w:right w:val="none" w:sz="0" w:space="0" w:color="auto"/>
      </w:divBdr>
    </w:div>
    <w:div w:id="1967156729">
      <w:marLeft w:val="0"/>
      <w:marRight w:val="0"/>
      <w:marTop w:val="0"/>
      <w:marBottom w:val="0"/>
      <w:divBdr>
        <w:top w:val="none" w:sz="0" w:space="0" w:color="auto"/>
        <w:left w:val="none" w:sz="0" w:space="0" w:color="auto"/>
        <w:bottom w:val="none" w:sz="0" w:space="0" w:color="auto"/>
        <w:right w:val="none" w:sz="0" w:space="0" w:color="auto"/>
      </w:divBdr>
    </w:div>
    <w:div w:id="1967156730">
      <w:marLeft w:val="0"/>
      <w:marRight w:val="0"/>
      <w:marTop w:val="0"/>
      <w:marBottom w:val="0"/>
      <w:divBdr>
        <w:top w:val="none" w:sz="0" w:space="0" w:color="auto"/>
        <w:left w:val="none" w:sz="0" w:space="0" w:color="auto"/>
        <w:bottom w:val="none" w:sz="0" w:space="0" w:color="auto"/>
        <w:right w:val="none" w:sz="0" w:space="0" w:color="auto"/>
      </w:divBdr>
    </w:div>
    <w:div w:id="1967156731">
      <w:marLeft w:val="0"/>
      <w:marRight w:val="0"/>
      <w:marTop w:val="0"/>
      <w:marBottom w:val="0"/>
      <w:divBdr>
        <w:top w:val="none" w:sz="0" w:space="0" w:color="auto"/>
        <w:left w:val="none" w:sz="0" w:space="0" w:color="auto"/>
        <w:bottom w:val="none" w:sz="0" w:space="0" w:color="auto"/>
        <w:right w:val="none" w:sz="0" w:space="0" w:color="auto"/>
      </w:divBdr>
    </w:div>
    <w:div w:id="1967156732">
      <w:marLeft w:val="0"/>
      <w:marRight w:val="0"/>
      <w:marTop w:val="0"/>
      <w:marBottom w:val="0"/>
      <w:divBdr>
        <w:top w:val="none" w:sz="0" w:space="0" w:color="auto"/>
        <w:left w:val="none" w:sz="0" w:space="0" w:color="auto"/>
        <w:bottom w:val="none" w:sz="0" w:space="0" w:color="auto"/>
        <w:right w:val="none" w:sz="0" w:space="0" w:color="auto"/>
      </w:divBdr>
    </w:div>
    <w:div w:id="1967156733">
      <w:marLeft w:val="0"/>
      <w:marRight w:val="0"/>
      <w:marTop w:val="0"/>
      <w:marBottom w:val="0"/>
      <w:divBdr>
        <w:top w:val="none" w:sz="0" w:space="0" w:color="auto"/>
        <w:left w:val="none" w:sz="0" w:space="0" w:color="auto"/>
        <w:bottom w:val="none" w:sz="0" w:space="0" w:color="auto"/>
        <w:right w:val="none" w:sz="0" w:space="0" w:color="auto"/>
      </w:divBdr>
    </w:div>
    <w:div w:id="1967156734">
      <w:marLeft w:val="0"/>
      <w:marRight w:val="0"/>
      <w:marTop w:val="0"/>
      <w:marBottom w:val="0"/>
      <w:divBdr>
        <w:top w:val="none" w:sz="0" w:space="0" w:color="auto"/>
        <w:left w:val="none" w:sz="0" w:space="0" w:color="auto"/>
        <w:bottom w:val="none" w:sz="0" w:space="0" w:color="auto"/>
        <w:right w:val="none" w:sz="0" w:space="0" w:color="auto"/>
      </w:divBdr>
    </w:div>
    <w:div w:id="1967156735">
      <w:marLeft w:val="0"/>
      <w:marRight w:val="0"/>
      <w:marTop w:val="0"/>
      <w:marBottom w:val="0"/>
      <w:divBdr>
        <w:top w:val="none" w:sz="0" w:space="0" w:color="auto"/>
        <w:left w:val="none" w:sz="0" w:space="0" w:color="auto"/>
        <w:bottom w:val="none" w:sz="0" w:space="0" w:color="auto"/>
        <w:right w:val="none" w:sz="0" w:space="0" w:color="auto"/>
      </w:divBdr>
    </w:div>
    <w:div w:id="1967156736">
      <w:marLeft w:val="0"/>
      <w:marRight w:val="0"/>
      <w:marTop w:val="0"/>
      <w:marBottom w:val="0"/>
      <w:divBdr>
        <w:top w:val="none" w:sz="0" w:space="0" w:color="auto"/>
        <w:left w:val="none" w:sz="0" w:space="0" w:color="auto"/>
        <w:bottom w:val="none" w:sz="0" w:space="0" w:color="auto"/>
        <w:right w:val="none" w:sz="0" w:space="0" w:color="auto"/>
      </w:divBdr>
    </w:div>
    <w:div w:id="1967156737">
      <w:marLeft w:val="0"/>
      <w:marRight w:val="0"/>
      <w:marTop w:val="0"/>
      <w:marBottom w:val="0"/>
      <w:divBdr>
        <w:top w:val="none" w:sz="0" w:space="0" w:color="auto"/>
        <w:left w:val="none" w:sz="0" w:space="0" w:color="auto"/>
        <w:bottom w:val="none" w:sz="0" w:space="0" w:color="auto"/>
        <w:right w:val="none" w:sz="0" w:space="0" w:color="auto"/>
      </w:divBdr>
    </w:div>
    <w:div w:id="1967156738">
      <w:marLeft w:val="0"/>
      <w:marRight w:val="0"/>
      <w:marTop w:val="0"/>
      <w:marBottom w:val="0"/>
      <w:divBdr>
        <w:top w:val="none" w:sz="0" w:space="0" w:color="auto"/>
        <w:left w:val="none" w:sz="0" w:space="0" w:color="auto"/>
        <w:bottom w:val="none" w:sz="0" w:space="0" w:color="auto"/>
        <w:right w:val="none" w:sz="0" w:space="0" w:color="auto"/>
      </w:divBdr>
    </w:div>
    <w:div w:id="1967156739">
      <w:marLeft w:val="0"/>
      <w:marRight w:val="0"/>
      <w:marTop w:val="0"/>
      <w:marBottom w:val="0"/>
      <w:divBdr>
        <w:top w:val="none" w:sz="0" w:space="0" w:color="auto"/>
        <w:left w:val="none" w:sz="0" w:space="0" w:color="auto"/>
        <w:bottom w:val="none" w:sz="0" w:space="0" w:color="auto"/>
        <w:right w:val="none" w:sz="0" w:space="0" w:color="auto"/>
      </w:divBdr>
    </w:div>
    <w:div w:id="1967156740">
      <w:marLeft w:val="0"/>
      <w:marRight w:val="0"/>
      <w:marTop w:val="0"/>
      <w:marBottom w:val="0"/>
      <w:divBdr>
        <w:top w:val="none" w:sz="0" w:space="0" w:color="auto"/>
        <w:left w:val="none" w:sz="0" w:space="0" w:color="auto"/>
        <w:bottom w:val="none" w:sz="0" w:space="0" w:color="auto"/>
        <w:right w:val="none" w:sz="0" w:space="0" w:color="auto"/>
      </w:divBdr>
    </w:div>
    <w:div w:id="1967156741">
      <w:marLeft w:val="0"/>
      <w:marRight w:val="0"/>
      <w:marTop w:val="0"/>
      <w:marBottom w:val="0"/>
      <w:divBdr>
        <w:top w:val="none" w:sz="0" w:space="0" w:color="auto"/>
        <w:left w:val="none" w:sz="0" w:space="0" w:color="auto"/>
        <w:bottom w:val="none" w:sz="0" w:space="0" w:color="auto"/>
        <w:right w:val="none" w:sz="0" w:space="0" w:color="auto"/>
      </w:divBdr>
    </w:div>
    <w:div w:id="1967156742">
      <w:marLeft w:val="0"/>
      <w:marRight w:val="0"/>
      <w:marTop w:val="0"/>
      <w:marBottom w:val="0"/>
      <w:divBdr>
        <w:top w:val="none" w:sz="0" w:space="0" w:color="auto"/>
        <w:left w:val="none" w:sz="0" w:space="0" w:color="auto"/>
        <w:bottom w:val="none" w:sz="0" w:space="0" w:color="auto"/>
        <w:right w:val="none" w:sz="0" w:space="0" w:color="auto"/>
      </w:divBdr>
    </w:div>
    <w:div w:id="1967156743">
      <w:marLeft w:val="0"/>
      <w:marRight w:val="0"/>
      <w:marTop w:val="0"/>
      <w:marBottom w:val="0"/>
      <w:divBdr>
        <w:top w:val="none" w:sz="0" w:space="0" w:color="auto"/>
        <w:left w:val="none" w:sz="0" w:space="0" w:color="auto"/>
        <w:bottom w:val="none" w:sz="0" w:space="0" w:color="auto"/>
        <w:right w:val="none" w:sz="0" w:space="0" w:color="auto"/>
      </w:divBdr>
    </w:div>
    <w:div w:id="1967156744">
      <w:marLeft w:val="0"/>
      <w:marRight w:val="0"/>
      <w:marTop w:val="0"/>
      <w:marBottom w:val="0"/>
      <w:divBdr>
        <w:top w:val="none" w:sz="0" w:space="0" w:color="auto"/>
        <w:left w:val="none" w:sz="0" w:space="0" w:color="auto"/>
        <w:bottom w:val="none" w:sz="0" w:space="0" w:color="auto"/>
        <w:right w:val="none" w:sz="0" w:space="0" w:color="auto"/>
      </w:divBdr>
    </w:div>
    <w:div w:id="1967156745">
      <w:marLeft w:val="0"/>
      <w:marRight w:val="0"/>
      <w:marTop w:val="0"/>
      <w:marBottom w:val="0"/>
      <w:divBdr>
        <w:top w:val="none" w:sz="0" w:space="0" w:color="auto"/>
        <w:left w:val="none" w:sz="0" w:space="0" w:color="auto"/>
        <w:bottom w:val="none" w:sz="0" w:space="0" w:color="auto"/>
        <w:right w:val="none" w:sz="0" w:space="0" w:color="auto"/>
      </w:divBdr>
    </w:div>
    <w:div w:id="1967156746">
      <w:marLeft w:val="0"/>
      <w:marRight w:val="0"/>
      <w:marTop w:val="0"/>
      <w:marBottom w:val="0"/>
      <w:divBdr>
        <w:top w:val="none" w:sz="0" w:space="0" w:color="auto"/>
        <w:left w:val="none" w:sz="0" w:space="0" w:color="auto"/>
        <w:bottom w:val="none" w:sz="0" w:space="0" w:color="auto"/>
        <w:right w:val="none" w:sz="0" w:space="0" w:color="auto"/>
      </w:divBdr>
    </w:div>
    <w:div w:id="1967156747">
      <w:marLeft w:val="0"/>
      <w:marRight w:val="0"/>
      <w:marTop w:val="0"/>
      <w:marBottom w:val="0"/>
      <w:divBdr>
        <w:top w:val="none" w:sz="0" w:space="0" w:color="auto"/>
        <w:left w:val="none" w:sz="0" w:space="0" w:color="auto"/>
        <w:bottom w:val="none" w:sz="0" w:space="0" w:color="auto"/>
        <w:right w:val="none" w:sz="0" w:space="0" w:color="auto"/>
      </w:divBdr>
    </w:div>
    <w:div w:id="1967156748">
      <w:marLeft w:val="0"/>
      <w:marRight w:val="0"/>
      <w:marTop w:val="0"/>
      <w:marBottom w:val="0"/>
      <w:divBdr>
        <w:top w:val="none" w:sz="0" w:space="0" w:color="auto"/>
        <w:left w:val="none" w:sz="0" w:space="0" w:color="auto"/>
        <w:bottom w:val="none" w:sz="0" w:space="0" w:color="auto"/>
        <w:right w:val="none" w:sz="0" w:space="0" w:color="auto"/>
      </w:divBdr>
    </w:div>
    <w:div w:id="1967156749">
      <w:marLeft w:val="0"/>
      <w:marRight w:val="0"/>
      <w:marTop w:val="0"/>
      <w:marBottom w:val="0"/>
      <w:divBdr>
        <w:top w:val="none" w:sz="0" w:space="0" w:color="auto"/>
        <w:left w:val="none" w:sz="0" w:space="0" w:color="auto"/>
        <w:bottom w:val="none" w:sz="0" w:space="0" w:color="auto"/>
        <w:right w:val="none" w:sz="0" w:space="0" w:color="auto"/>
      </w:divBdr>
    </w:div>
    <w:div w:id="1967156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corruptinfo.nazk.gov.ua/reference/getpersonalreference/individua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12" Type="http://schemas.openxmlformats.org/officeDocument/2006/relationships/hyperlink" Target="https://vytiah.mvs.gov.ua/app/land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zorro.gov.ua/tender/UA-2020-08-08-000065-c"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prozorro.gov.ua/tender/UA-2020-08-08-000065-c" TargetMode="Externa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prozorro.gov.ua/tender/UA-2020-08-08-00006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28</Pages>
  <Words>11876</Words>
  <Characters>67699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dcterms:created xsi:type="dcterms:W3CDTF">2023-11-27T15:25:00Z</dcterms:created>
  <dcterms:modified xsi:type="dcterms:W3CDTF">2023-12-05T07:14:00Z</dcterms:modified>
</cp:coreProperties>
</file>