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4A179306" w:rsidR="008B6A3E" w:rsidRPr="00F41825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112E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44B1C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/10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CE2C06">
        <w:rPr>
          <w:rFonts w:ascii="Times New Roman" w:hAnsi="Times New Roman" w:cs="Times New Roman"/>
          <w:b/>
          <w:bCs/>
          <w:sz w:val="25"/>
          <w:szCs w:val="25"/>
        </w:rPr>
        <w:t>4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519C9A7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112E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444B1C">
        <w:rPr>
          <w:rFonts w:ascii="Times New Roman" w:hAnsi="Times New Roman" w:cs="Times New Roman"/>
          <w:b/>
          <w:bCs/>
          <w:sz w:val="25"/>
          <w:szCs w:val="25"/>
        </w:rPr>
        <w:t>5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жовтня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650CFEB4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2F18DB" w:rsidRPr="002F18DB">
        <w:t xml:space="preserve"> </w:t>
      </w:r>
      <w:r w:rsidR="00CE2C06" w:rsidRPr="00CE2C06">
        <w:rPr>
          <w:rFonts w:ascii="Times New Roman" w:hAnsi="Times New Roman" w:cs="Times New Roman"/>
          <w:sz w:val="24"/>
          <w:szCs w:val="24"/>
        </w:rPr>
        <w:t>Замки для забезпечення схоронності та захисту приміщень</w:t>
      </w:r>
      <w:r w:rsidR="00CE2C06" w:rsidRPr="00CE2C06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66708C5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 xml:space="preserve">14 850,00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F686C0" w14:textId="70AAA205" w:rsidR="006F1A2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E2C06" w:rsidRPr="00CE2C06">
        <w:rPr>
          <w:rFonts w:ascii="Times New Roman" w:hAnsi="Times New Roman" w:cs="Times New Roman"/>
          <w:sz w:val="24"/>
          <w:szCs w:val="24"/>
        </w:rPr>
        <w:t>Замки для забезпечення схоронності та захисту приміщень</w:t>
      </w:r>
      <w:r w:rsidR="00CE2C06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1AD6AE52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24AA77B0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5E2916" w:rsidRPr="005E2916">
        <w:rPr>
          <w:rFonts w:ascii="Times New Roman" w:hAnsi="Times New Roman" w:cs="Times New Roman"/>
          <w:sz w:val="24"/>
          <w:szCs w:val="24"/>
        </w:rPr>
        <w:t xml:space="preserve"> </w:t>
      </w:r>
      <w:r w:rsidR="00CE2C06" w:rsidRPr="00CE2C06">
        <w:rPr>
          <w:rFonts w:ascii="Times New Roman" w:hAnsi="Times New Roman" w:cs="Times New Roman"/>
          <w:sz w:val="24"/>
          <w:szCs w:val="24"/>
        </w:rPr>
        <w:t>Замки для забезпечення схоронності та захисту приміщень</w:t>
      </w:r>
      <w:r w:rsidR="00CE2C06" w:rsidRPr="00CE2C06">
        <w:rPr>
          <w:rFonts w:ascii="Times New Roman" w:hAnsi="Times New Roman" w:cs="Times New Roman"/>
          <w:sz w:val="24"/>
          <w:szCs w:val="24"/>
        </w:rPr>
        <w:t xml:space="preserve"> </w:t>
      </w:r>
      <w:r w:rsidR="00F41825" w:rsidRPr="00F41825">
        <w:rPr>
          <w:rFonts w:ascii="Times New Roman" w:hAnsi="Times New Roman" w:cs="Times New Roman"/>
          <w:sz w:val="24"/>
          <w:szCs w:val="24"/>
        </w:rPr>
        <w:t>Замовника</w:t>
      </w:r>
      <w:r w:rsidR="004112E3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4050C"/>
    <w:rsid w:val="0008618B"/>
    <w:rsid w:val="000A3420"/>
    <w:rsid w:val="00137777"/>
    <w:rsid w:val="00157D86"/>
    <w:rsid w:val="00254AC4"/>
    <w:rsid w:val="002F18DB"/>
    <w:rsid w:val="004112E3"/>
    <w:rsid w:val="00442DA4"/>
    <w:rsid w:val="00444B1C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87952"/>
    <w:rsid w:val="00AA5248"/>
    <w:rsid w:val="00B0416D"/>
    <w:rsid w:val="00C17413"/>
    <w:rsid w:val="00C472D2"/>
    <w:rsid w:val="00C47C52"/>
    <w:rsid w:val="00C543F4"/>
    <w:rsid w:val="00CB1997"/>
    <w:rsid w:val="00CE2C06"/>
    <w:rsid w:val="00D54F29"/>
    <w:rsid w:val="00DF0DA7"/>
    <w:rsid w:val="00E3210E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2023-10-26T12:44:00Z</dcterms:created>
  <dcterms:modified xsi:type="dcterms:W3CDTF">2023-10-26T12:44:00Z</dcterms:modified>
</cp:coreProperties>
</file>