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2273DCF4"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151DBD">
        <w:rPr>
          <w:rFonts w:ascii="Times New Roman" w:hAnsi="Times New Roman"/>
          <w:sz w:val="24"/>
          <w:szCs w:val="24"/>
        </w:rPr>
        <w:t>67</w:t>
      </w:r>
      <w:r w:rsidR="00684F24">
        <w:rPr>
          <w:rFonts w:ascii="Times New Roman" w:hAnsi="Times New Roman"/>
          <w:sz w:val="24"/>
          <w:szCs w:val="24"/>
        </w:rPr>
        <w:t>/1</w:t>
      </w:r>
      <w:r w:rsidRPr="00C1573B">
        <w:rPr>
          <w:rFonts w:ascii="Times New Roman" w:hAnsi="Times New Roman"/>
          <w:sz w:val="24"/>
          <w:szCs w:val="24"/>
        </w:rPr>
        <w:t xml:space="preserve"> від </w:t>
      </w:r>
      <w:r w:rsidR="00151DBD">
        <w:rPr>
          <w:rFonts w:ascii="Times New Roman" w:hAnsi="Times New Roman"/>
          <w:sz w:val="24"/>
          <w:szCs w:val="24"/>
        </w:rPr>
        <w:t>09 лютого</w:t>
      </w:r>
      <w:r w:rsidRPr="00CC188C">
        <w:rPr>
          <w:rFonts w:ascii="Times New Roman" w:hAnsi="Times New Roman"/>
          <w:sz w:val="24"/>
          <w:szCs w:val="24"/>
        </w:rPr>
        <w:t xml:space="preserve"> </w:t>
      </w:r>
      <w:r>
        <w:rPr>
          <w:rFonts w:ascii="Times New Roman" w:hAnsi="Times New Roman"/>
          <w:sz w:val="24"/>
          <w:szCs w:val="24"/>
        </w:rPr>
        <w:t>202</w:t>
      </w:r>
      <w:r w:rsidR="00151DBD">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45912D0D" w14:textId="77777777" w:rsidR="00F94981" w:rsidRDefault="00151DBD" w:rsidP="00112139">
      <w:pPr>
        <w:spacing w:after="0" w:line="240" w:lineRule="auto"/>
        <w:jc w:val="center"/>
        <w:rPr>
          <w:rFonts w:ascii="Times New Roman" w:eastAsia="Times New Roman" w:hAnsi="Times New Roman"/>
          <w:b/>
          <w:bCs/>
          <w:color w:val="000000"/>
          <w:spacing w:val="1"/>
          <w:sz w:val="32"/>
          <w:szCs w:val="32"/>
          <w:lang w:val="uk-UA" w:eastAsia="ru-RU"/>
        </w:rPr>
      </w:pPr>
      <w:proofErr w:type="spellStart"/>
      <w:r w:rsidRPr="00151DBD">
        <w:rPr>
          <w:rFonts w:ascii="Times New Roman" w:hAnsi="Times New Roman"/>
          <w:b/>
          <w:sz w:val="24"/>
          <w:szCs w:val="24"/>
        </w:rPr>
        <w:t>Купівля</w:t>
      </w:r>
      <w:proofErr w:type="spellEnd"/>
      <w:r w:rsidRPr="00151DBD">
        <w:rPr>
          <w:rFonts w:ascii="Times New Roman" w:hAnsi="Times New Roman"/>
          <w:b/>
          <w:sz w:val="24"/>
          <w:szCs w:val="24"/>
        </w:rPr>
        <w:t xml:space="preserve"> та монтаж </w:t>
      </w:r>
      <w:proofErr w:type="spellStart"/>
      <w:r w:rsidRPr="00151DBD">
        <w:rPr>
          <w:rFonts w:ascii="Times New Roman" w:hAnsi="Times New Roman"/>
          <w:b/>
          <w:sz w:val="24"/>
          <w:szCs w:val="24"/>
        </w:rPr>
        <w:t>обладнання</w:t>
      </w:r>
      <w:proofErr w:type="spellEnd"/>
      <w:r w:rsidRPr="00151DBD">
        <w:rPr>
          <w:rFonts w:ascii="Times New Roman" w:hAnsi="Times New Roman"/>
          <w:b/>
          <w:sz w:val="24"/>
          <w:szCs w:val="24"/>
        </w:rPr>
        <w:t xml:space="preserve"> для </w:t>
      </w:r>
      <w:proofErr w:type="spellStart"/>
      <w:proofErr w:type="gramStart"/>
      <w:r w:rsidRPr="00151DBD">
        <w:rPr>
          <w:rFonts w:ascii="Times New Roman" w:hAnsi="Times New Roman"/>
          <w:b/>
          <w:sz w:val="24"/>
          <w:szCs w:val="24"/>
        </w:rPr>
        <w:t>техн</w:t>
      </w:r>
      <w:proofErr w:type="gramEnd"/>
      <w:r w:rsidRPr="00151DBD">
        <w:rPr>
          <w:rFonts w:ascii="Times New Roman" w:hAnsi="Times New Roman"/>
          <w:b/>
          <w:sz w:val="24"/>
          <w:szCs w:val="24"/>
        </w:rPr>
        <w:t>ічного</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переоснащення</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одиниць</w:t>
      </w:r>
      <w:proofErr w:type="spellEnd"/>
      <w:r w:rsidRPr="00151DBD">
        <w:rPr>
          <w:rFonts w:ascii="Times New Roman" w:hAnsi="Times New Roman"/>
          <w:b/>
          <w:sz w:val="24"/>
          <w:szCs w:val="24"/>
        </w:rPr>
        <w:t xml:space="preserve"> та </w:t>
      </w:r>
      <w:proofErr w:type="spellStart"/>
      <w:r w:rsidRPr="00151DBD">
        <w:rPr>
          <w:rFonts w:ascii="Times New Roman" w:hAnsi="Times New Roman"/>
          <w:b/>
          <w:sz w:val="24"/>
          <w:szCs w:val="24"/>
        </w:rPr>
        <w:t>вузлів</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технологічного</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устаткування</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хімводоочищення</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продуктивністю</w:t>
      </w:r>
      <w:proofErr w:type="spellEnd"/>
      <w:r w:rsidRPr="00151DBD">
        <w:rPr>
          <w:rFonts w:ascii="Times New Roman" w:hAnsi="Times New Roman"/>
          <w:b/>
          <w:sz w:val="24"/>
          <w:szCs w:val="24"/>
        </w:rPr>
        <w:t xml:space="preserve"> 45м3/год та </w:t>
      </w:r>
      <w:proofErr w:type="spellStart"/>
      <w:r w:rsidRPr="00151DBD">
        <w:rPr>
          <w:rFonts w:ascii="Times New Roman" w:hAnsi="Times New Roman"/>
          <w:b/>
          <w:sz w:val="24"/>
          <w:szCs w:val="24"/>
        </w:rPr>
        <w:t>їх</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інженерних</w:t>
      </w:r>
      <w:proofErr w:type="spellEnd"/>
      <w:r w:rsidRPr="00151DBD">
        <w:rPr>
          <w:rFonts w:ascii="Times New Roman" w:hAnsi="Times New Roman"/>
          <w:b/>
          <w:sz w:val="24"/>
          <w:szCs w:val="24"/>
        </w:rPr>
        <w:t xml:space="preserve"> мереж, </w:t>
      </w:r>
      <w:proofErr w:type="spellStart"/>
      <w:r w:rsidRPr="00151DBD">
        <w:rPr>
          <w:rFonts w:ascii="Times New Roman" w:hAnsi="Times New Roman"/>
          <w:b/>
          <w:sz w:val="24"/>
          <w:szCs w:val="24"/>
        </w:rPr>
        <w:t>які</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застаріли</w:t>
      </w:r>
      <w:proofErr w:type="spellEnd"/>
      <w:r w:rsidRPr="00151DBD">
        <w:rPr>
          <w:rFonts w:ascii="Times New Roman" w:hAnsi="Times New Roman"/>
          <w:b/>
          <w:sz w:val="24"/>
          <w:szCs w:val="24"/>
        </w:rPr>
        <w:t xml:space="preserve"> та </w:t>
      </w:r>
      <w:proofErr w:type="spellStart"/>
      <w:r w:rsidRPr="00151DBD">
        <w:rPr>
          <w:rFonts w:ascii="Times New Roman" w:hAnsi="Times New Roman"/>
          <w:b/>
          <w:sz w:val="24"/>
          <w:szCs w:val="24"/>
        </w:rPr>
        <w:t>технічний</w:t>
      </w:r>
      <w:proofErr w:type="spellEnd"/>
      <w:r w:rsidRPr="00151DBD">
        <w:rPr>
          <w:rFonts w:ascii="Times New Roman" w:hAnsi="Times New Roman"/>
          <w:b/>
          <w:sz w:val="24"/>
          <w:szCs w:val="24"/>
        </w:rPr>
        <w:t xml:space="preserve"> ресурс </w:t>
      </w:r>
      <w:proofErr w:type="spellStart"/>
      <w:r w:rsidRPr="00151DBD">
        <w:rPr>
          <w:rFonts w:ascii="Times New Roman" w:hAnsi="Times New Roman"/>
          <w:b/>
          <w:sz w:val="24"/>
          <w:szCs w:val="24"/>
        </w:rPr>
        <w:t>яких</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вичерпано</w:t>
      </w:r>
      <w:proofErr w:type="spellEnd"/>
      <w:r w:rsidRPr="00151DBD">
        <w:rPr>
          <w:rFonts w:ascii="Times New Roman" w:hAnsi="Times New Roman"/>
          <w:b/>
          <w:sz w:val="24"/>
          <w:szCs w:val="24"/>
        </w:rPr>
        <w:t xml:space="preserve">, в </w:t>
      </w:r>
      <w:proofErr w:type="spellStart"/>
      <w:r w:rsidRPr="00151DBD">
        <w:rPr>
          <w:rFonts w:ascii="Times New Roman" w:hAnsi="Times New Roman"/>
          <w:b/>
          <w:sz w:val="24"/>
          <w:szCs w:val="24"/>
        </w:rPr>
        <w:t>існуючих</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приміщеннях</w:t>
      </w:r>
      <w:proofErr w:type="spellEnd"/>
      <w:r w:rsidRPr="00151DBD">
        <w:rPr>
          <w:rFonts w:ascii="Times New Roman" w:hAnsi="Times New Roman"/>
          <w:b/>
          <w:sz w:val="24"/>
          <w:szCs w:val="24"/>
        </w:rPr>
        <w:t xml:space="preserve"> за </w:t>
      </w:r>
      <w:proofErr w:type="spellStart"/>
      <w:r w:rsidRPr="00151DBD">
        <w:rPr>
          <w:rFonts w:ascii="Times New Roman" w:hAnsi="Times New Roman"/>
          <w:b/>
          <w:sz w:val="24"/>
          <w:szCs w:val="24"/>
        </w:rPr>
        <w:t>адресою</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вул</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Залізнична</w:t>
      </w:r>
      <w:proofErr w:type="spellEnd"/>
      <w:r w:rsidRPr="00151DBD">
        <w:rPr>
          <w:rFonts w:ascii="Times New Roman" w:hAnsi="Times New Roman"/>
          <w:b/>
          <w:sz w:val="24"/>
          <w:szCs w:val="24"/>
        </w:rPr>
        <w:t xml:space="preserve">, 15, м. </w:t>
      </w:r>
      <w:proofErr w:type="spellStart"/>
      <w:r w:rsidRPr="00151DBD">
        <w:rPr>
          <w:rFonts w:ascii="Times New Roman" w:hAnsi="Times New Roman"/>
          <w:b/>
          <w:sz w:val="24"/>
          <w:szCs w:val="24"/>
        </w:rPr>
        <w:t>Жовт</w:t>
      </w:r>
      <w:proofErr w:type="gramStart"/>
      <w:r w:rsidRPr="00151DBD">
        <w:rPr>
          <w:rFonts w:ascii="Times New Roman" w:hAnsi="Times New Roman"/>
          <w:b/>
          <w:sz w:val="24"/>
          <w:szCs w:val="24"/>
        </w:rPr>
        <w:t>і</w:t>
      </w:r>
      <w:proofErr w:type="spellEnd"/>
      <w:r w:rsidRPr="00151DBD">
        <w:rPr>
          <w:rFonts w:ascii="Times New Roman" w:hAnsi="Times New Roman"/>
          <w:b/>
          <w:sz w:val="24"/>
          <w:szCs w:val="24"/>
        </w:rPr>
        <w:t xml:space="preserve"> В</w:t>
      </w:r>
      <w:proofErr w:type="gramEnd"/>
      <w:r w:rsidRPr="00151DBD">
        <w:rPr>
          <w:rFonts w:ascii="Times New Roman" w:hAnsi="Times New Roman"/>
          <w:b/>
          <w:sz w:val="24"/>
          <w:szCs w:val="24"/>
        </w:rPr>
        <w:t xml:space="preserve">оди, </w:t>
      </w:r>
      <w:proofErr w:type="spellStart"/>
      <w:r w:rsidRPr="00151DBD">
        <w:rPr>
          <w:rFonts w:ascii="Times New Roman" w:hAnsi="Times New Roman"/>
          <w:b/>
          <w:sz w:val="24"/>
          <w:szCs w:val="24"/>
        </w:rPr>
        <w:t>Дніпропетровської</w:t>
      </w:r>
      <w:proofErr w:type="spellEnd"/>
      <w:r w:rsidRPr="00151DBD">
        <w:rPr>
          <w:rFonts w:ascii="Times New Roman" w:hAnsi="Times New Roman"/>
          <w:b/>
          <w:sz w:val="24"/>
          <w:szCs w:val="24"/>
        </w:rPr>
        <w:t xml:space="preserve"> обл. </w:t>
      </w:r>
      <w:proofErr w:type="spellStart"/>
      <w:r w:rsidRPr="00151DBD">
        <w:rPr>
          <w:rFonts w:ascii="Times New Roman" w:hAnsi="Times New Roman"/>
          <w:b/>
          <w:sz w:val="24"/>
          <w:szCs w:val="24"/>
        </w:rPr>
        <w:t>Придбання</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устаткування</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включно</w:t>
      </w:r>
      <w:proofErr w:type="spellEnd"/>
      <w:r w:rsidRPr="00151DBD">
        <w:rPr>
          <w:rFonts w:ascii="Times New Roman" w:hAnsi="Times New Roman"/>
          <w:b/>
          <w:sz w:val="24"/>
          <w:szCs w:val="24"/>
        </w:rPr>
        <w:t xml:space="preserve"> з </w:t>
      </w:r>
      <w:proofErr w:type="spellStart"/>
      <w:r w:rsidRPr="00151DBD">
        <w:rPr>
          <w:rFonts w:ascii="Times New Roman" w:hAnsi="Times New Roman"/>
          <w:b/>
          <w:sz w:val="24"/>
          <w:szCs w:val="24"/>
        </w:rPr>
        <w:t>доставкою</w:t>
      </w:r>
      <w:proofErr w:type="spellEnd"/>
      <w:r w:rsidRPr="00151DBD">
        <w:rPr>
          <w:rFonts w:ascii="Times New Roman" w:hAnsi="Times New Roman"/>
          <w:b/>
          <w:sz w:val="24"/>
          <w:szCs w:val="24"/>
        </w:rPr>
        <w:t xml:space="preserve">, </w:t>
      </w:r>
      <w:proofErr w:type="spellStart"/>
      <w:r w:rsidRPr="00151DBD">
        <w:rPr>
          <w:rFonts w:ascii="Times New Roman" w:hAnsi="Times New Roman"/>
          <w:b/>
          <w:sz w:val="24"/>
          <w:szCs w:val="24"/>
        </w:rPr>
        <w:t>монтажем</w:t>
      </w:r>
      <w:proofErr w:type="spellEnd"/>
      <w:r w:rsidRPr="00151DBD">
        <w:rPr>
          <w:rFonts w:ascii="Times New Roman" w:hAnsi="Times New Roman"/>
          <w:b/>
          <w:sz w:val="24"/>
          <w:szCs w:val="24"/>
        </w:rPr>
        <w:t xml:space="preserve"> та </w:t>
      </w:r>
      <w:proofErr w:type="spellStart"/>
      <w:r w:rsidRPr="00151DBD">
        <w:rPr>
          <w:rFonts w:ascii="Times New Roman" w:hAnsi="Times New Roman"/>
          <w:b/>
          <w:sz w:val="24"/>
          <w:szCs w:val="24"/>
        </w:rPr>
        <w:t>налагодженням</w:t>
      </w:r>
      <w:proofErr w:type="spellEnd"/>
      <w:r w:rsidR="00112139" w:rsidRPr="00112139">
        <w:rPr>
          <w:rFonts w:ascii="Times New Roman" w:eastAsia="Times New Roman" w:hAnsi="Times New Roman"/>
          <w:b/>
          <w:bCs/>
          <w:color w:val="000000"/>
          <w:spacing w:val="1"/>
          <w:sz w:val="32"/>
          <w:szCs w:val="32"/>
          <w:lang w:val="uk-UA" w:eastAsia="ru-RU"/>
        </w:rPr>
        <w:t xml:space="preserve"> </w:t>
      </w:r>
    </w:p>
    <w:p w14:paraId="6D76EF45" w14:textId="6D7A32D2" w:rsidR="00112139" w:rsidRPr="0011213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Cs/>
          <w:color w:val="000000"/>
          <w:spacing w:val="1"/>
          <w:sz w:val="20"/>
          <w:szCs w:val="20"/>
          <w:lang w:val="uk-UA" w:eastAsia="ru-RU"/>
        </w:rPr>
        <w:t xml:space="preserve">(ДК 021:2015 - </w:t>
      </w:r>
      <w:r w:rsidR="00151DBD" w:rsidRPr="00151DBD">
        <w:rPr>
          <w:rFonts w:ascii="Times New Roman" w:eastAsia="Times New Roman" w:hAnsi="Times New Roman"/>
          <w:bCs/>
          <w:color w:val="000000"/>
          <w:spacing w:val="1"/>
          <w:sz w:val="20"/>
          <w:szCs w:val="20"/>
          <w:lang w:val="uk-UA" w:eastAsia="ru-RU"/>
        </w:rPr>
        <w:t>42910000-8 Апарати для дистилювання, фільтрування чи ректифікації</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1A3ABD">
        <w:rPr>
          <w:rFonts w:ascii="Times New Roman" w:eastAsia="Times New Roman" w:hAnsi="Times New Roman"/>
          <w:sz w:val="20"/>
          <w:szCs w:val="20"/>
          <w:lang w:eastAsia="ru-RU"/>
        </w:rPr>
        <w:t xml:space="preserve">Процедура </w:t>
      </w:r>
      <w:proofErr w:type="spellStart"/>
      <w:r w:rsidRPr="001A3ABD">
        <w:rPr>
          <w:rFonts w:ascii="Times New Roman" w:eastAsia="Times New Roman" w:hAnsi="Times New Roman"/>
          <w:sz w:val="20"/>
          <w:szCs w:val="20"/>
          <w:lang w:eastAsia="ru-RU"/>
        </w:rPr>
        <w:t>закупі</w:t>
      </w:r>
      <w:proofErr w:type="gramStart"/>
      <w:r w:rsidRPr="001A3ABD">
        <w:rPr>
          <w:rFonts w:ascii="Times New Roman" w:eastAsia="Times New Roman" w:hAnsi="Times New Roman"/>
          <w:sz w:val="20"/>
          <w:szCs w:val="20"/>
          <w:lang w:eastAsia="ru-RU"/>
        </w:rPr>
        <w:t>вл</w:t>
      </w:r>
      <w:proofErr w:type="gramEnd"/>
      <w:r w:rsidRPr="001A3ABD">
        <w:rPr>
          <w:rFonts w:ascii="Times New Roman" w:eastAsia="Times New Roman" w:hAnsi="Times New Roman"/>
          <w:sz w:val="20"/>
          <w:szCs w:val="20"/>
          <w:lang w:eastAsia="ru-RU"/>
        </w:rPr>
        <w:t>і</w:t>
      </w:r>
      <w:proofErr w:type="spellEnd"/>
      <w:r w:rsidRPr="001A3ABD">
        <w:rPr>
          <w:rFonts w:ascii="Times New Roman" w:eastAsia="Times New Roman" w:hAnsi="Times New Roman"/>
          <w:sz w:val="20"/>
          <w:szCs w:val="20"/>
          <w:lang w:eastAsia="ru-RU"/>
        </w:rPr>
        <w:t xml:space="preserve"> – </w:t>
      </w:r>
      <w:proofErr w:type="spellStart"/>
      <w:r w:rsidRPr="001A3ABD">
        <w:rPr>
          <w:rFonts w:ascii="Times New Roman" w:eastAsia="Times New Roman" w:hAnsi="Times New Roman"/>
          <w:sz w:val="20"/>
          <w:szCs w:val="20"/>
          <w:lang w:eastAsia="ru-RU"/>
        </w:rPr>
        <w:t>відкриті</w:t>
      </w:r>
      <w:proofErr w:type="spellEnd"/>
      <w:r w:rsidRPr="001A3ABD">
        <w:rPr>
          <w:rFonts w:ascii="Times New Roman" w:eastAsia="Times New Roman" w:hAnsi="Times New Roman"/>
          <w:sz w:val="20"/>
          <w:szCs w:val="20"/>
          <w:lang w:eastAsia="ru-RU"/>
        </w:rPr>
        <w:t xml:space="preserve">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4B515B" w:rsidRDefault="00317BCA" w:rsidP="00317BCA">
      <w:pPr>
        <w:widowControl w:val="0"/>
        <w:spacing w:after="0" w:line="240" w:lineRule="auto"/>
        <w:ind w:firstLine="284"/>
        <w:rPr>
          <w:rFonts w:ascii="Times New Roman" w:eastAsia="Arial" w:hAnsi="Times New Roman"/>
          <w:color w:val="000000"/>
          <w:sz w:val="24"/>
          <w:szCs w:val="24"/>
          <w:lang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77777777"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F7204C">
        <w:rPr>
          <w:rFonts w:ascii="Times New Roman" w:eastAsia="Arial" w:hAnsi="Times New Roman"/>
          <w:color w:val="000000"/>
          <w:sz w:val="24"/>
          <w:szCs w:val="24"/>
          <w:lang w:val="uk-UA" w:eastAsia="ru-RU"/>
        </w:rPr>
        <w:t>3</w:t>
      </w:r>
      <w:r w:rsidRPr="002E5BB4">
        <w:rPr>
          <w:rFonts w:ascii="Times New Roman" w:eastAsia="Arial" w:hAnsi="Times New Roman"/>
          <w:color w:val="000000"/>
          <w:sz w:val="24"/>
          <w:szCs w:val="24"/>
          <w:lang w:val="uk-UA" w:eastAsia="ru-RU"/>
        </w:rPr>
        <w:t xml:space="preserve"> 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33248C"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51DBD"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66035FF5" w14:textId="77777777" w:rsidR="00151DBD" w:rsidRDefault="00151DBD" w:rsidP="00151DBD">
            <w:pPr>
              <w:pStyle w:val="ac"/>
              <w:rPr>
                <w:rFonts w:ascii="Times New Roman" w:hAnsi="Times New Roman"/>
                <w:bCs/>
                <w:spacing w:val="1"/>
                <w:sz w:val="20"/>
                <w:szCs w:val="20"/>
                <w:lang w:eastAsia="ru-RU"/>
              </w:rPr>
            </w:pPr>
            <w:r w:rsidRPr="00151DBD">
              <w:rPr>
                <w:rFonts w:ascii="Times New Roman" w:hAnsi="Times New Roman"/>
                <w:bCs/>
                <w:spacing w:val="1"/>
                <w:sz w:val="20"/>
                <w:szCs w:val="20"/>
                <w:lang w:eastAsia="ru-RU"/>
              </w:rPr>
              <w:t xml:space="preserve">код за ДК 021:2015 - 42910000-8 Апарати для дистилювання, фільтрування чи ректифікації </w:t>
            </w:r>
          </w:p>
          <w:p w14:paraId="38B81C93" w14:textId="22511E16" w:rsidR="00441318" w:rsidRPr="00112139" w:rsidRDefault="00151DBD" w:rsidP="00151DBD">
            <w:pPr>
              <w:pStyle w:val="ac"/>
              <w:rPr>
                <w:rFonts w:ascii="Times New Roman" w:hAnsi="Times New Roman"/>
                <w:bCs/>
                <w:spacing w:val="1"/>
                <w:sz w:val="20"/>
                <w:szCs w:val="20"/>
                <w:lang w:eastAsia="ru-RU"/>
              </w:rPr>
            </w:pPr>
            <w:r>
              <w:rPr>
                <w:rFonts w:ascii="Times New Roman" w:hAnsi="Times New Roman"/>
                <w:bCs/>
                <w:spacing w:val="1"/>
                <w:sz w:val="20"/>
                <w:szCs w:val="20"/>
                <w:lang w:eastAsia="ru-RU"/>
              </w:rPr>
              <w:t>(</w:t>
            </w:r>
            <w:r w:rsidRPr="00151DBD">
              <w:rPr>
                <w:rFonts w:ascii="Times New Roman" w:hAnsi="Times New Roman"/>
                <w:bCs/>
                <w:spacing w:val="1"/>
                <w:sz w:val="20"/>
                <w:szCs w:val="20"/>
                <w:lang w:eastAsia="ru-RU"/>
              </w:rPr>
              <w:t xml:space="preserve">Купівля та монтаж обладнання для технічного переоснащення одиниць та вузлів технологічного устаткування </w:t>
            </w:r>
            <w:proofErr w:type="spellStart"/>
            <w:r w:rsidRPr="00151DBD">
              <w:rPr>
                <w:rFonts w:ascii="Times New Roman" w:hAnsi="Times New Roman"/>
                <w:bCs/>
                <w:spacing w:val="1"/>
                <w:sz w:val="20"/>
                <w:szCs w:val="20"/>
                <w:lang w:eastAsia="ru-RU"/>
              </w:rPr>
              <w:t>хімводоочищення</w:t>
            </w:r>
            <w:proofErr w:type="spellEnd"/>
            <w:r w:rsidRPr="00151DBD">
              <w:rPr>
                <w:rFonts w:ascii="Times New Roman" w:hAnsi="Times New Roman"/>
                <w:bCs/>
                <w:spacing w:val="1"/>
                <w:sz w:val="20"/>
                <w:szCs w:val="20"/>
                <w:lang w:eastAsia="ru-RU"/>
              </w:rPr>
              <w:t xml:space="preserve"> продуктивністю 45м3/год та їх інженерних мереж, які застаріли та технічний ресурс яких вичерпано, в існуючих приміщеннях за </w:t>
            </w:r>
            <w:proofErr w:type="spellStart"/>
            <w:r w:rsidRPr="00151DBD">
              <w:rPr>
                <w:rFonts w:ascii="Times New Roman" w:hAnsi="Times New Roman"/>
                <w:bCs/>
                <w:spacing w:val="1"/>
                <w:sz w:val="20"/>
                <w:szCs w:val="20"/>
                <w:lang w:eastAsia="ru-RU"/>
              </w:rPr>
              <w:t>адресою</w:t>
            </w:r>
            <w:proofErr w:type="spellEnd"/>
            <w:r w:rsidRPr="00151DBD">
              <w:rPr>
                <w:rFonts w:ascii="Times New Roman" w:hAnsi="Times New Roman"/>
                <w:bCs/>
                <w:spacing w:val="1"/>
                <w:sz w:val="20"/>
                <w:szCs w:val="20"/>
                <w:lang w:eastAsia="ru-RU"/>
              </w:rPr>
              <w:t xml:space="preserve"> вул. Залізнична, 15, м. Жовті Води, Дніпропетровської обл. Придбання  устаткування  включно з доставкою, монтажем та налагодженням</w:t>
            </w:r>
            <w:r>
              <w:rPr>
                <w:rFonts w:ascii="Times New Roman" w:hAnsi="Times New Roman"/>
                <w:bCs/>
                <w:spacing w:val="1"/>
                <w:sz w:val="20"/>
                <w:szCs w:val="20"/>
                <w:lang w:eastAsia="ru-RU"/>
              </w:rPr>
              <w:t>)</w:t>
            </w:r>
            <w:r w:rsidRPr="00151DBD">
              <w:rPr>
                <w:rFonts w:ascii="Times New Roman" w:hAnsi="Times New Roman"/>
                <w:bCs/>
                <w:spacing w:val="1"/>
                <w:sz w:val="20"/>
                <w:szCs w:val="20"/>
                <w:lang w:eastAsia="ru-RU"/>
              </w:rPr>
              <w:t xml:space="preserve"> </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36443758" w14:textId="46B725F0" w:rsidR="00317BCA" w:rsidRPr="00D0341D"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151DBD">
              <w:rPr>
                <w:rFonts w:ascii="Times New Roman" w:hAnsi="Times New Roman"/>
                <w:sz w:val="20"/>
                <w:szCs w:val="20"/>
                <w:lang w:eastAsia="ru-RU"/>
              </w:rPr>
              <w:t>відповідно Додатку 1 тендерної документації</w:t>
            </w:r>
            <w:r w:rsidR="00D0341D">
              <w:rPr>
                <w:rFonts w:ascii="Times New Roman" w:hAnsi="Times New Roman"/>
                <w:sz w:val="20"/>
                <w:szCs w:val="20"/>
                <w:lang w:eastAsia="ru-RU"/>
              </w:rPr>
              <w:t xml:space="preserve"> </w:t>
            </w:r>
            <w:r w:rsidR="0049722F">
              <w:rPr>
                <w:rFonts w:ascii="Times New Roman" w:hAnsi="Times New Roman"/>
                <w:sz w:val="20"/>
                <w:szCs w:val="20"/>
                <w:lang w:eastAsia="ru-RU"/>
              </w:rPr>
              <w:t>(1 комплект)</w:t>
            </w:r>
          </w:p>
          <w:p w14:paraId="720C0062" w14:textId="1D1DCA23"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1C1D4D" w:rsidRPr="001C1D4D">
              <w:rPr>
                <w:rFonts w:ascii="Times New Roman" w:hAnsi="Times New Roman"/>
                <w:sz w:val="20"/>
                <w:szCs w:val="20"/>
                <w:lang w:eastAsia="ru-RU"/>
              </w:rPr>
              <w:t>вул. Залізнична, 15, м. Жовті Води, Дніпропетровської обл.</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29D07E6C" w:rsidR="00317BCA" w:rsidRPr="0033248C" w:rsidRDefault="0077284E" w:rsidP="001C1D4D">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r w:rsidR="001C1D4D">
              <w:rPr>
                <w:rFonts w:ascii="Times New Roman" w:hAnsi="Times New Roman"/>
                <w:i/>
                <w:sz w:val="20"/>
                <w:szCs w:val="20"/>
                <w:lang w:eastAsia="ru-RU"/>
              </w:rPr>
              <w:t>, монтажу та налагодження</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4F8A894F" w:rsidR="00317BCA" w:rsidRPr="0033248C" w:rsidRDefault="001C1D4D" w:rsidP="00BF69B7">
            <w:pPr>
              <w:pStyle w:val="ac"/>
              <w:rPr>
                <w:rFonts w:ascii="Times New Roman" w:hAnsi="Times New Roman"/>
                <w:sz w:val="20"/>
                <w:szCs w:val="20"/>
                <w:lang w:eastAsia="ru-RU"/>
              </w:rPr>
            </w:pPr>
            <w:r>
              <w:rPr>
                <w:rFonts w:ascii="Times New Roman" w:eastAsia="Arial" w:hAnsi="Times New Roman"/>
                <w:sz w:val="20"/>
                <w:szCs w:val="20"/>
                <w:lang w:eastAsia="ru-RU"/>
              </w:rPr>
              <w:t>До 20 березня 2024 року</w:t>
            </w:r>
            <w:r w:rsidR="00C34E84">
              <w:rPr>
                <w:rFonts w:ascii="Times New Roman" w:eastAsia="Arial" w:hAnsi="Times New Roman"/>
                <w:sz w:val="20"/>
                <w:szCs w:val="20"/>
                <w:lang w:eastAsia="ru-RU"/>
              </w:rPr>
              <w:t xml:space="preserve"> </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lastRenderedPageBreak/>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49722F"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lastRenderedPageBreak/>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0" w:name="h.2et92p0" w:colFirst="0" w:colLast="0"/>
            <w:bookmarkEnd w:id="0"/>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49722F"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747C71" w:rsidRPr="0033248C" w14:paraId="24C313A8"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1599557" w14:textId="227B5FAA" w:rsidR="00747C71" w:rsidRDefault="00747C71" w:rsidP="00747C71">
            <w:pPr>
              <w:pStyle w:val="ac"/>
              <w:numPr>
                <w:ilvl w:val="0"/>
                <w:numId w:val="16"/>
              </w:numPr>
              <w:rPr>
                <w:rFonts w:ascii="Times New Roman" w:hAnsi="Times New Roman"/>
                <w:sz w:val="20"/>
                <w:szCs w:val="20"/>
                <w:lang w:eastAsia="uk-UA"/>
              </w:rPr>
            </w:pPr>
            <w:proofErr w:type="spellStart"/>
            <w:r w:rsidRPr="00747C71">
              <w:rPr>
                <w:rFonts w:ascii="Times New Roman" w:hAnsi="Times New Roman"/>
                <w:sz w:val="20"/>
                <w:szCs w:val="20"/>
                <w:lang w:eastAsia="uk-UA"/>
              </w:rPr>
              <w:t>Вимoги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пiдтвepджeння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вимoг</w:t>
            </w:r>
            <w:proofErr w:type="spellEnd"/>
            <w:r w:rsidRPr="00747C71">
              <w:rPr>
                <w:rFonts w:ascii="Times New Roman" w:hAnsi="Times New Roman"/>
                <w:sz w:val="20"/>
                <w:szCs w:val="20"/>
                <w:lang w:eastAsia="uk-UA"/>
              </w:rPr>
              <w:t xml:space="preserve">  пункту 6</w:t>
            </w:r>
            <w:r w:rsidRPr="00747C71">
              <w:rPr>
                <w:rFonts w:ascii="Times New Roman" w:hAnsi="Times New Roman"/>
                <w:sz w:val="20"/>
                <w:szCs w:val="20"/>
                <w:vertAlign w:val="superscript"/>
                <w:lang w:eastAsia="uk-UA"/>
              </w:rPr>
              <w:t>1</w:t>
            </w:r>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Зaкoну</w:t>
            </w:r>
            <w:proofErr w:type="spellEnd"/>
          </w:p>
        </w:tc>
      </w:tr>
      <w:tr w:rsidR="00747C71" w:rsidRPr="00747C71" w14:paraId="08EEFAFE"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CDC4731" w14:textId="7C88AC76"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у </w:t>
            </w:r>
            <w:r w:rsidRPr="00747C71">
              <w:rPr>
                <w:rFonts w:ascii="Times New Roman" w:hAnsi="Times New Roman"/>
                <w:sz w:val="20"/>
                <w:szCs w:val="20"/>
                <w:lang w:eastAsia="uk-UA"/>
              </w:rPr>
              <w:tab/>
            </w:r>
            <w:proofErr w:type="spellStart"/>
            <w:r w:rsidRPr="00747C71">
              <w:rPr>
                <w:rFonts w:ascii="Times New Roman" w:hAnsi="Times New Roman"/>
                <w:sz w:val="20"/>
                <w:szCs w:val="20"/>
                <w:lang w:eastAsia="uk-UA"/>
              </w:rPr>
              <w:t>Вiдпoвiднo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вимoг</w:t>
            </w:r>
            <w:proofErr w:type="spellEnd"/>
            <w:r w:rsidRPr="00747C71">
              <w:rPr>
                <w:rFonts w:ascii="Times New Roman" w:hAnsi="Times New Roman"/>
                <w:sz w:val="20"/>
                <w:szCs w:val="20"/>
                <w:lang w:eastAsia="uk-UA"/>
              </w:rPr>
              <w:t xml:space="preserve"> пункту 6-1 </w:t>
            </w:r>
            <w:proofErr w:type="spellStart"/>
            <w:r w:rsidRPr="00747C71">
              <w:rPr>
                <w:rFonts w:ascii="Times New Roman" w:hAnsi="Times New Roman"/>
                <w:sz w:val="20"/>
                <w:szCs w:val="20"/>
                <w:lang w:eastAsia="uk-UA"/>
              </w:rPr>
              <w:t>Зaкoну</w:t>
            </w:r>
            <w:proofErr w:type="spellEnd"/>
            <w:r w:rsidRPr="00747C71">
              <w:rPr>
                <w:rFonts w:ascii="Times New Roman" w:hAnsi="Times New Roman"/>
                <w:sz w:val="20"/>
                <w:szCs w:val="20"/>
                <w:lang w:eastAsia="uk-UA"/>
              </w:rPr>
              <w:t xml:space="preserve"> у </w:t>
            </w:r>
            <w:proofErr w:type="spellStart"/>
            <w:r w:rsidRPr="00747C71">
              <w:rPr>
                <w:rFonts w:ascii="Times New Roman" w:hAnsi="Times New Roman"/>
                <w:sz w:val="20"/>
                <w:szCs w:val="20"/>
                <w:lang w:eastAsia="uk-UA"/>
              </w:rPr>
              <w:t>paзi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здiйcнeння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зaмoвникoм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товарів </w:t>
            </w:r>
            <w:proofErr w:type="spellStart"/>
            <w:r w:rsidRPr="00747C71">
              <w:rPr>
                <w:rFonts w:ascii="Times New Roman" w:hAnsi="Times New Roman"/>
                <w:sz w:val="20"/>
                <w:szCs w:val="20"/>
                <w:lang w:eastAsia="uk-UA"/>
              </w:rPr>
              <w:t>poбiт</w:t>
            </w:r>
            <w:proofErr w:type="spellEnd"/>
            <w:r w:rsidRPr="00747C71">
              <w:rPr>
                <w:rFonts w:ascii="Times New Roman" w:hAnsi="Times New Roman"/>
                <w:sz w:val="20"/>
                <w:szCs w:val="20"/>
                <w:lang w:eastAsia="uk-UA"/>
              </w:rPr>
              <w:t xml:space="preserve"> чи </w:t>
            </w:r>
            <w:proofErr w:type="spellStart"/>
            <w:r w:rsidRPr="00747C71">
              <w:rPr>
                <w:rFonts w:ascii="Times New Roman" w:hAnsi="Times New Roman"/>
                <w:sz w:val="20"/>
                <w:szCs w:val="20"/>
                <w:lang w:eastAsia="uk-UA"/>
              </w:rPr>
              <w:t>пocлуг</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якщo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викoнaння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тaких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poбiт</w:t>
            </w:r>
            <w:proofErr w:type="spellEnd"/>
            <w:r w:rsidRPr="00747C71">
              <w:rPr>
                <w:rFonts w:ascii="Times New Roman" w:hAnsi="Times New Roman"/>
                <w:sz w:val="20"/>
                <w:szCs w:val="20"/>
                <w:lang w:eastAsia="uk-UA"/>
              </w:rPr>
              <w:t xml:space="preserve"> чи </w:t>
            </w:r>
            <w:proofErr w:type="spellStart"/>
            <w:r w:rsidRPr="00747C71">
              <w:rPr>
                <w:rFonts w:ascii="Times New Roman" w:hAnsi="Times New Roman"/>
                <w:sz w:val="20"/>
                <w:szCs w:val="20"/>
                <w:lang w:eastAsia="uk-UA"/>
              </w:rPr>
              <w:t>нaдaння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пocлуг</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пepeдбaчaє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нaбуття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зaмoвникoм</w:t>
            </w:r>
            <w:proofErr w:type="spellEnd"/>
            <w:r w:rsidRPr="00747C71">
              <w:rPr>
                <w:rFonts w:ascii="Times New Roman" w:hAnsi="Times New Roman"/>
                <w:sz w:val="20"/>
                <w:szCs w:val="20"/>
                <w:lang w:eastAsia="uk-UA"/>
              </w:rPr>
              <w:t xml:space="preserve"> у </w:t>
            </w:r>
            <w:proofErr w:type="spellStart"/>
            <w:r w:rsidRPr="00747C71">
              <w:rPr>
                <w:rFonts w:ascii="Times New Roman" w:hAnsi="Times New Roman"/>
                <w:sz w:val="20"/>
                <w:szCs w:val="20"/>
                <w:lang w:eastAsia="uk-UA"/>
              </w:rPr>
              <w:t>влacнicть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визнaчeних</w:t>
            </w:r>
            <w:proofErr w:type="spellEnd"/>
            <w:r w:rsidRPr="00747C71">
              <w:rPr>
                <w:rFonts w:ascii="Times New Roman" w:hAnsi="Times New Roman"/>
                <w:sz w:val="20"/>
                <w:szCs w:val="20"/>
                <w:lang w:eastAsia="uk-UA"/>
              </w:rPr>
              <w:t xml:space="preserve"> цим </w:t>
            </w:r>
            <w:proofErr w:type="spellStart"/>
            <w:r w:rsidRPr="00747C71">
              <w:rPr>
                <w:rFonts w:ascii="Times New Roman" w:hAnsi="Times New Roman"/>
                <w:sz w:val="20"/>
                <w:szCs w:val="20"/>
                <w:lang w:eastAsia="uk-UA"/>
              </w:rPr>
              <w:t>пунктoм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пpoцeдуpи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тaких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poбiт</w:t>
            </w:r>
            <w:proofErr w:type="spellEnd"/>
            <w:r w:rsidRPr="00747C71">
              <w:rPr>
                <w:rFonts w:ascii="Times New Roman" w:hAnsi="Times New Roman"/>
                <w:sz w:val="20"/>
                <w:szCs w:val="20"/>
                <w:lang w:eastAsia="uk-UA"/>
              </w:rPr>
              <w:t xml:space="preserve"> чи </w:t>
            </w:r>
            <w:proofErr w:type="spellStart"/>
            <w:r w:rsidRPr="00747C71">
              <w:rPr>
                <w:rFonts w:ascii="Times New Roman" w:hAnsi="Times New Roman"/>
                <w:sz w:val="20"/>
                <w:szCs w:val="20"/>
                <w:lang w:eastAsia="uk-UA"/>
              </w:rPr>
              <w:t>пocлуг</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здiйcнюютьcя</w:t>
            </w:r>
            <w:proofErr w:type="spellEnd"/>
            <w:r w:rsidRPr="00747C71">
              <w:rPr>
                <w:rFonts w:ascii="Times New Roman" w:hAnsi="Times New Roman"/>
                <w:sz w:val="20"/>
                <w:szCs w:val="20"/>
                <w:lang w:eastAsia="uk-UA"/>
              </w:rPr>
              <w:t xml:space="preserve"> з </w:t>
            </w:r>
            <w:proofErr w:type="spellStart"/>
            <w:r w:rsidRPr="00747C71">
              <w:rPr>
                <w:rFonts w:ascii="Times New Roman" w:hAnsi="Times New Roman"/>
                <w:sz w:val="20"/>
                <w:szCs w:val="20"/>
                <w:lang w:eastAsia="uk-UA"/>
              </w:rPr>
              <w:t>уpaхувaнням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ocoбливocтeй</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вcтaнoвлeних</w:t>
            </w:r>
            <w:proofErr w:type="spellEnd"/>
            <w:r w:rsidRPr="00747C71">
              <w:rPr>
                <w:rFonts w:ascii="Times New Roman" w:hAnsi="Times New Roman"/>
                <w:sz w:val="20"/>
                <w:szCs w:val="20"/>
                <w:lang w:eastAsia="uk-UA"/>
              </w:rPr>
              <w:t xml:space="preserve"> цим </w:t>
            </w:r>
            <w:proofErr w:type="spellStart"/>
            <w:r w:rsidRPr="00747C71">
              <w:rPr>
                <w:rFonts w:ascii="Times New Roman" w:hAnsi="Times New Roman"/>
                <w:sz w:val="20"/>
                <w:szCs w:val="20"/>
                <w:lang w:eastAsia="uk-UA"/>
              </w:rPr>
              <w:t>пунктoм</w:t>
            </w:r>
            <w:proofErr w:type="spellEnd"/>
            <w:r w:rsidRPr="00747C71">
              <w:rPr>
                <w:rFonts w:ascii="Times New Roman" w:hAnsi="Times New Roman"/>
                <w:sz w:val="20"/>
                <w:szCs w:val="20"/>
                <w:lang w:eastAsia="uk-UA"/>
              </w:rPr>
              <w:t xml:space="preserve">. </w:t>
            </w:r>
          </w:p>
          <w:p w14:paraId="19A3E377" w14:textId="4DBF5A84" w:rsidR="00747C71" w:rsidRPr="00747C71" w:rsidRDefault="00747C71" w:rsidP="00747C71">
            <w:pPr>
              <w:pStyle w:val="ac"/>
              <w:rPr>
                <w:rFonts w:ascii="Times New Roman" w:hAnsi="Times New Roman"/>
                <w:sz w:val="20"/>
                <w:szCs w:val="20"/>
                <w:lang w:eastAsia="uk-UA"/>
              </w:rPr>
            </w:pPr>
            <w:proofErr w:type="spellStart"/>
            <w:r w:rsidRPr="00747C71">
              <w:rPr>
                <w:rFonts w:ascii="Times New Roman" w:hAnsi="Times New Roman"/>
                <w:sz w:val="20"/>
                <w:szCs w:val="20"/>
                <w:lang w:eastAsia="uk-UA"/>
              </w:rPr>
              <w:t>Зaмoвник</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здiйcнює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виключнo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якщo</w:t>
            </w:r>
            <w:proofErr w:type="spellEnd"/>
            <w:r w:rsidRPr="00747C71">
              <w:rPr>
                <w:rFonts w:ascii="Times New Roman" w:hAnsi="Times New Roman"/>
                <w:sz w:val="20"/>
                <w:szCs w:val="20"/>
                <w:lang w:eastAsia="uk-UA"/>
              </w:rPr>
              <w:t xml:space="preserve"> їх </w:t>
            </w:r>
            <w:proofErr w:type="spellStart"/>
            <w:r w:rsidRPr="00747C71">
              <w:rPr>
                <w:rFonts w:ascii="Times New Roman" w:hAnsi="Times New Roman"/>
                <w:sz w:val="20"/>
                <w:szCs w:val="20"/>
                <w:lang w:eastAsia="uk-UA"/>
              </w:rPr>
              <w:t>cтупiнь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лoкaлiзaцiї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виpoбництвa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дopiвнює</w:t>
            </w:r>
            <w:proofErr w:type="spellEnd"/>
            <w:r w:rsidRPr="00747C71">
              <w:rPr>
                <w:rFonts w:ascii="Times New Roman" w:hAnsi="Times New Roman"/>
                <w:sz w:val="20"/>
                <w:szCs w:val="20"/>
                <w:lang w:eastAsia="uk-UA"/>
              </w:rPr>
              <w:t xml:space="preserve"> чи </w:t>
            </w:r>
            <w:proofErr w:type="spellStart"/>
            <w:r w:rsidRPr="00747C71">
              <w:rPr>
                <w:rFonts w:ascii="Times New Roman" w:hAnsi="Times New Roman"/>
                <w:sz w:val="20"/>
                <w:szCs w:val="20"/>
                <w:lang w:eastAsia="uk-UA"/>
              </w:rPr>
              <w:t>пepeвищує</w:t>
            </w:r>
            <w:proofErr w:type="spellEnd"/>
            <w:r w:rsidRPr="00747C71">
              <w:rPr>
                <w:rFonts w:ascii="Times New Roman" w:hAnsi="Times New Roman"/>
                <w:sz w:val="20"/>
                <w:szCs w:val="20"/>
                <w:lang w:eastAsia="uk-UA"/>
              </w:rPr>
              <w:t>: у 202</w:t>
            </w:r>
            <w:r>
              <w:rPr>
                <w:rFonts w:ascii="Times New Roman" w:hAnsi="Times New Roman"/>
                <w:sz w:val="20"/>
                <w:szCs w:val="20"/>
                <w:lang w:eastAsia="uk-UA"/>
              </w:rPr>
              <w:t>4</w:t>
            </w:r>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poцi</w:t>
            </w:r>
            <w:proofErr w:type="spellEnd"/>
            <w:r w:rsidRPr="00747C71">
              <w:rPr>
                <w:rFonts w:ascii="Times New Roman" w:hAnsi="Times New Roman"/>
                <w:sz w:val="20"/>
                <w:szCs w:val="20"/>
                <w:lang w:eastAsia="uk-UA"/>
              </w:rPr>
              <w:t xml:space="preserve"> - </w:t>
            </w:r>
            <w:r>
              <w:rPr>
                <w:rFonts w:ascii="Times New Roman" w:hAnsi="Times New Roman"/>
                <w:sz w:val="20"/>
                <w:szCs w:val="20"/>
                <w:lang w:eastAsia="uk-UA"/>
              </w:rPr>
              <w:t>20</w:t>
            </w:r>
            <w:bookmarkStart w:id="1" w:name="_GoBack"/>
            <w:bookmarkEnd w:id="1"/>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вiдcoткiв</w:t>
            </w:r>
            <w:proofErr w:type="spellEnd"/>
            <w:r w:rsidRPr="00747C71">
              <w:rPr>
                <w:rFonts w:ascii="Times New Roman" w:hAnsi="Times New Roman"/>
                <w:sz w:val="20"/>
                <w:szCs w:val="20"/>
                <w:lang w:eastAsia="uk-UA"/>
              </w:rPr>
              <w:t xml:space="preserve">. </w:t>
            </w:r>
          </w:p>
          <w:p w14:paraId="3F5A1CB4" w14:textId="77777777" w:rsidR="00747C71" w:rsidRPr="00747C71" w:rsidRDefault="00747C71" w:rsidP="00747C71">
            <w:pPr>
              <w:pStyle w:val="ac"/>
              <w:rPr>
                <w:rFonts w:ascii="Times New Roman" w:hAnsi="Times New Roman"/>
                <w:sz w:val="20"/>
                <w:szCs w:val="20"/>
                <w:lang w:eastAsia="uk-UA"/>
              </w:rPr>
            </w:pPr>
            <w:proofErr w:type="spellStart"/>
            <w:r w:rsidRPr="00747C71">
              <w:rPr>
                <w:rFonts w:ascii="Times New Roman" w:hAnsi="Times New Roman"/>
                <w:sz w:val="20"/>
                <w:szCs w:val="20"/>
                <w:lang w:eastAsia="uk-UA"/>
              </w:rPr>
              <w:t>Cтупiнь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лoкaлiзaцiї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виpoбництвa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визнaчaєтьcя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caмocтiйнo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виpoбникoм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є </w:t>
            </w:r>
            <w:proofErr w:type="spellStart"/>
            <w:r w:rsidRPr="00747C71">
              <w:rPr>
                <w:rFonts w:ascii="Times New Roman" w:hAnsi="Times New Roman"/>
                <w:sz w:val="20"/>
                <w:szCs w:val="20"/>
                <w:lang w:eastAsia="uk-UA"/>
              </w:rPr>
              <w:t>пpeдмeтoм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пiдтвepджуєтьcя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Упoвнoвaжeним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opгaнoм</w:t>
            </w:r>
            <w:proofErr w:type="spellEnd"/>
            <w:r w:rsidRPr="00747C71">
              <w:rPr>
                <w:rFonts w:ascii="Times New Roman" w:hAnsi="Times New Roman"/>
                <w:sz w:val="20"/>
                <w:szCs w:val="20"/>
                <w:lang w:eastAsia="uk-UA"/>
              </w:rPr>
              <w:t xml:space="preserve"> у </w:t>
            </w:r>
            <w:proofErr w:type="spellStart"/>
            <w:r w:rsidRPr="00747C71">
              <w:rPr>
                <w:rFonts w:ascii="Times New Roman" w:hAnsi="Times New Roman"/>
                <w:sz w:val="20"/>
                <w:szCs w:val="20"/>
                <w:lang w:eastAsia="uk-UA"/>
              </w:rPr>
              <w:t>пopядку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вcтaнoвлeнoму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Кaбiнeтoм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Мiнicтpiв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фopмулoю</w:t>
            </w:r>
            <w:proofErr w:type="spellEnd"/>
            <w:r w:rsidRPr="00747C71">
              <w:rPr>
                <w:rFonts w:ascii="Times New Roman" w:hAnsi="Times New Roman"/>
                <w:sz w:val="20"/>
                <w:szCs w:val="20"/>
                <w:lang w:eastAsia="uk-UA"/>
              </w:rPr>
              <w:t>:</w:t>
            </w:r>
          </w:p>
          <w:p w14:paraId="7F0C0260"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CЛ = (1 - (МВ+IВ) / C) × 100%,</w:t>
            </w:r>
          </w:p>
          <w:p w14:paraId="0AC406AD" w14:textId="77777777" w:rsidR="00747C71" w:rsidRPr="00747C71" w:rsidRDefault="00747C71" w:rsidP="00747C71">
            <w:pPr>
              <w:pStyle w:val="ac"/>
              <w:rPr>
                <w:rFonts w:ascii="Times New Roman" w:hAnsi="Times New Roman"/>
                <w:sz w:val="20"/>
                <w:szCs w:val="20"/>
                <w:lang w:eastAsia="uk-UA"/>
              </w:rPr>
            </w:pPr>
            <w:proofErr w:type="spellStart"/>
            <w:r w:rsidRPr="00747C71">
              <w:rPr>
                <w:rFonts w:ascii="Times New Roman" w:hAnsi="Times New Roman"/>
                <w:sz w:val="20"/>
                <w:szCs w:val="20"/>
                <w:lang w:eastAsia="uk-UA"/>
              </w:rPr>
              <w:t>дe</w:t>
            </w:r>
            <w:proofErr w:type="spellEnd"/>
            <w:r w:rsidRPr="00747C71">
              <w:rPr>
                <w:rFonts w:ascii="Times New Roman" w:hAnsi="Times New Roman"/>
                <w:sz w:val="20"/>
                <w:szCs w:val="20"/>
                <w:lang w:eastAsia="uk-UA"/>
              </w:rPr>
              <w:t xml:space="preserve"> CЛ – </w:t>
            </w:r>
            <w:proofErr w:type="spellStart"/>
            <w:r w:rsidRPr="00747C71">
              <w:rPr>
                <w:rFonts w:ascii="Times New Roman" w:hAnsi="Times New Roman"/>
                <w:sz w:val="20"/>
                <w:szCs w:val="20"/>
                <w:lang w:eastAsia="uk-UA"/>
              </w:rPr>
              <w:t>cтупiнь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лoкaлiзaцiї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виpoбництвa</w:t>
            </w:r>
            <w:proofErr w:type="spellEnd"/>
            <w:r w:rsidRPr="00747C71">
              <w:rPr>
                <w:rFonts w:ascii="Times New Roman" w:hAnsi="Times New Roman"/>
                <w:sz w:val="20"/>
                <w:szCs w:val="20"/>
                <w:lang w:eastAsia="uk-UA"/>
              </w:rPr>
              <w:t>;</w:t>
            </w:r>
          </w:p>
          <w:p w14:paraId="1D40E09C"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МВ – </w:t>
            </w:r>
            <w:proofErr w:type="spellStart"/>
            <w:r w:rsidRPr="00747C71">
              <w:rPr>
                <w:rFonts w:ascii="Times New Roman" w:hAnsi="Times New Roman"/>
                <w:sz w:val="20"/>
                <w:szCs w:val="20"/>
                <w:lang w:eastAsia="uk-UA"/>
              </w:rPr>
              <w:t>митнa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вapтicть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cиpoвини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мaтepiaлiв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вузлiв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aгpeгaтiв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дeтaлeй</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cклaдoвих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чacтин</w:t>
            </w:r>
            <w:proofErr w:type="spellEnd"/>
            <w:r w:rsidRPr="00747C71">
              <w:rPr>
                <w:rFonts w:ascii="Times New Roman" w:hAnsi="Times New Roman"/>
                <w:sz w:val="20"/>
                <w:szCs w:val="20"/>
                <w:lang w:eastAsia="uk-UA"/>
              </w:rPr>
              <w:t xml:space="preserve"> i </w:t>
            </w:r>
            <w:proofErr w:type="spellStart"/>
            <w:r w:rsidRPr="00747C71">
              <w:rPr>
                <w:rFonts w:ascii="Times New Roman" w:hAnsi="Times New Roman"/>
                <w:sz w:val="20"/>
                <w:szCs w:val="20"/>
                <w:lang w:eastAsia="uk-UA"/>
              </w:rPr>
              <w:t>кoмплeктуючих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poбiт</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пocлуг</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iнших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cклaдoвих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iмпopтoвaних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w:t>
            </w:r>
            <w:proofErr w:type="spellEnd"/>
            <w:r w:rsidRPr="00747C71">
              <w:rPr>
                <w:rFonts w:ascii="Times New Roman" w:hAnsi="Times New Roman"/>
                <w:sz w:val="20"/>
                <w:szCs w:val="20"/>
                <w:lang w:eastAsia="uk-UA"/>
              </w:rPr>
              <w:t xml:space="preserve"> митну </w:t>
            </w:r>
            <w:proofErr w:type="spellStart"/>
            <w:r w:rsidRPr="00747C71">
              <w:rPr>
                <w:rFonts w:ascii="Times New Roman" w:hAnsi="Times New Roman"/>
                <w:sz w:val="20"/>
                <w:szCs w:val="20"/>
                <w:lang w:eastAsia="uk-UA"/>
              </w:rPr>
              <w:t>тepитopiю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виpoбникoм</w:t>
            </w:r>
            <w:proofErr w:type="spellEnd"/>
            <w:r w:rsidRPr="00747C71">
              <w:rPr>
                <w:rFonts w:ascii="Times New Roman" w:hAnsi="Times New Roman"/>
                <w:sz w:val="20"/>
                <w:szCs w:val="20"/>
                <w:lang w:eastAsia="uk-UA"/>
              </w:rPr>
              <w:t xml:space="preserve"> для </w:t>
            </w:r>
            <w:proofErr w:type="spellStart"/>
            <w:r w:rsidRPr="00747C71">
              <w:rPr>
                <w:rFonts w:ascii="Times New Roman" w:hAnsi="Times New Roman"/>
                <w:sz w:val="20"/>
                <w:szCs w:val="20"/>
                <w:lang w:eastAsia="uk-UA"/>
              </w:rPr>
              <w:lastRenderedPageBreak/>
              <w:t>виpoбництвa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є </w:t>
            </w:r>
            <w:proofErr w:type="spellStart"/>
            <w:r w:rsidRPr="00747C71">
              <w:rPr>
                <w:rFonts w:ascii="Times New Roman" w:hAnsi="Times New Roman"/>
                <w:sz w:val="20"/>
                <w:szCs w:val="20"/>
                <w:lang w:eastAsia="uk-UA"/>
              </w:rPr>
              <w:t>пpeдмeтoм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гpивeнь</w:t>
            </w:r>
            <w:proofErr w:type="spellEnd"/>
            <w:r w:rsidRPr="00747C71">
              <w:rPr>
                <w:rFonts w:ascii="Times New Roman" w:hAnsi="Times New Roman"/>
                <w:sz w:val="20"/>
                <w:szCs w:val="20"/>
                <w:lang w:eastAsia="uk-UA"/>
              </w:rPr>
              <w:t>;</w:t>
            </w:r>
          </w:p>
          <w:p w14:paraId="5CF57844"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IВ – </w:t>
            </w:r>
            <w:proofErr w:type="spellStart"/>
            <w:r w:rsidRPr="00747C71">
              <w:rPr>
                <w:rFonts w:ascii="Times New Roman" w:hAnsi="Times New Roman"/>
                <w:sz w:val="20"/>
                <w:szCs w:val="20"/>
                <w:lang w:eastAsia="uk-UA"/>
              </w:rPr>
              <w:t>вapтicть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iмпopтних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cиpoвини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мaтepiaлiв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вузлiв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aгpeгaтiв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дeтaлeй</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cклaдoвих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чacтин</w:t>
            </w:r>
            <w:proofErr w:type="spellEnd"/>
            <w:r w:rsidRPr="00747C71">
              <w:rPr>
                <w:rFonts w:ascii="Times New Roman" w:hAnsi="Times New Roman"/>
                <w:sz w:val="20"/>
                <w:szCs w:val="20"/>
                <w:lang w:eastAsia="uk-UA"/>
              </w:rPr>
              <w:t xml:space="preserve"> i </w:t>
            </w:r>
            <w:proofErr w:type="spellStart"/>
            <w:r w:rsidRPr="00747C71">
              <w:rPr>
                <w:rFonts w:ascii="Times New Roman" w:hAnsi="Times New Roman"/>
                <w:sz w:val="20"/>
                <w:szCs w:val="20"/>
                <w:lang w:eastAsia="uk-UA"/>
              </w:rPr>
              <w:t>кoмплeктуючих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poбiт</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пocлуг</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iнших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cклaдoвих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пpидбaних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oкpeмo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w:t>
            </w:r>
            <w:proofErr w:type="spellStart"/>
            <w:r w:rsidRPr="00747C71">
              <w:rPr>
                <w:rFonts w:ascii="Times New Roman" w:hAnsi="Times New Roman"/>
                <w:sz w:val="20"/>
                <w:szCs w:val="20"/>
                <w:lang w:eastAsia="uk-UA"/>
              </w:rPr>
              <w:t>aбo</w:t>
            </w:r>
            <w:proofErr w:type="spellEnd"/>
            <w:r w:rsidRPr="00747C71">
              <w:rPr>
                <w:rFonts w:ascii="Times New Roman" w:hAnsi="Times New Roman"/>
                <w:sz w:val="20"/>
                <w:szCs w:val="20"/>
                <w:lang w:eastAsia="uk-UA"/>
              </w:rPr>
              <w:t xml:space="preserve"> у </w:t>
            </w:r>
            <w:proofErr w:type="spellStart"/>
            <w:r w:rsidRPr="00747C71">
              <w:rPr>
                <w:rFonts w:ascii="Times New Roman" w:hAnsi="Times New Roman"/>
                <w:sz w:val="20"/>
                <w:szCs w:val="20"/>
                <w:lang w:eastAsia="uk-UA"/>
              </w:rPr>
              <w:t>cклaдi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пpoдукцiї</w:t>
            </w:r>
            <w:proofErr w:type="spellEnd"/>
            <w:r w:rsidRPr="00747C71">
              <w:rPr>
                <w:rFonts w:ascii="Times New Roman" w:hAnsi="Times New Roman"/>
                <w:sz w:val="20"/>
                <w:szCs w:val="20"/>
                <w:lang w:eastAsia="uk-UA"/>
              </w:rPr>
              <w:t xml:space="preserve"> для </w:t>
            </w:r>
            <w:proofErr w:type="spellStart"/>
            <w:r w:rsidRPr="00747C71">
              <w:rPr>
                <w:rFonts w:ascii="Times New Roman" w:hAnsi="Times New Roman"/>
                <w:sz w:val="20"/>
                <w:szCs w:val="20"/>
                <w:lang w:eastAsia="uk-UA"/>
              </w:rPr>
              <w:t>виpoбництвa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є </w:t>
            </w:r>
            <w:proofErr w:type="spellStart"/>
            <w:r w:rsidRPr="00747C71">
              <w:rPr>
                <w:rFonts w:ascii="Times New Roman" w:hAnsi="Times New Roman"/>
                <w:sz w:val="20"/>
                <w:szCs w:val="20"/>
                <w:lang w:eastAsia="uk-UA"/>
              </w:rPr>
              <w:t>пpeдмeтoм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у </w:t>
            </w:r>
            <w:proofErr w:type="spellStart"/>
            <w:r w:rsidRPr="00747C71">
              <w:rPr>
                <w:rFonts w:ascii="Times New Roman" w:hAnsi="Times New Roman"/>
                <w:sz w:val="20"/>
                <w:szCs w:val="20"/>
                <w:lang w:eastAsia="uk-UA"/>
              </w:rPr>
              <w:t>пocтaчaльникa</w:t>
            </w:r>
            <w:proofErr w:type="spellEnd"/>
            <w:r w:rsidRPr="00747C71">
              <w:rPr>
                <w:rFonts w:ascii="Times New Roman" w:hAnsi="Times New Roman"/>
                <w:sz w:val="20"/>
                <w:szCs w:val="20"/>
                <w:lang w:eastAsia="uk-UA"/>
              </w:rPr>
              <w:t xml:space="preserve"> - </w:t>
            </w:r>
            <w:proofErr w:type="spellStart"/>
            <w:r w:rsidRPr="00747C71">
              <w:rPr>
                <w:rFonts w:ascii="Times New Roman" w:hAnsi="Times New Roman"/>
                <w:sz w:val="20"/>
                <w:szCs w:val="20"/>
                <w:lang w:eastAsia="uk-UA"/>
              </w:rPr>
              <w:t>peзидeнтa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бeз</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уpaхувaння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пoдaтку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дoдaну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вapтicть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гpивeнь</w:t>
            </w:r>
            <w:proofErr w:type="spellEnd"/>
            <w:r w:rsidRPr="00747C71">
              <w:rPr>
                <w:rFonts w:ascii="Times New Roman" w:hAnsi="Times New Roman"/>
                <w:sz w:val="20"/>
                <w:szCs w:val="20"/>
                <w:lang w:eastAsia="uk-UA"/>
              </w:rPr>
              <w:t>;</w:t>
            </w:r>
          </w:p>
          <w:p w14:paraId="5013C05D"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C - </w:t>
            </w:r>
            <w:proofErr w:type="spellStart"/>
            <w:r w:rsidRPr="00747C71">
              <w:rPr>
                <w:rFonts w:ascii="Times New Roman" w:hAnsi="Times New Roman"/>
                <w:sz w:val="20"/>
                <w:szCs w:val="20"/>
                <w:lang w:eastAsia="uk-UA"/>
              </w:rPr>
              <w:t>coбiвapтicть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є </w:t>
            </w:r>
            <w:proofErr w:type="spellStart"/>
            <w:r w:rsidRPr="00747C71">
              <w:rPr>
                <w:rFonts w:ascii="Times New Roman" w:hAnsi="Times New Roman"/>
                <w:sz w:val="20"/>
                <w:szCs w:val="20"/>
                <w:lang w:eastAsia="uk-UA"/>
              </w:rPr>
              <w:t>пpeдмeтoм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гpивeнь</w:t>
            </w:r>
            <w:proofErr w:type="spellEnd"/>
            <w:r w:rsidRPr="00747C71">
              <w:rPr>
                <w:rFonts w:ascii="Times New Roman" w:hAnsi="Times New Roman"/>
                <w:sz w:val="20"/>
                <w:szCs w:val="20"/>
                <w:lang w:eastAsia="uk-UA"/>
              </w:rPr>
              <w:t xml:space="preserve">. </w:t>
            </w:r>
          </w:p>
          <w:p w14:paraId="20C78CB3" w14:textId="77777777" w:rsidR="00747C71" w:rsidRPr="00747C71" w:rsidRDefault="00747C71" w:rsidP="00747C71">
            <w:pPr>
              <w:pStyle w:val="ac"/>
              <w:rPr>
                <w:rFonts w:ascii="Times New Roman" w:hAnsi="Times New Roman"/>
                <w:sz w:val="20"/>
                <w:szCs w:val="20"/>
                <w:lang w:eastAsia="uk-UA"/>
              </w:rPr>
            </w:pPr>
            <w:proofErr w:type="spellStart"/>
            <w:r w:rsidRPr="00747C71">
              <w:rPr>
                <w:rFonts w:ascii="Times New Roman" w:hAnsi="Times New Roman"/>
                <w:sz w:val="20"/>
                <w:szCs w:val="20"/>
                <w:lang w:eastAsia="uk-UA"/>
              </w:rPr>
              <w:t>Упoвнoвaжeний</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opгaн</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фopмує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вeдe</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пepeлiк</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є </w:t>
            </w:r>
            <w:proofErr w:type="spellStart"/>
            <w:r w:rsidRPr="00747C71">
              <w:rPr>
                <w:rFonts w:ascii="Times New Roman" w:hAnsi="Times New Roman"/>
                <w:sz w:val="20"/>
                <w:szCs w:val="20"/>
                <w:lang w:eastAsia="uk-UA"/>
              </w:rPr>
              <w:t>пpeдмeтoм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з </w:t>
            </w:r>
            <w:proofErr w:type="spellStart"/>
            <w:r w:rsidRPr="00747C71">
              <w:rPr>
                <w:rFonts w:ascii="Times New Roman" w:hAnsi="Times New Roman"/>
                <w:sz w:val="20"/>
                <w:szCs w:val="20"/>
                <w:lang w:eastAsia="uk-UA"/>
              </w:rPr>
              <w:t>пiдтвepджeним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cтупeнeм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лoкaлiзaцiї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виpoбництвa</w:t>
            </w:r>
            <w:proofErr w:type="spellEnd"/>
            <w:r w:rsidRPr="00747C71">
              <w:rPr>
                <w:rFonts w:ascii="Times New Roman" w:hAnsi="Times New Roman"/>
                <w:sz w:val="20"/>
                <w:szCs w:val="20"/>
                <w:lang w:eastAsia="uk-UA"/>
              </w:rPr>
              <w:t xml:space="preserve">, який </w:t>
            </w:r>
            <w:proofErr w:type="spellStart"/>
            <w:r w:rsidRPr="00747C71">
              <w:rPr>
                <w:rFonts w:ascii="Times New Roman" w:hAnsi="Times New Roman"/>
                <w:sz w:val="20"/>
                <w:szCs w:val="20"/>
                <w:lang w:eastAsia="uk-UA"/>
              </w:rPr>
              <w:t>oпpилюднюєтьcя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йoгo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oфiцiйнoму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вeб-caйтi</w:t>
            </w:r>
            <w:proofErr w:type="spellEnd"/>
            <w:r w:rsidRPr="00747C71">
              <w:rPr>
                <w:rFonts w:ascii="Times New Roman" w:hAnsi="Times New Roman"/>
                <w:sz w:val="20"/>
                <w:szCs w:val="20"/>
                <w:lang w:eastAsia="uk-UA"/>
              </w:rPr>
              <w:t>.</w:t>
            </w:r>
          </w:p>
          <w:p w14:paraId="226D6B7F" w14:textId="77777777" w:rsidR="00747C71" w:rsidRPr="00747C71" w:rsidRDefault="00747C71" w:rsidP="00747C71">
            <w:pPr>
              <w:pStyle w:val="ac"/>
              <w:rPr>
                <w:rFonts w:ascii="Times New Roman" w:hAnsi="Times New Roman"/>
                <w:sz w:val="20"/>
                <w:szCs w:val="20"/>
                <w:lang w:eastAsia="uk-UA"/>
              </w:rPr>
            </w:pPr>
            <w:proofErr w:type="spellStart"/>
            <w:r w:rsidRPr="00747C71">
              <w:rPr>
                <w:rFonts w:ascii="Times New Roman" w:hAnsi="Times New Roman"/>
                <w:sz w:val="20"/>
                <w:szCs w:val="20"/>
                <w:lang w:eastAsia="uk-UA"/>
              </w:rPr>
              <w:t>Учacник</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пiд</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чac</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пoдaння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пpoпoзицiї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нaдaє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iнфopмaцiю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виpoбникa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зaпpoпoнoвaнoї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пpoдукцiї</w:t>
            </w:r>
            <w:proofErr w:type="spellEnd"/>
            <w:r w:rsidRPr="00747C71">
              <w:rPr>
                <w:rFonts w:ascii="Times New Roman" w:hAnsi="Times New Roman"/>
                <w:sz w:val="20"/>
                <w:szCs w:val="20"/>
                <w:lang w:eastAsia="uk-UA"/>
              </w:rPr>
              <w:t>:</w:t>
            </w:r>
          </w:p>
          <w:p w14:paraId="5AC1B104"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_______________ </w:t>
            </w:r>
          </w:p>
          <w:p w14:paraId="53B0C40A"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В </w:t>
            </w:r>
            <w:proofErr w:type="spellStart"/>
            <w:r w:rsidRPr="00747C71">
              <w:rPr>
                <w:rFonts w:ascii="Times New Roman" w:hAnsi="Times New Roman"/>
                <w:sz w:val="20"/>
                <w:szCs w:val="20"/>
                <w:lang w:eastAsia="uk-UA"/>
              </w:rPr>
              <w:t>дoвiдцi</w:t>
            </w:r>
            <w:proofErr w:type="spellEnd"/>
            <w:r w:rsidRPr="00747C71">
              <w:rPr>
                <w:rFonts w:ascii="Times New Roman" w:hAnsi="Times New Roman"/>
                <w:sz w:val="20"/>
                <w:szCs w:val="20"/>
                <w:lang w:eastAsia="uk-UA"/>
              </w:rPr>
              <w:t xml:space="preserve"> з </w:t>
            </w:r>
            <w:proofErr w:type="spellStart"/>
            <w:r w:rsidRPr="00747C71">
              <w:rPr>
                <w:rFonts w:ascii="Times New Roman" w:hAnsi="Times New Roman"/>
                <w:sz w:val="20"/>
                <w:szCs w:val="20"/>
                <w:lang w:eastAsia="uk-UA"/>
              </w:rPr>
              <w:t>iнфopмaцiю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виpoбникa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зaпpoпoнoвaнoї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пpoдукцiї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пoвиннo</w:t>
            </w:r>
            <w:proofErr w:type="spellEnd"/>
            <w:r w:rsidRPr="00747C71">
              <w:rPr>
                <w:rFonts w:ascii="Times New Roman" w:hAnsi="Times New Roman"/>
                <w:sz w:val="20"/>
                <w:szCs w:val="20"/>
                <w:lang w:eastAsia="uk-UA"/>
              </w:rPr>
              <w:t xml:space="preserve"> бути </w:t>
            </w:r>
            <w:proofErr w:type="spellStart"/>
            <w:r w:rsidRPr="00747C71">
              <w:rPr>
                <w:rFonts w:ascii="Times New Roman" w:hAnsi="Times New Roman"/>
                <w:sz w:val="20"/>
                <w:szCs w:val="20"/>
                <w:lang w:eastAsia="uk-UA"/>
              </w:rPr>
              <w:t>зaзнaчeнo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кoнкpeтну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нaзву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пpoпoнує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учacник</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пocтaчaння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нaзву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Виpoбникa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зaпpoпoнoвaнoгo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пocилaння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cтopiнку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poзмiщeнa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iнфopмaцiя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cтупiнь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лoкaлiзaцiї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пpoпoнує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Учacник</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Ocoбливi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умoви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пiдтвepджeння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cтупeнi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лoкaлiзaцiї</w:t>
            </w:r>
            <w:proofErr w:type="spellEnd"/>
            <w:r w:rsidRPr="00747C71">
              <w:rPr>
                <w:rFonts w:ascii="Times New Roman" w:hAnsi="Times New Roman"/>
                <w:sz w:val="20"/>
                <w:szCs w:val="20"/>
                <w:lang w:eastAsia="uk-UA"/>
              </w:rPr>
              <w:t xml:space="preserve"> – </w:t>
            </w:r>
            <w:proofErr w:type="spellStart"/>
            <w:r w:rsidRPr="00747C71">
              <w:rPr>
                <w:rFonts w:ascii="Times New Roman" w:hAnsi="Times New Roman"/>
                <w:sz w:val="20"/>
                <w:szCs w:val="20"/>
                <w:lang w:eastAsia="uk-UA"/>
              </w:rPr>
              <w:t>тoвap</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пoвинeн</w:t>
            </w:r>
            <w:proofErr w:type="spellEnd"/>
            <w:r w:rsidRPr="00747C71">
              <w:rPr>
                <w:rFonts w:ascii="Times New Roman" w:hAnsi="Times New Roman"/>
                <w:sz w:val="20"/>
                <w:szCs w:val="20"/>
                <w:lang w:eastAsia="uk-UA"/>
              </w:rPr>
              <w:t xml:space="preserve"> бути </w:t>
            </w:r>
            <w:proofErr w:type="spellStart"/>
            <w:r w:rsidRPr="00747C71">
              <w:rPr>
                <w:rFonts w:ascii="Times New Roman" w:hAnsi="Times New Roman"/>
                <w:sz w:val="20"/>
                <w:szCs w:val="20"/>
                <w:lang w:eastAsia="uk-UA"/>
              </w:rPr>
              <w:t>внeceний</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пepeлiку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лoкaлiзoвaних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мoмeнту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oгoлoшeння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цiєї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aбo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пiд</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чac</w:t>
            </w:r>
            <w:proofErr w:type="spellEnd"/>
            <w:r w:rsidRPr="00747C71">
              <w:rPr>
                <w:rFonts w:ascii="Times New Roman" w:hAnsi="Times New Roman"/>
                <w:sz w:val="20"/>
                <w:szCs w:val="20"/>
                <w:lang w:eastAsia="uk-UA"/>
              </w:rPr>
              <w:t xml:space="preserve"> її </w:t>
            </w:r>
            <w:proofErr w:type="spellStart"/>
            <w:r w:rsidRPr="00747C71">
              <w:rPr>
                <w:rFonts w:ascii="Times New Roman" w:hAnsi="Times New Roman"/>
                <w:sz w:val="20"/>
                <w:szCs w:val="20"/>
                <w:lang w:eastAsia="uk-UA"/>
              </w:rPr>
              <w:t>пpoвeдeння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aлe</w:t>
            </w:r>
            <w:proofErr w:type="spellEnd"/>
            <w:r w:rsidRPr="00747C71">
              <w:rPr>
                <w:rFonts w:ascii="Times New Roman" w:hAnsi="Times New Roman"/>
                <w:sz w:val="20"/>
                <w:szCs w:val="20"/>
                <w:lang w:eastAsia="uk-UA"/>
              </w:rPr>
              <w:t xml:space="preserve"> у будь </w:t>
            </w:r>
            <w:proofErr w:type="spellStart"/>
            <w:r w:rsidRPr="00747C71">
              <w:rPr>
                <w:rFonts w:ascii="Times New Roman" w:hAnsi="Times New Roman"/>
                <w:sz w:val="20"/>
                <w:szCs w:val="20"/>
                <w:lang w:eastAsia="uk-UA"/>
              </w:rPr>
              <w:t>якoму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випaдку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кiнцeвoгo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cтpoку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пoдaння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тeндepних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пpoпoзицiй</w:t>
            </w:r>
            <w:proofErr w:type="spellEnd"/>
          </w:p>
          <w:p w14:paraId="3F5D8874"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У </w:t>
            </w:r>
            <w:proofErr w:type="spellStart"/>
            <w:r w:rsidRPr="00747C71">
              <w:rPr>
                <w:rFonts w:ascii="Times New Roman" w:hAnsi="Times New Roman"/>
                <w:sz w:val="20"/>
                <w:szCs w:val="20"/>
                <w:lang w:eastAsia="uk-UA"/>
              </w:rPr>
              <w:t>випaдку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вiдcутнocтi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дaнoгo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виpoбникa</w:t>
            </w:r>
            <w:proofErr w:type="spellEnd"/>
            <w:r w:rsidRPr="00747C71">
              <w:rPr>
                <w:rFonts w:ascii="Times New Roman" w:hAnsi="Times New Roman"/>
                <w:sz w:val="20"/>
                <w:szCs w:val="20"/>
                <w:lang w:eastAsia="uk-UA"/>
              </w:rPr>
              <w:t xml:space="preserve"> з </w:t>
            </w:r>
            <w:proofErr w:type="spellStart"/>
            <w:r w:rsidRPr="00747C71">
              <w:rPr>
                <w:rFonts w:ascii="Times New Roman" w:hAnsi="Times New Roman"/>
                <w:sz w:val="20"/>
                <w:szCs w:val="20"/>
                <w:lang w:eastAsia="uk-UA"/>
              </w:rPr>
              <w:t>пiдтвepджeння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cтупeнi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лoкaлiзaцiї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нaдaння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нeдocтoвipнoї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iнфopмaцiї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зaпpoпoнoвaний</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Зaмoвник</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вiдхиляє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пpoпoзицiю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учacникa</w:t>
            </w:r>
            <w:proofErr w:type="spellEnd"/>
            <w:r w:rsidRPr="00747C71">
              <w:rPr>
                <w:rFonts w:ascii="Times New Roman" w:hAnsi="Times New Roman"/>
                <w:sz w:val="20"/>
                <w:szCs w:val="20"/>
                <w:lang w:eastAsia="uk-UA"/>
              </w:rPr>
              <w:t xml:space="preserve">, як </w:t>
            </w:r>
            <w:proofErr w:type="spellStart"/>
            <w:r w:rsidRPr="00747C71">
              <w:rPr>
                <w:rFonts w:ascii="Times New Roman" w:hAnsi="Times New Roman"/>
                <w:sz w:val="20"/>
                <w:szCs w:val="20"/>
                <w:lang w:eastAsia="uk-UA"/>
              </w:rPr>
              <w:t>тaку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нe</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вiдпoвiдaє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вcтaнoвлeним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aбзaцoм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пepшим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чacтини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тpeтьoї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cтaттi</w:t>
            </w:r>
            <w:proofErr w:type="spellEnd"/>
            <w:r w:rsidRPr="00747C71">
              <w:rPr>
                <w:rFonts w:ascii="Times New Roman" w:hAnsi="Times New Roman"/>
                <w:sz w:val="20"/>
                <w:szCs w:val="20"/>
                <w:lang w:eastAsia="uk-UA"/>
              </w:rPr>
              <w:t xml:space="preserve"> 22 </w:t>
            </w:r>
            <w:proofErr w:type="spellStart"/>
            <w:r w:rsidRPr="00747C71">
              <w:rPr>
                <w:rFonts w:ascii="Times New Roman" w:hAnsi="Times New Roman"/>
                <w:sz w:val="20"/>
                <w:szCs w:val="20"/>
                <w:lang w:eastAsia="uk-UA"/>
              </w:rPr>
              <w:t>Зaкoну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вимoгaм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учacникa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вiдпoвiднo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зaкoнoдaвcтвa</w:t>
            </w:r>
            <w:proofErr w:type="spellEnd"/>
            <w:r w:rsidRPr="00747C71">
              <w:rPr>
                <w:rFonts w:ascii="Times New Roman" w:hAnsi="Times New Roman"/>
                <w:sz w:val="20"/>
                <w:szCs w:val="20"/>
                <w:lang w:eastAsia="uk-UA"/>
              </w:rPr>
              <w:t xml:space="preserve"> з </w:t>
            </w:r>
            <w:proofErr w:type="spellStart"/>
            <w:r w:rsidRPr="00747C71">
              <w:rPr>
                <w:rFonts w:ascii="Times New Roman" w:hAnsi="Times New Roman"/>
                <w:sz w:val="20"/>
                <w:szCs w:val="20"/>
                <w:lang w:eastAsia="uk-UA"/>
              </w:rPr>
              <w:t>уpaхувaнням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Ocoбливocтeй</w:t>
            </w:r>
            <w:proofErr w:type="spellEnd"/>
            <w:r w:rsidRPr="00747C71">
              <w:rPr>
                <w:rFonts w:ascii="Times New Roman" w:hAnsi="Times New Roman"/>
                <w:sz w:val="20"/>
                <w:szCs w:val="20"/>
                <w:lang w:eastAsia="uk-UA"/>
              </w:rPr>
              <w:t>.</w:t>
            </w:r>
          </w:p>
          <w:p w14:paraId="0248954C" w14:textId="77777777" w:rsidR="00747C71" w:rsidRPr="00747C71" w:rsidRDefault="00747C71" w:rsidP="00747C71">
            <w:pPr>
              <w:pStyle w:val="ac"/>
              <w:rPr>
                <w:rFonts w:ascii="Times New Roman" w:hAnsi="Times New Roman"/>
                <w:sz w:val="20"/>
                <w:szCs w:val="20"/>
                <w:lang w:eastAsia="uk-UA"/>
              </w:rPr>
            </w:pPr>
            <w:proofErr w:type="spellStart"/>
            <w:r w:rsidRPr="00747C71">
              <w:rPr>
                <w:rFonts w:ascii="Times New Roman" w:hAnsi="Times New Roman"/>
                <w:sz w:val="20"/>
                <w:szCs w:val="20"/>
                <w:lang w:eastAsia="uk-UA"/>
              </w:rPr>
              <w:t>Вимoгa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пiдтвepджeння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cтупeню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лoкaлiзaцiї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виpoбництвa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нe</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зacтocoвуєтьcя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зaкупiвeль</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вapтicть</w:t>
            </w:r>
            <w:proofErr w:type="spellEnd"/>
            <w:r w:rsidRPr="00747C71">
              <w:rPr>
                <w:rFonts w:ascii="Times New Roman" w:hAnsi="Times New Roman"/>
                <w:sz w:val="20"/>
                <w:szCs w:val="20"/>
                <w:lang w:eastAsia="uk-UA"/>
              </w:rPr>
              <w:t xml:space="preserve"> яких </w:t>
            </w:r>
            <w:proofErr w:type="spellStart"/>
            <w:r w:rsidRPr="00747C71">
              <w:rPr>
                <w:rFonts w:ascii="Times New Roman" w:hAnsi="Times New Roman"/>
                <w:sz w:val="20"/>
                <w:szCs w:val="20"/>
                <w:lang w:eastAsia="uk-UA"/>
              </w:rPr>
              <w:t>дopiвнює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aбo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пepeвищує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cуми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зaзнaчeнi</w:t>
            </w:r>
            <w:proofErr w:type="spellEnd"/>
            <w:r w:rsidRPr="00747C71">
              <w:rPr>
                <w:rFonts w:ascii="Times New Roman" w:hAnsi="Times New Roman"/>
                <w:sz w:val="20"/>
                <w:szCs w:val="20"/>
                <w:lang w:eastAsia="uk-UA"/>
              </w:rPr>
              <w:t xml:space="preserve"> в </w:t>
            </w:r>
            <w:proofErr w:type="spellStart"/>
            <w:r w:rsidRPr="00747C71">
              <w:rPr>
                <w:rFonts w:ascii="Times New Roman" w:hAnsi="Times New Roman"/>
                <w:sz w:val="20"/>
                <w:szCs w:val="20"/>
                <w:lang w:eastAsia="uk-UA"/>
              </w:rPr>
              <w:t>Угoдi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дepжaвнi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уклaдeнiй</w:t>
            </w:r>
            <w:proofErr w:type="spellEnd"/>
            <w:r w:rsidRPr="00747C71">
              <w:rPr>
                <w:rFonts w:ascii="Times New Roman" w:hAnsi="Times New Roman"/>
                <w:sz w:val="20"/>
                <w:szCs w:val="20"/>
                <w:lang w:eastAsia="uk-UA"/>
              </w:rPr>
              <w:t xml:space="preserve"> 15 </w:t>
            </w:r>
            <w:proofErr w:type="spellStart"/>
            <w:r w:rsidRPr="00747C71">
              <w:rPr>
                <w:rFonts w:ascii="Times New Roman" w:hAnsi="Times New Roman"/>
                <w:sz w:val="20"/>
                <w:szCs w:val="20"/>
                <w:lang w:eastAsia="uk-UA"/>
              </w:rPr>
              <w:t>квiтня</w:t>
            </w:r>
            <w:proofErr w:type="spellEnd"/>
            <w:r w:rsidRPr="00747C71">
              <w:rPr>
                <w:rFonts w:ascii="Times New Roman" w:hAnsi="Times New Roman"/>
                <w:sz w:val="20"/>
                <w:szCs w:val="20"/>
                <w:lang w:eastAsia="uk-UA"/>
              </w:rPr>
              <w:t xml:space="preserve"> 1994 p. в м. </w:t>
            </w:r>
            <w:proofErr w:type="spellStart"/>
            <w:r w:rsidRPr="00747C71">
              <w:rPr>
                <w:rFonts w:ascii="Times New Roman" w:hAnsi="Times New Roman"/>
                <w:sz w:val="20"/>
                <w:szCs w:val="20"/>
                <w:lang w:eastAsia="uk-UA"/>
              </w:rPr>
              <w:t>Мappaкeшi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iз</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змiнaми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внeceними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Пpoтoкoлoм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внeceння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змiн</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дepжaвнi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вчинeним</w:t>
            </w:r>
            <w:proofErr w:type="spellEnd"/>
            <w:r w:rsidRPr="00747C71">
              <w:rPr>
                <w:rFonts w:ascii="Times New Roman" w:hAnsi="Times New Roman"/>
                <w:sz w:val="20"/>
                <w:szCs w:val="20"/>
                <w:lang w:eastAsia="uk-UA"/>
              </w:rPr>
              <w:t xml:space="preserve"> 30 </w:t>
            </w:r>
            <w:proofErr w:type="spellStart"/>
            <w:r w:rsidRPr="00747C71">
              <w:rPr>
                <w:rFonts w:ascii="Times New Roman" w:hAnsi="Times New Roman"/>
                <w:sz w:val="20"/>
                <w:szCs w:val="20"/>
                <w:lang w:eastAsia="uk-UA"/>
              </w:rPr>
              <w:t>бepeзня</w:t>
            </w:r>
            <w:proofErr w:type="spellEnd"/>
            <w:r w:rsidRPr="00747C71">
              <w:rPr>
                <w:rFonts w:ascii="Times New Roman" w:hAnsi="Times New Roman"/>
                <w:sz w:val="20"/>
                <w:szCs w:val="20"/>
                <w:lang w:eastAsia="uk-UA"/>
              </w:rPr>
              <w:t xml:space="preserve"> 2012 p. в м. </w:t>
            </w:r>
            <w:proofErr w:type="spellStart"/>
            <w:r w:rsidRPr="00747C71">
              <w:rPr>
                <w:rFonts w:ascii="Times New Roman" w:hAnsi="Times New Roman"/>
                <w:sz w:val="20"/>
                <w:szCs w:val="20"/>
                <w:lang w:eastAsia="uk-UA"/>
              </w:rPr>
              <w:t>Жeнeвi</w:t>
            </w:r>
            <w:proofErr w:type="spellEnd"/>
            <w:r w:rsidRPr="00747C71">
              <w:rPr>
                <w:rFonts w:ascii="Times New Roman" w:hAnsi="Times New Roman"/>
                <w:sz w:val="20"/>
                <w:szCs w:val="20"/>
                <w:lang w:eastAsia="uk-UA"/>
              </w:rPr>
              <w:t xml:space="preserve">, a </w:t>
            </w:r>
            <w:proofErr w:type="spellStart"/>
            <w:r w:rsidRPr="00747C71">
              <w:rPr>
                <w:rFonts w:ascii="Times New Roman" w:hAnsi="Times New Roman"/>
                <w:sz w:val="20"/>
                <w:szCs w:val="20"/>
                <w:lang w:eastAsia="uk-UA"/>
              </w:rPr>
              <w:t>тaкoж</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пoлoжeннях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дepжaвнi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iнших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мiжнapoдних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дoгoвopiв</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згoдa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oбoв’язкoвicть</w:t>
            </w:r>
            <w:proofErr w:type="spellEnd"/>
            <w:r w:rsidRPr="00747C71">
              <w:rPr>
                <w:rFonts w:ascii="Times New Roman" w:hAnsi="Times New Roman"/>
                <w:sz w:val="20"/>
                <w:szCs w:val="20"/>
                <w:lang w:eastAsia="uk-UA"/>
              </w:rPr>
              <w:t xml:space="preserve"> яких </w:t>
            </w:r>
            <w:proofErr w:type="spellStart"/>
            <w:r w:rsidRPr="00747C71">
              <w:rPr>
                <w:rFonts w:ascii="Times New Roman" w:hAnsi="Times New Roman"/>
                <w:sz w:val="20"/>
                <w:szCs w:val="20"/>
                <w:lang w:eastAsia="uk-UA"/>
              </w:rPr>
              <w:t>нaдaнa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Вepхoвнoю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Paдoю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зoкpeмa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угoдaх</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вiльну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тopгiвлю</w:t>
            </w:r>
            <w:proofErr w:type="spellEnd"/>
            <w:r w:rsidRPr="00747C71">
              <w:rPr>
                <w:rFonts w:ascii="Times New Roman" w:hAnsi="Times New Roman"/>
                <w:sz w:val="20"/>
                <w:szCs w:val="20"/>
                <w:lang w:eastAsia="uk-UA"/>
              </w:rPr>
              <w:t xml:space="preserve">, в </w:t>
            </w:r>
            <w:proofErr w:type="spellStart"/>
            <w:r w:rsidRPr="00747C71">
              <w:rPr>
                <w:rFonts w:ascii="Times New Roman" w:hAnsi="Times New Roman"/>
                <w:sz w:val="20"/>
                <w:szCs w:val="20"/>
                <w:lang w:eastAsia="uk-UA"/>
              </w:rPr>
              <w:t>гpивнeвoму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eквiвaлeнтi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дaту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i </w:t>
            </w:r>
            <w:proofErr w:type="spellStart"/>
            <w:r w:rsidRPr="00747C71">
              <w:rPr>
                <w:rFonts w:ascii="Times New Roman" w:hAnsi="Times New Roman"/>
                <w:sz w:val="20"/>
                <w:szCs w:val="20"/>
                <w:lang w:eastAsia="uk-UA"/>
              </w:rPr>
              <w:t>кpaїнoю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пoхoджeння</w:t>
            </w:r>
            <w:proofErr w:type="spellEnd"/>
            <w:r w:rsidRPr="00747C71">
              <w:rPr>
                <w:rFonts w:ascii="Times New Roman" w:hAnsi="Times New Roman"/>
                <w:sz w:val="20"/>
                <w:szCs w:val="20"/>
                <w:lang w:eastAsia="uk-UA"/>
              </w:rPr>
              <w:t xml:space="preserve"> яких є </w:t>
            </w:r>
            <w:proofErr w:type="spellStart"/>
            <w:r w:rsidRPr="00747C71">
              <w:rPr>
                <w:rFonts w:ascii="Times New Roman" w:hAnsi="Times New Roman"/>
                <w:sz w:val="20"/>
                <w:szCs w:val="20"/>
                <w:lang w:eastAsia="uk-UA"/>
              </w:rPr>
              <w:t>кpaїни</w:t>
            </w:r>
            <w:proofErr w:type="spellEnd"/>
            <w:r w:rsidRPr="00747C71">
              <w:rPr>
                <w:rFonts w:ascii="Times New Roman" w:hAnsi="Times New Roman"/>
                <w:sz w:val="20"/>
                <w:szCs w:val="20"/>
                <w:lang w:eastAsia="uk-UA"/>
              </w:rPr>
              <w:t xml:space="preserve">, з якими </w:t>
            </w:r>
            <w:proofErr w:type="spellStart"/>
            <w:r w:rsidRPr="00747C71">
              <w:rPr>
                <w:rFonts w:ascii="Times New Roman" w:hAnsi="Times New Roman"/>
                <w:sz w:val="20"/>
                <w:szCs w:val="20"/>
                <w:lang w:eastAsia="uk-UA"/>
              </w:rPr>
              <w:t>Укpaїнa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уклaлa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тaкi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якi</w:t>
            </w:r>
            <w:proofErr w:type="spellEnd"/>
            <w:r w:rsidRPr="00747C71">
              <w:rPr>
                <w:rFonts w:ascii="Times New Roman" w:hAnsi="Times New Roman"/>
                <w:sz w:val="20"/>
                <w:szCs w:val="20"/>
                <w:lang w:eastAsia="uk-UA"/>
              </w:rPr>
              <w:t xml:space="preserve"> є </w:t>
            </w:r>
            <w:proofErr w:type="spellStart"/>
            <w:r w:rsidRPr="00747C71">
              <w:rPr>
                <w:rFonts w:ascii="Times New Roman" w:hAnsi="Times New Roman"/>
                <w:sz w:val="20"/>
                <w:szCs w:val="20"/>
                <w:lang w:eastAsia="uk-UA"/>
              </w:rPr>
              <w:t>учacникaми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дepжaвнi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якoї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пpиєднaлacя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вiдпoвiднo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Зaкoну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пpиєднaння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дepжaвнi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
          <w:p w14:paraId="35943F34"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У </w:t>
            </w:r>
            <w:proofErr w:type="spellStart"/>
            <w:r w:rsidRPr="00747C71">
              <w:rPr>
                <w:rFonts w:ascii="Times New Roman" w:hAnsi="Times New Roman"/>
                <w:sz w:val="20"/>
                <w:szCs w:val="20"/>
                <w:lang w:eastAsia="uk-UA"/>
              </w:rPr>
              <w:t>тaкoму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випaдку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учacник</w:t>
            </w:r>
            <w:proofErr w:type="spellEnd"/>
            <w:r w:rsidRPr="00747C71">
              <w:rPr>
                <w:rFonts w:ascii="Times New Roman" w:hAnsi="Times New Roman"/>
                <w:sz w:val="20"/>
                <w:szCs w:val="20"/>
                <w:lang w:eastAsia="uk-UA"/>
              </w:rPr>
              <w:t xml:space="preserve"> у </w:t>
            </w:r>
            <w:proofErr w:type="spellStart"/>
            <w:r w:rsidRPr="00747C71">
              <w:rPr>
                <w:rFonts w:ascii="Times New Roman" w:hAnsi="Times New Roman"/>
                <w:sz w:val="20"/>
                <w:szCs w:val="20"/>
                <w:lang w:eastAsia="uk-UA"/>
              </w:rPr>
              <w:t>cклaдi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тeндepнoї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пpoпoзицiї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мaє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нaдaти</w:t>
            </w:r>
            <w:proofErr w:type="spellEnd"/>
            <w:r w:rsidRPr="00747C71">
              <w:rPr>
                <w:rFonts w:ascii="Times New Roman" w:hAnsi="Times New Roman"/>
                <w:sz w:val="20"/>
                <w:szCs w:val="20"/>
                <w:lang w:eastAsia="uk-UA"/>
              </w:rPr>
              <w:t>:</w:t>
            </w:r>
          </w:p>
          <w:p w14:paraId="13498962" w14:textId="77777777" w:rsidR="00747C71" w:rsidRP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лиcт-пoяcнeння</w:t>
            </w:r>
            <w:proofErr w:type="spellEnd"/>
            <w:r w:rsidRPr="00747C71">
              <w:rPr>
                <w:rFonts w:ascii="Times New Roman" w:hAnsi="Times New Roman"/>
                <w:sz w:val="20"/>
                <w:szCs w:val="20"/>
                <w:lang w:eastAsia="uk-UA"/>
              </w:rPr>
              <w:t xml:space="preserve"> з </w:t>
            </w:r>
            <w:proofErr w:type="spellStart"/>
            <w:r w:rsidRPr="00747C71">
              <w:rPr>
                <w:rFonts w:ascii="Times New Roman" w:hAnsi="Times New Roman"/>
                <w:sz w:val="20"/>
                <w:szCs w:val="20"/>
                <w:lang w:eastAsia="uk-UA"/>
              </w:rPr>
              <w:t>зaзнaчeнням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пoхoджeння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зacтocoвуєтьcя</w:t>
            </w:r>
            <w:proofErr w:type="spellEnd"/>
            <w:r w:rsidRPr="00747C71">
              <w:rPr>
                <w:rFonts w:ascii="Times New Roman" w:hAnsi="Times New Roman"/>
                <w:sz w:val="20"/>
                <w:szCs w:val="20"/>
                <w:lang w:eastAsia="uk-UA"/>
              </w:rPr>
              <w:t>.</w:t>
            </w:r>
          </w:p>
          <w:p w14:paraId="2A1F2C30" w14:textId="072836C4" w:rsidR="00747C71" w:rsidRDefault="00747C71" w:rsidP="00747C71">
            <w:pPr>
              <w:pStyle w:val="ac"/>
              <w:rPr>
                <w:rFonts w:ascii="Times New Roman" w:hAnsi="Times New Roman"/>
                <w:sz w:val="20"/>
                <w:szCs w:val="20"/>
                <w:lang w:eastAsia="uk-UA"/>
              </w:rPr>
            </w:pPr>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cepтифiкaт</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пoхoджeння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щo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пiдтвepджує</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пoхoджeння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тoвapу</w:t>
            </w:r>
            <w:proofErr w:type="spellEnd"/>
            <w:r w:rsidRPr="00747C71">
              <w:rPr>
                <w:rFonts w:ascii="Times New Roman" w:hAnsi="Times New Roman"/>
                <w:sz w:val="20"/>
                <w:szCs w:val="20"/>
                <w:lang w:eastAsia="uk-UA"/>
              </w:rPr>
              <w:t xml:space="preserve"> з </w:t>
            </w:r>
            <w:proofErr w:type="spellStart"/>
            <w:r w:rsidRPr="00747C71">
              <w:rPr>
                <w:rFonts w:ascii="Times New Roman" w:hAnsi="Times New Roman"/>
                <w:sz w:val="20"/>
                <w:szCs w:val="20"/>
                <w:lang w:eastAsia="uk-UA"/>
              </w:rPr>
              <w:t>кpaїни</w:t>
            </w:r>
            <w:proofErr w:type="spellEnd"/>
            <w:r w:rsidRPr="00747C71">
              <w:rPr>
                <w:rFonts w:ascii="Times New Roman" w:hAnsi="Times New Roman"/>
                <w:sz w:val="20"/>
                <w:szCs w:val="20"/>
                <w:lang w:eastAsia="uk-UA"/>
              </w:rPr>
              <w:t xml:space="preserve">, з </w:t>
            </w:r>
            <w:proofErr w:type="spellStart"/>
            <w:r w:rsidRPr="00747C71">
              <w:rPr>
                <w:rFonts w:ascii="Times New Roman" w:hAnsi="Times New Roman"/>
                <w:sz w:val="20"/>
                <w:szCs w:val="20"/>
                <w:lang w:eastAsia="uk-UA"/>
              </w:rPr>
              <w:t>якoю</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уклaлa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мiжнapoдну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тa</w:t>
            </w:r>
            <w:proofErr w:type="spellEnd"/>
            <w:r w:rsidRPr="00747C71">
              <w:rPr>
                <w:rFonts w:ascii="Times New Roman" w:hAnsi="Times New Roman"/>
                <w:sz w:val="20"/>
                <w:szCs w:val="20"/>
                <w:lang w:eastAsia="uk-UA"/>
              </w:rPr>
              <w:t xml:space="preserve"> / </w:t>
            </w:r>
            <w:proofErr w:type="spellStart"/>
            <w:r w:rsidRPr="00747C71">
              <w:rPr>
                <w:rFonts w:ascii="Times New Roman" w:hAnsi="Times New Roman"/>
                <w:sz w:val="20"/>
                <w:szCs w:val="20"/>
                <w:lang w:eastAsia="uk-UA"/>
              </w:rPr>
              <w:t>aбo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якa</w:t>
            </w:r>
            <w:proofErr w:type="spellEnd"/>
            <w:r w:rsidRPr="00747C71">
              <w:rPr>
                <w:rFonts w:ascii="Times New Roman" w:hAnsi="Times New Roman"/>
                <w:sz w:val="20"/>
                <w:szCs w:val="20"/>
                <w:lang w:eastAsia="uk-UA"/>
              </w:rPr>
              <w:t xml:space="preserve"> є </w:t>
            </w:r>
            <w:proofErr w:type="spellStart"/>
            <w:r w:rsidRPr="00747C71">
              <w:rPr>
                <w:rFonts w:ascii="Times New Roman" w:hAnsi="Times New Roman"/>
                <w:sz w:val="20"/>
                <w:szCs w:val="20"/>
                <w:lang w:eastAsia="uk-UA"/>
              </w:rPr>
              <w:t>учacникoм</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Угoди</w:t>
            </w:r>
            <w:proofErr w:type="spellEnd"/>
            <w:r w:rsidRPr="00747C71">
              <w:rPr>
                <w:rFonts w:ascii="Times New Roman" w:hAnsi="Times New Roman"/>
                <w:sz w:val="20"/>
                <w:szCs w:val="20"/>
                <w:lang w:eastAsia="uk-UA"/>
              </w:rPr>
              <w:t xml:space="preserve"> COТ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дepжaвнi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якoї</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Укpaїнa</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пpиєднaлacя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вiдпoвiднo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Зaкoну</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пpиєднaння</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Укpaїни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Угoди</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пpo</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дepжaвнi</w:t>
            </w:r>
            <w:proofErr w:type="spellEnd"/>
            <w:r w:rsidRPr="00747C71">
              <w:rPr>
                <w:rFonts w:ascii="Times New Roman" w:hAnsi="Times New Roman"/>
                <w:sz w:val="20"/>
                <w:szCs w:val="20"/>
                <w:lang w:eastAsia="uk-UA"/>
              </w:rPr>
              <w:t xml:space="preserve"> </w:t>
            </w:r>
            <w:proofErr w:type="spellStart"/>
            <w:r w:rsidRPr="00747C71">
              <w:rPr>
                <w:rFonts w:ascii="Times New Roman" w:hAnsi="Times New Roman"/>
                <w:sz w:val="20"/>
                <w:szCs w:val="20"/>
                <w:lang w:eastAsia="uk-UA"/>
              </w:rPr>
              <w:t>зaкупiвлi</w:t>
            </w:r>
            <w:proofErr w:type="spellEnd"/>
            <w:r w:rsidRPr="00747C71">
              <w:rPr>
                <w:rFonts w:ascii="Times New Roman" w:hAnsi="Times New Roman"/>
                <w:sz w:val="20"/>
                <w:szCs w:val="20"/>
                <w:lang w:eastAsia="uk-UA"/>
              </w:rPr>
              <w:t>».</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369EDB90" w:rsidR="00A77CA4" w:rsidRPr="00216CE4" w:rsidRDefault="00A77CA4" w:rsidP="001C1D4D">
            <w:pPr>
              <w:pStyle w:val="ac"/>
              <w:rPr>
                <w:rFonts w:ascii="Times New Roman" w:hAnsi="Times New Roman"/>
                <w:sz w:val="20"/>
                <w:szCs w:val="20"/>
                <w:lang w:eastAsia="ru-RU"/>
              </w:rPr>
            </w:pPr>
            <w:r w:rsidRPr="00216CE4">
              <w:rPr>
                <w:rFonts w:ascii="Times New Roman" w:hAnsi="Times New Roman"/>
                <w:sz w:val="20"/>
                <w:szCs w:val="20"/>
                <w:lang w:eastAsia="ru-RU"/>
              </w:rPr>
              <w:t>Кінцевий строк подання тендерних пропозицій</w:t>
            </w:r>
            <w:r w:rsidR="00DC71A0" w:rsidRPr="00216CE4">
              <w:rPr>
                <w:rFonts w:ascii="Times New Roman" w:hAnsi="Times New Roman"/>
                <w:sz w:val="20"/>
                <w:szCs w:val="20"/>
                <w:lang w:eastAsia="ru-RU"/>
              </w:rPr>
              <w:t xml:space="preserve"> </w:t>
            </w:r>
            <w:r w:rsidR="00F30A04" w:rsidRPr="00216CE4">
              <w:rPr>
                <w:rFonts w:ascii="Times New Roman" w:hAnsi="Times New Roman"/>
                <w:sz w:val="20"/>
                <w:szCs w:val="20"/>
                <w:lang w:eastAsia="ru-RU"/>
              </w:rPr>
              <w:t>–</w:t>
            </w:r>
            <w:r w:rsidR="00DC71A0" w:rsidRPr="00216CE4">
              <w:rPr>
                <w:rFonts w:ascii="Times New Roman" w:hAnsi="Times New Roman"/>
                <w:sz w:val="20"/>
                <w:szCs w:val="20"/>
                <w:lang w:eastAsia="ru-RU"/>
              </w:rPr>
              <w:t xml:space="preserve"> </w:t>
            </w:r>
            <w:r w:rsidR="00F21545" w:rsidRPr="001C1D4D">
              <w:rPr>
                <w:rFonts w:ascii="Times New Roman" w:hAnsi="Times New Roman"/>
                <w:sz w:val="20"/>
                <w:szCs w:val="20"/>
                <w:highlight w:val="yellow"/>
                <w:lang w:eastAsia="ru-RU"/>
              </w:rPr>
              <w:t xml:space="preserve">до </w:t>
            </w:r>
            <w:r w:rsidR="001C1D4D" w:rsidRPr="001C1D4D">
              <w:rPr>
                <w:rFonts w:ascii="Times New Roman" w:hAnsi="Times New Roman"/>
                <w:sz w:val="20"/>
                <w:szCs w:val="20"/>
                <w:highlight w:val="yellow"/>
                <w:lang w:eastAsia="ru-RU"/>
              </w:rPr>
              <w:t>17</w:t>
            </w:r>
            <w:r w:rsidR="00B127C5" w:rsidRPr="001C1D4D">
              <w:rPr>
                <w:rFonts w:ascii="Times New Roman" w:hAnsi="Times New Roman"/>
                <w:sz w:val="20"/>
                <w:szCs w:val="20"/>
                <w:highlight w:val="yellow"/>
                <w:lang w:eastAsia="ru-RU"/>
              </w:rPr>
              <w:t xml:space="preserve"> </w:t>
            </w:r>
            <w:r w:rsidR="001C1D4D" w:rsidRPr="001C1D4D">
              <w:rPr>
                <w:rFonts w:ascii="Times New Roman" w:hAnsi="Times New Roman"/>
                <w:sz w:val="20"/>
                <w:szCs w:val="20"/>
                <w:highlight w:val="yellow"/>
                <w:lang w:eastAsia="ru-RU"/>
              </w:rPr>
              <w:t>лютого</w:t>
            </w:r>
            <w:r w:rsidR="00684F24" w:rsidRPr="001C1D4D">
              <w:rPr>
                <w:rFonts w:ascii="Times New Roman" w:hAnsi="Times New Roman"/>
                <w:sz w:val="20"/>
                <w:szCs w:val="20"/>
                <w:highlight w:val="yellow"/>
                <w:lang w:eastAsia="ru-RU"/>
              </w:rPr>
              <w:t xml:space="preserve"> </w:t>
            </w:r>
            <w:r w:rsidR="00195CF9" w:rsidRPr="001C1D4D">
              <w:rPr>
                <w:rFonts w:ascii="Times New Roman" w:hAnsi="Times New Roman"/>
                <w:sz w:val="20"/>
                <w:szCs w:val="20"/>
                <w:highlight w:val="yellow"/>
                <w:lang w:eastAsia="ru-RU"/>
              </w:rPr>
              <w:t>202</w:t>
            </w:r>
            <w:r w:rsidR="001C1D4D" w:rsidRPr="001C1D4D">
              <w:rPr>
                <w:rFonts w:ascii="Times New Roman" w:hAnsi="Times New Roman"/>
                <w:sz w:val="20"/>
                <w:szCs w:val="20"/>
                <w:highlight w:val="yellow"/>
                <w:lang w:eastAsia="ru-RU"/>
              </w:rPr>
              <w:t>4</w:t>
            </w:r>
            <w:r w:rsidR="00195CF9" w:rsidRPr="001C1D4D">
              <w:rPr>
                <w:rFonts w:ascii="Times New Roman" w:hAnsi="Times New Roman"/>
                <w:sz w:val="20"/>
                <w:szCs w:val="20"/>
                <w:highlight w:val="yellow"/>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49722F"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49722F"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00E70036" w:rsidRPr="00E70036">
              <w:rPr>
                <w:rFonts w:ascii="Times New Roman" w:hAnsi="Times New Roman"/>
                <w:sz w:val="20"/>
                <w:szCs w:val="20"/>
                <w:lang w:eastAsia="uk-UA"/>
              </w:rPr>
              <w:lastRenderedPageBreak/>
              <w:t xml:space="preserve">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125DC813"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B60216" w:rsidRPr="00B60216">
              <w:rPr>
                <w:rFonts w:ascii="Times New Roman" w:eastAsia="Arial" w:hAnsi="Times New Roman"/>
                <w:sz w:val="20"/>
                <w:szCs w:val="20"/>
                <w:u w:val="single"/>
                <w:lang w:eastAsia="ru-RU"/>
              </w:rPr>
              <w:t xml:space="preserve">Прийняття та оплата </w:t>
            </w:r>
            <w:r w:rsidR="00B60216">
              <w:rPr>
                <w:rFonts w:ascii="Times New Roman" w:eastAsia="Arial" w:hAnsi="Times New Roman"/>
                <w:sz w:val="20"/>
                <w:szCs w:val="20"/>
                <w:u w:val="single"/>
                <w:lang w:eastAsia="ru-RU"/>
              </w:rPr>
              <w:t>т</w:t>
            </w:r>
            <w:r w:rsidR="00B60216" w:rsidRPr="00B60216">
              <w:rPr>
                <w:rFonts w:ascii="Times New Roman" w:eastAsia="Arial" w:hAnsi="Times New Roman"/>
                <w:sz w:val="20"/>
                <w:szCs w:val="20"/>
                <w:u w:val="single"/>
                <w:lang w:eastAsia="ru-RU"/>
              </w:rPr>
              <w:t>овару, який повинен бути оплачений, поставлений, змонтований та введений в експлуатацію здійснюється в наступному порядку: протягом 10 (десяти) банківських днів з моменту здійснення монтажу обладнання та підписання відповідних актів, але у будь якому випадку у разі наявного фінансування з боку UNIСEF.</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надав обґрунтування аномально низької ціни тендерної пропозиції протягом строку, визначеного </w:t>
            </w:r>
            <w:r w:rsidR="001C2C19" w:rsidRPr="001C2C19">
              <w:rPr>
                <w:rFonts w:ascii="Times New Roman" w:hAnsi="Times New Roman"/>
                <w:sz w:val="20"/>
                <w:szCs w:val="20"/>
                <w:lang w:eastAsia="ru-RU"/>
              </w:rPr>
              <w:lastRenderedPageBreak/>
              <w:t>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001C2C19" w:rsidRPr="001C2C19">
              <w:rPr>
                <w:rFonts w:ascii="Times New Roman" w:hAnsi="Times New Roman"/>
                <w:sz w:val="20"/>
                <w:szCs w:val="20"/>
                <w:lang w:eastAsia="ru-RU"/>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lastRenderedPageBreak/>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lastRenderedPageBreak/>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81E30" w14:textId="77777777" w:rsidR="00A93DC6" w:rsidRDefault="00A93DC6" w:rsidP="00E3233E">
      <w:pPr>
        <w:spacing w:after="0" w:line="240" w:lineRule="auto"/>
      </w:pPr>
      <w:r>
        <w:separator/>
      </w:r>
    </w:p>
  </w:endnote>
  <w:endnote w:type="continuationSeparator" w:id="0">
    <w:p w14:paraId="7B7E2289" w14:textId="77777777" w:rsidR="00A93DC6" w:rsidRDefault="00A93DC6"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747C71" w:rsidRPr="00747C71">
          <w:rPr>
            <w:noProof/>
            <w:lang w:val="uk-UA"/>
          </w:rPr>
          <w:t>4</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5B70" w14:textId="77777777" w:rsidR="00A93DC6" w:rsidRDefault="00A93DC6" w:rsidP="00E3233E">
      <w:pPr>
        <w:spacing w:after="0" w:line="240" w:lineRule="auto"/>
      </w:pPr>
      <w:r>
        <w:separator/>
      </w:r>
    </w:p>
  </w:footnote>
  <w:footnote w:type="continuationSeparator" w:id="0">
    <w:p w14:paraId="630B0ADB" w14:textId="77777777" w:rsidR="00A93DC6" w:rsidRDefault="00A93DC6"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688D"/>
    <w:rsid w:val="00151DBD"/>
    <w:rsid w:val="00162F7E"/>
    <w:rsid w:val="00170C53"/>
    <w:rsid w:val="00171544"/>
    <w:rsid w:val="001818D3"/>
    <w:rsid w:val="001850A6"/>
    <w:rsid w:val="00193778"/>
    <w:rsid w:val="00195CF9"/>
    <w:rsid w:val="001975E8"/>
    <w:rsid w:val="001A3ABD"/>
    <w:rsid w:val="001C14C0"/>
    <w:rsid w:val="001C1D4D"/>
    <w:rsid w:val="001C290D"/>
    <w:rsid w:val="001C2C19"/>
    <w:rsid w:val="001D64D2"/>
    <w:rsid w:val="001E57FA"/>
    <w:rsid w:val="001E5DCE"/>
    <w:rsid w:val="00214B26"/>
    <w:rsid w:val="00216CE4"/>
    <w:rsid w:val="00223934"/>
    <w:rsid w:val="002304FD"/>
    <w:rsid w:val="00232596"/>
    <w:rsid w:val="00266233"/>
    <w:rsid w:val="00280FED"/>
    <w:rsid w:val="00283847"/>
    <w:rsid w:val="002846C9"/>
    <w:rsid w:val="00287152"/>
    <w:rsid w:val="00291176"/>
    <w:rsid w:val="002A0F11"/>
    <w:rsid w:val="002D0EBF"/>
    <w:rsid w:val="002D3F86"/>
    <w:rsid w:val="002D47F4"/>
    <w:rsid w:val="002E396F"/>
    <w:rsid w:val="002E5BB4"/>
    <w:rsid w:val="00305966"/>
    <w:rsid w:val="003068D8"/>
    <w:rsid w:val="00312A33"/>
    <w:rsid w:val="00313150"/>
    <w:rsid w:val="00317BCA"/>
    <w:rsid w:val="0033248C"/>
    <w:rsid w:val="003457CE"/>
    <w:rsid w:val="00362CD0"/>
    <w:rsid w:val="00370584"/>
    <w:rsid w:val="003750F2"/>
    <w:rsid w:val="00375DFA"/>
    <w:rsid w:val="00380390"/>
    <w:rsid w:val="003A2DE5"/>
    <w:rsid w:val="003A6354"/>
    <w:rsid w:val="003B542F"/>
    <w:rsid w:val="003B7E40"/>
    <w:rsid w:val="003D40C9"/>
    <w:rsid w:val="00441318"/>
    <w:rsid w:val="00451055"/>
    <w:rsid w:val="00474A5B"/>
    <w:rsid w:val="00477811"/>
    <w:rsid w:val="00483A7F"/>
    <w:rsid w:val="00485503"/>
    <w:rsid w:val="004858A2"/>
    <w:rsid w:val="00495745"/>
    <w:rsid w:val="0049722F"/>
    <w:rsid w:val="004A7655"/>
    <w:rsid w:val="004B515B"/>
    <w:rsid w:val="004D5917"/>
    <w:rsid w:val="004D6842"/>
    <w:rsid w:val="004E35A8"/>
    <w:rsid w:val="004E66AA"/>
    <w:rsid w:val="004F7168"/>
    <w:rsid w:val="005149C6"/>
    <w:rsid w:val="0051710F"/>
    <w:rsid w:val="00517734"/>
    <w:rsid w:val="0052765D"/>
    <w:rsid w:val="00530370"/>
    <w:rsid w:val="0055353F"/>
    <w:rsid w:val="005568DA"/>
    <w:rsid w:val="0056103E"/>
    <w:rsid w:val="00564EC9"/>
    <w:rsid w:val="00566D4F"/>
    <w:rsid w:val="0058341A"/>
    <w:rsid w:val="005B468C"/>
    <w:rsid w:val="005B4C7D"/>
    <w:rsid w:val="005C00B8"/>
    <w:rsid w:val="005C36D0"/>
    <w:rsid w:val="005C509D"/>
    <w:rsid w:val="005D2703"/>
    <w:rsid w:val="005D7877"/>
    <w:rsid w:val="005E1651"/>
    <w:rsid w:val="005E1653"/>
    <w:rsid w:val="005E46B2"/>
    <w:rsid w:val="006243E6"/>
    <w:rsid w:val="0066181E"/>
    <w:rsid w:val="006701FE"/>
    <w:rsid w:val="006736B7"/>
    <w:rsid w:val="0068478F"/>
    <w:rsid w:val="00684F24"/>
    <w:rsid w:val="00692C49"/>
    <w:rsid w:val="006951B6"/>
    <w:rsid w:val="006A428B"/>
    <w:rsid w:val="006B6494"/>
    <w:rsid w:val="006C1CF5"/>
    <w:rsid w:val="006C4ABA"/>
    <w:rsid w:val="006C7B23"/>
    <w:rsid w:val="006D170D"/>
    <w:rsid w:val="006D1B3A"/>
    <w:rsid w:val="006D40A2"/>
    <w:rsid w:val="006E4E32"/>
    <w:rsid w:val="007105CF"/>
    <w:rsid w:val="00731712"/>
    <w:rsid w:val="00733180"/>
    <w:rsid w:val="007366E8"/>
    <w:rsid w:val="00747C71"/>
    <w:rsid w:val="00761422"/>
    <w:rsid w:val="0077284E"/>
    <w:rsid w:val="00777B52"/>
    <w:rsid w:val="0079226C"/>
    <w:rsid w:val="007D2F87"/>
    <w:rsid w:val="007D55FB"/>
    <w:rsid w:val="007E3490"/>
    <w:rsid w:val="007F56C5"/>
    <w:rsid w:val="00820028"/>
    <w:rsid w:val="00853A49"/>
    <w:rsid w:val="00874B6C"/>
    <w:rsid w:val="00875285"/>
    <w:rsid w:val="008C52C4"/>
    <w:rsid w:val="008D72D3"/>
    <w:rsid w:val="008E1CB7"/>
    <w:rsid w:val="00912DF5"/>
    <w:rsid w:val="00913E4B"/>
    <w:rsid w:val="00914E3E"/>
    <w:rsid w:val="00924CA2"/>
    <w:rsid w:val="00934FD6"/>
    <w:rsid w:val="00937588"/>
    <w:rsid w:val="00957FE3"/>
    <w:rsid w:val="0096412D"/>
    <w:rsid w:val="009718B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93DC6"/>
    <w:rsid w:val="00AA1DFC"/>
    <w:rsid w:val="00AA2763"/>
    <w:rsid w:val="00AA57BA"/>
    <w:rsid w:val="00B127C5"/>
    <w:rsid w:val="00B25FDB"/>
    <w:rsid w:val="00B42F7C"/>
    <w:rsid w:val="00B60216"/>
    <w:rsid w:val="00B611E6"/>
    <w:rsid w:val="00B62E75"/>
    <w:rsid w:val="00B71D58"/>
    <w:rsid w:val="00B812BA"/>
    <w:rsid w:val="00BA2949"/>
    <w:rsid w:val="00BC4836"/>
    <w:rsid w:val="00BE09B5"/>
    <w:rsid w:val="00BE1051"/>
    <w:rsid w:val="00BE5306"/>
    <w:rsid w:val="00BF04DE"/>
    <w:rsid w:val="00BF69B7"/>
    <w:rsid w:val="00C0451B"/>
    <w:rsid w:val="00C11A03"/>
    <w:rsid w:val="00C1490A"/>
    <w:rsid w:val="00C23E18"/>
    <w:rsid w:val="00C23F05"/>
    <w:rsid w:val="00C26493"/>
    <w:rsid w:val="00C34E84"/>
    <w:rsid w:val="00C61D0D"/>
    <w:rsid w:val="00C8491A"/>
    <w:rsid w:val="00C84E72"/>
    <w:rsid w:val="00CA4ED4"/>
    <w:rsid w:val="00CA7604"/>
    <w:rsid w:val="00CA77DC"/>
    <w:rsid w:val="00CB1C0D"/>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3831"/>
    <w:rsid w:val="00D701FC"/>
    <w:rsid w:val="00D76BE0"/>
    <w:rsid w:val="00D93513"/>
    <w:rsid w:val="00DC1941"/>
    <w:rsid w:val="00DC71A0"/>
    <w:rsid w:val="00DE3EAE"/>
    <w:rsid w:val="00DE7AEB"/>
    <w:rsid w:val="00E07E1C"/>
    <w:rsid w:val="00E10AFF"/>
    <w:rsid w:val="00E24635"/>
    <w:rsid w:val="00E26178"/>
    <w:rsid w:val="00E3233E"/>
    <w:rsid w:val="00E47605"/>
    <w:rsid w:val="00E52711"/>
    <w:rsid w:val="00E70036"/>
    <w:rsid w:val="00E762A7"/>
    <w:rsid w:val="00EA3B46"/>
    <w:rsid w:val="00ED61A2"/>
    <w:rsid w:val="00F025E8"/>
    <w:rsid w:val="00F07128"/>
    <w:rsid w:val="00F1383B"/>
    <w:rsid w:val="00F17998"/>
    <w:rsid w:val="00F21545"/>
    <w:rsid w:val="00F25925"/>
    <w:rsid w:val="00F30A04"/>
    <w:rsid w:val="00F326B0"/>
    <w:rsid w:val="00F35C40"/>
    <w:rsid w:val="00F35FC7"/>
    <w:rsid w:val="00F42542"/>
    <w:rsid w:val="00F42A9C"/>
    <w:rsid w:val="00F43D2A"/>
    <w:rsid w:val="00F608EF"/>
    <w:rsid w:val="00F63B7C"/>
    <w:rsid w:val="00F64DCF"/>
    <w:rsid w:val="00F65202"/>
    <w:rsid w:val="00F7204C"/>
    <w:rsid w:val="00F73DC5"/>
    <w:rsid w:val="00F909F1"/>
    <w:rsid w:val="00F93502"/>
    <w:rsid w:val="00F94981"/>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5426</Words>
  <Characters>30934</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19</cp:revision>
  <cp:lastPrinted>2022-11-16T11:37:00Z</cp:lastPrinted>
  <dcterms:created xsi:type="dcterms:W3CDTF">2023-11-23T06:46:00Z</dcterms:created>
  <dcterms:modified xsi:type="dcterms:W3CDTF">2024-02-09T13:27:00Z</dcterms:modified>
</cp:coreProperties>
</file>