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03" w:rsidRPr="00640803" w:rsidRDefault="00640803" w:rsidP="00640803">
      <w:pPr>
        <w:widowControl/>
        <w:autoSpaceDE/>
        <w:autoSpaceDN/>
        <w:adjustRightInd/>
        <w:jc w:val="right"/>
        <w:rPr>
          <w:b/>
          <w:sz w:val="22"/>
          <w:szCs w:val="22"/>
          <w:u w:val="single"/>
        </w:rPr>
      </w:pPr>
      <w:r w:rsidRPr="00640803">
        <w:rPr>
          <w:b/>
          <w:sz w:val="22"/>
          <w:szCs w:val="22"/>
          <w:u w:val="single"/>
        </w:rPr>
        <w:t>ДОДАТОК 5</w:t>
      </w:r>
    </w:p>
    <w:p w:rsidR="00640803" w:rsidRPr="00640803" w:rsidRDefault="00640803" w:rsidP="00640803">
      <w:pPr>
        <w:widowControl/>
        <w:autoSpaceDE/>
        <w:autoSpaceDN/>
        <w:adjustRightInd/>
        <w:jc w:val="right"/>
        <w:rPr>
          <w:lang w:val="uk-UA"/>
        </w:rPr>
      </w:pPr>
      <w:r w:rsidRPr="00640803">
        <w:rPr>
          <w:lang w:val="uk-UA"/>
        </w:rPr>
        <w:t>до тендерної документації</w:t>
      </w:r>
    </w:p>
    <w:p w:rsidR="00C12165" w:rsidRPr="008E32B8" w:rsidRDefault="00C12165" w:rsidP="00465F6B">
      <w:pPr>
        <w:pStyle w:val="a7"/>
        <w:rPr>
          <w:rFonts w:ascii="Times New Roman" w:hAnsi="Times New Roman"/>
          <w:spacing w:val="0"/>
          <w:szCs w:val="22"/>
        </w:rPr>
      </w:pPr>
    </w:p>
    <w:p w:rsidR="00640803" w:rsidRPr="00F47136" w:rsidRDefault="00640803" w:rsidP="00640803">
      <w:pPr>
        <w:pStyle w:val="13"/>
        <w:shd w:val="clear" w:color="auto" w:fill="auto"/>
        <w:rPr>
          <w:rFonts w:ascii="Times New Roman" w:hAnsi="Times New Roman"/>
          <w:sz w:val="22"/>
          <w:szCs w:val="22"/>
        </w:rPr>
      </w:pPr>
      <w:r w:rsidRPr="00F47136">
        <w:rPr>
          <w:rFonts w:ascii="Times New Roman" w:hAnsi="Times New Roman"/>
          <w:sz w:val="22"/>
          <w:szCs w:val="22"/>
        </w:rPr>
        <w:t>ПРОЕКТ ДОГОВОРУ</w:t>
      </w:r>
    </w:p>
    <w:p w:rsidR="002752D2" w:rsidRPr="008E32B8" w:rsidRDefault="002752D2" w:rsidP="00303C45">
      <w:pPr>
        <w:pStyle w:val="a7"/>
        <w:jc w:val="left"/>
        <w:rPr>
          <w:rFonts w:ascii="Times New Roman" w:eastAsia="Calibri" w:hAnsi="Times New Roman"/>
          <w:color w:val="auto"/>
          <w:spacing w:val="0"/>
          <w:sz w:val="24"/>
          <w:szCs w:val="24"/>
          <w:lang w:eastAsia="en-US"/>
        </w:rPr>
      </w:pPr>
    </w:p>
    <w:p w:rsidR="005F649E" w:rsidRPr="00104649" w:rsidRDefault="00D40195" w:rsidP="00303C45">
      <w:pPr>
        <w:pStyle w:val="a7"/>
        <w:jc w:val="left"/>
        <w:rPr>
          <w:rFonts w:ascii="Times New Roman" w:eastAsia="Calibri" w:hAnsi="Times New Roman"/>
          <w:b w:val="0"/>
          <w:color w:val="auto"/>
          <w:spacing w:val="0"/>
          <w:sz w:val="24"/>
          <w:szCs w:val="24"/>
          <w:lang w:eastAsia="en-US"/>
        </w:rPr>
      </w:pPr>
      <w:r>
        <w:rPr>
          <w:rFonts w:ascii="Times New Roman" w:eastAsia="Calibri" w:hAnsi="Times New Roman"/>
          <w:b w:val="0"/>
          <w:color w:val="auto"/>
          <w:spacing w:val="0"/>
          <w:sz w:val="24"/>
          <w:szCs w:val="24"/>
          <w:lang w:eastAsia="en-US"/>
        </w:rPr>
        <w:t>м. Володимир</w:t>
      </w:r>
      <w:r w:rsidR="00303C45" w:rsidRPr="00104649">
        <w:rPr>
          <w:rFonts w:ascii="Times New Roman" w:eastAsia="Calibri" w:hAnsi="Times New Roman"/>
          <w:b w:val="0"/>
          <w:color w:val="auto"/>
          <w:spacing w:val="0"/>
          <w:sz w:val="24"/>
          <w:szCs w:val="24"/>
          <w:lang w:eastAsia="en-US"/>
        </w:rPr>
        <w:t xml:space="preserve">                                                                                                  </w:t>
      </w:r>
      <w:r>
        <w:rPr>
          <w:rFonts w:ascii="Times New Roman" w:eastAsia="Calibri" w:hAnsi="Times New Roman"/>
          <w:b w:val="0"/>
          <w:color w:val="auto"/>
          <w:spacing w:val="0"/>
          <w:sz w:val="24"/>
          <w:szCs w:val="24"/>
          <w:lang w:eastAsia="en-US"/>
        </w:rPr>
        <w:t xml:space="preserve">   </w:t>
      </w:r>
      <w:r>
        <w:rPr>
          <w:rFonts w:ascii="Times New Roman" w:hAnsi="Times New Roman"/>
          <w:b w:val="0"/>
          <w:spacing w:val="0"/>
          <w:sz w:val="24"/>
          <w:szCs w:val="24"/>
        </w:rPr>
        <w:t xml:space="preserve">«   </w:t>
      </w:r>
      <w:r w:rsidR="005F649E" w:rsidRPr="00104649">
        <w:rPr>
          <w:rFonts w:ascii="Times New Roman" w:hAnsi="Times New Roman"/>
          <w:b w:val="0"/>
          <w:spacing w:val="0"/>
          <w:sz w:val="24"/>
          <w:szCs w:val="24"/>
        </w:rPr>
        <w:t>»</w:t>
      </w:r>
      <w:r w:rsidR="00035261" w:rsidRPr="00104649">
        <w:rPr>
          <w:rFonts w:ascii="Times New Roman" w:hAnsi="Times New Roman"/>
          <w:b w:val="0"/>
          <w:spacing w:val="0"/>
          <w:sz w:val="24"/>
          <w:szCs w:val="24"/>
        </w:rPr>
        <w:t>____________</w:t>
      </w:r>
      <w:r w:rsidR="005F649E" w:rsidRPr="00104649">
        <w:rPr>
          <w:rFonts w:ascii="Times New Roman" w:hAnsi="Times New Roman"/>
          <w:b w:val="0"/>
          <w:spacing w:val="0"/>
          <w:sz w:val="24"/>
          <w:szCs w:val="24"/>
        </w:rPr>
        <w:t>20</w:t>
      </w:r>
      <w:r w:rsidR="004144F4" w:rsidRPr="00104649">
        <w:rPr>
          <w:rFonts w:ascii="Times New Roman" w:hAnsi="Times New Roman"/>
          <w:b w:val="0"/>
          <w:spacing w:val="0"/>
          <w:sz w:val="24"/>
          <w:szCs w:val="24"/>
        </w:rPr>
        <w:t>2</w:t>
      </w:r>
      <w:r w:rsidR="00066BDA">
        <w:rPr>
          <w:rFonts w:ascii="Times New Roman" w:hAnsi="Times New Roman"/>
          <w:b w:val="0"/>
          <w:spacing w:val="0"/>
          <w:sz w:val="24"/>
          <w:szCs w:val="24"/>
        </w:rPr>
        <w:t>3</w:t>
      </w:r>
      <w:r w:rsidR="00200EDF" w:rsidRPr="00200EDF">
        <w:rPr>
          <w:rFonts w:ascii="Times New Roman" w:hAnsi="Times New Roman"/>
          <w:b w:val="0"/>
          <w:spacing w:val="0"/>
          <w:sz w:val="24"/>
          <w:szCs w:val="24"/>
        </w:rPr>
        <w:t xml:space="preserve"> </w:t>
      </w:r>
      <w:r w:rsidR="005F649E" w:rsidRPr="00104649">
        <w:rPr>
          <w:rFonts w:ascii="Times New Roman" w:hAnsi="Times New Roman"/>
          <w:b w:val="0"/>
          <w:spacing w:val="0"/>
          <w:sz w:val="24"/>
          <w:szCs w:val="24"/>
        </w:rPr>
        <w:t>р.</w:t>
      </w:r>
    </w:p>
    <w:p w:rsidR="00F435B8" w:rsidRDefault="00F435B8" w:rsidP="00465F6B">
      <w:pPr>
        <w:shd w:val="clear" w:color="auto" w:fill="FFFFFF"/>
        <w:tabs>
          <w:tab w:val="left" w:leader="underscore" w:pos="9923"/>
        </w:tabs>
        <w:ind w:right="143"/>
        <w:jc w:val="both"/>
        <w:rPr>
          <w:b/>
          <w:sz w:val="24"/>
          <w:szCs w:val="24"/>
          <w:lang w:val="uk-UA"/>
        </w:rPr>
      </w:pPr>
    </w:p>
    <w:p w:rsidR="003B1145" w:rsidRPr="008E32B8" w:rsidRDefault="003B1145" w:rsidP="00465F6B">
      <w:pPr>
        <w:shd w:val="clear" w:color="auto" w:fill="FFFFFF"/>
        <w:tabs>
          <w:tab w:val="left" w:leader="underscore" w:pos="9923"/>
        </w:tabs>
        <w:ind w:right="143"/>
        <w:jc w:val="both"/>
        <w:rPr>
          <w:b/>
          <w:sz w:val="24"/>
          <w:szCs w:val="24"/>
          <w:lang w:val="uk-UA"/>
        </w:rPr>
      </w:pPr>
    </w:p>
    <w:p w:rsidR="00104649" w:rsidRPr="00104649" w:rsidRDefault="00D40195" w:rsidP="00104649">
      <w:pPr>
        <w:pStyle w:val="ac"/>
        <w:ind w:firstLine="567"/>
        <w:jc w:val="both"/>
        <w:rPr>
          <w:rFonts w:ascii="Times New Roman" w:hAnsi="Times New Roman"/>
          <w:sz w:val="24"/>
          <w:szCs w:val="24"/>
        </w:rPr>
      </w:pPr>
      <w:r>
        <w:rPr>
          <w:rFonts w:ascii="Times New Roman" w:hAnsi="Times New Roman"/>
          <w:b/>
          <w:sz w:val="24"/>
          <w:szCs w:val="24"/>
        </w:rPr>
        <w:t>ЛІЦЕЙ №3 Володимирської міської ради</w:t>
      </w:r>
      <w:r>
        <w:rPr>
          <w:rFonts w:ascii="Times New Roman" w:hAnsi="Times New Roman"/>
          <w:sz w:val="24"/>
          <w:szCs w:val="24"/>
        </w:rPr>
        <w:t xml:space="preserve">, в особі директора Анатолія </w:t>
      </w:r>
      <w:proofErr w:type="spellStart"/>
      <w:r>
        <w:rPr>
          <w:rFonts w:ascii="Times New Roman" w:hAnsi="Times New Roman"/>
          <w:sz w:val="24"/>
          <w:szCs w:val="24"/>
        </w:rPr>
        <w:t>Матвейчука</w:t>
      </w:r>
      <w:proofErr w:type="spellEnd"/>
      <w:r>
        <w:rPr>
          <w:rFonts w:ascii="Times New Roman" w:hAnsi="Times New Roman"/>
          <w:sz w:val="24"/>
          <w:szCs w:val="24"/>
        </w:rPr>
        <w:t xml:space="preserve"> , який діє на підставі Статуту</w:t>
      </w:r>
      <w:r w:rsidR="00104649" w:rsidRPr="00104649">
        <w:rPr>
          <w:rFonts w:ascii="Times New Roman" w:hAnsi="Times New Roman"/>
          <w:sz w:val="24"/>
          <w:szCs w:val="24"/>
        </w:rPr>
        <w:t xml:space="preserve">, (далі – </w:t>
      </w:r>
      <w:r w:rsidR="00104649" w:rsidRPr="00104649">
        <w:rPr>
          <w:rFonts w:ascii="Times New Roman" w:hAnsi="Times New Roman"/>
          <w:b/>
          <w:sz w:val="24"/>
          <w:szCs w:val="24"/>
        </w:rPr>
        <w:t>Замовник</w:t>
      </w:r>
      <w:r>
        <w:rPr>
          <w:rFonts w:ascii="Times New Roman" w:hAnsi="Times New Roman"/>
          <w:sz w:val="24"/>
          <w:szCs w:val="24"/>
        </w:rPr>
        <w:t xml:space="preserve">), </w:t>
      </w:r>
      <w:r w:rsidR="00104649" w:rsidRPr="00104649">
        <w:rPr>
          <w:rFonts w:ascii="Times New Roman" w:hAnsi="Times New Roman"/>
          <w:sz w:val="24"/>
          <w:szCs w:val="24"/>
        </w:rPr>
        <w:t xml:space="preserve"> з однієї сторони, та </w:t>
      </w:r>
    </w:p>
    <w:p w:rsidR="00104649" w:rsidRPr="00104649" w:rsidRDefault="002C30EF" w:rsidP="00104649">
      <w:pPr>
        <w:shd w:val="clear" w:color="auto" w:fill="FFFFFF"/>
        <w:spacing w:before="100" w:after="100"/>
        <w:ind w:right="-1" w:firstLine="567"/>
        <w:contextualSpacing/>
        <w:jc w:val="both"/>
        <w:rPr>
          <w:sz w:val="24"/>
          <w:szCs w:val="24"/>
          <w:lang w:val="uk-UA"/>
        </w:rPr>
      </w:pPr>
      <w:r>
        <w:rPr>
          <w:b/>
          <w:noProof/>
          <w:sz w:val="24"/>
          <w:szCs w:val="24"/>
          <w:lang w:val="uk-UA"/>
        </w:rPr>
        <w:t>_____________</w:t>
      </w:r>
      <w:r w:rsidR="009C68B1">
        <w:rPr>
          <w:b/>
          <w:noProof/>
          <w:sz w:val="24"/>
          <w:szCs w:val="24"/>
          <w:lang w:val="uk-UA"/>
        </w:rPr>
        <w:t>________________________</w:t>
      </w:r>
      <w:r w:rsidR="00104649" w:rsidRPr="002C30EF">
        <w:rPr>
          <w:b/>
          <w:sz w:val="24"/>
          <w:szCs w:val="24"/>
          <w:lang w:val="uk-UA"/>
        </w:rPr>
        <w:t xml:space="preserve">, </w:t>
      </w:r>
      <w:r w:rsidR="00104649" w:rsidRPr="002C30EF">
        <w:rPr>
          <w:sz w:val="24"/>
          <w:szCs w:val="24"/>
          <w:lang w:val="uk-UA"/>
        </w:rPr>
        <w:t xml:space="preserve">в особі </w:t>
      </w:r>
      <w:r>
        <w:rPr>
          <w:sz w:val="24"/>
          <w:szCs w:val="24"/>
          <w:lang w:val="uk-UA"/>
        </w:rPr>
        <w:t>_______________</w:t>
      </w:r>
      <w:r w:rsidR="00104649" w:rsidRPr="002C30EF">
        <w:rPr>
          <w:sz w:val="24"/>
          <w:szCs w:val="24"/>
          <w:lang w:val="uk-UA"/>
        </w:rPr>
        <w:t xml:space="preserve">, який діє на підставі </w:t>
      </w:r>
      <w:r>
        <w:rPr>
          <w:sz w:val="24"/>
          <w:szCs w:val="24"/>
          <w:lang w:val="uk-UA"/>
        </w:rPr>
        <w:t>__________________</w:t>
      </w:r>
      <w:r w:rsidR="00104649" w:rsidRPr="002C30EF">
        <w:rPr>
          <w:sz w:val="24"/>
          <w:szCs w:val="24"/>
          <w:lang w:val="uk-UA"/>
        </w:rPr>
        <w:t xml:space="preserve"> (далі – </w:t>
      </w:r>
      <w:r w:rsidR="00AB551E" w:rsidRPr="00AB551E">
        <w:rPr>
          <w:b/>
          <w:sz w:val="24"/>
          <w:szCs w:val="24"/>
          <w:lang w:val="uk-UA" w:bidi="uk-UA"/>
        </w:rPr>
        <w:t>Виконавець</w:t>
      </w:r>
      <w:r w:rsidR="00104649" w:rsidRPr="002C30EF">
        <w:rPr>
          <w:sz w:val="24"/>
          <w:szCs w:val="24"/>
          <w:lang w:val="uk-UA"/>
        </w:rPr>
        <w:t xml:space="preserve">), з іншої сторони, разом – Сторони, уклали цей договір про </w:t>
      </w:r>
      <w:r w:rsidR="00AB551E" w:rsidRPr="00AB551E">
        <w:rPr>
          <w:sz w:val="24"/>
          <w:szCs w:val="24"/>
          <w:lang w:val="uk-UA" w:bidi="uk-UA"/>
        </w:rPr>
        <w:t>наступне</w:t>
      </w:r>
      <w:r w:rsidR="00104649" w:rsidRPr="002C30EF">
        <w:rPr>
          <w:sz w:val="24"/>
          <w:szCs w:val="24"/>
          <w:lang w:val="uk-UA"/>
        </w:rPr>
        <w:t>:</w:t>
      </w:r>
    </w:p>
    <w:p w:rsidR="002A6C48" w:rsidRPr="008E32B8" w:rsidRDefault="002A6C48" w:rsidP="00104649">
      <w:pPr>
        <w:tabs>
          <w:tab w:val="left" w:leader="underscore" w:pos="9923"/>
        </w:tabs>
        <w:ind w:right="143"/>
        <w:jc w:val="both"/>
        <w:rPr>
          <w:color w:val="000000"/>
          <w:sz w:val="24"/>
          <w:szCs w:val="24"/>
          <w:lang w:val="uk-UA"/>
        </w:rPr>
      </w:pPr>
    </w:p>
    <w:p w:rsidR="00465F6B" w:rsidRPr="00104649" w:rsidRDefault="009F6B88" w:rsidP="002975F6">
      <w:pPr>
        <w:keepNext/>
        <w:keepLines/>
        <w:tabs>
          <w:tab w:val="left" w:pos="4359"/>
        </w:tabs>
        <w:autoSpaceDE/>
        <w:autoSpaceDN/>
        <w:adjustRightInd/>
        <w:jc w:val="center"/>
        <w:outlineLvl w:val="1"/>
        <w:rPr>
          <w:b/>
          <w:color w:val="000000"/>
          <w:sz w:val="24"/>
          <w:szCs w:val="24"/>
          <w:lang w:val="uk-UA"/>
        </w:rPr>
      </w:pPr>
      <w:r w:rsidRPr="00104649">
        <w:rPr>
          <w:b/>
          <w:color w:val="000000"/>
          <w:sz w:val="24"/>
          <w:szCs w:val="24"/>
          <w:lang w:val="uk-UA"/>
        </w:rPr>
        <w:t>1. ПРЕДМЕТ ДОГОВОРУ</w:t>
      </w:r>
    </w:p>
    <w:p w:rsidR="00465F6B" w:rsidRPr="00104649" w:rsidRDefault="00465F6B" w:rsidP="0007639B">
      <w:pPr>
        <w:pStyle w:val="TableParagraph"/>
        <w:tabs>
          <w:tab w:val="left" w:pos="567"/>
        </w:tabs>
        <w:ind w:left="0" w:right="115" w:firstLine="567"/>
        <w:contextualSpacing/>
        <w:jc w:val="both"/>
        <w:rPr>
          <w:sz w:val="24"/>
          <w:szCs w:val="24"/>
          <w:lang w:val="uk-UA"/>
        </w:rPr>
      </w:pPr>
      <w:r w:rsidRPr="002C30EF">
        <w:rPr>
          <w:sz w:val="24"/>
          <w:szCs w:val="24"/>
          <w:lang w:val="uk-UA"/>
        </w:rPr>
        <w:t xml:space="preserve">1.1. </w:t>
      </w:r>
      <w:r w:rsidR="00200EDF" w:rsidRPr="00200EDF">
        <w:rPr>
          <w:sz w:val="24"/>
          <w:szCs w:val="24"/>
          <w:lang w:val="uk-UA" w:bidi="uk-UA"/>
        </w:rPr>
        <w:t>Виконавець зобов’язується за завданням Замовника</w:t>
      </w:r>
      <w:r w:rsidR="00200EDF" w:rsidRPr="00200EDF">
        <w:rPr>
          <w:sz w:val="24"/>
          <w:szCs w:val="24"/>
          <w:lang w:val="uk-UA"/>
        </w:rPr>
        <w:t xml:space="preserve"> </w:t>
      </w:r>
      <w:r w:rsidR="00CC439B">
        <w:rPr>
          <w:sz w:val="24"/>
          <w:szCs w:val="24"/>
          <w:lang w:val="uk-UA"/>
        </w:rPr>
        <w:t>надати</w:t>
      </w:r>
      <w:r w:rsidR="00200EDF" w:rsidRPr="00300ABC">
        <w:rPr>
          <w:b/>
          <w:sz w:val="24"/>
          <w:szCs w:val="24"/>
          <w:lang w:val="uk-UA"/>
        </w:rPr>
        <w:t>:</w:t>
      </w:r>
      <w:r w:rsidR="00104649" w:rsidRPr="00300ABC">
        <w:rPr>
          <w:b/>
          <w:sz w:val="24"/>
          <w:szCs w:val="24"/>
          <w:lang w:val="uk-UA"/>
        </w:rPr>
        <w:t xml:space="preserve"> </w:t>
      </w:r>
      <w:r w:rsidR="00300ABC" w:rsidRPr="00300ABC">
        <w:rPr>
          <w:b/>
          <w:sz w:val="24"/>
          <w:szCs w:val="24"/>
          <w:lang w:val="uk-UA"/>
        </w:rPr>
        <w:t xml:space="preserve">Поточний ремонт частини спортивного майданчика Ліцею №3 Володимирської міської ради у </w:t>
      </w:r>
      <w:proofErr w:type="spellStart"/>
      <w:r w:rsidR="00300ABC" w:rsidRPr="00300ABC">
        <w:rPr>
          <w:b/>
          <w:sz w:val="24"/>
          <w:szCs w:val="24"/>
          <w:lang w:val="uk-UA"/>
        </w:rPr>
        <w:t>м.Володимир</w:t>
      </w:r>
      <w:proofErr w:type="spellEnd"/>
      <w:r w:rsidR="00300ABC" w:rsidRPr="00300ABC">
        <w:rPr>
          <w:b/>
          <w:sz w:val="24"/>
          <w:szCs w:val="24"/>
          <w:lang w:val="uk-UA"/>
        </w:rPr>
        <w:t xml:space="preserve"> Волинської області</w:t>
      </w:r>
      <w:r w:rsidR="00300ABC">
        <w:rPr>
          <w:b/>
          <w:sz w:val="24"/>
          <w:szCs w:val="24"/>
          <w:lang w:val="uk-UA"/>
        </w:rPr>
        <w:t xml:space="preserve">, код за ДК </w:t>
      </w:r>
      <w:r w:rsidR="00300ABC" w:rsidRPr="00300ABC">
        <w:rPr>
          <w:b/>
          <w:sz w:val="24"/>
          <w:szCs w:val="24"/>
          <w:lang w:val="uk-UA"/>
        </w:rPr>
        <w:t xml:space="preserve"> 021:2015</w:t>
      </w:r>
      <w:r w:rsidR="00300ABC" w:rsidRPr="00300ABC">
        <w:rPr>
          <w:b/>
          <w:sz w:val="24"/>
          <w:szCs w:val="24"/>
          <w:lang w:val="uk-UA"/>
        </w:rPr>
        <w:tab/>
        <w:t xml:space="preserve">50870000-4 - Послуги з ремонту і технічного обслуговування обладнання для ігрових майданчиків </w:t>
      </w:r>
      <w:r w:rsidRPr="00104649">
        <w:rPr>
          <w:sz w:val="24"/>
          <w:szCs w:val="24"/>
          <w:lang w:val="uk-UA"/>
        </w:rPr>
        <w:t>(далі – Послуга),</w:t>
      </w:r>
      <w:r w:rsidR="00104649" w:rsidRPr="00104649">
        <w:rPr>
          <w:sz w:val="24"/>
          <w:szCs w:val="24"/>
          <w:lang w:val="uk-UA"/>
        </w:rPr>
        <w:t xml:space="preserve"> </w:t>
      </w:r>
      <w:r w:rsidR="00200EDF">
        <w:rPr>
          <w:sz w:val="24"/>
          <w:szCs w:val="24"/>
          <w:lang w:val="uk-UA"/>
        </w:rPr>
        <w:t xml:space="preserve">а Замовник </w:t>
      </w:r>
      <w:r w:rsidR="00200EDF" w:rsidRPr="00200EDF">
        <w:rPr>
          <w:rFonts w:eastAsia="Arial Unicode MS"/>
          <w:color w:val="000000"/>
          <w:sz w:val="24"/>
          <w:szCs w:val="24"/>
          <w:lang w:val="uk-UA" w:eastAsia="uk-UA" w:bidi="uk-UA"/>
        </w:rPr>
        <w:t>зобов’язується</w:t>
      </w:r>
      <w:r w:rsidRPr="00104649">
        <w:rPr>
          <w:sz w:val="24"/>
          <w:szCs w:val="24"/>
          <w:lang w:val="uk-UA"/>
        </w:rPr>
        <w:t xml:space="preserve"> прийняти і оплатити виконані послуги</w:t>
      </w:r>
      <w:r w:rsidR="009C68B1" w:rsidRPr="009C68B1">
        <w:rPr>
          <w:rFonts w:eastAsia="Arial Unicode MS"/>
          <w:color w:val="000000"/>
          <w:sz w:val="24"/>
          <w:szCs w:val="24"/>
          <w:lang w:val="uk-UA" w:eastAsia="uk-UA" w:bidi="uk-UA"/>
        </w:rPr>
        <w:t xml:space="preserve"> </w:t>
      </w:r>
      <w:r w:rsidR="009C68B1" w:rsidRPr="009C68B1">
        <w:rPr>
          <w:sz w:val="24"/>
          <w:szCs w:val="24"/>
          <w:lang w:val="uk-UA" w:bidi="uk-UA"/>
        </w:rPr>
        <w:t>у порядку та на умовах визначених Договором</w:t>
      </w:r>
      <w:r w:rsidRPr="00104649">
        <w:rPr>
          <w:sz w:val="24"/>
          <w:szCs w:val="24"/>
          <w:lang w:val="uk-UA"/>
        </w:rPr>
        <w:t>.</w:t>
      </w:r>
    </w:p>
    <w:p w:rsidR="002975F6" w:rsidRDefault="00465F6B" w:rsidP="0007639B">
      <w:pPr>
        <w:pStyle w:val="TableParagraph"/>
        <w:tabs>
          <w:tab w:val="left" w:pos="567"/>
        </w:tabs>
        <w:ind w:left="0" w:right="115" w:firstLine="567"/>
        <w:contextualSpacing/>
        <w:jc w:val="both"/>
        <w:rPr>
          <w:sz w:val="24"/>
          <w:szCs w:val="24"/>
          <w:lang w:val="uk-UA"/>
        </w:rPr>
      </w:pPr>
      <w:r w:rsidRPr="00104649">
        <w:rPr>
          <w:sz w:val="24"/>
          <w:szCs w:val="24"/>
          <w:lang w:val="uk-UA"/>
        </w:rPr>
        <w:t>1.2. Обсяг, вар</w:t>
      </w:r>
      <w:r w:rsidR="009C68B1">
        <w:rPr>
          <w:sz w:val="24"/>
          <w:szCs w:val="24"/>
          <w:lang w:val="uk-UA"/>
        </w:rPr>
        <w:t>тість та характер послуг</w:t>
      </w:r>
      <w:r w:rsidRPr="00104649">
        <w:rPr>
          <w:sz w:val="24"/>
          <w:szCs w:val="24"/>
          <w:lang w:val="uk-UA"/>
        </w:rPr>
        <w:t>, передбачених у п.1.1 цього договору визначаються дефектним актом, договірною ціною та кошторисами.</w:t>
      </w:r>
    </w:p>
    <w:p w:rsidR="0004682F" w:rsidRDefault="0004682F" w:rsidP="0007639B">
      <w:pPr>
        <w:pStyle w:val="TableParagraph"/>
        <w:tabs>
          <w:tab w:val="left" w:pos="567"/>
        </w:tabs>
        <w:ind w:left="0" w:right="115" w:firstLine="567"/>
        <w:contextualSpacing/>
        <w:jc w:val="both"/>
        <w:rPr>
          <w:sz w:val="24"/>
          <w:szCs w:val="24"/>
          <w:lang w:val="uk-UA"/>
        </w:rPr>
      </w:pPr>
      <w:r>
        <w:rPr>
          <w:sz w:val="24"/>
          <w:szCs w:val="24"/>
          <w:lang w:val="uk-UA"/>
        </w:rPr>
        <w:t>1.3</w:t>
      </w:r>
      <w:r w:rsidRPr="0004682F">
        <w:rPr>
          <w:sz w:val="24"/>
          <w:szCs w:val="24"/>
          <w:lang w:val="uk-UA"/>
        </w:rPr>
        <w:t>. Кількість послуг – 1.</w:t>
      </w:r>
    </w:p>
    <w:p w:rsidR="0004682F" w:rsidRDefault="0004682F" w:rsidP="0007639B">
      <w:pPr>
        <w:pStyle w:val="TableParagraph"/>
        <w:tabs>
          <w:tab w:val="left" w:pos="567"/>
        </w:tabs>
        <w:ind w:left="0" w:right="115" w:firstLine="567"/>
        <w:contextualSpacing/>
        <w:jc w:val="both"/>
        <w:rPr>
          <w:sz w:val="24"/>
          <w:szCs w:val="24"/>
          <w:lang w:val="uk-UA"/>
        </w:rPr>
      </w:pPr>
      <w:r w:rsidRPr="00640803">
        <w:rPr>
          <w:sz w:val="24"/>
          <w:szCs w:val="24"/>
          <w:lang w:val="uk-UA"/>
        </w:rPr>
        <w:t>1.4</w:t>
      </w:r>
      <w:r w:rsidR="00B2441E" w:rsidRPr="00640803">
        <w:rPr>
          <w:sz w:val="24"/>
          <w:szCs w:val="24"/>
          <w:lang w:val="uk-UA"/>
        </w:rPr>
        <w:t xml:space="preserve">. Місце виконання послуг: </w:t>
      </w:r>
      <w:r w:rsidR="00B64AA2">
        <w:rPr>
          <w:bCs/>
          <w:sz w:val="24"/>
          <w:szCs w:val="24"/>
          <w:lang w:val="uk-UA"/>
        </w:rPr>
        <w:t>44700</w:t>
      </w:r>
      <w:r w:rsidR="00B2441E" w:rsidRPr="00640803">
        <w:rPr>
          <w:bCs/>
          <w:sz w:val="24"/>
          <w:szCs w:val="24"/>
          <w:lang w:val="uk-UA"/>
        </w:rPr>
        <w:t xml:space="preserve">, Україна, </w:t>
      </w:r>
      <w:r w:rsidR="00B64AA2">
        <w:rPr>
          <w:bCs/>
          <w:sz w:val="24"/>
          <w:szCs w:val="24"/>
          <w:lang w:val="uk-UA"/>
        </w:rPr>
        <w:t>Волинська обл., м. Володимир</w:t>
      </w:r>
      <w:r w:rsidRPr="00640803">
        <w:rPr>
          <w:sz w:val="24"/>
          <w:szCs w:val="24"/>
          <w:lang w:val="uk-UA"/>
        </w:rPr>
        <w:t>.</w:t>
      </w:r>
    </w:p>
    <w:p w:rsidR="0004682F" w:rsidRPr="0004682F" w:rsidRDefault="0004682F" w:rsidP="0007639B">
      <w:pPr>
        <w:tabs>
          <w:tab w:val="left" w:pos="452"/>
          <w:tab w:val="left" w:pos="567"/>
        </w:tabs>
        <w:autoSpaceDE/>
        <w:autoSpaceDN/>
        <w:adjustRightInd/>
        <w:ind w:firstLine="567"/>
        <w:jc w:val="both"/>
        <w:rPr>
          <w:color w:val="000000"/>
          <w:sz w:val="24"/>
          <w:szCs w:val="24"/>
          <w:lang w:val="uk-UA"/>
        </w:rPr>
      </w:pPr>
      <w:r w:rsidRPr="00104649">
        <w:rPr>
          <w:color w:val="000000"/>
          <w:sz w:val="24"/>
          <w:szCs w:val="24"/>
          <w:lang w:val="uk-UA"/>
        </w:rPr>
        <w:t>1.</w:t>
      </w:r>
      <w:r>
        <w:rPr>
          <w:color w:val="000000"/>
          <w:sz w:val="24"/>
          <w:szCs w:val="24"/>
          <w:lang w:val="uk-UA"/>
        </w:rPr>
        <w:t>5</w:t>
      </w:r>
      <w:r w:rsidRPr="00104649">
        <w:rPr>
          <w:color w:val="000000"/>
          <w:sz w:val="24"/>
          <w:szCs w:val="24"/>
          <w:lang w:val="uk-UA"/>
        </w:rPr>
        <w:t>. Джерело фінансування зак</w:t>
      </w:r>
      <w:r w:rsidR="007159D2">
        <w:rPr>
          <w:color w:val="000000"/>
          <w:sz w:val="24"/>
          <w:szCs w:val="24"/>
          <w:lang w:val="uk-UA"/>
        </w:rPr>
        <w:t>упівлі –Місцевий бюджет</w:t>
      </w:r>
      <w:r w:rsidRPr="00104649">
        <w:rPr>
          <w:color w:val="000000"/>
          <w:sz w:val="24"/>
          <w:szCs w:val="24"/>
          <w:lang w:val="uk-UA"/>
        </w:rPr>
        <w:t>, загальний фонд.</w:t>
      </w:r>
    </w:p>
    <w:p w:rsidR="00465F6B" w:rsidRDefault="00465F6B" w:rsidP="0007639B">
      <w:pPr>
        <w:pStyle w:val="TableParagraph"/>
        <w:tabs>
          <w:tab w:val="left" w:pos="567"/>
        </w:tabs>
        <w:ind w:left="0" w:right="115" w:firstLine="567"/>
        <w:contextualSpacing/>
        <w:jc w:val="both"/>
        <w:rPr>
          <w:sz w:val="24"/>
          <w:szCs w:val="24"/>
          <w:lang w:val="uk-UA"/>
        </w:rPr>
      </w:pPr>
      <w:r w:rsidRPr="00104649">
        <w:rPr>
          <w:sz w:val="24"/>
          <w:szCs w:val="24"/>
          <w:lang w:val="uk-UA"/>
        </w:rPr>
        <w:t>1.</w:t>
      </w:r>
      <w:r w:rsidR="0004682F">
        <w:rPr>
          <w:sz w:val="24"/>
          <w:szCs w:val="24"/>
          <w:lang w:val="uk-UA"/>
        </w:rPr>
        <w:t>6</w:t>
      </w:r>
      <w:r w:rsidRPr="00104649">
        <w:rPr>
          <w:sz w:val="24"/>
          <w:szCs w:val="24"/>
          <w:lang w:val="uk-UA"/>
        </w:rPr>
        <w:t xml:space="preserve">. </w:t>
      </w:r>
      <w:r w:rsidR="00CF08C2" w:rsidRPr="00CF08C2">
        <w:rPr>
          <w:sz w:val="24"/>
          <w:szCs w:val="24"/>
          <w:lang w:val="uk-UA"/>
        </w:rPr>
        <w:t>Закупівля здійснюється відповідно до Постанови Кабінету Міністрів України від 12.10.20</w:t>
      </w:r>
      <w:r w:rsidR="00CF08C2">
        <w:rPr>
          <w:sz w:val="24"/>
          <w:szCs w:val="24"/>
          <w:lang w:val="uk-UA"/>
        </w:rPr>
        <w:t>22  № 1178 «Про затвердження осо</w:t>
      </w:r>
      <w:r w:rsidR="00CF08C2" w:rsidRPr="00CF08C2">
        <w:rPr>
          <w:sz w:val="24"/>
          <w:szCs w:val="24"/>
          <w:lang w:val="uk-UA"/>
        </w:rPr>
        <w:t>бливостей здій</w:t>
      </w:r>
      <w:r w:rsidR="00CF08C2">
        <w:rPr>
          <w:sz w:val="24"/>
          <w:szCs w:val="24"/>
          <w:lang w:val="uk-UA"/>
        </w:rPr>
        <w:t>с</w:t>
      </w:r>
      <w:r w:rsidR="00CF08C2" w:rsidRPr="00CF08C2">
        <w:rPr>
          <w:sz w:val="24"/>
          <w:szCs w:val="24"/>
          <w:lang w:val="uk-UA"/>
        </w:rPr>
        <w:t xml:space="preserve">нення публічних </w:t>
      </w:r>
      <w:proofErr w:type="spellStart"/>
      <w:r w:rsidR="00CF08C2" w:rsidRPr="00CF08C2">
        <w:rPr>
          <w:sz w:val="24"/>
          <w:szCs w:val="24"/>
          <w:lang w:val="uk-UA"/>
        </w:rPr>
        <w:t>закупівель</w:t>
      </w:r>
      <w:proofErr w:type="spellEnd"/>
      <w:r w:rsidR="00CF08C2" w:rsidRPr="00CF08C2">
        <w:rPr>
          <w:sz w:val="24"/>
          <w:szCs w:val="24"/>
          <w:lang w:val="uk-UA"/>
        </w:rPr>
        <w:t xml:space="preserve"> товарів, робіт та послуг для замовників, передбачених Законом України “Публічні закупівлі”, на період дії правового режиму воєнного стану в Україні та протягом 90 днів з дня його припинення або скасування.</w:t>
      </w:r>
    </w:p>
    <w:p w:rsidR="006F1257" w:rsidRPr="00CF08C2" w:rsidRDefault="006F1257" w:rsidP="00CF08C2">
      <w:pPr>
        <w:pStyle w:val="TableParagraph"/>
        <w:ind w:left="0" w:right="115"/>
        <w:contextualSpacing/>
        <w:jc w:val="both"/>
        <w:rPr>
          <w:sz w:val="24"/>
          <w:szCs w:val="24"/>
          <w:lang w:val="uk-UA"/>
        </w:rPr>
      </w:pPr>
    </w:p>
    <w:p w:rsidR="006F1257" w:rsidRPr="008E32B8" w:rsidRDefault="006F1257" w:rsidP="006F1257">
      <w:pPr>
        <w:tabs>
          <w:tab w:val="left" w:pos="452"/>
        </w:tabs>
        <w:autoSpaceDE/>
        <w:autoSpaceDN/>
        <w:adjustRightInd/>
        <w:jc w:val="center"/>
        <w:rPr>
          <w:b/>
          <w:color w:val="000000"/>
          <w:sz w:val="24"/>
          <w:szCs w:val="24"/>
          <w:lang w:val="uk-UA"/>
        </w:rPr>
      </w:pPr>
      <w:r>
        <w:rPr>
          <w:b/>
          <w:color w:val="000000"/>
          <w:sz w:val="24"/>
          <w:szCs w:val="24"/>
          <w:lang w:val="uk-UA"/>
        </w:rPr>
        <w:t xml:space="preserve">2. </w:t>
      </w:r>
      <w:r w:rsidRPr="008E32B8">
        <w:rPr>
          <w:b/>
          <w:color w:val="000000"/>
          <w:sz w:val="24"/>
          <w:szCs w:val="24"/>
          <w:lang w:val="uk-UA"/>
        </w:rPr>
        <w:t>ЦІНА</w:t>
      </w:r>
      <w:r>
        <w:rPr>
          <w:b/>
          <w:color w:val="000000"/>
          <w:sz w:val="24"/>
          <w:szCs w:val="24"/>
          <w:lang w:val="uk-UA"/>
        </w:rPr>
        <w:t xml:space="preserve"> ДОГОВОРУ</w:t>
      </w:r>
      <w:r w:rsidRPr="008E32B8">
        <w:rPr>
          <w:b/>
          <w:color w:val="000000"/>
          <w:sz w:val="24"/>
          <w:szCs w:val="24"/>
          <w:lang w:val="uk-UA"/>
        </w:rPr>
        <w:t xml:space="preserve"> ТА </w:t>
      </w:r>
      <w:r>
        <w:rPr>
          <w:b/>
          <w:color w:val="000000"/>
          <w:sz w:val="24"/>
          <w:szCs w:val="24"/>
          <w:lang w:val="uk-UA"/>
        </w:rPr>
        <w:t>ПОРЯДОК</w:t>
      </w:r>
      <w:r w:rsidRPr="008E32B8">
        <w:rPr>
          <w:b/>
          <w:color w:val="000000"/>
          <w:sz w:val="24"/>
          <w:szCs w:val="24"/>
          <w:lang w:val="uk-UA"/>
        </w:rPr>
        <w:t xml:space="preserve"> РОЗРАХУНКІВ</w:t>
      </w:r>
    </w:p>
    <w:p w:rsidR="006F1257" w:rsidRDefault="006F1257" w:rsidP="0007639B">
      <w:pPr>
        <w:widowControl/>
        <w:tabs>
          <w:tab w:val="left" w:pos="426"/>
        </w:tabs>
        <w:suppressAutoHyphens/>
        <w:autoSpaceDE/>
        <w:autoSpaceDN/>
        <w:adjustRightInd/>
        <w:ind w:firstLine="567"/>
        <w:jc w:val="both"/>
        <w:rPr>
          <w:color w:val="000000"/>
          <w:sz w:val="24"/>
          <w:szCs w:val="24"/>
          <w:lang w:val="uk-UA"/>
        </w:rPr>
      </w:pPr>
      <w:r>
        <w:rPr>
          <w:color w:val="000000"/>
          <w:sz w:val="24"/>
          <w:szCs w:val="24"/>
          <w:lang w:val="uk-UA"/>
        </w:rPr>
        <w:t>2</w:t>
      </w:r>
      <w:r w:rsidRPr="002C30EF">
        <w:rPr>
          <w:color w:val="000000"/>
          <w:sz w:val="24"/>
          <w:szCs w:val="24"/>
          <w:lang w:val="uk-UA"/>
        </w:rPr>
        <w:t xml:space="preserve">.1. </w:t>
      </w:r>
      <w:r w:rsidRPr="00C05FEA">
        <w:rPr>
          <w:color w:val="000000"/>
          <w:sz w:val="24"/>
          <w:szCs w:val="24"/>
          <w:lang w:val="uk-UA"/>
        </w:rPr>
        <w:t>Ціна Дог</w:t>
      </w:r>
      <w:r w:rsidR="006E7E2B">
        <w:rPr>
          <w:color w:val="000000"/>
          <w:sz w:val="24"/>
          <w:szCs w:val="24"/>
          <w:lang w:val="uk-UA"/>
        </w:rPr>
        <w:t xml:space="preserve">овору </w:t>
      </w:r>
      <w:r>
        <w:rPr>
          <w:color w:val="000000"/>
          <w:sz w:val="24"/>
          <w:szCs w:val="24"/>
          <w:lang w:val="uk-UA"/>
        </w:rPr>
        <w:t xml:space="preserve"> становить ______</w:t>
      </w:r>
      <w:r>
        <w:rPr>
          <w:color w:val="000000"/>
          <w:sz w:val="24"/>
          <w:szCs w:val="24"/>
          <w:u w:val="single"/>
          <w:lang w:val="uk-UA"/>
        </w:rPr>
        <w:t xml:space="preserve">        </w:t>
      </w:r>
      <w:r>
        <w:rPr>
          <w:color w:val="000000"/>
          <w:sz w:val="24"/>
          <w:szCs w:val="24"/>
          <w:lang w:val="uk-UA"/>
        </w:rPr>
        <w:t>__ грн.(прописом)</w:t>
      </w:r>
      <w:r w:rsidRPr="00C05FEA">
        <w:rPr>
          <w:color w:val="000000"/>
          <w:sz w:val="24"/>
          <w:szCs w:val="24"/>
          <w:lang w:val="uk-UA"/>
        </w:rPr>
        <w:t>, у тому числі ПДВ 20% - _</w:t>
      </w:r>
      <w:r>
        <w:rPr>
          <w:color w:val="000000"/>
          <w:sz w:val="24"/>
          <w:szCs w:val="24"/>
          <w:lang w:val="uk-UA"/>
        </w:rPr>
        <w:t>______</w:t>
      </w:r>
      <w:r w:rsidRPr="00C05FEA">
        <w:rPr>
          <w:color w:val="000000"/>
          <w:sz w:val="24"/>
          <w:szCs w:val="24"/>
          <w:lang w:val="uk-UA"/>
        </w:rPr>
        <w:t>.</w:t>
      </w:r>
    </w:p>
    <w:p w:rsidR="006F1257" w:rsidRPr="00FF188C" w:rsidRDefault="006F1257" w:rsidP="0007639B">
      <w:pPr>
        <w:widowControl/>
        <w:tabs>
          <w:tab w:val="left" w:pos="426"/>
        </w:tabs>
        <w:suppressAutoHyphens/>
        <w:autoSpaceDE/>
        <w:autoSpaceDN/>
        <w:adjustRightInd/>
        <w:ind w:firstLine="567"/>
        <w:jc w:val="both"/>
        <w:rPr>
          <w:color w:val="000000"/>
          <w:sz w:val="24"/>
          <w:szCs w:val="24"/>
          <w:lang w:val="uk-UA"/>
        </w:rPr>
      </w:pPr>
      <w:r>
        <w:rPr>
          <w:color w:val="000000"/>
          <w:sz w:val="24"/>
          <w:szCs w:val="24"/>
          <w:lang w:val="uk-UA"/>
        </w:rPr>
        <w:t>2</w:t>
      </w:r>
      <w:r w:rsidRPr="00B42B15">
        <w:rPr>
          <w:color w:val="000000"/>
          <w:sz w:val="24"/>
          <w:szCs w:val="24"/>
          <w:lang w:val="uk-UA"/>
        </w:rPr>
        <w:t>.2.</w:t>
      </w:r>
      <w:r w:rsidRPr="00FF188C">
        <w:rPr>
          <w:lang w:val="uk-UA"/>
        </w:rPr>
        <w:t xml:space="preserve"> </w:t>
      </w:r>
      <w:r w:rsidRPr="00FF188C">
        <w:rPr>
          <w:color w:val="000000"/>
          <w:sz w:val="24"/>
          <w:szCs w:val="24"/>
          <w:lang w:val="uk-UA"/>
        </w:rPr>
        <w:t xml:space="preserve">Оплата </w:t>
      </w:r>
      <w:r>
        <w:rPr>
          <w:color w:val="000000"/>
          <w:sz w:val="24"/>
          <w:szCs w:val="24"/>
          <w:lang w:val="uk-UA"/>
        </w:rPr>
        <w:t>за надані послуги</w:t>
      </w:r>
      <w:r w:rsidRPr="00FF188C">
        <w:rPr>
          <w:color w:val="000000"/>
          <w:sz w:val="24"/>
          <w:szCs w:val="24"/>
          <w:lang w:val="uk-UA"/>
        </w:rPr>
        <w:t xml:space="preserve"> здійснюється на підставі актів здачі-приймання </w:t>
      </w:r>
      <w:r>
        <w:rPr>
          <w:color w:val="000000"/>
          <w:sz w:val="24"/>
          <w:szCs w:val="24"/>
          <w:lang w:val="uk-UA"/>
        </w:rPr>
        <w:t>наданих послуг</w:t>
      </w:r>
      <w:r w:rsidRPr="00FF188C">
        <w:rPr>
          <w:color w:val="000000"/>
          <w:sz w:val="24"/>
          <w:szCs w:val="24"/>
          <w:lang w:val="uk-UA"/>
        </w:rPr>
        <w:t xml:space="preserve"> форми № КБ-2в та довідки </w:t>
      </w:r>
      <w:r>
        <w:rPr>
          <w:color w:val="000000"/>
          <w:sz w:val="24"/>
          <w:szCs w:val="24"/>
          <w:lang w:val="uk-UA"/>
        </w:rPr>
        <w:t xml:space="preserve">форми </w:t>
      </w:r>
      <w:r w:rsidRPr="00FF188C">
        <w:rPr>
          <w:color w:val="000000"/>
          <w:sz w:val="24"/>
          <w:szCs w:val="24"/>
          <w:lang w:val="uk-UA"/>
        </w:rPr>
        <w:t>№ КБ</w:t>
      </w:r>
      <w:r>
        <w:rPr>
          <w:color w:val="000000"/>
          <w:sz w:val="24"/>
          <w:szCs w:val="24"/>
          <w:lang w:val="uk-UA"/>
        </w:rPr>
        <w:t>-3</w:t>
      </w:r>
      <w:r w:rsidRPr="00FF188C">
        <w:rPr>
          <w:color w:val="000000"/>
          <w:sz w:val="24"/>
          <w:szCs w:val="24"/>
          <w:lang w:val="uk-UA"/>
        </w:rPr>
        <w:t xml:space="preserve"> у відповідності до затвердженого кошторису та норм ДСТУ протягом </w:t>
      </w:r>
      <w:r>
        <w:rPr>
          <w:color w:val="000000"/>
          <w:sz w:val="24"/>
          <w:szCs w:val="24"/>
          <w:lang w:val="uk-UA"/>
        </w:rPr>
        <w:t xml:space="preserve">180 (ста </w:t>
      </w:r>
      <w:r w:rsidR="00EA12F5">
        <w:rPr>
          <w:color w:val="000000"/>
          <w:sz w:val="24"/>
          <w:szCs w:val="24"/>
          <w:lang w:val="uk-UA"/>
        </w:rPr>
        <w:t>восьмидесяті</w:t>
      </w:r>
      <w:r>
        <w:rPr>
          <w:color w:val="000000"/>
          <w:sz w:val="24"/>
          <w:szCs w:val="24"/>
          <w:lang w:val="uk-UA"/>
        </w:rPr>
        <w:t>)</w:t>
      </w:r>
      <w:r w:rsidRPr="00FF188C">
        <w:rPr>
          <w:color w:val="000000"/>
          <w:sz w:val="24"/>
          <w:szCs w:val="24"/>
          <w:lang w:val="uk-UA"/>
        </w:rPr>
        <w:t xml:space="preserve"> банківських днів з дня підписання акту про </w:t>
      </w:r>
      <w:r>
        <w:rPr>
          <w:color w:val="000000"/>
          <w:sz w:val="24"/>
          <w:szCs w:val="24"/>
          <w:lang w:val="uk-UA"/>
        </w:rPr>
        <w:t>надані послуги</w:t>
      </w:r>
      <w:r w:rsidRPr="00FF188C">
        <w:rPr>
          <w:color w:val="000000"/>
          <w:sz w:val="24"/>
          <w:szCs w:val="24"/>
          <w:lang w:val="uk-UA"/>
        </w:rPr>
        <w:t xml:space="preserve"> в межах затверджених кошторисних призначень на відповідний період за умови наявності фінансування та наявності асигнувань з державного бюджету через орган Державної казначейської служби України, у якому обслуговується Замовник.</w:t>
      </w:r>
    </w:p>
    <w:p w:rsidR="006F1257" w:rsidRPr="00B42B15" w:rsidRDefault="006F1257" w:rsidP="0007639B">
      <w:pPr>
        <w:widowControl/>
        <w:tabs>
          <w:tab w:val="left" w:pos="426"/>
        </w:tabs>
        <w:suppressAutoHyphens/>
        <w:autoSpaceDE/>
        <w:autoSpaceDN/>
        <w:adjustRightInd/>
        <w:ind w:firstLine="567"/>
        <w:jc w:val="both"/>
        <w:rPr>
          <w:color w:val="000000"/>
          <w:sz w:val="24"/>
          <w:szCs w:val="24"/>
          <w:lang w:val="uk-UA"/>
        </w:rPr>
      </w:pPr>
      <w:r>
        <w:rPr>
          <w:color w:val="000000"/>
          <w:sz w:val="24"/>
          <w:szCs w:val="24"/>
          <w:lang w:val="uk-UA"/>
        </w:rPr>
        <w:t>2.3.</w:t>
      </w:r>
      <w:r w:rsidRPr="00B42B15">
        <w:rPr>
          <w:color w:val="000000"/>
          <w:sz w:val="24"/>
          <w:szCs w:val="24"/>
          <w:lang w:val="uk-UA"/>
        </w:rPr>
        <w:t>Оплата здійснюється в національній</w:t>
      </w:r>
      <w:r>
        <w:rPr>
          <w:color w:val="000000"/>
          <w:sz w:val="24"/>
          <w:szCs w:val="24"/>
          <w:lang w:val="uk-UA"/>
        </w:rPr>
        <w:t xml:space="preserve"> валюті України – гривні, </w:t>
      </w:r>
      <w:r w:rsidRPr="00B42B15">
        <w:rPr>
          <w:color w:val="000000"/>
          <w:sz w:val="24"/>
          <w:szCs w:val="24"/>
          <w:lang w:val="uk-UA"/>
        </w:rPr>
        <w:t xml:space="preserve">шляхом перерахування грошових коштів Замовником на поточний рахунок </w:t>
      </w:r>
      <w:r>
        <w:rPr>
          <w:color w:val="000000"/>
          <w:sz w:val="24"/>
          <w:szCs w:val="24"/>
          <w:lang w:val="uk-UA"/>
        </w:rPr>
        <w:t>Виконавця</w:t>
      </w:r>
      <w:r w:rsidRPr="00B42B15">
        <w:rPr>
          <w:color w:val="000000"/>
          <w:sz w:val="24"/>
          <w:szCs w:val="24"/>
          <w:lang w:val="uk-UA"/>
        </w:rPr>
        <w:t>.</w:t>
      </w:r>
    </w:p>
    <w:p w:rsidR="006F1257" w:rsidRDefault="006F1257" w:rsidP="0007639B">
      <w:pPr>
        <w:widowControl/>
        <w:tabs>
          <w:tab w:val="left" w:pos="426"/>
        </w:tabs>
        <w:suppressAutoHyphens/>
        <w:autoSpaceDE/>
        <w:autoSpaceDN/>
        <w:adjustRightInd/>
        <w:ind w:firstLine="567"/>
        <w:jc w:val="both"/>
        <w:rPr>
          <w:color w:val="000000"/>
          <w:sz w:val="24"/>
          <w:szCs w:val="24"/>
          <w:lang w:val="uk-UA"/>
        </w:rPr>
      </w:pPr>
      <w:r>
        <w:rPr>
          <w:color w:val="000000"/>
          <w:sz w:val="24"/>
          <w:szCs w:val="24"/>
          <w:lang w:val="uk-UA"/>
        </w:rPr>
        <w:t>2</w:t>
      </w:r>
      <w:r w:rsidRPr="008E32B8">
        <w:rPr>
          <w:color w:val="000000"/>
          <w:sz w:val="24"/>
          <w:szCs w:val="24"/>
          <w:lang w:val="uk-UA"/>
        </w:rPr>
        <w:t>.</w:t>
      </w:r>
      <w:r>
        <w:rPr>
          <w:color w:val="000000"/>
          <w:sz w:val="24"/>
          <w:szCs w:val="24"/>
          <w:lang w:val="uk-UA"/>
        </w:rPr>
        <w:t>4</w:t>
      </w:r>
      <w:r w:rsidRPr="008E32B8">
        <w:rPr>
          <w:color w:val="000000"/>
          <w:sz w:val="24"/>
          <w:szCs w:val="24"/>
          <w:lang w:val="uk-UA"/>
        </w:rPr>
        <w:t>. 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протягом 7 (семи) робочих днів з дня надходження коштів на рахунок</w:t>
      </w:r>
    </w:p>
    <w:p w:rsidR="006F1257" w:rsidRPr="008E32B8" w:rsidRDefault="006F1257" w:rsidP="006F1257">
      <w:pPr>
        <w:widowControl/>
        <w:tabs>
          <w:tab w:val="left" w:pos="426"/>
        </w:tabs>
        <w:suppressAutoHyphens/>
        <w:autoSpaceDE/>
        <w:autoSpaceDN/>
        <w:adjustRightInd/>
        <w:jc w:val="both"/>
        <w:rPr>
          <w:color w:val="000000"/>
          <w:sz w:val="24"/>
          <w:szCs w:val="24"/>
          <w:lang w:val="uk-UA"/>
        </w:rPr>
      </w:pPr>
    </w:p>
    <w:p w:rsidR="006F1257" w:rsidRPr="008E32B8" w:rsidRDefault="006F1257" w:rsidP="006F1257">
      <w:pPr>
        <w:keepNext/>
        <w:keepLines/>
        <w:tabs>
          <w:tab w:val="left" w:pos="3974"/>
        </w:tabs>
        <w:autoSpaceDE/>
        <w:autoSpaceDN/>
        <w:adjustRightInd/>
        <w:jc w:val="center"/>
        <w:outlineLvl w:val="1"/>
        <w:rPr>
          <w:b/>
          <w:color w:val="000000"/>
          <w:sz w:val="24"/>
          <w:szCs w:val="24"/>
          <w:lang w:val="uk-UA"/>
        </w:rPr>
      </w:pPr>
      <w:r w:rsidRPr="008E32B8">
        <w:rPr>
          <w:b/>
          <w:color w:val="000000"/>
          <w:sz w:val="24"/>
          <w:szCs w:val="24"/>
          <w:lang w:val="uk-UA"/>
        </w:rPr>
        <w:t xml:space="preserve">3. </w:t>
      </w:r>
      <w:r>
        <w:rPr>
          <w:b/>
          <w:color w:val="000000"/>
          <w:sz w:val="24"/>
          <w:szCs w:val="24"/>
          <w:lang w:val="uk-UA"/>
        </w:rPr>
        <w:t>СТРОК НАДАННЯ</w:t>
      </w:r>
      <w:r w:rsidRPr="008E32B8">
        <w:rPr>
          <w:b/>
          <w:color w:val="000000"/>
          <w:sz w:val="24"/>
          <w:szCs w:val="24"/>
          <w:lang w:val="uk-UA"/>
        </w:rPr>
        <w:t xml:space="preserve"> ПОСЛУГ</w:t>
      </w:r>
    </w:p>
    <w:p w:rsidR="006F1257" w:rsidRDefault="006F1257" w:rsidP="0007639B">
      <w:pPr>
        <w:tabs>
          <w:tab w:val="left" w:pos="452"/>
        </w:tabs>
        <w:autoSpaceDE/>
        <w:autoSpaceDN/>
        <w:adjustRightInd/>
        <w:ind w:firstLine="567"/>
        <w:jc w:val="both"/>
        <w:rPr>
          <w:color w:val="000000"/>
          <w:sz w:val="24"/>
          <w:szCs w:val="24"/>
          <w:lang w:val="uk-UA" w:bidi="uk-UA"/>
        </w:rPr>
      </w:pPr>
      <w:r w:rsidRPr="008E32B8">
        <w:rPr>
          <w:color w:val="000000"/>
          <w:sz w:val="24"/>
          <w:szCs w:val="24"/>
          <w:lang w:val="uk-UA"/>
        </w:rPr>
        <w:t xml:space="preserve">3.1. </w:t>
      </w:r>
      <w:r>
        <w:rPr>
          <w:color w:val="000000"/>
          <w:sz w:val="24"/>
          <w:szCs w:val="24"/>
          <w:lang w:val="uk-UA"/>
        </w:rPr>
        <w:t>Виконавець</w:t>
      </w:r>
      <w:r w:rsidRPr="008E32B8">
        <w:rPr>
          <w:color w:val="000000"/>
          <w:sz w:val="24"/>
          <w:szCs w:val="24"/>
          <w:lang w:val="uk-UA"/>
        </w:rPr>
        <w:t xml:space="preserve"> </w:t>
      </w:r>
      <w:r>
        <w:rPr>
          <w:color w:val="000000"/>
          <w:sz w:val="24"/>
          <w:szCs w:val="24"/>
          <w:lang w:val="uk-UA"/>
        </w:rPr>
        <w:t>розпочинає</w:t>
      </w:r>
      <w:r w:rsidRPr="008E32B8">
        <w:rPr>
          <w:color w:val="000000"/>
          <w:sz w:val="24"/>
          <w:szCs w:val="24"/>
          <w:lang w:val="uk-UA"/>
        </w:rPr>
        <w:t xml:space="preserve"> </w:t>
      </w:r>
      <w:r>
        <w:rPr>
          <w:color w:val="000000"/>
          <w:sz w:val="24"/>
          <w:szCs w:val="24"/>
          <w:lang w:val="uk-UA"/>
        </w:rPr>
        <w:t>надання</w:t>
      </w:r>
      <w:r w:rsidRPr="008E32B8">
        <w:rPr>
          <w:color w:val="000000"/>
          <w:sz w:val="24"/>
          <w:szCs w:val="24"/>
          <w:lang w:val="uk-UA"/>
        </w:rPr>
        <w:t xml:space="preserve"> послуг з дня укладання договору</w:t>
      </w:r>
      <w:r w:rsidRPr="005C7247">
        <w:rPr>
          <w:color w:val="000000"/>
          <w:sz w:val="24"/>
          <w:szCs w:val="24"/>
          <w:lang w:val="uk-UA" w:bidi="uk-UA"/>
        </w:rPr>
        <w:t>, а Замовник забезпечує доступ до територ</w:t>
      </w:r>
      <w:r>
        <w:rPr>
          <w:color w:val="000000"/>
          <w:sz w:val="24"/>
          <w:szCs w:val="24"/>
          <w:lang w:val="uk-UA" w:bidi="uk-UA"/>
        </w:rPr>
        <w:t>ії.</w:t>
      </w:r>
    </w:p>
    <w:p w:rsidR="006F1257" w:rsidRPr="008E32B8" w:rsidRDefault="006F1257" w:rsidP="0007639B">
      <w:pPr>
        <w:tabs>
          <w:tab w:val="left" w:pos="452"/>
        </w:tabs>
        <w:autoSpaceDE/>
        <w:autoSpaceDN/>
        <w:adjustRightInd/>
        <w:ind w:firstLine="567"/>
        <w:jc w:val="both"/>
        <w:rPr>
          <w:color w:val="000000"/>
          <w:sz w:val="24"/>
          <w:szCs w:val="24"/>
          <w:lang w:val="uk-UA" w:bidi="uk-UA"/>
        </w:rPr>
      </w:pPr>
      <w:r>
        <w:rPr>
          <w:color w:val="000000"/>
          <w:sz w:val="24"/>
          <w:szCs w:val="24"/>
          <w:lang w:val="uk-UA" w:bidi="uk-UA"/>
        </w:rPr>
        <w:t xml:space="preserve">3.2. </w:t>
      </w:r>
      <w:r w:rsidRPr="005C7247">
        <w:rPr>
          <w:color w:val="000000"/>
          <w:sz w:val="24"/>
          <w:szCs w:val="24"/>
          <w:lang w:val="uk-UA" w:bidi="uk-UA"/>
        </w:rPr>
        <w:t>Строк надання послуг</w:t>
      </w:r>
      <w:r>
        <w:rPr>
          <w:color w:val="000000"/>
          <w:sz w:val="24"/>
          <w:szCs w:val="24"/>
          <w:lang w:val="uk-UA" w:bidi="uk-UA"/>
        </w:rPr>
        <w:t>:</w:t>
      </w:r>
      <w:r w:rsidRPr="005C7247">
        <w:rPr>
          <w:color w:val="000000"/>
          <w:sz w:val="24"/>
          <w:szCs w:val="24"/>
          <w:lang w:val="uk-UA" w:bidi="uk-UA"/>
        </w:rPr>
        <w:t xml:space="preserve"> </w:t>
      </w:r>
      <w:r w:rsidR="00B2441E" w:rsidRPr="00B2441E">
        <w:rPr>
          <w:color w:val="000000"/>
          <w:sz w:val="24"/>
          <w:szCs w:val="24"/>
          <w:lang w:bidi="uk-UA"/>
        </w:rPr>
        <w:t xml:space="preserve">з дня </w:t>
      </w:r>
      <w:r w:rsidR="00B2441E" w:rsidRPr="00B2441E">
        <w:rPr>
          <w:color w:val="000000"/>
          <w:sz w:val="24"/>
          <w:szCs w:val="24"/>
          <w:lang w:val="uk-UA" w:bidi="uk-UA"/>
        </w:rPr>
        <w:t>укладання</w:t>
      </w:r>
      <w:r w:rsidR="00B2441E" w:rsidRPr="00B2441E">
        <w:rPr>
          <w:color w:val="000000"/>
          <w:sz w:val="24"/>
          <w:szCs w:val="24"/>
          <w:lang w:bidi="uk-UA"/>
        </w:rPr>
        <w:t xml:space="preserve"> договору </w:t>
      </w:r>
      <w:r w:rsidRPr="00640803">
        <w:rPr>
          <w:color w:val="000000"/>
          <w:sz w:val="24"/>
          <w:szCs w:val="24"/>
          <w:lang w:val="uk-UA" w:bidi="uk-UA"/>
        </w:rPr>
        <w:t xml:space="preserve">до </w:t>
      </w:r>
      <w:r w:rsidR="00463DD0">
        <w:rPr>
          <w:color w:val="000000"/>
          <w:sz w:val="24"/>
          <w:szCs w:val="24"/>
          <w:lang w:val="uk-UA"/>
        </w:rPr>
        <w:t>30</w:t>
      </w:r>
      <w:r w:rsidR="00B2441E" w:rsidRPr="00640803">
        <w:rPr>
          <w:color w:val="000000"/>
          <w:sz w:val="24"/>
          <w:szCs w:val="24"/>
          <w:lang w:val="uk-UA"/>
        </w:rPr>
        <w:t>.0</w:t>
      </w:r>
      <w:r w:rsidR="00463DD0">
        <w:rPr>
          <w:color w:val="000000"/>
          <w:sz w:val="24"/>
          <w:szCs w:val="24"/>
          <w:lang w:val="uk-UA"/>
        </w:rPr>
        <w:t>9</w:t>
      </w:r>
      <w:bookmarkStart w:id="0" w:name="_GoBack"/>
      <w:bookmarkEnd w:id="0"/>
      <w:r w:rsidRPr="00640803">
        <w:rPr>
          <w:color w:val="000000"/>
          <w:sz w:val="24"/>
          <w:szCs w:val="24"/>
          <w:lang w:val="uk-UA"/>
        </w:rPr>
        <w:t xml:space="preserve">.2023 </w:t>
      </w:r>
      <w:r w:rsidRPr="005C7247">
        <w:rPr>
          <w:color w:val="000000"/>
          <w:sz w:val="24"/>
          <w:szCs w:val="24"/>
          <w:lang w:val="uk-UA" w:bidi="uk-UA"/>
        </w:rPr>
        <w:t xml:space="preserve">року. </w:t>
      </w:r>
    </w:p>
    <w:p w:rsidR="006F1257" w:rsidRPr="008E32B8" w:rsidRDefault="006F1257" w:rsidP="0007639B">
      <w:pPr>
        <w:tabs>
          <w:tab w:val="left" w:pos="452"/>
        </w:tabs>
        <w:autoSpaceDE/>
        <w:autoSpaceDN/>
        <w:adjustRightInd/>
        <w:ind w:firstLine="567"/>
        <w:jc w:val="both"/>
        <w:rPr>
          <w:color w:val="000000"/>
          <w:sz w:val="24"/>
          <w:szCs w:val="24"/>
          <w:lang w:val="uk-UA"/>
        </w:rPr>
      </w:pPr>
      <w:r w:rsidRPr="008E32B8">
        <w:rPr>
          <w:color w:val="000000"/>
          <w:sz w:val="24"/>
          <w:szCs w:val="24"/>
          <w:lang w:val="uk-UA"/>
        </w:rPr>
        <w:t>3.</w:t>
      </w:r>
      <w:r w:rsidR="00013141">
        <w:rPr>
          <w:color w:val="000000"/>
          <w:sz w:val="24"/>
          <w:szCs w:val="24"/>
          <w:lang w:val="uk-UA"/>
        </w:rPr>
        <w:t>3</w:t>
      </w:r>
      <w:r w:rsidRPr="008E32B8">
        <w:rPr>
          <w:color w:val="000000"/>
          <w:sz w:val="24"/>
          <w:szCs w:val="24"/>
          <w:lang w:val="uk-UA"/>
        </w:rPr>
        <w:t xml:space="preserve">. </w:t>
      </w:r>
      <w:r w:rsidRPr="00C05FEA">
        <w:rPr>
          <w:color w:val="000000"/>
          <w:sz w:val="24"/>
          <w:szCs w:val="24"/>
          <w:lang w:val="uk-UA"/>
        </w:rPr>
        <w:t>Виконавець</w:t>
      </w:r>
      <w:r w:rsidRPr="008E32B8">
        <w:rPr>
          <w:color w:val="000000"/>
          <w:sz w:val="24"/>
          <w:szCs w:val="24"/>
          <w:lang w:val="uk-UA"/>
        </w:rPr>
        <w:t xml:space="preserve">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 тощо, попередньо узгодивши із Замовником такі зміни.</w:t>
      </w:r>
    </w:p>
    <w:p w:rsidR="00B349AE" w:rsidRPr="008E32B8" w:rsidRDefault="00B349AE" w:rsidP="00465F6B">
      <w:pPr>
        <w:ind w:right="-5" w:firstLine="720"/>
        <w:jc w:val="center"/>
        <w:rPr>
          <w:b/>
          <w:lang w:val="uk-UA"/>
        </w:rPr>
      </w:pPr>
    </w:p>
    <w:p w:rsidR="002975F6" w:rsidRPr="008E32B8" w:rsidRDefault="006F1257" w:rsidP="006F1257">
      <w:pPr>
        <w:ind w:right="-5"/>
        <w:jc w:val="center"/>
        <w:rPr>
          <w:b/>
          <w:color w:val="000000"/>
          <w:sz w:val="24"/>
          <w:szCs w:val="24"/>
          <w:lang w:val="uk-UA"/>
        </w:rPr>
      </w:pPr>
      <w:r>
        <w:rPr>
          <w:b/>
          <w:sz w:val="24"/>
          <w:szCs w:val="24"/>
          <w:lang w:val="uk-UA"/>
        </w:rPr>
        <w:t>4</w:t>
      </w:r>
      <w:r w:rsidR="00D323FD" w:rsidRPr="008E32B8">
        <w:rPr>
          <w:b/>
          <w:color w:val="000000"/>
          <w:sz w:val="24"/>
          <w:szCs w:val="24"/>
          <w:lang w:val="uk-UA"/>
        </w:rPr>
        <w:t>. ЯКІСТЬ НАДАНИХ ПОСЛУГ</w:t>
      </w:r>
    </w:p>
    <w:p w:rsidR="00D323FD" w:rsidRPr="008E32B8" w:rsidRDefault="00013141" w:rsidP="006F1257">
      <w:pPr>
        <w:tabs>
          <w:tab w:val="left" w:pos="452"/>
        </w:tabs>
        <w:autoSpaceDE/>
        <w:autoSpaceDN/>
        <w:adjustRightInd/>
        <w:ind w:firstLine="567"/>
        <w:jc w:val="both"/>
        <w:rPr>
          <w:color w:val="000000"/>
          <w:sz w:val="24"/>
          <w:szCs w:val="24"/>
          <w:lang w:val="uk-UA"/>
        </w:rPr>
      </w:pPr>
      <w:r>
        <w:rPr>
          <w:color w:val="000000"/>
          <w:sz w:val="24"/>
          <w:szCs w:val="24"/>
          <w:lang w:val="uk-UA"/>
        </w:rPr>
        <w:t>4</w:t>
      </w:r>
      <w:r w:rsidR="00D323FD" w:rsidRPr="008E32B8">
        <w:rPr>
          <w:color w:val="000000"/>
          <w:sz w:val="24"/>
          <w:szCs w:val="24"/>
          <w:lang w:val="uk-UA"/>
        </w:rPr>
        <w:t xml:space="preserve">.1. </w:t>
      </w:r>
      <w:r w:rsidR="0004682F" w:rsidRPr="0004682F">
        <w:rPr>
          <w:color w:val="000000"/>
          <w:sz w:val="24"/>
          <w:szCs w:val="24"/>
          <w:lang w:val="uk-UA" w:bidi="uk-UA"/>
        </w:rPr>
        <w:t>Виконавець</w:t>
      </w:r>
      <w:r w:rsidR="00D323FD" w:rsidRPr="008E32B8">
        <w:rPr>
          <w:color w:val="000000"/>
          <w:sz w:val="24"/>
          <w:szCs w:val="24"/>
          <w:lang w:val="uk-UA"/>
        </w:rPr>
        <w:t xml:space="preserve"> зобов'язаний надати Замовникові Послуги, якість яких відп</w:t>
      </w:r>
      <w:r w:rsidR="009F7D04">
        <w:rPr>
          <w:color w:val="000000"/>
          <w:sz w:val="24"/>
          <w:szCs w:val="24"/>
          <w:lang w:val="uk-UA"/>
        </w:rPr>
        <w:t xml:space="preserve">овідає державним стандартам </w:t>
      </w:r>
      <w:r w:rsidR="00D323FD" w:rsidRPr="008E32B8">
        <w:rPr>
          <w:color w:val="000000"/>
          <w:sz w:val="24"/>
          <w:szCs w:val="24"/>
          <w:lang w:val="uk-UA"/>
        </w:rPr>
        <w:t xml:space="preserve">та діючим законодавчим та іншим нормативно-правовим актам України щодо </w:t>
      </w:r>
      <w:r w:rsidR="00D323FD" w:rsidRPr="008E32B8">
        <w:rPr>
          <w:color w:val="000000"/>
          <w:sz w:val="24"/>
          <w:szCs w:val="24"/>
          <w:lang w:val="uk-UA"/>
        </w:rPr>
        <w:lastRenderedPageBreak/>
        <w:t>показників якості, що зазвичай встановлюються</w:t>
      </w:r>
      <w:r w:rsidR="009F7D04">
        <w:rPr>
          <w:color w:val="000000"/>
          <w:sz w:val="24"/>
          <w:szCs w:val="24"/>
          <w:lang w:val="uk-UA"/>
        </w:rPr>
        <w:t xml:space="preserve"> до такого </w:t>
      </w:r>
      <w:r w:rsidR="00D323FD" w:rsidRPr="008E32B8">
        <w:rPr>
          <w:color w:val="000000"/>
          <w:sz w:val="24"/>
          <w:szCs w:val="24"/>
          <w:lang w:val="uk-UA"/>
        </w:rPr>
        <w:t>виду Послуг.</w:t>
      </w:r>
    </w:p>
    <w:p w:rsidR="00D323FD" w:rsidRPr="008E32B8" w:rsidRDefault="00013141" w:rsidP="006F1257">
      <w:pPr>
        <w:tabs>
          <w:tab w:val="left" w:pos="452"/>
        </w:tabs>
        <w:autoSpaceDE/>
        <w:autoSpaceDN/>
        <w:adjustRightInd/>
        <w:ind w:firstLine="567"/>
        <w:jc w:val="both"/>
        <w:rPr>
          <w:color w:val="000000"/>
          <w:sz w:val="24"/>
          <w:szCs w:val="24"/>
          <w:lang w:val="uk-UA"/>
        </w:rPr>
      </w:pPr>
      <w:r>
        <w:rPr>
          <w:color w:val="000000"/>
          <w:sz w:val="24"/>
          <w:szCs w:val="24"/>
          <w:lang w:val="uk-UA"/>
        </w:rPr>
        <w:t>4</w:t>
      </w:r>
      <w:r w:rsidR="00D323FD" w:rsidRPr="008E32B8">
        <w:rPr>
          <w:color w:val="000000"/>
          <w:sz w:val="24"/>
          <w:szCs w:val="24"/>
          <w:lang w:val="uk-UA"/>
        </w:rPr>
        <w:t xml:space="preserve">.2. У разі невідповідності </w:t>
      </w:r>
      <w:r w:rsidR="009F7D04">
        <w:rPr>
          <w:color w:val="000000"/>
          <w:sz w:val="24"/>
          <w:szCs w:val="24"/>
          <w:lang w:val="uk-UA"/>
        </w:rPr>
        <w:t>наданих Послуг державним стандартам,</w:t>
      </w:r>
      <w:r w:rsidR="009F7D04" w:rsidRPr="009F7D04">
        <w:rPr>
          <w:rFonts w:eastAsia="Arial Unicode MS"/>
          <w:color w:val="000000"/>
          <w:sz w:val="24"/>
          <w:szCs w:val="24"/>
          <w:lang w:val="uk-UA" w:eastAsia="uk-UA" w:bidi="uk-UA"/>
        </w:rPr>
        <w:t xml:space="preserve"> технічним характеристикам</w:t>
      </w:r>
      <w:r w:rsidR="008F0631">
        <w:rPr>
          <w:rFonts w:eastAsia="Arial Unicode MS"/>
          <w:color w:val="000000"/>
          <w:sz w:val="24"/>
          <w:szCs w:val="24"/>
          <w:lang w:val="uk-UA" w:eastAsia="uk-UA" w:bidi="uk-UA"/>
        </w:rPr>
        <w:t xml:space="preserve"> </w:t>
      </w:r>
      <w:r w:rsidR="009F7D04" w:rsidRPr="009F7D04">
        <w:rPr>
          <w:rFonts w:eastAsia="Arial Unicode MS"/>
          <w:color w:val="000000"/>
          <w:sz w:val="24"/>
          <w:szCs w:val="24"/>
          <w:lang w:val="uk-UA" w:eastAsia="uk-UA" w:bidi="uk-UA"/>
        </w:rPr>
        <w:t>(умовам)</w:t>
      </w:r>
      <w:r w:rsidR="008F0631">
        <w:rPr>
          <w:rFonts w:eastAsia="Arial Unicode MS"/>
          <w:color w:val="000000"/>
          <w:sz w:val="24"/>
          <w:szCs w:val="24"/>
          <w:lang w:val="uk-UA" w:eastAsia="uk-UA" w:bidi="uk-UA"/>
        </w:rPr>
        <w:t>, а також</w:t>
      </w:r>
      <w:r w:rsidR="00D323FD" w:rsidRPr="008E32B8">
        <w:rPr>
          <w:color w:val="000000"/>
          <w:sz w:val="24"/>
          <w:szCs w:val="24"/>
          <w:lang w:val="uk-UA"/>
        </w:rPr>
        <w:t xml:space="preserve"> діючим законодавчим та іншим нормативно-правовим актам України щодо показників якості, що заз</w:t>
      </w:r>
      <w:r w:rsidR="009F7D04">
        <w:rPr>
          <w:color w:val="000000"/>
          <w:sz w:val="24"/>
          <w:szCs w:val="24"/>
          <w:lang w:val="uk-UA"/>
        </w:rPr>
        <w:t xml:space="preserve">вичай встановлюються </w:t>
      </w:r>
      <w:r w:rsidR="008F0631">
        <w:rPr>
          <w:color w:val="000000"/>
          <w:sz w:val="24"/>
          <w:szCs w:val="24"/>
          <w:lang w:val="uk-UA"/>
        </w:rPr>
        <w:t xml:space="preserve">до </w:t>
      </w:r>
      <w:r w:rsidR="009F7D04">
        <w:rPr>
          <w:color w:val="000000"/>
          <w:sz w:val="24"/>
          <w:szCs w:val="24"/>
          <w:lang w:val="uk-UA"/>
        </w:rPr>
        <w:t xml:space="preserve">такого </w:t>
      </w:r>
      <w:r w:rsidR="00D323FD" w:rsidRPr="008E32B8">
        <w:rPr>
          <w:color w:val="000000"/>
          <w:sz w:val="24"/>
          <w:szCs w:val="24"/>
          <w:lang w:val="uk-UA"/>
        </w:rPr>
        <w:t xml:space="preserve">виду Послуг та/або умовам цього Договору, Замовник має право відмовитись від прийняття і оплати таких Послуг, а якщо Послуги уже оплачені Замовником – вимагати повернення сплаченої суми від </w:t>
      </w:r>
      <w:r w:rsidR="0004682F">
        <w:rPr>
          <w:color w:val="000000"/>
          <w:sz w:val="24"/>
          <w:szCs w:val="24"/>
          <w:lang w:val="uk-UA"/>
        </w:rPr>
        <w:t>Виконавця</w:t>
      </w:r>
      <w:r w:rsidR="00D323FD" w:rsidRPr="008E32B8">
        <w:rPr>
          <w:color w:val="000000"/>
          <w:sz w:val="24"/>
          <w:szCs w:val="24"/>
          <w:lang w:val="uk-UA"/>
        </w:rPr>
        <w:t>.</w:t>
      </w:r>
    </w:p>
    <w:p w:rsidR="00D323FD" w:rsidRDefault="00013141" w:rsidP="006F1257">
      <w:pPr>
        <w:tabs>
          <w:tab w:val="left" w:pos="452"/>
        </w:tabs>
        <w:autoSpaceDE/>
        <w:autoSpaceDN/>
        <w:adjustRightInd/>
        <w:ind w:firstLine="567"/>
        <w:jc w:val="both"/>
        <w:rPr>
          <w:color w:val="000000"/>
          <w:sz w:val="24"/>
          <w:szCs w:val="24"/>
          <w:lang w:val="uk-UA"/>
        </w:rPr>
      </w:pPr>
      <w:r>
        <w:rPr>
          <w:color w:val="000000"/>
          <w:sz w:val="24"/>
          <w:szCs w:val="24"/>
          <w:lang w:val="uk-UA"/>
        </w:rPr>
        <w:t>4</w:t>
      </w:r>
      <w:r w:rsidR="00D323FD" w:rsidRPr="008E32B8">
        <w:rPr>
          <w:color w:val="000000"/>
          <w:sz w:val="24"/>
          <w:szCs w:val="24"/>
          <w:lang w:val="uk-UA"/>
        </w:rPr>
        <w:t xml:space="preserve">.3. </w:t>
      </w:r>
      <w:r w:rsidR="0004682F" w:rsidRPr="0004682F">
        <w:rPr>
          <w:color w:val="000000"/>
          <w:sz w:val="24"/>
          <w:szCs w:val="24"/>
          <w:lang w:val="uk-UA" w:bidi="uk-UA"/>
        </w:rPr>
        <w:t>Виконавець</w:t>
      </w:r>
      <w:r w:rsidR="00D323FD" w:rsidRPr="008E32B8">
        <w:rPr>
          <w:color w:val="000000"/>
          <w:sz w:val="24"/>
          <w:szCs w:val="24"/>
          <w:lang w:val="uk-UA"/>
        </w:rPr>
        <w:t xml:space="preserve"> відповідає за всі недоліки </w:t>
      </w:r>
      <w:r w:rsidR="00B349AE" w:rsidRPr="008E32B8">
        <w:rPr>
          <w:color w:val="000000"/>
          <w:sz w:val="24"/>
          <w:szCs w:val="24"/>
          <w:lang w:val="uk-UA"/>
        </w:rPr>
        <w:t xml:space="preserve">наданих </w:t>
      </w:r>
      <w:r w:rsidR="00D323FD" w:rsidRPr="008E32B8">
        <w:rPr>
          <w:color w:val="000000"/>
          <w:sz w:val="24"/>
          <w:szCs w:val="24"/>
          <w:lang w:val="uk-UA"/>
        </w:rPr>
        <w:t>Послуг, які не можуть бути виявлені Замовником під час їх приймання.</w:t>
      </w:r>
    </w:p>
    <w:p w:rsidR="006F1257" w:rsidRDefault="006F1257" w:rsidP="006F1257">
      <w:pPr>
        <w:tabs>
          <w:tab w:val="left" w:pos="452"/>
        </w:tabs>
        <w:autoSpaceDE/>
        <w:autoSpaceDN/>
        <w:adjustRightInd/>
        <w:ind w:firstLine="567"/>
        <w:jc w:val="both"/>
        <w:rPr>
          <w:color w:val="000000"/>
          <w:sz w:val="24"/>
          <w:szCs w:val="24"/>
          <w:lang w:val="uk-UA"/>
        </w:rPr>
      </w:pPr>
    </w:p>
    <w:p w:rsidR="00932527" w:rsidRPr="008E32B8" w:rsidRDefault="00013141" w:rsidP="00932527">
      <w:pPr>
        <w:keepNext/>
        <w:keepLines/>
        <w:autoSpaceDE/>
        <w:autoSpaceDN/>
        <w:adjustRightInd/>
        <w:ind w:left="2835"/>
        <w:outlineLvl w:val="1"/>
        <w:rPr>
          <w:b/>
          <w:color w:val="000000"/>
          <w:sz w:val="24"/>
          <w:szCs w:val="24"/>
          <w:lang w:val="uk-UA"/>
        </w:rPr>
      </w:pPr>
      <w:r>
        <w:rPr>
          <w:b/>
          <w:color w:val="000000"/>
          <w:sz w:val="24"/>
          <w:szCs w:val="24"/>
          <w:lang w:val="uk-UA"/>
        </w:rPr>
        <w:t>5</w:t>
      </w:r>
      <w:r w:rsidR="00932527" w:rsidRPr="008E32B8">
        <w:rPr>
          <w:b/>
          <w:color w:val="000000"/>
          <w:sz w:val="24"/>
          <w:szCs w:val="24"/>
          <w:lang w:val="uk-UA"/>
        </w:rPr>
        <w:t>. ЗАБЕЗПЕЧЕННЯ МАТЕРІАЛАМИ</w:t>
      </w:r>
    </w:p>
    <w:p w:rsidR="00932527" w:rsidRPr="008E32B8" w:rsidRDefault="00013141" w:rsidP="00932527">
      <w:pPr>
        <w:tabs>
          <w:tab w:val="left" w:pos="488"/>
        </w:tabs>
        <w:autoSpaceDE/>
        <w:autoSpaceDN/>
        <w:adjustRightInd/>
        <w:ind w:firstLine="567"/>
        <w:jc w:val="both"/>
        <w:rPr>
          <w:color w:val="000000"/>
          <w:sz w:val="24"/>
          <w:szCs w:val="24"/>
          <w:lang w:val="uk-UA"/>
        </w:rPr>
      </w:pPr>
      <w:r>
        <w:rPr>
          <w:color w:val="000000"/>
          <w:sz w:val="24"/>
          <w:szCs w:val="24"/>
          <w:lang w:val="uk-UA"/>
        </w:rPr>
        <w:t>5</w:t>
      </w:r>
      <w:r w:rsidR="00932527">
        <w:rPr>
          <w:color w:val="000000"/>
          <w:sz w:val="24"/>
          <w:szCs w:val="24"/>
          <w:lang w:val="uk-UA"/>
        </w:rPr>
        <w:t xml:space="preserve">.1.  </w:t>
      </w:r>
      <w:r w:rsidR="00932527" w:rsidRPr="008E32B8">
        <w:rPr>
          <w:color w:val="000000"/>
          <w:sz w:val="24"/>
          <w:szCs w:val="24"/>
          <w:lang w:val="uk-UA"/>
        </w:rPr>
        <w:t xml:space="preserve">Забезпечення матеріалами здійснюється </w:t>
      </w:r>
      <w:r w:rsidR="00932527">
        <w:rPr>
          <w:color w:val="000000"/>
          <w:sz w:val="24"/>
          <w:szCs w:val="24"/>
          <w:lang w:val="uk-UA"/>
        </w:rPr>
        <w:t>Виконавцем</w:t>
      </w:r>
      <w:r w:rsidR="00932527" w:rsidRPr="008E32B8">
        <w:rPr>
          <w:color w:val="000000"/>
          <w:sz w:val="24"/>
          <w:szCs w:val="24"/>
          <w:lang w:val="uk-UA"/>
        </w:rPr>
        <w:t>.</w:t>
      </w:r>
    </w:p>
    <w:p w:rsidR="00932527" w:rsidRPr="008E32B8" w:rsidRDefault="00013141" w:rsidP="00932527">
      <w:pPr>
        <w:tabs>
          <w:tab w:val="left" w:pos="493"/>
        </w:tabs>
        <w:autoSpaceDE/>
        <w:autoSpaceDN/>
        <w:adjustRightInd/>
        <w:ind w:firstLine="567"/>
        <w:jc w:val="both"/>
        <w:rPr>
          <w:color w:val="000000"/>
          <w:sz w:val="24"/>
          <w:szCs w:val="24"/>
          <w:lang w:val="uk-UA"/>
        </w:rPr>
      </w:pPr>
      <w:r>
        <w:rPr>
          <w:color w:val="000000"/>
          <w:sz w:val="24"/>
          <w:szCs w:val="24"/>
          <w:lang w:val="uk-UA"/>
        </w:rPr>
        <w:t>5</w:t>
      </w:r>
      <w:r w:rsidR="00932527" w:rsidRPr="008E32B8">
        <w:rPr>
          <w:color w:val="000000"/>
          <w:sz w:val="24"/>
          <w:szCs w:val="24"/>
          <w:lang w:val="uk-UA"/>
        </w:rPr>
        <w:t xml:space="preserve">.2. </w:t>
      </w:r>
      <w:r w:rsidR="00932527">
        <w:rPr>
          <w:color w:val="000000"/>
          <w:sz w:val="24"/>
          <w:szCs w:val="24"/>
          <w:lang w:val="uk-UA"/>
        </w:rPr>
        <w:t>Виконавець</w:t>
      </w:r>
      <w:r w:rsidR="00932527" w:rsidRPr="008E32B8">
        <w:rPr>
          <w:color w:val="000000"/>
          <w:sz w:val="24"/>
          <w:szCs w:val="24"/>
          <w:lang w:val="uk-UA"/>
        </w:rPr>
        <w:t xml:space="preserve"> несе відповідальність за неналежне зберігання та строки використання (згідно вимог виробника), втрату, знищення або пошкодження (псування) з його вини матеріалів і відповідає за їх якість.</w:t>
      </w:r>
    </w:p>
    <w:p w:rsidR="00932527" w:rsidRPr="008E32B8" w:rsidRDefault="00013141" w:rsidP="00932527">
      <w:pPr>
        <w:tabs>
          <w:tab w:val="left" w:pos="493"/>
        </w:tabs>
        <w:autoSpaceDE/>
        <w:autoSpaceDN/>
        <w:adjustRightInd/>
        <w:ind w:firstLine="567"/>
        <w:jc w:val="both"/>
        <w:rPr>
          <w:color w:val="000000"/>
          <w:sz w:val="24"/>
          <w:szCs w:val="24"/>
          <w:lang w:val="uk-UA"/>
        </w:rPr>
      </w:pPr>
      <w:r>
        <w:rPr>
          <w:color w:val="000000"/>
          <w:sz w:val="24"/>
          <w:szCs w:val="24"/>
          <w:lang w:val="uk-UA"/>
        </w:rPr>
        <w:t>5</w:t>
      </w:r>
      <w:r w:rsidR="00932527" w:rsidRPr="008E32B8">
        <w:rPr>
          <w:color w:val="000000"/>
          <w:sz w:val="24"/>
          <w:szCs w:val="24"/>
          <w:lang w:val="uk-UA"/>
        </w:rPr>
        <w:t xml:space="preserve">.3. У разі неузгодженого з Замовником перевищення витрат основних матеріалів, </w:t>
      </w:r>
      <w:r w:rsidR="00932527">
        <w:rPr>
          <w:color w:val="000000"/>
          <w:sz w:val="24"/>
          <w:szCs w:val="24"/>
          <w:lang w:val="uk-UA"/>
        </w:rPr>
        <w:t xml:space="preserve">Виконавець </w:t>
      </w:r>
      <w:r w:rsidR="00932527" w:rsidRPr="008E32B8">
        <w:rPr>
          <w:color w:val="000000"/>
          <w:sz w:val="24"/>
          <w:szCs w:val="24"/>
          <w:lang w:val="uk-UA"/>
        </w:rPr>
        <w:t>покриває різницю за власний рахунок.</w:t>
      </w:r>
    </w:p>
    <w:p w:rsidR="00932527" w:rsidRDefault="00013141" w:rsidP="00E60402">
      <w:pPr>
        <w:tabs>
          <w:tab w:val="left" w:pos="493"/>
        </w:tabs>
        <w:autoSpaceDE/>
        <w:autoSpaceDN/>
        <w:adjustRightInd/>
        <w:ind w:firstLine="567"/>
        <w:jc w:val="both"/>
        <w:rPr>
          <w:color w:val="000000"/>
          <w:sz w:val="24"/>
          <w:szCs w:val="24"/>
          <w:lang w:val="uk-UA"/>
        </w:rPr>
      </w:pPr>
      <w:r>
        <w:rPr>
          <w:color w:val="000000"/>
          <w:sz w:val="24"/>
          <w:szCs w:val="24"/>
          <w:lang w:val="uk-UA"/>
        </w:rPr>
        <w:t>5</w:t>
      </w:r>
      <w:r w:rsidR="00932527" w:rsidRPr="008E32B8">
        <w:rPr>
          <w:color w:val="000000"/>
          <w:sz w:val="24"/>
          <w:szCs w:val="24"/>
          <w:lang w:val="uk-UA"/>
        </w:rPr>
        <w:t xml:space="preserve">.4. Забезпечення допоміжними та витратними матеріалами, індивідуальними засобами захисту та інструментами </w:t>
      </w:r>
      <w:r w:rsidR="00932527">
        <w:rPr>
          <w:color w:val="000000"/>
          <w:sz w:val="24"/>
          <w:szCs w:val="24"/>
          <w:lang w:val="uk-UA"/>
        </w:rPr>
        <w:t xml:space="preserve">Виконавець </w:t>
      </w:r>
      <w:r w:rsidR="00932527" w:rsidRPr="008E32B8">
        <w:rPr>
          <w:color w:val="000000"/>
          <w:sz w:val="24"/>
          <w:szCs w:val="24"/>
          <w:lang w:val="uk-UA"/>
        </w:rPr>
        <w:t>здійснює за власний рахунок.</w:t>
      </w:r>
    </w:p>
    <w:p w:rsidR="00E60402" w:rsidRDefault="00E60402" w:rsidP="00E60402">
      <w:pPr>
        <w:tabs>
          <w:tab w:val="left" w:pos="493"/>
        </w:tabs>
        <w:autoSpaceDE/>
        <w:autoSpaceDN/>
        <w:adjustRightInd/>
        <w:ind w:firstLine="567"/>
        <w:jc w:val="both"/>
        <w:rPr>
          <w:color w:val="000000"/>
          <w:sz w:val="24"/>
          <w:szCs w:val="24"/>
          <w:lang w:val="uk-UA"/>
        </w:rPr>
      </w:pPr>
    </w:p>
    <w:p w:rsidR="00E60402" w:rsidRPr="00E60402" w:rsidRDefault="00013141" w:rsidP="0007639B">
      <w:pPr>
        <w:tabs>
          <w:tab w:val="left" w:pos="452"/>
        </w:tabs>
        <w:autoSpaceDE/>
        <w:autoSpaceDN/>
        <w:adjustRightInd/>
        <w:jc w:val="center"/>
        <w:rPr>
          <w:b/>
          <w:color w:val="000000"/>
          <w:sz w:val="24"/>
          <w:szCs w:val="24"/>
          <w:lang w:val="uk-UA"/>
        </w:rPr>
      </w:pPr>
      <w:bookmarkStart w:id="1" w:name="bookmark7"/>
      <w:r>
        <w:rPr>
          <w:b/>
          <w:color w:val="000000"/>
          <w:sz w:val="24"/>
          <w:szCs w:val="24"/>
          <w:lang w:val="uk-UA"/>
        </w:rPr>
        <w:t>6</w:t>
      </w:r>
      <w:r w:rsidR="00E60402" w:rsidRPr="00E60402">
        <w:rPr>
          <w:b/>
          <w:color w:val="000000"/>
          <w:sz w:val="24"/>
          <w:szCs w:val="24"/>
          <w:lang w:val="uk-UA"/>
        </w:rPr>
        <w:t>. РИЗИКИ ЗНИЩЕННЯ АБО ПОШКОДЖЕННЯ ОБ’ЄКТА</w:t>
      </w:r>
      <w:bookmarkEnd w:id="1"/>
    </w:p>
    <w:p w:rsidR="00E60402" w:rsidRPr="00E60402" w:rsidRDefault="00013141" w:rsidP="00E60402">
      <w:pPr>
        <w:tabs>
          <w:tab w:val="left" w:pos="452"/>
        </w:tabs>
        <w:autoSpaceDE/>
        <w:autoSpaceDN/>
        <w:adjustRightInd/>
        <w:ind w:firstLine="567"/>
        <w:jc w:val="both"/>
        <w:rPr>
          <w:color w:val="000000"/>
          <w:sz w:val="24"/>
          <w:szCs w:val="24"/>
          <w:lang w:val="uk-UA"/>
        </w:rPr>
      </w:pPr>
      <w:r>
        <w:rPr>
          <w:color w:val="000000"/>
          <w:sz w:val="24"/>
          <w:szCs w:val="24"/>
          <w:lang w:val="uk-UA"/>
        </w:rPr>
        <w:t>6</w:t>
      </w:r>
      <w:r w:rsidR="00E60402" w:rsidRPr="00E60402">
        <w:rPr>
          <w:color w:val="000000"/>
          <w:sz w:val="24"/>
          <w:szCs w:val="24"/>
          <w:lang w:val="uk-UA"/>
        </w:rPr>
        <w:t>.1.Ризик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або випадків виникнення форс-мажорних обставин.</w:t>
      </w:r>
    </w:p>
    <w:p w:rsidR="00E60402" w:rsidRPr="00E60402" w:rsidRDefault="00013141" w:rsidP="00E60402">
      <w:pPr>
        <w:tabs>
          <w:tab w:val="left" w:pos="452"/>
        </w:tabs>
        <w:autoSpaceDE/>
        <w:autoSpaceDN/>
        <w:adjustRightInd/>
        <w:ind w:firstLine="567"/>
        <w:jc w:val="both"/>
        <w:rPr>
          <w:color w:val="000000"/>
          <w:sz w:val="24"/>
          <w:szCs w:val="24"/>
          <w:lang w:val="uk-UA"/>
        </w:rPr>
      </w:pPr>
      <w:r>
        <w:rPr>
          <w:color w:val="000000"/>
          <w:sz w:val="24"/>
          <w:szCs w:val="24"/>
          <w:lang w:val="uk-UA"/>
        </w:rPr>
        <w:t>6</w:t>
      </w:r>
      <w:r w:rsidR="00E60402" w:rsidRPr="00E60402">
        <w:rPr>
          <w:color w:val="000000"/>
          <w:sz w:val="24"/>
          <w:szCs w:val="24"/>
          <w:lang w:val="uk-UA"/>
        </w:rPr>
        <w:t>.2. Виконавець зобов'язаний негайно повідомити Замовника про обставини, що загрожують знищенню або пошкодженню Об’єкта.</w:t>
      </w:r>
    </w:p>
    <w:p w:rsidR="00E60402" w:rsidRPr="00E60402" w:rsidRDefault="00013141" w:rsidP="00E60402">
      <w:pPr>
        <w:tabs>
          <w:tab w:val="left" w:pos="452"/>
        </w:tabs>
        <w:autoSpaceDE/>
        <w:autoSpaceDN/>
        <w:adjustRightInd/>
        <w:ind w:firstLine="567"/>
        <w:jc w:val="both"/>
        <w:rPr>
          <w:color w:val="000000"/>
          <w:sz w:val="24"/>
          <w:szCs w:val="24"/>
          <w:lang w:val="uk-UA"/>
        </w:rPr>
      </w:pPr>
      <w:r>
        <w:rPr>
          <w:color w:val="000000"/>
          <w:sz w:val="24"/>
          <w:szCs w:val="24"/>
          <w:lang w:val="uk-UA"/>
        </w:rPr>
        <w:t>6</w:t>
      </w:r>
      <w:r w:rsidR="00E60402" w:rsidRPr="00E60402">
        <w:rPr>
          <w:color w:val="000000"/>
          <w:sz w:val="24"/>
          <w:szCs w:val="24"/>
          <w:lang w:val="uk-UA"/>
        </w:rPr>
        <w:t>.3.Повідомлення про пошкодження Об’єкта, відповідальність за виникнення якого несе Виконавець, надсилається Замовнику протягом 3 (трьох) робочих днів після його виявлення. Пошкодження підлягає усуненню Виконавцем у строки, узгоджені Сторонами із урахуванням його складності та обсягів. Виконавець повідомить Замовника про вжиті заходи протягом 3 (трьох) робочих днів після усунення пошкодження.</w:t>
      </w:r>
    </w:p>
    <w:p w:rsidR="00932527" w:rsidRDefault="00932527" w:rsidP="006F1257">
      <w:pPr>
        <w:tabs>
          <w:tab w:val="left" w:pos="452"/>
        </w:tabs>
        <w:autoSpaceDE/>
        <w:autoSpaceDN/>
        <w:adjustRightInd/>
        <w:ind w:firstLine="567"/>
        <w:jc w:val="both"/>
        <w:rPr>
          <w:color w:val="000000"/>
          <w:sz w:val="24"/>
          <w:szCs w:val="24"/>
          <w:lang w:val="uk-UA"/>
        </w:rPr>
      </w:pPr>
    </w:p>
    <w:p w:rsidR="006F1257" w:rsidRPr="008E32B8" w:rsidRDefault="00013141" w:rsidP="006F1257">
      <w:pPr>
        <w:keepNext/>
        <w:keepLines/>
        <w:autoSpaceDE/>
        <w:autoSpaceDN/>
        <w:adjustRightInd/>
        <w:jc w:val="center"/>
        <w:outlineLvl w:val="1"/>
        <w:rPr>
          <w:b/>
          <w:color w:val="000000"/>
          <w:sz w:val="24"/>
          <w:szCs w:val="24"/>
          <w:lang w:val="uk-UA"/>
        </w:rPr>
      </w:pPr>
      <w:r>
        <w:rPr>
          <w:b/>
          <w:color w:val="000000"/>
          <w:sz w:val="24"/>
          <w:szCs w:val="24"/>
          <w:lang w:val="uk-UA"/>
        </w:rPr>
        <w:t>7</w:t>
      </w:r>
      <w:r w:rsidR="006F1257" w:rsidRPr="008E32B8">
        <w:rPr>
          <w:b/>
          <w:color w:val="000000"/>
          <w:sz w:val="24"/>
          <w:szCs w:val="24"/>
          <w:lang w:val="uk-UA"/>
        </w:rPr>
        <w:t>. ЗДАЧА І ПРИЙМАННЯ ВИКОНАНИХ ПОСЛУГ</w:t>
      </w:r>
    </w:p>
    <w:p w:rsidR="006F1257" w:rsidRDefault="00013141" w:rsidP="0007639B">
      <w:pPr>
        <w:tabs>
          <w:tab w:val="left" w:pos="493"/>
        </w:tabs>
        <w:autoSpaceDE/>
        <w:autoSpaceDN/>
        <w:adjustRightInd/>
        <w:ind w:firstLine="567"/>
        <w:jc w:val="both"/>
        <w:rPr>
          <w:color w:val="000000"/>
          <w:sz w:val="24"/>
          <w:szCs w:val="24"/>
          <w:lang w:val="uk-UA"/>
        </w:rPr>
      </w:pPr>
      <w:r>
        <w:rPr>
          <w:color w:val="000000"/>
          <w:sz w:val="24"/>
          <w:szCs w:val="24"/>
          <w:lang w:val="uk-UA"/>
        </w:rPr>
        <w:t>7</w:t>
      </w:r>
      <w:r w:rsidR="006F1257" w:rsidRPr="008E32B8">
        <w:rPr>
          <w:color w:val="000000"/>
          <w:sz w:val="24"/>
          <w:szCs w:val="24"/>
          <w:lang w:val="uk-UA"/>
        </w:rPr>
        <w:t>.1.</w:t>
      </w:r>
      <w:r w:rsidR="006F1257" w:rsidRPr="00607AD6">
        <w:t xml:space="preserve"> </w:t>
      </w:r>
      <w:r w:rsidR="006F1257">
        <w:rPr>
          <w:color w:val="000000"/>
          <w:sz w:val="24"/>
          <w:szCs w:val="24"/>
          <w:lang w:val="uk-UA"/>
        </w:rPr>
        <w:t>Виконавець</w:t>
      </w:r>
      <w:r w:rsidR="006F1257" w:rsidRPr="00607AD6">
        <w:rPr>
          <w:color w:val="000000"/>
          <w:sz w:val="24"/>
          <w:szCs w:val="24"/>
          <w:lang w:val="uk-UA"/>
        </w:rPr>
        <w:t xml:space="preserve"> повідомляє в письмовій формі Замовника про закінчення </w:t>
      </w:r>
      <w:r w:rsidR="006F1257">
        <w:rPr>
          <w:color w:val="000000"/>
          <w:sz w:val="24"/>
          <w:szCs w:val="24"/>
          <w:lang w:val="uk-UA"/>
        </w:rPr>
        <w:t xml:space="preserve">надання послуг, </w:t>
      </w:r>
      <w:r w:rsidR="006F1257" w:rsidRPr="00607AD6">
        <w:rPr>
          <w:color w:val="000000"/>
          <w:sz w:val="24"/>
          <w:szCs w:val="24"/>
          <w:lang w:val="uk-UA"/>
        </w:rPr>
        <w:t xml:space="preserve">передбачених </w:t>
      </w:r>
      <w:r w:rsidR="006F1257">
        <w:rPr>
          <w:color w:val="000000"/>
          <w:sz w:val="24"/>
          <w:szCs w:val="24"/>
          <w:lang w:val="uk-UA"/>
        </w:rPr>
        <w:t>даним</w:t>
      </w:r>
      <w:r w:rsidR="006F1257" w:rsidRPr="00607AD6">
        <w:rPr>
          <w:color w:val="000000"/>
          <w:sz w:val="24"/>
          <w:szCs w:val="24"/>
          <w:lang w:val="uk-UA"/>
        </w:rPr>
        <w:t xml:space="preserve"> Договором, та передає Акт за формою </w:t>
      </w:r>
      <w:r w:rsidR="006F1257">
        <w:rPr>
          <w:color w:val="000000"/>
          <w:sz w:val="24"/>
          <w:szCs w:val="24"/>
          <w:lang w:val="uk-UA"/>
        </w:rPr>
        <w:t>КБ–2в</w:t>
      </w:r>
      <w:r w:rsidR="006F1257" w:rsidRPr="00607AD6">
        <w:rPr>
          <w:color w:val="000000"/>
          <w:sz w:val="24"/>
          <w:szCs w:val="24"/>
          <w:lang w:val="uk-UA"/>
        </w:rPr>
        <w:t xml:space="preserve"> </w:t>
      </w:r>
      <w:r w:rsidR="006F1257">
        <w:rPr>
          <w:color w:val="000000"/>
          <w:sz w:val="24"/>
          <w:szCs w:val="24"/>
          <w:lang w:val="uk-UA"/>
        </w:rPr>
        <w:t xml:space="preserve">та </w:t>
      </w:r>
      <w:r w:rsidR="006F1257" w:rsidRPr="00607AD6">
        <w:rPr>
          <w:color w:val="000000"/>
          <w:sz w:val="24"/>
          <w:szCs w:val="24"/>
          <w:lang w:val="uk-UA"/>
        </w:rPr>
        <w:t>Довідк</w:t>
      </w:r>
      <w:r w:rsidR="006F1257">
        <w:rPr>
          <w:color w:val="000000"/>
          <w:sz w:val="24"/>
          <w:szCs w:val="24"/>
          <w:lang w:val="uk-UA"/>
        </w:rPr>
        <w:t>у</w:t>
      </w:r>
      <w:r w:rsidR="006F1257" w:rsidRPr="00607AD6">
        <w:rPr>
          <w:color w:val="000000"/>
          <w:sz w:val="24"/>
          <w:szCs w:val="24"/>
          <w:lang w:val="uk-UA"/>
        </w:rPr>
        <w:t xml:space="preserve"> за формою КБ-3</w:t>
      </w:r>
      <w:r w:rsidR="006F1257">
        <w:rPr>
          <w:color w:val="000000"/>
          <w:sz w:val="24"/>
          <w:szCs w:val="24"/>
          <w:lang w:val="uk-UA"/>
        </w:rPr>
        <w:t>, що підписується Сторонами</w:t>
      </w:r>
      <w:r w:rsidR="006F1257" w:rsidRPr="00607AD6">
        <w:rPr>
          <w:color w:val="000000"/>
          <w:sz w:val="24"/>
          <w:szCs w:val="24"/>
          <w:lang w:val="uk-UA"/>
        </w:rPr>
        <w:t>. До Акту дода</w:t>
      </w:r>
      <w:r w:rsidR="006F1257">
        <w:rPr>
          <w:color w:val="000000"/>
          <w:sz w:val="24"/>
          <w:szCs w:val="24"/>
          <w:lang w:val="uk-UA"/>
        </w:rPr>
        <w:t xml:space="preserve">ється вся документація згідно з </w:t>
      </w:r>
      <w:r w:rsidR="006F1257" w:rsidRPr="00607AD6">
        <w:rPr>
          <w:color w:val="000000"/>
          <w:sz w:val="24"/>
          <w:szCs w:val="24"/>
          <w:lang w:val="uk-UA"/>
        </w:rPr>
        <w:t>вимогами державних будівельних норм та правил, і на вимогу Замов</w:t>
      </w:r>
      <w:r w:rsidR="006F1257">
        <w:rPr>
          <w:color w:val="000000"/>
          <w:sz w:val="24"/>
          <w:szCs w:val="24"/>
          <w:lang w:val="uk-UA"/>
        </w:rPr>
        <w:t xml:space="preserve">ника сертифікати та накладні на </w:t>
      </w:r>
      <w:r w:rsidR="006F1257" w:rsidRPr="00607AD6">
        <w:rPr>
          <w:color w:val="000000"/>
          <w:sz w:val="24"/>
          <w:szCs w:val="24"/>
          <w:lang w:val="uk-UA"/>
        </w:rPr>
        <w:t>використані матеріали та інша документація.</w:t>
      </w:r>
    </w:p>
    <w:p w:rsidR="006F1257" w:rsidRPr="00607AD6" w:rsidRDefault="00013141" w:rsidP="0007639B">
      <w:pPr>
        <w:tabs>
          <w:tab w:val="left" w:pos="493"/>
        </w:tabs>
        <w:autoSpaceDE/>
        <w:autoSpaceDN/>
        <w:adjustRightInd/>
        <w:ind w:firstLine="567"/>
        <w:jc w:val="both"/>
        <w:rPr>
          <w:color w:val="000000"/>
          <w:sz w:val="24"/>
          <w:szCs w:val="24"/>
          <w:lang w:val="uk-UA"/>
        </w:rPr>
      </w:pPr>
      <w:r>
        <w:rPr>
          <w:color w:val="000000"/>
          <w:sz w:val="24"/>
          <w:szCs w:val="24"/>
          <w:lang w:val="uk-UA"/>
        </w:rPr>
        <w:t>7</w:t>
      </w:r>
      <w:r w:rsidR="006F1257">
        <w:rPr>
          <w:color w:val="000000"/>
          <w:sz w:val="24"/>
          <w:szCs w:val="24"/>
          <w:lang w:val="uk-UA"/>
        </w:rPr>
        <w:t xml:space="preserve">.2. </w:t>
      </w:r>
      <w:r w:rsidR="006F1257" w:rsidRPr="00607AD6">
        <w:rPr>
          <w:color w:val="000000"/>
          <w:sz w:val="24"/>
          <w:szCs w:val="24"/>
          <w:lang w:val="uk-UA"/>
        </w:rPr>
        <w:t xml:space="preserve">При виявленні Замовником недоліків, дефектів або іншого неналежного </w:t>
      </w:r>
      <w:r w:rsidR="006F1257">
        <w:rPr>
          <w:color w:val="000000"/>
          <w:sz w:val="24"/>
          <w:szCs w:val="24"/>
          <w:lang w:val="uk-UA"/>
        </w:rPr>
        <w:t>надання послуг</w:t>
      </w:r>
      <w:r w:rsidR="006F1257" w:rsidRPr="00607AD6">
        <w:rPr>
          <w:color w:val="000000"/>
          <w:sz w:val="24"/>
          <w:szCs w:val="24"/>
          <w:lang w:val="uk-UA"/>
        </w:rPr>
        <w:t xml:space="preserve">, Замовник письмово повідомляє </w:t>
      </w:r>
      <w:r w:rsidR="006F1257">
        <w:rPr>
          <w:color w:val="000000"/>
          <w:sz w:val="24"/>
          <w:szCs w:val="24"/>
          <w:lang w:val="uk-UA"/>
        </w:rPr>
        <w:t>Виконавця</w:t>
      </w:r>
      <w:r w:rsidR="006F1257" w:rsidRPr="00607AD6">
        <w:rPr>
          <w:color w:val="000000"/>
          <w:sz w:val="24"/>
          <w:szCs w:val="24"/>
          <w:lang w:val="uk-UA"/>
        </w:rPr>
        <w:t xml:space="preserve"> про відмову від остаточного розрахунку за Договором, доки н</w:t>
      </w:r>
      <w:r w:rsidR="006F1257">
        <w:rPr>
          <w:color w:val="000000"/>
          <w:sz w:val="24"/>
          <w:szCs w:val="24"/>
          <w:lang w:val="uk-UA"/>
        </w:rPr>
        <w:t xml:space="preserve">е будуть усунені </w:t>
      </w:r>
      <w:r w:rsidR="006F1257" w:rsidRPr="00607AD6">
        <w:rPr>
          <w:color w:val="000000"/>
          <w:sz w:val="24"/>
          <w:szCs w:val="24"/>
          <w:lang w:val="uk-UA"/>
        </w:rPr>
        <w:t>всі</w:t>
      </w:r>
      <w:r w:rsidR="006F1257">
        <w:rPr>
          <w:color w:val="000000"/>
          <w:sz w:val="24"/>
          <w:szCs w:val="24"/>
          <w:lang w:val="uk-UA"/>
        </w:rPr>
        <w:t xml:space="preserve"> виявлені </w:t>
      </w:r>
      <w:r w:rsidR="006F1257" w:rsidRPr="00607AD6">
        <w:rPr>
          <w:color w:val="000000"/>
          <w:sz w:val="24"/>
          <w:szCs w:val="24"/>
          <w:lang w:val="uk-UA"/>
        </w:rPr>
        <w:t xml:space="preserve">недоліки. </w:t>
      </w:r>
      <w:r w:rsidR="006F1257">
        <w:rPr>
          <w:color w:val="000000"/>
          <w:sz w:val="24"/>
          <w:szCs w:val="24"/>
          <w:lang w:val="uk-UA"/>
        </w:rPr>
        <w:t>Виконавець</w:t>
      </w:r>
      <w:r w:rsidR="006F1257" w:rsidRPr="00607AD6">
        <w:rPr>
          <w:color w:val="000000"/>
          <w:sz w:val="24"/>
          <w:szCs w:val="24"/>
          <w:lang w:val="uk-UA"/>
        </w:rPr>
        <w:t xml:space="preserve"> за свій рахунок усуває всі недоліки та дефекти.</w:t>
      </w:r>
    </w:p>
    <w:p w:rsidR="006F1257" w:rsidRPr="00D6777E" w:rsidRDefault="00013141" w:rsidP="0007639B">
      <w:pPr>
        <w:tabs>
          <w:tab w:val="left" w:pos="493"/>
        </w:tabs>
        <w:autoSpaceDE/>
        <w:autoSpaceDN/>
        <w:adjustRightInd/>
        <w:ind w:firstLine="567"/>
        <w:jc w:val="both"/>
        <w:rPr>
          <w:color w:val="000000"/>
          <w:sz w:val="24"/>
          <w:szCs w:val="24"/>
          <w:lang w:val="uk-UA"/>
        </w:rPr>
      </w:pPr>
      <w:r>
        <w:rPr>
          <w:color w:val="000000"/>
          <w:sz w:val="24"/>
          <w:szCs w:val="24"/>
          <w:lang w:val="uk-UA"/>
        </w:rPr>
        <w:t>7</w:t>
      </w:r>
      <w:r w:rsidR="006F1257">
        <w:rPr>
          <w:color w:val="000000"/>
          <w:sz w:val="24"/>
          <w:szCs w:val="24"/>
          <w:lang w:val="uk-UA"/>
        </w:rPr>
        <w:t xml:space="preserve">.3. </w:t>
      </w:r>
      <w:r w:rsidR="006F1257" w:rsidRPr="00D6777E">
        <w:rPr>
          <w:color w:val="000000"/>
          <w:sz w:val="24"/>
          <w:szCs w:val="24"/>
          <w:lang w:val="uk-UA"/>
        </w:rPr>
        <w:t xml:space="preserve">Якщо після виконання </w:t>
      </w:r>
      <w:r w:rsidR="006F1257">
        <w:rPr>
          <w:color w:val="000000"/>
          <w:sz w:val="24"/>
          <w:szCs w:val="24"/>
          <w:lang w:val="uk-UA"/>
        </w:rPr>
        <w:t>та здачі послуг</w:t>
      </w:r>
      <w:r w:rsidR="006F1257" w:rsidRPr="00D6777E">
        <w:rPr>
          <w:color w:val="000000"/>
          <w:sz w:val="24"/>
          <w:szCs w:val="24"/>
          <w:lang w:val="uk-UA"/>
        </w:rPr>
        <w:t xml:space="preserve"> Замовник виявить порушення умов Договору або інші недоліки, які неможливо виявити при звичайній здачі робіт (приховані недоліки), Замовник терміново повідомляє про це </w:t>
      </w:r>
      <w:r w:rsidR="00FE1C86">
        <w:rPr>
          <w:color w:val="000000"/>
          <w:sz w:val="24"/>
          <w:szCs w:val="24"/>
          <w:lang w:val="uk-UA"/>
        </w:rPr>
        <w:t>Виконавця.</w:t>
      </w:r>
    </w:p>
    <w:p w:rsidR="006F1257" w:rsidRDefault="00013141" w:rsidP="0007639B">
      <w:pPr>
        <w:tabs>
          <w:tab w:val="left" w:pos="498"/>
        </w:tabs>
        <w:autoSpaceDE/>
        <w:autoSpaceDN/>
        <w:adjustRightInd/>
        <w:ind w:firstLine="567"/>
        <w:jc w:val="both"/>
        <w:rPr>
          <w:color w:val="000000"/>
          <w:sz w:val="24"/>
          <w:szCs w:val="24"/>
          <w:lang w:val="uk-UA"/>
        </w:rPr>
      </w:pPr>
      <w:r>
        <w:rPr>
          <w:color w:val="000000"/>
          <w:sz w:val="24"/>
          <w:szCs w:val="24"/>
          <w:lang w:val="uk-UA"/>
        </w:rPr>
        <w:t>7</w:t>
      </w:r>
      <w:r w:rsidR="006F1257" w:rsidRPr="008E32B8">
        <w:rPr>
          <w:color w:val="000000"/>
          <w:sz w:val="24"/>
          <w:szCs w:val="24"/>
          <w:lang w:val="uk-UA"/>
        </w:rPr>
        <w:t xml:space="preserve">.2. </w:t>
      </w:r>
      <w:r w:rsidR="006F1257">
        <w:rPr>
          <w:color w:val="000000"/>
          <w:sz w:val="24"/>
          <w:szCs w:val="24"/>
          <w:lang w:val="uk-UA"/>
        </w:rPr>
        <w:t>О</w:t>
      </w:r>
      <w:r w:rsidR="006F1257" w:rsidRPr="00D6777E">
        <w:rPr>
          <w:color w:val="000000"/>
          <w:sz w:val="24"/>
          <w:szCs w:val="24"/>
          <w:lang w:val="uk-UA"/>
        </w:rPr>
        <w:t>бґрунтоване</w:t>
      </w:r>
      <w:r w:rsidR="006F1257">
        <w:rPr>
          <w:color w:val="000000"/>
          <w:sz w:val="24"/>
          <w:szCs w:val="24"/>
          <w:lang w:val="uk-UA"/>
        </w:rPr>
        <w:t xml:space="preserve"> </w:t>
      </w:r>
      <w:r w:rsidR="006F1257" w:rsidRPr="008E32B8">
        <w:rPr>
          <w:color w:val="000000"/>
          <w:sz w:val="24"/>
          <w:szCs w:val="24"/>
          <w:lang w:val="uk-UA"/>
        </w:rPr>
        <w:t xml:space="preserve">зауваження Замовник оформляє двостороннім актом з вказівкою необхідних </w:t>
      </w:r>
      <w:proofErr w:type="spellStart"/>
      <w:r w:rsidR="006F1257" w:rsidRPr="008E32B8">
        <w:rPr>
          <w:color w:val="000000"/>
          <w:sz w:val="24"/>
          <w:szCs w:val="24"/>
          <w:lang w:val="uk-UA"/>
        </w:rPr>
        <w:t>доопрацювань</w:t>
      </w:r>
      <w:proofErr w:type="spellEnd"/>
      <w:r w:rsidR="006F1257" w:rsidRPr="008E32B8">
        <w:rPr>
          <w:color w:val="000000"/>
          <w:sz w:val="24"/>
          <w:szCs w:val="24"/>
          <w:lang w:val="uk-UA"/>
        </w:rPr>
        <w:t xml:space="preserve"> та терміну їх </w:t>
      </w:r>
      <w:r w:rsidR="006F1257">
        <w:rPr>
          <w:color w:val="000000"/>
          <w:sz w:val="24"/>
          <w:szCs w:val="24"/>
          <w:lang w:val="uk-UA"/>
        </w:rPr>
        <w:t>усунення</w:t>
      </w:r>
      <w:r w:rsidR="006F1257" w:rsidRPr="008E32B8">
        <w:rPr>
          <w:color w:val="000000"/>
          <w:sz w:val="24"/>
          <w:szCs w:val="24"/>
          <w:lang w:val="uk-UA"/>
        </w:rPr>
        <w:t xml:space="preserve"> </w:t>
      </w:r>
      <w:r w:rsidR="006F1257">
        <w:rPr>
          <w:color w:val="000000"/>
          <w:sz w:val="24"/>
          <w:szCs w:val="24"/>
          <w:lang w:val="uk-UA"/>
        </w:rPr>
        <w:t>Виконавцем</w:t>
      </w:r>
      <w:r w:rsidR="006F1257" w:rsidRPr="008E32B8">
        <w:rPr>
          <w:color w:val="000000"/>
          <w:sz w:val="24"/>
          <w:szCs w:val="24"/>
          <w:lang w:val="uk-UA"/>
        </w:rPr>
        <w:t>.</w:t>
      </w:r>
    </w:p>
    <w:p w:rsidR="0003490B" w:rsidRPr="008E32B8" w:rsidRDefault="0003490B" w:rsidP="00A76B82">
      <w:pPr>
        <w:tabs>
          <w:tab w:val="left" w:pos="709"/>
        </w:tabs>
        <w:suppressAutoHyphens/>
        <w:autoSpaceDE/>
        <w:autoSpaceDN/>
        <w:adjustRightInd/>
        <w:spacing w:line="271" w:lineRule="exact"/>
        <w:jc w:val="both"/>
        <w:rPr>
          <w:color w:val="000000"/>
          <w:sz w:val="24"/>
          <w:szCs w:val="24"/>
          <w:lang w:val="uk-UA"/>
        </w:rPr>
      </w:pPr>
      <w:bookmarkStart w:id="2" w:name="bookmark6"/>
    </w:p>
    <w:bookmarkEnd w:id="2"/>
    <w:p w:rsidR="00020A93" w:rsidRPr="00020A93" w:rsidRDefault="00013141" w:rsidP="00013141">
      <w:pPr>
        <w:widowControl/>
        <w:autoSpaceDE/>
        <w:autoSpaceDN/>
        <w:adjustRightInd/>
        <w:contextualSpacing/>
        <w:jc w:val="center"/>
        <w:rPr>
          <w:rFonts w:eastAsia="Arial Unicode MS"/>
          <w:b/>
          <w:color w:val="000000"/>
          <w:sz w:val="24"/>
          <w:szCs w:val="24"/>
          <w:lang w:val="uk-UA" w:eastAsia="uk-UA" w:bidi="uk-UA"/>
        </w:rPr>
      </w:pPr>
      <w:r>
        <w:rPr>
          <w:rFonts w:eastAsia="Arial Unicode MS"/>
          <w:b/>
          <w:color w:val="000000"/>
          <w:sz w:val="24"/>
          <w:szCs w:val="24"/>
          <w:lang w:val="uk-UA" w:eastAsia="uk-UA" w:bidi="uk-UA"/>
        </w:rPr>
        <w:t xml:space="preserve">8. </w:t>
      </w:r>
      <w:r w:rsidR="00020A93" w:rsidRPr="00020A93">
        <w:rPr>
          <w:rFonts w:eastAsia="Arial Unicode MS"/>
          <w:b/>
          <w:color w:val="000000"/>
          <w:sz w:val="24"/>
          <w:szCs w:val="24"/>
          <w:lang w:val="uk-UA" w:eastAsia="uk-UA" w:bidi="uk-UA"/>
        </w:rPr>
        <w:t>ПРАВА ТА ОБОВЯЗКИ СТОРІ</w:t>
      </w:r>
      <w:r w:rsidR="00020A93" w:rsidRPr="00020A93">
        <w:rPr>
          <w:rFonts w:eastAsia="Malgun Gothic Semilight"/>
          <w:b/>
          <w:color w:val="000000"/>
          <w:sz w:val="24"/>
          <w:szCs w:val="24"/>
          <w:lang w:val="uk-UA" w:eastAsia="uk-UA" w:bidi="uk-UA"/>
        </w:rPr>
        <w:t>Н</w:t>
      </w:r>
    </w:p>
    <w:p w:rsidR="00020A93" w:rsidRPr="00020A93" w:rsidRDefault="00013141" w:rsidP="002C115B">
      <w:pPr>
        <w:tabs>
          <w:tab w:val="left" w:pos="993"/>
        </w:tabs>
        <w:autoSpaceDE/>
        <w:autoSpaceDN/>
        <w:adjustRightInd/>
        <w:ind w:firstLine="567"/>
        <w:jc w:val="both"/>
        <w:rPr>
          <w:rFonts w:eastAsia="Arial Unicode MS"/>
          <w:color w:val="000000"/>
          <w:sz w:val="24"/>
          <w:szCs w:val="24"/>
          <w:lang w:val="uk-UA" w:eastAsia="uk-UA" w:bidi="uk-UA"/>
        </w:rPr>
      </w:pPr>
      <w:r>
        <w:rPr>
          <w:rFonts w:eastAsia="Arial Unicode MS"/>
          <w:b/>
          <w:color w:val="000000"/>
          <w:sz w:val="24"/>
          <w:szCs w:val="24"/>
          <w:lang w:val="uk-UA" w:eastAsia="uk-UA" w:bidi="uk-UA"/>
        </w:rPr>
        <w:t>8</w:t>
      </w:r>
      <w:r w:rsidR="00020A93" w:rsidRPr="00020A93">
        <w:rPr>
          <w:rFonts w:eastAsia="Arial Unicode MS"/>
          <w:b/>
          <w:color w:val="000000"/>
          <w:sz w:val="24"/>
          <w:szCs w:val="24"/>
          <w:lang w:val="uk-UA" w:eastAsia="uk-UA" w:bidi="uk-UA"/>
        </w:rPr>
        <w:t>.1.</w:t>
      </w:r>
      <w:r w:rsidR="00020A93" w:rsidRPr="00020A93">
        <w:rPr>
          <w:rFonts w:eastAsia="Arial Unicode MS"/>
          <w:color w:val="000000"/>
          <w:sz w:val="24"/>
          <w:szCs w:val="24"/>
          <w:lang w:val="uk-UA" w:eastAsia="uk-UA" w:bidi="uk-UA"/>
        </w:rPr>
        <w:tab/>
      </w:r>
      <w:r w:rsidR="00020A93" w:rsidRPr="00020A93">
        <w:rPr>
          <w:rFonts w:eastAsia="Arial Unicode MS"/>
          <w:b/>
          <w:color w:val="000000"/>
          <w:sz w:val="24"/>
          <w:szCs w:val="24"/>
          <w:lang w:val="uk-UA" w:eastAsia="uk-UA" w:bidi="uk-UA"/>
        </w:rPr>
        <w:t>Виконавець має право:</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.1.1.</w:t>
      </w:r>
      <w:r w:rsidR="00020A93" w:rsidRPr="00020A93">
        <w:rPr>
          <w:rFonts w:eastAsia="Arial Unicode MS"/>
          <w:color w:val="000000"/>
          <w:sz w:val="24"/>
          <w:szCs w:val="24"/>
          <w:lang w:val="uk-UA" w:eastAsia="uk-UA" w:bidi="uk-UA"/>
        </w:rPr>
        <w:tab/>
        <w:t xml:space="preserve"> Отримувати плату за належним чином надані Послуги відповідно до умов даного Договору.</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.1.2.</w:t>
      </w:r>
      <w:r w:rsidR="00020A93" w:rsidRPr="00020A93">
        <w:rPr>
          <w:rFonts w:eastAsia="Arial Unicode MS"/>
          <w:color w:val="000000"/>
          <w:sz w:val="24"/>
          <w:szCs w:val="24"/>
          <w:lang w:val="uk-UA" w:eastAsia="uk-UA" w:bidi="uk-UA"/>
        </w:rPr>
        <w:tab/>
        <w:t xml:space="preserve"> На дострокове надання послуг.</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.1.3.</w:t>
      </w:r>
      <w:r w:rsidR="00020A93" w:rsidRPr="00020A93">
        <w:rPr>
          <w:rFonts w:eastAsia="Arial Unicode MS"/>
          <w:color w:val="000000"/>
          <w:sz w:val="24"/>
          <w:szCs w:val="24"/>
          <w:lang w:val="uk-UA" w:eastAsia="uk-UA" w:bidi="uk-UA"/>
        </w:rPr>
        <w:tab/>
        <w:t>Ініціювати внесення змін до цього Договору у порядку, визначеному цим Договором.</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.1.4.</w:t>
      </w:r>
      <w:r w:rsidR="00020A93" w:rsidRPr="00020A93">
        <w:rPr>
          <w:rFonts w:eastAsia="Arial Unicode MS"/>
          <w:color w:val="000000"/>
          <w:sz w:val="24"/>
          <w:szCs w:val="24"/>
          <w:lang w:val="uk-UA" w:eastAsia="uk-UA" w:bidi="uk-UA"/>
        </w:rPr>
        <w:tab/>
        <w:t xml:space="preserve"> У разі невиконання зобов’язань Замовником достроково розірвати цей Договір, повідомивши про це Замовника за 10 (десять) календарних днів до дати такого розірвання.</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.1.5.</w:t>
      </w:r>
      <w:r w:rsidR="00020A93" w:rsidRPr="00020A93">
        <w:rPr>
          <w:rFonts w:eastAsia="Arial Unicode MS"/>
          <w:color w:val="000000"/>
          <w:sz w:val="24"/>
          <w:szCs w:val="24"/>
          <w:lang w:val="uk-UA" w:eastAsia="uk-UA" w:bidi="uk-UA"/>
        </w:rPr>
        <w:tab/>
        <w:t>Інші права, передбачені даним Договором та законодавством України.</w:t>
      </w:r>
    </w:p>
    <w:p w:rsidR="00020A93" w:rsidRPr="00020A93" w:rsidRDefault="00013141" w:rsidP="002C115B">
      <w:pPr>
        <w:tabs>
          <w:tab w:val="left" w:pos="993"/>
        </w:tabs>
        <w:autoSpaceDE/>
        <w:autoSpaceDN/>
        <w:adjustRightInd/>
        <w:ind w:firstLine="567"/>
        <w:jc w:val="both"/>
        <w:rPr>
          <w:rFonts w:eastAsia="Arial Unicode MS"/>
          <w:color w:val="000000"/>
          <w:sz w:val="24"/>
          <w:szCs w:val="24"/>
          <w:lang w:val="uk-UA" w:eastAsia="uk-UA" w:bidi="uk-UA"/>
        </w:rPr>
      </w:pPr>
      <w:r>
        <w:rPr>
          <w:rFonts w:eastAsia="Arial Unicode MS"/>
          <w:b/>
          <w:color w:val="000000"/>
          <w:sz w:val="24"/>
          <w:szCs w:val="24"/>
          <w:lang w:val="uk-UA" w:eastAsia="uk-UA" w:bidi="uk-UA"/>
        </w:rPr>
        <w:lastRenderedPageBreak/>
        <w:t>8</w:t>
      </w:r>
      <w:r w:rsidR="00020A93" w:rsidRPr="00020A93">
        <w:rPr>
          <w:rFonts w:eastAsia="Arial Unicode MS"/>
          <w:b/>
          <w:color w:val="000000"/>
          <w:sz w:val="24"/>
          <w:szCs w:val="24"/>
          <w:lang w:val="uk-UA" w:eastAsia="uk-UA" w:bidi="uk-UA"/>
        </w:rPr>
        <w:t>.2.</w:t>
      </w:r>
      <w:r w:rsidR="00020A93" w:rsidRPr="00020A93">
        <w:rPr>
          <w:rFonts w:eastAsia="Arial Unicode MS"/>
          <w:color w:val="000000"/>
          <w:sz w:val="24"/>
          <w:szCs w:val="24"/>
          <w:lang w:val="uk-UA" w:eastAsia="uk-UA" w:bidi="uk-UA"/>
        </w:rPr>
        <w:tab/>
      </w:r>
      <w:r w:rsidR="00020A93" w:rsidRPr="00020A93">
        <w:rPr>
          <w:rFonts w:eastAsia="Arial Unicode MS"/>
          <w:b/>
          <w:color w:val="000000"/>
          <w:sz w:val="24"/>
          <w:szCs w:val="24"/>
          <w:lang w:val="uk-UA" w:eastAsia="uk-UA" w:bidi="uk-UA"/>
        </w:rPr>
        <w:t>Замовник має право</w:t>
      </w:r>
      <w:r w:rsidR="00020A93" w:rsidRPr="00020A93">
        <w:rPr>
          <w:rFonts w:eastAsia="Arial Unicode MS"/>
          <w:color w:val="000000"/>
          <w:sz w:val="24"/>
          <w:szCs w:val="24"/>
          <w:lang w:val="uk-UA" w:eastAsia="uk-UA" w:bidi="uk-UA"/>
        </w:rPr>
        <w:t>:</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.2.1.</w:t>
      </w:r>
      <w:r w:rsidR="00020A93" w:rsidRPr="00020A93">
        <w:rPr>
          <w:rFonts w:eastAsia="Arial Unicode MS"/>
          <w:color w:val="000000"/>
          <w:sz w:val="24"/>
          <w:szCs w:val="24"/>
          <w:lang w:val="uk-UA" w:eastAsia="uk-UA" w:bidi="uk-UA"/>
        </w:rPr>
        <w:tab/>
        <w:t>Контролювати надання послуг у строки, встановлені цим Договором.</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.2.2.</w:t>
      </w:r>
      <w:r w:rsidR="00020A93" w:rsidRPr="00020A93">
        <w:rPr>
          <w:rFonts w:eastAsia="Arial Unicode MS"/>
          <w:color w:val="000000"/>
          <w:sz w:val="24"/>
          <w:szCs w:val="24"/>
          <w:lang w:val="uk-UA" w:eastAsia="uk-UA" w:bidi="uk-UA"/>
        </w:rPr>
        <w:tab/>
        <w:t xml:space="preserve"> Ініціювати внесення змін до цього Договору у порядку, визначеному цим Договором.</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.2.3.</w:t>
      </w:r>
      <w:r w:rsidR="00020A93" w:rsidRPr="00020A93">
        <w:rPr>
          <w:rFonts w:eastAsia="Arial Unicode MS"/>
          <w:color w:val="000000"/>
          <w:sz w:val="24"/>
          <w:szCs w:val="24"/>
          <w:lang w:val="uk-UA" w:eastAsia="uk-UA" w:bidi="uk-UA"/>
        </w:rPr>
        <w:tab/>
        <w:t xml:space="preserve"> В залежності від потреб та/або реального фінансування видатків на зазначені цілі Замовника зменшити обсяг надання послуг та відповідно зменшити ціну даного Договору. У такому разі Сторони вносять відповідні зміни до цього договору, шляхом укладання додаткової угоди. </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.2.4.</w:t>
      </w:r>
      <w:r w:rsidR="00020A93" w:rsidRPr="00020A93">
        <w:rPr>
          <w:rFonts w:eastAsia="Arial Unicode MS"/>
          <w:color w:val="000000"/>
          <w:sz w:val="24"/>
          <w:szCs w:val="24"/>
          <w:lang w:val="uk-UA" w:eastAsia="uk-UA" w:bidi="uk-UA"/>
        </w:rPr>
        <w:tab/>
        <w:t>На відшкодування в повному обсязі за рахунок Виконавця завданих останнім збитків Замовнику та/або несвоєчасне та неякісне надання послуг передбачених цим Договором.</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.2.5.</w:t>
      </w:r>
      <w:r w:rsidR="00020A93" w:rsidRPr="00020A93">
        <w:rPr>
          <w:rFonts w:eastAsia="Arial Unicode MS"/>
          <w:color w:val="000000"/>
          <w:sz w:val="24"/>
          <w:szCs w:val="24"/>
          <w:lang w:val="uk-UA" w:eastAsia="uk-UA" w:bidi="uk-UA"/>
        </w:rPr>
        <w:tab/>
        <w:t>Інші права, передбачені даним Договором та законодавством України.</w:t>
      </w:r>
    </w:p>
    <w:p w:rsidR="00020A93" w:rsidRPr="00020A93" w:rsidRDefault="00013141" w:rsidP="002C115B">
      <w:pPr>
        <w:tabs>
          <w:tab w:val="left" w:pos="993"/>
        </w:tabs>
        <w:autoSpaceDE/>
        <w:autoSpaceDN/>
        <w:adjustRightInd/>
        <w:ind w:firstLine="567"/>
        <w:jc w:val="both"/>
        <w:rPr>
          <w:rFonts w:eastAsia="Arial Unicode MS"/>
          <w:color w:val="000000"/>
          <w:sz w:val="24"/>
          <w:szCs w:val="24"/>
          <w:lang w:val="uk-UA" w:eastAsia="uk-UA" w:bidi="uk-UA"/>
        </w:rPr>
      </w:pPr>
      <w:r>
        <w:rPr>
          <w:rFonts w:eastAsia="Arial Unicode MS"/>
          <w:b/>
          <w:color w:val="000000"/>
          <w:sz w:val="24"/>
          <w:szCs w:val="24"/>
          <w:lang w:val="uk-UA" w:eastAsia="uk-UA" w:bidi="uk-UA"/>
        </w:rPr>
        <w:t>8</w:t>
      </w:r>
      <w:r w:rsidR="00020A93" w:rsidRPr="00020A93">
        <w:rPr>
          <w:rFonts w:eastAsia="Arial Unicode MS"/>
          <w:b/>
          <w:color w:val="000000"/>
          <w:sz w:val="24"/>
          <w:szCs w:val="24"/>
          <w:lang w:val="uk-UA" w:eastAsia="uk-UA" w:bidi="uk-UA"/>
        </w:rPr>
        <w:t>.3.</w:t>
      </w:r>
      <w:r w:rsidR="00020A93" w:rsidRPr="00020A93">
        <w:rPr>
          <w:rFonts w:eastAsia="Arial Unicode MS"/>
          <w:b/>
          <w:color w:val="000000"/>
          <w:sz w:val="24"/>
          <w:szCs w:val="24"/>
          <w:lang w:val="uk-UA" w:eastAsia="uk-UA" w:bidi="uk-UA"/>
        </w:rPr>
        <w:tab/>
        <w:t>Обов’язки Виконавця</w:t>
      </w:r>
      <w:r w:rsidR="00020A93" w:rsidRPr="00020A93">
        <w:rPr>
          <w:rFonts w:eastAsia="Arial Unicode MS"/>
          <w:color w:val="000000"/>
          <w:sz w:val="24"/>
          <w:szCs w:val="24"/>
          <w:lang w:val="uk-UA" w:eastAsia="uk-UA" w:bidi="uk-UA"/>
        </w:rPr>
        <w:t>:</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.3.1.</w:t>
      </w:r>
      <w:r w:rsidR="00020A93" w:rsidRPr="00020A93">
        <w:rPr>
          <w:rFonts w:eastAsia="Arial Unicode MS"/>
          <w:color w:val="000000"/>
          <w:sz w:val="24"/>
          <w:szCs w:val="24"/>
          <w:lang w:val="uk-UA" w:eastAsia="uk-UA" w:bidi="uk-UA"/>
        </w:rPr>
        <w:tab/>
        <w:t xml:space="preserve">Якісно та відповідно до умов даного Договору надавати Послуги що є предметом даного Договору. </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.3.2.</w:t>
      </w:r>
      <w:r w:rsidR="00020A93" w:rsidRPr="00020A93">
        <w:rPr>
          <w:rFonts w:eastAsia="Arial Unicode MS"/>
          <w:color w:val="000000"/>
          <w:sz w:val="24"/>
          <w:szCs w:val="24"/>
          <w:lang w:val="uk-UA" w:eastAsia="uk-UA" w:bidi="uk-UA"/>
        </w:rPr>
        <w:tab/>
        <w:t>У разі виникнення обставин, які перешкоджають належному виконанню своїх зобов’язань, згідно з цим Договором негайно повідомити про це Замовника.</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.3.3.</w:t>
      </w:r>
      <w:r w:rsidR="00020A93" w:rsidRPr="00020A93">
        <w:rPr>
          <w:rFonts w:eastAsia="Arial Unicode MS"/>
          <w:color w:val="000000"/>
          <w:sz w:val="24"/>
          <w:szCs w:val="24"/>
          <w:lang w:val="uk-UA" w:eastAsia="uk-UA" w:bidi="uk-UA"/>
        </w:rPr>
        <w:tab/>
        <w:t>Зберігати та не розголошувати службову та комерційну таємницю, а також іншу конфіденційну інформацію, що стала йому відома під час виконання обов’язків за цим Договором.</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.3.4.</w:t>
      </w:r>
      <w:r w:rsidR="00020A93" w:rsidRPr="00020A93">
        <w:rPr>
          <w:rFonts w:eastAsia="Arial Unicode MS"/>
          <w:color w:val="000000"/>
          <w:sz w:val="24"/>
          <w:szCs w:val="24"/>
          <w:lang w:val="uk-UA" w:eastAsia="uk-UA" w:bidi="uk-UA"/>
        </w:rPr>
        <w:tab/>
        <w:t xml:space="preserve">Забезпечити збереження матеріальних цінностей і майна Замовника, у разі якщо вони були надані Виконавцю для виконання ним своїх обов’язків. </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.3.5.</w:t>
      </w:r>
      <w:r w:rsidR="00020A93" w:rsidRPr="00020A93">
        <w:rPr>
          <w:rFonts w:eastAsia="Arial Unicode MS"/>
          <w:color w:val="000000"/>
          <w:sz w:val="24"/>
          <w:szCs w:val="24"/>
          <w:lang w:val="uk-UA" w:eastAsia="uk-UA" w:bidi="uk-UA"/>
        </w:rPr>
        <w:tab/>
        <w:t>Не провадити особисто або через третіх осіб будь-яку іншу діяльність додатково до надання послуг за цим договором, яка може протирічити інтересам Замовника та/або виконанню цього Договору.</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.3.6.</w:t>
      </w:r>
      <w:r w:rsidR="00020A93" w:rsidRPr="00020A93">
        <w:rPr>
          <w:rFonts w:eastAsia="Arial Unicode MS"/>
          <w:color w:val="000000"/>
          <w:sz w:val="24"/>
          <w:szCs w:val="24"/>
          <w:lang w:val="uk-UA" w:eastAsia="uk-UA" w:bidi="uk-UA"/>
        </w:rPr>
        <w:tab/>
        <w:t>Вживати необхідних заходів, потрібних для належного виконання своїх зобов’язань за цим Договором.</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.3.7.</w:t>
      </w:r>
      <w:r w:rsidR="00020A93" w:rsidRPr="00020A93">
        <w:rPr>
          <w:rFonts w:eastAsia="Arial Unicode MS"/>
          <w:color w:val="000000"/>
          <w:sz w:val="24"/>
          <w:szCs w:val="24"/>
          <w:lang w:val="uk-UA" w:eastAsia="uk-UA" w:bidi="uk-UA"/>
        </w:rPr>
        <w:tab/>
        <w:t>Складати, підписувати та передавати Замовнику (представнику Замовника) акти наданих послуг.</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.3.8.</w:t>
      </w:r>
      <w:r w:rsidR="00020A93" w:rsidRPr="00020A93">
        <w:rPr>
          <w:rFonts w:eastAsia="Arial Unicode MS"/>
          <w:color w:val="000000"/>
          <w:sz w:val="24"/>
          <w:szCs w:val="24"/>
          <w:lang w:val="uk-UA" w:eastAsia="uk-UA" w:bidi="uk-UA"/>
        </w:rPr>
        <w:tab/>
        <w:t>Надавати Послуги, якість яких відповідає умовам даного Договору, нормам чинного законодавства та нормативним документам, що визначають вимоги до якості відповідних послуг.</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.3.9.</w:t>
      </w:r>
      <w:r w:rsidR="00020A93" w:rsidRPr="00020A93">
        <w:rPr>
          <w:rFonts w:eastAsia="Arial Unicode MS"/>
          <w:color w:val="000000"/>
          <w:sz w:val="24"/>
          <w:szCs w:val="24"/>
          <w:lang w:val="uk-UA" w:eastAsia="uk-UA" w:bidi="uk-UA"/>
        </w:rPr>
        <w:tab/>
        <w:t xml:space="preserve"> Відшкодувати Замовнику завдані з вини Виконавця збитки в повному обсязі.</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.3.10.</w:t>
      </w:r>
      <w:r w:rsidR="00020A93" w:rsidRPr="00020A93">
        <w:rPr>
          <w:rFonts w:eastAsia="Arial Unicode MS"/>
          <w:color w:val="000000"/>
          <w:sz w:val="24"/>
          <w:szCs w:val="24"/>
          <w:lang w:val="uk-UA" w:eastAsia="uk-UA" w:bidi="uk-UA"/>
        </w:rPr>
        <w:tab/>
        <w:t>Виконувати інші обов’язки передбачені умовами Договору та/або чинним законодавством України.</w:t>
      </w:r>
    </w:p>
    <w:p w:rsidR="00020A93" w:rsidRPr="00020A93" w:rsidRDefault="00013141" w:rsidP="002C115B">
      <w:pPr>
        <w:tabs>
          <w:tab w:val="left" w:pos="993"/>
        </w:tabs>
        <w:autoSpaceDE/>
        <w:autoSpaceDN/>
        <w:adjustRightInd/>
        <w:ind w:firstLine="567"/>
        <w:jc w:val="both"/>
        <w:rPr>
          <w:rFonts w:eastAsia="Arial Unicode MS"/>
          <w:color w:val="000000"/>
          <w:sz w:val="24"/>
          <w:szCs w:val="24"/>
          <w:lang w:val="uk-UA" w:eastAsia="uk-UA" w:bidi="uk-UA"/>
        </w:rPr>
      </w:pPr>
      <w:r>
        <w:rPr>
          <w:rFonts w:eastAsia="Arial Unicode MS"/>
          <w:b/>
          <w:color w:val="000000"/>
          <w:sz w:val="24"/>
          <w:szCs w:val="24"/>
          <w:lang w:val="uk-UA" w:eastAsia="uk-UA" w:bidi="uk-UA"/>
        </w:rPr>
        <w:t>8</w:t>
      </w:r>
      <w:r w:rsidR="00020A93" w:rsidRPr="00020A93">
        <w:rPr>
          <w:rFonts w:eastAsia="Arial Unicode MS"/>
          <w:b/>
          <w:color w:val="000000"/>
          <w:sz w:val="24"/>
          <w:szCs w:val="24"/>
          <w:lang w:val="uk-UA" w:eastAsia="uk-UA" w:bidi="uk-UA"/>
        </w:rPr>
        <w:t>.4.</w:t>
      </w:r>
      <w:r w:rsidR="00020A93" w:rsidRPr="00020A93">
        <w:rPr>
          <w:rFonts w:eastAsia="Arial Unicode MS"/>
          <w:color w:val="000000"/>
          <w:sz w:val="24"/>
          <w:szCs w:val="24"/>
          <w:lang w:val="uk-UA" w:eastAsia="uk-UA" w:bidi="uk-UA"/>
        </w:rPr>
        <w:tab/>
      </w:r>
      <w:r w:rsidR="00020A93" w:rsidRPr="00020A93">
        <w:rPr>
          <w:rFonts w:eastAsia="Arial Unicode MS"/>
          <w:b/>
          <w:color w:val="000000"/>
          <w:sz w:val="24"/>
          <w:szCs w:val="24"/>
          <w:lang w:val="uk-UA" w:eastAsia="uk-UA" w:bidi="uk-UA"/>
        </w:rPr>
        <w:t>Обов'язки Замовника:</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.4.1.</w:t>
      </w:r>
      <w:r w:rsidR="00020A93" w:rsidRPr="00020A93">
        <w:rPr>
          <w:rFonts w:eastAsia="Arial Unicode MS"/>
          <w:color w:val="000000"/>
          <w:sz w:val="24"/>
          <w:szCs w:val="24"/>
          <w:lang w:val="uk-UA" w:eastAsia="uk-UA" w:bidi="uk-UA"/>
        </w:rPr>
        <w:tab/>
        <w:t xml:space="preserve">За потреби забезпечити Виконавця всім необхідним для виконання своїх зобов’язань за цим Договором. </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.4.2.</w:t>
      </w:r>
      <w:r w:rsidR="00020A93" w:rsidRPr="00020A93">
        <w:rPr>
          <w:rFonts w:eastAsia="Arial Unicode MS"/>
          <w:color w:val="000000"/>
          <w:sz w:val="24"/>
          <w:szCs w:val="24"/>
          <w:lang w:val="uk-UA" w:eastAsia="uk-UA" w:bidi="uk-UA"/>
        </w:rPr>
        <w:tab/>
        <w:t>На вимогу Виконавця надати останньому всю інформацію, яка потрібна йому для належного виконання своїх зобов’язань з надання передбачених даним Договором Послуг.</w:t>
      </w:r>
    </w:p>
    <w:p w:rsidR="00020A93" w:rsidRPr="00020A93" w:rsidRDefault="00013141" w:rsidP="00020A93">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.4.3.</w:t>
      </w:r>
      <w:r w:rsidR="00020A93" w:rsidRPr="00020A93">
        <w:rPr>
          <w:rFonts w:eastAsia="Arial Unicode MS"/>
          <w:color w:val="000000"/>
          <w:sz w:val="24"/>
          <w:szCs w:val="24"/>
          <w:lang w:val="uk-UA" w:eastAsia="uk-UA" w:bidi="uk-UA"/>
        </w:rPr>
        <w:tab/>
        <w:t>Прийняти Послуги, що надані Виконавцем належним чином, шляхом підписання відповідного акту наданих послуг.</w:t>
      </w:r>
    </w:p>
    <w:p w:rsidR="006A3E52" w:rsidRPr="00020A93" w:rsidRDefault="00013141" w:rsidP="00300ABC">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020A93" w:rsidRPr="00020A93">
        <w:rPr>
          <w:rFonts w:eastAsia="Arial Unicode MS"/>
          <w:color w:val="000000"/>
          <w:sz w:val="24"/>
          <w:szCs w:val="24"/>
          <w:lang w:val="uk-UA" w:eastAsia="uk-UA" w:bidi="uk-UA"/>
        </w:rPr>
        <w:t>.4.4.</w:t>
      </w:r>
      <w:r w:rsidR="00020A93" w:rsidRPr="00020A93">
        <w:rPr>
          <w:rFonts w:eastAsia="Arial Unicode MS"/>
          <w:color w:val="000000"/>
          <w:sz w:val="24"/>
          <w:szCs w:val="24"/>
          <w:lang w:val="uk-UA" w:eastAsia="uk-UA" w:bidi="uk-UA"/>
        </w:rPr>
        <w:tab/>
        <w:t>Оплачувати фактично прийняті Послуги відповідно до умов даного Договору.</w:t>
      </w:r>
      <w:r w:rsidR="00300ABC">
        <w:rPr>
          <w:rFonts w:eastAsia="Arial Unicode MS"/>
          <w:color w:val="000000"/>
          <w:sz w:val="24"/>
          <w:szCs w:val="24"/>
          <w:lang w:val="uk-UA" w:eastAsia="uk-UA" w:bidi="uk-UA"/>
        </w:rPr>
        <w:t xml:space="preserve">   </w:t>
      </w:r>
    </w:p>
    <w:p w:rsidR="0003490B" w:rsidRPr="00020A93" w:rsidRDefault="00013141" w:rsidP="00A76B82">
      <w:pPr>
        <w:tabs>
          <w:tab w:val="left" w:pos="1276"/>
        </w:tabs>
        <w:autoSpaceDE/>
        <w:autoSpaceDN/>
        <w:adjustRightInd/>
        <w:ind w:firstLine="567"/>
        <w:jc w:val="both"/>
        <w:rPr>
          <w:rFonts w:eastAsia="Arial Unicode MS"/>
          <w:color w:val="000000"/>
          <w:sz w:val="24"/>
          <w:szCs w:val="24"/>
          <w:lang w:val="uk-UA" w:eastAsia="uk-UA" w:bidi="uk-UA"/>
        </w:rPr>
      </w:pPr>
      <w:r>
        <w:rPr>
          <w:rFonts w:eastAsia="Arial Unicode MS"/>
          <w:color w:val="000000"/>
          <w:sz w:val="24"/>
          <w:szCs w:val="24"/>
          <w:lang w:val="uk-UA" w:eastAsia="uk-UA" w:bidi="uk-UA"/>
        </w:rPr>
        <w:t>8</w:t>
      </w:r>
      <w:r w:rsidR="00300ABC">
        <w:rPr>
          <w:rFonts w:eastAsia="Arial Unicode MS"/>
          <w:color w:val="000000"/>
          <w:sz w:val="24"/>
          <w:szCs w:val="24"/>
          <w:lang w:val="uk-UA" w:eastAsia="uk-UA" w:bidi="uk-UA"/>
        </w:rPr>
        <w:t>.4.5</w:t>
      </w:r>
      <w:r w:rsidR="00020A93" w:rsidRPr="00020A93">
        <w:rPr>
          <w:rFonts w:eastAsia="Arial Unicode MS"/>
          <w:color w:val="000000"/>
          <w:sz w:val="24"/>
          <w:szCs w:val="24"/>
          <w:lang w:val="uk-UA" w:eastAsia="uk-UA" w:bidi="uk-UA"/>
        </w:rPr>
        <w:t>.</w:t>
      </w:r>
      <w:r w:rsidR="00020A93" w:rsidRPr="00020A93">
        <w:rPr>
          <w:rFonts w:eastAsia="Arial Unicode MS"/>
          <w:color w:val="000000"/>
          <w:sz w:val="24"/>
          <w:szCs w:val="24"/>
          <w:lang w:val="uk-UA" w:eastAsia="uk-UA" w:bidi="uk-UA"/>
        </w:rPr>
        <w:tab/>
        <w:t>Виконувати інші обов’язки передбачені умовами цього Договору та/або чинним законодавством України.</w:t>
      </w:r>
    </w:p>
    <w:p w:rsidR="00D323FD" w:rsidRPr="0003490B" w:rsidRDefault="00D323FD" w:rsidP="00465F6B">
      <w:pPr>
        <w:tabs>
          <w:tab w:val="left" w:pos="493"/>
        </w:tabs>
        <w:autoSpaceDE/>
        <w:autoSpaceDN/>
        <w:adjustRightInd/>
        <w:jc w:val="both"/>
        <w:rPr>
          <w:color w:val="000000"/>
          <w:sz w:val="24"/>
          <w:szCs w:val="24"/>
          <w:lang w:val="uk-UA"/>
        </w:rPr>
      </w:pPr>
    </w:p>
    <w:p w:rsidR="002975F6" w:rsidRPr="008E32B8" w:rsidRDefault="00013141" w:rsidP="0007639B">
      <w:pPr>
        <w:jc w:val="center"/>
        <w:rPr>
          <w:b/>
          <w:color w:val="000000"/>
          <w:sz w:val="24"/>
          <w:szCs w:val="24"/>
          <w:lang w:val="uk-UA"/>
        </w:rPr>
      </w:pPr>
      <w:r>
        <w:rPr>
          <w:b/>
          <w:color w:val="000000"/>
          <w:sz w:val="24"/>
          <w:szCs w:val="24"/>
          <w:lang w:val="uk-UA"/>
        </w:rPr>
        <w:t>9</w:t>
      </w:r>
      <w:r w:rsidR="00D323FD" w:rsidRPr="008E32B8">
        <w:rPr>
          <w:b/>
          <w:color w:val="000000"/>
          <w:sz w:val="24"/>
          <w:szCs w:val="24"/>
          <w:lang w:val="uk-UA"/>
        </w:rPr>
        <w:t>. ВІДПОВІДАЛЬНІСТЬ СТОРІН</w:t>
      </w:r>
    </w:p>
    <w:p w:rsidR="00B004AB" w:rsidRPr="00B004AB" w:rsidRDefault="00013141" w:rsidP="0007639B">
      <w:pPr>
        <w:tabs>
          <w:tab w:val="left" w:pos="498"/>
          <w:tab w:val="left" w:pos="993"/>
        </w:tabs>
        <w:autoSpaceDE/>
        <w:autoSpaceDN/>
        <w:adjustRightInd/>
        <w:ind w:firstLine="567"/>
        <w:jc w:val="both"/>
        <w:rPr>
          <w:color w:val="000000"/>
          <w:sz w:val="24"/>
          <w:szCs w:val="24"/>
          <w:lang w:val="uk-UA"/>
        </w:rPr>
      </w:pPr>
      <w:r>
        <w:rPr>
          <w:color w:val="000000"/>
          <w:sz w:val="24"/>
          <w:szCs w:val="24"/>
          <w:lang w:val="uk-UA"/>
        </w:rPr>
        <w:t>9</w:t>
      </w:r>
      <w:r w:rsidR="00B004AB" w:rsidRPr="00B004AB">
        <w:rPr>
          <w:color w:val="000000"/>
          <w:sz w:val="24"/>
          <w:szCs w:val="24"/>
          <w:lang w:val="uk-UA"/>
        </w:rPr>
        <w:t>.1.</w:t>
      </w:r>
      <w:r w:rsidR="00B004AB" w:rsidRPr="00B004AB">
        <w:rPr>
          <w:color w:val="000000"/>
          <w:sz w:val="24"/>
          <w:szCs w:val="24"/>
          <w:lang w:val="uk-UA"/>
        </w:rPr>
        <w:tab/>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B004AB" w:rsidRPr="00B004AB" w:rsidRDefault="00013141" w:rsidP="0007639B">
      <w:pPr>
        <w:tabs>
          <w:tab w:val="left" w:pos="498"/>
          <w:tab w:val="left" w:pos="993"/>
        </w:tabs>
        <w:autoSpaceDE/>
        <w:autoSpaceDN/>
        <w:adjustRightInd/>
        <w:ind w:firstLine="567"/>
        <w:jc w:val="both"/>
        <w:rPr>
          <w:color w:val="000000"/>
          <w:sz w:val="24"/>
          <w:szCs w:val="24"/>
          <w:lang w:val="uk-UA"/>
        </w:rPr>
      </w:pPr>
      <w:r>
        <w:rPr>
          <w:color w:val="000000"/>
          <w:sz w:val="24"/>
          <w:szCs w:val="24"/>
          <w:lang w:val="uk-UA"/>
        </w:rPr>
        <w:t>9</w:t>
      </w:r>
      <w:r w:rsidR="00B004AB" w:rsidRPr="00B004AB">
        <w:rPr>
          <w:color w:val="000000"/>
          <w:sz w:val="24"/>
          <w:szCs w:val="24"/>
          <w:lang w:val="uk-UA"/>
        </w:rPr>
        <w:t>.2.</w:t>
      </w:r>
      <w:r w:rsidR="00B004AB" w:rsidRPr="00B004AB">
        <w:rPr>
          <w:color w:val="000000"/>
          <w:sz w:val="24"/>
          <w:szCs w:val="24"/>
          <w:lang w:val="uk-UA"/>
        </w:rPr>
        <w:tab/>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B004AB" w:rsidRPr="00B004AB" w:rsidRDefault="00013141" w:rsidP="0007639B">
      <w:pPr>
        <w:tabs>
          <w:tab w:val="left" w:pos="498"/>
          <w:tab w:val="left" w:pos="993"/>
        </w:tabs>
        <w:autoSpaceDE/>
        <w:autoSpaceDN/>
        <w:adjustRightInd/>
        <w:ind w:firstLine="567"/>
        <w:jc w:val="both"/>
        <w:rPr>
          <w:color w:val="000000"/>
          <w:sz w:val="24"/>
          <w:szCs w:val="24"/>
          <w:lang w:val="uk-UA"/>
        </w:rPr>
      </w:pPr>
      <w:r>
        <w:rPr>
          <w:color w:val="000000"/>
          <w:sz w:val="24"/>
          <w:szCs w:val="24"/>
          <w:lang w:val="uk-UA"/>
        </w:rPr>
        <w:t>9</w:t>
      </w:r>
      <w:r w:rsidR="00B004AB" w:rsidRPr="00B004AB">
        <w:rPr>
          <w:color w:val="000000"/>
          <w:sz w:val="24"/>
          <w:szCs w:val="24"/>
          <w:lang w:val="uk-UA"/>
        </w:rPr>
        <w:t>.3.</w:t>
      </w:r>
      <w:r w:rsidR="00B004AB" w:rsidRPr="00B004AB">
        <w:rPr>
          <w:color w:val="000000"/>
          <w:sz w:val="24"/>
          <w:szCs w:val="24"/>
          <w:lang w:val="uk-UA"/>
        </w:rPr>
        <w:tab/>
        <w:t xml:space="preserve"> За порушення умов зобов’язання щодо якості Послуг, Виконавець сплачує на користь Замовника штраф у розмірі </w:t>
      </w:r>
      <w:proofErr w:type="spellStart"/>
      <w:r w:rsidR="00B004AB" w:rsidRPr="00B004AB">
        <w:rPr>
          <w:color w:val="000000"/>
          <w:sz w:val="24"/>
          <w:szCs w:val="24"/>
          <w:lang w:val="uk-UA"/>
        </w:rPr>
        <w:t>тридцати</w:t>
      </w:r>
      <w:proofErr w:type="spellEnd"/>
      <w:r w:rsidR="00B004AB" w:rsidRPr="00B004AB">
        <w:rPr>
          <w:color w:val="000000"/>
          <w:sz w:val="24"/>
          <w:szCs w:val="24"/>
          <w:lang w:val="uk-UA"/>
        </w:rPr>
        <w:t xml:space="preserve"> відсотків від ціни Договору. </w:t>
      </w:r>
    </w:p>
    <w:p w:rsidR="00B004AB" w:rsidRPr="00B004AB" w:rsidRDefault="00013141" w:rsidP="0007639B">
      <w:pPr>
        <w:tabs>
          <w:tab w:val="left" w:pos="498"/>
          <w:tab w:val="left" w:pos="993"/>
        </w:tabs>
        <w:autoSpaceDE/>
        <w:autoSpaceDN/>
        <w:adjustRightInd/>
        <w:ind w:firstLine="567"/>
        <w:jc w:val="both"/>
        <w:rPr>
          <w:color w:val="000000"/>
          <w:sz w:val="24"/>
          <w:szCs w:val="24"/>
          <w:lang w:val="uk-UA"/>
        </w:rPr>
      </w:pPr>
      <w:r>
        <w:rPr>
          <w:color w:val="000000"/>
          <w:sz w:val="24"/>
          <w:szCs w:val="24"/>
          <w:lang w:val="uk-UA"/>
        </w:rPr>
        <w:t>9</w:t>
      </w:r>
      <w:r w:rsidR="00B004AB" w:rsidRPr="00B004AB">
        <w:rPr>
          <w:color w:val="000000"/>
          <w:sz w:val="24"/>
          <w:szCs w:val="24"/>
          <w:lang w:val="uk-UA"/>
        </w:rPr>
        <w:t>.4.</w:t>
      </w:r>
      <w:r w:rsidR="00B004AB" w:rsidRPr="00B004AB">
        <w:rPr>
          <w:color w:val="000000"/>
          <w:sz w:val="24"/>
          <w:szCs w:val="24"/>
          <w:lang w:val="uk-UA"/>
        </w:rPr>
        <w:tab/>
        <w:t xml:space="preserve"> За порушення строків виконання зобов’язання щодо надання Послуг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Виконавець додатково сплачує штраф у розмірі семи відсотків вказаної вартості.</w:t>
      </w:r>
    </w:p>
    <w:p w:rsidR="00B004AB" w:rsidRPr="00B004AB" w:rsidRDefault="00013141" w:rsidP="0007639B">
      <w:pPr>
        <w:tabs>
          <w:tab w:val="left" w:pos="498"/>
          <w:tab w:val="left" w:pos="993"/>
        </w:tabs>
        <w:autoSpaceDE/>
        <w:autoSpaceDN/>
        <w:adjustRightInd/>
        <w:ind w:firstLine="567"/>
        <w:jc w:val="both"/>
        <w:rPr>
          <w:color w:val="000000"/>
          <w:sz w:val="24"/>
          <w:szCs w:val="24"/>
          <w:lang w:val="uk-UA"/>
        </w:rPr>
      </w:pPr>
      <w:r>
        <w:rPr>
          <w:color w:val="000000"/>
          <w:sz w:val="24"/>
          <w:szCs w:val="24"/>
          <w:lang w:val="uk-UA"/>
        </w:rPr>
        <w:t>9</w:t>
      </w:r>
      <w:r w:rsidR="00B004AB" w:rsidRPr="00B004AB">
        <w:rPr>
          <w:color w:val="000000"/>
          <w:sz w:val="24"/>
          <w:szCs w:val="24"/>
          <w:lang w:val="uk-UA"/>
        </w:rPr>
        <w:t>.5.</w:t>
      </w:r>
      <w:r w:rsidR="00B004AB" w:rsidRPr="00B004AB">
        <w:rPr>
          <w:color w:val="000000"/>
          <w:sz w:val="24"/>
          <w:szCs w:val="24"/>
          <w:lang w:val="uk-UA"/>
        </w:rPr>
        <w:tab/>
        <w:t xml:space="preserve">У разі розголошення та/або передавання третім особам документів та/або інформації, які </w:t>
      </w:r>
      <w:r w:rsidR="00B004AB" w:rsidRPr="00B004AB">
        <w:rPr>
          <w:color w:val="000000"/>
          <w:sz w:val="24"/>
          <w:szCs w:val="24"/>
          <w:lang w:val="uk-UA"/>
        </w:rPr>
        <w:lastRenderedPageBreak/>
        <w:t>надає Замовник, без письмової згоди Замовника Виконавець повинен сплатити штраф у розмірі 10 (десяти) % від загальної вартості даного Договору.</w:t>
      </w:r>
    </w:p>
    <w:p w:rsidR="00B004AB" w:rsidRPr="00B004AB" w:rsidRDefault="00013141" w:rsidP="0007639B">
      <w:pPr>
        <w:tabs>
          <w:tab w:val="left" w:pos="498"/>
          <w:tab w:val="left" w:pos="993"/>
        </w:tabs>
        <w:autoSpaceDE/>
        <w:autoSpaceDN/>
        <w:adjustRightInd/>
        <w:ind w:firstLine="567"/>
        <w:jc w:val="both"/>
        <w:rPr>
          <w:color w:val="000000"/>
          <w:sz w:val="24"/>
          <w:szCs w:val="24"/>
          <w:lang w:val="uk-UA"/>
        </w:rPr>
      </w:pPr>
      <w:r>
        <w:rPr>
          <w:color w:val="000000"/>
          <w:sz w:val="24"/>
          <w:szCs w:val="24"/>
          <w:lang w:val="uk-UA"/>
        </w:rPr>
        <w:t>9</w:t>
      </w:r>
      <w:r w:rsidR="00B004AB" w:rsidRPr="00B004AB">
        <w:rPr>
          <w:color w:val="000000"/>
          <w:sz w:val="24"/>
          <w:szCs w:val="24"/>
          <w:lang w:val="uk-UA"/>
        </w:rPr>
        <w:t>.6.</w:t>
      </w:r>
      <w:r w:rsidR="00B004AB" w:rsidRPr="00B004AB">
        <w:rPr>
          <w:color w:val="000000"/>
          <w:sz w:val="24"/>
          <w:szCs w:val="24"/>
          <w:lang w:val="uk-UA"/>
        </w:rPr>
        <w:tab/>
        <w:t>Штрафні санкції, зазна</w:t>
      </w:r>
      <w:r w:rsidR="00CD0362">
        <w:rPr>
          <w:color w:val="000000"/>
          <w:sz w:val="24"/>
          <w:szCs w:val="24"/>
          <w:lang w:val="uk-UA"/>
        </w:rPr>
        <w:t xml:space="preserve">чені в п.7.3., п.7.4. та п.7.5. </w:t>
      </w:r>
      <w:r w:rsidR="00B004AB" w:rsidRPr="00B004AB">
        <w:rPr>
          <w:color w:val="000000"/>
          <w:sz w:val="24"/>
          <w:szCs w:val="24"/>
          <w:lang w:val="uk-UA"/>
        </w:rPr>
        <w:t xml:space="preserve">даного Договору сплачуються Виконавцем протягом 10 (десяти) робочих днів після отримання відповідної вимоги Замовника. </w:t>
      </w:r>
    </w:p>
    <w:p w:rsidR="00B004AB" w:rsidRPr="00B004AB" w:rsidRDefault="00013141" w:rsidP="0007639B">
      <w:pPr>
        <w:tabs>
          <w:tab w:val="left" w:pos="498"/>
          <w:tab w:val="left" w:pos="993"/>
        </w:tabs>
        <w:autoSpaceDE/>
        <w:autoSpaceDN/>
        <w:adjustRightInd/>
        <w:ind w:firstLine="567"/>
        <w:jc w:val="both"/>
        <w:rPr>
          <w:color w:val="000000"/>
          <w:sz w:val="24"/>
          <w:szCs w:val="24"/>
          <w:lang w:val="uk-UA"/>
        </w:rPr>
      </w:pPr>
      <w:r>
        <w:rPr>
          <w:color w:val="000000"/>
          <w:sz w:val="24"/>
          <w:szCs w:val="24"/>
          <w:lang w:val="uk-UA"/>
        </w:rPr>
        <w:t>9</w:t>
      </w:r>
      <w:r w:rsidR="00B004AB" w:rsidRPr="00B004AB">
        <w:rPr>
          <w:color w:val="000000"/>
          <w:sz w:val="24"/>
          <w:szCs w:val="24"/>
          <w:lang w:val="uk-UA"/>
        </w:rPr>
        <w:t>.7.</w:t>
      </w:r>
      <w:r w:rsidR="00B004AB" w:rsidRPr="00B004AB">
        <w:rPr>
          <w:color w:val="000000"/>
          <w:sz w:val="24"/>
          <w:szCs w:val="24"/>
          <w:lang w:val="uk-UA"/>
        </w:rPr>
        <w:tab/>
        <w:t>Сплата пені та /або штрафу не звільняє Виконавця від належного виконання ним своїх зобов’язань за даним Договором.</w:t>
      </w:r>
    </w:p>
    <w:p w:rsidR="00B004AB" w:rsidRPr="00B004AB" w:rsidRDefault="00013141" w:rsidP="0007639B">
      <w:pPr>
        <w:tabs>
          <w:tab w:val="left" w:pos="498"/>
          <w:tab w:val="left" w:pos="993"/>
        </w:tabs>
        <w:autoSpaceDE/>
        <w:autoSpaceDN/>
        <w:adjustRightInd/>
        <w:ind w:firstLine="567"/>
        <w:jc w:val="both"/>
        <w:rPr>
          <w:color w:val="000000"/>
          <w:sz w:val="24"/>
          <w:szCs w:val="24"/>
          <w:lang w:val="uk-UA"/>
        </w:rPr>
      </w:pPr>
      <w:r>
        <w:rPr>
          <w:color w:val="000000"/>
          <w:sz w:val="24"/>
          <w:szCs w:val="24"/>
          <w:lang w:val="uk-UA"/>
        </w:rPr>
        <w:t>9</w:t>
      </w:r>
      <w:r w:rsidR="00B004AB" w:rsidRPr="00B004AB">
        <w:rPr>
          <w:color w:val="000000"/>
          <w:sz w:val="24"/>
          <w:szCs w:val="24"/>
          <w:lang w:val="uk-UA"/>
        </w:rPr>
        <w:t>.8.</w:t>
      </w:r>
      <w:r w:rsidR="00B004AB" w:rsidRPr="00B004AB">
        <w:rPr>
          <w:color w:val="000000"/>
          <w:sz w:val="24"/>
          <w:szCs w:val="24"/>
          <w:lang w:val="uk-UA"/>
        </w:rPr>
        <w:tab/>
        <w:t>У разі порушення Виконавцем взятих на себе зобов’язань, передбачених даним Договором та /або  визначених чинним законодавством України, Замовник має право в односторонньому порядку відмовитися від Договору, попередивши про це Виконавця за 20 (двадцять) календарних днів до припинення дії Договору.</w:t>
      </w:r>
    </w:p>
    <w:p w:rsidR="00B004AB" w:rsidRPr="00B004AB" w:rsidRDefault="00013141" w:rsidP="0007639B">
      <w:pPr>
        <w:tabs>
          <w:tab w:val="left" w:pos="498"/>
          <w:tab w:val="left" w:pos="993"/>
        </w:tabs>
        <w:autoSpaceDE/>
        <w:autoSpaceDN/>
        <w:adjustRightInd/>
        <w:ind w:firstLine="567"/>
        <w:jc w:val="both"/>
        <w:rPr>
          <w:color w:val="000000"/>
          <w:sz w:val="24"/>
          <w:szCs w:val="24"/>
          <w:lang w:val="uk-UA"/>
        </w:rPr>
      </w:pPr>
      <w:r>
        <w:rPr>
          <w:color w:val="000000"/>
          <w:sz w:val="24"/>
          <w:szCs w:val="24"/>
          <w:lang w:val="uk-UA"/>
        </w:rPr>
        <w:t>9</w:t>
      </w:r>
      <w:r w:rsidR="00B004AB" w:rsidRPr="00B004AB">
        <w:rPr>
          <w:color w:val="000000"/>
          <w:sz w:val="24"/>
          <w:szCs w:val="24"/>
          <w:lang w:val="uk-UA"/>
        </w:rPr>
        <w:t>.9.</w:t>
      </w:r>
      <w:r w:rsidR="00B004AB" w:rsidRPr="00B004AB">
        <w:rPr>
          <w:color w:val="000000"/>
          <w:sz w:val="24"/>
          <w:szCs w:val="24"/>
          <w:lang w:val="uk-UA"/>
        </w:rPr>
        <w:tab/>
        <w:t>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B004AB" w:rsidRPr="00B004AB" w:rsidRDefault="00013141" w:rsidP="0007639B">
      <w:pPr>
        <w:tabs>
          <w:tab w:val="left" w:pos="498"/>
          <w:tab w:val="left" w:pos="993"/>
        </w:tabs>
        <w:autoSpaceDE/>
        <w:autoSpaceDN/>
        <w:adjustRightInd/>
        <w:ind w:firstLine="567"/>
        <w:jc w:val="both"/>
        <w:rPr>
          <w:color w:val="000000"/>
          <w:sz w:val="24"/>
          <w:szCs w:val="24"/>
          <w:lang w:val="uk-UA"/>
        </w:rPr>
      </w:pPr>
      <w:r>
        <w:rPr>
          <w:color w:val="000000"/>
          <w:sz w:val="24"/>
          <w:szCs w:val="24"/>
          <w:lang w:val="uk-UA"/>
        </w:rPr>
        <w:t>9</w:t>
      </w:r>
      <w:r w:rsidR="00CD0362">
        <w:rPr>
          <w:color w:val="000000"/>
          <w:sz w:val="24"/>
          <w:szCs w:val="24"/>
          <w:lang w:val="uk-UA"/>
        </w:rPr>
        <w:t xml:space="preserve">.10. </w:t>
      </w:r>
      <w:r w:rsidR="00B004AB" w:rsidRPr="00B004AB">
        <w:rPr>
          <w:color w:val="000000"/>
          <w:sz w:val="24"/>
          <w:szCs w:val="24"/>
          <w:lang w:val="uk-UA"/>
        </w:rPr>
        <w:t>У разі непропорційного щомісячного розподілу кошторисних показник</w:t>
      </w:r>
      <w:r w:rsidR="00CD0362">
        <w:rPr>
          <w:color w:val="000000"/>
          <w:sz w:val="24"/>
          <w:szCs w:val="24"/>
          <w:lang w:val="uk-UA"/>
        </w:rPr>
        <w:t xml:space="preserve">ів, зняття та /або перенесення </w:t>
      </w:r>
      <w:r w:rsidR="00B004AB" w:rsidRPr="00B004AB">
        <w:rPr>
          <w:color w:val="000000"/>
          <w:sz w:val="24"/>
          <w:szCs w:val="24"/>
          <w:lang w:val="uk-UA"/>
        </w:rPr>
        <w:t>кошторисних призначень проведених Міністерством фінансів України (та/або Головним розпорядником коштів), штрафні санкції до Замовника не застосовуються.</w:t>
      </w:r>
    </w:p>
    <w:p w:rsidR="00B004AB" w:rsidRPr="00B004AB" w:rsidRDefault="00013141" w:rsidP="0007639B">
      <w:pPr>
        <w:tabs>
          <w:tab w:val="left" w:pos="498"/>
          <w:tab w:val="left" w:pos="993"/>
        </w:tabs>
        <w:autoSpaceDE/>
        <w:autoSpaceDN/>
        <w:adjustRightInd/>
        <w:ind w:firstLine="567"/>
        <w:jc w:val="both"/>
        <w:rPr>
          <w:color w:val="000000"/>
          <w:sz w:val="24"/>
          <w:szCs w:val="24"/>
          <w:lang w:val="uk-UA"/>
        </w:rPr>
      </w:pPr>
      <w:r>
        <w:rPr>
          <w:color w:val="000000"/>
          <w:sz w:val="24"/>
          <w:szCs w:val="24"/>
          <w:lang w:val="uk-UA"/>
        </w:rPr>
        <w:t>9</w:t>
      </w:r>
      <w:r w:rsidR="00B004AB" w:rsidRPr="00B004AB">
        <w:rPr>
          <w:color w:val="000000"/>
          <w:sz w:val="24"/>
          <w:szCs w:val="24"/>
          <w:lang w:val="uk-UA"/>
        </w:rPr>
        <w:t>.11.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rsidR="009F6B88" w:rsidRPr="008E32B8" w:rsidRDefault="00013141" w:rsidP="0007639B">
      <w:pPr>
        <w:tabs>
          <w:tab w:val="left" w:pos="498"/>
          <w:tab w:val="left" w:pos="993"/>
        </w:tabs>
        <w:autoSpaceDE/>
        <w:autoSpaceDN/>
        <w:adjustRightInd/>
        <w:ind w:firstLine="567"/>
        <w:jc w:val="both"/>
        <w:rPr>
          <w:color w:val="000000"/>
          <w:sz w:val="24"/>
          <w:szCs w:val="24"/>
          <w:lang w:val="uk-UA"/>
        </w:rPr>
      </w:pPr>
      <w:r>
        <w:rPr>
          <w:color w:val="000000"/>
          <w:sz w:val="24"/>
          <w:szCs w:val="24"/>
          <w:lang w:val="uk-UA"/>
        </w:rPr>
        <w:t>9</w:t>
      </w:r>
      <w:r w:rsidR="00B004AB" w:rsidRPr="00B004AB">
        <w:rPr>
          <w:color w:val="000000"/>
          <w:sz w:val="24"/>
          <w:szCs w:val="24"/>
          <w:lang w:val="uk-UA"/>
        </w:rPr>
        <w:t>.12. За інші порушення умов даного Договору , Сторони несуть відповідальність у порядку та у спосіб передбачений чинним законодавством України.</w:t>
      </w:r>
    </w:p>
    <w:p w:rsidR="009F6B88" w:rsidRPr="008E32B8" w:rsidRDefault="009F6B88" w:rsidP="00465F6B">
      <w:pPr>
        <w:tabs>
          <w:tab w:val="left" w:pos="493"/>
        </w:tabs>
        <w:autoSpaceDE/>
        <w:autoSpaceDN/>
        <w:adjustRightInd/>
        <w:jc w:val="both"/>
        <w:rPr>
          <w:color w:val="000000"/>
          <w:sz w:val="24"/>
          <w:szCs w:val="24"/>
          <w:lang w:val="uk-UA"/>
        </w:rPr>
      </w:pPr>
    </w:p>
    <w:p w:rsidR="002975F6" w:rsidRPr="008E32B8" w:rsidRDefault="004E0782" w:rsidP="002975F6">
      <w:pPr>
        <w:tabs>
          <w:tab w:val="left" w:pos="493"/>
        </w:tabs>
        <w:autoSpaceDE/>
        <w:autoSpaceDN/>
        <w:adjustRightInd/>
        <w:ind w:left="360"/>
        <w:jc w:val="center"/>
        <w:rPr>
          <w:b/>
          <w:color w:val="000000"/>
          <w:sz w:val="24"/>
          <w:szCs w:val="24"/>
          <w:lang w:val="uk-UA"/>
        </w:rPr>
      </w:pPr>
      <w:bookmarkStart w:id="3" w:name="bookmark10"/>
      <w:r w:rsidRPr="008E32B8">
        <w:rPr>
          <w:b/>
          <w:color w:val="000000"/>
          <w:sz w:val="24"/>
          <w:szCs w:val="24"/>
          <w:lang w:val="uk-UA"/>
        </w:rPr>
        <w:t>10</w:t>
      </w:r>
      <w:r w:rsidR="00507CB1" w:rsidRPr="008E32B8">
        <w:rPr>
          <w:b/>
          <w:color w:val="000000"/>
          <w:sz w:val="24"/>
          <w:szCs w:val="24"/>
          <w:lang w:val="uk-UA"/>
        </w:rPr>
        <w:t>. ГАРАНТІЙНІ СТРОКИ ЯКОСТІ НАДАНИХ П</w:t>
      </w:r>
      <w:r w:rsidR="00814BEB" w:rsidRPr="008E32B8">
        <w:rPr>
          <w:b/>
          <w:color w:val="000000"/>
          <w:sz w:val="24"/>
          <w:szCs w:val="24"/>
          <w:lang w:val="uk-UA"/>
        </w:rPr>
        <w:t>ОСЛУГ</w:t>
      </w:r>
      <w:r w:rsidR="00507CB1" w:rsidRPr="008E32B8">
        <w:rPr>
          <w:b/>
          <w:color w:val="000000"/>
          <w:sz w:val="24"/>
          <w:szCs w:val="24"/>
          <w:lang w:val="uk-UA"/>
        </w:rPr>
        <w:t xml:space="preserve"> ТА ПОРЯДОК УСУНЕННЯ ВИЯВЛЕНИХ НЕДОЛІКІВ</w:t>
      </w:r>
      <w:bookmarkEnd w:id="3"/>
    </w:p>
    <w:p w:rsidR="009F6B88" w:rsidRPr="008E32B8" w:rsidRDefault="004E0782" w:rsidP="002C115B">
      <w:pPr>
        <w:tabs>
          <w:tab w:val="left" w:pos="613"/>
        </w:tabs>
        <w:autoSpaceDE/>
        <w:autoSpaceDN/>
        <w:adjustRightInd/>
        <w:ind w:firstLine="567"/>
        <w:jc w:val="both"/>
        <w:rPr>
          <w:color w:val="000000"/>
          <w:sz w:val="24"/>
          <w:szCs w:val="24"/>
          <w:lang w:val="uk-UA"/>
        </w:rPr>
      </w:pPr>
      <w:r w:rsidRPr="008E32B8">
        <w:rPr>
          <w:color w:val="000000"/>
          <w:sz w:val="24"/>
          <w:szCs w:val="24"/>
          <w:lang w:val="uk-UA"/>
        </w:rPr>
        <w:t>10</w:t>
      </w:r>
      <w:r w:rsidR="00507CB1" w:rsidRPr="008E32B8">
        <w:rPr>
          <w:color w:val="000000"/>
          <w:sz w:val="24"/>
          <w:szCs w:val="24"/>
          <w:lang w:val="uk-UA"/>
        </w:rPr>
        <w:t xml:space="preserve">.1. </w:t>
      </w:r>
      <w:r w:rsidR="00436D1F" w:rsidRPr="00436D1F">
        <w:rPr>
          <w:sz w:val="24"/>
          <w:szCs w:val="24"/>
          <w:lang w:val="uk-UA"/>
        </w:rPr>
        <w:t>Гарантійний строк на надані Виконавцем Послуги складає 2 (два) роки з моменту (дати) надання відповідної послуги, що підтверджується підписаним уповноваженими представниками Сторін Акту наданих послуг</w:t>
      </w:r>
      <w:r w:rsidR="009F6B88" w:rsidRPr="008E32B8">
        <w:rPr>
          <w:color w:val="000000"/>
          <w:sz w:val="24"/>
          <w:szCs w:val="24"/>
          <w:lang w:val="uk-UA"/>
        </w:rPr>
        <w:t>.</w:t>
      </w:r>
    </w:p>
    <w:p w:rsidR="009F6B88" w:rsidRPr="008E32B8" w:rsidRDefault="004E0782" w:rsidP="002C115B">
      <w:pPr>
        <w:tabs>
          <w:tab w:val="left" w:pos="608"/>
        </w:tabs>
        <w:autoSpaceDE/>
        <w:autoSpaceDN/>
        <w:adjustRightInd/>
        <w:ind w:firstLine="567"/>
        <w:jc w:val="both"/>
        <w:rPr>
          <w:color w:val="000000"/>
          <w:sz w:val="24"/>
          <w:szCs w:val="24"/>
          <w:lang w:val="uk-UA"/>
        </w:rPr>
      </w:pPr>
      <w:r w:rsidRPr="008E32B8">
        <w:rPr>
          <w:color w:val="000000"/>
          <w:sz w:val="24"/>
          <w:szCs w:val="24"/>
          <w:lang w:val="uk-UA"/>
        </w:rPr>
        <w:t>10</w:t>
      </w:r>
      <w:r w:rsidR="00507CB1" w:rsidRPr="008E32B8">
        <w:rPr>
          <w:color w:val="000000"/>
          <w:sz w:val="24"/>
          <w:szCs w:val="24"/>
          <w:lang w:val="uk-UA"/>
        </w:rPr>
        <w:t xml:space="preserve">.2. </w:t>
      </w:r>
      <w:r w:rsidR="009F6B88" w:rsidRPr="008E32B8">
        <w:rPr>
          <w:color w:val="000000"/>
          <w:sz w:val="24"/>
          <w:szCs w:val="24"/>
          <w:lang w:val="uk-UA"/>
        </w:rPr>
        <w:t>У разі</w:t>
      </w:r>
      <w:r w:rsidR="00436D1F">
        <w:rPr>
          <w:color w:val="000000"/>
          <w:sz w:val="24"/>
          <w:szCs w:val="24"/>
          <w:lang w:val="uk-UA"/>
        </w:rPr>
        <w:t xml:space="preserve"> виявлення, протягом гарантійного</w:t>
      </w:r>
      <w:r w:rsidR="009F6B88" w:rsidRPr="008E32B8">
        <w:rPr>
          <w:color w:val="000000"/>
          <w:sz w:val="24"/>
          <w:szCs w:val="24"/>
          <w:lang w:val="uk-UA"/>
        </w:rPr>
        <w:t xml:space="preserve"> строк</w:t>
      </w:r>
      <w:r w:rsidR="00436D1F">
        <w:rPr>
          <w:color w:val="000000"/>
          <w:sz w:val="24"/>
          <w:szCs w:val="24"/>
          <w:lang w:val="uk-UA"/>
        </w:rPr>
        <w:t>у</w:t>
      </w:r>
      <w:r w:rsidR="009F6B88" w:rsidRPr="008E32B8">
        <w:rPr>
          <w:color w:val="000000"/>
          <w:sz w:val="24"/>
          <w:szCs w:val="24"/>
          <w:lang w:val="uk-UA"/>
        </w:rPr>
        <w:t xml:space="preserve">, у наданих Послугах недоліків (дефектів) Замовник після їх виявлення повідомляє про це </w:t>
      </w:r>
      <w:r w:rsidR="00436D1F">
        <w:rPr>
          <w:color w:val="000000"/>
          <w:sz w:val="24"/>
          <w:szCs w:val="24"/>
          <w:lang w:val="uk-UA"/>
        </w:rPr>
        <w:t>Виконавця</w:t>
      </w:r>
      <w:r w:rsidR="009F6B88" w:rsidRPr="008E32B8">
        <w:rPr>
          <w:color w:val="000000"/>
          <w:sz w:val="24"/>
          <w:szCs w:val="24"/>
          <w:lang w:val="uk-UA"/>
        </w:rPr>
        <w:t xml:space="preserve"> і запрошує його для складання акту про порядок і строки усунення виявлених недоліків (дефектів). Якщо </w:t>
      </w:r>
      <w:r w:rsidR="00436D1F">
        <w:rPr>
          <w:color w:val="000000"/>
          <w:sz w:val="24"/>
          <w:szCs w:val="24"/>
          <w:lang w:val="uk-UA"/>
        </w:rPr>
        <w:t>Виконавець</w:t>
      </w:r>
      <w:r w:rsidR="009F6B88" w:rsidRPr="008E32B8">
        <w:rPr>
          <w:color w:val="000000"/>
          <w:sz w:val="24"/>
          <w:szCs w:val="24"/>
          <w:lang w:val="uk-UA"/>
        </w:rPr>
        <w:t xml:space="preserve"> не з’являється без поважних </w:t>
      </w:r>
      <w:r w:rsidR="00436D1F">
        <w:rPr>
          <w:color w:val="000000"/>
          <w:sz w:val="24"/>
          <w:szCs w:val="24"/>
          <w:lang w:val="uk-UA"/>
        </w:rPr>
        <w:t>причин у визначений</w:t>
      </w:r>
      <w:r w:rsidR="009F6B88" w:rsidRPr="008E32B8">
        <w:rPr>
          <w:color w:val="000000"/>
          <w:sz w:val="24"/>
          <w:szCs w:val="24"/>
          <w:lang w:val="uk-UA"/>
        </w:rPr>
        <w:t xml:space="preserve"> термін, Замовник має право залучити до складання акту незалежних експертів, повідомивши про це </w:t>
      </w:r>
      <w:r w:rsidR="00436D1F">
        <w:rPr>
          <w:color w:val="000000"/>
          <w:sz w:val="24"/>
          <w:szCs w:val="24"/>
          <w:lang w:val="uk-UA"/>
        </w:rPr>
        <w:t>Виконавця</w:t>
      </w:r>
      <w:r w:rsidR="009F6B88" w:rsidRPr="008E32B8">
        <w:rPr>
          <w:color w:val="000000"/>
          <w:sz w:val="24"/>
          <w:szCs w:val="24"/>
          <w:lang w:val="uk-UA"/>
        </w:rPr>
        <w:t>.</w:t>
      </w:r>
    </w:p>
    <w:p w:rsidR="009F6B88" w:rsidRPr="008E32B8" w:rsidRDefault="009F6B88" w:rsidP="002C115B">
      <w:pPr>
        <w:autoSpaceDE/>
        <w:autoSpaceDN/>
        <w:adjustRightInd/>
        <w:ind w:firstLine="567"/>
        <w:jc w:val="both"/>
        <w:rPr>
          <w:color w:val="000000"/>
          <w:sz w:val="24"/>
          <w:szCs w:val="24"/>
          <w:lang w:val="uk-UA"/>
        </w:rPr>
      </w:pPr>
      <w:r w:rsidRPr="008E32B8">
        <w:rPr>
          <w:color w:val="000000"/>
          <w:sz w:val="24"/>
          <w:szCs w:val="24"/>
          <w:lang w:val="uk-UA"/>
        </w:rPr>
        <w:t xml:space="preserve">Акт, складений без участі </w:t>
      </w:r>
      <w:r w:rsidR="00436D1F">
        <w:rPr>
          <w:color w:val="000000"/>
          <w:sz w:val="24"/>
          <w:szCs w:val="24"/>
          <w:lang w:val="uk-UA"/>
        </w:rPr>
        <w:t>Виконавця</w:t>
      </w:r>
      <w:r w:rsidRPr="008E32B8">
        <w:rPr>
          <w:color w:val="000000"/>
          <w:sz w:val="24"/>
          <w:szCs w:val="24"/>
          <w:lang w:val="uk-UA"/>
        </w:rPr>
        <w:t>, надсилається йо</w:t>
      </w:r>
      <w:r w:rsidR="00436D1F">
        <w:rPr>
          <w:color w:val="000000"/>
          <w:sz w:val="24"/>
          <w:szCs w:val="24"/>
          <w:lang w:val="uk-UA"/>
        </w:rPr>
        <w:t>му для виконання</w:t>
      </w:r>
      <w:r w:rsidRPr="008E32B8">
        <w:rPr>
          <w:color w:val="000000"/>
          <w:sz w:val="24"/>
          <w:szCs w:val="24"/>
          <w:lang w:val="uk-UA"/>
        </w:rPr>
        <w:t xml:space="preserve"> на адресу, зазначену в даному Договорі.</w:t>
      </w:r>
    </w:p>
    <w:p w:rsidR="009F6B88" w:rsidRDefault="004E0782" w:rsidP="002C115B">
      <w:pPr>
        <w:tabs>
          <w:tab w:val="left" w:pos="558"/>
        </w:tabs>
        <w:autoSpaceDE/>
        <w:autoSpaceDN/>
        <w:adjustRightInd/>
        <w:ind w:firstLine="567"/>
        <w:jc w:val="both"/>
        <w:rPr>
          <w:color w:val="000000"/>
          <w:sz w:val="24"/>
          <w:szCs w:val="24"/>
          <w:lang w:val="uk-UA"/>
        </w:rPr>
      </w:pPr>
      <w:r w:rsidRPr="008E32B8">
        <w:rPr>
          <w:color w:val="000000"/>
          <w:sz w:val="24"/>
          <w:szCs w:val="24"/>
          <w:lang w:val="uk-UA"/>
        </w:rPr>
        <w:t>10</w:t>
      </w:r>
      <w:r w:rsidR="00507CB1" w:rsidRPr="008E32B8">
        <w:rPr>
          <w:color w:val="000000"/>
          <w:sz w:val="24"/>
          <w:szCs w:val="24"/>
          <w:lang w:val="uk-UA"/>
        </w:rPr>
        <w:t xml:space="preserve">.3. </w:t>
      </w:r>
      <w:r w:rsidR="00436D1F">
        <w:rPr>
          <w:color w:val="000000"/>
          <w:sz w:val="24"/>
          <w:szCs w:val="24"/>
          <w:lang w:val="uk-UA"/>
        </w:rPr>
        <w:t>Виконавець</w:t>
      </w:r>
      <w:r w:rsidR="009F6B88" w:rsidRPr="008E32B8">
        <w:rPr>
          <w:color w:val="000000"/>
          <w:sz w:val="24"/>
          <w:szCs w:val="24"/>
          <w:lang w:val="uk-UA"/>
        </w:rPr>
        <w:t xml:space="preserve"> зобов'язаний за свій р</w:t>
      </w:r>
      <w:r w:rsidR="00436D1F">
        <w:rPr>
          <w:color w:val="000000"/>
          <w:sz w:val="24"/>
          <w:szCs w:val="24"/>
          <w:lang w:val="uk-UA"/>
        </w:rPr>
        <w:t>ахунок усунути</w:t>
      </w:r>
      <w:r w:rsidR="009F6B88" w:rsidRPr="008E32B8">
        <w:rPr>
          <w:color w:val="000000"/>
          <w:sz w:val="24"/>
          <w:szCs w:val="24"/>
          <w:lang w:val="uk-UA"/>
        </w:rPr>
        <w:t xml:space="preserve"> недоліки (дефекти) в терміни та в порядку, визначені в акті про їх усунення. Якщо </w:t>
      </w:r>
      <w:r w:rsidR="00436D1F">
        <w:rPr>
          <w:color w:val="000000"/>
          <w:sz w:val="24"/>
          <w:szCs w:val="24"/>
          <w:lang w:val="uk-UA"/>
        </w:rPr>
        <w:t>Виконавець</w:t>
      </w:r>
      <w:r w:rsidR="009F6B88" w:rsidRPr="008E32B8">
        <w:rPr>
          <w:color w:val="000000"/>
          <w:sz w:val="24"/>
          <w:szCs w:val="24"/>
          <w:lang w:val="uk-UA"/>
        </w:rPr>
        <w:t xml:space="preserve"> не забезпечить виконання цієї вимоги чи буде порушувати строки ї</w:t>
      </w:r>
      <w:r w:rsidR="00436D1F">
        <w:rPr>
          <w:color w:val="000000"/>
          <w:sz w:val="24"/>
          <w:szCs w:val="24"/>
          <w:lang w:val="uk-UA"/>
        </w:rPr>
        <w:t>х</w:t>
      </w:r>
      <w:r w:rsidR="009F6B88" w:rsidRPr="008E32B8">
        <w:rPr>
          <w:color w:val="000000"/>
          <w:sz w:val="24"/>
          <w:szCs w:val="24"/>
          <w:lang w:val="uk-UA"/>
        </w:rPr>
        <w:t xml:space="preserve"> виконання, Замовник має право прийняти рішення, попередньо повідомивши про нього </w:t>
      </w:r>
      <w:r w:rsidR="00436D1F">
        <w:rPr>
          <w:color w:val="000000"/>
          <w:sz w:val="24"/>
          <w:szCs w:val="24"/>
          <w:lang w:val="uk-UA"/>
        </w:rPr>
        <w:t>Виконавця</w:t>
      </w:r>
      <w:r w:rsidR="009F6B88" w:rsidRPr="008E32B8">
        <w:rPr>
          <w:color w:val="000000"/>
          <w:sz w:val="24"/>
          <w:szCs w:val="24"/>
          <w:lang w:val="uk-UA"/>
        </w:rPr>
        <w:t>, про усунення недоліків (дефектів) власними силами або із залученням третіх о</w:t>
      </w:r>
      <w:r w:rsidR="00B004AB">
        <w:rPr>
          <w:color w:val="000000"/>
          <w:sz w:val="24"/>
          <w:szCs w:val="24"/>
          <w:lang w:val="uk-UA"/>
        </w:rPr>
        <w:t xml:space="preserve">сіб із відшкодуванням витрат, </w:t>
      </w:r>
      <w:r w:rsidR="009F6B88" w:rsidRPr="008E32B8">
        <w:rPr>
          <w:color w:val="000000"/>
          <w:sz w:val="24"/>
          <w:szCs w:val="24"/>
          <w:lang w:val="uk-UA"/>
        </w:rPr>
        <w:t xml:space="preserve">одержаних збитків за рахунок </w:t>
      </w:r>
      <w:r w:rsidR="00B004AB">
        <w:rPr>
          <w:color w:val="000000"/>
          <w:sz w:val="24"/>
          <w:szCs w:val="24"/>
          <w:lang w:val="uk-UA"/>
        </w:rPr>
        <w:t>Виконавця</w:t>
      </w:r>
      <w:r w:rsidR="009F6B88" w:rsidRPr="008E32B8">
        <w:rPr>
          <w:color w:val="000000"/>
          <w:sz w:val="24"/>
          <w:szCs w:val="24"/>
          <w:lang w:val="uk-UA"/>
        </w:rPr>
        <w:t>.</w:t>
      </w:r>
    </w:p>
    <w:p w:rsidR="00436D1F" w:rsidRPr="00436D1F" w:rsidRDefault="00436D1F" w:rsidP="002C115B">
      <w:pPr>
        <w:tabs>
          <w:tab w:val="left" w:pos="558"/>
        </w:tabs>
        <w:autoSpaceDE/>
        <w:autoSpaceDN/>
        <w:adjustRightInd/>
        <w:ind w:firstLine="567"/>
        <w:jc w:val="both"/>
        <w:rPr>
          <w:color w:val="000000"/>
          <w:sz w:val="24"/>
          <w:szCs w:val="24"/>
          <w:lang w:val="uk-UA"/>
        </w:rPr>
      </w:pPr>
      <w:r>
        <w:rPr>
          <w:color w:val="000000"/>
          <w:sz w:val="24"/>
          <w:szCs w:val="24"/>
          <w:lang w:val="uk-UA"/>
        </w:rPr>
        <w:t xml:space="preserve">10.4. </w:t>
      </w:r>
      <w:r w:rsidRPr="00436D1F">
        <w:rPr>
          <w:color w:val="000000"/>
          <w:sz w:val="24"/>
          <w:szCs w:val="24"/>
          <w:lang w:val="uk-UA"/>
        </w:rPr>
        <w:t>У разі усунення недоліків (дефектів, комплектуючих частин тощо) гарантійний строк продовжується на час, протягом якого відбувалося таке усунення. При заміні комплектуючих гарантійний строк обчислюється заново від дня заміни.</w:t>
      </w:r>
    </w:p>
    <w:p w:rsidR="00436D1F" w:rsidRPr="00436D1F" w:rsidRDefault="00013141" w:rsidP="002C115B">
      <w:pPr>
        <w:tabs>
          <w:tab w:val="left" w:pos="558"/>
        </w:tabs>
        <w:autoSpaceDE/>
        <w:autoSpaceDN/>
        <w:adjustRightInd/>
        <w:ind w:firstLine="567"/>
        <w:jc w:val="both"/>
        <w:rPr>
          <w:b/>
          <w:color w:val="000000"/>
          <w:sz w:val="24"/>
          <w:szCs w:val="24"/>
          <w:lang w:val="uk-UA"/>
        </w:rPr>
      </w:pPr>
      <w:r>
        <w:rPr>
          <w:color w:val="000000"/>
          <w:sz w:val="24"/>
          <w:szCs w:val="24"/>
          <w:lang w:val="uk-UA"/>
        </w:rPr>
        <w:t>10</w:t>
      </w:r>
      <w:r w:rsidR="00436D1F" w:rsidRPr="00436D1F">
        <w:rPr>
          <w:color w:val="000000"/>
          <w:sz w:val="24"/>
          <w:szCs w:val="24"/>
          <w:lang w:val="uk-UA"/>
        </w:rPr>
        <w:t>.</w:t>
      </w:r>
      <w:r>
        <w:rPr>
          <w:color w:val="000000"/>
          <w:sz w:val="24"/>
          <w:szCs w:val="24"/>
          <w:lang w:val="uk-UA"/>
        </w:rPr>
        <w:t>5</w:t>
      </w:r>
      <w:r w:rsidR="00436D1F" w:rsidRPr="00436D1F">
        <w:rPr>
          <w:color w:val="000000"/>
          <w:sz w:val="24"/>
          <w:szCs w:val="24"/>
          <w:lang w:val="uk-UA"/>
        </w:rPr>
        <w:t xml:space="preserve">. Гарантія наданих послуг поширюється на все, що становить результат наданих Послуг. </w:t>
      </w:r>
    </w:p>
    <w:p w:rsidR="00436D1F" w:rsidRDefault="00013141" w:rsidP="002C115B">
      <w:pPr>
        <w:tabs>
          <w:tab w:val="left" w:pos="558"/>
        </w:tabs>
        <w:autoSpaceDE/>
        <w:autoSpaceDN/>
        <w:adjustRightInd/>
        <w:ind w:firstLine="567"/>
        <w:jc w:val="both"/>
        <w:rPr>
          <w:color w:val="000000"/>
          <w:sz w:val="24"/>
          <w:szCs w:val="24"/>
          <w:lang w:val="uk-UA"/>
        </w:rPr>
      </w:pPr>
      <w:r>
        <w:rPr>
          <w:color w:val="000000"/>
          <w:sz w:val="24"/>
          <w:szCs w:val="24"/>
          <w:lang w:val="uk-UA"/>
        </w:rPr>
        <w:t>10</w:t>
      </w:r>
      <w:r w:rsidR="00B004AB">
        <w:rPr>
          <w:color w:val="000000"/>
          <w:sz w:val="24"/>
          <w:szCs w:val="24"/>
          <w:lang w:val="uk-UA"/>
        </w:rPr>
        <w:t>.</w:t>
      </w:r>
      <w:r>
        <w:rPr>
          <w:color w:val="000000"/>
          <w:sz w:val="24"/>
          <w:szCs w:val="24"/>
          <w:lang w:val="uk-UA"/>
        </w:rPr>
        <w:t>6</w:t>
      </w:r>
      <w:r w:rsidR="00B004AB">
        <w:rPr>
          <w:color w:val="000000"/>
          <w:sz w:val="24"/>
          <w:szCs w:val="24"/>
          <w:lang w:val="uk-UA"/>
        </w:rPr>
        <w:t>. Дія гарантійного</w:t>
      </w:r>
      <w:r w:rsidR="00436D1F" w:rsidRPr="00436D1F">
        <w:rPr>
          <w:color w:val="000000"/>
          <w:sz w:val="24"/>
          <w:szCs w:val="24"/>
          <w:lang w:val="uk-UA"/>
        </w:rPr>
        <w:t xml:space="preserve"> строк</w:t>
      </w:r>
      <w:r w:rsidR="00B004AB">
        <w:rPr>
          <w:color w:val="000000"/>
          <w:sz w:val="24"/>
          <w:szCs w:val="24"/>
          <w:lang w:val="uk-UA"/>
        </w:rPr>
        <w:t>у</w:t>
      </w:r>
      <w:r w:rsidR="00436D1F" w:rsidRPr="00436D1F">
        <w:rPr>
          <w:color w:val="000000"/>
          <w:sz w:val="24"/>
          <w:szCs w:val="24"/>
          <w:lang w:val="uk-UA"/>
        </w:rPr>
        <w:t xml:space="preserve"> не залежить від строку дії даного Договору</w:t>
      </w:r>
    </w:p>
    <w:p w:rsidR="00932527" w:rsidRDefault="00932527" w:rsidP="00436D1F">
      <w:pPr>
        <w:tabs>
          <w:tab w:val="left" w:pos="558"/>
        </w:tabs>
        <w:autoSpaceDE/>
        <w:autoSpaceDN/>
        <w:adjustRightInd/>
        <w:jc w:val="both"/>
        <w:rPr>
          <w:color w:val="000000"/>
          <w:sz w:val="24"/>
          <w:szCs w:val="24"/>
          <w:lang w:val="uk-UA"/>
        </w:rPr>
      </w:pPr>
    </w:p>
    <w:p w:rsidR="00932527" w:rsidRPr="00932527" w:rsidRDefault="00013141" w:rsidP="00013141">
      <w:pPr>
        <w:widowControl/>
        <w:shd w:val="clear" w:color="auto" w:fill="FFFFFF"/>
        <w:autoSpaceDE/>
        <w:autoSpaceDN/>
        <w:adjustRightInd/>
        <w:contextualSpacing/>
        <w:jc w:val="center"/>
        <w:rPr>
          <w:b/>
          <w:color w:val="000000"/>
          <w:sz w:val="24"/>
          <w:szCs w:val="24"/>
          <w:lang w:val="uk-UA" w:eastAsia="uk-UA" w:bidi="uk-UA"/>
        </w:rPr>
      </w:pPr>
      <w:r>
        <w:rPr>
          <w:b/>
          <w:color w:val="000000"/>
          <w:sz w:val="24"/>
          <w:szCs w:val="24"/>
          <w:lang w:val="uk-UA" w:eastAsia="uk-UA" w:bidi="uk-UA"/>
        </w:rPr>
        <w:t xml:space="preserve">11. </w:t>
      </w:r>
      <w:r w:rsidR="00932527" w:rsidRPr="00932527">
        <w:rPr>
          <w:b/>
          <w:color w:val="000000"/>
          <w:sz w:val="24"/>
          <w:szCs w:val="24"/>
          <w:lang w:val="uk-UA" w:eastAsia="uk-UA" w:bidi="uk-UA"/>
        </w:rPr>
        <w:t>КОНФІДЕЦІЙНІСТЬ</w:t>
      </w:r>
    </w:p>
    <w:p w:rsidR="00932527" w:rsidRPr="00932527" w:rsidRDefault="00013141" w:rsidP="00013141">
      <w:pPr>
        <w:widowControl/>
        <w:shd w:val="clear" w:color="auto" w:fill="FFFFFF"/>
        <w:tabs>
          <w:tab w:val="left" w:pos="284"/>
          <w:tab w:val="left" w:pos="993"/>
        </w:tabs>
        <w:autoSpaceDE/>
        <w:autoSpaceDN/>
        <w:adjustRightInd/>
        <w:ind w:firstLine="567"/>
        <w:contextualSpacing/>
        <w:jc w:val="both"/>
        <w:rPr>
          <w:color w:val="000000"/>
          <w:sz w:val="24"/>
          <w:szCs w:val="24"/>
          <w:lang w:val="uk-UA" w:eastAsia="uk-UA" w:bidi="uk-UA"/>
        </w:rPr>
      </w:pPr>
      <w:r>
        <w:rPr>
          <w:color w:val="000000"/>
          <w:sz w:val="24"/>
          <w:szCs w:val="24"/>
          <w:lang w:val="uk-UA" w:eastAsia="uk-UA" w:bidi="uk-UA"/>
        </w:rPr>
        <w:t>11.1.</w:t>
      </w:r>
      <w:r w:rsidR="00932527" w:rsidRPr="00932527">
        <w:rPr>
          <w:color w:val="000000"/>
          <w:sz w:val="24"/>
          <w:szCs w:val="24"/>
          <w:lang w:val="uk-UA" w:eastAsia="uk-UA" w:bidi="uk-UA"/>
        </w:rPr>
        <w:t xml:space="preserve"> Вся інформація, щодо діяльності Замовника, також та, що отримана Виконавцем від Замовника на будь-яких носіях, а також інформація , що стала відомою або може стати відомою в результаті виконання цього Договору є конфіденційною, та повинна зберігатися Виконавцем у суровій конфіденційності протягом дії цього Договору та після його закінчення.</w:t>
      </w:r>
    </w:p>
    <w:p w:rsidR="00932527" w:rsidRPr="00932527" w:rsidRDefault="00013141" w:rsidP="00013141">
      <w:pPr>
        <w:widowControl/>
        <w:shd w:val="clear" w:color="auto" w:fill="FFFFFF"/>
        <w:tabs>
          <w:tab w:val="left" w:pos="284"/>
          <w:tab w:val="left" w:pos="993"/>
        </w:tabs>
        <w:autoSpaceDE/>
        <w:autoSpaceDN/>
        <w:adjustRightInd/>
        <w:ind w:firstLine="567"/>
        <w:contextualSpacing/>
        <w:jc w:val="both"/>
        <w:rPr>
          <w:color w:val="000000"/>
          <w:sz w:val="24"/>
          <w:szCs w:val="24"/>
          <w:lang w:val="uk-UA" w:eastAsia="uk-UA" w:bidi="uk-UA"/>
        </w:rPr>
      </w:pPr>
      <w:r>
        <w:rPr>
          <w:color w:val="000000"/>
          <w:sz w:val="24"/>
          <w:szCs w:val="24"/>
          <w:lang w:val="uk-UA" w:eastAsia="uk-UA" w:bidi="uk-UA"/>
        </w:rPr>
        <w:t>11.2.</w:t>
      </w:r>
      <w:r w:rsidR="00932527" w:rsidRPr="00932527">
        <w:rPr>
          <w:color w:val="000000"/>
          <w:sz w:val="24"/>
          <w:szCs w:val="24"/>
          <w:lang w:val="uk-UA" w:eastAsia="uk-UA" w:bidi="uk-UA"/>
        </w:rPr>
        <w:t>Будь-яке розголошення конфіденційної інформації можливо лише за попереднім письмовим погодженням замовника. Розголошення інформації можливе лише у випадках, передбачених чинним законодавством України.</w:t>
      </w:r>
    </w:p>
    <w:p w:rsidR="00932527" w:rsidRPr="008E32B8" w:rsidRDefault="00932527" w:rsidP="00436D1F">
      <w:pPr>
        <w:tabs>
          <w:tab w:val="left" w:pos="558"/>
        </w:tabs>
        <w:autoSpaceDE/>
        <w:autoSpaceDN/>
        <w:adjustRightInd/>
        <w:jc w:val="both"/>
        <w:rPr>
          <w:color w:val="000000"/>
          <w:sz w:val="24"/>
          <w:szCs w:val="24"/>
          <w:lang w:val="uk-UA"/>
        </w:rPr>
      </w:pPr>
    </w:p>
    <w:p w:rsidR="002975F6" w:rsidRPr="008E32B8" w:rsidRDefault="004E0782" w:rsidP="002975F6">
      <w:pPr>
        <w:keepNext/>
        <w:keepLines/>
        <w:tabs>
          <w:tab w:val="left" w:pos="1276"/>
        </w:tabs>
        <w:autoSpaceDE/>
        <w:autoSpaceDN/>
        <w:adjustRightInd/>
        <w:jc w:val="center"/>
        <w:outlineLvl w:val="1"/>
        <w:rPr>
          <w:b/>
          <w:color w:val="000000"/>
          <w:sz w:val="24"/>
          <w:szCs w:val="24"/>
          <w:lang w:val="uk-UA"/>
        </w:rPr>
      </w:pPr>
      <w:bookmarkStart w:id="4" w:name="bookmark12"/>
      <w:r w:rsidRPr="008E32B8">
        <w:rPr>
          <w:b/>
          <w:color w:val="000000"/>
          <w:sz w:val="24"/>
          <w:szCs w:val="24"/>
          <w:lang w:val="uk-UA"/>
        </w:rPr>
        <w:lastRenderedPageBreak/>
        <w:t>1</w:t>
      </w:r>
      <w:r w:rsidR="00013141">
        <w:rPr>
          <w:b/>
          <w:color w:val="000000"/>
          <w:sz w:val="24"/>
          <w:szCs w:val="24"/>
          <w:lang w:val="uk-UA"/>
        </w:rPr>
        <w:t>2</w:t>
      </w:r>
      <w:r w:rsidR="0007514F" w:rsidRPr="008E32B8">
        <w:rPr>
          <w:b/>
          <w:color w:val="000000"/>
          <w:sz w:val="24"/>
          <w:szCs w:val="24"/>
          <w:lang w:val="uk-UA"/>
        </w:rPr>
        <w:t>. ФОРС – МАЖОРНІ ОБСТАВИНИ</w:t>
      </w:r>
      <w:bookmarkEnd w:id="4"/>
    </w:p>
    <w:p w:rsidR="009F6B88" w:rsidRPr="008E32B8" w:rsidRDefault="00D41E15" w:rsidP="002C115B">
      <w:pPr>
        <w:widowControl/>
        <w:tabs>
          <w:tab w:val="left" w:pos="0"/>
          <w:tab w:val="left" w:pos="426"/>
        </w:tabs>
        <w:suppressAutoHyphens/>
        <w:autoSpaceDE/>
        <w:autoSpaceDN/>
        <w:adjustRightInd/>
        <w:ind w:firstLine="567"/>
        <w:jc w:val="both"/>
        <w:rPr>
          <w:color w:val="000000"/>
          <w:sz w:val="24"/>
          <w:szCs w:val="24"/>
          <w:lang w:val="uk-UA"/>
        </w:rPr>
      </w:pPr>
      <w:r w:rsidRPr="008E32B8">
        <w:rPr>
          <w:color w:val="000000"/>
          <w:sz w:val="24"/>
          <w:szCs w:val="24"/>
          <w:lang w:val="uk-UA"/>
        </w:rPr>
        <w:t>1</w:t>
      </w:r>
      <w:r w:rsidR="00013141">
        <w:rPr>
          <w:color w:val="000000"/>
          <w:sz w:val="24"/>
          <w:szCs w:val="24"/>
          <w:lang w:val="uk-UA"/>
        </w:rPr>
        <w:t>2</w:t>
      </w:r>
      <w:r w:rsidR="0007514F" w:rsidRPr="008E32B8">
        <w:rPr>
          <w:color w:val="000000"/>
          <w:sz w:val="24"/>
          <w:szCs w:val="24"/>
          <w:lang w:val="uk-UA"/>
        </w:rPr>
        <w:t xml:space="preserve">.1. </w:t>
      </w:r>
      <w:r w:rsidR="009F6B88" w:rsidRPr="008E32B8">
        <w:rPr>
          <w:color w:val="000000"/>
          <w:sz w:val="24"/>
          <w:szCs w:val="24"/>
          <w:lang w:val="uk-UA"/>
        </w:rPr>
        <w:t>Сторони звільняються від відповідальності за невиконання або неналежне виконання своїх обов’язків за цим Договором у випадках впливу на них обставин непереборної сили (форс-мажорні обставини), що виникли незалежно від волі Сторін.</w:t>
      </w:r>
    </w:p>
    <w:p w:rsidR="009F6B88" w:rsidRPr="008E32B8" w:rsidRDefault="00D41E15" w:rsidP="002C115B">
      <w:pPr>
        <w:widowControl/>
        <w:tabs>
          <w:tab w:val="left" w:pos="0"/>
          <w:tab w:val="left" w:pos="426"/>
        </w:tabs>
        <w:suppressAutoHyphens/>
        <w:autoSpaceDE/>
        <w:autoSpaceDN/>
        <w:adjustRightInd/>
        <w:ind w:firstLine="567"/>
        <w:jc w:val="both"/>
        <w:rPr>
          <w:color w:val="000000"/>
          <w:sz w:val="24"/>
          <w:szCs w:val="24"/>
          <w:lang w:val="uk-UA"/>
        </w:rPr>
      </w:pPr>
      <w:r w:rsidRPr="008E32B8">
        <w:rPr>
          <w:color w:val="000000"/>
          <w:sz w:val="24"/>
          <w:szCs w:val="24"/>
          <w:lang w:val="uk-UA"/>
        </w:rPr>
        <w:t>1</w:t>
      </w:r>
      <w:r w:rsidR="00013141">
        <w:rPr>
          <w:color w:val="000000"/>
          <w:sz w:val="24"/>
          <w:szCs w:val="24"/>
          <w:lang w:val="uk-UA"/>
        </w:rPr>
        <w:t>2</w:t>
      </w:r>
      <w:r w:rsidR="0007514F" w:rsidRPr="008E32B8">
        <w:rPr>
          <w:color w:val="000000"/>
          <w:sz w:val="24"/>
          <w:szCs w:val="24"/>
          <w:lang w:val="uk-UA"/>
        </w:rPr>
        <w:t xml:space="preserve">.2. </w:t>
      </w:r>
      <w:r w:rsidR="009F6B88" w:rsidRPr="008E32B8">
        <w:rPr>
          <w:color w:val="000000"/>
          <w:sz w:val="24"/>
          <w:szCs w:val="24"/>
          <w:lang w:val="uk-UA"/>
        </w:rPr>
        <w:t>До вказаних обставин належать: стихійні лиха, надзвичайні стани, військові дії, збройні конфлікти, пожежа, вибухи, несанкціоноване відключення електроенергії, несанкціоновані, умисні чи необережні дії третіх осіб, що призвели до матеріальних збитків, неправомірні дії по відношенню до кожної зі Сторін податкових та/або правоохоронних органів, нормативні акти органів державної влади, що призвели до неспроможності виконання зобов’язань за даним Договором, а також інші обставини надзвичайного характеру, які Сторона, що перебуває під їх впливом, не могла ані передбачити на дату укладання Договору, ані запобігти їм розумними діями.</w:t>
      </w:r>
    </w:p>
    <w:p w:rsidR="009F6B88" w:rsidRPr="008E32B8" w:rsidRDefault="00D41E15" w:rsidP="002C115B">
      <w:pPr>
        <w:widowControl/>
        <w:tabs>
          <w:tab w:val="left" w:pos="426"/>
        </w:tabs>
        <w:suppressAutoHyphens/>
        <w:autoSpaceDE/>
        <w:autoSpaceDN/>
        <w:adjustRightInd/>
        <w:ind w:firstLine="567"/>
        <w:jc w:val="both"/>
        <w:rPr>
          <w:color w:val="000000"/>
          <w:sz w:val="24"/>
          <w:szCs w:val="24"/>
          <w:lang w:val="uk-UA"/>
        </w:rPr>
      </w:pPr>
      <w:r w:rsidRPr="008E32B8">
        <w:rPr>
          <w:color w:val="000000"/>
          <w:sz w:val="24"/>
          <w:szCs w:val="24"/>
          <w:lang w:val="uk-UA"/>
        </w:rPr>
        <w:t>1</w:t>
      </w:r>
      <w:r w:rsidR="00013141">
        <w:rPr>
          <w:color w:val="000000"/>
          <w:sz w:val="24"/>
          <w:szCs w:val="24"/>
          <w:lang w:val="uk-UA"/>
        </w:rPr>
        <w:t>2</w:t>
      </w:r>
      <w:r w:rsidR="0007514F" w:rsidRPr="008E32B8">
        <w:rPr>
          <w:color w:val="000000"/>
          <w:sz w:val="24"/>
          <w:szCs w:val="24"/>
          <w:lang w:val="uk-UA"/>
        </w:rPr>
        <w:t xml:space="preserve">.3. </w:t>
      </w:r>
      <w:r w:rsidR="009F6B88" w:rsidRPr="008E32B8">
        <w:rPr>
          <w:color w:val="000000"/>
          <w:sz w:val="24"/>
          <w:szCs w:val="24"/>
          <w:lang w:val="uk-UA"/>
        </w:rPr>
        <w:t xml:space="preserve">Постраждала від форс-мажорних обставин Сторона протягом 5 (п’яти) днів з дня, коли настала або припинилася дія форс-мажорних обставин, та при наявності у неї такої можливості,  повідомляє іншу Сторону в письмовому вигляді про початок і припинення дії таких обставин. </w:t>
      </w:r>
    </w:p>
    <w:p w:rsidR="009F6B88" w:rsidRPr="008E32B8" w:rsidRDefault="00D41E15" w:rsidP="002C115B">
      <w:pPr>
        <w:widowControl/>
        <w:tabs>
          <w:tab w:val="left" w:pos="426"/>
        </w:tabs>
        <w:suppressAutoHyphens/>
        <w:autoSpaceDE/>
        <w:autoSpaceDN/>
        <w:adjustRightInd/>
        <w:ind w:firstLine="567"/>
        <w:jc w:val="both"/>
        <w:rPr>
          <w:color w:val="000000"/>
          <w:sz w:val="24"/>
          <w:szCs w:val="24"/>
          <w:lang w:val="uk-UA"/>
        </w:rPr>
      </w:pPr>
      <w:r w:rsidRPr="008E32B8">
        <w:rPr>
          <w:color w:val="000000"/>
          <w:sz w:val="24"/>
          <w:szCs w:val="24"/>
          <w:lang w:val="uk-UA"/>
        </w:rPr>
        <w:t>1</w:t>
      </w:r>
      <w:r w:rsidR="00013141">
        <w:rPr>
          <w:color w:val="000000"/>
          <w:sz w:val="24"/>
          <w:szCs w:val="24"/>
          <w:lang w:val="uk-UA"/>
        </w:rPr>
        <w:t>2</w:t>
      </w:r>
      <w:r w:rsidR="0007514F" w:rsidRPr="008E32B8">
        <w:rPr>
          <w:color w:val="000000"/>
          <w:sz w:val="24"/>
          <w:szCs w:val="24"/>
          <w:lang w:val="uk-UA"/>
        </w:rPr>
        <w:t xml:space="preserve">.4. </w:t>
      </w:r>
      <w:r w:rsidR="009F6B88" w:rsidRPr="008E32B8">
        <w:rPr>
          <w:color w:val="000000"/>
          <w:sz w:val="24"/>
          <w:szCs w:val="24"/>
          <w:lang w:val="uk-UA"/>
        </w:rPr>
        <w:t xml:space="preserve">Виникнення обставин непереборної сили засвідчується Торгово-промисловою палатою України. </w:t>
      </w:r>
    </w:p>
    <w:p w:rsidR="009F6B88" w:rsidRPr="008E32B8" w:rsidRDefault="00D41E15" w:rsidP="002C115B">
      <w:pPr>
        <w:widowControl/>
        <w:tabs>
          <w:tab w:val="left" w:pos="426"/>
        </w:tabs>
        <w:suppressAutoHyphens/>
        <w:autoSpaceDE/>
        <w:autoSpaceDN/>
        <w:adjustRightInd/>
        <w:ind w:firstLine="567"/>
        <w:jc w:val="both"/>
        <w:rPr>
          <w:color w:val="000000"/>
          <w:sz w:val="24"/>
          <w:szCs w:val="24"/>
          <w:lang w:val="uk-UA"/>
        </w:rPr>
      </w:pPr>
      <w:r w:rsidRPr="008E32B8">
        <w:rPr>
          <w:color w:val="000000"/>
          <w:sz w:val="24"/>
          <w:szCs w:val="24"/>
          <w:lang w:val="uk-UA"/>
        </w:rPr>
        <w:t>1</w:t>
      </w:r>
      <w:r w:rsidR="00013141">
        <w:rPr>
          <w:color w:val="000000"/>
          <w:sz w:val="24"/>
          <w:szCs w:val="24"/>
          <w:lang w:val="uk-UA"/>
        </w:rPr>
        <w:t>2</w:t>
      </w:r>
      <w:r w:rsidR="0007514F" w:rsidRPr="008E32B8">
        <w:rPr>
          <w:color w:val="000000"/>
          <w:sz w:val="24"/>
          <w:szCs w:val="24"/>
          <w:lang w:val="uk-UA"/>
        </w:rPr>
        <w:t xml:space="preserve">.5. </w:t>
      </w:r>
      <w:r w:rsidR="009F6B88" w:rsidRPr="008E32B8">
        <w:rPr>
          <w:color w:val="000000"/>
          <w:sz w:val="24"/>
          <w:szCs w:val="24"/>
          <w:lang w:val="uk-UA"/>
        </w:rPr>
        <w:t xml:space="preserve">Форс-мажорні обставини відкладають термін виконання зобов’язань за Договором на час їх дії, але не більше ніж на один місяць. </w:t>
      </w:r>
    </w:p>
    <w:p w:rsidR="009F6B88" w:rsidRPr="008E32B8" w:rsidRDefault="00D41E15" w:rsidP="002C115B">
      <w:pPr>
        <w:widowControl/>
        <w:tabs>
          <w:tab w:val="left" w:pos="426"/>
        </w:tabs>
        <w:suppressAutoHyphens/>
        <w:autoSpaceDE/>
        <w:autoSpaceDN/>
        <w:adjustRightInd/>
        <w:ind w:firstLine="567"/>
        <w:jc w:val="both"/>
        <w:rPr>
          <w:color w:val="000000"/>
          <w:sz w:val="24"/>
          <w:szCs w:val="24"/>
          <w:lang w:val="uk-UA"/>
        </w:rPr>
      </w:pPr>
      <w:r w:rsidRPr="008E32B8">
        <w:rPr>
          <w:color w:val="000000"/>
          <w:sz w:val="24"/>
          <w:szCs w:val="24"/>
          <w:lang w:val="uk-UA"/>
        </w:rPr>
        <w:t>1</w:t>
      </w:r>
      <w:r w:rsidR="00013141">
        <w:rPr>
          <w:color w:val="000000"/>
          <w:sz w:val="24"/>
          <w:szCs w:val="24"/>
          <w:lang w:val="uk-UA"/>
        </w:rPr>
        <w:t>2</w:t>
      </w:r>
      <w:r w:rsidR="0007514F" w:rsidRPr="008E32B8">
        <w:rPr>
          <w:color w:val="000000"/>
          <w:sz w:val="24"/>
          <w:szCs w:val="24"/>
          <w:lang w:val="uk-UA"/>
        </w:rPr>
        <w:t xml:space="preserve">.6. </w:t>
      </w:r>
      <w:r w:rsidR="009F6B88" w:rsidRPr="008E32B8">
        <w:rPr>
          <w:color w:val="000000"/>
          <w:sz w:val="24"/>
          <w:szCs w:val="24"/>
          <w:lang w:val="uk-UA"/>
        </w:rPr>
        <w:t>У випадку, коли форс-мажорні обставини продовжують діяти більше ніж один місяць, будь-яка Сторона має право розірвати цей Договір, повідомивши про це іншу Сторону за 7 (сім) днів до такого розірвання.</w:t>
      </w:r>
    </w:p>
    <w:p w:rsidR="009F6B88" w:rsidRPr="008E32B8" w:rsidRDefault="00D41E15" w:rsidP="002C115B">
      <w:pPr>
        <w:autoSpaceDE/>
        <w:autoSpaceDN/>
        <w:adjustRightInd/>
        <w:ind w:firstLine="567"/>
        <w:contextualSpacing/>
        <w:jc w:val="both"/>
        <w:rPr>
          <w:color w:val="000000"/>
          <w:sz w:val="24"/>
          <w:szCs w:val="24"/>
          <w:lang w:val="uk-UA"/>
        </w:rPr>
      </w:pPr>
      <w:r w:rsidRPr="008E32B8">
        <w:rPr>
          <w:color w:val="000000"/>
          <w:sz w:val="24"/>
          <w:szCs w:val="24"/>
          <w:lang w:val="uk-UA"/>
        </w:rPr>
        <w:t>1</w:t>
      </w:r>
      <w:r w:rsidR="00013141">
        <w:rPr>
          <w:color w:val="000000"/>
          <w:sz w:val="24"/>
          <w:szCs w:val="24"/>
          <w:lang w:val="uk-UA"/>
        </w:rPr>
        <w:t>2</w:t>
      </w:r>
      <w:r w:rsidR="0007514F" w:rsidRPr="008E32B8">
        <w:rPr>
          <w:color w:val="000000"/>
          <w:sz w:val="24"/>
          <w:szCs w:val="24"/>
          <w:lang w:val="uk-UA"/>
        </w:rPr>
        <w:t xml:space="preserve">.7. </w:t>
      </w:r>
      <w:r w:rsidR="009F6B88" w:rsidRPr="008E32B8">
        <w:rPr>
          <w:color w:val="000000"/>
          <w:sz w:val="24"/>
          <w:szCs w:val="24"/>
          <w:lang w:val="uk-UA"/>
        </w:rPr>
        <w:t>Замовник звільняється від відповідальності за порушення грошових зобов’язань у зв’язку з несвоєчасним відкриттям бюджетних асигнувань не з вини Замовника, а також несвоєчасним проведенням органами Державної казначейської служби України відповідних платежів.</w:t>
      </w:r>
    </w:p>
    <w:p w:rsidR="00D41E15" w:rsidRPr="008E32B8" w:rsidRDefault="00D41E15" w:rsidP="00465F6B">
      <w:pPr>
        <w:pStyle w:val="ac"/>
        <w:rPr>
          <w:rFonts w:ascii="Times New Roman" w:eastAsia="Times New Roman" w:hAnsi="Times New Roman"/>
          <w:b/>
          <w:color w:val="000000"/>
          <w:sz w:val="24"/>
          <w:szCs w:val="24"/>
          <w:lang w:eastAsia="ru-RU"/>
        </w:rPr>
      </w:pPr>
    </w:p>
    <w:p w:rsidR="00D323FD" w:rsidRPr="008E32B8" w:rsidRDefault="00D41E15" w:rsidP="00465F6B">
      <w:pPr>
        <w:pStyle w:val="ac"/>
        <w:jc w:val="center"/>
        <w:rPr>
          <w:rFonts w:ascii="Times New Roman" w:eastAsia="Times New Roman" w:hAnsi="Times New Roman"/>
          <w:b/>
          <w:color w:val="000000"/>
          <w:sz w:val="24"/>
          <w:szCs w:val="24"/>
          <w:lang w:eastAsia="ru-RU"/>
        </w:rPr>
      </w:pPr>
      <w:r w:rsidRPr="008E32B8">
        <w:rPr>
          <w:rFonts w:ascii="Times New Roman" w:eastAsia="Times New Roman" w:hAnsi="Times New Roman"/>
          <w:b/>
          <w:color w:val="000000"/>
          <w:sz w:val="24"/>
          <w:szCs w:val="24"/>
          <w:lang w:eastAsia="ru-RU"/>
        </w:rPr>
        <w:t>1</w:t>
      </w:r>
      <w:r w:rsidR="00013141">
        <w:rPr>
          <w:rFonts w:ascii="Times New Roman" w:eastAsia="Times New Roman" w:hAnsi="Times New Roman"/>
          <w:b/>
          <w:color w:val="000000"/>
          <w:sz w:val="24"/>
          <w:szCs w:val="24"/>
          <w:lang w:eastAsia="ru-RU"/>
        </w:rPr>
        <w:t>3</w:t>
      </w:r>
      <w:r w:rsidRPr="008E32B8">
        <w:rPr>
          <w:rFonts w:ascii="Times New Roman" w:eastAsia="Times New Roman" w:hAnsi="Times New Roman"/>
          <w:b/>
          <w:color w:val="000000"/>
          <w:sz w:val="24"/>
          <w:szCs w:val="24"/>
          <w:lang w:eastAsia="ru-RU"/>
        </w:rPr>
        <w:t xml:space="preserve">. </w:t>
      </w:r>
      <w:r w:rsidR="00D323FD" w:rsidRPr="008E32B8">
        <w:rPr>
          <w:rFonts w:ascii="Times New Roman" w:eastAsia="Times New Roman" w:hAnsi="Times New Roman"/>
          <w:b/>
          <w:color w:val="000000"/>
          <w:sz w:val="24"/>
          <w:szCs w:val="24"/>
          <w:lang w:eastAsia="ru-RU"/>
        </w:rPr>
        <w:t>ВИРІШЕННЯ СПОРІВ</w:t>
      </w:r>
    </w:p>
    <w:p w:rsidR="00A76B82" w:rsidRPr="00A76B82" w:rsidRDefault="00A76B82" w:rsidP="00A76B82">
      <w:pPr>
        <w:shd w:val="clear" w:color="auto" w:fill="FFFFFF"/>
        <w:autoSpaceDE/>
        <w:autoSpaceDN/>
        <w:adjustRightInd/>
        <w:ind w:firstLine="567"/>
        <w:jc w:val="both"/>
        <w:rPr>
          <w:color w:val="000000"/>
          <w:spacing w:val="1"/>
          <w:sz w:val="24"/>
          <w:szCs w:val="24"/>
          <w:lang w:val="uk-UA" w:eastAsia="uk-UA" w:bidi="uk-UA"/>
        </w:rPr>
      </w:pPr>
      <w:r w:rsidRPr="00A76B82">
        <w:rPr>
          <w:color w:val="000000"/>
          <w:spacing w:val="1"/>
          <w:sz w:val="24"/>
          <w:szCs w:val="24"/>
          <w:lang w:val="uk-UA" w:eastAsia="uk-UA" w:bidi="uk-UA"/>
        </w:rPr>
        <w:t>1</w:t>
      </w:r>
      <w:r w:rsidR="00013141">
        <w:rPr>
          <w:color w:val="000000"/>
          <w:spacing w:val="1"/>
          <w:sz w:val="24"/>
          <w:szCs w:val="24"/>
          <w:lang w:val="uk-UA" w:eastAsia="uk-UA" w:bidi="uk-UA"/>
        </w:rPr>
        <w:t>3</w:t>
      </w:r>
      <w:r w:rsidRPr="00A76B82">
        <w:rPr>
          <w:color w:val="000000"/>
          <w:spacing w:val="1"/>
          <w:sz w:val="24"/>
          <w:szCs w:val="24"/>
          <w:lang w:val="uk-UA" w:eastAsia="uk-UA" w:bidi="uk-UA"/>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76B82" w:rsidRPr="00A76B82" w:rsidRDefault="00A76B82" w:rsidP="00A76B82">
      <w:pPr>
        <w:shd w:val="clear" w:color="auto" w:fill="FFFFFF"/>
        <w:autoSpaceDE/>
        <w:autoSpaceDN/>
        <w:adjustRightInd/>
        <w:ind w:firstLine="567"/>
        <w:jc w:val="both"/>
        <w:rPr>
          <w:color w:val="000000"/>
          <w:spacing w:val="1"/>
          <w:sz w:val="24"/>
          <w:szCs w:val="24"/>
          <w:lang w:val="uk-UA" w:eastAsia="uk-UA" w:bidi="uk-UA"/>
        </w:rPr>
      </w:pPr>
      <w:r w:rsidRPr="00A76B82">
        <w:rPr>
          <w:color w:val="000000"/>
          <w:spacing w:val="1"/>
          <w:sz w:val="24"/>
          <w:szCs w:val="24"/>
          <w:lang w:val="uk-UA" w:eastAsia="uk-UA" w:bidi="uk-UA"/>
        </w:rPr>
        <w:t>1</w:t>
      </w:r>
      <w:r w:rsidR="00013141">
        <w:rPr>
          <w:color w:val="000000"/>
          <w:spacing w:val="1"/>
          <w:sz w:val="24"/>
          <w:szCs w:val="24"/>
          <w:lang w:val="uk-UA" w:eastAsia="uk-UA" w:bidi="uk-UA"/>
        </w:rPr>
        <w:t>3</w:t>
      </w:r>
      <w:r w:rsidRPr="00A76B82">
        <w:rPr>
          <w:color w:val="000000"/>
          <w:spacing w:val="1"/>
          <w:sz w:val="24"/>
          <w:szCs w:val="24"/>
          <w:lang w:val="uk-UA" w:eastAsia="uk-UA" w:bidi="uk-UA"/>
        </w:rPr>
        <w:t>.2. У разі неможливості вирішення спору</w:t>
      </w:r>
      <w:r>
        <w:rPr>
          <w:color w:val="000000"/>
          <w:spacing w:val="1"/>
          <w:sz w:val="24"/>
          <w:szCs w:val="24"/>
          <w:lang w:val="uk-UA" w:eastAsia="uk-UA" w:bidi="uk-UA"/>
        </w:rPr>
        <w:t xml:space="preserve"> шляхом переговорів</w:t>
      </w:r>
      <w:r w:rsidRPr="00A76B82">
        <w:rPr>
          <w:color w:val="000000"/>
          <w:spacing w:val="1"/>
          <w:sz w:val="24"/>
          <w:szCs w:val="24"/>
          <w:lang w:val="uk-UA" w:eastAsia="uk-UA" w:bidi="uk-UA"/>
        </w:rPr>
        <w:t xml:space="preserve">, </w:t>
      </w:r>
      <w:r>
        <w:rPr>
          <w:color w:val="000000"/>
          <w:spacing w:val="1"/>
          <w:sz w:val="24"/>
          <w:szCs w:val="24"/>
          <w:lang w:val="uk-UA" w:eastAsia="uk-UA" w:bidi="uk-UA"/>
        </w:rPr>
        <w:t>він</w:t>
      </w:r>
      <w:r w:rsidRPr="00A76B82">
        <w:rPr>
          <w:color w:val="000000"/>
          <w:spacing w:val="1"/>
          <w:sz w:val="24"/>
          <w:szCs w:val="24"/>
          <w:lang w:val="uk-UA" w:eastAsia="uk-UA" w:bidi="uk-UA"/>
        </w:rPr>
        <w:t xml:space="preserve"> підлягає вирішенню судом відповідно до вимог чинного законодавства України. Строк позовної давності за даним договором в частині стягнення штрафних санкцій встановлюється в три роки.</w:t>
      </w:r>
    </w:p>
    <w:p w:rsidR="00A76B82" w:rsidRPr="00A76B82" w:rsidRDefault="00A76B82" w:rsidP="00A76B82">
      <w:pPr>
        <w:shd w:val="clear" w:color="auto" w:fill="FFFFFF"/>
        <w:autoSpaceDE/>
        <w:autoSpaceDN/>
        <w:adjustRightInd/>
        <w:ind w:firstLine="567"/>
        <w:jc w:val="both"/>
        <w:rPr>
          <w:color w:val="000000"/>
          <w:spacing w:val="1"/>
          <w:sz w:val="24"/>
          <w:szCs w:val="24"/>
          <w:lang w:eastAsia="uk-UA" w:bidi="uk-UA"/>
        </w:rPr>
      </w:pPr>
      <w:r w:rsidRPr="00A76B82">
        <w:rPr>
          <w:color w:val="000000"/>
          <w:spacing w:val="1"/>
          <w:sz w:val="24"/>
          <w:szCs w:val="24"/>
          <w:lang w:val="uk-UA" w:eastAsia="uk-UA" w:bidi="uk-UA"/>
        </w:rPr>
        <w:t>1</w:t>
      </w:r>
      <w:r w:rsidR="00013141">
        <w:rPr>
          <w:color w:val="000000"/>
          <w:spacing w:val="1"/>
          <w:sz w:val="24"/>
          <w:szCs w:val="24"/>
          <w:lang w:val="uk-UA" w:eastAsia="uk-UA" w:bidi="uk-UA"/>
        </w:rPr>
        <w:t>3</w:t>
      </w:r>
      <w:r w:rsidRPr="00A76B82">
        <w:rPr>
          <w:color w:val="000000"/>
          <w:spacing w:val="1"/>
          <w:sz w:val="24"/>
          <w:szCs w:val="24"/>
          <w:lang w:val="uk-UA" w:eastAsia="uk-UA" w:bidi="uk-UA"/>
        </w:rPr>
        <w:t>.3. Сторона, яка порушила права і законні інтереси іншої Сторони, зобов’язана поновити їх, не чекаючи пред’явлення претензії чи позову.</w:t>
      </w:r>
    </w:p>
    <w:p w:rsidR="0007514F" w:rsidRPr="00A76B82" w:rsidRDefault="0007514F" w:rsidP="00465F6B">
      <w:pPr>
        <w:autoSpaceDE/>
        <w:autoSpaceDN/>
        <w:adjustRightInd/>
        <w:contextualSpacing/>
        <w:jc w:val="both"/>
        <w:rPr>
          <w:b/>
          <w:color w:val="000000"/>
          <w:sz w:val="24"/>
          <w:szCs w:val="24"/>
        </w:rPr>
      </w:pPr>
    </w:p>
    <w:p w:rsidR="00507CB1" w:rsidRPr="008E32B8" w:rsidRDefault="00507CB1" w:rsidP="00465F6B">
      <w:pPr>
        <w:pStyle w:val="ac"/>
        <w:jc w:val="center"/>
        <w:rPr>
          <w:rFonts w:ascii="Times New Roman" w:eastAsia="Times New Roman" w:hAnsi="Times New Roman"/>
          <w:b/>
          <w:color w:val="000000"/>
          <w:sz w:val="24"/>
          <w:szCs w:val="24"/>
          <w:lang w:eastAsia="ru-RU"/>
        </w:rPr>
      </w:pPr>
      <w:r w:rsidRPr="008E32B8">
        <w:rPr>
          <w:rFonts w:ascii="Times New Roman" w:eastAsia="Times New Roman" w:hAnsi="Times New Roman"/>
          <w:b/>
          <w:color w:val="000000"/>
          <w:sz w:val="24"/>
          <w:szCs w:val="24"/>
          <w:lang w:eastAsia="ru-RU"/>
        </w:rPr>
        <w:t>1</w:t>
      </w:r>
      <w:r w:rsidR="00013141">
        <w:rPr>
          <w:rFonts w:ascii="Times New Roman" w:eastAsia="Times New Roman" w:hAnsi="Times New Roman"/>
          <w:b/>
          <w:color w:val="000000"/>
          <w:sz w:val="24"/>
          <w:szCs w:val="24"/>
          <w:lang w:eastAsia="ru-RU"/>
        </w:rPr>
        <w:t>4</w:t>
      </w:r>
      <w:r w:rsidRPr="008E32B8">
        <w:rPr>
          <w:rFonts w:ascii="Times New Roman" w:eastAsia="Times New Roman" w:hAnsi="Times New Roman"/>
          <w:b/>
          <w:color w:val="000000"/>
          <w:sz w:val="24"/>
          <w:szCs w:val="24"/>
          <w:lang w:eastAsia="ru-RU"/>
        </w:rPr>
        <w:t>. ОПЕРАТИВНО-ГОСПОДАРСЬКІ САНКЦІЇ</w:t>
      </w:r>
    </w:p>
    <w:p w:rsidR="00507CB1" w:rsidRPr="008E32B8" w:rsidRDefault="00B91767" w:rsidP="002C115B">
      <w:pPr>
        <w:pStyle w:val="ac"/>
        <w:ind w:firstLine="567"/>
        <w:jc w:val="both"/>
        <w:rPr>
          <w:rFonts w:ascii="Times New Roman" w:hAnsi="Times New Roman"/>
          <w:sz w:val="24"/>
          <w:szCs w:val="24"/>
        </w:rPr>
      </w:pPr>
      <w:r w:rsidRPr="008E32B8">
        <w:rPr>
          <w:rFonts w:ascii="Times New Roman" w:hAnsi="Times New Roman"/>
          <w:sz w:val="24"/>
          <w:szCs w:val="24"/>
        </w:rPr>
        <w:t>1</w:t>
      </w:r>
      <w:r w:rsidR="00013141">
        <w:rPr>
          <w:rFonts w:ascii="Times New Roman" w:hAnsi="Times New Roman"/>
          <w:sz w:val="24"/>
          <w:szCs w:val="24"/>
        </w:rPr>
        <w:t>4</w:t>
      </w:r>
      <w:r w:rsidR="00507CB1" w:rsidRPr="008E32B8">
        <w:rPr>
          <w:rFonts w:ascii="Times New Roman" w:hAnsi="Times New Roman"/>
          <w:sz w:val="24"/>
          <w:szCs w:val="24"/>
        </w:rPr>
        <w:t xml:space="preserve">.1. Сторони прийшли до взаємної згоди щодо можливості застосування </w:t>
      </w:r>
      <w:proofErr w:type="spellStart"/>
      <w:r w:rsidR="00507CB1" w:rsidRPr="008E32B8">
        <w:rPr>
          <w:rFonts w:ascii="Times New Roman" w:hAnsi="Times New Roman"/>
          <w:sz w:val="24"/>
          <w:szCs w:val="24"/>
        </w:rPr>
        <w:t>оперативно</w:t>
      </w:r>
      <w:proofErr w:type="spellEnd"/>
      <w:r w:rsidR="00507CB1" w:rsidRPr="008E32B8">
        <w:rPr>
          <w:rFonts w:ascii="Times New Roman" w:hAnsi="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07CB1" w:rsidRPr="008E32B8" w:rsidRDefault="00507CB1" w:rsidP="002C115B">
      <w:pPr>
        <w:pStyle w:val="ac"/>
        <w:ind w:firstLine="567"/>
        <w:jc w:val="both"/>
        <w:rPr>
          <w:rFonts w:ascii="Times New Roman" w:hAnsi="Times New Roman"/>
          <w:sz w:val="24"/>
          <w:szCs w:val="24"/>
        </w:rPr>
      </w:pPr>
      <w:r w:rsidRPr="008E32B8">
        <w:rPr>
          <w:rFonts w:ascii="Times New Roman" w:hAnsi="Times New Roman"/>
          <w:sz w:val="24"/>
          <w:szCs w:val="24"/>
        </w:rPr>
        <w:t>1</w:t>
      </w:r>
      <w:r w:rsidR="00013141">
        <w:rPr>
          <w:rFonts w:ascii="Times New Roman" w:hAnsi="Times New Roman"/>
          <w:sz w:val="24"/>
          <w:szCs w:val="24"/>
        </w:rPr>
        <w:t>4</w:t>
      </w:r>
      <w:r w:rsidRPr="008E32B8">
        <w:rPr>
          <w:rFonts w:ascii="Times New Roman" w:hAnsi="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sidR="00CD0362">
        <w:rPr>
          <w:rFonts w:ascii="Times New Roman" w:hAnsi="Times New Roman"/>
          <w:sz w:val="24"/>
          <w:szCs w:val="24"/>
        </w:rPr>
        <w:t>Виконавця</w:t>
      </w:r>
      <w:r w:rsidRPr="008E32B8">
        <w:rPr>
          <w:rFonts w:ascii="Times New Roman" w:hAnsi="Times New Roman"/>
          <w:sz w:val="24"/>
          <w:szCs w:val="24"/>
        </w:rPr>
        <w:t xml:space="preserve"> за невиконання </w:t>
      </w:r>
      <w:r w:rsidR="001F5C54" w:rsidRPr="008E32B8">
        <w:rPr>
          <w:rFonts w:ascii="Times New Roman" w:hAnsi="Times New Roman"/>
          <w:sz w:val="24"/>
          <w:szCs w:val="24"/>
        </w:rPr>
        <w:t>ним</w:t>
      </w:r>
      <w:r w:rsidRPr="008E32B8">
        <w:rPr>
          <w:rFonts w:ascii="Times New Roman" w:hAnsi="Times New Roman"/>
          <w:sz w:val="24"/>
          <w:szCs w:val="24"/>
        </w:rPr>
        <w:t xml:space="preserve"> своїх зобов’язань перед Замовником в частині, що стосується: </w:t>
      </w:r>
    </w:p>
    <w:p w:rsidR="00507CB1" w:rsidRPr="008E32B8" w:rsidRDefault="00B706C1" w:rsidP="00CD0362">
      <w:pPr>
        <w:pStyle w:val="ac"/>
        <w:tabs>
          <w:tab w:val="left" w:pos="709"/>
        </w:tabs>
        <w:ind w:left="993"/>
        <w:jc w:val="both"/>
        <w:rPr>
          <w:rFonts w:ascii="Times New Roman" w:hAnsi="Times New Roman"/>
          <w:sz w:val="24"/>
          <w:szCs w:val="24"/>
        </w:rPr>
      </w:pPr>
      <w:r>
        <w:rPr>
          <w:rFonts w:ascii="Times New Roman" w:hAnsi="Times New Roman"/>
          <w:sz w:val="24"/>
          <w:szCs w:val="24"/>
          <w:lang w:val="ru-RU"/>
        </w:rPr>
        <w:t xml:space="preserve">- </w:t>
      </w:r>
      <w:r w:rsidR="00507CB1" w:rsidRPr="008E32B8">
        <w:rPr>
          <w:rFonts w:ascii="Times New Roman" w:hAnsi="Times New Roman"/>
          <w:sz w:val="24"/>
          <w:szCs w:val="24"/>
        </w:rPr>
        <w:t>якості наданих Послуг;</w:t>
      </w:r>
    </w:p>
    <w:p w:rsidR="00507CB1" w:rsidRPr="008E32B8" w:rsidRDefault="00B706C1" w:rsidP="00CD0362">
      <w:pPr>
        <w:pStyle w:val="ac"/>
        <w:tabs>
          <w:tab w:val="left" w:pos="709"/>
        </w:tabs>
        <w:ind w:left="993"/>
        <w:jc w:val="both"/>
        <w:rPr>
          <w:rFonts w:ascii="Times New Roman" w:hAnsi="Times New Roman"/>
          <w:sz w:val="24"/>
          <w:szCs w:val="24"/>
        </w:rPr>
      </w:pPr>
      <w:r>
        <w:rPr>
          <w:rFonts w:ascii="Times New Roman" w:hAnsi="Times New Roman"/>
          <w:sz w:val="24"/>
          <w:szCs w:val="24"/>
          <w:lang w:val="ru-RU"/>
        </w:rPr>
        <w:t xml:space="preserve">- </w:t>
      </w:r>
      <w:r w:rsidR="00507CB1" w:rsidRPr="008E32B8">
        <w:rPr>
          <w:rFonts w:ascii="Times New Roman" w:hAnsi="Times New Roman"/>
          <w:sz w:val="24"/>
          <w:szCs w:val="24"/>
        </w:rPr>
        <w:t>розірвання аналогічного за своєю природою Договору з Замовником у разі надання неякісних послуг;</w:t>
      </w:r>
    </w:p>
    <w:p w:rsidR="00507CB1" w:rsidRPr="008E32B8" w:rsidRDefault="00B706C1" w:rsidP="00CD0362">
      <w:pPr>
        <w:pStyle w:val="ac"/>
        <w:tabs>
          <w:tab w:val="left" w:pos="709"/>
        </w:tabs>
        <w:ind w:left="993"/>
        <w:jc w:val="both"/>
        <w:rPr>
          <w:rFonts w:ascii="Times New Roman" w:hAnsi="Times New Roman"/>
          <w:sz w:val="24"/>
          <w:szCs w:val="24"/>
        </w:rPr>
      </w:pPr>
      <w:r>
        <w:rPr>
          <w:rFonts w:ascii="Times New Roman" w:hAnsi="Times New Roman"/>
          <w:sz w:val="24"/>
          <w:szCs w:val="24"/>
          <w:lang w:val="ru-RU"/>
        </w:rPr>
        <w:t xml:space="preserve">- </w:t>
      </w:r>
      <w:r w:rsidR="00507CB1" w:rsidRPr="008E32B8">
        <w:rPr>
          <w:rFonts w:ascii="Times New Roman" w:hAnsi="Times New Roman"/>
          <w:sz w:val="24"/>
          <w:szCs w:val="24"/>
        </w:rPr>
        <w:t>розірвання аналогічного за своєю природою Договору з Замовником у разі прострочення строку усунення дефектів.</w:t>
      </w:r>
    </w:p>
    <w:p w:rsidR="0007514F" w:rsidRPr="008E32B8" w:rsidRDefault="00507CB1" w:rsidP="002C115B">
      <w:pPr>
        <w:pStyle w:val="ac"/>
        <w:ind w:firstLine="567"/>
        <w:jc w:val="both"/>
        <w:rPr>
          <w:rFonts w:ascii="Times New Roman" w:hAnsi="Times New Roman"/>
          <w:sz w:val="24"/>
          <w:szCs w:val="24"/>
        </w:rPr>
      </w:pPr>
      <w:r w:rsidRPr="008E32B8">
        <w:rPr>
          <w:rFonts w:ascii="Times New Roman" w:hAnsi="Times New Roman"/>
          <w:sz w:val="24"/>
          <w:szCs w:val="24"/>
        </w:rPr>
        <w:t>1</w:t>
      </w:r>
      <w:r w:rsidR="00013141">
        <w:rPr>
          <w:rFonts w:ascii="Times New Roman" w:hAnsi="Times New Roman"/>
          <w:sz w:val="24"/>
          <w:szCs w:val="24"/>
        </w:rPr>
        <w:t>4</w:t>
      </w:r>
      <w:r w:rsidRPr="008E32B8">
        <w:rPr>
          <w:rFonts w:ascii="Times New Roman" w:hAnsi="Times New Roman"/>
          <w:sz w:val="24"/>
          <w:szCs w:val="24"/>
        </w:rPr>
        <w:t xml:space="preserve">.3 У разі порушення </w:t>
      </w:r>
      <w:r w:rsidR="00CD0362">
        <w:rPr>
          <w:rFonts w:ascii="Times New Roman" w:hAnsi="Times New Roman"/>
          <w:sz w:val="24"/>
          <w:szCs w:val="24"/>
        </w:rPr>
        <w:t>Виконавцем</w:t>
      </w:r>
      <w:r w:rsidR="001F5C54" w:rsidRPr="008E32B8">
        <w:rPr>
          <w:rFonts w:ascii="Times New Roman" w:hAnsi="Times New Roman"/>
          <w:sz w:val="24"/>
          <w:szCs w:val="24"/>
        </w:rPr>
        <w:t xml:space="preserve"> </w:t>
      </w:r>
      <w:r w:rsidRPr="008E32B8">
        <w:rPr>
          <w:rFonts w:ascii="Times New Roman" w:hAnsi="Times New Roman"/>
          <w:sz w:val="24"/>
          <w:szCs w:val="24"/>
        </w:rPr>
        <w:t xml:space="preserve">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CD0362">
        <w:rPr>
          <w:rFonts w:ascii="Times New Roman" w:hAnsi="Times New Roman"/>
          <w:sz w:val="24"/>
          <w:szCs w:val="24"/>
        </w:rPr>
        <w:t>Виконавця</w:t>
      </w:r>
      <w:r w:rsidR="006D1533">
        <w:rPr>
          <w:rFonts w:ascii="Times New Roman" w:hAnsi="Times New Roman"/>
          <w:sz w:val="24"/>
          <w:szCs w:val="24"/>
          <w:lang w:val="ru-RU"/>
        </w:rPr>
        <w:t xml:space="preserve"> </w:t>
      </w:r>
      <w:proofErr w:type="spellStart"/>
      <w:r w:rsidRPr="008E32B8">
        <w:rPr>
          <w:rFonts w:ascii="Times New Roman" w:hAnsi="Times New Roman"/>
          <w:sz w:val="24"/>
          <w:szCs w:val="24"/>
        </w:rPr>
        <w:t>оперативно</w:t>
      </w:r>
      <w:proofErr w:type="spellEnd"/>
      <w:r w:rsidRPr="008E32B8">
        <w:rPr>
          <w:rFonts w:ascii="Times New Roman" w:hAnsi="Times New Roman"/>
          <w:sz w:val="24"/>
          <w:szCs w:val="24"/>
        </w:rPr>
        <w:t>-господарську санкцію у формі відмови від встановлення на майбутнє господарських відносин (далі – Санкція)</w:t>
      </w:r>
      <w:r w:rsidR="0007514F" w:rsidRPr="008E32B8">
        <w:rPr>
          <w:rFonts w:ascii="Times New Roman" w:hAnsi="Times New Roman"/>
          <w:sz w:val="24"/>
          <w:szCs w:val="24"/>
        </w:rPr>
        <w:t>.</w:t>
      </w:r>
    </w:p>
    <w:p w:rsidR="00507CB1" w:rsidRPr="008E32B8" w:rsidRDefault="00507CB1" w:rsidP="002C115B">
      <w:pPr>
        <w:pStyle w:val="ac"/>
        <w:ind w:firstLine="567"/>
        <w:jc w:val="both"/>
        <w:rPr>
          <w:rFonts w:ascii="Times New Roman" w:hAnsi="Times New Roman"/>
          <w:sz w:val="24"/>
          <w:szCs w:val="24"/>
        </w:rPr>
      </w:pPr>
      <w:r w:rsidRPr="008E32B8">
        <w:rPr>
          <w:rFonts w:ascii="Times New Roman" w:hAnsi="Times New Roman"/>
          <w:sz w:val="24"/>
          <w:szCs w:val="24"/>
        </w:rPr>
        <w:t>1</w:t>
      </w:r>
      <w:r w:rsidR="00013141">
        <w:rPr>
          <w:rFonts w:ascii="Times New Roman" w:hAnsi="Times New Roman"/>
          <w:sz w:val="24"/>
          <w:szCs w:val="24"/>
        </w:rPr>
        <w:t>4</w:t>
      </w:r>
      <w:r w:rsidRPr="008E32B8">
        <w:rPr>
          <w:rFonts w:ascii="Times New Roman" w:hAnsi="Times New Roman"/>
          <w:sz w:val="24"/>
          <w:szCs w:val="24"/>
        </w:rPr>
        <w:t xml:space="preserve">.4 Строк дії Санкції визначає Замовник, але він не буде перевищувати трьох років з моменту початку її застосування. </w:t>
      </w:r>
    </w:p>
    <w:p w:rsidR="009F6B88" w:rsidRPr="008E32B8" w:rsidRDefault="009F6B88" w:rsidP="00465F6B">
      <w:pPr>
        <w:keepNext/>
        <w:keepLines/>
        <w:tabs>
          <w:tab w:val="left" w:pos="3929"/>
        </w:tabs>
        <w:autoSpaceDE/>
        <w:autoSpaceDN/>
        <w:adjustRightInd/>
        <w:jc w:val="both"/>
        <w:rPr>
          <w:color w:val="000000"/>
          <w:sz w:val="24"/>
          <w:szCs w:val="24"/>
          <w:lang w:val="uk-UA"/>
        </w:rPr>
      </w:pPr>
    </w:p>
    <w:p w:rsidR="009F6B88" w:rsidRPr="008E32B8" w:rsidRDefault="0007514F" w:rsidP="00465F6B">
      <w:pPr>
        <w:keepNext/>
        <w:keepLines/>
        <w:tabs>
          <w:tab w:val="left" w:pos="3922"/>
        </w:tabs>
        <w:autoSpaceDE/>
        <w:autoSpaceDN/>
        <w:adjustRightInd/>
        <w:jc w:val="center"/>
        <w:outlineLvl w:val="1"/>
        <w:rPr>
          <w:b/>
          <w:color w:val="000000"/>
          <w:sz w:val="24"/>
          <w:szCs w:val="24"/>
          <w:lang w:val="uk-UA"/>
        </w:rPr>
      </w:pPr>
      <w:bookmarkStart w:id="5" w:name="bookmark15"/>
      <w:r w:rsidRPr="008E32B8">
        <w:rPr>
          <w:b/>
          <w:color w:val="000000"/>
          <w:sz w:val="24"/>
          <w:szCs w:val="24"/>
          <w:lang w:val="uk-UA"/>
        </w:rPr>
        <w:t>1</w:t>
      </w:r>
      <w:r w:rsidR="00013141">
        <w:rPr>
          <w:b/>
          <w:color w:val="000000"/>
          <w:sz w:val="24"/>
          <w:szCs w:val="24"/>
          <w:lang w:val="uk-UA"/>
        </w:rPr>
        <w:t>5</w:t>
      </w:r>
      <w:r w:rsidRPr="008E32B8">
        <w:rPr>
          <w:b/>
          <w:color w:val="000000"/>
          <w:sz w:val="24"/>
          <w:szCs w:val="24"/>
          <w:lang w:val="uk-UA"/>
        </w:rPr>
        <w:t>. СТРОК ДІЇ ДОГОВОРУ</w:t>
      </w:r>
      <w:bookmarkEnd w:id="5"/>
    </w:p>
    <w:p w:rsidR="009F6B88" w:rsidRPr="008E32B8" w:rsidRDefault="0007514F" w:rsidP="002C115B">
      <w:pPr>
        <w:widowControl/>
        <w:tabs>
          <w:tab w:val="left" w:pos="426"/>
        </w:tabs>
        <w:suppressAutoHyphens/>
        <w:autoSpaceDE/>
        <w:autoSpaceDN/>
        <w:adjustRightInd/>
        <w:ind w:firstLine="567"/>
        <w:jc w:val="both"/>
        <w:rPr>
          <w:color w:val="000000"/>
          <w:sz w:val="24"/>
          <w:szCs w:val="24"/>
          <w:lang w:val="uk-UA"/>
        </w:rPr>
      </w:pPr>
      <w:r w:rsidRPr="008E32B8">
        <w:rPr>
          <w:color w:val="000000"/>
          <w:sz w:val="24"/>
          <w:szCs w:val="24"/>
          <w:lang w:val="uk-UA"/>
        </w:rPr>
        <w:t>1</w:t>
      </w:r>
      <w:r w:rsidR="00013141">
        <w:rPr>
          <w:color w:val="000000"/>
          <w:sz w:val="24"/>
          <w:szCs w:val="24"/>
          <w:lang w:val="uk-UA"/>
        </w:rPr>
        <w:t>5</w:t>
      </w:r>
      <w:r w:rsidRPr="008E32B8">
        <w:rPr>
          <w:color w:val="000000"/>
          <w:sz w:val="24"/>
          <w:szCs w:val="24"/>
          <w:lang w:val="uk-UA"/>
        </w:rPr>
        <w:t xml:space="preserve">.1. </w:t>
      </w:r>
      <w:r w:rsidR="009F6B88" w:rsidRPr="008E32B8">
        <w:rPr>
          <w:color w:val="000000"/>
          <w:sz w:val="24"/>
          <w:szCs w:val="24"/>
          <w:lang w:val="uk-UA"/>
        </w:rPr>
        <w:t xml:space="preserve">Договір набирає чинності з моменту його підписання </w:t>
      </w:r>
      <w:r w:rsidRPr="008E32B8">
        <w:rPr>
          <w:color w:val="000000"/>
          <w:sz w:val="24"/>
          <w:szCs w:val="24"/>
          <w:lang w:val="uk-UA"/>
        </w:rPr>
        <w:t xml:space="preserve">Сторонами </w:t>
      </w:r>
      <w:r w:rsidR="00E62060">
        <w:rPr>
          <w:color w:val="000000"/>
          <w:sz w:val="24"/>
          <w:szCs w:val="24"/>
          <w:lang w:val="uk-UA"/>
        </w:rPr>
        <w:t>та</w:t>
      </w:r>
      <w:r w:rsidRPr="008E32B8">
        <w:rPr>
          <w:color w:val="000000"/>
          <w:sz w:val="24"/>
          <w:szCs w:val="24"/>
          <w:lang w:val="uk-UA"/>
        </w:rPr>
        <w:t xml:space="preserve"> діє до </w:t>
      </w:r>
      <w:r w:rsidR="00066BDA">
        <w:rPr>
          <w:color w:val="000000"/>
          <w:sz w:val="24"/>
          <w:szCs w:val="24"/>
          <w:lang w:val="uk-UA"/>
        </w:rPr>
        <w:t>31</w:t>
      </w:r>
      <w:r w:rsidR="00A10725">
        <w:rPr>
          <w:color w:val="000000"/>
          <w:sz w:val="24"/>
          <w:szCs w:val="24"/>
          <w:lang w:val="uk-UA"/>
        </w:rPr>
        <w:t xml:space="preserve"> </w:t>
      </w:r>
      <w:r w:rsidR="00CF08C2">
        <w:rPr>
          <w:color w:val="000000"/>
          <w:sz w:val="24"/>
          <w:szCs w:val="24"/>
          <w:lang w:val="uk-UA"/>
        </w:rPr>
        <w:t>грудня</w:t>
      </w:r>
      <w:r w:rsidRPr="008E32B8">
        <w:rPr>
          <w:color w:val="000000"/>
          <w:sz w:val="24"/>
          <w:szCs w:val="24"/>
          <w:lang w:val="uk-UA"/>
        </w:rPr>
        <w:t xml:space="preserve"> 202</w:t>
      </w:r>
      <w:r w:rsidR="00066BDA">
        <w:rPr>
          <w:color w:val="000000"/>
          <w:sz w:val="24"/>
          <w:szCs w:val="24"/>
          <w:lang w:val="uk-UA"/>
        </w:rPr>
        <w:t>3</w:t>
      </w:r>
      <w:r w:rsidR="009F6B88" w:rsidRPr="008E32B8">
        <w:rPr>
          <w:color w:val="000000"/>
          <w:sz w:val="24"/>
          <w:szCs w:val="24"/>
          <w:lang w:val="uk-UA"/>
        </w:rPr>
        <w:t xml:space="preserve"> року, а в частині розрахунків, до повного виконання Сторонами своїх зобов’язань.</w:t>
      </w:r>
    </w:p>
    <w:p w:rsidR="009F6B88" w:rsidRPr="008E32B8" w:rsidRDefault="0007514F" w:rsidP="002C115B">
      <w:pPr>
        <w:widowControl/>
        <w:tabs>
          <w:tab w:val="left" w:pos="426"/>
        </w:tabs>
        <w:suppressAutoHyphens/>
        <w:autoSpaceDE/>
        <w:autoSpaceDN/>
        <w:adjustRightInd/>
        <w:ind w:firstLine="567"/>
        <w:jc w:val="both"/>
        <w:rPr>
          <w:color w:val="000000"/>
          <w:sz w:val="24"/>
          <w:szCs w:val="24"/>
          <w:lang w:val="uk-UA"/>
        </w:rPr>
      </w:pPr>
      <w:r w:rsidRPr="008E32B8">
        <w:rPr>
          <w:color w:val="000000"/>
          <w:sz w:val="24"/>
          <w:szCs w:val="24"/>
          <w:lang w:val="uk-UA"/>
        </w:rPr>
        <w:t>1</w:t>
      </w:r>
      <w:r w:rsidR="00013141">
        <w:rPr>
          <w:color w:val="000000"/>
          <w:sz w:val="24"/>
          <w:szCs w:val="24"/>
          <w:lang w:val="uk-UA"/>
        </w:rPr>
        <w:t>5</w:t>
      </w:r>
      <w:r w:rsidRPr="008E32B8">
        <w:rPr>
          <w:color w:val="000000"/>
          <w:sz w:val="24"/>
          <w:szCs w:val="24"/>
          <w:lang w:val="uk-UA"/>
        </w:rPr>
        <w:t xml:space="preserve">.2. </w:t>
      </w:r>
      <w:r w:rsidR="009F6B88" w:rsidRPr="008E32B8">
        <w:rPr>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CF08C2" w:rsidRDefault="00CF08C2" w:rsidP="00E60402">
      <w:pPr>
        <w:widowControl/>
        <w:tabs>
          <w:tab w:val="left" w:pos="426"/>
        </w:tabs>
        <w:suppressAutoHyphens/>
        <w:autoSpaceDE/>
        <w:autoSpaceDN/>
        <w:adjustRightInd/>
        <w:jc w:val="both"/>
        <w:rPr>
          <w:color w:val="000000"/>
          <w:sz w:val="24"/>
          <w:szCs w:val="24"/>
        </w:rPr>
      </w:pPr>
    </w:p>
    <w:p w:rsidR="00D323FD" w:rsidRPr="008E32B8" w:rsidRDefault="00D323FD" w:rsidP="00465F6B">
      <w:pPr>
        <w:pStyle w:val="ac"/>
        <w:jc w:val="center"/>
        <w:rPr>
          <w:rFonts w:ascii="Times New Roman" w:hAnsi="Times New Roman"/>
          <w:b/>
          <w:sz w:val="24"/>
          <w:szCs w:val="24"/>
        </w:rPr>
      </w:pPr>
      <w:r w:rsidRPr="008E32B8">
        <w:rPr>
          <w:rFonts w:ascii="Times New Roman" w:hAnsi="Times New Roman"/>
          <w:b/>
          <w:sz w:val="24"/>
          <w:szCs w:val="24"/>
        </w:rPr>
        <w:t>1</w:t>
      </w:r>
      <w:r w:rsidR="00013141">
        <w:rPr>
          <w:rFonts w:ascii="Times New Roman" w:hAnsi="Times New Roman"/>
          <w:b/>
          <w:sz w:val="24"/>
          <w:szCs w:val="24"/>
        </w:rPr>
        <w:t>6</w:t>
      </w:r>
      <w:r w:rsidRPr="008E32B8">
        <w:rPr>
          <w:rFonts w:ascii="Times New Roman" w:hAnsi="Times New Roman"/>
          <w:b/>
          <w:sz w:val="24"/>
          <w:szCs w:val="24"/>
        </w:rPr>
        <w:t>. ПОРЯДОК ЗМІН УМОВ ДОГОВОРУ</w:t>
      </w:r>
    </w:p>
    <w:p w:rsidR="00D323FD" w:rsidRDefault="00D323FD" w:rsidP="002C115B">
      <w:pPr>
        <w:pStyle w:val="ac"/>
        <w:ind w:firstLine="567"/>
        <w:jc w:val="both"/>
        <w:rPr>
          <w:rFonts w:ascii="Times New Roman" w:eastAsia="Times New Roman" w:hAnsi="Times New Roman"/>
          <w:color w:val="000000"/>
          <w:sz w:val="24"/>
          <w:szCs w:val="24"/>
          <w:lang w:eastAsia="ru-RU"/>
        </w:rPr>
      </w:pPr>
      <w:r w:rsidRPr="008E32B8">
        <w:rPr>
          <w:rFonts w:ascii="Times New Roman" w:eastAsia="Times New Roman" w:hAnsi="Times New Roman"/>
          <w:color w:val="000000"/>
          <w:sz w:val="24"/>
          <w:szCs w:val="24"/>
          <w:lang w:eastAsia="ru-RU"/>
        </w:rPr>
        <w:t>1</w:t>
      </w:r>
      <w:r w:rsidR="00013141">
        <w:rPr>
          <w:rFonts w:ascii="Times New Roman" w:eastAsia="Times New Roman" w:hAnsi="Times New Roman"/>
          <w:color w:val="000000"/>
          <w:sz w:val="24"/>
          <w:szCs w:val="24"/>
          <w:lang w:eastAsia="ru-RU"/>
        </w:rPr>
        <w:t>6</w:t>
      </w:r>
      <w:r w:rsidRPr="008E32B8">
        <w:rPr>
          <w:rFonts w:ascii="Times New Roman" w:eastAsia="Times New Roman" w:hAnsi="Times New Roman"/>
          <w:color w:val="000000"/>
          <w:sz w:val="24"/>
          <w:szCs w:val="24"/>
          <w:lang w:eastAsia="ru-RU"/>
        </w:rPr>
        <w:t xml:space="preserve">.1. Зміни до договору вносяться у відповідності до статті 188 Господарського кодексу України та статті 651 Цивільного кодексу України. </w:t>
      </w:r>
    </w:p>
    <w:p w:rsidR="00932527" w:rsidRPr="00932527" w:rsidRDefault="00932527" w:rsidP="002C115B">
      <w:pPr>
        <w:pStyle w:val="ac"/>
        <w:ind w:firstLine="567"/>
        <w:jc w:val="both"/>
        <w:rPr>
          <w:rFonts w:ascii="Times New Roman" w:eastAsia="Times New Roman" w:hAnsi="Times New Roman"/>
          <w:color w:val="000000"/>
          <w:sz w:val="24"/>
          <w:szCs w:val="24"/>
          <w:lang w:eastAsia="ru-RU"/>
        </w:rPr>
      </w:pPr>
      <w:r w:rsidRPr="00932527">
        <w:rPr>
          <w:rFonts w:ascii="Times New Roman" w:eastAsia="Times New Roman" w:hAnsi="Times New Roman"/>
          <w:color w:val="000000"/>
          <w:sz w:val="24"/>
          <w:szCs w:val="24"/>
          <w:lang w:eastAsia="ru-RU"/>
        </w:rPr>
        <w:t>1</w:t>
      </w:r>
      <w:r w:rsidR="00013141">
        <w:rPr>
          <w:rFonts w:ascii="Times New Roman" w:eastAsia="Times New Roman" w:hAnsi="Times New Roman"/>
          <w:color w:val="000000"/>
          <w:sz w:val="24"/>
          <w:szCs w:val="24"/>
          <w:lang w:eastAsia="ru-RU"/>
        </w:rPr>
        <w:t>6</w:t>
      </w:r>
      <w:r w:rsidRPr="00932527">
        <w:rPr>
          <w:rFonts w:ascii="Times New Roman" w:eastAsia="Times New Roman" w:hAnsi="Times New Roman"/>
          <w:color w:val="000000"/>
          <w:sz w:val="24"/>
          <w:szCs w:val="24"/>
          <w:lang w:eastAsia="ru-RU"/>
        </w:rPr>
        <w:t xml:space="preserve">.2.Істотні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пункті 19 Постанови Кабінету Міністрів України від 12.10.2022 № 1178 «Про затвердження особливостей здійснення публічних </w:t>
      </w:r>
      <w:proofErr w:type="spellStart"/>
      <w:r w:rsidRPr="00932527">
        <w:rPr>
          <w:rFonts w:ascii="Times New Roman" w:eastAsia="Times New Roman" w:hAnsi="Times New Roman"/>
          <w:color w:val="000000"/>
          <w:sz w:val="24"/>
          <w:szCs w:val="24"/>
          <w:lang w:eastAsia="ru-RU"/>
        </w:rPr>
        <w:t>закупівель</w:t>
      </w:r>
      <w:proofErr w:type="spellEnd"/>
      <w:r w:rsidRPr="00932527">
        <w:rPr>
          <w:rFonts w:ascii="Times New Roman" w:eastAsia="Times New Roman" w:hAnsi="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E35363">
        <w:rPr>
          <w:rFonts w:ascii="Times New Roman" w:eastAsia="Times New Roman" w:hAnsi="Times New Roman"/>
          <w:color w:val="000000"/>
          <w:sz w:val="24"/>
          <w:szCs w:val="24"/>
          <w:lang w:eastAsia="ru-RU"/>
        </w:rPr>
        <w:t>його припинення або скасування».</w:t>
      </w:r>
    </w:p>
    <w:p w:rsidR="00932527" w:rsidRPr="00932527" w:rsidRDefault="00932527" w:rsidP="002C115B">
      <w:pPr>
        <w:pStyle w:val="ac"/>
        <w:ind w:firstLine="567"/>
        <w:jc w:val="both"/>
        <w:rPr>
          <w:rFonts w:ascii="Times New Roman" w:eastAsia="Times New Roman" w:hAnsi="Times New Roman"/>
          <w:color w:val="000000"/>
          <w:sz w:val="24"/>
          <w:szCs w:val="24"/>
          <w:lang w:eastAsia="ru-RU"/>
        </w:rPr>
      </w:pPr>
      <w:r w:rsidRPr="00932527">
        <w:rPr>
          <w:rFonts w:ascii="Times New Roman" w:eastAsia="Times New Roman" w:hAnsi="Times New Roman"/>
          <w:color w:val="000000"/>
          <w:sz w:val="24"/>
          <w:szCs w:val="24"/>
          <w:lang w:eastAsia="ru-RU"/>
        </w:rPr>
        <w:t>1</w:t>
      </w:r>
      <w:r w:rsidR="00013141">
        <w:rPr>
          <w:rFonts w:ascii="Times New Roman" w:eastAsia="Times New Roman" w:hAnsi="Times New Roman"/>
          <w:color w:val="000000"/>
          <w:sz w:val="24"/>
          <w:szCs w:val="24"/>
          <w:lang w:eastAsia="ru-RU"/>
        </w:rPr>
        <w:t>6</w:t>
      </w:r>
      <w:r w:rsidRPr="00932527">
        <w:rPr>
          <w:rFonts w:ascii="Times New Roman" w:eastAsia="Times New Roman" w:hAnsi="Times New Roman"/>
          <w:color w:val="000000"/>
          <w:sz w:val="24"/>
          <w:szCs w:val="24"/>
          <w:lang w:eastAsia="ru-RU"/>
        </w:rPr>
        <w:t>.3. Будь-які зміни і доповнення до цього Договору вважаються дійсними, якщо вони оформлені в письмовому вигляді шляхом укладання відповідних додаткових угод та підписані уповноваженими на це представниками Сторін.</w:t>
      </w:r>
    </w:p>
    <w:p w:rsidR="00932527" w:rsidRPr="00932527" w:rsidRDefault="00932527" w:rsidP="002C115B">
      <w:pPr>
        <w:pStyle w:val="ac"/>
        <w:ind w:firstLine="567"/>
        <w:jc w:val="both"/>
        <w:rPr>
          <w:rFonts w:ascii="Times New Roman" w:eastAsia="Times New Roman" w:hAnsi="Times New Roman"/>
          <w:color w:val="000000"/>
          <w:sz w:val="24"/>
          <w:szCs w:val="24"/>
          <w:lang w:eastAsia="ru-RU"/>
        </w:rPr>
      </w:pPr>
      <w:r w:rsidRPr="00932527">
        <w:rPr>
          <w:rFonts w:ascii="Times New Roman" w:eastAsia="Times New Roman" w:hAnsi="Times New Roman"/>
          <w:color w:val="000000"/>
          <w:sz w:val="24"/>
          <w:szCs w:val="24"/>
          <w:lang w:eastAsia="ru-RU"/>
        </w:rPr>
        <w:t>1</w:t>
      </w:r>
      <w:r w:rsidR="00013141">
        <w:rPr>
          <w:rFonts w:ascii="Times New Roman" w:eastAsia="Times New Roman" w:hAnsi="Times New Roman"/>
          <w:color w:val="000000"/>
          <w:sz w:val="24"/>
          <w:szCs w:val="24"/>
          <w:lang w:eastAsia="ru-RU"/>
        </w:rPr>
        <w:t>6</w:t>
      </w:r>
      <w:r w:rsidRPr="00932527">
        <w:rPr>
          <w:rFonts w:ascii="Times New Roman" w:eastAsia="Times New Roman" w:hAnsi="Times New Roman"/>
          <w:color w:val="000000"/>
          <w:sz w:val="24"/>
          <w:szCs w:val="24"/>
          <w:lang w:eastAsia="ru-RU"/>
        </w:rPr>
        <w:t>.4. Пропозицію щодо внесення змін до договору може зробити кожна із сторін договору.</w:t>
      </w:r>
    </w:p>
    <w:p w:rsidR="00932527" w:rsidRDefault="00932527" w:rsidP="002C115B">
      <w:pPr>
        <w:pStyle w:val="ac"/>
        <w:ind w:firstLine="567"/>
        <w:jc w:val="both"/>
        <w:rPr>
          <w:rFonts w:ascii="Times New Roman" w:eastAsia="Times New Roman" w:hAnsi="Times New Roman"/>
          <w:color w:val="000000"/>
          <w:sz w:val="24"/>
          <w:szCs w:val="24"/>
          <w:lang w:eastAsia="ru-RU"/>
        </w:rPr>
      </w:pPr>
      <w:r w:rsidRPr="00932527">
        <w:rPr>
          <w:rFonts w:ascii="Times New Roman" w:eastAsia="Times New Roman" w:hAnsi="Times New Roman"/>
          <w:color w:val="000000"/>
          <w:sz w:val="24"/>
          <w:szCs w:val="24"/>
          <w:lang w:eastAsia="ru-RU"/>
        </w:rPr>
        <w:t>1</w:t>
      </w:r>
      <w:r w:rsidR="00013141">
        <w:rPr>
          <w:rFonts w:ascii="Times New Roman" w:eastAsia="Times New Roman" w:hAnsi="Times New Roman"/>
          <w:color w:val="000000"/>
          <w:sz w:val="24"/>
          <w:szCs w:val="24"/>
          <w:lang w:eastAsia="ru-RU"/>
        </w:rPr>
        <w:t>6</w:t>
      </w:r>
      <w:r w:rsidRPr="00932527">
        <w:rPr>
          <w:rFonts w:ascii="Times New Roman" w:eastAsia="Times New Roman" w:hAnsi="Times New Roman"/>
          <w:color w:val="000000"/>
          <w:sz w:val="24"/>
          <w:szCs w:val="24"/>
          <w:lang w:eastAsia="ru-RU"/>
        </w:rPr>
        <w:t xml:space="preserve">.5. </w:t>
      </w:r>
      <w:r w:rsidR="00E60402">
        <w:rPr>
          <w:rFonts w:ascii="Times New Roman" w:eastAsia="Times New Roman" w:hAnsi="Times New Roman"/>
          <w:color w:val="000000"/>
          <w:sz w:val="24"/>
          <w:szCs w:val="24"/>
          <w:lang w:eastAsia="ru-RU"/>
        </w:rPr>
        <w:t>Д</w:t>
      </w:r>
      <w:r w:rsidRPr="00932527">
        <w:rPr>
          <w:rFonts w:ascii="Times New Roman" w:eastAsia="Times New Roman" w:hAnsi="Times New Roman"/>
          <w:color w:val="000000"/>
          <w:sz w:val="24"/>
          <w:szCs w:val="24"/>
          <w:lang w:eastAsia="ru-RU"/>
        </w:rPr>
        <w:t>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32527" w:rsidRPr="00932527" w:rsidRDefault="00013141" w:rsidP="002C115B">
      <w:pPr>
        <w:shd w:val="clear" w:color="auto" w:fill="FFFFFF"/>
        <w:tabs>
          <w:tab w:val="left" w:pos="295"/>
        </w:tabs>
        <w:ind w:right="-39" w:firstLine="567"/>
        <w:jc w:val="both"/>
        <w:rPr>
          <w:spacing w:val="2"/>
          <w:sz w:val="24"/>
          <w:szCs w:val="24"/>
          <w:lang w:val="uk-UA" w:bidi="uk-UA"/>
        </w:rPr>
      </w:pPr>
      <w:r>
        <w:rPr>
          <w:color w:val="000000"/>
          <w:spacing w:val="3"/>
          <w:sz w:val="24"/>
          <w:szCs w:val="24"/>
          <w:lang w:val="uk-UA" w:bidi="uk-UA"/>
        </w:rPr>
        <w:t>16</w:t>
      </w:r>
      <w:r w:rsidR="00932527" w:rsidRPr="00932527">
        <w:rPr>
          <w:color w:val="000000"/>
          <w:spacing w:val="3"/>
          <w:sz w:val="24"/>
          <w:szCs w:val="24"/>
          <w:lang w:val="uk-UA" w:bidi="uk-UA"/>
        </w:rPr>
        <w:t>.</w:t>
      </w:r>
      <w:r>
        <w:rPr>
          <w:color w:val="000000"/>
          <w:spacing w:val="3"/>
          <w:sz w:val="24"/>
          <w:szCs w:val="24"/>
          <w:lang w:val="uk-UA" w:bidi="uk-UA"/>
        </w:rPr>
        <w:t>6</w:t>
      </w:r>
      <w:r w:rsidR="00932527" w:rsidRPr="00932527">
        <w:rPr>
          <w:color w:val="000000"/>
          <w:spacing w:val="3"/>
          <w:sz w:val="24"/>
          <w:szCs w:val="24"/>
          <w:lang w:val="uk-UA" w:bidi="uk-UA"/>
        </w:rPr>
        <w:t>.</w:t>
      </w:r>
      <w:r w:rsidR="00932527" w:rsidRPr="00932527">
        <w:rPr>
          <w:color w:val="000000"/>
          <w:spacing w:val="2"/>
          <w:sz w:val="24"/>
          <w:szCs w:val="24"/>
          <w:lang w:val="uk-UA" w:bidi="uk-UA"/>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5 (п’ять) календарних днів до дня </w:t>
      </w:r>
      <w:r w:rsidR="00932527" w:rsidRPr="00932527">
        <w:rPr>
          <w:spacing w:val="2"/>
          <w:sz w:val="24"/>
          <w:szCs w:val="24"/>
          <w:lang w:val="uk-UA" w:bidi="uk-UA"/>
        </w:rPr>
        <w:t>припинення (розірвання) Договору.</w:t>
      </w:r>
    </w:p>
    <w:p w:rsidR="00932527" w:rsidRPr="008E32B8" w:rsidRDefault="00932527" w:rsidP="00932527">
      <w:pPr>
        <w:shd w:val="clear" w:color="auto" w:fill="FFFFFF"/>
        <w:tabs>
          <w:tab w:val="left" w:pos="295"/>
        </w:tabs>
        <w:ind w:right="-39"/>
        <w:jc w:val="both"/>
        <w:rPr>
          <w:color w:val="000000"/>
          <w:sz w:val="24"/>
          <w:szCs w:val="24"/>
        </w:rPr>
      </w:pPr>
      <w:r w:rsidRPr="00932527">
        <w:rPr>
          <w:spacing w:val="2"/>
          <w:sz w:val="24"/>
          <w:szCs w:val="24"/>
          <w:lang w:val="uk-UA" w:bidi="uk-UA"/>
        </w:rPr>
        <w:tab/>
      </w:r>
      <w:r w:rsidRPr="00932527">
        <w:rPr>
          <w:spacing w:val="2"/>
          <w:sz w:val="24"/>
          <w:szCs w:val="24"/>
          <w:lang w:val="uk-UA" w:bidi="uk-UA"/>
        </w:rPr>
        <w:tab/>
      </w:r>
    </w:p>
    <w:p w:rsidR="009F6B88" w:rsidRPr="008E32B8" w:rsidRDefault="009F6B88" w:rsidP="00465F6B">
      <w:pPr>
        <w:widowControl/>
        <w:tabs>
          <w:tab w:val="left" w:pos="426"/>
        </w:tabs>
        <w:suppressAutoHyphens/>
        <w:autoSpaceDE/>
        <w:autoSpaceDN/>
        <w:adjustRightInd/>
        <w:jc w:val="both"/>
        <w:rPr>
          <w:color w:val="000000"/>
          <w:sz w:val="24"/>
          <w:szCs w:val="24"/>
          <w:lang w:val="uk-UA"/>
        </w:rPr>
      </w:pPr>
    </w:p>
    <w:p w:rsidR="002752D2" w:rsidRPr="008E32B8" w:rsidRDefault="0007514F" w:rsidP="002975F6">
      <w:pPr>
        <w:widowControl/>
        <w:tabs>
          <w:tab w:val="left" w:pos="426"/>
        </w:tabs>
        <w:suppressAutoHyphens/>
        <w:autoSpaceDE/>
        <w:autoSpaceDN/>
        <w:adjustRightInd/>
        <w:contextualSpacing/>
        <w:jc w:val="center"/>
        <w:rPr>
          <w:b/>
          <w:color w:val="000000"/>
          <w:sz w:val="24"/>
          <w:szCs w:val="24"/>
          <w:lang w:val="uk-UA"/>
        </w:rPr>
      </w:pPr>
      <w:r w:rsidRPr="008E32B8">
        <w:rPr>
          <w:b/>
          <w:color w:val="000000"/>
          <w:sz w:val="24"/>
          <w:szCs w:val="24"/>
          <w:lang w:val="uk-UA"/>
        </w:rPr>
        <w:t>1</w:t>
      </w:r>
      <w:r w:rsidR="00013141">
        <w:rPr>
          <w:b/>
          <w:color w:val="000000"/>
          <w:sz w:val="24"/>
          <w:szCs w:val="24"/>
          <w:lang w:val="uk-UA"/>
        </w:rPr>
        <w:t>7</w:t>
      </w:r>
      <w:r w:rsidRPr="008E32B8">
        <w:rPr>
          <w:b/>
          <w:color w:val="000000"/>
          <w:sz w:val="24"/>
          <w:szCs w:val="24"/>
          <w:lang w:val="uk-UA"/>
        </w:rPr>
        <w:t>. ІНШІ УМОВИ</w:t>
      </w:r>
    </w:p>
    <w:p w:rsidR="009F6B88" w:rsidRPr="008E32B8" w:rsidRDefault="0007514F" w:rsidP="002C115B">
      <w:pPr>
        <w:widowControl/>
        <w:suppressAutoHyphens/>
        <w:autoSpaceDE/>
        <w:autoSpaceDN/>
        <w:adjustRightInd/>
        <w:ind w:firstLine="567"/>
        <w:contextualSpacing/>
        <w:jc w:val="both"/>
        <w:rPr>
          <w:color w:val="000000"/>
          <w:sz w:val="24"/>
          <w:szCs w:val="24"/>
          <w:lang w:val="uk-UA"/>
        </w:rPr>
      </w:pPr>
      <w:r w:rsidRPr="008E32B8">
        <w:rPr>
          <w:color w:val="000000"/>
          <w:sz w:val="24"/>
          <w:szCs w:val="24"/>
          <w:lang w:val="uk-UA"/>
        </w:rPr>
        <w:t>1</w:t>
      </w:r>
      <w:r w:rsidR="00013141">
        <w:rPr>
          <w:color w:val="000000"/>
          <w:sz w:val="24"/>
          <w:szCs w:val="24"/>
          <w:lang w:val="uk-UA"/>
        </w:rPr>
        <w:t>7</w:t>
      </w:r>
      <w:r w:rsidRPr="008E32B8">
        <w:rPr>
          <w:color w:val="000000"/>
          <w:sz w:val="24"/>
          <w:szCs w:val="24"/>
          <w:lang w:val="uk-UA"/>
        </w:rPr>
        <w:t xml:space="preserve">.1. </w:t>
      </w:r>
      <w:r w:rsidR="009F6B88" w:rsidRPr="008E32B8">
        <w:rPr>
          <w:color w:val="000000"/>
          <w:sz w:val="24"/>
          <w:szCs w:val="24"/>
          <w:lang w:val="uk-UA"/>
        </w:rPr>
        <w:t>Після підписання цього Договору всі попередні переговори за ним, листування, попередні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F6B88" w:rsidRPr="008E32B8" w:rsidRDefault="0007514F" w:rsidP="002C115B">
      <w:pPr>
        <w:widowControl/>
        <w:suppressAutoHyphens/>
        <w:autoSpaceDE/>
        <w:autoSpaceDN/>
        <w:adjustRightInd/>
        <w:ind w:firstLine="567"/>
        <w:contextualSpacing/>
        <w:jc w:val="both"/>
        <w:rPr>
          <w:color w:val="000000"/>
          <w:sz w:val="24"/>
          <w:szCs w:val="24"/>
          <w:lang w:val="uk-UA"/>
        </w:rPr>
      </w:pPr>
      <w:r w:rsidRPr="008E32B8">
        <w:rPr>
          <w:color w:val="000000"/>
          <w:sz w:val="24"/>
          <w:szCs w:val="24"/>
          <w:lang w:val="uk-UA"/>
        </w:rPr>
        <w:t>1</w:t>
      </w:r>
      <w:r w:rsidR="00013141">
        <w:rPr>
          <w:color w:val="000000"/>
          <w:sz w:val="24"/>
          <w:szCs w:val="24"/>
          <w:lang w:val="uk-UA"/>
        </w:rPr>
        <w:t>7</w:t>
      </w:r>
      <w:r w:rsidRPr="008E32B8">
        <w:rPr>
          <w:color w:val="000000"/>
          <w:sz w:val="24"/>
          <w:szCs w:val="24"/>
          <w:lang w:val="uk-UA"/>
        </w:rPr>
        <w:t xml:space="preserve">.2. </w:t>
      </w:r>
      <w:r w:rsidR="009F6B88" w:rsidRPr="008E32B8">
        <w:rPr>
          <w:color w:val="000000"/>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w:t>
      </w:r>
    </w:p>
    <w:p w:rsidR="00E62060" w:rsidRDefault="0007514F" w:rsidP="002C115B">
      <w:pPr>
        <w:widowControl/>
        <w:suppressAutoHyphens/>
        <w:autoSpaceDE/>
        <w:autoSpaceDN/>
        <w:adjustRightInd/>
        <w:ind w:firstLine="567"/>
        <w:contextualSpacing/>
        <w:jc w:val="both"/>
        <w:rPr>
          <w:color w:val="000000"/>
          <w:sz w:val="24"/>
          <w:szCs w:val="24"/>
          <w:lang w:val="uk-UA"/>
        </w:rPr>
      </w:pPr>
      <w:r w:rsidRPr="008E32B8">
        <w:rPr>
          <w:color w:val="000000"/>
          <w:sz w:val="24"/>
          <w:szCs w:val="24"/>
          <w:lang w:val="uk-UA"/>
        </w:rPr>
        <w:t>1</w:t>
      </w:r>
      <w:r w:rsidR="00013141">
        <w:rPr>
          <w:color w:val="000000"/>
          <w:sz w:val="24"/>
          <w:szCs w:val="24"/>
          <w:lang w:val="uk-UA"/>
        </w:rPr>
        <w:t>7</w:t>
      </w:r>
      <w:r w:rsidRPr="008E32B8">
        <w:rPr>
          <w:color w:val="000000"/>
          <w:sz w:val="24"/>
          <w:szCs w:val="24"/>
          <w:lang w:val="uk-UA"/>
        </w:rPr>
        <w:t xml:space="preserve">.3. </w:t>
      </w:r>
      <w:r w:rsidR="00E62060" w:rsidRPr="00E62060">
        <w:rPr>
          <w:color w:val="000000"/>
          <w:sz w:val="24"/>
          <w:szCs w:val="24"/>
          <w:lang w:val="uk-UA"/>
        </w:rPr>
        <w:t>Цей Договір складений у двох примірниках, що мають однакову юридичну силу, по одному екземпляру для кожної із Сторін.</w:t>
      </w:r>
    </w:p>
    <w:p w:rsidR="009F6B88" w:rsidRPr="008E32B8" w:rsidRDefault="0007514F" w:rsidP="002C115B">
      <w:pPr>
        <w:widowControl/>
        <w:suppressAutoHyphens/>
        <w:autoSpaceDE/>
        <w:autoSpaceDN/>
        <w:adjustRightInd/>
        <w:ind w:firstLine="567"/>
        <w:contextualSpacing/>
        <w:jc w:val="both"/>
        <w:rPr>
          <w:color w:val="000000"/>
          <w:sz w:val="24"/>
          <w:szCs w:val="24"/>
          <w:lang w:val="uk-UA"/>
        </w:rPr>
      </w:pPr>
      <w:r w:rsidRPr="008E32B8">
        <w:rPr>
          <w:color w:val="000000"/>
          <w:sz w:val="24"/>
          <w:szCs w:val="24"/>
          <w:lang w:val="uk-UA"/>
        </w:rPr>
        <w:t>1</w:t>
      </w:r>
      <w:r w:rsidR="00013141">
        <w:rPr>
          <w:color w:val="000000"/>
          <w:sz w:val="24"/>
          <w:szCs w:val="24"/>
          <w:lang w:val="uk-UA"/>
        </w:rPr>
        <w:t>7</w:t>
      </w:r>
      <w:r w:rsidRPr="008E32B8">
        <w:rPr>
          <w:color w:val="000000"/>
          <w:sz w:val="24"/>
          <w:szCs w:val="24"/>
          <w:lang w:val="uk-UA"/>
        </w:rPr>
        <w:t xml:space="preserve">.4. </w:t>
      </w:r>
      <w:r w:rsidR="009F6B88" w:rsidRPr="008E32B8">
        <w:rPr>
          <w:color w:val="000000"/>
          <w:sz w:val="24"/>
          <w:szCs w:val="24"/>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rsidR="00BA6157" w:rsidRDefault="00BA6157" w:rsidP="00BA6157">
      <w:pPr>
        <w:suppressAutoHyphens/>
        <w:ind w:firstLine="708"/>
        <w:rPr>
          <w:color w:val="000000"/>
          <w:sz w:val="24"/>
          <w:szCs w:val="24"/>
          <w:lang w:val="uk-UA"/>
        </w:rPr>
      </w:pPr>
    </w:p>
    <w:p w:rsidR="00BA6157" w:rsidRDefault="00BA6157" w:rsidP="00BA6157">
      <w:pPr>
        <w:suppressAutoHyphens/>
        <w:ind w:firstLine="708"/>
        <w:jc w:val="center"/>
        <w:rPr>
          <w:color w:val="000000"/>
          <w:sz w:val="24"/>
          <w:szCs w:val="24"/>
          <w:lang w:val="uk-UA"/>
        </w:rPr>
      </w:pPr>
    </w:p>
    <w:p w:rsidR="009F6B88" w:rsidRDefault="00D51570" w:rsidP="00BA6157">
      <w:pPr>
        <w:suppressAutoHyphens/>
        <w:ind w:firstLine="708"/>
        <w:jc w:val="center"/>
        <w:rPr>
          <w:b/>
          <w:color w:val="000000"/>
          <w:sz w:val="24"/>
          <w:szCs w:val="24"/>
          <w:lang w:val="uk-UA"/>
        </w:rPr>
      </w:pPr>
      <w:r w:rsidRPr="008E32B8">
        <w:rPr>
          <w:b/>
          <w:color w:val="000000"/>
          <w:sz w:val="24"/>
          <w:szCs w:val="24"/>
          <w:lang w:val="uk-UA"/>
        </w:rPr>
        <w:t>АДРЕСИ</w:t>
      </w:r>
      <w:r w:rsidR="00240D14" w:rsidRPr="008E32B8">
        <w:rPr>
          <w:b/>
          <w:color w:val="000000"/>
          <w:sz w:val="24"/>
          <w:szCs w:val="24"/>
          <w:lang w:val="uk-UA"/>
        </w:rPr>
        <w:t>,</w:t>
      </w:r>
      <w:r w:rsidR="00B706C1">
        <w:rPr>
          <w:b/>
          <w:color w:val="000000"/>
          <w:sz w:val="24"/>
          <w:szCs w:val="24"/>
          <w:lang w:val="uk-UA"/>
        </w:rPr>
        <w:t xml:space="preserve"> </w:t>
      </w:r>
      <w:r w:rsidR="00240D14" w:rsidRPr="008E32B8">
        <w:rPr>
          <w:b/>
          <w:color w:val="000000"/>
          <w:sz w:val="24"/>
          <w:szCs w:val="24"/>
          <w:lang w:val="uk-UA"/>
        </w:rPr>
        <w:t>РЕКВІЗИТИ</w:t>
      </w:r>
      <w:r w:rsidR="00B706C1">
        <w:rPr>
          <w:b/>
          <w:color w:val="000000"/>
          <w:sz w:val="24"/>
          <w:szCs w:val="24"/>
          <w:lang w:val="uk-UA"/>
        </w:rPr>
        <w:t xml:space="preserve"> </w:t>
      </w:r>
      <w:r w:rsidR="00240D14" w:rsidRPr="008E32B8">
        <w:rPr>
          <w:b/>
          <w:color w:val="000000"/>
          <w:sz w:val="24"/>
          <w:szCs w:val="24"/>
          <w:lang w:val="uk-UA"/>
        </w:rPr>
        <w:t>ТА ПІДПИСИ СТОРІН</w:t>
      </w:r>
      <w:r w:rsidR="009F6B88" w:rsidRPr="008E32B8">
        <w:rPr>
          <w:b/>
          <w:color w:val="000000"/>
          <w:sz w:val="24"/>
          <w:szCs w:val="24"/>
          <w:lang w:val="uk-UA"/>
        </w:rPr>
        <w:t>:</w:t>
      </w:r>
    </w:p>
    <w:p w:rsidR="00BA6157" w:rsidRPr="008E32B8" w:rsidRDefault="00BA6157" w:rsidP="00465F6B">
      <w:pPr>
        <w:suppressAutoHyphens/>
        <w:ind w:firstLine="708"/>
        <w:jc w:val="center"/>
        <w:rPr>
          <w:b/>
          <w:color w:val="000000"/>
          <w:sz w:val="24"/>
          <w:szCs w:val="24"/>
          <w:lang w:val="uk-UA"/>
        </w:rPr>
      </w:pPr>
    </w:p>
    <w:p w:rsidR="00D323FD" w:rsidRPr="008E32B8" w:rsidRDefault="00D323FD" w:rsidP="00465F6B">
      <w:pPr>
        <w:suppressAutoHyphens/>
        <w:ind w:firstLine="708"/>
        <w:jc w:val="center"/>
        <w:rPr>
          <w:b/>
          <w:color w:val="000000"/>
          <w:sz w:val="24"/>
          <w:szCs w:val="24"/>
          <w:lang w:val="uk-UA"/>
        </w:rPr>
      </w:pPr>
    </w:p>
    <w:tbl>
      <w:tblPr>
        <w:tblpPr w:leftFromText="180" w:rightFromText="180" w:vertAnchor="text" w:tblpY="1"/>
        <w:tblOverlap w:val="never"/>
        <w:tblW w:w="9183" w:type="dxa"/>
        <w:tblLayout w:type="fixed"/>
        <w:tblLook w:val="04A0" w:firstRow="1" w:lastRow="0" w:firstColumn="1" w:lastColumn="0" w:noHBand="0" w:noVBand="1"/>
      </w:tblPr>
      <w:tblGrid>
        <w:gridCol w:w="4503"/>
        <w:gridCol w:w="4680"/>
      </w:tblGrid>
      <w:tr w:rsidR="009F6B88" w:rsidRPr="008E32B8" w:rsidTr="00085CD1">
        <w:tc>
          <w:tcPr>
            <w:tcW w:w="4503" w:type="dxa"/>
          </w:tcPr>
          <w:p w:rsidR="009F6B88" w:rsidRPr="008E32B8" w:rsidRDefault="009F6B88" w:rsidP="00085CD1">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8E32B8">
              <w:rPr>
                <w:b/>
                <w:color w:val="000000"/>
                <w:sz w:val="24"/>
                <w:szCs w:val="24"/>
                <w:lang w:val="uk-UA"/>
              </w:rPr>
              <w:t>ЗАМОВНИК:</w:t>
            </w:r>
          </w:p>
        </w:tc>
        <w:tc>
          <w:tcPr>
            <w:tcW w:w="4680" w:type="dxa"/>
          </w:tcPr>
          <w:p w:rsidR="009F6B88" w:rsidRPr="008E32B8" w:rsidRDefault="00FE1C86" w:rsidP="0008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Pr>
                <w:b/>
                <w:color w:val="000000"/>
                <w:sz w:val="24"/>
                <w:szCs w:val="24"/>
                <w:lang w:val="uk-UA"/>
              </w:rPr>
              <w:t>ВИКОНАВЕЦЬ</w:t>
            </w:r>
            <w:r w:rsidR="009F6B88" w:rsidRPr="008E32B8">
              <w:rPr>
                <w:b/>
                <w:color w:val="000000"/>
                <w:sz w:val="24"/>
                <w:szCs w:val="24"/>
                <w:lang w:val="uk-UA"/>
              </w:rPr>
              <w:t>:</w:t>
            </w:r>
          </w:p>
          <w:p w:rsidR="008E32B8" w:rsidRPr="008E32B8" w:rsidRDefault="008E32B8" w:rsidP="0008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9F6B88" w:rsidRPr="008E32B8" w:rsidRDefault="009F6B88" w:rsidP="0008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tc>
      </w:tr>
      <w:tr w:rsidR="002C30EF" w:rsidRPr="008E32B8" w:rsidTr="00085CD1">
        <w:trPr>
          <w:gridAfter w:val="1"/>
          <w:wAfter w:w="4680" w:type="dxa"/>
          <w:trHeight w:val="2387"/>
        </w:trPr>
        <w:tc>
          <w:tcPr>
            <w:tcW w:w="4503" w:type="dxa"/>
          </w:tcPr>
          <w:p w:rsidR="002C30EF" w:rsidRPr="00E62060" w:rsidRDefault="007E6EB8" w:rsidP="00085CD1">
            <w:pPr>
              <w:rPr>
                <w:b/>
                <w:sz w:val="24"/>
                <w:szCs w:val="24"/>
                <w:lang w:val="uk-UA"/>
              </w:rPr>
            </w:pPr>
            <w:r>
              <w:rPr>
                <w:b/>
                <w:sz w:val="24"/>
                <w:szCs w:val="24"/>
                <w:lang w:val="uk-UA"/>
              </w:rPr>
              <w:t>Ліцей №3 Володимирської міської ради</w:t>
            </w:r>
          </w:p>
          <w:p w:rsidR="007E6EB8" w:rsidRDefault="002C30EF" w:rsidP="00085CD1">
            <w:pPr>
              <w:rPr>
                <w:rFonts w:eastAsia="Arial Unicode MS"/>
                <w:color w:val="000000"/>
                <w:sz w:val="24"/>
                <w:szCs w:val="24"/>
                <w:lang w:val="uk-UA" w:eastAsia="uk-UA" w:bidi="uk-UA"/>
              </w:rPr>
            </w:pPr>
            <w:r w:rsidRPr="003B1145">
              <w:rPr>
                <w:sz w:val="24"/>
                <w:szCs w:val="24"/>
                <w:lang w:val="uk-UA"/>
              </w:rPr>
              <w:t>49101,</w:t>
            </w:r>
            <w:r w:rsidR="00E62060" w:rsidRPr="00E62060">
              <w:rPr>
                <w:rFonts w:eastAsia="Arial Unicode MS"/>
                <w:color w:val="000000"/>
                <w:sz w:val="24"/>
                <w:szCs w:val="24"/>
                <w:lang w:val="uk-UA" w:eastAsia="uk-UA" w:bidi="uk-UA"/>
              </w:rPr>
              <w:t xml:space="preserve"> </w:t>
            </w:r>
            <w:r w:rsidR="00E62060">
              <w:rPr>
                <w:rFonts w:eastAsia="Arial Unicode MS"/>
                <w:color w:val="000000"/>
                <w:sz w:val="24"/>
                <w:szCs w:val="24"/>
                <w:lang w:val="uk-UA" w:eastAsia="uk-UA" w:bidi="uk-UA"/>
              </w:rPr>
              <w:t>Україна,</w:t>
            </w:r>
            <w:r w:rsidR="007E6EB8">
              <w:rPr>
                <w:rFonts w:eastAsia="Arial Unicode MS"/>
                <w:color w:val="000000"/>
                <w:sz w:val="24"/>
                <w:szCs w:val="24"/>
                <w:lang w:val="uk-UA" w:eastAsia="uk-UA" w:bidi="uk-UA"/>
              </w:rPr>
              <w:t xml:space="preserve"> Волинська</w:t>
            </w:r>
            <w:r w:rsidR="00E62060" w:rsidRPr="00E62060">
              <w:rPr>
                <w:rFonts w:eastAsia="Arial Unicode MS"/>
                <w:color w:val="000000"/>
                <w:sz w:val="24"/>
                <w:szCs w:val="24"/>
                <w:lang w:val="uk-UA" w:eastAsia="uk-UA" w:bidi="uk-UA"/>
              </w:rPr>
              <w:t xml:space="preserve"> обл., </w:t>
            </w:r>
          </w:p>
          <w:p w:rsidR="002C30EF" w:rsidRPr="003B1145" w:rsidRDefault="007E6EB8" w:rsidP="00085CD1">
            <w:pPr>
              <w:rPr>
                <w:sz w:val="24"/>
                <w:szCs w:val="24"/>
                <w:lang w:val="uk-UA"/>
              </w:rPr>
            </w:pPr>
            <w:r>
              <w:rPr>
                <w:sz w:val="24"/>
                <w:szCs w:val="24"/>
                <w:lang w:val="uk-UA"/>
              </w:rPr>
              <w:t>м. Володимир</w:t>
            </w:r>
            <w:r w:rsidR="002C30EF" w:rsidRPr="003B1145">
              <w:rPr>
                <w:sz w:val="24"/>
                <w:szCs w:val="24"/>
                <w:lang w:val="uk-UA"/>
              </w:rPr>
              <w:t>, вул.</w:t>
            </w:r>
            <w:r>
              <w:rPr>
                <w:sz w:val="24"/>
                <w:szCs w:val="24"/>
                <w:lang w:val="uk-UA"/>
              </w:rPr>
              <w:t xml:space="preserve"> Ковельська, 11</w:t>
            </w:r>
          </w:p>
          <w:p w:rsidR="002C30EF" w:rsidRPr="003B1145" w:rsidRDefault="007E6EB8" w:rsidP="00085CD1">
            <w:pPr>
              <w:rPr>
                <w:sz w:val="24"/>
                <w:szCs w:val="24"/>
                <w:lang w:val="uk-UA"/>
              </w:rPr>
            </w:pPr>
            <w:r>
              <w:rPr>
                <w:sz w:val="24"/>
                <w:szCs w:val="24"/>
                <w:lang w:val="uk-UA"/>
              </w:rPr>
              <w:t>Код ЄДРПОУ 21739749</w:t>
            </w:r>
          </w:p>
          <w:p w:rsidR="00E62060" w:rsidRPr="00E62060" w:rsidRDefault="00E62060" w:rsidP="00085CD1">
            <w:pPr>
              <w:autoSpaceDE/>
              <w:autoSpaceDN/>
              <w:adjustRightInd/>
              <w:rPr>
                <w:rFonts w:eastAsia="Arial Unicode MS"/>
                <w:color w:val="000000"/>
                <w:sz w:val="24"/>
                <w:szCs w:val="24"/>
                <w:lang w:val="uk-UA" w:eastAsia="uk-UA" w:bidi="uk-UA"/>
              </w:rPr>
            </w:pPr>
            <w:r w:rsidRPr="00E62060">
              <w:rPr>
                <w:rFonts w:eastAsia="Arial Unicode MS"/>
                <w:color w:val="000000"/>
                <w:sz w:val="24"/>
                <w:szCs w:val="24"/>
                <w:lang w:val="uk-UA" w:eastAsia="uk-UA" w:bidi="uk-UA"/>
              </w:rPr>
              <w:t>ІB</w:t>
            </w:r>
            <w:r w:rsidR="007E6EB8">
              <w:rPr>
                <w:rFonts w:eastAsia="Arial Unicode MS"/>
                <w:color w:val="000000"/>
                <w:sz w:val="24"/>
                <w:szCs w:val="24"/>
                <w:lang w:val="uk-UA" w:eastAsia="uk-UA" w:bidi="uk-UA"/>
              </w:rPr>
              <w:t>AN:</w:t>
            </w:r>
          </w:p>
          <w:p w:rsidR="00BA6157" w:rsidRPr="00BA6157" w:rsidRDefault="007E6EB8" w:rsidP="0008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 w:val="24"/>
                <w:szCs w:val="24"/>
                <w:lang w:val="uk-UA" w:eastAsia="uk-UA" w:bidi="uk-UA"/>
              </w:rPr>
            </w:pPr>
            <w:r>
              <w:rPr>
                <w:rFonts w:eastAsia="Arial Unicode MS"/>
                <w:color w:val="000000"/>
                <w:sz w:val="24"/>
                <w:szCs w:val="24"/>
                <w:lang w:val="uk-UA" w:eastAsia="uk-UA" w:bidi="uk-UA"/>
              </w:rPr>
              <w:t xml:space="preserve">МФО </w:t>
            </w:r>
          </w:p>
          <w:p w:rsidR="002C30EF" w:rsidRDefault="002C30EF" w:rsidP="0008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p>
          <w:p w:rsidR="002C30EF" w:rsidRDefault="007E6EB8" w:rsidP="0008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Pr>
                <w:b/>
                <w:color w:val="000000"/>
                <w:sz w:val="24"/>
                <w:szCs w:val="24"/>
                <w:lang w:val="uk-UA"/>
              </w:rPr>
              <w:t xml:space="preserve">Директор                   </w:t>
            </w:r>
            <w:proofErr w:type="spellStart"/>
            <w:r>
              <w:rPr>
                <w:b/>
                <w:color w:val="000000"/>
                <w:sz w:val="24"/>
                <w:szCs w:val="24"/>
                <w:lang w:val="uk-UA"/>
              </w:rPr>
              <w:t>А.Матвейчук</w:t>
            </w:r>
            <w:proofErr w:type="spellEnd"/>
          </w:p>
          <w:p w:rsidR="002C30EF" w:rsidRDefault="002C30EF" w:rsidP="0008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p>
          <w:p w:rsidR="002C30EF" w:rsidRDefault="002C30EF" w:rsidP="0008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p>
          <w:p w:rsidR="002C30EF" w:rsidRPr="009136DB" w:rsidRDefault="002C30EF" w:rsidP="0008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8"/>
                <w:szCs w:val="8"/>
                <w:lang w:val="uk-UA"/>
              </w:rPr>
            </w:pPr>
          </w:p>
          <w:p w:rsidR="002C30EF" w:rsidRPr="002C30EF" w:rsidRDefault="002C30EF" w:rsidP="00085CD1">
            <w:pPr>
              <w:rPr>
                <w:sz w:val="24"/>
                <w:szCs w:val="24"/>
              </w:rPr>
            </w:pPr>
          </w:p>
          <w:p w:rsidR="002C30EF" w:rsidRPr="00A10725" w:rsidRDefault="002C30EF" w:rsidP="00085CD1">
            <w:pPr>
              <w:tabs>
                <w:tab w:val="left" w:pos="1110"/>
              </w:tabs>
              <w:jc w:val="both"/>
              <w:rPr>
                <w:b/>
                <w:sz w:val="22"/>
                <w:szCs w:val="22"/>
                <w:lang w:val="uk-UA"/>
              </w:rPr>
            </w:pPr>
            <w:r w:rsidRPr="00786C8A">
              <w:rPr>
                <w:sz w:val="22"/>
                <w:szCs w:val="22"/>
              </w:rPr>
              <w:t xml:space="preserve"> </w:t>
            </w:r>
            <w:r w:rsidRPr="00786C8A">
              <w:rPr>
                <w:b/>
                <w:sz w:val="22"/>
                <w:szCs w:val="22"/>
              </w:rPr>
              <w:t xml:space="preserve">  </w:t>
            </w:r>
          </w:p>
          <w:p w:rsidR="002C30EF" w:rsidRPr="00B706C1" w:rsidRDefault="002C30EF" w:rsidP="0008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highlight w:val="yellow"/>
                <w:lang w:val="uk-UA"/>
              </w:rPr>
            </w:pPr>
          </w:p>
          <w:p w:rsidR="002C30EF" w:rsidRPr="00B706C1" w:rsidRDefault="002C30EF" w:rsidP="0008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highlight w:val="yellow"/>
                <w:lang w:val="uk-UA"/>
              </w:rPr>
            </w:pPr>
          </w:p>
        </w:tc>
      </w:tr>
      <w:tr w:rsidR="009F6B88" w:rsidRPr="008E32B8" w:rsidTr="00085CD1">
        <w:tc>
          <w:tcPr>
            <w:tcW w:w="4503" w:type="dxa"/>
          </w:tcPr>
          <w:p w:rsidR="009F6B88" w:rsidRPr="008E32B8" w:rsidRDefault="009F6B88" w:rsidP="0008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highlight w:val="yellow"/>
                <w:lang w:val="uk-UA"/>
              </w:rPr>
            </w:pPr>
          </w:p>
        </w:tc>
        <w:tc>
          <w:tcPr>
            <w:tcW w:w="4680" w:type="dxa"/>
          </w:tcPr>
          <w:p w:rsidR="009F6B88" w:rsidRPr="008E32B8" w:rsidRDefault="009F6B88" w:rsidP="0008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highlight w:val="yellow"/>
                <w:lang w:val="uk-UA"/>
              </w:rPr>
            </w:pPr>
          </w:p>
        </w:tc>
      </w:tr>
    </w:tbl>
    <w:p w:rsidR="009F6B88" w:rsidRPr="008E32B8" w:rsidRDefault="00085CD1" w:rsidP="00465F6B">
      <w:pPr>
        <w:jc w:val="right"/>
        <w:rPr>
          <w:color w:val="000000"/>
          <w:sz w:val="24"/>
          <w:szCs w:val="24"/>
          <w:lang w:val="uk-UA"/>
        </w:rPr>
      </w:pPr>
      <w:r>
        <w:rPr>
          <w:color w:val="000000"/>
          <w:sz w:val="24"/>
          <w:szCs w:val="24"/>
          <w:lang w:val="uk-UA"/>
        </w:rPr>
        <w:br w:type="textWrapping" w:clear="all"/>
      </w:r>
    </w:p>
    <w:p w:rsidR="009F6B88" w:rsidRPr="008E32B8" w:rsidRDefault="009F6B88" w:rsidP="00465F6B">
      <w:pPr>
        <w:ind w:firstLine="6480"/>
        <w:jc w:val="both"/>
        <w:rPr>
          <w:color w:val="000000"/>
          <w:sz w:val="24"/>
          <w:szCs w:val="24"/>
          <w:lang w:val="uk-UA"/>
        </w:rPr>
      </w:pPr>
    </w:p>
    <w:p w:rsidR="009F6B88" w:rsidRPr="008E32B8" w:rsidRDefault="009F6B88" w:rsidP="00465F6B">
      <w:pPr>
        <w:ind w:firstLine="6480"/>
        <w:jc w:val="both"/>
        <w:rPr>
          <w:color w:val="000000"/>
          <w:sz w:val="24"/>
          <w:szCs w:val="24"/>
          <w:lang w:val="uk-UA"/>
        </w:rPr>
      </w:pPr>
    </w:p>
    <w:p w:rsidR="009F6B88" w:rsidRPr="008E32B8" w:rsidRDefault="009F6B88" w:rsidP="00465F6B">
      <w:pPr>
        <w:jc w:val="both"/>
        <w:rPr>
          <w:color w:val="000000"/>
          <w:sz w:val="24"/>
          <w:szCs w:val="24"/>
          <w:lang w:val="uk-UA"/>
        </w:rPr>
      </w:pPr>
    </w:p>
    <w:sectPr w:rsidR="009F6B88" w:rsidRPr="008E32B8" w:rsidSect="00020A93">
      <w:footerReference w:type="even" r:id="rId8"/>
      <w:footerReference w:type="default" r:id="rId9"/>
      <w:pgSz w:w="11906" w:h="16838"/>
      <w:pgMar w:top="425"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89" w:rsidRDefault="006E3789" w:rsidP="001056E7">
      <w:r>
        <w:separator/>
      </w:r>
    </w:p>
  </w:endnote>
  <w:endnote w:type="continuationSeparator" w:id="0">
    <w:p w:rsidR="006E3789" w:rsidRDefault="006E3789" w:rsidP="0010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2A" w:rsidRDefault="00A17D35">
    <w:pPr>
      <w:pStyle w:val="a4"/>
      <w:framePr w:wrap="around" w:vAnchor="text" w:hAnchor="margin" w:xAlign="center" w:y="1"/>
      <w:rPr>
        <w:rStyle w:val="a6"/>
      </w:rPr>
    </w:pPr>
    <w:r>
      <w:rPr>
        <w:rStyle w:val="a6"/>
      </w:rPr>
      <w:fldChar w:fldCharType="begin"/>
    </w:r>
    <w:r w:rsidR="00FD7B2A">
      <w:rPr>
        <w:rStyle w:val="a6"/>
      </w:rPr>
      <w:instrText xml:space="preserve">PAGE  </w:instrText>
    </w:r>
    <w:r>
      <w:rPr>
        <w:rStyle w:val="a6"/>
      </w:rPr>
      <w:fldChar w:fldCharType="separate"/>
    </w:r>
    <w:r w:rsidR="00FD7B2A">
      <w:rPr>
        <w:rStyle w:val="a6"/>
        <w:noProof/>
      </w:rPr>
      <w:t>1</w:t>
    </w:r>
    <w:r>
      <w:rPr>
        <w:rStyle w:val="a6"/>
      </w:rPr>
      <w:fldChar w:fldCharType="end"/>
    </w:r>
  </w:p>
  <w:p w:rsidR="00FD7B2A" w:rsidRDefault="00FD7B2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2A" w:rsidRDefault="00A17D35">
    <w:pPr>
      <w:pStyle w:val="a4"/>
      <w:framePr w:wrap="around" w:vAnchor="text" w:hAnchor="margin" w:xAlign="center" w:y="1"/>
      <w:rPr>
        <w:rStyle w:val="a6"/>
      </w:rPr>
    </w:pPr>
    <w:r>
      <w:rPr>
        <w:rStyle w:val="a6"/>
      </w:rPr>
      <w:fldChar w:fldCharType="begin"/>
    </w:r>
    <w:r w:rsidR="00FD7B2A">
      <w:rPr>
        <w:rStyle w:val="a6"/>
      </w:rPr>
      <w:instrText xml:space="preserve">PAGE  </w:instrText>
    </w:r>
    <w:r>
      <w:rPr>
        <w:rStyle w:val="a6"/>
      </w:rPr>
      <w:fldChar w:fldCharType="separate"/>
    </w:r>
    <w:r w:rsidR="00463DD0">
      <w:rPr>
        <w:rStyle w:val="a6"/>
        <w:noProof/>
      </w:rPr>
      <w:t>7</w:t>
    </w:r>
    <w:r>
      <w:rPr>
        <w:rStyle w:val="a6"/>
      </w:rPr>
      <w:fldChar w:fldCharType="end"/>
    </w:r>
  </w:p>
  <w:p w:rsidR="00FD7B2A" w:rsidRDefault="00FD7B2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89" w:rsidRDefault="006E3789" w:rsidP="001056E7">
      <w:r>
        <w:separator/>
      </w:r>
    </w:p>
  </w:footnote>
  <w:footnote w:type="continuationSeparator" w:id="0">
    <w:p w:rsidR="006E3789" w:rsidRDefault="006E3789" w:rsidP="001056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0D70C4"/>
    <w:multiLevelType w:val="multilevel"/>
    <w:tmpl w:val="A7A0194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0FB002E1"/>
    <w:multiLevelType w:val="multilevel"/>
    <w:tmpl w:val="33B6486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19707AD"/>
    <w:multiLevelType w:val="multilevel"/>
    <w:tmpl w:val="6FBCFB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4524270"/>
    <w:multiLevelType w:val="multilevel"/>
    <w:tmpl w:val="09BA79C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2880" w:hanging="72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6" w15:restartNumberingAfterBreak="0">
    <w:nsid w:val="153C460E"/>
    <w:multiLevelType w:val="hybridMultilevel"/>
    <w:tmpl w:val="CA6E96C0"/>
    <w:lvl w:ilvl="0" w:tplc="CAAA99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C4949A9"/>
    <w:multiLevelType w:val="hybridMultilevel"/>
    <w:tmpl w:val="59A6B40C"/>
    <w:lvl w:ilvl="0" w:tplc="E91C7062">
      <w:start w:val="25"/>
      <w:numFmt w:val="bullet"/>
      <w:lvlText w:val="-"/>
      <w:lvlJc w:val="left"/>
      <w:pPr>
        <w:tabs>
          <w:tab w:val="num" w:pos="720"/>
        </w:tabs>
        <w:ind w:left="720" w:hanging="360"/>
      </w:pPr>
      <w:rPr>
        <w:rFonts w:ascii="Book Antiqua" w:eastAsia="OpenSymbol" w:hAnsi="Book Antiqua" w:cs="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12E56"/>
    <w:multiLevelType w:val="multilevel"/>
    <w:tmpl w:val="AC524938"/>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20936E49"/>
    <w:multiLevelType w:val="multilevel"/>
    <w:tmpl w:val="8AE4BF94"/>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DF1451A"/>
    <w:multiLevelType w:val="multilevel"/>
    <w:tmpl w:val="08AE4ED0"/>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EB17C58"/>
    <w:multiLevelType w:val="multilevel"/>
    <w:tmpl w:val="3F8AD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2E5178"/>
    <w:multiLevelType w:val="multilevel"/>
    <w:tmpl w:val="59BA9B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D700DE"/>
    <w:multiLevelType w:val="multilevel"/>
    <w:tmpl w:val="C0F284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83A5642"/>
    <w:multiLevelType w:val="hybridMultilevel"/>
    <w:tmpl w:val="CDD87274"/>
    <w:lvl w:ilvl="0" w:tplc="87B81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6E715B"/>
    <w:multiLevelType w:val="multilevel"/>
    <w:tmpl w:val="12C42BD4"/>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E213A7E"/>
    <w:multiLevelType w:val="hybridMultilevel"/>
    <w:tmpl w:val="43E4E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6B31E8"/>
    <w:multiLevelType w:val="multilevel"/>
    <w:tmpl w:val="7C66B7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1A76B2B"/>
    <w:multiLevelType w:val="multilevel"/>
    <w:tmpl w:val="B8AAC59C"/>
    <w:lvl w:ilvl="0">
      <w:start w:val="1"/>
      <w:numFmt w:val="lowerLetter"/>
      <w:pStyle w:val="a"/>
      <w:lvlText w:val="%1."/>
      <w:lvlJc w:val="left"/>
      <w:pPr>
        <w:tabs>
          <w:tab w:val="num" w:pos="363"/>
        </w:tabs>
        <w:ind w:left="363" w:hanging="363"/>
      </w:pPr>
      <w:rPr>
        <w:rFonts w:hint="default"/>
        <w:b w:val="0"/>
        <w:bCs w:val="0"/>
        <w:i w:val="0"/>
        <w:iCs w:val="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AAA2A81"/>
    <w:multiLevelType w:val="multilevel"/>
    <w:tmpl w:val="8F9AA13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F7C092B"/>
    <w:multiLevelType w:val="multilevel"/>
    <w:tmpl w:val="D81AE9E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9E03241"/>
    <w:multiLevelType w:val="multilevel"/>
    <w:tmpl w:val="3F0861DE"/>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16"/>
        </w:tabs>
        <w:ind w:left="716" w:hanging="432"/>
      </w:pPr>
      <w:rPr>
        <w:rFonts w:hint="default"/>
        <w:sz w:val="22"/>
        <w:szCs w:val="22"/>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EB80446"/>
    <w:multiLevelType w:val="multilevel"/>
    <w:tmpl w:val="3CB2CA2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33956EE"/>
    <w:multiLevelType w:val="multilevel"/>
    <w:tmpl w:val="409ADA3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3E17DBE"/>
    <w:multiLevelType w:val="hybridMultilevel"/>
    <w:tmpl w:val="8B269F8A"/>
    <w:lvl w:ilvl="0" w:tplc="F066258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6B2C4D29"/>
    <w:multiLevelType w:val="hybridMultilevel"/>
    <w:tmpl w:val="D95C2A7A"/>
    <w:lvl w:ilvl="0" w:tplc="E91C7062">
      <w:start w:val="25"/>
      <w:numFmt w:val="bullet"/>
      <w:lvlText w:val="-"/>
      <w:lvlJc w:val="left"/>
      <w:pPr>
        <w:tabs>
          <w:tab w:val="num" w:pos="720"/>
        </w:tabs>
        <w:ind w:left="720" w:hanging="360"/>
      </w:pPr>
      <w:rPr>
        <w:rFonts w:ascii="Book Antiqua" w:eastAsia="OpenSymbol" w:hAnsi="Book Antiqua" w:cs="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93228C"/>
    <w:multiLevelType w:val="multilevel"/>
    <w:tmpl w:val="1056F0C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E1A34A7"/>
    <w:multiLevelType w:val="multilevel"/>
    <w:tmpl w:val="3B8852B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F347C3E"/>
    <w:multiLevelType w:val="multilevel"/>
    <w:tmpl w:val="5FBE59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E650BD"/>
    <w:multiLevelType w:val="hybridMultilevel"/>
    <w:tmpl w:val="472CC4A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A90D74"/>
    <w:multiLevelType w:val="multilevel"/>
    <w:tmpl w:val="213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9428B5"/>
    <w:multiLevelType w:val="multilevel"/>
    <w:tmpl w:val="BCA0C270"/>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5521764"/>
    <w:multiLevelType w:val="multilevel"/>
    <w:tmpl w:val="39E45E9C"/>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8B33883"/>
    <w:multiLevelType w:val="multilevel"/>
    <w:tmpl w:val="9496C1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B42AE7"/>
    <w:multiLevelType w:val="hybridMultilevel"/>
    <w:tmpl w:val="32BE32F8"/>
    <w:lvl w:ilvl="0" w:tplc="1CE24F00">
      <w:start w:val="6"/>
      <w:numFmt w:val="bullet"/>
      <w:lvlText w:val="-"/>
      <w:lvlJc w:val="left"/>
      <w:pPr>
        <w:ind w:left="927" w:hanging="360"/>
      </w:pPr>
      <w:rPr>
        <w:rFonts w:ascii="Cambria" w:eastAsia="Times New Roman" w:hAnsi="Cambria"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1"/>
  </w:num>
  <w:num w:numId="2">
    <w:abstractNumId w:val="35"/>
  </w:num>
  <w:num w:numId="3">
    <w:abstractNumId w:val="29"/>
  </w:num>
  <w:num w:numId="4">
    <w:abstractNumId w:val="19"/>
  </w:num>
  <w:num w:numId="5">
    <w:abstractNumId w:val="1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22"/>
  </w:num>
  <w:num w:numId="23">
    <w:abstractNumId w:val="12"/>
  </w:num>
  <w:num w:numId="24">
    <w:abstractNumId w:val="11"/>
  </w:num>
  <w:num w:numId="25">
    <w:abstractNumId w:val="5"/>
  </w:num>
  <w:num w:numId="26">
    <w:abstractNumId w:val="34"/>
  </w:num>
  <w:num w:numId="27">
    <w:abstractNumId w:val="28"/>
  </w:num>
  <w:num w:numId="28">
    <w:abstractNumId w:val="17"/>
  </w:num>
  <w:num w:numId="29">
    <w:abstractNumId w:val="7"/>
  </w:num>
  <w:num w:numId="30">
    <w:abstractNumId w:val="26"/>
  </w:num>
  <w:num w:numId="31">
    <w:abstractNumId w:val="2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33">
    <w:abstractNumId w:val="24"/>
  </w:num>
  <w:num w:numId="34">
    <w:abstractNumId w:val="0"/>
  </w:num>
  <w:num w:numId="35">
    <w:abstractNumId w:val="14"/>
  </w:num>
  <w:num w:numId="36">
    <w:abstractNumId w:val="30"/>
  </w:num>
  <w:num w:numId="37">
    <w:abstractNumId w:val="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83"/>
    <w:rsid w:val="000016A1"/>
    <w:rsid w:val="000017DC"/>
    <w:rsid w:val="00010979"/>
    <w:rsid w:val="00012C1D"/>
    <w:rsid w:val="00013141"/>
    <w:rsid w:val="00015632"/>
    <w:rsid w:val="00020A93"/>
    <w:rsid w:val="0003490B"/>
    <w:rsid w:val="00035261"/>
    <w:rsid w:val="0003793E"/>
    <w:rsid w:val="00037A3B"/>
    <w:rsid w:val="00043CB2"/>
    <w:rsid w:val="00045B6F"/>
    <w:rsid w:val="0004682F"/>
    <w:rsid w:val="00056AE5"/>
    <w:rsid w:val="000617E1"/>
    <w:rsid w:val="0006640D"/>
    <w:rsid w:val="00066BDA"/>
    <w:rsid w:val="0007514F"/>
    <w:rsid w:val="0007639B"/>
    <w:rsid w:val="00085CD1"/>
    <w:rsid w:val="000873DB"/>
    <w:rsid w:val="000916DD"/>
    <w:rsid w:val="000943C6"/>
    <w:rsid w:val="00096243"/>
    <w:rsid w:val="0009772C"/>
    <w:rsid w:val="0009788E"/>
    <w:rsid w:val="000B1A3C"/>
    <w:rsid w:val="000B66BE"/>
    <w:rsid w:val="000C00A5"/>
    <w:rsid w:val="000C2FAF"/>
    <w:rsid w:val="000C5E62"/>
    <w:rsid w:val="000C76C9"/>
    <w:rsid w:val="000D1196"/>
    <w:rsid w:val="000D22B5"/>
    <w:rsid w:val="000D2685"/>
    <w:rsid w:val="000D2A3A"/>
    <w:rsid w:val="000D6E85"/>
    <w:rsid w:val="000E193C"/>
    <w:rsid w:val="000F111E"/>
    <w:rsid w:val="000F12E0"/>
    <w:rsid w:val="000F5181"/>
    <w:rsid w:val="000F6878"/>
    <w:rsid w:val="001003BC"/>
    <w:rsid w:val="0010148D"/>
    <w:rsid w:val="00101A81"/>
    <w:rsid w:val="00104649"/>
    <w:rsid w:val="00104764"/>
    <w:rsid w:val="001051C3"/>
    <w:rsid w:val="001056E7"/>
    <w:rsid w:val="0010644A"/>
    <w:rsid w:val="00121C7B"/>
    <w:rsid w:val="00125443"/>
    <w:rsid w:val="00125787"/>
    <w:rsid w:val="001302B2"/>
    <w:rsid w:val="0013406D"/>
    <w:rsid w:val="00153193"/>
    <w:rsid w:val="00156C6C"/>
    <w:rsid w:val="001624BB"/>
    <w:rsid w:val="00166E77"/>
    <w:rsid w:val="00176131"/>
    <w:rsid w:val="001764EC"/>
    <w:rsid w:val="00183805"/>
    <w:rsid w:val="00184E45"/>
    <w:rsid w:val="001919E4"/>
    <w:rsid w:val="00197115"/>
    <w:rsid w:val="001A3CC5"/>
    <w:rsid w:val="001B2B31"/>
    <w:rsid w:val="001B7B38"/>
    <w:rsid w:val="001C047D"/>
    <w:rsid w:val="001C41AA"/>
    <w:rsid w:val="001D0C17"/>
    <w:rsid w:val="001E0400"/>
    <w:rsid w:val="001E684A"/>
    <w:rsid w:val="001F0464"/>
    <w:rsid w:val="001F2644"/>
    <w:rsid w:val="001F297A"/>
    <w:rsid w:val="001F5C54"/>
    <w:rsid w:val="00200EDF"/>
    <w:rsid w:val="0021618C"/>
    <w:rsid w:val="00217354"/>
    <w:rsid w:val="0023235E"/>
    <w:rsid w:val="00235DAD"/>
    <w:rsid w:val="002365BD"/>
    <w:rsid w:val="00240D14"/>
    <w:rsid w:val="00244F22"/>
    <w:rsid w:val="00263BE0"/>
    <w:rsid w:val="00264C4E"/>
    <w:rsid w:val="00265602"/>
    <w:rsid w:val="00267591"/>
    <w:rsid w:val="002752D2"/>
    <w:rsid w:val="00275A09"/>
    <w:rsid w:val="00283E20"/>
    <w:rsid w:val="00284AF6"/>
    <w:rsid w:val="00285E17"/>
    <w:rsid w:val="00291118"/>
    <w:rsid w:val="00293831"/>
    <w:rsid w:val="002975F6"/>
    <w:rsid w:val="002A35A7"/>
    <w:rsid w:val="002A6C48"/>
    <w:rsid w:val="002A6CF9"/>
    <w:rsid w:val="002B3612"/>
    <w:rsid w:val="002B5E44"/>
    <w:rsid w:val="002B6B2B"/>
    <w:rsid w:val="002C115B"/>
    <w:rsid w:val="002C1F0F"/>
    <w:rsid w:val="002C30EF"/>
    <w:rsid w:val="002E40D5"/>
    <w:rsid w:val="002F2CDD"/>
    <w:rsid w:val="002F2D56"/>
    <w:rsid w:val="003000E6"/>
    <w:rsid w:val="00300ABC"/>
    <w:rsid w:val="003017FF"/>
    <w:rsid w:val="00303C45"/>
    <w:rsid w:val="003055D2"/>
    <w:rsid w:val="00310939"/>
    <w:rsid w:val="00312D01"/>
    <w:rsid w:val="0031556B"/>
    <w:rsid w:val="00315C79"/>
    <w:rsid w:val="00320856"/>
    <w:rsid w:val="00322DD7"/>
    <w:rsid w:val="00325CF5"/>
    <w:rsid w:val="00330ED8"/>
    <w:rsid w:val="003327A7"/>
    <w:rsid w:val="00333B7A"/>
    <w:rsid w:val="00335824"/>
    <w:rsid w:val="0034139B"/>
    <w:rsid w:val="00341DD3"/>
    <w:rsid w:val="003449DA"/>
    <w:rsid w:val="00346E57"/>
    <w:rsid w:val="003632B4"/>
    <w:rsid w:val="00372666"/>
    <w:rsid w:val="0037583A"/>
    <w:rsid w:val="00375EC3"/>
    <w:rsid w:val="00377E73"/>
    <w:rsid w:val="0039333E"/>
    <w:rsid w:val="00394E77"/>
    <w:rsid w:val="003A2DBA"/>
    <w:rsid w:val="003A4481"/>
    <w:rsid w:val="003A7ED0"/>
    <w:rsid w:val="003B113F"/>
    <w:rsid w:val="003B1145"/>
    <w:rsid w:val="003D0B09"/>
    <w:rsid w:val="003E57D9"/>
    <w:rsid w:val="003E5BA9"/>
    <w:rsid w:val="003F69BC"/>
    <w:rsid w:val="003F6B3E"/>
    <w:rsid w:val="004029A2"/>
    <w:rsid w:val="00406BC6"/>
    <w:rsid w:val="00407A89"/>
    <w:rsid w:val="0041088D"/>
    <w:rsid w:val="004112ED"/>
    <w:rsid w:val="004144F4"/>
    <w:rsid w:val="004176FB"/>
    <w:rsid w:val="00427717"/>
    <w:rsid w:val="00432687"/>
    <w:rsid w:val="00432E2A"/>
    <w:rsid w:val="00436D1F"/>
    <w:rsid w:val="00442721"/>
    <w:rsid w:val="0045345D"/>
    <w:rsid w:val="00455031"/>
    <w:rsid w:val="00460485"/>
    <w:rsid w:val="00462A64"/>
    <w:rsid w:val="00463DD0"/>
    <w:rsid w:val="00465F6B"/>
    <w:rsid w:val="00467707"/>
    <w:rsid w:val="00471AD0"/>
    <w:rsid w:val="004774F6"/>
    <w:rsid w:val="00477915"/>
    <w:rsid w:val="00480187"/>
    <w:rsid w:val="00481A19"/>
    <w:rsid w:val="00483502"/>
    <w:rsid w:val="00485ABA"/>
    <w:rsid w:val="00490294"/>
    <w:rsid w:val="0049372A"/>
    <w:rsid w:val="004977B6"/>
    <w:rsid w:val="004A25BB"/>
    <w:rsid w:val="004B0866"/>
    <w:rsid w:val="004B15B1"/>
    <w:rsid w:val="004B59F8"/>
    <w:rsid w:val="004C76E7"/>
    <w:rsid w:val="004D22D2"/>
    <w:rsid w:val="004D4171"/>
    <w:rsid w:val="004D4EDF"/>
    <w:rsid w:val="004E0782"/>
    <w:rsid w:val="004E33F1"/>
    <w:rsid w:val="004E5DF7"/>
    <w:rsid w:val="004F5D45"/>
    <w:rsid w:val="00502904"/>
    <w:rsid w:val="0050343F"/>
    <w:rsid w:val="00507CB1"/>
    <w:rsid w:val="00510091"/>
    <w:rsid w:val="00511D74"/>
    <w:rsid w:val="0051299D"/>
    <w:rsid w:val="00517AEF"/>
    <w:rsid w:val="0052059C"/>
    <w:rsid w:val="00520DBC"/>
    <w:rsid w:val="00521B02"/>
    <w:rsid w:val="00542071"/>
    <w:rsid w:val="0054530C"/>
    <w:rsid w:val="00547FD1"/>
    <w:rsid w:val="00551F0D"/>
    <w:rsid w:val="0055339F"/>
    <w:rsid w:val="00555134"/>
    <w:rsid w:val="00567CDE"/>
    <w:rsid w:val="00570263"/>
    <w:rsid w:val="005705BB"/>
    <w:rsid w:val="00571120"/>
    <w:rsid w:val="005711F7"/>
    <w:rsid w:val="0057120C"/>
    <w:rsid w:val="00584CF5"/>
    <w:rsid w:val="00590823"/>
    <w:rsid w:val="005B2ECB"/>
    <w:rsid w:val="005B47CE"/>
    <w:rsid w:val="005B554F"/>
    <w:rsid w:val="005B604C"/>
    <w:rsid w:val="005C7247"/>
    <w:rsid w:val="005C78DE"/>
    <w:rsid w:val="005E48CB"/>
    <w:rsid w:val="005E6394"/>
    <w:rsid w:val="005F649E"/>
    <w:rsid w:val="0060063D"/>
    <w:rsid w:val="00607AD6"/>
    <w:rsid w:val="00610661"/>
    <w:rsid w:val="00613376"/>
    <w:rsid w:val="00622646"/>
    <w:rsid w:val="00640803"/>
    <w:rsid w:val="00642401"/>
    <w:rsid w:val="006506F2"/>
    <w:rsid w:val="00650C68"/>
    <w:rsid w:val="00654804"/>
    <w:rsid w:val="00657B08"/>
    <w:rsid w:val="006762BE"/>
    <w:rsid w:val="0068036E"/>
    <w:rsid w:val="00682C3D"/>
    <w:rsid w:val="00696B0D"/>
    <w:rsid w:val="006A3E52"/>
    <w:rsid w:val="006A7CE3"/>
    <w:rsid w:val="006B1218"/>
    <w:rsid w:val="006B4064"/>
    <w:rsid w:val="006C5CBB"/>
    <w:rsid w:val="006D1533"/>
    <w:rsid w:val="006D22A1"/>
    <w:rsid w:val="006D57E8"/>
    <w:rsid w:val="006D7504"/>
    <w:rsid w:val="006E17C4"/>
    <w:rsid w:val="006E2784"/>
    <w:rsid w:val="006E3789"/>
    <w:rsid w:val="006E67E2"/>
    <w:rsid w:val="006E79D2"/>
    <w:rsid w:val="006E7E2B"/>
    <w:rsid w:val="006F1257"/>
    <w:rsid w:val="006F6F2C"/>
    <w:rsid w:val="00702CDA"/>
    <w:rsid w:val="00702F63"/>
    <w:rsid w:val="00704F74"/>
    <w:rsid w:val="00712194"/>
    <w:rsid w:val="007159D2"/>
    <w:rsid w:val="0071720D"/>
    <w:rsid w:val="00723E16"/>
    <w:rsid w:val="00727B0E"/>
    <w:rsid w:val="00730CFF"/>
    <w:rsid w:val="007416B8"/>
    <w:rsid w:val="00744726"/>
    <w:rsid w:val="00755B87"/>
    <w:rsid w:val="00761AB7"/>
    <w:rsid w:val="007712DD"/>
    <w:rsid w:val="007716A7"/>
    <w:rsid w:val="00771C52"/>
    <w:rsid w:val="00784AAE"/>
    <w:rsid w:val="00786619"/>
    <w:rsid w:val="00787E65"/>
    <w:rsid w:val="007A0208"/>
    <w:rsid w:val="007B7547"/>
    <w:rsid w:val="007C3E37"/>
    <w:rsid w:val="007D0215"/>
    <w:rsid w:val="007D11C0"/>
    <w:rsid w:val="007D3967"/>
    <w:rsid w:val="007E6EB8"/>
    <w:rsid w:val="007F099A"/>
    <w:rsid w:val="007F7131"/>
    <w:rsid w:val="00802CBE"/>
    <w:rsid w:val="00806DC1"/>
    <w:rsid w:val="00810224"/>
    <w:rsid w:val="00813BA9"/>
    <w:rsid w:val="00814BEB"/>
    <w:rsid w:val="008209CC"/>
    <w:rsid w:val="00822AFA"/>
    <w:rsid w:val="008245ED"/>
    <w:rsid w:val="00841645"/>
    <w:rsid w:val="00847DB9"/>
    <w:rsid w:val="00852936"/>
    <w:rsid w:val="0086037E"/>
    <w:rsid w:val="00861B82"/>
    <w:rsid w:val="00876070"/>
    <w:rsid w:val="00890A5D"/>
    <w:rsid w:val="00894914"/>
    <w:rsid w:val="00897D76"/>
    <w:rsid w:val="008A20DB"/>
    <w:rsid w:val="008A6295"/>
    <w:rsid w:val="008C4459"/>
    <w:rsid w:val="008C5739"/>
    <w:rsid w:val="008C5A4A"/>
    <w:rsid w:val="008C6FF9"/>
    <w:rsid w:val="008D047C"/>
    <w:rsid w:val="008E32B8"/>
    <w:rsid w:val="008E3903"/>
    <w:rsid w:val="008E47B5"/>
    <w:rsid w:val="008E5423"/>
    <w:rsid w:val="008E5F4A"/>
    <w:rsid w:val="008E7DBB"/>
    <w:rsid w:val="008F0631"/>
    <w:rsid w:val="008F40BC"/>
    <w:rsid w:val="008F4B51"/>
    <w:rsid w:val="00906A03"/>
    <w:rsid w:val="009136DB"/>
    <w:rsid w:val="0091478A"/>
    <w:rsid w:val="00927CEE"/>
    <w:rsid w:val="00932527"/>
    <w:rsid w:val="00940B36"/>
    <w:rsid w:val="00940BA2"/>
    <w:rsid w:val="00941CC8"/>
    <w:rsid w:val="0094216C"/>
    <w:rsid w:val="00943A92"/>
    <w:rsid w:val="009442C7"/>
    <w:rsid w:val="009522AD"/>
    <w:rsid w:val="0096001C"/>
    <w:rsid w:val="00965783"/>
    <w:rsid w:val="009715CB"/>
    <w:rsid w:val="009805A3"/>
    <w:rsid w:val="00983FAA"/>
    <w:rsid w:val="0099244F"/>
    <w:rsid w:val="0099245E"/>
    <w:rsid w:val="009A36A8"/>
    <w:rsid w:val="009B128F"/>
    <w:rsid w:val="009B5DDE"/>
    <w:rsid w:val="009B7BEA"/>
    <w:rsid w:val="009C0E3D"/>
    <w:rsid w:val="009C37D4"/>
    <w:rsid w:val="009C4651"/>
    <w:rsid w:val="009C68B1"/>
    <w:rsid w:val="009E2113"/>
    <w:rsid w:val="009E220A"/>
    <w:rsid w:val="009E25A3"/>
    <w:rsid w:val="009F0EAB"/>
    <w:rsid w:val="009F6B88"/>
    <w:rsid w:val="009F7D04"/>
    <w:rsid w:val="00A0001D"/>
    <w:rsid w:val="00A05B82"/>
    <w:rsid w:val="00A10725"/>
    <w:rsid w:val="00A11D21"/>
    <w:rsid w:val="00A1285F"/>
    <w:rsid w:val="00A16A57"/>
    <w:rsid w:val="00A17D35"/>
    <w:rsid w:val="00A30428"/>
    <w:rsid w:val="00A3445B"/>
    <w:rsid w:val="00A44186"/>
    <w:rsid w:val="00A51002"/>
    <w:rsid w:val="00A547E5"/>
    <w:rsid w:val="00A6211F"/>
    <w:rsid w:val="00A63E54"/>
    <w:rsid w:val="00A70D20"/>
    <w:rsid w:val="00A7256D"/>
    <w:rsid w:val="00A7461B"/>
    <w:rsid w:val="00A747CE"/>
    <w:rsid w:val="00A74AE4"/>
    <w:rsid w:val="00A76ACF"/>
    <w:rsid w:val="00A76B82"/>
    <w:rsid w:val="00A84559"/>
    <w:rsid w:val="00A90AD4"/>
    <w:rsid w:val="00A9497B"/>
    <w:rsid w:val="00A95868"/>
    <w:rsid w:val="00AA3023"/>
    <w:rsid w:val="00AB1870"/>
    <w:rsid w:val="00AB2706"/>
    <w:rsid w:val="00AB551E"/>
    <w:rsid w:val="00AB6FC6"/>
    <w:rsid w:val="00AC2E11"/>
    <w:rsid w:val="00AC705F"/>
    <w:rsid w:val="00AC7619"/>
    <w:rsid w:val="00AD79AA"/>
    <w:rsid w:val="00AE1A6F"/>
    <w:rsid w:val="00AE3463"/>
    <w:rsid w:val="00AE5E31"/>
    <w:rsid w:val="00B004AB"/>
    <w:rsid w:val="00B01684"/>
    <w:rsid w:val="00B06418"/>
    <w:rsid w:val="00B07479"/>
    <w:rsid w:val="00B17574"/>
    <w:rsid w:val="00B21F1C"/>
    <w:rsid w:val="00B22C61"/>
    <w:rsid w:val="00B2441E"/>
    <w:rsid w:val="00B24B81"/>
    <w:rsid w:val="00B25694"/>
    <w:rsid w:val="00B308C6"/>
    <w:rsid w:val="00B341FA"/>
    <w:rsid w:val="00B349AE"/>
    <w:rsid w:val="00B41967"/>
    <w:rsid w:val="00B42B15"/>
    <w:rsid w:val="00B52B2E"/>
    <w:rsid w:val="00B53D93"/>
    <w:rsid w:val="00B604AE"/>
    <w:rsid w:val="00B64AA2"/>
    <w:rsid w:val="00B706C1"/>
    <w:rsid w:val="00B76A86"/>
    <w:rsid w:val="00B777B8"/>
    <w:rsid w:val="00B81B38"/>
    <w:rsid w:val="00B82186"/>
    <w:rsid w:val="00B83E69"/>
    <w:rsid w:val="00B8500B"/>
    <w:rsid w:val="00B91767"/>
    <w:rsid w:val="00B93E0E"/>
    <w:rsid w:val="00BA0287"/>
    <w:rsid w:val="00BA6157"/>
    <w:rsid w:val="00BA6EFD"/>
    <w:rsid w:val="00BB1A77"/>
    <w:rsid w:val="00BB2C05"/>
    <w:rsid w:val="00BC709E"/>
    <w:rsid w:val="00BD3584"/>
    <w:rsid w:val="00BD459F"/>
    <w:rsid w:val="00BE5B23"/>
    <w:rsid w:val="00BF25DE"/>
    <w:rsid w:val="00C05FEA"/>
    <w:rsid w:val="00C11E94"/>
    <w:rsid w:val="00C12165"/>
    <w:rsid w:val="00C12D4B"/>
    <w:rsid w:val="00C12D83"/>
    <w:rsid w:val="00C13BBF"/>
    <w:rsid w:val="00C2128A"/>
    <w:rsid w:val="00C243F1"/>
    <w:rsid w:val="00C25948"/>
    <w:rsid w:val="00C269A5"/>
    <w:rsid w:val="00C2705C"/>
    <w:rsid w:val="00C32580"/>
    <w:rsid w:val="00C35A81"/>
    <w:rsid w:val="00C54777"/>
    <w:rsid w:val="00C569FE"/>
    <w:rsid w:val="00C56A86"/>
    <w:rsid w:val="00C61150"/>
    <w:rsid w:val="00C64B0C"/>
    <w:rsid w:val="00C7692E"/>
    <w:rsid w:val="00C769BE"/>
    <w:rsid w:val="00C8485F"/>
    <w:rsid w:val="00C928B5"/>
    <w:rsid w:val="00C9599F"/>
    <w:rsid w:val="00C9677F"/>
    <w:rsid w:val="00CA453D"/>
    <w:rsid w:val="00CB2866"/>
    <w:rsid w:val="00CC29C5"/>
    <w:rsid w:val="00CC3BFD"/>
    <w:rsid w:val="00CC439B"/>
    <w:rsid w:val="00CD02CF"/>
    <w:rsid w:val="00CD0362"/>
    <w:rsid w:val="00CD7C23"/>
    <w:rsid w:val="00CE7BC8"/>
    <w:rsid w:val="00CF0628"/>
    <w:rsid w:val="00CF08C2"/>
    <w:rsid w:val="00CF0A28"/>
    <w:rsid w:val="00CF5A67"/>
    <w:rsid w:val="00D11944"/>
    <w:rsid w:val="00D120EE"/>
    <w:rsid w:val="00D15044"/>
    <w:rsid w:val="00D323FD"/>
    <w:rsid w:val="00D348FB"/>
    <w:rsid w:val="00D35296"/>
    <w:rsid w:val="00D40195"/>
    <w:rsid w:val="00D41E15"/>
    <w:rsid w:val="00D47641"/>
    <w:rsid w:val="00D50C5F"/>
    <w:rsid w:val="00D51570"/>
    <w:rsid w:val="00D529B6"/>
    <w:rsid w:val="00D52FDB"/>
    <w:rsid w:val="00D54114"/>
    <w:rsid w:val="00D6777E"/>
    <w:rsid w:val="00D67A06"/>
    <w:rsid w:val="00DA32F6"/>
    <w:rsid w:val="00DA6908"/>
    <w:rsid w:val="00DA7772"/>
    <w:rsid w:val="00DA7FF8"/>
    <w:rsid w:val="00DC4807"/>
    <w:rsid w:val="00DC687F"/>
    <w:rsid w:val="00DE3808"/>
    <w:rsid w:val="00DE4E78"/>
    <w:rsid w:val="00DF2030"/>
    <w:rsid w:val="00DF4145"/>
    <w:rsid w:val="00DF5CCA"/>
    <w:rsid w:val="00DF5E94"/>
    <w:rsid w:val="00DF60AB"/>
    <w:rsid w:val="00DF70E5"/>
    <w:rsid w:val="00DF74CD"/>
    <w:rsid w:val="00E07D44"/>
    <w:rsid w:val="00E12372"/>
    <w:rsid w:val="00E15EEA"/>
    <w:rsid w:val="00E241C0"/>
    <w:rsid w:val="00E24F1C"/>
    <w:rsid w:val="00E324F8"/>
    <w:rsid w:val="00E35363"/>
    <w:rsid w:val="00E60402"/>
    <w:rsid w:val="00E62060"/>
    <w:rsid w:val="00E63615"/>
    <w:rsid w:val="00E65B36"/>
    <w:rsid w:val="00E72859"/>
    <w:rsid w:val="00E7463F"/>
    <w:rsid w:val="00E74C67"/>
    <w:rsid w:val="00E76C7B"/>
    <w:rsid w:val="00E82BDD"/>
    <w:rsid w:val="00E847D6"/>
    <w:rsid w:val="00E878CD"/>
    <w:rsid w:val="00EA0242"/>
    <w:rsid w:val="00EA12F5"/>
    <w:rsid w:val="00EA1FEC"/>
    <w:rsid w:val="00EA3F03"/>
    <w:rsid w:val="00EB18E2"/>
    <w:rsid w:val="00EB1D18"/>
    <w:rsid w:val="00EB5207"/>
    <w:rsid w:val="00EB5258"/>
    <w:rsid w:val="00EC19CF"/>
    <w:rsid w:val="00ED2252"/>
    <w:rsid w:val="00ED458B"/>
    <w:rsid w:val="00EE2731"/>
    <w:rsid w:val="00EF104B"/>
    <w:rsid w:val="00EF21E7"/>
    <w:rsid w:val="00EF23DE"/>
    <w:rsid w:val="00EF2777"/>
    <w:rsid w:val="00EF4B98"/>
    <w:rsid w:val="00F1352F"/>
    <w:rsid w:val="00F15C96"/>
    <w:rsid w:val="00F20CBE"/>
    <w:rsid w:val="00F23A77"/>
    <w:rsid w:val="00F23E90"/>
    <w:rsid w:val="00F26533"/>
    <w:rsid w:val="00F26B51"/>
    <w:rsid w:val="00F42E14"/>
    <w:rsid w:val="00F435B8"/>
    <w:rsid w:val="00F44BE7"/>
    <w:rsid w:val="00F62D05"/>
    <w:rsid w:val="00F6314E"/>
    <w:rsid w:val="00F66EE8"/>
    <w:rsid w:val="00F843CB"/>
    <w:rsid w:val="00F86FE4"/>
    <w:rsid w:val="00F95627"/>
    <w:rsid w:val="00FA10F7"/>
    <w:rsid w:val="00FA5E98"/>
    <w:rsid w:val="00FB7C37"/>
    <w:rsid w:val="00FC1FB6"/>
    <w:rsid w:val="00FC3793"/>
    <w:rsid w:val="00FC6334"/>
    <w:rsid w:val="00FD0EB7"/>
    <w:rsid w:val="00FD6769"/>
    <w:rsid w:val="00FD6C75"/>
    <w:rsid w:val="00FD7B2A"/>
    <w:rsid w:val="00FE0C83"/>
    <w:rsid w:val="00FE1C86"/>
    <w:rsid w:val="00FE3A6B"/>
    <w:rsid w:val="00FF188C"/>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CA24"/>
  <w15:docId w15:val="{EDBCBD78-6CBD-4001-B3D2-55797859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64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F649E"/>
    <w:pPr>
      <w:keepNext/>
      <w:shd w:val="clear" w:color="auto" w:fill="FFFFFF"/>
      <w:tabs>
        <w:tab w:val="left" w:leader="underscore" w:pos="2700"/>
        <w:tab w:val="left" w:leader="underscore" w:pos="5220"/>
      </w:tabs>
      <w:ind w:right="10"/>
      <w:jc w:val="both"/>
      <w:outlineLvl w:val="0"/>
    </w:pPr>
    <w:rPr>
      <w:b/>
      <w:color w:val="000000"/>
      <w:spacing w:val="-1"/>
      <w:sz w:val="22"/>
      <w:lang w:val="uk-UA"/>
    </w:rPr>
  </w:style>
  <w:style w:type="paragraph" w:styleId="2">
    <w:name w:val="heading 2"/>
    <w:basedOn w:val="a0"/>
    <w:next w:val="a0"/>
    <w:link w:val="20"/>
    <w:uiPriority w:val="9"/>
    <w:semiHidden/>
    <w:unhideWhenUsed/>
    <w:qFormat/>
    <w:rsid w:val="00375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C5E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A107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nhideWhenUsed/>
    <w:rsid w:val="00FE0C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basedOn w:val="a1"/>
    <w:link w:val="HTML"/>
    <w:rsid w:val="00FE0C83"/>
    <w:rPr>
      <w:rFonts w:ascii="Courier New" w:eastAsia="Times New Roman" w:hAnsi="Courier New" w:cs="Courier New"/>
      <w:sz w:val="20"/>
      <w:szCs w:val="20"/>
      <w:lang w:eastAsia="ru-RU"/>
    </w:rPr>
  </w:style>
  <w:style w:type="character" w:customStyle="1" w:styleId="10">
    <w:name w:val="Заголовок 1 Знак"/>
    <w:basedOn w:val="a1"/>
    <w:link w:val="1"/>
    <w:rsid w:val="005F649E"/>
    <w:rPr>
      <w:rFonts w:ascii="Times New Roman" w:eastAsia="Times New Roman" w:hAnsi="Times New Roman" w:cs="Times New Roman"/>
      <w:b/>
      <w:color w:val="000000"/>
      <w:spacing w:val="-1"/>
      <w:szCs w:val="20"/>
      <w:shd w:val="clear" w:color="auto" w:fill="FFFFFF"/>
      <w:lang w:val="uk-UA" w:eastAsia="ru-RU"/>
    </w:rPr>
  </w:style>
  <w:style w:type="paragraph" w:styleId="a4">
    <w:name w:val="footer"/>
    <w:basedOn w:val="a0"/>
    <w:link w:val="a5"/>
    <w:rsid w:val="005F649E"/>
    <w:pPr>
      <w:tabs>
        <w:tab w:val="center" w:pos="4153"/>
        <w:tab w:val="right" w:pos="8306"/>
      </w:tabs>
    </w:pPr>
  </w:style>
  <w:style w:type="character" w:customStyle="1" w:styleId="a5">
    <w:name w:val="Нижній колонтитул Знак"/>
    <w:basedOn w:val="a1"/>
    <w:link w:val="a4"/>
    <w:rsid w:val="005F649E"/>
    <w:rPr>
      <w:rFonts w:ascii="Times New Roman" w:eastAsia="Times New Roman" w:hAnsi="Times New Roman" w:cs="Times New Roman"/>
      <w:sz w:val="20"/>
      <w:szCs w:val="20"/>
      <w:lang w:eastAsia="ru-RU"/>
    </w:rPr>
  </w:style>
  <w:style w:type="character" w:styleId="a6">
    <w:name w:val="page number"/>
    <w:basedOn w:val="a1"/>
    <w:rsid w:val="005F649E"/>
  </w:style>
  <w:style w:type="paragraph" w:styleId="a7">
    <w:name w:val="Title"/>
    <w:basedOn w:val="a0"/>
    <w:link w:val="a8"/>
    <w:qFormat/>
    <w:rsid w:val="005F649E"/>
    <w:pPr>
      <w:shd w:val="clear" w:color="auto" w:fill="FFFFFF"/>
      <w:tabs>
        <w:tab w:val="left" w:leader="underscore" w:pos="8640"/>
      </w:tabs>
      <w:ind w:right="11"/>
      <w:jc w:val="center"/>
      <w:outlineLvl w:val="0"/>
    </w:pPr>
    <w:rPr>
      <w:rFonts w:ascii="Arial" w:hAnsi="Arial"/>
      <w:b/>
      <w:color w:val="000000"/>
      <w:spacing w:val="3"/>
      <w:sz w:val="22"/>
      <w:lang w:val="uk-UA"/>
    </w:rPr>
  </w:style>
  <w:style w:type="character" w:customStyle="1" w:styleId="a8">
    <w:name w:val="Назва Знак"/>
    <w:basedOn w:val="a1"/>
    <w:link w:val="a7"/>
    <w:rsid w:val="005F649E"/>
    <w:rPr>
      <w:rFonts w:ascii="Arial" w:eastAsia="Times New Roman" w:hAnsi="Arial" w:cs="Times New Roman"/>
      <w:b/>
      <w:color w:val="000000"/>
      <w:spacing w:val="3"/>
      <w:szCs w:val="20"/>
      <w:shd w:val="clear" w:color="auto" w:fill="FFFFFF"/>
      <w:lang w:val="uk-UA" w:eastAsia="ru-RU"/>
    </w:rPr>
  </w:style>
  <w:style w:type="paragraph" w:styleId="a9">
    <w:name w:val="Body Text"/>
    <w:basedOn w:val="a0"/>
    <w:link w:val="aa"/>
    <w:rsid w:val="005F649E"/>
    <w:pPr>
      <w:shd w:val="clear" w:color="auto" w:fill="FFFFFF"/>
      <w:tabs>
        <w:tab w:val="left" w:pos="778"/>
      </w:tabs>
      <w:ind w:right="10"/>
      <w:jc w:val="both"/>
    </w:pPr>
    <w:rPr>
      <w:color w:val="000000"/>
      <w:spacing w:val="3"/>
      <w:sz w:val="22"/>
      <w:lang w:val="uk-UA"/>
    </w:rPr>
  </w:style>
  <w:style w:type="character" w:customStyle="1" w:styleId="aa">
    <w:name w:val="Основний текст Знак"/>
    <w:basedOn w:val="a1"/>
    <w:link w:val="a9"/>
    <w:rsid w:val="005F649E"/>
    <w:rPr>
      <w:rFonts w:ascii="Times New Roman" w:eastAsia="Times New Roman" w:hAnsi="Times New Roman" w:cs="Times New Roman"/>
      <w:color w:val="000000"/>
      <w:spacing w:val="3"/>
      <w:szCs w:val="20"/>
      <w:shd w:val="clear" w:color="auto" w:fill="FFFFFF"/>
      <w:lang w:val="uk-UA" w:eastAsia="ru-RU"/>
    </w:rPr>
  </w:style>
  <w:style w:type="character" w:customStyle="1" w:styleId="20">
    <w:name w:val="Заголовок 2 Знак"/>
    <w:basedOn w:val="a1"/>
    <w:link w:val="2"/>
    <w:uiPriority w:val="9"/>
    <w:semiHidden/>
    <w:rsid w:val="00375EC3"/>
    <w:rPr>
      <w:rFonts w:asciiTheme="majorHAnsi" w:eastAsiaTheme="majorEastAsia" w:hAnsiTheme="majorHAnsi" w:cstheme="majorBidi"/>
      <w:b/>
      <w:bCs/>
      <w:color w:val="4F81BD" w:themeColor="accent1"/>
      <w:sz w:val="26"/>
      <w:szCs w:val="26"/>
      <w:lang w:eastAsia="ru-RU"/>
    </w:rPr>
  </w:style>
  <w:style w:type="character" w:customStyle="1" w:styleId="ng-scope">
    <w:name w:val="ng-scope"/>
    <w:basedOn w:val="a1"/>
    <w:rsid w:val="00375EC3"/>
  </w:style>
  <w:style w:type="character" w:customStyle="1" w:styleId="ng-binding">
    <w:name w:val="ng-binding"/>
    <w:basedOn w:val="a1"/>
    <w:rsid w:val="00375EC3"/>
  </w:style>
  <w:style w:type="character" w:customStyle="1" w:styleId="apple-converted-space">
    <w:name w:val="apple-converted-space"/>
    <w:basedOn w:val="a1"/>
    <w:rsid w:val="00375EC3"/>
  </w:style>
  <w:style w:type="paragraph" w:customStyle="1" w:styleId="round-number">
    <w:name w:val="round-number"/>
    <w:basedOn w:val="a0"/>
    <w:rsid w:val="00375EC3"/>
    <w:pPr>
      <w:widowControl/>
      <w:autoSpaceDE/>
      <w:autoSpaceDN/>
      <w:adjustRightInd/>
      <w:spacing w:before="100" w:beforeAutospacing="1" w:after="100" w:afterAutospacing="1"/>
    </w:pPr>
    <w:rPr>
      <w:sz w:val="24"/>
      <w:szCs w:val="24"/>
    </w:rPr>
  </w:style>
  <w:style w:type="character" w:customStyle="1" w:styleId="lead">
    <w:name w:val="lead"/>
    <w:basedOn w:val="a1"/>
    <w:rsid w:val="00375EC3"/>
  </w:style>
  <w:style w:type="character" w:customStyle="1" w:styleId="stage-info-item">
    <w:name w:val="stage-info-item"/>
    <w:basedOn w:val="a1"/>
    <w:rsid w:val="00375EC3"/>
  </w:style>
  <w:style w:type="character" w:customStyle="1" w:styleId="label-price">
    <w:name w:val="label-price"/>
    <w:basedOn w:val="a1"/>
    <w:rsid w:val="00375EC3"/>
  </w:style>
  <w:style w:type="character" w:customStyle="1" w:styleId="amount-currency">
    <w:name w:val="amount-currency"/>
    <w:basedOn w:val="a1"/>
    <w:rsid w:val="00375EC3"/>
  </w:style>
  <w:style w:type="character" w:styleId="ab">
    <w:name w:val="Strong"/>
    <w:basedOn w:val="a1"/>
    <w:uiPriority w:val="22"/>
    <w:qFormat/>
    <w:rsid w:val="00375EC3"/>
    <w:rPr>
      <w:b/>
      <w:bCs/>
    </w:rPr>
  </w:style>
  <w:style w:type="character" w:customStyle="1" w:styleId="label-minimum">
    <w:name w:val="label-minimum"/>
    <w:basedOn w:val="a1"/>
    <w:rsid w:val="00375EC3"/>
  </w:style>
  <w:style w:type="paragraph" w:styleId="ac">
    <w:name w:val="No Spacing"/>
    <w:link w:val="ad"/>
    <w:uiPriority w:val="1"/>
    <w:qFormat/>
    <w:rsid w:val="00FD0EB7"/>
    <w:pPr>
      <w:spacing w:after="0" w:line="240" w:lineRule="auto"/>
    </w:pPr>
    <w:rPr>
      <w:rFonts w:ascii="Calibri" w:eastAsia="Calibri" w:hAnsi="Calibri" w:cs="Times New Roman"/>
      <w:lang w:val="uk-UA"/>
    </w:rPr>
  </w:style>
  <w:style w:type="character" w:customStyle="1" w:styleId="ad">
    <w:name w:val="Без інтервалів Знак"/>
    <w:link w:val="ac"/>
    <w:uiPriority w:val="1"/>
    <w:rsid w:val="00FD0EB7"/>
    <w:rPr>
      <w:rFonts w:ascii="Calibri" w:eastAsia="Calibri" w:hAnsi="Calibri" w:cs="Times New Roman"/>
      <w:lang w:val="uk-UA"/>
    </w:rPr>
  </w:style>
  <w:style w:type="paragraph" w:styleId="31">
    <w:name w:val="Body Text Indent 3"/>
    <w:basedOn w:val="a0"/>
    <w:link w:val="32"/>
    <w:uiPriority w:val="99"/>
    <w:semiHidden/>
    <w:unhideWhenUsed/>
    <w:rsid w:val="00481A19"/>
    <w:pPr>
      <w:spacing w:after="120"/>
      <w:ind w:left="283"/>
    </w:pPr>
    <w:rPr>
      <w:sz w:val="16"/>
      <w:szCs w:val="16"/>
    </w:rPr>
  </w:style>
  <w:style w:type="character" w:customStyle="1" w:styleId="32">
    <w:name w:val="Основний текст з відступом 3 Знак"/>
    <w:basedOn w:val="a1"/>
    <w:link w:val="31"/>
    <w:uiPriority w:val="99"/>
    <w:semiHidden/>
    <w:rsid w:val="00481A19"/>
    <w:rPr>
      <w:rFonts w:ascii="Times New Roman" w:eastAsia="Times New Roman" w:hAnsi="Times New Roman" w:cs="Times New Roman"/>
      <w:sz w:val="16"/>
      <w:szCs w:val="16"/>
      <w:lang w:eastAsia="ru-RU"/>
    </w:rPr>
  </w:style>
  <w:style w:type="paragraph" w:styleId="ae">
    <w:name w:val="List Paragraph"/>
    <w:basedOn w:val="a0"/>
    <w:uiPriority w:val="34"/>
    <w:qFormat/>
    <w:rsid w:val="00406BC6"/>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f">
    <w:name w:val="Table Grid"/>
    <w:basedOn w:val="a2"/>
    <w:uiPriority w:val="59"/>
    <w:rsid w:val="000C5E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1"/>
    <w:link w:val="3"/>
    <w:uiPriority w:val="9"/>
    <w:rsid w:val="000C5E62"/>
    <w:rPr>
      <w:rFonts w:asciiTheme="majorHAnsi" w:eastAsiaTheme="majorEastAsia" w:hAnsiTheme="majorHAnsi" w:cstheme="majorBidi"/>
      <w:b/>
      <w:bCs/>
      <w:color w:val="4F81BD" w:themeColor="accent1"/>
      <w:sz w:val="20"/>
      <w:szCs w:val="20"/>
      <w:lang w:eastAsia="ru-RU"/>
    </w:rPr>
  </w:style>
  <w:style w:type="paragraph" w:styleId="af0">
    <w:name w:val="Normal (Web)"/>
    <w:aliases w:val="Обычный (Web)"/>
    <w:basedOn w:val="a0"/>
    <w:link w:val="af1"/>
    <w:uiPriority w:val="99"/>
    <w:qFormat/>
    <w:rsid w:val="00176131"/>
    <w:pPr>
      <w:widowControl/>
      <w:suppressAutoHyphens/>
      <w:autoSpaceDE/>
      <w:autoSpaceDN/>
      <w:adjustRightInd/>
      <w:spacing w:before="100" w:after="100"/>
    </w:pPr>
    <w:rPr>
      <w:sz w:val="24"/>
      <w:szCs w:val="24"/>
      <w:lang w:eastAsia="ar-SA"/>
    </w:rPr>
  </w:style>
  <w:style w:type="character" w:customStyle="1" w:styleId="af1">
    <w:name w:val="Звичайний (веб) Знак"/>
    <w:aliases w:val="Обычный (Web) Знак"/>
    <w:link w:val="af0"/>
    <w:uiPriority w:val="99"/>
    <w:qFormat/>
    <w:locked/>
    <w:rsid w:val="00176131"/>
    <w:rPr>
      <w:rFonts w:ascii="Times New Roman" w:eastAsia="Times New Roman" w:hAnsi="Times New Roman" w:cs="Times New Roman"/>
      <w:sz w:val="24"/>
      <w:szCs w:val="24"/>
      <w:lang w:eastAsia="ar-SA"/>
    </w:rPr>
  </w:style>
  <w:style w:type="paragraph" w:customStyle="1" w:styleId="a">
    <w:name w:val="Літерний список"/>
    <w:basedOn w:val="a0"/>
    <w:rsid w:val="0050343F"/>
    <w:pPr>
      <w:widowControl/>
      <w:numPr>
        <w:numId w:val="4"/>
      </w:numPr>
      <w:autoSpaceDE/>
      <w:autoSpaceDN/>
      <w:adjustRightInd/>
    </w:pPr>
    <w:rPr>
      <w:sz w:val="24"/>
      <w:szCs w:val="24"/>
      <w:lang w:val="en-US" w:eastAsia="en-US"/>
    </w:rPr>
  </w:style>
  <w:style w:type="paragraph" w:customStyle="1" w:styleId="11">
    <w:name w:val="Знак Знак1"/>
    <w:basedOn w:val="a0"/>
    <w:rsid w:val="00A16A57"/>
    <w:pPr>
      <w:widowControl/>
      <w:autoSpaceDE/>
      <w:autoSpaceDN/>
      <w:adjustRightInd/>
    </w:pPr>
    <w:rPr>
      <w:rFonts w:ascii="Verdana" w:hAnsi="Verdana"/>
      <w:lang w:val="en-US" w:eastAsia="en-US"/>
    </w:rPr>
  </w:style>
  <w:style w:type="paragraph" w:customStyle="1" w:styleId="af2">
    <w:name w:val="Базовый"/>
    <w:uiPriority w:val="99"/>
    <w:rsid w:val="009B7BEA"/>
    <w:pPr>
      <w:suppressAutoHyphens/>
      <w:spacing w:after="0" w:line="100" w:lineRule="atLeast"/>
    </w:pPr>
    <w:rPr>
      <w:rFonts w:ascii="Times New Roman" w:eastAsia="Times New Roman" w:hAnsi="Times New Roman" w:cs="Times New Roman"/>
      <w:color w:val="00000A"/>
      <w:sz w:val="24"/>
      <w:szCs w:val="24"/>
      <w:lang w:val="uk-UA" w:eastAsia="ru-RU"/>
    </w:rPr>
  </w:style>
  <w:style w:type="paragraph" w:customStyle="1" w:styleId="12">
    <w:name w:val="Знак Знак1"/>
    <w:basedOn w:val="a0"/>
    <w:rsid w:val="00712194"/>
    <w:pPr>
      <w:widowControl/>
      <w:autoSpaceDE/>
      <w:autoSpaceDN/>
      <w:adjustRightInd/>
    </w:pPr>
    <w:rPr>
      <w:rFonts w:ascii="Verdana" w:hAnsi="Verdana"/>
      <w:lang w:val="en-US" w:eastAsia="en-US"/>
    </w:rPr>
  </w:style>
  <w:style w:type="paragraph" w:styleId="af3">
    <w:name w:val="Balloon Text"/>
    <w:basedOn w:val="a0"/>
    <w:link w:val="af4"/>
    <w:uiPriority w:val="99"/>
    <w:semiHidden/>
    <w:unhideWhenUsed/>
    <w:rsid w:val="00267591"/>
    <w:rPr>
      <w:rFonts w:ascii="Tahoma" w:hAnsi="Tahoma" w:cs="Tahoma"/>
      <w:sz w:val="16"/>
      <w:szCs w:val="16"/>
    </w:rPr>
  </w:style>
  <w:style w:type="character" w:customStyle="1" w:styleId="af4">
    <w:name w:val="Текст у виносці Знак"/>
    <w:basedOn w:val="a1"/>
    <w:link w:val="af3"/>
    <w:uiPriority w:val="99"/>
    <w:semiHidden/>
    <w:rsid w:val="00267591"/>
    <w:rPr>
      <w:rFonts w:ascii="Tahoma" w:eastAsia="Times New Roman" w:hAnsi="Tahoma" w:cs="Tahoma"/>
      <w:sz w:val="16"/>
      <w:szCs w:val="16"/>
      <w:lang w:eastAsia="ru-RU"/>
    </w:rPr>
  </w:style>
  <w:style w:type="character" w:styleId="af5">
    <w:name w:val="Hyperlink"/>
    <w:basedOn w:val="a1"/>
    <w:uiPriority w:val="99"/>
    <w:semiHidden/>
    <w:unhideWhenUsed/>
    <w:rsid w:val="008A20DB"/>
    <w:rPr>
      <w:color w:val="0000FF"/>
      <w:u w:val="single"/>
    </w:rPr>
  </w:style>
  <w:style w:type="paragraph" w:customStyle="1" w:styleId="rvps17">
    <w:name w:val="rvps17"/>
    <w:basedOn w:val="a0"/>
    <w:rsid w:val="00897D76"/>
    <w:pPr>
      <w:widowControl/>
      <w:autoSpaceDE/>
      <w:autoSpaceDN/>
      <w:adjustRightInd/>
      <w:spacing w:before="100" w:beforeAutospacing="1" w:after="100" w:afterAutospacing="1"/>
    </w:pPr>
    <w:rPr>
      <w:sz w:val="24"/>
      <w:szCs w:val="24"/>
    </w:rPr>
  </w:style>
  <w:style w:type="character" w:customStyle="1" w:styleId="rvts78">
    <w:name w:val="rvts78"/>
    <w:basedOn w:val="a1"/>
    <w:rsid w:val="00897D76"/>
  </w:style>
  <w:style w:type="paragraph" w:customStyle="1" w:styleId="rvps6">
    <w:name w:val="rvps6"/>
    <w:basedOn w:val="a0"/>
    <w:rsid w:val="00897D76"/>
    <w:pPr>
      <w:widowControl/>
      <w:autoSpaceDE/>
      <w:autoSpaceDN/>
      <w:adjustRightInd/>
      <w:spacing w:before="100" w:beforeAutospacing="1" w:after="100" w:afterAutospacing="1"/>
    </w:pPr>
    <w:rPr>
      <w:sz w:val="24"/>
      <w:szCs w:val="24"/>
    </w:rPr>
  </w:style>
  <w:style w:type="character" w:customStyle="1" w:styleId="rvts23">
    <w:name w:val="rvts23"/>
    <w:basedOn w:val="a1"/>
    <w:rsid w:val="00897D76"/>
  </w:style>
  <w:style w:type="paragraph" w:customStyle="1" w:styleId="rvps2">
    <w:name w:val="rvps2"/>
    <w:basedOn w:val="a0"/>
    <w:rsid w:val="00897D76"/>
    <w:pPr>
      <w:widowControl/>
      <w:autoSpaceDE/>
      <w:autoSpaceDN/>
      <w:adjustRightInd/>
      <w:spacing w:before="100" w:beforeAutospacing="1" w:after="100" w:afterAutospacing="1"/>
    </w:pPr>
    <w:rPr>
      <w:sz w:val="24"/>
      <w:szCs w:val="24"/>
    </w:rPr>
  </w:style>
  <w:style w:type="paragraph" w:styleId="21">
    <w:name w:val="Body Text Indent 2"/>
    <w:basedOn w:val="a0"/>
    <w:link w:val="22"/>
    <w:uiPriority w:val="99"/>
    <w:semiHidden/>
    <w:unhideWhenUsed/>
    <w:rsid w:val="00BC709E"/>
    <w:pPr>
      <w:spacing w:after="120" w:line="480" w:lineRule="auto"/>
      <w:ind w:left="283"/>
    </w:pPr>
  </w:style>
  <w:style w:type="character" w:customStyle="1" w:styleId="22">
    <w:name w:val="Основний текст з відступом 2 Знак"/>
    <w:basedOn w:val="a1"/>
    <w:link w:val="21"/>
    <w:uiPriority w:val="99"/>
    <w:semiHidden/>
    <w:rsid w:val="00BC709E"/>
    <w:rPr>
      <w:rFonts w:ascii="Times New Roman" w:eastAsia="Times New Roman" w:hAnsi="Times New Roman" w:cs="Times New Roman"/>
      <w:sz w:val="20"/>
      <w:szCs w:val="20"/>
      <w:lang w:eastAsia="ru-RU"/>
    </w:rPr>
  </w:style>
  <w:style w:type="character" w:customStyle="1" w:styleId="33">
    <w:name w:val="Основной текст (3)"/>
    <w:rsid w:val="009F6B8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4">
    <w:name w:val="Основной текст (3) + Не полужирный"/>
    <w:rsid w:val="009F6B8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35">
    <w:name w:val="Body Text 3"/>
    <w:basedOn w:val="a0"/>
    <w:link w:val="36"/>
    <w:rsid w:val="009F6B88"/>
    <w:pPr>
      <w:widowControl/>
      <w:autoSpaceDE/>
      <w:autoSpaceDN/>
      <w:adjustRightInd/>
      <w:spacing w:after="120"/>
    </w:pPr>
    <w:rPr>
      <w:sz w:val="16"/>
      <w:szCs w:val="16"/>
      <w:lang w:val="uk-UA"/>
    </w:rPr>
  </w:style>
  <w:style w:type="character" w:customStyle="1" w:styleId="36">
    <w:name w:val="Основний текст 3 Знак"/>
    <w:basedOn w:val="a1"/>
    <w:link w:val="35"/>
    <w:rsid w:val="009F6B88"/>
    <w:rPr>
      <w:rFonts w:ascii="Times New Roman" w:eastAsia="Times New Roman" w:hAnsi="Times New Roman" w:cs="Times New Roman"/>
      <w:sz w:val="16"/>
      <w:szCs w:val="16"/>
      <w:lang w:val="uk-UA" w:eastAsia="ru-RU"/>
    </w:rPr>
  </w:style>
  <w:style w:type="paragraph" w:customStyle="1" w:styleId="TableParagraph">
    <w:name w:val="Table Paragraph"/>
    <w:basedOn w:val="a0"/>
    <w:qFormat/>
    <w:rsid w:val="00465F6B"/>
    <w:pPr>
      <w:autoSpaceDE/>
      <w:autoSpaceDN/>
      <w:adjustRightInd/>
      <w:ind w:left="100"/>
    </w:pPr>
    <w:rPr>
      <w:sz w:val="22"/>
      <w:szCs w:val="22"/>
      <w:lang w:val="en-US" w:eastAsia="en-US"/>
    </w:rPr>
  </w:style>
  <w:style w:type="character" w:customStyle="1" w:styleId="40">
    <w:name w:val="Заголовок 4 Знак"/>
    <w:basedOn w:val="a1"/>
    <w:link w:val="4"/>
    <w:uiPriority w:val="9"/>
    <w:semiHidden/>
    <w:rsid w:val="00A10725"/>
    <w:rPr>
      <w:rFonts w:asciiTheme="majorHAnsi" w:eastAsiaTheme="majorEastAsia" w:hAnsiTheme="majorHAnsi" w:cstheme="majorBidi"/>
      <w:i/>
      <w:iCs/>
      <w:color w:val="365F91" w:themeColor="accent1" w:themeShade="BF"/>
      <w:sz w:val="20"/>
      <w:szCs w:val="20"/>
      <w:lang w:eastAsia="ru-RU"/>
    </w:rPr>
  </w:style>
  <w:style w:type="paragraph" w:customStyle="1" w:styleId="13">
    <w:name w:val="1"/>
    <w:basedOn w:val="a0"/>
    <w:next w:val="a7"/>
    <w:qFormat/>
    <w:rsid w:val="00640803"/>
    <w:pPr>
      <w:shd w:val="clear" w:color="auto" w:fill="FFFFFF"/>
      <w:tabs>
        <w:tab w:val="left" w:leader="underscore" w:pos="8640"/>
      </w:tabs>
      <w:ind w:right="11"/>
      <w:jc w:val="center"/>
      <w:outlineLvl w:val="0"/>
    </w:pPr>
    <w:rPr>
      <w:rFonts w:ascii="Arial" w:hAnsi="Arial"/>
      <w:b/>
      <w:color w:val="000000"/>
      <w:spacing w:val="3"/>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532145">
      <w:bodyDiv w:val="1"/>
      <w:marLeft w:val="0"/>
      <w:marRight w:val="0"/>
      <w:marTop w:val="0"/>
      <w:marBottom w:val="0"/>
      <w:divBdr>
        <w:top w:val="none" w:sz="0" w:space="0" w:color="auto"/>
        <w:left w:val="none" w:sz="0" w:space="0" w:color="auto"/>
        <w:bottom w:val="none" w:sz="0" w:space="0" w:color="auto"/>
        <w:right w:val="none" w:sz="0" w:space="0" w:color="auto"/>
      </w:divBdr>
    </w:div>
    <w:div w:id="924846141">
      <w:bodyDiv w:val="1"/>
      <w:marLeft w:val="0"/>
      <w:marRight w:val="0"/>
      <w:marTop w:val="0"/>
      <w:marBottom w:val="0"/>
      <w:divBdr>
        <w:top w:val="none" w:sz="0" w:space="0" w:color="auto"/>
        <w:left w:val="none" w:sz="0" w:space="0" w:color="auto"/>
        <w:bottom w:val="none" w:sz="0" w:space="0" w:color="auto"/>
        <w:right w:val="none" w:sz="0" w:space="0" w:color="auto"/>
      </w:divBdr>
      <w:divsChild>
        <w:div w:id="17219013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300"/>
              <w:divBdr>
                <w:top w:val="single" w:sz="6" w:space="2" w:color="auto"/>
                <w:left w:val="single" w:sz="2" w:space="3" w:color="auto"/>
                <w:bottom w:val="single" w:sz="6" w:space="2" w:color="auto"/>
                <w:right w:val="single" w:sz="2" w:space="4" w:color="auto"/>
              </w:divBdr>
              <w:divsChild>
                <w:div w:id="1385790451">
                  <w:marLeft w:val="0"/>
                  <w:marRight w:val="0"/>
                  <w:marTop w:val="0"/>
                  <w:marBottom w:val="0"/>
                  <w:divBdr>
                    <w:top w:val="none" w:sz="0" w:space="0" w:color="auto"/>
                    <w:left w:val="none" w:sz="0" w:space="0" w:color="auto"/>
                    <w:bottom w:val="none" w:sz="0" w:space="0" w:color="auto"/>
                    <w:right w:val="none" w:sz="0" w:space="0" w:color="auto"/>
                  </w:divBdr>
                  <w:divsChild>
                    <w:div w:id="2822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3088">
          <w:marLeft w:val="0"/>
          <w:marRight w:val="0"/>
          <w:marTop w:val="0"/>
          <w:marBottom w:val="0"/>
          <w:divBdr>
            <w:top w:val="none" w:sz="0" w:space="0" w:color="auto"/>
            <w:left w:val="none" w:sz="0" w:space="0" w:color="auto"/>
            <w:bottom w:val="none" w:sz="0" w:space="0" w:color="auto"/>
            <w:right w:val="none" w:sz="0" w:space="0" w:color="auto"/>
          </w:divBdr>
          <w:divsChild>
            <w:div w:id="959646634">
              <w:marLeft w:val="-225"/>
              <w:marRight w:val="-225"/>
              <w:marTop w:val="0"/>
              <w:marBottom w:val="0"/>
              <w:divBdr>
                <w:top w:val="none" w:sz="0" w:space="0" w:color="auto"/>
                <w:left w:val="none" w:sz="0" w:space="0" w:color="auto"/>
                <w:bottom w:val="none" w:sz="0" w:space="0" w:color="auto"/>
                <w:right w:val="none" w:sz="0" w:space="0" w:color="auto"/>
              </w:divBdr>
              <w:divsChild>
                <w:div w:id="1191144650">
                  <w:marLeft w:val="0"/>
                  <w:marRight w:val="0"/>
                  <w:marTop w:val="0"/>
                  <w:marBottom w:val="0"/>
                  <w:divBdr>
                    <w:top w:val="none" w:sz="0" w:space="0" w:color="auto"/>
                    <w:left w:val="none" w:sz="0" w:space="0" w:color="auto"/>
                    <w:bottom w:val="none" w:sz="0" w:space="0" w:color="auto"/>
                    <w:right w:val="none" w:sz="0" w:space="0" w:color="auto"/>
                  </w:divBdr>
                  <w:divsChild>
                    <w:div w:id="378434901">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21109101">
              <w:marLeft w:val="0"/>
              <w:marRight w:val="0"/>
              <w:marTop w:val="0"/>
              <w:marBottom w:val="0"/>
              <w:divBdr>
                <w:top w:val="none" w:sz="0" w:space="0" w:color="auto"/>
                <w:left w:val="none" w:sz="0" w:space="0" w:color="auto"/>
                <w:bottom w:val="none" w:sz="0" w:space="0" w:color="auto"/>
                <w:right w:val="none" w:sz="0" w:space="0" w:color="auto"/>
              </w:divBdr>
              <w:divsChild>
                <w:div w:id="793908129">
                  <w:marLeft w:val="-225"/>
                  <w:marRight w:val="-225"/>
                  <w:marTop w:val="0"/>
                  <w:marBottom w:val="0"/>
                  <w:divBdr>
                    <w:top w:val="none" w:sz="0" w:space="0" w:color="auto"/>
                    <w:left w:val="none" w:sz="0" w:space="0" w:color="auto"/>
                    <w:bottom w:val="none" w:sz="0" w:space="0" w:color="auto"/>
                    <w:right w:val="none" w:sz="0" w:space="0" w:color="auto"/>
                  </w:divBdr>
                  <w:divsChild>
                    <w:div w:id="369649349">
                      <w:marLeft w:val="0"/>
                      <w:marRight w:val="0"/>
                      <w:marTop w:val="0"/>
                      <w:marBottom w:val="60"/>
                      <w:divBdr>
                        <w:top w:val="single" w:sz="2" w:space="4" w:color="E5E5E5"/>
                        <w:left w:val="single" w:sz="2" w:space="9" w:color="E5E5E5"/>
                        <w:bottom w:val="single" w:sz="2" w:space="4" w:color="E5E5E5"/>
                        <w:right w:val="single" w:sz="2" w:space="4" w:color="E5E5E5"/>
                      </w:divBdr>
                      <w:divsChild>
                        <w:div w:id="261692565">
                          <w:marLeft w:val="0"/>
                          <w:marRight w:val="0"/>
                          <w:marTop w:val="0"/>
                          <w:marBottom w:val="0"/>
                          <w:divBdr>
                            <w:top w:val="none" w:sz="0" w:space="0" w:color="auto"/>
                            <w:left w:val="none" w:sz="0" w:space="0" w:color="auto"/>
                            <w:bottom w:val="none" w:sz="0" w:space="0" w:color="auto"/>
                            <w:right w:val="none" w:sz="0" w:space="0" w:color="auto"/>
                          </w:divBdr>
                          <w:divsChild>
                            <w:div w:id="1792941582">
                              <w:marLeft w:val="0"/>
                              <w:marRight w:val="0"/>
                              <w:marTop w:val="0"/>
                              <w:marBottom w:val="0"/>
                              <w:divBdr>
                                <w:top w:val="none" w:sz="0" w:space="0" w:color="auto"/>
                                <w:left w:val="none" w:sz="0" w:space="0" w:color="auto"/>
                                <w:bottom w:val="none" w:sz="0" w:space="0" w:color="auto"/>
                                <w:right w:val="none" w:sz="0" w:space="0" w:color="auto"/>
                              </w:divBdr>
                              <w:divsChild>
                                <w:div w:id="18973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5855">
                  <w:marLeft w:val="-225"/>
                  <w:marRight w:val="-225"/>
                  <w:marTop w:val="0"/>
                  <w:marBottom w:val="60"/>
                  <w:divBdr>
                    <w:top w:val="single" w:sz="6" w:space="4" w:color="E5E5E5"/>
                    <w:left w:val="single" w:sz="6" w:space="9" w:color="E5E5E5"/>
                    <w:bottom w:val="single" w:sz="6" w:space="4" w:color="E5E5E5"/>
                    <w:right w:val="single" w:sz="6" w:space="4" w:color="E5E5E5"/>
                  </w:divBdr>
                  <w:divsChild>
                    <w:div w:id="1700546542">
                      <w:marLeft w:val="0"/>
                      <w:marRight w:val="0"/>
                      <w:marTop w:val="0"/>
                      <w:marBottom w:val="0"/>
                      <w:divBdr>
                        <w:top w:val="none" w:sz="0" w:space="0" w:color="auto"/>
                        <w:left w:val="none" w:sz="0" w:space="0" w:color="auto"/>
                        <w:bottom w:val="none" w:sz="0" w:space="0" w:color="auto"/>
                        <w:right w:val="none" w:sz="0" w:space="0" w:color="auto"/>
                      </w:divBdr>
                      <w:divsChild>
                        <w:div w:id="1602911927">
                          <w:marLeft w:val="0"/>
                          <w:marRight w:val="0"/>
                          <w:marTop w:val="0"/>
                          <w:marBottom w:val="0"/>
                          <w:divBdr>
                            <w:top w:val="none" w:sz="0" w:space="0" w:color="auto"/>
                            <w:left w:val="none" w:sz="0" w:space="0" w:color="auto"/>
                            <w:bottom w:val="none" w:sz="0" w:space="0" w:color="auto"/>
                            <w:right w:val="none" w:sz="0" w:space="0" w:color="auto"/>
                          </w:divBdr>
                          <w:divsChild>
                            <w:div w:id="540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80235">
                  <w:marLeft w:val="-225"/>
                  <w:marRight w:val="-225"/>
                  <w:marTop w:val="0"/>
                  <w:marBottom w:val="60"/>
                  <w:divBdr>
                    <w:top w:val="single" w:sz="6" w:space="4" w:color="E5E5E5"/>
                    <w:left w:val="single" w:sz="6" w:space="9" w:color="E5E5E5"/>
                    <w:bottom w:val="single" w:sz="6" w:space="4" w:color="E5E5E5"/>
                    <w:right w:val="single" w:sz="6" w:space="4" w:color="E5E5E5"/>
                  </w:divBdr>
                  <w:divsChild>
                    <w:div w:id="337776322">
                      <w:marLeft w:val="0"/>
                      <w:marRight w:val="0"/>
                      <w:marTop w:val="0"/>
                      <w:marBottom w:val="0"/>
                      <w:divBdr>
                        <w:top w:val="none" w:sz="0" w:space="0" w:color="auto"/>
                        <w:left w:val="none" w:sz="0" w:space="0" w:color="auto"/>
                        <w:bottom w:val="none" w:sz="0" w:space="0" w:color="auto"/>
                        <w:right w:val="none" w:sz="0" w:space="0" w:color="auto"/>
                      </w:divBdr>
                      <w:divsChild>
                        <w:div w:id="249241596">
                          <w:marLeft w:val="0"/>
                          <w:marRight w:val="0"/>
                          <w:marTop w:val="0"/>
                          <w:marBottom w:val="0"/>
                          <w:divBdr>
                            <w:top w:val="none" w:sz="0" w:space="0" w:color="auto"/>
                            <w:left w:val="none" w:sz="0" w:space="0" w:color="auto"/>
                            <w:bottom w:val="none" w:sz="0" w:space="0" w:color="auto"/>
                            <w:right w:val="none" w:sz="0" w:space="0" w:color="auto"/>
                          </w:divBdr>
                          <w:divsChild>
                            <w:div w:id="1231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3836">
                  <w:marLeft w:val="-225"/>
                  <w:marRight w:val="-225"/>
                  <w:marTop w:val="0"/>
                  <w:marBottom w:val="60"/>
                  <w:divBdr>
                    <w:top w:val="single" w:sz="6" w:space="4" w:color="E5E5E5"/>
                    <w:left w:val="single" w:sz="6" w:space="9" w:color="E5E5E5"/>
                    <w:bottom w:val="single" w:sz="6" w:space="4" w:color="E5E5E5"/>
                    <w:right w:val="single" w:sz="6" w:space="4" w:color="E5E5E5"/>
                  </w:divBdr>
                  <w:divsChild>
                    <w:div w:id="2028601389">
                      <w:marLeft w:val="0"/>
                      <w:marRight w:val="0"/>
                      <w:marTop w:val="0"/>
                      <w:marBottom w:val="0"/>
                      <w:divBdr>
                        <w:top w:val="none" w:sz="0" w:space="0" w:color="auto"/>
                        <w:left w:val="none" w:sz="0" w:space="0" w:color="auto"/>
                        <w:bottom w:val="none" w:sz="0" w:space="0" w:color="auto"/>
                        <w:right w:val="none" w:sz="0" w:space="0" w:color="auto"/>
                      </w:divBdr>
                      <w:divsChild>
                        <w:div w:id="1690906904">
                          <w:marLeft w:val="0"/>
                          <w:marRight w:val="0"/>
                          <w:marTop w:val="0"/>
                          <w:marBottom w:val="0"/>
                          <w:divBdr>
                            <w:top w:val="none" w:sz="0" w:space="0" w:color="auto"/>
                            <w:left w:val="none" w:sz="0" w:space="0" w:color="auto"/>
                            <w:bottom w:val="none" w:sz="0" w:space="0" w:color="auto"/>
                            <w:right w:val="none" w:sz="0" w:space="0" w:color="auto"/>
                          </w:divBdr>
                          <w:divsChild>
                            <w:div w:id="12444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2173">
              <w:marLeft w:val="0"/>
              <w:marRight w:val="0"/>
              <w:marTop w:val="0"/>
              <w:marBottom w:val="0"/>
              <w:divBdr>
                <w:top w:val="none" w:sz="0" w:space="0" w:color="auto"/>
                <w:left w:val="none" w:sz="0" w:space="0" w:color="auto"/>
                <w:bottom w:val="none" w:sz="0" w:space="0" w:color="auto"/>
                <w:right w:val="none" w:sz="0" w:space="0" w:color="auto"/>
              </w:divBdr>
              <w:divsChild>
                <w:div w:id="434592875">
                  <w:marLeft w:val="-225"/>
                  <w:marRight w:val="-225"/>
                  <w:marTop w:val="0"/>
                  <w:marBottom w:val="0"/>
                  <w:divBdr>
                    <w:top w:val="none" w:sz="0" w:space="0" w:color="auto"/>
                    <w:left w:val="none" w:sz="0" w:space="0" w:color="auto"/>
                    <w:bottom w:val="none" w:sz="0" w:space="0" w:color="auto"/>
                    <w:right w:val="none" w:sz="0" w:space="0" w:color="auto"/>
                  </w:divBdr>
                  <w:divsChild>
                    <w:div w:id="1541161409">
                      <w:marLeft w:val="0"/>
                      <w:marRight w:val="0"/>
                      <w:marTop w:val="0"/>
                      <w:marBottom w:val="60"/>
                      <w:divBdr>
                        <w:top w:val="single" w:sz="2" w:space="4" w:color="E5E5E5"/>
                        <w:left w:val="single" w:sz="2" w:space="9" w:color="E5E5E5"/>
                        <w:bottom w:val="single" w:sz="2" w:space="4" w:color="E5E5E5"/>
                        <w:right w:val="single" w:sz="2" w:space="4" w:color="E5E5E5"/>
                      </w:divBdr>
                      <w:divsChild>
                        <w:div w:id="954480676">
                          <w:marLeft w:val="0"/>
                          <w:marRight w:val="0"/>
                          <w:marTop w:val="0"/>
                          <w:marBottom w:val="0"/>
                          <w:divBdr>
                            <w:top w:val="none" w:sz="0" w:space="0" w:color="auto"/>
                            <w:left w:val="none" w:sz="0" w:space="0" w:color="auto"/>
                            <w:bottom w:val="none" w:sz="0" w:space="0" w:color="auto"/>
                            <w:right w:val="none" w:sz="0" w:space="0" w:color="auto"/>
                          </w:divBdr>
                          <w:divsChild>
                            <w:div w:id="1696999291">
                              <w:marLeft w:val="0"/>
                              <w:marRight w:val="0"/>
                              <w:marTop w:val="0"/>
                              <w:marBottom w:val="0"/>
                              <w:divBdr>
                                <w:top w:val="none" w:sz="0" w:space="0" w:color="auto"/>
                                <w:left w:val="none" w:sz="0" w:space="0" w:color="auto"/>
                                <w:bottom w:val="none" w:sz="0" w:space="0" w:color="auto"/>
                                <w:right w:val="none" w:sz="0" w:space="0" w:color="auto"/>
                              </w:divBdr>
                              <w:divsChild>
                                <w:div w:id="12193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4443">
                  <w:marLeft w:val="-225"/>
                  <w:marRight w:val="-225"/>
                  <w:marTop w:val="0"/>
                  <w:marBottom w:val="60"/>
                  <w:divBdr>
                    <w:top w:val="single" w:sz="6" w:space="4" w:color="E5E5E5"/>
                    <w:left w:val="single" w:sz="6" w:space="9" w:color="E5E5E5"/>
                    <w:bottom w:val="single" w:sz="6" w:space="4" w:color="E5E5E5"/>
                    <w:right w:val="single" w:sz="6" w:space="4" w:color="E5E5E5"/>
                  </w:divBdr>
                  <w:divsChild>
                    <w:div w:id="1208878006">
                      <w:marLeft w:val="0"/>
                      <w:marRight w:val="0"/>
                      <w:marTop w:val="0"/>
                      <w:marBottom w:val="0"/>
                      <w:divBdr>
                        <w:top w:val="none" w:sz="0" w:space="0" w:color="auto"/>
                        <w:left w:val="none" w:sz="0" w:space="0" w:color="auto"/>
                        <w:bottom w:val="none" w:sz="0" w:space="0" w:color="auto"/>
                        <w:right w:val="none" w:sz="0" w:space="0" w:color="auto"/>
                      </w:divBdr>
                      <w:divsChild>
                        <w:div w:id="1336691205">
                          <w:marLeft w:val="0"/>
                          <w:marRight w:val="0"/>
                          <w:marTop w:val="0"/>
                          <w:marBottom w:val="0"/>
                          <w:divBdr>
                            <w:top w:val="none" w:sz="0" w:space="0" w:color="auto"/>
                            <w:left w:val="none" w:sz="0" w:space="0" w:color="auto"/>
                            <w:bottom w:val="none" w:sz="0" w:space="0" w:color="auto"/>
                            <w:right w:val="none" w:sz="0" w:space="0" w:color="auto"/>
                          </w:divBdr>
                          <w:divsChild>
                            <w:div w:id="1239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7163">
                  <w:marLeft w:val="-225"/>
                  <w:marRight w:val="-225"/>
                  <w:marTop w:val="0"/>
                  <w:marBottom w:val="60"/>
                  <w:divBdr>
                    <w:top w:val="single" w:sz="6" w:space="4" w:color="E5E5E5"/>
                    <w:left w:val="single" w:sz="6" w:space="9" w:color="E5E5E5"/>
                    <w:bottom w:val="single" w:sz="6" w:space="4" w:color="E5E5E5"/>
                    <w:right w:val="single" w:sz="6" w:space="4" w:color="E5E5E5"/>
                  </w:divBdr>
                  <w:divsChild>
                    <w:div w:id="951670011">
                      <w:marLeft w:val="0"/>
                      <w:marRight w:val="0"/>
                      <w:marTop w:val="0"/>
                      <w:marBottom w:val="0"/>
                      <w:divBdr>
                        <w:top w:val="none" w:sz="0" w:space="0" w:color="auto"/>
                        <w:left w:val="none" w:sz="0" w:space="0" w:color="auto"/>
                        <w:bottom w:val="none" w:sz="0" w:space="0" w:color="auto"/>
                        <w:right w:val="none" w:sz="0" w:space="0" w:color="auto"/>
                      </w:divBdr>
                      <w:divsChild>
                        <w:div w:id="200217126">
                          <w:marLeft w:val="0"/>
                          <w:marRight w:val="0"/>
                          <w:marTop w:val="0"/>
                          <w:marBottom w:val="0"/>
                          <w:divBdr>
                            <w:top w:val="none" w:sz="0" w:space="0" w:color="auto"/>
                            <w:left w:val="none" w:sz="0" w:space="0" w:color="auto"/>
                            <w:bottom w:val="none" w:sz="0" w:space="0" w:color="auto"/>
                            <w:right w:val="none" w:sz="0" w:space="0" w:color="auto"/>
                          </w:divBdr>
                          <w:divsChild>
                            <w:div w:id="1039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4128">
                  <w:marLeft w:val="-225"/>
                  <w:marRight w:val="-225"/>
                  <w:marTop w:val="0"/>
                  <w:marBottom w:val="60"/>
                  <w:divBdr>
                    <w:top w:val="single" w:sz="6" w:space="4" w:color="E5E5E5"/>
                    <w:left w:val="single" w:sz="6" w:space="9" w:color="E5E5E5"/>
                    <w:bottom w:val="single" w:sz="6" w:space="4" w:color="E5E5E5"/>
                    <w:right w:val="single" w:sz="6" w:space="4" w:color="E5E5E5"/>
                  </w:divBdr>
                  <w:divsChild>
                    <w:div w:id="623732062">
                      <w:marLeft w:val="0"/>
                      <w:marRight w:val="0"/>
                      <w:marTop w:val="0"/>
                      <w:marBottom w:val="0"/>
                      <w:divBdr>
                        <w:top w:val="none" w:sz="0" w:space="0" w:color="auto"/>
                        <w:left w:val="none" w:sz="0" w:space="0" w:color="auto"/>
                        <w:bottom w:val="none" w:sz="0" w:space="0" w:color="auto"/>
                        <w:right w:val="none" w:sz="0" w:space="0" w:color="auto"/>
                      </w:divBdr>
                      <w:divsChild>
                        <w:div w:id="1805929281">
                          <w:marLeft w:val="0"/>
                          <w:marRight w:val="0"/>
                          <w:marTop w:val="0"/>
                          <w:marBottom w:val="0"/>
                          <w:divBdr>
                            <w:top w:val="none" w:sz="0" w:space="0" w:color="auto"/>
                            <w:left w:val="none" w:sz="0" w:space="0" w:color="auto"/>
                            <w:bottom w:val="none" w:sz="0" w:space="0" w:color="auto"/>
                            <w:right w:val="none" w:sz="0" w:space="0" w:color="auto"/>
                          </w:divBdr>
                          <w:divsChild>
                            <w:div w:id="5610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93866">
              <w:marLeft w:val="0"/>
              <w:marRight w:val="0"/>
              <w:marTop w:val="0"/>
              <w:marBottom w:val="0"/>
              <w:divBdr>
                <w:top w:val="none" w:sz="0" w:space="0" w:color="auto"/>
                <w:left w:val="none" w:sz="0" w:space="0" w:color="auto"/>
                <w:bottom w:val="none" w:sz="0" w:space="0" w:color="auto"/>
                <w:right w:val="none" w:sz="0" w:space="0" w:color="auto"/>
              </w:divBdr>
              <w:divsChild>
                <w:div w:id="1747918987">
                  <w:marLeft w:val="-225"/>
                  <w:marRight w:val="-225"/>
                  <w:marTop w:val="0"/>
                  <w:marBottom w:val="0"/>
                  <w:divBdr>
                    <w:top w:val="none" w:sz="0" w:space="0" w:color="auto"/>
                    <w:left w:val="none" w:sz="0" w:space="0" w:color="auto"/>
                    <w:bottom w:val="none" w:sz="0" w:space="0" w:color="auto"/>
                    <w:right w:val="none" w:sz="0" w:space="0" w:color="auto"/>
                  </w:divBdr>
                  <w:divsChild>
                    <w:div w:id="1138960586">
                      <w:marLeft w:val="0"/>
                      <w:marRight w:val="0"/>
                      <w:marTop w:val="0"/>
                      <w:marBottom w:val="60"/>
                      <w:divBdr>
                        <w:top w:val="single" w:sz="2" w:space="4" w:color="E5E5E5"/>
                        <w:left w:val="single" w:sz="2" w:space="9" w:color="E5E5E5"/>
                        <w:bottom w:val="single" w:sz="2" w:space="4" w:color="E5E5E5"/>
                        <w:right w:val="single" w:sz="2" w:space="4" w:color="E5E5E5"/>
                      </w:divBdr>
                      <w:divsChild>
                        <w:div w:id="816142587">
                          <w:marLeft w:val="0"/>
                          <w:marRight w:val="0"/>
                          <w:marTop w:val="0"/>
                          <w:marBottom w:val="0"/>
                          <w:divBdr>
                            <w:top w:val="none" w:sz="0" w:space="0" w:color="auto"/>
                            <w:left w:val="none" w:sz="0" w:space="0" w:color="auto"/>
                            <w:bottom w:val="none" w:sz="0" w:space="0" w:color="auto"/>
                            <w:right w:val="none" w:sz="0" w:space="0" w:color="auto"/>
                          </w:divBdr>
                          <w:divsChild>
                            <w:div w:id="20280306">
                              <w:marLeft w:val="0"/>
                              <w:marRight w:val="0"/>
                              <w:marTop w:val="0"/>
                              <w:marBottom w:val="0"/>
                              <w:divBdr>
                                <w:top w:val="none" w:sz="0" w:space="0" w:color="auto"/>
                                <w:left w:val="none" w:sz="0" w:space="0" w:color="auto"/>
                                <w:bottom w:val="none" w:sz="0" w:space="0" w:color="auto"/>
                                <w:right w:val="none" w:sz="0" w:space="0" w:color="auto"/>
                              </w:divBdr>
                              <w:divsChild>
                                <w:div w:id="11225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37176">
                  <w:marLeft w:val="-225"/>
                  <w:marRight w:val="-225"/>
                  <w:marTop w:val="0"/>
                  <w:marBottom w:val="60"/>
                  <w:divBdr>
                    <w:top w:val="single" w:sz="6" w:space="4" w:color="E5E5E5"/>
                    <w:left w:val="single" w:sz="6" w:space="9" w:color="E5E5E5"/>
                    <w:bottom w:val="single" w:sz="6" w:space="4" w:color="E5E5E5"/>
                    <w:right w:val="single" w:sz="6" w:space="4" w:color="E5E5E5"/>
                  </w:divBdr>
                  <w:divsChild>
                    <w:div w:id="1685277355">
                      <w:marLeft w:val="0"/>
                      <w:marRight w:val="0"/>
                      <w:marTop w:val="0"/>
                      <w:marBottom w:val="0"/>
                      <w:divBdr>
                        <w:top w:val="none" w:sz="0" w:space="0" w:color="auto"/>
                        <w:left w:val="none" w:sz="0" w:space="0" w:color="auto"/>
                        <w:bottom w:val="none" w:sz="0" w:space="0" w:color="auto"/>
                        <w:right w:val="none" w:sz="0" w:space="0" w:color="auto"/>
                      </w:divBdr>
                      <w:divsChild>
                        <w:div w:id="793869724">
                          <w:marLeft w:val="0"/>
                          <w:marRight w:val="0"/>
                          <w:marTop w:val="0"/>
                          <w:marBottom w:val="0"/>
                          <w:divBdr>
                            <w:top w:val="none" w:sz="0" w:space="0" w:color="auto"/>
                            <w:left w:val="none" w:sz="0" w:space="0" w:color="auto"/>
                            <w:bottom w:val="none" w:sz="0" w:space="0" w:color="auto"/>
                            <w:right w:val="none" w:sz="0" w:space="0" w:color="auto"/>
                          </w:divBdr>
                          <w:divsChild>
                            <w:div w:id="569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8510">
                  <w:marLeft w:val="-225"/>
                  <w:marRight w:val="-225"/>
                  <w:marTop w:val="0"/>
                  <w:marBottom w:val="60"/>
                  <w:divBdr>
                    <w:top w:val="single" w:sz="6" w:space="4" w:color="E5E5E5"/>
                    <w:left w:val="single" w:sz="6" w:space="9" w:color="E5E5E5"/>
                    <w:bottom w:val="single" w:sz="6" w:space="4" w:color="E5E5E5"/>
                    <w:right w:val="single" w:sz="6" w:space="4" w:color="E5E5E5"/>
                  </w:divBdr>
                  <w:divsChild>
                    <w:div w:id="2069457433">
                      <w:marLeft w:val="0"/>
                      <w:marRight w:val="0"/>
                      <w:marTop w:val="0"/>
                      <w:marBottom w:val="0"/>
                      <w:divBdr>
                        <w:top w:val="none" w:sz="0" w:space="0" w:color="auto"/>
                        <w:left w:val="none" w:sz="0" w:space="0" w:color="auto"/>
                        <w:bottom w:val="none" w:sz="0" w:space="0" w:color="auto"/>
                        <w:right w:val="none" w:sz="0" w:space="0" w:color="auto"/>
                      </w:divBdr>
                      <w:divsChild>
                        <w:div w:id="1723600476">
                          <w:marLeft w:val="0"/>
                          <w:marRight w:val="0"/>
                          <w:marTop w:val="0"/>
                          <w:marBottom w:val="0"/>
                          <w:divBdr>
                            <w:top w:val="none" w:sz="0" w:space="0" w:color="auto"/>
                            <w:left w:val="none" w:sz="0" w:space="0" w:color="auto"/>
                            <w:bottom w:val="none" w:sz="0" w:space="0" w:color="auto"/>
                            <w:right w:val="none" w:sz="0" w:space="0" w:color="auto"/>
                          </w:divBdr>
                          <w:divsChild>
                            <w:div w:id="14977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2281">
                  <w:marLeft w:val="-225"/>
                  <w:marRight w:val="-225"/>
                  <w:marTop w:val="0"/>
                  <w:marBottom w:val="60"/>
                  <w:divBdr>
                    <w:top w:val="single" w:sz="6" w:space="4" w:color="E5E5E5"/>
                    <w:left w:val="single" w:sz="6" w:space="9" w:color="E5E5E5"/>
                    <w:bottom w:val="single" w:sz="6" w:space="4" w:color="E5E5E5"/>
                    <w:right w:val="single" w:sz="6" w:space="4" w:color="E5E5E5"/>
                  </w:divBdr>
                  <w:divsChild>
                    <w:div w:id="1879391765">
                      <w:marLeft w:val="0"/>
                      <w:marRight w:val="0"/>
                      <w:marTop w:val="0"/>
                      <w:marBottom w:val="0"/>
                      <w:divBdr>
                        <w:top w:val="none" w:sz="0" w:space="0" w:color="auto"/>
                        <w:left w:val="none" w:sz="0" w:space="0" w:color="auto"/>
                        <w:bottom w:val="none" w:sz="0" w:space="0" w:color="auto"/>
                        <w:right w:val="none" w:sz="0" w:space="0" w:color="auto"/>
                      </w:divBdr>
                      <w:divsChild>
                        <w:div w:id="2036538626">
                          <w:marLeft w:val="0"/>
                          <w:marRight w:val="0"/>
                          <w:marTop w:val="0"/>
                          <w:marBottom w:val="0"/>
                          <w:divBdr>
                            <w:top w:val="none" w:sz="0" w:space="0" w:color="auto"/>
                            <w:left w:val="none" w:sz="0" w:space="0" w:color="auto"/>
                            <w:bottom w:val="none" w:sz="0" w:space="0" w:color="auto"/>
                            <w:right w:val="none" w:sz="0" w:space="0" w:color="auto"/>
                          </w:divBdr>
                          <w:divsChild>
                            <w:div w:id="3222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56290">
              <w:marLeft w:val="0"/>
              <w:marRight w:val="0"/>
              <w:marTop w:val="0"/>
              <w:marBottom w:val="0"/>
              <w:divBdr>
                <w:top w:val="none" w:sz="0" w:space="0" w:color="auto"/>
                <w:left w:val="none" w:sz="0" w:space="0" w:color="auto"/>
                <w:bottom w:val="none" w:sz="0" w:space="0" w:color="auto"/>
                <w:right w:val="none" w:sz="0" w:space="0" w:color="auto"/>
              </w:divBdr>
              <w:divsChild>
                <w:div w:id="251017364">
                  <w:marLeft w:val="-225"/>
                  <w:marRight w:val="-225"/>
                  <w:marTop w:val="0"/>
                  <w:marBottom w:val="0"/>
                  <w:divBdr>
                    <w:top w:val="none" w:sz="0" w:space="0" w:color="auto"/>
                    <w:left w:val="none" w:sz="0" w:space="0" w:color="auto"/>
                    <w:bottom w:val="none" w:sz="0" w:space="0" w:color="auto"/>
                    <w:right w:val="none" w:sz="0" w:space="0" w:color="auto"/>
                  </w:divBdr>
                  <w:divsChild>
                    <w:div w:id="688216678">
                      <w:marLeft w:val="0"/>
                      <w:marRight w:val="0"/>
                      <w:marTop w:val="0"/>
                      <w:marBottom w:val="60"/>
                      <w:divBdr>
                        <w:top w:val="single" w:sz="2" w:space="4" w:color="E5E5E5"/>
                        <w:left w:val="single" w:sz="2" w:space="9" w:color="E5E5E5"/>
                        <w:bottom w:val="single" w:sz="2" w:space="4" w:color="E5E5E5"/>
                        <w:right w:val="single" w:sz="2" w:space="4" w:color="E5E5E5"/>
                      </w:divBdr>
                      <w:divsChild>
                        <w:div w:id="2004623153">
                          <w:marLeft w:val="0"/>
                          <w:marRight w:val="0"/>
                          <w:marTop w:val="0"/>
                          <w:marBottom w:val="0"/>
                          <w:divBdr>
                            <w:top w:val="none" w:sz="0" w:space="0" w:color="auto"/>
                            <w:left w:val="none" w:sz="0" w:space="0" w:color="auto"/>
                            <w:bottom w:val="none" w:sz="0" w:space="0" w:color="auto"/>
                            <w:right w:val="none" w:sz="0" w:space="0" w:color="auto"/>
                          </w:divBdr>
                          <w:divsChild>
                            <w:div w:id="2053380234">
                              <w:marLeft w:val="0"/>
                              <w:marRight w:val="0"/>
                              <w:marTop w:val="0"/>
                              <w:marBottom w:val="0"/>
                              <w:divBdr>
                                <w:top w:val="none" w:sz="0" w:space="0" w:color="auto"/>
                                <w:left w:val="none" w:sz="0" w:space="0" w:color="auto"/>
                                <w:bottom w:val="none" w:sz="0" w:space="0" w:color="auto"/>
                                <w:right w:val="none" w:sz="0" w:space="0" w:color="auto"/>
                              </w:divBdr>
                              <w:divsChild>
                                <w:div w:id="7325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0753">
                  <w:marLeft w:val="-225"/>
                  <w:marRight w:val="-225"/>
                  <w:marTop w:val="0"/>
                  <w:marBottom w:val="60"/>
                  <w:divBdr>
                    <w:top w:val="single" w:sz="6" w:space="4" w:color="E5E5E5"/>
                    <w:left w:val="single" w:sz="6" w:space="9" w:color="E5E5E5"/>
                    <w:bottom w:val="single" w:sz="6" w:space="4" w:color="E5E5E5"/>
                    <w:right w:val="single" w:sz="6" w:space="4" w:color="E5E5E5"/>
                  </w:divBdr>
                  <w:divsChild>
                    <w:div w:id="660620889">
                      <w:marLeft w:val="0"/>
                      <w:marRight w:val="0"/>
                      <w:marTop w:val="0"/>
                      <w:marBottom w:val="0"/>
                      <w:divBdr>
                        <w:top w:val="none" w:sz="0" w:space="0" w:color="auto"/>
                        <w:left w:val="none" w:sz="0" w:space="0" w:color="auto"/>
                        <w:bottom w:val="none" w:sz="0" w:space="0" w:color="auto"/>
                        <w:right w:val="none" w:sz="0" w:space="0" w:color="auto"/>
                      </w:divBdr>
                      <w:divsChild>
                        <w:div w:id="708919855">
                          <w:marLeft w:val="0"/>
                          <w:marRight w:val="0"/>
                          <w:marTop w:val="0"/>
                          <w:marBottom w:val="0"/>
                          <w:divBdr>
                            <w:top w:val="none" w:sz="0" w:space="0" w:color="auto"/>
                            <w:left w:val="none" w:sz="0" w:space="0" w:color="auto"/>
                            <w:bottom w:val="none" w:sz="0" w:space="0" w:color="auto"/>
                            <w:right w:val="none" w:sz="0" w:space="0" w:color="auto"/>
                          </w:divBdr>
                          <w:divsChild>
                            <w:div w:id="4292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3146">
                  <w:marLeft w:val="-225"/>
                  <w:marRight w:val="-225"/>
                  <w:marTop w:val="0"/>
                  <w:marBottom w:val="60"/>
                  <w:divBdr>
                    <w:top w:val="single" w:sz="6" w:space="4" w:color="E5E5E5"/>
                    <w:left w:val="single" w:sz="6" w:space="9" w:color="E5E5E5"/>
                    <w:bottom w:val="single" w:sz="6" w:space="4" w:color="E5E5E5"/>
                    <w:right w:val="single" w:sz="6" w:space="4" w:color="E5E5E5"/>
                  </w:divBdr>
                  <w:divsChild>
                    <w:div w:id="643969369">
                      <w:marLeft w:val="0"/>
                      <w:marRight w:val="0"/>
                      <w:marTop w:val="0"/>
                      <w:marBottom w:val="0"/>
                      <w:divBdr>
                        <w:top w:val="none" w:sz="0" w:space="0" w:color="auto"/>
                        <w:left w:val="none" w:sz="0" w:space="0" w:color="auto"/>
                        <w:bottom w:val="none" w:sz="0" w:space="0" w:color="auto"/>
                        <w:right w:val="none" w:sz="0" w:space="0" w:color="auto"/>
                      </w:divBdr>
                      <w:divsChild>
                        <w:div w:id="437454369">
                          <w:marLeft w:val="0"/>
                          <w:marRight w:val="0"/>
                          <w:marTop w:val="0"/>
                          <w:marBottom w:val="0"/>
                          <w:divBdr>
                            <w:top w:val="none" w:sz="0" w:space="0" w:color="auto"/>
                            <w:left w:val="none" w:sz="0" w:space="0" w:color="auto"/>
                            <w:bottom w:val="none" w:sz="0" w:space="0" w:color="auto"/>
                            <w:right w:val="none" w:sz="0" w:space="0" w:color="auto"/>
                          </w:divBdr>
                          <w:divsChild>
                            <w:div w:id="21317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10576">
                  <w:marLeft w:val="-225"/>
                  <w:marRight w:val="-225"/>
                  <w:marTop w:val="0"/>
                  <w:marBottom w:val="60"/>
                  <w:divBdr>
                    <w:top w:val="single" w:sz="6" w:space="4" w:color="E5E5E5"/>
                    <w:left w:val="single" w:sz="6" w:space="9" w:color="E5E5E5"/>
                    <w:bottom w:val="single" w:sz="6" w:space="4" w:color="E5E5E5"/>
                    <w:right w:val="single" w:sz="6" w:space="4" w:color="E5E5E5"/>
                  </w:divBdr>
                  <w:divsChild>
                    <w:div w:id="1041590905">
                      <w:marLeft w:val="0"/>
                      <w:marRight w:val="0"/>
                      <w:marTop w:val="0"/>
                      <w:marBottom w:val="0"/>
                      <w:divBdr>
                        <w:top w:val="none" w:sz="0" w:space="0" w:color="auto"/>
                        <w:left w:val="none" w:sz="0" w:space="0" w:color="auto"/>
                        <w:bottom w:val="none" w:sz="0" w:space="0" w:color="auto"/>
                        <w:right w:val="none" w:sz="0" w:space="0" w:color="auto"/>
                      </w:divBdr>
                      <w:divsChild>
                        <w:div w:id="517081747">
                          <w:marLeft w:val="0"/>
                          <w:marRight w:val="0"/>
                          <w:marTop w:val="0"/>
                          <w:marBottom w:val="0"/>
                          <w:divBdr>
                            <w:top w:val="none" w:sz="0" w:space="0" w:color="auto"/>
                            <w:left w:val="none" w:sz="0" w:space="0" w:color="auto"/>
                            <w:bottom w:val="none" w:sz="0" w:space="0" w:color="auto"/>
                            <w:right w:val="none" w:sz="0" w:space="0" w:color="auto"/>
                          </w:divBdr>
                          <w:divsChild>
                            <w:div w:id="219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89289">
              <w:marLeft w:val="0"/>
              <w:marRight w:val="0"/>
              <w:marTop w:val="0"/>
              <w:marBottom w:val="0"/>
              <w:divBdr>
                <w:top w:val="none" w:sz="0" w:space="0" w:color="auto"/>
                <w:left w:val="none" w:sz="0" w:space="0" w:color="auto"/>
                <w:bottom w:val="none" w:sz="0" w:space="0" w:color="auto"/>
                <w:right w:val="none" w:sz="0" w:space="0" w:color="auto"/>
              </w:divBdr>
              <w:divsChild>
                <w:div w:id="1414205277">
                  <w:marLeft w:val="-225"/>
                  <w:marRight w:val="-225"/>
                  <w:marTop w:val="0"/>
                  <w:marBottom w:val="0"/>
                  <w:divBdr>
                    <w:top w:val="none" w:sz="0" w:space="0" w:color="auto"/>
                    <w:left w:val="none" w:sz="0" w:space="0" w:color="auto"/>
                    <w:bottom w:val="none" w:sz="0" w:space="0" w:color="auto"/>
                    <w:right w:val="none" w:sz="0" w:space="0" w:color="auto"/>
                  </w:divBdr>
                  <w:divsChild>
                    <w:div w:id="1615207835">
                      <w:marLeft w:val="0"/>
                      <w:marRight w:val="0"/>
                      <w:marTop w:val="0"/>
                      <w:marBottom w:val="60"/>
                      <w:divBdr>
                        <w:top w:val="single" w:sz="2" w:space="4" w:color="E5E5E5"/>
                        <w:left w:val="single" w:sz="2" w:space="9" w:color="E5E5E5"/>
                        <w:bottom w:val="single" w:sz="2" w:space="4" w:color="E5E5E5"/>
                        <w:right w:val="single" w:sz="2" w:space="4" w:color="E5E5E5"/>
                      </w:divBdr>
                      <w:divsChild>
                        <w:div w:id="520820280">
                          <w:marLeft w:val="0"/>
                          <w:marRight w:val="0"/>
                          <w:marTop w:val="0"/>
                          <w:marBottom w:val="0"/>
                          <w:divBdr>
                            <w:top w:val="none" w:sz="0" w:space="0" w:color="auto"/>
                            <w:left w:val="none" w:sz="0" w:space="0" w:color="auto"/>
                            <w:bottom w:val="none" w:sz="0" w:space="0" w:color="auto"/>
                            <w:right w:val="none" w:sz="0" w:space="0" w:color="auto"/>
                          </w:divBdr>
                          <w:divsChild>
                            <w:div w:id="1229535267">
                              <w:marLeft w:val="0"/>
                              <w:marRight w:val="0"/>
                              <w:marTop w:val="0"/>
                              <w:marBottom w:val="0"/>
                              <w:divBdr>
                                <w:top w:val="none" w:sz="0" w:space="0" w:color="auto"/>
                                <w:left w:val="none" w:sz="0" w:space="0" w:color="auto"/>
                                <w:bottom w:val="none" w:sz="0" w:space="0" w:color="auto"/>
                                <w:right w:val="none" w:sz="0" w:space="0" w:color="auto"/>
                              </w:divBdr>
                              <w:divsChild>
                                <w:div w:id="19149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4095">
                  <w:marLeft w:val="-225"/>
                  <w:marRight w:val="-225"/>
                  <w:marTop w:val="0"/>
                  <w:marBottom w:val="60"/>
                  <w:divBdr>
                    <w:top w:val="single" w:sz="6" w:space="4" w:color="E5E5E5"/>
                    <w:left w:val="single" w:sz="6" w:space="9" w:color="E5E5E5"/>
                    <w:bottom w:val="single" w:sz="6" w:space="4" w:color="E5E5E5"/>
                    <w:right w:val="single" w:sz="6" w:space="4" w:color="E5E5E5"/>
                  </w:divBdr>
                  <w:divsChild>
                    <w:div w:id="2134709456">
                      <w:marLeft w:val="0"/>
                      <w:marRight w:val="0"/>
                      <w:marTop w:val="0"/>
                      <w:marBottom w:val="0"/>
                      <w:divBdr>
                        <w:top w:val="none" w:sz="0" w:space="0" w:color="auto"/>
                        <w:left w:val="none" w:sz="0" w:space="0" w:color="auto"/>
                        <w:bottom w:val="none" w:sz="0" w:space="0" w:color="auto"/>
                        <w:right w:val="none" w:sz="0" w:space="0" w:color="auto"/>
                      </w:divBdr>
                      <w:divsChild>
                        <w:div w:id="1970937965">
                          <w:marLeft w:val="0"/>
                          <w:marRight w:val="0"/>
                          <w:marTop w:val="0"/>
                          <w:marBottom w:val="0"/>
                          <w:divBdr>
                            <w:top w:val="none" w:sz="0" w:space="0" w:color="auto"/>
                            <w:left w:val="none" w:sz="0" w:space="0" w:color="auto"/>
                            <w:bottom w:val="none" w:sz="0" w:space="0" w:color="auto"/>
                            <w:right w:val="none" w:sz="0" w:space="0" w:color="auto"/>
                          </w:divBdr>
                          <w:divsChild>
                            <w:div w:id="1760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0931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84166859">
                      <w:marLeft w:val="0"/>
                      <w:marRight w:val="0"/>
                      <w:marTop w:val="0"/>
                      <w:marBottom w:val="0"/>
                      <w:divBdr>
                        <w:top w:val="none" w:sz="0" w:space="0" w:color="auto"/>
                        <w:left w:val="none" w:sz="0" w:space="0" w:color="auto"/>
                        <w:bottom w:val="none" w:sz="0" w:space="0" w:color="auto"/>
                        <w:right w:val="none" w:sz="0" w:space="0" w:color="auto"/>
                      </w:divBdr>
                      <w:divsChild>
                        <w:div w:id="1117601178">
                          <w:marLeft w:val="0"/>
                          <w:marRight w:val="0"/>
                          <w:marTop w:val="0"/>
                          <w:marBottom w:val="0"/>
                          <w:divBdr>
                            <w:top w:val="none" w:sz="0" w:space="0" w:color="auto"/>
                            <w:left w:val="none" w:sz="0" w:space="0" w:color="auto"/>
                            <w:bottom w:val="none" w:sz="0" w:space="0" w:color="auto"/>
                            <w:right w:val="none" w:sz="0" w:space="0" w:color="auto"/>
                          </w:divBdr>
                          <w:divsChild>
                            <w:div w:id="446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2819">
                  <w:marLeft w:val="-225"/>
                  <w:marRight w:val="-225"/>
                  <w:marTop w:val="0"/>
                  <w:marBottom w:val="60"/>
                  <w:divBdr>
                    <w:top w:val="single" w:sz="6" w:space="4" w:color="E5E5E5"/>
                    <w:left w:val="single" w:sz="6" w:space="9" w:color="E5E5E5"/>
                    <w:bottom w:val="single" w:sz="6" w:space="4" w:color="E5E5E5"/>
                    <w:right w:val="single" w:sz="6" w:space="4" w:color="E5E5E5"/>
                  </w:divBdr>
                  <w:divsChild>
                    <w:div w:id="1614097211">
                      <w:marLeft w:val="0"/>
                      <w:marRight w:val="0"/>
                      <w:marTop w:val="0"/>
                      <w:marBottom w:val="0"/>
                      <w:divBdr>
                        <w:top w:val="none" w:sz="0" w:space="0" w:color="auto"/>
                        <w:left w:val="none" w:sz="0" w:space="0" w:color="auto"/>
                        <w:bottom w:val="none" w:sz="0" w:space="0" w:color="auto"/>
                        <w:right w:val="none" w:sz="0" w:space="0" w:color="auto"/>
                      </w:divBdr>
                      <w:divsChild>
                        <w:div w:id="82384843">
                          <w:marLeft w:val="0"/>
                          <w:marRight w:val="0"/>
                          <w:marTop w:val="0"/>
                          <w:marBottom w:val="0"/>
                          <w:divBdr>
                            <w:top w:val="none" w:sz="0" w:space="0" w:color="auto"/>
                            <w:left w:val="none" w:sz="0" w:space="0" w:color="auto"/>
                            <w:bottom w:val="none" w:sz="0" w:space="0" w:color="auto"/>
                            <w:right w:val="none" w:sz="0" w:space="0" w:color="auto"/>
                          </w:divBdr>
                          <w:divsChild>
                            <w:div w:id="10243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4803">
      <w:bodyDiv w:val="1"/>
      <w:marLeft w:val="0"/>
      <w:marRight w:val="0"/>
      <w:marTop w:val="0"/>
      <w:marBottom w:val="0"/>
      <w:divBdr>
        <w:top w:val="none" w:sz="0" w:space="0" w:color="auto"/>
        <w:left w:val="none" w:sz="0" w:space="0" w:color="auto"/>
        <w:bottom w:val="none" w:sz="0" w:space="0" w:color="auto"/>
        <w:right w:val="none" w:sz="0" w:space="0" w:color="auto"/>
      </w:divBdr>
    </w:div>
    <w:div w:id="1653632580">
      <w:bodyDiv w:val="1"/>
      <w:marLeft w:val="0"/>
      <w:marRight w:val="0"/>
      <w:marTop w:val="0"/>
      <w:marBottom w:val="0"/>
      <w:divBdr>
        <w:top w:val="none" w:sz="0" w:space="0" w:color="auto"/>
        <w:left w:val="none" w:sz="0" w:space="0" w:color="auto"/>
        <w:bottom w:val="none" w:sz="0" w:space="0" w:color="auto"/>
        <w:right w:val="none" w:sz="0" w:space="0" w:color="auto"/>
      </w:divBdr>
    </w:div>
    <w:div w:id="1712999433">
      <w:bodyDiv w:val="1"/>
      <w:marLeft w:val="0"/>
      <w:marRight w:val="0"/>
      <w:marTop w:val="0"/>
      <w:marBottom w:val="0"/>
      <w:divBdr>
        <w:top w:val="none" w:sz="0" w:space="0" w:color="auto"/>
        <w:left w:val="none" w:sz="0" w:space="0" w:color="auto"/>
        <w:bottom w:val="none" w:sz="0" w:space="0" w:color="auto"/>
        <w:right w:val="none" w:sz="0" w:space="0" w:color="auto"/>
      </w:divBdr>
    </w:div>
    <w:div w:id="1788887362">
      <w:bodyDiv w:val="1"/>
      <w:marLeft w:val="0"/>
      <w:marRight w:val="0"/>
      <w:marTop w:val="0"/>
      <w:marBottom w:val="0"/>
      <w:divBdr>
        <w:top w:val="none" w:sz="0" w:space="0" w:color="auto"/>
        <w:left w:val="none" w:sz="0" w:space="0" w:color="auto"/>
        <w:bottom w:val="none" w:sz="0" w:space="0" w:color="auto"/>
        <w:right w:val="none" w:sz="0" w:space="0" w:color="auto"/>
      </w:divBdr>
      <w:divsChild>
        <w:div w:id="1828399260">
          <w:marLeft w:val="0"/>
          <w:marRight w:val="0"/>
          <w:marTop w:val="0"/>
          <w:marBottom w:val="11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5532-8C55-4C3C-9F7E-3CBB02CD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13430</Words>
  <Characters>7656</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Zavgosp</cp:lastModifiedBy>
  <cp:revision>16</cp:revision>
  <cp:lastPrinted>2023-02-01T11:23:00Z</cp:lastPrinted>
  <dcterms:created xsi:type="dcterms:W3CDTF">2023-03-21T10:59:00Z</dcterms:created>
  <dcterms:modified xsi:type="dcterms:W3CDTF">2023-07-19T08:38:00Z</dcterms:modified>
</cp:coreProperties>
</file>