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D226F" w14:textId="77777777" w:rsidR="00BB3EB0" w:rsidRPr="00E57211" w:rsidRDefault="00BB3EB0" w:rsidP="00BB3EB0">
      <w:pPr>
        <w:suppressAutoHyphens/>
        <w:jc w:val="center"/>
        <w:outlineLvl w:val="0"/>
        <w:rPr>
          <w:b/>
          <w:bCs/>
          <w:sz w:val="28"/>
          <w:szCs w:val="22"/>
          <w:lang w:val="uk-UA" w:eastAsia="ar-SA"/>
        </w:rPr>
      </w:pPr>
      <w:r w:rsidRPr="00E57211">
        <w:rPr>
          <w:b/>
          <w:bCs/>
          <w:sz w:val="28"/>
          <w:szCs w:val="22"/>
          <w:lang w:val="uk-UA" w:eastAsia="ar-SA"/>
        </w:rPr>
        <w:t>Управління освіти</w:t>
      </w:r>
    </w:p>
    <w:p w14:paraId="436EF928" w14:textId="77777777" w:rsidR="00BB3EB0" w:rsidRPr="00E57211" w:rsidRDefault="00BB3EB0" w:rsidP="00BB3EB0">
      <w:pPr>
        <w:suppressAutoHyphens/>
        <w:jc w:val="center"/>
        <w:outlineLvl w:val="0"/>
        <w:rPr>
          <w:b/>
          <w:bCs/>
          <w:sz w:val="28"/>
          <w:szCs w:val="22"/>
          <w:lang w:val="uk-UA" w:eastAsia="ar-SA"/>
        </w:rPr>
      </w:pPr>
      <w:r w:rsidRPr="00E57211">
        <w:rPr>
          <w:b/>
          <w:bCs/>
          <w:sz w:val="28"/>
          <w:szCs w:val="22"/>
          <w:lang w:val="uk-UA" w:eastAsia="ar-SA"/>
        </w:rPr>
        <w:t xml:space="preserve">Деснянської районної в місті Києві державної адміністрації </w:t>
      </w:r>
    </w:p>
    <w:p w14:paraId="13593E8A" w14:textId="77777777" w:rsidR="00BB3EB0" w:rsidRPr="00E57211"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E57211" w:rsidRPr="00E57211" w14:paraId="27A4EE4F" w14:textId="77777777" w:rsidTr="00A02093">
        <w:tc>
          <w:tcPr>
            <w:tcW w:w="3931" w:type="dxa"/>
          </w:tcPr>
          <w:p w14:paraId="61C0E0CA" w14:textId="77777777" w:rsidR="00BB3EB0" w:rsidRPr="00E57211" w:rsidRDefault="00BB3EB0" w:rsidP="00EC631B">
            <w:pPr>
              <w:suppressAutoHyphens/>
              <w:snapToGrid w:val="0"/>
              <w:rPr>
                <w:b/>
                <w:bCs/>
                <w:sz w:val="22"/>
                <w:szCs w:val="22"/>
                <w:lang w:val="uk-UA" w:eastAsia="ar-SA"/>
              </w:rPr>
            </w:pPr>
          </w:p>
        </w:tc>
        <w:tc>
          <w:tcPr>
            <w:tcW w:w="5992" w:type="dxa"/>
          </w:tcPr>
          <w:p w14:paraId="3F7C891D" w14:textId="77777777" w:rsidR="00BB3EB0" w:rsidRPr="00E57211" w:rsidRDefault="00BB3EB0" w:rsidP="00EC631B">
            <w:pPr>
              <w:suppressAutoHyphens/>
              <w:rPr>
                <w:b/>
                <w:bCs/>
                <w:sz w:val="22"/>
                <w:szCs w:val="22"/>
                <w:lang w:val="uk-UA" w:eastAsia="ar-SA"/>
              </w:rPr>
            </w:pPr>
            <w:r w:rsidRPr="00E57211">
              <w:rPr>
                <w:sz w:val="22"/>
                <w:szCs w:val="22"/>
                <w:lang w:val="uk-UA"/>
              </w:rPr>
              <w:t xml:space="preserve">                            ЗАТВЕРДЖЕНО:</w:t>
            </w:r>
          </w:p>
        </w:tc>
      </w:tr>
      <w:tr w:rsidR="00E57211" w:rsidRPr="00E57211" w14:paraId="52B727F1" w14:textId="77777777" w:rsidTr="00A02093">
        <w:tc>
          <w:tcPr>
            <w:tcW w:w="3931" w:type="dxa"/>
          </w:tcPr>
          <w:p w14:paraId="7D571F31" w14:textId="77777777" w:rsidR="00BB3EB0" w:rsidRPr="00E57211" w:rsidRDefault="00BB3EB0" w:rsidP="00EC631B">
            <w:pPr>
              <w:suppressAutoHyphens/>
              <w:snapToGrid w:val="0"/>
              <w:rPr>
                <w:b/>
                <w:bCs/>
                <w:sz w:val="22"/>
                <w:szCs w:val="22"/>
                <w:lang w:val="uk-UA" w:eastAsia="ar-SA"/>
              </w:rPr>
            </w:pPr>
          </w:p>
        </w:tc>
        <w:tc>
          <w:tcPr>
            <w:tcW w:w="5992" w:type="dxa"/>
            <w:hideMark/>
          </w:tcPr>
          <w:p w14:paraId="12549A7B" w14:textId="77777777" w:rsidR="00BB3EB0" w:rsidRPr="00E57211" w:rsidRDefault="00BB3EB0" w:rsidP="00EC631B">
            <w:pPr>
              <w:suppressAutoHyphens/>
              <w:snapToGrid w:val="0"/>
              <w:rPr>
                <w:b/>
                <w:bCs/>
                <w:sz w:val="22"/>
                <w:szCs w:val="22"/>
                <w:lang w:val="uk-UA" w:eastAsia="ar-SA"/>
              </w:rPr>
            </w:pPr>
            <w:r w:rsidRPr="00E57211">
              <w:rPr>
                <w:sz w:val="22"/>
                <w:szCs w:val="22"/>
                <w:lang w:val="uk-UA"/>
              </w:rPr>
              <w:t xml:space="preserve">                            Рішенням уповноваженої особи</w:t>
            </w:r>
          </w:p>
        </w:tc>
      </w:tr>
      <w:tr w:rsidR="00E57211" w:rsidRPr="00E57211" w14:paraId="6BFE5DEE" w14:textId="77777777" w:rsidTr="00A02093">
        <w:trPr>
          <w:trHeight w:val="72"/>
        </w:trPr>
        <w:tc>
          <w:tcPr>
            <w:tcW w:w="3931" w:type="dxa"/>
          </w:tcPr>
          <w:p w14:paraId="5784186C" w14:textId="77777777" w:rsidR="00BB3EB0" w:rsidRPr="00E57211" w:rsidRDefault="00BB3EB0" w:rsidP="00EC631B">
            <w:pPr>
              <w:suppressAutoHyphens/>
              <w:snapToGrid w:val="0"/>
              <w:rPr>
                <w:b/>
                <w:bCs/>
                <w:sz w:val="22"/>
                <w:szCs w:val="22"/>
                <w:lang w:val="uk-UA" w:eastAsia="ar-SA"/>
              </w:rPr>
            </w:pPr>
          </w:p>
        </w:tc>
        <w:tc>
          <w:tcPr>
            <w:tcW w:w="5992" w:type="dxa"/>
          </w:tcPr>
          <w:p w14:paraId="01A9D934" w14:textId="77777777" w:rsidR="00BB3EB0" w:rsidRPr="00E57211" w:rsidRDefault="00BB3EB0" w:rsidP="00EC631B">
            <w:pPr>
              <w:suppressAutoHyphens/>
              <w:snapToGrid w:val="0"/>
              <w:rPr>
                <w:bCs/>
                <w:sz w:val="22"/>
                <w:szCs w:val="22"/>
                <w:highlight w:val="yellow"/>
                <w:lang w:val="uk-UA" w:eastAsia="ar-SA"/>
              </w:rPr>
            </w:pPr>
          </w:p>
        </w:tc>
      </w:tr>
      <w:tr w:rsidR="00E57211" w:rsidRPr="00E57211" w14:paraId="1C198684" w14:textId="77777777" w:rsidTr="00A02093">
        <w:trPr>
          <w:trHeight w:val="264"/>
        </w:trPr>
        <w:tc>
          <w:tcPr>
            <w:tcW w:w="3931" w:type="dxa"/>
          </w:tcPr>
          <w:p w14:paraId="18665C97" w14:textId="77777777" w:rsidR="00BB3EB0" w:rsidRPr="00E57211" w:rsidRDefault="00BB3EB0" w:rsidP="00EC631B">
            <w:pPr>
              <w:suppressAutoHyphens/>
              <w:snapToGrid w:val="0"/>
              <w:rPr>
                <w:b/>
                <w:bCs/>
                <w:sz w:val="22"/>
                <w:szCs w:val="22"/>
                <w:lang w:val="uk-UA" w:eastAsia="ar-SA"/>
              </w:rPr>
            </w:pPr>
          </w:p>
        </w:tc>
        <w:tc>
          <w:tcPr>
            <w:tcW w:w="5992" w:type="dxa"/>
          </w:tcPr>
          <w:p w14:paraId="29FAC5E1" w14:textId="58DFB7F9" w:rsidR="00BB3EB0" w:rsidRPr="00E57211" w:rsidRDefault="00A02093" w:rsidP="00A02093">
            <w:pPr>
              <w:suppressAutoHyphens/>
              <w:snapToGrid w:val="0"/>
              <w:ind w:left="1494"/>
              <w:rPr>
                <w:bCs/>
                <w:sz w:val="22"/>
                <w:szCs w:val="22"/>
                <w:highlight w:val="red"/>
                <w:lang w:val="uk-UA" w:eastAsia="ar-SA"/>
              </w:rPr>
            </w:pPr>
            <w:r w:rsidRPr="00E57211">
              <w:rPr>
                <w:bCs/>
                <w:sz w:val="22"/>
                <w:szCs w:val="22"/>
                <w:lang w:val="uk-UA" w:eastAsia="ar-SA"/>
              </w:rPr>
              <w:t xml:space="preserve">Протокол від </w:t>
            </w:r>
            <w:r w:rsidR="00F1647A" w:rsidRPr="00E57211">
              <w:rPr>
                <w:bCs/>
                <w:sz w:val="22"/>
                <w:szCs w:val="22"/>
                <w:lang w:val="uk-UA" w:eastAsia="ar-SA"/>
              </w:rPr>
              <w:t xml:space="preserve"> </w:t>
            </w:r>
            <w:r w:rsidR="009460B9" w:rsidRPr="00E57211">
              <w:rPr>
                <w:bCs/>
                <w:sz w:val="22"/>
                <w:szCs w:val="22"/>
                <w:lang w:val="uk-UA" w:eastAsia="ar-SA"/>
              </w:rPr>
              <w:t>09.04</w:t>
            </w:r>
            <w:r w:rsidR="00F1647A" w:rsidRPr="00E57211">
              <w:rPr>
                <w:bCs/>
                <w:sz w:val="22"/>
                <w:szCs w:val="22"/>
                <w:lang w:val="uk-UA" w:eastAsia="ar-SA"/>
              </w:rPr>
              <w:t>.</w:t>
            </w:r>
            <w:r w:rsidR="00222F2A" w:rsidRPr="00E57211">
              <w:rPr>
                <w:bCs/>
                <w:sz w:val="22"/>
                <w:szCs w:val="22"/>
                <w:lang w:val="uk-UA" w:eastAsia="ar-SA"/>
              </w:rPr>
              <w:t>2024</w:t>
            </w:r>
            <w:r w:rsidRPr="00E57211">
              <w:rPr>
                <w:bCs/>
                <w:sz w:val="22"/>
                <w:szCs w:val="22"/>
                <w:lang w:val="uk-UA" w:eastAsia="ar-SA"/>
              </w:rPr>
              <w:t xml:space="preserve"> р.</w:t>
            </w:r>
            <w:r w:rsidRPr="00E57211">
              <w:rPr>
                <w:bCs/>
                <w:sz w:val="22"/>
                <w:szCs w:val="22"/>
                <w:highlight w:val="red"/>
                <w:lang w:val="uk-UA" w:eastAsia="ar-SA"/>
              </w:rPr>
              <w:t xml:space="preserve"> </w:t>
            </w:r>
          </w:p>
          <w:p w14:paraId="148604FC" w14:textId="77777777" w:rsidR="00BB3EB0" w:rsidRPr="00E57211" w:rsidRDefault="00BB3EB0" w:rsidP="00EC631B">
            <w:pPr>
              <w:suppressAutoHyphens/>
              <w:snapToGrid w:val="0"/>
              <w:rPr>
                <w:bCs/>
                <w:sz w:val="22"/>
                <w:szCs w:val="22"/>
                <w:lang w:val="uk-UA" w:eastAsia="ar-SA"/>
              </w:rPr>
            </w:pPr>
          </w:p>
          <w:p w14:paraId="7479EC85" w14:textId="77777777" w:rsidR="00BB3EB0" w:rsidRPr="00E57211" w:rsidRDefault="00BB3EB0" w:rsidP="00EC631B">
            <w:pPr>
              <w:suppressAutoHyphens/>
              <w:snapToGrid w:val="0"/>
              <w:rPr>
                <w:bCs/>
                <w:sz w:val="22"/>
                <w:szCs w:val="22"/>
                <w:lang w:val="uk-UA" w:eastAsia="ar-SA"/>
              </w:rPr>
            </w:pPr>
            <w:r w:rsidRPr="00E57211">
              <w:rPr>
                <w:bCs/>
                <w:sz w:val="22"/>
                <w:szCs w:val="22"/>
                <w:lang w:val="uk-UA" w:eastAsia="ar-SA"/>
              </w:rPr>
              <w:t xml:space="preserve">                            Уповноважена особа:</w:t>
            </w:r>
          </w:p>
          <w:p w14:paraId="04739445" w14:textId="77777777" w:rsidR="00BB3EB0" w:rsidRPr="00E57211" w:rsidRDefault="00BB3EB0" w:rsidP="00EC631B">
            <w:pPr>
              <w:suppressAutoHyphens/>
              <w:snapToGrid w:val="0"/>
              <w:rPr>
                <w:bCs/>
                <w:sz w:val="22"/>
                <w:szCs w:val="22"/>
                <w:lang w:val="uk-UA" w:eastAsia="ar-SA"/>
              </w:rPr>
            </w:pPr>
          </w:p>
          <w:p w14:paraId="610BC88C" w14:textId="75D28D49" w:rsidR="00BB3EB0" w:rsidRPr="00E57211" w:rsidRDefault="00BB3EB0" w:rsidP="00414CC9">
            <w:pPr>
              <w:suppressAutoHyphens/>
              <w:snapToGrid w:val="0"/>
              <w:rPr>
                <w:bCs/>
                <w:sz w:val="22"/>
                <w:szCs w:val="22"/>
                <w:highlight w:val="yellow"/>
                <w:lang w:val="uk-UA" w:eastAsia="ar-SA"/>
              </w:rPr>
            </w:pPr>
            <w:r w:rsidRPr="00E57211">
              <w:rPr>
                <w:bCs/>
                <w:sz w:val="22"/>
                <w:szCs w:val="22"/>
                <w:lang w:val="uk-UA" w:eastAsia="ar-SA"/>
              </w:rPr>
              <w:t xml:space="preserve">                             __________  </w:t>
            </w:r>
            <w:r w:rsidR="00857DB9" w:rsidRPr="00E57211">
              <w:rPr>
                <w:bCs/>
                <w:sz w:val="22"/>
                <w:szCs w:val="22"/>
                <w:lang w:val="uk-UA" w:eastAsia="ar-SA"/>
              </w:rPr>
              <w:t>Діана ПИНЧУК</w:t>
            </w:r>
          </w:p>
        </w:tc>
      </w:tr>
      <w:tr w:rsidR="00BB3EB0" w:rsidRPr="00E57211" w14:paraId="27AE8DA9" w14:textId="77777777" w:rsidTr="00A02093">
        <w:tc>
          <w:tcPr>
            <w:tcW w:w="3931" w:type="dxa"/>
          </w:tcPr>
          <w:p w14:paraId="1A4A3FC3" w14:textId="77777777" w:rsidR="00BB3EB0" w:rsidRPr="00E57211" w:rsidRDefault="00BB3EB0" w:rsidP="00EC631B">
            <w:pPr>
              <w:suppressAutoHyphens/>
              <w:snapToGrid w:val="0"/>
              <w:rPr>
                <w:b/>
                <w:bCs/>
                <w:sz w:val="22"/>
                <w:szCs w:val="22"/>
                <w:lang w:val="uk-UA" w:eastAsia="ar-SA"/>
              </w:rPr>
            </w:pPr>
          </w:p>
        </w:tc>
        <w:tc>
          <w:tcPr>
            <w:tcW w:w="5992" w:type="dxa"/>
          </w:tcPr>
          <w:p w14:paraId="2D7CCC18" w14:textId="77777777" w:rsidR="00BB3EB0" w:rsidRPr="00E57211" w:rsidRDefault="00BB3EB0" w:rsidP="00EC631B">
            <w:pPr>
              <w:suppressAutoHyphens/>
              <w:snapToGrid w:val="0"/>
              <w:rPr>
                <w:b/>
                <w:bCs/>
                <w:sz w:val="22"/>
                <w:szCs w:val="22"/>
                <w:lang w:val="uk-UA" w:eastAsia="ar-SA"/>
              </w:rPr>
            </w:pPr>
          </w:p>
        </w:tc>
      </w:tr>
    </w:tbl>
    <w:p w14:paraId="6E7D572C" w14:textId="77777777" w:rsidR="00BB3EB0" w:rsidRPr="00E57211" w:rsidRDefault="00BB3EB0" w:rsidP="00BB3EB0">
      <w:pPr>
        <w:suppressAutoHyphens/>
        <w:jc w:val="center"/>
        <w:rPr>
          <w:sz w:val="22"/>
          <w:szCs w:val="22"/>
          <w:lang w:val="uk-UA" w:eastAsia="ar-SA"/>
        </w:rPr>
      </w:pPr>
    </w:p>
    <w:p w14:paraId="59861776" w14:textId="77777777" w:rsidR="00BB3EB0" w:rsidRPr="00E57211"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E57211" w:rsidRDefault="00BB3EB0" w:rsidP="00BB3EB0">
      <w:pPr>
        <w:keepNext/>
        <w:keepLines/>
        <w:suppressAutoHyphens/>
        <w:spacing w:line="276" w:lineRule="auto"/>
        <w:outlineLvl w:val="0"/>
        <w:rPr>
          <w:b/>
          <w:bCs/>
          <w:kern w:val="2"/>
          <w:sz w:val="22"/>
          <w:szCs w:val="22"/>
          <w:lang w:val="uk-UA" w:eastAsia="ar-SA"/>
        </w:rPr>
      </w:pPr>
    </w:p>
    <w:p w14:paraId="730B01E2" w14:textId="77777777" w:rsidR="00BB3EB0" w:rsidRPr="00E57211" w:rsidRDefault="00BB3EB0" w:rsidP="00BB3EB0">
      <w:pPr>
        <w:keepNext/>
        <w:suppressAutoHyphens/>
        <w:jc w:val="center"/>
        <w:rPr>
          <w:b/>
          <w:bCs/>
          <w:kern w:val="2"/>
          <w:sz w:val="28"/>
          <w:szCs w:val="22"/>
          <w:lang w:val="uk-UA" w:eastAsia="ar-SA"/>
        </w:rPr>
      </w:pPr>
      <w:r w:rsidRPr="00E57211">
        <w:rPr>
          <w:b/>
          <w:bCs/>
          <w:kern w:val="2"/>
          <w:sz w:val="28"/>
          <w:szCs w:val="22"/>
          <w:lang w:val="uk-UA" w:eastAsia="ar-SA"/>
        </w:rPr>
        <w:t>ТЕНДЕРНА ДОКУМЕНТАЦІЯ</w:t>
      </w:r>
    </w:p>
    <w:p w14:paraId="04811DAA" w14:textId="77777777" w:rsidR="00F02BFE" w:rsidRPr="00E57211" w:rsidRDefault="00F02BFE" w:rsidP="00F02BFE">
      <w:pPr>
        <w:keepNext/>
        <w:suppressAutoHyphens/>
        <w:jc w:val="center"/>
        <w:rPr>
          <w:b/>
          <w:bCs/>
          <w:kern w:val="2"/>
          <w:sz w:val="28"/>
          <w:szCs w:val="28"/>
          <w:lang w:val="uk-UA" w:eastAsia="ar-SA"/>
        </w:rPr>
      </w:pPr>
    </w:p>
    <w:p w14:paraId="685BC2D2" w14:textId="6CC10E65" w:rsidR="00F02BFE" w:rsidRPr="00E57211" w:rsidRDefault="00F02BFE" w:rsidP="00F02BFE">
      <w:pPr>
        <w:suppressAutoHyphens/>
        <w:jc w:val="center"/>
        <w:rPr>
          <w:bCs/>
          <w:sz w:val="28"/>
          <w:szCs w:val="32"/>
          <w:lang w:val="uk-UA" w:eastAsia="ar-SA"/>
        </w:rPr>
      </w:pPr>
      <w:r w:rsidRPr="00E57211">
        <w:rPr>
          <w:bCs/>
          <w:sz w:val="28"/>
          <w:szCs w:val="32"/>
          <w:lang w:val="uk-UA" w:eastAsia="ar-SA"/>
        </w:rPr>
        <w:t>на закупівлю за предметом</w:t>
      </w:r>
    </w:p>
    <w:p w14:paraId="219E21AF" w14:textId="77777777" w:rsidR="00F02BFE" w:rsidRPr="00E57211" w:rsidRDefault="00F02BFE" w:rsidP="00F02BFE">
      <w:pPr>
        <w:ind w:right="-2"/>
        <w:jc w:val="center"/>
        <w:rPr>
          <w:rFonts w:eastAsia="Calibri"/>
          <w:sz w:val="32"/>
          <w:szCs w:val="32"/>
          <w:bdr w:val="none" w:sz="0" w:space="0" w:color="auto" w:frame="1"/>
          <w:lang w:val="uk-UA"/>
        </w:rPr>
      </w:pPr>
      <w:bookmarkStart w:id="0" w:name="_Hlk94700125"/>
    </w:p>
    <w:p w14:paraId="2CA644FF" w14:textId="0B01565C" w:rsidR="00006483" w:rsidRPr="00E57211" w:rsidRDefault="002D205F" w:rsidP="00CB7EDA">
      <w:pPr>
        <w:ind w:right="-2"/>
        <w:jc w:val="center"/>
        <w:rPr>
          <w:rFonts w:eastAsia="Calibri"/>
          <w:b/>
          <w:sz w:val="32"/>
          <w:szCs w:val="32"/>
          <w:bdr w:val="none" w:sz="0" w:space="0" w:color="auto" w:frame="1"/>
          <w:lang w:val="uk-UA"/>
        </w:rPr>
      </w:pPr>
      <w:r w:rsidRPr="00E57211">
        <w:rPr>
          <w:rFonts w:eastAsia="Calibri"/>
          <w:b/>
          <w:sz w:val="32"/>
          <w:szCs w:val="32"/>
          <w:bdr w:val="none" w:sz="0" w:space="0" w:color="auto" w:frame="1"/>
          <w:lang w:val="uk-UA"/>
        </w:rPr>
        <w:t>ДК 021:2015: 72330000-2 Послуги зі стандартизації та</w:t>
      </w:r>
      <w:r w:rsidR="00CB7EDA" w:rsidRPr="00E57211">
        <w:rPr>
          <w:rFonts w:eastAsia="Calibri"/>
          <w:b/>
          <w:sz w:val="32"/>
          <w:szCs w:val="32"/>
          <w:bdr w:val="none" w:sz="0" w:space="0" w:color="auto" w:frame="1"/>
          <w:lang w:val="uk-UA"/>
        </w:rPr>
        <w:t xml:space="preserve"> класифікації контенту та даних </w:t>
      </w:r>
      <w:r w:rsidRPr="00E57211">
        <w:rPr>
          <w:rFonts w:eastAsia="Calibri"/>
          <w:b/>
          <w:sz w:val="32"/>
          <w:szCs w:val="32"/>
          <w:bdr w:val="none" w:sz="0" w:space="0" w:color="auto" w:frame="1"/>
          <w:lang w:val="uk-UA"/>
        </w:rPr>
        <w:t>(Послуги із обслуговування (технічної підтримки) і доступу до програмного комплексу для обробки даних щодо обліку харчування)</w:t>
      </w:r>
    </w:p>
    <w:p w14:paraId="29BE6774" w14:textId="77777777" w:rsidR="008A2C3C" w:rsidRPr="00E57211" w:rsidRDefault="008A2C3C" w:rsidP="008A2C3C">
      <w:pPr>
        <w:ind w:right="-2"/>
        <w:jc w:val="center"/>
        <w:rPr>
          <w:rFonts w:eastAsia="Calibri"/>
          <w:sz w:val="32"/>
          <w:szCs w:val="32"/>
          <w:bdr w:val="none" w:sz="0" w:space="0" w:color="auto" w:frame="1"/>
          <w:lang w:val="uk-UA"/>
        </w:rPr>
      </w:pPr>
    </w:p>
    <w:p w14:paraId="4E141419" w14:textId="73DAE3A7" w:rsidR="00F02BFE" w:rsidRPr="00E57211" w:rsidRDefault="00F02BFE" w:rsidP="00A57D78">
      <w:pPr>
        <w:spacing w:before="1"/>
        <w:ind w:left="464" w:right="354"/>
        <w:jc w:val="center"/>
        <w:rPr>
          <w:rFonts w:eastAsia="Calibri"/>
          <w:sz w:val="32"/>
          <w:szCs w:val="32"/>
          <w:bdr w:val="none" w:sz="0" w:space="0" w:color="auto" w:frame="1"/>
          <w:lang w:val="uk-UA"/>
        </w:rPr>
      </w:pPr>
      <w:bookmarkStart w:id="1" w:name="_Hlk129255638"/>
    </w:p>
    <w:bookmarkEnd w:id="1"/>
    <w:p w14:paraId="31592FCE" w14:textId="56767F3A" w:rsidR="009856FB" w:rsidRPr="00E57211" w:rsidRDefault="009856FB" w:rsidP="00F02BFE">
      <w:pPr>
        <w:ind w:right="-2"/>
        <w:jc w:val="center"/>
        <w:rPr>
          <w:rFonts w:eastAsia="Calibri"/>
          <w:sz w:val="32"/>
          <w:szCs w:val="32"/>
          <w:bdr w:val="none" w:sz="0" w:space="0" w:color="auto" w:frame="1"/>
          <w:lang w:val="uk-UA"/>
        </w:rPr>
      </w:pPr>
    </w:p>
    <w:p w14:paraId="1AFBC823" w14:textId="05408AF8" w:rsidR="009856FB" w:rsidRPr="00E57211" w:rsidRDefault="009856FB" w:rsidP="00F02BFE">
      <w:pPr>
        <w:ind w:right="-2"/>
        <w:jc w:val="center"/>
        <w:rPr>
          <w:rFonts w:eastAsia="Calibri"/>
          <w:sz w:val="32"/>
          <w:szCs w:val="32"/>
          <w:bdr w:val="none" w:sz="0" w:space="0" w:color="auto" w:frame="1"/>
          <w:lang w:val="uk-UA"/>
        </w:rPr>
      </w:pPr>
    </w:p>
    <w:p w14:paraId="18200A10" w14:textId="77777777" w:rsidR="009856FB" w:rsidRPr="00E57211" w:rsidRDefault="009856FB" w:rsidP="00F02BFE">
      <w:pPr>
        <w:ind w:right="-2"/>
        <w:jc w:val="center"/>
        <w:rPr>
          <w:rFonts w:eastAsia="Calibri"/>
          <w:sz w:val="32"/>
          <w:szCs w:val="32"/>
          <w:bdr w:val="none" w:sz="0" w:space="0" w:color="auto" w:frame="1"/>
          <w:lang w:val="uk-UA"/>
        </w:rPr>
      </w:pPr>
    </w:p>
    <w:bookmarkEnd w:id="0"/>
    <w:p w14:paraId="65775326" w14:textId="77777777" w:rsidR="00BB3EB0" w:rsidRPr="00E57211" w:rsidRDefault="00BB3EB0" w:rsidP="00BB3EB0">
      <w:pPr>
        <w:suppressAutoHyphens/>
        <w:jc w:val="center"/>
        <w:rPr>
          <w:bCs/>
          <w:sz w:val="28"/>
          <w:szCs w:val="22"/>
          <w:lang w:val="uk-UA" w:eastAsia="ar-SA"/>
        </w:rPr>
      </w:pPr>
      <w:r w:rsidRPr="00E57211">
        <w:rPr>
          <w:bCs/>
          <w:sz w:val="28"/>
          <w:szCs w:val="22"/>
          <w:lang w:val="uk-UA" w:eastAsia="ar-SA"/>
        </w:rPr>
        <w:t xml:space="preserve">Процедура закупівлі – відкриті торги у порядку, визначеному </w:t>
      </w:r>
    </w:p>
    <w:p w14:paraId="2DBDD8B5" w14:textId="77777777" w:rsidR="00BB3EB0" w:rsidRPr="00E57211" w:rsidRDefault="00BB3EB0" w:rsidP="00BB3EB0">
      <w:pPr>
        <w:suppressAutoHyphens/>
        <w:jc w:val="center"/>
        <w:rPr>
          <w:bCs/>
          <w:sz w:val="28"/>
          <w:szCs w:val="22"/>
          <w:lang w:val="uk-UA" w:eastAsia="ar-SA"/>
        </w:rPr>
      </w:pPr>
      <w:r w:rsidRPr="00E57211">
        <w:rPr>
          <w:bCs/>
          <w:sz w:val="28"/>
          <w:szCs w:val="22"/>
          <w:lang w:val="uk-UA" w:eastAsia="ar-SA"/>
        </w:rPr>
        <w:t xml:space="preserve">Особливостями здійснення публічних </w:t>
      </w:r>
      <w:proofErr w:type="spellStart"/>
      <w:r w:rsidRPr="00E57211">
        <w:rPr>
          <w:bCs/>
          <w:sz w:val="28"/>
          <w:szCs w:val="22"/>
          <w:lang w:val="uk-UA" w:eastAsia="ar-SA"/>
        </w:rPr>
        <w:t>закупівель</w:t>
      </w:r>
      <w:proofErr w:type="spellEnd"/>
      <w:r w:rsidRPr="00E57211">
        <w:rPr>
          <w:bCs/>
          <w:sz w:val="28"/>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E57211" w:rsidRDefault="00F02BFE" w:rsidP="00F02BFE">
      <w:pPr>
        <w:tabs>
          <w:tab w:val="center" w:pos="5104"/>
          <w:tab w:val="left" w:pos="7095"/>
        </w:tabs>
        <w:suppressAutoHyphens/>
        <w:rPr>
          <w:b/>
          <w:bCs/>
          <w:kern w:val="2"/>
          <w:sz w:val="28"/>
          <w:szCs w:val="28"/>
          <w:lang w:val="uk-UA" w:eastAsia="ar-SA"/>
        </w:rPr>
      </w:pPr>
    </w:p>
    <w:p w14:paraId="653CA302" w14:textId="77777777" w:rsidR="00F02BFE" w:rsidRPr="00E57211" w:rsidRDefault="00F02BFE" w:rsidP="00F02BFE">
      <w:pPr>
        <w:tabs>
          <w:tab w:val="center" w:pos="5104"/>
          <w:tab w:val="left" w:pos="7095"/>
        </w:tabs>
        <w:suppressAutoHyphens/>
        <w:rPr>
          <w:b/>
          <w:bCs/>
          <w:kern w:val="2"/>
          <w:sz w:val="28"/>
          <w:szCs w:val="28"/>
          <w:lang w:val="uk-UA" w:eastAsia="ar-SA"/>
        </w:rPr>
      </w:pPr>
    </w:p>
    <w:p w14:paraId="62467398" w14:textId="77777777" w:rsidR="00F02BFE" w:rsidRPr="00E57211" w:rsidRDefault="00F02BFE" w:rsidP="00F02BFE">
      <w:pPr>
        <w:tabs>
          <w:tab w:val="center" w:pos="5104"/>
          <w:tab w:val="left" w:pos="7095"/>
        </w:tabs>
        <w:suppressAutoHyphens/>
        <w:rPr>
          <w:b/>
          <w:bCs/>
          <w:kern w:val="2"/>
          <w:sz w:val="28"/>
          <w:szCs w:val="28"/>
          <w:lang w:val="uk-UA" w:eastAsia="ar-SA"/>
        </w:rPr>
      </w:pPr>
    </w:p>
    <w:p w14:paraId="43CD6F53" w14:textId="77777777" w:rsidR="00F02BFE" w:rsidRPr="00E57211" w:rsidRDefault="00F02BFE" w:rsidP="00F02BFE">
      <w:pPr>
        <w:tabs>
          <w:tab w:val="center" w:pos="5104"/>
          <w:tab w:val="left" w:pos="7095"/>
        </w:tabs>
        <w:suppressAutoHyphens/>
        <w:rPr>
          <w:b/>
          <w:sz w:val="28"/>
          <w:szCs w:val="28"/>
          <w:lang w:val="uk-UA" w:eastAsia="ar-SA"/>
        </w:rPr>
      </w:pPr>
    </w:p>
    <w:p w14:paraId="3B34AC94" w14:textId="77777777" w:rsidR="00F02BFE" w:rsidRPr="00E57211" w:rsidRDefault="00F02BFE" w:rsidP="00F02BFE">
      <w:pPr>
        <w:tabs>
          <w:tab w:val="center" w:pos="5104"/>
          <w:tab w:val="left" w:pos="7095"/>
        </w:tabs>
        <w:suppressAutoHyphens/>
        <w:rPr>
          <w:b/>
          <w:sz w:val="28"/>
          <w:szCs w:val="28"/>
          <w:lang w:val="uk-UA" w:eastAsia="ar-SA"/>
        </w:rPr>
      </w:pPr>
    </w:p>
    <w:p w14:paraId="6ECD730B" w14:textId="37F6A735" w:rsidR="00F02BFE" w:rsidRPr="00E57211" w:rsidRDefault="00F02BFE" w:rsidP="00F02BFE">
      <w:pPr>
        <w:tabs>
          <w:tab w:val="center" w:pos="5104"/>
          <w:tab w:val="left" w:pos="7095"/>
        </w:tabs>
        <w:suppressAutoHyphens/>
        <w:rPr>
          <w:b/>
          <w:sz w:val="28"/>
          <w:szCs w:val="28"/>
          <w:lang w:val="uk-UA" w:eastAsia="ar-SA"/>
        </w:rPr>
      </w:pPr>
    </w:p>
    <w:p w14:paraId="0C798049" w14:textId="15CD263B" w:rsidR="00F02BFE" w:rsidRPr="00E57211" w:rsidRDefault="00F02BFE" w:rsidP="00F02BFE">
      <w:pPr>
        <w:tabs>
          <w:tab w:val="center" w:pos="5104"/>
          <w:tab w:val="left" w:pos="7095"/>
        </w:tabs>
        <w:suppressAutoHyphens/>
        <w:rPr>
          <w:b/>
          <w:sz w:val="28"/>
          <w:szCs w:val="28"/>
          <w:lang w:val="uk-UA" w:eastAsia="ar-SA"/>
        </w:rPr>
      </w:pPr>
    </w:p>
    <w:p w14:paraId="7A405276" w14:textId="113CE6C3" w:rsidR="00BA375C" w:rsidRPr="00E57211" w:rsidRDefault="00BA375C" w:rsidP="00F02BFE">
      <w:pPr>
        <w:tabs>
          <w:tab w:val="center" w:pos="5104"/>
          <w:tab w:val="left" w:pos="7095"/>
        </w:tabs>
        <w:suppressAutoHyphens/>
        <w:rPr>
          <w:b/>
          <w:sz w:val="28"/>
          <w:szCs w:val="28"/>
          <w:lang w:val="uk-UA" w:eastAsia="ar-SA"/>
        </w:rPr>
      </w:pPr>
    </w:p>
    <w:p w14:paraId="4273CA7A" w14:textId="0D8D4113" w:rsidR="00F02BFE" w:rsidRPr="00E57211" w:rsidRDefault="00F02BFE" w:rsidP="00F02BFE">
      <w:pPr>
        <w:tabs>
          <w:tab w:val="center" w:pos="5104"/>
          <w:tab w:val="left" w:pos="7095"/>
        </w:tabs>
        <w:suppressAutoHyphens/>
        <w:rPr>
          <w:b/>
          <w:sz w:val="28"/>
          <w:szCs w:val="28"/>
          <w:lang w:val="uk-UA" w:eastAsia="ar-SA"/>
        </w:rPr>
      </w:pPr>
    </w:p>
    <w:p w14:paraId="5AC35F8F" w14:textId="77777777" w:rsidR="00F02BFE" w:rsidRPr="00E57211" w:rsidRDefault="00F02BFE" w:rsidP="00F02BFE">
      <w:pPr>
        <w:tabs>
          <w:tab w:val="center" w:pos="5104"/>
          <w:tab w:val="left" w:pos="7095"/>
        </w:tabs>
        <w:suppressAutoHyphens/>
        <w:rPr>
          <w:b/>
          <w:sz w:val="28"/>
          <w:szCs w:val="28"/>
          <w:lang w:val="uk-UA" w:eastAsia="ar-SA"/>
        </w:rPr>
      </w:pPr>
    </w:p>
    <w:p w14:paraId="36E31D05" w14:textId="77777777" w:rsidR="00F02BFE" w:rsidRPr="00E57211" w:rsidRDefault="00F02BFE">
      <w:pPr>
        <w:spacing w:after="160" w:line="259" w:lineRule="auto"/>
        <w:rPr>
          <w:b/>
          <w:caps/>
          <w:lang w:val="uk-UA"/>
        </w:rPr>
      </w:pPr>
      <w:r w:rsidRPr="00E57211">
        <w:rPr>
          <w:b/>
          <w:caps/>
          <w:lang w:val="uk-UA"/>
        </w:rPr>
        <w:br w:type="page"/>
      </w:r>
    </w:p>
    <w:p w14:paraId="7EF17BB9" w14:textId="77777777" w:rsidR="00465968" w:rsidRPr="00E57211"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E57211" w:rsidRPr="00E57211" w14:paraId="44A5627B" w14:textId="77777777" w:rsidTr="00700406">
        <w:trPr>
          <w:gridAfter w:val="2"/>
          <w:wAfter w:w="4047" w:type="dxa"/>
        </w:trPr>
        <w:tc>
          <w:tcPr>
            <w:tcW w:w="11057" w:type="dxa"/>
            <w:gridSpan w:val="9"/>
            <w:shd w:val="clear" w:color="auto" w:fill="D9D9D9"/>
          </w:tcPr>
          <w:p w14:paraId="1553A31E" w14:textId="77777777" w:rsidR="007E6555" w:rsidRPr="00E57211" w:rsidRDefault="007E6555" w:rsidP="007E6555">
            <w:pPr>
              <w:ind w:firstLine="284"/>
              <w:jc w:val="center"/>
              <w:rPr>
                <w:b/>
                <w:sz w:val="22"/>
                <w:szCs w:val="22"/>
                <w:lang w:val="uk-UA"/>
              </w:rPr>
            </w:pPr>
            <w:r w:rsidRPr="00E57211">
              <w:rPr>
                <w:b/>
                <w:sz w:val="22"/>
                <w:szCs w:val="22"/>
                <w:lang w:val="uk-UA"/>
              </w:rPr>
              <w:t>Розділ І. Загальні положення</w:t>
            </w:r>
          </w:p>
        </w:tc>
      </w:tr>
      <w:tr w:rsidR="00E57211" w:rsidRPr="00E57211" w14:paraId="579332B2" w14:textId="77777777" w:rsidTr="00700406">
        <w:trPr>
          <w:gridAfter w:val="2"/>
          <w:wAfter w:w="4047" w:type="dxa"/>
        </w:trPr>
        <w:tc>
          <w:tcPr>
            <w:tcW w:w="709" w:type="dxa"/>
            <w:gridSpan w:val="2"/>
            <w:shd w:val="clear" w:color="auto" w:fill="auto"/>
          </w:tcPr>
          <w:p w14:paraId="17BFE573" w14:textId="77777777" w:rsidR="007E6555" w:rsidRPr="00E57211" w:rsidRDefault="007E6555" w:rsidP="007E6555">
            <w:pPr>
              <w:pStyle w:val="a7"/>
              <w:spacing w:after="0"/>
              <w:jc w:val="both"/>
              <w:rPr>
                <w:b/>
                <w:sz w:val="22"/>
                <w:szCs w:val="22"/>
                <w:lang w:val="uk-UA"/>
              </w:rPr>
            </w:pPr>
            <w:r w:rsidRPr="00E57211">
              <w:rPr>
                <w:b/>
                <w:sz w:val="22"/>
                <w:szCs w:val="22"/>
                <w:lang w:val="uk-UA"/>
              </w:rPr>
              <w:t>1.</w:t>
            </w:r>
          </w:p>
        </w:tc>
        <w:tc>
          <w:tcPr>
            <w:tcW w:w="3148" w:type="dxa"/>
            <w:gridSpan w:val="4"/>
          </w:tcPr>
          <w:p w14:paraId="37D21B4F" w14:textId="77777777" w:rsidR="007E6555" w:rsidRPr="00E57211" w:rsidRDefault="007E6555" w:rsidP="007E6555">
            <w:pPr>
              <w:pStyle w:val="a7"/>
              <w:spacing w:after="0"/>
              <w:ind w:firstLine="284"/>
              <w:rPr>
                <w:b/>
                <w:sz w:val="22"/>
                <w:szCs w:val="22"/>
                <w:lang w:val="uk-UA" w:eastAsia="uk-UA"/>
              </w:rPr>
            </w:pPr>
            <w:r w:rsidRPr="00E57211">
              <w:rPr>
                <w:b/>
                <w:sz w:val="22"/>
                <w:szCs w:val="22"/>
                <w:lang w:val="uk-UA" w:eastAsia="uk-UA"/>
              </w:rPr>
              <w:t>Терміни, які вживаються в тендерній документації</w:t>
            </w:r>
          </w:p>
          <w:p w14:paraId="126E77D3" w14:textId="77777777" w:rsidR="007E6555" w:rsidRPr="00E57211" w:rsidRDefault="007E6555" w:rsidP="007E6555">
            <w:pPr>
              <w:pStyle w:val="a7"/>
              <w:spacing w:after="0"/>
              <w:ind w:firstLine="284"/>
              <w:rPr>
                <w:b/>
                <w:sz w:val="22"/>
                <w:szCs w:val="22"/>
                <w:lang w:val="uk-UA"/>
              </w:rPr>
            </w:pPr>
          </w:p>
        </w:tc>
        <w:tc>
          <w:tcPr>
            <w:tcW w:w="7200" w:type="dxa"/>
            <w:gridSpan w:val="3"/>
          </w:tcPr>
          <w:p w14:paraId="38CE25F6" w14:textId="498A9960" w:rsidR="007E6555" w:rsidRPr="00E57211" w:rsidRDefault="007E6555" w:rsidP="006C131B">
            <w:pPr>
              <w:ind w:firstLine="284"/>
              <w:jc w:val="both"/>
              <w:rPr>
                <w:sz w:val="22"/>
                <w:szCs w:val="22"/>
                <w:lang w:val="uk-UA"/>
              </w:rPr>
            </w:pPr>
            <w:r w:rsidRPr="00E57211">
              <w:rPr>
                <w:sz w:val="22"/>
                <w:szCs w:val="22"/>
                <w:lang w:val="uk-UA"/>
              </w:rPr>
              <w:t>Тендерну документацію розроблено відповідно до вимог Закону України «Про публічні закупівлі» № 922-VІIІ (далі – Закон)</w:t>
            </w:r>
            <w:r w:rsidR="007634C5" w:rsidRPr="00E57211">
              <w:rPr>
                <w:sz w:val="22"/>
                <w:szCs w:val="22"/>
                <w:lang w:val="uk-UA"/>
              </w:rPr>
              <w:t xml:space="preserve"> </w:t>
            </w:r>
            <w:r w:rsidR="007634C5" w:rsidRPr="00E57211">
              <w:rPr>
                <w:sz w:val="22"/>
                <w:szCs w:val="22"/>
                <w:lang w:val="uk-UA" w:eastAsia="ar-SA"/>
              </w:rPr>
              <w:t>із змінами</w:t>
            </w:r>
            <w:r w:rsidR="00292F5B" w:rsidRPr="00E57211">
              <w:rPr>
                <w:sz w:val="22"/>
                <w:szCs w:val="22"/>
                <w:lang w:val="uk-UA" w:eastAsia="ar-SA"/>
              </w:rPr>
              <w:t xml:space="preserve"> та Особливостей здійснення публічних </w:t>
            </w:r>
            <w:proofErr w:type="spellStart"/>
            <w:r w:rsidR="00292F5B" w:rsidRPr="00E57211">
              <w:rPr>
                <w:sz w:val="22"/>
                <w:szCs w:val="22"/>
                <w:lang w:val="uk-UA" w:eastAsia="ar-SA"/>
              </w:rPr>
              <w:t>закупівель</w:t>
            </w:r>
            <w:proofErr w:type="spellEnd"/>
            <w:r w:rsidR="00292F5B" w:rsidRPr="00E57211">
              <w:rPr>
                <w:sz w:val="22"/>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2C62" w:rsidRPr="00E57211">
              <w:rPr>
                <w:sz w:val="22"/>
                <w:szCs w:val="22"/>
                <w:lang w:val="uk-UA" w:eastAsia="ar-SA"/>
              </w:rPr>
              <w:t>з</w:t>
            </w:r>
            <w:r w:rsidR="00292F5B" w:rsidRPr="00E57211">
              <w:rPr>
                <w:sz w:val="22"/>
                <w:szCs w:val="22"/>
                <w:lang w:val="uk-UA" w:eastAsia="ar-SA"/>
              </w:rPr>
              <w:t>атверджених постановою Кабінету Міністрів України від 12.10.2022 р. № 1178 (далі – Особливості)</w:t>
            </w:r>
            <w:r w:rsidR="00006483" w:rsidRPr="00E57211">
              <w:rPr>
                <w:sz w:val="22"/>
                <w:szCs w:val="22"/>
                <w:lang w:val="uk-UA" w:eastAsia="ar-SA"/>
              </w:rPr>
              <w:t xml:space="preserve"> зі </w:t>
            </w:r>
            <w:proofErr w:type="spellStart"/>
            <w:r w:rsidR="00006483" w:rsidRPr="00E57211">
              <w:rPr>
                <w:sz w:val="22"/>
                <w:szCs w:val="22"/>
                <w:lang w:val="uk-UA" w:eastAsia="ar-SA"/>
              </w:rPr>
              <w:t>зімнами</w:t>
            </w:r>
            <w:proofErr w:type="spellEnd"/>
            <w:r w:rsidRPr="00E57211">
              <w:rPr>
                <w:sz w:val="22"/>
                <w:szCs w:val="22"/>
                <w:lang w:val="uk-UA"/>
              </w:rPr>
              <w:t>. Терміни вживаються у значенні, наведеному в Законі.</w:t>
            </w:r>
          </w:p>
        </w:tc>
      </w:tr>
      <w:tr w:rsidR="00E57211" w:rsidRPr="00E57211" w14:paraId="5932686E" w14:textId="77777777" w:rsidTr="00700406">
        <w:trPr>
          <w:gridAfter w:val="2"/>
          <w:wAfter w:w="4047" w:type="dxa"/>
        </w:trPr>
        <w:tc>
          <w:tcPr>
            <w:tcW w:w="709" w:type="dxa"/>
            <w:gridSpan w:val="2"/>
            <w:shd w:val="clear" w:color="auto" w:fill="auto"/>
          </w:tcPr>
          <w:p w14:paraId="450CC449" w14:textId="77777777" w:rsidR="007E6555" w:rsidRPr="00E57211" w:rsidRDefault="007E6555" w:rsidP="007E6555">
            <w:pPr>
              <w:tabs>
                <w:tab w:val="left" w:pos="2160"/>
                <w:tab w:val="left" w:pos="3600"/>
              </w:tabs>
              <w:jc w:val="both"/>
              <w:rPr>
                <w:b/>
                <w:sz w:val="22"/>
                <w:szCs w:val="22"/>
                <w:lang w:val="uk-UA"/>
              </w:rPr>
            </w:pPr>
            <w:r w:rsidRPr="00E57211">
              <w:rPr>
                <w:b/>
                <w:sz w:val="22"/>
                <w:szCs w:val="22"/>
                <w:lang w:val="uk-UA"/>
              </w:rPr>
              <w:t>2.</w:t>
            </w:r>
          </w:p>
        </w:tc>
        <w:tc>
          <w:tcPr>
            <w:tcW w:w="3148" w:type="dxa"/>
            <w:gridSpan w:val="4"/>
          </w:tcPr>
          <w:p w14:paraId="15D2F465" w14:textId="77777777" w:rsidR="007E6555" w:rsidRPr="00E57211" w:rsidRDefault="007E6555" w:rsidP="007E6555">
            <w:pPr>
              <w:tabs>
                <w:tab w:val="left" w:pos="2160"/>
                <w:tab w:val="left" w:pos="3600"/>
              </w:tabs>
              <w:ind w:firstLine="284"/>
              <w:rPr>
                <w:b/>
                <w:sz w:val="22"/>
                <w:szCs w:val="22"/>
                <w:lang w:val="uk-UA"/>
              </w:rPr>
            </w:pPr>
            <w:r w:rsidRPr="00E57211">
              <w:rPr>
                <w:b/>
                <w:sz w:val="22"/>
                <w:szCs w:val="22"/>
                <w:lang w:val="uk-UA" w:eastAsia="uk-UA"/>
              </w:rPr>
              <w:t>Інформація про замовника торгів</w:t>
            </w:r>
            <w:r w:rsidRPr="00E57211">
              <w:rPr>
                <w:b/>
                <w:sz w:val="22"/>
                <w:szCs w:val="22"/>
                <w:lang w:val="uk-UA"/>
              </w:rPr>
              <w:t>:</w:t>
            </w:r>
          </w:p>
        </w:tc>
        <w:tc>
          <w:tcPr>
            <w:tcW w:w="7200" w:type="dxa"/>
            <w:gridSpan w:val="3"/>
          </w:tcPr>
          <w:p w14:paraId="58F6924B" w14:textId="77777777" w:rsidR="007E6555" w:rsidRPr="00E57211" w:rsidRDefault="007E6555" w:rsidP="007E6555">
            <w:pPr>
              <w:tabs>
                <w:tab w:val="left" w:pos="2160"/>
                <w:tab w:val="left" w:pos="3600"/>
              </w:tabs>
              <w:ind w:left="-49" w:firstLine="284"/>
              <w:jc w:val="both"/>
              <w:rPr>
                <w:i/>
                <w:sz w:val="22"/>
                <w:szCs w:val="22"/>
                <w:lang w:val="uk-UA"/>
              </w:rPr>
            </w:pPr>
          </w:p>
          <w:p w14:paraId="06572BA7" w14:textId="77777777" w:rsidR="007E6555" w:rsidRPr="00E57211" w:rsidRDefault="007E6555" w:rsidP="007E6555">
            <w:pPr>
              <w:tabs>
                <w:tab w:val="left" w:pos="2160"/>
                <w:tab w:val="left" w:pos="3600"/>
              </w:tabs>
              <w:ind w:left="-49" w:firstLine="284"/>
              <w:jc w:val="both"/>
              <w:rPr>
                <w:i/>
                <w:sz w:val="22"/>
                <w:szCs w:val="22"/>
                <w:lang w:val="uk-UA"/>
              </w:rPr>
            </w:pPr>
          </w:p>
        </w:tc>
      </w:tr>
      <w:tr w:rsidR="00E57211" w:rsidRPr="009E06BE" w14:paraId="2B9B780D" w14:textId="77777777" w:rsidTr="00700406">
        <w:trPr>
          <w:gridAfter w:val="2"/>
          <w:wAfter w:w="4047" w:type="dxa"/>
        </w:trPr>
        <w:tc>
          <w:tcPr>
            <w:tcW w:w="709" w:type="dxa"/>
            <w:gridSpan w:val="2"/>
            <w:shd w:val="clear" w:color="auto" w:fill="auto"/>
          </w:tcPr>
          <w:p w14:paraId="7DDD17BA" w14:textId="77777777" w:rsidR="007634C5" w:rsidRPr="00E57211" w:rsidRDefault="007634C5" w:rsidP="007634C5">
            <w:pPr>
              <w:tabs>
                <w:tab w:val="left" w:pos="2160"/>
                <w:tab w:val="left" w:pos="3600"/>
              </w:tabs>
              <w:rPr>
                <w:sz w:val="22"/>
                <w:szCs w:val="22"/>
                <w:lang w:val="uk-UA"/>
              </w:rPr>
            </w:pPr>
            <w:r w:rsidRPr="00E57211">
              <w:rPr>
                <w:sz w:val="22"/>
                <w:szCs w:val="22"/>
                <w:lang w:val="uk-UA"/>
              </w:rPr>
              <w:t>2.1</w:t>
            </w:r>
          </w:p>
        </w:tc>
        <w:tc>
          <w:tcPr>
            <w:tcW w:w="3148" w:type="dxa"/>
            <w:gridSpan w:val="4"/>
          </w:tcPr>
          <w:p w14:paraId="25E43D9F" w14:textId="77777777" w:rsidR="007634C5" w:rsidRPr="00E57211" w:rsidRDefault="007634C5" w:rsidP="007634C5">
            <w:pPr>
              <w:tabs>
                <w:tab w:val="left" w:pos="2160"/>
                <w:tab w:val="left" w:pos="3600"/>
              </w:tabs>
              <w:ind w:firstLine="284"/>
              <w:rPr>
                <w:sz w:val="22"/>
                <w:szCs w:val="22"/>
                <w:lang w:val="uk-UA"/>
              </w:rPr>
            </w:pPr>
            <w:r w:rsidRPr="00E57211">
              <w:rPr>
                <w:sz w:val="22"/>
                <w:szCs w:val="22"/>
                <w:lang w:val="uk-UA"/>
              </w:rPr>
              <w:t>Повне найменування:</w:t>
            </w:r>
          </w:p>
        </w:tc>
        <w:tc>
          <w:tcPr>
            <w:tcW w:w="7200" w:type="dxa"/>
            <w:gridSpan w:val="3"/>
          </w:tcPr>
          <w:p w14:paraId="401CCAC3" w14:textId="0DB7369B" w:rsidR="007634C5" w:rsidRPr="00E57211" w:rsidRDefault="007634C5" w:rsidP="007634C5">
            <w:pPr>
              <w:widowControl w:val="0"/>
              <w:autoSpaceDE w:val="0"/>
              <w:autoSpaceDN w:val="0"/>
              <w:adjustRightInd w:val="0"/>
              <w:ind w:firstLine="284"/>
              <w:jc w:val="both"/>
              <w:rPr>
                <w:sz w:val="22"/>
                <w:szCs w:val="22"/>
                <w:lang w:val="uk-UA"/>
              </w:rPr>
            </w:pPr>
            <w:r w:rsidRPr="00E57211">
              <w:rPr>
                <w:sz w:val="22"/>
                <w:lang w:val="uk-UA"/>
              </w:rPr>
              <w:t>Управління освіти Деснянської районної в місті Києві державної адміністрації (далі – Замовник)</w:t>
            </w:r>
          </w:p>
        </w:tc>
      </w:tr>
      <w:tr w:rsidR="00E57211" w:rsidRPr="00E57211" w14:paraId="2D366E5C" w14:textId="77777777" w:rsidTr="00700406">
        <w:trPr>
          <w:gridAfter w:val="2"/>
          <w:wAfter w:w="4047" w:type="dxa"/>
        </w:trPr>
        <w:tc>
          <w:tcPr>
            <w:tcW w:w="709" w:type="dxa"/>
            <w:gridSpan w:val="2"/>
            <w:shd w:val="clear" w:color="auto" w:fill="auto"/>
          </w:tcPr>
          <w:p w14:paraId="06596311" w14:textId="77777777" w:rsidR="007634C5" w:rsidRPr="00E57211" w:rsidRDefault="007634C5" w:rsidP="007634C5">
            <w:pPr>
              <w:tabs>
                <w:tab w:val="left" w:pos="2160"/>
                <w:tab w:val="left" w:pos="3600"/>
              </w:tabs>
              <w:rPr>
                <w:sz w:val="22"/>
                <w:szCs w:val="22"/>
                <w:lang w:val="uk-UA"/>
              </w:rPr>
            </w:pPr>
            <w:r w:rsidRPr="00E57211">
              <w:rPr>
                <w:sz w:val="22"/>
                <w:szCs w:val="22"/>
                <w:lang w:val="uk-UA"/>
              </w:rPr>
              <w:t>2.2.</w:t>
            </w:r>
          </w:p>
        </w:tc>
        <w:tc>
          <w:tcPr>
            <w:tcW w:w="3148" w:type="dxa"/>
            <w:gridSpan w:val="4"/>
          </w:tcPr>
          <w:p w14:paraId="2E3A3C93" w14:textId="77777777" w:rsidR="007634C5" w:rsidRPr="00E57211" w:rsidRDefault="007634C5" w:rsidP="007634C5">
            <w:pPr>
              <w:tabs>
                <w:tab w:val="left" w:pos="2160"/>
                <w:tab w:val="left" w:pos="3600"/>
              </w:tabs>
              <w:ind w:firstLine="284"/>
              <w:rPr>
                <w:sz w:val="22"/>
                <w:szCs w:val="22"/>
                <w:lang w:val="uk-UA"/>
              </w:rPr>
            </w:pPr>
            <w:r w:rsidRPr="00E57211">
              <w:rPr>
                <w:sz w:val="22"/>
                <w:szCs w:val="22"/>
                <w:lang w:val="uk-UA"/>
              </w:rPr>
              <w:t>Місцезнаходження:</w:t>
            </w:r>
          </w:p>
        </w:tc>
        <w:tc>
          <w:tcPr>
            <w:tcW w:w="7200" w:type="dxa"/>
            <w:gridSpan w:val="3"/>
          </w:tcPr>
          <w:p w14:paraId="0B328C20" w14:textId="48B69287" w:rsidR="007634C5" w:rsidRPr="00E57211" w:rsidRDefault="007634C5" w:rsidP="007634C5">
            <w:pPr>
              <w:tabs>
                <w:tab w:val="left" w:pos="2160"/>
                <w:tab w:val="left" w:pos="3600"/>
              </w:tabs>
              <w:ind w:left="-49" w:firstLine="284"/>
              <w:jc w:val="both"/>
              <w:rPr>
                <w:sz w:val="22"/>
                <w:szCs w:val="22"/>
                <w:lang w:val="uk-UA"/>
              </w:rPr>
            </w:pPr>
            <w:r w:rsidRPr="00E57211">
              <w:rPr>
                <w:sz w:val="22"/>
                <w:lang w:val="uk-UA"/>
              </w:rPr>
              <w:t>вул. Закревського, 15-А, м. Київ, 02217</w:t>
            </w:r>
          </w:p>
        </w:tc>
      </w:tr>
      <w:tr w:rsidR="00E57211" w:rsidRPr="00E57211" w14:paraId="674225A5" w14:textId="77777777" w:rsidTr="00700406">
        <w:trPr>
          <w:gridAfter w:val="2"/>
          <w:wAfter w:w="4047" w:type="dxa"/>
        </w:trPr>
        <w:tc>
          <w:tcPr>
            <w:tcW w:w="709" w:type="dxa"/>
            <w:gridSpan w:val="2"/>
            <w:shd w:val="clear" w:color="auto" w:fill="auto"/>
          </w:tcPr>
          <w:p w14:paraId="1C3484E2" w14:textId="77777777" w:rsidR="008E62CA" w:rsidRPr="00E57211" w:rsidRDefault="008E62CA" w:rsidP="008E62CA">
            <w:pPr>
              <w:tabs>
                <w:tab w:val="left" w:pos="2160"/>
                <w:tab w:val="left" w:pos="3600"/>
              </w:tabs>
              <w:rPr>
                <w:sz w:val="22"/>
                <w:szCs w:val="22"/>
                <w:lang w:val="uk-UA"/>
              </w:rPr>
            </w:pPr>
            <w:r w:rsidRPr="00E57211">
              <w:rPr>
                <w:sz w:val="22"/>
                <w:szCs w:val="22"/>
                <w:lang w:val="uk-UA"/>
              </w:rPr>
              <w:t>2.3.</w:t>
            </w:r>
          </w:p>
        </w:tc>
        <w:tc>
          <w:tcPr>
            <w:tcW w:w="3148" w:type="dxa"/>
            <w:gridSpan w:val="4"/>
          </w:tcPr>
          <w:p w14:paraId="25DA9431" w14:textId="77777777" w:rsidR="008E62CA" w:rsidRPr="00E57211" w:rsidRDefault="008E62CA" w:rsidP="008E62CA">
            <w:pPr>
              <w:tabs>
                <w:tab w:val="left" w:pos="2160"/>
                <w:tab w:val="left" w:pos="3600"/>
              </w:tabs>
              <w:ind w:left="34" w:firstLine="284"/>
              <w:rPr>
                <w:sz w:val="22"/>
                <w:szCs w:val="22"/>
                <w:lang w:val="uk-UA"/>
              </w:rPr>
            </w:pPr>
            <w:r w:rsidRPr="00E57211">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5123C7A8" w:rsidR="008E62CA" w:rsidRPr="00E57211" w:rsidRDefault="00857DB9" w:rsidP="00292F5B">
            <w:pPr>
              <w:pStyle w:val="afc"/>
              <w:ind w:firstLine="284"/>
              <w:jc w:val="both"/>
              <w:rPr>
                <w:rFonts w:ascii="Times New Roman" w:hAnsi="Times New Roman"/>
              </w:rPr>
            </w:pPr>
            <w:proofErr w:type="spellStart"/>
            <w:r w:rsidRPr="00E57211">
              <w:rPr>
                <w:rFonts w:ascii="Times New Roman" w:hAnsi="Times New Roman"/>
                <w:lang w:eastAsia="ar-SA"/>
              </w:rPr>
              <w:t>Пинчук</w:t>
            </w:r>
            <w:proofErr w:type="spellEnd"/>
            <w:r w:rsidRPr="00E57211">
              <w:rPr>
                <w:rFonts w:ascii="Times New Roman" w:hAnsi="Times New Roman"/>
                <w:lang w:eastAsia="ar-SA"/>
              </w:rPr>
              <w:t xml:space="preserve"> Діана Олександрівна – керівник групи з проведення публічних </w:t>
            </w:r>
            <w:proofErr w:type="spellStart"/>
            <w:r w:rsidRPr="00E57211">
              <w:rPr>
                <w:rFonts w:ascii="Times New Roman" w:hAnsi="Times New Roman"/>
                <w:lang w:eastAsia="ar-SA"/>
              </w:rPr>
              <w:t>закупівель</w:t>
            </w:r>
            <w:proofErr w:type="spellEnd"/>
            <w:r w:rsidRPr="00E57211">
              <w:rPr>
                <w:rFonts w:ascii="Times New Roman" w:hAnsi="Times New Roman"/>
                <w:lang w:eastAsia="ar-SA"/>
              </w:rPr>
              <w:t xml:space="preserve"> централізованої бухгалтерії Управління освіти Деснянської районної в місті Києві державної адміністрації, уповноважена особа, вул. Миколи Закревського, 15-А, м. Київ, 02217, e-</w:t>
            </w:r>
            <w:proofErr w:type="spellStart"/>
            <w:r w:rsidRPr="00E57211">
              <w:rPr>
                <w:rFonts w:ascii="Times New Roman" w:hAnsi="Times New Roman"/>
                <w:lang w:eastAsia="ar-SA"/>
              </w:rPr>
              <w:t>mail</w:t>
            </w:r>
            <w:proofErr w:type="spellEnd"/>
            <w:r w:rsidRPr="00E57211">
              <w:rPr>
                <w:rFonts w:ascii="Times New Roman" w:hAnsi="Times New Roman"/>
                <w:lang w:eastAsia="ar-SA"/>
              </w:rPr>
              <w:t>: pynchukdiana@gmail.com</w:t>
            </w:r>
          </w:p>
        </w:tc>
      </w:tr>
      <w:tr w:rsidR="00E57211" w:rsidRPr="00E57211" w14:paraId="6250718D" w14:textId="77777777" w:rsidTr="00700406">
        <w:trPr>
          <w:gridAfter w:val="2"/>
          <w:wAfter w:w="4047" w:type="dxa"/>
          <w:trHeight w:val="367"/>
        </w:trPr>
        <w:tc>
          <w:tcPr>
            <w:tcW w:w="709" w:type="dxa"/>
            <w:gridSpan w:val="2"/>
            <w:shd w:val="clear" w:color="auto" w:fill="auto"/>
          </w:tcPr>
          <w:p w14:paraId="6FAB1BB5" w14:textId="77777777" w:rsidR="007E6555" w:rsidRPr="00E57211" w:rsidRDefault="007E6555" w:rsidP="007E6555">
            <w:pPr>
              <w:tabs>
                <w:tab w:val="left" w:pos="2160"/>
                <w:tab w:val="left" w:pos="3600"/>
              </w:tabs>
              <w:jc w:val="both"/>
              <w:rPr>
                <w:b/>
                <w:sz w:val="22"/>
                <w:szCs w:val="22"/>
                <w:lang w:val="uk-UA"/>
              </w:rPr>
            </w:pPr>
            <w:r w:rsidRPr="00E57211">
              <w:rPr>
                <w:b/>
                <w:sz w:val="22"/>
                <w:szCs w:val="22"/>
                <w:lang w:val="uk-UA"/>
              </w:rPr>
              <w:t>3.</w:t>
            </w:r>
          </w:p>
        </w:tc>
        <w:tc>
          <w:tcPr>
            <w:tcW w:w="3148" w:type="dxa"/>
            <w:gridSpan w:val="4"/>
          </w:tcPr>
          <w:p w14:paraId="1252D6C2" w14:textId="77777777" w:rsidR="007E6555" w:rsidRPr="00E57211" w:rsidRDefault="007E6555" w:rsidP="007E6555">
            <w:pPr>
              <w:tabs>
                <w:tab w:val="left" w:pos="2160"/>
                <w:tab w:val="left" w:pos="3600"/>
              </w:tabs>
              <w:ind w:firstLine="284"/>
              <w:rPr>
                <w:b/>
                <w:sz w:val="22"/>
                <w:szCs w:val="22"/>
                <w:lang w:val="uk-UA"/>
              </w:rPr>
            </w:pPr>
            <w:r w:rsidRPr="00E57211">
              <w:rPr>
                <w:b/>
                <w:sz w:val="22"/>
                <w:szCs w:val="22"/>
                <w:lang w:val="uk-UA" w:eastAsia="uk-UA"/>
              </w:rPr>
              <w:t>Процедура закупівлі</w:t>
            </w:r>
          </w:p>
        </w:tc>
        <w:tc>
          <w:tcPr>
            <w:tcW w:w="7200" w:type="dxa"/>
            <w:gridSpan w:val="3"/>
          </w:tcPr>
          <w:p w14:paraId="0F058874" w14:textId="47EDB0BB" w:rsidR="007E6555" w:rsidRPr="00E57211" w:rsidRDefault="007E6555" w:rsidP="007E6555">
            <w:pPr>
              <w:tabs>
                <w:tab w:val="left" w:pos="2160"/>
                <w:tab w:val="left" w:pos="3600"/>
              </w:tabs>
              <w:ind w:left="-49" w:firstLine="284"/>
              <w:jc w:val="both"/>
              <w:rPr>
                <w:b/>
                <w:sz w:val="22"/>
                <w:szCs w:val="22"/>
                <w:lang w:val="uk-UA"/>
              </w:rPr>
            </w:pPr>
            <w:r w:rsidRPr="00E57211">
              <w:rPr>
                <w:sz w:val="22"/>
                <w:szCs w:val="22"/>
                <w:lang w:val="uk-UA"/>
              </w:rPr>
              <w:t xml:space="preserve">Відкриті торги </w:t>
            </w:r>
            <w:r w:rsidR="00CB7EDA" w:rsidRPr="00E57211">
              <w:rPr>
                <w:sz w:val="22"/>
                <w:szCs w:val="22"/>
                <w:lang w:val="uk-UA"/>
              </w:rPr>
              <w:t>(</w:t>
            </w:r>
            <w:r w:rsidR="005F600A" w:rsidRPr="00E57211">
              <w:rPr>
                <w:sz w:val="22"/>
                <w:szCs w:val="22"/>
                <w:lang w:val="uk-UA"/>
              </w:rPr>
              <w:t>з особливостями</w:t>
            </w:r>
            <w:r w:rsidR="00CB7EDA" w:rsidRPr="00E57211">
              <w:rPr>
                <w:sz w:val="22"/>
                <w:szCs w:val="22"/>
                <w:lang w:val="uk-UA"/>
              </w:rPr>
              <w:t>)</w:t>
            </w:r>
          </w:p>
        </w:tc>
      </w:tr>
      <w:tr w:rsidR="00E57211" w:rsidRPr="00E57211" w14:paraId="6E2DFC47" w14:textId="77777777" w:rsidTr="00700406">
        <w:trPr>
          <w:gridAfter w:val="2"/>
          <w:wAfter w:w="4047" w:type="dxa"/>
        </w:trPr>
        <w:tc>
          <w:tcPr>
            <w:tcW w:w="709" w:type="dxa"/>
            <w:gridSpan w:val="2"/>
            <w:shd w:val="clear" w:color="auto" w:fill="auto"/>
          </w:tcPr>
          <w:p w14:paraId="43211CE4" w14:textId="77777777" w:rsidR="007E6555" w:rsidRPr="00E57211" w:rsidRDefault="007E6555" w:rsidP="007E6555">
            <w:pPr>
              <w:tabs>
                <w:tab w:val="left" w:pos="318"/>
                <w:tab w:val="left" w:pos="2160"/>
                <w:tab w:val="left" w:pos="3600"/>
              </w:tabs>
              <w:rPr>
                <w:b/>
                <w:sz w:val="22"/>
                <w:szCs w:val="22"/>
                <w:lang w:val="uk-UA"/>
              </w:rPr>
            </w:pPr>
            <w:r w:rsidRPr="00E57211">
              <w:rPr>
                <w:b/>
                <w:sz w:val="22"/>
                <w:szCs w:val="22"/>
                <w:lang w:val="uk-UA"/>
              </w:rPr>
              <w:t>4.</w:t>
            </w:r>
          </w:p>
        </w:tc>
        <w:tc>
          <w:tcPr>
            <w:tcW w:w="3148" w:type="dxa"/>
            <w:gridSpan w:val="4"/>
          </w:tcPr>
          <w:p w14:paraId="685E3B88" w14:textId="77777777" w:rsidR="007E6555" w:rsidRPr="00E57211" w:rsidRDefault="007E6555" w:rsidP="007E6555">
            <w:pPr>
              <w:tabs>
                <w:tab w:val="left" w:pos="318"/>
                <w:tab w:val="left" w:pos="2160"/>
                <w:tab w:val="left" w:pos="3600"/>
              </w:tabs>
              <w:ind w:firstLine="284"/>
              <w:rPr>
                <w:sz w:val="22"/>
                <w:szCs w:val="22"/>
                <w:lang w:val="uk-UA"/>
              </w:rPr>
            </w:pPr>
            <w:r w:rsidRPr="00E57211">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E57211" w:rsidRDefault="007E6555" w:rsidP="007E6555">
            <w:pPr>
              <w:ind w:firstLine="284"/>
              <w:jc w:val="both"/>
              <w:rPr>
                <w:b/>
                <w:iCs/>
                <w:sz w:val="22"/>
                <w:szCs w:val="22"/>
                <w:lang w:val="uk-UA"/>
              </w:rPr>
            </w:pPr>
          </w:p>
        </w:tc>
      </w:tr>
      <w:tr w:rsidR="00E57211" w:rsidRPr="009E06BE" w14:paraId="5BDDD107" w14:textId="77777777" w:rsidTr="00700406">
        <w:trPr>
          <w:gridAfter w:val="2"/>
          <w:wAfter w:w="4047" w:type="dxa"/>
        </w:trPr>
        <w:tc>
          <w:tcPr>
            <w:tcW w:w="709" w:type="dxa"/>
            <w:gridSpan w:val="2"/>
            <w:shd w:val="clear" w:color="auto" w:fill="auto"/>
          </w:tcPr>
          <w:p w14:paraId="75343457" w14:textId="77777777" w:rsidR="007E6555" w:rsidRPr="00E57211" w:rsidRDefault="007E6555" w:rsidP="007E6555">
            <w:pPr>
              <w:tabs>
                <w:tab w:val="left" w:pos="2160"/>
                <w:tab w:val="left" w:pos="3600"/>
              </w:tabs>
              <w:rPr>
                <w:sz w:val="22"/>
                <w:szCs w:val="22"/>
                <w:lang w:val="uk-UA"/>
              </w:rPr>
            </w:pPr>
            <w:r w:rsidRPr="00E57211">
              <w:rPr>
                <w:sz w:val="22"/>
                <w:szCs w:val="22"/>
                <w:lang w:val="uk-UA"/>
              </w:rPr>
              <w:t>4.1.</w:t>
            </w:r>
          </w:p>
        </w:tc>
        <w:tc>
          <w:tcPr>
            <w:tcW w:w="3148" w:type="dxa"/>
            <w:gridSpan w:val="4"/>
            <w:shd w:val="clear" w:color="auto" w:fill="auto"/>
          </w:tcPr>
          <w:p w14:paraId="6EC8EACF" w14:textId="77777777" w:rsidR="007E6555" w:rsidRPr="00E57211" w:rsidRDefault="007E6555" w:rsidP="007E6555">
            <w:pPr>
              <w:tabs>
                <w:tab w:val="left" w:pos="2160"/>
                <w:tab w:val="left" w:pos="3600"/>
              </w:tabs>
              <w:ind w:firstLine="284"/>
              <w:rPr>
                <w:b/>
                <w:sz w:val="22"/>
                <w:szCs w:val="22"/>
                <w:lang w:val="uk-UA"/>
              </w:rPr>
            </w:pPr>
            <w:r w:rsidRPr="00E57211">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6ADBDFD6" w:rsidR="007E6555" w:rsidRPr="00E57211" w:rsidRDefault="002D205F" w:rsidP="008A2C3C">
            <w:pPr>
              <w:widowControl w:val="0"/>
              <w:autoSpaceDE w:val="0"/>
              <w:autoSpaceDN w:val="0"/>
              <w:adjustRightInd w:val="0"/>
              <w:ind w:firstLine="284"/>
              <w:jc w:val="both"/>
              <w:rPr>
                <w:bCs/>
                <w:sz w:val="22"/>
                <w:szCs w:val="22"/>
                <w:lang w:val="uk-UA"/>
              </w:rPr>
            </w:pPr>
            <w:r w:rsidRPr="00E57211">
              <w:rPr>
                <w:bCs/>
                <w:sz w:val="22"/>
                <w:szCs w:val="22"/>
                <w:lang w:val="uk-UA"/>
              </w:rPr>
              <w:t>ДК 021:2015: 72330000-2 Послуги зі стандартизації та класифікації контенту та даних (Послуги із обслуговування (технічної підтримки) і доступу до програмного комплексу для обробки даних щодо обліку харчування)</w:t>
            </w:r>
          </w:p>
        </w:tc>
      </w:tr>
      <w:tr w:rsidR="00E57211" w:rsidRPr="00E57211" w14:paraId="4EE31BC4" w14:textId="77777777" w:rsidTr="00700406">
        <w:tc>
          <w:tcPr>
            <w:tcW w:w="709" w:type="dxa"/>
            <w:gridSpan w:val="2"/>
            <w:shd w:val="clear" w:color="auto" w:fill="auto"/>
          </w:tcPr>
          <w:p w14:paraId="67A8D4F4" w14:textId="77777777" w:rsidR="007E6555" w:rsidRPr="00E57211" w:rsidRDefault="007E6555" w:rsidP="007E6555">
            <w:pPr>
              <w:tabs>
                <w:tab w:val="left" w:pos="2160"/>
                <w:tab w:val="left" w:pos="3600"/>
              </w:tabs>
              <w:rPr>
                <w:sz w:val="22"/>
                <w:szCs w:val="22"/>
                <w:lang w:val="uk-UA"/>
              </w:rPr>
            </w:pPr>
            <w:r w:rsidRPr="00E57211">
              <w:rPr>
                <w:sz w:val="22"/>
                <w:szCs w:val="22"/>
                <w:lang w:val="uk-UA"/>
              </w:rPr>
              <w:t>4.2.</w:t>
            </w:r>
          </w:p>
        </w:tc>
        <w:tc>
          <w:tcPr>
            <w:tcW w:w="3148" w:type="dxa"/>
            <w:gridSpan w:val="4"/>
            <w:vAlign w:val="center"/>
          </w:tcPr>
          <w:p w14:paraId="52FE858F" w14:textId="77777777" w:rsidR="007E6555" w:rsidRPr="00E57211" w:rsidRDefault="007E6555" w:rsidP="007E6555">
            <w:pPr>
              <w:tabs>
                <w:tab w:val="left" w:pos="2160"/>
                <w:tab w:val="left" w:pos="3600"/>
              </w:tabs>
              <w:ind w:firstLine="284"/>
              <w:rPr>
                <w:sz w:val="22"/>
                <w:szCs w:val="22"/>
                <w:highlight w:val="yellow"/>
                <w:lang w:val="uk-UA"/>
              </w:rPr>
            </w:pPr>
            <w:r w:rsidRPr="00E57211">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E57211" w:rsidRDefault="007E6555" w:rsidP="007E6555">
            <w:pPr>
              <w:ind w:right="34" w:firstLine="284"/>
              <w:jc w:val="both"/>
              <w:rPr>
                <w:sz w:val="22"/>
                <w:szCs w:val="22"/>
                <w:lang w:val="uk-UA"/>
              </w:rPr>
            </w:pPr>
            <w:r w:rsidRPr="00E57211">
              <w:rPr>
                <w:sz w:val="22"/>
                <w:szCs w:val="22"/>
                <w:lang w:val="uk-UA"/>
              </w:rPr>
              <w:t>Предмет закупівлі не ділиться на лоти.</w:t>
            </w:r>
          </w:p>
          <w:p w14:paraId="58A680C5" w14:textId="77777777" w:rsidR="007E6555" w:rsidRPr="00E57211" w:rsidRDefault="007E6555" w:rsidP="007E6555">
            <w:pPr>
              <w:ind w:firstLine="284"/>
              <w:jc w:val="both"/>
              <w:rPr>
                <w:sz w:val="22"/>
                <w:szCs w:val="22"/>
                <w:lang w:val="uk-UA"/>
              </w:rPr>
            </w:pPr>
            <w:r w:rsidRPr="00E57211">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E57211" w:rsidRDefault="007E6555" w:rsidP="007E6555">
            <w:pPr>
              <w:tabs>
                <w:tab w:val="left" w:pos="2160"/>
                <w:tab w:val="left" w:pos="3600"/>
              </w:tabs>
              <w:ind w:firstLine="284"/>
              <w:jc w:val="both"/>
              <w:rPr>
                <w:sz w:val="22"/>
                <w:szCs w:val="22"/>
                <w:lang w:val="uk-UA"/>
              </w:rPr>
            </w:pPr>
          </w:p>
        </w:tc>
      </w:tr>
      <w:tr w:rsidR="00E57211" w:rsidRPr="009E06BE" w14:paraId="7FDB832D" w14:textId="77777777" w:rsidTr="00700406">
        <w:trPr>
          <w:gridAfter w:val="2"/>
          <w:wAfter w:w="4047" w:type="dxa"/>
        </w:trPr>
        <w:tc>
          <w:tcPr>
            <w:tcW w:w="709" w:type="dxa"/>
            <w:gridSpan w:val="2"/>
            <w:shd w:val="clear" w:color="auto" w:fill="auto"/>
          </w:tcPr>
          <w:p w14:paraId="79AD100E" w14:textId="77777777" w:rsidR="007E6555" w:rsidRPr="00E57211" w:rsidRDefault="007E6555" w:rsidP="007E6555">
            <w:pPr>
              <w:tabs>
                <w:tab w:val="left" w:pos="2160"/>
                <w:tab w:val="left" w:pos="3600"/>
              </w:tabs>
              <w:rPr>
                <w:sz w:val="22"/>
                <w:szCs w:val="22"/>
                <w:lang w:val="uk-UA"/>
              </w:rPr>
            </w:pPr>
            <w:r w:rsidRPr="00E57211">
              <w:rPr>
                <w:sz w:val="22"/>
                <w:szCs w:val="22"/>
                <w:lang w:val="uk-UA"/>
              </w:rPr>
              <w:t>4.3.</w:t>
            </w:r>
          </w:p>
        </w:tc>
        <w:tc>
          <w:tcPr>
            <w:tcW w:w="3148" w:type="dxa"/>
            <w:gridSpan w:val="4"/>
          </w:tcPr>
          <w:p w14:paraId="6C433EE2" w14:textId="0A947E89" w:rsidR="007E6555" w:rsidRPr="00E57211" w:rsidRDefault="007634C5" w:rsidP="007E6555">
            <w:pPr>
              <w:tabs>
                <w:tab w:val="left" w:pos="2160"/>
                <w:tab w:val="left" w:pos="3600"/>
              </w:tabs>
              <w:ind w:firstLine="284"/>
              <w:rPr>
                <w:sz w:val="22"/>
                <w:szCs w:val="22"/>
                <w:lang w:val="uk-UA"/>
              </w:rPr>
            </w:pPr>
            <w:r w:rsidRPr="00E57211">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10449C8C" w:rsidR="002C79C2" w:rsidRPr="00E57211" w:rsidRDefault="007E6555" w:rsidP="002C79C2">
            <w:pPr>
              <w:pStyle w:val="a3"/>
              <w:ind w:firstLine="284"/>
              <w:jc w:val="both"/>
              <w:rPr>
                <w:sz w:val="22"/>
                <w:szCs w:val="22"/>
                <w:lang w:val="uk-UA"/>
              </w:rPr>
            </w:pPr>
            <w:r w:rsidRPr="00E57211">
              <w:rPr>
                <w:sz w:val="22"/>
                <w:szCs w:val="22"/>
                <w:lang w:val="uk-UA"/>
              </w:rPr>
              <w:t>Місце:</w:t>
            </w:r>
            <w:r w:rsidR="008A2C3C" w:rsidRPr="00E57211">
              <w:rPr>
                <w:sz w:val="22"/>
                <w:szCs w:val="22"/>
                <w:lang w:val="uk-UA"/>
              </w:rPr>
              <w:t xml:space="preserve"> </w:t>
            </w:r>
            <w:r w:rsidR="00857DB9" w:rsidRPr="00E57211">
              <w:rPr>
                <w:sz w:val="22"/>
                <w:szCs w:val="22"/>
                <w:lang w:val="uk-UA"/>
              </w:rPr>
              <w:t>відповідно Додатку 4 до тендерної документації (згідно Дислокації).</w:t>
            </w:r>
          </w:p>
          <w:p w14:paraId="7FF2CE23" w14:textId="77777777" w:rsidR="007E6555" w:rsidRPr="00E57211" w:rsidRDefault="007E6555" w:rsidP="000060B9">
            <w:pPr>
              <w:pStyle w:val="a3"/>
              <w:ind w:firstLine="284"/>
              <w:jc w:val="both"/>
              <w:rPr>
                <w:i/>
                <w:sz w:val="22"/>
                <w:szCs w:val="22"/>
                <w:lang w:val="uk-UA"/>
              </w:rPr>
            </w:pPr>
            <w:r w:rsidRPr="00E57211">
              <w:rPr>
                <w:sz w:val="22"/>
                <w:szCs w:val="22"/>
                <w:lang w:val="uk-UA"/>
              </w:rPr>
              <w:t>Кількість:</w:t>
            </w:r>
          </w:p>
          <w:p w14:paraId="37B619A5" w14:textId="56A236FE" w:rsidR="000060B9" w:rsidRPr="00E57211" w:rsidRDefault="000060B9" w:rsidP="000060B9">
            <w:pPr>
              <w:pStyle w:val="a3"/>
              <w:ind w:firstLine="284"/>
              <w:jc w:val="both"/>
              <w:rPr>
                <w:sz w:val="22"/>
                <w:szCs w:val="22"/>
                <w:lang w:val="uk-UA"/>
              </w:rPr>
            </w:pPr>
            <w:r w:rsidRPr="00E57211">
              <w:rPr>
                <w:sz w:val="22"/>
                <w:szCs w:val="22"/>
                <w:lang w:val="uk-UA"/>
              </w:rPr>
              <w:t>- Послуги обслуговування (технічної підтримки) і доступу до програмного забезпечення (програмного комплексу) для обробки даних щодо обліку і ведення документації з організації харчування в закладах дошкільної освіти - 65 послуг;</w:t>
            </w:r>
          </w:p>
          <w:p w14:paraId="0B420C38" w14:textId="3870A16B" w:rsidR="000060B9" w:rsidRPr="00E57211" w:rsidRDefault="000060B9" w:rsidP="000060B9">
            <w:pPr>
              <w:pStyle w:val="a3"/>
              <w:ind w:firstLine="284"/>
              <w:jc w:val="both"/>
              <w:rPr>
                <w:i/>
                <w:sz w:val="22"/>
                <w:szCs w:val="22"/>
                <w:highlight w:val="yellow"/>
                <w:lang w:val="uk-UA"/>
              </w:rPr>
            </w:pPr>
            <w:r w:rsidRPr="00E57211">
              <w:rPr>
                <w:sz w:val="22"/>
                <w:szCs w:val="22"/>
                <w:lang w:val="uk-UA"/>
              </w:rPr>
              <w:t>- Послуги обслуговування (технічної підтримки) і доступу до програмного забезпечення (програмного комплексу) для обробки даних щодо обліку і ведення документації з організації харчування для спеціалістів Управління освіти та централізованої бухгалтерії - 3 послуги.</w:t>
            </w:r>
          </w:p>
        </w:tc>
      </w:tr>
      <w:tr w:rsidR="00E57211" w:rsidRPr="00E57211" w14:paraId="1E6A3BAE" w14:textId="77777777" w:rsidTr="00700406">
        <w:trPr>
          <w:gridAfter w:val="2"/>
          <w:wAfter w:w="4047" w:type="dxa"/>
        </w:trPr>
        <w:tc>
          <w:tcPr>
            <w:tcW w:w="709" w:type="dxa"/>
            <w:gridSpan w:val="2"/>
            <w:shd w:val="clear" w:color="auto" w:fill="auto"/>
          </w:tcPr>
          <w:p w14:paraId="23445674" w14:textId="6861EAA9" w:rsidR="007E6555" w:rsidRPr="00E57211" w:rsidRDefault="007E6555" w:rsidP="007E6555">
            <w:pPr>
              <w:tabs>
                <w:tab w:val="left" w:pos="2160"/>
                <w:tab w:val="left" w:pos="3600"/>
              </w:tabs>
              <w:rPr>
                <w:sz w:val="22"/>
                <w:szCs w:val="22"/>
                <w:lang w:val="uk-UA"/>
              </w:rPr>
            </w:pPr>
            <w:r w:rsidRPr="00E57211">
              <w:rPr>
                <w:sz w:val="22"/>
                <w:szCs w:val="22"/>
                <w:lang w:val="uk-UA"/>
              </w:rPr>
              <w:t>4.4.</w:t>
            </w:r>
          </w:p>
        </w:tc>
        <w:tc>
          <w:tcPr>
            <w:tcW w:w="3148" w:type="dxa"/>
            <w:gridSpan w:val="4"/>
            <w:vAlign w:val="center"/>
          </w:tcPr>
          <w:p w14:paraId="0FB5526C" w14:textId="023C5CEE" w:rsidR="007E6555" w:rsidRPr="00E57211" w:rsidRDefault="007E6555" w:rsidP="007E6555">
            <w:pPr>
              <w:tabs>
                <w:tab w:val="left" w:pos="2160"/>
                <w:tab w:val="left" w:pos="3600"/>
              </w:tabs>
              <w:ind w:firstLine="284"/>
              <w:rPr>
                <w:sz w:val="22"/>
                <w:szCs w:val="22"/>
                <w:lang w:val="uk-UA"/>
              </w:rPr>
            </w:pPr>
            <w:r w:rsidRPr="00E57211">
              <w:rPr>
                <w:sz w:val="22"/>
                <w:szCs w:val="22"/>
                <w:lang w:val="uk-UA"/>
              </w:rPr>
              <w:t xml:space="preserve">Строки </w:t>
            </w:r>
            <w:r w:rsidR="007634C5" w:rsidRPr="00E57211">
              <w:rPr>
                <w:sz w:val="22"/>
                <w:szCs w:val="22"/>
                <w:lang w:val="uk-UA"/>
              </w:rPr>
              <w:t xml:space="preserve">поставки товарів/ </w:t>
            </w:r>
            <w:r w:rsidR="007634C5" w:rsidRPr="00E57211">
              <w:rPr>
                <w:sz w:val="22"/>
                <w:szCs w:val="22"/>
                <w:lang w:val="uk-UA" w:eastAsia="uk-UA"/>
              </w:rPr>
              <w:t>/надання послуг/виконання робіт</w:t>
            </w:r>
          </w:p>
        </w:tc>
        <w:tc>
          <w:tcPr>
            <w:tcW w:w="7200" w:type="dxa"/>
            <w:gridSpan w:val="3"/>
            <w:shd w:val="clear" w:color="auto" w:fill="auto"/>
            <w:vAlign w:val="center"/>
          </w:tcPr>
          <w:p w14:paraId="3A27A824" w14:textId="06A061C3" w:rsidR="007E6555" w:rsidRPr="00E57211" w:rsidRDefault="00CB7EDA" w:rsidP="00F1647A">
            <w:pPr>
              <w:widowControl w:val="0"/>
              <w:autoSpaceDE w:val="0"/>
              <w:ind w:firstLine="284"/>
              <w:jc w:val="both"/>
              <w:rPr>
                <w:sz w:val="22"/>
                <w:szCs w:val="22"/>
                <w:highlight w:val="yellow"/>
                <w:lang w:val="uk-UA"/>
              </w:rPr>
            </w:pPr>
            <w:r w:rsidRPr="00E57211">
              <w:rPr>
                <w:sz w:val="22"/>
                <w:szCs w:val="22"/>
                <w:lang w:val="uk-UA"/>
              </w:rPr>
              <w:t>д</w:t>
            </w:r>
            <w:r w:rsidR="007E6555" w:rsidRPr="00E57211">
              <w:rPr>
                <w:sz w:val="22"/>
                <w:szCs w:val="22"/>
                <w:lang w:val="uk-UA"/>
              </w:rPr>
              <w:t>о</w:t>
            </w:r>
            <w:r w:rsidR="00BA375C" w:rsidRPr="00E57211">
              <w:rPr>
                <w:sz w:val="22"/>
                <w:szCs w:val="22"/>
                <w:lang w:val="uk-UA"/>
              </w:rPr>
              <w:t xml:space="preserve"> </w:t>
            </w:r>
            <w:r w:rsidR="00857DB9" w:rsidRPr="00E57211">
              <w:rPr>
                <w:sz w:val="22"/>
                <w:szCs w:val="22"/>
                <w:lang w:val="uk-UA"/>
              </w:rPr>
              <w:t>31</w:t>
            </w:r>
            <w:r w:rsidR="00C12000" w:rsidRPr="00E57211">
              <w:rPr>
                <w:sz w:val="22"/>
                <w:szCs w:val="22"/>
                <w:lang w:val="uk-UA"/>
              </w:rPr>
              <w:t>.12</w:t>
            </w:r>
            <w:r w:rsidR="00857DB9" w:rsidRPr="00E57211">
              <w:rPr>
                <w:sz w:val="22"/>
                <w:szCs w:val="22"/>
                <w:lang w:val="uk-UA"/>
              </w:rPr>
              <w:t>.2024</w:t>
            </w:r>
            <w:r w:rsidR="007E6555" w:rsidRPr="00E57211">
              <w:rPr>
                <w:sz w:val="22"/>
                <w:szCs w:val="22"/>
                <w:lang w:val="uk-UA"/>
              </w:rPr>
              <w:t xml:space="preserve"> року</w:t>
            </w:r>
          </w:p>
        </w:tc>
      </w:tr>
      <w:tr w:rsidR="00E57211" w:rsidRPr="009E06BE"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E57211" w:rsidRDefault="007E6555" w:rsidP="007E6555">
            <w:pPr>
              <w:tabs>
                <w:tab w:val="left" w:pos="0"/>
                <w:tab w:val="left" w:pos="3600"/>
              </w:tabs>
              <w:rPr>
                <w:b/>
                <w:sz w:val="22"/>
                <w:szCs w:val="22"/>
                <w:lang w:val="uk-UA"/>
              </w:rPr>
            </w:pPr>
            <w:r w:rsidRPr="00E57211">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E57211" w:rsidRDefault="007E6555" w:rsidP="007E6555">
            <w:pPr>
              <w:tabs>
                <w:tab w:val="left" w:pos="0"/>
                <w:tab w:val="left" w:pos="3600"/>
              </w:tabs>
              <w:ind w:firstLine="284"/>
              <w:rPr>
                <w:b/>
                <w:sz w:val="22"/>
                <w:szCs w:val="22"/>
                <w:lang w:val="uk-UA"/>
              </w:rPr>
            </w:pPr>
            <w:r w:rsidRPr="00E57211">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0E0D4A0C" w14:textId="77777777" w:rsidR="00CB7EDA" w:rsidRPr="00E57211" w:rsidRDefault="00CB7EDA" w:rsidP="00CB7EDA">
            <w:pPr>
              <w:ind w:firstLine="567"/>
              <w:jc w:val="both"/>
              <w:rPr>
                <w:sz w:val="22"/>
                <w:szCs w:val="22"/>
                <w:lang w:val="uk-UA"/>
              </w:rPr>
            </w:pPr>
            <w:r w:rsidRPr="00E57211">
              <w:rPr>
                <w:sz w:val="22"/>
                <w:szCs w:val="22"/>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E57211">
              <w:rPr>
                <w:sz w:val="22"/>
                <w:szCs w:val="22"/>
                <w:lang w:val="uk-UA"/>
              </w:rPr>
              <w:t>закупівель</w:t>
            </w:r>
            <w:proofErr w:type="spellEnd"/>
            <w:r w:rsidRPr="00E57211">
              <w:rPr>
                <w:sz w:val="22"/>
                <w:szCs w:val="22"/>
                <w:lang w:val="uk-UA"/>
              </w:rPr>
              <w:t xml:space="preserve"> на рівних умовах, крім випадків, передбачених Законом України «Про санкції» та Постановою</w:t>
            </w:r>
            <w:r w:rsidRPr="00E57211">
              <w:rPr>
                <w:sz w:val="22"/>
                <w:szCs w:val="22"/>
                <w:lang w:val="uk-UA" w:eastAsia="ar-SA"/>
              </w:rPr>
              <w:t xml:space="preserve"> Кабінету Міністрів України від 12.10.2022 р. № 1178</w:t>
            </w:r>
            <w:r w:rsidRPr="00E57211">
              <w:rPr>
                <w:sz w:val="22"/>
                <w:szCs w:val="22"/>
                <w:lang w:val="uk-UA"/>
              </w:rPr>
              <w:t>.</w:t>
            </w:r>
          </w:p>
          <w:p w14:paraId="2EDE6F2C" w14:textId="77777777" w:rsidR="00CB7EDA" w:rsidRPr="00E57211" w:rsidRDefault="00CB7EDA" w:rsidP="00CB7EDA">
            <w:pPr>
              <w:ind w:firstLine="567"/>
              <w:jc w:val="both"/>
              <w:rPr>
                <w:sz w:val="22"/>
                <w:szCs w:val="22"/>
                <w:lang w:val="uk-UA"/>
              </w:rPr>
            </w:pPr>
            <w:r w:rsidRPr="00E57211">
              <w:rPr>
                <w:sz w:val="22"/>
                <w:szCs w:val="22"/>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E57211">
              <w:rPr>
                <w:sz w:val="22"/>
                <w:szCs w:val="22"/>
                <w:lang w:val="uk-UA"/>
              </w:rPr>
              <w:t>закупівель</w:t>
            </w:r>
            <w:proofErr w:type="spellEnd"/>
            <w:r w:rsidRPr="00E57211">
              <w:rPr>
                <w:sz w:val="22"/>
                <w:szCs w:val="22"/>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E57211">
              <w:rPr>
                <w:sz w:val="22"/>
                <w:szCs w:val="22"/>
                <w:lang w:val="uk-UA"/>
              </w:rPr>
              <w:t>закупівель</w:t>
            </w:r>
            <w:proofErr w:type="spellEnd"/>
            <w:r w:rsidRPr="00E57211">
              <w:rPr>
                <w:sz w:val="22"/>
                <w:szCs w:val="22"/>
                <w:lang w:val="uk-UA"/>
              </w:rPr>
              <w:t xml:space="preserve"> у інших суб’єктів господарювання, що здійснюють продаж </w:t>
            </w:r>
            <w:r w:rsidRPr="00E57211">
              <w:rPr>
                <w:sz w:val="22"/>
                <w:szCs w:val="22"/>
                <w:lang w:val="uk-UA"/>
              </w:rPr>
              <w:lastRenderedPageBreak/>
              <w:t>товарів, робіт, послуг походженням з іноземної держави, до якої застосовано санкції згідно з цим Законом.</w:t>
            </w:r>
          </w:p>
          <w:p w14:paraId="2ED50817" w14:textId="77777777" w:rsidR="00CB7EDA" w:rsidRPr="00E57211" w:rsidRDefault="00CB7EDA" w:rsidP="00CB7EDA">
            <w:pPr>
              <w:ind w:firstLine="567"/>
              <w:jc w:val="both"/>
              <w:rPr>
                <w:sz w:val="22"/>
                <w:szCs w:val="22"/>
                <w:lang w:val="uk-UA"/>
              </w:rPr>
            </w:pPr>
            <w:r w:rsidRPr="00E57211">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E57211">
              <w:rPr>
                <w:sz w:val="22"/>
                <w:szCs w:val="22"/>
                <w:lang w:val="uk-UA"/>
              </w:rPr>
              <w:t>бенефіціарним</w:t>
            </w:r>
            <w:proofErr w:type="spellEnd"/>
            <w:r w:rsidRPr="00E57211">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 </w:t>
            </w:r>
          </w:p>
          <w:p w14:paraId="6000A3AB" w14:textId="3DA4358B" w:rsidR="009515D2" w:rsidRPr="00E57211" w:rsidRDefault="00CB7EDA" w:rsidP="00CB7EDA">
            <w:pPr>
              <w:ind w:firstLine="284"/>
              <w:jc w:val="both"/>
              <w:rPr>
                <w:sz w:val="22"/>
                <w:szCs w:val="22"/>
                <w:lang w:val="uk-UA"/>
              </w:rPr>
            </w:pPr>
            <w:r w:rsidRPr="00E57211">
              <w:rPr>
                <w:sz w:val="22"/>
                <w:szCs w:val="22"/>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E57211">
              <w:rPr>
                <w:sz w:val="22"/>
                <w:szCs w:val="22"/>
                <w:lang w:val="uk-UA"/>
              </w:rPr>
              <w:t>бенефіціарним</w:t>
            </w:r>
            <w:proofErr w:type="spellEnd"/>
            <w:r w:rsidRPr="00E57211">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tc>
      </w:tr>
      <w:tr w:rsidR="00E57211" w:rsidRPr="00E57211"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E57211" w:rsidRDefault="007E6555" w:rsidP="007E6555">
            <w:pPr>
              <w:tabs>
                <w:tab w:val="left" w:pos="2160"/>
                <w:tab w:val="left" w:pos="3600"/>
              </w:tabs>
              <w:rPr>
                <w:b/>
                <w:sz w:val="22"/>
                <w:szCs w:val="22"/>
                <w:lang w:val="uk-UA"/>
              </w:rPr>
            </w:pPr>
            <w:r w:rsidRPr="00E57211">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E57211" w:rsidRDefault="007E6555" w:rsidP="007E6555">
            <w:pPr>
              <w:tabs>
                <w:tab w:val="left" w:pos="2160"/>
                <w:tab w:val="left" w:pos="3600"/>
              </w:tabs>
              <w:ind w:firstLine="284"/>
              <w:rPr>
                <w:b/>
                <w:sz w:val="22"/>
                <w:szCs w:val="22"/>
                <w:lang w:val="uk-UA"/>
              </w:rPr>
            </w:pPr>
            <w:r w:rsidRPr="00E57211">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E57211" w:rsidRDefault="007E6555" w:rsidP="007E6555">
            <w:pPr>
              <w:ind w:firstLine="284"/>
              <w:jc w:val="both"/>
              <w:rPr>
                <w:sz w:val="22"/>
                <w:szCs w:val="22"/>
                <w:lang w:val="uk-UA"/>
              </w:rPr>
            </w:pPr>
            <w:r w:rsidRPr="00E57211">
              <w:rPr>
                <w:sz w:val="22"/>
                <w:szCs w:val="22"/>
                <w:lang w:val="uk-UA"/>
              </w:rPr>
              <w:t>Валютою тендерної пропозиції є національна валюта України - гривня.</w:t>
            </w:r>
          </w:p>
          <w:p w14:paraId="6C247158" w14:textId="77777777" w:rsidR="007E6555" w:rsidRPr="00E57211" w:rsidRDefault="007E6555" w:rsidP="007E6555">
            <w:pPr>
              <w:ind w:firstLine="284"/>
              <w:jc w:val="both"/>
              <w:rPr>
                <w:sz w:val="22"/>
                <w:szCs w:val="22"/>
                <w:lang w:val="uk-UA"/>
              </w:rPr>
            </w:pPr>
            <w:r w:rsidRPr="00E57211">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E57211" w:rsidRPr="00E57211"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E57211" w:rsidRDefault="007E6555" w:rsidP="007E6555">
            <w:pPr>
              <w:tabs>
                <w:tab w:val="left" w:pos="2160"/>
                <w:tab w:val="left" w:pos="3600"/>
              </w:tabs>
              <w:rPr>
                <w:b/>
                <w:sz w:val="22"/>
                <w:szCs w:val="22"/>
                <w:lang w:val="uk-UA"/>
              </w:rPr>
            </w:pPr>
            <w:r w:rsidRPr="00E57211">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E57211" w:rsidRDefault="007E6555" w:rsidP="007E6555">
            <w:pPr>
              <w:tabs>
                <w:tab w:val="left" w:pos="2160"/>
                <w:tab w:val="left" w:pos="3600"/>
              </w:tabs>
              <w:ind w:firstLine="284"/>
              <w:rPr>
                <w:b/>
                <w:sz w:val="22"/>
                <w:szCs w:val="22"/>
                <w:lang w:val="uk-UA"/>
              </w:rPr>
            </w:pPr>
            <w:r w:rsidRPr="00E57211">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E57211" w:rsidRDefault="007E6555" w:rsidP="007E6555">
            <w:pPr>
              <w:ind w:firstLine="284"/>
              <w:jc w:val="both"/>
              <w:rPr>
                <w:sz w:val="22"/>
                <w:szCs w:val="22"/>
                <w:lang w:val="uk-UA"/>
              </w:rPr>
            </w:pPr>
            <w:r w:rsidRPr="00E57211">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E57211" w:rsidRDefault="007E6555" w:rsidP="007E6555">
            <w:pPr>
              <w:pStyle w:val="29"/>
              <w:widowControl w:val="0"/>
              <w:spacing w:line="240" w:lineRule="auto"/>
              <w:ind w:firstLine="284"/>
              <w:jc w:val="both"/>
              <w:rPr>
                <w:rFonts w:ascii="Times New Roman" w:hAnsi="Times New Roman" w:cs="Times New Roman"/>
                <w:color w:val="auto"/>
                <w:lang w:val="uk-UA"/>
              </w:rPr>
            </w:pPr>
            <w:r w:rsidRPr="00E57211">
              <w:rPr>
                <w:rFonts w:ascii="Times New Roman" w:eastAsia="Times New Roman" w:hAnsi="Times New Roman" w:cs="Times New Roman"/>
                <w:color w:val="auto"/>
                <w:lang w:val="uk-UA"/>
              </w:rPr>
              <w:t xml:space="preserve">Уся інформація розміщується в електронній системі </w:t>
            </w:r>
            <w:proofErr w:type="spellStart"/>
            <w:r w:rsidRPr="00E57211">
              <w:rPr>
                <w:rFonts w:ascii="Times New Roman" w:eastAsia="Times New Roman" w:hAnsi="Times New Roman" w:cs="Times New Roman"/>
                <w:color w:val="auto"/>
                <w:lang w:val="uk-UA"/>
              </w:rPr>
              <w:t>закупівель</w:t>
            </w:r>
            <w:proofErr w:type="spellEnd"/>
            <w:r w:rsidRPr="00E57211">
              <w:rPr>
                <w:rFonts w:ascii="Times New Roman" w:eastAsia="Times New Roman" w:hAnsi="Times New Roman" w:cs="Times New Roman"/>
                <w:color w:val="auto"/>
                <w:lang w:val="uk-UA"/>
              </w:rPr>
              <w:t xml:space="preserve"> українською мовою, крім тих випадків</w:t>
            </w:r>
            <w:r w:rsidR="00861ED0" w:rsidRPr="00E57211">
              <w:rPr>
                <w:rFonts w:ascii="Times New Roman" w:eastAsia="Times New Roman" w:hAnsi="Times New Roman" w:cs="Times New Roman"/>
                <w:color w:val="auto"/>
                <w:lang w:val="uk-UA"/>
              </w:rPr>
              <w:t>,</w:t>
            </w:r>
            <w:r w:rsidRPr="00E57211">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E57211">
              <w:rPr>
                <w:rFonts w:ascii="Times New Roman" w:hAnsi="Times New Roman" w:cs="Times New Roman"/>
                <w:color w:val="auto"/>
                <w:lang w:val="uk-UA"/>
              </w:rPr>
              <w:t xml:space="preserve"> </w:t>
            </w:r>
          </w:p>
          <w:p w14:paraId="0ABA5C9A" w14:textId="145831B9" w:rsidR="007E6555" w:rsidRPr="00E57211" w:rsidRDefault="007E6555" w:rsidP="007E6555">
            <w:pPr>
              <w:pStyle w:val="29"/>
              <w:widowControl w:val="0"/>
              <w:spacing w:line="240" w:lineRule="auto"/>
              <w:ind w:firstLine="284"/>
              <w:jc w:val="both"/>
              <w:rPr>
                <w:rFonts w:ascii="Times New Roman" w:eastAsia="Times New Roman" w:hAnsi="Times New Roman" w:cs="Times New Roman"/>
                <w:color w:val="auto"/>
                <w:lang w:val="uk-UA"/>
              </w:rPr>
            </w:pPr>
            <w:r w:rsidRPr="00E57211">
              <w:rPr>
                <w:rFonts w:ascii="Times New Roman" w:eastAsia="Times New Roman" w:hAnsi="Times New Roman" w:cs="Times New Roman"/>
                <w:color w:val="auto"/>
                <w:lang w:val="uk-UA"/>
              </w:rPr>
              <w:t xml:space="preserve">Документи, що мають відношення до тендерної пропозиції та </w:t>
            </w:r>
            <w:r w:rsidRPr="00E57211">
              <w:rPr>
                <w:rFonts w:ascii="Times New Roman" w:eastAsia="Times New Roman" w:hAnsi="Times New Roman" w:cs="Times New Roman"/>
                <w:color w:val="auto"/>
                <w:lang w:val="uk-UA"/>
              </w:rPr>
              <w:lastRenderedPageBreak/>
              <w:t>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E57211" w:rsidRDefault="007E6555" w:rsidP="007E6555">
            <w:pPr>
              <w:ind w:firstLine="284"/>
              <w:jc w:val="both"/>
              <w:rPr>
                <w:sz w:val="22"/>
                <w:szCs w:val="22"/>
                <w:lang w:val="uk-UA"/>
              </w:rPr>
            </w:pPr>
            <w:r w:rsidRPr="00E57211">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E57211">
              <w:rPr>
                <w:sz w:val="22"/>
                <w:szCs w:val="22"/>
                <w:lang w:val="uk-UA"/>
              </w:rPr>
              <w:t>, а переклад повинен бути посвідчений нотаріально</w:t>
            </w:r>
            <w:r w:rsidRPr="00E57211">
              <w:rPr>
                <w:sz w:val="22"/>
                <w:szCs w:val="22"/>
                <w:lang w:val="uk-UA"/>
              </w:rPr>
              <w:t>. У випадку викладення документу на російській мові переклад повинен бути посвідчений нотаріально</w:t>
            </w:r>
            <w:r w:rsidR="00EE31F2" w:rsidRPr="00E57211">
              <w:rPr>
                <w:sz w:val="22"/>
                <w:szCs w:val="22"/>
                <w:lang w:val="uk-UA"/>
              </w:rPr>
              <w:t>, або підписаний перекладачем,</w:t>
            </w:r>
            <w:r w:rsidRPr="00E57211">
              <w:rPr>
                <w:sz w:val="22"/>
                <w:szCs w:val="22"/>
                <w:lang w:val="uk-UA"/>
              </w:rPr>
              <w:t xml:space="preserve"> або учасником торгів (на розсуд учасника). </w:t>
            </w:r>
          </w:p>
          <w:p w14:paraId="6EC7722D" w14:textId="77777777" w:rsidR="007E6555" w:rsidRPr="00E57211" w:rsidRDefault="007E6555" w:rsidP="007E6555">
            <w:pPr>
              <w:ind w:firstLine="284"/>
              <w:jc w:val="both"/>
              <w:rPr>
                <w:sz w:val="22"/>
                <w:szCs w:val="22"/>
                <w:lang w:val="uk-UA"/>
              </w:rPr>
            </w:pPr>
            <w:r w:rsidRPr="00E57211">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E57211" w:rsidRDefault="007E6555" w:rsidP="007E6555">
            <w:pPr>
              <w:ind w:firstLine="284"/>
              <w:jc w:val="both"/>
              <w:rPr>
                <w:sz w:val="22"/>
                <w:szCs w:val="22"/>
                <w:lang w:val="uk-UA"/>
              </w:rPr>
            </w:pPr>
            <w:r w:rsidRPr="00E57211">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E57211" w:rsidRDefault="007E6555" w:rsidP="007E6555">
            <w:pPr>
              <w:ind w:firstLine="284"/>
              <w:jc w:val="both"/>
              <w:rPr>
                <w:sz w:val="22"/>
                <w:szCs w:val="22"/>
                <w:lang w:val="uk-UA"/>
              </w:rPr>
            </w:pPr>
            <w:r w:rsidRPr="00E57211">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E57211">
              <w:rPr>
                <w:sz w:val="22"/>
                <w:szCs w:val="22"/>
                <w:lang w:val="uk-UA"/>
              </w:rPr>
              <w:t>апостиля</w:t>
            </w:r>
            <w:proofErr w:type="spellEnd"/>
            <w:r w:rsidRPr="00E57211">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E57211" w:rsidRDefault="007E6555" w:rsidP="007E6555">
            <w:pPr>
              <w:ind w:firstLine="284"/>
              <w:jc w:val="both"/>
              <w:rPr>
                <w:sz w:val="22"/>
                <w:szCs w:val="22"/>
                <w:lang w:val="uk-UA"/>
              </w:rPr>
            </w:pPr>
            <w:r w:rsidRPr="00E57211">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E57211" w:rsidRPr="00E57211"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E57211" w:rsidRDefault="007E6555" w:rsidP="00A57DE1">
            <w:pPr>
              <w:tabs>
                <w:tab w:val="left" w:pos="2160"/>
                <w:tab w:val="left" w:pos="3600"/>
              </w:tabs>
              <w:ind w:left="-51" w:firstLine="284"/>
              <w:jc w:val="center"/>
              <w:rPr>
                <w:b/>
                <w:sz w:val="22"/>
                <w:szCs w:val="22"/>
                <w:lang w:val="uk-UA"/>
              </w:rPr>
            </w:pPr>
            <w:r w:rsidRPr="00E57211">
              <w:rPr>
                <w:b/>
                <w:sz w:val="22"/>
                <w:szCs w:val="22"/>
                <w:lang w:val="uk-UA"/>
              </w:rPr>
              <w:lastRenderedPageBreak/>
              <w:t>Розділ ІІ. Порядок внесення змін та надання роз’яснень до тендерної документації</w:t>
            </w:r>
          </w:p>
        </w:tc>
      </w:tr>
      <w:tr w:rsidR="00E57211" w:rsidRPr="00E57211"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E57211" w:rsidRDefault="0015095A" w:rsidP="0015095A">
            <w:pPr>
              <w:tabs>
                <w:tab w:val="left" w:pos="2160"/>
                <w:tab w:val="left" w:pos="3600"/>
              </w:tabs>
              <w:ind w:firstLine="284"/>
              <w:rPr>
                <w:b/>
                <w:sz w:val="22"/>
                <w:szCs w:val="22"/>
                <w:lang w:val="uk-UA"/>
              </w:rPr>
            </w:pPr>
            <w:r w:rsidRPr="00E57211">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E57211" w:rsidRDefault="0015095A" w:rsidP="0015095A">
            <w:pPr>
              <w:tabs>
                <w:tab w:val="left" w:pos="2160"/>
                <w:tab w:val="left" w:pos="3600"/>
              </w:tabs>
              <w:ind w:firstLine="284"/>
              <w:rPr>
                <w:b/>
                <w:sz w:val="22"/>
                <w:szCs w:val="22"/>
                <w:lang w:val="uk-UA"/>
              </w:rPr>
            </w:pPr>
            <w:r w:rsidRPr="00E57211">
              <w:rPr>
                <w:b/>
                <w:sz w:val="22"/>
                <w:szCs w:val="22"/>
                <w:lang w:val="uk-UA" w:eastAsia="uk-UA"/>
              </w:rPr>
              <w:t>Процедура надання роз’яснень щодо тендерної документації</w:t>
            </w:r>
          </w:p>
          <w:p w14:paraId="47E20C72" w14:textId="77777777" w:rsidR="0015095A" w:rsidRPr="00E57211"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4D4057EB" w14:textId="77777777" w:rsidR="009460B9" w:rsidRPr="00E57211" w:rsidRDefault="009460B9" w:rsidP="009460B9">
            <w:pPr>
              <w:ind w:firstLine="284"/>
              <w:jc w:val="both"/>
              <w:rPr>
                <w:sz w:val="22"/>
                <w:lang w:val="uk-UA"/>
              </w:rPr>
            </w:pPr>
            <w:r w:rsidRPr="00E57211">
              <w:rPr>
                <w:sz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57211">
              <w:rPr>
                <w:sz w:val="22"/>
                <w:lang w:val="uk-UA"/>
              </w:rPr>
              <w:t>закупівель</w:t>
            </w:r>
            <w:proofErr w:type="spellEnd"/>
            <w:r w:rsidRPr="00E57211">
              <w:rPr>
                <w:sz w:val="22"/>
                <w:lang w:val="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E57211">
              <w:rPr>
                <w:sz w:val="22"/>
                <w:lang w:val="uk-UA"/>
              </w:rPr>
              <w:t>закупівель</w:t>
            </w:r>
            <w:proofErr w:type="spellEnd"/>
            <w:r w:rsidRPr="00E57211">
              <w:rPr>
                <w:sz w:val="22"/>
                <w:lang w:val="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E57211">
              <w:rPr>
                <w:sz w:val="22"/>
                <w:lang w:val="uk-UA"/>
              </w:rPr>
              <w:t>закупівель</w:t>
            </w:r>
            <w:proofErr w:type="spellEnd"/>
            <w:r w:rsidRPr="00E57211">
              <w:rPr>
                <w:sz w:val="22"/>
                <w:lang w:val="uk-UA"/>
              </w:rPr>
              <w:t xml:space="preserve">. </w:t>
            </w:r>
          </w:p>
          <w:p w14:paraId="4E187158" w14:textId="77777777" w:rsidR="009460B9" w:rsidRPr="00E57211" w:rsidRDefault="009460B9" w:rsidP="009460B9">
            <w:pPr>
              <w:ind w:firstLine="284"/>
              <w:jc w:val="both"/>
              <w:rPr>
                <w:sz w:val="22"/>
                <w:lang w:val="uk-UA"/>
              </w:rPr>
            </w:pPr>
            <w:r w:rsidRPr="00E57211">
              <w:rPr>
                <w:sz w:val="22"/>
                <w:lang w:val="uk-UA"/>
              </w:rPr>
              <w:t xml:space="preserve">У разі несвоєчасного надання замовником відповіді на звернення електронна система </w:t>
            </w:r>
            <w:proofErr w:type="spellStart"/>
            <w:r w:rsidRPr="00E57211">
              <w:rPr>
                <w:sz w:val="22"/>
                <w:lang w:val="uk-UA"/>
              </w:rPr>
              <w:t>закупівель</w:t>
            </w:r>
            <w:proofErr w:type="spellEnd"/>
            <w:r w:rsidRPr="00E57211">
              <w:rPr>
                <w:sz w:val="22"/>
                <w:lang w:val="uk-UA"/>
              </w:rPr>
              <w:t xml:space="preserve"> автоматично зупиняє проведення відкритих торгів. </w:t>
            </w:r>
          </w:p>
          <w:p w14:paraId="660E8AD1" w14:textId="027EE097" w:rsidR="0015095A" w:rsidRPr="00E57211" w:rsidRDefault="009460B9" w:rsidP="009460B9">
            <w:pPr>
              <w:ind w:firstLine="284"/>
              <w:jc w:val="both"/>
              <w:rPr>
                <w:sz w:val="22"/>
                <w:lang w:val="uk-UA"/>
              </w:rPr>
            </w:pPr>
            <w:r w:rsidRPr="00E57211">
              <w:rPr>
                <w:sz w:val="22"/>
                <w:lang w:val="uk-UA"/>
              </w:rPr>
              <w:t xml:space="preserve">Для поновлення проведення відкритих торгів замовник повинен розмістити відповідь в електронній системі </w:t>
            </w:r>
            <w:proofErr w:type="spellStart"/>
            <w:r w:rsidRPr="00E57211">
              <w:rPr>
                <w:sz w:val="22"/>
                <w:lang w:val="uk-UA"/>
              </w:rPr>
              <w:t>закупівель</w:t>
            </w:r>
            <w:proofErr w:type="spellEnd"/>
            <w:r w:rsidRPr="00E57211">
              <w:rPr>
                <w:sz w:val="22"/>
                <w:lang w:val="uk-UA"/>
              </w:rPr>
              <w:t xml:space="preserve"> з одночасним продовженням строку подання тендерних пропозицій не менше ніж на чотири дні.</w:t>
            </w:r>
          </w:p>
        </w:tc>
      </w:tr>
      <w:tr w:rsidR="00E57211" w:rsidRPr="00E57211"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E57211" w:rsidRDefault="0015095A" w:rsidP="0015095A">
            <w:pPr>
              <w:tabs>
                <w:tab w:val="left" w:pos="2160"/>
                <w:tab w:val="left" w:pos="3600"/>
              </w:tabs>
              <w:ind w:firstLine="284"/>
              <w:rPr>
                <w:b/>
                <w:sz w:val="22"/>
                <w:szCs w:val="22"/>
                <w:lang w:val="uk-UA"/>
              </w:rPr>
            </w:pPr>
            <w:r w:rsidRPr="00E57211">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E57211" w:rsidRDefault="0015095A" w:rsidP="0015095A">
            <w:pPr>
              <w:tabs>
                <w:tab w:val="left" w:pos="2160"/>
                <w:tab w:val="left" w:pos="3600"/>
              </w:tabs>
              <w:ind w:firstLine="284"/>
              <w:rPr>
                <w:b/>
                <w:sz w:val="22"/>
                <w:szCs w:val="22"/>
                <w:lang w:val="uk-UA"/>
              </w:rPr>
            </w:pPr>
            <w:r w:rsidRPr="00E57211">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0BF8381A" w14:textId="77777777" w:rsidR="009460B9" w:rsidRPr="00E57211" w:rsidRDefault="009460B9" w:rsidP="0015095A">
            <w:pPr>
              <w:pStyle w:val="afc"/>
              <w:widowControl w:val="0"/>
              <w:tabs>
                <w:tab w:val="left" w:pos="7013"/>
              </w:tabs>
              <w:ind w:firstLine="284"/>
              <w:contextualSpacing/>
              <w:jc w:val="both"/>
              <w:rPr>
                <w:rFonts w:ascii="Times New Roman" w:hAnsi="Times New Roman"/>
                <w:lang w:eastAsia="ru-RU"/>
              </w:rPr>
            </w:pPr>
            <w:r w:rsidRPr="00E57211">
              <w:rPr>
                <w:rFonts w:ascii="Times New Roman" w:hAnsi="Times New Roman"/>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E57211">
              <w:rPr>
                <w:rFonts w:ascii="Times New Roman" w:hAnsi="Times New Roman"/>
                <w:lang w:eastAsia="ru-RU"/>
              </w:rPr>
              <w:t>закупівель</w:t>
            </w:r>
            <w:proofErr w:type="spellEnd"/>
            <w:r w:rsidRPr="00E57211">
              <w:rPr>
                <w:rFonts w:ascii="Times New Roman" w:hAnsi="Times New Roman"/>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57211">
              <w:rPr>
                <w:rFonts w:ascii="Times New Roman" w:hAnsi="Times New Roman"/>
                <w:lang w:eastAsia="ru-RU"/>
              </w:rPr>
              <w:t>внести</w:t>
            </w:r>
            <w:proofErr w:type="spellEnd"/>
            <w:r w:rsidRPr="00E57211">
              <w:rPr>
                <w:rFonts w:ascii="Times New Roman" w:hAnsi="Times New Roman"/>
                <w:lang w:eastAsia="ru-RU"/>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E57211">
              <w:rPr>
                <w:rFonts w:ascii="Times New Roman" w:hAnsi="Times New Roman"/>
                <w:lang w:eastAsia="ru-RU"/>
              </w:rPr>
              <w:t>закупівель</w:t>
            </w:r>
            <w:proofErr w:type="spellEnd"/>
            <w:r w:rsidRPr="00E57211">
              <w:rPr>
                <w:rFonts w:ascii="Times New Roman" w:hAnsi="Times New Roman"/>
                <w:lang w:eastAsia="ru-RU"/>
              </w:rPr>
              <w:t xml:space="preserve">, а саме ― в оголошенні про проведення відкритих торгів таким чином, щоб з моменту внесення змін до тендерної </w:t>
            </w:r>
            <w:r w:rsidRPr="00E57211">
              <w:rPr>
                <w:rFonts w:ascii="Times New Roman" w:hAnsi="Times New Roman"/>
                <w:lang w:eastAsia="ru-RU"/>
              </w:rPr>
              <w:lastRenderedPageBreak/>
              <w:t xml:space="preserve">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5466A2B3" w14:textId="149AA6A8" w:rsidR="0015095A" w:rsidRPr="00E57211" w:rsidRDefault="009460B9" w:rsidP="0015095A">
            <w:pPr>
              <w:pStyle w:val="afc"/>
              <w:widowControl w:val="0"/>
              <w:tabs>
                <w:tab w:val="left" w:pos="7013"/>
              </w:tabs>
              <w:ind w:firstLine="284"/>
              <w:contextualSpacing/>
              <w:jc w:val="both"/>
              <w:rPr>
                <w:rFonts w:ascii="Times New Roman" w:hAnsi="Times New Roman"/>
                <w:lang w:eastAsia="ru-RU"/>
              </w:rPr>
            </w:pPr>
            <w:r w:rsidRPr="00E57211">
              <w:rPr>
                <w:rFonts w:ascii="Times New Roman" w:hAnsi="Times New Roman"/>
                <w:lang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E57211">
              <w:rPr>
                <w:rFonts w:ascii="Times New Roman" w:hAnsi="Times New Roman"/>
                <w:lang w:eastAsia="ru-RU"/>
              </w:rPr>
              <w:t>закупівель</w:t>
            </w:r>
            <w:proofErr w:type="spellEnd"/>
            <w:r w:rsidRPr="00E57211">
              <w:rPr>
                <w:rFonts w:ascii="Times New Roman" w:hAnsi="Times New Roman"/>
                <w:lang w:eastAsia="ru-RU"/>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E57211">
              <w:rPr>
                <w:rFonts w:ascii="Times New Roman" w:hAnsi="Times New Roman"/>
                <w:lang w:eastAsia="ru-RU"/>
              </w:rPr>
              <w:t>машинозчитувальному</w:t>
            </w:r>
            <w:proofErr w:type="spellEnd"/>
            <w:r w:rsidRPr="00E57211">
              <w:rPr>
                <w:rFonts w:ascii="Times New Roman" w:hAnsi="Times New Roman"/>
                <w:lang w:eastAsia="ru-RU"/>
              </w:rPr>
              <w:t xml:space="preserve"> форматі розміщуються в електронній системі </w:t>
            </w:r>
            <w:proofErr w:type="spellStart"/>
            <w:r w:rsidRPr="00E57211">
              <w:rPr>
                <w:rFonts w:ascii="Times New Roman" w:hAnsi="Times New Roman"/>
                <w:lang w:eastAsia="ru-RU"/>
              </w:rPr>
              <w:t>закупівель</w:t>
            </w:r>
            <w:proofErr w:type="spellEnd"/>
            <w:r w:rsidRPr="00E57211">
              <w:rPr>
                <w:rFonts w:ascii="Times New Roman" w:hAnsi="Times New Roman"/>
                <w:lang w:eastAsia="ru-RU"/>
              </w:rPr>
              <w:t xml:space="preserve"> протягом одного дня з дати прийняття рішення про їх внесення.</w:t>
            </w:r>
          </w:p>
        </w:tc>
      </w:tr>
      <w:tr w:rsidR="00E57211" w:rsidRPr="00E57211"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E57211" w:rsidRDefault="007E6555" w:rsidP="007E6555">
            <w:pPr>
              <w:tabs>
                <w:tab w:val="left" w:pos="2160"/>
                <w:tab w:val="left" w:pos="3600"/>
                <w:tab w:val="left" w:pos="7013"/>
              </w:tabs>
              <w:ind w:left="-51" w:firstLine="284"/>
              <w:jc w:val="center"/>
              <w:rPr>
                <w:b/>
                <w:sz w:val="22"/>
                <w:szCs w:val="22"/>
                <w:lang w:val="uk-UA"/>
              </w:rPr>
            </w:pPr>
            <w:r w:rsidRPr="00E57211">
              <w:rPr>
                <w:b/>
                <w:sz w:val="22"/>
                <w:szCs w:val="22"/>
                <w:bdr w:val="none" w:sz="0" w:space="0" w:color="auto" w:frame="1"/>
                <w:lang w:val="uk-UA" w:eastAsia="uk-UA"/>
              </w:rPr>
              <w:lastRenderedPageBreak/>
              <w:t>Розділ ІІІ. Інструкція з підготовки тендерної пропозиції</w:t>
            </w:r>
          </w:p>
        </w:tc>
      </w:tr>
      <w:tr w:rsidR="00E57211" w:rsidRPr="00E57211"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E57211" w:rsidRDefault="007E6555" w:rsidP="007E6555">
            <w:pPr>
              <w:tabs>
                <w:tab w:val="left" w:pos="2160"/>
                <w:tab w:val="left" w:pos="3600"/>
              </w:tabs>
              <w:rPr>
                <w:b/>
                <w:sz w:val="22"/>
                <w:szCs w:val="22"/>
                <w:lang w:val="uk-UA"/>
              </w:rPr>
            </w:pPr>
            <w:r w:rsidRPr="00E57211">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E57211" w:rsidRDefault="007E6555" w:rsidP="007E6555">
            <w:pPr>
              <w:tabs>
                <w:tab w:val="left" w:pos="2160"/>
                <w:tab w:val="left" w:pos="3600"/>
              </w:tabs>
              <w:ind w:firstLine="284"/>
              <w:rPr>
                <w:b/>
                <w:sz w:val="22"/>
                <w:szCs w:val="22"/>
                <w:lang w:val="uk-UA"/>
              </w:rPr>
            </w:pPr>
            <w:r w:rsidRPr="00E57211">
              <w:rPr>
                <w:b/>
                <w:sz w:val="22"/>
                <w:szCs w:val="22"/>
                <w:lang w:val="uk-UA" w:eastAsia="uk-UA"/>
              </w:rPr>
              <w:t>Зміст і спосіб подання тендерної пропозиції</w:t>
            </w:r>
          </w:p>
          <w:p w14:paraId="3304FEB1" w14:textId="77777777" w:rsidR="007E6555" w:rsidRPr="00E57211"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Зміст і спосіб подання тендерної пропозиції</w:t>
            </w:r>
          </w:p>
          <w:p w14:paraId="2A42CEEF" w14:textId="71AB3BDF" w:rsidR="009A1095" w:rsidRPr="00E57211"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ab/>
              <w:t xml:space="preserve">Тендерна пропозиція подається в </w:t>
            </w:r>
            <w:r w:rsidR="00911410" w:rsidRPr="00E57211">
              <w:rPr>
                <w:bCs/>
                <w:sz w:val="22"/>
                <w:szCs w:val="22"/>
                <w:lang w:val="uk-UA" w:eastAsia="ar-SA"/>
              </w:rPr>
              <w:t xml:space="preserve">електронній формі </w:t>
            </w:r>
            <w:r w:rsidRPr="00E57211">
              <w:rPr>
                <w:bCs/>
                <w:sz w:val="22"/>
                <w:szCs w:val="22"/>
                <w:lang w:val="uk-UA" w:eastAsia="ar-SA"/>
              </w:rPr>
              <w:t xml:space="preserve">через електронну систему </w:t>
            </w:r>
            <w:proofErr w:type="spellStart"/>
            <w:r w:rsidRPr="00E57211">
              <w:rPr>
                <w:bCs/>
                <w:sz w:val="22"/>
                <w:szCs w:val="22"/>
                <w:lang w:val="uk-UA" w:eastAsia="ar-SA"/>
              </w:rPr>
              <w:t>закупівель</w:t>
            </w:r>
            <w:proofErr w:type="spellEnd"/>
            <w:r w:rsidRPr="00E57211">
              <w:rPr>
                <w:bCs/>
                <w:sz w:val="22"/>
                <w:szCs w:val="22"/>
                <w:lang w:val="uk-UA" w:eastAsia="ar-SA"/>
              </w:rPr>
              <w:t xml:space="preserve"> шляхом заповнення електронних форм з окремими полями, </w:t>
            </w:r>
            <w:r w:rsidR="00911410" w:rsidRPr="00E57211">
              <w:rPr>
                <w:bCs/>
                <w:sz w:val="22"/>
                <w:szCs w:val="22"/>
                <w:lang w:val="uk-UA" w:eastAsia="ar-SA"/>
              </w:rPr>
              <w:t>у яких</w:t>
            </w:r>
            <w:r w:rsidRPr="00E57211">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E57211">
              <w:rPr>
                <w:bCs/>
                <w:sz w:val="22"/>
                <w:szCs w:val="22"/>
                <w:lang w:val="uk-UA" w:eastAsia="ar-SA"/>
              </w:rPr>
              <w:t>ність підстав, установлених п.47</w:t>
            </w:r>
            <w:r w:rsidRPr="00E57211">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0EB1FE0E"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w:t>
            </w:r>
            <w:r w:rsidR="00D04ADE" w:rsidRPr="00E57211">
              <w:rPr>
                <w:bCs/>
                <w:sz w:val="22"/>
                <w:szCs w:val="22"/>
                <w:lang w:val="uk-UA" w:eastAsia="ar-SA"/>
              </w:rPr>
              <w:t>дерної документації та Додатку 2</w:t>
            </w:r>
            <w:r w:rsidRPr="00E57211">
              <w:rPr>
                <w:bCs/>
                <w:sz w:val="22"/>
                <w:szCs w:val="22"/>
                <w:lang w:val="uk-UA" w:eastAsia="ar-SA"/>
              </w:rPr>
              <w:t>);</w:t>
            </w:r>
          </w:p>
          <w:p w14:paraId="66D3745A" w14:textId="6CDF0C9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1.2. Інформацією щодо відповідності У</w:t>
            </w:r>
            <w:r w:rsidR="000C0083" w:rsidRPr="00E57211">
              <w:rPr>
                <w:bCs/>
                <w:sz w:val="22"/>
                <w:szCs w:val="22"/>
                <w:lang w:val="uk-UA" w:eastAsia="ar-SA"/>
              </w:rPr>
              <w:t>часника вимогам, визначеним п.47</w:t>
            </w:r>
            <w:r w:rsidRPr="00E57211">
              <w:rPr>
                <w:bCs/>
                <w:sz w:val="22"/>
                <w:szCs w:val="22"/>
                <w:lang w:val="uk-UA" w:eastAsia="ar-SA"/>
              </w:rPr>
              <w:t xml:space="preserve"> особливостей (відповідно до п. 5 Розділу 3 тендерної документації та Додатку 3);</w:t>
            </w:r>
          </w:p>
          <w:p w14:paraId="592389E5"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36DF0EE"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6904EE43"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w:t>
            </w:r>
            <w:r w:rsidRPr="00E57211">
              <w:rPr>
                <w:bCs/>
                <w:sz w:val="22"/>
                <w:szCs w:val="22"/>
                <w:lang w:val="uk-UA" w:eastAsia="ar-SA"/>
              </w:rPr>
              <w:lastRenderedPageBreak/>
              <w:t>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629F7E0A"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1.7. Інформацією про субпідрядника/співвиконавця</w:t>
            </w:r>
            <w:r w:rsidR="008E7983" w:rsidRPr="00E57211">
              <w:rPr>
                <w:bCs/>
                <w:sz w:val="22"/>
                <w:szCs w:val="22"/>
                <w:lang w:val="uk-UA" w:eastAsia="ar-SA"/>
              </w:rPr>
              <w:t>,</w:t>
            </w:r>
            <w:r w:rsidRPr="00E57211">
              <w:rPr>
                <w:bCs/>
                <w:sz w:val="22"/>
                <w:szCs w:val="22"/>
                <w:lang w:val="uk-UA" w:eastAsia="ar-SA"/>
              </w:rPr>
              <w:t xml:space="preserve"> у разі залучення  (відповідно до п. 7 Розділу 3 тендерної документації)</w:t>
            </w:r>
            <w:r w:rsidR="008E7983" w:rsidRPr="00E57211">
              <w:rPr>
                <w:bCs/>
                <w:sz w:val="22"/>
                <w:szCs w:val="22"/>
                <w:lang w:val="uk-UA" w:eastAsia="ar-SA"/>
              </w:rPr>
              <w:t xml:space="preserve"> – </w:t>
            </w:r>
            <w:r w:rsidR="008E7983" w:rsidRPr="00E57211">
              <w:rPr>
                <w:bCs/>
                <w:i/>
                <w:sz w:val="22"/>
                <w:szCs w:val="22"/>
                <w:lang w:val="uk-UA" w:eastAsia="ar-SA"/>
              </w:rPr>
              <w:t>надається у разі закупівлі робіт та послуг</w:t>
            </w:r>
            <w:r w:rsidRPr="00E57211">
              <w:rPr>
                <w:bCs/>
                <w:sz w:val="22"/>
                <w:szCs w:val="22"/>
                <w:lang w:val="uk-UA" w:eastAsia="ar-SA"/>
              </w:rPr>
              <w:t>;</w:t>
            </w:r>
          </w:p>
          <w:p w14:paraId="71034B28"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26672862"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5E84EBFA"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E57211">
              <w:rPr>
                <w:bCs/>
                <w:sz w:val="22"/>
                <w:szCs w:val="22"/>
                <w:lang w:val="uk-UA" w:eastAsia="ar-SA"/>
              </w:rPr>
              <w:t>апостильовані</w:t>
            </w:r>
            <w:proofErr w:type="spellEnd"/>
            <w:r w:rsidRPr="00E57211">
              <w:rPr>
                <w:bCs/>
                <w:sz w:val="22"/>
                <w:szCs w:val="22"/>
                <w:lang w:val="uk-UA" w:eastAsia="ar-S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2C5DAE63"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0F7DA44"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F7D356C"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61775E74"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w:t>
            </w:r>
            <w:r w:rsidRPr="00E57211">
              <w:rPr>
                <w:bCs/>
                <w:sz w:val="22"/>
                <w:szCs w:val="22"/>
                <w:lang w:val="uk-UA" w:eastAsia="ar-SA"/>
              </w:rPr>
              <w:lastRenderedPageBreak/>
              <w:t>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3B6F6966"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504A4193" w14:textId="0CD4483B" w:rsidR="009A1095" w:rsidRPr="00E57211" w:rsidRDefault="009A1095" w:rsidP="00C9464B">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1.9. Іншою інформацією та документами, що передбачені цією тендерною документацією.</w:t>
            </w:r>
          </w:p>
          <w:p w14:paraId="4BC29325"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xml:space="preserve">Тендерні пропозиції, отримані електронною системою </w:t>
            </w:r>
            <w:proofErr w:type="spellStart"/>
            <w:r w:rsidRPr="00E57211">
              <w:rPr>
                <w:bCs/>
                <w:sz w:val="22"/>
                <w:szCs w:val="22"/>
                <w:lang w:val="uk-UA" w:eastAsia="ar-SA"/>
              </w:rPr>
              <w:t>закупівель</w:t>
            </w:r>
            <w:proofErr w:type="spellEnd"/>
            <w:r w:rsidRPr="00E57211">
              <w:rPr>
                <w:bCs/>
                <w:sz w:val="22"/>
                <w:szCs w:val="22"/>
                <w:lang w:val="uk-UA" w:eastAsia="ar-SA"/>
              </w:rPr>
              <w:t xml:space="preserve">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0DF8B62"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E57211">
              <w:rPr>
                <w:bCs/>
                <w:sz w:val="22"/>
                <w:szCs w:val="22"/>
                <w:lang w:val="uk-UA" w:eastAsia="ar-SA"/>
              </w:rPr>
              <w:t>означатиме</w:t>
            </w:r>
            <w:proofErr w:type="spellEnd"/>
            <w:r w:rsidRPr="00E57211">
              <w:rPr>
                <w:bCs/>
                <w:sz w:val="22"/>
                <w:szCs w:val="22"/>
                <w:lang w:val="uk-UA" w:eastAsia="ar-SA"/>
              </w:rPr>
              <w:t>,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4C29BF99"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8A823D3"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7689D9B"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xml:space="preserve">У випадку виникнення колізії норм права між чинним законодавством України та законодавством країни походження Учасника пріоритетним </w:t>
            </w:r>
            <w:r w:rsidRPr="00E57211">
              <w:rPr>
                <w:bCs/>
                <w:sz w:val="22"/>
                <w:szCs w:val="22"/>
                <w:lang w:val="uk-UA" w:eastAsia="ar-SA"/>
              </w:rPr>
              <w:lastRenderedPageBreak/>
              <w:t>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58827ABC"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E57211">
              <w:rPr>
                <w:bCs/>
                <w:sz w:val="22"/>
                <w:szCs w:val="22"/>
                <w:lang w:val="uk-UA" w:eastAsia="ar-SA"/>
              </w:rPr>
              <w:t>замалювання</w:t>
            </w:r>
            <w:proofErr w:type="spellEnd"/>
            <w:r w:rsidRPr="00E57211">
              <w:rPr>
                <w:bCs/>
                <w:sz w:val="22"/>
                <w:szCs w:val="22"/>
                <w:lang w:val="uk-UA" w:eastAsia="ar-S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94EEE59"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1BB4F60B" w14:textId="5CFC8DE5" w:rsidR="009A1095" w:rsidRPr="00E57211" w:rsidRDefault="009A1095" w:rsidP="003767F1">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До формальних</w:t>
            </w:r>
            <w:r w:rsidR="003767F1" w:rsidRPr="00E57211">
              <w:rPr>
                <w:bCs/>
                <w:sz w:val="22"/>
                <w:szCs w:val="22"/>
                <w:lang w:val="uk-UA" w:eastAsia="ar-SA"/>
              </w:rPr>
              <w:t xml:space="preserve"> (несуттєвих) помилок належать </w:t>
            </w:r>
            <w:r w:rsidRPr="00E57211">
              <w:rPr>
                <w:bCs/>
                <w:sz w:val="22"/>
                <w:szCs w:val="22"/>
                <w:lang w:val="uk-UA" w:eastAsia="ar-SA"/>
              </w:rPr>
              <w:t>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084FC1F7"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xml:space="preserve">1) Помилки у частині: уживання великої літери; уживання розділових знаків та відмінювання слів у реченні; використання слова або </w:t>
            </w:r>
            <w:proofErr w:type="spellStart"/>
            <w:r w:rsidRPr="00E57211">
              <w:rPr>
                <w:bCs/>
                <w:sz w:val="22"/>
                <w:szCs w:val="22"/>
                <w:lang w:val="uk-UA" w:eastAsia="ar-SA"/>
              </w:rPr>
              <w:t>мовного</w:t>
            </w:r>
            <w:proofErr w:type="spellEnd"/>
            <w:r w:rsidRPr="00E57211">
              <w:rPr>
                <w:bCs/>
                <w:sz w:val="22"/>
                <w:szCs w:val="22"/>
                <w:lang w:val="uk-UA" w:eastAsia="ar-S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E57211">
              <w:rPr>
                <w:bCs/>
                <w:sz w:val="22"/>
                <w:szCs w:val="22"/>
                <w:lang w:val="uk-UA" w:eastAsia="ar-SA"/>
              </w:rPr>
              <w:t>закупівель</w:t>
            </w:r>
            <w:proofErr w:type="spellEnd"/>
            <w:r w:rsidRPr="00E57211">
              <w:rPr>
                <w:bCs/>
                <w:sz w:val="22"/>
                <w:szCs w:val="22"/>
                <w:lang w:val="uk-UA" w:eastAsia="ar-S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xml:space="preserve">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w:t>
            </w:r>
            <w:r w:rsidRPr="00E57211">
              <w:rPr>
                <w:bCs/>
                <w:sz w:val="22"/>
                <w:szCs w:val="22"/>
                <w:lang w:val="uk-UA" w:eastAsia="ar-SA"/>
              </w:rPr>
              <w:lastRenderedPageBreak/>
              <w:t>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79C053"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Приклади формальних помилок:</w:t>
            </w:r>
          </w:p>
          <w:p w14:paraId="35EADE89"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w:t>
            </w:r>
            <w:proofErr w:type="spellStart"/>
            <w:r w:rsidRPr="00E57211">
              <w:rPr>
                <w:bCs/>
                <w:sz w:val="22"/>
                <w:szCs w:val="22"/>
                <w:lang w:val="uk-UA" w:eastAsia="ar-SA"/>
              </w:rPr>
              <w:t>м.київ</w:t>
            </w:r>
            <w:proofErr w:type="spellEnd"/>
            <w:r w:rsidRPr="00E57211">
              <w:rPr>
                <w:bCs/>
                <w:sz w:val="22"/>
                <w:szCs w:val="22"/>
                <w:lang w:val="uk-UA" w:eastAsia="ar-SA"/>
              </w:rPr>
              <w:t>» замість «</w:t>
            </w:r>
            <w:proofErr w:type="spellStart"/>
            <w:r w:rsidRPr="00E57211">
              <w:rPr>
                <w:bCs/>
                <w:sz w:val="22"/>
                <w:szCs w:val="22"/>
                <w:lang w:val="uk-UA" w:eastAsia="ar-SA"/>
              </w:rPr>
              <w:t>м.Київ</w:t>
            </w:r>
            <w:proofErr w:type="spellEnd"/>
            <w:r w:rsidRPr="00E57211">
              <w:rPr>
                <w:bCs/>
                <w:sz w:val="22"/>
                <w:szCs w:val="22"/>
                <w:lang w:val="uk-UA" w:eastAsia="ar-SA"/>
              </w:rPr>
              <w:t>»;</w:t>
            </w:r>
          </w:p>
          <w:p w14:paraId="452FDD6B"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«поряд -</w:t>
            </w:r>
            <w:proofErr w:type="spellStart"/>
            <w:r w:rsidRPr="00E57211">
              <w:rPr>
                <w:bCs/>
                <w:sz w:val="22"/>
                <w:szCs w:val="22"/>
                <w:lang w:val="uk-UA" w:eastAsia="ar-SA"/>
              </w:rPr>
              <w:t>ок</w:t>
            </w:r>
            <w:proofErr w:type="spellEnd"/>
            <w:r w:rsidRPr="00E57211">
              <w:rPr>
                <w:bCs/>
                <w:sz w:val="22"/>
                <w:szCs w:val="22"/>
                <w:lang w:val="uk-UA" w:eastAsia="ar-SA"/>
              </w:rPr>
              <w:t>» замість «</w:t>
            </w:r>
            <w:proofErr w:type="spellStart"/>
            <w:r w:rsidRPr="00E57211">
              <w:rPr>
                <w:bCs/>
                <w:sz w:val="22"/>
                <w:szCs w:val="22"/>
                <w:lang w:val="uk-UA" w:eastAsia="ar-SA"/>
              </w:rPr>
              <w:t>поря</w:t>
            </w:r>
            <w:proofErr w:type="spellEnd"/>
            <w:r w:rsidRPr="00E57211">
              <w:rPr>
                <w:bCs/>
                <w:sz w:val="22"/>
                <w:szCs w:val="22"/>
                <w:lang w:val="uk-UA" w:eastAsia="ar-SA"/>
              </w:rPr>
              <w:t xml:space="preserve"> – док»;</w:t>
            </w:r>
          </w:p>
          <w:p w14:paraId="584E1D79"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w:t>
            </w:r>
            <w:proofErr w:type="spellStart"/>
            <w:r w:rsidRPr="00E57211">
              <w:rPr>
                <w:bCs/>
                <w:sz w:val="22"/>
                <w:szCs w:val="22"/>
                <w:lang w:val="uk-UA" w:eastAsia="ar-SA"/>
              </w:rPr>
              <w:t>ненадається</w:t>
            </w:r>
            <w:proofErr w:type="spellEnd"/>
            <w:r w:rsidRPr="00E57211">
              <w:rPr>
                <w:bCs/>
                <w:sz w:val="22"/>
                <w:szCs w:val="22"/>
                <w:lang w:val="uk-UA" w:eastAsia="ar-SA"/>
              </w:rPr>
              <w:t>» замість «не надається»».</w:t>
            </w:r>
          </w:p>
          <w:p w14:paraId="3401A58C"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w:t>
            </w:r>
            <w:r w:rsidRPr="00E57211">
              <w:rPr>
                <w:bCs/>
                <w:sz w:val="22"/>
                <w:szCs w:val="22"/>
                <w:lang w:val="uk-UA" w:eastAsia="ar-SA"/>
              </w:rPr>
              <w:lastRenderedPageBreak/>
              <w:t>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xml:space="preserve">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57211">
              <w:rPr>
                <w:bCs/>
                <w:sz w:val="22"/>
                <w:szCs w:val="22"/>
                <w:lang w:val="uk-UA" w:eastAsia="ar-SA"/>
              </w:rPr>
              <w:t>закупівель</w:t>
            </w:r>
            <w:proofErr w:type="spellEnd"/>
            <w:r w:rsidRPr="00E57211">
              <w:rPr>
                <w:bCs/>
                <w:sz w:val="22"/>
                <w:szCs w:val="22"/>
                <w:lang w:val="uk-UA" w:eastAsia="ar-SA"/>
              </w:rPr>
              <w:t xml:space="preserve"> із накладанням кваліфікованого електронного підпису.</w:t>
            </w:r>
          </w:p>
          <w:p w14:paraId="7432F6A5" w14:textId="221C602D" w:rsidR="007E6555" w:rsidRPr="00E57211" w:rsidRDefault="009A1095" w:rsidP="009A1095">
            <w:pPr>
              <w:widowControl w:val="0"/>
              <w:autoSpaceDE w:val="0"/>
              <w:ind w:right="113" w:firstLine="284"/>
              <w:jc w:val="both"/>
              <w:rPr>
                <w:sz w:val="22"/>
                <w:szCs w:val="22"/>
                <w:lang w:val="uk-UA"/>
              </w:rPr>
            </w:pPr>
            <w:r w:rsidRPr="00E57211">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E57211" w:rsidRPr="00E57211"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E57211" w:rsidRDefault="007E6555" w:rsidP="007E6555">
            <w:pPr>
              <w:tabs>
                <w:tab w:val="left" w:pos="2160"/>
                <w:tab w:val="left" w:pos="3600"/>
              </w:tabs>
              <w:rPr>
                <w:b/>
                <w:sz w:val="22"/>
                <w:szCs w:val="22"/>
                <w:lang w:val="uk-UA"/>
              </w:rPr>
            </w:pPr>
            <w:r w:rsidRPr="00E57211">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E57211" w:rsidRDefault="007E6555" w:rsidP="007E6555">
            <w:pPr>
              <w:tabs>
                <w:tab w:val="left" w:pos="2160"/>
                <w:tab w:val="left" w:pos="3600"/>
              </w:tabs>
              <w:ind w:firstLine="284"/>
              <w:rPr>
                <w:b/>
                <w:sz w:val="22"/>
                <w:szCs w:val="22"/>
                <w:lang w:val="uk-UA"/>
              </w:rPr>
            </w:pPr>
            <w:r w:rsidRPr="00E57211">
              <w:rPr>
                <w:b/>
                <w:sz w:val="22"/>
                <w:szCs w:val="22"/>
                <w:lang w:val="uk-UA" w:eastAsia="uk-UA"/>
              </w:rPr>
              <w:t>Забезпечення тендерної пропозиції</w:t>
            </w:r>
          </w:p>
          <w:p w14:paraId="67C95C13" w14:textId="77777777" w:rsidR="007E6555" w:rsidRPr="00E57211"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E57211" w:rsidRDefault="002C79C2" w:rsidP="003B01EB">
            <w:pPr>
              <w:widowControl w:val="0"/>
              <w:autoSpaceDE w:val="0"/>
              <w:autoSpaceDN w:val="0"/>
              <w:adjustRightInd w:val="0"/>
              <w:ind w:firstLine="284"/>
              <w:jc w:val="both"/>
              <w:rPr>
                <w:sz w:val="22"/>
                <w:szCs w:val="22"/>
                <w:lang w:val="uk-UA"/>
              </w:rPr>
            </w:pPr>
            <w:r w:rsidRPr="00E57211">
              <w:rPr>
                <w:sz w:val="22"/>
                <w:szCs w:val="22"/>
                <w:lang w:val="uk-UA"/>
              </w:rPr>
              <w:t>Не передбачено надання забезпечення тендерної пропозиції.</w:t>
            </w:r>
          </w:p>
        </w:tc>
      </w:tr>
      <w:tr w:rsidR="00E57211" w:rsidRPr="00E57211"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E57211" w:rsidRDefault="007E6555" w:rsidP="007E6555">
            <w:pPr>
              <w:tabs>
                <w:tab w:val="left" w:pos="2160"/>
                <w:tab w:val="left" w:pos="3600"/>
              </w:tabs>
              <w:rPr>
                <w:b/>
                <w:sz w:val="22"/>
                <w:szCs w:val="22"/>
                <w:lang w:val="uk-UA"/>
              </w:rPr>
            </w:pPr>
            <w:r w:rsidRPr="00E57211">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E57211" w:rsidRDefault="007E6555" w:rsidP="007E6555">
            <w:pPr>
              <w:tabs>
                <w:tab w:val="left" w:pos="2160"/>
                <w:tab w:val="left" w:pos="3600"/>
              </w:tabs>
              <w:ind w:firstLine="284"/>
              <w:rPr>
                <w:b/>
                <w:sz w:val="22"/>
                <w:szCs w:val="22"/>
                <w:lang w:val="uk-UA"/>
              </w:rPr>
            </w:pPr>
            <w:r w:rsidRPr="00E57211">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E57211" w:rsidRDefault="002C79C2" w:rsidP="003B01EB">
            <w:pPr>
              <w:tabs>
                <w:tab w:val="left" w:pos="7013"/>
              </w:tabs>
              <w:ind w:firstLine="284"/>
              <w:jc w:val="both"/>
              <w:rPr>
                <w:sz w:val="22"/>
                <w:szCs w:val="22"/>
                <w:lang w:val="uk-UA"/>
              </w:rPr>
            </w:pPr>
            <w:r w:rsidRPr="00E57211">
              <w:rPr>
                <w:sz w:val="22"/>
                <w:szCs w:val="22"/>
                <w:lang w:val="uk-UA"/>
              </w:rPr>
              <w:t>Не передбачено надання забезпечення тендерної пропозиції.</w:t>
            </w:r>
          </w:p>
        </w:tc>
      </w:tr>
      <w:tr w:rsidR="00E57211" w:rsidRPr="009E06BE"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E57211" w:rsidRDefault="007E6555" w:rsidP="007E6555">
            <w:pPr>
              <w:tabs>
                <w:tab w:val="left" w:pos="2160"/>
                <w:tab w:val="left" w:pos="3600"/>
              </w:tabs>
              <w:rPr>
                <w:b/>
                <w:sz w:val="22"/>
                <w:szCs w:val="22"/>
                <w:lang w:val="uk-UA"/>
              </w:rPr>
            </w:pPr>
            <w:r w:rsidRPr="00E57211">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E57211" w:rsidRDefault="007E6555" w:rsidP="007E6555">
            <w:pPr>
              <w:tabs>
                <w:tab w:val="left" w:pos="2160"/>
                <w:tab w:val="left" w:pos="3600"/>
              </w:tabs>
              <w:ind w:firstLine="284"/>
              <w:rPr>
                <w:b/>
                <w:sz w:val="22"/>
                <w:szCs w:val="22"/>
                <w:lang w:val="uk-UA" w:eastAsia="uk-UA"/>
              </w:rPr>
            </w:pPr>
            <w:r w:rsidRPr="00E57211">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E57211" w:rsidRDefault="007E6555" w:rsidP="007E6555">
            <w:pPr>
              <w:ind w:firstLine="284"/>
              <w:jc w:val="both"/>
              <w:rPr>
                <w:sz w:val="22"/>
                <w:szCs w:val="22"/>
                <w:lang w:val="uk-UA"/>
              </w:rPr>
            </w:pPr>
            <w:r w:rsidRPr="00E57211">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E57211" w:rsidRDefault="006E073B" w:rsidP="006E073B">
            <w:pPr>
              <w:widowControl w:val="0"/>
              <w:tabs>
                <w:tab w:val="left" w:pos="7013"/>
              </w:tabs>
              <w:ind w:firstLine="284"/>
              <w:contextualSpacing/>
              <w:jc w:val="both"/>
              <w:rPr>
                <w:sz w:val="22"/>
                <w:szCs w:val="22"/>
                <w:lang w:val="uk-UA"/>
              </w:rPr>
            </w:pPr>
            <w:r w:rsidRPr="00E57211">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E57211" w:rsidRDefault="006E073B" w:rsidP="006E073B">
            <w:pPr>
              <w:widowControl w:val="0"/>
              <w:tabs>
                <w:tab w:val="left" w:pos="7013"/>
              </w:tabs>
              <w:ind w:firstLine="284"/>
              <w:contextualSpacing/>
              <w:jc w:val="both"/>
              <w:rPr>
                <w:sz w:val="22"/>
                <w:szCs w:val="22"/>
                <w:lang w:val="uk-UA"/>
              </w:rPr>
            </w:pPr>
            <w:r w:rsidRPr="00E57211">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E57211" w:rsidRDefault="006E073B" w:rsidP="006E073B">
            <w:pPr>
              <w:widowControl w:val="0"/>
              <w:tabs>
                <w:tab w:val="left" w:pos="7013"/>
              </w:tabs>
              <w:ind w:firstLine="284"/>
              <w:contextualSpacing/>
              <w:jc w:val="both"/>
              <w:rPr>
                <w:sz w:val="22"/>
                <w:szCs w:val="22"/>
                <w:lang w:val="uk-UA"/>
              </w:rPr>
            </w:pPr>
            <w:r w:rsidRPr="00E57211">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E57211" w:rsidRDefault="006E073B" w:rsidP="006E073B">
            <w:pPr>
              <w:widowControl w:val="0"/>
              <w:tabs>
                <w:tab w:val="left" w:pos="7013"/>
              </w:tabs>
              <w:ind w:firstLine="284"/>
              <w:contextualSpacing/>
              <w:jc w:val="both"/>
              <w:rPr>
                <w:sz w:val="22"/>
                <w:szCs w:val="22"/>
                <w:lang w:val="uk-UA"/>
              </w:rPr>
            </w:pPr>
            <w:r w:rsidRPr="00E57211">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E57211" w:rsidRDefault="006E073B" w:rsidP="006E073B">
            <w:pPr>
              <w:widowControl w:val="0"/>
              <w:tabs>
                <w:tab w:val="left" w:pos="7013"/>
              </w:tabs>
              <w:ind w:firstLine="284"/>
              <w:contextualSpacing/>
              <w:jc w:val="both"/>
              <w:rPr>
                <w:sz w:val="22"/>
                <w:szCs w:val="22"/>
                <w:lang w:val="uk-UA" w:eastAsia="uk-UA"/>
              </w:rPr>
            </w:pPr>
            <w:r w:rsidRPr="00E57211">
              <w:rPr>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57211">
              <w:rPr>
                <w:sz w:val="22"/>
                <w:szCs w:val="22"/>
                <w:lang w:val="uk-UA"/>
              </w:rPr>
              <w:t>закупівель</w:t>
            </w:r>
            <w:proofErr w:type="spellEnd"/>
            <w:r w:rsidRPr="00E57211">
              <w:rPr>
                <w:sz w:val="22"/>
                <w:szCs w:val="22"/>
                <w:lang w:val="uk-UA"/>
              </w:rPr>
              <w:t>.</w:t>
            </w:r>
          </w:p>
        </w:tc>
      </w:tr>
      <w:tr w:rsidR="00E57211" w:rsidRPr="009E06BE"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E57211" w:rsidRDefault="007E6555" w:rsidP="007E6555">
            <w:pPr>
              <w:tabs>
                <w:tab w:val="left" w:pos="2160"/>
                <w:tab w:val="left" w:pos="3600"/>
              </w:tabs>
              <w:ind w:right="-108"/>
              <w:jc w:val="both"/>
              <w:rPr>
                <w:b/>
                <w:sz w:val="22"/>
                <w:szCs w:val="22"/>
                <w:lang w:val="uk-UA"/>
              </w:rPr>
            </w:pPr>
            <w:r w:rsidRPr="00E57211">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E57211" w:rsidRDefault="009A1095" w:rsidP="007E6555">
            <w:pPr>
              <w:tabs>
                <w:tab w:val="left" w:pos="2160"/>
                <w:tab w:val="left" w:pos="3600"/>
              </w:tabs>
              <w:ind w:firstLine="284"/>
              <w:rPr>
                <w:b/>
                <w:sz w:val="22"/>
                <w:szCs w:val="22"/>
                <w:lang w:val="uk-UA"/>
              </w:rPr>
            </w:pPr>
            <w:r w:rsidRPr="00E57211">
              <w:rPr>
                <w:b/>
                <w:bCs/>
                <w:sz w:val="22"/>
                <w:szCs w:val="22"/>
                <w:lang w:val="uk-UA"/>
              </w:rPr>
              <w:t>Кваліфікаційні критерії відповідно до статті 16 За</w:t>
            </w:r>
            <w:r w:rsidR="000C0083" w:rsidRPr="00E57211">
              <w:rPr>
                <w:b/>
                <w:bCs/>
                <w:sz w:val="22"/>
                <w:szCs w:val="22"/>
                <w:lang w:val="uk-UA"/>
              </w:rPr>
              <w:t>кону, підстави, встановлені п.47</w:t>
            </w:r>
            <w:r w:rsidRPr="00E57211">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E57211" w:rsidRDefault="009A1095" w:rsidP="009A1095">
            <w:pPr>
              <w:ind w:firstLine="284"/>
              <w:jc w:val="both"/>
              <w:rPr>
                <w:sz w:val="22"/>
                <w:szCs w:val="22"/>
                <w:lang w:val="uk-UA"/>
              </w:rPr>
            </w:pPr>
            <w:r w:rsidRPr="00E57211">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745A50CA" w14:textId="5E7B7CF6" w:rsidR="009A1095" w:rsidRPr="00E57211" w:rsidRDefault="009A1095" w:rsidP="009E3432">
            <w:pPr>
              <w:ind w:firstLine="284"/>
              <w:jc w:val="both"/>
              <w:rPr>
                <w:sz w:val="22"/>
                <w:szCs w:val="22"/>
                <w:lang w:val="uk-UA"/>
              </w:rPr>
            </w:pPr>
            <w:r w:rsidRPr="00E57211">
              <w:rPr>
                <w:sz w:val="22"/>
                <w:szCs w:val="22"/>
                <w:lang w:val="uk-UA"/>
              </w:rPr>
              <w:t>1. Наявність документально підтвердженого досвіду виконання аналогічного (аналогічних) за предметом закупівлі договору (договорів)</w:t>
            </w:r>
            <w:r w:rsidR="009E3432" w:rsidRPr="00E57211">
              <w:rPr>
                <w:sz w:val="22"/>
                <w:szCs w:val="22"/>
                <w:lang w:val="uk-UA"/>
              </w:rPr>
              <w:t>.</w:t>
            </w:r>
          </w:p>
          <w:p w14:paraId="47DA3ECF" w14:textId="77777777" w:rsidR="009A1095" w:rsidRPr="00E57211" w:rsidRDefault="009A1095" w:rsidP="009A1095">
            <w:pPr>
              <w:ind w:firstLine="284"/>
              <w:jc w:val="both"/>
              <w:rPr>
                <w:sz w:val="22"/>
                <w:szCs w:val="22"/>
                <w:lang w:val="uk-UA"/>
              </w:rPr>
            </w:pPr>
          </w:p>
          <w:p w14:paraId="1AA8548E" w14:textId="77777777" w:rsidR="009A1095" w:rsidRPr="00E57211" w:rsidRDefault="009A1095" w:rsidP="009A1095">
            <w:pPr>
              <w:ind w:firstLine="284"/>
              <w:jc w:val="both"/>
              <w:rPr>
                <w:sz w:val="22"/>
                <w:szCs w:val="22"/>
                <w:lang w:val="uk-UA"/>
              </w:rPr>
            </w:pPr>
            <w:r w:rsidRPr="00E57211">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E57211" w:rsidRDefault="009A1095" w:rsidP="009A1095">
            <w:pPr>
              <w:ind w:firstLine="284"/>
              <w:jc w:val="both"/>
              <w:rPr>
                <w:sz w:val="22"/>
                <w:szCs w:val="22"/>
                <w:lang w:val="uk-UA"/>
              </w:rPr>
            </w:pPr>
            <w:r w:rsidRPr="00E57211">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E57211" w:rsidRDefault="009A1095" w:rsidP="009A1095">
            <w:pPr>
              <w:ind w:firstLine="284"/>
              <w:jc w:val="both"/>
              <w:rPr>
                <w:sz w:val="22"/>
                <w:szCs w:val="22"/>
                <w:lang w:val="uk-UA"/>
              </w:rPr>
            </w:pPr>
            <w:r w:rsidRPr="00E57211">
              <w:rPr>
                <w:sz w:val="22"/>
                <w:szCs w:val="22"/>
                <w:lang w:val="uk-UA"/>
              </w:rPr>
              <w:t xml:space="preserve">2) відомості про юридичну особу, яка є учасником процедури закупівлі, </w:t>
            </w:r>
            <w:proofErr w:type="spellStart"/>
            <w:r w:rsidRPr="00E57211">
              <w:rPr>
                <w:sz w:val="22"/>
                <w:szCs w:val="22"/>
                <w:lang w:val="uk-UA"/>
              </w:rPr>
              <w:t>внесено</w:t>
            </w:r>
            <w:proofErr w:type="spellEnd"/>
            <w:r w:rsidRPr="00E57211">
              <w:rPr>
                <w:sz w:val="22"/>
                <w:szCs w:val="22"/>
                <w:lang w:val="uk-UA"/>
              </w:rPr>
              <w:t xml:space="preserve"> до Єдиного державного реєстру осіб, які вчинили корупційні або пов’язані з корупцією правопорушення;</w:t>
            </w:r>
          </w:p>
          <w:p w14:paraId="54101830" w14:textId="77777777" w:rsidR="009A1095" w:rsidRPr="00E57211" w:rsidRDefault="009A1095" w:rsidP="009A1095">
            <w:pPr>
              <w:ind w:firstLine="284"/>
              <w:jc w:val="both"/>
              <w:rPr>
                <w:sz w:val="22"/>
                <w:szCs w:val="22"/>
                <w:lang w:val="uk-UA"/>
              </w:rPr>
            </w:pPr>
            <w:r w:rsidRPr="00E57211">
              <w:rPr>
                <w:sz w:val="22"/>
                <w:szCs w:val="22"/>
                <w:lang w:val="uk-UA"/>
              </w:rPr>
              <w:t xml:space="preserve">3) керівника учасника процедури закупівлі, фізичну особу, яка є учасником процедури закупівлі, було притягнуто згідно із законом  до </w:t>
            </w:r>
            <w:r w:rsidRPr="00E57211">
              <w:rPr>
                <w:sz w:val="22"/>
                <w:szCs w:val="22"/>
                <w:lang w:val="uk-UA"/>
              </w:rPr>
              <w:lastRenderedPageBreak/>
              <w:t>відповідальності за вчинення корупційного правопорушення або правопорушення, пов’язаного з корупцією;</w:t>
            </w:r>
          </w:p>
          <w:p w14:paraId="087CBCB0" w14:textId="77777777" w:rsidR="009A1095" w:rsidRPr="00E57211" w:rsidRDefault="009A1095" w:rsidP="009A1095">
            <w:pPr>
              <w:ind w:firstLine="284"/>
              <w:jc w:val="both"/>
              <w:rPr>
                <w:sz w:val="22"/>
                <w:szCs w:val="22"/>
                <w:lang w:val="uk-UA"/>
              </w:rPr>
            </w:pPr>
            <w:r w:rsidRPr="00E57211">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57211">
              <w:rPr>
                <w:sz w:val="22"/>
                <w:szCs w:val="22"/>
                <w:lang w:val="uk-UA"/>
              </w:rPr>
              <w:t>антиконкурентних</w:t>
            </w:r>
            <w:proofErr w:type="spellEnd"/>
            <w:r w:rsidRPr="00E57211">
              <w:rPr>
                <w:sz w:val="22"/>
                <w:szCs w:val="22"/>
                <w:lang w:val="uk-UA"/>
              </w:rPr>
              <w:t xml:space="preserve"> узгоджених дій, що стосуються спотворення результатів тендерів;</w:t>
            </w:r>
          </w:p>
          <w:p w14:paraId="345F57D9" w14:textId="77777777" w:rsidR="009A1095" w:rsidRPr="00E57211" w:rsidRDefault="009A1095" w:rsidP="009A1095">
            <w:pPr>
              <w:ind w:firstLine="284"/>
              <w:jc w:val="both"/>
              <w:rPr>
                <w:sz w:val="22"/>
                <w:szCs w:val="22"/>
                <w:lang w:val="uk-UA"/>
              </w:rPr>
            </w:pPr>
            <w:r w:rsidRPr="00E57211">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E57211" w:rsidRDefault="009A1095" w:rsidP="009A1095">
            <w:pPr>
              <w:ind w:firstLine="284"/>
              <w:jc w:val="both"/>
              <w:rPr>
                <w:sz w:val="22"/>
                <w:szCs w:val="22"/>
                <w:lang w:val="uk-UA"/>
              </w:rPr>
            </w:pPr>
            <w:r w:rsidRPr="00E57211">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E57211" w:rsidRDefault="009A1095" w:rsidP="009A1095">
            <w:pPr>
              <w:ind w:firstLine="284"/>
              <w:jc w:val="both"/>
              <w:rPr>
                <w:sz w:val="22"/>
                <w:szCs w:val="22"/>
                <w:lang w:val="uk-UA"/>
              </w:rPr>
            </w:pPr>
            <w:r w:rsidRPr="00E57211">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E57211" w:rsidRDefault="009A1095" w:rsidP="009A1095">
            <w:pPr>
              <w:ind w:firstLine="284"/>
              <w:jc w:val="both"/>
              <w:rPr>
                <w:sz w:val="22"/>
                <w:szCs w:val="22"/>
                <w:lang w:val="uk-UA"/>
              </w:rPr>
            </w:pPr>
            <w:r w:rsidRPr="00E57211">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E57211" w:rsidRDefault="009A1095" w:rsidP="009A1095">
            <w:pPr>
              <w:ind w:firstLine="284"/>
              <w:jc w:val="both"/>
              <w:rPr>
                <w:sz w:val="22"/>
                <w:szCs w:val="22"/>
                <w:lang w:val="uk-UA"/>
              </w:rPr>
            </w:pPr>
            <w:r w:rsidRPr="00E57211">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E57211" w:rsidRDefault="009A1095" w:rsidP="009A1095">
            <w:pPr>
              <w:ind w:firstLine="284"/>
              <w:jc w:val="both"/>
              <w:rPr>
                <w:sz w:val="22"/>
                <w:szCs w:val="22"/>
                <w:lang w:val="uk-UA"/>
              </w:rPr>
            </w:pPr>
            <w:r w:rsidRPr="00E57211">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4F03A542" w:rsidR="009A1095" w:rsidRPr="00E57211" w:rsidRDefault="009A1095" w:rsidP="009A1095">
            <w:pPr>
              <w:ind w:firstLine="284"/>
              <w:jc w:val="both"/>
              <w:rPr>
                <w:sz w:val="22"/>
                <w:szCs w:val="22"/>
                <w:lang w:val="uk-UA"/>
              </w:rPr>
            </w:pPr>
            <w:r w:rsidRPr="00E57211">
              <w:rPr>
                <w:sz w:val="22"/>
                <w:szCs w:val="22"/>
                <w:lang w:val="uk-UA"/>
              </w:rPr>
              <w:t xml:space="preserve">11) учасник процедури закупівлі або кінцевий </w:t>
            </w:r>
            <w:proofErr w:type="spellStart"/>
            <w:r w:rsidRPr="00E57211">
              <w:rPr>
                <w:sz w:val="22"/>
                <w:szCs w:val="22"/>
                <w:lang w:val="uk-UA"/>
              </w:rPr>
              <w:t>бенефіціарний</w:t>
            </w:r>
            <w:proofErr w:type="spellEnd"/>
            <w:r w:rsidRPr="00E57211">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57211">
              <w:rPr>
                <w:sz w:val="22"/>
                <w:szCs w:val="22"/>
                <w:lang w:val="uk-UA"/>
              </w:rPr>
              <w:t>закупівель</w:t>
            </w:r>
            <w:proofErr w:type="spellEnd"/>
            <w:r w:rsidRPr="00E57211">
              <w:rPr>
                <w:sz w:val="22"/>
                <w:szCs w:val="22"/>
                <w:lang w:val="uk-UA"/>
              </w:rPr>
              <w:t xml:space="preserve"> товарів, робіт і послуг згідно із Законом України “Про санкції”</w:t>
            </w:r>
            <w:r w:rsidR="003330EA" w:rsidRPr="00E57211">
              <w:rPr>
                <w:sz w:val="22"/>
                <w:szCs w:val="22"/>
                <w:lang w:val="uk-UA"/>
              </w:rPr>
              <w:t>,  крім випадку, коли активи такої особи в установленому законодавством порядку передані в управління АРМА</w:t>
            </w:r>
            <w:r w:rsidRPr="00E57211">
              <w:rPr>
                <w:sz w:val="22"/>
                <w:szCs w:val="22"/>
                <w:lang w:val="uk-UA"/>
              </w:rPr>
              <w:t>;</w:t>
            </w:r>
          </w:p>
          <w:p w14:paraId="26057DDF" w14:textId="77777777" w:rsidR="009A1095" w:rsidRPr="00E57211" w:rsidRDefault="009A1095" w:rsidP="009A1095">
            <w:pPr>
              <w:ind w:firstLine="284"/>
              <w:jc w:val="both"/>
              <w:rPr>
                <w:sz w:val="22"/>
                <w:szCs w:val="22"/>
                <w:lang w:val="uk-UA"/>
              </w:rPr>
            </w:pPr>
            <w:r w:rsidRPr="00E57211">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AD2F6A" w14:textId="4CE03479" w:rsidR="009A1095" w:rsidRPr="00E57211" w:rsidRDefault="009A1095" w:rsidP="009A1095">
            <w:pPr>
              <w:ind w:firstLine="284"/>
              <w:jc w:val="both"/>
              <w:rPr>
                <w:sz w:val="22"/>
                <w:szCs w:val="22"/>
                <w:lang w:val="uk-UA"/>
              </w:rPr>
            </w:pPr>
            <w:r w:rsidRPr="00E57211">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E57211">
              <w:rPr>
                <w:sz w:val="22"/>
                <w:szCs w:val="22"/>
                <w:lang w:val="uk-UA"/>
              </w:rPr>
              <w:t>закупівель</w:t>
            </w:r>
            <w:proofErr w:type="spellEnd"/>
            <w:r w:rsidRPr="00E57211">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57211">
              <w:rPr>
                <w:sz w:val="22"/>
                <w:szCs w:val="22"/>
                <w:lang w:val="uk-UA"/>
              </w:rPr>
              <w:t>закупівель</w:t>
            </w:r>
            <w:proofErr w:type="spellEnd"/>
            <w:r w:rsidRPr="00E57211">
              <w:rPr>
                <w:sz w:val="22"/>
                <w:szCs w:val="22"/>
                <w:lang w:val="uk-UA"/>
              </w:rPr>
              <w:t xml:space="preserve"> документи, що підтверджують відсутність підстав, зазначених у підпунктах 3, 5, 6 і 12 </w:t>
            </w:r>
            <w:r w:rsidR="000C0083" w:rsidRPr="00E57211">
              <w:rPr>
                <w:sz w:val="22"/>
                <w:szCs w:val="22"/>
                <w:lang w:val="uk-UA"/>
              </w:rPr>
              <w:t>пункту 47</w:t>
            </w:r>
            <w:r w:rsidRPr="00E57211">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57211">
              <w:rPr>
                <w:sz w:val="22"/>
                <w:szCs w:val="22"/>
                <w:lang w:val="uk-UA"/>
              </w:rPr>
              <w:t>закупівель</w:t>
            </w:r>
            <w:proofErr w:type="spellEnd"/>
            <w:r w:rsidRPr="00E57211">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5500EDB1" w14:textId="374FE965" w:rsidR="009A1095" w:rsidRPr="00E57211" w:rsidRDefault="00D04ADE" w:rsidP="009A1095">
            <w:pPr>
              <w:ind w:firstLine="284"/>
              <w:jc w:val="both"/>
              <w:rPr>
                <w:sz w:val="22"/>
                <w:szCs w:val="22"/>
                <w:lang w:val="uk-UA"/>
              </w:rPr>
            </w:pPr>
            <w:r w:rsidRPr="00E57211">
              <w:rPr>
                <w:sz w:val="22"/>
                <w:szCs w:val="22"/>
                <w:lang w:val="uk-UA"/>
              </w:rPr>
              <w:t>У</w:t>
            </w:r>
            <w:r w:rsidR="00154C22" w:rsidRPr="00E57211">
              <w:rPr>
                <w:sz w:val="22"/>
                <w:szCs w:val="22"/>
                <w:lang w:val="uk-UA"/>
              </w:rPr>
              <w:t>часник процедури закупівлі підтверджує відсутність підстав, зазначених в пункті 47 Особ</w:t>
            </w:r>
            <w:r w:rsidR="0092300A" w:rsidRPr="00E57211">
              <w:rPr>
                <w:sz w:val="22"/>
                <w:szCs w:val="22"/>
                <w:lang w:val="uk-UA"/>
              </w:rPr>
              <w:t xml:space="preserve">ливостей (крім підпунктів 1 і 7 </w:t>
            </w:r>
            <w:r w:rsidR="00154C22" w:rsidRPr="00E57211">
              <w:rPr>
                <w:sz w:val="22"/>
                <w:szCs w:val="22"/>
                <w:lang w:val="uk-UA"/>
              </w:rPr>
              <w:t xml:space="preserve">цього пункту), шляхом самостійного декларування відсутності таких підстав в </w:t>
            </w:r>
            <w:r w:rsidR="00154C22" w:rsidRPr="00E57211">
              <w:rPr>
                <w:sz w:val="22"/>
                <w:szCs w:val="22"/>
                <w:lang w:val="uk-UA"/>
              </w:rPr>
              <w:lastRenderedPageBreak/>
              <w:t xml:space="preserve">електронній системі </w:t>
            </w:r>
            <w:proofErr w:type="spellStart"/>
            <w:r w:rsidR="00154C22" w:rsidRPr="00E57211">
              <w:rPr>
                <w:sz w:val="22"/>
                <w:szCs w:val="22"/>
                <w:lang w:val="uk-UA"/>
              </w:rPr>
              <w:t>закупівель</w:t>
            </w:r>
            <w:proofErr w:type="spellEnd"/>
            <w:r w:rsidR="00154C22" w:rsidRPr="00E57211">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154C22" w:rsidRPr="00E57211">
              <w:rPr>
                <w:sz w:val="22"/>
                <w:szCs w:val="22"/>
                <w:lang w:val="uk-UA"/>
              </w:rPr>
              <w:t>закупівель</w:t>
            </w:r>
            <w:proofErr w:type="spellEnd"/>
            <w:r w:rsidR="00154C22" w:rsidRPr="00E57211">
              <w:rPr>
                <w:sz w:val="22"/>
                <w:szCs w:val="22"/>
                <w:lang w:val="uk-UA"/>
              </w:rPr>
              <w:t xml:space="preserve"> відсутність в учасника процедури закупівлі підстав, визначених підпунктами 1 і 7 цього пункту.</w:t>
            </w:r>
          </w:p>
          <w:p w14:paraId="12589479" w14:textId="77777777" w:rsidR="009A1095" w:rsidRPr="00E57211" w:rsidRDefault="009A1095" w:rsidP="009A1095">
            <w:pPr>
              <w:ind w:firstLine="284"/>
              <w:jc w:val="both"/>
              <w:rPr>
                <w:sz w:val="22"/>
                <w:szCs w:val="22"/>
                <w:lang w:val="uk-UA"/>
              </w:rPr>
            </w:pPr>
            <w:r w:rsidRPr="00E57211">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E57211" w:rsidRDefault="009A1095" w:rsidP="009A1095">
            <w:pPr>
              <w:ind w:firstLine="284"/>
              <w:jc w:val="both"/>
              <w:rPr>
                <w:sz w:val="22"/>
                <w:szCs w:val="22"/>
                <w:lang w:val="uk-UA"/>
              </w:rPr>
            </w:pPr>
            <w:r w:rsidRPr="00E57211">
              <w:rPr>
                <w:sz w:val="22"/>
                <w:szCs w:val="22"/>
                <w:lang w:val="uk-UA"/>
              </w:rPr>
              <w:t>Перелік документів, що подаються учасником-переможцем на підтв</w:t>
            </w:r>
            <w:r w:rsidR="000C0083" w:rsidRPr="00E57211">
              <w:rPr>
                <w:sz w:val="22"/>
                <w:szCs w:val="22"/>
                <w:lang w:val="uk-UA"/>
              </w:rPr>
              <w:t>ердження відповідності пункту 47</w:t>
            </w:r>
            <w:r w:rsidRPr="00E57211">
              <w:rPr>
                <w:sz w:val="22"/>
                <w:szCs w:val="22"/>
                <w:lang w:val="uk-UA"/>
              </w:rPr>
              <w:t xml:space="preserve"> особливостей, вказані у Додатку 3 цієї тендерної документації. </w:t>
            </w:r>
          </w:p>
          <w:p w14:paraId="457F1DCD" w14:textId="7B53677E" w:rsidR="009A1095" w:rsidRPr="00E57211" w:rsidRDefault="009A1095" w:rsidP="009A1095">
            <w:pPr>
              <w:ind w:firstLine="284"/>
              <w:jc w:val="both"/>
              <w:rPr>
                <w:sz w:val="22"/>
                <w:szCs w:val="22"/>
                <w:lang w:val="uk-UA"/>
              </w:rPr>
            </w:pPr>
            <w:r w:rsidRPr="00E57211">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E57211">
              <w:rPr>
                <w:sz w:val="22"/>
                <w:szCs w:val="22"/>
                <w:lang w:val="uk-UA"/>
              </w:rPr>
              <w:t>ь підстав, визначених пунктом 47</w:t>
            </w:r>
            <w:r w:rsidRPr="00E57211">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E57211" w:rsidRDefault="009A1095" w:rsidP="009A1095">
            <w:pPr>
              <w:ind w:firstLine="284"/>
              <w:jc w:val="both"/>
              <w:rPr>
                <w:sz w:val="22"/>
                <w:szCs w:val="22"/>
                <w:lang w:val="uk-UA"/>
              </w:rPr>
            </w:pPr>
            <w:r w:rsidRPr="00E57211">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E57211" w:rsidRDefault="009A1095" w:rsidP="009A1095">
            <w:pPr>
              <w:ind w:firstLine="284"/>
              <w:jc w:val="both"/>
              <w:rPr>
                <w:sz w:val="22"/>
                <w:szCs w:val="22"/>
                <w:lang w:val="uk-UA"/>
              </w:rPr>
            </w:pPr>
            <w:r w:rsidRPr="00E57211">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E57211">
              <w:rPr>
                <w:sz w:val="22"/>
                <w:szCs w:val="22"/>
                <w:lang w:val="uk-UA"/>
              </w:rPr>
              <w:t xml:space="preserve"> та підставам, встановленим п.47</w:t>
            </w:r>
            <w:r w:rsidRPr="00E57211">
              <w:rPr>
                <w:sz w:val="22"/>
                <w:szCs w:val="22"/>
                <w:lang w:val="uk-UA"/>
              </w:rPr>
              <w:t xml:space="preserve"> особливостей.</w:t>
            </w:r>
          </w:p>
          <w:p w14:paraId="404A3890" w14:textId="77777777" w:rsidR="009A1095" w:rsidRPr="00E57211" w:rsidRDefault="009A1095" w:rsidP="009A1095">
            <w:pPr>
              <w:ind w:firstLine="284"/>
              <w:jc w:val="both"/>
              <w:rPr>
                <w:sz w:val="22"/>
                <w:szCs w:val="22"/>
                <w:lang w:val="uk-UA"/>
              </w:rPr>
            </w:pPr>
            <w:r w:rsidRPr="00E57211">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E57211" w:rsidRDefault="009A1095" w:rsidP="009A1095">
            <w:pPr>
              <w:shd w:val="clear" w:color="auto" w:fill="FFFFFF"/>
              <w:ind w:firstLine="284"/>
              <w:jc w:val="both"/>
              <w:rPr>
                <w:sz w:val="22"/>
                <w:szCs w:val="22"/>
                <w:lang w:val="uk-UA"/>
              </w:rPr>
            </w:pPr>
            <w:r w:rsidRPr="00E57211">
              <w:rPr>
                <w:sz w:val="22"/>
                <w:szCs w:val="22"/>
                <w:lang w:val="uk-UA"/>
              </w:rPr>
              <w:t xml:space="preserve">Для підтвердження відсутності підстав, </w:t>
            </w:r>
            <w:r w:rsidR="000C0083" w:rsidRPr="00E57211">
              <w:rPr>
                <w:sz w:val="22"/>
                <w:szCs w:val="22"/>
                <w:lang w:val="uk-UA"/>
              </w:rPr>
              <w:t>передбачених п.47</w:t>
            </w:r>
            <w:r w:rsidRPr="00E57211">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E57211" w:rsidRPr="009E06BE"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E57211" w:rsidRDefault="007E6555" w:rsidP="007E6555">
            <w:pPr>
              <w:tabs>
                <w:tab w:val="left" w:pos="2160"/>
                <w:tab w:val="left" w:pos="3600"/>
              </w:tabs>
              <w:rPr>
                <w:b/>
                <w:sz w:val="22"/>
                <w:szCs w:val="22"/>
                <w:lang w:val="uk-UA"/>
              </w:rPr>
            </w:pPr>
            <w:r w:rsidRPr="00E57211">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E57211" w:rsidRDefault="007E6555" w:rsidP="007E6555">
            <w:pPr>
              <w:tabs>
                <w:tab w:val="left" w:pos="2160"/>
                <w:tab w:val="left" w:pos="3600"/>
              </w:tabs>
              <w:ind w:firstLine="284"/>
              <w:rPr>
                <w:b/>
                <w:sz w:val="22"/>
                <w:szCs w:val="22"/>
                <w:lang w:val="uk-UA"/>
              </w:rPr>
            </w:pPr>
            <w:r w:rsidRPr="00E57211">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E57211" w:rsidRDefault="007E6555" w:rsidP="007E6555">
            <w:pPr>
              <w:ind w:firstLine="284"/>
              <w:jc w:val="both"/>
              <w:rPr>
                <w:sz w:val="22"/>
                <w:szCs w:val="22"/>
                <w:lang w:val="uk-UA"/>
              </w:rPr>
            </w:pPr>
            <w:r w:rsidRPr="00E57211">
              <w:rPr>
                <w:sz w:val="22"/>
                <w:szCs w:val="22"/>
                <w:lang w:val="uk-UA"/>
              </w:rPr>
              <w:t>Учасники процедури закупівлі повинні надати у складі тендерних пропозицій передбачені</w:t>
            </w:r>
            <w:r w:rsidR="00563E38" w:rsidRPr="00E57211">
              <w:rPr>
                <w:sz w:val="22"/>
                <w:szCs w:val="22"/>
                <w:lang w:val="uk-UA"/>
              </w:rPr>
              <w:t xml:space="preserve"> </w:t>
            </w:r>
            <w:r w:rsidRPr="00E57211">
              <w:rPr>
                <w:sz w:val="22"/>
                <w:szCs w:val="22"/>
                <w:lang w:val="uk-UA"/>
              </w:rPr>
              <w:t xml:space="preserve">у п. 6 </w:t>
            </w:r>
            <w:r w:rsidR="00563E38" w:rsidRPr="00E57211">
              <w:rPr>
                <w:sz w:val="22"/>
                <w:szCs w:val="22"/>
                <w:lang w:val="uk-UA"/>
              </w:rPr>
              <w:t>р</w:t>
            </w:r>
            <w:r w:rsidRPr="00E57211">
              <w:rPr>
                <w:sz w:val="22"/>
                <w:szCs w:val="22"/>
                <w:lang w:val="uk-UA"/>
              </w:rPr>
              <w:t>озділу 3 тендерної документації</w:t>
            </w:r>
            <w:r w:rsidR="00D571AC" w:rsidRPr="00E57211">
              <w:rPr>
                <w:sz w:val="22"/>
                <w:szCs w:val="22"/>
                <w:lang w:val="uk-UA"/>
              </w:rPr>
              <w:t xml:space="preserve"> та Додатком 4 цієї тендерної документації</w:t>
            </w:r>
            <w:r w:rsidRPr="00E57211">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E57211" w:rsidRDefault="007E6555" w:rsidP="007E6555">
            <w:pPr>
              <w:ind w:firstLine="284"/>
              <w:jc w:val="both"/>
              <w:rPr>
                <w:sz w:val="22"/>
                <w:szCs w:val="22"/>
                <w:lang w:val="uk-UA"/>
              </w:rPr>
            </w:pPr>
            <w:r w:rsidRPr="00E57211">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5B436A5B" w:rsidR="007B26A4" w:rsidRPr="00E57211" w:rsidRDefault="007E6555" w:rsidP="007B26A4">
            <w:pPr>
              <w:ind w:firstLine="284"/>
              <w:jc w:val="both"/>
              <w:rPr>
                <w:sz w:val="22"/>
                <w:szCs w:val="22"/>
                <w:lang w:val="uk-UA"/>
              </w:rPr>
            </w:pPr>
            <w:r w:rsidRPr="00E57211">
              <w:rPr>
                <w:sz w:val="22"/>
                <w:szCs w:val="22"/>
                <w:lang w:val="uk-UA"/>
              </w:rPr>
              <w:t xml:space="preserve">Тендерна пропозиція, що не відповідає </w:t>
            </w:r>
            <w:r w:rsidR="009F7C45" w:rsidRPr="00E57211">
              <w:rPr>
                <w:sz w:val="22"/>
                <w:szCs w:val="22"/>
                <w:lang w:val="uk-UA"/>
              </w:rPr>
              <w:t xml:space="preserve">вимогам, </w:t>
            </w:r>
            <w:r w:rsidRPr="00E57211">
              <w:rPr>
                <w:sz w:val="22"/>
                <w:szCs w:val="22"/>
                <w:lang w:val="uk-UA"/>
              </w:rPr>
              <w:t>зазначеним у цьому пункті тендерної документації та Додатку 4 цієї тендерної документації, відхиляється</w:t>
            </w:r>
            <w:r w:rsidR="00857DB9" w:rsidRPr="00E57211">
              <w:rPr>
                <w:sz w:val="22"/>
                <w:szCs w:val="22"/>
                <w:lang w:val="uk-UA"/>
              </w:rPr>
              <w:t xml:space="preserve"> замовником</w:t>
            </w:r>
            <w:r w:rsidRPr="00E57211">
              <w:rPr>
                <w:sz w:val="22"/>
                <w:szCs w:val="22"/>
                <w:lang w:val="uk-UA"/>
              </w:rPr>
              <w:t>.</w:t>
            </w:r>
            <w:r w:rsidR="007B26A4" w:rsidRPr="00E57211">
              <w:rPr>
                <w:sz w:val="22"/>
                <w:szCs w:val="22"/>
                <w:lang w:val="uk-UA"/>
              </w:rPr>
              <w:t xml:space="preserve"> </w:t>
            </w:r>
          </w:p>
          <w:p w14:paraId="4A02B415" w14:textId="588F8AC8" w:rsidR="00E05669" w:rsidRPr="00E57211" w:rsidRDefault="007B26A4" w:rsidP="00857DB9">
            <w:pPr>
              <w:ind w:firstLine="284"/>
              <w:jc w:val="both"/>
              <w:rPr>
                <w:sz w:val="22"/>
                <w:szCs w:val="22"/>
                <w:lang w:val="uk-UA"/>
              </w:rPr>
            </w:pPr>
            <w:r w:rsidRPr="00E57211">
              <w:rPr>
                <w:sz w:val="22"/>
                <w:szCs w:val="22"/>
                <w:lang w:val="uk-UA"/>
              </w:rPr>
              <w:t xml:space="preserve">У разі, якщо інформація про необхідні технічні характеристики предмета закупівлі </w:t>
            </w:r>
            <w:r w:rsidR="00FE5D88" w:rsidRPr="00E57211">
              <w:rPr>
                <w:sz w:val="22"/>
                <w:szCs w:val="22"/>
                <w:lang w:val="uk-UA"/>
              </w:rPr>
              <w:t xml:space="preserve">(Додаток 4 тендерної документації) </w:t>
            </w:r>
            <w:r w:rsidRPr="00E57211">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E57211">
              <w:rPr>
                <w:sz w:val="22"/>
                <w:szCs w:val="22"/>
                <w:lang w:val="uk-UA"/>
              </w:rPr>
              <w:t xml:space="preserve">- </w:t>
            </w:r>
            <w:r w:rsidRPr="00E57211">
              <w:rPr>
                <w:sz w:val="22"/>
                <w:szCs w:val="22"/>
                <w:lang w:val="uk-UA"/>
              </w:rPr>
              <w:t>мається на увазі «або еквівалент».</w:t>
            </w:r>
          </w:p>
        </w:tc>
      </w:tr>
      <w:tr w:rsidR="00E57211" w:rsidRPr="009E06BE"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E57211" w:rsidRDefault="007E6555" w:rsidP="007E6555">
            <w:pPr>
              <w:tabs>
                <w:tab w:val="left" w:pos="2160"/>
                <w:tab w:val="left" w:pos="3600"/>
              </w:tabs>
              <w:rPr>
                <w:b/>
                <w:sz w:val="22"/>
                <w:szCs w:val="22"/>
                <w:lang w:val="uk-UA"/>
              </w:rPr>
            </w:pPr>
            <w:r w:rsidRPr="00E57211">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1A79F612" w:rsidR="007E6555" w:rsidRPr="00E57211" w:rsidRDefault="007E6555" w:rsidP="007E6555">
            <w:pPr>
              <w:tabs>
                <w:tab w:val="left" w:pos="2160"/>
                <w:tab w:val="left" w:pos="3600"/>
              </w:tabs>
              <w:ind w:firstLine="284"/>
              <w:rPr>
                <w:b/>
                <w:sz w:val="22"/>
                <w:szCs w:val="22"/>
                <w:lang w:val="uk-UA"/>
              </w:rPr>
            </w:pPr>
            <w:r w:rsidRPr="00E57211">
              <w:rPr>
                <w:b/>
                <w:sz w:val="22"/>
                <w:szCs w:val="22"/>
                <w:lang w:val="uk-UA" w:eastAsia="uk-UA"/>
              </w:rPr>
              <w:t>Інформація про субпідрядника/</w:t>
            </w:r>
            <w:r w:rsidR="003E6977" w:rsidRPr="00E57211">
              <w:rPr>
                <w:b/>
                <w:sz w:val="22"/>
                <w:szCs w:val="22"/>
                <w:lang w:val="uk-UA" w:eastAsia="uk-UA"/>
              </w:rPr>
              <w:t xml:space="preserve"> </w:t>
            </w:r>
            <w:r w:rsidRPr="00E57211">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7B339FCF" w:rsidR="007E6555" w:rsidRPr="00E57211" w:rsidRDefault="00C9464B" w:rsidP="00C9464B">
            <w:pPr>
              <w:ind w:firstLine="284"/>
              <w:jc w:val="both"/>
              <w:rPr>
                <w:sz w:val="22"/>
                <w:szCs w:val="22"/>
                <w:lang w:val="uk-UA"/>
              </w:rPr>
            </w:pPr>
            <w:r w:rsidRPr="00E57211">
              <w:rPr>
                <w:sz w:val="22"/>
                <w:szCs w:val="22"/>
                <w:lang w:val="uk-UA"/>
              </w:rPr>
              <w:t>При закупівлі робіт або послуг у</w:t>
            </w:r>
            <w:r w:rsidR="003E6977" w:rsidRPr="00E57211">
              <w:rPr>
                <w:sz w:val="22"/>
                <w:szCs w:val="22"/>
                <w:lang w:val="uk-UA"/>
              </w:rPr>
              <w:t xml:space="preserve"> разі </w:t>
            </w:r>
            <w:r w:rsidRPr="00E57211">
              <w:rPr>
                <w:sz w:val="22"/>
                <w:szCs w:val="22"/>
                <w:lang w:val="uk-UA"/>
              </w:rPr>
              <w:t xml:space="preserve">залучення учасником субпідрядника/співвиконавця </w:t>
            </w:r>
            <w:r w:rsidR="003E6977" w:rsidRPr="00E57211">
              <w:rPr>
                <w:sz w:val="22"/>
                <w:szCs w:val="22"/>
                <w:lang w:val="uk-UA"/>
              </w:rPr>
              <w:t xml:space="preserve">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w:t>
            </w:r>
            <w:r w:rsidR="003E6977" w:rsidRPr="00E57211">
              <w:rPr>
                <w:sz w:val="22"/>
                <w:szCs w:val="22"/>
                <w:lang w:val="uk-UA"/>
              </w:rPr>
              <w:lastRenderedPageBreak/>
              <w:t>робіт чи послуг як субпідрядника/співвиконавця в обсязі не менше 20 відсотків від вартості договору про закупівлю.</w:t>
            </w:r>
            <w:r w:rsidR="00651CE0" w:rsidRPr="00E57211">
              <w:rPr>
                <w:sz w:val="22"/>
                <w:szCs w:val="22"/>
                <w:lang w:val="uk-UA"/>
              </w:rPr>
              <w:t xml:space="preserve"> </w:t>
            </w:r>
            <w:r w:rsidR="003E6977" w:rsidRPr="00E57211">
              <w:rPr>
                <w:sz w:val="22"/>
                <w:szCs w:val="22"/>
                <w:lang w:val="uk-UA"/>
              </w:rPr>
              <w:t>У разі залучення субпідрядника(-</w:t>
            </w:r>
            <w:proofErr w:type="spellStart"/>
            <w:r w:rsidR="003E6977" w:rsidRPr="00E57211">
              <w:rPr>
                <w:sz w:val="22"/>
                <w:szCs w:val="22"/>
                <w:lang w:val="uk-UA"/>
              </w:rPr>
              <w:t>ів</w:t>
            </w:r>
            <w:proofErr w:type="spellEnd"/>
            <w:r w:rsidR="003E6977" w:rsidRPr="00E57211">
              <w:rPr>
                <w:sz w:val="22"/>
                <w:szCs w:val="22"/>
                <w:lang w:val="uk-UA"/>
              </w:rPr>
              <w:t>)/співвиконавця(-</w:t>
            </w:r>
            <w:proofErr w:type="spellStart"/>
            <w:r w:rsidR="003E6977" w:rsidRPr="00E57211">
              <w:rPr>
                <w:sz w:val="22"/>
                <w:szCs w:val="22"/>
                <w:lang w:val="uk-UA"/>
              </w:rPr>
              <w:t>ів</w:t>
            </w:r>
            <w:proofErr w:type="spellEnd"/>
            <w:r w:rsidR="003E6977" w:rsidRPr="00E57211">
              <w:rPr>
                <w:sz w:val="22"/>
                <w:szCs w:val="22"/>
                <w:lang w:val="uk-UA"/>
              </w:rPr>
              <w:t xml:space="preserve">) незалежно від обсягів </w:t>
            </w:r>
            <w:r w:rsidR="00990D79" w:rsidRPr="00E57211">
              <w:rPr>
                <w:sz w:val="22"/>
                <w:szCs w:val="22"/>
                <w:lang w:val="uk-UA"/>
              </w:rPr>
              <w:t>послуг</w:t>
            </w:r>
            <w:r w:rsidR="003E6977" w:rsidRPr="00E57211">
              <w:rPr>
                <w:sz w:val="22"/>
                <w:szCs w:val="22"/>
                <w:lang w:val="uk-UA"/>
              </w:rPr>
              <w:t xml:space="preserve">, які йому </w:t>
            </w:r>
            <w:proofErr w:type="spellStart"/>
            <w:r w:rsidR="003E6977" w:rsidRPr="00E57211">
              <w:rPr>
                <w:sz w:val="22"/>
                <w:szCs w:val="22"/>
                <w:lang w:val="uk-UA"/>
              </w:rPr>
              <w:t>доручатимуться</w:t>
            </w:r>
            <w:proofErr w:type="spellEnd"/>
            <w:r w:rsidR="003E6977" w:rsidRPr="00E57211">
              <w:rPr>
                <w:sz w:val="22"/>
                <w:szCs w:val="22"/>
                <w:lang w:val="uk-UA"/>
              </w:rPr>
              <w:t>, учасник повинен надати у ск</w:t>
            </w:r>
            <w:r w:rsidR="00990D79" w:rsidRPr="00E57211">
              <w:rPr>
                <w:sz w:val="22"/>
                <w:szCs w:val="22"/>
                <w:lang w:val="uk-UA"/>
              </w:rPr>
              <w:t xml:space="preserve">ладі своєї тендерної пропозиції </w:t>
            </w:r>
            <w:r w:rsidR="003E6977" w:rsidRPr="00E57211">
              <w:rPr>
                <w:sz w:val="22"/>
                <w:szCs w:val="22"/>
                <w:lang w:val="uk-UA"/>
              </w:rPr>
              <w:t xml:space="preserve">довідку, у якій має бути зазначено інформацію про найменування кожної субпідрядної організації/співвиконавця, його код ЄДРПОУ, орієнтовну вартість </w:t>
            </w:r>
            <w:r w:rsidR="00990D79" w:rsidRPr="00E57211">
              <w:rPr>
                <w:sz w:val="22"/>
                <w:szCs w:val="22"/>
                <w:lang w:val="uk-UA"/>
              </w:rPr>
              <w:t>послуг</w:t>
            </w:r>
            <w:r w:rsidR="003E6977" w:rsidRPr="00E57211">
              <w:rPr>
                <w:sz w:val="22"/>
                <w:szCs w:val="22"/>
                <w:lang w:val="uk-UA"/>
              </w:rPr>
              <w:t>, що будуть виконуватись субпідрядною організацією/співвиконавцем, у відсотках (%) до ціни тендер</w:t>
            </w:r>
            <w:r w:rsidR="00990D79" w:rsidRPr="00E57211">
              <w:rPr>
                <w:sz w:val="22"/>
                <w:szCs w:val="22"/>
                <w:lang w:val="uk-UA"/>
              </w:rPr>
              <w:t>ної пропозиції учасника.</w:t>
            </w:r>
          </w:p>
        </w:tc>
      </w:tr>
      <w:tr w:rsidR="00E57211" w:rsidRPr="009E06BE"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E57211" w:rsidRDefault="007E6555" w:rsidP="007E6555">
            <w:pPr>
              <w:tabs>
                <w:tab w:val="left" w:pos="2160"/>
                <w:tab w:val="left" w:pos="3600"/>
              </w:tabs>
              <w:rPr>
                <w:b/>
                <w:sz w:val="22"/>
                <w:szCs w:val="22"/>
                <w:lang w:val="uk-UA"/>
              </w:rPr>
            </w:pPr>
            <w:r w:rsidRPr="00E57211">
              <w:rPr>
                <w:b/>
                <w:sz w:val="22"/>
                <w:szCs w:val="22"/>
                <w:lang w:val="uk-UA"/>
              </w:rPr>
              <w:lastRenderedPageBreak/>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E57211" w:rsidRDefault="007E6555" w:rsidP="007E6555">
            <w:pPr>
              <w:tabs>
                <w:tab w:val="left" w:pos="2160"/>
                <w:tab w:val="left" w:pos="3600"/>
              </w:tabs>
              <w:ind w:firstLine="284"/>
              <w:rPr>
                <w:b/>
                <w:sz w:val="22"/>
                <w:szCs w:val="22"/>
                <w:lang w:val="uk-UA"/>
              </w:rPr>
            </w:pPr>
            <w:r w:rsidRPr="00E57211">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E57211"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E57211">
              <w:rPr>
                <w:rFonts w:ascii="Times New Roman" w:hAnsi="Times New Roman" w:cs="Times New Roman"/>
                <w:sz w:val="22"/>
                <w:szCs w:val="22"/>
                <w:lang w:val="uk-UA" w:eastAsia="ru-RU"/>
              </w:rPr>
              <w:t xml:space="preserve">Учасник має право </w:t>
            </w:r>
            <w:proofErr w:type="spellStart"/>
            <w:r w:rsidRPr="00E57211">
              <w:rPr>
                <w:rFonts w:ascii="Times New Roman" w:hAnsi="Times New Roman" w:cs="Times New Roman"/>
                <w:sz w:val="22"/>
                <w:szCs w:val="22"/>
                <w:lang w:val="uk-UA" w:eastAsia="ru-RU"/>
              </w:rPr>
              <w:t>внести</w:t>
            </w:r>
            <w:proofErr w:type="spellEnd"/>
            <w:r w:rsidRPr="00E57211">
              <w:rPr>
                <w:rFonts w:ascii="Times New Roman" w:hAnsi="Times New Roman" w:cs="Times New Roman"/>
                <w:sz w:val="22"/>
                <w:szCs w:val="22"/>
                <w:lang w:val="uk-UA"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sidRPr="00E57211">
              <w:rPr>
                <w:rFonts w:ascii="Times New Roman" w:hAnsi="Times New Roman" w:cs="Times New Roman"/>
                <w:sz w:val="22"/>
                <w:szCs w:val="22"/>
                <w:lang w:val="uk-UA" w:eastAsia="ru-RU"/>
              </w:rPr>
              <w:t>закупівель</w:t>
            </w:r>
            <w:proofErr w:type="spellEnd"/>
            <w:r w:rsidRPr="00E57211">
              <w:rPr>
                <w:rFonts w:ascii="Times New Roman" w:hAnsi="Times New Roman" w:cs="Times New Roman"/>
                <w:sz w:val="22"/>
                <w:szCs w:val="22"/>
                <w:lang w:val="uk-UA" w:eastAsia="ru-RU"/>
              </w:rPr>
              <w:t xml:space="preserve"> до закінчення строку подання тендерних пропозицій.</w:t>
            </w:r>
          </w:p>
        </w:tc>
      </w:tr>
      <w:tr w:rsidR="00E57211" w:rsidRPr="00E57211"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E57211" w:rsidRDefault="007E6555" w:rsidP="007E6555">
            <w:pPr>
              <w:tabs>
                <w:tab w:val="left" w:pos="2160"/>
                <w:tab w:val="left" w:pos="3600"/>
              </w:tabs>
              <w:ind w:left="-51" w:firstLine="284"/>
              <w:jc w:val="center"/>
              <w:rPr>
                <w:b/>
                <w:sz w:val="22"/>
                <w:szCs w:val="22"/>
                <w:highlight w:val="green"/>
                <w:lang w:val="uk-UA"/>
              </w:rPr>
            </w:pPr>
            <w:r w:rsidRPr="00E57211">
              <w:rPr>
                <w:b/>
                <w:sz w:val="22"/>
                <w:szCs w:val="22"/>
                <w:lang w:val="uk-UA"/>
              </w:rPr>
              <w:t>Розділ ІV. Подання та розкриття тендерної пропозиції</w:t>
            </w:r>
          </w:p>
        </w:tc>
      </w:tr>
      <w:tr w:rsidR="00E57211" w:rsidRPr="00E57211"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E57211" w:rsidRDefault="007E6555" w:rsidP="007E6555">
            <w:pPr>
              <w:tabs>
                <w:tab w:val="left" w:pos="2160"/>
                <w:tab w:val="left" w:pos="3600"/>
              </w:tabs>
              <w:rPr>
                <w:b/>
                <w:sz w:val="22"/>
                <w:szCs w:val="22"/>
                <w:lang w:val="uk-UA"/>
              </w:rPr>
            </w:pPr>
            <w:r w:rsidRPr="00E57211">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E57211" w:rsidRDefault="007E6555" w:rsidP="007E6555">
            <w:pPr>
              <w:tabs>
                <w:tab w:val="left" w:pos="2160"/>
                <w:tab w:val="left" w:pos="3600"/>
              </w:tabs>
              <w:ind w:firstLine="284"/>
              <w:rPr>
                <w:b/>
                <w:bCs/>
                <w:sz w:val="22"/>
                <w:szCs w:val="22"/>
                <w:lang w:val="uk-UA"/>
              </w:rPr>
            </w:pPr>
            <w:r w:rsidRPr="00E57211">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5405D9A7" w:rsidR="007E6555" w:rsidRPr="00E57211" w:rsidRDefault="007E6555" w:rsidP="007E6555">
            <w:pPr>
              <w:ind w:firstLine="284"/>
              <w:jc w:val="both"/>
              <w:rPr>
                <w:sz w:val="22"/>
                <w:szCs w:val="22"/>
                <w:lang w:val="uk-UA"/>
              </w:rPr>
            </w:pPr>
            <w:r w:rsidRPr="00E57211">
              <w:rPr>
                <w:sz w:val="22"/>
                <w:szCs w:val="22"/>
                <w:lang w:val="uk-UA"/>
              </w:rPr>
              <w:t>Кінцевий строк подання тендерних пропозицій:</w:t>
            </w:r>
            <w:r w:rsidRPr="00E57211">
              <w:rPr>
                <w:b/>
                <w:sz w:val="22"/>
                <w:szCs w:val="22"/>
                <w:lang w:val="uk-UA"/>
              </w:rPr>
              <w:t xml:space="preserve"> - </w:t>
            </w:r>
            <w:r w:rsidR="00443882" w:rsidRPr="00E57211">
              <w:rPr>
                <w:b/>
                <w:i/>
                <w:sz w:val="22"/>
                <w:szCs w:val="22"/>
                <w:lang w:val="uk-UA"/>
              </w:rPr>
              <w:t>до</w:t>
            </w:r>
            <w:r w:rsidR="00A93439" w:rsidRPr="00E57211">
              <w:rPr>
                <w:b/>
                <w:i/>
                <w:sz w:val="22"/>
                <w:szCs w:val="22"/>
                <w:lang w:val="uk-UA"/>
              </w:rPr>
              <w:t xml:space="preserve"> 09:00</w:t>
            </w:r>
            <w:r w:rsidR="00443882" w:rsidRPr="00E57211">
              <w:rPr>
                <w:b/>
                <w:sz w:val="22"/>
                <w:szCs w:val="22"/>
                <w:lang w:val="uk-UA"/>
              </w:rPr>
              <w:t xml:space="preserve"> </w:t>
            </w:r>
            <w:r w:rsidR="006C3C2C" w:rsidRPr="00E57211">
              <w:rPr>
                <w:b/>
                <w:i/>
                <w:sz w:val="22"/>
                <w:szCs w:val="22"/>
                <w:lang w:val="uk-UA"/>
              </w:rPr>
              <w:t>17</w:t>
            </w:r>
            <w:r w:rsidR="00C9464B" w:rsidRPr="00E57211">
              <w:rPr>
                <w:b/>
                <w:i/>
                <w:iCs/>
                <w:sz w:val="22"/>
                <w:szCs w:val="22"/>
                <w:lang w:val="uk-UA"/>
              </w:rPr>
              <w:t>.04</w:t>
            </w:r>
            <w:r w:rsidRPr="00E57211">
              <w:rPr>
                <w:b/>
                <w:i/>
                <w:iCs/>
                <w:sz w:val="22"/>
                <w:szCs w:val="22"/>
                <w:lang w:val="uk-UA"/>
              </w:rPr>
              <w:t>.202</w:t>
            </w:r>
            <w:r w:rsidR="00C9464B" w:rsidRPr="00E57211">
              <w:rPr>
                <w:b/>
                <w:i/>
                <w:iCs/>
                <w:sz w:val="22"/>
                <w:szCs w:val="22"/>
                <w:lang w:val="uk-UA"/>
              </w:rPr>
              <w:t>4</w:t>
            </w:r>
            <w:r w:rsidRPr="00E57211">
              <w:rPr>
                <w:b/>
                <w:i/>
                <w:iCs/>
                <w:sz w:val="22"/>
                <w:szCs w:val="22"/>
                <w:lang w:val="uk-UA"/>
              </w:rPr>
              <w:t xml:space="preserve"> рок</w:t>
            </w:r>
            <w:r w:rsidRPr="00E57211">
              <w:rPr>
                <w:b/>
                <w:bCs/>
                <w:i/>
                <w:iCs/>
                <w:sz w:val="22"/>
                <w:szCs w:val="22"/>
                <w:lang w:val="uk-UA"/>
              </w:rPr>
              <w:t>у</w:t>
            </w:r>
            <w:r w:rsidRPr="00E57211">
              <w:rPr>
                <w:sz w:val="22"/>
                <w:szCs w:val="22"/>
                <w:lang w:val="uk-UA"/>
              </w:rPr>
              <w:t>.</w:t>
            </w:r>
          </w:p>
          <w:p w14:paraId="2FA05669" w14:textId="77777777" w:rsidR="007E6555" w:rsidRPr="00E57211" w:rsidRDefault="007E6555" w:rsidP="007E6555">
            <w:pPr>
              <w:tabs>
                <w:tab w:val="left" w:pos="2160"/>
                <w:tab w:val="left" w:pos="3600"/>
              </w:tabs>
              <w:ind w:left="-49" w:firstLine="284"/>
              <w:jc w:val="both"/>
              <w:rPr>
                <w:sz w:val="22"/>
                <w:szCs w:val="22"/>
                <w:lang w:val="uk-UA"/>
              </w:rPr>
            </w:pPr>
            <w:r w:rsidRPr="00E57211">
              <w:rPr>
                <w:sz w:val="22"/>
                <w:szCs w:val="22"/>
                <w:lang w:val="uk-UA"/>
              </w:rPr>
              <w:t xml:space="preserve">Тендерні пропозиції, отримані електронною системою </w:t>
            </w:r>
            <w:proofErr w:type="spellStart"/>
            <w:r w:rsidRPr="00E57211">
              <w:rPr>
                <w:sz w:val="22"/>
                <w:szCs w:val="22"/>
                <w:lang w:val="uk-UA"/>
              </w:rPr>
              <w:t>закупівель</w:t>
            </w:r>
            <w:proofErr w:type="spellEnd"/>
            <w:r w:rsidRPr="00E57211">
              <w:rPr>
                <w:sz w:val="22"/>
                <w:szCs w:val="22"/>
                <w:lang w:val="uk-UA"/>
              </w:rPr>
              <w:t xml:space="preserve"> після закінчення строку подання, не приймаються та автоматично повертаються учасникам, які їх подали.</w:t>
            </w:r>
          </w:p>
        </w:tc>
      </w:tr>
      <w:tr w:rsidR="00E57211" w:rsidRPr="00E57211"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E57211" w:rsidRDefault="007E6555" w:rsidP="007E6555">
            <w:pPr>
              <w:tabs>
                <w:tab w:val="left" w:pos="2160"/>
                <w:tab w:val="left" w:pos="3600"/>
              </w:tabs>
              <w:rPr>
                <w:b/>
                <w:sz w:val="22"/>
                <w:szCs w:val="22"/>
                <w:lang w:val="uk-UA"/>
              </w:rPr>
            </w:pPr>
            <w:r w:rsidRPr="00E57211">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E57211" w:rsidRDefault="007E6555" w:rsidP="007E6555">
            <w:pPr>
              <w:tabs>
                <w:tab w:val="left" w:pos="2160"/>
                <w:tab w:val="left" w:pos="3600"/>
              </w:tabs>
              <w:ind w:firstLine="284"/>
              <w:rPr>
                <w:sz w:val="22"/>
                <w:szCs w:val="22"/>
                <w:lang w:val="uk-UA"/>
              </w:rPr>
            </w:pPr>
            <w:r w:rsidRPr="00E57211">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E57211" w:rsidRDefault="005D78E3" w:rsidP="005D78E3">
            <w:pPr>
              <w:ind w:firstLine="284"/>
              <w:jc w:val="both"/>
              <w:rPr>
                <w:sz w:val="22"/>
                <w:szCs w:val="22"/>
                <w:lang w:val="uk-UA"/>
              </w:rPr>
            </w:pPr>
            <w:r w:rsidRPr="00E57211">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57211">
              <w:rPr>
                <w:sz w:val="22"/>
                <w:szCs w:val="22"/>
                <w:lang w:val="uk-UA"/>
              </w:rPr>
              <w:t>закупівель</w:t>
            </w:r>
            <w:proofErr w:type="spellEnd"/>
            <w:r w:rsidRPr="00E57211">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E57211">
              <w:rPr>
                <w:sz w:val="22"/>
                <w:szCs w:val="22"/>
                <w:lang w:val="uk-UA"/>
              </w:rPr>
              <w:t>закупівель</w:t>
            </w:r>
            <w:proofErr w:type="spellEnd"/>
            <w:r w:rsidRPr="00E57211">
              <w:rPr>
                <w:sz w:val="22"/>
                <w:szCs w:val="22"/>
                <w:lang w:val="uk-UA"/>
              </w:rPr>
              <w:t xml:space="preserve">. </w:t>
            </w:r>
          </w:p>
          <w:p w14:paraId="5B9493A1" w14:textId="6129228C" w:rsidR="005D78E3" w:rsidRPr="00E57211" w:rsidRDefault="005D78E3" w:rsidP="005D78E3">
            <w:pPr>
              <w:ind w:firstLine="284"/>
              <w:jc w:val="both"/>
              <w:rPr>
                <w:sz w:val="22"/>
                <w:szCs w:val="22"/>
                <w:lang w:val="uk-UA"/>
              </w:rPr>
            </w:pPr>
            <w:r w:rsidRPr="00E57211">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57211">
              <w:rPr>
                <w:sz w:val="22"/>
                <w:szCs w:val="22"/>
                <w:lang w:val="uk-UA"/>
              </w:rPr>
              <w:t>закупівель</w:t>
            </w:r>
            <w:proofErr w:type="spellEnd"/>
            <w:r w:rsidRPr="00E57211">
              <w:rPr>
                <w:sz w:val="22"/>
                <w:szCs w:val="22"/>
                <w:lang w:val="uk-UA"/>
              </w:rPr>
              <w:t xml:space="preserve"> відповідно до статті 30 Закону.</w:t>
            </w:r>
          </w:p>
          <w:p w14:paraId="305E4B4F" w14:textId="6DF07AA7" w:rsidR="005D78E3" w:rsidRPr="00E57211" w:rsidRDefault="005D78E3" w:rsidP="005D78E3">
            <w:pPr>
              <w:ind w:firstLine="284"/>
              <w:jc w:val="both"/>
              <w:rPr>
                <w:sz w:val="22"/>
                <w:szCs w:val="22"/>
                <w:lang w:val="uk-UA"/>
              </w:rPr>
            </w:pPr>
            <w:r w:rsidRPr="00E57211">
              <w:rPr>
                <w:sz w:val="22"/>
                <w:szCs w:val="22"/>
                <w:lang w:val="uk-UA"/>
              </w:rPr>
              <w:t xml:space="preserve">Якщо була подана одна тендерна пропозиція, електронна система </w:t>
            </w:r>
            <w:proofErr w:type="spellStart"/>
            <w:r w:rsidRPr="00E57211">
              <w:rPr>
                <w:sz w:val="22"/>
                <w:szCs w:val="22"/>
                <w:lang w:val="uk-UA"/>
              </w:rPr>
              <w:t>закупівель</w:t>
            </w:r>
            <w:proofErr w:type="spellEnd"/>
            <w:r w:rsidRPr="00E57211">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E57211" w:rsidRDefault="009A1095" w:rsidP="009A1095">
            <w:pPr>
              <w:ind w:firstLine="284"/>
              <w:jc w:val="both"/>
              <w:rPr>
                <w:sz w:val="22"/>
                <w:szCs w:val="22"/>
                <w:highlight w:val="yellow"/>
                <w:lang w:val="uk-UA"/>
              </w:rPr>
            </w:pPr>
            <w:r w:rsidRPr="00E57211">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E57211">
              <w:rPr>
                <w:sz w:val="22"/>
                <w:szCs w:val="22"/>
                <w:lang w:val="uk-UA"/>
              </w:rPr>
              <w:t>ь підстав, визначених пунктом 47</w:t>
            </w:r>
            <w:r w:rsidRPr="00E57211">
              <w:rPr>
                <w:sz w:val="22"/>
                <w:szCs w:val="22"/>
                <w:lang w:val="uk-UA"/>
              </w:rPr>
              <w:t xml:space="preserve"> цих особливостей. Замовник, орган оскарження та </w:t>
            </w:r>
            <w:proofErr w:type="spellStart"/>
            <w:r w:rsidRPr="00E57211">
              <w:rPr>
                <w:sz w:val="22"/>
                <w:szCs w:val="22"/>
                <w:lang w:val="uk-UA"/>
              </w:rPr>
              <w:t>Держаудитслужба</w:t>
            </w:r>
            <w:proofErr w:type="spellEnd"/>
            <w:r w:rsidRPr="00E57211">
              <w:rPr>
                <w:sz w:val="22"/>
                <w:szCs w:val="22"/>
                <w:lang w:val="uk-UA"/>
              </w:rPr>
              <w:t xml:space="preserve"> мають доступ в електронній системі </w:t>
            </w:r>
            <w:proofErr w:type="spellStart"/>
            <w:r w:rsidRPr="00E57211">
              <w:rPr>
                <w:sz w:val="22"/>
                <w:szCs w:val="22"/>
                <w:lang w:val="uk-UA"/>
              </w:rPr>
              <w:t>закупівель</w:t>
            </w:r>
            <w:proofErr w:type="spellEnd"/>
            <w:r w:rsidRPr="00E57211">
              <w:rPr>
                <w:sz w:val="22"/>
                <w:szCs w:val="22"/>
                <w:lang w:val="uk-UA"/>
              </w:rPr>
              <w:t xml:space="preserve"> до інформації, яка визначена учасником процедури закупівлі конфіденційною.</w:t>
            </w:r>
          </w:p>
        </w:tc>
      </w:tr>
      <w:tr w:rsidR="00E57211" w:rsidRPr="00E57211"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E57211" w:rsidRDefault="007E6555" w:rsidP="007E6555">
            <w:pPr>
              <w:tabs>
                <w:tab w:val="left" w:pos="2160"/>
                <w:tab w:val="left" w:pos="3600"/>
              </w:tabs>
              <w:ind w:left="-51" w:firstLine="284"/>
              <w:jc w:val="center"/>
              <w:rPr>
                <w:b/>
                <w:sz w:val="22"/>
                <w:szCs w:val="22"/>
                <w:lang w:val="uk-UA"/>
              </w:rPr>
            </w:pPr>
            <w:r w:rsidRPr="00E57211">
              <w:rPr>
                <w:b/>
                <w:sz w:val="22"/>
                <w:szCs w:val="22"/>
                <w:lang w:val="uk-UA"/>
              </w:rPr>
              <w:t>Розділ V. Оцінка тендерної пропозиції</w:t>
            </w:r>
          </w:p>
        </w:tc>
      </w:tr>
      <w:tr w:rsidR="00E57211" w:rsidRPr="00E57211"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E57211" w:rsidRDefault="007E6555" w:rsidP="007E6555">
            <w:pPr>
              <w:tabs>
                <w:tab w:val="left" w:pos="2160"/>
                <w:tab w:val="left" w:pos="3600"/>
              </w:tabs>
              <w:rPr>
                <w:b/>
                <w:sz w:val="22"/>
                <w:szCs w:val="22"/>
                <w:lang w:val="uk-UA"/>
              </w:rPr>
            </w:pPr>
            <w:r w:rsidRPr="00E57211">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E57211" w:rsidRDefault="007E6555" w:rsidP="007E6555">
            <w:pPr>
              <w:tabs>
                <w:tab w:val="left" w:pos="2160"/>
                <w:tab w:val="left" w:pos="3600"/>
              </w:tabs>
              <w:ind w:firstLine="284"/>
              <w:rPr>
                <w:sz w:val="22"/>
                <w:szCs w:val="22"/>
                <w:lang w:val="uk-UA"/>
              </w:rPr>
            </w:pPr>
            <w:r w:rsidRPr="00E57211">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E57211" w:rsidRDefault="00A02093" w:rsidP="007E6555">
            <w:pPr>
              <w:ind w:firstLine="284"/>
              <w:jc w:val="both"/>
              <w:rPr>
                <w:sz w:val="22"/>
                <w:szCs w:val="22"/>
                <w:lang w:val="uk-UA"/>
              </w:rPr>
            </w:pPr>
            <w:bookmarkStart w:id="2" w:name="n482"/>
            <w:bookmarkEnd w:id="2"/>
            <w:r w:rsidRPr="00E57211">
              <w:rPr>
                <w:sz w:val="22"/>
                <w:szCs w:val="22"/>
                <w:lang w:val="uk-UA"/>
              </w:rPr>
              <w:t xml:space="preserve">Оцінка тендерної пропозиції проводиться електронною системою </w:t>
            </w:r>
            <w:proofErr w:type="spellStart"/>
            <w:r w:rsidRPr="00E57211">
              <w:rPr>
                <w:sz w:val="22"/>
                <w:szCs w:val="22"/>
                <w:lang w:val="uk-UA"/>
              </w:rPr>
              <w:t>закупівель</w:t>
            </w:r>
            <w:proofErr w:type="spellEnd"/>
            <w:r w:rsidRPr="00E57211">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E57211">
              <w:rPr>
                <w:sz w:val="22"/>
                <w:szCs w:val="22"/>
                <w:lang w:val="uk-UA"/>
              </w:rPr>
              <w:t>закупівель</w:t>
            </w:r>
            <w:proofErr w:type="spellEnd"/>
            <w:r w:rsidRPr="00E57211">
              <w:rPr>
                <w:sz w:val="22"/>
                <w:szCs w:val="22"/>
                <w:lang w:val="uk-UA"/>
              </w:rPr>
              <w:t xml:space="preserve"> визначає тендерну пропозицію, ціна/приведена ціна якої є найнижчою</w:t>
            </w:r>
            <w:r w:rsidR="007E6555" w:rsidRPr="00E57211">
              <w:rPr>
                <w:sz w:val="22"/>
                <w:szCs w:val="22"/>
                <w:lang w:val="uk-UA"/>
              </w:rPr>
              <w:t>.</w:t>
            </w:r>
          </w:p>
          <w:p w14:paraId="7D3CC71C" w14:textId="77777777" w:rsidR="007E6555" w:rsidRPr="00E57211" w:rsidRDefault="007E6555" w:rsidP="007E6555">
            <w:pPr>
              <w:ind w:firstLine="284"/>
              <w:jc w:val="both"/>
              <w:rPr>
                <w:b/>
                <w:bCs/>
                <w:sz w:val="22"/>
                <w:szCs w:val="22"/>
                <w:lang w:val="uk-UA"/>
              </w:rPr>
            </w:pPr>
            <w:r w:rsidRPr="00E57211">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E57211" w:rsidRDefault="007E6555" w:rsidP="007E6555">
            <w:pPr>
              <w:ind w:firstLine="284"/>
              <w:jc w:val="both"/>
              <w:rPr>
                <w:b/>
                <w:bCs/>
                <w:sz w:val="22"/>
                <w:szCs w:val="22"/>
                <w:lang w:val="uk-UA"/>
              </w:rPr>
            </w:pPr>
            <w:r w:rsidRPr="00E57211">
              <w:rPr>
                <w:b/>
                <w:bCs/>
                <w:sz w:val="22"/>
                <w:szCs w:val="22"/>
                <w:lang w:val="uk-UA"/>
              </w:rPr>
              <w:t>Питома вага цінового критерію – 100 %.</w:t>
            </w:r>
          </w:p>
          <w:p w14:paraId="276A2014" w14:textId="77777777" w:rsidR="007E6555" w:rsidRPr="00E57211" w:rsidRDefault="007E6555" w:rsidP="007E6555">
            <w:pPr>
              <w:ind w:firstLine="284"/>
              <w:jc w:val="both"/>
              <w:rPr>
                <w:sz w:val="22"/>
                <w:szCs w:val="22"/>
                <w:lang w:val="uk-UA"/>
              </w:rPr>
            </w:pPr>
            <w:r w:rsidRPr="00E57211">
              <w:rPr>
                <w:b/>
                <w:bCs/>
                <w:sz w:val="22"/>
                <w:szCs w:val="22"/>
                <w:lang w:val="uk-UA"/>
              </w:rPr>
              <w:t xml:space="preserve">Методика оцінки: </w:t>
            </w:r>
            <w:r w:rsidRPr="00E57211">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28139FE4" w:rsidR="00EB5C77" w:rsidRPr="00E57211" w:rsidRDefault="007E6555" w:rsidP="00990D79">
            <w:pPr>
              <w:ind w:firstLine="284"/>
              <w:jc w:val="both"/>
              <w:rPr>
                <w:sz w:val="22"/>
                <w:szCs w:val="22"/>
                <w:lang w:val="uk-UA"/>
              </w:rPr>
            </w:pPr>
            <w:r w:rsidRPr="00E57211">
              <w:rPr>
                <w:sz w:val="22"/>
                <w:szCs w:val="22"/>
                <w:lang w:val="uk-UA"/>
              </w:rPr>
              <w:lastRenderedPageBreak/>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w:t>
            </w:r>
            <w:r w:rsidR="00990D79" w:rsidRPr="00E57211">
              <w:rPr>
                <w:sz w:val="22"/>
                <w:szCs w:val="22"/>
                <w:lang w:val="uk-UA"/>
              </w:rPr>
              <w:t>го податку 5% від суми доходу).</w:t>
            </w:r>
            <w:r w:rsidR="00EB5C77" w:rsidRPr="00E57211">
              <w:rPr>
                <w:sz w:val="22"/>
                <w:szCs w:val="22"/>
                <w:lang w:val="uk-UA" w:eastAsia="en-US"/>
              </w:rPr>
              <w:t xml:space="preserve"> </w:t>
            </w:r>
          </w:p>
        </w:tc>
      </w:tr>
      <w:tr w:rsidR="00E57211" w:rsidRPr="009E06BE"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E57211" w:rsidRDefault="009A1095" w:rsidP="009A1095">
            <w:pPr>
              <w:tabs>
                <w:tab w:val="left" w:pos="2160"/>
                <w:tab w:val="left" w:pos="3600"/>
              </w:tabs>
              <w:rPr>
                <w:b/>
                <w:sz w:val="22"/>
                <w:szCs w:val="22"/>
                <w:lang w:val="uk-UA"/>
              </w:rPr>
            </w:pPr>
            <w:r w:rsidRPr="00E57211">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E57211" w:rsidRDefault="009A1095" w:rsidP="009A1095">
            <w:pPr>
              <w:tabs>
                <w:tab w:val="left" w:pos="2160"/>
                <w:tab w:val="left" w:pos="3600"/>
              </w:tabs>
              <w:ind w:firstLine="284"/>
              <w:rPr>
                <w:b/>
                <w:sz w:val="22"/>
                <w:szCs w:val="22"/>
                <w:lang w:val="uk-UA" w:eastAsia="uk-UA"/>
              </w:rPr>
            </w:pPr>
            <w:r w:rsidRPr="00E57211">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77777777" w:rsidR="009A1095" w:rsidRPr="00E57211" w:rsidRDefault="009A1095" w:rsidP="009A1095">
            <w:pPr>
              <w:shd w:val="clear" w:color="auto" w:fill="FFFFFF"/>
              <w:ind w:firstLine="284"/>
              <w:jc w:val="both"/>
              <w:rPr>
                <w:sz w:val="22"/>
                <w:szCs w:val="22"/>
                <w:shd w:val="solid" w:color="FFFFFF" w:fill="FFFFFF"/>
                <w:lang w:val="uk-UA" w:eastAsia="en-US"/>
              </w:rPr>
            </w:pPr>
            <w:r w:rsidRPr="00E57211">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E57211">
              <w:rPr>
                <w:lang w:val="uk-UA"/>
              </w:rPr>
              <w:t xml:space="preserve"> </w:t>
            </w:r>
            <w:r w:rsidRPr="00E57211">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E57211" w:rsidRDefault="009A1095" w:rsidP="009A1095">
            <w:pPr>
              <w:shd w:val="clear" w:color="auto" w:fill="FFFFFF"/>
              <w:ind w:firstLine="284"/>
              <w:jc w:val="both"/>
              <w:rPr>
                <w:sz w:val="22"/>
                <w:szCs w:val="22"/>
                <w:lang w:val="uk-UA"/>
              </w:rPr>
            </w:pPr>
            <w:r w:rsidRPr="00E57211">
              <w:rPr>
                <w:sz w:val="22"/>
                <w:szCs w:val="22"/>
                <w:lang w:val="uk-UA"/>
              </w:rPr>
              <w:t>Під час проведення відкритих торгів тендерні пропозиції мають право подавати всі заінтересовані особи.</w:t>
            </w:r>
          </w:p>
          <w:p w14:paraId="16FC72F6" w14:textId="77777777" w:rsidR="009A1095" w:rsidRPr="00E57211" w:rsidRDefault="009A1095" w:rsidP="009A1095">
            <w:pPr>
              <w:shd w:val="clear" w:color="auto" w:fill="FFFFFF"/>
              <w:ind w:firstLine="284"/>
              <w:jc w:val="both"/>
              <w:rPr>
                <w:sz w:val="22"/>
                <w:szCs w:val="22"/>
                <w:lang w:val="uk-UA"/>
              </w:rPr>
            </w:pPr>
            <w:r w:rsidRPr="00E57211">
              <w:rPr>
                <w:sz w:val="22"/>
                <w:szCs w:val="22"/>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57211">
              <w:rPr>
                <w:sz w:val="22"/>
                <w:szCs w:val="22"/>
                <w:lang w:val="uk-UA"/>
              </w:rPr>
              <w:t>закупівель</w:t>
            </w:r>
            <w:proofErr w:type="spellEnd"/>
            <w:r w:rsidRPr="00E57211">
              <w:rPr>
                <w:sz w:val="22"/>
                <w:szCs w:val="22"/>
                <w:lang w:val="uk-UA"/>
              </w:rPr>
              <w:t xml:space="preserve"> протягом одного дня з дня прийняття відповідного рішення.</w:t>
            </w:r>
          </w:p>
          <w:p w14:paraId="6DD2FD17" w14:textId="77777777" w:rsidR="009A1095" w:rsidRPr="00E57211" w:rsidRDefault="009A1095" w:rsidP="009A1095">
            <w:pPr>
              <w:shd w:val="clear" w:color="auto" w:fill="FFFFFF"/>
              <w:ind w:firstLine="284"/>
              <w:jc w:val="both"/>
              <w:rPr>
                <w:sz w:val="22"/>
                <w:szCs w:val="22"/>
                <w:lang w:val="uk-UA"/>
              </w:rPr>
            </w:pPr>
            <w:bookmarkStart w:id="3" w:name="_Hlk128747214"/>
            <w:r w:rsidRPr="00E57211">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3"/>
          <w:p w14:paraId="52443E43" w14:textId="77777777" w:rsidR="009A1095" w:rsidRPr="00E57211" w:rsidRDefault="009A1095" w:rsidP="009A1095">
            <w:pPr>
              <w:shd w:val="clear" w:color="auto" w:fill="FFFFFF"/>
              <w:ind w:firstLine="284"/>
              <w:jc w:val="both"/>
              <w:rPr>
                <w:sz w:val="22"/>
                <w:szCs w:val="22"/>
                <w:lang w:val="uk-UA"/>
              </w:rPr>
            </w:pPr>
            <w:r w:rsidRPr="00E57211">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E57211" w:rsidRDefault="009A1095" w:rsidP="009A1095">
            <w:pPr>
              <w:shd w:val="clear" w:color="auto" w:fill="FFFFFF"/>
              <w:ind w:firstLine="284"/>
              <w:jc w:val="both"/>
              <w:rPr>
                <w:sz w:val="22"/>
                <w:szCs w:val="22"/>
                <w:lang w:val="uk-UA"/>
              </w:rPr>
            </w:pPr>
            <w:r w:rsidRPr="00E57211">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E57211" w:rsidRDefault="009A1095" w:rsidP="009A1095">
            <w:pPr>
              <w:shd w:val="clear" w:color="auto" w:fill="FFFFFF"/>
              <w:ind w:firstLine="284"/>
              <w:jc w:val="both"/>
              <w:rPr>
                <w:sz w:val="22"/>
                <w:szCs w:val="22"/>
                <w:lang w:val="uk-UA"/>
              </w:rPr>
            </w:pPr>
            <w:r w:rsidRPr="00E57211">
              <w:rPr>
                <w:sz w:val="22"/>
                <w:szCs w:val="22"/>
                <w:lang w:val="uk-UA"/>
              </w:rPr>
              <w:t xml:space="preserve">Повідомлення про намір укласти договір про закупівлю автоматично формується електронною системою </w:t>
            </w:r>
            <w:proofErr w:type="spellStart"/>
            <w:r w:rsidRPr="00E57211">
              <w:rPr>
                <w:sz w:val="22"/>
                <w:szCs w:val="22"/>
                <w:lang w:val="uk-UA"/>
              </w:rPr>
              <w:t>закупівель</w:t>
            </w:r>
            <w:proofErr w:type="spellEnd"/>
            <w:r w:rsidRPr="00E57211">
              <w:rPr>
                <w:sz w:val="22"/>
                <w:szCs w:val="22"/>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E57211">
              <w:rPr>
                <w:sz w:val="22"/>
                <w:szCs w:val="22"/>
                <w:lang w:val="uk-UA"/>
              </w:rPr>
              <w:t>закупівель</w:t>
            </w:r>
            <w:proofErr w:type="spellEnd"/>
            <w:r w:rsidRPr="00E57211">
              <w:rPr>
                <w:sz w:val="22"/>
                <w:szCs w:val="22"/>
                <w:lang w:val="uk-UA"/>
              </w:rPr>
              <w:t>.</w:t>
            </w:r>
          </w:p>
          <w:p w14:paraId="7A593E1C" w14:textId="77777777" w:rsidR="009A1095" w:rsidRPr="00E57211" w:rsidRDefault="009A1095" w:rsidP="009A1095">
            <w:pPr>
              <w:shd w:val="clear" w:color="auto" w:fill="FFFFFF"/>
              <w:ind w:firstLine="284"/>
              <w:jc w:val="both"/>
              <w:rPr>
                <w:sz w:val="22"/>
                <w:szCs w:val="22"/>
                <w:lang w:val="uk-UA"/>
              </w:rPr>
            </w:pPr>
            <w:r w:rsidRPr="00E57211">
              <w:rPr>
                <w:sz w:val="22"/>
                <w:szCs w:val="22"/>
                <w:lang w:val="uk-UA"/>
              </w:rPr>
              <w:t xml:space="preserve">Переможцю процедури закупівлі та іншим учасникам електронною системою </w:t>
            </w:r>
            <w:proofErr w:type="spellStart"/>
            <w:r w:rsidRPr="00E57211">
              <w:rPr>
                <w:sz w:val="22"/>
                <w:szCs w:val="22"/>
                <w:lang w:val="uk-UA"/>
              </w:rPr>
              <w:t>закупівель</w:t>
            </w:r>
            <w:proofErr w:type="spellEnd"/>
            <w:r w:rsidRPr="00E57211">
              <w:rPr>
                <w:sz w:val="22"/>
                <w:szCs w:val="22"/>
                <w:lang w:val="uk-UA"/>
              </w:rPr>
              <w:t xml:space="preserve"> автоматично у день визначення учасника переможцем процедури закупівлі направляється інформація про </w:t>
            </w:r>
            <w:r w:rsidRPr="00E57211">
              <w:rPr>
                <w:sz w:val="22"/>
                <w:szCs w:val="22"/>
                <w:lang w:val="uk-UA"/>
              </w:rPr>
              <w:lastRenderedPageBreak/>
              <w:t>переможця процедури закупівлі із зазначенням його найменування та місцезнаходження.</w:t>
            </w:r>
          </w:p>
          <w:p w14:paraId="4CB0A62B" w14:textId="77777777" w:rsidR="009A1095" w:rsidRPr="00E57211" w:rsidRDefault="009A1095" w:rsidP="009A1095">
            <w:pPr>
              <w:shd w:val="clear" w:color="auto" w:fill="FFFFFF"/>
              <w:ind w:firstLine="284"/>
              <w:jc w:val="both"/>
              <w:rPr>
                <w:sz w:val="22"/>
                <w:szCs w:val="22"/>
                <w:lang w:val="uk-UA"/>
              </w:rPr>
            </w:pPr>
            <w:r w:rsidRPr="00E57211">
              <w:rPr>
                <w:sz w:val="22"/>
                <w:szCs w:val="22"/>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E57211">
              <w:rPr>
                <w:sz w:val="22"/>
                <w:szCs w:val="22"/>
                <w:lang w:val="uk-UA"/>
              </w:rPr>
              <w:t>закупівель</w:t>
            </w:r>
            <w:proofErr w:type="spellEnd"/>
            <w:r w:rsidRPr="00E57211">
              <w:rPr>
                <w:sz w:val="22"/>
                <w:szCs w:val="22"/>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E57211" w:rsidRDefault="009A1095" w:rsidP="009A1095">
            <w:pPr>
              <w:shd w:val="clear" w:color="auto" w:fill="FFFFFF"/>
              <w:ind w:firstLine="284"/>
              <w:jc w:val="both"/>
              <w:rPr>
                <w:sz w:val="22"/>
                <w:szCs w:val="22"/>
                <w:lang w:val="uk-UA"/>
              </w:rPr>
            </w:pPr>
            <w:r w:rsidRPr="00E57211">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57211">
              <w:rPr>
                <w:sz w:val="22"/>
                <w:szCs w:val="22"/>
                <w:lang w:val="uk-UA"/>
              </w:rPr>
              <w:t>невідповідностей</w:t>
            </w:r>
            <w:proofErr w:type="spellEnd"/>
            <w:r w:rsidRPr="00E57211">
              <w:rPr>
                <w:sz w:val="22"/>
                <w:szCs w:val="22"/>
                <w:lang w:val="uk-UA"/>
              </w:rPr>
              <w:t xml:space="preserve"> в електронній системі </w:t>
            </w:r>
            <w:proofErr w:type="spellStart"/>
            <w:r w:rsidRPr="00E57211">
              <w:rPr>
                <w:sz w:val="22"/>
                <w:szCs w:val="22"/>
                <w:lang w:val="uk-UA"/>
              </w:rPr>
              <w:t>закупівель</w:t>
            </w:r>
            <w:proofErr w:type="spellEnd"/>
            <w:r w:rsidRPr="00E57211">
              <w:rPr>
                <w:sz w:val="22"/>
                <w:szCs w:val="22"/>
                <w:lang w:val="uk-UA"/>
              </w:rPr>
              <w:t>.</w:t>
            </w:r>
          </w:p>
          <w:p w14:paraId="477DACD1" w14:textId="77777777" w:rsidR="009A1095" w:rsidRPr="00E57211" w:rsidRDefault="009A1095" w:rsidP="009A1095">
            <w:pPr>
              <w:shd w:val="clear" w:color="auto" w:fill="FFFFFF"/>
              <w:ind w:firstLine="284"/>
              <w:jc w:val="both"/>
              <w:rPr>
                <w:sz w:val="22"/>
                <w:szCs w:val="22"/>
                <w:lang w:val="uk-UA"/>
              </w:rPr>
            </w:pPr>
            <w:bookmarkStart w:id="4" w:name="_Hlk128747652"/>
            <w:r w:rsidRPr="00E57211">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4"/>
            <w:r w:rsidRPr="00E57211">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FAD288" w14:textId="02613475" w:rsidR="00EB5C77" w:rsidRPr="00E57211" w:rsidRDefault="009A1095" w:rsidP="00990D79">
            <w:pPr>
              <w:ind w:firstLine="284"/>
              <w:jc w:val="both"/>
              <w:rPr>
                <w:sz w:val="22"/>
                <w:szCs w:val="22"/>
                <w:lang w:val="uk-UA"/>
              </w:rPr>
            </w:pPr>
            <w:r w:rsidRPr="00E57211">
              <w:rPr>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57211">
              <w:rPr>
                <w:sz w:val="22"/>
                <w:szCs w:val="22"/>
                <w:lang w:val="uk-UA"/>
              </w:rPr>
              <w:t>невідповідностей</w:t>
            </w:r>
            <w:proofErr w:type="spellEnd"/>
            <w:r w:rsidRPr="00E57211">
              <w:rPr>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w:t>
            </w:r>
            <w:r w:rsidR="00327FE8" w:rsidRPr="00E57211">
              <w:rPr>
                <w:sz w:val="22"/>
                <w:szCs w:val="22"/>
                <w:lang w:val="uk-UA"/>
              </w:rPr>
              <w:t>рішення органу оскарження.</w:t>
            </w:r>
          </w:p>
        </w:tc>
      </w:tr>
      <w:tr w:rsidR="00E57211" w:rsidRPr="009E06BE"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E57211" w:rsidRDefault="007E6555" w:rsidP="007E6555">
            <w:pPr>
              <w:tabs>
                <w:tab w:val="left" w:pos="2160"/>
                <w:tab w:val="left" w:pos="3600"/>
              </w:tabs>
              <w:jc w:val="both"/>
              <w:rPr>
                <w:b/>
                <w:sz w:val="22"/>
                <w:szCs w:val="22"/>
                <w:lang w:val="uk-UA"/>
              </w:rPr>
            </w:pPr>
            <w:r w:rsidRPr="00E57211">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E57211" w:rsidRDefault="007E6555" w:rsidP="007E6555">
            <w:pPr>
              <w:tabs>
                <w:tab w:val="left" w:pos="2160"/>
                <w:tab w:val="left" w:pos="3600"/>
              </w:tabs>
              <w:ind w:firstLine="284"/>
              <w:jc w:val="both"/>
              <w:rPr>
                <w:sz w:val="22"/>
                <w:szCs w:val="22"/>
                <w:lang w:val="uk-UA"/>
              </w:rPr>
            </w:pPr>
            <w:r w:rsidRPr="00E57211">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E57211" w:rsidRDefault="00C75C9D" w:rsidP="00C75C9D">
            <w:pPr>
              <w:ind w:firstLine="284"/>
              <w:jc w:val="both"/>
              <w:rPr>
                <w:sz w:val="22"/>
                <w:szCs w:val="22"/>
                <w:lang w:val="uk-UA"/>
              </w:rPr>
            </w:pPr>
            <w:r w:rsidRPr="00E57211">
              <w:rPr>
                <w:sz w:val="22"/>
                <w:szCs w:val="22"/>
                <w:lang w:val="uk-UA"/>
              </w:rPr>
              <w:t xml:space="preserve">Замовник відхиляє тендерну пропозицію із зазначенням аргументації в електронній системі </w:t>
            </w:r>
            <w:proofErr w:type="spellStart"/>
            <w:r w:rsidRPr="00E57211">
              <w:rPr>
                <w:sz w:val="22"/>
                <w:szCs w:val="22"/>
                <w:lang w:val="uk-UA"/>
              </w:rPr>
              <w:t>закупівель</w:t>
            </w:r>
            <w:proofErr w:type="spellEnd"/>
            <w:r w:rsidRPr="00E57211">
              <w:rPr>
                <w:sz w:val="22"/>
                <w:szCs w:val="22"/>
                <w:lang w:val="uk-UA"/>
              </w:rPr>
              <w:t xml:space="preserve"> у разі, коли:</w:t>
            </w:r>
          </w:p>
          <w:p w14:paraId="7DC2AD77" w14:textId="1A174A38" w:rsidR="005D78E3" w:rsidRPr="00E57211" w:rsidRDefault="005D78E3" w:rsidP="005D78E3">
            <w:pPr>
              <w:ind w:firstLine="284"/>
              <w:jc w:val="both"/>
              <w:rPr>
                <w:sz w:val="22"/>
                <w:szCs w:val="22"/>
                <w:lang w:val="uk-UA"/>
              </w:rPr>
            </w:pPr>
            <w:r w:rsidRPr="00E57211">
              <w:rPr>
                <w:sz w:val="22"/>
                <w:szCs w:val="22"/>
                <w:lang w:val="uk-UA"/>
              </w:rPr>
              <w:t>1) учасник процедури закупівлі:</w:t>
            </w:r>
          </w:p>
          <w:p w14:paraId="101D9121" w14:textId="6B73BA60" w:rsidR="005D78E3" w:rsidRPr="00E57211" w:rsidRDefault="005D78E3" w:rsidP="005D78E3">
            <w:pPr>
              <w:ind w:firstLine="284"/>
              <w:jc w:val="both"/>
              <w:rPr>
                <w:sz w:val="22"/>
                <w:szCs w:val="22"/>
                <w:lang w:val="uk-UA"/>
              </w:rPr>
            </w:pPr>
            <w:r w:rsidRPr="00E57211">
              <w:rPr>
                <w:sz w:val="22"/>
                <w:szCs w:val="22"/>
                <w:lang w:val="uk-UA"/>
              </w:rPr>
              <w:t>підпадає під підстави, встановлені пунктом 47 особливостей;</w:t>
            </w:r>
          </w:p>
          <w:p w14:paraId="3CCD286D" w14:textId="27926E89" w:rsidR="005D78E3" w:rsidRPr="00E57211" w:rsidRDefault="005D78E3" w:rsidP="005D78E3">
            <w:pPr>
              <w:ind w:firstLine="284"/>
              <w:jc w:val="both"/>
              <w:rPr>
                <w:sz w:val="22"/>
                <w:szCs w:val="22"/>
                <w:lang w:val="uk-UA"/>
              </w:rPr>
            </w:pPr>
            <w:r w:rsidRPr="00E57211">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E57211" w:rsidRDefault="005D78E3" w:rsidP="005D78E3">
            <w:pPr>
              <w:ind w:firstLine="284"/>
              <w:jc w:val="both"/>
              <w:rPr>
                <w:sz w:val="22"/>
                <w:szCs w:val="22"/>
                <w:lang w:val="uk-UA"/>
              </w:rPr>
            </w:pPr>
            <w:r w:rsidRPr="00E57211">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E57211" w:rsidRDefault="005D78E3" w:rsidP="005D78E3">
            <w:pPr>
              <w:ind w:firstLine="284"/>
              <w:jc w:val="both"/>
              <w:rPr>
                <w:sz w:val="22"/>
                <w:szCs w:val="22"/>
                <w:lang w:val="uk-UA"/>
              </w:rPr>
            </w:pPr>
            <w:r w:rsidRPr="00E57211">
              <w:rPr>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57211">
              <w:rPr>
                <w:sz w:val="22"/>
                <w:szCs w:val="22"/>
                <w:lang w:val="uk-UA"/>
              </w:rPr>
              <w:t>невідповідностей</w:t>
            </w:r>
            <w:proofErr w:type="spellEnd"/>
            <w:r w:rsidRPr="00E57211">
              <w:rPr>
                <w:sz w:val="22"/>
                <w:szCs w:val="22"/>
                <w:lang w:val="uk-UA"/>
              </w:rPr>
              <w:t xml:space="preserve">, протягом 24 годин з моменту розміщення замовником в електронній системі </w:t>
            </w:r>
            <w:proofErr w:type="spellStart"/>
            <w:r w:rsidRPr="00E57211">
              <w:rPr>
                <w:sz w:val="22"/>
                <w:szCs w:val="22"/>
                <w:lang w:val="uk-UA"/>
              </w:rPr>
              <w:t>закупівель</w:t>
            </w:r>
            <w:proofErr w:type="spellEnd"/>
            <w:r w:rsidRPr="00E57211">
              <w:rPr>
                <w:sz w:val="22"/>
                <w:szCs w:val="22"/>
                <w:lang w:val="uk-UA"/>
              </w:rPr>
              <w:t xml:space="preserve"> повідомлення з вимогою про усунення таких </w:t>
            </w:r>
            <w:proofErr w:type="spellStart"/>
            <w:r w:rsidRPr="00E57211">
              <w:rPr>
                <w:sz w:val="22"/>
                <w:szCs w:val="22"/>
                <w:lang w:val="uk-UA"/>
              </w:rPr>
              <w:t>невідповідностей</w:t>
            </w:r>
            <w:proofErr w:type="spellEnd"/>
            <w:r w:rsidRPr="00E57211">
              <w:rPr>
                <w:sz w:val="22"/>
                <w:szCs w:val="22"/>
                <w:lang w:val="uk-UA"/>
              </w:rPr>
              <w:t>;</w:t>
            </w:r>
          </w:p>
          <w:p w14:paraId="130D171B" w14:textId="25F3F194" w:rsidR="005D78E3" w:rsidRPr="00E57211" w:rsidRDefault="005D78E3" w:rsidP="005D78E3">
            <w:pPr>
              <w:ind w:firstLine="284"/>
              <w:jc w:val="both"/>
              <w:rPr>
                <w:sz w:val="22"/>
                <w:szCs w:val="22"/>
                <w:lang w:val="uk-UA"/>
              </w:rPr>
            </w:pPr>
            <w:r w:rsidRPr="00E57211">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E57211" w:rsidRDefault="005D78E3" w:rsidP="005D78E3">
            <w:pPr>
              <w:ind w:firstLine="284"/>
              <w:jc w:val="both"/>
              <w:rPr>
                <w:sz w:val="22"/>
                <w:szCs w:val="22"/>
                <w:lang w:val="uk-UA"/>
              </w:rPr>
            </w:pPr>
            <w:r w:rsidRPr="00E57211">
              <w:rPr>
                <w:sz w:val="22"/>
                <w:szCs w:val="22"/>
                <w:lang w:val="uk-UA"/>
              </w:rPr>
              <w:lastRenderedPageBreak/>
              <w:t>визначив конфіденційною інформацію, що не може бути визначена як конфіденційна відповідно до вимог пункту 40 особливостей;</w:t>
            </w:r>
          </w:p>
          <w:p w14:paraId="28F5BDD9" w14:textId="39C417B4" w:rsidR="005D78E3" w:rsidRPr="00E57211" w:rsidRDefault="00CB7EDA" w:rsidP="005D78E3">
            <w:pPr>
              <w:ind w:firstLine="284"/>
              <w:jc w:val="both"/>
              <w:rPr>
                <w:sz w:val="22"/>
                <w:szCs w:val="22"/>
                <w:lang w:val="uk-UA"/>
              </w:rPr>
            </w:pPr>
            <w:r w:rsidRPr="00E57211">
              <w:rPr>
                <w:sz w:val="22"/>
                <w:szCs w:val="22"/>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57211">
              <w:rPr>
                <w:sz w:val="22"/>
                <w:szCs w:val="22"/>
                <w:lang w:val="uk-UA"/>
              </w:rPr>
              <w:t>бенефіціарним</w:t>
            </w:r>
            <w:proofErr w:type="spellEnd"/>
            <w:r w:rsidRPr="00E57211">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57211">
              <w:rPr>
                <w:sz w:val="22"/>
                <w:szCs w:val="22"/>
                <w:lang w:val="uk-UA"/>
              </w:rPr>
              <w:t>закупівель</w:t>
            </w:r>
            <w:proofErr w:type="spellEnd"/>
            <w:r w:rsidRPr="00E57211">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F1071C" w14:textId="5E489E76" w:rsidR="005D78E3" w:rsidRPr="00E57211" w:rsidRDefault="005D78E3" w:rsidP="005D78E3">
            <w:pPr>
              <w:ind w:firstLine="284"/>
              <w:jc w:val="both"/>
              <w:rPr>
                <w:sz w:val="22"/>
                <w:szCs w:val="22"/>
                <w:lang w:val="uk-UA"/>
              </w:rPr>
            </w:pPr>
            <w:r w:rsidRPr="00E57211">
              <w:rPr>
                <w:sz w:val="22"/>
                <w:szCs w:val="22"/>
                <w:lang w:val="uk-UA"/>
              </w:rPr>
              <w:t>2) тендерна пропозиція:</w:t>
            </w:r>
          </w:p>
          <w:p w14:paraId="4295A997" w14:textId="78878C47" w:rsidR="005D78E3" w:rsidRPr="00E57211" w:rsidRDefault="005D78E3" w:rsidP="005D78E3">
            <w:pPr>
              <w:ind w:firstLine="284"/>
              <w:jc w:val="both"/>
              <w:rPr>
                <w:sz w:val="22"/>
                <w:szCs w:val="22"/>
                <w:lang w:val="uk-UA"/>
              </w:rPr>
            </w:pPr>
            <w:r w:rsidRPr="00E57211">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E57211" w:rsidRDefault="005D78E3" w:rsidP="005D78E3">
            <w:pPr>
              <w:ind w:firstLine="284"/>
              <w:jc w:val="both"/>
              <w:rPr>
                <w:sz w:val="22"/>
                <w:szCs w:val="22"/>
                <w:lang w:val="uk-UA"/>
              </w:rPr>
            </w:pPr>
            <w:r w:rsidRPr="00E57211">
              <w:rPr>
                <w:sz w:val="22"/>
                <w:szCs w:val="22"/>
                <w:lang w:val="uk-UA"/>
              </w:rPr>
              <w:t>є такою, строк дії якої закінчився;</w:t>
            </w:r>
          </w:p>
          <w:p w14:paraId="4976D14D" w14:textId="7E1EDCD3" w:rsidR="005D78E3" w:rsidRPr="00E57211" w:rsidRDefault="005D78E3" w:rsidP="005D78E3">
            <w:pPr>
              <w:ind w:firstLine="284"/>
              <w:jc w:val="both"/>
              <w:rPr>
                <w:sz w:val="22"/>
                <w:szCs w:val="22"/>
                <w:lang w:val="uk-UA"/>
              </w:rPr>
            </w:pPr>
            <w:r w:rsidRPr="00E57211">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E57211" w:rsidRDefault="005D78E3" w:rsidP="005D78E3">
            <w:pPr>
              <w:ind w:firstLine="284"/>
              <w:jc w:val="both"/>
              <w:rPr>
                <w:sz w:val="22"/>
                <w:szCs w:val="22"/>
                <w:lang w:val="uk-UA"/>
              </w:rPr>
            </w:pPr>
            <w:r w:rsidRPr="00E57211">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138A502" w14:textId="5317F3D5" w:rsidR="005D78E3" w:rsidRPr="00E57211" w:rsidRDefault="005D78E3" w:rsidP="005D78E3">
            <w:pPr>
              <w:ind w:firstLine="284"/>
              <w:jc w:val="both"/>
              <w:rPr>
                <w:sz w:val="22"/>
                <w:szCs w:val="22"/>
                <w:lang w:val="uk-UA"/>
              </w:rPr>
            </w:pPr>
            <w:r w:rsidRPr="00E57211">
              <w:rPr>
                <w:sz w:val="22"/>
                <w:szCs w:val="22"/>
                <w:lang w:val="uk-UA"/>
              </w:rPr>
              <w:t>3) переможець процедури закупівлі:</w:t>
            </w:r>
          </w:p>
          <w:p w14:paraId="751CE43E" w14:textId="24ADE8A2" w:rsidR="005D78E3" w:rsidRPr="00E57211" w:rsidRDefault="005D78E3" w:rsidP="005D78E3">
            <w:pPr>
              <w:ind w:firstLine="284"/>
              <w:jc w:val="both"/>
              <w:rPr>
                <w:sz w:val="22"/>
                <w:szCs w:val="22"/>
                <w:lang w:val="uk-UA"/>
              </w:rPr>
            </w:pPr>
            <w:r w:rsidRPr="00E57211">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DC7E60" w14:textId="4E327952" w:rsidR="005D78E3" w:rsidRPr="00E57211" w:rsidRDefault="005D78E3" w:rsidP="005D78E3">
            <w:pPr>
              <w:ind w:firstLine="284"/>
              <w:jc w:val="both"/>
              <w:rPr>
                <w:sz w:val="22"/>
                <w:szCs w:val="22"/>
                <w:lang w:val="uk-UA"/>
              </w:rPr>
            </w:pPr>
            <w:r w:rsidRPr="00E57211">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14:paraId="5DE0D1C2" w14:textId="41CCE849" w:rsidR="005D78E3" w:rsidRPr="00E57211" w:rsidRDefault="005D78E3" w:rsidP="005D78E3">
            <w:pPr>
              <w:ind w:firstLine="284"/>
              <w:jc w:val="both"/>
              <w:rPr>
                <w:sz w:val="22"/>
                <w:szCs w:val="22"/>
                <w:lang w:val="uk-UA"/>
              </w:rPr>
            </w:pPr>
            <w:r w:rsidRPr="00E57211">
              <w:rPr>
                <w:sz w:val="22"/>
                <w:szCs w:val="22"/>
                <w:lang w:val="uk-UA"/>
              </w:rPr>
              <w:t>не надав забезпечення виконання договору про закупівлю, якщо таке забезпечення вимагалося замовником;</w:t>
            </w:r>
          </w:p>
          <w:p w14:paraId="509EA535" w14:textId="1F0A33B8" w:rsidR="00C75C9D" w:rsidRPr="00E57211" w:rsidRDefault="005D78E3" w:rsidP="005D78E3">
            <w:pPr>
              <w:ind w:firstLine="284"/>
              <w:jc w:val="both"/>
              <w:rPr>
                <w:sz w:val="22"/>
                <w:szCs w:val="22"/>
                <w:lang w:val="uk-UA"/>
              </w:rPr>
            </w:pPr>
            <w:r w:rsidRPr="00E57211">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134C289" w14:textId="77777777" w:rsidR="00C75C9D" w:rsidRPr="00E57211" w:rsidRDefault="00C75C9D" w:rsidP="00C75C9D">
            <w:pPr>
              <w:ind w:firstLine="284"/>
              <w:jc w:val="both"/>
              <w:rPr>
                <w:sz w:val="22"/>
                <w:szCs w:val="22"/>
                <w:lang w:val="uk-UA"/>
              </w:rPr>
            </w:pPr>
            <w:r w:rsidRPr="00E57211">
              <w:rPr>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E57211">
              <w:rPr>
                <w:sz w:val="22"/>
                <w:szCs w:val="22"/>
                <w:lang w:val="uk-UA"/>
              </w:rPr>
              <w:t>закупівель</w:t>
            </w:r>
            <w:proofErr w:type="spellEnd"/>
            <w:r w:rsidRPr="00E57211">
              <w:rPr>
                <w:sz w:val="22"/>
                <w:szCs w:val="22"/>
                <w:lang w:val="uk-UA"/>
              </w:rPr>
              <w:t xml:space="preserve"> у разі, коли:</w:t>
            </w:r>
          </w:p>
          <w:p w14:paraId="1017EB46" w14:textId="77777777" w:rsidR="00C75C9D" w:rsidRPr="00E57211" w:rsidRDefault="00C75C9D" w:rsidP="00C75C9D">
            <w:pPr>
              <w:ind w:firstLine="284"/>
              <w:jc w:val="both"/>
              <w:rPr>
                <w:sz w:val="22"/>
                <w:szCs w:val="22"/>
                <w:lang w:val="uk-UA"/>
              </w:rPr>
            </w:pPr>
            <w:r w:rsidRPr="00E57211">
              <w:rPr>
                <w:sz w:val="22"/>
                <w:szCs w:val="22"/>
                <w:lang w:val="uk-UA"/>
              </w:rPr>
              <w:lastRenderedPageBreak/>
              <w:t>1)</w:t>
            </w:r>
            <w:r w:rsidRPr="00E57211">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32AE7E81" w:rsidR="00C75C9D" w:rsidRPr="00E57211" w:rsidRDefault="00C75C9D" w:rsidP="00C75C9D">
            <w:pPr>
              <w:ind w:firstLine="284"/>
              <w:jc w:val="both"/>
              <w:rPr>
                <w:sz w:val="22"/>
                <w:szCs w:val="22"/>
                <w:lang w:val="uk-UA"/>
              </w:rPr>
            </w:pPr>
            <w:r w:rsidRPr="00E57211">
              <w:rPr>
                <w:sz w:val="22"/>
                <w:szCs w:val="22"/>
                <w:lang w:val="uk-UA"/>
              </w:rPr>
              <w:t xml:space="preserve">2) </w:t>
            </w:r>
            <w:r w:rsidR="00932CF0" w:rsidRPr="00E57211">
              <w:rPr>
                <w:sz w:val="22"/>
                <w:szCs w:val="22"/>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E57211">
              <w:rPr>
                <w:sz w:val="22"/>
                <w:szCs w:val="22"/>
                <w:lang w:val="uk-UA"/>
              </w:rPr>
              <w:t>.</w:t>
            </w:r>
          </w:p>
          <w:p w14:paraId="02929983" w14:textId="77777777" w:rsidR="00C75C9D" w:rsidRPr="00E57211" w:rsidRDefault="00C75C9D" w:rsidP="00C75C9D">
            <w:pPr>
              <w:ind w:firstLine="284"/>
              <w:jc w:val="both"/>
              <w:rPr>
                <w:sz w:val="22"/>
                <w:szCs w:val="22"/>
                <w:lang w:val="uk-UA"/>
              </w:rPr>
            </w:pPr>
            <w:r w:rsidRPr="00E57211">
              <w:rPr>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57211">
              <w:rPr>
                <w:sz w:val="22"/>
                <w:szCs w:val="22"/>
                <w:lang w:val="uk-UA"/>
              </w:rPr>
              <w:t>закупівель</w:t>
            </w:r>
            <w:proofErr w:type="spellEnd"/>
            <w:r w:rsidRPr="00E57211">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57211">
              <w:rPr>
                <w:sz w:val="22"/>
                <w:szCs w:val="22"/>
                <w:lang w:val="uk-UA"/>
              </w:rPr>
              <w:t>закупівель</w:t>
            </w:r>
            <w:proofErr w:type="spellEnd"/>
            <w:r w:rsidRPr="00E57211">
              <w:rPr>
                <w:sz w:val="22"/>
                <w:szCs w:val="22"/>
                <w:lang w:val="uk-UA"/>
              </w:rPr>
              <w:t>.</w:t>
            </w:r>
          </w:p>
          <w:p w14:paraId="4D17E007" w14:textId="0E6F3144" w:rsidR="00C75C9D" w:rsidRPr="00E57211" w:rsidRDefault="00C75C9D" w:rsidP="00C75C9D">
            <w:pPr>
              <w:ind w:firstLine="284"/>
              <w:jc w:val="both"/>
              <w:rPr>
                <w:sz w:val="22"/>
                <w:szCs w:val="22"/>
                <w:lang w:val="uk-UA"/>
              </w:rPr>
            </w:pPr>
            <w:r w:rsidRPr="00E57211">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57211">
              <w:rPr>
                <w:sz w:val="22"/>
                <w:szCs w:val="22"/>
                <w:lang w:val="uk-UA"/>
              </w:rPr>
              <w:t>закупівель</w:t>
            </w:r>
            <w:proofErr w:type="spellEnd"/>
            <w:r w:rsidRPr="00E57211">
              <w:rPr>
                <w:sz w:val="22"/>
                <w:szCs w:val="22"/>
                <w:lang w:val="uk-UA"/>
              </w:rPr>
              <w:t xml:space="preserve">, але до моменту оприлюднення договору про закупівлю в електронній системі </w:t>
            </w:r>
            <w:proofErr w:type="spellStart"/>
            <w:r w:rsidRPr="00E57211">
              <w:rPr>
                <w:sz w:val="22"/>
                <w:szCs w:val="22"/>
                <w:lang w:val="uk-UA"/>
              </w:rPr>
              <w:t>закупівель</w:t>
            </w:r>
            <w:proofErr w:type="spellEnd"/>
            <w:r w:rsidRPr="00E57211">
              <w:rPr>
                <w:sz w:val="22"/>
                <w:szCs w:val="22"/>
                <w:lang w:val="uk-UA"/>
              </w:rPr>
              <w:t xml:space="preserve"> відповідно до статті 10 Закону.</w:t>
            </w:r>
          </w:p>
          <w:p w14:paraId="18229275" w14:textId="27FA3CAE" w:rsidR="00E82B69" w:rsidRPr="00E57211" w:rsidRDefault="00C75C9D" w:rsidP="00C75C9D">
            <w:pPr>
              <w:ind w:firstLine="284"/>
              <w:jc w:val="both"/>
              <w:rPr>
                <w:sz w:val="22"/>
                <w:szCs w:val="22"/>
                <w:lang w:val="uk-UA"/>
              </w:rPr>
            </w:pPr>
            <w:r w:rsidRPr="00E57211">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E57211">
              <w:rPr>
                <w:sz w:val="22"/>
                <w:szCs w:val="22"/>
                <w:lang w:val="uk-UA"/>
              </w:rPr>
              <w:t>Київаудит</w:t>
            </w:r>
            <w:proofErr w:type="spellEnd"/>
            <w:r w:rsidRPr="00E57211">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E57211" w:rsidRPr="00E57211"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E57211" w:rsidRDefault="007E6555" w:rsidP="007E6555">
            <w:pPr>
              <w:tabs>
                <w:tab w:val="left" w:pos="2160"/>
                <w:tab w:val="left" w:pos="3600"/>
              </w:tabs>
              <w:ind w:left="-51" w:firstLine="284"/>
              <w:jc w:val="center"/>
              <w:rPr>
                <w:b/>
                <w:sz w:val="22"/>
                <w:szCs w:val="22"/>
                <w:lang w:val="uk-UA"/>
              </w:rPr>
            </w:pPr>
            <w:r w:rsidRPr="00E57211">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E57211" w:rsidRPr="00E57211"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E57211" w:rsidRDefault="007E6555" w:rsidP="007E6555">
            <w:pPr>
              <w:tabs>
                <w:tab w:val="left" w:pos="2160"/>
                <w:tab w:val="left" w:pos="3600"/>
              </w:tabs>
              <w:rPr>
                <w:b/>
                <w:sz w:val="22"/>
                <w:szCs w:val="22"/>
                <w:lang w:val="uk-UA"/>
              </w:rPr>
            </w:pPr>
            <w:r w:rsidRPr="00E57211">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E57211" w:rsidRDefault="007E6555" w:rsidP="007E6555">
            <w:pPr>
              <w:tabs>
                <w:tab w:val="left" w:pos="2160"/>
                <w:tab w:val="left" w:pos="3600"/>
              </w:tabs>
              <w:ind w:firstLine="284"/>
              <w:rPr>
                <w:b/>
                <w:sz w:val="22"/>
                <w:szCs w:val="22"/>
                <w:lang w:val="uk-UA"/>
              </w:rPr>
            </w:pPr>
            <w:r w:rsidRPr="00E57211">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E57211" w:rsidRDefault="008E673F" w:rsidP="008E673F">
            <w:pPr>
              <w:tabs>
                <w:tab w:val="left" w:pos="388"/>
                <w:tab w:val="left" w:pos="616"/>
                <w:tab w:val="left" w:pos="3600"/>
              </w:tabs>
              <w:suppressAutoHyphens/>
              <w:snapToGrid w:val="0"/>
              <w:ind w:firstLine="284"/>
              <w:jc w:val="both"/>
              <w:rPr>
                <w:sz w:val="22"/>
                <w:szCs w:val="22"/>
                <w:lang w:val="uk-UA"/>
              </w:rPr>
            </w:pPr>
            <w:r w:rsidRPr="00E57211">
              <w:rPr>
                <w:sz w:val="22"/>
                <w:szCs w:val="22"/>
                <w:lang w:val="uk-UA"/>
              </w:rPr>
              <w:t>Замовник відміняє відкриті торги у разі:</w:t>
            </w:r>
          </w:p>
          <w:p w14:paraId="6342822A" w14:textId="77777777" w:rsidR="008E673F" w:rsidRPr="00E57211" w:rsidRDefault="008E673F" w:rsidP="008E673F">
            <w:pPr>
              <w:tabs>
                <w:tab w:val="left" w:pos="388"/>
                <w:tab w:val="left" w:pos="616"/>
                <w:tab w:val="left" w:pos="3600"/>
              </w:tabs>
              <w:suppressAutoHyphens/>
              <w:snapToGrid w:val="0"/>
              <w:ind w:firstLine="284"/>
              <w:jc w:val="both"/>
              <w:rPr>
                <w:sz w:val="22"/>
                <w:szCs w:val="22"/>
                <w:lang w:val="uk-UA"/>
              </w:rPr>
            </w:pPr>
            <w:r w:rsidRPr="00E57211">
              <w:rPr>
                <w:sz w:val="22"/>
                <w:szCs w:val="22"/>
                <w:lang w:val="uk-UA"/>
              </w:rPr>
              <w:t>1) відсутності подальшої потреби в закупівлі товарів, робіт чи послуг;</w:t>
            </w:r>
          </w:p>
          <w:p w14:paraId="09887FD8" w14:textId="77777777" w:rsidR="008E673F" w:rsidRPr="00E57211" w:rsidRDefault="008E673F" w:rsidP="008E673F">
            <w:pPr>
              <w:tabs>
                <w:tab w:val="left" w:pos="388"/>
                <w:tab w:val="left" w:pos="616"/>
                <w:tab w:val="left" w:pos="3600"/>
              </w:tabs>
              <w:suppressAutoHyphens/>
              <w:snapToGrid w:val="0"/>
              <w:ind w:firstLine="284"/>
              <w:jc w:val="both"/>
              <w:rPr>
                <w:sz w:val="22"/>
                <w:szCs w:val="22"/>
                <w:lang w:val="uk-UA"/>
              </w:rPr>
            </w:pPr>
            <w:r w:rsidRPr="00E57211">
              <w:rPr>
                <w:sz w:val="22"/>
                <w:szCs w:val="22"/>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E57211">
              <w:rPr>
                <w:sz w:val="22"/>
                <w:szCs w:val="22"/>
                <w:lang w:val="uk-UA"/>
              </w:rPr>
              <w:t>закупівель</w:t>
            </w:r>
            <w:proofErr w:type="spellEnd"/>
            <w:r w:rsidRPr="00E57211">
              <w:rPr>
                <w:sz w:val="22"/>
                <w:szCs w:val="22"/>
                <w:lang w:val="uk-UA"/>
              </w:rPr>
              <w:t>, з описом таких порушень;</w:t>
            </w:r>
          </w:p>
          <w:p w14:paraId="549D3B3D" w14:textId="77777777" w:rsidR="008E673F" w:rsidRPr="00E57211" w:rsidRDefault="008E673F" w:rsidP="008E673F">
            <w:pPr>
              <w:tabs>
                <w:tab w:val="left" w:pos="388"/>
                <w:tab w:val="left" w:pos="616"/>
                <w:tab w:val="left" w:pos="3600"/>
              </w:tabs>
              <w:suppressAutoHyphens/>
              <w:snapToGrid w:val="0"/>
              <w:ind w:firstLine="284"/>
              <w:jc w:val="both"/>
              <w:rPr>
                <w:sz w:val="22"/>
                <w:szCs w:val="22"/>
                <w:lang w:val="uk-UA"/>
              </w:rPr>
            </w:pPr>
            <w:r w:rsidRPr="00E57211">
              <w:rPr>
                <w:sz w:val="22"/>
                <w:szCs w:val="22"/>
                <w:lang w:val="uk-UA"/>
              </w:rPr>
              <w:t>3) скорочення обсягу видатків на здійснення закупівлі товарів, робіт чи послуг;</w:t>
            </w:r>
          </w:p>
          <w:p w14:paraId="2EF66EB9" w14:textId="77777777" w:rsidR="008E673F" w:rsidRPr="00E57211" w:rsidRDefault="008E673F" w:rsidP="008E673F">
            <w:pPr>
              <w:tabs>
                <w:tab w:val="left" w:pos="388"/>
                <w:tab w:val="left" w:pos="616"/>
                <w:tab w:val="left" w:pos="3600"/>
              </w:tabs>
              <w:suppressAutoHyphens/>
              <w:snapToGrid w:val="0"/>
              <w:ind w:firstLine="284"/>
              <w:jc w:val="both"/>
              <w:rPr>
                <w:sz w:val="22"/>
                <w:szCs w:val="22"/>
                <w:lang w:val="uk-UA"/>
              </w:rPr>
            </w:pPr>
            <w:r w:rsidRPr="00E57211">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E57211" w:rsidRDefault="008E673F" w:rsidP="008E673F">
            <w:pPr>
              <w:tabs>
                <w:tab w:val="left" w:pos="388"/>
                <w:tab w:val="left" w:pos="616"/>
                <w:tab w:val="left" w:pos="3600"/>
              </w:tabs>
              <w:suppressAutoHyphens/>
              <w:snapToGrid w:val="0"/>
              <w:ind w:firstLine="284"/>
              <w:jc w:val="both"/>
              <w:rPr>
                <w:sz w:val="22"/>
                <w:szCs w:val="22"/>
                <w:lang w:val="uk-UA"/>
              </w:rPr>
            </w:pPr>
            <w:r w:rsidRPr="00E57211">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57211">
              <w:rPr>
                <w:sz w:val="22"/>
                <w:szCs w:val="22"/>
                <w:lang w:val="uk-UA"/>
              </w:rPr>
              <w:t>закупівель</w:t>
            </w:r>
            <w:proofErr w:type="spellEnd"/>
            <w:r w:rsidRPr="00E57211">
              <w:rPr>
                <w:sz w:val="22"/>
                <w:szCs w:val="22"/>
                <w:lang w:val="uk-UA"/>
              </w:rPr>
              <w:t xml:space="preserve"> підстави прийняття такого рішення. </w:t>
            </w:r>
          </w:p>
          <w:p w14:paraId="5F1CA55C" w14:textId="77777777" w:rsidR="008E673F" w:rsidRPr="00E57211" w:rsidRDefault="008E673F" w:rsidP="008E673F">
            <w:pPr>
              <w:tabs>
                <w:tab w:val="left" w:pos="388"/>
                <w:tab w:val="left" w:pos="616"/>
                <w:tab w:val="left" w:pos="3600"/>
              </w:tabs>
              <w:suppressAutoHyphens/>
              <w:snapToGrid w:val="0"/>
              <w:ind w:firstLine="284"/>
              <w:jc w:val="both"/>
              <w:rPr>
                <w:sz w:val="22"/>
                <w:szCs w:val="22"/>
                <w:lang w:val="uk-UA"/>
              </w:rPr>
            </w:pPr>
            <w:r w:rsidRPr="00E57211">
              <w:rPr>
                <w:sz w:val="22"/>
                <w:szCs w:val="22"/>
                <w:lang w:val="uk-UA"/>
              </w:rPr>
              <w:lastRenderedPageBreak/>
              <w:t xml:space="preserve">Відкриті торги автоматично відміняються електронною системою </w:t>
            </w:r>
            <w:proofErr w:type="spellStart"/>
            <w:r w:rsidRPr="00E57211">
              <w:rPr>
                <w:sz w:val="22"/>
                <w:szCs w:val="22"/>
                <w:lang w:val="uk-UA"/>
              </w:rPr>
              <w:t>закупівель</w:t>
            </w:r>
            <w:proofErr w:type="spellEnd"/>
            <w:r w:rsidRPr="00E57211">
              <w:rPr>
                <w:sz w:val="22"/>
                <w:szCs w:val="22"/>
                <w:lang w:val="uk-UA"/>
              </w:rPr>
              <w:t xml:space="preserve"> у разі:</w:t>
            </w:r>
          </w:p>
          <w:p w14:paraId="69009143" w14:textId="77777777" w:rsidR="008E673F" w:rsidRPr="00E57211" w:rsidRDefault="008E673F" w:rsidP="008E673F">
            <w:pPr>
              <w:tabs>
                <w:tab w:val="left" w:pos="388"/>
                <w:tab w:val="left" w:pos="616"/>
                <w:tab w:val="left" w:pos="3600"/>
              </w:tabs>
              <w:suppressAutoHyphens/>
              <w:snapToGrid w:val="0"/>
              <w:ind w:firstLine="284"/>
              <w:jc w:val="both"/>
              <w:rPr>
                <w:sz w:val="22"/>
                <w:szCs w:val="22"/>
                <w:lang w:val="uk-UA"/>
              </w:rPr>
            </w:pPr>
            <w:r w:rsidRPr="00E57211">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E57211" w:rsidRDefault="008E673F" w:rsidP="008E673F">
            <w:pPr>
              <w:tabs>
                <w:tab w:val="left" w:pos="388"/>
                <w:tab w:val="left" w:pos="616"/>
                <w:tab w:val="left" w:pos="3600"/>
              </w:tabs>
              <w:suppressAutoHyphens/>
              <w:snapToGrid w:val="0"/>
              <w:ind w:firstLine="284"/>
              <w:jc w:val="both"/>
              <w:rPr>
                <w:sz w:val="22"/>
                <w:szCs w:val="22"/>
                <w:lang w:val="uk-UA"/>
              </w:rPr>
            </w:pPr>
            <w:r w:rsidRPr="00E57211">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E57211" w:rsidRDefault="008E673F" w:rsidP="008E673F">
            <w:pPr>
              <w:tabs>
                <w:tab w:val="left" w:pos="388"/>
                <w:tab w:val="left" w:pos="616"/>
                <w:tab w:val="left" w:pos="3600"/>
              </w:tabs>
              <w:suppressAutoHyphens/>
              <w:snapToGrid w:val="0"/>
              <w:ind w:firstLine="284"/>
              <w:jc w:val="both"/>
              <w:rPr>
                <w:sz w:val="22"/>
                <w:szCs w:val="22"/>
                <w:lang w:val="uk-UA"/>
              </w:rPr>
            </w:pPr>
            <w:r w:rsidRPr="00E57211">
              <w:rPr>
                <w:sz w:val="22"/>
                <w:szCs w:val="22"/>
                <w:lang w:val="uk-UA"/>
              </w:rPr>
              <w:t xml:space="preserve">Електронною системою </w:t>
            </w:r>
            <w:proofErr w:type="spellStart"/>
            <w:r w:rsidRPr="00E57211">
              <w:rPr>
                <w:sz w:val="22"/>
                <w:szCs w:val="22"/>
                <w:lang w:val="uk-UA"/>
              </w:rPr>
              <w:t>закупівель</w:t>
            </w:r>
            <w:proofErr w:type="spellEnd"/>
            <w:r w:rsidRPr="00E57211">
              <w:rPr>
                <w:sz w:val="22"/>
                <w:szCs w:val="22"/>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E57211" w:rsidRDefault="008E673F" w:rsidP="008E673F">
            <w:pPr>
              <w:tabs>
                <w:tab w:val="left" w:pos="388"/>
                <w:tab w:val="left" w:pos="616"/>
                <w:tab w:val="left" w:pos="3600"/>
              </w:tabs>
              <w:suppressAutoHyphens/>
              <w:snapToGrid w:val="0"/>
              <w:ind w:firstLine="284"/>
              <w:jc w:val="both"/>
              <w:rPr>
                <w:sz w:val="22"/>
                <w:szCs w:val="22"/>
                <w:lang w:val="uk-UA"/>
              </w:rPr>
            </w:pPr>
            <w:r w:rsidRPr="00E57211">
              <w:rPr>
                <w:sz w:val="22"/>
                <w:szCs w:val="22"/>
                <w:lang w:val="uk-UA"/>
              </w:rPr>
              <w:t>Відкриті торги можуть бути відмінені частково (за лотом).</w:t>
            </w:r>
          </w:p>
          <w:p w14:paraId="7163CB4A" w14:textId="7E32A7A2" w:rsidR="007E6555" w:rsidRPr="00E57211" w:rsidRDefault="008E673F" w:rsidP="008E673F">
            <w:pPr>
              <w:tabs>
                <w:tab w:val="left" w:pos="388"/>
                <w:tab w:val="left" w:pos="616"/>
                <w:tab w:val="left" w:pos="3600"/>
              </w:tabs>
              <w:suppressAutoHyphens/>
              <w:snapToGrid w:val="0"/>
              <w:ind w:firstLine="284"/>
              <w:jc w:val="both"/>
              <w:rPr>
                <w:sz w:val="22"/>
                <w:szCs w:val="22"/>
                <w:lang w:val="uk-UA"/>
              </w:rPr>
            </w:pPr>
            <w:r w:rsidRPr="00E57211">
              <w:rPr>
                <w:sz w:val="22"/>
                <w:szCs w:val="22"/>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57211">
              <w:rPr>
                <w:sz w:val="22"/>
                <w:szCs w:val="22"/>
                <w:lang w:val="uk-UA"/>
              </w:rPr>
              <w:t>закупівель</w:t>
            </w:r>
            <w:proofErr w:type="spellEnd"/>
            <w:r w:rsidRPr="00E57211">
              <w:rPr>
                <w:sz w:val="22"/>
                <w:szCs w:val="22"/>
                <w:lang w:val="uk-UA"/>
              </w:rPr>
              <w:t xml:space="preserve"> в день її оприлюднення.</w:t>
            </w:r>
          </w:p>
        </w:tc>
      </w:tr>
      <w:tr w:rsidR="00E57211" w:rsidRPr="00E57211"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E57211" w:rsidRDefault="007E6555" w:rsidP="007E6555">
            <w:pPr>
              <w:tabs>
                <w:tab w:val="left" w:pos="2160"/>
                <w:tab w:val="left" w:pos="3600"/>
              </w:tabs>
              <w:rPr>
                <w:b/>
                <w:sz w:val="22"/>
                <w:szCs w:val="22"/>
                <w:lang w:val="uk-UA"/>
              </w:rPr>
            </w:pPr>
            <w:r w:rsidRPr="00E57211">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E57211" w:rsidRDefault="007E6555" w:rsidP="007E6555">
            <w:pPr>
              <w:tabs>
                <w:tab w:val="left" w:pos="2160"/>
                <w:tab w:val="left" w:pos="3600"/>
              </w:tabs>
              <w:ind w:firstLine="284"/>
              <w:rPr>
                <w:b/>
                <w:sz w:val="22"/>
                <w:szCs w:val="22"/>
                <w:lang w:val="uk-UA"/>
              </w:rPr>
            </w:pPr>
            <w:r w:rsidRPr="00E57211">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E57211" w:rsidRDefault="00E82B69" w:rsidP="00E82B69">
            <w:pPr>
              <w:ind w:firstLine="284"/>
              <w:jc w:val="both"/>
              <w:rPr>
                <w:sz w:val="22"/>
                <w:szCs w:val="22"/>
                <w:lang w:val="uk-UA"/>
              </w:rPr>
            </w:pPr>
            <w:r w:rsidRPr="00E57211">
              <w:rPr>
                <w:sz w:val="22"/>
                <w:szCs w:val="22"/>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E57211">
              <w:rPr>
                <w:sz w:val="22"/>
                <w:szCs w:val="22"/>
                <w:lang w:val="uk-UA"/>
              </w:rPr>
              <w:t>закупівель</w:t>
            </w:r>
            <w:proofErr w:type="spellEnd"/>
            <w:r w:rsidRPr="00E57211">
              <w:rPr>
                <w:sz w:val="22"/>
                <w:szCs w:val="22"/>
                <w:lang w:val="uk-UA"/>
              </w:rPr>
              <w:t xml:space="preserve"> повідомлення про намір укласти договір про закупівлю.</w:t>
            </w:r>
          </w:p>
          <w:p w14:paraId="63DFC3CE" w14:textId="54076801" w:rsidR="007E6555" w:rsidRPr="00E57211" w:rsidRDefault="00E82B69" w:rsidP="00E82B69">
            <w:pPr>
              <w:ind w:firstLine="284"/>
              <w:jc w:val="both"/>
              <w:rPr>
                <w:sz w:val="22"/>
                <w:szCs w:val="22"/>
                <w:lang w:val="uk-UA"/>
              </w:rPr>
            </w:pPr>
            <w:r w:rsidRPr="00E57211">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E57211">
              <w:rPr>
                <w:sz w:val="22"/>
                <w:szCs w:val="22"/>
                <w:lang w:val="uk-UA"/>
              </w:rPr>
              <w:t>закупівель</w:t>
            </w:r>
            <w:proofErr w:type="spellEnd"/>
            <w:r w:rsidRPr="00E57211">
              <w:rPr>
                <w:sz w:val="22"/>
                <w:szCs w:val="22"/>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E57211" w:rsidRPr="00E57211"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E57211" w:rsidRDefault="007E6555" w:rsidP="007E6555">
            <w:pPr>
              <w:tabs>
                <w:tab w:val="left" w:pos="2160"/>
                <w:tab w:val="left" w:pos="3600"/>
              </w:tabs>
              <w:rPr>
                <w:b/>
                <w:sz w:val="22"/>
                <w:szCs w:val="22"/>
                <w:lang w:val="uk-UA"/>
              </w:rPr>
            </w:pPr>
            <w:r w:rsidRPr="00E57211">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E57211" w:rsidRDefault="007E6555" w:rsidP="007E6555">
            <w:pPr>
              <w:tabs>
                <w:tab w:val="left" w:pos="2160"/>
                <w:tab w:val="left" w:pos="3600"/>
              </w:tabs>
              <w:ind w:firstLine="284"/>
              <w:rPr>
                <w:b/>
                <w:sz w:val="22"/>
                <w:szCs w:val="22"/>
                <w:lang w:val="uk-UA"/>
              </w:rPr>
            </w:pPr>
            <w:r w:rsidRPr="00E57211">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E57211" w:rsidRDefault="007E6555" w:rsidP="007E6555">
            <w:pPr>
              <w:tabs>
                <w:tab w:val="left" w:pos="2160"/>
                <w:tab w:val="left" w:pos="3600"/>
              </w:tabs>
              <w:ind w:firstLine="284"/>
              <w:jc w:val="both"/>
              <w:rPr>
                <w:b/>
                <w:sz w:val="22"/>
                <w:szCs w:val="22"/>
                <w:lang w:val="uk-UA"/>
              </w:rPr>
            </w:pPr>
            <w:r w:rsidRPr="00E57211">
              <w:rPr>
                <w:sz w:val="22"/>
                <w:szCs w:val="22"/>
                <w:lang w:val="uk-UA"/>
              </w:rPr>
              <w:t xml:space="preserve">Договір про закупівлю повинен відповідати проекту договору зазначеному </w:t>
            </w:r>
            <w:r w:rsidRPr="00E57211">
              <w:rPr>
                <w:bCs/>
                <w:sz w:val="22"/>
                <w:szCs w:val="22"/>
                <w:lang w:val="uk-UA"/>
              </w:rPr>
              <w:t>в Додатку 5 до тендерної документації.</w:t>
            </w:r>
          </w:p>
          <w:p w14:paraId="5F2E499F" w14:textId="2147E7A2" w:rsidR="00E82B69" w:rsidRPr="00E57211" w:rsidRDefault="004C7E1F" w:rsidP="007E6555">
            <w:pPr>
              <w:ind w:firstLine="284"/>
              <w:jc w:val="both"/>
              <w:rPr>
                <w:sz w:val="22"/>
                <w:szCs w:val="22"/>
                <w:lang w:val="uk-UA"/>
              </w:rPr>
            </w:pPr>
            <w:r w:rsidRPr="00E57211">
              <w:rPr>
                <w:sz w:val="22"/>
                <w:szCs w:val="22"/>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D4B4F9E" w14:textId="54BFDA80" w:rsidR="007E6555" w:rsidRPr="00E57211" w:rsidRDefault="007E6555" w:rsidP="007E6555">
            <w:pPr>
              <w:ind w:firstLine="284"/>
              <w:jc w:val="both"/>
              <w:rPr>
                <w:sz w:val="22"/>
                <w:szCs w:val="22"/>
                <w:lang w:val="uk-UA"/>
              </w:rPr>
            </w:pPr>
            <w:r w:rsidRPr="00E57211">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E57211" w:rsidRDefault="007E6555" w:rsidP="007E6555">
            <w:pPr>
              <w:ind w:firstLine="284"/>
              <w:jc w:val="both"/>
              <w:rPr>
                <w:sz w:val="22"/>
                <w:szCs w:val="22"/>
                <w:lang w:val="uk-UA"/>
              </w:rPr>
            </w:pPr>
            <w:r w:rsidRPr="00E57211">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7AB1FB18" w14:textId="03E9A829" w:rsidR="007E6555" w:rsidRPr="00E57211" w:rsidRDefault="007E6555" w:rsidP="00463D83">
            <w:pPr>
              <w:ind w:firstLine="284"/>
              <w:jc w:val="both"/>
              <w:rPr>
                <w:sz w:val="22"/>
                <w:szCs w:val="22"/>
                <w:lang w:val="uk-UA"/>
              </w:rPr>
            </w:pPr>
            <w:r w:rsidRPr="00E57211">
              <w:rPr>
                <w:sz w:val="22"/>
                <w:szCs w:val="22"/>
                <w:lang w:val="uk-UA"/>
              </w:rPr>
              <w:t>Переможець процедури закупівлі під час укладення догово</w:t>
            </w:r>
            <w:r w:rsidR="00463D83" w:rsidRPr="00E57211">
              <w:rPr>
                <w:sz w:val="22"/>
                <w:szCs w:val="22"/>
                <w:lang w:val="uk-UA"/>
              </w:rPr>
              <w:t xml:space="preserve">ру про закупівлю повинен надати </w:t>
            </w:r>
            <w:r w:rsidRPr="00E57211">
              <w:rPr>
                <w:sz w:val="22"/>
                <w:szCs w:val="22"/>
                <w:lang w:val="uk-UA"/>
              </w:rPr>
              <w:t>відповідну інформацію про право пі</w:t>
            </w:r>
            <w:r w:rsidR="00463D83" w:rsidRPr="00E57211">
              <w:rPr>
                <w:sz w:val="22"/>
                <w:szCs w:val="22"/>
                <w:lang w:val="uk-UA"/>
              </w:rPr>
              <w:t>дписання договору про закупівлю</w:t>
            </w:r>
            <w:r w:rsidRPr="00E57211">
              <w:rPr>
                <w:sz w:val="22"/>
                <w:szCs w:val="22"/>
                <w:lang w:val="uk-UA"/>
              </w:rPr>
              <w:t>.</w:t>
            </w:r>
          </w:p>
        </w:tc>
      </w:tr>
      <w:tr w:rsidR="00E57211" w:rsidRPr="009E06BE"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E57211" w:rsidRDefault="007E6555" w:rsidP="007E6555">
            <w:pPr>
              <w:tabs>
                <w:tab w:val="left" w:pos="2160"/>
                <w:tab w:val="left" w:pos="3600"/>
              </w:tabs>
              <w:rPr>
                <w:b/>
                <w:sz w:val="22"/>
                <w:szCs w:val="22"/>
                <w:lang w:val="uk-UA"/>
              </w:rPr>
            </w:pPr>
            <w:r w:rsidRPr="00E57211">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E57211" w:rsidRDefault="007E6555" w:rsidP="007E6555">
            <w:pPr>
              <w:tabs>
                <w:tab w:val="left" w:pos="2160"/>
                <w:tab w:val="left" w:pos="3600"/>
              </w:tabs>
              <w:ind w:firstLine="284"/>
              <w:rPr>
                <w:b/>
                <w:sz w:val="22"/>
                <w:szCs w:val="22"/>
                <w:lang w:val="uk-UA"/>
              </w:rPr>
            </w:pPr>
            <w:r w:rsidRPr="00E57211">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E57211" w:rsidRDefault="007E6555" w:rsidP="007E6555">
            <w:pPr>
              <w:ind w:firstLine="284"/>
              <w:jc w:val="both"/>
              <w:rPr>
                <w:sz w:val="22"/>
                <w:szCs w:val="22"/>
                <w:lang w:val="uk-UA"/>
              </w:rPr>
            </w:pPr>
            <w:bookmarkStart w:id="5" w:name="n591"/>
            <w:bookmarkEnd w:id="5"/>
            <w:r w:rsidRPr="00E57211">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E57211" w:rsidRDefault="007E6555" w:rsidP="007E6555">
            <w:pPr>
              <w:ind w:firstLine="284"/>
              <w:jc w:val="both"/>
              <w:rPr>
                <w:sz w:val="22"/>
                <w:szCs w:val="22"/>
                <w:lang w:val="uk-UA"/>
              </w:rPr>
            </w:pPr>
            <w:r w:rsidRPr="00E57211">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3CF1A2A3" w14:textId="477AD5E1" w:rsidR="007E6555" w:rsidRPr="00E57211" w:rsidRDefault="007E6555" w:rsidP="00990D79">
            <w:pPr>
              <w:ind w:firstLine="284"/>
              <w:jc w:val="both"/>
              <w:rPr>
                <w:sz w:val="22"/>
                <w:szCs w:val="22"/>
                <w:lang w:val="uk-UA"/>
              </w:rPr>
            </w:pPr>
            <w:r w:rsidRPr="00E57211">
              <w:rPr>
                <w:sz w:val="22"/>
                <w:szCs w:val="22"/>
                <w:lang w:val="uk-UA"/>
              </w:rPr>
              <w:t>Істотними умовами договору, укладеного за результат</w:t>
            </w:r>
            <w:r w:rsidR="00990D79" w:rsidRPr="00E57211">
              <w:rPr>
                <w:sz w:val="22"/>
                <w:szCs w:val="22"/>
                <w:lang w:val="uk-UA"/>
              </w:rPr>
              <w:t xml:space="preserve">ом цієї процедури закупівлі, є: предмет договору; </w:t>
            </w:r>
            <w:r w:rsidRPr="00E57211">
              <w:rPr>
                <w:sz w:val="22"/>
                <w:szCs w:val="22"/>
                <w:lang w:val="uk-UA"/>
              </w:rPr>
              <w:t>сума</w:t>
            </w:r>
            <w:r w:rsidR="00963047" w:rsidRPr="00E57211">
              <w:rPr>
                <w:sz w:val="22"/>
                <w:szCs w:val="22"/>
                <w:lang w:val="uk-UA"/>
              </w:rPr>
              <w:t xml:space="preserve"> (</w:t>
            </w:r>
            <w:r w:rsidR="00963047" w:rsidRPr="00E57211">
              <w:rPr>
                <w:rFonts w:eastAsia="Calibri"/>
                <w:kern w:val="18"/>
                <w:sz w:val="22"/>
                <w:szCs w:val="22"/>
                <w:lang w:val="uk-UA"/>
              </w:rPr>
              <w:t>вартість)</w:t>
            </w:r>
            <w:r w:rsidR="00990D79" w:rsidRPr="00E57211">
              <w:rPr>
                <w:sz w:val="22"/>
                <w:szCs w:val="22"/>
                <w:lang w:val="uk-UA"/>
              </w:rPr>
              <w:t xml:space="preserve"> договору; </w:t>
            </w:r>
            <w:r w:rsidRPr="00E57211">
              <w:rPr>
                <w:sz w:val="22"/>
                <w:szCs w:val="22"/>
                <w:lang w:val="uk-UA"/>
              </w:rPr>
              <w:t>стро</w:t>
            </w:r>
            <w:r w:rsidR="00990D79" w:rsidRPr="00E57211">
              <w:rPr>
                <w:sz w:val="22"/>
                <w:szCs w:val="22"/>
                <w:lang w:val="uk-UA"/>
              </w:rPr>
              <w:t xml:space="preserve">к </w:t>
            </w:r>
            <w:r w:rsidR="00990D79" w:rsidRPr="00E57211">
              <w:rPr>
                <w:sz w:val="22"/>
                <w:szCs w:val="22"/>
                <w:lang w:val="uk-UA"/>
              </w:rPr>
              <w:lastRenderedPageBreak/>
              <w:t xml:space="preserve">поставки/виконання/надання;  строк дії договору; </w:t>
            </w:r>
            <w:r w:rsidRPr="00E57211">
              <w:rPr>
                <w:sz w:val="22"/>
                <w:szCs w:val="22"/>
                <w:lang w:val="uk-UA"/>
              </w:rPr>
              <w:t>умови, визначені діючим законодавством як істотні для договорів даного виду.</w:t>
            </w:r>
          </w:p>
          <w:p w14:paraId="304EA316" w14:textId="08A950CD" w:rsidR="007D43DC" w:rsidRPr="00E57211" w:rsidRDefault="007D43DC" w:rsidP="007D43DC">
            <w:pPr>
              <w:ind w:firstLine="284"/>
              <w:jc w:val="both"/>
              <w:rPr>
                <w:sz w:val="22"/>
                <w:szCs w:val="22"/>
                <w:lang w:val="uk-UA"/>
              </w:rPr>
            </w:pPr>
            <w:r w:rsidRPr="00E57211">
              <w:rPr>
                <w:sz w:val="22"/>
                <w:szCs w:val="22"/>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53D35C61" w14:textId="77777777" w:rsidR="007D43DC" w:rsidRPr="00E57211" w:rsidRDefault="007D43DC" w:rsidP="007D43DC">
            <w:pPr>
              <w:ind w:firstLine="284"/>
              <w:jc w:val="both"/>
              <w:rPr>
                <w:sz w:val="22"/>
                <w:szCs w:val="22"/>
                <w:lang w:val="uk-UA"/>
              </w:rPr>
            </w:pPr>
            <w:r w:rsidRPr="00E57211">
              <w:rPr>
                <w:sz w:val="22"/>
                <w:szCs w:val="22"/>
                <w:lang w:val="uk-UA"/>
              </w:rPr>
              <w:t>1) зменшення обсягів закупівлі, зокрема з урахуванням фактичного обсягу видатків замовника;</w:t>
            </w:r>
          </w:p>
          <w:p w14:paraId="6E8BE9D3" w14:textId="77777777" w:rsidR="007D43DC" w:rsidRPr="00E57211" w:rsidRDefault="007D43DC" w:rsidP="007D43DC">
            <w:pPr>
              <w:ind w:firstLine="284"/>
              <w:jc w:val="both"/>
              <w:rPr>
                <w:sz w:val="22"/>
                <w:szCs w:val="22"/>
                <w:lang w:val="uk-UA"/>
              </w:rPr>
            </w:pPr>
            <w:r w:rsidRPr="00E57211">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57211">
              <w:rPr>
                <w:sz w:val="22"/>
                <w:szCs w:val="22"/>
                <w:lang w:val="uk-UA"/>
              </w:rPr>
              <w:t>пропорційно</w:t>
            </w:r>
            <w:proofErr w:type="spellEnd"/>
            <w:r w:rsidRPr="00E57211">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9635C6" w14:textId="77777777" w:rsidR="007D43DC" w:rsidRPr="00E57211" w:rsidRDefault="007D43DC" w:rsidP="007D43DC">
            <w:pPr>
              <w:ind w:firstLine="284"/>
              <w:jc w:val="both"/>
              <w:rPr>
                <w:sz w:val="22"/>
                <w:szCs w:val="22"/>
                <w:lang w:val="uk-UA"/>
              </w:rPr>
            </w:pPr>
            <w:r w:rsidRPr="00E57211">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599929F" w14:textId="77777777" w:rsidR="007D43DC" w:rsidRPr="00E57211" w:rsidRDefault="007D43DC" w:rsidP="007D43DC">
            <w:pPr>
              <w:ind w:firstLine="284"/>
              <w:jc w:val="both"/>
              <w:rPr>
                <w:sz w:val="22"/>
                <w:szCs w:val="22"/>
                <w:lang w:val="uk-UA"/>
              </w:rPr>
            </w:pPr>
            <w:r w:rsidRPr="00E57211">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9A9F3F" w14:textId="77777777" w:rsidR="007D43DC" w:rsidRPr="00E57211" w:rsidRDefault="007D43DC" w:rsidP="007D43DC">
            <w:pPr>
              <w:ind w:firstLine="284"/>
              <w:jc w:val="both"/>
              <w:rPr>
                <w:sz w:val="22"/>
                <w:szCs w:val="22"/>
                <w:lang w:val="uk-UA"/>
              </w:rPr>
            </w:pPr>
            <w:r w:rsidRPr="00E57211">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19DC2AA7" w14:textId="77777777" w:rsidR="007D43DC" w:rsidRPr="00E57211" w:rsidRDefault="007D43DC" w:rsidP="007D43DC">
            <w:pPr>
              <w:ind w:firstLine="284"/>
              <w:jc w:val="both"/>
              <w:rPr>
                <w:sz w:val="22"/>
                <w:szCs w:val="22"/>
                <w:lang w:val="uk-UA"/>
              </w:rPr>
            </w:pPr>
            <w:r w:rsidRPr="00E57211">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57211">
              <w:rPr>
                <w:sz w:val="22"/>
                <w:szCs w:val="22"/>
                <w:lang w:val="uk-UA"/>
              </w:rPr>
              <w:t>пропорційно</w:t>
            </w:r>
            <w:proofErr w:type="spellEnd"/>
            <w:r w:rsidRPr="00E57211">
              <w:rPr>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E57211">
              <w:rPr>
                <w:sz w:val="22"/>
                <w:szCs w:val="22"/>
                <w:lang w:val="uk-UA"/>
              </w:rPr>
              <w:t>пропорційно</w:t>
            </w:r>
            <w:proofErr w:type="spellEnd"/>
            <w:r w:rsidRPr="00E57211">
              <w:rPr>
                <w:sz w:val="22"/>
                <w:szCs w:val="22"/>
                <w:lang w:val="uk-UA"/>
              </w:rPr>
              <w:t xml:space="preserve"> до зміни податкового навантаження внаслідок зміни системи оподаткування;</w:t>
            </w:r>
          </w:p>
          <w:p w14:paraId="2E5CF866" w14:textId="77777777" w:rsidR="007D43DC" w:rsidRPr="00E57211" w:rsidRDefault="007D43DC" w:rsidP="007D43DC">
            <w:pPr>
              <w:ind w:firstLine="284"/>
              <w:jc w:val="both"/>
              <w:rPr>
                <w:sz w:val="22"/>
                <w:szCs w:val="22"/>
                <w:lang w:val="uk-UA"/>
              </w:rPr>
            </w:pPr>
            <w:r w:rsidRPr="00E57211">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57211">
              <w:rPr>
                <w:sz w:val="22"/>
                <w:szCs w:val="22"/>
                <w:lang w:val="uk-UA"/>
              </w:rPr>
              <w:t>Platts</w:t>
            </w:r>
            <w:proofErr w:type="spellEnd"/>
            <w:r w:rsidRPr="00E57211">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B22F94" w14:textId="77777777" w:rsidR="007D43DC" w:rsidRPr="00E57211" w:rsidRDefault="007D43DC" w:rsidP="007D43DC">
            <w:pPr>
              <w:ind w:firstLine="284"/>
              <w:jc w:val="both"/>
              <w:rPr>
                <w:sz w:val="22"/>
                <w:szCs w:val="22"/>
                <w:lang w:val="uk-UA"/>
              </w:rPr>
            </w:pPr>
            <w:r w:rsidRPr="00E57211">
              <w:rPr>
                <w:sz w:val="22"/>
                <w:szCs w:val="22"/>
                <w:lang w:val="uk-UA"/>
              </w:rPr>
              <w:t>8) зміни умов у зв’язку із застосуванням положень частини шостої статті 41 Закону;</w:t>
            </w:r>
          </w:p>
          <w:p w14:paraId="5AE3244C" w14:textId="31D82865" w:rsidR="00E82B69" w:rsidRPr="00E57211" w:rsidRDefault="007D43DC" w:rsidP="007D43DC">
            <w:pPr>
              <w:ind w:firstLine="284"/>
              <w:jc w:val="both"/>
              <w:rPr>
                <w:sz w:val="22"/>
                <w:szCs w:val="22"/>
                <w:lang w:val="uk-UA"/>
              </w:rPr>
            </w:pPr>
            <w:r w:rsidRPr="00E57211">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E57211" w:rsidRDefault="007E6555" w:rsidP="00E82B69">
            <w:pPr>
              <w:ind w:firstLine="284"/>
              <w:jc w:val="both"/>
              <w:rPr>
                <w:sz w:val="22"/>
                <w:szCs w:val="22"/>
                <w:lang w:val="uk-UA"/>
              </w:rPr>
            </w:pPr>
            <w:r w:rsidRPr="00E57211">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E57211" w:rsidRDefault="007E6555" w:rsidP="007E6555">
            <w:pPr>
              <w:ind w:firstLine="284"/>
              <w:jc w:val="both"/>
              <w:rPr>
                <w:sz w:val="22"/>
                <w:szCs w:val="22"/>
                <w:lang w:val="uk-UA"/>
              </w:rPr>
            </w:pPr>
            <w:r w:rsidRPr="00E57211">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E57211" w:rsidRDefault="007E6555" w:rsidP="007E6555">
            <w:pPr>
              <w:ind w:firstLine="284"/>
              <w:jc w:val="both"/>
              <w:rPr>
                <w:sz w:val="22"/>
                <w:szCs w:val="22"/>
                <w:lang w:val="uk-UA"/>
              </w:rPr>
            </w:pPr>
            <w:r w:rsidRPr="00E57211">
              <w:rPr>
                <w:sz w:val="22"/>
                <w:szCs w:val="22"/>
                <w:lang w:val="uk-UA"/>
              </w:rPr>
              <w:lastRenderedPageBreak/>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E57211" w:rsidRDefault="007E6555" w:rsidP="007E6555">
            <w:pPr>
              <w:ind w:firstLine="284"/>
              <w:jc w:val="both"/>
              <w:rPr>
                <w:sz w:val="22"/>
                <w:szCs w:val="22"/>
                <w:lang w:val="uk-UA"/>
              </w:rPr>
            </w:pPr>
            <w:r w:rsidRPr="00E57211">
              <w:rPr>
                <w:sz w:val="22"/>
                <w:szCs w:val="22"/>
                <w:lang w:val="uk-UA"/>
              </w:rPr>
              <w:t xml:space="preserve">У разі невиконання або ж неналежного виконання умов Договору про закупівлю до учасника-переможця можуть бути застосовані </w:t>
            </w:r>
            <w:proofErr w:type="spellStart"/>
            <w:r w:rsidRPr="00E57211">
              <w:rPr>
                <w:sz w:val="22"/>
                <w:szCs w:val="22"/>
                <w:lang w:val="uk-UA"/>
              </w:rPr>
              <w:t>оперативно</w:t>
            </w:r>
            <w:proofErr w:type="spellEnd"/>
            <w:r w:rsidRPr="00E57211">
              <w:rPr>
                <w:sz w:val="22"/>
                <w:szCs w:val="22"/>
                <w:lang w:val="uk-UA"/>
              </w:rPr>
              <w:t>-господарські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E57211" w:rsidRDefault="00E82B69" w:rsidP="00E82B69">
            <w:pPr>
              <w:ind w:firstLine="284"/>
              <w:jc w:val="both"/>
              <w:rPr>
                <w:sz w:val="22"/>
                <w:szCs w:val="22"/>
                <w:lang w:val="uk-UA"/>
              </w:rPr>
            </w:pPr>
            <w:r w:rsidRPr="00E57211">
              <w:rPr>
                <w:sz w:val="22"/>
                <w:szCs w:val="22"/>
                <w:lang w:val="uk-UA"/>
              </w:rPr>
              <w:t>Договір про закупівлю є нікчемним у разі:</w:t>
            </w:r>
          </w:p>
          <w:p w14:paraId="6C1821BF" w14:textId="77777777" w:rsidR="00E82B69" w:rsidRPr="00E57211" w:rsidRDefault="00E82B69" w:rsidP="00E82B69">
            <w:pPr>
              <w:ind w:firstLine="284"/>
              <w:jc w:val="both"/>
              <w:rPr>
                <w:sz w:val="22"/>
                <w:szCs w:val="22"/>
                <w:lang w:val="uk-UA"/>
              </w:rPr>
            </w:pPr>
            <w:r w:rsidRPr="00E57211">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E57211" w:rsidRDefault="00E82B69" w:rsidP="00E82B69">
            <w:pPr>
              <w:ind w:firstLine="284"/>
              <w:jc w:val="both"/>
              <w:rPr>
                <w:sz w:val="22"/>
                <w:szCs w:val="22"/>
                <w:lang w:val="uk-UA"/>
              </w:rPr>
            </w:pPr>
            <w:r w:rsidRPr="00E57211">
              <w:rPr>
                <w:sz w:val="22"/>
                <w:szCs w:val="22"/>
                <w:lang w:val="uk-UA"/>
              </w:rPr>
              <w:t>2) укладення договору про закупівлю з порушенням вимог пункту 18 Особливостей;</w:t>
            </w:r>
          </w:p>
          <w:p w14:paraId="714E4B16" w14:textId="77777777" w:rsidR="00E82B69" w:rsidRPr="00E57211" w:rsidRDefault="00E82B69" w:rsidP="00E82B69">
            <w:pPr>
              <w:ind w:firstLine="284"/>
              <w:jc w:val="both"/>
              <w:rPr>
                <w:sz w:val="22"/>
                <w:szCs w:val="22"/>
                <w:lang w:val="uk-UA"/>
              </w:rPr>
            </w:pPr>
            <w:r w:rsidRPr="00E57211">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E57211" w:rsidRDefault="00E82B69" w:rsidP="00E82B69">
            <w:pPr>
              <w:ind w:firstLine="284"/>
              <w:jc w:val="both"/>
              <w:rPr>
                <w:sz w:val="22"/>
                <w:szCs w:val="22"/>
                <w:lang w:val="uk-UA"/>
              </w:rPr>
            </w:pPr>
            <w:r w:rsidRPr="00E57211">
              <w:rPr>
                <w:sz w:val="22"/>
                <w:szCs w:val="22"/>
                <w:lang w:val="uk-UA"/>
              </w:rPr>
              <w:t>4) укладення договору з порушенням строків, передбачених абзаца</w:t>
            </w:r>
            <w:r w:rsidR="00911410" w:rsidRPr="00E57211">
              <w:rPr>
                <w:sz w:val="22"/>
                <w:szCs w:val="22"/>
                <w:lang w:val="uk-UA"/>
              </w:rPr>
              <w:t>ми третім та четвертим пункту 49</w:t>
            </w:r>
            <w:r w:rsidRPr="00E57211">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4A26F367" w14:textId="77777777" w:rsidR="00321698" w:rsidRPr="00E57211" w:rsidRDefault="00E82B69" w:rsidP="00E82B69">
            <w:pPr>
              <w:ind w:firstLine="284"/>
              <w:jc w:val="both"/>
              <w:rPr>
                <w:sz w:val="22"/>
                <w:szCs w:val="22"/>
                <w:lang w:val="uk-UA"/>
              </w:rPr>
            </w:pPr>
            <w:r w:rsidRPr="00E57211">
              <w:rPr>
                <w:sz w:val="22"/>
                <w:szCs w:val="22"/>
                <w:lang w:val="uk-UA"/>
              </w:rPr>
              <w:t xml:space="preserve">5) коли </w:t>
            </w:r>
            <w:r w:rsidR="00911410" w:rsidRPr="00E57211">
              <w:rPr>
                <w:sz w:val="22"/>
                <w:szCs w:val="22"/>
                <w:lang w:val="uk-UA"/>
              </w:rPr>
              <w:t>назва</w:t>
            </w:r>
            <w:r w:rsidRPr="00E57211">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CF0BF86" w14:textId="20AFC889" w:rsidR="00C9464B" w:rsidRPr="00E57211" w:rsidRDefault="00C9464B" w:rsidP="00C9464B">
            <w:pPr>
              <w:ind w:firstLine="284"/>
              <w:jc w:val="both"/>
              <w:rPr>
                <w:sz w:val="22"/>
                <w:szCs w:val="22"/>
                <w:lang w:val="uk-UA"/>
              </w:rPr>
            </w:pPr>
            <w:r w:rsidRPr="00E57211">
              <w:rPr>
                <w:sz w:val="22"/>
                <w:szCs w:val="22"/>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tc>
      </w:tr>
      <w:tr w:rsidR="00E57211" w:rsidRPr="00E57211" w14:paraId="20116E34" w14:textId="77777777" w:rsidTr="00700406">
        <w:trPr>
          <w:gridAfter w:val="2"/>
          <w:wAfter w:w="4047" w:type="dxa"/>
        </w:trPr>
        <w:tc>
          <w:tcPr>
            <w:tcW w:w="709" w:type="dxa"/>
            <w:gridSpan w:val="2"/>
            <w:shd w:val="clear" w:color="auto" w:fill="auto"/>
          </w:tcPr>
          <w:p w14:paraId="32B5F2FF" w14:textId="77777777" w:rsidR="007E6555" w:rsidRPr="00E57211" w:rsidRDefault="007E6555" w:rsidP="007E6555">
            <w:pPr>
              <w:tabs>
                <w:tab w:val="left" w:pos="2160"/>
                <w:tab w:val="left" w:pos="3600"/>
              </w:tabs>
              <w:rPr>
                <w:b/>
                <w:sz w:val="22"/>
                <w:szCs w:val="22"/>
                <w:lang w:val="uk-UA"/>
              </w:rPr>
            </w:pPr>
            <w:r w:rsidRPr="00E57211">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E57211" w:rsidRDefault="007E6555" w:rsidP="007E6555">
            <w:pPr>
              <w:tabs>
                <w:tab w:val="left" w:pos="2160"/>
                <w:tab w:val="left" w:pos="3600"/>
              </w:tabs>
              <w:ind w:firstLine="284"/>
              <w:rPr>
                <w:b/>
                <w:sz w:val="22"/>
                <w:szCs w:val="22"/>
                <w:lang w:val="uk-UA"/>
              </w:rPr>
            </w:pPr>
            <w:r w:rsidRPr="00E57211">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759CEBDD" w14:textId="1381A138" w:rsidR="007E6555" w:rsidRPr="00E57211" w:rsidRDefault="006E688A" w:rsidP="004C7E1F">
            <w:pPr>
              <w:ind w:firstLine="284"/>
              <w:jc w:val="both"/>
              <w:rPr>
                <w:sz w:val="22"/>
                <w:szCs w:val="22"/>
                <w:lang w:val="uk-UA"/>
              </w:rPr>
            </w:pPr>
            <w:r w:rsidRPr="00E57211">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57211">
              <w:rPr>
                <w:sz w:val="22"/>
                <w:szCs w:val="22"/>
                <w:lang w:val="uk-UA"/>
              </w:rPr>
              <w:t>неукладення</w:t>
            </w:r>
            <w:proofErr w:type="spellEnd"/>
            <w:r w:rsidRPr="00E57211">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E57211">
              <w:rPr>
                <w:sz w:val="22"/>
                <w:szCs w:val="22"/>
                <w:lang w:val="uk-UA"/>
              </w:rPr>
              <w:t>ність підстав, установлених п.47</w:t>
            </w:r>
            <w:r w:rsidRPr="00E57211">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w:t>
            </w:r>
            <w:r w:rsidR="004C7E1F" w:rsidRPr="00E57211">
              <w:rPr>
                <w:sz w:val="22"/>
                <w:szCs w:val="22"/>
                <w:lang w:val="uk-UA"/>
              </w:rPr>
              <w:t xml:space="preserve"> укласти договір про закупівлю.</w:t>
            </w:r>
          </w:p>
        </w:tc>
      </w:tr>
      <w:tr w:rsidR="00E57211" w:rsidRPr="00E57211" w14:paraId="3959BDAD" w14:textId="77777777" w:rsidTr="00700406">
        <w:trPr>
          <w:gridAfter w:val="2"/>
          <w:wAfter w:w="4047" w:type="dxa"/>
        </w:trPr>
        <w:tc>
          <w:tcPr>
            <w:tcW w:w="709" w:type="dxa"/>
            <w:gridSpan w:val="2"/>
            <w:shd w:val="clear" w:color="auto" w:fill="auto"/>
          </w:tcPr>
          <w:p w14:paraId="57BD908A" w14:textId="77777777" w:rsidR="007E6555" w:rsidRPr="00E57211" w:rsidRDefault="007E6555" w:rsidP="007E6555">
            <w:pPr>
              <w:tabs>
                <w:tab w:val="left" w:pos="2160"/>
                <w:tab w:val="left" w:pos="3600"/>
              </w:tabs>
              <w:rPr>
                <w:b/>
                <w:sz w:val="22"/>
                <w:szCs w:val="22"/>
                <w:lang w:val="uk-UA"/>
              </w:rPr>
            </w:pPr>
            <w:r w:rsidRPr="00E57211">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E57211" w:rsidRDefault="007E6555" w:rsidP="007E6555">
            <w:pPr>
              <w:tabs>
                <w:tab w:val="left" w:pos="2160"/>
                <w:tab w:val="left" w:pos="3600"/>
              </w:tabs>
              <w:ind w:firstLine="284"/>
              <w:rPr>
                <w:b/>
                <w:sz w:val="22"/>
                <w:szCs w:val="22"/>
                <w:lang w:val="uk-UA"/>
              </w:rPr>
            </w:pPr>
            <w:r w:rsidRPr="00E57211">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E57211" w:rsidRDefault="007E6555" w:rsidP="007E6555">
            <w:pPr>
              <w:widowControl w:val="0"/>
              <w:tabs>
                <w:tab w:val="left" w:pos="10381"/>
              </w:tabs>
              <w:ind w:left="-14" w:firstLine="284"/>
              <w:jc w:val="both"/>
              <w:rPr>
                <w:sz w:val="22"/>
                <w:szCs w:val="22"/>
                <w:lang w:val="uk-UA"/>
              </w:rPr>
            </w:pPr>
            <w:r w:rsidRPr="00E57211">
              <w:rPr>
                <w:sz w:val="22"/>
                <w:szCs w:val="22"/>
                <w:lang w:val="uk-UA"/>
              </w:rPr>
              <w:t>Забезпечення виконання договору не вимагається.</w:t>
            </w:r>
          </w:p>
        </w:tc>
      </w:tr>
    </w:tbl>
    <w:p w14:paraId="42CE742F" w14:textId="77777777" w:rsidR="00510E65" w:rsidRPr="00E57211" w:rsidRDefault="00510E65" w:rsidP="00D505E4">
      <w:pPr>
        <w:tabs>
          <w:tab w:val="left" w:pos="1050"/>
        </w:tabs>
        <w:rPr>
          <w:lang w:val="uk-UA"/>
        </w:rPr>
      </w:pPr>
    </w:p>
    <w:p w14:paraId="054BFCDB" w14:textId="77777777" w:rsidR="00510E65" w:rsidRPr="00E57211" w:rsidRDefault="00510E65">
      <w:pPr>
        <w:spacing w:after="160" w:line="259" w:lineRule="auto"/>
        <w:rPr>
          <w:lang w:val="uk-UA"/>
        </w:rPr>
      </w:pPr>
      <w:r w:rsidRPr="00E57211">
        <w:rPr>
          <w:lang w:val="uk-UA"/>
        </w:rPr>
        <w:br w:type="page"/>
      </w:r>
    </w:p>
    <w:p w14:paraId="4F2FFF80" w14:textId="77777777" w:rsidR="00510E65" w:rsidRPr="00E57211"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E57211">
        <w:rPr>
          <w:rFonts w:ascii="Times New Roman" w:hAnsi="Times New Roman" w:cs="Times New Roman"/>
          <w:b/>
          <w:color w:val="auto"/>
          <w:sz w:val="24"/>
          <w:szCs w:val="24"/>
          <w:lang w:val="uk-UA"/>
        </w:rPr>
        <w:lastRenderedPageBreak/>
        <w:t>ДОДАТОК № 1</w:t>
      </w:r>
    </w:p>
    <w:p w14:paraId="7F69B633" w14:textId="77777777" w:rsidR="00510E65" w:rsidRPr="00E57211"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E57211">
        <w:rPr>
          <w:rFonts w:ascii="Times New Roman" w:hAnsi="Times New Roman" w:cs="Times New Roman"/>
          <w:b/>
          <w:color w:val="auto"/>
          <w:sz w:val="24"/>
          <w:szCs w:val="24"/>
          <w:lang w:val="uk-UA"/>
        </w:rPr>
        <w:t>до тендерної документації</w:t>
      </w:r>
    </w:p>
    <w:p w14:paraId="157FC787" w14:textId="77777777" w:rsidR="00510E65" w:rsidRPr="00E57211"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E57211" w:rsidRDefault="00510E65" w:rsidP="00510E65">
      <w:pPr>
        <w:ind w:firstLine="284"/>
        <w:jc w:val="center"/>
        <w:rPr>
          <w:b/>
          <w:lang w:val="uk-UA"/>
        </w:rPr>
      </w:pPr>
      <w:r w:rsidRPr="00E57211">
        <w:rPr>
          <w:b/>
          <w:lang w:val="uk-UA"/>
        </w:rPr>
        <w:t>ТЕНДЕРНА ПРОПОЗИЦІЯ</w:t>
      </w:r>
    </w:p>
    <w:p w14:paraId="0C0AD993" w14:textId="77777777" w:rsidR="00510E65" w:rsidRPr="00E57211" w:rsidRDefault="00510E65" w:rsidP="00510E65">
      <w:pPr>
        <w:spacing w:line="240" w:lineRule="atLeast"/>
        <w:ind w:firstLine="323"/>
        <w:jc w:val="both"/>
        <w:rPr>
          <w:lang w:val="uk-UA"/>
        </w:rPr>
      </w:pPr>
    </w:p>
    <w:p w14:paraId="1749981F" w14:textId="77777777" w:rsidR="00510E65" w:rsidRPr="00E57211" w:rsidRDefault="00510E65" w:rsidP="00510E65">
      <w:pPr>
        <w:spacing w:line="240" w:lineRule="atLeast"/>
        <w:ind w:firstLine="323"/>
        <w:jc w:val="both"/>
        <w:rPr>
          <w:lang w:val="uk-UA"/>
        </w:rPr>
      </w:pPr>
      <w:r w:rsidRPr="00E57211">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E57211" w:rsidRDefault="00510E65" w:rsidP="00510E65">
      <w:pPr>
        <w:spacing w:line="240" w:lineRule="atLeast"/>
        <w:jc w:val="both"/>
        <w:rPr>
          <w:lang w:val="uk-UA"/>
        </w:rPr>
      </w:pPr>
    </w:p>
    <w:p w14:paraId="0DF02183" w14:textId="77777777" w:rsidR="00510E65" w:rsidRPr="00E57211" w:rsidRDefault="00510E65" w:rsidP="00510E65">
      <w:pPr>
        <w:spacing w:line="240" w:lineRule="atLeast"/>
        <w:jc w:val="both"/>
        <w:rPr>
          <w:lang w:val="uk-UA"/>
        </w:rPr>
      </w:pPr>
      <w:r w:rsidRPr="00E57211">
        <w:rPr>
          <w:lang w:val="uk-UA"/>
        </w:rPr>
        <w:t>______________________________________________________________________________</w:t>
      </w:r>
    </w:p>
    <w:p w14:paraId="50424960" w14:textId="77777777" w:rsidR="00510E65" w:rsidRPr="00E57211" w:rsidRDefault="00510E65" w:rsidP="00510E65">
      <w:pPr>
        <w:spacing w:line="240" w:lineRule="atLeast"/>
        <w:ind w:firstLine="323"/>
        <w:jc w:val="center"/>
        <w:rPr>
          <w:lang w:val="uk-UA"/>
        </w:rPr>
      </w:pPr>
      <w:r w:rsidRPr="00E57211">
        <w:rPr>
          <w:lang w:val="uk-UA"/>
        </w:rPr>
        <w:t>(назва предмета закупівлі)</w:t>
      </w:r>
    </w:p>
    <w:p w14:paraId="1A05B6DA" w14:textId="77777777" w:rsidR="00510E65" w:rsidRPr="00E57211" w:rsidRDefault="00510E65" w:rsidP="00510E65">
      <w:pPr>
        <w:spacing w:line="240" w:lineRule="atLeast"/>
        <w:rPr>
          <w:lang w:val="uk-UA"/>
        </w:rPr>
      </w:pPr>
      <w:r w:rsidRPr="00E57211">
        <w:rPr>
          <w:lang w:val="uk-UA"/>
        </w:rPr>
        <w:t>______________________________________________________________________________</w:t>
      </w:r>
    </w:p>
    <w:p w14:paraId="68448DE7" w14:textId="77777777" w:rsidR="00510E65" w:rsidRPr="00E57211" w:rsidRDefault="00510E65" w:rsidP="00510E65">
      <w:pPr>
        <w:pStyle w:val="34"/>
        <w:spacing w:after="0" w:line="240" w:lineRule="atLeast"/>
        <w:ind w:left="0" w:firstLine="323"/>
        <w:jc w:val="center"/>
        <w:rPr>
          <w:sz w:val="24"/>
          <w:szCs w:val="24"/>
          <w:lang w:val="uk-UA" w:eastAsia="en-US"/>
        </w:rPr>
      </w:pPr>
      <w:r w:rsidRPr="00E57211">
        <w:rPr>
          <w:sz w:val="24"/>
          <w:szCs w:val="24"/>
          <w:lang w:val="uk-UA" w:eastAsia="en-US"/>
        </w:rPr>
        <w:t>(назва замовника)</w:t>
      </w:r>
    </w:p>
    <w:p w14:paraId="2904C66A" w14:textId="77777777" w:rsidR="00510E65" w:rsidRPr="00E57211" w:rsidRDefault="00510E65" w:rsidP="00510E65">
      <w:pPr>
        <w:rPr>
          <w:lang w:val="uk-UA"/>
        </w:rPr>
      </w:pPr>
    </w:p>
    <w:p w14:paraId="373C8EC6" w14:textId="77777777" w:rsidR="00510E65" w:rsidRPr="00E57211" w:rsidRDefault="00510E65" w:rsidP="00510E65">
      <w:pPr>
        <w:rPr>
          <w:lang w:val="uk-UA"/>
        </w:rPr>
      </w:pPr>
      <w:r w:rsidRPr="00E57211">
        <w:rPr>
          <w:lang w:val="uk-UA"/>
        </w:rPr>
        <w:t>Повне найменування учасника____________________________________________________</w:t>
      </w:r>
    </w:p>
    <w:p w14:paraId="293E1999" w14:textId="77777777" w:rsidR="00510E65" w:rsidRPr="00E57211" w:rsidRDefault="00510E65" w:rsidP="00510E65">
      <w:pPr>
        <w:rPr>
          <w:lang w:val="uk-UA"/>
        </w:rPr>
      </w:pPr>
      <w:r w:rsidRPr="00E57211">
        <w:rPr>
          <w:lang w:val="uk-UA"/>
        </w:rPr>
        <w:t>Код ЄДРПОУ __________________________________________________________________</w:t>
      </w:r>
    </w:p>
    <w:p w14:paraId="2E58D0CE" w14:textId="77777777" w:rsidR="00327FE8" w:rsidRPr="00E57211" w:rsidRDefault="00327FE8" w:rsidP="00327FE8">
      <w:pPr>
        <w:jc w:val="both"/>
        <w:rPr>
          <w:bCs/>
          <w:lang w:val="uk-UA"/>
        </w:rPr>
      </w:pPr>
    </w:p>
    <w:p w14:paraId="37F0CED9" w14:textId="1724D92B" w:rsidR="00327FE8" w:rsidRPr="00E57211" w:rsidRDefault="00990D79" w:rsidP="00327FE8">
      <w:pPr>
        <w:jc w:val="both"/>
        <w:rPr>
          <w:bCs/>
          <w:lang w:val="uk-UA"/>
        </w:rPr>
      </w:pPr>
      <w:r w:rsidRPr="00E57211">
        <w:rPr>
          <w:bCs/>
          <w:lang w:val="uk-UA"/>
        </w:rPr>
        <w:t xml:space="preserve">Розглянувши тендерну документацію ми </w:t>
      </w:r>
      <w:r w:rsidRPr="00E57211">
        <w:rPr>
          <w:lang w:val="uk-UA"/>
        </w:rPr>
        <w:t>маємо можливість та погоджуємося виконати вимоги замовника згідно договору на загальну суму:</w:t>
      </w:r>
    </w:p>
    <w:p w14:paraId="44CA64C1" w14:textId="77777777" w:rsidR="00327FE8" w:rsidRPr="00E57211" w:rsidRDefault="00327FE8" w:rsidP="00327FE8">
      <w:pPr>
        <w:jc w:val="both"/>
        <w:rPr>
          <w:bCs/>
          <w:lang w:val="uk-UA"/>
        </w:rPr>
      </w:pPr>
    </w:p>
    <w:p w14:paraId="4A68D250" w14:textId="77777777" w:rsidR="00327FE8" w:rsidRPr="00E57211" w:rsidRDefault="00327FE8" w:rsidP="00327FE8">
      <w:pPr>
        <w:jc w:val="both"/>
        <w:rPr>
          <w:bCs/>
          <w:lang w:val="uk-UA"/>
        </w:rPr>
      </w:pPr>
      <w:r w:rsidRPr="00E57211">
        <w:rPr>
          <w:bCs/>
          <w:lang w:val="uk-UA"/>
        </w:rPr>
        <w:t>_____________________________________________________________________ (з/без ПДВ*),</w:t>
      </w:r>
    </w:p>
    <w:p w14:paraId="2D31DC2D" w14:textId="2520404C" w:rsidR="00327FE8" w:rsidRPr="00E57211" w:rsidRDefault="00327FE8" w:rsidP="00327FE8">
      <w:pPr>
        <w:jc w:val="center"/>
        <w:rPr>
          <w:bCs/>
          <w:i/>
          <w:sz w:val="20"/>
          <w:lang w:val="uk-UA"/>
        </w:rPr>
      </w:pPr>
      <w:r w:rsidRPr="00E57211">
        <w:rPr>
          <w:bCs/>
          <w:i/>
          <w:sz w:val="20"/>
          <w:lang w:val="uk-UA"/>
        </w:rPr>
        <w:t>ціна тендерної пропозиції цифрами і прописом</w:t>
      </w:r>
    </w:p>
    <w:p w14:paraId="6A7D564C" w14:textId="77777777" w:rsidR="00990D79" w:rsidRPr="00E57211" w:rsidRDefault="00990D79" w:rsidP="00990D79">
      <w:pPr>
        <w:shd w:val="clear" w:color="auto" w:fill="FFFFFF"/>
        <w:ind w:right="-1"/>
        <w:jc w:val="both"/>
        <w:rPr>
          <w:lang w:val="uk-UA" w:eastAsia="ar-SA"/>
        </w:rPr>
      </w:pPr>
    </w:p>
    <w:p w14:paraId="6564990B" w14:textId="77777777" w:rsidR="00990D79" w:rsidRPr="00E57211" w:rsidRDefault="00990D79" w:rsidP="00990D79">
      <w:pPr>
        <w:suppressAutoHyphens/>
        <w:ind w:right="-143" w:firstLine="709"/>
        <w:jc w:val="both"/>
        <w:rPr>
          <w:iCs/>
          <w:spacing w:val="-3"/>
          <w:lang w:val="uk-UA" w:eastAsia="ar-SA"/>
        </w:rPr>
      </w:pPr>
    </w:p>
    <w:tbl>
      <w:tblPr>
        <w:tblW w:w="10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365"/>
        <w:gridCol w:w="896"/>
        <w:gridCol w:w="708"/>
        <w:gridCol w:w="1301"/>
        <w:gridCol w:w="1393"/>
        <w:gridCol w:w="996"/>
        <w:gridCol w:w="1129"/>
        <w:gridCol w:w="1129"/>
      </w:tblGrid>
      <w:tr w:rsidR="00E57211" w:rsidRPr="00E57211" w14:paraId="02519707" w14:textId="77777777" w:rsidTr="00222F2A">
        <w:trPr>
          <w:trHeight w:val="480"/>
        </w:trPr>
        <w:tc>
          <w:tcPr>
            <w:tcW w:w="454" w:type="dxa"/>
            <w:tcBorders>
              <w:top w:val="single" w:sz="4" w:space="0" w:color="auto"/>
              <w:left w:val="single" w:sz="4" w:space="0" w:color="auto"/>
              <w:bottom w:val="single" w:sz="4" w:space="0" w:color="auto"/>
              <w:right w:val="single" w:sz="4" w:space="0" w:color="auto"/>
            </w:tcBorders>
            <w:noWrap/>
            <w:vAlign w:val="center"/>
            <w:hideMark/>
          </w:tcPr>
          <w:p w14:paraId="5A5D98DE" w14:textId="77777777" w:rsidR="009E3432" w:rsidRPr="00E57211" w:rsidRDefault="009E3432" w:rsidP="00222F2A">
            <w:pPr>
              <w:jc w:val="center"/>
              <w:rPr>
                <w:b/>
                <w:sz w:val="20"/>
                <w:lang w:val="uk-UA"/>
              </w:rPr>
            </w:pPr>
            <w:r w:rsidRPr="00E57211">
              <w:rPr>
                <w:b/>
                <w:sz w:val="20"/>
                <w:lang w:val="uk-UA"/>
              </w:rPr>
              <w:t>№</w:t>
            </w:r>
          </w:p>
          <w:p w14:paraId="53BE61BA" w14:textId="77777777" w:rsidR="009E3432" w:rsidRPr="00E57211" w:rsidRDefault="009E3432" w:rsidP="00222F2A">
            <w:pPr>
              <w:jc w:val="center"/>
              <w:rPr>
                <w:b/>
                <w:sz w:val="20"/>
                <w:lang w:val="uk-UA"/>
              </w:rPr>
            </w:pPr>
            <w:r w:rsidRPr="00E57211">
              <w:rPr>
                <w:b/>
                <w:sz w:val="20"/>
                <w:lang w:val="uk-UA"/>
              </w:rPr>
              <w:t>п/п</w:t>
            </w:r>
          </w:p>
        </w:tc>
        <w:tc>
          <w:tcPr>
            <w:tcW w:w="2365" w:type="dxa"/>
            <w:tcBorders>
              <w:top w:val="single" w:sz="4" w:space="0" w:color="auto"/>
              <w:left w:val="single" w:sz="4" w:space="0" w:color="auto"/>
              <w:bottom w:val="single" w:sz="4" w:space="0" w:color="auto"/>
              <w:right w:val="single" w:sz="4" w:space="0" w:color="auto"/>
            </w:tcBorders>
            <w:vAlign w:val="center"/>
            <w:hideMark/>
          </w:tcPr>
          <w:p w14:paraId="49B7F7AF" w14:textId="77777777" w:rsidR="009E3432" w:rsidRPr="00E57211" w:rsidRDefault="009E3432" w:rsidP="00222F2A">
            <w:pPr>
              <w:jc w:val="center"/>
              <w:rPr>
                <w:b/>
                <w:sz w:val="20"/>
                <w:lang w:val="uk-UA"/>
              </w:rPr>
            </w:pPr>
            <w:r w:rsidRPr="00E57211">
              <w:rPr>
                <w:b/>
                <w:sz w:val="20"/>
                <w:lang w:val="uk-UA"/>
              </w:rPr>
              <w:t>Найменування послуги</w:t>
            </w:r>
          </w:p>
        </w:tc>
        <w:tc>
          <w:tcPr>
            <w:tcW w:w="896" w:type="dxa"/>
            <w:tcBorders>
              <w:top w:val="single" w:sz="4" w:space="0" w:color="auto"/>
              <w:left w:val="single" w:sz="4" w:space="0" w:color="auto"/>
              <w:bottom w:val="single" w:sz="4" w:space="0" w:color="auto"/>
              <w:right w:val="single" w:sz="4" w:space="0" w:color="auto"/>
            </w:tcBorders>
            <w:vAlign w:val="center"/>
            <w:hideMark/>
          </w:tcPr>
          <w:p w14:paraId="31A5C99E" w14:textId="77777777" w:rsidR="009E3432" w:rsidRPr="00E57211" w:rsidRDefault="009E3432" w:rsidP="00222F2A">
            <w:pPr>
              <w:jc w:val="center"/>
              <w:rPr>
                <w:b/>
                <w:sz w:val="20"/>
                <w:lang w:val="uk-UA"/>
              </w:rPr>
            </w:pPr>
            <w:r w:rsidRPr="00E57211">
              <w:rPr>
                <w:b/>
                <w:sz w:val="20"/>
                <w:lang w:val="uk-UA"/>
              </w:rPr>
              <w:t>Од. виміру</w:t>
            </w:r>
          </w:p>
        </w:tc>
        <w:tc>
          <w:tcPr>
            <w:tcW w:w="708" w:type="dxa"/>
            <w:tcBorders>
              <w:top w:val="single" w:sz="4" w:space="0" w:color="auto"/>
              <w:left w:val="single" w:sz="4" w:space="0" w:color="auto"/>
              <w:bottom w:val="single" w:sz="4" w:space="0" w:color="auto"/>
              <w:right w:val="single" w:sz="4" w:space="0" w:color="auto"/>
            </w:tcBorders>
            <w:vAlign w:val="center"/>
            <w:hideMark/>
          </w:tcPr>
          <w:p w14:paraId="40349275" w14:textId="77777777" w:rsidR="009E3432" w:rsidRPr="00E57211" w:rsidRDefault="009E3432" w:rsidP="00222F2A">
            <w:pPr>
              <w:jc w:val="center"/>
              <w:rPr>
                <w:b/>
                <w:sz w:val="20"/>
                <w:lang w:val="uk-UA"/>
              </w:rPr>
            </w:pPr>
            <w:r w:rsidRPr="00E57211">
              <w:rPr>
                <w:b/>
                <w:sz w:val="20"/>
                <w:lang w:val="uk-UA"/>
              </w:rPr>
              <w:t>Кіль-кість</w:t>
            </w:r>
          </w:p>
        </w:tc>
        <w:tc>
          <w:tcPr>
            <w:tcW w:w="1301" w:type="dxa"/>
            <w:tcBorders>
              <w:top w:val="single" w:sz="4" w:space="0" w:color="auto"/>
              <w:left w:val="single" w:sz="4" w:space="0" w:color="auto"/>
              <w:bottom w:val="single" w:sz="4" w:space="0" w:color="auto"/>
              <w:right w:val="single" w:sz="4" w:space="0" w:color="auto"/>
            </w:tcBorders>
            <w:vAlign w:val="center"/>
            <w:hideMark/>
          </w:tcPr>
          <w:p w14:paraId="3BE36719" w14:textId="77777777" w:rsidR="009E3432" w:rsidRPr="00E57211" w:rsidRDefault="009E3432" w:rsidP="00222F2A">
            <w:pPr>
              <w:jc w:val="center"/>
              <w:rPr>
                <w:b/>
                <w:sz w:val="20"/>
                <w:lang w:val="uk-UA"/>
              </w:rPr>
            </w:pPr>
            <w:r w:rsidRPr="00E57211">
              <w:rPr>
                <w:b/>
                <w:sz w:val="20"/>
                <w:lang w:val="uk-UA"/>
              </w:rPr>
              <w:t>Ціна за 1 місяць за од., грн. без ПДВ</w:t>
            </w:r>
          </w:p>
        </w:tc>
        <w:tc>
          <w:tcPr>
            <w:tcW w:w="1393" w:type="dxa"/>
            <w:tcBorders>
              <w:top w:val="single" w:sz="4" w:space="0" w:color="auto"/>
              <w:left w:val="single" w:sz="4" w:space="0" w:color="auto"/>
              <w:bottom w:val="single" w:sz="4" w:space="0" w:color="auto"/>
              <w:right w:val="single" w:sz="4" w:space="0" w:color="auto"/>
            </w:tcBorders>
            <w:vAlign w:val="center"/>
            <w:hideMark/>
          </w:tcPr>
          <w:p w14:paraId="1DF706B2" w14:textId="77777777" w:rsidR="009E3432" w:rsidRPr="00E57211" w:rsidRDefault="009E3432" w:rsidP="00222F2A">
            <w:pPr>
              <w:jc w:val="center"/>
              <w:rPr>
                <w:b/>
                <w:sz w:val="20"/>
                <w:lang w:val="uk-UA"/>
              </w:rPr>
            </w:pPr>
            <w:r w:rsidRPr="00E57211">
              <w:rPr>
                <w:b/>
                <w:sz w:val="20"/>
                <w:lang w:val="uk-UA"/>
              </w:rPr>
              <w:t>Ціна за 1 місяць за од., грн. з ПДВ*</w:t>
            </w:r>
          </w:p>
        </w:tc>
        <w:tc>
          <w:tcPr>
            <w:tcW w:w="996" w:type="dxa"/>
            <w:tcBorders>
              <w:top w:val="single" w:sz="4" w:space="0" w:color="auto"/>
              <w:left w:val="single" w:sz="4" w:space="0" w:color="auto"/>
              <w:bottom w:val="single" w:sz="4" w:space="0" w:color="auto"/>
              <w:right w:val="single" w:sz="4" w:space="0" w:color="auto"/>
            </w:tcBorders>
            <w:vAlign w:val="center"/>
          </w:tcPr>
          <w:p w14:paraId="28C8A19F" w14:textId="77777777" w:rsidR="009E3432" w:rsidRPr="00E57211" w:rsidRDefault="009E3432" w:rsidP="00222F2A">
            <w:pPr>
              <w:tabs>
                <w:tab w:val="left" w:pos="360"/>
                <w:tab w:val="left" w:pos="9180"/>
              </w:tabs>
              <w:jc w:val="center"/>
              <w:rPr>
                <w:b/>
                <w:sz w:val="20"/>
                <w:lang w:val="uk-UA"/>
              </w:rPr>
            </w:pPr>
            <w:proofErr w:type="spellStart"/>
            <w:r w:rsidRPr="00E57211">
              <w:rPr>
                <w:b/>
                <w:sz w:val="20"/>
                <w:lang w:val="uk-UA"/>
              </w:rPr>
              <w:t>Кількі-сть</w:t>
            </w:r>
            <w:proofErr w:type="spellEnd"/>
            <w:r w:rsidRPr="00E57211">
              <w:rPr>
                <w:b/>
                <w:sz w:val="20"/>
                <w:lang w:val="uk-UA"/>
              </w:rPr>
              <w:t xml:space="preserve"> місяців</w:t>
            </w:r>
          </w:p>
        </w:tc>
        <w:tc>
          <w:tcPr>
            <w:tcW w:w="1129" w:type="dxa"/>
            <w:tcBorders>
              <w:top w:val="single" w:sz="4" w:space="0" w:color="auto"/>
              <w:left w:val="single" w:sz="4" w:space="0" w:color="auto"/>
              <w:bottom w:val="single" w:sz="4" w:space="0" w:color="auto"/>
              <w:right w:val="single" w:sz="4" w:space="0" w:color="auto"/>
            </w:tcBorders>
            <w:vAlign w:val="center"/>
            <w:hideMark/>
          </w:tcPr>
          <w:p w14:paraId="33ED2B20" w14:textId="77777777" w:rsidR="009E3432" w:rsidRPr="00E57211" w:rsidRDefault="009E3432" w:rsidP="00222F2A">
            <w:pPr>
              <w:tabs>
                <w:tab w:val="left" w:pos="360"/>
                <w:tab w:val="left" w:pos="9180"/>
              </w:tabs>
              <w:jc w:val="center"/>
              <w:rPr>
                <w:sz w:val="20"/>
                <w:lang w:val="uk-UA"/>
              </w:rPr>
            </w:pPr>
            <w:r w:rsidRPr="00E57211">
              <w:rPr>
                <w:b/>
                <w:sz w:val="20"/>
                <w:lang w:val="uk-UA"/>
              </w:rPr>
              <w:t>Загальна вартість без ПДВ, грн.</w:t>
            </w:r>
          </w:p>
        </w:tc>
        <w:tc>
          <w:tcPr>
            <w:tcW w:w="1129" w:type="dxa"/>
            <w:tcBorders>
              <w:top w:val="single" w:sz="4" w:space="0" w:color="auto"/>
              <w:left w:val="single" w:sz="4" w:space="0" w:color="auto"/>
              <w:bottom w:val="single" w:sz="4" w:space="0" w:color="auto"/>
              <w:right w:val="single" w:sz="4" w:space="0" w:color="auto"/>
            </w:tcBorders>
            <w:vAlign w:val="center"/>
            <w:hideMark/>
          </w:tcPr>
          <w:p w14:paraId="2C9C46B7" w14:textId="77777777" w:rsidR="009E3432" w:rsidRPr="00E57211" w:rsidRDefault="009E3432" w:rsidP="00222F2A">
            <w:pPr>
              <w:tabs>
                <w:tab w:val="left" w:pos="360"/>
                <w:tab w:val="left" w:pos="9180"/>
              </w:tabs>
              <w:jc w:val="center"/>
              <w:rPr>
                <w:sz w:val="20"/>
                <w:lang w:val="uk-UA"/>
              </w:rPr>
            </w:pPr>
            <w:r w:rsidRPr="00E57211">
              <w:rPr>
                <w:b/>
                <w:sz w:val="20"/>
                <w:lang w:val="uk-UA"/>
              </w:rPr>
              <w:t>Загальна вартість з ПДВ*, грн.</w:t>
            </w:r>
          </w:p>
        </w:tc>
      </w:tr>
      <w:tr w:rsidR="00E57211" w:rsidRPr="00E57211" w14:paraId="315F8476" w14:textId="77777777" w:rsidTr="00222F2A">
        <w:trPr>
          <w:trHeight w:val="205"/>
        </w:trPr>
        <w:tc>
          <w:tcPr>
            <w:tcW w:w="454" w:type="dxa"/>
            <w:tcBorders>
              <w:top w:val="single" w:sz="4" w:space="0" w:color="auto"/>
              <w:left w:val="single" w:sz="4" w:space="0" w:color="auto"/>
              <w:bottom w:val="single" w:sz="4" w:space="0" w:color="auto"/>
              <w:right w:val="single" w:sz="4" w:space="0" w:color="auto"/>
            </w:tcBorders>
            <w:noWrap/>
            <w:vAlign w:val="center"/>
            <w:hideMark/>
          </w:tcPr>
          <w:p w14:paraId="0F1B9208" w14:textId="77777777" w:rsidR="009E3432" w:rsidRPr="00E57211" w:rsidRDefault="009E3432" w:rsidP="00222F2A">
            <w:pPr>
              <w:jc w:val="center"/>
              <w:rPr>
                <w:sz w:val="20"/>
                <w:lang w:val="uk-UA"/>
              </w:rPr>
            </w:pPr>
            <w:r w:rsidRPr="00E57211">
              <w:rPr>
                <w:sz w:val="20"/>
                <w:lang w:val="uk-UA"/>
              </w:rPr>
              <w:t>1</w:t>
            </w:r>
          </w:p>
        </w:tc>
        <w:tc>
          <w:tcPr>
            <w:tcW w:w="2365" w:type="dxa"/>
            <w:tcBorders>
              <w:top w:val="single" w:sz="4" w:space="0" w:color="auto"/>
              <w:left w:val="single" w:sz="4" w:space="0" w:color="auto"/>
              <w:bottom w:val="single" w:sz="4" w:space="0" w:color="auto"/>
              <w:right w:val="single" w:sz="4" w:space="0" w:color="auto"/>
            </w:tcBorders>
            <w:vAlign w:val="center"/>
          </w:tcPr>
          <w:p w14:paraId="2FBDF003" w14:textId="521EFF87" w:rsidR="009E3432" w:rsidRPr="00E57211" w:rsidRDefault="009E3432" w:rsidP="009E3432">
            <w:pPr>
              <w:rPr>
                <w:sz w:val="20"/>
                <w:szCs w:val="20"/>
                <w:lang w:val="uk-UA"/>
              </w:rPr>
            </w:pPr>
            <w:r w:rsidRPr="00E57211">
              <w:rPr>
                <w:sz w:val="20"/>
                <w:szCs w:val="20"/>
                <w:lang w:val="uk-UA"/>
              </w:rPr>
              <w:t xml:space="preserve">Послуги обслуговування (технічної підтримки) і доступу до програмного забезпечення (програмного комплексу) для обробки даних щодо обліку і ведення документації з організації харчування в закладах дошкільної освіти </w:t>
            </w:r>
          </w:p>
        </w:tc>
        <w:tc>
          <w:tcPr>
            <w:tcW w:w="896" w:type="dxa"/>
            <w:tcBorders>
              <w:top w:val="single" w:sz="4" w:space="0" w:color="auto"/>
              <w:left w:val="single" w:sz="4" w:space="0" w:color="auto"/>
              <w:bottom w:val="single" w:sz="4" w:space="0" w:color="auto"/>
              <w:right w:val="single" w:sz="4" w:space="0" w:color="auto"/>
            </w:tcBorders>
            <w:vAlign w:val="center"/>
          </w:tcPr>
          <w:p w14:paraId="24AD68ED" w14:textId="77777777" w:rsidR="009E3432" w:rsidRPr="00E57211" w:rsidRDefault="009E3432" w:rsidP="00222F2A">
            <w:pPr>
              <w:jc w:val="center"/>
              <w:rPr>
                <w:sz w:val="20"/>
                <w:szCs w:val="20"/>
                <w:lang w:val="uk-UA"/>
              </w:rPr>
            </w:pPr>
            <w:r w:rsidRPr="00E57211">
              <w:rPr>
                <w:sz w:val="20"/>
                <w:szCs w:val="20"/>
                <w:lang w:val="uk-UA"/>
              </w:rPr>
              <w:t>послуга</w:t>
            </w:r>
          </w:p>
        </w:tc>
        <w:tc>
          <w:tcPr>
            <w:tcW w:w="708" w:type="dxa"/>
            <w:tcBorders>
              <w:top w:val="single" w:sz="4" w:space="0" w:color="auto"/>
              <w:left w:val="single" w:sz="4" w:space="0" w:color="auto"/>
              <w:bottom w:val="single" w:sz="4" w:space="0" w:color="auto"/>
              <w:right w:val="single" w:sz="4" w:space="0" w:color="auto"/>
            </w:tcBorders>
            <w:vAlign w:val="center"/>
          </w:tcPr>
          <w:p w14:paraId="2B9F0AAA" w14:textId="2CA9F8D6" w:rsidR="009E3432" w:rsidRPr="00E57211" w:rsidRDefault="009E3432" w:rsidP="00222F2A">
            <w:pPr>
              <w:jc w:val="center"/>
              <w:rPr>
                <w:sz w:val="22"/>
                <w:szCs w:val="22"/>
                <w:lang w:val="uk-UA"/>
              </w:rPr>
            </w:pPr>
            <w:r w:rsidRPr="00E57211">
              <w:rPr>
                <w:sz w:val="22"/>
                <w:szCs w:val="22"/>
                <w:lang w:val="uk-UA"/>
              </w:rPr>
              <w:t>65</w:t>
            </w:r>
          </w:p>
        </w:tc>
        <w:tc>
          <w:tcPr>
            <w:tcW w:w="1301" w:type="dxa"/>
            <w:tcBorders>
              <w:top w:val="single" w:sz="4" w:space="0" w:color="auto"/>
              <w:left w:val="single" w:sz="4" w:space="0" w:color="auto"/>
              <w:bottom w:val="single" w:sz="4" w:space="0" w:color="auto"/>
              <w:right w:val="single" w:sz="4" w:space="0" w:color="auto"/>
            </w:tcBorders>
            <w:vAlign w:val="center"/>
          </w:tcPr>
          <w:p w14:paraId="0F68E8F0" w14:textId="77777777" w:rsidR="009E3432" w:rsidRPr="00E57211" w:rsidRDefault="009E3432" w:rsidP="00222F2A">
            <w:pPr>
              <w:jc w:val="center"/>
              <w:rPr>
                <w:sz w:val="20"/>
                <w:lang w:val="uk-UA"/>
              </w:rPr>
            </w:pPr>
          </w:p>
        </w:tc>
        <w:tc>
          <w:tcPr>
            <w:tcW w:w="1393" w:type="dxa"/>
            <w:tcBorders>
              <w:top w:val="single" w:sz="4" w:space="0" w:color="auto"/>
              <w:left w:val="single" w:sz="4" w:space="0" w:color="auto"/>
              <w:bottom w:val="single" w:sz="4" w:space="0" w:color="auto"/>
              <w:right w:val="single" w:sz="4" w:space="0" w:color="auto"/>
            </w:tcBorders>
            <w:vAlign w:val="center"/>
          </w:tcPr>
          <w:p w14:paraId="46BCF61C" w14:textId="77777777" w:rsidR="009E3432" w:rsidRPr="00E57211" w:rsidRDefault="009E3432" w:rsidP="00222F2A">
            <w:pPr>
              <w:jc w:val="center"/>
              <w:rPr>
                <w:sz w:val="20"/>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14:paraId="5A3A6F7B" w14:textId="27D973D9" w:rsidR="009E3432" w:rsidRPr="00E57211" w:rsidRDefault="00125F92" w:rsidP="00222F2A">
            <w:pPr>
              <w:jc w:val="center"/>
              <w:rPr>
                <w:sz w:val="20"/>
                <w:lang w:val="uk-UA"/>
              </w:rPr>
            </w:pPr>
            <w:r w:rsidRPr="00E57211">
              <w:rPr>
                <w:sz w:val="20"/>
                <w:lang w:val="uk-UA"/>
              </w:rPr>
              <w:t>8</w:t>
            </w:r>
          </w:p>
        </w:tc>
        <w:tc>
          <w:tcPr>
            <w:tcW w:w="1129" w:type="dxa"/>
            <w:tcBorders>
              <w:top w:val="single" w:sz="4" w:space="0" w:color="auto"/>
              <w:left w:val="single" w:sz="4" w:space="0" w:color="auto"/>
              <w:bottom w:val="single" w:sz="4" w:space="0" w:color="auto"/>
              <w:right w:val="single" w:sz="4" w:space="0" w:color="auto"/>
            </w:tcBorders>
            <w:vAlign w:val="center"/>
          </w:tcPr>
          <w:p w14:paraId="0ED39D53" w14:textId="77777777" w:rsidR="009E3432" w:rsidRPr="00E57211" w:rsidRDefault="009E3432" w:rsidP="00222F2A">
            <w:pPr>
              <w:jc w:val="center"/>
              <w:rPr>
                <w:sz w:val="20"/>
                <w:lang w:val="uk-UA"/>
              </w:rPr>
            </w:pPr>
          </w:p>
        </w:tc>
        <w:tc>
          <w:tcPr>
            <w:tcW w:w="1129" w:type="dxa"/>
            <w:tcBorders>
              <w:top w:val="single" w:sz="4" w:space="0" w:color="auto"/>
              <w:left w:val="single" w:sz="4" w:space="0" w:color="auto"/>
              <w:bottom w:val="single" w:sz="4" w:space="0" w:color="auto"/>
              <w:right w:val="single" w:sz="4" w:space="0" w:color="auto"/>
            </w:tcBorders>
            <w:vAlign w:val="center"/>
          </w:tcPr>
          <w:p w14:paraId="6747323F" w14:textId="77777777" w:rsidR="009E3432" w:rsidRPr="00E57211" w:rsidRDefault="009E3432" w:rsidP="00222F2A">
            <w:pPr>
              <w:jc w:val="center"/>
              <w:rPr>
                <w:sz w:val="20"/>
                <w:lang w:val="uk-UA"/>
              </w:rPr>
            </w:pPr>
          </w:p>
        </w:tc>
      </w:tr>
      <w:tr w:rsidR="00E57211" w:rsidRPr="00E57211" w14:paraId="180802B3" w14:textId="77777777" w:rsidTr="00222F2A">
        <w:trPr>
          <w:trHeight w:val="205"/>
        </w:trPr>
        <w:tc>
          <w:tcPr>
            <w:tcW w:w="454" w:type="dxa"/>
            <w:tcBorders>
              <w:top w:val="single" w:sz="4" w:space="0" w:color="auto"/>
              <w:left w:val="single" w:sz="4" w:space="0" w:color="auto"/>
              <w:bottom w:val="single" w:sz="4" w:space="0" w:color="auto"/>
              <w:right w:val="single" w:sz="4" w:space="0" w:color="auto"/>
            </w:tcBorders>
            <w:noWrap/>
            <w:vAlign w:val="center"/>
          </w:tcPr>
          <w:p w14:paraId="38697A16" w14:textId="77777777" w:rsidR="009E3432" w:rsidRPr="00E57211" w:rsidRDefault="009E3432" w:rsidP="00222F2A">
            <w:pPr>
              <w:jc w:val="center"/>
              <w:rPr>
                <w:sz w:val="20"/>
                <w:lang w:val="uk-UA"/>
              </w:rPr>
            </w:pPr>
            <w:r w:rsidRPr="00E57211">
              <w:rPr>
                <w:sz w:val="20"/>
                <w:lang w:val="uk-UA"/>
              </w:rPr>
              <w:t>2</w:t>
            </w:r>
          </w:p>
        </w:tc>
        <w:tc>
          <w:tcPr>
            <w:tcW w:w="2365" w:type="dxa"/>
            <w:tcBorders>
              <w:top w:val="single" w:sz="4" w:space="0" w:color="auto"/>
              <w:left w:val="single" w:sz="4" w:space="0" w:color="auto"/>
              <w:bottom w:val="single" w:sz="4" w:space="0" w:color="auto"/>
              <w:right w:val="single" w:sz="4" w:space="0" w:color="auto"/>
            </w:tcBorders>
            <w:vAlign w:val="center"/>
          </w:tcPr>
          <w:p w14:paraId="417D61F4" w14:textId="3761F4ED" w:rsidR="009E3432" w:rsidRPr="00E57211" w:rsidRDefault="009E3432" w:rsidP="00222F2A">
            <w:pPr>
              <w:rPr>
                <w:sz w:val="20"/>
                <w:szCs w:val="20"/>
                <w:lang w:val="uk-UA"/>
              </w:rPr>
            </w:pPr>
            <w:r w:rsidRPr="00E57211">
              <w:rPr>
                <w:sz w:val="20"/>
                <w:szCs w:val="20"/>
                <w:lang w:val="uk-UA"/>
              </w:rPr>
              <w:t>Послуги обслуговування (технічної підтримки) і доступу до програмного забезпечення (програмного комплексу) для обробки даних щодо обліку і ведення документації з організації харчування для спеціалістів Управління освіти та централізованої бухгалтерії</w:t>
            </w:r>
          </w:p>
        </w:tc>
        <w:tc>
          <w:tcPr>
            <w:tcW w:w="896" w:type="dxa"/>
            <w:tcBorders>
              <w:top w:val="single" w:sz="4" w:space="0" w:color="auto"/>
              <w:left w:val="single" w:sz="4" w:space="0" w:color="auto"/>
              <w:bottom w:val="single" w:sz="4" w:space="0" w:color="auto"/>
              <w:right w:val="single" w:sz="4" w:space="0" w:color="auto"/>
            </w:tcBorders>
            <w:vAlign w:val="center"/>
          </w:tcPr>
          <w:p w14:paraId="02239DD1" w14:textId="77777777" w:rsidR="009E3432" w:rsidRPr="00E57211" w:rsidRDefault="009E3432" w:rsidP="00222F2A">
            <w:pPr>
              <w:jc w:val="center"/>
              <w:rPr>
                <w:sz w:val="20"/>
                <w:szCs w:val="20"/>
                <w:lang w:val="uk-UA"/>
              </w:rPr>
            </w:pPr>
            <w:r w:rsidRPr="00E57211">
              <w:rPr>
                <w:sz w:val="20"/>
                <w:szCs w:val="20"/>
                <w:lang w:val="uk-UA"/>
              </w:rPr>
              <w:t>послуга</w:t>
            </w:r>
          </w:p>
        </w:tc>
        <w:tc>
          <w:tcPr>
            <w:tcW w:w="708" w:type="dxa"/>
            <w:tcBorders>
              <w:top w:val="single" w:sz="4" w:space="0" w:color="auto"/>
              <w:left w:val="single" w:sz="4" w:space="0" w:color="auto"/>
              <w:bottom w:val="single" w:sz="4" w:space="0" w:color="auto"/>
              <w:right w:val="single" w:sz="4" w:space="0" w:color="auto"/>
            </w:tcBorders>
            <w:vAlign w:val="center"/>
          </w:tcPr>
          <w:p w14:paraId="2B6A1C0A" w14:textId="4D2FFF94" w:rsidR="009E3432" w:rsidRPr="00E57211" w:rsidRDefault="009E3432" w:rsidP="00222F2A">
            <w:pPr>
              <w:jc w:val="center"/>
              <w:rPr>
                <w:sz w:val="22"/>
                <w:szCs w:val="22"/>
                <w:lang w:val="uk-UA"/>
              </w:rPr>
            </w:pPr>
            <w:r w:rsidRPr="00E57211">
              <w:rPr>
                <w:sz w:val="22"/>
                <w:szCs w:val="22"/>
                <w:lang w:val="uk-UA"/>
              </w:rPr>
              <w:t>3</w:t>
            </w:r>
          </w:p>
        </w:tc>
        <w:tc>
          <w:tcPr>
            <w:tcW w:w="1301" w:type="dxa"/>
            <w:tcBorders>
              <w:top w:val="single" w:sz="4" w:space="0" w:color="auto"/>
              <w:left w:val="single" w:sz="4" w:space="0" w:color="auto"/>
              <w:bottom w:val="single" w:sz="4" w:space="0" w:color="auto"/>
              <w:right w:val="single" w:sz="4" w:space="0" w:color="auto"/>
            </w:tcBorders>
            <w:vAlign w:val="center"/>
          </w:tcPr>
          <w:p w14:paraId="20C27F8F" w14:textId="77777777" w:rsidR="009E3432" w:rsidRPr="00E57211" w:rsidRDefault="009E3432" w:rsidP="00222F2A">
            <w:pPr>
              <w:jc w:val="center"/>
              <w:rPr>
                <w:sz w:val="20"/>
                <w:lang w:val="uk-UA"/>
              </w:rPr>
            </w:pPr>
          </w:p>
        </w:tc>
        <w:tc>
          <w:tcPr>
            <w:tcW w:w="1393" w:type="dxa"/>
            <w:tcBorders>
              <w:top w:val="single" w:sz="4" w:space="0" w:color="auto"/>
              <w:left w:val="single" w:sz="4" w:space="0" w:color="auto"/>
              <w:bottom w:val="single" w:sz="4" w:space="0" w:color="auto"/>
              <w:right w:val="single" w:sz="4" w:space="0" w:color="auto"/>
            </w:tcBorders>
            <w:vAlign w:val="center"/>
          </w:tcPr>
          <w:p w14:paraId="60A445D9" w14:textId="77777777" w:rsidR="009E3432" w:rsidRPr="00E57211" w:rsidRDefault="009E3432" w:rsidP="00222F2A">
            <w:pPr>
              <w:jc w:val="center"/>
              <w:rPr>
                <w:sz w:val="20"/>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14:paraId="191878D1" w14:textId="5F266723" w:rsidR="009E3432" w:rsidRPr="00E57211" w:rsidRDefault="00125F92" w:rsidP="00222F2A">
            <w:pPr>
              <w:jc w:val="center"/>
              <w:rPr>
                <w:sz w:val="20"/>
                <w:lang w:val="uk-UA"/>
              </w:rPr>
            </w:pPr>
            <w:r w:rsidRPr="00E57211">
              <w:rPr>
                <w:sz w:val="20"/>
                <w:lang w:val="uk-UA"/>
              </w:rPr>
              <w:t>8</w:t>
            </w:r>
          </w:p>
        </w:tc>
        <w:tc>
          <w:tcPr>
            <w:tcW w:w="1129" w:type="dxa"/>
            <w:tcBorders>
              <w:top w:val="single" w:sz="4" w:space="0" w:color="auto"/>
              <w:left w:val="single" w:sz="4" w:space="0" w:color="auto"/>
              <w:bottom w:val="single" w:sz="4" w:space="0" w:color="auto"/>
              <w:right w:val="single" w:sz="4" w:space="0" w:color="auto"/>
            </w:tcBorders>
            <w:vAlign w:val="center"/>
          </w:tcPr>
          <w:p w14:paraId="5ADF9B61" w14:textId="77777777" w:rsidR="009E3432" w:rsidRPr="00E57211" w:rsidRDefault="009E3432" w:rsidP="00222F2A">
            <w:pPr>
              <w:jc w:val="center"/>
              <w:rPr>
                <w:sz w:val="20"/>
                <w:lang w:val="uk-UA"/>
              </w:rPr>
            </w:pPr>
          </w:p>
        </w:tc>
        <w:tc>
          <w:tcPr>
            <w:tcW w:w="1129" w:type="dxa"/>
            <w:tcBorders>
              <w:top w:val="single" w:sz="4" w:space="0" w:color="auto"/>
              <w:left w:val="single" w:sz="4" w:space="0" w:color="auto"/>
              <w:bottom w:val="single" w:sz="4" w:space="0" w:color="auto"/>
              <w:right w:val="single" w:sz="4" w:space="0" w:color="auto"/>
            </w:tcBorders>
            <w:vAlign w:val="center"/>
          </w:tcPr>
          <w:p w14:paraId="4F58AD95" w14:textId="77777777" w:rsidR="009E3432" w:rsidRPr="00E57211" w:rsidRDefault="009E3432" w:rsidP="00222F2A">
            <w:pPr>
              <w:jc w:val="center"/>
              <w:rPr>
                <w:sz w:val="20"/>
                <w:lang w:val="uk-UA"/>
              </w:rPr>
            </w:pPr>
          </w:p>
        </w:tc>
      </w:tr>
      <w:tr w:rsidR="009E3432" w:rsidRPr="00E57211" w14:paraId="6F7525F5" w14:textId="77777777" w:rsidTr="00222F2A">
        <w:trPr>
          <w:trHeight w:val="407"/>
        </w:trPr>
        <w:tc>
          <w:tcPr>
            <w:tcW w:w="8113" w:type="dxa"/>
            <w:gridSpan w:val="7"/>
            <w:tcBorders>
              <w:top w:val="single" w:sz="4" w:space="0" w:color="auto"/>
              <w:left w:val="single" w:sz="4" w:space="0" w:color="auto"/>
              <w:bottom w:val="single" w:sz="4" w:space="0" w:color="auto"/>
              <w:right w:val="single" w:sz="4" w:space="0" w:color="auto"/>
            </w:tcBorders>
            <w:vAlign w:val="center"/>
            <w:hideMark/>
          </w:tcPr>
          <w:p w14:paraId="0BD3621D" w14:textId="77777777" w:rsidR="009E3432" w:rsidRPr="00E57211" w:rsidRDefault="009E3432" w:rsidP="00222F2A">
            <w:pPr>
              <w:jc w:val="center"/>
              <w:rPr>
                <w:sz w:val="20"/>
                <w:lang w:val="uk-UA"/>
              </w:rPr>
            </w:pPr>
            <w:r w:rsidRPr="00E57211">
              <w:rPr>
                <w:b/>
                <w:sz w:val="20"/>
                <w:lang w:val="uk-UA"/>
              </w:rPr>
              <w:t>Загальна вартість пропозиції з урахуванням усіх податків та зборів, грн.</w:t>
            </w:r>
          </w:p>
        </w:tc>
        <w:tc>
          <w:tcPr>
            <w:tcW w:w="2258" w:type="dxa"/>
            <w:gridSpan w:val="2"/>
            <w:tcBorders>
              <w:top w:val="single" w:sz="4" w:space="0" w:color="auto"/>
              <w:left w:val="single" w:sz="4" w:space="0" w:color="auto"/>
              <w:bottom w:val="single" w:sz="4" w:space="0" w:color="auto"/>
              <w:right w:val="single" w:sz="4" w:space="0" w:color="auto"/>
            </w:tcBorders>
          </w:tcPr>
          <w:p w14:paraId="4767AD6E" w14:textId="77777777" w:rsidR="009E3432" w:rsidRPr="00E57211" w:rsidRDefault="009E3432" w:rsidP="00222F2A">
            <w:pPr>
              <w:jc w:val="right"/>
              <w:rPr>
                <w:sz w:val="20"/>
                <w:lang w:val="uk-UA"/>
              </w:rPr>
            </w:pPr>
          </w:p>
        </w:tc>
      </w:tr>
    </w:tbl>
    <w:p w14:paraId="229772AC" w14:textId="77777777" w:rsidR="00990D79" w:rsidRPr="00E57211" w:rsidRDefault="00990D79" w:rsidP="00990D79">
      <w:pPr>
        <w:shd w:val="clear" w:color="auto" w:fill="FFFFFF"/>
        <w:ind w:right="-1"/>
        <w:jc w:val="both"/>
        <w:rPr>
          <w:lang w:eastAsia="ar-SA"/>
        </w:rPr>
      </w:pPr>
    </w:p>
    <w:p w14:paraId="2716FAF7" w14:textId="77777777" w:rsidR="00990D79" w:rsidRPr="00E57211" w:rsidRDefault="00990D79" w:rsidP="00990D79">
      <w:pPr>
        <w:ind w:firstLine="425"/>
        <w:jc w:val="both"/>
        <w:rPr>
          <w:i/>
          <w:sz w:val="20"/>
          <w:lang w:val="uk-UA"/>
        </w:rPr>
      </w:pPr>
      <w:r w:rsidRPr="00E57211">
        <w:rPr>
          <w:i/>
          <w:sz w:val="20"/>
          <w:lang w:val="uk-UA"/>
        </w:rPr>
        <w:t xml:space="preserve">* - якщо учасник не є платником ПДВ </w:t>
      </w:r>
      <w:r w:rsidRPr="00E57211">
        <w:rPr>
          <w:i/>
          <w:noProof/>
          <w:sz w:val="20"/>
          <w:lang w:val="uk-UA"/>
        </w:rPr>
        <w:t>або якщо предмет закупівлі не обкладається ПДВ згідно чинного законодавства</w:t>
      </w:r>
      <w:r w:rsidRPr="00E57211">
        <w:rPr>
          <w:i/>
          <w:sz w:val="20"/>
          <w:lang w:val="uk-UA"/>
        </w:rPr>
        <w:t xml:space="preserve"> зазначається без ПДВ</w:t>
      </w:r>
    </w:p>
    <w:p w14:paraId="2BCF5B8D" w14:textId="079E2FDC" w:rsidR="00990D79" w:rsidRPr="00E57211" w:rsidRDefault="00990D79" w:rsidP="00990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E57211">
        <w:rPr>
          <w:lang w:val="uk-UA"/>
        </w:rPr>
        <w:t xml:space="preserve"> </w:t>
      </w:r>
    </w:p>
    <w:p w14:paraId="0C9EB479" w14:textId="7A2D5A5B" w:rsidR="00AF58D0" w:rsidRPr="00E57211" w:rsidRDefault="00AF58D0" w:rsidP="00AF58D0">
      <w:pPr>
        <w:widowControl w:val="0"/>
        <w:autoSpaceDE w:val="0"/>
        <w:autoSpaceDN w:val="0"/>
        <w:adjustRightInd w:val="0"/>
        <w:ind w:firstLine="323"/>
        <w:jc w:val="both"/>
        <w:rPr>
          <w:lang w:val="uk-UA"/>
        </w:rPr>
      </w:pPr>
      <w:r w:rsidRPr="00E57211">
        <w:rPr>
          <w:lang w:val="uk-UA"/>
        </w:rPr>
        <w:t>Якщо нас буде визнано переможцем торгі</w:t>
      </w:r>
      <w:r w:rsidR="002A5897" w:rsidRPr="00E57211">
        <w:rPr>
          <w:lang w:val="uk-UA"/>
        </w:rPr>
        <w:t>в, ми зобов’язуємося підписати д</w:t>
      </w:r>
      <w:r w:rsidRPr="00E57211">
        <w:rPr>
          <w:lang w:val="uk-UA"/>
        </w:rPr>
        <w:t xml:space="preserve">оговір про закупівлю у </w:t>
      </w:r>
      <w:r w:rsidRPr="00E57211">
        <w:rPr>
          <w:lang w:val="uk-UA"/>
        </w:rPr>
        <w:lastRenderedPageBreak/>
        <w:t xml:space="preserve">строк не раніше ніж через 5 днів з дати оприлюднення в електронній системі </w:t>
      </w:r>
      <w:proofErr w:type="spellStart"/>
      <w:r w:rsidRPr="00E57211">
        <w:rPr>
          <w:lang w:val="uk-UA"/>
        </w:rPr>
        <w:t>закупівель</w:t>
      </w:r>
      <w:proofErr w:type="spellEnd"/>
      <w:r w:rsidRPr="00E57211">
        <w:rPr>
          <w:lang w:val="uk-UA"/>
        </w:rPr>
        <w:t xml:space="preserve">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475A4B8F" w:rsidR="00510E65" w:rsidRPr="00E57211" w:rsidRDefault="00AF58D0" w:rsidP="00AF58D0">
      <w:pPr>
        <w:widowControl w:val="0"/>
        <w:autoSpaceDE w:val="0"/>
        <w:autoSpaceDN w:val="0"/>
        <w:adjustRightInd w:val="0"/>
        <w:ind w:firstLine="323"/>
        <w:jc w:val="both"/>
        <w:rPr>
          <w:lang w:val="uk-UA"/>
        </w:rPr>
      </w:pPr>
      <w:r w:rsidRPr="00E57211">
        <w:rPr>
          <w:lang w:val="uk-UA"/>
        </w:rPr>
        <w:t>Ми зо</w:t>
      </w:r>
      <w:r w:rsidR="002A5897" w:rsidRPr="00E57211">
        <w:rPr>
          <w:lang w:val="uk-UA"/>
        </w:rPr>
        <w:t>бов’язуємося</w:t>
      </w:r>
      <w:r w:rsidRPr="00E57211">
        <w:rPr>
          <w:lang w:val="uk-UA"/>
        </w:rPr>
        <w:t xml:space="preserve"> надати документи, що підтверджують відсутність підстав, передбачених </w:t>
      </w:r>
      <w:r w:rsidR="000C0083" w:rsidRPr="00E57211">
        <w:rPr>
          <w:lang w:val="uk-UA"/>
        </w:rPr>
        <w:t xml:space="preserve">п.47 </w:t>
      </w:r>
      <w:r w:rsidR="00177CD2" w:rsidRPr="00E57211">
        <w:rPr>
          <w:lang w:val="uk-UA"/>
        </w:rPr>
        <w:t xml:space="preserve">особливостей </w:t>
      </w:r>
      <w:r w:rsidRPr="00E57211">
        <w:rPr>
          <w:lang w:val="uk-UA"/>
        </w:rPr>
        <w:t>та які є обов’язковими для надання переможцем торгів відповідно до вимог тендерної документації.</w:t>
      </w:r>
    </w:p>
    <w:p w14:paraId="0DAC120E" w14:textId="77777777" w:rsidR="00510E65" w:rsidRPr="00E57211" w:rsidRDefault="00510E65" w:rsidP="00510E65">
      <w:pPr>
        <w:widowControl w:val="0"/>
        <w:autoSpaceDE w:val="0"/>
        <w:autoSpaceDN w:val="0"/>
        <w:adjustRightInd w:val="0"/>
        <w:ind w:firstLine="323"/>
        <w:jc w:val="both"/>
        <w:rPr>
          <w:lang w:val="uk-UA"/>
        </w:rPr>
      </w:pPr>
    </w:p>
    <w:p w14:paraId="1D3D493A" w14:textId="77777777" w:rsidR="00510E65" w:rsidRPr="00E57211" w:rsidRDefault="00510E65" w:rsidP="00510E65">
      <w:pPr>
        <w:widowControl w:val="0"/>
        <w:autoSpaceDE w:val="0"/>
        <w:autoSpaceDN w:val="0"/>
        <w:adjustRightInd w:val="0"/>
        <w:ind w:firstLine="323"/>
        <w:jc w:val="both"/>
        <w:rPr>
          <w:sz w:val="20"/>
          <w:szCs w:val="20"/>
          <w:lang w:val="uk-UA"/>
        </w:rPr>
      </w:pPr>
      <w:r w:rsidRPr="00E57211">
        <w:rPr>
          <w:sz w:val="20"/>
          <w:szCs w:val="20"/>
          <w:lang w:val="uk-UA"/>
        </w:rPr>
        <w:t>______________________________________________</w:t>
      </w:r>
    </w:p>
    <w:p w14:paraId="532EFB01" w14:textId="227E6571" w:rsidR="00510E65" w:rsidRPr="00E57211" w:rsidRDefault="00510E65" w:rsidP="00510E65">
      <w:pPr>
        <w:ind w:firstLine="284"/>
        <w:rPr>
          <w:i/>
          <w:lang w:val="uk-UA"/>
        </w:rPr>
      </w:pPr>
      <w:r w:rsidRPr="00E57211">
        <w:rPr>
          <w:i/>
          <w:sz w:val="18"/>
          <w:szCs w:val="18"/>
          <w:lang w:val="uk-UA"/>
        </w:rPr>
        <w:t>Посада</w:t>
      </w:r>
      <w:r w:rsidR="002A5897" w:rsidRPr="00E57211">
        <w:rPr>
          <w:i/>
          <w:sz w:val="18"/>
          <w:szCs w:val="18"/>
          <w:lang w:val="uk-UA"/>
        </w:rPr>
        <w:t xml:space="preserve"> (правовий статус для ФОП)</w:t>
      </w:r>
      <w:r w:rsidRPr="00E57211">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E57211" w:rsidRDefault="00510E65" w:rsidP="00510E65">
      <w:pPr>
        <w:rPr>
          <w:b/>
          <w:bCs/>
          <w:sz w:val="20"/>
          <w:szCs w:val="20"/>
          <w:lang w:val="uk-UA" w:eastAsia="uk-UA"/>
        </w:rPr>
      </w:pPr>
      <w:r w:rsidRPr="00E57211">
        <w:rPr>
          <w:b/>
          <w:bCs/>
          <w:lang w:val="uk-UA" w:eastAsia="uk-UA"/>
        </w:rPr>
        <w:br w:type="page"/>
      </w:r>
    </w:p>
    <w:p w14:paraId="21A0A853" w14:textId="77777777" w:rsidR="00510E65" w:rsidRPr="00E57211"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E57211">
        <w:rPr>
          <w:rFonts w:ascii="Times New Roman" w:hAnsi="Times New Roman" w:cs="Times New Roman"/>
          <w:b/>
          <w:bCs/>
          <w:sz w:val="24"/>
          <w:szCs w:val="24"/>
          <w:lang w:val="uk-UA" w:eastAsia="uk-UA"/>
        </w:rPr>
        <w:lastRenderedPageBreak/>
        <w:t>ДОДАТОК № 2</w:t>
      </w:r>
    </w:p>
    <w:p w14:paraId="2B662A95" w14:textId="77777777" w:rsidR="00510E65" w:rsidRPr="00E57211"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E57211">
        <w:rPr>
          <w:rFonts w:ascii="Times New Roman" w:hAnsi="Times New Roman" w:cs="Times New Roman"/>
          <w:b/>
          <w:bCs/>
          <w:sz w:val="24"/>
          <w:szCs w:val="24"/>
          <w:lang w:val="uk-UA" w:eastAsia="uk-UA"/>
        </w:rPr>
        <w:t>до тендерної документації</w:t>
      </w:r>
    </w:p>
    <w:p w14:paraId="10096512" w14:textId="77777777" w:rsidR="00990D79" w:rsidRPr="00E57211" w:rsidRDefault="00990D79" w:rsidP="00990D79">
      <w:pPr>
        <w:jc w:val="center"/>
        <w:rPr>
          <w:rFonts w:eastAsiaTheme="minorHAnsi"/>
          <w:b/>
          <w:bCs/>
          <w:lang w:val="uk-UA" w:eastAsia="uk-UA"/>
        </w:rPr>
      </w:pPr>
      <w:bookmarkStart w:id="6" w:name="_Hlk128748801"/>
    </w:p>
    <w:p w14:paraId="68D61AE1" w14:textId="4D2E9B52" w:rsidR="00990D79" w:rsidRPr="00E57211" w:rsidRDefault="00990D79" w:rsidP="00990D79">
      <w:pPr>
        <w:jc w:val="center"/>
        <w:rPr>
          <w:b/>
          <w:bCs/>
          <w:sz w:val="22"/>
          <w:szCs w:val="22"/>
          <w:lang w:val="uk-UA"/>
        </w:rPr>
      </w:pPr>
      <w:r w:rsidRPr="00E57211">
        <w:rPr>
          <w:b/>
          <w:bCs/>
          <w:sz w:val="22"/>
          <w:szCs w:val="22"/>
          <w:lang w:val="uk-UA"/>
        </w:rPr>
        <w:t>КВАЛІФІКАЦІЙНІ КРИТЕРІЇ</w:t>
      </w:r>
    </w:p>
    <w:p w14:paraId="78D21435" w14:textId="77777777" w:rsidR="00990D79" w:rsidRPr="00E57211" w:rsidRDefault="00990D79" w:rsidP="00990D79">
      <w:pPr>
        <w:ind w:firstLine="284"/>
        <w:jc w:val="center"/>
        <w:rPr>
          <w:b/>
          <w:bCs/>
          <w:sz w:val="22"/>
          <w:szCs w:val="22"/>
          <w:lang w:val="uk-UA"/>
        </w:rPr>
      </w:pPr>
      <w:r w:rsidRPr="00E57211">
        <w:rPr>
          <w:b/>
          <w:bCs/>
          <w:sz w:val="22"/>
          <w:szCs w:val="22"/>
          <w:lang w:val="uk-UA"/>
        </w:rPr>
        <w:t xml:space="preserve">відповідно до статті 16 Закону та інформація про спосіб підтвердження </w:t>
      </w:r>
    </w:p>
    <w:p w14:paraId="2E5E39BB" w14:textId="77777777" w:rsidR="00990D79" w:rsidRPr="00E57211" w:rsidRDefault="00990D79" w:rsidP="00990D79">
      <w:pPr>
        <w:ind w:firstLine="284"/>
        <w:jc w:val="center"/>
        <w:rPr>
          <w:sz w:val="22"/>
          <w:szCs w:val="22"/>
          <w:lang w:val="uk-UA"/>
        </w:rPr>
      </w:pPr>
      <w:r w:rsidRPr="00E57211">
        <w:rPr>
          <w:b/>
          <w:bCs/>
          <w:sz w:val="22"/>
          <w:szCs w:val="22"/>
          <w:lang w:val="uk-UA"/>
        </w:rPr>
        <w:t>відповідності учасників установленим кваліфікаційним критеріям і вимогам</w:t>
      </w:r>
    </w:p>
    <w:p w14:paraId="6FD973CD" w14:textId="77777777" w:rsidR="00990D79" w:rsidRPr="00E57211" w:rsidRDefault="00990D79" w:rsidP="00990D79">
      <w:pPr>
        <w:ind w:firstLine="284"/>
        <w:jc w:val="both"/>
        <w:rPr>
          <w:sz w:val="22"/>
          <w:szCs w:val="22"/>
          <w:lang w:val="uk-UA"/>
        </w:rPr>
      </w:pPr>
    </w:p>
    <w:p w14:paraId="01F4624B" w14:textId="77777777" w:rsidR="00AD5220" w:rsidRPr="00E57211" w:rsidRDefault="00AD5220" w:rsidP="00AD5220">
      <w:pPr>
        <w:ind w:firstLine="284"/>
        <w:jc w:val="both"/>
        <w:rPr>
          <w:sz w:val="22"/>
          <w:szCs w:val="22"/>
          <w:lang w:val="uk-UA"/>
        </w:rPr>
      </w:pPr>
      <w:r w:rsidRPr="00E57211">
        <w:rPr>
          <w:sz w:val="22"/>
          <w:szCs w:val="22"/>
          <w:lang w:val="uk-UA"/>
        </w:rPr>
        <w:t xml:space="preserve">1. </w:t>
      </w:r>
      <w:r w:rsidRPr="00E57211">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176B845B" w14:textId="77777777" w:rsidR="00AD5220" w:rsidRPr="00E57211" w:rsidRDefault="00AD5220" w:rsidP="00AD5220">
      <w:pPr>
        <w:ind w:firstLine="284"/>
        <w:jc w:val="both"/>
        <w:rPr>
          <w:sz w:val="22"/>
          <w:szCs w:val="22"/>
          <w:lang w:val="uk-UA"/>
        </w:rPr>
      </w:pPr>
      <w:r w:rsidRPr="00E57211">
        <w:rPr>
          <w:sz w:val="22"/>
          <w:szCs w:val="22"/>
          <w:lang w:val="uk-UA"/>
        </w:rPr>
        <w:t>На підтвердження наявності досвіду виконання аналогічного за предметом закупівлі договору необхідно надати:</w:t>
      </w:r>
    </w:p>
    <w:p w14:paraId="12C157E1" w14:textId="73180DDD" w:rsidR="00AD5220" w:rsidRPr="00E57211" w:rsidRDefault="00AD5220" w:rsidP="00AD5220">
      <w:pPr>
        <w:ind w:firstLine="284"/>
        <w:jc w:val="both"/>
        <w:rPr>
          <w:sz w:val="22"/>
          <w:szCs w:val="22"/>
          <w:lang w:val="uk-UA"/>
        </w:rPr>
      </w:pPr>
      <w:r w:rsidRPr="00E57211">
        <w:rPr>
          <w:sz w:val="22"/>
          <w:szCs w:val="22"/>
          <w:lang w:val="uk-UA"/>
        </w:rPr>
        <w:t>1.1. оригінал або копія не менше двох аналогічних договорів. Під аналогічним договором в контексті даної закупівлі необхідно розуміти договір щодо надання послуг із обслуговування програмного забезпечення (або комплексу) щодо обліку харчування в закладах освіти за кодом ДК 021:2015: 72330000-2 Послуги зі стандартизації та класифікації контенту та даних;</w:t>
      </w:r>
    </w:p>
    <w:p w14:paraId="1E54FB6D" w14:textId="43A78C6F" w:rsidR="00AD5220" w:rsidRPr="00E57211" w:rsidRDefault="00AD5220" w:rsidP="00AD5220">
      <w:pPr>
        <w:ind w:firstLine="284"/>
        <w:jc w:val="both"/>
        <w:rPr>
          <w:sz w:val="22"/>
          <w:szCs w:val="22"/>
          <w:lang w:val="uk-UA"/>
        </w:rPr>
      </w:pPr>
      <w:r w:rsidRPr="00E57211">
        <w:rPr>
          <w:sz w:val="22"/>
          <w:szCs w:val="22"/>
          <w:lang w:val="uk-UA"/>
        </w:rPr>
        <w:t>1.2. щодо усіх наданих договорів - оригінал або копія усіх наявних актів (акту) надання (прийому-передачі) послуг, які підтверджують виконання наданих договорів в повному обсязі, або відгук про виконання договору.</w:t>
      </w:r>
    </w:p>
    <w:p w14:paraId="7B694953" w14:textId="77777777" w:rsidR="00990D79" w:rsidRPr="00E57211" w:rsidRDefault="00990D79">
      <w:pPr>
        <w:spacing w:after="160" w:line="259" w:lineRule="auto"/>
        <w:rPr>
          <w:rFonts w:eastAsiaTheme="minorHAnsi"/>
          <w:b/>
          <w:bCs/>
          <w:lang w:val="uk-UA" w:eastAsia="uk-UA"/>
        </w:rPr>
      </w:pPr>
      <w:r w:rsidRPr="00E57211">
        <w:rPr>
          <w:rFonts w:eastAsiaTheme="minorHAnsi"/>
          <w:b/>
          <w:bCs/>
          <w:lang w:val="uk-UA" w:eastAsia="uk-UA"/>
        </w:rPr>
        <w:br w:type="page"/>
      </w:r>
    </w:p>
    <w:p w14:paraId="5FD2B599" w14:textId="5BBCF754" w:rsidR="006E688A" w:rsidRPr="00E57211" w:rsidRDefault="006E688A" w:rsidP="006E688A">
      <w:pPr>
        <w:keepNext/>
        <w:keepLines/>
        <w:shd w:val="clear" w:color="auto" w:fill="FFFFFF"/>
        <w:ind w:firstLine="284"/>
        <w:jc w:val="right"/>
        <w:outlineLvl w:val="1"/>
        <w:rPr>
          <w:rFonts w:eastAsiaTheme="minorHAnsi"/>
          <w:b/>
          <w:bCs/>
          <w:lang w:val="uk-UA" w:eastAsia="uk-UA"/>
        </w:rPr>
      </w:pPr>
      <w:r w:rsidRPr="00E57211">
        <w:rPr>
          <w:rFonts w:eastAsiaTheme="minorHAnsi"/>
          <w:b/>
          <w:bCs/>
          <w:lang w:val="uk-UA" w:eastAsia="uk-UA"/>
        </w:rPr>
        <w:lastRenderedPageBreak/>
        <w:t>ДОДАТОК № 3</w:t>
      </w:r>
    </w:p>
    <w:p w14:paraId="1F52766A" w14:textId="2DAFD2F8" w:rsidR="006E688A" w:rsidRPr="00E57211" w:rsidRDefault="006E688A" w:rsidP="00F90C38">
      <w:pPr>
        <w:keepNext/>
        <w:keepLines/>
        <w:shd w:val="clear" w:color="auto" w:fill="FFFFFF"/>
        <w:ind w:firstLine="284"/>
        <w:jc w:val="right"/>
        <w:outlineLvl w:val="1"/>
        <w:rPr>
          <w:rFonts w:eastAsiaTheme="minorHAnsi"/>
          <w:b/>
          <w:bCs/>
          <w:lang w:val="uk-UA" w:eastAsia="uk-UA"/>
        </w:rPr>
      </w:pPr>
      <w:r w:rsidRPr="00E57211">
        <w:rPr>
          <w:rFonts w:eastAsiaTheme="minorHAnsi"/>
          <w:b/>
          <w:bCs/>
          <w:lang w:val="uk-UA" w:eastAsia="uk-UA"/>
        </w:rPr>
        <w:t>до тендерної документації</w:t>
      </w:r>
    </w:p>
    <w:p w14:paraId="39958C09" w14:textId="77777777" w:rsidR="006E688A" w:rsidRPr="00E57211" w:rsidRDefault="006E688A" w:rsidP="006E688A">
      <w:pPr>
        <w:widowControl w:val="0"/>
        <w:tabs>
          <w:tab w:val="left" w:pos="0"/>
        </w:tabs>
        <w:ind w:firstLine="284"/>
        <w:jc w:val="center"/>
        <w:rPr>
          <w:b/>
          <w:snapToGrid w:val="0"/>
          <w:lang w:val="uk-UA"/>
        </w:rPr>
      </w:pPr>
      <w:r w:rsidRPr="00E57211">
        <w:rPr>
          <w:b/>
          <w:snapToGrid w:val="0"/>
          <w:lang w:val="uk-UA"/>
        </w:rPr>
        <w:t xml:space="preserve">ІНФОРМАЦІЯ </w:t>
      </w:r>
    </w:p>
    <w:p w14:paraId="392A12B5" w14:textId="77777777" w:rsidR="006E688A" w:rsidRPr="00E57211" w:rsidRDefault="006E688A" w:rsidP="006E688A">
      <w:pPr>
        <w:widowControl w:val="0"/>
        <w:tabs>
          <w:tab w:val="left" w:pos="0"/>
        </w:tabs>
        <w:ind w:firstLine="284"/>
        <w:jc w:val="center"/>
        <w:rPr>
          <w:b/>
          <w:snapToGrid w:val="0"/>
          <w:lang w:val="uk-UA"/>
        </w:rPr>
      </w:pPr>
      <w:r w:rsidRPr="00E57211">
        <w:rPr>
          <w:b/>
          <w:snapToGrid w:val="0"/>
          <w:lang w:val="uk-UA"/>
        </w:rPr>
        <w:t xml:space="preserve">ЩОДО ПІДТВЕРДЖЕННЯ ВІДСУТНОСТІ ПІДСТАВ, </w:t>
      </w:r>
    </w:p>
    <w:p w14:paraId="1E1C70A3" w14:textId="4BDB79D5" w:rsidR="006E688A" w:rsidRPr="00E57211" w:rsidRDefault="000C0083" w:rsidP="006E688A">
      <w:pPr>
        <w:widowControl w:val="0"/>
        <w:tabs>
          <w:tab w:val="left" w:pos="0"/>
        </w:tabs>
        <w:ind w:firstLine="284"/>
        <w:jc w:val="center"/>
        <w:rPr>
          <w:b/>
          <w:snapToGrid w:val="0"/>
          <w:lang w:val="uk-UA"/>
        </w:rPr>
      </w:pPr>
      <w:r w:rsidRPr="00E57211">
        <w:rPr>
          <w:b/>
          <w:snapToGrid w:val="0"/>
          <w:lang w:val="uk-UA"/>
        </w:rPr>
        <w:t>ПЕРЕДБАЧЕНИХ П.47</w:t>
      </w:r>
      <w:r w:rsidR="006E688A" w:rsidRPr="00E57211">
        <w:rPr>
          <w:b/>
          <w:snapToGrid w:val="0"/>
          <w:lang w:val="uk-UA"/>
        </w:rPr>
        <w:t xml:space="preserve"> ОСОБЛИВОСТЕЙ</w:t>
      </w:r>
    </w:p>
    <w:p w14:paraId="4419F09C" w14:textId="77777777" w:rsidR="006E688A" w:rsidRPr="00E57211" w:rsidRDefault="006E688A" w:rsidP="006E688A">
      <w:pPr>
        <w:widowControl w:val="0"/>
        <w:tabs>
          <w:tab w:val="left" w:pos="0"/>
        </w:tabs>
        <w:ind w:firstLine="284"/>
        <w:jc w:val="center"/>
        <w:rPr>
          <w:b/>
          <w:snapToGrid w:val="0"/>
          <w:lang w:val="uk-UA"/>
        </w:rPr>
      </w:pPr>
    </w:p>
    <w:p w14:paraId="323070E2" w14:textId="013C7404" w:rsidR="006E688A" w:rsidRPr="00E57211" w:rsidRDefault="006E688A" w:rsidP="006E688A">
      <w:pPr>
        <w:ind w:firstLine="284"/>
        <w:jc w:val="both"/>
        <w:rPr>
          <w:sz w:val="22"/>
          <w:szCs w:val="22"/>
          <w:lang w:val="uk-UA"/>
        </w:rPr>
      </w:pPr>
      <w:r w:rsidRPr="00E57211">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w:t>
      </w:r>
      <w:r w:rsidR="000C0083" w:rsidRPr="00E57211">
        <w:rPr>
          <w:sz w:val="22"/>
          <w:szCs w:val="22"/>
          <w:lang w:val="uk-UA"/>
        </w:rPr>
        <w:t>едбачених абзацом 2-13 пункту 47</w:t>
      </w:r>
      <w:r w:rsidRPr="00E57211">
        <w:rPr>
          <w:sz w:val="22"/>
          <w:szCs w:val="22"/>
          <w:lang w:val="uk-UA"/>
        </w:rPr>
        <w:t xml:space="preserve"> особливостей (наведен</w:t>
      </w:r>
      <w:r w:rsidR="0092300A" w:rsidRPr="00E57211">
        <w:rPr>
          <w:sz w:val="22"/>
          <w:szCs w:val="22"/>
          <w:lang w:val="uk-UA"/>
        </w:rPr>
        <w:t>і в пунктах 1-12 таблиці нижче)</w:t>
      </w:r>
      <w:r w:rsidRPr="00E57211">
        <w:rPr>
          <w:sz w:val="22"/>
          <w:szCs w:val="22"/>
          <w:lang w:val="uk-UA"/>
        </w:rPr>
        <w:t xml:space="preserve">. </w:t>
      </w:r>
    </w:p>
    <w:p w14:paraId="07674A46" w14:textId="07C4B93C" w:rsidR="006E688A" w:rsidRPr="00E57211" w:rsidRDefault="006E688A" w:rsidP="006E688A">
      <w:pPr>
        <w:ind w:firstLine="284"/>
        <w:jc w:val="both"/>
        <w:rPr>
          <w:sz w:val="22"/>
          <w:szCs w:val="22"/>
          <w:lang w:val="uk-UA"/>
        </w:rPr>
      </w:pPr>
      <w:r w:rsidRPr="00E57211">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E57211">
        <w:rPr>
          <w:b/>
          <w:sz w:val="22"/>
          <w:szCs w:val="22"/>
          <w:lang w:val="uk-UA"/>
        </w:rPr>
        <w:t>закупівель</w:t>
      </w:r>
      <w:proofErr w:type="spellEnd"/>
      <w:r w:rsidRPr="00E57211">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57211">
        <w:rPr>
          <w:b/>
          <w:sz w:val="22"/>
          <w:szCs w:val="22"/>
          <w:lang w:val="uk-UA"/>
        </w:rPr>
        <w:t>закупівель</w:t>
      </w:r>
      <w:proofErr w:type="spellEnd"/>
      <w:r w:rsidRPr="00E57211">
        <w:rPr>
          <w:b/>
          <w:sz w:val="22"/>
          <w:szCs w:val="22"/>
          <w:lang w:val="uk-UA"/>
        </w:rPr>
        <w:t xml:space="preserve"> документи, що підтверджують відсутність підстав, зазначених у підпунктах 3, 5,</w:t>
      </w:r>
      <w:r w:rsidR="000C0083" w:rsidRPr="00E57211">
        <w:rPr>
          <w:b/>
          <w:sz w:val="22"/>
          <w:szCs w:val="22"/>
          <w:lang w:val="uk-UA"/>
        </w:rPr>
        <w:t xml:space="preserve"> 6 і 12 пункту 47</w:t>
      </w:r>
      <w:r w:rsidRPr="00E57211">
        <w:rPr>
          <w:b/>
          <w:sz w:val="22"/>
          <w:szCs w:val="22"/>
          <w:lang w:val="uk-UA"/>
        </w:rPr>
        <w:t xml:space="preserve"> особливостей.</w:t>
      </w:r>
      <w:r w:rsidRPr="00E57211">
        <w:rPr>
          <w:sz w:val="22"/>
          <w:szCs w:val="22"/>
          <w:lang w:val="uk-UA"/>
        </w:rPr>
        <w:t xml:space="preserve"> </w:t>
      </w:r>
    </w:p>
    <w:p w14:paraId="20990D70" w14:textId="77777777" w:rsidR="006E688A" w:rsidRPr="00E57211" w:rsidRDefault="006E688A" w:rsidP="006E688A">
      <w:pPr>
        <w:ind w:firstLine="284"/>
        <w:jc w:val="both"/>
        <w:rPr>
          <w:sz w:val="22"/>
          <w:szCs w:val="22"/>
          <w:lang w:val="uk-UA"/>
        </w:rPr>
      </w:pPr>
      <w:r w:rsidRPr="00E57211">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57211">
        <w:rPr>
          <w:sz w:val="22"/>
          <w:szCs w:val="22"/>
          <w:lang w:val="uk-UA"/>
        </w:rPr>
        <w:t>закупівель</w:t>
      </w:r>
      <w:proofErr w:type="spellEnd"/>
      <w:r w:rsidRPr="00E57211">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48E5B611" w14:textId="13B87125" w:rsidR="00154C22" w:rsidRPr="00E57211" w:rsidRDefault="00154C22" w:rsidP="006E688A">
      <w:pPr>
        <w:ind w:firstLine="284"/>
        <w:jc w:val="both"/>
        <w:rPr>
          <w:sz w:val="22"/>
          <w:szCs w:val="22"/>
          <w:lang w:val="uk-UA"/>
        </w:rPr>
      </w:pPr>
      <w:r w:rsidRPr="00E57211">
        <w:rPr>
          <w:sz w:val="22"/>
          <w:szCs w:val="22"/>
          <w:lang w:val="uk-UA"/>
        </w:rPr>
        <w:t>Учасник процедури закупівлі підтверджує відсутність підстав, зазначених в пункті 47 Особливостей (кр</w:t>
      </w:r>
      <w:r w:rsidR="0092300A" w:rsidRPr="00E57211">
        <w:rPr>
          <w:sz w:val="22"/>
          <w:szCs w:val="22"/>
          <w:lang w:val="uk-UA"/>
        </w:rPr>
        <w:t xml:space="preserve">ім підпунктів 1 і 7 </w:t>
      </w:r>
      <w:r w:rsidRPr="00E57211">
        <w:rPr>
          <w:sz w:val="22"/>
          <w:szCs w:val="22"/>
          <w:lang w:val="uk-UA"/>
        </w:rPr>
        <w:t xml:space="preserve">цього пункту), шляхом самостійного декларування відсутності таких підстав в електронній системі </w:t>
      </w:r>
      <w:proofErr w:type="spellStart"/>
      <w:r w:rsidRPr="00E57211">
        <w:rPr>
          <w:sz w:val="22"/>
          <w:szCs w:val="22"/>
          <w:lang w:val="uk-UA"/>
        </w:rPr>
        <w:t>закупівель</w:t>
      </w:r>
      <w:proofErr w:type="spellEnd"/>
      <w:r w:rsidRPr="00E57211">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57211">
        <w:rPr>
          <w:sz w:val="22"/>
          <w:szCs w:val="22"/>
          <w:lang w:val="uk-UA"/>
        </w:rPr>
        <w:t>закупівель</w:t>
      </w:r>
      <w:proofErr w:type="spellEnd"/>
      <w:r w:rsidRPr="00E57211">
        <w:rPr>
          <w:sz w:val="22"/>
          <w:szCs w:val="22"/>
          <w:lang w:val="uk-UA"/>
        </w:rPr>
        <w:t xml:space="preserve"> відсутність в учасника процедури закупівлі підстав, визначених підпунктами 1 і 7 цього пункту. </w:t>
      </w:r>
    </w:p>
    <w:p w14:paraId="21FD7B04" w14:textId="67B0D0B1" w:rsidR="006E688A" w:rsidRPr="00E57211" w:rsidRDefault="006E688A" w:rsidP="006E688A">
      <w:pPr>
        <w:ind w:firstLine="284"/>
        <w:jc w:val="both"/>
        <w:rPr>
          <w:sz w:val="22"/>
          <w:szCs w:val="22"/>
          <w:lang w:val="uk-UA"/>
        </w:rPr>
      </w:pPr>
      <w:r w:rsidRPr="00E57211">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57211">
        <w:rPr>
          <w:sz w:val="22"/>
          <w:szCs w:val="22"/>
          <w:lang w:val="uk-UA"/>
        </w:rPr>
        <w:t>закупівель</w:t>
      </w:r>
      <w:proofErr w:type="spellEnd"/>
      <w:r w:rsidRPr="00E57211">
        <w:rPr>
          <w:sz w:val="22"/>
          <w:szCs w:val="22"/>
          <w:lang w:val="uk-UA"/>
        </w:rPr>
        <w:t xml:space="preserve"> будь-яких документів, що підтверджують відсутність</w:t>
      </w:r>
      <w:r w:rsidR="000C0083" w:rsidRPr="00E57211">
        <w:rPr>
          <w:sz w:val="22"/>
          <w:szCs w:val="22"/>
          <w:lang w:val="uk-UA"/>
        </w:rPr>
        <w:t xml:space="preserve"> підстав, визначених у пункті 47</w:t>
      </w:r>
      <w:r w:rsidRPr="00E57211">
        <w:rPr>
          <w:sz w:val="22"/>
          <w:szCs w:val="22"/>
          <w:lang w:val="uk-UA"/>
        </w:rPr>
        <w:t xml:space="preserve"> особливостей, крім самостійного декларування відсутності таких підстав учасником процедури закупівлі відповідно до цього пункту.</w:t>
      </w:r>
    </w:p>
    <w:p w14:paraId="1464FB55" w14:textId="77777777" w:rsidR="006E688A" w:rsidRPr="00E57211" w:rsidRDefault="006E688A" w:rsidP="006E688A">
      <w:pPr>
        <w:ind w:firstLine="284"/>
        <w:jc w:val="both"/>
        <w:rPr>
          <w:sz w:val="22"/>
          <w:szCs w:val="22"/>
          <w:lang w:val="uk-UA"/>
        </w:rPr>
      </w:pPr>
      <w:r w:rsidRPr="00E57211">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10AAC2C" w14:textId="6848D654" w:rsidR="006E688A" w:rsidRPr="00E57211" w:rsidRDefault="006E688A" w:rsidP="006E688A">
      <w:pPr>
        <w:widowControl w:val="0"/>
        <w:ind w:firstLine="284"/>
        <w:jc w:val="both"/>
        <w:rPr>
          <w:bCs/>
          <w:snapToGrid w:val="0"/>
          <w:sz w:val="22"/>
          <w:lang w:val="uk-UA"/>
        </w:rPr>
      </w:pPr>
      <w:r w:rsidRPr="00E57211">
        <w:rPr>
          <w:bCs/>
          <w:snapToGrid w:val="0"/>
          <w:sz w:val="22"/>
          <w:lang w:val="uk-UA"/>
        </w:rPr>
        <w:t>Інформація про відсутність</w:t>
      </w:r>
      <w:r w:rsidR="000C0083" w:rsidRPr="00E57211">
        <w:rPr>
          <w:bCs/>
          <w:snapToGrid w:val="0"/>
          <w:sz w:val="22"/>
          <w:lang w:val="uk-UA"/>
        </w:rPr>
        <w:t xml:space="preserve"> підстав, визначених у пункті 47</w:t>
      </w:r>
      <w:r w:rsidRPr="00E57211">
        <w:rPr>
          <w:bCs/>
          <w:snapToGrid w:val="0"/>
          <w:sz w:val="22"/>
          <w:lang w:val="uk-UA"/>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117BC19E" w14:textId="34211B5B" w:rsidR="006E688A" w:rsidRPr="00E57211" w:rsidRDefault="006E688A" w:rsidP="006E688A">
      <w:pPr>
        <w:widowControl w:val="0"/>
        <w:ind w:firstLine="284"/>
        <w:jc w:val="both"/>
        <w:rPr>
          <w:bCs/>
          <w:snapToGrid w:val="0"/>
          <w:sz w:val="22"/>
          <w:lang w:val="uk-UA"/>
        </w:rPr>
      </w:pPr>
      <w:r w:rsidRPr="00E57211">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w:t>
      </w:r>
      <w:r w:rsidR="000C0083" w:rsidRPr="00E57211">
        <w:rPr>
          <w:bCs/>
          <w:snapToGrid w:val="0"/>
          <w:sz w:val="22"/>
          <w:lang w:val="uk-UA"/>
        </w:rPr>
        <w:t>ідпунктах 3, 5, 6 і 12 пункту 47</w:t>
      </w:r>
      <w:r w:rsidRPr="00E57211">
        <w:rPr>
          <w:bCs/>
          <w:snapToGrid w:val="0"/>
          <w:sz w:val="22"/>
          <w:lang w:val="uk-UA"/>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53BF95A0" w14:textId="77777777" w:rsidR="006E688A" w:rsidRPr="00E57211" w:rsidRDefault="006E688A" w:rsidP="006E688A">
      <w:pPr>
        <w:widowControl w:val="0"/>
        <w:ind w:firstLine="284"/>
        <w:jc w:val="both"/>
        <w:rPr>
          <w:bCs/>
          <w:snapToGrid w:val="0"/>
          <w:sz w:val="22"/>
          <w:lang w:val="uk-U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678"/>
      </w:tblGrid>
      <w:tr w:rsidR="00E57211" w:rsidRPr="00E57211" w14:paraId="3298F5BF" w14:textId="77777777" w:rsidTr="00F90C38">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7DC0E8D" w14:textId="77777777" w:rsidR="006E688A" w:rsidRPr="00E57211" w:rsidRDefault="006E688A" w:rsidP="006E688A">
            <w:pPr>
              <w:widowControl w:val="0"/>
              <w:jc w:val="center"/>
              <w:rPr>
                <w:b/>
                <w:sz w:val="20"/>
                <w:szCs w:val="20"/>
                <w:lang w:val="uk-UA"/>
              </w:rPr>
            </w:pPr>
            <w:r w:rsidRPr="00E57211">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0271D46" w14:textId="3CBA6770" w:rsidR="006E688A" w:rsidRPr="00E57211" w:rsidRDefault="006E688A" w:rsidP="006E688A">
            <w:pPr>
              <w:widowControl w:val="0"/>
              <w:ind w:firstLine="284"/>
              <w:jc w:val="center"/>
              <w:rPr>
                <w:b/>
                <w:sz w:val="20"/>
                <w:szCs w:val="20"/>
                <w:lang w:val="uk-UA"/>
              </w:rPr>
            </w:pPr>
            <w:r w:rsidRPr="00E57211">
              <w:rPr>
                <w:b/>
                <w:sz w:val="20"/>
                <w:szCs w:val="20"/>
                <w:lang w:val="uk-UA"/>
              </w:rPr>
              <w:t>Підстави відхилення тендерної пр</w:t>
            </w:r>
            <w:r w:rsidR="000C0083" w:rsidRPr="00E57211">
              <w:rPr>
                <w:b/>
                <w:sz w:val="20"/>
                <w:szCs w:val="20"/>
                <w:lang w:val="uk-UA"/>
              </w:rPr>
              <w:t>опозиції учасника згідно із п.47</w:t>
            </w:r>
            <w:r w:rsidRPr="00E57211">
              <w:rPr>
                <w:b/>
                <w:sz w:val="20"/>
                <w:szCs w:val="20"/>
                <w:lang w:val="uk-UA"/>
              </w:rPr>
              <w:t xml:space="preserve">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79AEF8F" w14:textId="77777777" w:rsidR="006E688A" w:rsidRPr="00E57211" w:rsidRDefault="006E688A" w:rsidP="006E688A">
            <w:pPr>
              <w:tabs>
                <w:tab w:val="center" w:pos="4153"/>
                <w:tab w:val="right" w:pos="8306"/>
              </w:tabs>
              <w:jc w:val="center"/>
              <w:rPr>
                <w:b/>
                <w:sz w:val="20"/>
                <w:szCs w:val="20"/>
                <w:lang w:val="uk-UA"/>
              </w:rPr>
            </w:pPr>
            <w:r w:rsidRPr="00E57211">
              <w:rPr>
                <w:b/>
                <w:iCs/>
                <w:spacing w:val="-6"/>
                <w:sz w:val="20"/>
                <w:szCs w:val="20"/>
                <w:lang w:val="uk-UA"/>
              </w:rPr>
              <w:t>Вимоги до учасників:</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DE4EE5B" w14:textId="77777777" w:rsidR="006E688A" w:rsidRPr="00E57211" w:rsidRDefault="006E688A" w:rsidP="006E688A">
            <w:pPr>
              <w:tabs>
                <w:tab w:val="center" w:pos="4153"/>
                <w:tab w:val="right" w:pos="8306"/>
              </w:tabs>
              <w:ind w:firstLine="32"/>
              <w:jc w:val="center"/>
              <w:rPr>
                <w:b/>
                <w:iCs/>
                <w:spacing w:val="-6"/>
                <w:sz w:val="20"/>
                <w:szCs w:val="20"/>
                <w:lang w:val="uk-UA"/>
              </w:rPr>
            </w:pPr>
            <w:r w:rsidRPr="00E57211">
              <w:rPr>
                <w:b/>
                <w:iCs/>
                <w:spacing w:val="-6"/>
                <w:sz w:val="20"/>
                <w:szCs w:val="20"/>
                <w:lang w:val="uk-UA"/>
              </w:rPr>
              <w:t>Документи, що надаються переможцем</w:t>
            </w:r>
            <w:r w:rsidRPr="00E57211">
              <w:rPr>
                <w:lang w:val="uk-UA"/>
              </w:rPr>
              <w:t xml:space="preserve"> </w:t>
            </w:r>
            <w:r w:rsidRPr="00E57211">
              <w:rPr>
                <w:b/>
                <w:iCs/>
                <w:spacing w:val="-6"/>
                <w:sz w:val="20"/>
                <w:szCs w:val="20"/>
                <w:lang w:val="uk-UA"/>
              </w:rPr>
              <w:t>у строк, що не перевищує 4 дні з дати оприлюднення повідомлення про намір укласти договір:</w:t>
            </w:r>
          </w:p>
        </w:tc>
      </w:tr>
      <w:tr w:rsidR="00E57211" w:rsidRPr="00E57211" w14:paraId="20C4BF5A" w14:textId="77777777" w:rsidTr="00F90C38">
        <w:trPr>
          <w:trHeight w:val="894"/>
        </w:trPr>
        <w:tc>
          <w:tcPr>
            <w:tcW w:w="425" w:type="dxa"/>
            <w:tcBorders>
              <w:top w:val="single" w:sz="4" w:space="0" w:color="auto"/>
              <w:left w:val="single" w:sz="4" w:space="0" w:color="auto"/>
              <w:bottom w:val="single" w:sz="4" w:space="0" w:color="auto"/>
              <w:right w:val="single" w:sz="4" w:space="0" w:color="auto"/>
            </w:tcBorders>
            <w:hideMark/>
          </w:tcPr>
          <w:p w14:paraId="31186E50" w14:textId="77777777" w:rsidR="006E688A" w:rsidRPr="00E57211" w:rsidRDefault="006E688A" w:rsidP="006E688A">
            <w:pPr>
              <w:widowControl w:val="0"/>
              <w:jc w:val="center"/>
              <w:rPr>
                <w:sz w:val="20"/>
                <w:szCs w:val="20"/>
                <w:lang w:val="uk-UA"/>
              </w:rPr>
            </w:pPr>
            <w:r w:rsidRPr="00E57211">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114CC94F" w14:textId="77777777" w:rsidR="006E688A" w:rsidRPr="00E57211" w:rsidRDefault="006E688A" w:rsidP="006E688A">
            <w:pPr>
              <w:widowControl w:val="0"/>
              <w:ind w:firstLine="284"/>
              <w:jc w:val="both"/>
              <w:rPr>
                <w:sz w:val="20"/>
                <w:szCs w:val="20"/>
                <w:lang w:val="uk-UA"/>
              </w:rPr>
            </w:pPr>
            <w:r w:rsidRPr="00E57211">
              <w:rPr>
                <w:sz w:val="20"/>
                <w:szCs w:val="2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Pr="00E57211">
              <w:rPr>
                <w:sz w:val="20"/>
                <w:szCs w:val="20"/>
                <w:lang w:val="uk-UA"/>
              </w:rPr>
              <w:lastRenderedPageBreak/>
              <w:t>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14:paraId="79BEFEC7" w14:textId="48C9B126" w:rsidR="00154C22" w:rsidRPr="00E57211" w:rsidRDefault="00154C22" w:rsidP="006E688A">
            <w:pPr>
              <w:ind w:firstLine="284"/>
              <w:jc w:val="both"/>
              <w:rPr>
                <w:sz w:val="20"/>
                <w:szCs w:val="20"/>
                <w:lang w:val="uk-UA"/>
              </w:rPr>
            </w:pPr>
            <w:r w:rsidRPr="00E57211">
              <w:rPr>
                <w:sz w:val="20"/>
                <w:szCs w:val="20"/>
                <w:lang w:val="uk-UA"/>
              </w:rPr>
              <w:lastRenderedPageBreak/>
              <w:t>Учасник процедури закупівлі підтверджує відсутність підстав, зазначених в пункті 47 Особл</w:t>
            </w:r>
            <w:r w:rsidR="007237D2" w:rsidRPr="00E57211">
              <w:rPr>
                <w:sz w:val="20"/>
                <w:szCs w:val="20"/>
                <w:lang w:val="uk-UA"/>
              </w:rPr>
              <w:t xml:space="preserve">ивостей </w:t>
            </w:r>
            <w:r w:rsidR="007237D2" w:rsidRPr="00E57211">
              <w:rPr>
                <w:sz w:val="20"/>
                <w:szCs w:val="20"/>
                <w:lang w:val="uk-UA"/>
              </w:rPr>
              <w:lastRenderedPageBreak/>
              <w:t xml:space="preserve">(крім підпунктів 1 і 7 </w:t>
            </w:r>
            <w:r w:rsidRPr="00E57211">
              <w:rPr>
                <w:sz w:val="20"/>
                <w:szCs w:val="20"/>
                <w:lang w:val="uk-UA"/>
              </w:rPr>
              <w:t xml:space="preserve">цього пункту), шляхом самостійного декларування відсутності таких підстав в електронній системі </w:t>
            </w:r>
            <w:proofErr w:type="spellStart"/>
            <w:r w:rsidRPr="00E57211">
              <w:rPr>
                <w:sz w:val="20"/>
                <w:szCs w:val="20"/>
                <w:lang w:val="uk-UA"/>
              </w:rPr>
              <w:t>закупівель</w:t>
            </w:r>
            <w:proofErr w:type="spellEnd"/>
            <w:r w:rsidRPr="00E57211">
              <w:rPr>
                <w:sz w:val="20"/>
                <w:szCs w:val="20"/>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57211">
              <w:rPr>
                <w:sz w:val="20"/>
                <w:szCs w:val="20"/>
                <w:lang w:val="uk-UA"/>
              </w:rPr>
              <w:t>закупівель</w:t>
            </w:r>
            <w:proofErr w:type="spellEnd"/>
            <w:r w:rsidRPr="00E57211">
              <w:rPr>
                <w:sz w:val="20"/>
                <w:szCs w:val="20"/>
                <w:lang w:val="uk-UA"/>
              </w:rPr>
              <w:t xml:space="preserve"> відсутність в учасника процедури закупівлі підстав, визначених підпунктами 1 і 7 цього пункту. </w:t>
            </w:r>
          </w:p>
          <w:p w14:paraId="548D1E7E" w14:textId="309CBDF5" w:rsidR="006E688A" w:rsidRPr="00E57211" w:rsidRDefault="006E688A" w:rsidP="007237D2">
            <w:pPr>
              <w:ind w:firstLine="284"/>
              <w:jc w:val="both"/>
              <w:rPr>
                <w:iCs/>
                <w:spacing w:val="-6"/>
                <w:sz w:val="20"/>
                <w:szCs w:val="20"/>
                <w:lang w:val="uk-UA"/>
              </w:rPr>
            </w:pPr>
            <w:r w:rsidRPr="00E57211">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57211">
              <w:rPr>
                <w:sz w:val="20"/>
                <w:szCs w:val="20"/>
                <w:lang w:val="uk-UA"/>
              </w:rPr>
              <w:t>закупівель</w:t>
            </w:r>
            <w:proofErr w:type="spellEnd"/>
            <w:r w:rsidRPr="00E57211">
              <w:rPr>
                <w:sz w:val="20"/>
                <w:szCs w:val="20"/>
                <w:lang w:val="uk-UA"/>
              </w:rPr>
              <w:t xml:space="preserve"> будь-яких документів, що підтверджують відсутність</w:t>
            </w:r>
            <w:r w:rsidR="000C0083" w:rsidRPr="00E57211">
              <w:rPr>
                <w:sz w:val="20"/>
                <w:szCs w:val="20"/>
                <w:lang w:val="uk-UA"/>
              </w:rPr>
              <w:t xml:space="preserve"> підстав, визначених у пункті 47</w:t>
            </w:r>
            <w:r w:rsidRPr="00E57211">
              <w:rPr>
                <w:sz w:val="20"/>
                <w:szCs w:val="20"/>
                <w:lang w:val="uk-UA"/>
              </w:rPr>
              <w:t xml:space="preserve"> особливостей, крім самостійного декларування відсутності таких підстав учасником процедури закупівлі відповідно до цього пункту.</w:t>
            </w:r>
          </w:p>
        </w:tc>
        <w:tc>
          <w:tcPr>
            <w:tcW w:w="4678" w:type="dxa"/>
            <w:tcBorders>
              <w:top w:val="single" w:sz="4" w:space="0" w:color="auto"/>
              <w:left w:val="single" w:sz="4" w:space="0" w:color="auto"/>
              <w:bottom w:val="single" w:sz="4" w:space="0" w:color="auto"/>
              <w:right w:val="single" w:sz="4" w:space="0" w:color="auto"/>
            </w:tcBorders>
          </w:tcPr>
          <w:p w14:paraId="44D7AA61" w14:textId="77777777" w:rsidR="006E688A" w:rsidRPr="00E57211" w:rsidRDefault="006E688A" w:rsidP="006E688A">
            <w:pPr>
              <w:ind w:firstLine="284"/>
              <w:jc w:val="both"/>
              <w:rPr>
                <w:iCs/>
                <w:spacing w:val="-6"/>
                <w:sz w:val="20"/>
                <w:szCs w:val="20"/>
                <w:lang w:val="uk-UA"/>
              </w:rPr>
            </w:pPr>
            <w:r w:rsidRPr="00E57211">
              <w:rPr>
                <w:iCs/>
                <w:spacing w:val="-6"/>
                <w:sz w:val="20"/>
                <w:szCs w:val="20"/>
                <w:lang w:val="uk-UA"/>
              </w:rPr>
              <w:lastRenderedPageBreak/>
              <w:t>-</w:t>
            </w:r>
          </w:p>
          <w:p w14:paraId="20B02694" w14:textId="77777777" w:rsidR="006E688A" w:rsidRPr="00E57211" w:rsidRDefault="006E688A" w:rsidP="006E688A">
            <w:pPr>
              <w:ind w:firstLine="284"/>
              <w:rPr>
                <w:iCs/>
                <w:spacing w:val="-6"/>
                <w:sz w:val="20"/>
                <w:szCs w:val="20"/>
                <w:lang w:val="uk-UA"/>
              </w:rPr>
            </w:pPr>
          </w:p>
        </w:tc>
      </w:tr>
      <w:tr w:rsidR="00E57211" w:rsidRPr="00E57211" w14:paraId="4C29EA4A" w14:textId="77777777" w:rsidTr="00F90C38">
        <w:trPr>
          <w:trHeight w:val="557"/>
        </w:trPr>
        <w:tc>
          <w:tcPr>
            <w:tcW w:w="425" w:type="dxa"/>
            <w:tcBorders>
              <w:top w:val="single" w:sz="4" w:space="0" w:color="auto"/>
              <w:left w:val="single" w:sz="4" w:space="0" w:color="auto"/>
              <w:bottom w:val="single" w:sz="4" w:space="0" w:color="auto"/>
              <w:right w:val="single" w:sz="4" w:space="0" w:color="auto"/>
            </w:tcBorders>
            <w:hideMark/>
          </w:tcPr>
          <w:p w14:paraId="36EDB364" w14:textId="77777777" w:rsidR="006E688A" w:rsidRPr="00E57211" w:rsidRDefault="006E688A" w:rsidP="006E688A">
            <w:pPr>
              <w:widowControl w:val="0"/>
              <w:jc w:val="center"/>
              <w:rPr>
                <w:sz w:val="20"/>
                <w:szCs w:val="20"/>
                <w:lang w:val="uk-UA"/>
              </w:rPr>
            </w:pPr>
            <w:r w:rsidRPr="00E57211">
              <w:rPr>
                <w:bCs/>
                <w:spacing w:val="-6"/>
                <w:sz w:val="20"/>
                <w:szCs w:val="20"/>
                <w:lang w:val="uk-UA"/>
              </w:rP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14:paraId="5807D90C" w14:textId="77777777" w:rsidR="006E688A" w:rsidRPr="00E57211" w:rsidRDefault="006E688A" w:rsidP="006E688A">
            <w:pPr>
              <w:widowControl w:val="0"/>
              <w:ind w:firstLine="284"/>
              <w:jc w:val="both"/>
              <w:rPr>
                <w:sz w:val="20"/>
                <w:szCs w:val="20"/>
                <w:lang w:val="uk-UA"/>
              </w:rPr>
            </w:pPr>
            <w:r w:rsidRPr="00E57211">
              <w:rPr>
                <w:sz w:val="20"/>
                <w:szCs w:val="20"/>
                <w:lang w:val="uk-UA"/>
              </w:rPr>
              <w:t xml:space="preserve">відомості про юридичну особу, яка є учасником процедури закупівлі, </w:t>
            </w:r>
            <w:proofErr w:type="spellStart"/>
            <w:r w:rsidRPr="00E57211">
              <w:rPr>
                <w:sz w:val="20"/>
                <w:szCs w:val="20"/>
                <w:lang w:val="uk-UA"/>
              </w:rPr>
              <w:t>внесено</w:t>
            </w:r>
            <w:proofErr w:type="spellEnd"/>
            <w:r w:rsidRPr="00E57211">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401E7368" w14:textId="77777777" w:rsidR="006E688A" w:rsidRPr="00E57211"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6B3E32A6" w14:textId="77777777" w:rsidR="006E688A" w:rsidRPr="00E57211" w:rsidRDefault="006E688A" w:rsidP="006E688A">
            <w:pPr>
              <w:ind w:firstLine="284"/>
              <w:jc w:val="both"/>
              <w:rPr>
                <w:b/>
                <w:bCs/>
                <w:i/>
                <w:iCs/>
                <w:sz w:val="20"/>
                <w:szCs w:val="20"/>
                <w:lang w:val="uk-UA"/>
              </w:rPr>
            </w:pPr>
            <w:r w:rsidRPr="00E57211">
              <w:rPr>
                <w:b/>
                <w:bCs/>
                <w:i/>
                <w:iCs/>
                <w:sz w:val="20"/>
                <w:szCs w:val="20"/>
                <w:lang w:val="uk-UA"/>
              </w:rPr>
              <w:t>-</w:t>
            </w:r>
          </w:p>
        </w:tc>
      </w:tr>
      <w:tr w:rsidR="00E57211" w:rsidRPr="009E06BE" w14:paraId="79241785" w14:textId="77777777" w:rsidTr="00F90C38">
        <w:trPr>
          <w:trHeight w:val="557"/>
        </w:trPr>
        <w:tc>
          <w:tcPr>
            <w:tcW w:w="425" w:type="dxa"/>
            <w:tcBorders>
              <w:top w:val="single" w:sz="4" w:space="0" w:color="auto"/>
              <w:left w:val="single" w:sz="4" w:space="0" w:color="auto"/>
              <w:bottom w:val="single" w:sz="4" w:space="0" w:color="auto"/>
              <w:right w:val="single" w:sz="4" w:space="0" w:color="auto"/>
            </w:tcBorders>
            <w:hideMark/>
          </w:tcPr>
          <w:p w14:paraId="7F0DE694" w14:textId="77777777" w:rsidR="006E688A" w:rsidRPr="00E57211" w:rsidRDefault="006E688A" w:rsidP="006E688A">
            <w:pPr>
              <w:widowControl w:val="0"/>
              <w:jc w:val="center"/>
              <w:rPr>
                <w:sz w:val="20"/>
                <w:szCs w:val="20"/>
                <w:lang w:val="uk-UA"/>
              </w:rPr>
            </w:pPr>
            <w:r w:rsidRPr="00E57211">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5353C9D4" w14:textId="77777777" w:rsidR="006E688A" w:rsidRPr="00E57211" w:rsidRDefault="006E688A" w:rsidP="006E688A">
            <w:pPr>
              <w:widowControl w:val="0"/>
              <w:ind w:firstLine="284"/>
              <w:jc w:val="both"/>
              <w:rPr>
                <w:sz w:val="20"/>
                <w:szCs w:val="20"/>
                <w:lang w:val="uk-UA"/>
              </w:rPr>
            </w:pPr>
            <w:r w:rsidRPr="00E57211">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5072B2D7" w14:textId="77777777" w:rsidR="006E688A" w:rsidRPr="00E57211"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5B43C05D" w14:textId="77777777" w:rsidR="006E688A" w:rsidRPr="00E57211" w:rsidRDefault="006E688A" w:rsidP="006E688A">
            <w:pPr>
              <w:ind w:firstLine="284"/>
              <w:jc w:val="both"/>
              <w:rPr>
                <w:sz w:val="20"/>
                <w:szCs w:val="20"/>
                <w:lang w:val="uk-UA"/>
              </w:rPr>
            </w:pPr>
            <w:r w:rsidRPr="00E57211">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57211">
              <w:rPr>
                <w:sz w:val="20"/>
                <w:szCs w:val="20"/>
                <w:lang w:val="uk-UA"/>
              </w:rPr>
              <w:t>закупівель</w:t>
            </w:r>
            <w:proofErr w:type="spellEnd"/>
            <w:r w:rsidRPr="00E57211">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14:paraId="51379CF4" w14:textId="77777777" w:rsidR="006E688A" w:rsidRPr="00E57211" w:rsidRDefault="006E688A" w:rsidP="006E688A">
            <w:pPr>
              <w:ind w:firstLine="284"/>
              <w:jc w:val="both"/>
              <w:rPr>
                <w:sz w:val="20"/>
                <w:szCs w:val="20"/>
                <w:lang w:val="uk-UA"/>
              </w:rPr>
            </w:pPr>
            <w:r w:rsidRPr="00E57211">
              <w:rPr>
                <w:sz w:val="20"/>
                <w:szCs w:val="20"/>
                <w:lang w:val="uk-UA"/>
              </w:rPr>
              <w:t xml:space="preserve">Замовник самостійно перевіряє інформацію у Єдиному державному реєстрі </w:t>
            </w:r>
            <w:proofErr w:type="spellStart"/>
            <w:r w:rsidRPr="00E57211">
              <w:rPr>
                <w:sz w:val="20"/>
                <w:szCs w:val="20"/>
                <w:lang w:val="uk-UA"/>
              </w:rPr>
              <w:t>осiб</w:t>
            </w:r>
            <w:proofErr w:type="spellEnd"/>
            <w:r w:rsidRPr="00E57211">
              <w:rPr>
                <w:sz w:val="20"/>
                <w:szCs w:val="20"/>
                <w:lang w:val="uk-UA"/>
              </w:rPr>
              <w:t xml:space="preserve">, </w:t>
            </w:r>
            <w:proofErr w:type="spellStart"/>
            <w:r w:rsidRPr="00E57211">
              <w:rPr>
                <w:sz w:val="20"/>
                <w:szCs w:val="20"/>
                <w:lang w:val="uk-UA"/>
              </w:rPr>
              <w:t>якi</w:t>
            </w:r>
            <w:proofErr w:type="spellEnd"/>
            <w:r w:rsidRPr="00E57211">
              <w:rPr>
                <w:sz w:val="20"/>
                <w:szCs w:val="20"/>
                <w:lang w:val="uk-UA"/>
              </w:rPr>
              <w:t xml:space="preserve"> вчинили </w:t>
            </w:r>
            <w:proofErr w:type="spellStart"/>
            <w:r w:rsidRPr="00E57211">
              <w:rPr>
                <w:sz w:val="20"/>
                <w:szCs w:val="20"/>
                <w:lang w:val="uk-UA"/>
              </w:rPr>
              <w:t>корупцiйнi</w:t>
            </w:r>
            <w:proofErr w:type="spellEnd"/>
            <w:r w:rsidRPr="00E57211">
              <w:rPr>
                <w:sz w:val="20"/>
                <w:szCs w:val="20"/>
                <w:lang w:val="uk-UA"/>
              </w:rPr>
              <w:t xml:space="preserve"> або </w:t>
            </w:r>
            <w:proofErr w:type="spellStart"/>
            <w:r w:rsidRPr="00E57211">
              <w:rPr>
                <w:sz w:val="20"/>
                <w:szCs w:val="20"/>
                <w:lang w:val="uk-UA"/>
              </w:rPr>
              <w:t>пов'язанi</w:t>
            </w:r>
            <w:proofErr w:type="spellEnd"/>
            <w:r w:rsidRPr="00E57211">
              <w:rPr>
                <w:sz w:val="20"/>
                <w:szCs w:val="20"/>
                <w:lang w:val="uk-UA"/>
              </w:rPr>
              <w:t xml:space="preserve"> </w:t>
            </w:r>
            <w:proofErr w:type="spellStart"/>
            <w:r w:rsidRPr="00E57211">
              <w:rPr>
                <w:sz w:val="20"/>
                <w:szCs w:val="20"/>
                <w:lang w:val="uk-UA"/>
              </w:rPr>
              <w:t>корупцiєю</w:t>
            </w:r>
            <w:proofErr w:type="spellEnd"/>
            <w:r w:rsidRPr="00E57211">
              <w:rPr>
                <w:sz w:val="20"/>
                <w:szCs w:val="20"/>
                <w:lang w:val="uk-UA"/>
              </w:rPr>
              <w:t xml:space="preserve"> правопорушення за посиланням  </w:t>
            </w:r>
            <w:hyperlink r:id="rId8" w:history="1">
              <w:r w:rsidRPr="00E57211">
                <w:rPr>
                  <w:sz w:val="20"/>
                  <w:u w:val="single"/>
                  <w:lang w:val="uk-UA"/>
                </w:rPr>
                <w:t>https://corruptinfo.nazk.gov.ua/</w:t>
              </w:r>
            </w:hyperlink>
            <w:r w:rsidRPr="00E57211">
              <w:rPr>
                <w:sz w:val="20"/>
                <w:szCs w:val="20"/>
                <w:lang w:val="uk-UA"/>
              </w:rPr>
              <w:t>.</w:t>
            </w:r>
          </w:p>
          <w:p w14:paraId="1190C00B" w14:textId="362FE309" w:rsidR="006E688A" w:rsidRPr="00E57211" w:rsidRDefault="00A24ABB" w:rsidP="00427A18">
            <w:pPr>
              <w:ind w:firstLine="284"/>
              <w:jc w:val="both"/>
              <w:rPr>
                <w:b/>
                <w:bCs/>
                <w:i/>
                <w:iCs/>
                <w:sz w:val="20"/>
                <w:szCs w:val="20"/>
                <w:lang w:val="uk-UA"/>
              </w:rPr>
            </w:pPr>
            <w:r w:rsidRPr="00E57211">
              <w:rPr>
                <w:b/>
                <w:bCs/>
                <w:i/>
                <w:iCs/>
                <w:sz w:val="20"/>
                <w:szCs w:val="20"/>
                <w:lang w:val="uk-UA"/>
              </w:rPr>
              <w:t xml:space="preserve">У разі, якщо Єдиний державний реєстр </w:t>
            </w:r>
            <w:proofErr w:type="spellStart"/>
            <w:r w:rsidRPr="00E57211">
              <w:rPr>
                <w:b/>
                <w:bCs/>
                <w:i/>
                <w:iCs/>
                <w:sz w:val="20"/>
                <w:szCs w:val="20"/>
                <w:lang w:val="uk-UA"/>
              </w:rPr>
              <w:t>осiб</w:t>
            </w:r>
            <w:proofErr w:type="spellEnd"/>
            <w:r w:rsidRPr="00E57211">
              <w:rPr>
                <w:b/>
                <w:bCs/>
                <w:i/>
                <w:iCs/>
                <w:sz w:val="20"/>
                <w:szCs w:val="20"/>
                <w:lang w:val="uk-UA"/>
              </w:rPr>
              <w:t xml:space="preserve">, </w:t>
            </w:r>
            <w:proofErr w:type="spellStart"/>
            <w:r w:rsidRPr="00E57211">
              <w:rPr>
                <w:b/>
                <w:bCs/>
                <w:i/>
                <w:iCs/>
                <w:sz w:val="20"/>
                <w:szCs w:val="20"/>
                <w:lang w:val="uk-UA"/>
              </w:rPr>
              <w:t>якi</w:t>
            </w:r>
            <w:proofErr w:type="spellEnd"/>
            <w:r w:rsidRPr="00E57211">
              <w:rPr>
                <w:b/>
                <w:bCs/>
                <w:i/>
                <w:iCs/>
                <w:sz w:val="20"/>
                <w:szCs w:val="20"/>
                <w:lang w:val="uk-UA"/>
              </w:rPr>
              <w:t xml:space="preserve"> вчинили </w:t>
            </w:r>
            <w:proofErr w:type="spellStart"/>
            <w:r w:rsidRPr="00E57211">
              <w:rPr>
                <w:b/>
                <w:bCs/>
                <w:i/>
                <w:iCs/>
                <w:sz w:val="20"/>
                <w:szCs w:val="20"/>
                <w:lang w:val="uk-UA"/>
              </w:rPr>
              <w:t>корупцiйнi</w:t>
            </w:r>
            <w:proofErr w:type="spellEnd"/>
            <w:r w:rsidRPr="00E57211">
              <w:rPr>
                <w:b/>
                <w:bCs/>
                <w:i/>
                <w:iCs/>
                <w:sz w:val="20"/>
                <w:szCs w:val="20"/>
                <w:lang w:val="uk-UA"/>
              </w:rPr>
              <w:t xml:space="preserve"> або </w:t>
            </w:r>
            <w:proofErr w:type="spellStart"/>
            <w:r w:rsidRPr="00E57211">
              <w:rPr>
                <w:b/>
                <w:bCs/>
                <w:i/>
                <w:iCs/>
                <w:sz w:val="20"/>
                <w:szCs w:val="20"/>
                <w:lang w:val="uk-UA"/>
              </w:rPr>
              <w:t>пов'язанi</w:t>
            </w:r>
            <w:proofErr w:type="spellEnd"/>
            <w:r w:rsidRPr="00E57211">
              <w:rPr>
                <w:b/>
                <w:bCs/>
                <w:i/>
                <w:iCs/>
                <w:sz w:val="20"/>
                <w:szCs w:val="20"/>
                <w:lang w:val="uk-UA"/>
              </w:rPr>
              <w:t xml:space="preserve"> </w:t>
            </w:r>
            <w:proofErr w:type="spellStart"/>
            <w:r w:rsidRPr="00E57211">
              <w:rPr>
                <w:b/>
                <w:bCs/>
                <w:i/>
                <w:iCs/>
                <w:sz w:val="20"/>
                <w:szCs w:val="20"/>
                <w:lang w:val="uk-UA"/>
              </w:rPr>
              <w:t>корупцiєю</w:t>
            </w:r>
            <w:proofErr w:type="spellEnd"/>
            <w:r w:rsidRPr="00E57211">
              <w:rPr>
                <w:b/>
                <w:bCs/>
                <w:i/>
                <w:iCs/>
                <w:sz w:val="20"/>
                <w:szCs w:val="20"/>
                <w:lang w:val="uk-UA"/>
              </w:rPr>
              <w:t xml:space="preserve">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E57211">
              <w:rPr>
                <w:b/>
                <w:bCs/>
                <w:i/>
                <w:iCs/>
                <w:sz w:val="20"/>
                <w:szCs w:val="20"/>
                <w:lang w:val="uk-UA" w:eastAsia="uk-UA"/>
              </w:rPr>
              <w:t>(надається переможцем виключно у разі, якщо протягом строку, визначеного п. 47 особливостей, буде відсутній вільний доступ до цього реєстру)</w:t>
            </w:r>
            <w:r w:rsidRPr="00E57211">
              <w:rPr>
                <w:b/>
                <w:bCs/>
                <w:i/>
                <w:iCs/>
                <w:sz w:val="20"/>
                <w:szCs w:val="20"/>
                <w:lang w:val="uk-UA"/>
              </w:rPr>
              <w:t xml:space="preserve">. Довідка або витяг 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 У випадку письмового підтвердження переможцем неможливості отримання вказаної довідки і витягу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 фізичну особу, яка є учасником-переможцем, не було притягнуто згідно із </w:t>
            </w:r>
            <w:r w:rsidRPr="00E57211">
              <w:rPr>
                <w:b/>
                <w:bCs/>
                <w:i/>
                <w:iCs/>
                <w:sz w:val="20"/>
                <w:szCs w:val="20"/>
                <w:lang w:val="uk-UA"/>
              </w:rPr>
              <w:lastRenderedPageBreak/>
              <w:t>законом до відповідальності за вчинення корупційного правопорушення або правопорушення, пов’язаного з корупцією</w:t>
            </w:r>
            <w:r w:rsidRPr="00E57211">
              <w:rPr>
                <w:b/>
                <w:bCs/>
                <w:i/>
                <w:iCs/>
                <w:sz w:val="20"/>
                <w:szCs w:val="20"/>
                <w:lang w:val="uk-UA" w:eastAsia="uk-UA"/>
              </w:rPr>
              <w:t>*</w:t>
            </w:r>
            <w:r w:rsidRPr="00E57211">
              <w:rPr>
                <w:b/>
                <w:bCs/>
                <w:i/>
                <w:iCs/>
                <w:sz w:val="20"/>
                <w:szCs w:val="20"/>
                <w:lang w:val="uk-UA"/>
              </w:rPr>
              <w:t>.</w:t>
            </w:r>
          </w:p>
        </w:tc>
      </w:tr>
      <w:tr w:rsidR="00E57211" w:rsidRPr="00E57211" w14:paraId="239E0459" w14:textId="77777777" w:rsidTr="00F90C38">
        <w:trPr>
          <w:trHeight w:val="887"/>
        </w:trPr>
        <w:tc>
          <w:tcPr>
            <w:tcW w:w="425" w:type="dxa"/>
            <w:tcBorders>
              <w:top w:val="single" w:sz="4" w:space="0" w:color="auto"/>
              <w:left w:val="single" w:sz="4" w:space="0" w:color="auto"/>
              <w:bottom w:val="single" w:sz="4" w:space="0" w:color="auto"/>
              <w:right w:val="single" w:sz="4" w:space="0" w:color="auto"/>
            </w:tcBorders>
            <w:hideMark/>
          </w:tcPr>
          <w:p w14:paraId="78A74BFD" w14:textId="77777777" w:rsidR="006E688A" w:rsidRPr="00E57211" w:rsidRDefault="006E688A" w:rsidP="006E688A">
            <w:pPr>
              <w:widowControl w:val="0"/>
              <w:jc w:val="center"/>
              <w:rPr>
                <w:sz w:val="20"/>
                <w:szCs w:val="20"/>
                <w:lang w:val="uk-UA"/>
              </w:rPr>
            </w:pPr>
            <w:r w:rsidRPr="00E57211">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451B20B8" w14:textId="77777777" w:rsidR="006E688A" w:rsidRPr="00E57211" w:rsidRDefault="006E688A" w:rsidP="006E688A">
            <w:pPr>
              <w:widowControl w:val="0"/>
              <w:ind w:firstLine="284"/>
              <w:jc w:val="both"/>
              <w:rPr>
                <w:sz w:val="20"/>
                <w:szCs w:val="20"/>
                <w:lang w:val="uk-UA"/>
              </w:rPr>
            </w:pPr>
            <w:r w:rsidRPr="00E57211">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57211">
              <w:rPr>
                <w:sz w:val="20"/>
                <w:szCs w:val="20"/>
                <w:lang w:val="uk-UA"/>
              </w:rPr>
              <w:t>антиконкурентних</w:t>
            </w:r>
            <w:proofErr w:type="spellEnd"/>
            <w:r w:rsidRPr="00E57211">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3CC31DC4" w14:textId="77777777" w:rsidR="006E688A" w:rsidRPr="00E57211"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2459C9C3" w14:textId="77777777" w:rsidR="006E688A" w:rsidRPr="00E57211" w:rsidRDefault="006E688A" w:rsidP="006E688A">
            <w:pPr>
              <w:ind w:firstLine="284"/>
              <w:jc w:val="both"/>
              <w:rPr>
                <w:iCs/>
                <w:spacing w:val="-6"/>
                <w:sz w:val="20"/>
                <w:szCs w:val="20"/>
                <w:lang w:val="uk-UA"/>
              </w:rPr>
            </w:pPr>
            <w:r w:rsidRPr="00E57211">
              <w:rPr>
                <w:sz w:val="20"/>
                <w:szCs w:val="20"/>
                <w:lang w:val="uk-UA"/>
              </w:rPr>
              <w:t>-</w:t>
            </w:r>
          </w:p>
        </w:tc>
      </w:tr>
      <w:tr w:rsidR="00E57211" w:rsidRPr="00E57211" w14:paraId="7D442FD3"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0019A141" w14:textId="77777777" w:rsidR="006E688A" w:rsidRPr="00E57211" w:rsidRDefault="006E688A" w:rsidP="006E688A">
            <w:pPr>
              <w:widowControl w:val="0"/>
              <w:jc w:val="center"/>
              <w:rPr>
                <w:sz w:val="20"/>
                <w:szCs w:val="20"/>
                <w:lang w:val="uk-UA"/>
              </w:rPr>
            </w:pPr>
            <w:r w:rsidRPr="00E57211">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724BE2B2" w14:textId="77777777" w:rsidR="006E688A" w:rsidRPr="00E57211" w:rsidRDefault="006E688A" w:rsidP="006E688A">
            <w:pPr>
              <w:widowControl w:val="0"/>
              <w:ind w:firstLine="284"/>
              <w:jc w:val="both"/>
              <w:rPr>
                <w:sz w:val="20"/>
                <w:szCs w:val="20"/>
                <w:lang w:val="uk-UA"/>
              </w:rPr>
            </w:pPr>
            <w:r w:rsidRPr="00E57211">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6444CDAF" w14:textId="77777777" w:rsidR="006E688A" w:rsidRPr="00E57211"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3E93A657" w14:textId="77777777" w:rsidR="006E688A" w:rsidRPr="00E57211" w:rsidRDefault="006E688A" w:rsidP="006E688A">
            <w:pPr>
              <w:ind w:firstLine="284"/>
              <w:jc w:val="both"/>
              <w:rPr>
                <w:iCs/>
                <w:spacing w:val="-6"/>
                <w:sz w:val="20"/>
                <w:szCs w:val="20"/>
                <w:lang w:val="uk-UA"/>
              </w:rPr>
            </w:pPr>
            <w:r w:rsidRPr="00E57211">
              <w:rPr>
                <w:b/>
                <w:bCs/>
                <w:iCs/>
                <w:spacing w:val="-6"/>
                <w:sz w:val="20"/>
                <w:szCs w:val="20"/>
                <w:lang w:val="uk-UA"/>
              </w:rPr>
              <w:t>Витяг</w:t>
            </w:r>
            <w:r w:rsidRPr="00E57211">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E57211">
              <w:rPr>
                <w:sz w:val="20"/>
                <w:szCs w:val="20"/>
                <w:lang w:val="uk-UA"/>
              </w:rPr>
              <w:t>процедури закупівлі</w:t>
            </w:r>
            <w:r w:rsidRPr="00E57211">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E57211">
              <w:rPr>
                <w:iCs/>
                <w:spacing w:val="-6"/>
                <w:sz w:val="20"/>
                <w:szCs w:val="20"/>
                <w:lang w:val="uk-UA"/>
              </w:rPr>
              <w:t>перебуваючим</w:t>
            </w:r>
            <w:proofErr w:type="spellEnd"/>
            <w:r w:rsidRPr="00E57211">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161236F" w14:textId="77777777" w:rsidR="006E688A" w:rsidRPr="00E57211" w:rsidRDefault="006E688A" w:rsidP="006E688A">
            <w:pPr>
              <w:ind w:firstLine="284"/>
              <w:jc w:val="both"/>
              <w:rPr>
                <w:iCs/>
                <w:spacing w:val="-6"/>
                <w:sz w:val="20"/>
                <w:szCs w:val="20"/>
                <w:lang w:val="uk-UA"/>
              </w:rPr>
            </w:pPr>
            <w:r w:rsidRPr="00E57211">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6992C45" w14:textId="77777777" w:rsidR="006E688A" w:rsidRPr="00E57211" w:rsidRDefault="006E688A" w:rsidP="006E688A">
            <w:pPr>
              <w:ind w:firstLine="284"/>
              <w:jc w:val="both"/>
              <w:rPr>
                <w:iCs/>
                <w:spacing w:val="-6"/>
                <w:sz w:val="20"/>
                <w:szCs w:val="20"/>
                <w:lang w:val="uk-UA"/>
              </w:rPr>
            </w:pPr>
            <w:r w:rsidRPr="00E57211">
              <w:rPr>
                <w:iCs/>
                <w:spacing w:val="-6"/>
                <w:sz w:val="20"/>
                <w:szCs w:val="20"/>
                <w:lang w:val="uk-UA"/>
              </w:rPr>
              <w:t xml:space="preserve">Витяг можливо отримати за посиланням </w:t>
            </w:r>
            <w:hyperlink r:id="rId9" w:history="1">
              <w:r w:rsidRPr="00E57211">
                <w:rPr>
                  <w:iCs/>
                  <w:spacing w:val="-6"/>
                  <w:sz w:val="20"/>
                  <w:u w:val="single"/>
                  <w:lang w:val="uk-UA"/>
                </w:rPr>
                <w:t>https://vytiah.mvs.gov.ua/app/landing</w:t>
              </w:r>
            </w:hyperlink>
            <w:r w:rsidRPr="00E57211">
              <w:rPr>
                <w:iCs/>
                <w:spacing w:val="-6"/>
                <w:sz w:val="20"/>
                <w:u w:val="single"/>
                <w:lang w:val="uk-UA"/>
              </w:rPr>
              <w:t>.</w:t>
            </w:r>
          </w:p>
        </w:tc>
      </w:tr>
      <w:tr w:rsidR="00E57211" w:rsidRPr="00E57211" w14:paraId="6C73793C"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3BEBACE9" w14:textId="77777777" w:rsidR="006E688A" w:rsidRPr="00E57211" w:rsidRDefault="006E688A" w:rsidP="006E688A">
            <w:pPr>
              <w:widowControl w:val="0"/>
              <w:jc w:val="center"/>
              <w:rPr>
                <w:sz w:val="20"/>
                <w:szCs w:val="20"/>
                <w:lang w:val="uk-UA"/>
              </w:rPr>
            </w:pPr>
            <w:r w:rsidRPr="00E57211">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5B5538D7" w14:textId="77777777" w:rsidR="006E688A" w:rsidRPr="00E57211" w:rsidRDefault="006E688A" w:rsidP="006E688A">
            <w:pPr>
              <w:widowControl w:val="0"/>
              <w:ind w:firstLine="284"/>
              <w:jc w:val="both"/>
              <w:rPr>
                <w:sz w:val="20"/>
                <w:szCs w:val="20"/>
                <w:lang w:val="uk-UA"/>
              </w:rPr>
            </w:pPr>
            <w:r w:rsidRPr="00E57211">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6F7273E8" w14:textId="77777777" w:rsidR="006E688A" w:rsidRPr="00E57211"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14D58963" w14:textId="77777777" w:rsidR="006E688A" w:rsidRPr="00E57211" w:rsidRDefault="006E688A" w:rsidP="006E688A">
            <w:pPr>
              <w:ind w:firstLine="284"/>
              <w:jc w:val="both"/>
              <w:rPr>
                <w:iCs/>
                <w:spacing w:val="-6"/>
                <w:sz w:val="20"/>
                <w:szCs w:val="20"/>
                <w:lang w:val="uk-UA"/>
              </w:rPr>
            </w:pPr>
            <w:r w:rsidRPr="00E57211">
              <w:rPr>
                <w:b/>
                <w:bCs/>
                <w:iCs/>
                <w:spacing w:val="-6"/>
                <w:sz w:val="20"/>
                <w:szCs w:val="20"/>
                <w:lang w:val="uk-UA"/>
              </w:rPr>
              <w:t>Витяг</w:t>
            </w:r>
            <w:r w:rsidRPr="00E57211">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E57211">
              <w:rPr>
                <w:sz w:val="20"/>
                <w:szCs w:val="20"/>
                <w:lang w:val="uk-UA"/>
              </w:rPr>
              <w:t>керівник учасника процедури закупівлі</w:t>
            </w:r>
            <w:r w:rsidRPr="00E57211">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E57211">
              <w:rPr>
                <w:iCs/>
                <w:spacing w:val="-6"/>
                <w:sz w:val="20"/>
                <w:szCs w:val="20"/>
                <w:lang w:val="uk-UA"/>
              </w:rPr>
              <w:t>перебуваючим</w:t>
            </w:r>
            <w:proofErr w:type="spellEnd"/>
            <w:r w:rsidRPr="00E57211">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F04696A" w14:textId="77777777" w:rsidR="006E688A" w:rsidRPr="00E57211" w:rsidRDefault="006E688A" w:rsidP="006E688A">
            <w:pPr>
              <w:ind w:firstLine="284"/>
              <w:jc w:val="both"/>
              <w:rPr>
                <w:iCs/>
                <w:spacing w:val="-6"/>
                <w:sz w:val="20"/>
                <w:szCs w:val="20"/>
                <w:lang w:val="uk-UA"/>
              </w:rPr>
            </w:pPr>
            <w:r w:rsidRPr="00E57211">
              <w:rPr>
                <w:iCs/>
                <w:spacing w:val="-6"/>
                <w:sz w:val="20"/>
                <w:szCs w:val="20"/>
                <w:lang w:val="uk-UA"/>
              </w:rPr>
              <w:t xml:space="preserve">Якщо Витяг наданий у формі електронного документа, в такому разі згідно із Законом України «Про електронні документи та електронний </w:t>
            </w:r>
            <w:r w:rsidRPr="00E57211">
              <w:rPr>
                <w:iCs/>
                <w:spacing w:val="-6"/>
                <w:sz w:val="20"/>
                <w:szCs w:val="20"/>
                <w:lang w:val="uk-UA"/>
              </w:rPr>
              <w:lastRenderedPageBreak/>
              <w:t>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74CE82A" w14:textId="77777777" w:rsidR="006E688A" w:rsidRPr="00E57211" w:rsidRDefault="006E688A" w:rsidP="006E688A">
            <w:pPr>
              <w:ind w:firstLine="284"/>
              <w:jc w:val="both"/>
              <w:rPr>
                <w:iCs/>
                <w:spacing w:val="-6"/>
                <w:sz w:val="20"/>
                <w:szCs w:val="20"/>
                <w:u w:val="single"/>
                <w:lang w:val="uk-UA"/>
              </w:rPr>
            </w:pPr>
            <w:r w:rsidRPr="00E57211">
              <w:rPr>
                <w:iCs/>
                <w:spacing w:val="-6"/>
                <w:sz w:val="20"/>
                <w:szCs w:val="20"/>
                <w:lang w:val="uk-UA"/>
              </w:rPr>
              <w:t xml:space="preserve">Витяг можливо отримати за посиланням </w:t>
            </w:r>
            <w:hyperlink r:id="rId10" w:history="1">
              <w:r w:rsidRPr="00E57211">
                <w:rPr>
                  <w:iCs/>
                  <w:spacing w:val="-6"/>
                  <w:sz w:val="20"/>
                  <w:u w:val="single"/>
                  <w:lang w:val="uk-UA"/>
                </w:rPr>
                <w:t>https://vytiah.mvs.gov.ua/app/landing</w:t>
              </w:r>
            </w:hyperlink>
            <w:r w:rsidRPr="00E57211">
              <w:rPr>
                <w:iCs/>
                <w:spacing w:val="-6"/>
                <w:sz w:val="20"/>
                <w:u w:val="single"/>
                <w:lang w:val="uk-UA"/>
              </w:rPr>
              <w:t>.</w:t>
            </w:r>
          </w:p>
        </w:tc>
      </w:tr>
      <w:tr w:rsidR="00E57211" w:rsidRPr="00E57211" w14:paraId="590AA7FE"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24FED4CE" w14:textId="77777777" w:rsidR="006E688A" w:rsidRPr="00E57211" w:rsidRDefault="006E688A" w:rsidP="006E688A">
            <w:pPr>
              <w:widowControl w:val="0"/>
              <w:jc w:val="center"/>
              <w:rPr>
                <w:sz w:val="20"/>
                <w:szCs w:val="20"/>
                <w:lang w:val="uk-UA"/>
              </w:rPr>
            </w:pPr>
            <w:r w:rsidRPr="00E57211">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5F36ACCA" w14:textId="77777777" w:rsidR="006E688A" w:rsidRPr="00E57211" w:rsidRDefault="006E688A" w:rsidP="006E688A">
            <w:pPr>
              <w:widowControl w:val="0"/>
              <w:ind w:firstLine="284"/>
              <w:jc w:val="both"/>
              <w:rPr>
                <w:sz w:val="20"/>
                <w:szCs w:val="20"/>
                <w:lang w:val="uk-UA"/>
              </w:rPr>
            </w:pPr>
            <w:r w:rsidRPr="00E57211">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4F8FA5F0" w14:textId="77777777" w:rsidR="006E688A" w:rsidRPr="00E57211" w:rsidRDefault="006E688A" w:rsidP="006E688A">
            <w:pPr>
              <w:ind w:firstLine="284"/>
              <w:jc w:val="both"/>
              <w:rPr>
                <w:iCs/>
                <w:spacing w:val="-6"/>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54DDB8E2" w14:textId="77777777" w:rsidR="006E688A" w:rsidRPr="00E57211" w:rsidRDefault="006E688A" w:rsidP="006E688A">
            <w:pPr>
              <w:ind w:firstLine="284"/>
              <w:jc w:val="both"/>
              <w:rPr>
                <w:iCs/>
                <w:spacing w:val="-6"/>
                <w:sz w:val="20"/>
                <w:szCs w:val="20"/>
                <w:lang w:val="uk-UA"/>
              </w:rPr>
            </w:pPr>
            <w:r w:rsidRPr="00E57211">
              <w:rPr>
                <w:iCs/>
                <w:spacing w:val="-6"/>
                <w:sz w:val="20"/>
                <w:szCs w:val="20"/>
                <w:lang w:val="uk-UA"/>
              </w:rPr>
              <w:t xml:space="preserve">- </w:t>
            </w:r>
          </w:p>
        </w:tc>
      </w:tr>
      <w:tr w:rsidR="00E57211" w:rsidRPr="00E57211" w14:paraId="5CE2F7F4"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08DB98B6" w14:textId="77777777" w:rsidR="006E688A" w:rsidRPr="00E57211" w:rsidRDefault="006E688A" w:rsidP="006E688A">
            <w:pPr>
              <w:widowControl w:val="0"/>
              <w:jc w:val="center"/>
              <w:rPr>
                <w:sz w:val="20"/>
                <w:szCs w:val="20"/>
                <w:lang w:val="uk-UA"/>
              </w:rPr>
            </w:pPr>
            <w:r w:rsidRPr="00E57211">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6B7E44FF" w14:textId="77777777" w:rsidR="006E688A" w:rsidRPr="00E57211" w:rsidRDefault="006E688A" w:rsidP="006E688A">
            <w:pPr>
              <w:widowControl w:val="0"/>
              <w:ind w:firstLine="284"/>
              <w:jc w:val="both"/>
              <w:rPr>
                <w:sz w:val="20"/>
                <w:szCs w:val="20"/>
                <w:lang w:val="uk-UA"/>
              </w:rPr>
            </w:pPr>
            <w:r w:rsidRPr="00E57211">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14:paraId="6629E465" w14:textId="77777777" w:rsidR="006E688A" w:rsidRPr="00E57211"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702BD6F9" w14:textId="77777777" w:rsidR="006E688A" w:rsidRPr="00E57211" w:rsidRDefault="006E688A" w:rsidP="006E688A">
            <w:pPr>
              <w:ind w:firstLine="284"/>
              <w:jc w:val="both"/>
              <w:rPr>
                <w:b/>
                <w:bCs/>
                <w:i/>
                <w:iCs/>
                <w:sz w:val="20"/>
                <w:szCs w:val="20"/>
                <w:lang w:val="uk-UA"/>
              </w:rPr>
            </w:pPr>
            <w:r w:rsidRPr="00E57211">
              <w:rPr>
                <w:b/>
                <w:bCs/>
                <w:i/>
                <w:iCs/>
                <w:sz w:val="20"/>
                <w:szCs w:val="20"/>
                <w:lang w:val="uk-UA"/>
              </w:rPr>
              <w:t>-</w:t>
            </w:r>
          </w:p>
        </w:tc>
      </w:tr>
      <w:tr w:rsidR="00E57211" w:rsidRPr="00E57211" w14:paraId="492972CF"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0A4F4241" w14:textId="77777777" w:rsidR="006E688A" w:rsidRPr="00E57211" w:rsidRDefault="006E688A" w:rsidP="006E688A">
            <w:pPr>
              <w:widowControl w:val="0"/>
              <w:jc w:val="center"/>
              <w:rPr>
                <w:sz w:val="20"/>
                <w:szCs w:val="20"/>
                <w:lang w:val="uk-UA"/>
              </w:rPr>
            </w:pPr>
            <w:r w:rsidRPr="00E57211">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DAD7FB2" w14:textId="77777777" w:rsidR="006E688A" w:rsidRPr="00E57211" w:rsidRDefault="006E688A" w:rsidP="006E688A">
            <w:pPr>
              <w:widowControl w:val="0"/>
              <w:ind w:firstLine="284"/>
              <w:jc w:val="both"/>
              <w:rPr>
                <w:sz w:val="20"/>
                <w:szCs w:val="20"/>
                <w:lang w:val="uk-UA"/>
              </w:rPr>
            </w:pPr>
            <w:r w:rsidRPr="00E57211">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24089F77" w14:textId="77777777" w:rsidR="006E688A" w:rsidRPr="00E57211" w:rsidRDefault="006E688A" w:rsidP="006E688A">
            <w:pPr>
              <w:ind w:firstLine="284"/>
              <w:jc w:val="both"/>
              <w:rPr>
                <w:b/>
                <w:bCs/>
                <w:i/>
                <w:iCs/>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79DA5CDD" w14:textId="77777777" w:rsidR="006E688A" w:rsidRPr="00E57211" w:rsidRDefault="006E688A" w:rsidP="006E688A">
            <w:pPr>
              <w:ind w:firstLine="284"/>
              <w:jc w:val="both"/>
              <w:rPr>
                <w:b/>
                <w:bCs/>
                <w:i/>
                <w:iCs/>
                <w:sz w:val="20"/>
                <w:szCs w:val="20"/>
                <w:lang w:val="uk-UA"/>
              </w:rPr>
            </w:pPr>
            <w:r w:rsidRPr="00E57211">
              <w:rPr>
                <w:b/>
                <w:bCs/>
                <w:i/>
                <w:iCs/>
                <w:sz w:val="20"/>
                <w:szCs w:val="20"/>
                <w:lang w:val="uk-UA"/>
              </w:rPr>
              <w:t>-</w:t>
            </w:r>
          </w:p>
        </w:tc>
      </w:tr>
      <w:tr w:rsidR="00E57211" w:rsidRPr="00E57211" w14:paraId="20E137AA"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56265806" w14:textId="77777777" w:rsidR="006E688A" w:rsidRPr="00E57211" w:rsidRDefault="006E688A" w:rsidP="006E688A">
            <w:pPr>
              <w:widowControl w:val="0"/>
              <w:jc w:val="center"/>
              <w:rPr>
                <w:bCs/>
                <w:spacing w:val="-6"/>
                <w:sz w:val="20"/>
                <w:szCs w:val="20"/>
                <w:lang w:val="uk-UA"/>
              </w:rPr>
            </w:pPr>
            <w:r w:rsidRPr="00E57211">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180BBC71" w14:textId="77777777" w:rsidR="006E688A" w:rsidRPr="00E57211" w:rsidRDefault="006E688A" w:rsidP="006E688A">
            <w:pPr>
              <w:widowControl w:val="0"/>
              <w:ind w:firstLine="284"/>
              <w:jc w:val="both"/>
              <w:rPr>
                <w:sz w:val="20"/>
                <w:szCs w:val="20"/>
                <w:lang w:val="uk-UA"/>
              </w:rPr>
            </w:pPr>
            <w:r w:rsidRPr="00E57211">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14:paraId="154901DC" w14:textId="77777777" w:rsidR="006E688A" w:rsidRPr="00E57211"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2CD9215A" w14:textId="77777777" w:rsidR="006E688A" w:rsidRPr="00E57211" w:rsidRDefault="006E688A" w:rsidP="006E688A">
            <w:pPr>
              <w:ind w:firstLine="284"/>
              <w:jc w:val="both"/>
              <w:rPr>
                <w:sz w:val="20"/>
                <w:szCs w:val="20"/>
                <w:lang w:val="uk-UA"/>
              </w:rPr>
            </w:pPr>
            <w:r w:rsidRPr="00E57211">
              <w:rPr>
                <w:sz w:val="20"/>
                <w:szCs w:val="20"/>
                <w:lang w:val="uk-UA"/>
              </w:rPr>
              <w:t>-</w:t>
            </w:r>
          </w:p>
        </w:tc>
      </w:tr>
      <w:tr w:rsidR="00E57211" w:rsidRPr="00E57211" w14:paraId="111A1789"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7B21308C" w14:textId="77777777" w:rsidR="006E688A" w:rsidRPr="00E57211" w:rsidRDefault="006E688A" w:rsidP="006E688A">
            <w:pPr>
              <w:widowControl w:val="0"/>
              <w:jc w:val="center"/>
              <w:rPr>
                <w:bCs/>
                <w:spacing w:val="-6"/>
                <w:sz w:val="20"/>
                <w:szCs w:val="20"/>
                <w:lang w:val="uk-UA"/>
              </w:rPr>
            </w:pPr>
            <w:r w:rsidRPr="00E57211">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350691D" w14:textId="079C1785" w:rsidR="006E688A" w:rsidRPr="00E57211" w:rsidRDefault="006E688A" w:rsidP="006E688A">
            <w:pPr>
              <w:widowControl w:val="0"/>
              <w:ind w:firstLine="284"/>
              <w:jc w:val="both"/>
              <w:rPr>
                <w:sz w:val="20"/>
                <w:szCs w:val="20"/>
                <w:lang w:val="uk-UA"/>
              </w:rPr>
            </w:pPr>
            <w:r w:rsidRPr="00E57211">
              <w:rPr>
                <w:sz w:val="20"/>
                <w:szCs w:val="20"/>
                <w:lang w:val="uk-UA"/>
              </w:rPr>
              <w:t xml:space="preserve">учасник процедури закупівлі або кінцевий </w:t>
            </w:r>
            <w:proofErr w:type="spellStart"/>
            <w:r w:rsidRPr="00E57211">
              <w:rPr>
                <w:sz w:val="20"/>
                <w:szCs w:val="20"/>
                <w:lang w:val="uk-UA"/>
              </w:rPr>
              <w:t>бенефіціарний</w:t>
            </w:r>
            <w:proofErr w:type="spellEnd"/>
            <w:r w:rsidRPr="00E57211">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57211">
              <w:rPr>
                <w:sz w:val="20"/>
                <w:szCs w:val="20"/>
                <w:lang w:val="uk-UA"/>
              </w:rPr>
              <w:t>закупівель</w:t>
            </w:r>
            <w:proofErr w:type="spellEnd"/>
            <w:r w:rsidRPr="00E57211">
              <w:rPr>
                <w:sz w:val="20"/>
                <w:szCs w:val="20"/>
                <w:lang w:val="uk-UA"/>
              </w:rPr>
              <w:t xml:space="preserve"> товарів, робіт і послуг згідно із Законом України “Про санкції”</w:t>
            </w:r>
            <w:r w:rsidR="004F4A7B" w:rsidRPr="00E57211">
              <w:rPr>
                <w:sz w:val="20"/>
                <w:szCs w:val="20"/>
                <w:lang w:val="uk-UA"/>
              </w:rPr>
              <w:t>,  крім випадку, коли активи такої особи в установленому законодавством порядку передані в управління АРМА</w:t>
            </w:r>
          </w:p>
        </w:tc>
        <w:tc>
          <w:tcPr>
            <w:tcW w:w="1984" w:type="dxa"/>
            <w:vMerge/>
            <w:tcBorders>
              <w:left w:val="single" w:sz="4" w:space="0" w:color="auto"/>
              <w:right w:val="single" w:sz="4" w:space="0" w:color="auto"/>
            </w:tcBorders>
            <w:hideMark/>
          </w:tcPr>
          <w:p w14:paraId="7EDD59EB" w14:textId="77777777" w:rsidR="006E688A" w:rsidRPr="00E57211"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0CCF8B27" w14:textId="77777777" w:rsidR="006E688A" w:rsidRPr="00E57211" w:rsidRDefault="006E688A" w:rsidP="006E688A">
            <w:pPr>
              <w:ind w:firstLine="284"/>
              <w:jc w:val="both"/>
              <w:rPr>
                <w:sz w:val="20"/>
                <w:szCs w:val="20"/>
                <w:lang w:val="uk-UA"/>
              </w:rPr>
            </w:pPr>
            <w:r w:rsidRPr="00E57211">
              <w:rPr>
                <w:sz w:val="20"/>
                <w:szCs w:val="20"/>
                <w:lang w:val="uk-UA"/>
              </w:rPr>
              <w:t>-</w:t>
            </w:r>
          </w:p>
        </w:tc>
      </w:tr>
      <w:tr w:rsidR="00E57211" w:rsidRPr="00E57211" w14:paraId="786426B6"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3105975F" w14:textId="77777777" w:rsidR="006E688A" w:rsidRPr="00E57211" w:rsidRDefault="006E688A" w:rsidP="006E688A">
            <w:pPr>
              <w:widowControl w:val="0"/>
              <w:jc w:val="center"/>
              <w:rPr>
                <w:bCs/>
                <w:spacing w:val="-6"/>
                <w:sz w:val="20"/>
                <w:szCs w:val="20"/>
                <w:lang w:val="uk-UA"/>
              </w:rPr>
            </w:pPr>
            <w:r w:rsidRPr="00E57211">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3E8CDE9E" w14:textId="77777777" w:rsidR="006E688A" w:rsidRPr="00E57211" w:rsidRDefault="006E688A" w:rsidP="006E688A">
            <w:pPr>
              <w:widowControl w:val="0"/>
              <w:ind w:firstLine="284"/>
              <w:jc w:val="both"/>
              <w:rPr>
                <w:sz w:val="20"/>
                <w:szCs w:val="20"/>
                <w:lang w:val="uk-UA"/>
              </w:rPr>
            </w:pPr>
            <w:r w:rsidRPr="00E57211">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3D453BB3" w14:textId="77777777" w:rsidR="006E688A" w:rsidRPr="00E57211"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241015E0" w14:textId="77777777" w:rsidR="006E688A" w:rsidRPr="00E57211" w:rsidRDefault="006E688A" w:rsidP="006E688A">
            <w:pPr>
              <w:ind w:firstLine="284"/>
              <w:jc w:val="both"/>
              <w:rPr>
                <w:iCs/>
                <w:spacing w:val="-6"/>
                <w:sz w:val="20"/>
                <w:szCs w:val="20"/>
                <w:lang w:val="uk-UA"/>
              </w:rPr>
            </w:pPr>
            <w:r w:rsidRPr="00E57211">
              <w:rPr>
                <w:b/>
                <w:bCs/>
                <w:iCs/>
                <w:spacing w:val="-6"/>
                <w:sz w:val="20"/>
                <w:szCs w:val="20"/>
                <w:lang w:val="uk-UA"/>
              </w:rPr>
              <w:t>Витяг</w:t>
            </w:r>
            <w:r w:rsidRPr="00E57211">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E57211">
              <w:rPr>
                <w:sz w:val="20"/>
                <w:szCs w:val="20"/>
                <w:lang w:val="uk-UA"/>
              </w:rPr>
              <w:t>керівника учасника процедури закупівлі або фізичну особу, яка є учасником процедури закупівлі,</w:t>
            </w:r>
            <w:r w:rsidRPr="00E57211">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w:t>
            </w:r>
            <w:r w:rsidRPr="00E57211">
              <w:rPr>
                <w:iCs/>
                <w:spacing w:val="-6"/>
                <w:sz w:val="20"/>
                <w:szCs w:val="20"/>
                <w:lang w:val="uk-UA"/>
              </w:rPr>
              <w:lastRenderedPageBreak/>
              <w:t xml:space="preserve">виданий МВС України (або його структурним підрозділом тощо, </w:t>
            </w:r>
            <w:proofErr w:type="spellStart"/>
            <w:r w:rsidRPr="00E57211">
              <w:rPr>
                <w:iCs/>
                <w:spacing w:val="-6"/>
                <w:sz w:val="20"/>
                <w:szCs w:val="20"/>
                <w:lang w:val="uk-UA"/>
              </w:rPr>
              <w:t>перебуваючим</w:t>
            </w:r>
            <w:proofErr w:type="spellEnd"/>
            <w:r w:rsidRPr="00E57211">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1823EFAB" w14:textId="77777777" w:rsidR="006E688A" w:rsidRPr="00E57211" w:rsidRDefault="006E688A" w:rsidP="006E688A">
            <w:pPr>
              <w:ind w:firstLine="284"/>
              <w:jc w:val="both"/>
              <w:rPr>
                <w:iCs/>
                <w:spacing w:val="-6"/>
                <w:sz w:val="20"/>
                <w:szCs w:val="20"/>
                <w:lang w:val="uk-UA"/>
              </w:rPr>
            </w:pPr>
            <w:r w:rsidRPr="00E57211">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5AE3CED" w14:textId="77777777" w:rsidR="006E688A" w:rsidRPr="00E57211" w:rsidRDefault="006E688A" w:rsidP="006E688A">
            <w:pPr>
              <w:ind w:firstLine="284"/>
              <w:jc w:val="both"/>
              <w:rPr>
                <w:iCs/>
                <w:spacing w:val="-6"/>
                <w:sz w:val="20"/>
                <w:szCs w:val="20"/>
                <w:lang w:val="uk-UA"/>
              </w:rPr>
            </w:pPr>
            <w:r w:rsidRPr="00E57211">
              <w:rPr>
                <w:iCs/>
                <w:spacing w:val="-6"/>
                <w:sz w:val="20"/>
                <w:szCs w:val="20"/>
                <w:lang w:val="uk-UA"/>
              </w:rPr>
              <w:t xml:space="preserve">Витяг можливо отримати за посиланням </w:t>
            </w:r>
            <w:hyperlink r:id="rId11" w:history="1">
              <w:r w:rsidRPr="00E57211">
                <w:rPr>
                  <w:iCs/>
                  <w:spacing w:val="-6"/>
                  <w:sz w:val="20"/>
                  <w:u w:val="single"/>
                  <w:lang w:val="uk-UA"/>
                </w:rPr>
                <w:t>https://vytiah.mvs.gov.ua/app/landing</w:t>
              </w:r>
            </w:hyperlink>
            <w:r w:rsidRPr="00E57211">
              <w:rPr>
                <w:iCs/>
                <w:spacing w:val="-6"/>
                <w:sz w:val="20"/>
                <w:u w:val="single"/>
                <w:lang w:val="uk-UA"/>
              </w:rPr>
              <w:t>.</w:t>
            </w:r>
          </w:p>
        </w:tc>
      </w:tr>
    </w:tbl>
    <w:p w14:paraId="4625E601" w14:textId="77777777" w:rsidR="00F90C38" w:rsidRPr="00E57211" w:rsidRDefault="00F90C38" w:rsidP="006E688A">
      <w:pPr>
        <w:widowControl w:val="0"/>
        <w:ind w:firstLine="284"/>
        <w:jc w:val="both"/>
        <w:rPr>
          <w:bCs/>
          <w:i/>
          <w:iCs/>
          <w:snapToGrid w:val="0"/>
          <w:sz w:val="18"/>
          <w:szCs w:val="18"/>
          <w:lang w:val="uk-UA"/>
        </w:rPr>
      </w:pPr>
    </w:p>
    <w:p w14:paraId="3055CB36" w14:textId="2FEA2F50" w:rsidR="006E688A" w:rsidRPr="00E57211" w:rsidRDefault="006E688A" w:rsidP="006E688A">
      <w:pPr>
        <w:widowControl w:val="0"/>
        <w:ind w:firstLine="284"/>
        <w:jc w:val="both"/>
        <w:rPr>
          <w:bCs/>
          <w:i/>
          <w:iCs/>
          <w:snapToGrid w:val="0"/>
          <w:sz w:val="18"/>
          <w:szCs w:val="18"/>
          <w:lang w:val="uk-UA"/>
        </w:rPr>
      </w:pPr>
      <w:r w:rsidRPr="00E57211">
        <w:rPr>
          <w:bCs/>
          <w:i/>
          <w:iCs/>
          <w:snapToGrid w:val="0"/>
          <w:sz w:val="18"/>
          <w:szCs w:val="18"/>
          <w:lang w:val="uk-UA"/>
        </w:rPr>
        <w:t xml:space="preserve">* У випадку, якщо Єдиний державний реєстр </w:t>
      </w:r>
      <w:proofErr w:type="spellStart"/>
      <w:r w:rsidRPr="00E57211">
        <w:rPr>
          <w:bCs/>
          <w:i/>
          <w:iCs/>
          <w:snapToGrid w:val="0"/>
          <w:sz w:val="18"/>
          <w:szCs w:val="18"/>
          <w:lang w:val="uk-UA"/>
        </w:rPr>
        <w:t>осiб</w:t>
      </w:r>
      <w:proofErr w:type="spellEnd"/>
      <w:r w:rsidRPr="00E57211">
        <w:rPr>
          <w:bCs/>
          <w:i/>
          <w:iCs/>
          <w:snapToGrid w:val="0"/>
          <w:sz w:val="18"/>
          <w:szCs w:val="18"/>
          <w:lang w:val="uk-UA"/>
        </w:rPr>
        <w:t xml:space="preserve">, </w:t>
      </w:r>
      <w:proofErr w:type="spellStart"/>
      <w:r w:rsidRPr="00E57211">
        <w:rPr>
          <w:bCs/>
          <w:i/>
          <w:iCs/>
          <w:snapToGrid w:val="0"/>
          <w:sz w:val="18"/>
          <w:szCs w:val="18"/>
          <w:lang w:val="uk-UA"/>
        </w:rPr>
        <w:t>якi</w:t>
      </w:r>
      <w:proofErr w:type="spellEnd"/>
      <w:r w:rsidRPr="00E57211">
        <w:rPr>
          <w:bCs/>
          <w:i/>
          <w:iCs/>
          <w:snapToGrid w:val="0"/>
          <w:sz w:val="18"/>
          <w:szCs w:val="18"/>
          <w:lang w:val="uk-UA"/>
        </w:rPr>
        <w:t xml:space="preserve"> вчинили </w:t>
      </w:r>
      <w:proofErr w:type="spellStart"/>
      <w:r w:rsidRPr="00E57211">
        <w:rPr>
          <w:bCs/>
          <w:i/>
          <w:iCs/>
          <w:snapToGrid w:val="0"/>
          <w:sz w:val="18"/>
          <w:szCs w:val="18"/>
          <w:lang w:val="uk-UA"/>
        </w:rPr>
        <w:t>корупцiйнi</w:t>
      </w:r>
      <w:proofErr w:type="spellEnd"/>
      <w:r w:rsidRPr="00E57211">
        <w:rPr>
          <w:bCs/>
          <w:i/>
          <w:iCs/>
          <w:snapToGrid w:val="0"/>
          <w:sz w:val="18"/>
          <w:szCs w:val="18"/>
          <w:lang w:val="uk-UA"/>
        </w:rPr>
        <w:t xml:space="preserve"> або </w:t>
      </w:r>
      <w:proofErr w:type="spellStart"/>
      <w:r w:rsidRPr="00E57211">
        <w:rPr>
          <w:bCs/>
          <w:i/>
          <w:iCs/>
          <w:snapToGrid w:val="0"/>
          <w:sz w:val="18"/>
          <w:szCs w:val="18"/>
          <w:lang w:val="uk-UA"/>
        </w:rPr>
        <w:t>пов'язанi</w:t>
      </w:r>
      <w:proofErr w:type="spellEnd"/>
      <w:r w:rsidRPr="00E57211">
        <w:rPr>
          <w:bCs/>
          <w:i/>
          <w:iCs/>
          <w:snapToGrid w:val="0"/>
          <w:sz w:val="18"/>
          <w:szCs w:val="18"/>
          <w:lang w:val="uk-UA"/>
        </w:rPr>
        <w:t xml:space="preserve"> </w:t>
      </w:r>
      <w:proofErr w:type="spellStart"/>
      <w:r w:rsidRPr="00E57211">
        <w:rPr>
          <w:bCs/>
          <w:i/>
          <w:iCs/>
          <w:snapToGrid w:val="0"/>
          <w:sz w:val="18"/>
          <w:szCs w:val="18"/>
          <w:lang w:val="uk-UA"/>
        </w:rPr>
        <w:t>корупцiєю</w:t>
      </w:r>
      <w:proofErr w:type="spellEnd"/>
      <w:r w:rsidRPr="00E57211">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6"/>
    <w:p w14:paraId="01A116A0" w14:textId="77777777" w:rsidR="00F90C38" w:rsidRPr="00E57211" w:rsidRDefault="00F90C38">
      <w:pPr>
        <w:spacing w:after="160" w:line="259" w:lineRule="auto"/>
        <w:rPr>
          <w:rFonts w:eastAsiaTheme="minorHAnsi"/>
          <w:b/>
          <w:bCs/>
          <w:lang w:val="uk-UA" w:eastAsia="uk-UA"/>
        </w:rPr>
      </w:pPr>
      <w:r w:rsidRPr="00E57211">
        <w:rPr>
          <w:b/>
          <w:bCs/>
          <w:lang w:val="uk-UA" w:eastAsia="uk-UA"/>
        </w:rPr>
        <w:br w:type="page"/>
      </w:r>
    </w:p>
    <w:p w14:paraId="50BF5C8E" w14:textId="502A4B8C" w:rsidR="008338A2" w:rsidRPr="00E57211" w:rsidRDefault="008338A2" w:rsidP="008338A2">
      <w:pPr>
        <w:pStyle w:val="2b"/>
        <w:keepNext/>
        <w:keepLines/>
        <w:spacing w:before="0" w:after="0" w:line="240" w:lineRule="auto"/>
        <w:jc w:val="right"/>
        <w:rPr>
          <w:rFonts w:ascii="Times New Roman" w:hAnsi="Times New Roman" w:cs="Times New Roman"/>
          <w:b/>
          <w:bCs/>
          <w:sz w:val="24"/>
          <w:szCs w:val="24"/>
          <w:lang w:val="uk-UA" w:eastAsia="uk-UA"/>
        </w:rPr>
      </w:pPr>
      <w:r w:rsidRPr="00E57211">
        <w:rPr>
          <w:rFonts w:ascii="Times New Roman" w:hAnsi="Times New Roman" w:cs="Times New Roman"/>
          <w:b/>
          <w:bCs/>
          <w:sz w:val="24"/>
          <w:szCs w:val="24"/>
          <w:lang w:val="uk-UA" w:eastAsia="uk-UA"/>
        </w:rPr>
        <w:lastRenderedPageBreak/>
        <w:t>ДОДАТОК № 4</w:t>
      </w:r>
    </w:p>
    <w:p w14:paraId="584E8807" w14:textId="77777777" w:rsidR="008338A2" w:rsidRPr="00E57211" w:rsidRDefault="008338A2" w:rsidP="008338A2">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E57211">
        <w:rPr>
          <w:rFonts w:ascii="Times New Roman" w:hAnsi="Times New Roman" w:cs="Times New Roman"/>
          <w:b/>
          <w:bCs/>
          <w:sz w:val="24"/>
          <w:szCs w:val="24"/>
          <w:lang w:val="uk-UA" w:eastAsia="uk-UA"/>
        </w:rPr>
        <w:t>до тендерної документації</w:t>
      </w:r>
    </w:p>
    <w:p w14:paraId="57C56994" w14:textId="77777777" w:rsidR="008338A2" w:rsidRPr="00E57211" w:rsidRDefault="008338A2" w:rsidP="009E3169">
      <w:pPr>
        <w:rPr>
          <w:rFonts w:eastAsiaTheme="minorHAnsi"/>
          <w:b/>
          <w:bCs/>
          <w:lang w:val="uk-UA" w:eastAsia="uk-UA"/>
        </w:rPr>
      </w:pPr>
    </w:p>
    <w:p w14:paraId="748644F6" w14:textId="77777777" w:rsidR="009E3169" w:rsidRPr="00E57211" w:rsidRDefault="009E3169" w:rsidP="009E3169">
      <w:pPr>
        <w:jc w:val="center"/>
        <w:rPr>
          <w:b/>
          <w:bCs/>
          <w:lang w:val="uk-UA" w:eastAsia="uk-UA"/>
        </w:rPr>
      </w:pPr>
      <w:r w:rsidRPr="00E57211">
        <w:rPr>
          <w:b/>
          <w:bCs/>
          <w:lang w:val="uk-UA" w:eastAsia="uk-UA"/>
        </w:rPr>
        <w:t xml:space="preserve">ІНФОРМАЦІЯ ПРО НЕОБХІДНІ ТЕХНІЧНІ, </w:t>
      </w:r>
    </w:p>
    <w:p w14:paraId="6179BF7A" w14:textId="0345AA1D" w:rsidR="0030456F" w:rsidRPr="00E57211" w:rsidRDefault="009E3169" w:rsidP="00AF58D0">
      <w:pPr>
        <w:jc w:val="center"/>
        <w:rPr>
          <w:b/>
          <w:bCs/>
          <w:lang w:val="uk-UA" w:eastAsia="uk-UA"/>
        </w:rPr>
      </w:pPr>
      <w:r w:rsidRPr="00E57211">
        <w:rPr>
          <w:b/>
          <w:bCs/>
          <w:lang w:val="uk-UA" w:eastAsia="uk-UA"/>
        </w:rPr>
        <w:t xml:space="preserve">ЯКІСНІ ТА КІЛЬКІСНІ ХАРАКТЕРИСТИКИ ПРЕДМЕТА ЗАКУПІВЛІ </w:t>
      </w:r>
    </w:p>
    <w:p w14:paraId="0FB04B81" w14:textId="77777777" w:rsidR="00327FE8" w:rsidRPr="00E57211" w:rsidRDefault="00327FE8" w:rsidP="00654034">
      <w:pPr>
        <w:ind w:firstLine="284"/>
        <w:jc w:val="both"/>
        <w:rPr>
          <w:i/>
          <w:sz w:val="20"/>
          <w:szCs w:val="20"/>
          <w:lang w:val="uk-UA"/>
        </w:rPr>
      </w:pPr>
    </w:p>
    <w:p w14:paraId="05A95A68" w14:textId="0EE2C173" w:rsidR="00327FE8" w:rsidRPr="00E57211" w:rsidRDefault="00F421FA" w:rsidP="00F421FA">
      <w:pPr>
        <w:ind w:firstLine="284"/>
        <w:jc w:val="center"/>
        <w:rPr>
          <w:b/>
          <w:shd w:val="clear" w:color="auto" w:fill="FFFFFF"/>
          <w:lang w:val="uk-UA"/>
        </w:rPr>
      </w:pPr>
      <w:r w:rsidRPr="00E57211">
        <w:rPr>
          <w:b/>
          <w:shd w:val="clear" w:color="auto" w:fill="FFFFFF"/>
          <w:lang w:val="uk-UA"/>
        </w:rPr>
        <w:t>ТЕХНІЧНА СПЕЦИФІКАЦІЯ</w:t>
      </w:r>
    </w:p>
    <w:p w14:paraId="2C241279" w14:textId="08185283" w:rsidR="00F421FA" w:rsidRPr="00E57211" w:rsidRDefault="00F421FA" w:rsidP="00F421FA">
      <w:pPr>
        <w:ind w:firstLine="284"/>
        <w:jc w:val="center"/>
        <w:rPr>
          <w:b/>
          <w:shd w:val="clear" w:color="auto" w:fill="FFFFFF"/>
          <w:lang w:val="uk-UA"/>
        </w:rPr>
      </w:pPr>
    </w:p>
    <w:p w14:paraId="355333FA" w14:textId="77777777" w:rsidR="00CC349F" w:rsidRPr="00E57211" w:rsidRDefault="00CC349F" w:rsidP="00CC349F">
      <w:pPr>
        <w:tabs>
          <w:tab w:val="left" w:pos="996"/>
        </w:tabs>
        <w:ind w:firstLine="567"/>
        <w:jc w:val="both"/>
        <w:rPr>
          <w:sz w:val="22"/>
          <w:lang w:val="uk-UA" w:eastAsia="en-US"/>
        </w:rPr>
      </w:pPr>
      <w:r w:rsidRPr="00E57211">
        <w:rPr>
          <w:sz w:val="22"/>
          <w:lang w:val="uk-UA" w:eastAsia="en-US"/>
        </w:rPr>
        <w:t>Послуги із обслуговування (технічної підтримки) і доступу до програмного комплексу для обробки даних щодо обліку харчування в закладах освіти Деснянського району міста Києва та централізованій бухгалтерії Управління освіти повинні відповідати наступним технічним, кількісним та якісним вимогам Замовника:</w:t>
      </w:r>
    </w:p>
    <w:p w14:paraId="53FDCA8C" w14:textId="77777777" w:rsidR="00CC349F" w:rsidRPr="00E57211" w:rsidRDefault="00CC349F" w:rsidP="00CC349F">
      <w:pPr>
        <w:tabs>
          <w:tab w:val="left" w:pos="996"/>
        </w:tabs>
        <w:ind w:left="-709" w:firstLine="567"/>
        <w:jc w:val="both"/>
        <w:rPr>
          <w:sz w:val="28"/>
          <w:lang w:val="uk-UA" w:eastAsia="en-US"/>
        </w:rPr>
      </w:pPr>
    </w:p>
    <w:tbl>
      <w:tblPr>
        <w:tblStyle w:val="19"/>
        <w:tblW w:w="10348" w:type="dxa"/>
        <w:tblInd w:w="-5" w:type="dxa"/>
        <w:tblLook w:val="04A0" w:firstRow="1" w:lastRow="0" w:firstColumn="1" w:lastColumn="0" w:noHBand="0" w:noVBand="1"/>
      </w:tblPr>
      <w:tblGrid>
        <w:gridCol w:w="4381"/>
        <w:gridCol w:w="1451"/>
        <w:gridCol w:w="4516"/>
      </w:tblGrid>
      <w:tr w:rsidR="00E57211" w:rsidRPr="00E57211" w14:paraId="6E032519" w14:textId="77777777" w:rsidTr="00CC349F">
        <w:trPr>
          <w:trHeight w:val="20"/>
        </w:trPr>
        <w:tc>
          <w:tcPr>
            <w:tcW w:w="4381" w:type="dxa"/>
            <w:tcBorders>
              <w:top w:val="single" w:sz="4" w:space="0" w:color="auto"/>
              <w:left w:val="single" w:sz="4" w:space="0" w:color="auto"/>
              <w:bottom w:val="single" w:sz="4" w:space="0" w:color="auto"/>
              <w:right w:val="single" w:sz="4" w:space="0" w:color="auto"/>
            </w:tcBorders>
            <w:vAlign w:val="center"/>
            <w:hideMark/>
          </w:tcPr>
          <w:p w14:paraId="4A5036B3" w14:textId="77777777" w:rsidR="00CC349F" w:rsidRPr="00E57211" w:rsidRDefault="00CC349F" w:rsidP="002D205F">
            <w:pPr>
              <w:jc w:val="center"/>
              <w:rPr>
                <w:b/>
                <w:bCs/>
                <w:sz w:val="22"/>
                <w:lang w:val="uk-UA"/>
              </w:rPr>
            </w:pPr>
            <w:r w:rsidRPr="00E57211">
              <w:rPr>
                <w:b/>
                <w:bCs/>
                <w:sz w:val="22"/>
                <w:lang w:val="uk-UA"/>
              </w:rPr>
              <w:t>Назва/вид послуги</w:t>
            </w:r>
          </w:p>
        </w:tc>
        <w:tc>
          <w:tcPr>
            <w:tcW w:w="1451" w:type="dxa"/>
            <w:tcBorders>
              <w:top w:val="single" w:sz="4" w:space="0" w:color="auto"/>
              <w:left w:val="single" w:sz="4" w:space="0" w:color="auto"/>
              <w:bottom w:val="single" w:sz="4" w:space="0" w:color="auto"/>
              <w:right w:val="single" w:sz="4" w:space="0" w:color="auto"/>
            </w:tcBorders>
            <w:vAlign w:val="center"/>
            <w:hideMark/>
          </w:tcPr>
          <w:p w14:paraId="024F42B4" w14:textId="77777777" w:rsidR="00CC349F" w:rsidRPr="00E57211" w:rsidRDefault="00CC349F" w:rsidP="002D205F">
            <w:pPr>
              <w:jc w:val="center"/>
              <w:rPr>
                <w:b/>
                <w:bCs/>
                <w:sz w:val="22"/>
                <w:lang w:val="uk-UA"/>
              </w:rPr>
            </w:pPr>
            <w:r w:rsidRPr="00E57211">
              <w:rPr>
                <w:b/>
                <w:bCs/>
                <w:sz w:val="22"/>
                <w:lang w:val="uk-UA"/>
              </w:rPr>
              <w:t>Кількість</w:t>
            </w:r>
          </w:p>
        </w:tc>
        <w:tc>
          <w:tcPr>
            <w:tcW w:w="4516" w:type="dxa"/>
            <w:tcBorders>
              <w:top w:val="single" w:sz="4" w:space="0" w:color="auto"/>
              <w:left w:val="single" w:sz="4" w:space="0" w:color="auto"/>
              <w:bottom w:val="single" w:sz="4" w:space="0" w:color="auto"/>
              <w:right w:val="single" w:sz="4" w:space="0" w:color="auto"/>
            </w:tcBorders>
            <w:vAlign w:val="center"/>
            <w:hideMark/>
          </w:tcPr>
          <w:p w14:paraId="35BEA66B" w14:textId="77777777" w:rsidR="00CC349F" w:rsidRPr="00E57211" w:rsidRDefault="00CC349F" w:rsidP="002D205F">
            <w:pPr>
              <w:jc w:val="center"/>
              <w:rPr>
                <w:b/>
                <w:bCs/>
                <w:sz w:val="22"/>
                <w:lang w:val="uk-UA"/>
              </w:rPr>
            </w:pPr>
            <w:r w:rsidRPr="00E57211">
              <w:rPr>
                <w:b/>
                <w:bCs/>
                <w:sz w:val="22"/>
                <w:lang w:val="uk-UA"/>
              </w:rPr>
              <w:t>Опис</w:t>
            </w:r>
          </w:p>
        </w:tc>
      </w:tr>
      <w:tr w:rsidR="00E57211" w:rsidRPr="009E06BE" w14:paraId="035A19B1" w14:textId="77777777" w:rsidTr="00CC349F">
        <w:trPr>
          <w:trHeight w:val="20"/>
        </w:trPr>
        <w:tc>
          <w:tcPr>
            <w:tcW w:w="4381" w:type="dxa"/>
            <w:tcBorders>
              <w:top w:val="single" w:sz="4" w:space="0" w:color="auto"/>
              <w:left w:val="single" w:sz="4" w:space="0" w:color="auto"/>
              <w:bottom w:val="single" w:sz="4" w:space="0" w:color="auto"/>
              <w:right w:val="single" w:sz="4" w:space="0" w:color="auto"/>
            </w:tcBorders>
            <w:hideMark/>
          </w:tcPr>
          <w:p w14:paraId="09B312D7" w14:textId="77777777" w:rsidR="00CC349F" w:rsidRPr="00E57211" w:rsidRDefault="00CC349F" w:rsidP="002D205F">
            <w:pPr>
              <w:rPr>
                <w:sz w:val="22"/>
                <w:lang w:val="uk-UA"/>
              </w:rPr>
            </w:pPr>
            <w:r w:rsidRPr="00E57211">
              <w:rPr>
                <w:sz w:val="22"/>
                <w:lang w:val="uk-UA"/>
              </w:rPr>
              <w:t>Послуги обслуговування (технічної підтримки) і доступу до програмного забезпечення (програмного комплексу) для обробки даних щодо обліку і ведення документації з організації харчування в закладах дошкільної освіти</w:t>
            </w:r>
          </w:p>
        </w:tc>
        <w:tc>
          <w:tcPr>
            <w:tcW w:w="1451" w:type="dxa"/>
            <w:tcBorders>
              <w:top w:val="single" w:sz="4" w:space="0" w:color="auto"/>
              <w:left w:val="single" w:sz="4" w:space="0" w:color="auto"/>
              <w:bottom w:val="single" w:sz="4" w:space="0" w:color="auto"/>
              <w:right w:val="single" w:sz="4" w:space="0" w:color="auto"/>
            </w:tcBorders>
          </w:tcPr>
          <w:p w14:paraId="35E6852B" w14:textId="77777777" w:rsidR="00CC349F" w:rsidRPr="00E57211" w:rsidRDefault="00CC349F" w:rsidP="002D205F">
            <w:pPr>
              <w:jc w:val="center"/>
              <w:rPr>
                <w:sz w:val="22"/>
                <w:lang w:val="uk-UA"/>
              </w:rPr>
            </w:pPr>
          </w:p>
          <w:p w14:paraId="678F8BE6" w14:textId="77777777" w:rsidR="00CC349F" w:rsidRPr="00E57211" w:rsidRDefault="00CC349F" w:rsidP="002D205F">
            <w:pPr>
              <w:rPr>
                <w:sz w:val="22"/>
                <w:lang w:val="uk-UA"/>
              </w:rPr>
            </w:pPr>
            <w:r w:rsidRPr="00E57211">
              <w:rPr>
                <w:sz w:val="22"/>
                <w:lang w:val="uk-UA"/>
              </w:rPr>
              <w:t>65 послуг</w:t>
            </w:r>
          </w:p>
        </w:tc>
        <w:tc>
          <w:tcPr>
            <w:tcW w:w="4516" w:type="dxa"/>
            <w:tcBorders>
              <w:top w:val="single" w:sz="4" w:space="0" w:color="auto"/>
              <w:left w:val="single" w:sz="4" w:space="0" w:color="auto"/>
              <w:bottom w:val="single" w:sz="4" w:space="0" w:color="auto"/>
              <w:right w:val="single" w:sz="4" w:space="0" w:color="auto"/>
            </w:tcBorders>
          </w:tcPr>
          <w:p w14:paraId="08F6E920" w14:textId="77777777" w:rsidR="00CC349F" w:rsidRPr="00E57211" w:rsidRDefault="00CC349F" w:rsidP="002D205F">
            <w:pPr>
              <w:rPr>
                <w:sz w:val="22"/>
                <w:lang w:val="uk-UA"/>
              </w:rPr>
            </w:pPr>
            <w:r w:rsidRPr="00E57211">
              <w:rPr>
                <w:sz w:val="22"/>
                <w:lang w:val="uk-UA"/>
              </w:rPr>
              <w:t>Обслуговування (технічна підтримка), зберігання даних, оновлення і забезпечення онлайн доступу до програмного комплексу для обробки даних щодо обліку і ведення документації з організації харчування  в закладах дошкільної освіти.</w:t>
            </w:r>
          </w:p>
        </w:tc>
      </w:tr>
      <w:tr w:rsidR="00E57211" w:rsidRPr="009E06BE" w14:paraId="6233704F" w14:textId="77777777" w:rsidTr="00CC349F">
        <w:trPr>
          <w:trHeight w:val="20"/>
        </w:trPr>
        <w:tc>
          <w:tcPr>
            <w:tcW w:w="4381" w:type="dxa"/>
            <w:tcBorders>
              <w:top w:val="single" w:sz="4" w:space="0" w:color="auto"/>
              <w:left w:val="single" w:sz="4" w:space="0" w:color="auto"/>
              <w:bottom w:val="single" w:sz="4" w:space="0" w:color="auto"/>
              <w:right w:val="single" w:sz="4" w:space="0" w:color="auto"/>
            </w:tcBorders>
          </w:tcPr>
          <w:p w14:paraId="32983D18" w14:textId="77777777" w:rsidR="00CC349F" w:rsidRPr="00E57211" w:rsidRDefault="00CC349F" w:rsidP="002D205F">
            <w:pPr>
              <w:rPr>
                <w:sz w:val="22"/>
                <w:lang w:val="uk-UA"/>
              </w:rPr>
            </w:pPr>
            <w:r w:rsidRPr="00E57211">
              <w:rPr>
                <w:sz w:val="22"/>
                <w:lang w:val="uk-UA"/>
              </w:rPr>
              <w:t xml:space="preserve">Послуги обслуговування (технічної підтримки) і доступу до програмного забезпечення (програмного комплексу) для обробки даних щодо обліку і ведення документації з організації харчування для спеціалістів Управління освіти та централізованої бухгалтерії </w:t>
            </w:r>
          </w:p>
        </w:tc>
        <w:tc>
          <w:tcPr>
            <w:tcW w:w="1451" w:type="dxa"/>
            <w:tcBorders>
              <w:top w:val="single" w:sz="4" w:space="0" w:color="auto"/>
              <w:left w:val="single" w:sz="4" w:space="0" w:color="auto"/>
              <w:bottom w:val="single" w:sz="4" w:space="0" w:color="auto"/>
              <w:right w:val="single" w:sz="4" w:space="0" w:color="auto"/>
            </w:tcBorders>
          </w:tcPr>
          <w:p w14:paraId="156C987D" w14:textId="77777777" w:rsidR="00CC349F" w:rsidRPr="00E57211" w:rsidRDefault="00CC349F" w:rsidP="002D205F">
            <w:pPr>
              <w:jc w:val="center"/>
              <w:rPr>
                <w:sz w:val="22"/>
                <w:lang w:val="uk-UA"/>
              </w:rPr>
            </w:pPr>
          </w:p>
          <w:p w14:paraId="0222B3ED" w14:textId="77777777" w:rsidR="00CC349F" w:rsidRPr="00E57211" w:rsidRDefault="00CC349F" w:rsidP="002D205F">
            <w:pPr>
              <w:jc w:val="center"/>
              <w:rPr>
                <w:sz w:val="22"/>
                <w:lang w:val="uk-UA"/>
              </w:rPr>
            </w:pPr>
            <w:r w:rsidRPr="00E57211">
              <w:rPr>
                <w:sz w:val="22"/>
                <w:lang w:val="uk-UA"/>
              </w:rPr>
              <w:t>3 послуги</w:t>
            </w:r>
          </w:p>
        </w:tc>
        <w:tc>
          <w:tcPr>
            <w:tcW w:w="4516" w:type="dxa"/>
            <w:tcBorders>
              <w:top w:val="single" w:sz="4" w:space="0" w:color="auto"/>
              <w:left w:val="single" w:sz="4" w:space="0" w:color="auto"/>
              <w:bottom w:val="single" w:sz="4" w:space="0" w:color="auto"/>
              <w:right w:val="single" w:sz="4" w:space="0" w:color="auto"/>
            </w:tcBorders>
            <w:hideMark/>
          </w:tcPr>
          <w:p w14:paraId="085D4DA3" w14:textId="77777777" w:rsidR="00CC349F" w:rsidRPr="00E57211" w:rsidRDefault="00CC349F" w:rsidP="002D205F">
            <w:pPr>
              <w:rPr>
                <w:sz w:val="22"/>
                <w:lang w:val="uk-UA"/>
              </w:rPr>
            </w:pPr>
            <w:r w:rsidRPr="00E57211">
              <w:rPr>
                <w:sz w:val="22"/>
                <w:lang w:val="uk-UA"/>
              </w:rPr>
              <w:t xml:space="preserve">Обслуговування (технічна підтримка), зберігання даних, оновлення і забезпечення онлайн доступу до програмного комплексу </w:t>
            </w:r>
          </w:p>
          <w:p w14:paraId="7E782514" w14:textId="77777777" w:rsidR="00CC349F" w:rsidRPr="00E57211" w:rsidRDefault="00CC349F" w:rsidP="002D205F">
            <w:pPr>
              <w:rPr>
                <w:sz w:val="22"/>
                <w:lang w:val="uk-UA"/>
              </w:rPr>
            </w:pPr>
            <w:r w:rsidRPr="00E57211">
              <w:rPr>
                <w:sz w:val="22"/>
                <w:lang w:val="uk-UA"/>
              </w:rPr>
              <w:t xml:space="preserve">для обробки даних щодо обліку і ведення документації з організації харчування  спеціалістів Управління освіти та централізованої бухгалтерії. </w:t>
            </w:r>
          </w:p>
        </w:tc>
      </w:tr>
    </w:tbl>
    <w:p w14:paraId="6A686196" w14:textId="77777777" w:rsidR="00CC349F" w:rsidRPr="00E57211" w:rsidRDefault="00CC349F" w:rsidP="00CC349F">
      <w:pPr>
        <w:tabs>
          <w:tab w:val="left" w:pos="996"/>
        </w:tabs>
        <w:jc w:val="both"/>
        <w:rPr>
          <w:sz w:val="28"/>
          <w:lang w:val="uk-UA" w:eastAsia="en-US"/>
        </w:rPr>
      </w:pPr>
    </w:p>
    <w:p w14:paraId="41749DFF" w14:textId="438413AE" w:rsidR="00CC349F" w:rsidRPr="00E57211" w:rsidRDefault="00CC349F" w:rsidP="00CC349F">
      <w:pPr>
        <w:tabs>
          <w:tab w:val="left" w:pos="996"/>
        </w:tabs>
        <w:ind w:firstLine="567"/>
        <w:jc w:val="both"/>
        <w:rPr>
          <w:sz w:val="22"/>
          <w:lang w:val="uk-UA" w:eastAsia="en-US"/>
        </w:rPr>
      </w:pPr>
      <w:r w:rsidRPr="00E57211">
        <w:rPr>
          <w:sz w:val="22"/>
          <w:lang w:val="uk-UA" w:eastAsia="en-US"/>
        </w:rPr>
        <w:t xml:space="preserve">Програмне забезпечення </w:t>
      </w:r>
      <w:r w:rsidR="00CE73E7" w:rsidRPr="00E57211">
        <w:rPr>
          <w:sz w:val="22"/>
          <w:lang w:val="uk-UA" w:eastAsia="en-US"/>
        </w:rPr>
        <w:t xml:space="preserve">(програмний комплекс) (далі – ПЗ (ПК)) </w:t>
      </w:r>
      <w:r w:rsidRPr="00E57211">
        <w:rPr>
          <w:sz w:val="22"/>
          <w:lang w:val="uk-UA" w:eastAsia="en-US"/>
        </w:rPr>
        <w:t xml:space="preserve">повинно бути придатним для налагодження централізованого обліку в Замовника та підзвітних організаціях. </w:t>
      </w:r>
      <w:r w:rsidR="00CE73E7" w:rsidRPr="00E57211">
        <w:rPr>
          <w:sz w:val="22"/>
          <w:lang w:val="uk-UA" w:eastAsia="en-US"/>
        </w:rPr>
        <w:t xml:space="preserve">ПЗ (ПК) </w:t>
      </w:r>
      <w:r w:rsidRPr="00E57211">
        <w:rPr>
          <w:sz w:val="22"/>
          <w:lang w:val="uk-UA" w:eastAsia="en-US"/>
        </w:rPr>
        <w:t>повинно відповідати Національним положенням (стандартам) бухгалтерського обліку в державному секторі, наказам Державної казначейської служби України та відповідному податковому законодавству.</w:t>
      </w:r>
    </w:p>
    <w:p w14:paraId="31DE05B2" w14:textId="174EE50F" w:rsidR="00CC349F" w:rsidRPr="00E57211" w:rsidRDefault="00CC349F" w:rsidP="00CC349F">
      <w:pPr>
        <w:tabs>
          <w:tab w:val="left" w:pos="996"/>
        </w:tabs>
        <w:ind w:firstLine="567"/>
        <w:jc w:val="both"/>
        <w:rPr>
          <w:sz w:val="22"/>
          <w:lang w:val="uk-UA" w:eastAsia="en-US"/>
        </w:rPr>
      </w:pPr>
      <w:r w:rsidRPr="00E57211">
        <w:rPr>
          <w:sz w:val="22"/>
          <w:lang w:val="uk-UA" w:eastAsia="en-US"/>
        </w:rPr>
        <w:t xml:space="preserve">Порядок роботи </w:t>
      </w:r>
      <w:r w:rsidR="00CE73E7" w:rsidRPr="00E57211">
        <w:rPr>
          <w:sz w:val="22"/>
          <w:lang w:val="uk-UA" w:eastAsia="en-US"/>
        </w:rPr>
        <w:t xml:space="preserve">ПЗ (ПК) </w:t>
      </w:r>
      <w:r w:rsidRPr="00E57211">
        <w:rPr>
          <w:sz w:val="22"/>
          <w:lang w:val="uk-UA" w:eastAsia="en-US"/>
        </w:rPr>
        <w:t>має відповідати вимогам Постанови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та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від 17.04.2006 № 298/227 «Про затвердження Інструкції з організації харчування дітей у дошкільних навчальних закладах».</w:t>
      </w:r>
    </w:p>
    <w:p w14:paraId="2D8D5123" w14:textId="3B4E54DA" w:rsidR="00CC349F" w:rsidRPr="00E57211" w:rsidRDefault="00CC349F" w:rsidP="00CC349F">
      <w:pPr>
        <w:tabs>
          <w:tab w:val="left" w:pos="996"/>
        </w:tabs>
        <w:ind w:firstLine="567"/>
        <w:jc w:val="both"/>
        <w:rPr>
          <w:sz w:val="22"/>
          <w:lang w:val="uk-UA" w:eastAsia="en-US"/>
        </w:rPr>
      </w:pPr>
      <w:r w:rsidRPr="00E57211">
        <w:rPr>
          <w:sz w:val="22"/>
          <w:lang w:val="uk-UA" w:eastAsia="en-US"/>
        </w:rPr>
        <w:t xml:space="preserve">Технічні, функціональні та якісні характеристики </w:t>
      </w:r>
      <w:r w:rsidR="00CE73E7" w:rsidRPr="00E57211">
        <w:rPr>
          <w:sz w:val="22"/>
          <w:lang w:val="uk-UA" w:eastAsia="en-US"/>
        </w:rPr>
        <w:t xml:space="preserve">ПЗ (ПК) </w:t>
      </w:r>
      <w:r w:rsidRPr="00E57211">
        <w:rPr>
          <w:sz w:val="22"/>
          <w:lang w:val="uk-UA" w:eastAsia="en-US"/>
        </w:rPr>
        <w:t>повинні відповідати вимогам Постанові Кабінету Міністрів України від 12.08.2009 № 869 «Про затвердження загальних вимог до програмних продуктів, які закуповуються та створюються на замовлення державних органів».</w:t>
      </w:r>
    </w:p>
    <w:p w14:paraId="471A0DD4" w14:textId="75FC3006" w:rsidR="00AC5DCB" w:rsidRPr="00E57211" w:rsidRDefault="00AC5DCB" w:rsidP="00CC349F">
      <w:pPr>
        <w:tabs>
          <w:tab w:val="left" w:pos="996"/>
        </w:tabs>
        <w:ind w:firstLine="567"/>
        <w:jc w:val="both"/>
        <w:rPr>
          <w:sz w:val="22"/>
          <w:lang w:val="uk-UA" w:eastAsia="en-US"/>
        </w:rPr>
      </w:pPr>
      <w:r w:rsidRPr="00E57211">
        <w:rPr>
          <w:sz w:val="22"/>
          <w:lang w:val="uk-UA" w:eastAsia="en-US"/>
        </w:rPr>
        <w:t>Послуги із обслуговування (технічної підтримки) і доступу до програмного комплексу для обробки даних щодо обліку харчування включають:</w:t>
      </w:r>
    </w:p>
    <w:p w14:paraId="721E1062" w14:textId="77777777" w:rsidR="00AC5DCB" w:rsidRPr="00E57211" w:rsidRDefault="00AC5DCB" w:rsidP="00AC5DCB">
      <w:pPr>
        <w:tabs>
          <w:tab w:val="left" w:pos="996"/>
        </w:tabs>
        <w:ind w:firstLine="567"/>
        <w:jc w:val="both"/>
        <w:rPr>
          <w:sz w:val="22"/>
          <w:lang w:val="uk-UA" w:eastAsia="en-US"/>
        </w:rPr>
      </w:pPr>
      <w:r w:rsidRPr="00E57211">
        <w:rPr>
          <w:sz w:val="22"/>
          <w:lang w:val="uk-UA" w:eastAsia="en-US"/>
        </w:rPr>
        <w:t xml:space="preserve">1. Надання користувачам програми консультацій/роз’яснень за </w:t>
      </w:r>
      <w:proofErr w:type="spellStart"/>
      <w:r w:rsidRPr="00E57211">
        <w:rPr>
          <w:sz w:val="22"/>
          <w:lang w:val="uk-UA" w:eastAsia="en-US"/>
        </w:rPr>
        <w:t>тематиками</w:t>
      </w:r>
      <w:proofErr w:type="spellEnd"/>
      <w:r w:rsidRPr="00E57211">
        <w:rPr>
          <w:sz w:val="22"/>
          <w:lang w:val="uk-UA" w:eastAsia="en-US"/>
        </w:rPr>
        <w:t>:</w:t>
      </w:r>
    </w:p>
    <w:p w14:paraId="06677A0A" w14:textId="77777777" w:rsidR="00AC5DCB" w:rsidRPr="00E57211" w:rsidRDefault="00AC5DCB" w:rsidP="00AC5DCB">
      <w:pPr>
        <w:tabs>
          <w:tab w:val="left" w:pos="996"/>
        </w:tabs>
        <w:ind w:firstLine="567"/>
        <w:jc w:val="both"/>
        <w:rPr>
          <w:sz w:val="22"/>
          <w:lang w:val="uk-UA" w:eastAsia="en-US"/>
        </w:rPr>
      </w:pPr>
      <w:r w:rsidRPr="00E57211">
        <w:rPr>
          <w:sz w:val="22"/>
          <w:lang w:val="uk-UA" w:eastAsia="en-US"/>
        </w:rPr>
        <w:t xml:space="preserve">• налаштування робочого кабінету для </w:t>
      </w:r>
      <w:proofErr w:type="spellStart"/>
      <w:r w:rsidRPr="00E57211">
        <w:rPr>
          <w:sz w:val="22"/>
          <w:lang w:val="uk-UA" w:eastAsia="en-US"/>
        </w:rPr>
        <w:t>медсестри</w:t>
      </w:r>
      <w:proofErr w:type="spellEnd"/>
      <w:r w:rsidRPr="00E57211">
        <w:rPr>
          <w:sz w:val="22"/>
          <w:lang w:val="uk-UA" w:eastAsia="en-US"/>
        </w:rPr>
        <w:t>, комірника та бухгалтера;</w:t>
      </w:r>
    </w:p>
    <w:p w14:paraId="4AC17D9E" w14:textId="77777777" w:rsidR="00AC5DCB" w:rsidRPr="00E57211" w:rsidRDefault="00AC5DCB" w:rsidP="00AC5DCB">
      <w:pPr>
        <w:tabs>
          <w:tab w:val="left" w:pos="996"/>
        </w:tabs>
        <w:ind w:firstLine="567"/>
        <w:jc w:val="both"/>
        <w:rPr>
          <w:sz w:val="22"/>
          <w:lang w:val="uk-UA" w:eastAsia="en-US"/>
        </w:rPr>
      </w:pPr>
      <w:r w:rsidRPr="00E57211">
        <w:rPr>
          <w:sz w:val="22"/>
          <w:lang w:val="uk-UA" w:eastAsia="en-US"/>
        </w:rPr>
        <w:t>• завантаження картотеки страв та налаштування рецептів під заклад освіти;</w:t>
      </w:r>
    </w:p>
    <w:p w14:paraId="7BFCE1C6" w14:textId="77777777" w:rsidR="00AC5DCB" w:rsidRPr="00E57211" w:rsidRDefault="00AC5DCB" w:rsidP="00AC5DCB">
      <w:pPr>
        <w:tabs>
          <w:tab w:val="left" w:pos="996"/>
        </w:tabs>
        <w:ind w:firstLine="567"/>
        <w:jc w:val="both"/>
        <w:rPr>
          <w:sz w:val="22"/>
          <w:lang w:val="uk-UA" w:eastAsia="en-US"/>
        </w:rPr>
      </w:pPr>
      <w:r w:rsidRPr="00E57211">
        <w:rPr>
          <w:sz w:val="22"/>
          <w:lang w:val="uk-UA" w:eastAsia="en-US"/>
        </w:rPr>
        <w:t>• ведення складу в програмі;</w:t>
      </w:r>
    </w:p>
    <w:p w14:paraId="2F6E5ECB" w14:textId="77777777" w:rsidR="00AC5DCB" w:rsidRPr="00E57211" w:rsidRDefault="00AC5DCB" w:rsidP="00AC5DCB">
      <w:pPr>
        <w:tabs>
          <w:tab w:val="left" w:pos="996"/>
        </w:tabs>
        <w:ind w:firstLine="567"/>
        <w:jc w:val="both"/>
        <w:rPr>
          <w:sz w:val="22"/>
          <w:lang w:val="uk-UA" w:eastAsia="en-US"/>
        </w:rPr>
      </w:pPr>
      <w:r w:rsidRPr="00E57211">
        <w:rPr>
          <w:sz w:val="22"/>
          <w:lang w:val="uk-UA" w:eastAsia="en-US"/>
        </w:rPr>
        <w:t>• щоденне складання меню та створення чотиритижневого-сезонного меню в програмі;</w:t>
      </w:r>
    </w:p>
    <w:p w14:paraId="383760F2" w14:textId="77777777" w:rsidR="00AC5DCB" w:rsidRPr="00E57211" w:rsidRDefault="00AC5DCB" w:rsidP="00AC5DCB">
      <w:pPr>
        <w:tabs>
          <w:tab w:val="left" w:pos="996"/>
        </w:tabs>
        <w:ind w:firstLine="567"/>
        <w:jc w:val="both"/>
        <w:rPr>
          <w:sz w:val="22"/>
          <w:lang w:val="uk-UA" w:eastAsia="en-US"/>
        </w:rPr>
      </w:pPr>
      <w:r w:rsidRPr="00E57211">
        <w:rPr>
          <w:sz w:val="22"/>
          <w:lang w:val="uk-UA" w:eastAsia="en-US"/>
        </w:rPr>
        <w:t xml:space="preserve">• дотримання </w:t>
      </w:r>
      <w:proofErr w:type="spellStart"/>
      <w:r w:rsidRPr="00E57211">
        <w:rPr>
          <w:sz w:val="22"/>
          <w:lang w:val="uk-UA" w:eastAsia="en-US"/>
        </w:rPr>
        <w:t>порціонування</w:t>
      </w:r>
      <w:proofErr w:type="spellEnd"/>
      <w:r w:rsidRPr="00E57211">
        <w:rPr>
          <w:sz w:val="22"/>
          <w:lang w:val="uk-UA" w:eastAsia="en-US"/>
        </w:rPr>
        <w:t xml:space="preserve"> продуктів згідно Постанови КМУ №305: навчання, пояснення, використання інструментарію в програмі;</w:t>
      </w:r>
    </w:p>
    <w:p w14:paraId="1F38DFF8" w14:textId="42BBE785" w:rsidR="00AC5DCB" w:rsidRPr="00E57211" w:rsidRDefault="00AC5DCB" w:rsidP="00AC5DCB">
      <w:pPr>
        <w:tabs>
          <w:tab w:val="left" w:pos="996"/>
        </w:tabs>
        <w:ind w:firstLine="567"/>
        <w:jc w:val="both"/>
        <w:rPr>
          <w:sz w:val="22"/>
          <w:lang w:val="uk-UA" w:eastAsia="en-US"/>
        </w:rPr>
      </w:pPr>
      <w:r w:rsidRPr="00E57211">
        <w:rPr>
          <w:sz w:val="22"/>
          <w:lang w:val="uk-UA" w:eastAsia="en-US"/>
        </w:rPr>
        <w:t>• щотижневі онлайн зустрічі з користувачами програми та відповіді щодо специфіки роботи.</w:t>
      </w:r>
    </w:p>
    <w:p w14:paraId="3DADBC4C" w14:textId="0BFB073F" w:rsidR="00AC5DCB" w:rsidRPr="00E57211" w:rsidRDefault="00AC5DCB" w:rsidP="00AC5DCB">
      <w:pPr>
        <w:tabs>
          <w:tab w:val="left" w:pos="996"/>
        </w:tabs>
        <w:ind w:firstLine="567"/>
        <w:jc w:val="both"/>
        <w:rPr>
          <w:sz w:val="22"/>
          <w:szCs w:val="22"/>
          <w:lang w:val="uk-UA" w:eastAsia="en-US"/>
        </w:rPr>
      </w:pPr>
      <w:r w:rsidRPr="00E57211">
        <w:rPr>
          <w:sz w:val="22"/>
          <w:lang w:val="uk-UA" w:eastAsia="en-US"/>
        </w:rPr>
        <w:t xml:space="preserve">2. </w:t>
      </w:r>
      <w:r w:rsidRPr="00E57211">
        <w:rPr>
          <w:sz w:val="22"/>
          <w:szCs w:val="22"/>
          <w:lang w:val="uk-UA" w:eastAsia="en-US"/>
        </w:rPr>
        <w:t>Проведення навчання для користувачів програмного продукту по користуванню програмним продуктом на ПК або мобільному пристрою (смартфоні, планшеті) для кожного навчального закладу у дистанційному форматі із застосуванням сучасних інформаційних технологій (у тому числі - онлайн платформ для навчання) у зручний час користувачів, а саме: для медичних сестер, комірників, технологів з харчування, бухгалтерів, економістів та керівників закладів освіти та управлінь освіти.</w:t>
      </w:r>
    </w:p>
    <w:p w14:paraId="3851A180" w14:textId="561DDB4C" w:rsidR="00AC5DCB" w:rsidRPr="00E57211" w:rsidRDefault="00AC5DCB" w:rsidP="00AC5DCB">
      <w:pPr>
        <w:tabs>
          <w:tab w:val="left" w:pos="996"/>
        </w:tabs>
        <w:ind w:firstLine="567"/>
        <w:jc w:val="both"/>
        <w:rPr>
          <w:sz w:val="22"/>
          <w:lang w:val="uk-UA" w:eastAsia="en-US"/>
        </w:rPr>
      </w:pPr>
      <w:r w:rsidRPr="00E57211">
        <w:rPr>
          <w:sz w:val="22"/>
          <w:szCs w:val="22"/>
          <w:lang w:val="uk-UA" w:eastAsia="en-US"/>
        </w:rPr>
        <w:t>3. Підготовка персоналу (медичних сестер, комірників, технологів з харчування, бухгалтерів, економістів та керівників закладів освіти) в оволодінні навичками користування програмним продуктом та технічно-</w:t>
      </w:r>
      <w:r w:rsidRPr="00E57211">
        <w:rPr>
          <w:sz w:val="22"/>
          <w:szCs w:val="22"/>
          <w:lang w:val="uk-UA" w:eastAsia="en-US"/>
        </w:rPr>
        <w:lastRenderedPageBreak/>
        <w:t xml:space="preserve">інформаційна підтримка 24/7 за допомогою чат-боту та електронного помічника, наявність у програмному продукті збірнику додаткової документації необхідної корисної інформації (у вигляді відповідних розділів з графічною, текстовою і відео навчальної інформацією по оволодінню програмним продуктом) безпосередньо для користувачів програмного продукту. </w:t>
      </w:r>
      <w:r w:rsidRPr="00E57211">
        <w:rPr>
          <w:i/>
          <w:sz w:val="22"/>
          <w:szCs w:val="22"/>
          <w:lang w:val="uk-UA" w:eastAsia="en-US"/>
        </w:rPr>
        <w:t>Надати в складі тендерної пропозиції навчальний план по підготовці персоналу, який буде задіяний в роботі з програмою, а саме: медичні сестри, комірники, технологи з харчування, бухгалтера, економісти та керівники закладів.</w:t>
      </w:r>
    </w:p>
    <w:p w14:paraId="24465574" w14:textId="22ACFE90" w:rsidR="00CC349F" w:rsidRPr="00E57211" w:rsidRDefault="004C26B5" w:rsidP="004C26B5">
      <w:pPr>
        <w:tabs>
          <w:tab w:val="left" w:pos="996"/>
        </w:tabs>
        <w:ind w:firstLine="567"/>
        <w:jc w:val="both"/>
        <w:rPr>
          <w:b/>
          <w:iCs/>
          <w:sz w:val="22"/>
          <w:lang w:val="uk-UA" w:eastAsia="en-US"/>
        </w:rPr>
      </w:pPr>
      <w:r w:rsidRPr="00E57211">
        <w:rPr>
          <w:sz w:val="22"/>
          <w:lang w:val="uk-UA" w:eastAsia="en-US"/>
        </w:rPr>
        <w:t xml:space="preserve">ПЗ (ПК) повинне відповідати </w:t>
      </w:r>
      <w:r w:rsidR="00CC349F" w:rsidRPr="00E57211">
        <w:rPr>
          <w:sz w:val="22"/>
          <w:lang w:val="uk-UA" w:eastAsia="en-US"/>
        </w:rPr>
        <w:t xml:space="preserve">технічним і якісним вимогам Замовника, та забезпечувати функціонування </w:t>
      </w:r>
      <w:r w:rsidR="00CE73E7" w:rsidRPr="00E57211">
        <w:rPr>
          <w:sz w:val="22"/>
          <w:lang w:val="uk-UA" w:eastAsia="en-US"/>
        </w:rPr>
        <w:t xml:space="preserve">ПЗ (ПК) </w:t>
      </w:r>
      <w:r w:rsidR="00CC349F" w:rsidRPr="00E57211">
        <w:rPr>
          <w:sz w:val="22"/>
          <w:lang w:val="uk-UA" w:eastAsia="en-US"/>
        </w:rPr>
        <w:t xml:space="preserve">згідно вимог, зазначених у таблиці відповідності програмного комплексу. </w:t>
      </w:r>
      <w:r w:rsidR="009E3432" w:rsidRPr="00E57211">
        <w:rPr>
          <w:sz w:val="22"/>
          <w:lang w:val="uk-UA" w:eastAsia="en-US"/>
        </w:rPr>
        <w:t>Для підтвердження</w:t>
      </w:r>
      <w:r w:rsidR="00AD5220" w:rsidRPr="00E57211">
        <w:rPr>
          <w:sz w:val="22"/>
          <w:lang w:val="uk-UA" w:eastAsia="en-US"/>
        </w:rPr>
        <w:t xml:space="preserve"> </w:t>
      </w:r>
      <w:r w:rsidR="00CE73E7" w:rsidRPr="00E57211">
        <w:rPr>
          <w:sz w:val="22"/>
          <w:lang w:val="uk-UA" w:eastAsia="en-US"/>
        </w:rPr>
        <w:t xml:space="preserve">того, що ПЗ (ПК) учасника </w:t>
      </w:r>
      <w:r w:rsidR="00AD5220" w:rsidRPr="00E57211">
        <w:rPr>
          <w:sz w:val="22"/>
          <w:lang w:val="uk-UA" w:eastAsia="en-US"/>
        </w:rPr>
        <w:t>мож</w:t>
      </w:r>
      <w:r w:rsidR="00CE73E7" w:rsidRPr="00E57211">
        <w:rPr>
          <w:sz w:val="22"/>
          <w:lang w:val="uk-UA" w:eastAsia="en-US"/>
        </w:rPr>
        <w:t xml:space="preserve">е виконувати основні функції, необхідні Замовнику, </w:t>
      </w:r>
      <w:r w:rsidR="009E3432" w:rsidRPr="00E57211">
        <w:rPr>
          <w:sz w:val="22"/>
          <w:lang w:val="uk-UA" w:eastAsia="en-US"/>
        </w:rPr>
        <w:t>учасник надає заповнену таблицю відповідності</w:t>
      </w:r>
      <w:r w:rsidR="00AD5220" w:rsidRPr="00E57211">
        <w:rPr>
          <w:sz w:val="22"/>
          <w:lang w:val="uk-UA" w:eastAsia="en-US"/>
        </w:rPr>
        <w:t>, наведену нижче</w:t>
      </w:r>
      <w:r w:rsidR="00CE73E7" w:rsidRPr="00E57211">
        <w:rPr>
          <w:sz w:val="22"/>
          <w:lang w:val="uk-UA" w:eastAsia="en-US"/>
        </w:rPr>
        <w:t>, яка повинна підтвердити відповідність ПЗ (ПК) учасника усім основним функціям ПЗ (ПК), необхідним Замовнику</w:t>
      </w:r>
      <w:r w:rsidR="009E3432" w:rsidRPr="00E57211">
        <w:rPr>
          <w:sz w:val="22"/>
          <w:lang w:val="uk-UA" w:eastAsia="en-US"/>
        </w:rPr>
        <w:t>.</w:t>
      </w:r>
    </w:p>
    <w:p w14:paraId="797D9D85" w14:textId="77777777" w:rsidR="004266FC" w:rsidRPr="00E57211" w:rsidRDefault="004266FC" w:rsidP="004266FC">
      <w:pPr>
        <w:tabs>
          <w:tab w:val="left" w:pos="996"/>
        </w:tabs>
        <w:ind w:firstLine="567"/>
        <w:jc w:val="both"/>
        <w:rPr>
          <w:sz w:val="22"/>
          <w:lang w:val="uk-UA" w:eastAsia="en-US"/>
        </w:rPr>
      </w:pPr>
    </w:p>
    <w:p w14:paraId="394917E3" w14:textId="2B497CD9" w:rsidR="00CC349F" w:rsidRPr="00E57211" w:rsidRDefault="00CC349F" w:rsidP="004266FC">
      <w:pPr>
        <w:tabs>
          <w:tab w:val="left" w:pos="996"/>
        </w:tabs>
        <w:ind w:firstLine="567"/>
        <w:jc w:val="center"/>
        <w:rPr>
          <w:b/>
          <w:iCs/>
          <w:sz w:val="22"/>
          <w:lang w:val="uk-UA" w:eastAsia="en-US"/>
        </w:rPr>
      </w:pPr>
      <w:r w:rsidRPr="00E57211">
        <w:rPr>
          <w:b/>
          <w:sz w:val="22"/>
          <w:lang w:val="uk-UA" w:eastAsia="en-US"/>
        </w:rPr>
        <w:t xml:space="preserve">Таблиця відповідності </w:t>
      </w:r>
      <w:r w:rsidR="00075BB6" w:rsidRPr="00E57211">
        <w:rPr>
          <w:b/>
          <w:sz w:val="22"/>
          <w:szCs w:val="22"/>
          <w:lang w:val="uk-UA" w:eastAsia="en-US"/>
        </w:rPr>
        <w:t>програмного</w:t>
      </w:r>
      <w:r w:rsidR="00075BB6" w:rsidRPr="00E57211">
        <w:t xml:space="preserve"> </w:t>
      </w:r>
      <w:r w:rsidR="00075BB6" w:rsidRPr="00E57211">
        <w:rPr>
          <w:b/>
          <w:sz w:val="22"/>
          <w:szCs w:val="22"/>
          <w:lang w:val="uk-UA" w:eastAsia="en-US"/>
        </w:rPr>
        <w:t>забезпечення (програмного комплексу) учасника</w:t>
      </w:r>
    </w:p>
    <w:p w14:paraId="442623A6" w14:textId="77777777" w:rsidR="00CC349F" w:rsidRPr="00E57211" w:rsidRDefault="00CC349F" w:rsidP="00CC349F">
      <w:pPr>
        <w:tabs>
          <w:tab w:val="left" w:pos="996"/>
        </w:tabs>
        <w:jc w:val="both"/>
        <w:rPr>
          <w:sz w:val="28"/>
          <w:lang w:val="uk-UA" w:eastAsia="en-US"/>
        </w:rPr>
      </w:pPr>
    </w:p>
    <w:tbl>
      <w:tblPr>
        <w:tblStyle w:val="aff6"/>
        <w:tblW w:w="10342" w:type="dxa"/>
        <w:tblInd w:w="137" w:type="dxa"/>
        <w:tblCellMar>
          <w:left w:w="28" w:type="dxa"/>
          <w:right w:w="28" w:type="dxa"/>
        </w:tblCellMar>
        <w:tblLook w:val="04A0" w:firstRow="1" w:lastRow="0" w:firstColumn="1" w:lastColumn="0" w:noHBand="0" w:noVBand="1"/>
      </w:tblPr>
      <w:tblGrid>
        <w:gridCol w:w="425"/>
        <w:gridCol w:w="8505"/>
        <w:gridCol w:w="1412"/>
      </w:tblGrid>
      <w:tr w:rsidR="00E57211" w:rsidRPr="00E57211" w14:paraId="31D4BF86" w14:textId="116C91A9" w:rsidTr="00075BB6">
        <w:trPr>
          <w:trHeight w:val="20"/>
        </w:trPr>
        <w:tc>
          <w:tcPr>
            <w:tcW w:w="425" w:type="dxa"/>
            <w:vAlign w:val="center"/>
          </w:tcPr>
          <w:p w14:paraId="06327C63" w14:textId="77777777" w:rsidR="009E3432" w:rsidRPr="00E57211" w:rsidRDefault="009E3432" w:rsidP="002D205F">
            <w:pPr>
              <w:tabs>
                <w:tab w:val="left" w:pos="996"/>
              </w:tabs>
              <w:jc w:val="center"/>
              <w:rPr>
                <w:b/>
                <w:sz w:val="22"/>
                <w:szCs w:val="22"/>
                <w:lang w:val="uk-UA" w:eastAsia="en-US"/>
              </w:rPr>
            </w:pPr>
            <w:r w:rsidRPr="00E57211">
              <w:rPr>
                <w:b/>
                <w:sz w:val="22"/>
                <w:szCs w:val="22"/>
                <w:lang w:val="uk-UA" w:eastAsia="en-US"/>
              </w:rPr>
              <w:t>№ з\п</w:t>
            </w:r>
          </w:p>
        </w:tc>
        <w:tc>
          <w:tcPr>
            <w:tcW w:w="8505" w:type="dxa"/>
            <w:vAlign w:val="center"/>
          </w:tcPr>
          <w:p w14:paraId="59DA96B7" w14:textId="1D6C7189" w:rsidR="009E3432" w:rsidRPr="00E57211" w:rsidRDefault="009E3432" w:rsidP="00667A59">
            <w:pPr>
              <w:tabs>
                <w:tab w:val="left" w:pos="996"/>
              </w:tabs>
              <w:jc w:val="center"/>
              <w:rPr>
                <w:b/>
                <w:sz w:val="22"/>
                <w:szCs w:val="22"/>
                <w:lang w:val="uk-UA" w:eastAsia="en-US"/>
              </w:rPr>
            </w:pPr>
            <w:r w:rsidRPr="00E57211">
              <w:rPr>
                <w:b/>
                <w:sz w:val="22"/>
                <w:szCs w:val="22"/>
                <w:lang w:val="uk-UA" w:eastAsia="en-US"/>
              </w:rPr>
              <w:t>Основні функції програмного</w:t>
            </w:r>
            <w:r w:rsidR="00667A59" w:rsidRPr="00E57211">
              <w:t xml:space="preserve"> </w:t>
            </w:r>
            <w:r w:rsidR="00667A59" w:rsidRPr="00E57211">
              <w:rPr>
                <w:b/>
                <w:sz w:val="22"/>
                <w:szCs w:val="22"/>
                <w:lang w:val="uk-UA" w:eastAsia="en-US"/>
              </w:rPr>
              <w:t>забезпечення (програмного комплексу)</w:t>
            </w:r>
            <w:r w:rsidR="004266FC" w:rsidRPr="00E57211">
              <w:rPr>
                <w:b/>
                <w:sz w:val="22"/>
                <w:szCs w:val="22"/>
                <w:lang w:val="uk-UA" w:eastAsia="en-US"/>
              </w:rPr>
              <w:t xml:space="preserve"> (ПЗ (ПК))</w:t>
            </w:r>
            <w:r w:rsidR="00667A59" w:rsidRPr="00E57211">
              <w:rPr>
                <w:b/>
                <w:sz w:val="22"/>
                <w:szCs w:val="22"/>
                <w:lang w:val="uk-UA" w:eastAsia="en-US"/>
              </w:rPr>
              <w:t>,</w:t>
            </w:r>
            <w:r w:rsidR="00667A59" w:rsidRPr="00E57211">
              <w:t xml:space="preserve"> </w:t>
            </w:r>
            <w:r w:rsidR="00667A59" w:rsidRPr="00E57211">
              <w:rPr>
                <w:b/>
                <w:sz w:val="22"/>
                <w:szCs w:val="22"/>
                <w:lang w:val="uk-UA" w:eastAsia="en-US"/>
              </w:rPr>
              <w:t>доступ до якого надається Виконавцем для потреб Замовника</w:t>
            </w:r>
          </w:p>
        </w:tc>
        <w:tc>
          <w:tcPr>
            <w:tcW w:w="1412" w:type="dxa"/>
          </w:tcPr>
          <w:p w14:paraId="0D1CC867" w14:textId="1B2D46D6" w:rsidR="009E3432" w:rsidRPr="00E57211" w:rsidRDefault="009E3432" w:rsidP="00CE73E7">
            <w:pPr>
              <w:tabs>
                <w:tab w:val="left" w:pos="996"/>
              </w:tabs>
              <w:jc w:val="center"/>
              <w:rPr>
                <w:b/>
                <w:sz w:val="22"/>
                <w:szCs w:val="22"/>
                <w:lang w:val="uk-UA" w:eastAsia="en-US"/>
              </w:rPr>
            </w:pPr>
            <w:r w:rsidRPr="00E57211">
              <w:rPr>
                <w:b/>
                <w:sz w:val="20"/>
                <w:szCs w:val="22"/>
                <w:lang w:val="uk-UA" w:eastAsia="en-US"/>
              </w:rPr>
              <w:t xml:space="preserve">Відповідність </w:t>
            </w:r>
            <w:r w:rsidR="00CE73E7" w:rsidRPr="00E57211">
              <w:rPr>
                <w:b/>
                <w:sz w:val="20"/>
                <w:szCs w:val="22"/>
                <w:lang w:val="uk-UA" w:eastAsia="en-US"/>
              </w:rPr>
              <w:t>функції</w:t>
            </w:r>
            <w:r w:rsidRPr="00E57211">
              <w:rPr>
                <w:b/>
                <w:sz w:val="20"/>
                <w:szCs w:val="22"/>
                <w:lang w:val="uk-UA" w:eastAsia="en-US"/>
              </w:rPr>
              <w:t xml:space="preserve"> </w:t>
            </w:r>
            <w:r w:rsidR="004266FC" w:rsidRPr="00E57211">
              <w:rPr>
                <w:b/>
                <w:sz w:val="20"/>
                <w:szCs w:val="22"/>
                <w:lang w:val="uk-UA" w:eastAsia="en-US"/>
              </w:rPr>
              <w:t xml:space="preserve">ПЗ (ПК) учасника </w:t>
            </w:r>
            <w:r w:rsidRPr="00E57211">
              <w:rPr>
                <w:b/>
                <w:sz w:val="22"/>
                <w:szCs w:val="22"/>
                <w:lang w:val="uk-UA" w:eastAsia="en-US"/>
              </w:rPr>
              <w:t>(так/ні)</w:t>
            </w:r>
          </w:p>
        </w:tc>
      </w:tr>
      <w:tr w:rsidR="00E57211" w:rsidRPr="009E06BE" w14:paraId="2ACE77AD" w14:textId="77777777" w:rsidTr="00075BB6">
        <w:trPr>
          <w:trHeight w:val="20"/>
        </w:trPr>
        <w:tc>
          <w:tcPr>
            <w:tcW w:w="425" w:type="dxa"/>
            <w:vAlign w:val="center"/>
          </w:tcPr>
          <w:p w14:paraId="42916724" w14:textId="77777777" w:rsidR="00B515A7" w:rsidRPr="00E57211" w:rsidRDefault="00B515A7" w:rsidP="008521A9">
            <w:pPr>
              <w:pStyle w:val="af6"/>
              <w:numPr>
                <w:ilvl w:val="0"/>
                <w:numId w:val="26"/>
              </w:numPr>
              <w:tabs>
                <w:tab w:val="left" w:pos="996"/>
              </w:tabs>
              <w:ind w:left="0" w:firstLine="0"/>
              <w:jc w:val="both"/>
              <w:rPr>
                <w:sz w:val="22"/>
                <w:szCs w:val="22"/>
                <w:lang w:val="uk-UA"/>
              </w:rPr>
            </w:pPr>
          </w:p>
        </w:tc>
        <w:tc>
          <w:tcPr>
            <w:tcW w:w="8505" w:type="dxa"/>
          </w:tcPr>
          <w:p w14:paraId="5F2EB60E" w14:textId="67F8D117" w:rsidR="00B515A7" w:rsidRPr="00E57211" w:rsidRDefault="00B515A7" w:rsidP="002D205F">
            <w:pPr>
              <w:tabs>
                <w:tab w:val="left" w:pos="996"/>
              </w:tabs>
              <w:jc w:val="both"/>
              <w:rPr>
                <w:sz w:val="22"/>
                <w:szCs w:val="22"/>
                <w:lang w:val="uk-UA" w:eastAsia="en-US"/>
              </w:rPr>
            </w:pPr>
            <w:r w:rsidRPr="00E57211">
              <w:rPr>
                <w:sz w:val="22"/>
                <w:szCs w:val="22"/>
                <w:lang w:val="uk-UA" w:eastAsia="en-US"/>
              </w:rPr>
              <w:t xml:space="preserve">Програмний продукт має </w:t>
            </w:r>
            <w:r w:rsidR="0026495B" w:rsidRPr="00E57211">
              <w:rPr>
                <w:sz w:val="22"/>
                <w:szCs w:val="22"/>
                <w:lang w:val="uk-UA" w:eastAsia="en-US"/>
              </w:rPr>
              <w:t>функціонувати</w:t>
            </w:r>
            <w:r w:rsidRPr="00E57211">
              <w:rPr>
                <w:sz w:val="22"/>
                <w:szCs w:val="22"/>
                <w:lang w:val="uk-UA" w:eastAsia="en-US"/>
              </w:rPr>
              <w:t xml:space="preserve"> як он-лайн система (веб-додаток) та з можливістю підключення за допомогою будь-якого ПК які використовують у своїй роботі користувачі (незалежно від технічних характеристик та програмного забезпечення такого ПК), а також з будь-якого мобільного пристрою (смартфони, планшети) з доступом до мережі Інтернет. Програмний продукт має мати можливість працювати у ньому (вносити данні/інформацію, переглядати та редагувати данні/інформацію, тощо) за допомогою мобільних пристроїв (смартфонів, планшетів з операційними системами: Windows, </w:t>
            </w:r>
            <w:proofErr w:type="spellStart"/>
            <w:r w:rsidRPr="00E57211">
              <w:rPr>
                <w:sz w:val="22"/>
                <w:szCs w:val="22"/>
                <w:lang w:val="uk-UA" w:eastAsia="en-US"/>
              </w:rPr>
              <w:t>iOS</w:t>
            </w:r>
            <w:proofErr w:type="spellEnd"/>
            <w:r w:rsidRPr="00E57211">
              <w:rPr>
                <w:sz w:val="22"/>
                <w:szCs w:val="22"/>
                <w:lang w:val="uk-UA" w:eastAsia="en-US"/>
              </w:rPr>
              <w:t xml:space="preserve"> та ANDROID.</w:t>
            </w:r>
          </w:p>
        </w:tc>
        <w:tc>
          <w:tcPr>
            <w:tcW w:w="1412" w:type="dxa"/>
          </w:tcPr>
          <w:p w14:paraId="1E0B1918" w14:textId="77777777" w:rsidR="00B515A7" w:rsidRPr="00E57211" w:rsidRDefault="00B515A7" w:rsidP="002D205F">
            <w:pPr>
              <w:tabs>
                <w:tab w:val="left" w:pos="996"/>
              </w:tabs>
              <w:jc w:val="both"/>
              <w:rPr>
                <w:sz w:val="22"/>
                <w:szCs w:val="22"/>
                <w:lang w:val="uk-UA" w:eastAsia="en-US"/>
              </w:rPr>
            </w:pPr>
          </w:p>
        </w:tc>
      </w:tr>
      <w:tr w:rsidR="00E57211" w:rsidRPr="00E57211" w14:paraId="4B80B876" w14:textId="77777777" w:rsidTr="00075BB6">
        <w:trPr>
          <w:trHeight w:val="20"/>
        </w:trPr>
        <w:tc>
          <w:tcPr>
            <w:tcW w:w="425" w:type="dxa"/>
            <w:vAlign w:val="center"/>
          </w:tcPr>
          <w:p w14:paraId="48C9A31D" w14:textId="77777777" w:rsidR="00B515A7" w:rsidRPr="00E57211" w:rsidRDefault="00B515A7" w:rsidP="008521A9">
            <w:pPr>
              <w:pStyle w:val="af6"/>
              <w:numPr>
                <w:ilvl w:val="0"/>
                <w:numId w:val="26"/>
              </w:numPr>
              <w:tabs>
                <w:tab w:val="left" w:pos="996"/>
              </w:tabs>
              <w:ind w:left="0" w:firstLine="0"/>
              <w:jc w:val="both"/>
              <w:rPr>
                <w:sz w:val="22"/>
                <w:szCs w:val="22"/>
                <w:lang w:val="uk-UA"/>
              </w:rPr>
            </w:pPr>
          </w:p>
        </w:tc>
        <w:tc>
          <w:tcPr>
            <w:tcW w:w="8505" w:type="dxa"/>
          </w:tcPr>
          <w:p w14:paraId="7A8365D9" w14:textId="1F749D97" w:rsidR="00B515A7" w:rsidRPr="00E57211" w:rsidRDefault="00B515A7" w:rsidP="005831E2">
            <w:pPr>
              <w:tabs>
                <w:tab w:val="left" w:pos="996"/>
              </w:tabs>
              <w:jc w:val="both"/>
              <w:rPr>
                <w:sz w:val="22"/>
                <w:szCs w:val="22"/>
                <w:lang w:val="uk-UA" w:eastAsia="en-US"/>
              </w:rPr>
            </w:pPr>
            <w:r w:rsidRPr="00E57211">
              <w:rPr>
                <w:sz w:val="22"/>
                <w:szCs w:val="22"/>
                <w:lang w:val="uk-UA" w:eastAsia="en-US"/>
              </w:rPr>
              <w:t>Можливість створення в програмі сезонного меню на 4 тижні та прорахунок БЖВ по кожному дню, завантаження з програми сезонного меню в форматі Excel для подальшого друку з відображенням: порції, БЖВ, алергенів за кожною стравою, прийомом їжі та днем загалом.</w:t>
            </w:r>
            <w:r w:rsidR="005831E2" w:rsidRPr="00E57211">
              <w:rPr>
                <w:sz w:val="22"/>
                <w:szCs w:val="22"/>
                <w:lang w:val="uk-UA" w:eastAsia="en-US"/>
              </w:rPr>
              <w:t xml:space="preserve"> </w:t>
            </w:r>
            <w:r w:rsidR="005831E2" w:rsidRPr="00E57211">
              <w:rPr>
                <w:i/>
                <w:sz w:val="22"/>
                <w:szCs w:val="22"/>
                <w:lang w:val="uk-UA" w:eastAsia="en-US"/>
              </w:rPr>
              <w:t xml:space="preserve">Надати в складі тендерної пропозиції примірний зразок створеного та завантаженого з програми такого сезонного меню та </w:t>
            </w:r>
            <w:proofErr w:type="spellStart"/>
            <w:r w:rsidR="005831E2" w:rsidRPr="00E57211">
              <w:rPr>
                <w:i/>
                <w:sz w:val="22"/>
                <w:szCs w:val="22"/>
                <w:lang w:val="uk-UA" w:eastAsia="en-US"/>
              </w:rPr>
              <w:t>прорахунка</w:t>
            </w:r>
            <w:proofErr w:type="spellEnd"/>
            <w:r w:rsidR="005831E2" w:rsidRPr="00E57211">
              <w:rPr>
                <w:i/>
                <w:sz w:val="22"/>
                <w:szCs w:val="22"/>
                <w:lang w:val="uk-UA" w:eastAsia="en-US"/>
              </w:rPr>
              <w:t>, в форматі Excel.</w:t>
            </w:r>
          </w:p>
        </w:tc>
        <w:tc>
          <w:tcPr>
            <w:tcW w:w="1412" w:type="dxa"/>
          </w:tcPr>
          <w:p w14:paraId="1DE73FA1" w14:textId="77777777" w:rsidR="00B515A7" w:rsidRPr="00E57211" w:rsidRDefault="00B515A7" w:rsidP="002D205F">
            <w:pPr>
              <w:tabs>
                <w:tab w:val="left" w:pos="996"/>
              </w:tabs>
              <w:jc w:val="both"/>
              <w:rPr>
                <w:sz w:val="22"/>
                <w:szCs w:val="22"/>
                <w:lang w:val="uk-UA" w:eastAsia="en-US"/>
              </w:rPr>
            </w:pPr>
          </w:p>
        </w:tc>
      </w:tr>
      <w:tr w:rsidR="00E57211" w:rsidRPr="00E57211" w14:paraId="3BC124AB" w14:textId="77777777" w:rsidTr="00075BB6">
        <w:trPr>
          <w:trHeight w:val="20"/>
        </w:trPr>
        <w:tc>
          <w:tcPr>
            <w:tcW w:w="425" w:type="dxa"/>
            <w:vAlign w:val="center"/>
          </w:tcPr>
          <w:p w14:paraId="3E15B4C3" w14:textId="77777777" w:rsidR="00667A59" w:rsidRPr="00E57211" w:rsidRDefault="00667A59" w:rsidP="008521A9">
            <w:pPr>
              <w:pStyle w:val="af6"/>
              <w:numPr>
                <w:ilvl w:val="0"/>
                <w:numId w:val="26"/>
              </w:numPr>
              <w:tabs>
                <w:tab w:val="left" w:pos="996"/>
              </w:tabs>
              <w:ind w:left="0" w:firstLine="0"/>
              <w:jc w:val="both"/>
              <w:rPr>
                <w:sz w:val="22"/>
                <w:szCs w:val="22"/>
                <w:lang w:val="uk-UA"/>
              </w:rPr>
            </w:pPr>
          </w:p>
        </w:tc>
        <w:tc>
          <w:tcPr>
            <w:tcW w:w="8505" w:type="dxa"/>
          </w:tcPr>
          <w:p w14:paraId="61C47E18" w14:textId="5D442FAA" w:rsidR="00667A59" w:rsidRPr="00E57211" w:rsidRDefault="00B515A7" w:rsidP="002D205F">
            <w:pPr>
              <w:tabs>
                <w:tab w:val="left" w:pos="996"/>
              </w:tabs>
              <w:jc w:val="both"/>
              <w:rPr>
                <w:sz w:val="22"/>
                <w:szCs w:val="22"/>
                <w:lang w:val="uk-UA" w:eastAsia="en-US"/>
              </w:rPr>
            </w:pPr>
            <w:r w:rsidRPr="00E57211">
              <w:rPr>
                <w:sz w:val="22"/>
                <w:szCs w:val="22"/>
                <w:lang w:val="uk-UA" w:eastAsia="en-US"/>
              </w:rPr>
              <w:t xml:space="preserve">Можливість завантаження з програми сезонного меню в форматі Excel та PDF для подальшого друку з відображенням необхідних даних для затвердженням державними установами (у тому числі - </w:t>
            </w:r>
            <w:proofErr w:type="spellStart"/>
            <w:r w:rsidRPr="00E57211">
              <w:rPr>
                <w:sz w:val="22"/>
                <w:szCs w:val="22"/>
                <w:lang w:val="uk-UA" w:eastAsia="en-US"/>
              </w:rPr>
              <w:t>Держпродспоживслужбою</w:t>
            </w:r>
            <w:proofErr w:type="spellEnd"/>
            <w:r w:rsidRPr="00E57211">
              <w:rPr>
                <w:sz w:val="22"/>
                <w:szCs w:val="22"/>
                <w:lang w:val="uk-UA" w:eastAsia="en-US"/>
              </w:rPr>
              <w:t>).</w:t>
            </w:r>
          </w:p>
        </w:tc>
        <w:tc>
          <w:tcPr>
            <w:tcW w:w="1412" w:type="dxa"/>
          </w:tcPr>
          <w:p w14:paraId="4A265614" w14:textId="77777777" w:rsidR="00667A59" w:rsidRPr="00E57211" w:rsidRDefault="00667A59" w:rsidP="002D205F">
            <w:pPr>
              <w:tabs>
                <w:tab w:val="left" w:pos="996"/>
              </w:tabs>
              <w:jc w:val="both"/>
              <w:rPr>
                <w:sz w:val="22"/>
                <w:szCs w:val="22"/>
                <w:lang w:val="uk-UA" w:eastAsia="en-US"/>
              </w:rPr>
            </w:pPr>
          </w:p>
        </w:tc>
      </w:tr>
      <w:tr w:rsidR="00E57211" w:rsidRPr="00E57211" w14:paraId="62044E64" w14:textId="77777777" w:rsidTr="00075BB6">
        <w:trPr>
          <w:trHeight w:val="20"/>
        </w:trPr>
        <w:tc>
          <w:tcPr>
            <w:tcW w:w="425" w:type="dxa"/>
            <w:vAlign w:val="center"/>
          </w:tcPr>
          <w:p w14:paraId="7CCABE83" w14:textId="77777777" w:rsidR="00667A59" w:rsidRPr="00E57211" w:rsidRDefault="00667A59" w:rsidP="008521A9">
            <w:pPr>
              <w:pStyle w:val="af6"/>
              <w:numPr>
                <w:ilvl w:val="0"/>
                <w:numId w:val="26"/>
              </w:numPr>
              <w:tabs>
                <w:tab w:val="left" w:pos="996"/>
              </w:tabs>
              <w:ind w:left="0" w:firstLine="0"/>
              <w:jc w:val="both"/>
              <w:rPr>
                <w:sz w:val="22"/>
                <w:szCs w:val="22"/>
                <w:lang w:val="uk-UA"/>
              </w:rPr>
            </w:pPr>
          </w:p>
        </w:tc>
        <w:tc>
          <w:tcPr>
            <w:tcW w:w="8505" w:type="dxa"/>
          </w:tcPr>
          <w:p w14:paraId="08FB95E3" w14:textId="2B62927D" w:rsidR="00667A59" w:rsidRPr="00E57211" w:rsidRDefault="00B515A7" w:rsidP="002D205F">
            <w:pPr>
              <w:tabs>
                <w:tab w:val="left" w:pos="996"/>
              </w:tabs>
              <w:jc w:val="both"/>
              <w:rPr>
                <w:sz w:val="22"/>
                <w:szCs w:val="22"/>
                <w:lang w:val="uk-UA" w:eastAsia="en-US"/>
              </w:rPr>
            </w:pPr>
            <w:r w:rsidRPr="00E57211">
              <w:rPr>
                <w:sz w:val="22"/>
                <w:szCs w:val="22"/>
                <w:lang w:val="uk-UA" w:eastAsia="en-US"/>
              </w:rPr>
              <w:t>Складання щоденного меню-розкладу для дітей відповідно вікових норм харчування, з врахуванням специфіки навчального закладу та сезонних продуктів харчування. Дотримуючись пункту 2 та пункту 37 Постанови КМУ № 305 "Про затвердження норм та Порядку організації харчування у закладах освіти та дитячих закладах оздоровлення та відпочинку"</w:t>
            </w:r>
          </w:p>
        </w:tc>
        <w:tc>
          <w:tcPr>
            <w:tcW w:w="1412" w:type="dxa"/>
          </w:tcPr>
          <w:p w14:paraId="36B1E754" w14:textId="77777777" w:rsidR="00667A59" w:rsidRPr="00E57211" w:rsidRDefault="00667A59" w:rsidP="002D205F">
            <w:pPr>
              <w:tabs>
                <w:tab w:val="left" w:pos="996"/>
              </w:tabs>
              <w:jc w:val="both"/>
              <w:rPr>
                <w:sz w:val="22"/>
                <w:szCs w:val="22"/>
                <w:lang w:val="uk-UA" w:eastAsia="en-US"/>
              </w:rPr>
            </w:pPr>
          </w:p>
        </w:tc>
      </w:tr>
      <w:tr w:rsidR="00E57211" w:rsidRPr="00E57211" w14:paraId="19E314A8" w14:textId="77777777" w:rsidTr="00075BB6">
        <w:trPr>
          <w:trHeight w:val="20"/>
        </w:trPr>
        <w:tc>
          <w:tcPr>
            <w:tcW w:w="425" w:type="dxa"/>
            <w:vAlign w:val="center"/>
          </w:tcPr>
          <w:p w14:paraId="7EFDDAC7" w14:textId="77777777" w:rsidR="00667A59" w:rsidRPr="00E57211" w:rsidRDefault="00667A59" w:rsidP="008521A9">
            <w:pPr>
              <w:pStyle w:val="af6"/>
              <w:numPr>
                <w:ilvl w:val="0"/>
                <w:numId w:val="26"/>
              </w:numPr>
              <w:tabs>
                <w:tab w:val="left" w:pos="996"/>
              </w:tabs>
              <w:ind w:left="0" w:firstLine="0"/>
              <w:jc w:val="both"/>
              <w:rPr>
                <w:sz w:val="22"/>
                <w:szCs w:val="22"/>
                <w:lang w:val="uk-UA"/>
              </w:rPr>
            </w:pPr>
          </w:p>
        </w:tc>
        <w:tc>
          <w:tcPr>
            <w:tcW w:w="8505" w:type="dxa"/>
          </w:tcPr>
          <w:p w14:paraId="6BBEFB80" w14:textId="5C2F3468" w:rsidR="00667A59" w:rsidRPr="00E57211" w:rsidRDefault="00B515A7" w:rsidP="002D205F">
            <w:pPr>
              <w:tabs>
                <w:tab w:val="left" w:pos="996"/>
              </w:tabs>
              <w:jc w:val="both"/>
              <w:rPr>
                <w:sz w:val="22"/>
                <w:szCs w:val="22"/>
                <w:lang w:val="uk-UA" w:eastAsia="en-US"/>
              </w:rPr>
            </w:pPr>
            <w:r w:rsidRPr="00E57211">
              <w:rPr>
                <w:sz w:val="22"/>
                <w:szCs w:val="22"/>
                <w:lang w:val="uk-UA" w:eastAsia="en-US"/>
              </w:rPr>
              <w:t>Можливість копіювання страв певного дня з сезонного меню та, за необхідності, змінювати страви та продукти в меню на день.</w:t>
            </w:r>
          </w:p>
        </w:tc>
        <w:tc>
          <w:tcPr>
            <w:tcW w:w="1412" w:type="dxa"/>
          </w:tcPr>
          <w:p w14:paraId="18C35D68" w14:textId="77777777" w:rsidR="00667A59" w:rsidRPr="00E57211" w:rsidRDefault="00667A59" w:rsidP="002D205F">
            <w:pPr>
              <w:tabs>
                <w:tab w:val="left" w:pos="996"/>
              </w:tabs>
              <w:jc w:val="both"/>
              <w:rPr>
                <w:sz w:val="22"/>
                <w:szCs w:val="22"/>
                <w:lang w:val="uk-UA" w:eastAsia="en-US"/>
              </w:rPr>
            </w:pPr>
          </w:p>
        </w:tc>
      </w:tr>
      <w:tr w:rsidR="00E57211" w:rsidRPr="00E57211" w14:paraId="287F1DF3" w14:textId="77777777" w:rsidTr="00075BB6">
        <w:trPr>
          <w:trHeight w:val="20"/>
        </w:trPr>
        <w:tc>
          <w:tcPr>
            <w:tcW w:w="425" w:type="dxa"/>
            <w:vAlign w:val="center"/>
          </w:tcPr>
          <w:p w14:paraId="7B0CB832" w14:textId="77777777" w:rsidR="00667A59" w:rsidRPr="00E57211" w:rsidRDefault="00667A59" w:rsidP="008521A9">
            <w:pPr>
              <w:pStyle w:val="af6"/>
              <w:numPr>
                <w:ilvl w:val="0"/>
                <w:numId w:val="26"/>
              </w:numPr>
              <w:tabs>
                <w:tab w:val="left" w:pos="996"/>
              </w:tabs>
              <w:ind w:left="0" w:firstLine="0"/>
              <w:jc w:val="both"/>
              <w:rPr>
                <w:sz w:val="22"/>
                <w:szCs w:val="22"/>
                <w:lang w:val="uk-UA"/>
              </w:rPr>
            </w:pPr>
          </w:p>
        </w:tc>
        <w:tc>
          <w:tcPr>
            <w:tcW w:w="8505" w:type="dxa"/>
          </w:tcPr>
          <w:p w14:paraId="32034655" w14:textId="7C03B89A" w:rsidR="00667A59" w:rsidRPr="00E57211" w:rsidRDefault="00B515A7" w:rsidP="00B515A7">
            <w:pPr>
              <w:tabs>
                <w:tab w:val="left" w:pos="996"/>
              </w:tabs>
              <w:jc w:val="both"/>
              <w:rPr>
                <w:sz w:val="22"/>
                <w:szCs w:val="22"/>
                <w:lang w:val="uk-UA" w:eastAsia="en-US"/>
              </w:rPr>
            </w:pPr>
            <w:r w:rsidRPr="00E57211">
              <w:rPr>
                <w:sz w:val="22"/>
                <w:szCs w:val="22"/>
                <w:lang w:val="uk-UA" w:eastAsia="en-US"/>
              </w:rPr>
              <w:t xml:space="preserve">Можливість оперативної корекції меню, виходів блюд та виконання норм з урахуванням додаткової видачі або поверненням продуктів через змінення кількості дітей на день, дотримуючись пункту 11 та </w:t>
            </w:r>
            <w:proofErr w:type="spellStart"/>
            <w:r w:rsidRPr="00E57211">
              <w:rPr>
                <w:sz w:val="22"/>
                <w:szCs w:val="22"/>
                <w:lang w:val="uk-UA" w:eastAsia="en-US"/>
              </w:rPr>
              <w:t>пукту</w:t>
            </w:r>
            <w:proofErr w:type="spellEnd"/>
            <w:r w:rsidRPr="00E57211">
              <w:rPr>
                <w:sz w:val="22"/>
                <w:szCs w:val="22"/>
                <w:lang w:val="uk-UA" w:eastAsia="en-US"/>
              </w:rPr>
              <w:t xml:space="preserve"> 12 Постанови № 305 "Про затвердження норм та Порядку організації харчування у закладах освіти та дитячих закладах оздоровлення та відпочинку", типової форми № 3-4а, </w:t>
            </w:r>
            <w:proofErr w:type="spellStart"/>
            <w:r w:rsidRPr="00E57211">
              <w:rPr>
                <w:sz w:val="22"/>
                <w:szCs w:val="22"/>
                <w:lang w:val="uk-UA" w:eastAsia="en-US"/>
              </w:rPr>
              <w:t>затв</w:t>
            </w:r>
            <w:proofErr w:type="spellEnd"/>
            <w:r w:rsidRPr="00E57211">
              <w:rPr>
                <w:sz w:val="22"/>
                <w:szCs w:val="22"/>
                <w:lang w:val="uk-UA" w:eastAsia="en-US"/>
              </w:rPr>
              <w:t>. Наказом Міністерства Фінансів України від 13 грудня 2022 року "Про затвердження типових форм з обліку та списання запасів суб’єктами державного сектору та порядку їх складання".</w:t>
            </w:r>
          </w:p>
        </w:tc>
        <w:tc>
          <w:tcPr>
            <w:tcW w:w="1412" w:type="dxa"/>
          </w:tcPr>
          <w:p w14:paraId="42AE0192" w14:textId="77777777" w:rsidR="00667A59" w:rsidRPr="00E57211" w:rsidRDefault="00667A59" w:rsidP="002D205F">
            <w:pPr>
              <w:tabs>
                <w:tab w:val="left" w:pos="996"/>
              </w:tabs>
              <w:jc w:val="both"/>
              <w:rPr>
                <w:sz w:val="22"/>
                <w:szCs w:val="22"/>
                <w:lang w:val="uk-UA" w:eastAsia="en-US"/>
              </w:rPr>
            </w:pPr>
          </w:p>
        </w:tc>
      </w:tr>
      <w:tr w:rsidR="00E57211" w:rsidRPr="009E06BE" w14:paraId="0A551D89" w14:textId="77777777" w:rsidTr="00075BB6">
        <w:trPr>
          <w:trHeight w:val="20"/>
        </w:trPr>
        <w:tc>
          <w:tcPr>
            <w:tcW w:w="425" w:type="dxa"/>
            <w:vAlign w:val="center"/>
          </w:tcPr>
          <w:p w14:paraId="1CFD5A18" w14:textId="77777777" w:rsidR="00667A59" w:rsidRPr="00E57211" w:rsidRDefault="00667A59" w:rsidP="008521A9">
            <w:pPr>
              <w:pStyle w:val="af6"/>
              <w:numPr>
                <w:ilvl w:val="0"/>
                <w:numId w:val="26"/>
              </w:numPr>
              <w:tabs>
                <w:tab w:val="left" w:pos="996"/>
              </w:tabs>
              <w:ind w:left="0" w:firstLine="0"/>
              <w:jc w:val="both"/>
              <w:rPr>
                <w:sz w:val="22"/>
                <w:szCs w:val="22"/>
                <w:lang w:val="uk-UA"/>
              </w:rPr>
            </w:pPr>
          </w:p>
        </w:tc>
        <w:tc>
          <w:tcPr>
            <w:tcW w:w="8505" w:type="dxa"/>
          </w:tcPr>
          <w:p w14:paraId="3E760F0E" w14:textId="3166FD47" w:rsidR="00667A59" w:rsidRPr="00E57211" w:rsidRDefault="00B515A7" w:rsidP="002D205F">
            <w:pPr>
              <w:tabs>
                <w:tab w:val="left" w:pos="996"/>
              </w:tabs>
              <w:jc w:val="both"/>
              <w:rPr>
                <w:sz w:val="22"/>
                <w:szCs w:val="22"/>
                <w:lang w:val="uk-UA" w:eastAsia="en-US"/>
              </w:rPr>
            </w:pPr>
            <w:r w:rsidRPr="00E57211">
              <w:rPr>
                <w:sz w:val="22"/>
                <w:szCs w:val="22"/>
                <w:lang w:val="uk-UA" w:eastAsia="en-US"/>
              </w:rPr>
              <w:t xml:space="preserve">Можливість виконання аналізу і перерозподілу норм харчування між віковими групами у випадку змін у меню-розкладу, пов'язаного з додатковою </w:t>
            </w:r>
            <w:proofErr w:type="spellStart"/>
            <w:r w:rsidRPr="00E57211">
              <w:rPr>
                <w:sz w:val="22"/>
                <w:szCs w:val="22"/>
                <w:lang w:val="uk-UA" w:eastAsia="en-US"/>
              </w:rPr>
              <w:t>видачею</w:t>
            </w:r>
            <w:proofErr w:type="spellEnd"/>
            <w:r w:rsidRPr="00E57211">
              <w:rPr>
                <w:sz w:val="22"/>
                <w:szCs w:val="22"/>
                <w:lang w:val="uk-UA" w:eastAsia="en-US"/>
              </w:rPr>
              <w:t xml:space="preserve"> їжі або поверненням, дотримуючись: Постанови № 305 "Про затвердження норм та Порядку організації харчування у закладах освіти та дитячих закладах оздоровлення та відпочинку"; Наказу № 298/227 від 17.04.2006 р. Про затвердження "Інструкції з організації харчування дітей у дошкільних навчальних закладах"; типової форми № 3-4а, </w:t>
            </w:r>
            <w:proofErr w:type="spellStart"/>
            <w:r w:rsidRPr="00E57211">
              <w:rPr>
                <w:sz w:val="22"/>
                <w:szCs w:val="22"/>
                <w:lang w:val="uk-UA" w:eastAsia="en-US"/>
              </w:rPr>
              <w:t>затв</w:t>
            </w:r>
            <w:proofErr w:type="spellEnd"/>
            <w:r w:rsidRPr="00E57211">
              <w:rPr>
                <w:sz w:val="22"/>
                <w:szCs w:val="22"/>
                <w:lang w:val="uk-UA" w:eastAsia="en-US"/>
              </w:rPr>
              <w:t>. наказом Державного казначейства України «Про затвердження типових форм обліку та списання запасів бюджетних установ та інструкції про їх складання» від 18.12.2000 № 130.</w:t>
            </w:r>
          </w:p>
        </w:tc>
        <w:tc>
          <w:tcPr>
            <w:tcW w:w="1412" w:type="dxa"/>
          </w:tcPr>
          <w:p w14:paraId="522C58BD" w14:textId="77777777" w:rsidR="00667A59" w:rsidRPr="00E57211" w:rsidRDefault="00667A59" w:rsidP="002D205F">
            <w:pPr>
              <w:tabs>
                <w:tab w:val="left" w:pos="996"/>
              </w:tabs>
              <w:jc w:val="both"/>
              <w:rPr>
                <w:sz w:val="22"/>
                <w:szCs w:val="22"/>
                <w:lang w:val="uk-UA" w:eastAsia="en-US"/>
              </w:rPr>
            </w:pPr>
          </w:p>
        </w:tc>
      </w:tr>
      <w:tr w:rsidR="00E57211" w:rsidRPr="009E06BE" w14:paraId="7565B20F" w14:textId="77777777" w:rsidTr="00075BB6">
        <w:trPr>
          <w:trHeight w:val="20"/>
        </w:trPr>
        <w:tc>
          <w:tcPr>
            <w:tcW w:w="425" w:type="dxa"/>
            <w:vAlign w:val="center"/>
          </w:tcPr>
          <w:p w14:paraId="09AA111F" w14:textId="77777777" w:rsidR="00667A59" w:rsidRPr="00E57211" w:rsidRDefault="00667A59" w:rsidP="008521A9">
            <w:pPr>
              <w:pStyle w:val="af6"/>
              <w:numPr>
                <w:ilvl w:val="0"/>
                <w:numId w:val="26"/>
              </w:numPr>
              <w:tabs>
                <w:tab w:val="left" w:pos="996"/>
              </w:tabs>
              <w:ind w:left="0" w:firstLine="0"/>
              <w:jc w:val="both"/>
              <w:rPr>
                <w:sz w:val="22"/>
                <w:szCs w:val="22"/>
                <w:lang w:val="uk-UA"/>
              </w:rPr>
            </w:pPr>
          </w:p>
        </w:tc>
        <w:tc>
          <w:tcPr>
            <w:tcW w:w="8505" w:type="dxa"/>
          </w:tcPr>
          <w:p w14:paraId="5C5F7CF8" w14:textId="4F900F97" w:rsidR="00667A59" w:rsidRPr="00E57211" w:rsidRDefault="00B515A7" w:rsidP="002D205F">
            <w:pPr>
              <w:tabs>
                <w:tab w:val="left" w:pos="996"/>
              </w:tabs>
              <w:jc w:val="both"/>
              <w:rPr>
                <w:sz w:val="22"/>
                <w:szCs w:val="22"/>
                <w:lang w:val="uk-UA" w:eastAsia="en-US"/>
              </w:rPr>
            </w:pPr>
            <w:r w:rsidRPr="00E57211">
              <w:rPr>
                <w:sz w:val="22"/>
                <w:szCs w:val="22"/>
                <w:lang w:val="uk-UA" w:eastAsia="en-US"/>
              </w:rPr>
              <w:t xml:space="preserve">Можливість розрахунку меню-вимоги, формування бланку меню-вимоги та виводу її на друк у форматі PDF та Excel. Меню-вимога повинна відповідати формі № 3-4а, </w:t>
            </w:r>
            <w:proofErr w:type="spellStart"/>
            <w:r w:rsidRPr="00E57211">
              <w:rPr>
                <w:sz w:val="22"/>
                <w:szCs w:val="22"/>
                <w:lang w:val="uk-UA" w:eastAsia="en-US"/>
              </w:rPr>
              <w:t>затв</w:t>
            </w:r>
            <w:proofErr w:type="spellEnd"/>
            <w:r w:rsidRPr="00E57211">
              <w:rPr>
                <w:sz w:val="22"/>
                <w:szCs w:val="22"/>
                <w:lang w:val="uk-UA" w:eastAsia="en-US"/>
              </w:rPr>
              <w:t>. Наказом Міністерства фінансів України від 13 грудня 2022 року № 431 (пункт 6).</w:t>
            </w:r>
          </w:p>
        </w:tc>
        <w:tc>
          <w:tcPr>
            <w:tcW w:w="1412" w:type="dxa"/>
          </w:tcPr>
          <w:p w14:paraId="564A2476" w14:textId="77777777" w:rsidR="00667A59" w:rsidRPr="00E57211" w:rsidRDefault="00667A59" w:rsidP="002D205F">
            <w:pPr>
              <w:tabs>
                <w:tab w:val="left" w:pos="996"/>
              </w:tabs>
              <w:jc w:val="both"/>
              <w:rPr>
                <w:sz w:val="22"/>
                <w:szCs w:val="22"/>
                <w:lang w:val="uk-UA" w:eastAsia="en-US"/>
              </w:rPr>
            </w:pPr>
          </w:p>
        </w:tc>
      </w:tr>
      <w:tr w:rsidR="00E57211" w:rsidRPr="009E06BE" w14:paraId="36E3B493" w14:textId="77777777" w:rsidTr="00075BB6">
        <w:trPr>
          <w:trHeight w:val="20"/>
        </w:trPr>
        <w:tc>
          <w:tcPr>
            <w:tcW w:w="425" w:type="dxa"/>
            <w:vAlign w:val="center"/>
          </w:tcPr>
          <w:p w14:paraId="39EE5527" w14:textId="77777777" w:rsidR="00667A59" w:rsidRPr="00E57211" w:rsidRDefault="00667A59" w:rsidP="008521A9">
            <w:pPr>
              <w:pStyle w:val="af6"/>
              <w:numPr>
                <w:ilvl w:val="0"/>
                <w:numId w:val="26"/>
              </w:numPr>
              <w:tabs>
                <w:tab w:val="left" w:pos="996"/>
              </w:tabs>
              <w:ind w:left="0" w:firstLine="0"/>
              <w:jc w:val="both"/>
              <w:rPr>
                <w:sz w:val="22"/>
                <w:szCs w:val="22"/>
                <w:lang w:val="uk-UA"/>
              </w:rPr>
            </w:pPr>
          </w:p>
        </w:tc>
        <w:tc>
          <w:tcPr>
            <w:tcW w:w="8505" w:type="dxa"/>
          </w:tcPr>
          <w:p w14:paraId="07459D33" w14:textId="787771A7" w:rsidR="00667A59" w:rsidRPr="00E57211" w:rsidRDefault="00B515A7" w:rsidP="002D205F">
            <w:pPr>
              <w:tabs>
                <w:tab w:val="left" w:pos="996"/>
              </w:tabs>
              <w:jc w:val="both"/>
              <w:rPr>
                <w:sz w:val="22"/>
                <w:szCs w:val="22"/>
                <w:lang w:val="uk-UA" w:eastAsia="en-US"/>
              </w:rPr>
            </w:pPr>
            <w:r w:rsidRPr="00E57211">
              <w:rPr>
                <w:sz w:val="22"/>
                <w:szCs w:val="22"/>
                <w:lang w:val="uk-UA" w:eastAsia="en-US"/>
              </w:rPr>
              <w:t>Можливість друкування меню-вимоги окремо по кожному типу дітей та прийому їжі, дотримуючись пункту 1.38 Наказу № 298/227 від 17.04.2006 р. Про затвердження "Інструкції з організації харчування дітей у дошкільних навчальних закладах".</w:t>
            </w:r>
          </w:p>
        </w:tc>
        <w:tc>
          <w:tcPr>
            <w:tcW w:w="1412" w:type="dxa"/>
          </w:tcPr>
          <w:p w14:paraId="14AC73D0" w14:textId="77777777" w:rsidR="00667A59" w:rsidRPr="00E57211" w:rsidRDefault="00667A59" w:rsidP="002D205F">
            <w:pPr>
              <w:tabs>
                <w:tab w:val="left" w:pos="996"/>
              </w:tabs>
              <w:jc w:val="both"/>
              <w:rPr>
                <w:sz w:val="22"/>
                <w:szCs w:val="22"/>
                <w:lang w:val="uk-UA" w:eastAsia="en-US"/>
              </w:rPr>
            </w:pPr>
          </w:p>
        </w:tc>
      </w:tr>
      <w:tr w:rsidR="00E57211" w:rsidRPr="00E57211" w14:paraId="7AF286E0" w14:textId="77777777" w:rsidTr="00075BB6">
        <w:trPr>
          <w:trHeight w:val="20"/>
        </w:trPr>
        <w:tc>
          <w:tcPr>
            <w:tcW w:w="425" w:type="dxa"/>
            <w:vAlign w:val="center"/>
          </w:tcPr>
          <w:p w14:paraId="6C45A7A8" w14:textId="77777777" w:rsidR="00667A59" w:rsidRPr="00E57211" w:rsidRDefault="00667A59" w:rsidP="008521A9">
            <w:pPr>
              <w:pStyle w:val="af6"/>
              <w:numPr>
                <w:ilvl w:val="0"/>
                <w:numId w:val="26"/>
              </w:numPr>
              <w:tabs>
                <w:tab w:val="left" w:pos="996"/>
              </w:tabs>
              <w:ind w:left="0" w:firstLine="0"/>
              <w:jc w:val="both"/>
              <w:rPr>
                <w:sz w:val="22"/>
                <w:szCs w:val="22"/>
                <w:lang w:val="uk-UA"/>
              </w:rPr>
            </w:pPr>
          </w:p>
        </w:tc>
        <w:tc>
          <w:tcPr>
            <w:tcW w:w="8505" w:type="dxa"/>
          </w:tcPr>
          <w:p w14:paraId="473DCB32" w14:textId="5ABABAC3" w:rsidR="00667A59" w:rsidRPr="00E57211" w:rsidRDefault="00B515A7" w:rsidP="00B515A7">
            <w:pPr>
              <w:tabs>
                <w:tab w:val="left" w:pos="996"/>
              </w:tabs>
              <w:jc w:val="both"/>
              <w:rPr>
                <w:sz w:val="22"/>
                <w:szCs w:val="22"/>
                <w:lang w:val="uk-UA" w:eastAsia="en-US"/>
              </w:rPr>
            </w:pPr>
            <w:r w:rsidRPr="00E57211">
              <w:rPr>
                <w:sz w:val="22"/>
                <w:szCs w:val="22"/>
                <w:lang w:val="uk-UA" w:eastAsia="en-US"/>
              </w:rPr>
              <w:t>М</w:t>
            </w:r>
            <w:r w:rsidR="00667A59" w:rsidRPr="00E57211">
              <w:rPr>
                <w:sz w:val="22"/>
                <w:szCs w:val="22"/>
                <w:lang w:val="uk-UA" w:eastAsia="en-US"/>
              </w:rPr>
              <w:t xml:space="preserve">ожливість прорахунку меню-вимоги продуктів за партійним списанням FIFO. </w:t>
            </w:r>
          </w:p>
        </w:tc>
        <w:tc>
          <w:tcPr>
            <w:tcW w:w="1412" w:type="dxa"/>
          </w:tcPr>
          <w:p w14:paraId="28A91E0C" w14:textId="77777777" w:rsidR="00667A59" w:rsidRPr="00E57211" w:rsidRDefault="00667A59" w:rsidP="002D205F">
            <w:pPr>
              <w:tabs>
                <w:tab w:val="left" w:pos="996"/>
              </w:tabs>
              <w:jc w:val="both"/>
              <w:rPr>
                <w:sz w:val="22"/>
                <w:szCs w:val="22"/>
                <w:lang w:val="uk-UA" w:eastAsia="en-US"/>
              </w:rPr>
            </w:pPr>
          </w:p>
        </w:tc>
      </w:tr>
      <w:tr w:rsidR="00E57211" w:rsidRPr="00E57211" w14:paraId="5BBFC03A" w14:textId="77777777" w:rsidTr="00075BB6">
        <w:trPr>
          <w:trHeight w:val="20"/>
        </w:trPr>
        <w:tc>
          <w:tcPr>
            <w:tcW w:w="425" w:type="dxa"/>
            <w:vAlign w:val="center"/>
          </w:tcPr>
          <w:p w14:paraId="30E43728" w14:textId="77777777" w:rsidR="00667A59" w:rsidRPr="00E57211" w:rsidRDefault="00667A59" w:rsidP="008521A9">
            <w:pPr>
              <w:pStyle w:val="af6"/>
              <w:numPr>
                <w:ilvl w:val="0"/>
                <w:numId w:val="26"/>
              </w:numPr>
              <w:tabs>
                <w:tab w:val="left" w:pos="996"/>
              </w:tabs>
              <w:ind w:left="0" w:firstLine="0"/>
              <w:jc w:val="both"/>
              <w:rPr>
                <w:sz w:val="22"/>
                <w:szCs w:val="22"/>
                <w:lang w:val="uk-UA"/>
              </w:rPr>
            </w:pPr>
          </w:p>
        </w:tc>
        <w:tc>
          <w:tcPr>
            <w:tcW w:w="8505" w:type="dxa"/>
          </w:tcPr>
          <w:p w14:paraId="3E24D2D9" w14:textId="0D11249C" w:rsidR="00667A59" w:rsidRPr="00E57211" w:rsidRDefault="00B515A7" w:rsidP="00667A59">
            <w:pPr>
              <w:tabs>
                <w:tab w:val="left" w:pos="996"/>
              </w:tabs>
              <w:jc w:val="both"/>
              <w:rPr>
                <w:sz w:val="22"/>
                <w:szCs w:val="22"/>
                <w:lang w:val="uk-UA" w:eastAsia="en-US"/>
              </w:rPr>
            </w:pPr>
            <w:r w:rsidRPr="00E57211">
              <w:rPr>
                <w:sz w:val="22"/>
                <w:szCs w:val="22"/>
                <w:lang w:val="uk-UA" w:eastAsia="en-US"/>
              </w:rPr>
              <w:t>М</w:t>
            </w:r>
            <w:r w:rsidR="00667A59" w:rsidRPr="00E57211">
              <w:rPr>
                <w:sz w:val="22"/>
                <w:szCs w:val="22"/>
                <w:lang w:val="uk-UA" w:eastAsia="en-US"/>
              </w:rPr>
              <w:t xml:space="preserve">ожливість обчислення вартості харчування по кожній з вікових груп згідно списаних по партіях надходження продуктів. </w:t>
            </w:r>
          </w:p>
        </w:tc>
        <w:tc>
          <w:tcPr>
            <w:tcW w:w="1412" w:type="dxa"/>
          </w:tcPr>
          <w:p w14:paraId="25B99617" w14:textId="77777777" w:rsidR="00667A59" w:rsidRPr="00E57211" w:rsidRDefault="00667A59" w:rsidP="002D205F">
            <w:pPr>
              <w:tabs>
                <w:tab w:val="left" w:pos="996"/>
              </w:tabs>
              <w:jc w:val="both"/>
              <w:rPr>
                <w:sz w:val="22"/>
                <w:szCs w:val="22"/>
                <w:lang w:val="uk-UA" w:eastAsia="en-US"/>
              </w:rPr>
            </w:pPr>
          </w:p>
        </w:tc>
      </w:tr>
      <w:tr w:rsidR="00E57211" w:rsidRPr="00E57211" w14:paraId="768EB08E" w14:textId="77777777" w:rsidTr="00075BB6">
        <w:trPr>
          <w:trHeight w:val="20"/>
        </w:trPr>
        <w:tc>
          <w:tcPr>
            <w:tcW w:w="425" w:type="dxa"/>
            <w:vAlign w:val="center"/>
          </w:tcPr>
          <w:p w14:paraId="0336DE8D" w14:textId="77777777" w:rsidR="00667A59" w:rsidRPr="00E57211" w:rsidRDefault="00667A59" w:rsidP="008521A9">
            <w:pPr>
              <w:pStyle w:val="af6"/>
              <w:numPr>
                <w:ilvl w:val="0"/>
                <w:numId w:val="26"/>
              </w:numPr>
              <w:tabs>
                <w:tab w:val="left" w:pos="996"/>
              </w:tabs>
              <w:ind w:left="0" w:firstLine="0"/>
              <w:jc w:val="both"/>
              <w:rPr>
                <w:sz w:val="22"/>
                <w:szCs w:val="22"/>
                <w:lang w:val="uk-UA"/>
              </w:rPr>
            </w:pPr>
          </w:p>
        </w:tc>
        <w:tc>
          <w:tcPr>
            <w:tcW w:w="8505" w:type="dxa"/>
          </w:tcPr>
          <w:p w14:paraId="6B04772D" w14:textId="2D2C21CD" w:rsidR="00667A59" w:rsidRPr="00E57211" w:rsidRDefault="00B515A7" w:rsidP="00667A59">
            <w:pPr>
              <w:tabs>
                <w:tab w:val="left" w:pos="996"/>
              </w:tabs>
              <w:jc w:val="both"/>
              <w:rPr>
                <w:sz w:val="22"/>
                <w:szCs w:val="22"/>
                <w:lang w:val="uk-UA" w:eastAsia="en-US"/>
              </w:rPr>
            </w:pPr>
            <w:r w:rsidRPr="00E57211">
              <w:rPr>
                <w:sz w:val="22"/>
                <w:szCs w:val="22"/>
                <w:lang w:val="uk-UA" w:eastAsia="en-US"/>
              </w:rPr>
              <w:t>М</w:t>
            </w:r>
            <w:r w:rsidR="00667A59" w:rsidRPr="00E57211">
              <w:rPr>
                <w:sz w:val="22"/>
                <w:szCs w:val="22"/>
                <w:lang w:val="uk-UA" w:eastAsia="en-US"/>
              </w:rPr>
              <w:t xml:space="preserve">ожливість перегляду та внесення змін у кількість продуктів на меню з урахування залишків у коморі (на складі/складах) та редагуванням норми продуктів на кожен тип дітей відповідно з використанням таблиці розподілу за кожним продуктом на меню. </w:t>
            </w:r>
          </w:p>
        </w:tc>
        <w:tc>
          <w:tcPr>
            <w:tcW w:w="1412" w:type="dxa"/>
          </w:tcPr>
          <w:p w14:paraId="255CDCC8" w14:textId="77777777" w:rsidR="00667A59" w:rsidRPr="00E57211" w:rsidRDefault="00667A59" w:rsidP="002D205F">
            <w:pPr>
              <w:tabs>
                <w:tab w:val="left" w:pos="996"/>
              </w:tabs>
              <w:jc w:val="both"/>
              <w:rPr>
                <w:sz w:val="22"/>
                <w:szCs w:val="22"/>
                <w:lang w:val="uk-UA" w:eastAsia="en-US"/>
              </w:rPr>
            </w:pPr>
          </w:p>
        </w:tc>
      </w:tr>
      <w:tr w:rsidR="00E57211" w:rsidRPr="009E06BE" w14:paraId="5997DA39" w14:textId="77777777" w:rsidTr="00075BB6">
        <w:trPr>
          <w:trHeight w:val="20"/>
        </w:trPr>
        <w:tc>
          <w:tcPr>
            <w:tcW w:w="425" w:type="dxa"/>
            <w:vAlign w:val="center"/>
          </w:tcPr>
          <w:p w14:paraId="394A52B1" w14:textId="77777777" w:rsidR="00667A59" w:rsidRPr="00E57211" w:rsidRDefault="00667A59" w:rsidP="008521A9">
            <w:pPr>
              <w:pStyle w:val="af6"/>
              <w:numPr>
                <w:ilvl w:val="0"/>
                <w:numId w:val="26"/>
              </w:numPr>
              <w:tabs>
                <w:tab w:val="left" w:pos="996"/>
              </w:tabs>
              <w:ind w:left="0" w:firstLine="0"/>
              <w:jc w:val="both"/>
              <w:rPr>
                <w:sz w:val="22"/>
                <w:szCs w:val="22"/>
                <w:lang w:val="uk-UA"/>
              </w:rPr>
            </w:pPr>
          </w:p>
        </w:tc>
        <w:tc>
          <w:tcPr>
            <w:tcW w:w="8505" w:type="dxa"/>
          </w:tcPr>
          <w:p w14:paraId="735322A5" w14:textId="181962A9" w:rsidR="00667A59" w:rsidRPr="00E57211" w:rsidRDefault="00B515A7" w:rsidP="00667A59">
            <w:pPr>
              <w:tabs>
                <w:tab w:val="left" w:pos="996"/>
              </w:tabs>
              <w:jc w:val="both"/>
              <w:rPr>
                <w:sz w:val="22"/>
                <w:szCs w:val="22"/>
                <w:lang w:val="uk-UA" w:eastAsia="en-US"/>
              </w:rPr>
            </w:pPr>
            <w:r w:rsidRPr="00E57211">
              <w:rPr>
                <w:sz w:val="22"/>
                <w:szCs w:val="22"/>
                <w:lang w:val="uk-UA" w:eastAsia="en-US"/>
              </w:rPr>
              <w:t>М</w:t>
            </w:r>
            <w:r w:rsidR="00667A59" w:rsidRPr="00E57211">
              <w:rPr>
                <w:sz w:val="22"/>
                <w:szCs w:val="22"/>
                <w:lang w:val="uk-UA" w:eastAsia="en-US"/>
              </w:rPr>
              <w:t xml:space="preserve">ожливість роздрукування щоденного меню з метою інформування батьків та висвітлення інформації в спеціально зазначених місцях в навчальних закладах (алергени та склад страв) у форматі PDF. </w:t>
            </w:r>
          </w:p>
        </w:tc>
        <w:tc>
          <w:tcPr>
            <w:tcW w:w="1412" w:type="dxa"/>
          </w:tcPr>
          <w:p w14:paraId="576505AE" w14:textId="77777777" w:rsidR="00667A59" w:rsidRPr="00E57211" w:rsidRDefault="00667A59" w:rsidP="002D205F">
            <w:pPr>
              <w:tabs>
                <w:tab w:val="left" w:pos="996"/>
              </w:tabs>
              <w:jc w:val="both"/>
              <w:rPr>
                <w:sz w:val="22"/>
                <w:szCs w:val="22"/>
                <w:lang w:val="uk-UA" w:eastAsia="en-US"/>
              </w:rPr>
            </w:pPr>
          </w:p>
        </w:tc>
      </w:tr>
      <w:tr w:rsidR="00E57211" w:rsidRPr="00E57211" w14:paraId="6872502B" w14:textId="77777777" w:rsidTr="00075BB6">
        <w:trPr>
          <w:trHeight w:val="20"/>
        </w:trPr>
        <w:tc>
          <w:tcPr>
            <w:tcW w:w="425" w:type="dxa"/>
            <w:vAlign w:val="center"/>
          </w:tcPr>
          <w:p w14:paraId="26FE14C5" w14:textId="77777777" w:rsidR="00667A59" w:rsidRPr="00E57211" w:rsidRDefault="00667A59" w:rsidP="008521A9">
            <w:pPr>
              <w:pStyle w:val="af6"/>
              <w:numPr>
                <w:ilvl w:val="0"/>
                <w:numId w:val="26"/>
              </w:numPr>
              <w:tabs>
                <w:tab w:val="left" w:pos="996"/>
              </w:tabs>
              <w:ind w:left="0" w:firstLine="0"/>
              <w:jc w:val="both"/>
              <w:rPr>
                <w:sz w:val="22"/>
                <w:szCs w:val="22"/>
                <w:lang w:val="uk-UA"/>
              </w:rPr>
            </w:pPr>
          </w:p>
        </w:tc>
        <w:tc>
          <w:tcPr>
            <w:tcW w:w="8505" w:type="dxa"/>
          </w:tcPr>
          <w:p w14:paraId="7C6F862E" w14:textId="5D5F57FF" w:rsidR="00667A59" w:rsidRPr="00E57211" w:rsidRDefault="00B515A7" w:rsidP="00667A59">
            <w:pPr>
              <w:tabs>
                <w:tab w:val="left" w:pos="996"/>
              </w:tabs>
              <w:jc w:val="both"/>
              <w:rPr>
                <w:sz w:val="22"/>
                <w:szCs w:val="22"/>
                <w:lang w:val="uk-UA" w:eastAsia="en-US"/>
              </w:rPr>
            </w:pPr>
            <w:r w:rsidRPr="00E57211">
              <w:rPr>
                <w:sz w:val="22"/>
                <w:szCs w:val="22"/>
                <w:lang w:val="uk-UA" w:eastAsia="en-US"/>
              </w:rPr>
              <w:t>М</w:t>
            </w:r>
            <w:r w:rsidR="00667A59" w:rsidRPr="00E57211">
              <w:rPr>
                <w:sz w:val="22"/>
                <w:szCs w:val="22"/>
                <w:lang w:val="uk-UA" w:eastAsia="en-US"/>
              </w:rPr>
              <w:t>ожливість роздрукування розрахунку енергетичної цінності дня по кожній з вікових груп, а також поживної цінності хар</w:t>
            </w:r>
            <w:r w:rsidRPr="00E57211">
              <w:rPr>
                <w:sz w:val="22"/>
                <w:szCs w:val="22"/>
                <w:lang w:val="uk-UA" w:eastAsia="en-US"/>
              </w:rPr>
              <w:t>чування за день у форматі PDF, д</w:t>
            </w:r>
            <w:r w:rsidR="00667A59" w:rsidRPr="00E57211">
              <w:rPr>
                <w:sz w:val="22"/>
                <w:szCs w:val="22"/>
                <w:lang w:val="uk-UA" w:eastAsia="en-US"/>
              </w:rPr>
              <w:t>отримуючись пунктів 1-8 Постанови КМУ № 305 "Про затвердження норм та Порядку організації харчування у закладах освіти та дитячих заклад</w:t>
            </w:r>
            <w:r w:rsidRPr="00E57211">
              <w:rPr>
                <w:sz w:val="22"/>
                <w:szCs w:val="22"/>
                <w:lang w:val="uk-UA" w:eastAsia="en-US"/>
              </w:rPr>
              <w:t>ах оздоровлення та відпочинку".</w:t>
            </w:r>
            <w:r w:rsidR="005831E2" w:rsidRPr="00E57211">
              <w:rPr>
                <w:sz w:val="22"/>
                <w:szCs w:val="22"/>
                <w:lang w:val="uk-UA" w:eastAsia="en-US"/>
              </w:rPr>
              <w:t xml:space="preserve"> </w:t>
            </w:r>
            <w:r w:rsidR="005831E2" w:rsidRPr="00E57211">
              <w:rPr>
                <w:i/>
                <w:sz w:val="22"/>
                <w:szCs w:val="22"/>
                <w:lang w:val="uk-UA" w:eastAsia="en-US"/>
              </w:rPr>
              <w:t>Надати в складі тендерної пропозиції примірний зразок створеного та завантаженого з програми такого розрахунку в форматі PDF.</w:t>
            </w:r>
          </w:p>
        </w:tc>
        <w:tc>
          <w:tcPr>
            <w:tcW w:w="1412" w:type="dxa"/>
          </w:tcPr>
          <w:p w14:paraId="5D7B90E4" w14:textId="77777777" w:rsidR="00667A59" w:rsidRPr="00E57211" w:rsidRDefault="00667A59" w:rsidP="002D205F">
            <w:pPr>
              <w:tabs>
                <w:tab w:val="left" w:pos="996"/>
              </w:tabs>
              <w:jc w:val="both"/>
              <w:rPr>
                <w:sz w:val="22"/>
                <w:szCs w:val="22"/>
                <w:lang w:val="uk-UA" w:eastAsia="en-US"/>
              </w:rPr>
            </w:pPr>
          </w:p>
        </w:tc>
      </w:tr>
      <w:tr w:rsidR="00E57211" w:rsidRPr="00E57211" w14:paraId="6D86528A" w14:textId="77777777" w:rsidTr="00075BB6">
        <w:trPr>
          <w:trHeight w:val="20"/>
        </w:trPr>
        <w:tc>
          <w:tcPr>
            <w:tcW w:w="425" w:type="dxa"/>
            <w:vAlign w:val="center"/>
          </w:tcPr>
          <w:p w14:paraId="30DB1767" w14:textId="77777777" w:rsidR="00667A59" w:rsidRPr="00E57211" w:rsidRDefault="00667A59" w:rsidP="008521A9">
            <w:pPr>
              <w:pStyle w:val="af6"/>
              <w:numPr>
                <w:ilvl w:val="0"/>
                <w:numId w:val="26"/>
              </w:numPr>
              <w:tabs>
                <w:tab w:val="left" w:pos="996"/>
              </w:tabs>
              <w:ind w:left="0" w:firstLine="0"/>
              <w:jc w:val="both"/>
              <w:rPr>
                <w:sz w:val="22"/>
                <w:szCs w:val="22"/>
                <w:lang w:val="uk-UA"/>
              </w:rPr>
            </w:pPr>
          </w:p>
        </w:tc>
        <w:tc>
          <w:tcPr>
            <w:tcW w:w="8505" w:type="dxa"/>
          </w:tcPr>
          <w:p w14:paraId="601D8FCD" w14:textId="3DE8F094" w:rsidR="00667A59" w:rsidRPr="00E57211" w:rsidRDefault="00B515A7" w:rsidP="002D205F">
            <w:pPr>
              <w:tabs>
                <w:tab w:val="left" w:pos="996"/>
              </w:tabs>
              <w:jc w:val="both"/>
              <w:rPr>
                <w:sz w:val="22"/>
                <w:szCs w:val="22"/>
                <w:lang w:val="uk-UA" w:eastAsia="en-US"/>
              </w:rPr>
            </w:pPr>
            <w:r w:rsidRPr="00E57211">
              <w:rPr>
                <w:sz w:val="22"/>
                <w:szCs w:val="22"/>
                <w:lang w:val="uk-UA" w:eastAsia="en-US"/>
              </w:rPr>
              <w:t>М</w:t>
            </w:r>
            <w:r w:rsidR="00667A59" w:rsidRPr="00E57211">
              <w:rPr>
                <w:sz w:val="22"/>
                <w:szCs w:val="22"/>
                <w:lang w:val="uk-UA" w:eastAsia="en-US"/>
              </w:rPr>
              <w:t>ожливість розрахунку добової потреби у білках, жирах, вуглеводах та кілокалорій за будь-який період відповідно складеному меню, та за</w:t>
            </w:r>
            <w:r w:rsidRPr="00E57211">
              <w:rPr>
                <w:sz w:val="22"/>
                <w:szCs w:val="22"/>
                <w:lang w:val="uk-UA" w:eastAsia="en-US"/>
              </w:rPr>
              <w:t>вантаження\друк у форматі PDF, д</w:t>
            </w:r>
            <w:r w:rsidR="00667A59" w:rsidRPr="00E57211">
              <w:rPr>
                <w:sz w:val="22"/>
                <w:szCs w:val="22"/>
                <w:lang w:val="uk-UA" w:eastAsia="en-US"/>
              </w:rPr>
              <w:t>отримуючись Постанови КМУ № 305 "Про затвердження норм та Порядку організації харчування у закладах освіти та дитячих закладах оздоровлення та відпочинку</w:t>
            </w:r>
            <w:r w:rsidRPr="00E57211">
              <w:rPr>
                <w:sz w:val="22"/>
                <w:szCs w:val="22"/>
                <w:lang w:val="uk-UA" w:eastAsia="en-US"/>
              </w:rPr>
              <w:t>" (</w:t>
            </w:r>
            <w:proofErr w:type="spellStart"/>
            <w:r w:rsidRPr="00E57211">
              <w:rPr>
                <w:sz w:val="22"/>
                <w:szCs w:val="22"/>
                <w:lang w:val="uk-UA" w:eastAsia="en-US"/>
              </w:rPr>
              <w:t>таб</w:t>
            </w:r>
            <w:proofErr w:type="spellEnd"/>
            <w:r w:rsidRPr="00E57211">
              <w:rPr>
                <w:sz w:val="22"/>
                <w:szCs w:val="22"/>
                <w:lang w:val="uk-UA" w:eastAsia="en-US"/>
              </w:rPr>
              <w:t xml:space="preserve">. 2, </w:t>
            </w:r>
            <w:proofErr w:type="spellStart"/>
            <w:r w:rsidRPr="00E57211">
              <w:rPr>
                <w:sz w:val="22"/>
                <w:szCs w:val="22"/>
                <w:lang w:val="uk-UA" w:eastAsia="en-US"/>
              </w:rPr>
              <w:t>таб</w:t>
            </w:r>
            <w:proofErr w:type="spellEnd"/>
            <w:r w:rsidRPr="00E57211">
              <w:rPr>
                <w:sz w:val="22"/>
                <w:szCs w:val="22"/>
                <w:lang w:val="uk-UA" w:eastAsia="en-US"/>
              </w:rPr>
              <w:t xml:space="preserve">. 3, </w:t>
            </w:r>
            <w:proofErr w:type="spellStart"/>
            <w:r w:rsidRPr="00E57211">
              <w:rPr>
                <w:sz w:val="22"/>
                <w:szCs w:val="22"/>
                <w:lang w:val="uk-UA" w:eastAsia="en-US"/>
              </w:rPr>
              <w:t>таб</w:t>
            </w:r>
            <w:proofErr w:type="spellEnd"/>
            <w:r w:rsidRPr="00E57211">
              <w:rPr>
                <w:sz w:val="22"/>
                <w:szCs w:val="22"/>
                <w:lang w:val="uk-UA" w:eastAsia="en-US"/>
              </w:rPr>
              <w:t>. 4).</w:t>
            </w:r>
            <w:r w:rsidR="005831E2" w:rsidRPr="00E57211">
              <w:rPr>
                <w:sz w:val="22"/>
                <w:szCs w:val="22"/>
                <w:lang w:val="uk-UA" w:eastAsia="en-US"/>
              </w:rPr>
              <w:t xml:space="preserve"> </w:t>
            </w:r>
            <w:r w:rsidR="005831E2" w:rsidRPr="00E57211">
              <w:rPr>
                <w:i/>
                <w:sz w:val="22"/>
                <w:szCs w:val="22"/>
                <w:lang w:val="uk-UA" w:eastAsia="en-US"/>
              </w:rPr>
              <w:t>Надати в складі тендерної пропозиції примірний зразок створеного та завантаженого з програми такого розрахунку в форматі PDF.</w:t>
            </w:r>
          </w:p>
        </w:tc>
        <w:tc>
          <w:tcPr>
            <w:tcW w:w="1412" w:type="dxa"/>
          </w:tcPr>
          <w:p w14:paraId="69228CF4" w14:textId="77777777" w:rsidR="00667A59" w:rsidRPr="00E57211" w:rsidRDefault="00667A59" w:rsidP="002D205F">
            <w:pPr>
              <w:tabs>
                <w:tab w:val="left" w:pos="996"/>
              </w:tabs>
              <w:jc w:val="both"/>
              <w:rPr>
                <w:sz w:val="22"/>
                <w:szCs w:val="22"/>
                <w:lang w:val="uk-UA" w:eastAsia="en-US"/>
              </w:rPr>
            </w:pPr>
          </w:p>
        </w:tc>
      </w:tr>
      <w:tr w:rsidR="00E57211" w:rsidRPr="00E57211" w14:paraId="41DD0198" w14:textId="77777777" w:rsidTr="00075BB6">
        <w:trPr>
          <w:trHeight w:val="20"/>
        </w:trPr>
        <w:tc>
          <w:tcPr>
            <w:tcW w:w="425" w:type="dxa"/>
            <w:vAlign w:val="center"/>
          </w:tcPr>
          <w:p w14:paraId="359C1D4E" w14:textId="77777777" w:rsidR="00667A59" w:rsidRPr="00E57211" w:rsidRDefault="00667A59" w:rsidP="008521A9">
            <w:pPr>
              <w:pStyle w:val="af6"/>
              <w:numPr>
                <w:ilvl w:val="0"/>
                <w:numId w:val="26"/>
              </w:numPr>
              <w:tabs>
                <w:tab w:val="left" w:pos="996"/>
              </w:tabs>
              <w:ind w:left="0" w:firstLine="0"/>
              <w:jc w:val="both"/>
              <w:rPr>
                <w:sz w:val="22"/>
                <w:szCs w:val="22"/>
                <w:lang w:val="uk-UA"/>
              </w:rPr>
            </w:pPr>
          </w:p>
        </w:tc>
        <w:tc>
          <w:tcPr>
            <w:tcW w:w="8505" w:type="dxa"/>
          </w:tcPr>
          <w:p w14:paraId="411D10DA" w14:textId="2D010847" w:rsidR="00667A59" w:rsidRPr="00E57211" w:rsidRDefault="00B515A7" w:rsidP="002D205F">
            <w:pPr>
              <w:tabs>
                <w:tab w:val="left" w:pos="996"/>
              </w:tabs>
              <w:jc w:val="both"/>
              <w:rPr>
                <w:sz w:val="22"/>
                <w:szCs w:val="22"/>
                <w:lang w:val="uk-UA" w:eastAsia="en-US"/>
              </w:rPr>
            </w:pPr>
            <w:r w:rsidRPr="00E57211">
              <w:rPr>
                <w:sz w:val="22"/>
                <w:szCs w:val="22"/>
                <w:lang w:val="uk-UA" w:eastAsia="en-US"/>
              </w:rPr>
              <w:t>М</w:t>
            </w:r>
            <w:r w:rsidR="00667A59" w:rsidRPr="00E57211">
              <w:rPr>
                <w:sz w:val="22"/>
                <w:szCs w:val="22"/>
                <w:lang w:val="uk-UA" w:eastAsia="en-US"/>
              </w:rPr>
              <w:t xml:space="preserve">ожливість введення, заповнення </w:t>
            </w:r>
            <w:proofErr w:type="spellStart"/>
            <w:r w:rsidR="00667A59" w:rsidRPr="00E57211">
              <w:rPr>
                <w:sz w:val="22"/>
                <w:szCs w:val="22"/>
                <w:lang w:val="uk-UA" w:eastAsia="en-US"/>
              </w:rPr>
              <w:t>бракеражних</w:t>
            </w:r>
            <w:proofErr w:type="spellEnd"/>
            <w:r w:rsidR="00667A59" w:rsidRPr="00E57211">
              <w:rPr>
                <w:sz w:val="22"/>
                <w:szCs w:val="22"/>
                <w:lang w:val="uk-UA" w:eastAsia="en-US"/>
              </w:rPr>
              <w:t xml:space="preserve"> журналів, що унеможливлюють модифікацію внесених до нього даних, а також дає змогу однозначно ідентифікувати особу, що внесла запис до журналу. Також можливість подальшого збереження та друку у форматі PDF та Excel.</w:t>
            </w:r>
          </w:p>
        </w:tc>
        <w:tc>
          <w:tcPr>
            <w:tcW w:w="1412" w:type="dxa"/>
          </w:tcPr>
          <w:p w14:paraId="131C5B08" w14:textId="77777777" w:rsidR="00667A59" w:rsidRPr="00E57211" w:rsidRDefault="00667A59" w:rsidP="002D205F">
            <w:pPr>
              <w:tabs>
                <w:tab w:val="left" w:pos="996"/>
              </w:tabs>
              <w:jc w:val="both"/>
              <w:rPr>
                <w:sz w:val="22"/>
                <w:szCs w:val="22"/>
                <w:lang w:val="uk-UA" w:eastAsia="en-US"/>
              </w:rPr>
            </w:pPr>
          </w:p>
        </w:tc>
      </w:tr>
      <w:tr w:rsidR="00E57211" w:rsidRPr="009E06BE" w14:paraId="6632731F" w14:textId="77777777" w:rsidTr="00075BB6">
        <w:trPr>
          <w:trHeight w:val="20"/>
        </w:trPr>
        <w:tc>
          <w:tcPr>
            <w:tcW w:w="425" w:type="dxa"/>
            <w:vAlign w:val="center"/>
          </w:tcPr>
          <w:p w14:paraId="40431F58" w14:textId="77777777" w:rsidR="00667A59" w:rsidRPr="00E57211" w:rsidRDefault="00667A59" w:rsidP="008521A9">
            <w:pPr>
              <w:pStyle w:val="af6"/>
              <w:numPr>
                <w:ilvl w:val="0"/>
                <w:numId w:val="26"/>
              </w:numPr>
              <w:tabs>
                <w:tab w:val="left" w:pos="996"/>
              </w:tabs>
              <w:ind w:left="0" w:firstLine="0"/>
              <w:jc w:val="both"/>
              <w:rPr>
                <w:sz w:val="22"/>
                <w:szCs w:val="22"/>
                <w:lang w:val="uk-UA"/>
              </w:rPr>
            </w:pPr>
          </w:p>
        </w:tc>
        <w:tc>
          <w:tcPr>
            <w:tcW w:w="8505" w:type="dxa"/>
          </w:tcPr>
          <w:p w14:paraId="59AFF403" w14:textId="3246FD47" w:rsidR="00667A59" w:rsidRPr="00E57211" w:rsidRDefault="00B515A7" w:rsidP="00667A59">
            <w:pPr>
              <w:tabs>
                <w:tab w:val="left" w:pos="996"/>
              </w:tabs>
              <w:jc w:val="both"/>
              <w:rPr>
                <w:sz w:val="22"/>
                <w:szCs w:val="22"/>
                <w:lang w:val="uk-UA" w:eastAsia="en-US"/>
              </w:rPr>
            </w:pPr>
            <w:r w:rsidRPr="00E57211">
              <w:rPr>
                <w:sz w:val="22"/>
                <w:szCs w:val="22"/>
                <w:lang w:val="uk-UA" w:eastAsia="en-US"/>
              </w:rPr>
              <w:t>Наявність у програмі бібліотеки</w:t>
            </w:r>
            <w:r w:rsidR="00667A59" w:rsidRPr="00E57211">
              <w:rPr>
                <w:sz w:val="22"/>
                <w:szCs w:val="22"/>
                <w:lang w:val="uk-UA" w:eastAsia="en-US"/>
              </w:rPr>
              <w:t>-довідника з наступними шаблонами технологічних карт страв:</w:t>
            </w:r>
          </w:p>
          <w:p w14:paraId="4E3108FB" w14:textId="77777777" w:rsidR="00667A59" w:rsidRPr="00E57211" w:rsidRDefault="00667A59" w:rsidP="00667A59">
            <w:pPr>
              <w:tabs>
                <w:tab w:val="left" w:pos="996"/>
              </w:tabs>
              <w:jc w:val="both"/>
              <w:rPr>
                <w:sz w:val="22"/>
                <w:szCs w:val="22"/>
                <w:lang w:val="uk-UA" w:eastAsia="en-US"/>
              </w:rPr>
            </w:pPr>
            <w:r w:rsidRPr="00E57211">
              <w:rPr>
                <w:sz w:val="22"/>
                <w:szCs w:val="22"/>
                <w:lang w:val="uk-UA" w:eastAsia="en-US"/>
              </w:rPr>
              <w:t>• не менш ніж 245 шаблонів технологічних карт страв згідно пункту 21 (1) Постанова КМУ №305 "Про затвердження норм та Порядку організації харчування у закладах освіти та дитячих закладах оздоровлення та відпочинку";</w:t>
            </w:r>
          </w:p>
          <w:p w14:paraId="4A32629E" w14:textId="77777777" w:rsidR="00667A59" w:rsidRPr="00E57211" w:rsidRDefault="00667A59" w:rsidP="00667A59">
            <w:pPr>
              <w:tabs>
                <w:tab w:val="left" w:pos="996"/>
              </w:tabs>
              <w:jc w:val="both"/>
              <w:rPr>
                <w:sz w:val="22"/>
                <w:szCs w:val="22"/>
                <w:lang w:val="uk-UA" w:eastAsia="en-US"/>
              </w:rPr>
            </w:pPr>
            <w:r w:rsidRPr="00E57211">
              <w:rPr>
                <w:sz w:val="22"/>
                <w:szCs w:val="22"/>
                <w:lang w:val="uk-UA" w:eastAsia="en-US"/>
              </w:rPr>
              <w:t>• не менш ніж 90 шаблонів технологічних карт страв згідно Наказу МОН України №243 від 08.02.2023 р., "Про затвердження рекомендованого Примірного чотиритижневого сезонного меню, рекомендованого для організації одноразового харчування дітей віком від 6 до 18 років в закладах освіти та інших організованих дитячих колективах на осінній період";</w:t>
            </w:r>
          </w:p>
          <w:p w14:paraId="6A1637C0" w14:textId="2A0641A6" w:rsidR="00667A59" w:rsidRPr="00E57211" w:rsidRDefault="00667A59" w:rsidP="002D205F">
            <w:pPr>
              <w:tabs>
                <w:tab w:val="left" w:pos="996"/>
              </w:tabs>
              <w:jc w:val="both"/>
              <w:rPr>
                <w:sz w:val="22"/>
                <w:szCs w:val="22"/>
                <w:lang w:val="uk-UA" w:eastAsia="en-US"/>
              </w:rPr>
            </w:pPr>
            <w:r w:rsidRPr="00E57211">
              <w:rPr>
                <w:sz w:val="22"/>
                <w:szCs w:val="22"/>
                <w:lang w:val="uk-UA" w:eastAsia="en-US"/>
              </w:rPr>
              <w:t>• не менш ніж 186 шаблонів технологічних карт страв згідно Висновку державної санітарно-епідеміологічної експертизи (Державна служба України з питань безпечності харчових продуктів та захисту споживачів) №12.2-18-2/16918 від 20.09.2021 р.</w:t>
            </w:r>
          </w:p>
        </w:tc>
        <w:tc>
          <w:tcPr>
            <w:tcW w:w="1412" w:type="dxa"/>
          </w:tcPr>
          <w:p w14:paraId="7165B735" w14:textId="77777777" w:rsidR="00667A59" w:rsidRPr="00E57211" w:rsidRDefault="00667A59" w:rsidP="002D205F">
            <w:pPr>
              <w:tabs>
                <w:tab w:val="left" w:pos="996"/>
              </w:tabs>
              <w:jc w:val="both"/>
              <w:rPr>
                <w:sz w:val="22"/>
                <w:szCs w:val="22"/>
                <w:lang w:val="uk-UA" w:eastAsia="en-US"/>
              </w:rPr>
            </w:pPr>
          </w:p>
        </w:tc>
      </w:tr>
      <w:tr w:rsidR="00E57211" w:rsidRPr="00E57211" w14:paraId="5BC154B6" w14:textId="77777777" w:rsidTr="00075BB6">
        <w:trPr>
          <w:trHeight w:val="20"/>
        </w:trPr>
        <w:tc>
          <w:tcPr>
            <w:tcW w:w="425" w:type="dxa"/>
            <w:vAlign w:val="center"/>
          </w:tcPr>
          <w:p w14:paraId="71D76F2C" w14:textId="77777777" w:rsidR="00667A59" w:rsidRPr="00E57211" w:rsidRDefault="00667A59" w:rsidP="008521A9">
            <w:pPr>
              <w:pStyle w:val="af6"/>
              <w:numPr>
                <w:ilvl w:val="0"/>
                <w:numId w:val="26"/>
              </w:numPr>
              <w:tabs>
                <w:tab w:val="left" w:pos="996"/>
              </w:tabs>
              <w:ind w:left="0" w:firstLine="0"/>
              <w:jc w:val="both"/>
              <w:rPr>
                <w:sz w:val="22"/>
                <w:szCs w:val="22"/>
                <w:lang w:val="uk-UA"/>
              </w:rPr>
            </w:pPr>
          </w:p>
        </w:tc>
        <w:tc>
          <w:tcPr>
            <w:tcW w:w="8505" w:type="dxa"/>
          </w:tcPr>
          <w:p w14:paraId="70D0D30F" w14:textId="7968C6C8" w:rsidR="00667A59" w:rsidRPr="00E57211" w:rsidRDefault="00B515A7" w:rsidP="002D205F">
            <w:pPr>
              <w:tabs>
                <w:tab w:val="left" w:pos="996"/>
              </w:tabs>
              <w:jc w:val="both"/>
              <w:rPr>
                <w:sz w:val="22"/>
                <w:szCs w:val="22"/>
                <w:lang w:val="uk-UA" w:eastAsia="en-US"/>
              </w:rPr>
            </w:pPr>
            <w:r w:rsidRPr="00E57211">
              <w:rPr>
                <w:sz w:val="22"/>
                <w:szCs w:val="22"/>
                <w:lang w:val="uk-UA" w:eastAsia="en-US"/>
              </w:rPr>
              <w:t>М</w:t>
            </w:r>
            <w:r w:rsidR="00667A59" w:rsidRPr="00E57211">
              <w:rPr>
                <w:sz w:val="22"/>
                <w:szCs w:val="22"/>
                <w:lang w:val="uk-UA" w:eastAsia="en-US"/>
              </w:rPr>
              <w:t>ожливість завантаження шаблонів технологічних карт з програми та розповсюдження між всіма закладами підпорядкованими управлінню освіти, з можливістю для користувачів програми: робити зміни, налаштовуючи рецепти під типи дітей та потреби/специфіки закладу освіти. Згідно пункту 1.3. та пункту 2.2. Наказу Міністерства Економіки</w:t>
            </w:r>
            <w:r w:rsidR="0026495B" w:rsidRPr="00E57211">
              <w:rPr>
                <w:sz w:val="22"/>
                <w:szCs w:val="22"/>
                <w:lang w:val="uk-UA" w:eastAsia="en-US"/>
              </w:rPr>
              <w:t xml:space="preserve"> та за питань європейської інте</w:t>
            </w:r>
            <w:r w:rsidR="00667A59" w:rsidRPr="00E57211">
              <w:rPr>
                <w:sz w:val="22"/>
                <w:szCs w:val="22"/>
                <w:lang w:val="uk-UA" w:eastAsia="en-US"/>
              </w:rPr>
              <w:t>грації України №219 від 24.07.2002 р. "Про затвердження Правил роботи закладів (підприємств) ресторанн</w:t>
            </w:r>
            <w:r w:rsidRPr="00E57211">
              <w:rPr>
                <w:sz w:val="22"/>
                <w:szCs w:val="22"/>
                <w:lang w:val="uk-UA" w:eastAsia="en-US"/>
              </w:rPr>
              <w:t>ого господарства.</w:t>
            </w:r>
          </w:p>
        </w:tc>
        <w:tc>
          <w:tcPr>
            <w:tcW w:w="1412" w:type="dxa"/>
          </w:tcPr>
          <w:p w14:paraId="163DCBD5" w14:textId="77777777" w:rsidR="00667A59" w:rsidRPr="00E57211" w:rsidRDefault="00667A59" w:rsidP="002D205F">
            <w:pPr>
              <w:tabs>
                <w:tab w:val="left" w:pos="996"/>
              </w:tabs>
              <w:jc w:val="both"/>
              <w:rPr>
                <w:sz w:val="22"/>
                <w:szCs w:val="22"/>
                <w:lang w:val="uk-UA" w:eastAsia="en-US"/>
              </w:rPr>
            </w:pPr>
          </w:p>
        </w:tc>
      </w:tr>
      <w:tr w:rsidR="00E57211" w:rsidRPr="00E57211" w14:paraId="3B92D100" w14:textId="77777777" w:rsidTr="00075BB6">
        <w:trPr>
          <w:trHeight w:val="20"/>
        </w:trPr>
        <w:tc>
          <w:tcPr>
            <w:tcW w:w="425" w:type="dxa"/>
            <w:vAlign w:val="center"/>
          </w:tcPr>
          <w:p w14:paraId="24FB842D" w14:textId="77777777" w:rsidR="00667A59" w:rsidRPr="00E57211" w:rsidRDefault="00667A59" w:rsidP="008521A9">
            <w:pPr>
              <w:pStyle w:val="af6"/>
              <w:numPr>
                <w:ilvl w:val="0"/>
                <w:numId w:val="26"/>
              </w:numPr>
              <w:tabs>
                <w:tab w:val="left" w:pos="996"/>
              </w:tabs>
              <w:ind w:left="0" w:firstLine="0"/>
              <w:jc w:val="both"/>
              <w:rPr>
                <w:sz w:val="22"/>
                <w:szCs w:val="22"/>
                <w:lang w:val="uk-UA"/>
              </w:rPr>
            </w:pPr>
          </w:p>
        </w:tc>
        <w:tc>
          <w:tcPr>
            <w:tcW w:w="8505" w:type="dxa"/>
          </w:tcPr>
          <w:p w14:paraId="600A6AFE" w14:textId="6875CE12" w:rsidR="00667A59" w:rsidRPr="00E57211" w:rsidRDefault="00B515A7" w:rsidP="00CE73E7">
            <w:pPr>
              <w:tabs>
                <w:tab w:val="left" w:pos="996"/>
              </w:tabs>
              <w:jc w:val="both"/>
              <w:rPr>
                <w:sz w:val="22"/>
                <w:szCs w:val="22"/>
                <w:lang w:val="uk-UA" w:eastAsia="en-US"/>
              </w:rPr>
            </w:pPr>
            <w:r w:rsidRPr="00E57211">
              <w:rPr>
                <w:sz w:val="22"/>
                <w:szCs w:val="22"/>
                <w:lang w:val="uk-UA" w:eastAsia="en-US"/>
              </w:rPr>
              <w:t>М</w:t>
            </w:r>
            <w:r w:rsidR="00667A59" w:rsidRPr="00E57211">
              <w:rPr>
                <w:sz w:val="22"/>
                <w:szCs w:val="22"/>
                <w:lang w:val="uk-UA" w:eastAsia="en-US"/>
              </w:rPr>
              <w:t>ожливість швидкого створення нових технологічних карт за державними стандартами та подальша можливість їх друку з програми із інформацією про КБЖВ, алергени, склад страви, технології приготування, відсотком очистки та теплової обробки</w:t>
            </w:r>
            <w:r w:rsidR="00CE73E7" w:rsidRPr="00E57211">
              <w:rPr>
                <w:lang w:val="uk-UA"/>
              </w:rPr>
              <w:t xml:space="preserve"> </w:t>
            </w:r>
            <w:r w:rsidR="00CE73E7" w:rsidRPr="00E57211">
              <w:rPr>
                <w:sz w:val="22"/>
                <w:szCs w:val="22"/>
                <w:lang w:val="uk-UA" w:eastAsia="en-US"/>
              </w:rPr>
              <w:t>у відповідності до Постанови КМУ №305 "Про затвердження норм та Порядку організації харчування у закладах освіти та дитячих закладах оздоровлення та відпочинку"</w:t>
            </w:r>
            <w:r w:rsidR="00667A59" w:rsidRPr="00E57211">
              <w:rPr>
                <w:sz w:val="22"/>
                <w:szCs w:val="22"/>
                <w:lang w:val="uk-UA" w:eastAsia="en-US"/>
              </w:rPr>
              <w:t xml:space="preserve">. В технологічній картці має бути можливість відобразити одразу всі сезони і при створенні меню обирається автоматично сезон від дати меню. </w:t>
            </w:r>
            <w:r w:rsidR="00667A59" w:rsidRPr="00E57211">
              <w:rPr>
                <w:i/>
                <w:sz w:val="22"/>
                <w:szCs w:val="22"/>
                <w:lang w:val="uk-UA" w:eastAsia="en-US"/>
              </w:rPr>
              <w:t xml:space="preserve">Надати </w:t>
            </w:r>
            <w:r w:rsidR="00F421E4" w:rsidRPr="00E57211">
              <w:rPr>
                <w:i/>
                <w:sz w:val="22"/>
                <w:szCs w:val="22"/>
                <w:lang w:val="uk-UA" w:eastAsia="en-US"/>
              </w:rPr>
              <w:t xml:space="preserve">в складі тендерної пропозиції </w:t>
            </w:r>
            <w:r w:rsidR="00667A59" w:rsidRPr="00E57211">
              <w:rPr>
                <w:i/>
                <w:sz w:val="22"/>
                <w:szCs w:val="22"/>
                <w:lang w:val="uk-UA" w:eastAsia="en-US"/>
              </w:rPr>
              <w:t xml:space="preserve">в </w:t>
            </w:r>
            <w:proofErr w:type="spellStart"/>
            <w:r w:rsidR="00667A59" w:rsidRPr="00E57211">
              <w:rPr>
                <w:i/>
                <w:sz w:val="22"/>
                <w:szCs w:val="22"/>
                <w:lang w:val="uk-UA" w:eastAsia="en-US"/>
              </w:rPr>
              <w:t>pdf</w:t>
            </w:r>
            <w:proofErr w:type="spellEnd"/>
            <w:r w:rsidR="00667A59" w:rsidRPr="00E57211">
              <w:rPr>
                <w:i/>
                <w:sz w:val="22"/>
                <w:szCs w:val="22"/>
                <w:lang w:val="uk-UA" w:eastAsia="en-US"/>
              </w:rPr>
              <w:t xml:space="preserve">-форматі </w:t>
            </w:r>
            <w:r w:rsidR="00667A59" w:rsidRPr="00E57211">
              <w:rPr>
                <w:i/>
                <w:sz w:val="22"/>
                <w:szCs w:val="22"/>
                <w:lang w:val="uk-UA" w:eastAsia="en-US"/>
              </w:rPr>
              <w:lastRenderedPageBreak/>
              <w:t>бланк технологічної карти із програми (як підтвердження того, що фо</w:t>
            </w:r>
            <w:r w:rsidR="00CE73E7" w:rsidRPr="00E57211">
              <w:rPr>
                <w:i/>
                <w:sz w:val="22"/>
                <w:szCs w:val="22"/>
                <w:lang w:val="uk-UA" w:eastAsia="en-US"/>
              </w:rPr>
              <w:t>рма такого бланка є у програмі)</w:t>
            </w:r>
            <w:r w:rsidRPr="00E57211">
              <w:rPr>
                <w:i/>
                <w:sz w:val="22"/>
                <w:szCs w:val="22"/>
                <w:lang w:val="uk-UA" w:eastAsia="en-US"/>
              </w:rPr>
              <w:t>.</w:t>
            </w:r>
          </w:p>
        </w:tc>
        <w:tc>
          <w:tcPr>
            <w:tcW w:w="1412" w:type="dxa"/>
          </w:tcPr>
          <w:p w14:paraId="0AB77867" w14:textId="77777777" w:rsidR="00667A59" w:rsidRPr="00E57211" w:rsidRDefault="00667A59" w:rsidP="002D205F">
            <w:pPr>
              <w:tabs>
                <w:tab w:val="left" w:pos="996"/>
              </w:tabs>
              <w:jc w:val="both"/>
              <w:rPr>
                <w:sz w:val="22"/>
                <w:szCs w:val="22"/>
                <w:lang w:val="uk-UA" w:eastAsia="en-US"/>
              </w:rPr>
            </w:pPr>
          </w:p>
        </w:tc>
      </w:tr>
      <w:tr w:rsidR="00E57211" w:rsidRPr="009E06BE" w14:paraId="13925C73" w14:textId="77777777" w:rsidTr="00075BB6">
        <w:trPr>
          <w:trHeight w:val="20"/>
        </w:trPr>
        <w:tc>
          <w:tcPr>
            <w:tcW w:w="425" w:type="dxa"/>
            <w:vAlign w:val="center"/>
          </w:tcPr>
          <w:p w14:paraId="5AA79459" w14:textId="77777777" w:rsidR="00667A59" w:rsidRPr="00E57211" w:rsidRDefault="00667A59" w:rsidP="008521A9">
            <w:pPr>
              <w:pStyle w:val="af6"/>
              <w:numPr>
                <w:ilvl w:val="0"/>
                <w:numId w:val="26"/>
              </w:numPr>
              <w:tabs>
                <w:tab w:val="left" w:pos="996"/>
              </w:tabs>
              <w:ind w:left="0" w:firstLine="0"/>
              <w:jc w:val="both"/>
              <w:rPr>
                <w:sz w:val="22"/>
                <w:szCs w:val="22"/>
                <w:lang w:val="uk-UA"/>
              </w:rPr>
            </w:pPr>
          </w:p>
        </w:tc>
        <w:tc>
          <w:tcPr>
            <w:tcW w:w="8505" w:type="dxa"/>
          </w:tcPr>
          <w:p w14:paraId="69F30806" w14:textId="62111196" w:rsidR="00667A59" w:rsidRPr="00E57211" w:rsidRDefault="00B515A7" w:rsidP="002D205F">
            <w:pPr>
              <w:tabs>
                <w:tab w:val="left" w:pos="996"/>
              </w:tabs>
              <w:jc w:val="both"/>
              <w:rPr>
                <w:sz w:val="22"/>
                <w:szCs w:val="22"/>
                <w:lang w:val="uk-UA" w:eastAsia="en-US"/>
              </w:rPr>
            </w:pPr>
            <w:r w:rsidRPr="00E57211">
              <w:rPr>
                <w:sz w:val="22"/>
                <w:szCs w:val="22"/>
                <w:lang w:val="uk-UA" w:eastAsia="en-US"/>
              </w:rPr>
              <w:t>М</w:t>
            </w:r>
            <w:r w:rsidR="00667A59" w:rsidRPr="00E57211">
              <w:rPr>
                <w:sz w:val="22"/>
                <w:szCs w:val="22"/>
                <w:lang w:val="uk-UA" w:eastAsia="en-US"/>
              </w:rPr>
              <w:t>ожливість відображення руху по будь-якому найменуванню продукції (книга складського обл</w:t>
            </w:r>
            <w:r w:rsidRPr="00E57211">
              <w:rPr>
                <w:sz w:val="22"/>
                <w:szCs w:val="22"/>
                <w:lang w:val="uk-UA" w:eastAsia="en-US"/>
              </w:rPr>
              <w:t xml:space="preserve">іку), </w:t>
            </w:r>
            <w:proofErr w:type="spellStart"/>
            <w:r w:rsidRPr="00E57211">
              <w:rPr>
                <w:sz w:val="22"/>
                <w:szCs w:val="22"/>
                <w:lang w:val="uk-UA" w:eastAsia="en-US"/>
              </w:rPr>
              <w:t>д</w:t>
            </w:r>
            <w:r w:rsidR="00667A59" w:rsidRPr="00E57211">
              <w:rPr>
                <w:sz w:val="22"/>
                <w:szCs w:val="22"/>
                <w:lang w:val="uk-UA" w:eastAsia="en-US"/>
              </w:rPr>
              <w:t>отримучись</w:t>
            </w:r>
            <w:proofErr w:type="spellEnd"/>
            <w:r w:rsidR="00667A59" w:rsidRPr="00E57211">
              <w:rPr>
                <w:sz w:val="22"/>
                <w:szCs w:val="22"/>
                <w:lang w:val="uk-UA" w:eastAsia="en-US"/>
              </w:rPr>
              <w:t xml:space="preserve">: пункту 2.1. Методичних рекомендацій щодо впровадження національних положень (стандартів) бухгалтерського обліку </w:t>
            </w:r>
            <w:r w:rsidR="0026495B" w:rsidRPr="00E57211">
              <w:rPr>
                <w:sz w:val="22"/>
                <w:szCs w:val="22"/>
                <w:lang w:val="uk-UA" w:eastAsia="en-US"/>
              </w:rPr>
              <w:t>у сфері громадського харчування</w:t>
            </w:r>
            <w:r w:rsidR="00667A59" w:rsidRPr="00E57211">
              <w:rPr>
                <w:sz w:val="22"/>
                <w:szCs w:val="22"/>
                <w:lang w:val="uk-UA" w:eastAsia="en-US"/>
              </w:rPr>
              <w:t xml:space="preserve"> від 17.06.2003р.; пункту 4.9 Інструкції з організації харчу</w:t>
            </w:r>
            <w:r w:rsidRPr="00E57211">
              <w:rPr>
                <w:sz w:val="22"/>
                <w:szCs w:val="22"/>
                <w:lang w:val="uk-UA" w:eastAsia="en-US"/>
              </w:rPr>
              <w:t>вання 298/227 від 17.04.2006 р.</w:t>
            </w:r>
          </w:p>
        </w:tc>
        <w:tc>
          <w:tcPr>
            <w:tcW w:w="1412" w:type="dxa"/>
          </w:tcPr>
          <w:p w14:paraId="2B87CB63" w14:textId="77777777" w:rsidR="00667A59" w:rsidRPr="00E57211" w:rsidRDefault="00667A59" w:rsidP="002D205F">
            <w:pPr>
              <w:tabs>
                <w:tab w:val="left" w:pos="996"/>
              </w:tabs>
              <w:jc w:val="both"/>
              <w:rPr>
                <w:sz w:val="22"/>
                <w:szCs w:val="22"/>
                <w:lang w:val="uk-UA" w:eastAsia="en-US"/>
              </w:rPr>
            </w:pPr>
          </w:p>
        </w:tc>
      </w:tr>
      <w:tr w:rsidR="00E57211" w:rsidRPr="00E57211" w14:paraId="6BE059E3" w14:textId="77777777" w:rsidTr="00075BB6">
        <w:trPr>
          <w:trHeight w:val="20"/>
        </w:trPr>
        <w:tc>
          <w:tcPr>
            <w:tcW w:w="425" w:type="dxa"/>
            <w:vAlign w:val="center"/>
          </w:tcPr>
          <w:p w14:paraId="746B6AD2" w14:textId="77777777" w:rsidR="00667A59" w:rsidRPr="00E57211" w:rsidRDefault="00667A59" w:rsidP="008521A9">
            <w:pPr>
              <w:pStyle w:val="af6"/>
              <w:numPr>
                <w:ilvl w:val="0"/>
                <w:numId w:val="26"/>
              </w:numPr>
              <w:tabs>
                <w:tab w:val="left" w:pos="996"/>
              </w:tabs>
              <w:ind w:left="0" w:firstLine="0"/>
              <w:jc w:val="both"/>
              <w:rPr>
                <w:sz w:val="22"/>
                <w:szCs w:val="22"/>
                <w:lang w:val="uk-UA"/>
              </w:rPr>
            </w:pPr>
          </w:p>
        </w:tc>
        <w:tc>
          <w:tcPr>
            <w:tcW w:w="8505" w:type="dxa"/>
          </w:tcPr>
          <w:p w14:paraId="57EDF0C0" w14:textId="27C90E6C" w:rsidR="00667A59" w:rsidRPr="00E57211" w:rsidRDefault="00B515A7" w:rsidP="002D205F">
            <w:pPr>
              <w:tabs>
                <w:tab w:val="left" w:pos="996"/>
              </w:tabs>
              <w:jc w:val="both"/>
              <w:rPr>
                <w:sz w:val="22"/>
                <w:szCs w:val="22"/>
                <w:lang w:val="uk-UA" w:eastAsia="en-US"/>
              </w:rPr>
            </w:pPr>
            <w:r w:rsidRPr="00E57211">
              <w:rPr>
                <w:sz w:val="22"/>
                <w:szCs w:val="22"/>
                <w:lang w:val="uk-UA" w:eastAsia="en-US"/>
              </w:rPr>
              <w:t>М</w:t>
            </w:r>
            <w:r w:rsidR="00667A59" w:rsidRPr="00E57211">
              <w:rPr>
                <w:sz w:val="22"/>
                <w:szCs w:val="22"/>
                <w:lang w:val="uk-UA" w:eastAsia="en-US"/>
              </w:rPr>
              <w:t>ожливість перегляду залишків у коморі (на складі/складах) на будь-яку дату.</w:t>
            </w:r>
          </w:p>
        </w:tc>
        <w:tc>
          <w:tcPr>
            <w:tcW w:w="1412" w:type="dxa"/>
          </w:tcPr>
          <w:p w14:paraId="5E39D655" w14:textId="77777777" w:rsidR="00667A59" w:rsidRPr="00E57211" w:rsidRDefault="00667A59" w:rsidP="002D205F">
            <w:pPr>
              <w:tabs>
                <w:tab w:val="left" w:pos="996"/>
              </w:tabs>
              <w:jc w:val="both"/>
              <w:rPr>
                <w:sz w:val="22"/>
                <w:szCs w:val="22"/>
                <w:lang w:val="uk-UA" w:eastAsia="en-US"/>
              </w:rPr>
            </w:pPr>
          </w:p>
        </w:tc>
      </w:tr>
      <w:tr w:rsidR="00E57211" w:rsidRPr="009E06BE" w14:paraId="7A86CA5D" w14:textId="40BDCE84" w:rsidTr="00075BB6">
        <w:trPr>
          <w:trHeight w:val="20"/>
        </w:trPr>
        <w:tc>
          <w:tcPr>
            <w:tcW w:w="425" w:type="dxa"/>
            <w:vAlign w:val="center"/>
          </w:tcPr>
          <w:p w14:paraId="250FBC08" w14:textId="00293569" w:rsidR="009E3432" w:rsidRPr="00E57211" w:rsidRDefault="009E3432" w:rsidP="008521A9">
            <w:pPr>
              <w:pStyle w:val="af6"/>
              <w:numPr>
                <w:ilvl w:val="0"/>
                <w:numId w:val="26"/>
              </w:numPr>
              <w:tabs>
                <w:tab w:val="left" w:pos="996"/>
              </w:tabs>
              <w:ind w:left="0" w:firstLine="0"/>
              <w:jc w:val="both"/>
              <w:rPr>
                <w:sz w:val="22"/>
                <w:szCs w:val="22"/>
                <w:lang w:val="uk-UA"/>
              </w:rPr>
            </w:pPr>
          </w:p>
        </w:tc>
        <w:tc>
          <w:tcPr>
            <w:tcW w:w="8505" w:type="dxa"/>
          </w:tcPr>
          <w:p w14:paraId="67AD32E8" w14:textId="7086CD1B" w:rsidR="009E3432" w:rsidRPr="00E57211" w:rsidRDefault="00B515A7" w:rsidP="002D205F">
            <w:pPr>
              <w:tabs>
                <w:tab w:val="left" w:pos="996"/>
              </w:tabs>
              <w:jc w:val="both"/>
              <w:rPr>
                <w:sz w:val="22"/>
                <w:szCs w:val="22"/>
                <w:lang w:val="uk-UA" w:eastAsia="en-US"/>
              </w:rPr>
            </w:pPr>
            <w:r w:rsidRPr="00E57211">
              <w:rPr>
                <w:sz w:val="22"/>
                <w:szCs w:val="22"/>
                <w:lang w:val="uk-UA" w:eastAsia="en-US"/>
              </w:rPr>
              <w:t>М</w:t>
            </w:r>
            <w:r w:rsidR="0026495B" w:rsidRPr="00E57211">
              <w:rPr>
                <w:sz w:val="22"/>
                <w:szCs w:val="22"/>
                <w:lang w:val="uk-UA" w:eastAsia="en-US"/>
              </w:rPr>
              <w:t>ожливість централізован</w:t>
            </w:r>
            <w:r w:rsidR="00667A59" w:rsidRPr="00E57211">
              <w:rPr>
                <w:sz w:val="22"/>
                <w:szCs w:val="22"/>
                <w:lang w:val="uk-UA" w:eastAsia="en-US"/>
              </w:rPr>
              <w:t xml:space="preserve">ого </w:t>
            </w:r>
            <w:r w:rsidR="00F421E4" w:rsidRPr="00E57211">
              <w:rPr>
                <w:sz w:val="22"/>
                <w:szCs w:val="22"/>
                <w:lang w:val="uk-UA" w:eastAsia="en-US"/>
              </w:rPr>
              <w:t>перегляду залишків Управлінням о</w:t>
            </w:r>
            <w:r w:rsidR="0026495B" w:rsidRPr="00E57211">
              <w:rPr>
                <w:sz w:val="22"/>
                <w:szCs w:val="22"/>
                <w:lang w:val="uk-UA" w:eastAsia="en-US"/>
              </w:rPr>
              <w:t>світи за конк</w:t>
            </w:r>
            <w:r w:rsidR="00667A59" w:rsidRPr="00E57211">
              <w:rPr>
                <w:sz w:val="22"/>
                <w:szCs w:val="22"/>
                <w:lang w:val="uk-UA" w:eastAsia="en-US"/>
              </w:rPr>
              <w:t>р</w:t>
            </w:r>
            <w:r w:rsidR="0026495B" w:rsidRPr="00E57211">
              <w:rPr>
                <w:sz w:val="22"/>
                <w:szCs w:val="22"/>
                <w:lang w:val="uk-UA" w:eastAsia="en-US"/>
              </w:rPr>
              <w:t>ет</w:t>
            </w:r>
            <w:r w:rsidR="00667A59" w:rsidRPr="00E57211">
              <w:rPr>
                <w:sz w:val="22"/>
                <w:szCs w:val="22"/>
                <w:lang w:val="uk-UA" w:eastAsia="en-US"/>
              </w:rPr>
              <w:t xml:space="preserve">ними продуктами </w:t>
            </w:r>
            <w:r w:rsidR="0026495B" w:rsidRPr="00E57211">
              <w:rPr>
                <w:sz w:val="22"/>
                <w:szCs w:val="22"/>
                <w:lang w:val="uk-UA" w:eastAsia="en-US"/>
              </w:rPr>
              <w:t>харчування по всім підпорядкова</w:t>
            </w:r>
            <w:r w:rsidR="00667A59" w:rsidRPr="00E57211">
              <w:rPr>
                <w:sz w:val="22"/>
                <w:szCs w:val="22"/>
                <w:lang w:val="uk-UA" w:eastAsia="en-US"/>
              </w:rPr>
              <w:t xml:space="preserve">ним закладам освіти, з ціллю ефективного </w:t>
            </w:r>
            <w:proofErr w:type="spellStart"/>
            <w:r w:rsidR="00667A59" w:rsidRPr="00E57211">
              <w:rPr>
                <w:sz w:val="22"/>
                <w:szCs w:val="22"/>
                <w:lang w:val="uk-UA" w:eastAsia="en-US"/>
              </w:rPr>
              <w:t>ефективного</w:t>
            </w:r>
            <w:proofErr w:type="spellEnd"/>
            <w:r w:rsidR="00667A59" w:rsidRPr="00E57211">
              <w:rPr>
                <w:sz w:val="22"/>
                <w:szCs w:val="22"/>
                <w:lang w:val="uk-UA" w:eastAsia="en-US"/>
              </w:rPr>
              <w:t xml:space="preserve"> використання продуктів на</w:t>
            </w:r>
            <w:r w:rsidRPr="00E57211">
              <w:rPr>
                <w:sz w:val="22"/>
                <w:szCs w:val="22"/>
                <w:lang w:val="uk-UA" w:eastAsia="en-US"/>
              </w:rPr>
              <w:t xml:space="preserve"> всіх підпорядкованих складах, д</w:t>
            </w:r>
            <w:r w:rsidR="00667A59" w:rsidRPr="00E57211">
              <w:rPr>
                <w:sz w:val="22"/>
                <w:szCs w:val="22"/>
                <w:lang w:val="uk-UA" w:eastAsia="en-US"/>
              </w:rPr>
              <w:t xml:space="preserve">отримуючись: пункту 2.1. Методичних рекомендацій щодо впровадження національних положень (стандартів) бухгалтерського обліку у сфері громадського </w:t>
            </w:r>
            <w:proofErr w:type="spellStart"/>
            <w:r w:rsidR="00667A59" w:rsidRPr="00E57211">
              <w:rPr>
                <w:sz w:val="22"/>
                <w:szCs w:val="22"/>
                <w:lang w:val="uk-UA" w:eastAsia="en-US"/>
              </w:rPr>
              <w:t>харчуванняі</w:t>
            </w:r>
            <w:proofErr w:type="spellEnd"/>
            <w:r w:rsidR="00667A59" w:rsidRPr="00E57211">
              <w:rPr>
                <w:sz w:val="22"/>
                <w:szCs w:val="22"/>
                <w:lang w:val="uk-UA" w:eastAsia="en-US"/>
              </w:rPr>
              <w:t xml:space="preserve"> від 17.06.2003 р; пункту 4.9 Інструкції з організації харчув</w:t>
            </w:r>
            <w:r w:rsidRPr="00E57211">
              <w:rPr>
                <w:sz w:val="22"/>
                <w:szCs w:val="22"/>
                <w:lang w:val="uk-UA" w:eastAsia="en-US"/>
              </w:rPr>
              <w:t>ання 298/227 від 17.04.2006 р.</w:t>
            </w:r>
          </w:p>
        </w:tc>
        <w:tc>
          <w:tcPr>
            <w:tcW w:w="1412" w:type="dxa"/>
          </w:tcPr>
          <w:p w14:paraId="4CA863DC" w14:textId="77777777" w:rsidR="009E3432" w:rsidRPr="00E57211" w:rsidRDefault="009E3432" w:rsidP="002D205F">
            <w:pPr>
              <w:tabs>
                <w:tab w:val="left" w:pos="996"/>
              </w:tabs>
              <w:jc w:val="both"/>
              <w:rPr>
                <w:sz w:val="22"/>
                <w:szCs w:val="22"/>
                <w:lang w:val="uk-UA" w:eastAsia="en-US"/>
              </w:rPr>
            </w:pPr>
          </w:p>
        </w:tc>
      </w:tr>
      <w:tr w:rsidR="00E57211" w:rsidRPr="00E57211" w14:paraId="4FA5C24A" w14:textId="730BDAD1" w:rsidTr="00075BB6">
        <w:trPr>
          <w:trHeight w:val="20"/>
        </w:trPr>
        <w:tc>
          <w:tcPr>
            <w:tcW w:w="425" w:type="dxa"/>
            <w:vAlign w:val="center"/>
          </w:tcPr>
          <w:p w14:paraId="200E5B0E" w14:textId="47F2A874" w:rsidR="009E3432" w:rsidRPr="00E57211" w:rsidRDefault="009E3432" w:rsidP="008521A9">
            <w:pPr>
              <w:pStyle w:val="af6"/>
              <w:numPr>
                <w:ilvl w:val="0"/>
                <w:numId w:val="26"/>
              </w:numPr>
              <w:tabs>
                <w:tab w:val="left" w:pos="996"/>
              </w:tabs>
              <w:ind w:left="0" w:firstLine="0"/>
              <w:jc w:val="both"/>
              <w:rPr>
                <w:sz w:val="22"/>
                <w:szCs w:val="22"/>
                <w:lang w:val="uk-UA"/>
              </w:rPr>
            </w:pPr>
          </w:p>
        </w:tc>
        <w:tc>
          <w:tcPr>
            <w:tcW w:w="8505" w:type="dxa"/>
          </w:tcPr>
          <w:p w14:paraId="61C7F8EF" w14:textId="1EAF0F8A" w:rsidR="009E3432" w:rsidRPr="00E57211" w:rsidRDefault="00B515A7" w:rsidP="002D205F">
            <w:pPr>
              <w:tabs>
                <w:tab w:val="left" w:pos="996"/>
              </w:tabs>
              <w:jc w:val="both"/>
              <w:rPr>
                <w:sz w:val="22"/>
                <w:szCs w:val="22"/>
                <w:lang w:val="uk-UA" w:eastAsia="en-US"/>
              </w:rPr>
            </w:pPr>
            <w:r w:rsidRPr="00E57211">
              <w:rPr>
                <w:sz w:val="22"/>
                <w:szCs w:val="22"/>
                <w:lang w:val="uk-UA" w:eastAsia="en-US"/>
              </w:rPr>
              <w:t>М</w:t>
            </w:r>
            <w:r w:rsidR="00667A59" w:rsidRPr="00E57211">
              <w:rPr>
                <w:sz w:val="22"/>
                <w:szCs w:val="22"/>
                <w:lang w:val="uk-UA" w:eastAsia="en-US"/>
              </w:rPr>
              <w:t>оніторинг поставок у розрізі постачальників по датах, цінах та партіях. Дотримуючись пункту 2.1. Методичних рекомендацій щодо впровадження національних положень (стандартів) бухгалтерського обліку у сфері громадськог</w:t>
            </w:r>
            <w:r w:rsidRPr="00E57211">
              <w:rPr>
                <w:sz w:val="22"/>
                <w:szCs w:val="22"/>
                <w:lang w:val="uk-UA" w:eastAsia="en-US"/>
              </w:rPr>
              <w:t xml:space="preserve">о </w:t>
            </w:r>
            <w:proofErr w:type="spellStart"/>
            <w:r w:rsidRPr="00E57211">
              <w:rPr>
                <w:sz w:val="22"/>
                <w:szCs w:val="22"/>
                <w:lang w:val="uk-UA" w:eastAsia="en-US"/>
              </w:rPr>
              <w:t>харчуванняі</w:t>
            </w:r>
            <w:proofErr w:type="spellEnd"/>
            <w:r w:rsidRPr="00E57211">
              <w:rPr>
                <w:sz w:val="22"/>
                <w:szCs w:val="22"/>
                <w:lang w:val="uk-UA" w:eastAsia="en-US"/>
              </w:rPr>
              <w:t xml:space="preserve"> від 17.06.2003 р.</w:t>
            </w:r>
          </w:p>
        </w:tc>
        <w:tc>
          <w:tcPr>
            <w:tcW w:w="1412" w:type="dxa"/>
          </w:tcPr>
          <w:p w14:paraId="28D67359" w14:textId="77777777" w:rsidR="009E3432" w:rsidRPr="00E57211" w:rsidRDefault="009E3432" w:rsidP="002D205F">
            <w:pPr>
              <w:tabs>
                <w:tab w:val="left" w:pos="996"/>
              </w:tabs>
              <w:jc w:val="both"/>
              <w:rPr>
                <w:sz w:val="22"/>
                <w:szCs w:val="22"/>
                <w:lang w:val="uk-UA" w:eastAsia="en-US"/>
              </w:rPr>
            </w:pPr>
          </w:p>
        </w:tc>
      </w:tr>
      <w:tr w:rsidR="00E57211" w:rsidRPr="009E06BE" w14:paraId="3E1F47E8" w14:textId="4613D4B4" w:rsidTr="00075BB6">
        <w:trPr>
          <w:trHeight w:val="20"/>
        </w:trPr>
        <w:tc>
          <w:tcPr>
            <w:tcW w:w="425" w:type="dxa"/>
            <w:vAlign w:val="center"/>
          </w:tcPr>
          <w:p w14:paraId="251B6614" w14:textId="43354388" w:rsidR="009E3432" w:rsidRPr="00E57211" w:rsidRDefault="009E3432" w:rsidP="008521A9">
            <w:pPr>
              <w:pStyle w:val="af6"/>
              <w:numPr>
                <w:ilvl w:val="0"/>
                <w:numId w:val="26"/>
              </w:numPr>
              <w:tabs>
                <w:tab w:val="left" w:pos="996"/>
              </w:tabs>
              <w:ind w:left="0" w:firstLine="0"/>
              <w:jc w:val="both"/>
              <w:rPr>
                <w:sz w:val="22"/>
                <w:szCs w:val="22"/>
                <w:lang w:val="uk-UA"/>
              </w:rPr>
            </w:pPr>
          </w:p>
        </w:tc>
        <w:tc>
          <w:tcPr>
            <w:tcW w:w="8505" w:type="dxa"/>
          </w:tcPr>
          <w:p w14:paraId="2727D4E6" w14:textId="0482010D" w:rsidR="009E3432" w:rsidRPr="00E57211" w:rsidRDefault="00B515A7" w:rsidP="002D205F">
            <w:pPr>
              <w:tabs>
                <w:tab w:val="left" w:pos="996"/>
              </w:tabs>
              <w:jc w:val="both"/>
              <w:rPr>
                <w:sz w:val="22"/>
                <w:szCs w:val="22"/>
                <w:lang w:val="uk-UA" w:eastAsia="en-US"/>
              </w:rPr>
            </w:pPr>
            <w:r w:rsidRPr="00E57211">
              <w:rPr>
                <w:sz w:val="22"/>
                <w:szCs w:val="22"/>
                <w:lang w:val="uk-UA" w:eastAsia="en-US"/>
              </w:rPr>
              <w:t>М</w:t>
            </w:r>
            <w:r w:rsidR="00667A59" w:rsidRPr="00E57211">
              <w:rPr>
                <w:sz w:val="22"/>
                <w:szCs w:val="22"/>
                <w:lang w:val="uk-UA" w:eastAsia="en-US"/>
              </w:rPr>
              <w:t>ожливість розрахунку витрат продуктів за п</w:t>
            </w:r>
            <w:r w:rsidRPr="00E57211">
              <w:rPr>
                <w:sz w:val="22"/>
                <w:szCs w:val="22"/>
                <w:lang w:val="uk-UA" w:eastAsia="en-US"/>
              </w:rPr>
              <w:t>евний (будь-який) період часу, д</w:t>
            </w:r>
            <w:r w:rsidR="00667A59" w:rsidRPr="00E57211">
              <w:rPr>
                <w:sz w:val="22"/>
                <w:szCs w:val="22"/>
                <w:lang w:val="uk-UA" w:eastAsia="en-US"/>
              </w:rPr>
              <w:t>отримуючись пункту 1.5. Методичних рекомендацій щодо впровадження національних положень (стандартів) бухгалтерського обліку у сфері громадського харчування і побутових послуг, гармонізованих з міжнародними стандартами від 17 червня 2003 року № 157 дотримуватись норм витрат сировини, втрат під час кулінарного обробляння (теплова обробка) рекомендованих джер</w:t>
            </w:r>
            <w:r w:rsidRPr="00E57211">
              <w:rPr>
                <w:sz w:val="22"/>
                <w:szCs w:val="22"/>
                <w:lang w:val="uk-UA" w:eastAsia="en-US"/>
              </w:rPr>
              <w:t>ел щодо організації харчування.</w:t>
            </w:r>
          </w:p>
        </w:tc>
        <w:tc>
          <w:tcPr>
            <w:tcW w:w="1412" w:type="dxa"/>
          </w:tcPr>
          <w:p w14:paraId="01D3E026" w14:textId="77777777" w:rsidR="009E3432" w:rsidRPr="00E57211" w:rsidRDefault="009E3432" w:rsidP="002D205F">
            <w:pPr>
              <w:tabs>
                <w:tab w:val="left" w:pos="996"/>
              </w:tabs>
              <w:jc w:val="both"/>
              <w:rPr>
                <w:sz w:val="22"/>
                <w:szCs w:val="22"/>
                <w:lang w:val="uk-UA" w:eastAsia="en-US"/>
              </w:rPr>
            </w:pPr>
          </w:p>
        </w:tc>
      </w:tr>
      <w:tr w:rsidR="00E57211" w:rsidRPr="00E57211" w14:paraId="54176A13" w14:textId="384AD4B7" w:rsidTr="00075BB6">
        <w:trPr>
          <w:trHeight w:val="20"/>
        </w:trPr>
        <w:tc>
          <w:tcPr>
            <w:tcW w:w="425" w:type="dxa"/>
            <w:vAlign w:val="center"/>
          </w:tcPr>
          <w:p w14:paraId="51166CA4" w14:textId="6D6C9504" w:rsidR="009E3432" w:rsidRPr="00E57211" w:rsidRDefault="009E3432" w:rsidP="008521A9">
            <w:pPr>
              <w:pStyle w:val="af6"/>
              <w:numPr>
                <w:ilvl w:val="0"/>
                <w:numId w:val="26"/>
              </w:numPr>
              <w:tabs>
                <w:tab w:val="left" w:pos="996"/>
              </w:tabs>
              <w:ind w:left="0" w:firstLine="0"/>
              <w:jc w:val="both"/>
              <w:rPr>
                <w:sz w:val="22"/>
                <w:szCs w:val="22"/>
                <w:lang w:val="uk-UA"/>
              </w:rPr>
            </w:pPr>
          </w:p>
        </w:tc>
        <w:tc>
          <w:tcPr>
            <w:tcW w:w="8505" w:type="dxa"/>
          </w:tcPr>
          <w:p w14:paraId="6452B5DA" w14:textId="305D38E1" w:rsidR="009E3432" w:rsidRPr="00E57211" w:rsidRDefault="00B515A7" w:rsidP="002D205F">
            <w:pPr>
              <w:tabs>
                <w:tab w:val="left" w:pos="996"/>
              </w:tabs>
              <w:jc w:val="both"/>
              <w:rPr>
                <w:sz w:val="22"/>
                <w:szCs w:val="22"/>
                <w:lang w:val="uk-UA" w:eastAsia="en-US"/>
              </w:rPr>
            </w:pPr>
            <w:r w:rsidRPr="00E57211">
              <w:rPr>
                <w:sz w:val="22"/>
                <w:szCs w:val="22"/>
                <w:lang w:val="uk-UA" w:eastAsia="en-US"/>
              </w:rPr>
              <w:t>М</w:t>
            </w:r>
            <w:r w:rsidR="00667A59" w:rsidRPr="00E57211">
              <w:rPr>
                <w:sz w:val="22"/>
                <w:szCs w:val="22"/>
                <w:lang w:val="uk-UA" w:eastAsia="en-US"/>
              </w:rPr>
              <w:t>ожливість планування витрат продуктів харчування з метою розрахунку необхідної кількості продуктів для завчасного оповіщення постачальників продуктів про необхідну кількість поставки продуктів до закладу. Дотримуючись пунктів 1.21 та 4.24 Інструкції з організації харчу</w:t>
            </w:r>
            <w:r w:rsidRPr="00E57211">
              <w:rPr>
                <w:sz w:val="22"/>
                <w:szCs w:val="22"/>
                <w:lang w:val="uk-UA" w:eastAsia="en-US"/>
              </w:rPr>
              <w:t>вання 298/227 від 17.04.2006 р.</w:t>
            </w:r>
          </w:p>
        </w:tc>
        <w:tc>
          <w:tcPr>
            <w:tcW w:w="1412" w:type="dxa"/>
          </w:tcPr>
          <w:p w14:paraId="29CF5231" w14:textId="77777777" w:rsidR="009E3432" w:rsidRPr="00E57211" w:rsidRDefault="009E3432" w:rsidP="002D205F">
            <w:pPr>
              <w:tabs>
                <w:tab w:val="left" w:pos="996"/>
              </w:tabs>
              <w:jc w:val="both"/>
              <w:rPr>
                <w:sz w:val="22"/>
                <w:szCs w:val="22"/>
                <w:lang w:val="uk-UA" w:eastAsia="en-US"/>
              </w:rPr>
            </w:pPr>
          </w:p>
        </w:tc>
      </w:tr>
      <w:tr w:rsidR="00E57211" w:rsidRPr="00E57211" w14:paraId="01265350" w14:textId="1190E6E3" w:rsidTr="00075BB6">
        <w:trPr>
          <w:trHeight w:val="20"/>
        </w:trPr>
        <w:tc>
          <w:tcPr>
            <w:tcW w:w="425" w:type="dxa"/>
            <w:vAlign w:val="center"/>
          </w:tcPr>
          <w:p w14:paraId="214D3ABD" w14:textId="799DA7C5" w:rsidR="009E3432" w:rsidRPr="00E57211" w:rsidRDefault="009E3432" w:rsidP="008521A9">
            <w:pPr>
              <w:pStyle w:val="af6"/>
              <w:numPr>
                <w:ilvl w:val="0"/>
                <w:numId w:val="26"/>
              </w:numPr>
              <w:tabs>
                <w:tab w:val="left" w:pos="996"/>
              </w:tabs>
              <w:ind w:left="0" w:firstLine="0"/>
              <w:jc w:val="both"/>
              <w:rPr>
                <w:sz w:val="22"/>
                <w:szCs w:val="22"/>
                <w:lang w:val="uk-UA"/>
              </w:rPr>
            </w:pPr>
          </w:p>
        </w:tc>
        <w:tc>
          <w:tcPr>
            <w:tcW w:w="8505" w:type="dxa"/>
          </w:tcPr>
          <w:p w14:paraId="2AD3245A" w14:textId="31C8B5DE" w:rsidR="009E3432" w:rsidRPr="00E57211" w:rsidRDefault="008521A9" w:rsidP="00667A59">
            <w:pPr>
              <w:tabs>
                <w:tab w:val="left" w:pos="996"/>
              </w:tabs>
              <w:jc w:val="both"/>
              <w:rPr>
                <w:sz w:val="22"/>
                <w:szCs w:val="22"/>
                <w:lang w:val="uk-UA" w:eastAsia="en-US"/>
              </w:rPr>
            </w:pPr>
            <w:r w:rsidRPr="00E57211">
              <w:rPr>
                <w:sz w:val="22"/>
                <w:szCs w:val="22"/>
                <w:lang w:val="uk-UA" w:eastAsia="en-US"/>
              </w:rPr>
              <w:t>А</w:t>
            </w:r>
            <w:r w:rsidR="00667A59" w:rsidRPr="00E57211">
              <w:rPr>
                <w:sz w:val="22"/>
                <w:szCs w:val="22"/>
                <w:lang w:val="uk-UA" w:eastAsia="en-US"/>
              </w:rPr>
              <w:t xml:space="preserve">наліз виконання щоденних норм харчування по групах </w:t>
            </w:r>
            <w:r w:rsidRPr="00E57211">
              <w:rPr>
                <w:sz w:val="22"/>
                <w:szCs w:val="22"/>
                <w:lang w:val="uk-UA" w:eastAsia="en-US"/>
              </w:rPr>
              <w:t>продуктів за будь-який період з</w:t>
            </w:r>
            <w:r w:rsidR="00667A59" w:rsidRPr="00E57211">
              <w:rPr>
                <w:sz w:val="22"/>
                <w:szCs w:val="22"/>
                <w:lang w:val="uk-UA" w:eastAsia="en-US"/>
              </w:rPr>
              <w:t>гідно Додатку 1-5 Постано</w:t>
            </w:r>
            <w:r w:rsidRPr="00E57211">
              <w:rPr>
                <w:sz w:val="22"/>
                <w:szCs w:val="22"/>
                <w:lang w:val="uk-UA" w:eastAsia="en-US"/>
              </w:rPr>
              <w:t>ви КМУ 305 від 24.03.2021 року.</w:t>
            </w:r>
          </w:p>
        </w:tc>
        <w:tc>
          <w:tcPr>
            <w:tcW w:w="1412" w:type="dxa"/>
          </w:tcPr>
          <w:p w14:paraId="7EF65812" w14:textId="77777777" w:rsidR="009E3432" w:rsidRPr="00E57211" w:rsidRDefault="009E3432" w:rsidP="002D205F">
            <w:pPr>
              <w:tabs>
                <w:tab w:val="left" w:pos="996"/>
              </w:tabs>
              <w:jc w:val="both"/>
              <w:rPr>
                <w:sz w:val="22"/>
                <w:szCs w:val="22"/>
                <w:lang w:val="uk-UA" w:eastAsia="en-US"/>
              </w:rPr>
            </w:pPr>
          </w:p>
        </w:tc>
      </w:tr>
      <w:tr w:rsidR="00E57211" w:rsidRPr="00E57211" w14:paraId="1BAA44E3" w14:textId="4B9DA0ED" w:rsidTr="00075BB6">
        <w:trPr>
          <w:trHeight w:val="20"/>
        </w:trPr>
        <w:tc>
          <w:tcPr>
            <w:tcW w:w="425" w:type="dxa"/>
            <w:vAlign w:val="center"/>
          </w:tcPr>
          <w:p w14:paraId="3656C389" w14:textId="303A315F" w:rsidR="009E3432" w:rsidRPr="00E57211" w:rsidRDefault="009E3432" w:rsidP="008521A9">
            <w:pPr>
              <w:pStyle w:val="af6"/>
              <w:numPr>
                <w:ilvl w:val="0"/>
                <w:numId w:val="26"/>
              </w:numPr>
              <w:tabs>
                <w:tab w:val="left" w:pos="996"/>
              </w:tabs>
              <w:ind w:left="0" w:firstLine="0"/>
              <w:jc w:val="both"/>
              <w:rPr>
                <w:sz w:val="22"/>
                <w:szCs w:val="22"/>
                <w:lang w:val="uk-UA"/>
              </w:rPr>
            </w:pPr>
          </w:p>
        </w:tc>
        <w:tc>
          <w:tcPr>
            <w:tcW w:w="8505" w:type="dxa"/>
          </w:tcPr>
          <w:p w14:paraId="39981D56" w14:textId="4E887009" w:rsidR="009E3432" w:rsidRPr="00E57211" w:rsidRDefault="00667A59" w:rsidP="00667A59">
            <w:pPr>
              <w:tabs>
                <w:tab w:val="left" w:pos="996"/>
              </w:tabs>
              <w:jc w:val="both"/>
              <w:rPr>
                <w:sz w:val="22"/>
                <w:szCs w:val="22"/>
                <w:lang w:val="uk-UA" w:eastAsia="en-US"/>
              </w:rPr>
            </w:pPr>
            <w:r w:rsidRPr="00E57211">
              <w:rPr>
                <w:sz w:val="22"/>
                <w:szCs w:val="22"/>
                <w:lang w:val="uk-UA" w:eastAsia="en-US"/>
              </w:rPr>
              <w:t>Перегляд планового та фактичного споживання продуктів за будь-який період згідно Додатку 1-5 Постанови КМУ 305 від 24.03.2021 року.</w:t>
            </w:r>
          </w:p>
        </w:tc>
        <w:tc>
          <w:tcPr>
            <w:tcW w:w="1412" w:type="dxa"/>
          </w:tcPr>
          <w:p w14:paraId="79337DA2" w14:textId="77777777" w:rsidR="009E3432" w:rsidRPr="00E57211" w:rsidRDefault="009E3432" w:rsidP="002D205F">
            <w:pPr>
              <w:tabs>
                <w:tab w:val="left" w:pos="996"/>
              </w:tabs>
              <w:jc w:val="both"/>
              <w:rPr>
                <w:sz w:val="22"/>
                <w:szCs w:val="22"/>
                <w:lang w:val="uk-UA" w:eastAsia="en-US"/>
              </w:rPr>
            </w:pPr>
          </w:p>
        </w:tc>
      </w:tr>
      <w:tr w:rsidR="00E57211" w:rsidRPr="009E06BE" w14:paraId="71CAFED7" w14:textId="4767B260" w:rsidTr="00075BB6">
        <w:trPr>
          <w:trHeight w:val="20"/>
        </w:trPr>
        <w:tc>
          <w:tcPr>
            <w:tcW w:w="425" w:type="dxa"/>
            <w:vAlign w:val="center"/>
          </w:tcPr>
          <w:p w14:paraId="6E21675E" w14:textId="4384C647" w:rsidR="009E3432" w:rsidRPr="00E57211" w:rsidRDefault="009E3432" w:rsidP="008521A9">
            <w:pPr>
              <w:pStyle w:val="af6"/>
              <w:numPr>
                <w:ilvl w:val="0"/>
                <w:numId w:val="26"/>
              </w:numPr>
              <w:tabs>
                <w:tab w:val="left" w:pos="996"/>
              </w:tabs>
              <w:ind w:left="0" w:firstLine="0"/>
              <w:jc w:val="both"/>
              <w:rPr>
                <w:sz w:val="22"/>
                <w:szCs w:val="22"/>
                <w:lang w:val="uk-UA"/>
              </w:rPr>
            </w:pPr>
          </w:p>
        </w:tc>
        <w:tc>
          <w:tcPr>
            <w:tcW w:w="8505" w:type="dxa"/>
          </w:tcPr>
          <w:p w14:paraId="1287761D" w14:textId="679C2E75" w:rsidR="009E3432" w:rsidRPr="00E57211" w:rsidRDefault="00667A59" w:rsidP="00667A59">
            <w:pPr>
              <w:tabs>
                <w:tab w:val="left" w:pos="996"/>
              </w:tabs>
              <w:jc w:val="both"/>
              <w:rPr>
                <w:sz w:val="22"/>
                <w:szCs w:val="22"/>
                <w:lang w:val="uk-UA" w:eastAsia="en-US"/>
              </w:rPr>
            </w:pPr>
            <w:r w:rsidRPr="00E57211">
              <w:rPr>
                <w:sz w:val="22"/>
                <w:szCs w:val="22"/>
                <w:lang w:val="uk-UA" w:eastAsia="en-US"/>
              </w:rPr>
              <w:t>Можливість відслідковувати зміну ціни за договором, виконання та залишок за договором згідно вимог по впровадженню системи НАССР в дошкільних і шкільних закладах освіти; методичних рекомендацій щодо впровадження національних положень (стандартів) бухгалтерського обліку у сфері громадського харчування і побутових послуг, гармонізованих з міжнародними стандартами від 17 червня 2003 року № 157.</w:t>
            </w:r>
          </w:p>
        </w:tc>
        <w:tc>
          <w:tcPr>
            <w:tcW w:w="1412" w:type="dxa"/>
          </w:tcPr>
          <w:p w14:paraId="7032F6E5" w14:textId="77777777" w:rsidR="009E3432" w:rsidRPr="00E57211" w:rsidRDefault="009E3432" w:rsidP="002D205F">
            <w:pPr>
              <w:tabs>
                <w:tab w:val="left" w:pos="996"/>
              </w:tabs>
              <w:jc w:val="both"/>
              <w:rPr>
                <w:sz w:val="22"/>
                <w:szCs w:val="22"/>
                <w:lang w:val="uk-UA" w:eastAsia="en-US"/>
              </w:rPr>
            </w:pPr>
          </w:p>
        </w:tc>
      </w:tr>
      <w:tr w:rsidR="00E57211" w:rsidRPr="00E57211" w14:paraId="2F4E3E07" w14:textId="6E36B037" w:rsidTr="00075BB6">
        <w:trPr>
          <w:trHeight w:val="20"/>
        </w:trPr>
        <w:tc>
          <w:tcPr>
            <w:tcW w:w="425" w:type="dxa"/>
            <w:vAlign w:val="center"/>
          </w:tcPr>
          <w:p w14:paraId="139F62D0" w14:textId="57B7778B" w:rsidR="009E3432" w:rsidRPr="00E57211" w:rsidRDefault="009E3432" w:rsidP="008521A9">
            <w:pPr>
              <w:pStyle w:val="af6"/>
              <w:numPr>
                <w:ilvl w:val="0"/>
                <w:numId w:val="26"/>
              </w:numPr>
              <w:tabs>
                <w:tab w:val="left" w:pos="996"/>
              </w:tabs>
              <w:ind w:left="0" w:firstLine="0"/>
              <w:jc w:val="both"/>
              <w:rPr>
                <w:sz w:val="22"/>
                <w:szCs w:val="22"/>
                <w:lang w:val="uk-UA"/>
              </w:rPr>
            </w:pPr>
          </w:p>
        </w:tc>
        <w:tc>
          <w:tcPr>
            <w:tcW w:w="8505" w:type="dxa"/>
          </w:tcPr>
          <w:p w14:paraId="649E7DD5" w14:textId="18CEC2F3" w:rsidR="009E3432" w:rsidRPr="00E57211" w:rsidRDefault="004B20C8" w:rsidP="002D205F">
            <w:pPr>
              <w:tabs>
                <w:tab w:val="left" w:pos="996"/>
              </w:tabs>
              <w:jc w:val="both"/>
              <w:rPr>
                <w:sz w:val="22"/>
                <w:szCs w:val="22"/>
                <w:lang w:val="uk-UA" w:eastAsia="en-US"/>
              </w:rPr>
            </w:pPr>
            <w:r w:rsidRPr="00E57211">
              <w:rPr>
                <w:sz w:val="22"/>
                <w:szCs w:val="22"/>
                <w:lang w:val="uk-UA" w:eastAsia="en-US"/>
              </w:rPr>
              <w:t>Ведення документації по організації збалансованого харчування дітей згідно з Постановою КМУ № 305 "Про затвердження норм та Порядку організації харчування у закладах освіти та дитячих закладах оздоровлення та відпочинку" згідно Додатку 1-2 Постанови КМУ № 305 від 24.03.2021 року.</w:t>
            </w:r>
          </w:p>
        </w:tc>
        <w:tc>
          <w:tcPr>
            <w:tcW w:w="1412" w:type="dxa"/>
          </w:tcPr>
          <w:p w14:paraId="43132617" w14:textId="77777777" w:rsidR="009E3432" w:rsidRPr="00E57211" w:rsidRDefault="009E3432" w:rsidP="002D205F">
            <w:pPr>
              <w:tabs>
                <w:tab w:val="left" w:pos="996"/>
              </w:tabs>
              <w:jc w:val="both"/>
              <w:rPr>
                <w:sz w:val="22"/>
                <w:szCs w:val="22"/>
                <w:lang w:val="uk-UA" w:eastAsia="en-US"/>
              </w:rPr>
            </w:pPr>
          </w:p>
        </w:tc>
      </w:tr>
      <w:tr w:rsidR="00E57211" w:rsidRPr="00E57211" w14:paraId="65356C4E" w14:textId="70736E82" w:rsidTr="00075BB6">
        <w:trPr>
          <w:trHeight w:val="20"/>
        </w:trPr>
        <w:tc>
          <w:tcPr>
            <w:tcW w:w="425" w:type="dxa"/>
            <w:vAlign w:val="center"/>
          </w:tcPr>
          <w:p w14:paraId="4D521546" w14:textId="14E86DB0" w:rsidR="009E3432" w:rsidRPr="00E57211" w:rsidRDefault="009E3432" w:rsidP="008521A9">
            <w:pPr>
              <w:pStyle w:val="af6"/>
              <w:numPr>
                <w:ilvl w:val="0"/>
                <w:numId w:val="26"/>
              </w:numPr>
              <w:tabs>
                <w:tab w:val="left" w:pos="996"/>
              </w:tabs>
              <w:ind w:left="0" w:firstLine="0"/>
              <w:jc w:val="both"/>
              <w:rPr>
                <w:sz w:val="22"/>
                <w:szCs w:val="22"/>
                <w:lang w:val="uk-UA"/>
              </w:rPr>
            </w:pPr>
          </w:p>
        </w:tc>
        <w:tc>
          <w:tcPr>
            <w:tcW w:w="8505" w:type="dxa"/>
          </w:tcPr>
          <w:p w14:paraId="6107041B" w14:textId="795C9C22" w:rsidR="009E3432" w:rsidRPr="00E57211" w:rsidRDefault="004B20C8" w:rsidP="002D205F">
            <w:pPr>
              <w:tabs>
                <w:tab w:val="left" w:pos="996"/>
              </w:tabs>
              <w:jc w:val="both"/>
              <w:rPr>
                <w:sz w:val="22"/>
                <w:szCs w:val="22"/>
                <w:lang w:val="uk-UA" w:eastAsia="en-US"/>
              </w:rPr>
            </w:pPr>
            <w:r w:rsidRPr="00E57211">
              <w:rPr>
                <w:sz w:val="22"/>
                <w:szCs w:val="22"/>
                <w:lang w:val="uk-UA" w:eastAsia="en-US"/>
              </w:rPr>
              <w:t>можливість автоматично додавати прописані технологічні вимоги до якості сировини та продуктів в технологічні картки продуктів харчування. Дотримуючись вимог по впровадженню системи НАССР в дошкільних і шкільних закладах освіти.</w:t>
            </w:r>
          </w:p>
        </w:tc>
        <w:tc>
          <w:tcPr>
            <w:tcW w:w="1412" w:type="dxa"/>
          </w:tcPr>
          <w:p w14:paraId="1763606C" w14:textId="77777777" w:rsidR="009E3432" w:rsidRPr="00E57211" w:rsidRDefault="009E3432" w:rsidP="002D205F">
            <w:pPr>
              <w:tabs>
                <w:tab w:val="left" w:pos="996"/>
              </w:tabs>
              <w:jc w:val="both"/>
              <w:rPr>
                <w:sz w:val="22"/>
                <w:szCs w:val="22"/>
                <w:lang w:val="uk-UA" w:eastAsia="en-US"/>
              </w:rPr>
            </w:pPr>
          </w:p>
        </w:tc>
      </w:tr>
      <w:tr w:rsidR="00E57211" w:rsidRPr="00E57211" w14:paraId="5F4DAE54" w14:textId="5A76D7FD" w:rsidTr="00075BB6">
        <w:trPr>
          <w:trHeight w:val="20"/>
        </w:trPr>
        <w:tc>
          <w:tcPr>
            <w:tcW w:w="425" w:type="dxa"/>
            <w:vAlign w:val="center"/>
          </w:tcPr>
          <w:p w14:paraId="4D88C6C6" w14:textId="33C4B601" w:rsidR="009E3432" w:rsidRPr="00E57211" w:rsidRDefault="009E3432" w:rsidP="008521A9">
            <w:pPr>
              <w:pStyle w:val="af6"/>
              <w:numPr>
                <w:ilvl w:val="0"/>
                <w:numId w:val="26"/>
              </w:numPr>
              <w:tabs>
                <w:tab w:val="left" w:pos="996"/>
              </w:tabs>
              <w:ind w:left="0" w:firstLine="0"/>
              <w:jc w:val="both"/>
              <w:rPr>
                <w:sz w:val="22"/>
                <w:szCs w:val="22"/>
                <w:lang w:val="uk-UA"/>
              </w:rPr>
            </w:pPr>
          </w:p>
        </w:tc>
        <w:tc>
          <w:tcPr>
            <w:tcW w:w="8505" w:type="dxa"/>
          </w:tcPr>
          <w:p w14:paraId="133E7CFD" w14:textId="011DF2C7" w:rsidR="009E3432" w:rsidRPr="00E57211" w:rsidRDefault="004B20C8" w:rsidP="002D205F">
            <w:pPr>
              <w:tabs>
                <w:tab w:val="left" w:pos="996"/>
              </w:tabs>
              <w:jc w:val="both"/>
              <w:rPr>
                <w:sz w:val="22"/>
                <w:szCs w:val="22"/>
                <w:lang w:val="uk-UA" w:eastAsia="en-US"/>
              </w:rPr>
            </w:pPr>
            <w:r w:rsidRPr="00E57211">
              <w:rPr>
                <w:sz w:val="22"/>
                <w:szCs w:val="22"/>
                <w:lang w:val="uk-UA" w:eastAsia="en-US"/>
              </w:rPr>
              <w:t>Можливість виведення технологічної картки страви безпосередньо в меню, з урахуванням змін в меню.</w:t>
            </w:r>
          </w:p>
        </w:tc>
        <w:tc>
          <w:tcPr>
            <w:tcW w:w="1412" w:type="dxa"/>
          </w:tcPr>
          <w:p w14:paraId="1C48ED10" w14:textId="77777777" w:rsidR="009E3432" w:rsidRPr="00E57211" w:rsidRDefault="009E3432" w:rsidP="002D205F">
            <w:pPr>
              <w:tabs>
                <w:tab w:val="left" w:pos="996"/>
              </w:tabs>
              <w:jc w:val="both"/>
              <w:rPr>
                <w:sz w:val="22"/>
                <w:szCs w:val="22"/>
                <w:lang w:val="uk-UA" w:eastAsia="en-US"/>
              </w:rPr>
            </w:pPr>
          </w:p>
        </w:tc>
      </w:tr>
      <w:tr w:rsidR="00E57211" w:rsidRPr="00E57211" w14:paraId="794C8FEA" w14:textId="34BB44B9" w:rsidTr="00075BB6">
        <w:trPr>
          <w:trHeight w:val="20"/>
        </w:trPr>
        <w:tc>
          <w:tcPr>
            <w:tcW w:w="425" w:type="dxa"/>
            <w:vAlign w:val="center"/>
          </w:tcPr>
          <w:p w14:paraId="4225C41A" w14:textId="1C871FA1" w:rsidR="009E3432" w:rsidRPr="00E57211" w:rsidRDefault="009E3432" w:rsidP="008521A9">
            <w:pPr>
              <w:pStyle w:val="af6"/>
              <w:numPr>
                <w:ilvl w:val="0"/>
                <w:numId w:val="26"/>
              </w:numPr>
              <w:tabs>
                <w:tab w:val="left" w:pos="996"/>
              </w:tabs>
              <w:ind w:left="0" w:firstLine="0"/>
              <w:jc w:val="both"/>
              <w:rPr>
                <w:sz w:val="22"/>
                <w:szCs w:val="22"/>
                <w:lang w:val="uk-UA"/>
              </w:rPr>
            </w:pPr>
          </w:p>
        </w:tc>
        <w:tc>
          <w:tcPr>
            <w:tcW w:w="8505" w:type="dxa"/>
          </w:tcPr>
          <w:p w14:paraId="3DE0EF63" w14:textId="0A416FDB" w:rsidR="009E3432" w:rsidRPr="00E57211" w:rsidRDefault="004B20C8" w:rsidP="002D205F">
            <w:pPr>
              <w:tabs>
                <w:tab w:val="left" w:pos="996"/>
              </w:tabs>
              <w:jc w:val="both"/>
              <w:rPr>
                <w:sz w:val="22"/>
                <w:szCs w:val="22"/>
                <w:lang w:val="uk-UA" w:eastAsia="en-US"/>
              </w:rPr>
            </w:pPr>
            <w:r w:rsidRPr="00E57211">
              <w:rPr>
                <w:sz w:val="22"/>
                <w:szCs w:val="22"/>
                <w:lang w:val="uk-UA" w:eastAsia="en-US"/>
              </w:rPr>
              <w:t>Можливість формування звіту по БЖВ, дотримуючись Постанови КМУ № 305 від 24.03.2021 р.</w:t>
            </w:r>
          </w:p>
        </w:tc>
        <w:tc>
          <w:tcPr>
            <w:tcW w:w="1412" w:type="dxa"/>
          </w:tcPr>
          <w:p w14:paraId="0F4832BE" w14:textId="77777777" w:rsidR="009E3432" w:rsidRPr="00E57211" w:rsidRDefault="009E3432" w:rsidP="002D205F">
            <w:pPr>
              <w:tabs>
                <w:tab w:val="left" w:pos="996"/>
              </w:tabs>
              <w:jc w:val="both"/>
              <w:rPr>
                <w:sz w:val="22"/>
                <w:szCs w:val="22"/>
                <w:lang w:val="uk-UA" w:eastAsia="en-US"/>
              </w:rPr>
            </w:pPr>
          </w:p>
        </w:tc>
      </w:tr>
      <w:tr w:rsidR="00E57211" w:rsidRPr="00E57211" w14:paraId="33D46CFB" w14:textId="5FCF6C14" w:rsidTr="00075BB6">
        <w:trPr>
          <w:trHeight w:val="20"/>
        </w:trPr>
        <w:tc>
          <w:tcPr>
            <w:tcW w:w="425" w:type="dxa"/>
            <w:vAlign w:val="center"/>
          </w:tcPr>
          <w:p w14:paraId="0939F3E1" w14:textId="06D5201C" w:rsidR="009E3432" w:rsidRPr="00E57211" w:rsidRDefault="009E3432" w:rsidP="008521A9">
            <w:pPr>
              <w:pStyle w:val="af6"/>
              <w:numPr>
                <w:ilvl w:val="0"/>
                <w:numId w:val="26"/>
              </w:numPr>
              <w:tabs>
                <w:tab w:val="left" w:pos="996"/>
              </w:tabs>
              <w:ind w:left="0" w:firstLine="0"/>
              <w:jc w:val="both"/>
              <w:rPr>
                <w:sz w:val="22"/>
                <w:szCs w:val="22"/>
                <w:lang w:val="uk-UA"/>
              </w:rPr>
            </w:pPr>
          </w:p>
        </w:tc>
        <w:tc>
          <w:tcPr>
            <w:tcW w:w="8505" w:type="dxa"/>
          </w:tcPr>
          <w:p w14:paraId="0F4DB98F" w14:textId="4569F501" w:rsidR="009E3432" w:rsidRPr="00E57211" w:rsidRDefault="004B20C8" w:rsidP="002D205F">
            <w:pPr>
              <w:tabs>
                <w:tab w:val="left" w:pos="996"/>
              </w:tabs>
              <w:jc w:val="both"/>
              <w:rPr>
                <w:sz w:val="22"/>
                <w:szCs w:val="22"/>
                <w:lang w:val="uk-UA" w:eastAsia="en-US"/>
              </w:rPr>
            </w:pPr>
            <w:r w:rsidRPr="00E57211">
              <w:rPr>
                <w:sz w:val="22"/>
                <w:szCs w:val="22"/>
                <w:lang w:val="uk-UA" w:eastAsia="en-US"/>
              </w:rPr>
              <w:t>Планування замовлень по типовому меню на тиждень, місяць, рік по брутто по кожній групі і по кожному продукту харчування.</w:t>
            </w:r>
          </w:p>
        </w:tc>
        <w:tc>
          <w:tcPr>
            <w:tcW w:w="1412" w:type="dxa"/>
          </w:tcPr>
          <w:p w14:paraId="337218ED" w14:textId="77777777" w:rsidR="009E3432" w:rsidRPr="00E57211" w:rsidRDefault="009E3432" w:rsidP="002D205F">
            <w:pPr>
              <w:tabs>
                <w:tab w:val="left" w:pos="996"/>
              </w:tabs>
              <w:jc w:val="both"/>
              <w:rPr>
                <w:sz w:val="22"/>
                <w:szCs w:val="22"/>
                <w:lang w:val="uk-UA" w:eastAsia="en-US"/>
              </w:rPr>
            </w:pPr>
          </w:p>
        </w:tc>
      </w:tr>
      <w:tr w:rsidR="00E57211" w:rsidRPr="00E57211" w14:paraId="756960E9" w14:textId="3B3317E3" w:rsidTr="00075BB6">
        <w:trPr>
          <w:trHeight w:val="20"/>
        </w:trPr>
        <w:tc>
          <w:tcPr>
            <w:tcW w:w="425" w:type="dxa"/>
            <w:vAlign w:val="center"/>
          </w:tcPr>
          <w:p w14:paraId="77659E57" w14:textId="393D83A0" w:rsidR="009E3432" w:rsidRPr="00E57211" w:rsidRDefault="009E3432" w:rsidP="008521A9">
            <w:pPr>
              <w:pStyle w:val="af6"/>
              <w:numPr>
                <w:ilvl w:val="0"/>
                <w:numId w:val="26"/>
              </w:numPr>
              <w:tabs>
                <w:tab w:val="left" w:pos="996"/>
              </w:tabs>
              <w:ind w:left="0" w:firstLine="0"/>
              <w:jc w:val="both"/>
              <w:rPr>
                <w:sz w:val="22"/>
                <w:szCs w:val="22"/>
                <w:lang w:val="uk-UA"/>
              </w:rPr>
            </w:pPr>
          </w:p>
        </w:tc>
        <w:tc>
          <w:tcPr>
            <w:tcW w:w="8505" w:type="dxa"/>
          </w:tcPr>
          <w:p w14:paraId="1078628C" w14:textId="5E4C8771" w:rsidR="009E3432" w:rsidRPr="00E57211" w:rsidRDefault="004B20C8" w:rsidP="004B20C8">
            <w:pPr>
              <w:tabs>
                <w:tab w:val="left" w:pos="996"/>
              </w:tabs>
              <w:jc w:val="both"/>
              <w:rPr>
                <w:sz w:val="22"/>
                <w:szCs w:val="22"/>
                <w:lang w:val="uk-UA" w:eastAsia="en-US"/>
              </w:rPr>
            </w:pPr>
            <w:r w:rsidRPr="00E57211">
              <w:rPr>
                <w:sz w:val="22"/>
                <w:szCs w:val="22"/>
                <w:lang w:val="uk-UA" w:eastAsia="en-US"/>
              </w:rPr>
              <w:t xml:space="preserve">Програмний продукт має містити наступні звіти та друковані форми (з можливістю їхнього друку, а також зберігання у форматах Excel та PDF), які мають </w:t>
            </w:r>
            <w:r w:rsidR="0026495B" w:rsidRPr="00E57211">
              <w:rPr>
                <w:sz w:val="22"/>
                <w:szCs w:val="22"/>
                <w:lang w:val="uk-UA" w:eastAsia="en-US"/>
              </w:rPr>
              <w:t>формуватися</w:t>
            </w:r>
            <w:r w:rsidRPr="00E57211">
              <w:rPr>
                <w:sz w:val="22"/>
                <w:szCs w:val="22"/>
                <w:lang w:val="uk-UA" w:eastAsia="en-US"/>
              </w:rPr>
              <w:t xml:space="preserve"> автоматично, згі</w:t>
            </w:r>
            <w:r w:rsidR="0026495B" w:rsidRPr="00E57211">
              <w:rPr>
                <w:sz w:val="22"/>
                <w:szCs w:val="22"/>
                <w:lang w:val="uk-UA" w:eastAsia="en-US"/>
              </w:rPr>
              <w:t>дно внесен</w:t>
            </w:r>
            <w:r w:rsidRPr="00E57211">
              <w:rPr>
                <w:sz w:val="22"/>
                <w:szCs w:val="22"/>
                <w:lang w:val="uk-UA" w:eastAsia="en-US"/>
              </w:rPr>
              <w:t xml:space="preserve">их у програму даних: Меню на день (у книжному форматі), Меню на день (у альбомному форматі), Меню на день зі складом страв, Меню на день зі складом страв та алергенами, Меню на день з алергенами, Меню на день з алергенами в одному екземплярі (у книжковому форматі), Меню на день в одному екземплярі (у книжковому форматі), Меню-вимога, Меню-вимога з вартістю, Меню-вимога додаткова/повернення, Меню-вимога додаткова/повернення з вартістю, Меню-вимога з вартістю та ціною дня детальна, Звіт по БЖВ, Накладна на видачу продуктів, Журнал </w:t>
            </w:r>
            <w:r w:rsidRPr="00E57211">
              <w:rPr>
                <w:sz w:val="22"/>
                <w:szCs w:val="22"/>
                <w:lang w:val="uk-UA" w:eastAsia="en-US"/>
              </w:rPr>
              <w:lastRenderedPageBreak/>
              <w:t>контролю бракеражу готової кулінарної продукції ( в PDF  форматі), Журнал контролю бракеражу готової кулінарної продукції ( для заповнення PDF  форматі), Меню-вимога з вартістю та ціною дня на А3, Меню-вимога з вартістю та ціною дня на А4, Меню-вимога додаткова/повернення з вартістю та ціною дня на А3, Меню-вимога додаткова/повернення з вартістю та ціною дня на А4, Меню на день зі складом в одному екземплярі ( у книжковому форматі), Меню на день з алергенами в одному екземплярі ( в альбомному форматі), Меню на день зі складом в одному екземплярі (в альбомному форматі), Меню на день в одному екземплярі (в альбомному форматі), Журнал контролю бракеражу готової кулінарної продукції (в XSL форматі), Журнал контролю бракеражу готової кулінарної продукції (для заповнення в XSL форматі), Меню-вимога по прийомах їжі (окремо на: сніданок, обід та вечерю), Меню-вимога по типам дітей з вартістю та ціною дня, Типове меню (сезонне 4 тижневе меню) зі складом страв, Типове меню (сезонне 4 тижневе меню) з відображенням БЖВ та енергетичною цінністю, Можливість друку будь-якого дня з БЖВ окремо за вибором з типового меню(сезонного меню, Титульна сторінка для типового меню (сезонного 4 тижневого меню), Перелік основних алергенів, Технологічна карта страви, Картка-розклад страви, Картка-розклад страви з відсотками, Звіт по складу (обіг)за будь-який період за всіма продуктами в розрізі партій та цін, Звіт по складу (обіг)за будь-який період за обраним продуктом в розрізі партій та цін, днів, Звіт по складу – залишки для централізованих бухгалтерій по обраному продукту на всіх складах, підпорядкованих Управлінню освіти, Звіт по складу – Залишки по продукту, Звірка з постачальником для друку, Звіт по виконанню замовлень ( поки в програмі не використовуємо), Щоденний звіт по прибутковим накладни</w:t>
            </w:r>
            <w:r w:rsidR="0026495B" w:rsidRPr="00E57211">
              <w:rPr>
                <w:sz w:val="22"/>
                <w:szCs w:val="22"/>
                <w:lang w:val="uk-UA" w:eastAsia="en-US"/>
              </w:rPr>
              <w:t>м</w:t>
            </w:r>
            <w:r w:rsidRPr="00E57211">
              <w:rPr>
                <w:sz w:val="22"/>
                <w:szCs w:val="22"/>
                <w:lang w:val="uk-UA" w:eastAsia="en-US"/>
              </w:rPr>
              <w:t xml:space="preserve">/видаткам, Звіт по обігу продуктів за день, Звіт по виконанню норм груп продуктів для ЗДО в брутто, Звіт по виконанню норм груп продуктів для ЗДО в </w:t>
            </w:r>
            <w:proofErr w:type="spellStart"/>
            <w:r w:rsidRPr="00E57211">
              <w:rPr>
                <w:sz w:val="22"/>
                <w:szCs w:val="22"/>
                <w:lang w:val="uk-UA" w:eastAsia="en-US"/>
              </w:rPr>
              <w:t>нетто</w:t>
            </w:r>
            <w:proofErr w:type="spellEnd"/>
            <w:r w:rsidRPr="00E57211">
              <w:rPr>
                <w:sz w:val="22"/>
                <w:szCs w:val="22"/>
                <w:lang w:val="uk-UA" w:eastAsia="en-US"/>
              </w:rPr>
              <w:t xml:space="preserve">, Звіт по виконання натуральних норм для ЗДО в </w:t>
            </w:r>
            <w:proofErr w:type="spellStart"/>
            <w:r w:rsidRPr="00E57211">
              <w:rPr>
                <w:sz w:val="22"/>
                <w:szCs w:val="22"/>
                <w:lang w:val="uk-UA" w:eastAsia="en-US"/>
              </w:rPr>
              <w:t>нетто</w:t>
            </w:r>
            <w:proofErr w:type="spellEnd"/>
            <w:r w:rsidRPr="00E57211">
              <w:rPr>
                <w:sz w:val="22"/>
                <w:szCs w:val="22"/>
                <w:lang w:val="uk-UA" w:eastAsia="en-US"/>
              </w:rPr>
              <w:t>, Звіт по виконання натуральних норм для ЗДО в брутто, Звіт по БЖВ загальний за обраний період, Журнал бракеражу сирої продукції, Звіт по грошах, Грошовий аналіз план/факт.</w:t>
            </w:r>
          </w:p>
        </w:tc>
        <w:tc>
          <w:tcPr>
            <w:tcW w:w="1412" w:type="dxa"/>
          </w:tcPr>
          <w:p w14:paraId="3228267F" w14:textId="77777777" w:rsidR="009E3432" w:rsidRPr="00E57211" w:rsidRDefault="009E3432" w:rsidP="002D205F">
            <w:pPr>
              <w:tabs>
                <w:tab w:val="left" w:pos="996"/>
              </w:tabs>
              <w:jc w:val="both"/>
              <w:rPr>
                <w:sz w:val="22"/>
                <w:szCs w:val="22"/>
                <w:lang w:val="uk-UA" w:eastAsia="en-US"/>
              </w:rPr>
            </w:pPr>
          </w:p>
        </w:tc>
      </w:tr>
      <w:tr w:rsidR="00E57211" w:rsidRPr="00E57211" w14:paraId="426D5787" w14:textId="4959B778" w:rsidTr="00075BB6">
        <w:trPr>
          <w:trHeight w:val="20"/>
        </w:trPr>
        <w:tc>
          <w:tcPr>
            <w:tcW w:w="425" w:type="dxa"/>
            <w:vAlign w:val="center"/>
          </w:tcPr>
          <w:p w14:paraId="66B7B27E" w14:textId="07EF6679" w:rsidR="009E3432" w:rsidRPr="00E57211" w:rsidRDefault="009E3432" w:rsidP="008521A9">
            <w:pPr>
              <w:pStyle w:val="af6"/>
              <w:numPr>
                <w:ilvl w:val="0"/>
                <w:numId w:val="26"/>
              </w:numPr>
              <w:tabs>
                <w:tab w:val="left" w:pos="996"/>
              </w:tabs>
              <w:ind w:left="0" w:firstLine="0"/>
              <w:jc w:val="both"/>
              <w:rPr>
                <w:sz w:val="22"/>
                <w:szCs w:val="22"/>
                <w:lang w:val="uk-UA"/>
              </w:rPr>
            </w:pPr>
          </w:p>
        </w:tc>
        <w:tc>
          <w:tcPr>
            <w:tcW w:w="8505" w:type="dxa"/>
          </w:tcPr>
          <w:p w14:paraId="304782B0" w14:textId="1FC97D7E" w:rsidR="009E3432" w:rsidRPr="00E57211" w:rsidRDefault="004B20C8" w:rsidP="008521A9">
            <w:pPr>
              <w:tabs>
                <w:tab w:val="left" w:pos="996"/>
              </w:tabs>
              <w:jc w:val="both"/>
              <w:rPr>
                <w:sz w:val="22"/>
                <w:szCs w:val="22"/>
                <w:lang w:val="uk-UA" w:eastAsia="en-US"/>
              </w:rPr>
            </w:pPr>
            <w:r w:rsidRPr="00E57211">
              <w:rPr>
                <w:sz w:val="22"/>
                <w:szCs w:val="22"/>
                <w:lang w:val="uk-UA" w:eastAsia="en-US"/>
              </w:rPr>
              <w:t xml:space="preserve">Документи, звіти та друковані форми, які містяться у програмному продукті (програмі) </w:t>
            </w:r>
            <w:r w:rsidR="0026495B" w:rsidRPr="00E57211">
              <w:rPr>
                <w:sz w:val="22"/>
                <w:szCs w:val="22"/>
                <w:lang w:val="uk-UA" w:eastAsia="en-US"/>
              </w:rPr>
              <w:t>мають від</w:t>
            </w:r>
            <w:r w:rsidRPr="00E57211">
              <w:rPr>
                <w:sz w:val="22"/>
                <w:szCs w:val="22"/>
                <w:lang w:val="uk-UA" w:eastAsia="en-US"/>
              </w:rPr>
              <w:t xml:space="preserve">повідати вимогам, зазначеним у </w:t>
            </w:r>
            <w:r w:rsidR="008521A9" w:rsidRPr="00E57211">
              <w:rPr>
                <w:sz w:val="22"/>
                <w:szCs w:val="22"/>
                <w:lang w:val="uk-UA" w:eastAsia="en-US"/>
              </w:rPr>
              <w:t>нормативних актах</w:t>
            </w:r>
            <w:r w:rsidRPr="00E57211">
              <w:rPr>
                <w:sz w:val="22"/>
                <w:szCs w:val="22"/>
                <w:lang w:val="uk-UA" w:eastAsia="en-US"/>
              </w:rPr>
              <w:t>.</w:t>
            </w:r>
          </w:p>
        </w:tc>
        <w:tc>
          <w:tcPr>
            <w:tcW w:w="1412" w:type="dxa"/>
          </w:tcPr>
          <w:p w14:paraId="11E04E90" w14:textId="77777777" w:rsidR="009E3432" w:rsidRPr="00E57211" w:rsidRDefault="009E3432" w:rsidP="002D205F">
            <w:pPr>
              <w:tabs>
                <w:tab w:val="left" w:pos="996"/>
              </w:tabs>
              <w:jc w:val="both"/>
              <w:rPr>
                <w:sz w:val="22"/>
                <w:szCs w:val="22"/>
                <w:lang w:val="uk-UA" w:eastAsia="en-US"/>
              </w:rPr>
            </w:pPr>
          </w:p>
        </w:tc>
      </w:tr>
      <w:tr w:rsidR="00E57211" w:rsidRPr="009E06BE" w14:paraId="0A66DA0C" w14:textId="6532A73A" w:rsidTr="00075BB6">
        <w:trPr>
          <w:trHeight w:val="20"/>
        </w:trPr>
        <w:tc>
          <w:tcPr>
            <w:tcW w:w="425" w:type="dxa"/>
            <w:vAlign w:val="center"/>
          </w:tcPr>
          <w:p w14:paraId="77C3BBB8" w14:textId="063ADF2A" w:rsidR="009E3432" w:rsidRPr="00E57211" w:rsidRDefault="009E3432" w:rsidP="008521A9">
            <w:pPr>
              <w:pStyle w:val="af6"/>
              <w:numPr>
                <w:ilvl w:val="0"/>
                <w:numId w:val="26"/>
              </w:numPr>
              <w:tabs>
                <w:tab w:val="left" w:pos="996"/>
              </w:tabs>
              <w:ind w:left="0" w:firstLine="0"/>
              <w:jc w:val="both"/>
              <w:rPr>
                <w:sz w:val="22"/>
                <w:szCs w:val="22"/>
                <w:lang w:val="uk-UA"/>
              </w:rPr>
            </w:pPr>
          </w:p>
        </w:tc>
        <w:tc>
          <w:tcPr>
            <w:tcW w:w="8505" w:type="dxa"/>
          </w:tcPr>
          <w:p w14:paraId="2B056E57" w14:textId="3317B606" w:rsidR="009E3432" w:rsidRPr="00E57211" w:rsidRDefault="004B20C8" w:rsidP="004B20C8">
            <w:pPr>
              <w:tabs>
                <w:tab w:val="left" w:pos="996"/>
              </w:tabs>
              <w:jc w:val="both"/>
              <w:rPr>
                <w:sz w:val="22"/>
                <w:szCs w:val="22"/>
                <w:lang w:val="uk-UA" w:eastAsia="en-US"/>
              </w:rPr>
            </w:pPr>
            <w:r w:rsidRPr="00E57211">
              <w:rPr>
                <w:sz w:val="22"/>
                <w:szCs w:val="22"/>
                <w:lang w:val="uk-UA" w:eastAsia="en-US"/>
              </w:rPr>
              <w:t xml:space="preserve">Програма має </w:t>
            </w:r>
            <w:r w:rsidR="0026495B" w:rsidRPr="00E57211">
              <w:rPr>
                <w:sz w:val="22"/>
                <w:szCs w:val="22"/>
                <w:lang w:val="uk-UA" w:eastAsia="en-US"/>
              </w:rPr>
              <w:t>функціонувати</w:t>
            </w:r>
            <w:r w:rsidRPr="00E57211">
              <w:rPr>
                <w:sz w:val="22"/>
                <w:szCs w:val="22"/>
                <w:lang w:val="uk-UA" w:eastAsia="en-US"/>
              </w:rPr>
              <w:t xml:space="preserve"> як централізована база даних (з онлайн доступом), яка містись у єдиній базі всі підпорядковані заклади освіти (користувачі закладів освіти) та робочі місця користувачів з Управління освіти, тобто: кожен заклад освіти (користувачі закладу освіти) має онлайн доступ тільки до своєї бази (інформації тільки по своєму закладу освіти); Управління освіти (користувачі Управління освіти) мають онлайн доступ до всієї централізованої бази (тобто - до консолідованих звітів і всіх операцій по всім підпорядкованим закладам освіти).</w:t>
            </w:r>
          </w:p>
        </w:tc>
        <w:tc>
          <w:tcPr>
            <w:tcW w:w="1412" w:type="dxa"/>
          </w:tcPr>
          <w:p w14:paraId="63464FC2" w14:textId="77777777" w:rsidR="009E3432" w:rsidRPr="00E57211" w:rsidRDefault="009E3432" w:rsidP="002D205F">
            <w:pPr>
              <w:tabs>
                <w:tab w:val="left" w:pos="996"/>
              </w:tabs>
              <w:jc w:val="both"/>
              <w:rPr>
                <w:sz w:val="22"/>
                <w:szCs w:val="22"/>
                <w:lang w:val="uk-UA" w:eastAsia="en-US"/>
              </w:rPr>
            </w:pPr>
          </w:p>
        </w:tc>
      </w:tr>
      <w:tr w:rsidR="009E3432" w:rsidRPr="00E57211" w14:paraId="0F690C74" w14:textId="1B6EB0B4" w:rsidTr="00075BB6">
        <w:trPr>
          <w:trHeight w:val="20"/>
        </w:trPr>
        <w:tc>
          <w:tcPr>
            <w:tcW w:w="425" w:type="dxa"/>
            <w:vAlign w:val="center"/>
          </w:tcPr>
          <w:p w14:paraId="26C7BB0E" w14:textId="1B90125F" w:rsidR="009E3432" w:rsidRPr="00E57211" w:rsidRDefault="009E3432" w:rsidP="008521A9">
            <w:pPr>
              <w:pStyle w:val="af6"/>
              <w:numPr>
                <w:ilvl w:val="0"/>
                <w:numId w:val="26"/>
              </w:numPr>
              <w:tabs>
                <w:tab w:val="left" w:pos="996"/>
              </w:tabs>
              <w:ind w:left="0" w:firstLine="0"/>
              <w:jc w:val="both"/>
              <w:rPr>
                <w:sz w:val="22"/>
                <w:szCs w:val="22"/>
                <w:lang w:val="uk-UA"/>
              </w:rPr>
            </w:pPr>
          </w:p>
        </w:tc>
        <w:tc>
          <w:tcPr>
            <w:tcW w:w="8505" w:type="dxa"/>
          </w:tcPr>
          <w:p w14:paraId="575FC081" w14:textId="00D6E929" w:rsidR="009E3432" w:rsidRPr="00E57211" w:rsidRDefault="004B20C8" w:rsidP="002D205F">
            <w:pPr>
              <w:tabs>
                <w:tab w:val="left" w:pos="996"/>
              </w:tabs>
              <w:jc w:val="both"/>
              <w:rPr>
                <w:sz w:val="22"/>
                <w:szCs w:val="22"/>
                <w:lang w:val="uk-UA" w:eastAsia="en-US"/>
              </w:rPr>
            </w:pPr>
            <w:r w:rsidRPr="00E57211">
              <w:rPr>
                <w:sz w:val="22"/>
                <w:szCs w:val="22"/>
                <w:lang w:val="uk-UA" w:eastAsia="en-US"/>
              </w:rPr>
              <w:t>Програма та база даних не встановлюється (інста</w:t>
            </w:r>
            <w:r w:rsidR="00075BB6" w:rsidRPr="00E57211">
              <w:rPr>
                <w:sz w:val="22"/>
                <w:szCs w:val="22"/>
                <w:lang w:val="uk-UA" w:eastAsia="en-US"/>
              </w:rPr>
              <w:t>люється) на кожен локальний ПК,</w:t>
            </w:r>
            <w:r w:rsidRPr="00E57211">
              <w:rPr>
                <w:sz w:val="22"/>
                <w:szCs w:val="22"/>
                <w:lang w:val="uk-UA" w:eastAsia="en-US"/>
              </w:rPr>
              <w:t xml:space="preserve"> а </w:t>
            </w:r>
            <w:r w:rsidR="00075BB6" w:rsidRPr="00E57211">
              <w:rPr>
                <w:sz w:val="22"/>
                <w:szCs w:val="22"/>
                <w:lang w:val="uk-UA" w:eastAsia="en-US"/>
              </w:rPr>
              <w:t xml:space="preserve">функціонує як онлайн </w:t>
            </w:r>
            <w:r w:rsidRPr="00E57211">
              <w:rPr>
                <w:sz w:val="22"/>
                <w:szCs w:val="22"/>
                <w:lang w:val="uk-UA" w:eastAsia="en-US"/>
              </w:rPr>
              <w:t>сервіс у єдиній централізованій базі.</w:t>
            </w:r>
          </w:p>
        </w:tc>
        <w:tc>
          <w:tcPr>
            <w:tcW w:w="1412" w:type="dxa"/>
          </w:tcPr>
          <w:p w14:paraId="007D9A19" w14:textId="77777777" w:rsidR="009E3432" w:rsidRPr="00E57211" w:rsidRDefault="009E3432" w:rsidP="002D205F">
            <w:pPr>
              <w:tabs>
                <w:tab w:val="left" w:pos="996"/>
              </w:tabs>
              <w:jc w:val="both"/>
              <w:rPr>
                <w:sz w:val="22"/>
                <w:szCs w:val="22"/>
                <w:lang w:val="uk-UA" w:eastAsia="en-US"/>
              </w:rPr>
            </w:pPr>
          </w:p>
        </w:tc>
      </w:tr>
    </w:tbl>
    <w:p w14:paraId="696AE59D" w14:textId="3A6D77C5" w:rsidR="00CC349F" w:rsidRPr="00E57211" w:rsidRDefault="00CC349F" w:rsidP="00CC349F">
      <w:pPr>
        <w:tabs>
          <w:tab w:val="left" w:pos="996"/>
        </w:tabs>
        <w:jc w:val="both"/>
        <w:rPr>
          <w:b/>
          <w:sz w:val="28"/>
          <w:lang w:val="uk-UA" w:eastAsia="en-US"/>
        </w:rPr>
      </w:pPr>
    </w:p>
    <w:p w14:paraId="44F79924" w14:textId="77777777" w:rsidR="00CC349F" w:rsidRPr="00E57211" w:rsidRDefault="00CC349F" w:rsidP="00CC349F">
      <w:pPr>
        <w:tabs>
          <w:tab w:val="left" w:pos="996"/>
        </w:tabs>
        <w:ind w:firstLine="567"/>
        <w:jc w:val="both"/>
        <w:rPr>
          <w:b/>
          <w:sz w:val="22"/>
          <w:lang w:val="uk-UA" w:eastAsia="en-US"/>
        </w:rPr>
      </w:pPr>
      <w:r w:rsidRPr="00E57211">
        <w:rPr>
          <w:b/>
          <w:sz w:val="22"/>
          <w:lang w:val="uk-UA" w:eastAsia="en-US"/>
        </w:rPr>
        <w:t>Перелік закладів надання послуг:</w:t>
      </w:r>
    </w:p>
    <w:p w14:paraId="69BAE380" w14:textId="77777777" w:rsidR="00CC349F" w:rsidRPr="00E57211" w:rsidRDefault="00CC349F" w:rsidP="00CC349F">
      <w:pPr>
        <w:tabs>
          <w:tab w:val="left" w:pos="996"/>
        </w:tabs>
        <w:ind w:firstLine="567"/>
        <w:jc w:val="both"/>
        <w:rPr>
          <w:b/>
          <w:sz w:val="22"/>
          <w:lang w:val="uk-UA" w:eastAsia="en-US"/>
        </w:rPr>
      </w:pPr>
    </w:p>
    <w:tbl>
      <w:tblPr>
        <w:tblStyle w:val="aff6"/>
        <w:tblW w:w="10349" w:type="dxa"/>
        <w:tblInd w:w="137" w:type="dxa"/>
        <w:tblLayout w:type="fixed"/>
        <w:tblCellMar>
          <w:left w:w="57" w:type="dxa"/>
          <w:right w:w="57" w:type="dxa"/>
        </w:tblCellMar>
        <w:tblLook w:val="04A0" w:firstRow="1" w:lastRow="0" w:firstColumn="1" w:lastColumn="0" w:noHBand="0" w:noVBand="1"/>
      </w:tblPr>
      <w:tblGrid>
        <w:gridCol w:w="425"/>
        <w:gridCol w:w="8789"/>
        <w:gridCol w:w="1135"/>
      </w:tblGrid>
      <w:tr w:rsidR="00E57211" w:rsidRPr="00E57211" w14:paraId="7AADDB4D" w14:textId="77777777" w:rsidTr="00AC5DCB">
        <w:trPr>
          <w:trHeight w:val="481"/>
        </w:trPr>
        <w:tc>
          <w:tcPr>
            <w:tcW w:w="425" w:type="dxa"/>
            <w:vAlign w:val="center"/>
            <w:hideMark/>
          </w:tcPr>
          <w:p w14:paraId="41B69525" w14:textId="77777777" w:rsidR="00CC349F" w:rsidRPr="00E57211" w:rsidRDefault="00CC349F" w:rsidP="002D205F">
            <w:pPr>
              <w:jc w:val="center"/>
              <w:rPr>
                <w:b/>
                <w:bCs/>
                <w:sz w:val="22"/>
                <w:szCs w:val="22"/>
                <w:lang w:val="uk-UA"/>
              </w:rPr>
            </w:pPr>
            <w:r w:rsidRPr="00E57211">
              <w:rPr>
                <w:b/>
                <w:bCs/>
                <w:sz w:val="22"/>
                <w:szCs w:val="22"/>
                <w:lang w:val="uk-UA"/>
              </w:rPr>
              <w:t>№</w:t>
            </w:r>
          </w:p>
        </w:tc>
        <w:tc>
          <w:tcPr>
            <w:tcW w:w="8789" w:type="dxa"/>
            <w:vAlign w:val="center"/>
            <w:hideMark/>
          </w:tcPr>
          <w:p w14:paraId="148478A5" w14:textId="77777777" w:rsidR="00CC349F" w:rsidRPr="00E57211" w:rsidRDefault="00CC349F" w:rsidP="002D205F">
            <w:pPr>
              <w:jc w:val="center"/>
              <w:rPr>
                <w:b/>
                <w:bCs/>
                <w:sz w:val="22"/>
                <w:szCs w:val="22"/>
                <w:lang w:val="uk-UA"/>
              </w:rPr>
            </w:pPr>
            <w:r w:rsidRPr="00E57211">
              <w:rPr>
                <w:b/>
                <w:bCs/>
                <w:sz w:val="22"/>
                <w:szCs w:val="22"/>
                <w:lang w:val="uk-UA"/>
              </w:rPr>
              <w:t>Назва та адреса об’єкта</w:t>
            </w:r>
          </w:p>
        </w:tc>
        <w:tc>
          <w:tcPr>
            <w:tcW w:w="1135" w:type="dxa"/>
          </w:tcPr>
          <w:p w14:paraId="3915215E" w14:textId="77777777" w:rsidR="00CC349F" w:rsidRPr="00E57211" w:rsidRDefault="00CC349F" w:rsidP="002D205F">
            <w:pPr>
              <w:jc w:val="center"/>
              <w:rPr>
                <w:b/>
                <w:bCs/>
                <w:sz w:val="22"/>
                <w:szCs w:val="22"/>
                <w:lang w:val="uk-UA"/>
              </w:rPr>
            </w:pPr>
            <w:r w:rsidRPr="00E57211">
              <w:rPr>
                <w:b/>
                <w:bCs/>
                <w:sz w:val="22"/>
                <w:szCs w:val="22"/>
                <w:lang w:val="uk-UA"/>
              </w:rPr>
              <w:t>Кількість місяців обслуго-</w:t>
            </w:r>
            <w:proofErr w:type="spellStart"/>
            <w:r w:rsidRPr="00E57211">
              <w:rPr>
                <w:b/>
                <w:bCs/>
                <w:sz w:val="22"/>
                <w:szCs w:val="22"/>
                <w:lang w:val="uk-UA"/>
              </w:rPr>
              <w:t>вування</w:t>
            </w:r>
            <w:proofErr w:type="spellEnd"/>
          </w:p>
        </w:tc>
      </w:tr>
      <w:tr w:rsidR="00E57211" w:rsidRPr="00E57211" w14:paraId="5915BCD1" w14:textId="77777777" w:rsidTr="00AC5DCB">
        <w:trPr>
          <w:trHeight w:val="20"/>
        </w:trPr>
        <w:tc>
          <w:tcPr>
            <w:tcW w:w="425" w:type="dxa"/>
            <w:hideMark/>
          </w:tcPr>
          <w:p w14:paraId="7AC3161A" w14:textId="77777777" w:rsidR="00CC349F" w:rsidRPr="00E57211" w:rsidRDefault="00CC349F" w:rsidP="002D205F">
            <w:pPr>
              <w:rPr>
                <w:bCs/>
                <w:sz w:val="22"/>
                <w:szCs w:val="22"/>
                <w:lang w:val="uk-UA"/>
              </w:rPr>
            </w:pPr>
            <w:r w:rsidRPr="00E57211">
              <w:rPr>
                <w:bCs/>
                <w:sz w:val="22"/>
                <w:szCs w:val="22"/>
                <w:lang w:val="uk-UA"/>
              </w:rPr>
              <w:t>1</w:t>
            </w:r>
          </w:p>
        </w:tc>
        <w:tc>
          <w:tcPr>
            <w:tcW w:w="8789" w:type="dxa"/>
            <w:hideMark/>
          </w:tcPr>
          <w:p w14:paraId="2933CA79" w14:textId="77777777" w:rsidR="00CC349F" w:rsidRPr="00E57211" w:rsidRDefault="00CC349F" w:rsidP="002D205F">
            <w:pPr>
              <w:rPr>
                <w:bCs/>
                <w:sz w:val="22"/>
                <w:szCs w:val="22"/>
                <w:lang w:val="uk-UA"/>
              </w:rPr>
            </w:pPr>
            <w:r w:rsidRPr="00E57211">
              <w:rPr>
                <w:bCs/>
                <w:sz w:val="22"/>
                <w:szCs w:val="22"/>
                <w:lang w:val="uk-UA"/>
              </w:rPr>
              <w:t xml:space="preserve">Дошкільний навчальний заклад (ясла-садок) № 9 комбінованого типу Деснянського району міста Києва, </w:t>
            </w:r>
            <w:r w:rsidRPr="00E57211">
              <w:rPr>
                <w:sz w:val="22"/>
                <w:szCs w:val="22"/>
                <w:lang w:val="uk-UA"/>
              </w:rPr>
              <w:t>проспект Червоної калини, 89 А</w:t>
            </w:r>
          </w:p>
        </w:tc>
        <w:tc>
          <w:tcPr>
            <w:tcW w:w="1135" w:type="dxa"/>
            <w:vAlign w:val="center"/>
          </w:tcPr>
          <w:p w14:paraId="42EB5481" w14:textId="38CFBC02" w:rsidR="00CC349F" w:rsidRPr="00E57211" w:rsidRDefault="00075BB6" w:rsidP="002D205F">
            <w:pPr>
              <w:jc w:val="center"/>
              <w:rPr>
                <w:bCs/>
                <w:sz w:val="22"/>
                <w:szCs w:val="22"/>
                <w:lang w:val="uk-UA"/>
              </w:rPr>
            </w:pPr>
            <w:r w:rsidRPr="00E57211">
              <w:rPr>
                <w:bCs/>
                <w:sz w:val="22"/>
                <w:szCs w:val="22"/>
                <w:lang w:val="uk-UA"/>
              </w:rPr>
              <w:t>8</w:t>
            </w:r>
          </w:p>
        </w:tc>
      </w:tr>
      <w:tr w:rsidR="00E57211" w:rsidRPr="00E57211" w14:paraId="25433278" w14:textId="77777777" w:rsidTr="00AC5DCB">
        <w:trPr>
          <w:trHeight w:val="20"/>
        </w:trPr>
        <w:tc>
          <w:tcPr>
            <w:tcW w:w="425" w:type="dxa"/>
            <w:hideMark/>
          </w:tcPr>
          <w:p w14:paraId="31F9839B" w14:textId="77777777" w:rsidR="00075BB6" w:rsidRPr="00E57211" w:rsidRDefault="00075BB6" w:rsidP="00075BB6">
            <w:pPr>
              <w:rPr>
                <w:bCs/>
                <w:sz w:val="22"/>
                <w:szCs w:val="22"/>
                <w:lang w:val="uk-UA"/>
              </w:rPr>
            </w:pPr>
            <w:r w:rsidRPr="00E57211">
              <w:rPr>
                <w:bCs/>
                <w:sz w:val="22"/>
                <w:szCs w:val="22"/>
                <w:lang w:val="uk-UA"/>
              </w:rPr>
              <w:t>2</w:t>
            </w:r>
          </w:p>
        </w:tc>
        <w:tc>
          <w:tcPr>
            <w:tcW w:w="8789" w:type="dxa"/>
            <w:hideMark/>
          </w:tcPr>
          <w:p w14:paraId="4C3A9771" w14:textId="77777777" w:rsidR="00075BB6" w:rsidRPr="00E57211" w:rsidRDefault="00075BB6" w:rsidP="00075BB6">
            <w:pPr>
              <w:rPr>
                <w:sz w:val="22"/>
                <w:szCs w:val="22"/>
                <w:lang w:val="uk-UA"/>
              </w:rPr>
            </w:pPr>
            <w:r w:rsidRPr="00E57211">
              <w:rPr>
                <w:bCs/>
                <w:sz w:val="22"/>
                <w:szCs w:val="22"/>
                <w:lang w:val="uk-UA"/>
              </w:rPr>
              <w:t>Дошкільний навчальний заклад (ясла - садок) № 12 Деснянського району міста Києва</w:t>
            </w:r>
            <w:r w:rsidRPr="00E57211">
              <w:rPr>
                <w:sz w:val="22"/>
                <w:szCs w:val="22"/>
                <w:lang w:val="uk-UA"/>
              </w:rPr>
              <w:t xml:space="preserve"> , вул. Кубанської України 30а</w:t>
            </w:r>
          </w:p>
        </w:tc>
        <w:tc>
          <w:tcPr>
            <w:tcW w:w="1135" w:type="dxa"/>
          </w:tcPr>
          <w:p w14:paraId="7ED0A47C" w14:textId="38C0F1C1"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0FA1D6BE" w14:textId="77777777" w:rsidTr="00AC5DCB">
        <w:trPr>
          <w:trHeight w:val="20"/>
        </w:trPr>
        <w:tc>
          <w:tcPr>
            <w:tcW w:w="425" w:type="dxa"/>
            <w:hideMark/>
          </w:tcPr>
          <w:p w14:paraId="1DF3DE2B" w14:textId="77777777" w:rsidR="00075BB6" w:rsidRPr="00E57211" w:rsidRDefault="00075BB6" w:rsidP="00075BB6">
            <w:pPr>
              <w:rPr>
                <w:bCs/>
                <w:sz w:val="22"/>
                <w:szCs w:val="22"/>
                <w:lang w:val="uk-UA"/>
              </w:rPr>
            </w:pPr>
            <w:r w:rsidRPr="00E57211">
              <w:rPr>
                <w:bCs/>
                <w:sz w:val="22"/>
                <w:szCs w:val="22"/>
                <w:lang w:val="uk-UA"/>
              </w:rPr>
              <w:t>3</w:t>
            </w:r>
          </w:p>
        </w:tc>
        <w:tc>
          <w:tcPr>
            <w:tcW w:w="8789" w:type="dxa"/>
            <w:hideMark/>
          </w:tcPr>
          <w:p w14:paraId="2F9ED06B" w14:textId="77777777" w:rsidR="00075BB6" w:rsidRPr="00E57211" w:rsidRDefault="00075BB6" w:rsidP="00075BB6">
            <w:pPr>
              <w:rPr>
                <w:sz w:val="22"/>
                <w:szCs w:val="22"/>
                <w:lang w:val="uk-UA"/>
              </w:rPr>
            </w:pPr>
            <w:r w:rsidRPr="00E57211">
              <w:rPr>
                <w:bCs/>
                <w:sz w:val="22"/>
                <w:szCs w:val="22"/>
                <w:lang w:val="uk-UA"/>
              </w:rPr>
              <w:t>Дошкільний навчальний заклад (ясла-садок) № 15 «Едельвейс» Деснянського району міста Києва</w:t>
            </w:r>
            <w:r w:rsidRPr="00E57211">
              <w:rPr>
                <w:sz w:val="22"/>
                <w:szCs w:val="22"/>
                <w:lang w:val="uk-UA"/>
              </w:rPr>
              <w:t xml:space="preserve"> , вул. Бальзака, 59</w:t>
            </w:r>
          </w:p>
        </w:tc>
        <w:tc>
          <w:tcPr>
            <w:tcW w:w="1135" w:type="dxa"/>
          </w:tcPr>
          <w:p w14:paraId="7AAE6692" w14:textId="5D074B88"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6A1778A7" w14:textId="77777777" w:rsidTr="00AC5DCB">
        <w:trPr>
          <w:trHeight w:val="20"/>
        </w:trPr>
        <w:tc>
          <w:tcPr>
            <w:tcW w:w="425" w:type="dxa"/>
            <w:hideMark/>
          </w:tcPr>
          <w:p w14:paraId="4EB7F97C" w14:textId="77777777" w:rsidR="00075BB6" w:rsidRPr="00E57211" w:rsidRDefault="00075BB6" w:rsidP="00075BB6">
            <w:pPr>
              <w:rPr>
                <w:bCs/>
                <w:sz w:val="22"/>
                <w:szCs w:val="22"/>
                <w:lang w:val="uk-UA"/>
              </w:rPr>
            </w:pPr>
            <w:r w:rsidRPr="00E57211">
              <w:rPr>
                <w:bCs/>
                <w:sz w:val="22"/>
                <w:szCs w:val="22"/>
                <w:lang w:val="uk-UA"/>
              </w:rPr>
              <w:t>4</w:t>
            </w:r>
          </w:p>
        </w:tc>
        <w:tc>
          <w:tcPr>
            <w:tcW w:w="8789" w:type="dxa"/>
            <w:hideMark/>
          </w:tcPr>
          <w:p w14:paraId="02EAE850" w14:textId="77777777" w:rsidR="00075BB6" w:rsidRPr="00E57211" w:rsidRDefault="00075BB6" w:rsidP="00075BB6">
            <w:pPr>
              <w:rPr>
                <w:sz w:val="22"/>
                <w:szCs w:val="22"/>
                <w:lang w:val="uk-UA"/>
              </w:rPr>
            </w:pPr>
            <w:r w:rsidRPr="00E57211">
              <w:rPr>
                <w:bCs/>
                <w:sz w:val="22"/>
                <w:szCs w:val="22"/>
                <w:lang w:val="uk-UA"/>
              </w:rPr>
              <w:t>Дошкільний навчальний заклад (ясла - садок) № 27 Деснянського району міста Києва</w:t>
            </w:r>
            <w:r w:rsidRPr="00E57211">
              <w:rPr>
                <w:sz w:val="22"/>
                <w:szCs w:val="22"/>
                <w:lang w:val="uk-UA"/>
              </w:rPr>
              <w:t>, вул. О. Левицького , 11 - А</w:t>
            </w:r>
          </w:p>
        </w:tc>
        <w:tc>
          <w:tcPr>
            <w:tcW w:w="1135" w:type="dxa"/>
          </w:tcPr>
          <w:p w14:paraId="08DEE583" w14:textId="7BE9991D"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6F633F0A" w14:textId="77777777" w:rsidTr="00AC5DCB">
        <w:trPr>
          <w:trHeight w:val="20"/>
        </w:trPr>
        <w:tc>
          <w:tcPr>
            <w:tcW w:w="425" w:type="dxa"/>
            <w:hideMark/>
          </w:tcPr>
          <w:p w14:paraId="217C99FE" w14:textId="77777777" w:rsidR="00075BB6" w:rsidRPr="00E57211" w:rsidRDefault="00075BB6" w:rsidP="00075BB6">
            <w:pPr>
              <w:rPr>
                <w:bCs/>
                <w:sz w:val="22"/>
                <w:szCs w:val="22"/>
                <w:lang w:val="uk-UA"/>
              </w:rPr>
            </w:pPr>
            <w:r w:rsidRPr="00E57211">
              <w:rPr>
                <w:bCs/>
                <w:sz w:val="22"/>
                <w:szCs w:val="22"/>
                <w:lang w:val="uk-UA"/>
              </w:rPr>
              <w:t>5</w:t>
            </w:r>
          </w:p>
        </w:tc>
        <w:tc>
          <w:tcPr>
            <w:tcW w:w="8789" w:type="dxa"/>
            <w:hideMark/>
          </w:tcPr>
          <w:p w14:paraId="442C6F14"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34 «</w:t>
            </w:r>
            <w:proofErr w:type="spellStart"/>
            <w:r w:rsidRPr="00E57211">
              <w:rPr>
                <w:bCs/>
                <w:sz w:val="22"/>
                <w:szCs w:val="22"/>
                <w:lang w:val="uk-UA"/>
              </w:rPr>
              <w:t>Оріяна</w:t>
            </w:r>
            <w:proofErr w:type="spellEnd"/>
            <w:r w:rsidRPr="00E57211">
              <w:rPr>
                <w:bCs/>
                <w:sz w:val="22"/>
                <w:szCs w:val="22"/>
                <w:lang w:val="uk-UA"/>
              </w:rPr>
              <w:t xml:space="preserve">» Деснянського району міста Києва, </w:t>
            </w:r>
            <w:r w:rsidRPr="00E57211">
              <w:rPr>
                <w:sz w:val="22"/>
                <w:szCs w:val="22"/>
                <w:lang w:val="uk-UA"/>
              </w:rPr>
              <w:t xml:space="preserve">вул. Олександри </w:t>
            </w:r>
            <w:proofErr w:type="spellStart"/>
            <w:r w:rsidRPr="00E57211">
              <w:rPr>
                <w:sz w:val="22"/>
                <w:szCs w:val="22"/>
                <w:lang w:val="uk-UA"/>
              </w:rPr>
              <w:t>Екстер</w:t>
            </w:r>
            <w:proofErr w:type="spellEnd"/>
            <w:r w:rsidRPr="00E57211">
              <w:rPr>
                <w:sz w:val="22"/>
                <w:szCs w:val="22"/>
                <w:lang w:val="uk-UA"/>
              </w:rPr>
              <w:t>, 14а</w:t>
            </w:r>
          </w:p>
        </w:tc>
        <w:tc>
          <w:tcPr>
            <w:tcW w:w="1135" w:type="dxa"/>
          </w:tcPr>
          <w:p w14:paraId="77AE28E1" w14:textId="4BA3DF47"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2FBE1B1E" w14:textId="77777777" w:rsidTr="00AC5DCB">
        <w:trPr>
          <w:trHeight w:val="20"/>
        </w:trPr>
        <w:tc>
          <w:tcPr>
            <w:tcW w:w="425" w:type="dxa"/>
            <w:hideMark/>
          </w:tcPr>
          <w:p w14:paraId="4D7653D9" w14:textId="77777777" w:rsidR="00075BB6" w:rsidRPr="00E57211" w:rsidRDefault="00075BB6" w:rsidP="00075BB6">
            <w:pPr>
              <w:rPr>
                <w:bCs/>
                <w:sz w:val="22"/>
                <w:szCs w:val="22"/>
                <w:lang w:val="uk-UA"/>
              </w:rPr>
            </w:pPr>
            <w:r w:rsidRPr="00E57211">
              <w:rPr>
                <w:bCs/>
                <w:sz w:val="22"/>
                <w:szCs w:val="22"/>
                <w:lang w:val="uk-UA"/>
              </w:rPr>
              <w:t>6</w:t>
            </w:r>
          </w:p>
        </w:tc>
        <w:tc>
          <w:tcPr>
            <w:tcW w:w="8789" w:type="dxa"/>
            <w:hideMark/>
          </w:tcPr>
          <w:p w14:paraId="4F7B975A" w14:textId="77777777" w:rsidR="00075BB6" w:rsidRPr="00E57211" w:rsidRDefault="00075BB6" w:rsidP="00075BB6">
            <w:pPr>
              <w:rPr>
                <w:bCs/>
                <w:sz w:val="22"/>
                <w:szCs w:val="22"/>
                <w:lang w:val="uk-UA"/>
              </w:rPr>
            </w:pPr>
            <w:r w:rsidRPr="00E57211">
              <w:rPr>
                <w:bCs/>
                <w:sz w:val="22"/>
                <w:szCs w:val="22"/>
                <w:lang w:val="uk-UA"/>
              </w:rPr>
              <w:t xml:space="preserve">Дошкільний навчальний заклад (ясла - садок) № 39 «Світанок» Деснянського району міста Києва, </w:t>
            </w:r>
            <w:r w:rsidRPr="00E57211">
              <w:rPr>
                <w:sz w:val="22"/>
                <w:szCs w:val="22"/>
                <w:lang w:val="uk-UA"/>
              </w:rPr>
              <w:t xml:space="preserve">вул. </w:t>
            </w:r>
            <w:proofErr w:type="spellStart"/>
            <w:r w:rsidRPr="00E57211">
              <w:rPr>
                <w:sz w:val="22"/>
                <w:szCs w:val="22"/>
                <w:lang w:val="uk-UA"/>
              </w:rPr>
              <w:t>Мілютенка</w:t>
            </w:r>
            <w:proofErr w:type="spellEnd"/>
            <w:r w:rsidRPr="00E57211">
              <w:rPr>
                <w:sz w:val="22"/>
                <w:szCs w:val="22"/>
                <w:lang w:val="uk-UA"/>
              </w:rPr>
              <w:t xml:space="preserve"> 44-А</w:t>
            </w:r>
          </w:p>
        </w:tc>
        <w:tc>
          <w:tcPr>
            <w:tcW w:w="1135" w:type="dxa"/>
          </w:tcPr>
          <w:p w14:paraId="536A4AA2" w14:textId="68B97671"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44FBFAA5" w14:textId="77777777" w:rsidTr="00AC5DCB">
        <w:trPr>
          <w:trHeight w:val="20"/>
        </w:trPr>
        <w:tc>
          <w:tcPr>
            <w:tcW w:w="425" w:type="dxa"/>
            <w:hideMark/>
          </w:tcPr>
          <w:p w14:paraId="2B2327D0" w14:textId="77777777" w:rsidR="00075BB6" w:rsidRPr="00E57211" w:rsidRDefault="00075BB6" w:rsidP="00075BB6">
            <w:pPr>
              <w:rPr>
                <w:bCs/>
                <w:sz w:val="22"/>
                <w:szCs w:val="22"/>
                <w:lang w:val="uk-UA"/>
              </w:rPr>
            </w:pPr>
            <w:r w:rsidRPr="00E57211">
              <w:rPr>
                <w:bCs/>
                <w:sz w:val="22"/>
                <w:szCs w:val="22"/>
                <w:lang w:val="uk-UA"/>
              </w:rPr>
              <w:lastRenderedPageBreak/>
              <w:t>7</w:t>
            </w:r>
          </w:p>
        </w:tc>
        <w:tc>
          <w:tcPr>
            <w:tcW w:w="8789" w:type="dxa"/>
            <w:hideMark/>
          </w:tcPr>
          <w:p w14:paraId="7EBB2F33" w14:textId="77777777" w:rsidR="00075BB6" w:rsidRPr="00E57211" w:rsidRDefault="00075BB6" w:rsidP="00075BB6">
            <w:pPr>
              <w:rPr>
                <w:bCs/>
                <w:sz w:val="22"/>
                <w:szCs w:val="22"/>
                <w:lang w:val="uk-UA"/>
              </w:rPr>
            </w:pPr>
            <w:r w:rsidRPr="00E57211">
              <w:rPr>
                <w:bCs/>
                <w:sz w:val="22"/>
                <w:szCs w:val="22"/>
                <w:lang w:val="uk-UA"/>
              </w:rPr>
              <w:t xml:space="preserve">Дошкільний навчальний заклад (ясла - садок) № 50 Деснянського району міста Києва, вул. </w:t>
            </w:r>
            <w:proofErr w:type="spellStart"/>
            <w:r w:rsidRPr="00E57211">
              <w:rPr>
                <w:bCs/>
                <w:sz w:val="22"/>
                <w:szCs w:val="22"/>
                <w:lang w:val="uk-UA"/>
              </w:rPr>
              <w:t>Мілютенка</w:t>
            </w:r>
            <w:proofErr w:type="spellEnd"/>
            <w:r w:rsidRPr="00E57211">
              <w:rPr>
                <w:bCs/>
                <w:sz w:val="22"/>
                <w:szCs w:val="22"/>
                <w:lang w:val="uk-UA"/>
              </w:rPr>
              <w:t>, 10-а</w:t>
            </w:r>
          </w:p>
        </w:tc>
        <w:tc>
          <w:tcPr>
            <w:tcW w:w="1135" w:type="dxa"/>
          </w:tcPr>
          <w:p w14:paraId="6E0EB328" w14:textId="2E01AA1D"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3C336EC6" w14:textId="77777777" w:rsidTr="00AC5DCB">
        <w:trPr>
          <w:trHeight w:val="20"/>
        </w:trPr>
        <w:tc>
          <w:tcPr>
            <w:tcW w:w="425" w:type="dxa"/>
            <w:hideMark/>
          </w:tcPr>
          <w:p w14:paraId="11CB6230" w14:textId="77777777" w:rsidR="00075BB6" w:rsidRPr="00E57211" w:rsidRDefault="00075BB6" w:rsidP="00075BB6">
            <w:pPr>
              <w:rPr>
                <w:bCs/>
                <w:sz w:val="22"/>
                <w:szCs w:val="22"/>
                <w:lang w:val="uk-UA"/>
              </w:rPr>
            </w:pPr>
            <w:r w:rsidRPr="00E57211">
              <w:rPr>
                <w:bCs/>
                <w:sz w:val="22"/>
                <w:szCs w:val="22"/>
                <w:lang w:val="uk-UA"/>
              </w:rPr>
              <w:t>8</w:t>
            </w:r>
          </w:p>
        </w:tc>
        <w:tc>
          <w:tcPr>
            <w:tcW w:w="8789" w:type="dxa"/>
            <w:hideMark/>
          </w:tcPr>
          <w:p w14:paraId="42828189"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83 Деснянського району міста Києва, вул.</w:t>
            </w:r>
            <w:r w:rsidRPr="00E57211">
              <w:rPr>
                <w:sz w:val="22"/>
                <w:szCs w:val="22"/>
                <w:lang w:val="uk-UA"/>
              </w:rPr>
              <w:t xml:space="preserve"> Бальзака 52-А</w:t>
            </w:r>
          </w:p>
        </w:tc>
        <w:tc>
          <w:tcPr>
            <w:tcW w:w="1135" w:type="dxa"/>
          </w:tcPr>
          <w:p w14:paraId="23B04428" w14:textId="10E7E4F1"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6D17D280" w14:textId="77777777" w:rsidTr="00AC5DCB">
        <w:trPr>
          <w:trHeight w:val="20"/>
        </w:trPr>
        <w:tc>
          <w:tcPr>
            <w:tcW w:w="425" w:type="dxa"/>
            <w:hideMark/>
          </w:tcPr>
          <w:p w14:paraId="1C2D7D45" w14:textId="77777777" w:rsidR="00075BB6" w:rsidRPr="00E57211" w:rsidRDefault="00075BB6" w:rsidP="00075BB6">
            <w:pPr>
              <w:rPr>
                <w:bCs/>
                <w:sz w:val="22"/>
                <w:szCs w:val="22"/>
                <w:lang w:val="uk-UA"/>
              </w:rPr>
            </w:pPr>
            <w:r w:rsidRPr="00E57211">
              <w:rPr>
                <w:bCs/>
                <w:sz w:val="22"/>
                <w:szCs w:val="22"/>
                <w:lang w:val="uk-UA"/>
              </w:rPr>
              <w:t>9</w:t>
            </w:r>
          </w:p>
        </w:tc>
        <w:tc>
          <w:tcPr>
            <w:tcW w:w="8789" w:type="dxa"/>
            <w:hideMark/>
          </w:tcPr>
          <w:p w14:paraId="182B83A8" w14:textId="44FCEA88" w:rsidR="00075BB6" w:rsidRPr="00E57211" w:rsidRDefault="0020366E" w:rsidP="00075BB6">
            <w:pPr>
              <w:rPr>
                <w:bCs/>
                <w:sz w:val="22"/>
                <w:szCs w:val="22"/>
                <w:lang w:val="uk-UA"/>
              </w:rPr>
            </w:pPr>
            <w:r w:rsidRPr="00E57211">
              <w:rPr>
                <w:bCs/>
                <w:sz w:val="22"/>
                <w:szCs w:val="22"/>
                <w:lang w:val="uk-UA"/>
              </w:rPr>
              <w:t xml:space="preserve">Заклад дошкільної освіти </w:t>
            </w:r>
            <w:r w:rsidR="00075BB6" w:rsidRPr="00E57211">
              <w:rPr>
                <w:bCs/>
                <w:sz w:val="22"/>
                <w:szCs w:val="22"/>
                <w:lang w:val="uk-UA"/>
              </w:rPr>
              <w:t>(ясла - садок) № 91 «Діамант» Деснянського району міста Києва</w:t>
            </w:r>
            <w:r w:rsidR="00075BB6" w:rsidRPr="00E57211">
              <w:rPr>
                <w:sz w:val="22"/>
                <w:szCs w:val="22"/>
                <w:lang w:val="uk-UA"/>
              </w:rPr>
              <w:t>,</w:t>
            </w:r>
            <w:r w:rsidR="00075BB6" w:rsidRPr="00E57211">
              <w:rPr>
                <w:bCs/>
                <w:sz w:val="22"/>
                <w:szCs w:val="22"/>
                <w:lang w:val="uk-UA"/>
              </w:rPr>
              <w:t xml:space="preserve"> </w:t>
            </w:r>
            <w:r w:rsidR="00075BB6" w:rsidRPr="00E57211">
              <w:rPr>
                <w:sz w:val="22"/>
                <w:szCs w:val="22"/>
                <w:lang w:val="uk-UA"/>
              </w:rPr>
              <w:t>вул. Радунська 46-А</w:t>
            </w:r>
          </w:p>
        </w:tc>
        <w:tc>
          <w:tcPr>
            <w:tcW w:w="1135" w:type="dxa"/>
          </w:tcPr>
          <w:p w14:paraId="5866715D" w14:textId="2B46B331"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6DDD0BEB" w14:textId="77777777" w:rsidTr="00AC5DCB">
        <w:trPr>
          <w:trHeight w:val="20"/>
        </w:trPr>
        <w:tc>
          <w:tcPr>
            <w:tcW w:w="425" w:type="dxa"/>
            <w:hideMark/>
          </w:tcPr>
          <w:p w14:paraId="45F370E9" w14:textId="77777777" w:rsidR="00075BB6" w:rsidRPr="00E57211" w:rsidRDefault="00075BB6" w:rsidP="00075BB6">
            <w:pPr>
              <w:rPr>
                <w:bCs/>
                <w:sz w:val="22"/>
                <w:szCs w:val="22"/>
                <w:lang w:val="uk-UA"/>
              </w:rPr>
            </w:pPr>
            <w:r w:rsidRPr="00E57211">
              <w:rPr>
                <w:bCs/>
                <w:sz w:val="22"/>
                <w:szCs w:val="22"/>
                <w:lang w:val="uk-UA"/>
              </w:rPr>
              <w:t>10</w:t>
            </w:r>
          </w:p>
        </w:tc>
        <w:tc>
          <w:tcPr>
            <w:tcW w:w="8789" w:type="dxa"/>
            <w:hideMark/>
          </w:tcPr>
          <w:p w14:paraId="273F7097" w14:textId="77777777" w:rsidR="00075BB6" w:rsidRPr="00E57211" w:rsidRDefault="00075BB6" w:rsidP="00075BB6">
            <w:pPr>
              <w:rPr>
                <w:bCs/>
                <w:sz w:val="22"/>
                <w:szCs w:val="22"/>
                <w:lang w:val="uk-UA"/>
              </w:rPr>
            </w:pPr>
            <w:r w:rsidRPr="00E57211">
              <w:rPr>
                <w:bCs/>
                <w:sz w:val="22"/>
                <w:szCs w:val="22"/>
                <w:lang w:val="uk-UA"/>
              </w:rPr>
              <w:t xml:space="preserve">Заклад дошкільної освіти (ясла - садок) № 94 Деснянського району міста Києва, </w:t>
            </w:r>
            <w:r w:rsidRPr="00E57211">
              <w:rPr>
                <w:sz w:val="22"/>
                <w:szCs w:val="22"/>
                <w:lang w:val="uk-UA"/>
              </w:rPr>
              <w:t xml:space="preserve">вул. </w:t>
            </w:r>
            <w:proofErr w:type="spellStart"/>
            <w:r w:rsidRPr="00E57211">
              <w:rPr>
                <w:sz w:val="22"/>
                <w:szCs w:val="22"/>
                <w:lang w:val="uk-UA"/>
              </w:rPr>
              <w:t>Драйзера</w:t>
            </w:r>
            <w:proofErr w:type="spellEnd"/>
            <w:r w:rsidRPr="00E57211">
              <w:rPr>
                <w:sz w:val="22"/>
                <w:szCs w:val="22"/>
                <w:lang w:val="uk-UA"/>
              </w:rPr>
              <w:t xml:space="preserve"> 30 б</w:t>
            </w:r>
          </w:p>
        </w:tc>
        <w:tc>
          <w:tcPr>
            <w:tcW w:w="1135" w:type="dxa"/>
          </w:tcPr>
          <w:p w14:paraId="47CF1172" w14:textId="525516C5"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63DF2052" w14:textId="77777777" w:rsidTr="00AC5DCB">
        <w:trPr>
          <w:trHeight w:val="20"/>
        </w:trPr>
        <w:tc>
          <w:tcPr>
            <w:tcW w:w="425" w:type="dxa"/>
            <w:hideMark/>
          </w:tcPr>
          <w:p w14:paraId="541F177A" w14:textId="77777777" w:rsidR="00075BB6" w:rsidRPr="00E57211" w:rsidRDefault="00075BB6" w:rsidP="00075BB6">
            <w:pPr>
              <w:rPr>
                <w:bCs/>
                <w:sz w:val="22"/>
                <w:szCs w:val="22"/>
                <w:lang w:val="uk-UA"/>
              </w:rPr>
            </w:pPr>
            <w:r w:rsidRPr="00E57211">
              <w:rPr>
                <w:bCs/>
                <w:sz w:val="22"/>
                <w:szCs w:val="22"/>
                <w:lang w:val="uk-UA"/>
              </w:rPr>
              <w:t>11</w:t>
            </w:r>
          </w:p>
        </w:tc>
        <w:tc>
          <w:tcPr>
            <w:tcW w:w="8789" w:type="dxa"/>
            <w:hideMark/>
          </w:tcPr>
          <w:p w14:paraId="47D48CBF" w14:textId="77777777" w:rsidR="00075BB6" w:rsidRPr="00E57211" w:rsidRDefault="00075BB6" w:rsidP="00075BB6">
            <w:pPr>
              <w:rPr>
                <w:bCs/>
                <w:sz w:val="22"/>
                <w:szCs w:val="22"/>
                <w:lang w:val="uk-UA"/>
              </w:rPr>
            </w:pPr>
            <w:r w:rsidRPr="00E57211">
              <w:rPr>
                <w:bCs/>
                <w:sz w:val="22"/>
                <w:szCs w:val="22"/>
                <w:lang w:val="uk-UA"/>
              </w:rPr>
              <w:t xml:space="preserve">Дошкільний навчальний заклад (ясла - садок) № 102 Деснянського району міста Києва, </w:t>
            </w:r>
            <w:r w:rsidRPr="00E57211">
              <w:rPr>
                <w:sz w:val="22"/>
                <w:szCs w:val="22"/>
                <w:lang w:val="uk-UA"/>
              </w:rPr>
              <w:t>пр-т Лісовий 6 Б</w:t>
            </w:r>
          </w:p>
        </w:tc>
        <w:tc>
          <w:tcPr>
            <w:tcW w:w="1135" w:type="dxa"/>
          </w:tcPr>
          <w:p w14:paraId="402844AB" w14:textId="255777B5"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086DC862" w14:textId="77777777" w:rsidTr="00AC5DCB">
        <w:trPr>
          <w:trHeight w:val="20"/>
        </w:trPr>
        <w:tc>
          <w:tcPr>
            <w:tcW w:w="425" w:type="dxa"/>
            <w:hideMark/>
          </w:tcPr>
          <w:p w14:paraId="01E7DF95" w14:textId="77777777" w:rsidR="00075BB6" w:rsidRPr="00E57211" w:rsidRDefault="00075BB6" w:rsidP="00075BB6">
            <w:pPr>
              <w:rPr>
                <w:bCs/>
                <w:sz w:val="22"/>
                <w:szCs w:val="22"/>
                <w:lang w:val="uk-UA"/>
              </w:rPr>
            </w:pPr>
            <w:r w:rsidRPr="00E57211">
              <w:rPr>
                <w:bCs/>
                <w:sz w:val="22"/>
                <w:szCs w:val="22"/>
                <w:lang w:val="uk-UA"/>
              </w:rPr>
              <w:t>12</w:t>
            </w:r>
          </w:p>
        </w:tc>
        <w:tc>
          <w:tcPr>
            <w:tcW w:w="8789" w:type="dxa"/>
            <w:hideMark/>
          </w:tcPr>
          <w:p w14:paraId="3778F8EC"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111 Деснянського району міста Києва,</w:t>
            </w:r>
            <w:r w:rsidRPr="00E57211">
              <w:rPr>
                <w:sz w:val="22"/>
                <w:szCs w:val="22"/>
                <w:lang w:val="uk-UA"/>
              </w:rPr>
              <w:t xml:space="preserve"> вул. О. Бальзака 55 а</w:t>
            </w:r>
          </w:p>
        </w:tc>
        <w:tc>
          <w:tcPr>
            <w:tcW w:w="1135" w:type="dxa"/>
          </w:tcPr>
          <w:p w14:paraId="36F24C81" w14:textId="27982310"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7190E2F3" w14:textId="77777777" w:rsidTr="00AC5DCB">
        <w:trPr>
          <w:trHeight w:val="20"/>
        </w:trPr>
        <w:tc>
          <w:tcPr>
            <w:tcW w:w="425" w:type="dxa"/>
            <w:hideMark/>
          </w:tcPr>
          <w:p w14:paraId="76AD1112" w14:textId="77777777" w:rsidR="00075BB6" w:rsidRPr="00E57211" w:rsidRDefault="00075BB6" w:rsidP="00075BB6">
            <w:pPr>
              <w:rPr>
                <w:bCs/>
                <w:sz w:val="22"/>
                <w:szCs w:val="22"/>
                <w:lang w:val="uk-UA"/>
              </w:rPr>
            </w:pPr>
            <w:r w:rsidRPr="00E57211">
              <w:rPr>
                <w:bCs/>
                <w:sz w:val="22"/>
                <w:szCs w:val="22"/>
                <w:lang w:val="uk-UA"/>
              </w:rPr>
              <w:t>13</w:t>
            </w:r>
          </w:p>
        </w:tc>
        <w:tc>
          <w:tcPr>
            <w:tcW w:w="8789" w:type="dxa"/>
            <w:hideMark/>
          </w:tcPr>
          <w:p w14:paraId="6874C597" w14:textId="77777777" w:rsidR="00075BB6" w:rsidRPr="00E57211" w:rsidRDefault="00075BB6" w:rsidP="00075BB6">
            <w:pPr>
              <w:rPr>
                <w:bCs/>
                <w:sz w:val="22"/>
                <w:szCs w:val="22"/>
                <w:lang w:val="uk-UA"/>
              </w:rPr>
            </w:pPr>
            <w:r w:rsidRPr="00E57211">
              <w:rPr>
                <w:bCs/>
                <w:sz w:val="22"/>
                <w:szCs w:val="22"/>
                <w:lang w:val="uk-UA"/>
              </w:rPr>
              <w:t xml:space="preserve">Дошкільний навчальний заклад (ясла - садок) № 125 комбінованого типу Деснянського району міста Києва, </w:t>
            </w:r>
            <w:r w:rsidRPr="00E57211">
              <w:rPr>
                <w:sz w:val="22"/>
                <w:szCs w:val="22"/>
                <w:lang w:val="uk-UA"/>
              </w:rPr>
              <w:t xml:space="preserve">вул. М. </w:t>
            </w:r>
            <w:proofErr w:type="spellStart"/>
            <w:r w:rsidRPr="00E57211">
              <w:rPr>
                <w:sz w:val="22"/>
                <w:szCs w:val="22"/>
                <w:lang w:val="uk-UA"/>
              </w:rPr>
              <w:t>Лаврухіна</w:t>
            </w:r>
            <w:proofErr w:type="spellEnd"/>
            <w:r w:rsidRPr="00E57211">
              <w:rPr>
                <w:sz w:val="22"/>
                <w:szCs w:val="22"/>
                <w:lang w:val="uk-UA"/>
              </w:rPr>
              <w:t>, 13-Б</w:t>
            </w:r>
          </w:p>
        </w:tc>
        <w:tc>
          <w:tcPr>
            <w:tcW w:w="1135" w:type="dxa"/>
          </w:tcPr>
          <w:p w14:paraId="62CD1AFA" w14:textId="1285DB28"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2E863B9A" w14:textId="77777777" w:rsidTr="00AC5DCB">
        <w:trPr>
          <w:trHeight w:val="20"/>
        </w:trPr>
        <w:tc>
          <w:tcPr>
            <w:tcW w:w="425" w:type="dxa"/>
            <w:hideMark/>
          </w:tcPr>
          <w:p w14:paraId="5E5F8753" w14:textId="77777777" w:rsidR="00075BB6" w:rsidRPr="00E57211" w:rsidRDefault="00075BB6" w:rsidP="00075BB6">
            <w:pPr>
              <w:rPr>
                <w:bCs/>
                <w:sz w:val="22"/>
                <w:szCs w:val="22"/>
                <w:lang w:val="uk-UA"/>
              </w:rPr>
            </w:pPr>
            <w:r w:rsidRPr="00E57211">
              <w:rPr>
                <w:bCs/>
                <w:sz w:val="22"/>
                <w:szCs w:val="22"/>
                <w:lang w:val="uk-UA"/>
              </w:rPr>
              <w:t>14</w:t>
            </w:r>
          </w:p>
        </w:tc>
        <w:tc>
          <w:tcPr>
            <w:tcW w:w="8789" w:type="dxa"/>
            <w:hideMark/>
          </w:tcPr>
          <w:p w14:paraId="11D76F85" w14:textId="77777777" w:rsidR="00075BB6" w:rsidRPr="00E57211" w:rsidRDefault="00075BB6" w:rsidP="00075BB6">
            <w:pPr>
              <w:rPr>
                <w:bCs/>
                <w:sz w:val="22"/>
                <w:szCs w:val="22"/>
                <w:lang w:val="uk-UA"/>
              </w:rPr>
            </w:pPr>
            <w:r w:rsidRPr="00E57211">
              <w:rPr>
                <w:bCs/>
                <w:sz w:val="22"/>
                <w:szCs w:val="22"/>
                <w:lang w:val="uk-UA"/>
              </w:rPr>
              <w:t xml:space="preserve">Дошкільний навчальний заклад (ясла - садок) № 136 Деснянського району міста Києва,  </w:t>
            </w:r>
            <w:r w:rsidRPr="00E57211">
              <w:rPr>
                <w:sz w:val="22"/>
                <w:szCs w:val="22"/>
                <w:lang w:val="uk-UA"/>
              </w:rPr>
              <w:t>Пр. Червоної калини, 7б</w:t>
            </w:r>
          </w:p>
        </w:tc>
        <w:tc>
          <w:tcPr>
            <w:tcW w:w="1135" w:type="dxa"/>
          </w:tcPr>
          <w:p w14:paraId="10DDF82B" w14:textId="343545CE"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21934BAD" w14:textId="77777777" w:rsidTr="00AC5DCB">
        <w:trPr>
          <w:trHeight w:val="20"/>
        </w:trPr>
        <w:tc>
          <w:tcPr>
            <w:tcW w:w="425" w:type="dxa"/>
            <w:hideMark/>
          </w:tcPr>
          <w:p w14:paraId="6EA93C56" w14:textId="77777777" w:rsidR="00075BB6" w:rsidRPr="00E57211" w:rsidRDefault="00075BB6" w:rsidP="00075BB6">
            <w:pPr>
              <w:rPr>
                <w:bCs/>
                <w:sz w:val="22"/>
                <w:szCs w:val="22"/>
                <w:lang w:val="uk-UA"/>
              </w:rPr>
            </w:pPr>
            <w:r w:rsidRPr="00E57211">
              <w:rPr>
                <w:bCs/>
                <w:sz w:val="22"/>
                <w:szCs w:val="22"/>
                <w:lang w:val="uk-UA"/>
              </w:rPr>
              <w:t>15</w:t>
            </w:r>
          </w:p>
        </w:tc>
        <w:tc>
          <w:tcPr>
            <w:tcW w:w="8789" w:type="dxa"/>
            <w:hideMark/>
          </w:tcPr>
          <w:p w14:paraId="6D7CB4B0"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165 Деснянського району міста Києва,</w:t>
            </w:r>
            <w:r w:rsidRPr="00E57211">
              <w:rPr>
                <w:sz w:val="22"/>
                <w:szCs w:val="22"/>
                <w:lang w:val="uk-UA"/>
              </w:rPr>
              <w:t xml:space="preserve"> вул. </w:t>
            </w:r>
            <w:proofErr w:type="spellStart"/>
            <w:r w:rsidRPr="00E57211">
              <w:rPr>
                <w:sz w:val="22"/>
                <w:szCs w:val="22"/>
                <w:lang w:val="uk-UA"/>
              </w:rPr>
              <w:t>Будищанська</w:t>
            </w:r>
            <w:proofErr w:type="spellEnd"/>
            <w:r w:rsidRPr="00E57211">
              <w:rPr>
                <w:sz w:val="22"/>
                <w:szCs w:val="22"/>
                <w:lang w:val="uk-UA"/>
              </w:rPr>
              <w:t>, 4 а</w:t>
            </w:r>
          </w:p>
        </w:tc>
        <w:tc>
          <w:tcPr>
            <w:tcW w:w="1135" w:type="dxa"/>
          </w:tcPr>
          <w:p w14:paraId="642CB11B" w14:textId="7AC3B31E"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207A6F78" w14:textId="77777777" w:rsidTr="00AC5DCB">
        <w:trPr>
          <w:trHeight w:val="20"/>
        </w:trPr>
        <w:tc>
          <w:tcPr>
            <w:tcW w:w="425" w:type="dxa"/>
            <w:hideMark/>
          </w:tcPr>
          <w:p w14:paraId="2ACAF0C9" w14:textId="77777777" w:rsidR="00075BB6" w:rsidRPr="00E57211" w:rsidRDefault="00075BB6" w:rsidP="00075BB6">
            <w:pPr>
              <w:rPr>
                <w:bCs/>
                <w:sz w:val="22"/>
                <w:szCs w:val="22"/>
                <w:lang w:val="uk-UA"/>
              </w:rPr>
            </w:pPr>
            <w:r w:rsidRPr="00E57211">
              <w:rPr>
                <w:bCs/>
                <w:sz w:val="22"/>
                <w:szCs w:val="22"/>
                <w:lang w:val="uk-UA"/>
              </w:rPr>
              <w:t>16</w:t>
            </w:r>
          </w:p>
        </w:tc>
        <w:tc>
          <w:tcPr>
            <w:tcW w:w="8789" w:type="dxa"/>
            <w:hideMark/>
          </w:tcPr>
          <w:p w14:paraId="468406B1" w14:textId="77777777" w:rsidR="00075BB6" w:rsidRPr="00E57211" w:rsidRDefault="00075BB6" w:rsidP="00075BB6">
            <w:pPr>
              <w:rPr>
                <w:bCs/>
                <w:sz w:val="22"/>
                <w:szCs w:val="22"/>
                <w:lang w:val="uk-UA"/>
              </w:rPr>
            </w:pPr>
            <w:r w:rsidRPr="00E57211">
              <w:rPr>
                <w:bCs/>
                <w:sz w:val="22"/>
                <w:szCs w:val="22"/>
                <w:lang w:val="uk-UA"/>
              </w:rPr>
              <w:t xml:space="preserve">Дошкільний навчальний заклад (ясла - садок)  № 170 комбінованого типу Деснянського району міста Києва, </w:t>
            </w:r>
            <w:r w:rsidRPr="00E57211">
              <w:rPr>
                <w:sz w:val="22"/>
                <w:szCs w:val="22"/>
                <w:lang w:val="uk-UA"/>
              </w:rPr>
              <w:t>пр. Червоної калини, 7в</w:t>
            </w:r>
          </w:p>
        </w:tc>
        <w:tc>
          <w:tcPr>
            <w:tcW w:w="1135" w:type="dxa"/>
          </w:tcPr>
          <w:p w14:paraId="52018C91" w14:textId="40BB8A72"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3D437F4C" w14:textId="77777777" w:rsidTr="00AC5DCB">
        <w:trPr>
          <w:trHeight w:val="20"/>
        </w:trPr>
        <w:tc>
          <w:tcPr>
            <w:tcW w:w="425" w:type="dxa"/>
            <w:hideMark/>
          </w:tcPr>
          <w:p w14:paraId="14130B70" w14:textId="77777777" w:rsidR="00075BB6" w:rsidRPr="00E57211" w:rsidRDefault="00075BB6" w:rsidP="00075BB6">
            <w:pPr>
              <w:rPr>
                <w:bCs/>
                <w:sz w:val="22"/>
                <w:szCs w:val="22"/>
                <w:lang w:val="uk-UA"/>
              </w:rPr>
            </w:pPr>
            <w:r w:rsidRPr="00E57211">
              <w:rPr>
                <w:bCs/>
                <w:sz w:val="22"/>
                <w:szCs w:val="22"/>
                <w:lang w:val="uk-UA"/>
              </w:rPr>
              <w:t>17</w:t>
            </w:r>
          </w:p>
        </w:tc>
        <w:tc>
          <w:tcPr>
            <w:tcW w:w="8789" w:type="dxa"/>
            <w:hideMark/>
          </w:tcPr>
          <w:p w14:paraId="39AA8E0C"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176 комбінованого типу Деснянського району міста Києва,</w:t>
            </w:r>
            <w:r w:rsidRPr="00E57211">
              <w:rPr>
                <w:sz w:val="22"/>
                <w:szCs w:val="22"/>
                <w:lang w:val="uk-UA"/>
              </w:rPr>
              <w:t xml:space="preserve"> проспект Лісовий 31-а</w:t>
            </w:r>
          </w:p>
        </w:tc>
        <w:tc>
          <w:tcPr>
            <w:tcW w:w="1135" w:type="dxa"/>
          </w:tcPr>
          <w:p w14:paraId="5F182B57" w14:textId="75BB1DB0"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6ECA5645" w14:textId="77777777" w:rsidTr="00AC5DCB">
        <w:trPr>
          <w:trHeight w:val="20"/>
        </w:trPr>
        <w:tc>
          <w:tcPr>
            <w:tcW w:w="425" w:type="dxa"/>
            <w:hideMark/>
          </w:tcPr>
          <w:p w14:paraId="61776684" w14:textId="77777777" w:rsidR="00075BB6" w:rsidRPr="00E57211" w:rsidRDefault="00075BB6" w:rsidP="00075BB6">
            <w:pPr>
              <w:rPr>
                <w:bCs/>
                <w:sz w:val="22"/>
                <w:szCs w:val="22"/>
                <w:lang w:val="uk-UA"/>
              </w:rPr>
            </w:pPr>
            <w:r w:rsidRPr="00E57211">
              <w:rPr>
                <w:bCs/>
                <w:sz w:val="22"/>
                <w:szCs w:val="22"/>
                <w:lang w:val="uk-UA"/>
              </w:rPr>
              <w:t>18</w:t>
            </w:r>
          </w:p>
        </w:tc>
        <w:tc>
          <w:tcPr>
            <w:tcW w:w="8789" w:type="dxa"/>
            <w:hideMark/>
          </w:tcPr>
          <w:p w14:paraId="3CA4C2F9" w14:textId="77777777" w:rsidR="00075BB6" w:rsidRPr="00E57211" w:rsidRDefault="00075BB6" w:rsidP="00075BB6">
            <w:pPr>
              <w:rPr>
                <w:sz w:val="22"/>
                <w:szCs w:val="22"/>
                <w:lang w:val="uk-UA"/>
              </w:rPr>
            </w:pPr>
            <w:r w:rsidRPr="00E57211">
              <w:rPr>
                <w:bCs/>
                <w:sz w:val="22"/>
                <w:szCs w:val="22"/>
                <w:lang w:val="uk-UA"/>
              </w:rPr>
              <w:t>Дошкільний навчальний заклад (ясла - садок) № 202 Деснянського району міста Києва</w:t>
            </w:r>
            <w:r w:rsidRPr="00E57211">
              <w:rPr>
                <w:sz w:val="22"/>
                <w:szCs w:val="22"/>
                <w:lang w:val="uk-UA"/>
              </w:rPr>
              <w:t>, вул. Братиславська 4а</w:t>
            </w:r>
          </w:p>
        </w:tc>
        <w:tc>
          <w:tcPr>
            <w:tcW w:w="1135" w:type="dxa"/>
          </w:tcPr>
          <w:p w14:paraId="17D8AF50" w14:textId="266EE6D2"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13F44AC3" w14:textId="77777777" w:rsidTr="00AC5DCB">
        <w:trPr>
          <w:trHeight w:val="20"/>
        </w:trPr>
        <w:tc>
          <w:tcPr>
            <w:tcW w:w="425" w:type="dxa"/>
            <w:hideMark/>
          </w:tcPr>
          <w:p w14:paraId="635C7679" w14:textId="77777777" w:rsidR="00075BB6" w:rsidRPr="00E57211" w:rsidRDefault="00075BB6" w:rsidP="00075BB6">
            <w:pPr>
              <w:rPr>
                <w:bCs/>
                <w:sz w:val="22"/>
                <w:szCs w:val="22"/>
                <w:lang w:val="uk-UA"/>
              </w:rPr>
            </w:pPr>
            <w:r w:rsidRPr="00E57211">
              <w:rPr>
                <w:bCs/>
                <w:sz w:val="22"/>
                <w:szCs w:val="22"/>
                <w:lang w:val="uk-UA"/>
              </w:rPr>
              <w:t>19</w:t>
            </w:r>
          </w:p>
        </w:tc>
        <w:tc>
          <w:tcPr>
            <w:tcW w:w="8789" w:type="dxa"/>
            <w:hideMark/>
          </w:tcPr>
          <w:p w14:paraId="6D39DEE4"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222 Деснянського району міста Києва,</w:t>
            </w:r>
            <w:r w:rsidRPr="00E57211">
              <w:rPr>
                <w:sz w:val="22"/>
                <w:szCs w:val="22"/>
                <w:lang w:val="uk-UA"/>
              </w:rPr>
              <w:t xml:space="preserve"> вул. Милославська, 12-б</w:t>
            </w:r>
          </w:p>
        </w:tc>
        <w:tc>
          <w:tcPr>
            <w:tcW w:w="1135" w:type="dxa"/>
          </w:tcPr>
          <w:p w14:paraId="6028AFFC" w14:textId="0799BFC3"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4D2FC668" w14:textId="77777777" w:rsidTr="00AC5DCB">
        <w:trPr>
          <w:trHeight w:val="20"/>
        </w:trPr>
        <w:tc>
          <w:tcPr>
            <w:tcW w:w="425" w:type="dxa"/>
            <w:hideMark/>
          </w:tcPr>
          <w:p w14:paraId="1DE4EA1E" w14:textId="77777777" w:rsidR="00075BB6" w:rsidRPr="00E57211" w:rsidRDefault="00075BB6" w:rsidP="00075BB6">
            <w:pPr>
              <w:rPr>
                <w:bCs/>
                <w:sz w:val="22"/>
                <w:szCs w:val="22"/>
                <w:lang w:val="uk-UA"/>
              </w:rPr>
            </w:pPr>
            <w:r w:rsidRPr="00E57211">
              <w:rPr>
                <w:bCs/>
                <w:sz w:val="22"/>
                <w:szCs w:val="22"/>
                <w:lang w:val="uk-UA"/>
              </w:rPr>
              <w:t>20</w:t>
            </w:r>
          </w:p>
        </w:tc>
        <w:tc>
          <w:tcPr>
            <w:tcW w:w="8789" w:type="dxa"/>
            <w:hideMark/>
          </w:tcPr>
          <w:p w14:paraId="71F63B1D" w14:textId="77777777" w:rsidR="00075BB6" w:rsidRPr="00E57211" w:rsidRDefault="00075BB6" w:rsidP="00075BB6">
            <w:pPr>
              <w:rPr>
                <w:bCs/>
                <w:sz w:val="22"/>
                <w:szCs w:val="22"/>
                <w:lang w:val="uk-UA"/>
              </w:rPr>
            </w:pPr>
            <w:r w:rsidRPr="00E57211">
              <w:rPr>
                <w:bCs/>
                <w:sz w:val="22"/>
                <w:szCs w:val="22"/>
                <w:lang w:val="uk-UA"/>
              </w:rPr>
              <w:t xml:space="preserve">Дошкільний навчальний заклад (ясла - садок) № 300 Деснянського району міста Києва, </w:t>
            </w:r>
            <w:r w:rsidRPr="00E57211">
              <w:rPr>
                <w:sz w:val="22"/>
                <w:szCs w:val="22"/>
                <w:lang w:val="uk-UA"/>
              </w:rPr>
              <w:t>вул. Радунська 22/9-А</w:t>
            </w:r>
          </w:p>
        </w:tc>
        <w:tc>
          <w:tcPr>
            <w:tcW w:w="1135" w:type="dxa"/>
          </w:tcPr>
          <w:p w14:paraId="0E46CCE9" w14:textId="305E5B88"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5297B385" w14:textId="77777777" w:rsidTr="00AC5DCB">
        <w:trPr>
          <w:trHeight w:val="20"/>
        </w:trPr>
        <w:tc>
          <w:tcPr>
            <w:tcW w:w="425" w:type="dxa"/>
            <w:hideMark/>
          </w:tcPr>
          <w:p w14:paraId="3CDB73BA" w14:textId="77777777" w:rsidR="00075BB6" w:rsidRPr="00E57211" w:rsidRDefault="00075BB6" w:rsidP="00075BB6">
            <w:pPr>
              <w:rPr>
                <w:bCs/>
                <w:sz w:val="22"/>
                <w:szCs w:val="22"/>
                <w:lang w:val="uk-UA"/>
              </w:rPr>
            </w:pPr>
            <w:r w:rsidRPr="00E57211">
              <w:rPr>
                <w:bCs/>
                <w:sz w:val="22"/>
                <w:szCs w:val="22"/>
                <w:lang w:val="uk-UA"/>
              </w:rPr>
              <w:t>21</w:t>
            </w:r>
          </w:p>
        </w:tc>
        <w:tc>
          <w:tcPr>
            <w:tcW w:w="8789" w:type="dxa"/>
            <w:hideMark/>
          </w:tcPr>
          <w:p w14:paraId="49F36848"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301 Деснянського району міста Києва,</w:t>
            </w:r>
            <w:r w:rsidRPr="00E57211">
              <w:rPr>
                <w:sz w:val="22"/>
                <w:szCs w:val="22"/>
                <w:lang w:val="uk-UA"/>
              </w:rPr>
              <w:t xml:space="preserve"> вул. </w:t>
            </w:r>
            <w:proofErr w:type="spellStart"/>
            <w:r w:rsidRPr="00E57211">
              <w:rPr>
                <w:sz w:val="22"/>
                <w:szCs w:val="22"/>
                <w:lang w:val="uk-UA"/>
              </w:rPr>
              <w:t>Мілютенка</w:t>
            </w:r>
            <w:proofErr w:type="spellEnd"/>
            <w:r w:rsidRPr="00E57211">
              <w:rPr>
                <w:sz w:val="22"/>
                <w:szCs w:val="22"/>
                <w:lang w:val="uk-UA"/>
              </w:rPr>
              <w:t>, 18-А</w:t>
            </w:r>
          </w:p>
        </w:tc>
        <w:tc>
          <w:tcPr>
            <w:tcW w:w="1135" w:type="dxa"/>
          </w:tcPr>
          <w:p w14:paraId="19F47776" w14:textId="2EEA3305"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4F6330C3" w14:textId="77777777" w:rsidTr="00AC5DCB">
        <w:trPr>
          <w:trHeight w:val="20"/>
        </w:trPr>
        <w:tc>
          <w:tcPr>
            <w:tcW w:w="425" w:type="dxa"/>
            <w:hideMark/>
          </w:tcPr>
          <w:p w14:paraId="20CEE45D" w14:textId="77777777" w:rsidR="00075BB6" w:rsidRPr="00E57211" w:rsidRDefault="00075BB6" w:rsidP="00075BB6">
            <w:pPr>
              <w:rPr>
                <w:bCs/>
                <w:sz w:val="22"/>
                <w:szCs w:val="22"/>
                <w:lang w:val="uk-UA"/>
              </w:rPr>
            </w:pPr>
            <w:r w:rsidRPr="00E57211">
              <w:rPr>
                <w:bCs/>
                <w:sz w:val="22"/>
                <w:szCs w:val="22"/>
                <w:lang w:val="uk-UA"/>
              </w:rPr>
              <w:t>22</w:t>
            </w:r>
          </w:p>
        </w:tc>
        <w:tc>
          <w:tcPr>
            <w:tcW w:w="8789" w:type="dxa"/>
            <w:hideMark/>
          </w:tcPr>
          <w:p w14:paraId="3C1B7E9B" w14:textId="77777777" w:rsidR="00075BB6" w:rsidRPr="00E57211" w:rsidRDefault="00075BB6" w:rsidP="00075BB6">
            <w:pPr>
              <w:rPr>
                <w:sz w:val="22"/>
                <w:szCs w:val="22"/>
                <w:lang w:val="uk-UA"/>
              </w:rPr>
            </w:pPr>
            <w:r w:rsidRPr="00E57211">
              <w:rPr>
                <w:bCs/>
                <w:sz w:val="22"/>
                <w:szCs w:val="22"/>
                <w:lang w:val="uk-UA"/>
              </w:rPr>
              <w:t>Заклад дошкільної освіти (ясла - садок) № 327 Деснянського району міста Києва,</w:t>
            </w:r>
            <w:r w:rsidRPr="00E57211">
              <w:rPr>
                <w:sz w:val="22"/>
                <w:szCs w:val="22"/>
                <w:lang w:val="uk-UA"/>
              </w:rPr>
              <w:t xml:space="preserve"> вул. Радунська, 7-Б</w:t>
            </w:r>
          </w:p>
        </w:tc>
        <w:tc>
          <w:tcPr>
            <w:tcW w:w="1135" w:type="dxa"/>
          </w:tcPr>
          <w:p w14:paraId="05D4CA57" w14:textId="69B40CA6"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5328ACED" w14:textId="77777777" w:rsidTr="00AC5DCB">
        <w:trPr>
          <w:trHeight w:val="20"/>
        </w:trPr>
        <w:tc>
          <w:tcPr>
            <w:tcW w:w="425" w:type="dxa"/>
            <w:hideMark/>
          </w:tcPr>
          <w:p w14:paraId="2B529BC8" w14:textId="77777777" w:rsidR="00075BB6" w:rsidRPr="00E57211" w:rsidRDefault="00075BB6" w:rsidP="00075BB6">
            <w:pPr>
              <w:rPr>
                <w:bCs/>
                <w:sz w:val="22"/>
                <w:szCs w:val="22"/>
                <w:lang w:val="uk-UA"/>
              </w:rPr>
            </w:pPr>
            <w:r w:rsidRPr="00E57211">
              <w:rPr>
                <w:bCs/>
                <w:sz w:val="22"/>
                <w:szCs w:val="22"/>
                <w:lang w:val="uk-UA"/>
              </w:rPr>
              <w:t>23</w:t>
            </w:r>
          </w:p>
        </w:tc>
        <w:tc>
          <w:tcPr>
            <w:tcW w:w="8789" w:type="dxa"/>
            <w:hideMark/>
          </w:tcPr>
          <w:p w14:paraId="1B2F1390"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333 Деснянського району міста Києва,</w:t>
            </w:r>
            <w:r w:rsidRPr="00E57211">
              <w:rPr>
                <w:sz w:val="22"/>
                <w:szCs w:val="22"/>
                <w:lang w:val="uk-UA"/>
              </w:rPr>
              <w:t xml:space="preserve"> </w:t>
            </w:r>
            <w:r w:rsidRPr="00E57211">
              <w:rPr>
                <w:bCs/>
                <w:sz w:val="22"/>
                <w:szCs w:val="22"/>
                <w:lang w:val="uk-UA"/>
              </w:rPr>
              <w:t xml:space="preserve"> </w:t>
            </w:r>
            <w:r w:rsidRPr="00E57211">
              <w:rPr>
                <w:sz w:val="22"/>
                <w:szCs w:val="22"/>
                <w:lang w:val="uk-UA"/>
              </w:rPr>
              <w:t xml:space="preserve">вул. </w:t>
            </w:r>
            <w:proofErr w:type="spellStart"/>
            <w:r w:rsidRPr="00E57211">
              <w:rPr>
                <w:sz w:val="22"/>
                <w:szCs w:val="22"/>
                <w:lang w:val="uk-UA"/>
              </w:rPr>
              <w:t>Лисківська</w:t>
            </w:r>
            <w:proofErr w:type="spellEnd"/>
            <w:r w:rsidRPr="00E57211">
              <w:rPr>
                <w:sz w:val="22"/>
                <w:szCs w:val="22"/>
                <w:lang w:val="uk-UA"/>
              </w:rPr>
              <w:t xml:space="preserve"> 20-А</w:t>
            </w:r>
          </w:p>
        </w:tc>
        <w:tc>
          <w:tcPr>
            <w:tcW w:w="1135" w:type="dxa"/>
          </w:tcPr>
          <w:p w14:paraId="780E2EDC" w14:textId="3B56213C"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4FD8311F" w14:textId="77777777" w:rsidTr="00AC5DCB">
        <w:trPr>
          <w:trHeight w:val="20"/>
        </w:trPr>
        <w:tc>
          <w:tcPr>
            <w:tcW w:w="425" w:type="dxa"/>
            <w:hideMark/>
          </w:tcPr>
          <w:p w14:paraId="5A7ED571" w14:textId="77777777" w:rsidR="00075BB6" w:rsidRPr="00E57211" w:rsidRDefault="00075BB6" w:rsidP="00075BB6">
            <w:pPr>
              <w:rPr>
                <w:bCs/>
                <w:sz w:val="22"/>
                <w:szCs w:val="22"/>
                <w:lang w:val="uk-UA"/>
              </w:rPr>
            </w:pPr>
            <w:r w:rsidRPr="00E57211">
              <w:rPr>
                <w:bCs/>
                <w:sz w:val="22"/>
                <w:szCs w:val="22"/>
                <w:lang w:val="uk-UA"/>
              </w:rPr>
              <w:t>24</w:t>
            </w:r>
          </w:p>
        </w:tc>
        <w:tc>
          <w:tcPr>
            <w:tcW w:w="8789" w:type="dxa"/>
            <w:hideMark/>
          </w:tcPr>
          <w:p w14:paraId="4ECF259E" w14:textId="77777777" w:rsidR="00075BB6" w:rsidRPr="00E57211" w:rsidRDefault="00075BB6" w:rsidP="00075BB6">
            <w:pPr>
              <w:rPr>
                <w:bCs/>
                <w:sz w:val="22"/>
                <w:szCs w:val="22"/>
                <w:lang w:val="uk-UA"/>
              </w:rPr>
            </w:pPr>
            <w:r w:rsidRPr="00E57211">
              <w:rPr>
                <w:bCs/>
                <w:sz w:val="22"/>
                <w:szCs w:val="22"/>
                <w:lang w:val="uk-UA"/>
              </w:rPr>
              <w:t xml:space="preserve">Дошкільний навчальний заклад (ясла - садок) № 362 Деснянського району міста Києва, </w:t>
            </w:r>
            <w:r w:rsidRPr="00E57211">
              <w:rPr>
                <w:sz w:val="22"/>
                <w:szCs w:val="22"/>
                <w:lang w:val="uk-UA"/>
              </w:rPr>
              <w:t>вул. М. Закревського 99-а</w:t>
            </w:r>
          </w:p>
        </w:tc>
        <w:tc>
          <w:tcPr>
            <w:tcW w:w="1135" w:type="dxa"/>
          </w:tcPr>
          <w:p w14:paraId="7BE308DE" w14:textId="7245C7F8"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3BEC96B5" w14:textId="77777777" w:rsidTr="00AC5DCB">
        <w:trPr>
          <w:trHeight w:val="20"/>
        </w:trPr>
        <w:tc>
          <w:tcPr>
            <w:tcW w:w="425" w:type="dxa"/>
            <w:hideMark/>
          </w:tcPr>
          <w:p w14:paraId="33E1517F" w14:textId="77777777" w:rsidR="00075BB6" w:rsidRPr="00E57211" w:rsidRDefault="00075BB6" w:rsidP="00075BB6">
            <w:pPr>
              <w:rPr>
                <w:bCs/>
                <w:sz w:val="22"/>
                <w:szCs w:val="22"/>
                <w:lang w:val="uk-UA"/>
              </w:rPr>
            </w:pPr>
            <w:r w:rsidRPr="00E57211">
              <w:rPr>
                <w:bCs/>
                <w:sz w:val="22"/>
                <w:szCs w:val="22"/>
                <w:lang w:val="uk-UA"/>
              </w:rPr>
              <w:t>25</w:t>
            </w:r>
          </w:p>
        </w:tc>
        <w:tc>
          <w:tcPr>
            <w:tcW w:w="8789" w:type="dxa"/>
            <w:hideMark/>
          </w:tcPr>
          <w:p w14:paraId="660049CE"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421 Деснянського району міста Києва,</w:t>
            </w:r>
            <w:r w:rsidRPr="00E57211">
              <w:rPr>
                <w:sz w:val="22"/>
                <w:szCs w:val="22"/>
                <w:lang w:val="uk-UA"/>
              </w:rPr>
              <w:t xml:space="preserve"> вул. Бальзака 86-а</w:t>
            </w:r>
          </w:p>
        </w:tc>
        <w:tc>
          <w:tcPr>
            <w:tcW w:w="1135" w:type="dxa"/>
          </w:tcPr>
          <w:p w14:paraId="341C476B" w14:textId="7A1578BD"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7555D3BE" w14:textId="77777777" w:rsidTr="00AC5DCB">
        <w:trPr>
          <w:trHeight w:val="20"/>
        </w:trPr>
        <w:tc>
          <w:tcPr>
            <w:tcW w:w="425" w:type="dxa"/>
            <w:hideMark/>
          </w:tcPr>
          <w:p w14:paraId="7E5E787D" w14:textId="77777777" w:rsidR="00075BB6" w:rsidRPr="00E57211" w:rsidRDefault="00075BB6" w:rsidP="00075BB6">
            <w:pPr>
              <w:rPr>
                <w:bCs/>
                <w:sz w:val="22"/>
                <w:szCs w:val="22"/>
                <w:lang w:val="uk-UA"/>
              </w:rPr>
            </w:pPr>
            <w:r w:rsidRPr="00E57211">
              <w:rPr>
                <w:bCs/>
                <w:sz w:val="22"/>
                <w:szCs w:val="22"/>
                <w:lang w:val="uk-UA"/>
              </w:rPr>
              <w:t>26</w:t>
            </w:r>
          </w:p>
        </w:tc>
        <w:tc>
          <w:tcPr>
            <w:tcW w:w="8789" w:type="dxa"/>
            <w:hideMark/>
          </w:tcPr>
          <w:p w14:paraId="09415258" w14:textId="77777777" w:rsidR="00075BB6" w:rsidRPr="00E57211" w:rsidRDefault="00075BB6" w:rsidP="00075BB6">
            <w:pPr>
              <w:rPr>
                <w:bCs/>
                <w:sz w:val="22"/>
                <w:szCs w:val="22"/>
                <w:lang w:val="uk-UA"/>
              </w:rPr>
            </w:pPr>
            <w:r w:rsidRPr="00E57211">
              <w:rPr>
                <w:bCs/>
                <w:sz w:val="22"/>
                <w:szCs w:val="22"/>
                <w:lang w:val="uk-UA"/>
              </w:rPr>
              <w:t xml:space="preserve">Дошкільний навчальний заклад (ясла - садок) № 459 Деснянського району міста Києва, </w:t>
            </w:r>
            <w:r w:rsidRPr="00E57211">
              <w:rPr>
                <w:sz w:val="22"/>
                <w:szCs w:val="22"/>
                <w:lang w:val="uk-UA"/>
              </w:rPr>
              <w:t xml:space="preserve">вул. </w:t>
            </w:r>
            <w:proofErr w:type="spellStart"/>
            <w:r w:rsidRPr="00E57211">
              <w:rPr>
                <w:sz w:val="22"/>
                <w:szCs w:val="22"/>
                <w:lang w:val="uk-UA"/>
              </w:rPr>
              <w:t>Будищанська</w:t>
            </w:r>
            <w:proofErr w:type="spellEnd"/>
            <w:r w:rsidRPr="00E57211">
              <w:rPr>
                <w:sz w:val="22"/>
                <w:szCs w:val="22"/>
                <w:lang w:val="uk-UA"/>
              </w:rPr>
              <w:t xml:space="preserve"> 5-А</w:t>
            </w:r>
          </w:p>
        </w:tc>
        <w:tc>
          <w:tcPr>
            <w:tcW w:w="1135" w:type="dxa"/>
          </w:tcPr>
          <w:p w14:paraId="2A00A20F" w14:textId="24C5F069"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0669CF88" w14:textId="77777777" w:rsidTr="00AC5DCB">
        <w:trPr>
          <w:trHeight w:val="20"/>
        </w:trPr>
        <w:tc>
          <w:tcPr>
            <w:tcW w:w="425" w:type="dxa"/>
            <w:hideMark/>
          </w:tcPr>
          <w:p w14:paraId="78A905FF" w14:textId="77777777" w:rsidR="00075BB6" w:rsidRPr="00E57211" w:rsidRDefault="00075BB6" w:rsidP="00075BB6">
            <w:pPr>
              <w:rPr>
                <w:bCs/>
                <w:sz w:val="22"/>
                <w:szCs w:val="22"/>
                <w:lang w:val="uk-UA"/>
              </w:rPr>
            </w:pPr>
            <w:r w:rsidRPr="00E57211">
              <w:rPr>
                <w:bCs/>
                <w:sz w:val="22"/>
                <w:szCs w:val="22"/>
                <w:lang w:val="uk-UA"/>
              </w:rPr>
              <w:t>27</w:t>
            </w:r>
          </w:p>
        </w:tc>
        <w:tc>
          <w:tcPr>
            <w:tcW w:w="8789" w:type="dxa"/>
            <w:hideMark/>
          </w:tcPr>
          <w:p w14:paraId="07581016" w14:textId="77777777" w:rsidR="00075BB6" w:rsidRPr="00E57211" w:rsidRDefault="00075BB6" w:rsidP="00075BB6">
            <w:pPr>
              <w:rPr>
                <w:sz w:val="22"/>
                <w:szCs w:val="22"/>
                <w:lang w:val="uk-UA"/>
              </w:rPr>
            </w:pPr>
            <w:r w:rsidRPr="00E57211">
              <w:rPr>
                <w:bCs/>
                <w:sz w:val="22"/>
                <w:szCs w:val="22"/>
                <w:lang w:val="uk-UA"/>
              </w:rPr>
              <w:t>Дошкільний навчальний заклад (ясла - садок) № 491 комбінованого типу Деснянського району міста Києва</w:t>
            </w:r>
            <w:r w:rsidRPr="00E57211">
              <w:rPr>
                <w:sz w:val="22"/>
                <w:szCs w:val="22"/>
                <w:lang w:val="uk-UA"/>
              </w:rPr>
              <w:t xml:space="preserve"> вул. Братиславська 16 а</w:t>
            </w:r>
          </w:p>
        </w:tc>
        <w:tc>
          <w:tcPr>
            <w:tcW w:w="1135" w:type="dxa"/>
          </w:tcPr>
          <w:p w14:paraId="586DC6A0" w14:textId="58A4A876"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7BCE5036" w14:textId="77777777" w:rsidTr="00AC5DCB">
        <w:trPr>
          <w:trHeight w:val="20"/>
        </w:trPr>
        <w:tc>
          <w:tcPr>
            <w:tcW w:w="425" w:type="dxa"/>
            <w:hideMark/>
          </w:tcPr>
          <w:p w14:paraId="244B3AFF" w14:textId="77777777" w:rsidR="00075BB6" w:rsidRPr="00E57211" w:rsidRDefault="00075BB6" w:rsidP="00075BB6">
            <w:pPr>
              <w:rPr>
                <w:bCs/>
                <w:sz w:val="22"/>
                <w:szCs w:val="22"/>
                <w:lang w:val="uk-UA"/>
              </w:rPr>
            </w:pPr>
            <w:r w:rsidRPr="00E57211">
              <w:rPr>
                <w:bCs/>
                <w:sz w:val="22"/>
                <w:szCs w:val="22"/>
                <w:lang w:val="uk-UA"/>
              </w:rPr>
              <w:t>28</w:t>
            </w:r>
          </w:p>
        </w:tc>
        <w:tc>
          <w:tcPr>
            <w:tcW w:w="8789" w:type="dxa"/>
            <w:hideMark/>
          </w:tcPr>
          <w:p w14:paraId="75231104"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508 Деснянського району міста Києва,</w:t>
            </w:r>
            <w:r w:rsidRPr="00E57211">
              <w:rPr>
                <w:sz w:val="22"/>
                <w:szCs w:val="22"/>
                <w:lang w:val="uk-UA"/>
              </w:rPr>
              <w:t xml:space="preserve"> пр-т Лісовий 24-А</w:t>
            </w:r>
          </w:p>
        </w:tc>
        <w:tc>
          <w:tcPr>
            <w:tcW w:w="1135" w:type="dxa"/>
          </w:tcPr>
          <w:p w14:paraId="5D50B220" w14:textId="3FDF992C"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4A64798A" w14:textId="77777777" w:rsidTr="00AC5DCB">
        <w:trPr>
          <w:trHeight w:val="20"/>
        </w:trPr>
        <w:tc>
          <w:tcPr>
            <w:tcW w:w="425" w:type="dxa"/>
            <w:hideMark/>
          </w:tcPr>
          <w:p w14:paraId="34E8189C" w14:textId="77777777" w:rsidR="00075BB6" w:rsidRPr="00E57211" w:rsidRDefault="00075BB6" w:rsidP="00075BB6">
            <w:pPr>
              <w:rPr>
                <w:bCs/>
                <w:sz w:val="22"/>
                <w:szCs w:val="22"/>
                <w:lang w:val="uk-UA"/>
              </w:rPr>
            </w:pPr>
            <w:r w:rsidRPr="00E57211">
              <w:rPr>
                <w:bCs/>
                <w:sz w:val="22"/>
                <w:szCs w:val="22"/>
                <w:lang w:val="uk-UA"/>
              </w:rPr>
              <w:t>29</w:t>
            </w:r>
          </w:p>
        </w:tc>
        <w:tc>
          <w:tcPr>
            <w:tcW w:w="8789" w:type="dxa"/>
            <w:hideMark/>
          </w:tcPr>
          <w:p w14:paraId="4704EF37" w14:textId="77777777" w:rsidR="00075BB6" w:rsidRPr="00E57211" w:rsidRDefault="00075BB6" w:rsidP="00075BB6">
            <w:pPr>
              <w:rPr>
                <w:bCs/>
                <w:sz w:val="22"/>
                <w:szCs w:val="22"/>
                <w:lang w:val="uk-UA"/>
              </w:rPr>
            </w:pPr>
            <w:r w:rsidRPr="00E57211">
              <w:rPr>
                <w:bCs/>
                <w:sz w:val="22"/>
                <w:szCs w:val="22"/>
                <w:lang w:val="uk-UA"/>
              </w:rPr>
              <w:t xml:space="preserve">Дошкільний навчальний заклад (ясла - садок) № 509 комбінованого типу Деснянського району міста Києва, </w:t>
            </w:r>
            <w:r w:rsidRPr="00E57211">
              <w:rPr>
                <w:sz w:val="22"/>
                <w:szCs w:val="22"/>
                <w:lang w:val="uk-UA"/>
              </w:rPr>
              <w:t>пр-т Лісовий, 19А</w:t>
            </w:r>
          </w:p>
        </w:tc>
        <w:tc>
          <w:tcPr>
            <w:tcW w:w="1135" w:type="dxa"/>
          </w:tcPr>
          <w:p w14:paraId="2359E2F4" w14:textId="000412D1"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5AD7203E" w14:textId="77777777" w:rsidTr="00AC5DCB">
        <w:trPr>
          <w:trHeight w:val="20"/>
        </w:trPr>
        <w:tc>
          <w:tcPr>
            <w:tcW w:w="425" w:type="dxa"/>
            <w:hideMark/>
          </w:tcPr>
          <w:p w14:paraId="0B97873E" w14:textId="77777777" w:rsidR="00075BB6" w:rsidRPr="00E57211" w:rsidRDefault="00075BB6" w:rsidP="00075BB6">
            <w:pPr>
              <w:rPr>
                <w:bCs/>
                <w:sz w:val="22"/>
                <w:szCs w:val="22"/>
                <w:lang w:val="uk-UA"/>
              </w:rPr>
            </w:pPr>
            <w:r w:rsidRPr="00E57211">
              <w:rPr>
                <w:bCs/>
                <w:sz w:val="22"/>
                <w:szCs w:val="22"/>
                <w:lang w:val="uk-UA"/>
              </w:rPr>
              <w:t>30</w:t>
            </w:r>
          </w:p>
        </w:tc>
        <w:tc>
          <w:tcPr>
            <w:tcW w:w="8789" w:type="dxa"/>
            <w:hideMark/>
          </w:tcPr>
          <w:p w14:paraId="4F2BFC69" w14:textId="77777777" w:rsidR="00075BB6" w:rsidRPr="00E57211" w:rsidRDefault="00075BB6" w:rsidP="00075BB6">
            <w:pPr>
              <w:rPr>
                <w:bCs/>
                <w:sz w:val="22"/>
                <w:szCs w:val="22"/>
                <w:lang w:val="uk-UA"/>
              </w:rPr>
            </w:pPr>
            <w:r w:rsidRPr="00E57211">
              <w:rPr>
                <w:bCs/>
                <w:sz w:val="22"/>
                <w:szCs w:val="22"/>
                <w:lang w:val="uk-UA"/>
              </w:rPr>
              <w:t xml:space="preserve">Дошкільний навчальний заклад (ясла - садок) № 512 комбінованого типу Деснянського району міста Києва, </w:t>
            </w:r>
            <w:r w:rsidRPr="00E57211">
              <w:rPr>
                <w:sz w:val="22"/>
                <w:szCs w:val="22"/>
                <w:lang w:val="uk-UA"/>
              </w:rPr>
              <w:t xml:space="preserve"> вул. Бальзака 46-б</w:t>
            </w:r>
          </w:p>
        </w:tc>
        <w:tc>
          <w:tcPr>
            <w:tcW w:w="1135" w:type="dxa"/>
          </w:tcPr>
          <w:p w14:paraId="657F2C66" w14:textId="375289A2"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15D1CF4D" w14:textId="77777777" w:rsidTr="00AC5DCB">
        <w:trPr>
          <w:trHeight w:val="20"/>
        </w:trPr>
        <w:tc>
          <w:tcPr>
            <w:tcW w:w="425" w:type="dxa"/>
            <w:hideMark/>
          </w:tcPr>
          <w:p w14:paraId="09FCC68A" w14:textId="77777777" w:rsidR="00075BB6" w:rsidRPr="00E57211" w:rsidRDefault="00075BB6" w:rsidP="00075BB6">
            <w:pPr>
              <w:rPr>
                <w:bCs/>
                <w:sz w:val="22"/>
                <w:szCs w:val="22"/>
                <w:lang w:val="uk-UA"/>
              </w:rPr>
            </w:pPr>
            <w:r w:rsidRPr="00E57211">
              <w:rPr>
                <w:bCs/>
                <w:sz w:val="22"/>
                <w:szCs w:val="22"/>
                <w:lang w:val="uk-UA"/>
              </w:rPr>
              <w:t>31</w:t>
            </w:r>
          </w:p>
        </w:tc>
        <w:tc>
          <w:tcPr>
            <w:tcW w:w="8789" w:type="dxa"/>
            <w:hideMark/>
          </w:tcPr>
          <w:p w14:paraId="415951B5"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514 Деснянського району міста Києва,</w:t>
            </w:r>
            <w:r w:rsidRPr="00E57211">
              <w:rPr>
                <w:sz w:val="22"/>
                <w:szCs w:val="22"/>
                <w:lang w:val="uk-UA"/>
              </w:rPr>
              <w:t xml:space="preserve"> вул. О. Левицького 14-А</w:t>
            </w:r>
          </w:p>
        </w:tc>
        <w:tc>
          <w:tcPr>
            <w:tcW w:w="1135" w:type="dxa"/>
          </w:tcPr>
          <w:p w14:paraId="1AA061BA" w14:textId="7476DE0C"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408B92CE" w14:textId="77777777" w:rsidTr="00AC5DCB">
        <w:trPr>
          <w:trHeight w:val="20"/>
        </w:trPr>
        <w:tc>
          <w:tcPr>
            <w:tcW w:w="425" w:type="dxa"/>
            <w:hideMark/>
          </w:tcPr>
          <w:p w14:paraId="2D0A6F53" w14:textId="77777777" w:rsidR="00075BB6" w:rsidRPr="00E57211" w:rsidRDefault="00075BB6" w:rsidP="00075BB6">
            <w:pPr>
              <w:rPr>
                <w:bCs/>
                <w:sz w:val="22"/>
                <w:szCs w:val="22"/>
                <w:lang w:val="uk-UA"/>
              </w:rPr>
            </w:pPr>
            <w:r w:rsidRPr="00E57211">
              <w:rPr>
                <w:bCs/>
                <w:sz w:val="22"/>
                <w:szCs w:val="22"/>
                <w:lang w:val="uk-UA"/>
              </w:rPr>
              <w:t>32</w:t>
            </w:r>
          </w:p>
        </w:tc>
        <w:tc>
          <w:tcPr>
            <w:tcW w:w="8789" w:type="dxa"/>
            <w:hideMark/>
          </w:tcPr>
          <w:p w14:paraId="045D9F65"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519 Деснянського району міста Києва,</w:t>
            </w:r>
            <w:r w:rsidRPr="00E57211">
              <w:rPr>
                <w:sz w:val="22"/>
                <w:szCs w:val="22"/>
                <w:lang w:val="uk-UA"/>
              </w:rPr>
              <w:t xml:space="preserve"> вул. О. Левицького 8-А</w:t>
            </w:r>
          </w:p>
        </w:tc>
        <w:tc>
          <w:tcPr>
            <w:tcW w:w="1135" w:type="dxa"/>
          </w:tcPr>
          <w:p w14:paraId="16B889CF" w14:textId="0F316407"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0313C1FF" w14:textId="77777777" w:rsidTr="00AC5DCB">
        <w:trPr>
          <w:trHeight w:val="20"/>
        </w:trPr>
        <w:tc>
          <w:tcPr>
            <w:tcW w:w="425" w:type="dxa"/>
            <w:hideMark/>
          </w:tcPr>
          <w:p w14:paraId="458BC30D" w14:textId="77777777" w:rsidR="00075BB6" w:rsidRPr="00E57211" w:rsidRDefault="00075BB6" w:rsidP="00075BB6">
            <w:pPr>
              <w:rPr>
                <w:bCs/>
                <w:sz w:val="22"/>
                <w:szCs w:val="22"/>
                <w:lang w:val="uk-UA"/>
              </w:rPr>
            </w:pPr>
            <w:r w:rsidRPr="00E57211">
              <w:rPr>
                <w:bCs/>
                <w:sz w:val="22"/>
                <w:szCs w:val="22"/>
                <w:lang w:val="uk-UA"/>
              </w:rPr>
              <w:t>33</w:t>
            </w:r>
          </w:p>
        </w:tc>
        <w:tc>
          <w:tcPr>
            <w:tcW w:w="8789" w:type="dxa"/>
            <w:hideMark/>
          </w:tcPr>
          <w:p w14:paraId="1DC697E0"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520 « Юніор» Деснянського району міста Києва,</w:t>
            </w:r>
            <w:r w:rsidRPr="00E57211">
              <w:rPr>
                <w:sz w:val="22"/>
                <w:szCs w:val="22"/>
                <w:lang w:val="uk-UA"/>
              </w:rPr>
              <w:t xml:space="preserve"> вул. Кубанської України, 47-Б</w:t>
            </w:r>
          </w:p>
        </w:tc>
        <w:tc>
          <w:tcPr>
            <w:tcW w:w="1135" w:type="dxa"/>
          </w:tcPr>
          <w:p w14:paraId="66BD3128" w14:textId="74D72925"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35BB6183" w14:textId="77777777" w:rsidTr="00AC5DCB">
        <w:trPr>
          <w:trHeight w:val="20"/>
        </w:trPr>
        <w:tc>
          <w:tcPr>
            <w:tcW w:w="425" w:type="dxa"/>
            <w:hideMark/>
          </w:tcPr>
          <w:p w14:paraId="28060DC8" w14:textId="77777777" w:rsidR="00075BB6" w:rsidRPr="00E57211" w:rsidRDefault="00075BB6" w:rsidP="00075BB6">
            <w:pPr>
              <w:rPr>
                <w:bCs/>
                <w:sz w:val="22"/>
                <w:szCs w:val="22"/>
                <w:lang w:val="uk-UA"/>
              </w:rPr>
            </w:pPr>
            <w:r w:rsidRPr="00E57211">
              <w:rPr>
                <w:bCs/>
                <w:sz w:val="22"/>
                <w:szCs w:val="22"/>
                <w:lang w:val="uk-UA"/>
              </w:rPr>
              <w:t> 34</w:t>
            </w:r>
          </w:p>
        </w:tc>
        <w:tc>
          <w:tcPr>
            <w:tcW w:w="8789" w:type="dxa"/>
            <w:hideMark/>
          </w:tcPr>
          <w:p w14:paraId="0B4B89B4"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528 Деснянського району міста Києва,</w:t>
            </w:r>
            <w:r w:rsidRPr="00E57211">
              <w:rPr>
                <w:sz w:val="22"/>
                <w:szCs w:val="22"/>
                <w:lang w:val="uk-UA"/>
              </w:rPr>
              <w:t xml:space="preserve"> вул. </w:t>
            </w:r>
            <w:proofErr w:type="spellStart"/>
            <w:r w:rsidRPr="00E57211">
              <w:rPr>
                <w:sz w:val="22"/>
                <w:szCs w:val="22"/>
                <w:lang w:val="uk-UA"/>
              </w:rPr>
              <w:t>Мілютенка</w:t>
            </w:r>
            <w:proofErr w:type="spellEnd"/>
            <w:r w:rsidRPr="00E57211">
              <w:rPr>
                <w:sz w:val="22"/>
                <w:szCs w:val="22"/>
                <w:lang w:val="uk-UA"/>
              </w:rPr>
              <w:t>, 23-б</w:t>
            </w:r>
          </w:p>
        </w:tc>
        <w:tc>
          <w:tcPr>
            <w:tcW w:w="1135" w:type="dxa"/>
          </w:tcPr>
          <w:p w14:paraId="6BEE72EA" w14:textId="7D527104"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1D3BCFF6" w14:textId="77777777" w:rsidTr="00AC5DCB">
        <w:trPr>
          <w:trHeight w:val="20"/>
        </w:trPr>
        <w:tc>
          <w:tcPr>
            <w:tcW w:w="425" w:type="dxa"/>
            <w:hideMark/>
          </w:tcPr>
          <w:p w14:paraId="7098A4A5" w14:textId="77777777" w:rsidR="00075BB6" w:rsidRPr="00E57211" w:rsidRDefault="00075BB6" w:rsidP="00075BB6">
            <w:pPr>
              <w:rPr>
                <w:bCs/>
                <w:sz w:val="22"/>
                <w:szCs w:val="22"/>
                <w:lang w:val="uk-UA"/>
              </w:rPr>
            </w:pPr>
            <w:r w:rsidRPr="00E57211">
              <w:rPr>
                <w:bCs/>
                <w:sz w:val="22"/>
                <w:szCs w:val="22"/>
                <w:lang w:val="uk-UA"/>
              </w:rPr>
              <w:lastRenderedPageBreak/>
              <w:t>35</w:t>
            </w:r>
          </w:p>
        </w:tc>
        <w:tc>
          <w:tcPr>
            <w:tcW w:w="8789" w:type="dxa"/>
            <w:hideMark/>
          </w:tcPr>
          <w:p w14:paraId="2AF147C7" w14:textId="77777777" w:rsidR="00075BB6" w:rsidRPr="00E57211" w:rsidRDefault="00075BB6" w:rsidP="00075BB6">
            <w:pPr>
              <w:rPr>
                <w:bCs/>
                <w:sz w:val="22"/>
                <w:szCs w:val="22"/>
                <w:lang w:val="uk-UA"/>
              </w:rPr>
            </w:pPr>
            <w:r w:rsidRPr="00E57211">
              <w:rPr>
                <w:bCs/>
                <w:sz w:val="22"/>
                <w:szCs w:val="22"/>
                <w:lang w:val="uk-UA"/>
              </w:rPr>
              <w:t xml:space="preserve">Дошкільний навчальний заклад (ясла - садок) № 534 Деснянського району міста Києва, </w:t>
            </w:r>
            <w:r w:rsidRPr="00E57211">
              <w:rPr>
                <w:sz w:val="22"/>
                <w:szCs w:val="22"/>
                <w:lang w:val="uk-UA"/>
              </w:rPr>
              <w:t>вул. Кубанської України 24-Б</w:t>
            </w:r>
          </w:p>
        </w:tc>
        <w:tc>
          <w:tcPr>
            <w:tcW w:w="1135" w:type="dxa"/>
          </w:tcPr>
          <w:p w14:paraId="055B5E42" w14:textId="5EC69AF7"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3503728B" w14:textId="77777777" w:rsidTr="00AC5DCB">
        <w:trPr>
          <w:trHeight w:val="20"/>
        </w:trPr>
        <w:tc>
          <w:tcPr>
            <w:tcW w:w="425" w:type="dxa"/>
            <w:hideMark/>
          </w:tcPr>
          <w:p w14:paraId="1AA5DCDF" w14:textId="77777777" w:rsidR="00075BB6" w:rsidRPr="00E57211" w:rsidRDefault="00075BB6" w:rsidP="00075BB6">
            <w:pPr>
              <w:rPr>
                <w:bCs/>
                <w:sz w:val="22"/>
                <w:szCs w:val="22"/>
                <w:lang w:val="uk-UA"/>
              </w:rPr>
            </w:pPr>
            <w:r w:rsidRPr="00E57211">
              <w:rPr>
                <w:bCs/>
                <w:sz w:val="22"/>
                <w:szCs w:val="22"/>
                <w:lang w:val="uk-UA"/>
              </w:rPr>
              <w:t>36</w:t>
            </w:r>
          </w:p>
        </w:tc>
        <w:tc>
          <w:tcPr>
            <w:tcW w:w="8789" w:type="dxa"/>
            <w:hideMark/>
          </w:tcPr>
          <w:p w14:paraId="68171BF2"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555 Деснянського району міста Києва,</w:t>
            </w:r>
            <w:r w:rsidRPr="00E57211">
              <w:rPr>
                <w:sz w:val="22"/>
                <w:szCs w:val="22"/>
                <w:lang w:val="uk-UA"/>
              </w:rPr>
              <w:t xml:space="preserve"> вул. Кубанської України, 33 а</w:t>
            </w:r>
          </w:p>
        </w:tc>
        <w:tc>
          <w:tcPr>
            <w:tcW w:w="1135" w:type="dxa"/>
          </w:tcPr>
          <w:p w14:paraId="5997F0F3" w14:textId="0433E0F5"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236C8271" w14:textId="77777777" w:rsidTr="00AC5DCB">
        <w:trPr>
          <w:trHeight w:val="20"/>
        </w:trPr>
        <w:tc>
          <w:tcPr>
            <w:tcW w:w="425" w:type="dxa"/>
            <w:hideMark/>
          </w:tcPr>
          <w:p w14:paraId="604E1749" w14:textId="77777777" w:rsidR="00075BB6" w:rsidRPr="00E57211" w:rsidRDefault="00075BB6" w:rsidP="00075BB6">
            <w:pPr>
              <w:rPr>
                <w:bCs/>
                <w:sz w:val="22"/>
                <w:szCs w:val="22"/>
                <w:lang w:val="uk-UA"/>
              </w:rPr>
            </w:pPr>
            <w:r w:rsidRPr="00E57211">
              <w:rPr>
                <w:bCs/>
                <w:sz w:val="22"/>
                <w:szCs w:val="22"/>
                <w:lang w:val="uk-UA"/>
              </w:rPr>
              <w:t>37</w:t>
            </w:r>
          </w:p>
        </w:tc>
        <w:tc>
          <w:tcPr>
            <w:tcW w:w="8789" w:type="dxa"/>
            <w:hideMark/>
          </w:tcPr>
          <w:p w14:paraId="2EE02EBA" w14:textId="77777777" w:rsidR="00075BB6" w:rsidRPr="00E57211" w:rsidRDefault="00075BB6" w:rsidP="00075BB6">
            <w:pPr>
              <w:rPr>
                <w:bCs/>
                <w:sz w:val="22"/>
                <w:szCs w:val="22"/>
                <w:lang w:val="uk-UA"/>
              </w:rPr>
            </w:pPr>
            <w:r w:rsidRPr="00E57211">
              <w:rPr>
                <w:bCs/>
                <w:sz w:val="22"/>
                <w:szCs w:val="22"/>
                <w:lang w:val="uk-UA"/>
              </w:rPr>
              <w:t xml:space="preserve">Спеціальний Дошкільний навчальний заклад (дитячий садок) № 569 Деснянського району міста Києва, </w:t>
            </w:r>
            <w:r w:rsidRPr="00E57211">
              <w:rPr>
                <w:sz w:val="22"/>
                <w:szCs w:val="22"/>
                <w:lang w:val="uk-UA"/>
              </w:rPr>
              <w:t xml:space="preserve">вул. </w:t>
            </w:r>
            <w:proofErr w:type="spellStart"/>
            <w:r w:rsidRPr="00E57211">
              <w:rPr>
                <w:sz w:val="22"/>
                <w:szCs w:val="22"/>
                <w:lang w:val="uk-UA"/>
              </w:rPr>
              <w:t>Матеюка</w:t>
            </w:r>
            <w:proofErr w:type="spellEnd"/>
            <w:r w:rsidRPr="00E57211">
              <w:rPr>
                <w:sz w:val="22"/>
                <w:szCs w:val="22"/>
                <w:lang w:val="uk-UA"/>
              </w:rPr>
              <w:t>, 15-А</w:t>
            </w:r>
          </w:p>
        </w:tc>
        <w:tc>
          <w:tcPr>
            <w:tcW w:w="1135" w:type="dxa"/>
          </w:tcPr>
          <w:p w14:paraId="696D5BED" w14:textId="5549C7B5"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2FFF418A" w14:textId="77777777" w:rsidTr="00AC5DCB">
        <w:trPr>
          <w:trHeight w:val="20"/>
        </w:trPr>
        <w:tc>
          <w:tcPr>
            <w:tcW w:w="425" w:type="dxa"/>
            <w:hideMark/>
          </w:tcPr>
          <w:p w14:paraId="14D4FFBF" w14:textId="77777777" w:rsidR="00075BB6" w:rsidRPr="00E57211" w:rsidRDefault="00075BB6" w:rsidP="00075BB6">
            <w:pPr>
              <w:rPr>
                <w:bCs/>
                <w:sz w:val="22"/>
                <w:szCs w:val="22"/>
                <w:lang w:val="uk-UA"/>
              </w:rPr>
            </w:pPr>
            <w:r w:rsidRPr="00E57211">
              <w:rPr>
                <w:bCs/>
                <w:sz w:val="22"/>
                <w:szCs w:val="22"/>
                <w:lang w:val="uk-UA"/>
              </w:rPr>
              <w:t>38</w:t>
            </w:r>
          </w:p>
        </w:tc>
        <w:tc>
          <w:tcPr>
            <w:tcW w:w="8789" w:type="dxa"/>
            <w:hideMark/>
          </w:tcPr>
          <w:p w14:paraId="4A63FBEE"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597  комбінованого типу Деснянського району міста Києва,</w:t>
            </w:r>
            <w:r w:rsidRPr="00E57211">
              <w:rPr>
                <w:sz w:val="22"/>
                <w:szCs w:val="22"/>
                <w:lang w:val="uk-UA"/>
              </w:rPr>
              <w:t xml:space="preserve"> вул. Шолом-</w:t>
            </w:r>
            <w:proofErr w:type="spellStart"/>
            <w:r w:rsidRPr="00E57211">
              <w:rPr>
                <w:sz w:val="22"/>
                <w:szCs w:val="22"/>
                <w:lang w:val="uk-UA"/>
              </w:rPr>
              <w:t>Алейхема</w:t>
            </w:r>
            <w:proofErr w:type="spellEnd"/>
            <w:r w:rsidRPr="00E57211">
              <w:rPr>
                <w:sz w:val="22"/>
                <w:szCs w:val="22"/>
                <w:lang w:val="uk-UA"/>
              </w:rPr>
              <w:t xml:space="preserve"> , 4а</w:t>
            </w:r>
          </w:p>
        </w:tc>
        <w:tc>
          <w:tcPr>
            <w:tcW w:w="1135" w:type="dxa"/>
          </w:tcPr>
          <w:p w14:paraId="78C4C67A" w14:textId="0A7F4725"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7759C77C" w14:textId="77777777" w:rsidTr="00AC5DCB">
        <w:trPr>
          <w:trHeight w:val="20"/>
        </w:trPr>
        <w:tc>
          <w:tcPr>
            <w:tcW w:w="425" w:type="dxa"/>
            <w:hideMark/>
          </w:tcPr>
          <w:p w14:paraId="6E82117D" w14:textId="77777777" w:rsidR="00075BB6" w:rsidRPr="00E57211" w:rsidRDefault="00075BB6" w:rsidP="00075BB6">
            <w:pPr>
              <w:rPr>
                <w:bCs/>
                <w:sz w:val="22"/>
                <w:szCs w:val="22"/>
                <w:lang w:val="uk-UA"/>
              </w:rPr>
            </w:pPr>
            <w:r w:rsidRPr="00E57211">
              <w:rPr>
                <w:bCs/>
                <w:sz w:val="22"/>
                <w:szCs w:val="22"/>
                <w:lang w:val="uk-UA"/>
              </w:rPr>
              <w:t>39</w:t>
            </w:r>
          </w:p>
        </w:tc>
        <w:tc>
          <w:tcPr>
            <w:tcW w:w="8789" w:type="dxa"/>
            <w:hideMark/>
          </w:tcPr>
          <w:p w14:paraId="0EE5D7C2"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689 Деснянського району міста Києва,</w:t>
            </w:r>
            <w:r w:rsidRPr="00E57211">
              <w:rPr>
                <w:sz w:val="22"/>
                <w:szCs w:val="22"/>
                <w:lang w:val="uk-UA"/>
              </w:rPr>
              <w:t xml:space="preserve"> пр-т. Червоної калини 24-В</w:t>
            </w:r>
          </w:p>
        </w:tc>
        <w:tc>
          <w:tcPr>
            <w:tcW w:w="1135" w:type="dxa"/>
          </w:tcPr>
          <w:p w14:paraId="2292DDF5" w14:textId="4FD9087E"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34AD5C88" w14:textId="77777777" w:rsidTr="00AC5DCB">
        <w:trPr>
          <w:trHeight w:val="20"/>
        </w:trPr>
        <w:tc>
          <w:tcPr>
            <w:tcW w:w="425" w:type="dxa"/>
            <w:hideMark/>
          </w:tcPr>
          <w:p w14:paraId="4A46C4D3" w14:textId="77777777" w:rsidR="00075BB6" w:rsidRPr="00E57211" w:rsidRDefault="00075BB6" w:rsidP="00075BB6">
            <w:pPr>
              <w:rPr>
                <w:bCs/>
                <w:sz w:val="22"/>
                <w:szCs w:val="22"/>
                <w:lang w:val="uk-UA"/>
              </w:rPr>
            </w:pPr>
            <w:r w:rsidRPr="00E57211">
              <w:rPr>
                <w:bCs/>
                <w:sz w:val="22"/>
                <w:szCs w:val="22"/>
                <w:lang w:val="uk-UA"/>
              </w:rPr>
              <w:t>40</w:t>
            </w:r>
          </w:p>
        </w:tc>
        <w:tc>
          <w:tcPr>
            <w:tcW w:w="8789" w:type="dxa"/>
            <w:hideMark/>
          </w:tcPr>
          <w:p w14:paraId="17F9B855"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690 Деснянського району міста Києва,</w:t>
            </w:r>
            <w:r w:rsidRPr="00E57211">
              <w:rPr>
                <w:sz w:val="22"/>
                <w:szCs w:val="22"/>
                <w:lang w:val="uk-UA"/>
              </w:rPr>
              <w:t xml:space="preserve"> вул. Миколи Закревського 31 А</w:t>
            </w:r>
          </w:p>
        </w:tc>
        <w:tc>
          <w:tcPr>
            <w:tcW w:w="1135" w:type="dxa"/>
          </w:tcPr>
          <w:p w14:paraId="62215B03" w14:textId="5427B080"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5BA2B8D3" w14:textId="77777777" w:rsidTr="00AC5DCB">
        <w:trPr>
          <w:trHeight w:val="20"/>
        </w:trPr>
        <w:tc>
          <w:tcPr>
            <w:tcW w:w="425" w:type="dxa"/>
            <w:hideMark/>
          </w:tcPr>
          <w:p w14:paraId="79C38A18" w14:textId="77777777" w:rsidR="00075BB6" w:rsidRPr="00E57211" w:rsidRDefault="00075BB6" w:rsidP="00075BB6">
            <w:pPr>
              <w:rPr>
                <w:bCs/>
                <w:sz w:val="22"/>
                <w:szCs w:val="22"/>
                <w:lang w:val="uk-UA"/>
              </w:rPr>
            </w:pPr>
            <w:r w:rsidRPr="00E57211">
              <w:rPr>
                <w:bCs/>
                <w:sz w:val="22"/>
                <w:szCs w:val="22"/>
                <w:lang w:val="uk-UA"/>
              </w:rPr>
              <w:t>41</w:t>
            </w:r>
          </w:p>
        </w:tc>
        <w:tc>
          <w:tcPr>
            <w:tcW w:w="8789" w:type="dxa"/>
            <w:hideMark/>
          </w:tcPr>
          <w:p w14:paraId="5D95BFDD" w14:textId="77777777" w:rsidR="00075BB6" w:rsidRPr="00E57211" w:rsidRDefault="00075BB6" w:rsidP="00075BB6">
            <w:pPr>
              <w:rPr>
                <w:bCs/>
                <w:sz w:val="22"/>
                <w:szCs w:val="22"/>
                <w:lang w:val="uk-UA"/>
              </w:rPr>
            </w:pPr>
            <w:r w:rsidRPr="00E57211">
              <w:rPr>
                <w:bCs/>
                <w:sz w:val="22"/>
                <w:szCs w:val="22"/>
                <w:lang w:val="uk-UA"/>
              </w:rPr>
              <w:t xml:space="preserve">Дошкільний навчальний заклад (ясла - садок) № 721 комбінованого типу Деснянського району міста Києва, </w:t>
            </w:r>
            <w:r w:rsidRPr="00E57211">
              <w:rPr>
                <w:sz w:val="22"/>
                <w:szCs w:val="22"/>
                <w:lang w:val="uk-UA"/>
              </w:rPr>
              <w:t>вул. Милославська 23-а</w:t>
            </w:r>
          </w:p>
        </w:tc>
        <w:tc>
          <w:tcPr>
            <w:tcW w:w="1135" w:type="dxa"/>
          </w:tcPr>
          <w:p w14:paraId="54EE78F2" w14:textId="11AAF977"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27ADD678" w14:textId="77777777" w:rsidTr="00AC5DCB">
        <w:trPr>
          <w:trHeight w:val="20"/>
        </w:trPr>
        <w:tc>
          <w:tcPr>
            <w:tcW w:w="425" w:type="dxa"/>
            <w:hideMark/>
          </w:tcPr>
          <w:p w14:paraId="0C99597C" w14:textId="77777777" w:rsidR="00075BB6" w:rsidRPr="00E57211" w:rsidRDefault="00075BB6" w:rsidP="00075BB6">
            <w:pPr>
              <w:rPr>
                <w:bCs/>
                <w:sz w:val="22"/>
                <w:szCs w:val="22"/>
                <w:lang w:val="uk-UA"/>
              </w:rPr>
            </w:pPr>
            <w:r w:rsidRPr="00E57211">
              <w:rPr>
                <w:bCs/>
                <w:sz w:val="22"/>
                <w:szCs w:val="22"/>
                <w:lang w:val="uk-UA"/>
              </w:rPr>
              <w:t>42</w:t>
            </w:r>
          </w:p>
        </w:tc>
        <w:tc>
          <w:tcPr>
            <w:tcW w:w="8789" w:type="dxa"/>
            <w:hideMark/>
          </w:tcPr>
          <w:p w14:paraId="720AB3EC" w14:textId="77777777" w:rsidR="00075BB6" w:rsidRPr="00E57211" w:rsidRDefault="00075BB6" w:rsidP="00075BB6">
            <w:pPr>
              <w:rPr>
                <w:sz w:val="22"/>
                <w:szCs w:val="22"/>
                <w:lang w:val="uk-UA"/>
              </w:rPr>
            </w:pPr>
            <w:r w:rsidRPr="00E57211">
              <w:rPr>
                <w:bCs/>
                <w:sz w:val="22"/>
                <w:szCs w:val="22"/>
                <w:lang w:val="uk-UA"/>
              </w:rPr>
              <w:t>Дошкільний навчальний заклад (ясла - садок) № 742 Деснянського району міста Києва,</w:t>
            </w:r>
            <w:r w:rsidRPr="00E57211">
              <w:rPr>
                <w:sz w:val="22"/>
                <w:szCs w:val="22"/>
                <w:lang w:val="uk-UA"/>
              </w:rPr>
              <w:t xml:space="preserve"> вул. В. Беретті 5-Б</w:t>
            </w:r>
          </w:p>
        </w:tc>
        <w:tc>
          <w:tcPr>
            <w:tcW w:w="1135" w:type="dxa"/>
          </w:tcPr>
          <w:p w14:paraId="1FA568AF" w14:textId="67311156"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55548FE2" w14:textId="77777777" w:rsidTr="00AC5DCB">
        <w:trPr>
          <w:trHeight w:val="20"/>
        </w:trPr>
        <w:tc>
          <w:tcPr>
            <w:tcW w:w="425" w:type="dxa"/>
            <w:hideMark/>
          </w:tcPr>
          <w:p w14:paraId="53098BB7" w14:textId="77777777" w:rsidR="00075BB6" w:rsidRPr="00E57211" w:rsidRDefault="00075BB6" w:rsidP="00075BB6">
            <w:pPr>
              <w:rPr>
                <w:bCs/>
                <w:sz w:val="22"/>
                <w:szCs w:val="22"/>
                <w:lang w:val="uk-UA"/>
              </w:rPr>
            </w:pPr>
            <w:r w:rsidRPr="00E57211">
              <w:rPr>
                <w:bCs/>
                <w:sz w:val="22"/>
                <w:szCs w:val="22"/>
                <w:lang w:val="uk-UA"/>
              </w:rPr>
              <w:t>43</w:t>
            </w:r>
          </w:p>
        </w:tc>
        <w:tc>
          <w:tcPr>
            <w:tcW w:w="8789" w:type="dxa"/>
            <w:hideMark/>
          </w:tcPr>
          <w:p w14:paraId="3041C851" w14:textId="77777777" w:rsidR="00075BB6" w:rsidRPr="00E57211" w:rsidRDefault="00075BB6" w:rsidP="00075BB6">
            <w:pPr>
              <w:rPr>
                <w:sz w:val="22"/>
                <w:szCs w:val="22"/>
                <w:lang w:val="uk-UA"/>
              </w:rPr>
            </w:pPr>
            <w:r w:rsidRPr="00E57211">
              <w:rPr>
                <w:bCs/>
                <w:sz w:val="22"/>
                <w:szCs w:val="22"/>
                <w:lang w:val="uk-UA"/>
              </w:rPr>
              <w:t>Дошкільний навчальний заклад (ясла - садок) № 743 Деснянського району міста Києва,</w:t>
            </w:r>
            <w:r w:rsidRPr="00E57211">
              <w:rPr>
                <w:sz w:val="22"/>
                <w:szCs w:val="22"/>
                <w:lang w:val="uk-UA"/>
              </w:rPr>
              <w:t xml:space="preserve"> вул. Сержа Лифаря 5А</w:t>
            </w:r>
          </w:p>
        </w:tc>
        <w:tc>
          <w:tcPr>
            <w:tcW w:w="1135" w:type="dxa"/>
          </w:tcPr>
          <w:p w14:paraId="66AEA749" w14:textId="6072F88A"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6969F36E" w14:textId="77777777" w:rsidTr="00AC5DCB">
        <w:trPr>
          <w:trHeight w:val="20"/>
        </w:trPr>
        <w:tc>
          <w:tcPr>
            <w:tcW w:w="425" w:type="dxa"/>
            <w:hideMark/>
          </w:tcPr>
          <w:p w14:paraId="2820AE50" w14:textId="77777777" w:rsidR="00075BB6" w:rsidRPr="00E57211" w:rsidRDefault="00075BB6" w:rsidP="00075BB6">
            <w:pPr>
              <w:rPr>
                <w:bCs/>
                <w:sz w:val="22"/>
                <w:szCs w:val="22"/>
                <w:lang w:val="uk-UA"/>
              </w:rPr>
            </w:pPr>
            <w:r w:rsidRPr="00E57211">
              <w:rPr>
                <w:bCs/>
                <w:sz w:val="22"/>
                <w:szCs w:val="22"/>
                <w:lang w:val="uk-UA"/>
              </w:rPr>
              <w:t>44</w:t>
            </w:r>
          </w:p>
        </w:tc>
        <w:tc>
          <w:tcPr>
            <w:tcW w:w="8789" w:type="dxa"/>
            <w:hideMark/>
          </w:tcPr>
          <w:p w14:paraId="08CC0B68"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744 Деснянського району міста Києва,</w:t>
            </w:r>
            <w:r w:rsidRPr="00E57211">
              <w:rPr>
                <w:sz w:val="22"/>
                <w:szCs w:val="22"/>
                <w:lang w:val="uk-UA"/>
              </w:rPr>
              <w:t xml:space="preserve"> вул.Закревського19-Б</w:t>
            </w:r>
          </w:p>
        </w:tc>
        <w:tc>
          <w:tcPr>
            <w:tcW w:w="1135" w:type="dxa"/>
          </w:tcPr>
          <w:p w14:paraId="16DE4E2E" w14:textId="35B5C058"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7C9FF7B6" w14:textId="77777777" w:rsidTr="00AC5DCB">
        <w:trPr>
          <w:trHeight w:val="20"/>
        </w:trPr>
        <w:tc>
          <w:tcPr>
            <w:tcW w:w="425" w:type="dxa"/>
            <w:hideMark/>
          </w:tcPr>
          <w:p w14:paraId="20ACB00F" w14:textId="77777777" w:rsidR="00075BB6" w:rsidRPr="00E57211" w:rsidRDefault="00075BB6" w:rsidP="00075BB6">
            <w:pPr>
              <w:rPr>
                <w:bCs/>
                <w:sz w:val="22"/>
                <w:szCs w:val="22"/>
                <w:lang w:val="uk-UA"/>
              </w:rPr>
            </w:pPr>
            <w:r w:rsidRPr="00E57211">
              <w:rPr>
                <w:bCs/>
                <w:sz w:val="22"/>
                <w:szCs w:val="22"/>
                <w:lang w:val="uk-UA"/>
              </w:rPr>
              <w:t>45</w:t>
            </w:r>
          </w:p>
        </w:tc>
        <w:tc>
          <w:tcPr>
            <w:tcW w:w="8789" w:type="dxa"/>
            <w:hideMark/>
          </w:tcPr>
          <w:p w14:paraId="1BEAF4E9" w14:textId="77777777" w:rsidR="00075BB6" w:rsidRPr="00E57211" w:rsidRDefault="00075BB6" w:rsidP="00075BB6">
            <w:pPr>
              <w:rPr>
                <w:bCs/>
                <w:sz w:val="22"/>
                <w:szCs w:val="22"/>
                <w:lang w:val="uk-UA"/>
              </w:rPr>
            </w:pPr>
            <w:r w:rsidRPr="00E57211">
              <w:rPr>
                <w:bCs/>
                <w:sz w:val="22"/>
                <w:szCs w:val="22"/>
                <w:lang w:val="uk-UA"/>
              </w:rPr>
              <w:t xml:space="preserve">Дошкільний навчальний заклад (ясла - садок) № 745 Деснянського району міста Києва, </w:t>
            </w:r>
            <w:proofErr w:type="spellStart"/>
            <w:r w:rsidRPr="00E57211">
              <w:rPr>
                <w:sz w:val="22"/>
                <w:szCs w:val="22"/>
                <w:lang w:val="uk-UA"/>
              </w:rPr>
              <w:t>Пр.Червоної</w:t>
            </w:r>
            <w:proofErr w:type="spellEnd"/>
            <w:r w:rsidRPr="00E57211">
              <w:rPr>
                <w:sz w:val="22"/>
                <w:szCs w:val="22"/>
                <w:lang w:val="uk-UA"/>
              </w:rPr>
              <w:t xml:space="preserve"> калини, 18б</w:t>
            </w:r>
          </w:p>
        </w:tc>
        <w:tc>
          <w:tcPr>
            <w:tcW w:w="1135" w:type="dxa"/>
          </w:tcPr>
          <w:p w14:paraId="1FC250BC" w14:textId="18A0AD43"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62B8E675" w14:textId="77777777" w:rsidTr="00AC5DCB">
        <w:trPr>
          <w:trHeight w:val="20"/>
        </w:trPr>
        <w:tc>
          <w:tcPr>
            <w:tcW w:w="425" w:type="dxa"/>
            <w:hideMark/>
          </w:tcPr>
          <w:p w14:paraId="1FEF02E5" w14:textId="77777777" w:rsidR="00075BB6" w:rsidRPr="00E57211" w:rsidRDefault="00075BB6" w:rsidP="00075BB6">
            <w:pPr>
              <w:rPr>
                <w:bCs/>
                <w:sz w:val="22"/>
                <w:szCs w:val="22"/>
                <w:lang w:val="uk-UA"/>
              </w:rPr>
            </w:pPr>
            <w:r w:rsidRPr="00E57211">
              <w:rPr>
                <w:bCs/>
                <w:sz w:val="22"/>
                <w:szCs w:val="22"/>
                <w:lang w:val="uk-UA"/>
              </w:rPr>
              <w:t>46</w:t>
            </w:r>
          </w:p>
        </w:tc>
        <w:tc>
          <w:tcPr>
            <w:tcW w:w="8789" w:type="dxa"/>
            <w:hideMark/>
          </w:tcPr>
          <w:p w14:paraId="2F4ED5BF" w14:textId="77777777" w:rsidR="00075BB6" w:rsidRPr="00E57211" w:rsidRDefault="00075BB6" w:rsidP="00075BB6">
            <w:pPr>
              <w:rPr>
                <w:bCs/>
                <w:sz w:val="22"/>
                <w:szCs w:val="22"/>
                <w:lang w:val="uk-UA"/>
              </w:rPr>
            </w:pPr>
            <w:r w:rsidRPr="00E57211">
              <w:rPr>
                <w:bCs/>
                <w:sz w:val="22"/>
                <w:szCs w:val="22"/>
                <w:lang w:val="uk-UA"/>
              </w:rPr>
              <w:t xml:space="preserve">Дошкільний навчальний заклад (ясла - садок) № 746 Деснянського району міста Києва, </w:t>
            </w:r>
            <w:r w:rsidRPr="00E57211">
              <w:rPr>
                <w:sz w:val="22"/>
                <w:szCs w:val="22"/>
                <w:lang w:val="uk-UA"/>
              </w:rPr>
              <w:t>вул. Сержа Лифаря, 11-Б</w:t>
            </w:r>
          </w:p>
        </w:tc>
        <w:tc>
          <w:tcPr>
            <w:tcW w:w="1135" w:type="dxa"/>
          </w:tcPr>
          <w:p w14:paraId="7E6ACFF5" w14:textId="6723AD24"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308916B9" w14:textId="77777777" w:rsidTr="00AC5DCB">
        <w:trPr>
          <w:trHeight w:val="20"/>
        </w:trPr>
        <w:tc>
          <w:tcPr>
            <w:tcW w:w="425" w:type="dxa"/>
            <w:hideMark/>
          </w:tcPr>
          <w:p w14:paraId="6A6E0B77" w14:textId="77777777" w:rsidR="00075BB6" w:rsidRPr="00E57211" w:rsidRDefault="00075BB6" w:rsidP="00075BB6">
            <w:pPr>
              <w:rPr>
                <w:bCs/>
                <w:sz w:val="22"/>
                <w:szCs w:val="22"/>
                <w:lang w:val="uk-UA"/>
              </w:rPr>
            </w:pPr>
            <w:r w:rsidRPr="00E57211">
              <w:rPr>
                <w:bCs/>
                <w:sz w:val="22"/>
                <w:szCs w:val="22"/>
                <w:lang w:val="uk-UA"/>
              </w:rPr>
              <w:t>47</w:t>
            </w:r>
          </w:p>
        </w:tc>
        <w:tc>
          <w:tcPr>
            <w:tcW w:w="8789" w:type="dxa"/>
            <w:hideMark/>
          </w:tcPr>
          <w:p w14:paraId="1ABAC2D4" w14:textId="77777777" w:rsidR="00075BB6" w:rsidRPr="00E57211" w:rsidRDefault="00075BB6" w:rsidP="00075BB6">
            <w:pPr>
              <w:rPr>
                <w:bCs/>
                <w:sz w:val="22"/>
                <w:szCs w:val="22"/>
                <w:lang w:val="uk-UA"/>
              </w:rPr>
            </w:pPr>
            <w:r w:rsidRPr="00E57211">
              <w:rPr>
                <w:bCs/>
                <w:sz w:val="22"/>
                <w:szCs w:val="22"/>
                <w:lang w:val="uk-UA"/>
              </w:rPr>
              <w:t xml:space="preserve">Дошкільний навчальний заклад (ясла - садок) № 752 Деснянського району міста Києва, </w:t>
            </w:r>
            <w:r w:rsidRPr="00E57211">
              <w:rPr>
                <w:sz w:val="22"/>
                <w:szCs w:val="22"/>
                <w:lang w:val="uk-UA"/>
              </w:rPr>
              <w:t>пр. Червоної калини, 4-Д</w:t>
            </w:r>
          </w:p>
        </w:tc>
        <w:tc>
          <w:tcPr>
            <w:tcW w:w="1135" w:type="dxa"/>
          </w:tcPr>
          <w:p w14:paraId="09D0F664" w14:textId="5EB63B0F"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6A4A92C9" w14:textId="77777777" w:rsidTr="00AC5DCB">
        <w:trPr>
          <w:trHeight w:val="20"/>
        </w:trPr>
        <w:tc>
          <w:tcPr>
            <w:tcW w:w="425" w:type="dxa"/>
            <w:hideMark/>
          </w:tcPr>
          <w:p w14:paraId="16397A1F" w14:textId="77777777" w:rsidR="00075BB6" w:rsidRPr="00E57211" w:rsidRDefault="00075BB6" w:rsidP="00075BB6">
            <w:pPr>
              <w:rPr>
                <w:bCs/>
                <w:sz w:val="22"/>
                <w:szCs w:val="22"/>
                <w:lang w:val="uk-UA"/>
              </w:rPr>
            </w:pPr>
            <w:r w:rsidRPr="00E57211">
              <w:rPr>
                <w:bCs/>
                <w:sz w:val="22"/>
                <w:szCs w:val="22"/>
                <w:lang w:val="uk-UA"/>
              </w:rPr>
              <w:t xml:space="preserve"> 48</w:t>
            </w:r>
          </w:p>
        </w:tc>
        <w:tc>
          <w:tcPr>
            <w:tcW w:w="8789" w:type="dxa"/>
            <w:hideMark/>
          </w:tcPr>
          <w:p w14:paraId="360EB29B" w14:textId="77777777" w:rsidR="00075BB6" w:rsidRPr="00E57211" w:rsidRDefault="00075BB6" w:rsidP="00075BB6">
            <w:pPr>
              <w:rPr>
                <w:bCs/>
                <w:sz w:val="22"/>
                <w:szCs w:val="22"/>
                <w:lang w:val="uk-UA"/>
              </w:rPr>
            </w:pPr>
            <w:r w:rsidRPr="00E57211">
              <w:rPr>
                <w:bCs/>
                <w:sz w:val="22"/>
                <w:szCs w:val="22"/>
                <w:lang w:val="uk-UA"/>
              </w:rPr>
              <w:t xml:space="preserve">Спеціальний дошкільний навчальний заклад (дитячий садок) № 753 Деснянського району міста Києва, </w:t>
            </w:r>
            <w:r w:rsidRPr="00E57211">
              <w:rPr>
                <w:sz w:val="22"/>
                <w:szCs w:val="22"/>
                <w:lang w:val="uk-UA"/>
              </w:rPr>
              <w:t>вул. Закревського, 37-а</w:t>
            </w:r>
          </w:p>
        </w:tc>
        <w:tc>
          <w:tcPr>
            <w:tcW w:w="1135" w:type="dxa"/>
          </w:tcPr>
          <w:p w14:paraId="6CE6B8C0" w14:textId="10048764"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3047B554" w14:textId="77777777" w:rsidTr="00AC5DCB">
        <w:trPr>
          <w:trHeight w:val="20"/>
        </w:trPr>
        <w:tc>
          <w:tcPr>
            <w:tcW w:w="425" w:type="dxa"/>
            <w:hideMark/>
          </w:tcPr>
          <w:p w14:paraId="49EE1EBB" w14:textId="77777777" w:rsidR="00075BB6" w:rsidRPr="00E57211" w:rsidRDefault="00075BB6" w:rsidP="00075BB6">
            <w:pPr>
              <w:rPr>
                <w:bCs/>
                <w:sz w:val="22"/>
                <w:szCs w:val="22"/>
                <w:lang w:val="uk-UA"/>
              </w:rPr>
            </w:pPr>
            <w:r w:rsidRPr="00E57211">
              <w:rPr>
                <w:bCs/>
                <w:sz w:val="22"/>
                <w:szCs w:val="22"/>
                <w:lang w:val="uk-UA"/>
              </w:rPr>
              <w:t>49</w:t>
            </w:r>
          </w:p>
        </w:tc>
        <w:tc>
          <w:tcPr>
            <w:tcW w:w="8789" w:type="dxa"/>
            <w:hideMark/>
          </w:tcPr>
          <w:p w14:paraId="4F1DD37C" w14:textId="77777777" w:rsidR="00075BB6" w:rsidRPr="00E57211" w:rsidRDefault="00075BB6" w:rsidP="00075BB6">
            <w:pPr>
              <w:rPr>
                <w:bCs/>
                <w:sz w:val="22"/>
                <w:szCs w:val="22"/>
                <w:lang w:val="uk-UA"/>
              </w:rPr>
            </w:pPr>
            <w:r w:rsidRPr="00E57211">
              <w:rPr>
                <w:bCs/>
                <w:sz w:val="22"/>
                <w:szCs w:val="22"/>
                <w:lang w:val="uk-UA"/>
              </w:rPr>
              <w:t>Спеціальний дошкільний навчальний заклад (ясла - садок) № 755 Деснянського району міста Києва,</w:t>
            </w:r>
            <w:r w:rsidRPr="00E57211">
              <w:rPr>
                <w:sz w:val="22"/>
                <w:szCs w:val="22"/>
                <w:lang w:val="uk-UA"/>
              </w:rPr>
              <w:t xml:space="preserve"> вул. С. Лифаря 19-а</w:t>
            </w:r>
          </w:p>
        </w:tc>
        <w:tc>
          <w:tcPr>
            <w:tcW w:w="1135" w:type="dxa"/>
          </w:tcPr>
          <w:p w14:paraId="464716EF" w14:textId="18CAD21C"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1A1F94DA" w14:textId="77777777" w:rsidTr="00AC5DCB">
        <w:trPr>
          <w:trHeight w:val="20"/>
        </w:trPr>
        <w:tc>
          <w:tcPr>
            <w:tcW w:w="425" w:type="dxa"/>
            <w:hideMark/>
          </w:tcPr>
          <w:p w14:paraId="4A041D93" w14:textId="77777777" w:rsidR="00075BB6" w:rsidRPr="00E57211" w:rsidRDefault="00075BB6" w:rsidP="00075BB6">
            <w:pPr>
              <w:rPr>
                <w:bCs/>
                <w:sz w:val="22"/>
                <w:szCs w:val="22"/>
                <w:lang w:val="uk-UA"/>
              </w:rPr>
            </w:pPr>
            <w:r w:rsidRPr="00E57211">
              <w:rPr>
                <w:bCs/>
                <w:sz w:val="22"/>
                <w:szCs w:val="22"/>
                <w:lang w:val="uk-UA"/>
              </w:rPr>
              <w:t>50</w:t>
            </w:r>
          </w:p>
        </w:tc>
        <w:tc>
          <w:tcPr>
            <w:tcW w:w="8789" w:type="dxa"/>
            <w:hideMark/>
          </w:tcPr>
          <w:p w14:paraId="1AEF63E0" w14:textId="77777777" w:rsidR="00075BB6" w:rsidRPr="00E57211" w:rsidRDefault="00075BB6" w:rsidP="00075BB6">
            <w:pPr>
              <w:rPr>
                <w:bCs/>
                <w:sz w:val="22"/>
                <w:szCs w:val="22"/>
                <w:lang w:val="uk-UA"/>
              </w:rPr>
            </w:pPr>
            <w:r w:rsidRPr="00E57211">
              <w:rPr>
                <w:bCs/>
                <w:sz w:val="22"/>
                <w:szCs w:val="22"/>
                <w:lang w:val="uk-UA"/>
              </w:rPr>
              <w:t xml:space="preserve">Заклад дошкільної освіти (ясла - садок) № 757 Деснянського району міста Києва, </w:t>
            </w:r>
            <w:r w:rsidRPr="00E57211">
              <w:rPr>
                <w:sz w:val="22"/>
                <w:szCs w:val="22"/>
                <w:lang w:val="uk-UA"/>
              </w:rPr>
              <w:t>вул. Закревського 49Б</w:t>
            </w:r>
          </w:p>
        </w:tc>
        <w:tc>
          <w:tcPr>
            <w:tcW w:w="1135" w:type="dxa"/>
          </w:tcPr>
          <w:p w14:paraId="6CD74930" w14:textId="37EB3A4A"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0FD8FB40" w14:textId="77777777" w:rsidTr="00AC5DCB">
        <w:trPr>
          <w:trHeight w:val="20"/>
        </w:trPr>
        <w:tc>
          <w:tcPr>
            <w:tcW w:w="425" w:type="dxa"/>
            <w:hideMark/>
          </w:tcPr>
          <w:p w14:paraId="489E1D93" w14:textId="77777777" w:rsidR="00075BB6" w:rsidRPr="00E57211" w:rsidRDefault="00075BB6" w:rsidP="00075BB6">
            <w:pPr>
              <w:rPr>
                <w:bCs/>
                <w:sz w:val="22"/>
                <w:szCs w:val="22"/>
                <w:lang w:val="uk-UA"/>
              </w:rPr>
            </w:pPr>
            <w:r w:rsidRPr="00E57211">
              <w:rPr>
                <w:bCs/>
                <w:sz w:val="22"/>
                <w:szCs w:val="22"/>
                <w:lang w:val="uk-UA"/>
              </w:rPr>
              <w:t>51</w:t>
            </w:r>
          </w:p>
        </w:tc>
        <w:tc>
          <w:tcPr>
            <w:tcW w:w="8789" w:type="dxa"/>
            <w:hideMark/>
          </w:tcPr>
          <w:p w14:paraId="74E17AF3" w14:textId="77777777" w:rsidR="00075BB6" w:rsidRPr="00E57211" w:rsidRDefault="00075BB6" w:rsidP="00075BB6">
            <w:pPr>
              <w:rPr>
                <w:bCs/>
                <w:sz w:val="22"/>
                <w:szCs w:val="22"/>
                <w:lang w:val="uk-UA"/>
              </w:rPr>
            </w:pPr>
            <w:r w:rsidRPr="00E57211">
              <w:rPr>
                <w:bCs/>
                <w:sz w:val="22"/>
                <w:szCs w:val="22"/>
                <w:lang w:val="uk-UA"/>
              </w:rPr>
              <w:t xml:space="preserve">Дошкільний навчальний заклад (ясла - садок) № 758 Деснянського району міста Києва, </w:t>
            </w:r>
            <w:r w:rsidRPr="00E57211">
              <w:rPr>
                <w:sz w:val="22"/>
                <w:szCs w:val="22"/>
                <w:lang w:val="uk-UA"/>
              </w:rPr>
              <w:t>пр-т. Червоної калини 10-А</w:t>
            </w:r>
          </w:p>
        </w:tc>
        <w:tc>
          <w:tcPr>
            <w:tcW w:w="1135" w:type="dxa"/>
          </w:tcPr>
          <w:p w14:paraId="0936A15C" w14:textId="5627F29C"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1413021E" w14:textId="77777777" w:rsidTr="00AC5DCB">
        <w:trPr>
          <w:trHeight w:val="20"/>
        </w:trPr>
        <w:tc>
          <w:tcPr>
            <w:tcW w:w="425" w:type="dxa"/>
            <w:hideMark/>
          </w:tcPr>
          <w:p w14:paraId="122B7BE7" w14:textId="77777777" w:rsidR="00075BB6" w:rsidRPr="00E57211" w:rsidRDefault="00075BB6" w:rsidP="00075BB6">
            <w:pPr>
              <w:rPr>
                <w:bCs/>
                <w:sz w:val="22"/>
                <w:szCs w:val="22"/>
                <w:lang w:val="uk-UA"/>
              </w:rPr>
            </w:pPr>
            <w:r w:rsidRPr="00E57211">
              <w:rPr>
                <w:bCs/>
                <w:sz w:val="22"/>
                <w:szCs w:val="22"/>
                <w:lang w:val="uk-UA"/>
              </w:rPr>
              <w:t>52</w:t>
            </w:r>
          </w:p>
        </w:tc>
        <w:tc>
          <w:tcPr>
            <w:tcW w:w="8789" w:type="dxa"/>
            <w:hideMark/>
          </w:tcPr>
          <w:p w14:paraId="293D027E" w14:textId="77777777" w:rsidR="00075BB6" w:rsidRPr="00E57211" w:rsidRDefault="00075BB6" w:rsidP="00075BB6">
            <w:pPr>
              <w:rPr>
                <w:bCs/>
                <w:sz w:val="22"/>
                <w:szCs w:val="22"/>
                <w:lang w:val="uk-UA"/>
              </w:rPr>
            </w:pPr>
            <w:r w:rsidRPr="00E57211">
              <w:rPr>
                <w:bCs/>
                <w:sz w:val="22"/>
                <w:szCs w:val="22"/>
                <w:lang w:val="uk-UA"/>
              </w:rPr>
              <w:t xml:space="preserve">Дошкільний навчальний заклад (ясла - садок) № 767 Деснянського району міста Києва, </w:t>
            </w:r>
            <w:r w:rsidRPr="00E57211">
              <w:rPr>
                <w:sz w:val="22"/>
                <w:szCs w:val="22"/>
                <w:lang w:val="uk-UA"/>
              </w:rPr>
              <w:t>вул. Закревського, 9/ а</w:t>
            </w:r>
          </w:p>
        </w:tc>
        <w:tc>
          <w:tcPr>
            <w:tcW w:w="1135" w:type="dxa"/>
          </w:tcPr>
          <w:p w14:paraId="249570BE" w14:textId="559340AF"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69D8266E" w14:textId="77777777" w:rsidTr="00AC5DCB">
        <w:trPr>
          <w:trHeight w:val="20"/>
        </w:trPr>
        <w:tc>
          <w:tcPr>
            <w:tcW w:w="425" w:type="dxa"/>
            <w:hideMark/>
          </w:tcPr>
          <w:p w14:paraId="3844EB40" w14:textId="77777777" w:rsidR="00075BB6" w:rsidRPr="00E57211" w:rsidRDefault="00075BB6" w:rsidP="00075BB6">
            <w:pPr>
              <w:rPr>
                <w:bCs/>
                <w:sz w:val="22"/>
                <w:szCs w:val="22"/>
                <w:lang w:val="uk-UA"/>
              </w:rPr>
            </w:pPr>
            <w:r w:rsidRPr="00E57211">
              <w:rPr>
                <w:bCs/>
                <w:sz w:val="22"/>
                <w:szCs w:val="22"/>
                <w:lang w:val="uk-UA"/>
              </w:rPr>
              <w:t>53</w:t>
            </w:r>
          </w:p>
        </w:tc>
        <w:tc>
          <w:tcPr>
            <w:tcW w:w="8789" w:type="dxa"/>
            <w:hideMark/>
          </w:tcPr>
          <w:p w14:paraId="4701D27D" w14:textId="77777777" w:rsidR="00075BB6" w:rsidRPr="00E57211" w:rsidRDefault="00075BB6" w:rsidP="00075BB6">
            <w:pPr>
              <w:rPr>
                <w:bCs/>
                <w:sz w:val="22"/>
                <w:szCs w:val="22"/>
                <w:lang w:val="uk-UA"/>
              </w:rPr>
            </w:pPr>
            <w:r w:rsidRPr="00E57211">
              <w:rPr>
                <w:bCs/>
                <w:sz w:val="22"/>
                <w:szCs w:val="22"/>
                <w:lang w:val="uk-UA"/>
              </w:rPr>
              <w:t xml:space="preserve">Дошкільний навчальний заклад (ясла - садок) № 768 Деснянського району міста Києва, </w:t>
            </w:r>
            <w:r w:rsidRPr="00E57211">
              <w:rPr>
                <w:sz w:val="22"/>
                <w:szCs w:val="22"/>
                <w:lang w:val="uk-UA"/>
              </w:rPr>
              <w:t>вул. Ніколаєва, 5-а</w:t>
            </w:r>
          </w:p>
        </w:tc>
        <w:tc>
          <w:tcPr>
            <w:tcW w:w="1135" w:type="dxa"/>
          </w:tcPr>
          <w:p w14:paraId="2BF4CFE4" w14:textId="0D2556A3"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669E0F6F" w14:textId="77777777" w:rsidTr="00AC5DCB">
        <w:trPr>
          <w:trHeight w:val="20"/>
        </w:trPr>
        <w:tc>
          <w:tcPr>
            <w:tcW w:w="425" w:type="dxa"/>
            <w:hideMark/>
          </w:tcPr>
          <w:p w14:paraId="24474A8A" w14:textId="77777777" w:rsidR="00075BB6" w:rsidRPr="00E57211" w:rsidRDefault="00075BB6" w:rsidP="00075BB6">
            <w:pPr>
              <w:rPr>
                <w:bCs/>
                <w:sz w:val="22"/>
                <w:szCs w:val="22"/>
                <w:lang w:val="uk-UA"/>
              </w:rPr>
            </w:pPr>
            <w:r w:rsidRPr="00E57211">
              <w:rPr>
                <w:bCs/>
                <w:sz w:val="22"/>
                <w:szCs w:val="22"/>
                <w:lang w:val="uk-UA"/>
              </w:rPr>
              <w:t>54</w:t>
            </w:r>
          </w:p>
        </w:tc>
        <w:tc>
          <w:tcPr>
            <w:tcW w:w="8789" w:type="dxa"/>
            <w:hideMark/>
          </w:tcPr>
          <w:p w14:paraId="5E035E48" w14:textId="77777777" w:rsidR="00075BB6" w:rsidRPr="00E57211" w:rsidRDefault="00075BB6" w:rsidP="00075BB6">
            <w:pPr>
              <w:rPr>
                <w:bCs/>
                <w:sz w:val="22"/>
                <w:szCs w:val="22"/>
                <w:lang w:val="uk-UA"/>
              </w:rPr>
            </w:pPr>
            <w:r w:rsidRPr="00E57211">
              <w:rPr>
                <w:bCs/>
                <w:sz w:val="22"/>
                <w:szCs w:val="22"/>
                <w:lang w:val="uk-UA"/>
              </w:rPr>
              <w:t xml:space="preserve">Дошкільний навчальний заклад (ясла - садок) № 769 Деснянського району міста Києва, </w:t>
            </w:r>
            <w:r w:rsidRPr="00E57211">
              <w:rPr>
                <w:sz w:val="22"/>
                <w:szCs w:val="22"/>
                <w:lang w:val="uk-UA"/>
              </w:rPr>
              <w:t>пр-т. Червоної калини, 19</w:t>
            </w:r>
          </w:p>
        </w:tc>
        <w:tc>
          <w:tcPr>
            <w:tcW w:w="1135" w:type="dxa"/>
          </w:tcPr>
          <w:p w14:paraId="4244DB4E" w14:textId="6C79759E"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19FA9978" w14:textId="77777777" w:rsidTr="00AC5DCB">
        <w:trPr>
          <w:trHeight w:val="20"/>
        </w:trPr>
        <w:tc>
          <w:tcPr>
            <w:tcW w:w="425" w:type="dxa"/>
            <w:hideMark/>
          </w:tcPr>
          <w:p w14:paraId="58C2F5D5" w14:textId="77777777" w:rsidR="00075BB6" w:rsidRPr="00E57211" w:rsidRDefault="00075BB6" w:rsidP="00075BB6">
            <w:pPr>
              <w:rPr>
                <w:bCs/>
                <w:sz w:val="22"/>
                <w:szCs w:val="22"/>
                <w:lang w:val="uk-UA"/>
              </w:rPr>
            </w:pPr>
            <w:r w:rsidRPr="00E57211">
              <w:rPr>
                <w:bCs/>
                <w:sz w:val="22"/>
                <w:szCs w:val="22"/>
                <w:lang w:val="uk-UA"/>
              </w:rPr>
              <w:t>55</w:t>
            </w:r>
          </w:p>
        </w:tc>
        <w:tc>
          <w:tcPr>
            <w:tcW w:w="8789" w:type="dxa"/>
            <w:hideMark/>
          </w:tcPr>
          <w:p w14:paraId="4A5DC46B"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770 Деснянського району міста Києва,</w:t>
            </w:r>
            <w:r w:rsidRPr="00E57211">
              <w:rPr>
                <w:sz w:val="22"/>
                <w:szCs w:val="22"/>
                <w:lang w:val="uk-UA"/>
              </w:rPr>
              <w:t xml:space="preserve"> вул. </w:t>
            </w:r>
            <w:proofErr w:type="spellStart"/>
            <w:r w:rsidRPr="00E57211">
              <w:rPr>
                <w:sz w:val="22"/>
                <w:szCs w:val="22"/>
                <w:lang w:val="uk-UA"/>
              </w:rPr>
              <w:t>Будищанська</w:t>
            </w:r>
            <w:proofErr w:type="spellEnd"/>
            <w:r w:rsidRPr="00E57211">
              <w:rPr>
                <w:sz w:val="22"/>
                <w:szCs w:val="22"/>
                <w:lang w:val="uk-UA"/>
              </w:rPr>
              <w:t>, 7б</w:t>
            </w:r>
          </w:p>
        </w:tc>
        <w:tc>
          <w:tcPr>
            <w:tcW w:w="1135" w:type="dxa"/>
          </w:tcPr>
          <w:p w14:paraId="0A45271F" w14:textId="0AA21667"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312EE002" w14:textId="77777777" w:rsidTr="00AC5DCB">
        <w:trPr>
          <w:trHeight w:val="20"/>
        </w:trPr>
        <w:tc>
          <w:tcPr>
            <w:tcW w:w="425" w:type="dxa"/>
            <w:hideMark/>
          </w:tcPr>
          <w:p w14:paraId="3DDE55D4" w14:textId="77777777" w:rsidR="00075BB6" w:rsidRPr="00E57211" w:rsidRDefault="00075BB6" w:rsidP="00075BB6">
            <w:pPr>
              <w:rPr>
                <w:bCs/>
                <w:sz w:val="22"/>
                <w:szCs w:val="22"/>
                <w:lang w:val="uk-UA"/>
              </w:rPr>
            </w:pPr>
            <w:r w:rsidRPr="00E57211">
              <w:rPr>
                <w:bCs/>
                <w:sz w:val="22"/>
                <w:szCs w:val="22"/>
                <w:lang w:val="uk-UA"/>
              </w:rPr>
              <w:t>56</w:t>
            </w:r>
          </w:p>
        </w:tc>
        <w:tc>
          <w:tcPr>
            <w:tcW w:w="8789" w:type="dxa"/>
            <w:hideMark/>
          </w:tcPr>
          <w:p w14:paraId="158F7990"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771 Деснянського району міста Києва,</w:t>
            </w:r>
            <w:r w:rsidRPr="00E57211">
              <w:rPr>
                <w:sz w:val="22"/>
                <w:szCs w:val="22"/>
                <w:lang w:val="uk-UA"/>
              </w:rPr>
              <w:t xml:space="preserve"> вул. Оноре де Бальзака 52-б</w:t>
            </w:r>
          </w:p>
        </w:tc>
        <w:tc>
          <w:tcPr>
            <w:tcW w:w="1135" w:type="dxa"/>
          </w:tcPr>
          <w:p w14:paraId="3C375118" w14:textId="07422565"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6CB34787" w14:textId="77777777" w:rsidTr="00AC5DCB">
        <w:trPr>
          <w:trHeight w:val="20"/>
        </w:trPr>
        <w:tc>
          <w:tcPr>
            <w:tcW w:w="425" w:type="dxa"/>
            <w:hideMark/>
          </w:tcPr>
          <w:p w14:paraId="6E5481D8" w14:textId="77777777" w:rsidR="00075BB6" w:rsidRPr="00E57211" w:rsidRDefault="00075BB6" w:rsidP="00075BB6">
            <w:pPr>
              <w:rPr>
                <w:bCs/>
                <w:sz w:val="22"/>
                <w:szCs w:val="22"/>
                <w:lang w:val="uk-UA"/>
              </w:rPr>
            </w:pPr>
            <w:r w:rsidRPr="00E57211">
              <w:rPr>
                <w:bCs/>
                <w:sz w:val="22"/>
                <w:szCs w:val="22"/>
                <w:lang w:val="uk-UA"/>
              </w:rPr>
              <w:t>57</w:t>
            </w:r>
          </w:p>
        </w:tc>
        <w:tc>
          <w:tcPr>
            <w:tcW w:w="8789" w:type="dxa"/>
            <w:hideMark/>
          </w:tcPr>
          <w:p w14:paraId="3B06227F"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776 комбінованого типу Деснянського району міста Києва,</w:t>
            </w:r>
            <w:r w:rsidRPr="00E57211">
              <w:rPr>
                <w:sz w:val="22"/>
                <w:szCs w:val="22"/>
                <w:lang w:val="uk-UA"/>
              </w:rPr>
              <w:t xml:space="preserve"> вул. </w:t>
            </w:r>
            <w:proofErr w:type="spellStart"/>
            <w:r w:rsidRPr="00E57211">
              <w:rPr>
                <w:sz w:val="22"/>
                <w:szCs w:val="22"/>
                <w:lang w:val="uk-UA"/>
              </w:rPr>
              <w:t>Лісківська</w:t>
            </w:r>
            <w:proofErr w:type="spellEnd"/>
            <w:r w:rsidRPr="00E57211">
              <w:rPr>
                <w:sz w:val="22"/>
                <w:szCs w:val="22"/>
                <w:lang w:val="uk-UA"/>
              </w:rPr>
              <w:t xml:space="preserve"> 8-А</w:t>
            </w:r>
          </w:p>
        </w:tc>
        <w:tc>
          <w:tcPr>
            <w:tcW w:w="1135" w:type="dxa"/>
          </w:tcPr>
          <w:p w14:paraId="756632AF" w14:textId="0FA13B1B"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424FB559" w14:textId="77777777" w:rsidTr="00AC5DCB">
        <w:trPr>
          <w:trHeight w:val="20"/>
        </w:trPr>
        <w:tc>
          <w:tcPr>
            <w:tcW w:w="425" w:type="dxa"/>
            <w:hideMark/>
          </w:tcPr>
          <w:p w14:paraId="34CBEBDF" w14:textId="77777777" w:rsidR="00075BB6" w:rsidRPr="00E57211" w:rsidRDefault="00075BB6" w:rsidP="00075BB6">
            <w:pPr>
              <w:rPr>
                <w:bCs/>
                <w:sz w:val="22"/>
                <w:szCs w:val="22"/>
                <w:lang w:val="uk-UA"/>
              </w:rPr>
            </w:pPr>
            <w:r w:rsidRPr="00E57211">
              <w:rPr>
                <w:bCs/>
                <w:sz w:val="22"/>
                <w:szCs w:val="22"/>
                <w:lang w:val="uk-UA"/>
              </w:rPr>
              <w:t>58</w:t>
            </w:r>
          </w:p>
        </w:tc>
        <w:tc>
          <w:tcPr>
            <w:tcW w:w="8789" w:type="dxa"/>
            <w:hideMark/>
          </w:tcPr>
          <w:p w14:paraId="0E249E29" w14:textId="77777777" w:rsidR="00075BB6" w:rsidRPr="00E57211" w:rsidRDefault="00075BB6" w:rsidP="00075BB6">
            <w:pPr>
              <w:rPr>
                <w:bCs/>
                <w:sz w:val="22"/>
                <w:szCs w:val="22"/>
                <w:lang w:val="uk-UA"/>
              </w:rPr>
            </w:pPr>
            <w:r w:rsidRPr="00E57211">
              <w:rPr>
                <w:bCs/>
                <w:sz w:val="22"/>
                <w:szCs w:val="22"/>
                <w:lang w:val="uk-UA"/>
              </w:rPr>
              <w:t xml:space="preserve">Дошкільний навчальний заклад (ясла - садок) № 780 Деснянського району міста Києва, </w:t>
            </w:r>
            <w:r w:rsidRPr="00E57211">
              <w:rPr>
                <w:sz w:val="22"/>
                <w:szCs w:val="22"/>
                <w:lang w:val="uk-UA"/>
              </w:rPr>
              <w:t>вул. Сержа Лифаря 16-б</w:t>
            </w:r>
          </w:p>
        </w:tc>
        <w:tc>
          <w:tcPr>
            <w:tcW w:w="1135" w:type="dxa"/>
          </w:tcPr>
          <w:p w14:paraId="2DD43DB3" w14:textId="3765431E"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20A11CCC" w14:textId="77777777" w:rsidTr="00AC5DCB">
        <w:trPr>
          <w:trHeight w:val="20"/>
        </w:trPr>
        <w:tc>
          <w:tcPr>
            <w:tcW w:w="425" w:type="dxa"/>
            <w:hideMark/>
          </w:tcPr>
          <w:p w14:paraId="06ECEF74" w14:textId="77777777" w:rsidR="00075BB6" w:rsidRPr="00E57211" w:rsidRDefault="00075BB6" w:rsidP="00075BB6">
            <w:pPr>
              <w:rPr>
                <w:bCs/>
                <w:sz w:val="22"/>
                <w:szCs w:val="22"/>
                <w:lang w:val="uk-UA"/>
              </w:rPr>
            </w:pPr>
            <w:r w:rsidRPr="00E57211">
              <w:rPr>
                <w:bCs/>
                <w:sz w:val="22"/>
                <w:szCs w:val="22"/>
                <w:lang w:val="uk-UA"/>
              </w:rPr>
              <w:t>59</w:t>
            </w:r>
          </w:p>
        </w:tc>
        <w:tc>
          <w:tcPr>
            <w:tcW w:w="8789" w:type="dxa"/>
            <w:hideMark/>
          </w:tcPr>
          <w:p w14:paraId="4AAAD9A1"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781 Деснянського району міста Києва,</w:t>
            </w:r>
            <w:r w:rsidRPr="00E57211">
              <w:rPr>
                <w:sz w:val="22"/>
                <w:szCs w:val="22"/>
                <w:lang w:val="uk-UA"/>
              </w:rPr>
              <w:t xml:space="preserve"> </w:t>
            </w:r>
            <w:proofErr w:type="spellStart"/>
            <w:r w:rsidRPr="00E57211">
              <w:rPr>
                <w:sz w:val="22"/>
                <w:szCs w:val="22"/>
                <w:lang w:val="uk-UA"/>
              </w:rPr>
              <w:t>бул</w:t>
            </w:r>
            <w:proofErr w:type="spellEnd"/>
            <w:r w:rsidRPr="00E57211">
              <w:rPr>
                <w:sz w:val="22"/>
                <w:szCs w:val="22"/>
                <w:lang w:val="uk-UA"/>
              </w:rPr>
              <w:t>. Висоцького, 3</w:t>
            </w:r>
          </w:p>
        </w:tc>
        <w:tc>
          <w:tcPr>
            <w:tcW w:w="1135" w:type="dxa"/>
          </w:tcPr>
          <w:p w14:paraId="176BE0F0" w14:textId="42CC943D"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6D6400C8" w14:textId="77777777" w:rsidTr="00AC5DCB">
        <w:trPr>
          <w:trHeight w:val="20"/>
        </w:trPr>
        <w:tc>
          <w:tcPr>
            <w:tcW w:w="425" w:type="dxa"/>
            <w:hideMark/>
          </w:tcPr>
          <w:p w14:paraId="5FDA8E22" w14:textId="77777777" w:rsidR="00075BB6" w:rsidRPr="00E57211" w:rsidRDefault="00075BB6" w:rsidP="00075BB6">
            <w:pPr>
              <w:rPr>
                <w:bCs/>
                <w:sz w:val="22"/>
                <w:szCs w:val="22"/>
                <w:lang w:val="uk-UA"/>
              </w:rPr>
            </w:pPr>
            <w:r w:rsidRPr="00E57211">
              <w:rPr>
                <w:bCs/>
                <w:sz w:val="22"/>
                <w:szCs w:val="22"/>
                <w:lang w:val="uk-UA"/>
              </w:rPr>
              <w:t>60</w:t>
            </w:r>
          </w:p>
        </w:tc>
        <w:tc>
          <w:tcPr>
            <w:tcW w:w="8789" w:type="dxa"/>
            <w:hideMark/>
          </w:tcPr>
          <w:p w14:paraId="5E8B87E4"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784 Деснянського району міста Києва,</w:t>
            </w:r>
            <w:r w:rsidRPr="00E57211">
              <w:rPr>
                <w:sz w:val="22"/>
                <w:szCs w:val="22"/>
                <w:lang w:val="uk-UA"/>
              </w:rPr>
              <w:t xml:space="preserve"> вул. Бальзака, буд. 16-б</w:t>
            </w:r>
          </w:p>
        </w:tc>
        <w:tc>
          <w:tcPr>
            <w:tcW w:w="1135" w:type="dxa"/>
          </w:tcPr>
          <w:p w14:paraId="29E911FE" w14:textId="3D5FC6CC"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273D246A" w14:textId="77777777" w:rsidTr="00AC5DCB">
        <w:trPr>
          <w:trHeight w:val="20"/>
        </w:trPr>
        <w:tc>
          <w:tcPr>
            <w:tcW w:w="425" w:type="dxa"/>
            <w:hideMark/>
          </w:tcPr>
          <w:p w14:paraId="307EEBBF" w14:textId="77777777" w:rsidR="00075BB6" w:rsidRPr="00E57211" w:rsidRDefault="00075BB6" w:rsidP="00075BB6">
            <w:pPr>
              <w:rPr>
                <w:bCs/>
                <w:sz w:val="22"/>
                <w:szCs w:val="22"/>
                <w:lang w:val="uk-UA"/>
              </w:rPr>
            </w:pPr>
            <w:r w:rsidRPr="00E57211">
              <w:rPr>
                <w:bCs/>
                <w:sz w:val="22"/>
                <w:szCs w:val="22"/>
                <w:lang w:val="uk-UA"/>
              </w:rPr>
              <w:t>61</w:t>
            </w:r>
          </w:p>
        </w:tc>
        <w:tc>
          <w:tcPr>
            <w:tcW w:w="8789" w:type="dxa"/>
            <w:hideMark/>
          </w:tcPr>
          <w:p w14:paraId="1026D83B"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795 комбінованого типу Деснянського району міста Києва,</w:t>
            </w:r>
            <w:r w:rsidRPr="00E57211">
              <w:rPr>
                <w:sz w:val="22"/>
                <w:szCs w:val="22"/>
                <w:lang w:val="uk-UA"/>
              </w:rPr>
              <w:t xml:space="preserve"> пр-т. Червоної калини, 52-А</w:t>
            </w:r>
          </w:p>
        </w:tc>
        <w:tc>
          <w:tcPr>
            <w:tcW w:w="1135" w:type="dxa"/>
          </w:tcPr>
          <w:p w14:paraId="3D41FABE" w14:textId="1E5A4366"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5D7225C7" w14:textId="77777777" w:rsidTr="00AC5DCB">
        <w:trPr>
          <w:trHeight w:val="20"/>
        </w:trPr>
        <w:tc>
          <w:tcPr>
            <w:tcW w:w="425" w:type="dxa"/>
            <w:hideMark/>
          </w:tcPr>
          <w:p w14:paraId="6FAAC4BB" w14:textId="77777777" w:rsidR="00075BB6" w:rsidRPr="00E57211" w:rsidRDefault="00075BB6" w:rsidP="00075BB6">
            <w:pPr>
              <w:rPr>
                <w:bCs/>
                <w:sz w:val="22"/>
                <w:szCs w:val="22"/>
                <w:lang w:val="uk-UA"/>
              </w:rPr>
            </w:pPr>
            <w:r w:rsidRPr="00E57211">
              <w:rPr>
                <w:bCs/>
                <w:sz w:val="22"/>
                <w:szCs w:val="22"/>
                <w:lang w:val="uk-UA"/>
              </w:rPr>
              <w:t>62</w:t>
            </w:r>
          </w:p>
        </w:tc>
        <w:tc>
          <w:tcPr>
            <w:tcW w:w="8789" w:type="dxa"/>
            <w:hideMark/>
          </w:tcPr>
          <w:p w14:paraId="054A2C0E"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796 Деснянського району міста Києва,</w:t>
            </w:r>
            <w:r w:rsidRPr="00E57211">
              <w:rPr>
                <w:sz w:val="22"/>
                <w:szCs w:val="22"/>
                <w:lang w:val="uk-UA"/>
              </w:rPr>
              <w:t xml:space="preserve"> вул. Данькевича, 1 а</w:t>
            </w:r>
          </w:p>
        </w:tc>
        <w:tc>
          <w:tcPr>
            <w:tcW w:w="1135" w:type="dxa"/>
          </w:tcPr>
          <w:p w14:paraId="0988BAC7" w14:textId="07D857E1"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7CA74B87" w14:textId="77777777" w:rsidTr="00AC5DCB">
        <w:trPr>
          <w:trHeight w:val="20"/>
        </w:trPr>
        <w:tc>
          <w:tcPr>
            <w:tcW w:w="425" w:type="dxa"/>
            <w:hideMark/>
          </w:tcPr>
          <w:p w14:paraId="7F203A0D" w14:textId="77777777" w:rsidR="00075BB6" w:rsidRPr="00E57211" w:rsidRDefault="00075BB6" w:rsidP="00075BB6">
            <w:pPr>
              <w:rPr>
                <w:bCs/>
                <w:sz w:val="22"/>
                <w:szCs w:val="22"/>
                <w:lang w:val="uk-UA"/>
              </w:rPr>
            </w:pPr>
            <w:r w:rsidRPr="00E57211">
              <w:rPr>
                <w:bCs/>
                <w:sz w:val="22"/>
                <w:szCs w:val="22"/>
                <w:lang w:val="uk-UA"/>
              </w:rPr>
              <w:lastRenderedPageBreak/>
              <w:t>63</w:t>
            </w:r>
          </w:p>
        </w:tc>
        <w:tc>
          <w:tcPr>
            <w:tcW w:w="8789" w:type="dxa"/>
            <w:hideMark/>
          </w:tcPr>
          <w:p w14:paraId="1260011B"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797 Деснянського району міста Києва,</w:t>
            </w:r>
            <w:r w:rsidRPr="00E57211">
              <w:rPr>
                <w:sz w:val="22"/>
                <w:szCs w:val="22"/>
                <w:lang w:val="uk-UA"/>
              </w:rPr>
              <w:t xml:space="preserve"> </w:t>
            </w:r>
            <w:proofErr w:type="spellStart"/>
            <w:r w:rsidRPr="00E57211">
              <w:rPr>
                <w:sz w:val="22"/>
                <w:szCs w:val="22"/>
                <w:lang w:val="uk-UA"/>
              </w:rPr>
              <w:t>бул</w:t>
            </w:r>
            <w:proofErr w:type="spellEnd"/>
            <w:r w:rsidRPr="00E57211">
              <w:rPr>
                <w:sz w:val="22"/>
                <w:szCs w:val="22"/>
                <w:lang w:val="uk-UA"/>
              </w:rPr>
              <w:t>. Бикова 3 А</w:t>
            </w:r>
          </w:p>
        </w:tc>
        <w:tc>
          <w:tcPr>
            <w:tcW w:w="1135" w:type="dxa"/>
          </w:tcPr>
          <w:p w14:paraId="0817305E" w14:textId="11B01295"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4F793567" w14:textId="77777777" w:rsidTr="00AC5DCB">
        <w:trPr>
          <w:trHeight w:val="20"/>
        </w:trPr>
        <w:tc>
          <w:tcPr>
            <w:tcW w:w="425" w:type="dxa"/>
            <w:hideMark/>
          </w:tcPr>
          <w:p w14:paraId="390981E4" w14:textId="77777777" w:rsidR="00075BB6" w:rsidRPr="00E57211" w:rsidRDefault="00075BB6" w:rsidP="00075BB6">
            <w:pPr>
              <w:rPr>
                <w:bCs/>
                <w:sz w:val="22"/>
                <w:szCs w:val="22"/>
                <w:lang w:val="uk-UA"/>
              </w:rPr>
            </w:pPr>
            <w:r w:rsidRPr="00E57211">
              <w:rPr>
                <w:bCs/>
                <w:sz w:val="22"/>
                <w:szCs w:val="22"/>
                <w:lang w:val="uk-UA"/>
              </w:rPr>
              <w:t>64</w:t>
            </w:r>
          </w:p>
        </w:tc>
        <w:tc>
          <w:tcPr>
            <w:tcW w:w="8789" w:type="dxa"/>
            <w:hideMark/>
          </w:tcPr>
          <w:p w14:paraId="3CC8C771"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811 Деснянського району міста Києва,</w:t>
            </w:r>
            <w:r w:rsidRPr="00E57211">
              <w:rPr>
                <w:sz w:val="22"/>
                <w:szCs w:val="22"/>
                <w:lang w:val="uk-UA"/>
              </w:rPr>
              <w:t xml:space="preserve"> вул. Закревського, 89-а</w:t>
            </w:r>
          </w:p>
        </w:tc>
        <w:tc>
          <w:tcPr>
            <w:tcW w:w="1135" w:type="dxa"/>
          </w:tcPr>
          <w:p w14:paraId="7D981C0E" w14:textId="2AC58851"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11965BD5" w14:textId="77777777" w:rsidTr="00AC5DCB">
        <w:trPr>
          <w:trHeight w:val="20"/>
        </w:trPr>
        <w:tc>
          <w:tcPr>
            <w:tcW w:w="425" w:type="dxa"/>
            <w:hideMark/>
          </w:tcPr>
          <w:p w14:paraId="7802950B" w14:textId="77777777" w:rsidR="00075BB6" w:rsidRPr="00E57211" w:rsidRDefault="00075BB6" w:rsidP="00075BB6">
            <w:pPr>
              <w:rPr>
                <w:bCs/>
                <w:sz w:val="22"/>
                <w:szCs w:val="22"/>
                <w:lang w:val="uk-UA"/>
              </w:rPr>
            </w:pPr>
            <w:r w:rsidRPr="00E57211">
              <w:rPr>
                <w:bCs/>
                <w:sz w:val="22"/>
                <w:szCs w:val="22"/>
                <w:lang w:val="uk-UA"/>
              </w:rPr>
              <w:t>65</w:t>
            </w:r>
          </w:p>
        </w:tc>
        <w:tc>
          <w:tcPr>
            <w:tcW w:w="8789" w:type="dxa"/>
            <w:hideMark/>
          </w:tcPr>
          <w:p w14:paraId="161CC507"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812 Деснянського району міста Києва,</w:t>
            </w:r>
            <w:r w:rsidRPr="00E57211">
              <w:rPr>
                <w:sz w:val="22"/>
                <w:szCs w:val="22"/>
                <w:lang w:val="uk-UA"/>
              </w:rPr>
              <w:t xml:space="preserve"> пр-т Червоної калини, 62Г</w:t>
            </w:r>
          </w:p>
        </w:tc>
        <w:tc>
          <w:tcPr>
            <w:tcW w:w="1135" w:type="dxa"/>
          </w:tcPr>
          <w:p w14:paraId="68BF6519" w14:textId="770B4904" w:rsidR="00075BB6" w:rsidRPr="00E57211" w:rsidRDefault="00075BB6" w:rsidP="00075BB6">
            <w:pPr>
              <w:jc w:val="center"/>
              <w:rPr>
                <w:sz w:val="22"/>
                <w:szCs w:val="22"/>
                <w:lang w:val="uk-UA"/>
              </w:rPr>
            </w:pPr>
            <w:r w:rsidRPr="00E57211">
              <w:rPr>
                <w:bCs/>
                <w:sz w:val="22"/>
                <w:szCs w:val="22"/>
                <w:lang w:val="uk-UA"/>
              </w:rPr>
              <w:t>8</w:t>
            </w:r>
          </w:p>
        </w:tc>
      </w:tr>
      <w:tr w:rsidR="00075BB6" w:rsidRPr="00E57211" w14:paraId="776DAD8E" w14:textId="77777777" w:rsidTr="00AC5DCB">
        <w:trPr>
          <w:trHeight w:val="20"/>
        </w:trPr>
        <w:tc>
          <w:tcPr>
            <w:tcW w:w="425" w:type="dxa"/>
          </w:tcPr>
          <w:p w14:paraId="504DB57F" w14:textId="77777777" w:rsidR="00075BB6" w:rsidRPr="00E57211" w:rsidRDefault="00075BB6" w:rsidP="00075BB6">
            <w:pPr>
              <w:rPr>
                <w:bCs/>
                <w:sz w:val="22"/>
                <w:szCs w:val="22"/>
                <w:lang w:val="uk-UA"/>
              </w:rPr>
            </w:pPr>
            <w:r w:rsidRPr="00E57211">
              <w:rPr>
                <w:bCs/>
                <w:sz w:val="22"/>
                <w:szCs w:val="22"/>
                <w:lang w:val="uk-UA"/>
              </w:rPr>
              <w:t>66</w:t>
            </w:r>
          </w:p>
        </w:tc>
        <w:tc>
          <w:tcPr>
            <w:tcW w:w="8789" w:type="dxa"/>
          </w:tcPr>
          <w:p w14:paraId="5038AF0A" w14:textId="77777777" w:rsidR="00075BB6" w:rsidRPr="00E57211" w:rsidRDefault="00075BB6" w:rsidP="00075BB6">
            <w:pPr>
              <w:rPr>
                <w:bCs/>
                <w:sz w:val="22"/>
                <w:szCs w:val="22"/>
                <w:lang w:val="uk-UA"/>
              </w:rPr>
            </w:pPr>
            <w:r w:rsidRPr="00E57211">
              <w:rPr>
                <w:bCs/>
                <w:sz w:val="22"/>
                <w:szCs w:val="22"/>
                <w:lang w:val="uk-UA"/>
              </w:rPr>
              <w:t>Управління освіти Деснянської районної в місті Києві державної адміністрації, вул.  Миколи  Закревського, 15-А</w:t>
            </w:r>
          </w:p>
        </w:tc>
        <w:tc>
          <w:tcPr>
            <w:tcW w:w="1135" w:type="dxa"/>
          </w:tcPr>
          <w:p w14:paraId="299FEDAC" w14:textId="06FD0422" w:rsidR="00075BB6" w:rsidRPr="00E57211" w:rsidRDefault="00075BB6" w:rsidP="00075BB6">
            <w:pPr>
              <w:jc w:val="center"/>
              <w:rPr>
                <w:sz w:val="22"/>
                <w:szCs w:val="22"/>
                <w:lang w:val="uk-UA"/>
              </w:rPr>
            </w:pPr>
            <w:r w:rsidRPr="00E57211">
              <w:rPr>
                <w:bCs/>
                <w:sz w:val="22"/>
                <w:szCs w:val="22"/>
                <w:lang w:val="uk-UA"/>
              </w:rPr>
              <w:t>8</w:t>
            </w:r>
          </w:p>
        </w:tc>
      </w:tr>
    </w:tbl>
    <w:p w14:paraId="18FE58C6" w14:textId="3B87D3F6" w:rsidR="00414CC9" w:rsidRPr="00E57211" w:rsidRDefault="00414CC9" w:rsidP="009E3432">
      <w:pPr>
        <w:jc w:val="both"/>
        <w:rPr>
          <w:i/>
          <w:sz w:val="20"/>
          <w:szCs w:val="20"/>
          <w:lang w:val="uk-UA"/>
        </w:rPr>
      </w:pPr>
    </w:p>
    <w:p w14:paraId="19786877" w14:textId="672BDE5C" w:rsidR="00A536C6" w:rsidRPr="00E57211" w:rsidRDefault="00AF58D0" w:rsidP="00654034">
      <w:pPr>
        <w:ind w:firstLine="284"/>
        <w:jc w:val="both"/>
        <w:rPr>
          <w:i/>
          <w:sz w:val="20"/>
          <w:szCs w:val="20"/>
          <w:lang w:val="uk-UA"/>
        </w:rPr>
      </w:pPr>
      <w:r w:rsidRPr="00E57211">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108C5CBF" w14:textId="77777777" w:rsidR="00327FE8" w:rsidRPr="00E57211" w:rsidRDefault="00327FE8">
      <w:pPr>
        <w:spacing w:after="160" w:line="259" w:lineRule="auto"/>
        <w:rPr>
          <w:rFonts w:eastAsiaTheme="minorHAnsi"/>
          <w:b/>
          <w:bCs/>
          <w:lang w:val="uk-UA" w:eastAsia="uk-UA"/>
        </w:rPr>
      </w:pPr>
      <w:r w:rsidRPr="00E57211">
        <w:rPr>
          <w:b/>
          <w:bCs/>
          <w:lang w:val="uk-UA" w:eastAsia="uk-UA"/>
        </w:rPr>
        <w:br w:type="page"/>
      </w:r>
    </w:p>
    <w:p w14:paraId="428A0C88" w14:textId="6A99277A" w:rsidR="003C6CD9" w:rsidRPr="00E57211"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E57211">
        <w:rPr>
          <w:rFonts w:ascii="Times New Roman" w:hAnsi="Times New Roman" w:cs="Times New Roman"/>
          <w:b/>
          <w:bCs/>
          <w:sz w:val="24"/>
          <w:szCs w:val="24"/>
          <w:lang w:val="uk-UA" w:eastAsia="uk-UA"/>
        </w:rPr>
        <w:lastRenderedPageBreak/>
        <w:t>ДОДАТОК № 5</w:t>
      </w:r>
    </w:p>
    <w:p w14:paraId="450F98AB" w14:textId="77777777" w:rsidR="003C6CD9" w:rsidRPr="00E57211"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E57211">
        <w:rPr>
          <w:rFonts w:ascii="Times New Roman" w:hAnsi="Times New Roman" w:cs="Times New Roman"/>
          <w:b/>
          <w:bCs/>
          <w:sz w:val="24"/>
          <w:szCs w:val="24"/>
          <w:lang w:val="uk-UA" w:eastAsia="uk-UA"/>
        </w:rPr>
        <w:t>до тендерної документації</w:t>
      </w:r>
    </w:p>
    <w:p w14:paraId="30684277" w14:textId="77777777" w:rsidR="001A7A1F" w:rsidRPr="00E57211" w:rsidRDefault="001A7A1F" w:rsidP="009D23EE">
      <w:pPr>
        <w:autoSpaceDN w:val="0"/>
        <w:jc w:val="center"/>
        <w:rPr>
          <w:rFonts w:eastAsia="Verdana"/>
          <w:lang w:val="uk-UA"/>
        </w:rPr>
      </w:pPr>
    </w:p>
    <w:p w14:paraId="30A58738" w14:textId="4C2B339F" w:rsidR="009D23EE" w:rsidRPr="00E57211" w:rsidRDefault="009D23EE" w:rsidP="009D23EE">
      <w:pPr>
        <w:autoSpaceDN w:val="0"/>
        <w:jc w:val="center"/>
        <w:rPr>
          <w:sz w:val="22"/>
          <w:szCs w:val="22"/>
          <w:lang w:val="uk-UA"/>
        </w:rPr>
      </w:pPr>
      <w:r w:rsidRPr="00E57211">
        <w:rPr>
          <w:rFonts w:eastAsia="Verdana"/>
          <w:sz w:val="22"/>
          <w:szCs w:val="22"/>
          <w:lang w:val="uk-UA"/>
        </w:rPr>
        <w:t>ПРОЕКТ</w:t>
      </w:r>
      <w:r w:rsidRPr="00E57211">
        <w:rPr>
          <w:rFonts w:eastAsia="Verdana"/>
          <w:sz w:val="22"/>
          <w:szCs w:val="22"/>
          <w:vertAlign w:val="superscript"/>
          <w:lang w:val="uk-UA"/>
        </w:rPr>
        <w:t xml:space="preserve"> </w:t>
      </w:r>
      <w:r w:rsidRPr="00E57211">
        <w:rPr>
          <w:rFonts w:eastAsia="Verdana"/>
          <w:sz w:val="22"/>
          <w:szCs w:val="22"/>
          <w:lang w:val="uk-UA"/>
        </w:rPr>
        <w:t>ДОГОВОРУ ПРО ЗАКУПІВЛЮ</w:t>
      </w:r>
    </w:p>
    <w:p w14:paraId="3CFBDFB3" w14:textId="77777777" w:rsidR="004C5CA7" w:rsidRPr="00E57211" w:rsidRDefault="004C5CA7" w:rsidP="009D23EE">
      <w:pPr>
        <w:autoSpaceDN w:val="0"/>
        <w:jc w:val="center"/>
        <w:rPr>
          <w:sz w:val="22"/>
          <w:szCs w:val="22"/>
          <w:lang w:val="uk-UA"/>
        </w:rPr>
      </w:pPr>
    </w:p>
    <w:p w14:paraId="7D851249" w14:textId="77777777" w:rsidR="00156574" w:rsidRPr="00E57211" w:rsidRDefault="00156574" w:rsidP="0015657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sz w:val="22"/>
          <w:szCs w:val="22"/>
          <w:lang w:val="uk-UA" w:eastAsia="uk-UA"/>
        </w:rPr>
      </w:pPr>
      <w:r w:rsidRPr="00E57211">
        <w:rPr>
          <w:b/>
          <w:sz w:val="22"/>
          <w:szCs w:val="22"/>
          <w:lang w:val="uk-UA" w:eastAsia="uk-UA"/>
        </w:rPr>
        <w:t>ДОГОВІР № _______</w:t>
      </w:r>
    </w:p>
    <w:p w14:paraId="751B7DF1" w14:textId="77777777" w:rsidR="00156574" w:rsidRPr="00E57211" w:rsidRDefault="00156574" w:rsidP="0015657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sz w:val="22"/>
          <w:szCs w:val="22"/>
          <w:lang w:val="uk-UA" w:eastAsia="uk-UA"/>
        </w:rPr>
      </w:pPr>
      <w:r w:rsidRPr="00E57211">
        <w:rPr>
          <w:b/>
          <w:sz w:val="22"/>
          <w:szCs w:val="22"/>
          <w:lang w:val="uk-UA" w:eastAsia="uk-UA"/>
        </w:rPr>
        <w:t>про надання послуг</w:t>
      </w:r>
    </w:p>
    <w:p w14:paraId="3ABB7778" w14:textId="77777777" w:rsidR="00156574" w:rsidRPr="00E57211" w:rsidRDefault="00156574" w:rsidP="00156574">
      <w:pPr>
        <w:tabs>
          <w:tab w:val="left" w:pos="8079"/>
          <w:tab w:val="left" w:leader="underscore" w:pos="8449"/>
          <w:tab w:val="left" w:leader="underscore" w:pos="9303"/>
        </w:tabs>
        <w:ind w:firstLine="680"/>
        <w:rPr>
          <w:sz w:val="22"/>
          <w:szCs w:val="22"/>
          <w:shd w:val="clear" w:color="auto" w:fill="FFFFFF"/>
          <w:lang w:val="uk-UA" w:eastAsia="uk-UA"/>
        </w:rPr>
      </w:pPr>
    </w:p>
    <w:p w14:paraId="44E3063E" w14:textId="77777777" w:rsidR="00156574" w:rsidRPr="00E57211" w:rsidRDefault="00156574" w:rsidP="00156574">
      <w:pPr>
        <w:tabs>
          <w:tab w:val="left" w:pos="8079"/>
          <w:tab w:val="left" w:leader="underscore" w:pos="8449"/>
          <w:tab w:val="left" w:leader="underscore" w:pos="9303"/>
        </w:tabs>
        <w:ind w:firstLine="680"/>
        <w:jc w:val="center"/>
        <w:rPr>
          <w:sz w:val="22"/>
          <w:szCs w:val="22"/>
          <w:shd w:val="clear" w:color="auto" w:fill="FFFFFF"/>
          <w:lang w:val="uk-UA" w:eastAsia="uk-UA"/>
        </w:rPr>
      </w:pPr>
      <w:r w:rsidRPr="00E57211">
        <w:rPr>
          <w:sz w:val="22"/>
          <w:szCs w:val="22"/>
          <w:shd w:val="clear" w:color="auto" w:fill="FFFFFF"/>
          <w:lang w:val="uk-UA" w:eastAsia="uk-UA"/>
        </w:rPr>
        <w:t>м. Київ                                                                         "___"________________202_ р.</w:t>
      </w:r>
    </w:p>
    <w:p w14:paraId="54735595" w14:textId="77777777" w:rsidR="00156574" w:rsidRPr="00E57211" w:rsidRDefault="00156574" w:rsidP="00156574">
      <w:pPr>
        <w:tabs>
          <w:tab w:val="left" w:pos="8079"/>
          <w:tab w:val="left" w:leader="underscore" w:pos="8449"/>
          <w:tab w:val="left" w:leader="underscore" w:pos="9303"/>
        </w:tabs>
        <w:ind w:firstLine="680"/>
        <w:jc w:val="center"/>
        <w:rPr>
          <w:sz w:val="22"/>
          <w:szCs w:val="22"/>
          <w:lang w:val="uk-UA" w:eastAsia="uk-UA"/>
        </w:rPr>
      </w:pPr>
    </w:p>
    <w:p w14:paraId="67A725E5" w14:textId="77777777" w:rsidR="00156574" w:rsidRPr="00E57211" w:rsidRDefault="00156574" w:rsidP="00156574">
      <w:pPr>
        <w:ind w:firstLine="680"/>
        <w:jc w:val="both"/>
        <w:rPr>
          <w:sz w:val="22"/>
          <w:szCs w:val="22"/>
          <w:lang w:val="uk-UA"/>
        </w:rPr>
      </w:pPr>
      <w:r w:rsidRPr="00E57211">
        <w:rPr>
          <w:b/>
          <w:sz w:val="22"/>
          <w:szCs w:val="22"/>
          <w:lang w:val="uk-UA"/>
        </w:rPr>
        <w:t>Управління освіти Деснянської районної в місті Києві державної адміністрації</w:t>
      </w:r>
      <w:r w:rsidRPr="00E57211">
        <w:rPr>
          <w:b/>
          <w:bCs/>
          <w:sz w:val="22"/>
          <w:szCs w:val="22"/>
          <w:lang w:val="uk-UA"/>
        </w:rPr>
        <w:t>,</w:t>
      </w:r>
      <w:r w:rsidRPr="00E57211">
        <w:rPr>
          <w:sz w:val="22"/>
          <w:szCs w:val="22"/>
          <w:lang w:val="uk-UA"/>
        </w:rPr>
        <w:t xml:space="preserve"> в особі ____________________________________________________________________________, що діє на </w:t>
      </w:r>
      <w:r w:rsidRPr="00E57211">
        <w:rPr>
          <w:spacing w:val="2"/>
          <w:sz w:val="22"/>
          <w:szCs w:val="22"/>
          <w:lang w:val="uk-UA"/>
        </w:rPr>
        <w:t>підставі</w:t>
      </w:r>
      <w:r w:rsidRPr="00E57211">
        <w:rPr>
          <w:sz w:val="22"/>
          <w:szCs w:val="22"/>
          <w:lang w:val="uk-UA"/>
        </w:rPr>
        <w:t>____________________________________________________________________________________________________________________________________ (далі – Замовник)</w:t>
      </w:r>
      <w:r w:rsidRPr="00E57211">
        <w:rPr>
          <w:bCs/>
          <w:sz w:val="22"/>
          <w:szCs w:val="22"/>
          <w:lang w:val="uk-UA"/>
        </w:rPr>
        <w:t>,</w:t>
      </w:r>
      <w:r w:rsidRPr="00E57211">
        <w:rPr>
          <w:sz w:val="22"/>
          <w:szCs w:val="22"/>
          <w:lang w:val="uk-UA"/>
        </w:rPr>
        <w:t xml:space="preserve">з однієї сторони, та </w:t>
      </w:r>
    </w:p>
    <w:p w14:paraId="1265AA32" w14:textId="77777777" w:rsidR="00156574" w:rsidRPr="00E57211" w:rsidRDefault="00156574" w:rsidP="00156574">
      <w:pPr>
        <w:ind w:firstLine="680"/>
        <w:jc w:val="both"/>
        <w:rPr>
          <w:sz w:val="22"/>
          <w:szCs w:val="22"/>
          <w:lang w:val="uk-UA"/>
        </w:rPr>
      </w:pPr>
      <w:r w:rsidRPr="00E57211">
        <w:rPr>
          <w:b/>
          <w:bCs/>
          <w:sz w:val="22"/>
          <w:szCs w:val="22"/>
          <w:lang w:val="uk-UA"/>
        </w:rPr>
        <w:t>______________________________________________________________________________</w:t>
      </w:r>
      <w:r w:rsidRPr="00E57211">
        <w:rPr>
          <w:b/>
          <w:sz w:val="22"/>
          <w:szCs w:val="22"/>
          <w:lang w:val="uk-UA"/>
        </w:rPr>
        <w:t>,</w:t>
      </w:r>
      <w:r w:rsidRPr="00E57211">
        <w:rPr>
          <w:sz w:val="22"/>
          <w:szCs w:val="22"/>
          <w:lang w:val="uk-UA"/>
        </w:rPr>
        <w:t xml:space="preserve"> в особі ________________________________________________________________, що (а) діє на підставі __________________________________________ (далі – </w:t>
      </w:r>
      <w:r w:rsidRPr="00E57211">
        <w:rPr>
          <w:bCs/>
          <w:sz w:val="22"/>
          <w:szCs w:val="22"/>
          <w:lang w:val="uk-UA"/>
        </w:rPr>
        <w:t>Виконавець)</w:t>
      </w:r>
      <w:r w:rsidRPr="00E57211">
        <w:rPr>
          <w:sz w:val="22"/>
          <w:szCs w:val="22"/>
          <w:lang w:val="uk-UA"/>
        </w:rPr>
        <w:t>, з іншої сторони, а в подальшому разом – Сторони, уклали даний договір про таке (далі –Договір):</w:t>
      </w:r>
    </w:p>
    <w:p w14:paraId="613EF822" w14:textId="77777777" w:rsidR="00156574" w:rsidRPr="00E57211" w:rsidRDefault="00156574" w:rsidP="00156574">
      <w:pPr>
        <w:ind w:firstLine="680"/>
        <w:jc w:val="center"/>
        <w:rPr>
          <w:b/>
          <w:sz w:val="22"/>
          <w:szCs w:val="22"/>
          <w:lang w:val="uk-UA"/>
        </w:rPr>
      </w:pPr>
      <w:r w:rsidRPr="00E57211">
        <w:rPr>
          <w:b/>
          <w:sz w:val="22"/>
          <w:szCs w:val="22"/>
          <w:lang w:val="uk-UA"/>
        </w:rPr>
        <w:t>1. ПРЕДМЕТ ДОГОВОРУ</w:t>
      </w:r>
    </w:p>
    <w:p w14:paraId="47C2247E" w14:textId="77777777" w:rsidR="00156574" w:rsidRPr="00E57211" w:rsidRDefault="00156574" w:rsidP="00156574">
      <w:pPr>
        <w:numPr>
          <w:ilvl w:val="1"/>
          <w:numId w:val="20"/>
        </w:numPr>
        <w:tabs>
          <w:tab w:val="left" w:pos="360"/>
        </w:tabs>
        <w:autoSpaceDN w:val="0"/>
        <w:ind w:left="0" w:firstLine="680"/>
        <w:jc w:val="both"/>
        <w:rPr>
          <w:sz w:val="22"/>
          <w:szCs w:val="22"/>
          <w:lang w:val="uk-UA"/>
        </w:rPr>
      </w:pPr>
      <w:r w:rsidRPr="00E57211">
        <w:rPr>
          <w:sz w:val="22"/>
          <w:szCs w:val="22"/>
          <w:lang w:val="uk-UA"/>
        </w:rPr>
        <w:t>Виконавець зобов'язується</w:t>
      </w:r>
      <w:bookmarkStart w:id="7" w:name="26"/>
      <w:bookmarkEnd w:id="7"/>
      <w:r w:rsidRPr="00E57211">
        <w:rPr>
          <w:sz w:val="22"/>
          <w:szCs w:val="22"/>
          <w:lang w:val="uk-UA"/>
        </w:rPr>
        <w:t xml:space="preserve"> за завданням Замовника та на умовах цього Договору, надавати послуги, визначені </w:t>
      </w:r>
      <w:proofErr w:type="spellStart"/>
      <w:r w:rsidRPr="00E57211">
        <w:rPr>
          <w:sz w:val="22"/>
          <w:szCs w:val="22"/>
          <w:lang w:val="uk-UA"/>
        </w:rPr>
        <w:t>п.п</w:t>
      </w:r>
      <w:proofErr w:type="spellEnd"/>
      <w:r w:rsidRPr="00E57211">
        <w:rPr>
          <w:sz w:val="22"/>
          <w:szCs w:val="22"/>
          <w:lang w:val="uk-UA"/>
        </w:rPr>
        <w:t>. 1.2. цього Договору (далі – послуги), а Замовник зобов’язується прийняти і оплатити такі послуги згідно актів наданих послуг.</w:t>
      </w:r>
    </w:p>
    <w:p w14:paraId="7DFEBE13" w14:textId="77777777" w:rsidR="00156574" w:rsidRPr="00E57211" w:rsidRDefault="00156574" w:rsidP="00156574">
      <w:pPr>
        <w:numPr>
          <w:ilvl w:val="1"/>
          <w:numId w:val="20"/>
        </w:numPr>
        <w:tabs>
          <w:tab w:val="left" w:pos="360"/>
        </w:tabs>
        <w:autoSpaceDN w:val="0"/>
        <w:ind w:left="0" w:firstLine="680"/>
        <w:jc w:val="both"/>
        <w:rPr>
          <w:sz w:val="22"/>
          <w:szCs w:val="22"/>
          <w:lang w:val="uk-UA"/>
        </w:rPr>
      </w:pPr>
      <w:r w:rsidRPr="00E57211">
        <w:rPr>
          <w:sz w:val="22"/>
          <w:szCs w:val="22"/>
          <w:lang w:val="uk-UA"/>
        </w:rPr>
        <w:t xml:space="preserve">Найменування послуг: </w:t>
      </w:r>
      <w:r w:rsidRPr="00E57211">
        <w:rPr>
          <w:b/>
          <w:i/>
          <w:sz w:val="22"/>
          <w:szCs w:val="22"/>
          <w:lang w:val="uk-UA"/>
        </w:rPr>
        <w:t>Код ДК 021:2015: 72330000-2 Послуги зі стандартизації та класифікації контенту та даних (Послуги із обслуговування (технічної підтримки) і доступу до програмного комплексу для обробки даних щодо обліку харчування)</w:t>
      </w:r>
      <w:r w:rsidRPr="00E57211">
        <w:rPr>
          <w:b/>
          <w:sz w:val="22"/>
          <w:szCs w:val="22"/>
          <w:lang w:val="uk-UA"/>
        </w:rPr>
        <w:t>.</w:t>
      </w:r>
    </w:p>
    <w:p w14:paraId="30CEE9F8" w14:textId="7767452A" w:rsidR="00156574" w:rsidRPr="00E57211" w:rsidRDefault="00156574" w:rsidP="00156574">
      <w:pPr>
        <w:numPr>
          <w:ilvl w:val="1"/>
          <w:numId w:val="20"/>
        </w:numPr>
        <w:autoSpaceDN w:val="0"/>
        <w:ind w:left="0" w:firstLine="680"/>
        <w:jc w:val="both"/>
        <w:rPr>
          <w:sz w:val="22"/>
          <w:szCs w:val="22"/>
          <w:lang w:val="uk-UA"/>
        </w:rPr>
      </w:pPr>
      <w:r w:rsidRPr="00E57211">
        <w:rPr>
          <w:sz w:val="22"/>
          <w:szCs w:val="22"/>
          <w:lang w:val="uk-UA"/>
        </w:rPr>
        <w:t xml:space="preserve">Строк надання послуг: </w:t>
      </w:r>
      <w:r w:rsidR="004266FC" w:rsidRPr="00E57211">
        <w:rPr>
          <w:sz w:val="22"/>
          <w:szCs w:val="22"/>
          <w:lang w:val="uk-UA"/>
        </w:rPr>
        <w:t xml:space="preserve">з </w:t>
      </w:r>
      <w:r w:rsidR="0020366E" w:rsidRPr="00E57211">
        <w:rPr>
          <w:sz w:val="22"/>
          <w:szCs w:val="22"/>
          <w:lang w:val="uk-UA"/>
        </w:rPr>
        <w:t>___.___</w:t>
      </w:r>
      <w:r w:rsidR="004266FC" w:rsidRPr="00E57211">
        <w:rPr>
          <w:sz w:val="22"/>
          <w:szCs w:val="22"/>
          <w:lang w:val="uk-UA"/>
        </w:rPr>
        <w:t xml:space="preserve">.2024 </w:t>
      </w:r>
      <w:r w:rsidRPr="00E57211">
        <w:rPr>
          <w:sz w:val="22"/>
          <w:szCs w:val="22"/>
          <w:lang w:val="uk-UA"/>
        </w:rPr>
        <w:t>до 31.12.2024 р.</w:t>
      </w:r>
    </w:p>
    <w:p w14:paraId="0CF2ADBB" w14:textId="77777777" w:rsidR="00156574" w:rsidRPr="00E57211" w:rsidRDefault="00156574" w:rsidP="00156574">
      <w:pPr>
        <w:ind w:firstLine="680"/>
        <w:jc w:val="center"/>
        <w:rPr>
          <w:b/>
          <w:sz w:val="22"/>
          <w:szCs w:val="22"/>
          <w:lang w:val="uk-UA"/>
        </w:rPr>
      </w:pPr>
      <w:r w:rsidRPr="00E57211">
        <w:rPr>
          <w:b/>
          <w:sz w:val="22"/>
          <w:szCs w:val="22"/>
          <w:lang w:val="uk-UA"/>
        </w:rPr>
        <w:t xml:space="preserve">2. ХАРАКТЕР ПОСЛУГ </w:t>
      </w:r>
    </w:p>
    <w:p w14:paraId="54FFA238" w14:textId="77777777" w:rsidR="00156574" w:rsidRPr="00E57211" w:rsidRDefault="00156574" w:rsidP="00156574">
      <w:pPr>
        <w:numPr>
          <w:ilvl w:val="1"/>
          <w:numId w:val="21"/>
        </w:numPr>
        <w:tabs>
          <w:tab w:val="left" w:pos="360"/>
        </w:tabs>
        <w:autoSpaceDN w:val="0"/>
        <w:ind w:left="0" w:firstLine="680"/>
        <w:jc w:val="both"/>
        <w:rPr>
          <w:sz w:val="22"/>
          <w:szCs w:val="22"/>
          <w:lang w:val="uk-UA"/>
        </w:rPr>
      </w:pPr>
      <w:r w:rsidRPr="00E57211">
        <w:rPr>
          <w:sz w:val="22"/>
          <w:szCs w:val="22"/>
          <w:lang w:val="uk-UA"/>
        </w:rPr>
        <w:t xml:space="preserve">Перелік (обсяг) та вартість послуг визначається згідно калькуляції вартості послуг (Додаток №1). </w:t>
      </w:r>
    </w:p>
    <w:p w14:paraId="6DFF1C87" w14:textId="77777777" w:rsidR="00156574" w:rsidRPr="00E57211" w:rsidRDefault="00156574" w:rsidP="00156574">
      <w:pPr>
        <w:numPr>
          <w:ilvl w:val="1"/>
          <w:numId w:val="21"/>
        </w:numPr>
        <w:autoSpaceDN w:val="0"/>
        <w:ind w:left="0" w:firstLine="680"/>
        <w:jc w:val="both"/>
        <w:rPr>
          <w:sz w:val="22"/>
          <w:szCs w:val="22"/>
          <w:u w:val="single"/>
          <w:lang w:val="uk-UA"/>
        </w:rPr>
      </w:pPr>
      <w:r w:rsidRPr="00E57211">
        <w:rPr>
          <w:sz w:val="22"/>
          <w:szCs w:val="22"/>
          <w:lang w:val="uk-UA"/>
        </w:rPr>
        <w:t>Місце надання послуг: заклади освіти Деснянського району м. Києва та Замовник відповідно до дислокації (Додаток №2).</w:t>
      </w:r>
    </w:p>
    <w:p w14:paraId="6EF64D3E" w14:textId="77777777" w:rsidR="00156574" w:rsidRPr="00E57211" w:rsidRDefault="00156574" w:rsidP="00156574">
      <w:pPr>
        <w:numPr>
          <w:ilvl w:val="1"/>
          <w:numId w:val="21"/>
        </w:numPr>
        <w:autoSpaceDN w:val="0"/>
        <w:ind w:left="0" w:firstLine="680"/>
        <w:jc w:val="both"/>
        <w:rPr>
          <w:sz w:val="22"/>
          <w:szCs w:val="22"/>
          <w:u w:val="single"/>
          <w:lang w:val="uk-UA"/>
        </w:rPr>
      </w:pPr>
      <w:r w:rsidRPr="00E57211">
        <w:rPr>
          <w:sz w:val="22"/>
          <w:szCs w:val="22"/>
          <w:lang w:val="uk-UA"/>
        </w:rPr>
        <w:t>Виконавець надає послуги за цим Договором та здає їх Замовнику в обумовлені Договором строки, відповідної якості, згідно переліку (обсягу) та в порядку, визначеними технічним завданням (Додаток №3).</w:t>
      </w:r>
    </w:p>
    <w:p w14:paraId="79FE3A6E" w14:textId="77777777" w:rsidR="00156574" w:rsidRPr="00E57211" w:rsidRDefault="00156574" w:rsidP="00156574">
      <w:pPr>
        <w:ind w:firstLine="680"/>
        <w:jc w:val="center"/>
        <w:rPr>
          <w:b/>
          <w:sz w:val="22"/>
          <w:szCs w:val="22"/>
          <w:lang w:val="uk-UA"/>
        </w:rPr>
      </w:pPr>
      <w:r w:rsidRPr="00E57211">
        <w:rPr>
          <w:b/>
          <w:sz w:val="22"/>
          <w:szCs w:val="22"/>
          <w:lang w:val="uk-UA"/>
        </w:rPr>
        <w:t>3. ЦІНА ДОГОВОРУ ТА ПОРЯДОК РОЗРАХУНКІВ</w:t>
      </w:r>
    </w:p>
    <w:p w14:paraId="2914985B" w14:textId="77777777" w:rsidR="00156574" w:rsidRPr="00E57211" w:rsidRDefault="00156574" w:rsidP="00156574">
      <w:pPr>
        <w:numPr>
          <w:ilvl w:val="1"/>
          <w:numId w:val="22"/>
        </w:numPr>
        <w:tabs>
          <w:tab w:val="num" w:pos="360"/>
        </w:tabs>
        <w:autoSpaceDN w:val="0"/>
        <w:ind w:left="0" w:firstLine="680"/>
        <w:jc w:val="both"/>
        <w:rPr>
          <w:sz w:val="22"/>
          <w:szCs w:val="22"/>
          <w:lang w:val="uk-UA"/>
        </w:rPr>
      </w:pPr>
      <w:r w:rsidRPr="00E57211">
        <w:rPr>
          <w:bCs/>
          <w:sz w:val="22"/>
          <w:szCs w:val="22"/>
          <w:lang w:val="uk-UA"/>
        </w:rPr>
        <w:t xml:space="preserve">Ціна даного Договору становить: </w:t>
      </w:r>
      <w:r w:rsidRPr="00E57211">
        <w:rPr>
          <w:b/>
          <w:sz w:val="22"/>
          <w:szCs w:val="22"/>
          <w:lang w:val="uk-UA"/>
        </w:rPr>
        <w:t xml:space="preserve">____________________________ грн. (_____________________________________), в </w:t>
      </w:r>
      <w:proofErr w:type="spellStart"/>
      <w:r w:rsidRPr="00E57211">
        <w:rPr>
          <w:b/>
          <w:sz w:val="22"/>
          <w:szCs w:val="22"/>
          <w:lang w:val="uk-UA"/>
        </w:rPr>
        <w:t>т.ч</w:t>
      </w:r>
      <w:proofErr w:type="spellEnd"/>
      <w:r w:rsidRPr="00E57211">
        <w:rPr>
          <w:b/>
          <w:sz w:val="22"/>
          <w:szCs w:val="22"/>
          <w:lang w:val="uk-UA"/>
        </w:rPr>
        <w:t>. ПДВ _______________________ грн</w:t>
      </w:r>
      <w:r w:rsidRPr="00E57211">
        <w:rPr>
          <w:sz w:val="22"/>
          <w:szCs w:val="22"/>
          <w:lang w:val="uk-UA"/>
        </w:rPr>
        <w:t>. (</w:t>
      </w:r>
      <w:r w:rsidRPr="00E57211">
        <w:rPr>
          <w:b/>
          <w:i/>
          <w:sz w:val="22"/>
          <w:szCs w:val="22"/>
          <w:lang w:val="uk-UA"/>
        </w:rPr>
        <w:t>або без ПДВ</w:t>
      </w:r>
      <w:r w:rsidRPr="00E57211">
        <w:rPr>
          <w:b/>
          <w:sz w:val="22"/>
          <w:szCs w:val="22"/>
          <w:lang w:val="uk-UA"/>
        </w:rPr>
        <w:t>).</w:t>
      </w:r>
    </w:p>
    <w:p w14:paraId="1625A16B" w14:textId="77777777" w:rsidR="00156574" w:rsidRPr="00E57211" w:rsidRDefault="00156574" w:rsidP="00156574">
      <w:pPr>
        <w:numPr>
          <w:ilvl w:val="1"/>
          <w:numId w:val="22"/>
        </w:numPr>
        <w:tabs>
          <w:tab w:val="num" w:pos="360"/>
        </w:tabs>
        <w:autoSpaceDN w:val="0"/>
        <w:ind w:left="0" w:firstLine="680"/>
        <w:jc w:val="both"/>
        <w:rPr>
          <w:sz w:val="22"/>
          <w:szCs w:val="22"/>
          <w:lang w:val="uk-UA"/>
        </w:rPr>
      </w:pPr>
      <w:r w:rsidRPr="00E57211">
        <w:rPr>
          <w:sz w:val="22"/>
          <w:szCs w:val="22"/>
          <w:lang w:val="uk-UA"/>
        </w:rPr>
        <w:t>Розрахунки здійснюються в безготівковій формі в національній валюті України за рахунок коштів ___</w:t>
      </w:r>
      <w:r w:rsidRPr="00E57211">
        <w:rPr>
          <w:i/>
          <w:sz w:val="22"/>
          <w:szCs w:val="22"/>
          <w:u w:val="single"/>
          <w:lang w:val="uk-UA"/>
        </w:rPr>
        <w:t>місцевого бюджету__</w:t>
      </w:r>
      <w:r w:rsidRPr="00E57211">
        <w:rPr>
          <w:sz w:val="22"/>
          <w:szCs w:val="22"/>
          <w:lang w:val="uk-UA"/>
        </w:rPr>
        <w:t>.</w:t>
      </w:r>
    </w:p>
    <w:p w14:paraId="3CAE4EDA" w14:textId="77777777" w:rsidR="00156574" w:rsidRPr="00E57211" w:rsidRDefault="00156574" w:rsidP="00156574">
      <w:pPr>
        <w:numPr>
          <w:ilvl w:val="1"/>
          <w:numId w:val="22"/>
        </w:numPr>
        <w:tabs>
          <w:tab w:val="num" w:pos="360"/>
        </w:tabs>
        <w:autoSpaceDN w:val="0"/>
        <w:ind w:left="0" w:firstLine="680"/>
        <w:jc w:val="both"/>
        <w:rPr>
          <w:sz w:val="22"/>
          <w:szCs w:val="22"/>
          <w:lang w:val="uk-UA"/>
        </w:rPr>
      </w:pPr>
      <w:r w:rsidRPr="00E57211">
        <w:rPr>
          <w:sz w:val="22"/>
          <w:szCs w:val="22"/>
          <w:lang w:val="uk-UA"/>
        </w:rPr>
        <w:t xml:space="preserve">Сума Договору складається з загальної ціни фактично наданих Виконавцем послуг, які підтверджуються актом (актами) наданих  послуг. </w:t>
      </w:r>
    </w:p>
    <w:p w14:paraId="0613D7E4" w14:textId="77777777" w:rsidR="00156574" w:rsidRPr="00E57211" w:rsidRDefault="00156574" w:rsidP="00156574">
      <w:pPr>
        <w:keepNext/>
        <w:numPr>
          <w:ilvl w:val="1"/>
          <w:numId w:val="22"/>
        </w:numPr>
        <w:tabs>
          <w:tab w:val="left" w:pos="360"/>
        </w:tabs>
        <w:autoSpaceDN w:val="0"/>
        <w:ind w:left="0" w:firstLine="680"/>
        <w:jc w:val="both"/>
        <w:outlineLvl w:val="1"/>
        <w:rPr>
          <w:iCs/>
          <w:sz w:val="22"/>
          <w:szCs w:val="22"/>
          <w:u w:val="single"/>
          <w:lang w:val="uk-UA"/>
        </w:rPr>
      </w:pPr>
      <w:r w:rsidRPr="00E57211">
        <w:rPr>
          <w:sz w:val="22"/>
          <w:szCs w:val="22"/>
          <w:lang w:val="uk-UA"/>
        </w:rPr>
        <w:t>Замовник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w:t>
      </w:r>
      <w:r w:rsidRPr="00E57211">
        <w:rPr>
          <w:bCs/>
          <w:iCs/>
          <w:sz w:val="22"/>
          <w:szCs w:val="22"/>
          <w:lang w:val="uk-UA"/>
        </w:rPr>
        <w:t xml:space="preserve"> Бюджетні зобов’язання Замовника за цим Договором виникають в межах затверджених кошторисних призначень.</w:t>
      </w:r>
    </w:p>
    <w:p w14:paraId="424DFF60" w14:textId="77777777" w:rsidR="00156574" w:rsidRPr="00E57211" w:rsidRDefault="00156574" w:rsidP="00156574">
      <w:pPr>
        <w:numPr>
          <w:ilvl w:val="1"/>
          <w:numId w:val="22"/>
        </w:numPr>
        <w:tabs>
          <w:tab w:val="left" w:pos="360"/>
        </w:tabs>
        <w:autoSpaceDN w:val="0"/>
        <w:ind w:left="0" w:firstLine="680"/>
        <w:jc w:val="both"/>
        <w:rPr>
          <w:bCs/>
          <w:sz w:val="22"/>
          <w:szCs w:val="22"/>
          <w:lang w:val="uk-UA"/>
        </w:rPr>
      </w:pPr>
      <w:r w:rsidRPr="00E57211">
        <w:rPr>
          <w:sz w:val="22"/>
          <w:szCs w:val="22"/>
          <w:lang w:val="uk-UA"/>
        </w:rPr>
        <w:t>В ціну Договору включені усі витрати Виконавця, пов’язані з наданням послуг за цим Договором, та усі податки і збори, що сплачуються або мають бути сплачені Виконавцем.</w:t>
      </w:r>
    </w:p>
    <w:p w14:paraId="454ACC88" w14:textId="77777777" w:rsidR="00156574" w:rsidRPr="00E57211" w:rsidRDefault="00156574" w:rsidP="00156574">
      <w:pPr>
        <w:numPr>
          <w:ilvl w:val="1"/>
          <w:numId w:val="22"/>
        </w:numPr>
        <w:tabs>
          <w:tab w:val="left" w:pos="360"/>
        </w:tabs>
        <w:autoSpaceDN w:val="0"/>
        <w:ind w:left="0" w:firstLine="680"/>
        <w:jc w:val="both"/>
        <w:rPr>
          <w:bCs/>
          <w:sz w:val="22"/>
          <w:szCs w:val="22"/>
          <w:lang w:val="uk-UA"/>
        </w:rPr>
      </w:pPr>
      <w:r w:rsidRPr="00E57211">
        <w:rPr>
          <w:sz w:val="22"/>
          <w:szCs w:val="22"/>
          <w:lang w:val="uk-UA"/>
        </w:rPr>
        <w:t xml:space="preserve">Розрахунки здійснюються протягом 20 календарних днів після отримання послуг на підставі актів наданих послуг відповідно до ч. 1 ст. 49 Бюджетного кодексу України за умови </w:t>
      </w:r>
      <w:r w:rsidRPr="00E57211">
        <w:rPr>
          <w:kern w:val="18"/>
          <w:sz w:val="22"/>
          <w:szCs w:val="22"/>
          <w:lang w:val="uk-UA"/>
        </w:rPr>
        <w:t xml:space="preserve">отримання </w:t>
      </w:r>
      <w:r w:rsidRPr="00E57211">
        <w:rPr>
          <w:bCs/>
          <w:iCs/>
          <w:kern w:val="18"/>
          <w:sz w:val="22"/>
          <w:szCs w:val="22"/>
          <w:lang w:val="uk-UA"/>
        </w:rPr>
        <w:t xml:space="preserve">Замовником </w:t>
      </w:r>
      <w:r w:rsidRPr="00E57211">
        <w:rPr>
          <w:kern w:val="18"/>
          <w:sz w:val="22"/>
          <w:szCs w:val="22"/>
          <w:lang w:val="uk-UA"/>
        </w:rPr>
        <w:t>на свій реєстраційний рахунок бюджетного фінансування послуг, визначених в п. 1.2. цього Договору</w:t>
      </w:r>
      <w:r w:rsidRPr="00E57211">
        <w:rPr>
          <w:sz w:val="22"/>
          <w:szCs w:val="22"/>
          <w:lang w:val="uk-UA"/>
        </w:rPr>
        <w:t>. У разі затримки бюджетного фінансування розрахунки за надані послуги здійснюються протягом 5 робочих днів з дати отримання Замовником бюджетного фінансування на свій реєстраційний рахунок.</w:t>
      </w:r>
    </w:p>
    <w:p w14:paraId="61956242" w14:textId="77777777" w:rsidR="00156574" w:rsidRPr="00E57211" w:rsidRDefault="00156574" w:rsidP="00156574">
      <w:pPr>
        <w:numPr>
          <w:ilvl w:val="1"/>
          <w:numId w:val="22"/>
        </w:numPr>
        <w:tabs>
          <w:tab w:val="left" w:pos="360"/>
        </w:tabs>
        <w:autoSpaceDN w:val="0"/>
        <w:ind w:left="0" w:firstLine="680"/>
        <w:jc w:val="both"/>
        <w:rPr>
          <w:sz w:val="22"/>
          <w:szCs w:val="22"/>
          <w:lang w:val="uk-UA"/>
        </w:rPr>
      </w:pPr>
      <w:r w:rsidRPr="00E57211">
        <w:rPr>
          <w:sz w:val="22"/>
          <w:szCs w:val="22"/>
          <w:lang w:val="uk-UA"/>
        </w:rPr>
        <w:t>Оплата послуг здійснюється Замовником шляхом перерахування коштів на розрахунковий рахунок Виконавця згідно актів наданих послуг.</w:t>
      </w:r>
    </w:p>
    <w:p w14:paraId="3AE76A8C" w14:textId="77777777" w:rsidR="00156574" w:rsidRPr="00E57211" w:rsidRDefault="00156574" w:rsidP="00156574">
      <w:pPr>
        <w:numPr>
          <w:ilvl w:val="1"/>
          <w:numId w:val="22"/>
        </w:numPr>
        <w:tabs>
          <w:tab w:val="left" w:pos="360"/>
        </w:tabs>
        <w:autoSpaceDN w:val="0"/>
        <w:ind w:left="0" w:firstLine="680"/>
        <w:jc w:val="both"/>
        <w:rPr>
          <w:sz w:val="22"/>
          <w:szCs w:val="22"/>
          <w:lang w:val="uk-UA"/>
        </w:rPr>
      </w:pPr>
      <w:r w:rsidRPr="00E57211">
        <w:rPr>
          <w:sz w:val="22"/>
          <w:szCs w:val="22"/>
          <w:lang w:val="uk-UA"/>
        </w:rPr>
        <w:t xml:space="preserve">Виконавець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створені, з метою дотримання порядку реєстрації взятих на себе Замовником бюджетних зобов’язань за цим Договором в обслуговуючій фінансовій установі – Державній казначейській службі України. Невиконання належним чином та в повному </w:t>
      </w:r>
      <w:r w:rsidRPr="00E57211">
        <w:rPr>
          <w:sz w:val="22"/>
          <w:szCs w:val="22"/>
          <w:lang w:val="uk-UA"/>
        </w:rPr>
        <w:lastRenderedPageBreak/>
        <w:t>обсязі цього обов’язку з боку Виконавця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Виконавцем за вказаними платіжними зобов’язаннями.</w:t>
      </w:r>
    </w:p>
    <w:p w14:paraId="5AEF5E44" w14:textId="77777777" w:rsidR="00156574" w:rsidRPr="00E57211" w:rsidRDefault="00156574" w:rsidP="00156574">
      <w:pPr>
        <w:ind w:firstLine="680"/>
        <w:jc w:val="center"/>
        <w:rPr>
          <w:b/>
          <w:sz w:val="22"/>
          <w:szCs w:val="22"/>
          <w:lang w:val="uk-UA"/>
        </w:rPr>
      </w:pPr>
      <w:r w:rsidRPr="00E57211">
        <w:rPr>
          <w:b/>
          <w:sz w:val="22"/>
          <w:szCs w:val="22"/>
          <w:lang w:val="uk-UA"/>
        </w:rPr>
        <w:t>4. ПРАВА ТА ОБОВ’ЯЗКИ СТОРІН</w:t>
      </w:r>
    </w:p>
    <w:p w14:paraId="2C0035A4" w14:textId="77777777" w:rsidR="00156574" w:rsidRPr="00E57211" w:rsidRDefault="00156574" w:rsidP="00156574">
      <w:pPr>
        <w:widowControl w:val="0"/>
        <w:numPr>
          <w:ilvl w:val="1"/>
          <w:numId w:val="23"/>
        </w:numPr>
        <w:autoSpaceDN w:val="0"/>
        <w:ind w:left="0" w:firstLine="680"/>
        <w:jc w:val="both"/>
        <w:rPr>
          <w:b/>
          <w:bCs/>
          <w:sz w:val="22"/>
          <w:szCs w:val="22"/>
          <w:lang w:val="uk-UA"/>
        </w:rPr>
      </w:pPr>
      <w:r w:rsidRPr="00E57211">
        <w:rPr>
          <w:b/>
          <w:bCs/>
          <w:sz w:val="22"/>
          <w:szCs w:val="22"/>
          <w:lang w:val="uk-UA"/>
        </w:rPr>
        <w:t xml:space="preserve">  Виконавець зобов'язаний:</w:t>
      </w:r>
    </w:p>
    <w:p w14:paraId="1F168D60" w14:textId="77777777" w:rsidR="00156574" w:rsidRPr="00E57211" w:rsidRDefault="00156574" w:rsidP="00156574">
      <w:pPr>
        <w:numPr>
          <w:ilvl w:val="2"/>
          <w:numId w:val="23"/>
        </w:numPr>
        <w:tabs>
          <w:tab w:val="num" w:pos="540"/>
        </w:tabs>
        <w:autoSpaceDN w:val="0"/>
        <w:ind w:left="0" w:firstLine="680"/>
        <w:jc w:val="both"/>
        <w:rPr>
          <w:sz w:val="22"/>
          <w:szCs w:val="22"/>
          <w:lang w:val="uk-UA"/>
        </w:rPr>
      </w:pPr>
      <w:r w:rsidRPr="00E57211">
        <w:rPr>
          <w:sz w:val="22"/>
          <w:szCs w:val="22"/>
          <w:lang w:val="uk-UA"/>
        </w:rPr>
        <w:t>Забезпечити надання послуги на умовах, визначених цим Договором.</w:t>
      </w:r>
    </w:p>
    <w:p w14:paraId="3F3A6993" w14:textId="77777777" w:rsidR="00156574" w:rsidRPr="00E57211" w:rsidRDefault="00156574" w:rsidP="00156574">
      <w:pPr>
        <w:numPr>
          <w:ilvl w:val="2"/>
          <w:numId w:val="23"/>
        </w:numPr>
        <w:tabs>
          <w:tab w:val="num" w:pos="0"/>
          <w:tab w:val="num" w:pos="540"/>
        </w:tabs>
        <w:autoSpaceDN w:val="0"/>
        <w:ind w:left="0" w:firstLine="680"/>
        <w:jc w:val="both"/>
        <w:rPr>
          <w:sz w:val="22"/>
          <w:szCs w:val="22"/>
          <w:lang w:val="uk-UA"/>
        </w:rPr>
      </w:pPr>
      <w:r w:rsidRPr="00E57211">
        <w:rPr>
          <w:sz w:val="22"/>
          <w:szCs w:val="22"/>
          <w:lang w:val="uk-UA"/>
        </w:rPr>
        <w:t xml:space="preserve">Інформувати Замовника про перебіг надання послуг, а в разі виникнення обставин, що перешкоджають виконанню зобов’язань за даним Договором, негайно повідомляти Замовника.  </w:t>
      </w:r>
    </w:p>
    <w:p w14:paraId="3EF1141A" w14:textId="77777777" w:rsidR="00156574" w:rsidRPr="00E57211" w:rsidRDefault="00156574" w:rsidP="00156574">
      <w:pPr>
        <w:numPr>
          <w:ilvl w:val="2"/>
          <w:numId w:val="23"/>
        </w:numPr>
        <w:tabs>
          <w:tab w:val="num" w:pos="0"/>
          <w:tab w:val="num" w:pos="540"/>
        </w:tabs>
        <w:autoSpaceDN w:val="0"/>
        <w:ind w:left="0" w:firstLine="680"/>
        <w:jc w:val="both"/>
        <w:rPr>
          <w:sz w:val="22"/>
          <w:szCs w:val="22"/>
          <w:lang w:val="uk-UA"/>
        </w:rPr>
      </w:pPr>
      <w:r w:rsidRPr="00E57211">
        <w:rPr>
          <w:sz w:val="22"/>
          <w:szCs w:val="22"/>
          <w:lang w:val="uk-UA"/>
        </w:rPr>
        <w:t>Належним чином оформлювати та своєчасно надавати Замовнику документи для здійснення оплати наданих послуг</w:t>
      </w:r>
      <w:r w:rsidRPr="00E57211">
        <w:rPr>
          <w:bCs/>
          <w:sz w:val="22"/>
          <w:szCs w:val="22"/>
          <w:lang w:val="uk-UA"/>
        </w:rPr>
        <w:t>.</w:t>
      </w:r>
    </w:p>
    <w:p w14:paraId="419D1245" w14:textId="77777777" w:rsidR="00156574" w:rsidRPr="00E57211" w:rsidRDefault="00156574" w:rsidP="00156574">
      <w:pPr>
        <w:numPr>
          <w:ilvl w:val="2"/>
          <w:numId w:val="23"/>
        </w:numPr>
        <w:tabs>
          <w:tab w:val="num" w:pos="0"/>
          <w:tab w:val="num" w:pos="540"/>
        </w:tabs>
        <w:autoSpaceDN w:val="0"/>
        <w:ind w:left="0" w:firstLine="680"/>
        <w:jc w:val="both"/>
        <w:rPr>
          <w:sz w:val="22"/>
          <w:szCs w:val="22"/>
          <w:lang w:val="uk-UA"/>
        </w:rPr>
      </w:pPr>
      <w:r w:rsidRPr="00E57211">
        <w:rPr>
          <w:sz w:val="22"/>
          <w:szCs w:val="22"/>
          <w:lang w:val="uk-UA"/>
        </w:rPr>
        <w:t>Виконавець</w:t>
      </w:r>
      <w:r w:rsidRPr="00E57211">
        <w:rPr>
          <w:sz w:val="22"/>
          <w:szCs w:val="22"/>
          <w:lang w:val="uk-UA" w:eastAsia="uk-UA"/>
        </w:rPr>
        <w:t xml:space="preserve"> зобов’язується повернути кошти у сумі виявленого контролюючими органами завищення обсягів та вартості наданих послуг.</w:t>
      </w:r>
    </w:p>
    <w:p w14:paraId="41D2BF54" w14:textId="77777777" w:rsidR="00156574" w:rsidRPr="00E57211" w:rsidRDefault="00156574" w:rsidP="00156574">
      <w:pPr>
        <w:numPr>
          <w:ilvl w:val="1"/>
          <w:numId w:val="23"/>
        </w:numPr>
        <w:tabs>
          <w:tab w:val="num" w:pos="540"/>
          <w:tab w:val="num" w:pos="720"/>
        </w:tabs>
        <w:autoSpaceDN w:val="0"/>
        <w:ind w:left="0" w:firstLine="680"/>
        <w:jc w:val="both"/>
        <w:rPr>
          <w:sz w:val="22"/>
          <w:szCs w:val="22"/>
          <w:lang w:val="uk-UA"/>
        </w:rPr>
      </w:pPr>
      <w:r w:rsidRPr="00E57211">
        <w:rPr>
          <w:b/>
          <w:sz w:val="22"/>
          <w:szCs w:val="22"/>
          <w:lang w:val="uk-UA"/>
        </w:rPr>
        <w:t>Виконавець</w:t>
      </w:r>
      <w:r w:rsidRPr="00E57211">
        <w:rPr>
          <w:b/>
          <w:bCs/>
          <w:sz w:val="22"/>
          <w:szCs w:val="22"/>
          <w:lang w:val="uk-UA"/>
        </w:rPr>
        <w:t xml:space="preserve"> має право:</w:t>
      </w:r>
    </w:p>
    <w:p w14:paraId="4D02C053" w14:textId="77777777" w:rsidR="00156574" w:rsidRPr="00E57211" w:rsidRDefault="00156574" w:rsidP="00156574">
      <w:pPr>
        <w:numPr>
          <w:ilvl w:val="2"/>
          <w:numId w:val="24"/>
        </w:numPr>
        <w:tabs>
          <w:tab w:val="num" w:pos="0"/>
          <w:tab w:val="left" w:pos="540"/>
        </w:tabs>
        <w:autoSpaceDN w:val="0"/>
        <w:ind w:left="0" w:firstLine="680"/>
        <w:jc w:val="both"/>
        <w:rPr>
          <w:bCs/>
          <w:sz w:val="22"/>
          <w:szCs w:val="22"/>
          <w:lang w:val="uk-UA"/>
        </w:rPr>
      </w:pPr>
      <w:r w:rsidRPr="00E57211">
        <w:rPr>
          <w:sz w:val="22"/>
          <w:szCs w:val="22"/>
          <w:lang w:val="uk-UA"/>
        </w:rPr>
        <w:t>Своєчасно та в повному обсязі отримувати плату за надані послуги.</w:t>
      </w:r>
    </w:p>
    <w:p w14:paraId="7D98FC93" w14:textId="77777777" w:rsidR="00156574" w:rsidRPr="00E57211" w:rsidRDefault="00156574" w:rsidP="00156574">
      <w:pPr>
        <w:numPr>
          <w:ilvl w:val="1"/>
          <w:numId w:val="24"/>
        </w:numPr>
        <w:tabs>
          <w:tab w:val="left" w:pos="540"/>
        </w:tabs>
        <w:autoSpaceDN w:val="0"/>
        <w:ind w:left="0" w:firstLine="680"/>
        <w:jc w:val="both"/>
        <w:rPr>
          <w:bCs/>
          <w:sz w:val="22"/>
          <w:szCs w:val="22"/>
          <w:lang w:val="uk-UA"/>
        </w:rPr>
      </w:pPr>
      <w:r w:rsidRPr="00E57211">
        <w:rPr>
          <w:b/>
          <w:bCs/>
          <w:sz w:val="22"/>
          <w:szCs w:val="22"/>
          <w:lang w:val="uk-UA"/>
        </w:rPr>
        <w:t>Замовник зобов’язаний:</w:t>
      </w:r>
    </w:p>
    <w:p w14:paraId="711E9E18" w14:textId="77777777" w:rsidR="00156574" w:rsidRPr="00E57211" w:rsidRDefault="00156574" w:rsidP="00156574">
      <w:pPr>
        <w:numPr>
          <w:ilvl w:val="2"/>
          <w:numId w:val="24"/>
        </w:numPr>
        <w:tabs>
          <w:tab w:val="left" w:pos="540"/>
        </w:tabs>
        <w:autoSpaceDN w:val="0"/>
        <w:ind w:left="0" w:firstLine="680"/>
        <w:jc w:val="both"/>
        <w:rPr>
          <w:bCs/>
          <w:sz w:val="22"/>
          <w:szCs w:val="22"/>
          <w:lang w:val="uk-UA"/>
        </w:rPr>
      </w:pPr>
      <w:r w:rsidRPr="00E57211">
        <w:rPr>
          <w:sz w:val="22"/>
          <w:szCs w:val="22"/>
          <w:lang w:val="uk-UA"/>
        </w:rPr>
        <w:t>Забезпечити Виконавцю необхідні умови для надання послуг за цим Договором.</w:t>
      </w:r>
    </w:p>
    <w:p w14:paraId="3EA3E0F3" w14:textId="77777777" w:rsidR="00156574" w:rsidRPr="00E57211" w:rsidRDefault="00156574" w:rsidP="00156574">
      <w:pPr>
        <w:numPr>
          <w:ilvl w:val="2"/>
          <w:numId w:val="24"/>
        </w:numPr>
        <w:tabs>
          <w:tab w:val="left" w:pos="540"/>
        </w:tabs>
        <w:autoSpaceDN w:val="0"/>
        <w:ind w:left="0" w:firstLine="680"/>
        <w:jc w:val="both"/>
        <w:rPr>
          <w:bCs/>
          <w:sz w:val="22"/>
          <w:szCs w:val="22"/>
          <w:lang w:val="uk-UA"/>
        </w:rPr>
      </w:pPr>
      <w:r w:rsidRPr="00E57211">
        <w:rPr>
          <w:sz w:val="22"/>
          <w:szCs w:val="22"/>
          <w:lang w:val="uk-UA"/>
        </w:rPr>
        <w:t>Своєчасно здійснювати оплату отриманих послуг за цим Договором.</w:t>
      </w:r>
    </w:p>
    <w:p w14:paraId="2FF9A936" w14:textId="77777777" w:rsidR="00156574" w:rsidRPr="00E57211" w:rsidRDefault="00156574" w:rsidP="00156574">
      <w:pPr>
        <w:numPr>
          <w:ilvl w:val="2"/>
          <w:numId w:val="24"/>
        </w:numPr>
        <w:tabs>
          <w:tab w:val="left" w:pos="540"/>
        </w:tabs>
        <w:autoSpaceDN w:val="0"/>
        <w:ind w:left="0" w:firstLine="680"/>
        <w:jc w:val="both"/>
        <w:rPr>
          <w:bCs/>
          <w:sz w:val="22"/>
          <w:szCs w:val="22"/>
          <w:lang w:val="uk-UA"/>
        </w:rPr>
      </w:pPr>
      <w:r w:rsidRPr="00E57211">
        <w:rPr>
          <w:sz w:val="22"/>
          <w:szCs w:val="22"/>
          <w:lang w:val="uk-UA"/>
        </w:rPr>
        <w:t>Приймати надані послуги згідно актів наданих послуг;</w:t>
      </w:r>
    </w:p>
    <w:p w14:paraId="17DD5BC7" w14:textId="77777777" w:rsidR="00156574" w:rsidRPr="00E57211" w:rsidRDefault="00156574" w:rsidP="00156574">
      <w:pPr>
        <w:numPr>
          <w:ilvl w:val="1"/>
          <w:numId w:val="24"/>
        </w:numPr>
        <w:tabs>
          <w:tab w:val="num" w:pos="0"/>
          <w:tab w:val="left" w:pos="540"/>
        </w:tabs>
        <w:autoSpaceDN w:val="0"/>
        <w:ind w:left="0" w:firstLine="680"/>
        <w:jc w:val="both"/>
        <w:rPr>
          <w:bCs/>
          <w:sz w:val="22"/>
          <w:szCs w:val="22"/>
          <w:lang w:val="uk-UA"/>
        </w:rPr>
      </w:pPr>
      <w:r w:rsidRPr="00E57211">
        <w:rPr>
          <w:b/>
          <w:bCs/>
          <w:sz w:val="22"/>
          <w:szCs w:val="22"/>
          <w:lang w:val="uk-UA"/>
        </w:rPr>
        <w:t>Замовник має право:</w:t>
      </w:r>
    </w:p>
    <w:p w14:paraId="2216AEFF" w14:textId="77777777" w:rsidR="00156574" w:rsidRPr="00E57211" w:rsidRDefault="00156574" w:rsidP="00156574">
      <w:pPr>
        <w:numPr>
          <w:ilvl w:val="2"/>
          <w:numId w:val="24"/>
        </w:numPr>
        <w:tabs>
          <w:tab w:val="num" w:pos="0"/>
          <w:tab w:val="left" w:pos="540"/>
        </w:tabs>
        <w:autoSpaceDN w:val="0"/>
        <w:ind w:left="0" w:firstLine="680"/>
        <w:jc w:val="both"/>
        <w:rPr>
          <w:sz w:val="22"/>
          <w:szCs w:val="22"/>
          <w:lang w:val="uk-UA"/>
        </w:rPr>
      </w:pPr>
      <w:r w:rsidRPr="00E57211">
        <w:rPr>
          <w:sz w:val="22"/>
          <w:szCs w:val="22"/>
          <w:lang w:val="uk-UA"/>
        </w:rPr>
        <w:t>Здійснювати контроль за дотриманням Виконавцем умов надання послуг за цим Договором.</w:t>
      </w:r>
    </w:p>
    <w:p w14:paraId="5B442DF9" w14:textId="77777777" w:rsidR="00156574" w:rsidRPr="00E57211" w:rsidRDefault="00156574" w:rsidP="00156574">
      <w:pPr>
        <w:numPr>
          <w:ilvl w:val="2"/>
          <w:numId w:val="24"/>
        </w:numPr>
        <w:tabs>
          <w:tab w:val="num" w:pos="0"/>
          <w:tab w:val="left" w:pos="540"/>
        </w:tabs>
        <w:autoSpaceDN w:val="0"/>
        <w:ind w:left="0" w:firstLine="680"/>
        <w:jc w:val="both"/>
        <w:rPr>
          <w:sz w:val="22"/>
          <w:szCs w:val="22"/>
          <w:lang w:val="uk-UA"/>
        </w:rPr>
      </w:pPr>
      <w:r w:rsidRPr="00E57211">
        <w:rPr>
          <w:sz w:val="22"/>
          <w:szCs w:val="22"/>
          <w:lang w:val="uk-UA"/>
        </w:rPr>
        <w:t>Зменшувати обсяг послуг та загальну вартість цього Договору залежно від реального фінансування видатків та потреб Замовника. У такому разі Сторони вносять відповідні зміни до цього Договору.</w:t>
      </w:r>
    </w:p>
    <w:p w14:paraId="61A49248" w14:textId="77777777" w:rsidR="00156574" w:rsidRPr="00E57211" w:rsidRDefault="00156574" w:rsidP="00156574">
      <w:pPr>
        <w:numPr>
          <w:ilvl w:val="2"/>
          <w:numId w:val="24"/>
        </w:numPr>
        <w:tabs>
          <w:tab w:val="num" w:pos="0"/>
          <w:tab w:val="left" w:pos="540"/>
        </w:tabs>
        <w:autoSpaceDN w:val="0"/>
        <w:ind w:left="0" w:firstLine="680"/>
        <w:jc w:val="both"/>
        <w:rPr>
          <w:sz w:val="22"/>
          <w:szCs w:val="22"/>
          <w:lang w:val="uk-UA"/>
        </w:rPr>
      </w:pPr>
      <w:r w:rsidRPr="00E57211">
        <w:rPr>
          <w:bCs/>
          <w:sz w:val="22"/>
          <w:szCs w:val="22"/>
          <w:lang w:val="uk-UA"/>
        </w:rPr>
        <w:t xml:space="preserve">Достроково розірвати цей Договір в односторонньому порядку у разі невиконання чи неналежного виконання зобов’язань </w:t>
      </w:r>
      <w:r w:rsidRPr="00E57211">
        <w:rPr>
          <w:sz w:val="22"/>
          <w:szCs w:val="22"/>
          <w:lang w:val="uk-UA"/>
        </w:rPr>
        <w:t>Виконавцем</w:t>
      </w:r>
      <w:r w:rsidRPr="00E57211">
        <w:rPr>
          <w:bCs/>
          <w:sz w:val="22"/>
          <w:szCs w:val="22"/>
          <w:lang w:val="uk-UA"/>
        </w:rPr>
        <w:t xml:space="preserve">, порушення строків надання послуг чи строків на усунення недоліків, відсутності потреби в закупівлі, скороченні видатків тощо, повідомивши </w:t>
      </w:r>
      <w:r w:rsidRPr="00E57211">
        <w:rPr>
          <w:sz w:val="22"/>
          <w:szCs w:val="22"/>
          <w:lang w:val="uk-UA"/>
        </w:rPr>
        <w:t xml:space="preserve">Виконавця </w:t>
      </w:r>
      <w:r w:rsidRPr="00E57211">
        <w:rPr>
          <w:bCs/>
          <w:sz w:val="22"/>
          <w:szCs w:val="22"/>
          <w:lang w:val="uk-UA"/>
        </w:rPr>
        <w:t xml:space="preserve">про це у 20 денний строк. При цьому розірвання Договору в односторонньому порядку здійснюється без застосування положень щодо порядку внесення змін до Договору та його розірвання, передбачених </w:t>
      </w:r>
      <w:proofErr w:type="spellStart"/>
      <w:r w:rsidRPr="00E57211">
        <w:rPr>
          <w:bCs/>
          <w:sz w:val="22"/>
          <w:szCs w:val="22"/>
          <w:lang w:val="uk-UA"/>
        </w:rPr>
        <w:t>п.п</w:t>
      </w:r>
      <w:proofErr w:type="spellEnd"/>
      <w:r w:rsidRPr="00E57211">
        <w:rPr>
          <w:bCs/>
          <w:sz w:val="22"/>
          <w:szCs w:val="22"/>
          <w:lang w:val="uk-UA"/>
        </w:rPr>
        <w:t>. 8.2-8.4. цього Договору.</w:t>
      </w:r>
    </w:p>
    <w:p w14:paraId="018CB26C" w14:textId="77777777" w:rsidR="00156574" w:rsidRPr="00E57211" w:rsidRDefault="00156574" w:rsidP="00156574">
      <w:pPr>
        <w:widowControl w:val="0"/>
        <w:numPr>
          <w:ilvl w:val="0"/>
          <w:numId w:val="25"/>
        </w:numPr>
        <w:tabs>
          <w:tab w:val="num" w:pos="360"/>
        </w:tabs>
        <w:autoSpaceDN w:val="0"/>
        <w:ind w:left="0" w:firstLine="680"/>
        <w:jc w:val="center"/>
        <w:rPr>
          <w:b/>
          <w:sz w:val="22"/>
          <w:szCs w:val="22"/>
          <w:lang w:val="uk-UA"/>
        </w:rPr>
      </w:pPr>
      <w:r w:rsidRPr="00E57211">
        <w:rPr>
          <w:b/>
          <w:sz w:val="22"/>
          <w:szCs w:val="22"/>
          <w:lang w:val="uk-UA"/>
        </w:rPr>
        <w:t>УМОВИ  НАДАННЯ ТА ПОРЯДОК  ЗДАЧІ-ПРИЙМАННЯ ПОСЛУГ</w:t>
      </w:r>
    </w:p>
    <w:p w14:paraId="0DA579AF" w14:textId="77777777" w:rsidR="00156574" w:rsidRPr="00E57211" w:rsidRDefault="00156574" w:rsidP="00156574">
      <w:pPr>
        <w:numPr>
          <w:ilvl w:val="1"/>
          <w:numId w:val="25"/>
        </w:numPr>
        <w:tabs>
          <w:tab w:val="num" w:pos="360"/>
        </w:tabs>
        <w:autoSpaceDN w:val="0"/>
        <w:ind w:left="0" w:firstLine="680"/>
        <w:jc w:val="both"/>
        <w:rPr>
          <w:sz w:val="22"/>
          <w:szCs w:val="22"/>
          <w:lang w:val="uk-UA"/>
        </w:rPr>
      </w:pPr>
      <w:r w:rsidRPr="00E57211">
        <w:rPr>
          <w:sz w:val="22"/>
          <w:szCs w:val="22"/>
          <w:lang w:val="uk-UA"/>
        </w:rPr>
        <w:t>Виконавець надає послуги на власний ризик, власними силами та матеріально-технічними засобами у відповідності до чинних нормативних документів, техніки безпеки, пожежної безпеки та на умовах, визначених цим Договором та його додатками.</w:t>
      </w:r>
    </w:p>
    <w:p w14:paraId="2039D4A4" w14:textId="77777777" w:rsidR="00156574" w:rsidRPr="00E57211" w:rsidRDefault="00156574" w:rsidP="00156574">
      <w:pPr>
        <w:numPr>
          <w:ilvl w:val="1"/>
          <w:numId w:val="25"/>
        </w:numPr>
        <w:tabs>
          <w:tab w:val="num" w:pos="360"/>
        </w:tabs>
        <w:autoSpaceDN w:val="0"/>
        <w:ind w:left="0" w:firstLine="680"/>
        <w:jc w:val="both"/>
        <w:rPr>
          <w:sz w:val="22"/>
          <w:szCs w:val="22"/>
          <w:lang w:val="uk-UA"/>
        </w:rPr>
      </w:pPr>
      <w:r w:rsidRPr="00E57211">
        <w:rPr>
          <w:sz w:val="22"/>
          <w:szCs w:val="22"/>
          <w:lang w:val="uk-UA"/>
        </w:rPr>
        <w:t>Виконавець відповідає за надання послуг за цим Договором, включаючи додержання правил техніки безпеки, охорони праці, екологічних, санітарних, протипожежних правил, інших вимог законодавства. Замовник має право контролю за дотриманням зазначених правил та норм на об'єктах.</w:t>
      </w:r>
    </w:p>
    <w:p w14:paraId="659F610B" w14:textId="77777777" w:rsidR="00156574" w:rsidRPr="00E57211" w:rsidRDefault="00156574" w:rsidP="00156574">
      <w:pPr>
        <w:numPr>
          <w:ilvl w:val="1"/>
          <w:numId w:val="25"/>
        </w:numPr>
        <w:tabs>
          <w:tab w:val="num" w:pos="360"/>
        </w:tabs>
        <w:autoSpaceDN w:val="0"/>
        <w:ind w:left="0" w:firstLine="680"/>
        <w:jc w:val="both"/>
        <w:rPr>
          <w:sz w:val="22"/>
          <w:szCs w:val="22"/>
          <w:lang w:val="uk-UA"/>
        </w:rPr>
      </w:pPr>
      <w:r w:rsidRPr="00E57211">
        <w:rPr>
          <w:sz w:val="22"/>
          <w:szCs w:val="22"/>
          <w:lang w:val="uk-UA"/>
        </w:rPr>
        <w:t xml:space="preserve">Замовник приймає надані Виконавцем послуги за цим Договором протягом 5 (п’яти) робочих днів з дати подання їх до прийняття згідно актів наданих послуг. </w:t>
      </w:r>
    </w:p>
    <w:p w14:paraId="2E5AD3CD" w14:textId="77777777" w:rsidR="00156574" w:rsidRPr="00E57211" w:rsidRDefault="00156574" w:rsidP="00156574">
      <w:pPr>
        <w:numPr>
          <w:ilvl w:val="1"/>
          <w:numId w:val="25"/>
        </w:numPr>
        <w:tabs>
          <w:tab w:val="num" w:pos="360"/>
        </w:tabs>
        <w:autoSpaceDN w:val="0"/>
        <w:ind w:left="0" w:firstLine="680"/>
        <w:jc w:val="both"/>
        <w:rPr>
          <w:sz w:val="22"/>
          <w:szCs w:val="22"/>
          <w:lang w:val="uk-UA"/>
        </w:rPr>
      </w:pPr>
      <w:r w:rsidRPr="00E57211">
        <w:rPr>
          <w:sz w:val="22"/>
          <w:szCs w:val="22"/>
          <w:lang w:val="uk-UA"/>
        </w:rPr>
        <w:t xml:space="preserve">У випадку відмови Замовника від прийняття послуг згідно актів наданих послуг Замовником складається акт з переліком недоліків наданих послуг та строком їх виправлення. Екземпляр </w:t>
      </w:r>
      <w:proofErr w:type="spellStart"/>
      <w:r w:rsidRPr="00E57211">
        <w:rPr>
          <w:sz w:val="22"/>
          <w:szCs w:val="22"/>
          <w:lang w:val="uk-UA"/>
        </w:rPr>
        <w:t>акта</w:t>
      </w:r>
      <w:proofErr w:type="spellEnd"/>
      <w:r w:rsidRPr="00E57211">
        <w:rPr>
          <w:sz w:val="22"/>
          <w:szCs w:val="22"/>
          <w:lang w:val="uk-UA"/>
        </w:rPr>
        <w:t xml:space="preserve"> з переліком недоліків наданих послуг надається Виконавцю та є обов’язковим ним до виконання. Виконавець зобов’язаний усунути недоліки у встановлений актом строк за свій рахунок та повідомити про це Замовника. У разі усунення недоліків Замовник повинен прийняти послуги згідно актів наданих послуг. У разі не усунення Виконавцем недоліків у визначений в акті строк Замовник має право не оплачувати Виконавцю послуги, виконані з недоліками, розірвати Договір в односторонньому порядку та/або залучити до усунення таких недоліків іншого виконавця за рахунок Виконавця.</w:t>
      </w:r>
    </w:p>
    <w:p w14:paraId="6D7C37BC" w14:textId="77777777" w:rsidR="00156574" w:rsidRPr="00E57211" w:rsidRDefault="00156574" w:rsidP="00156574">
      <w:pPr>
        <w:numPr>
          <w:ilvl w:val="1"/>
          <w:numId w:val="25"/>
        </w:numPr>
        <w:tabs>
          <w:tab w:val="num" w:pos="360"/>
        </w:tabs>
        <w:autoSpaceDN w:val="0"/>
        <w:ind w:left="0" w:firstLine="680"/>
        <w:jc w:val="both"/>
        <w:rPr>
          <w:sz w:val="22"/>
          <w:szCs w:val="22"/>
          <w:lang w:val="uk-UA"/>
        </w:rPr>
      </w:pPr>
      <w:r w:rsidRPr="00E57211">
        <w:rPr>
          <w:sz w:val="22"/>
          <w:szCs w:val="22"/>
          <w:lang w:val="uk-UA"/>
        </w:rPr>
        <w:t xml:space="preserve">У разі виявлення Замовником недоліків наданих послуг або відступів від умов Договору, яких Замовник не міг встановити при звичайному способі їх прийняття (приховані недоліки), у </w:t>
      </w:r>
      <w:proofErr w:type="spellStart"/>
      <w:r w:rsidRPr="00E57211">
        <w:rPr>
          <w:sz w:val="22"/>
          <w:szCs w:val="22"/>
          <w:lang w:val="uk-UA"/>
        </w:rPr>
        <w:t>т.ч</w:t>
      </w:r>
      <w:proofErr w:type="spellEnd"/>
      <w:r w:rsidRPr="00E57211">
        <w:rPr>
          <w:sz w:val="22"/>
          <w:szCs w:val="22"/>
          <w:lang w:val="uk-UA"/>
        </w:rPr>
        <w:t xml:space="preserve">. ті, що були умисно приховані Виконавцем, під час надання послуг, Замовник інформує про це Виконавця і представниками Сторін складається відповідний акт. Виконавець зобов’язаний усунути їх за власний рахунок. При цьому складається </w:t>
      </w:r>
      <w:proofErr w:type="spellStart"/>
      <w:r w:rsidRPr="00E57211">
        <w:rPr>
          <w:sz w:val="22"/>
          <w:szCs w:val="22"/>
          <w:lang w:val="uk-UA"/>
        </w:rPr>
        <w:t>двохсторонній</w:t>
      </w:r>
      <w:proofErr w:type="spellEnd"/>
      <w:r w:rsidRPr="00E57211">
        <w:rPr>
          <w:sz w:val="22"/>
          <w:szCs w:val="22"/>
          <w:lang w:val="uk-UA"/>
        </w:rPr>
        <w:t xml:space="preserve"> акт за участі уповноважених представників Сторін про їх наявність з переліком недоліків та строком їх виправлення. Виконавець зобов’язаний протягом строку, зазначеному в акті, усунути усі недоліки за свій рахунок. </w:t>
      </w:r>
      <w:r w:rsidRPr="00E57211">
        <w:rPr>
          <w:bCs/>
          <w:sz w:val="22"/>
          <w:szCs w:val="22"/>
          <w:lang w:val="uk-UA"/>
        </w:rPr>
        <w:t xml:space="preserve">У разі не усунення Виконавцем недоліків </w:t>
      </w:r>
      <w:r w:rsidRPr="00E57211">
        <w:rPr>
          <w:kern w:val="18"/>
          <w:sz w:val="22"/>
          <w:szCs w:val="22"/>
          <w:lang w:val="uk-UA"/>
        </w:rPr>
        <w:t>у визначений в акті строк Замовник має право не здійснювати оплату за Договором Виконавцю на вартість послуг, виконаних з недоліками, розірвати Договір в односторонньому порядку та/або залучити до усунення таких недоліків іншого виконавця</w:t>
      </w:r>
      <w:r w:rsidRPr="00E57211">
        <w:rPr>
          <w:sz w:val="22"/>
          <w:szCs w:val="22"/>
          <w:lang w:val="uk-UA"/>
        </w:rPr>
        <w:t xml:space="preserve"> за рахунок Виконавця</w:t>
      </w:r>
      <w:r w:rsidRPr="00E57211">
        <w:rPr>
          <w:kern w:val="18"/>
          <w:sz w:val="22"/>
          <w:szCs w:val="22"/>
          <w:lang w:val="uk-UA"/>
        </w:rPr>
        <w:t>.</w:t>
      </w:r>
    </w:p>
    <w:p w14:paraId="51732673" w14:textId="77777777" w:rsidR="00156574" w:rsidRPr="00E57211" w:rsidRDefault="00156574" w:rsidP="00156574">
      <w:pPr>
        <w:numPr>
          <w:ilvl w:val="1"/>
          <w:numId w:val="25"/>
        </w:numPr>
        <w:tabs>
          <w:tab w:val="num" w:pos="360"/>
        </w:tabs>
        <w:autoSpaceDN w:val="0"/>
        <w:ind w:left="0" w:firstLine="680"/>
        <w:jc w:val="both"/>
        <w:rPr>
          <w:sz w:val="22"/>
          <w:szCs w:val="22"/>
          <w:lang w:val="uk-UA"/>
        </w:rPr>
      </w:pPr>
      <w:r w:rsidRPr="00E57211">
        <w:rPr>
          <w:sz w:val="22"/>
          <w:szCs w:val="22"/>
          <w:lang w:val="uk-UA"/>
        </w:rPr>
        <w:t xml:space="preserve">За результатами наданих послуг Виконавець надає Замовнику всі необхідні документи та звіти, а в разі приймання послуг Замовник зобов’язаний сплатити їх вартість на умовах цього Договору. </w:t>
      </w:r>
    </w:p>
    <w:p w14:paraId="4996ED0F" w14:textId="77777777" w:rsidR="00156574" w:rsidRPr="00E57211" w:rsidRDefault="00156574" w:rsidP="00156574">
      <w:pPr>
        <w:widowControl w:val="0"/>
        <w:numPr>
          <w:ilvl w:val="0"/>
          <w:numId w:val="25"/>
        </w:numPr>
        <w:autoSpaceDN w:val="0"/>
        <w:ind w:left="0" w:firstLine="680"/>
        <w:jc w:val="center"/>
        <w:rPr>
          <w:b/>
          <w:sz w:val="22"/>
          <w:szCs w:val="22"/>
          <w:lang w:val="uk-UA"/>
        </w:rPr>
      </w:pPr>
      <w:r w:rsidRPr="00E57211">
        <w:rPr>
          <w:b/>
          <w:sz w:val="22"/>
          <w:szCs w:val="22"/>
          <w:lang w:val="uk-UA"/>
        </w:rPr>
        <w:t>ЯКІСТЬ ПОСЛУГ</w:t>
      </w:r>
    </w:p>
    <w:p w14:paraId="3E1125C7" w14:textId="77777777" w:rsidR="00156574" w:rsidRPr="00E57211" w:rsidRDefault="00156574" w:rsidP="00156574">
      <w:pPr>
        <w:numPr>
          <w:ilvl w:val="1"/>
          <w:numId w:val="25"/>
        </w:numPr>
        <w:tabs>
          <w:tab w:val="num" w:pos="360"/>
        </w:tabs>
        <w:autoSpaceDN w:val="0"/>
        <w:ind w:left="0" w:firstLine="680"/>
        <w:jc w:val="both"/>
        <w:rPr>
          <w:bCs/>
          <w:sz w:val="22"/>
          <w:szCs w:val="22"/>
          <w:lang w:val="uk-UA"/>
        </w:rPr>
      </w:pPr>
      <w:r w:rsidRPr="00E57211">
        <w:rPr>
          <w:sz w:val="22"/>
          <w:szCs w:val="22"/>
          <w:lang w:val="uk-UA"/>
        </w:rPr>
        <w:lastRenderedPageBreak/>
        <w:t>Виконавець зобов’язується надати послуги, якість яких відповідає вимогам законодавства, діючим нормам, стандартам та вимогам Додатку №3 до цього Договору.</w:t>
      </w:r>
    </w:p>
    <w:p w14:paraId="32E30827" w14:textId="77777777" w:rsidR="00156574" w:rsidRPr="00E57211" w:rsidRDefault="00156574" w:rsidP="00156574">
      <w:pPr>
        <w:numPr>
          <w:ilvl w:val="1"/>
          <w:numId w:val="25"/>
        </w:numPr>
        <w:tabs>
          <w:tab w:val="num" w:pos="0"/>
          <w:tab w:val="left" w:pos="360"/>
        </w:tabs>
        <w:autoSpaceDN w:val="0"/>
        <w:ind w:left="0" w:firstLine="680"/>
        <w:jc w:val="both"/>
        <w:rPr>
          <w:bCs/>
          <w:sz w:val="22"/>
          <w:szCs w:val="22"/>
          <w:lang w:val="uk-UA"/>
        </w:rPr>
      </w:pPr>
      <w:r w:rsidRPr="00E57211">
        <w:rPr>
          <w:sz w:val="22"/>
          <w:szCs w:val="22"/>
          <w:lang w:val="uk-UA"/>
        </w:rPr>
        <w:t>Гарантійні строки якості послуг та експлуатації їх результатів встановлюють</w:t>
      </w:r>
      <w:r w:rsidRPr="00E57211">
        <w:rPr>
          <w:sz w:val="22"/>
          <w:szCs w:val="22"/>
          <w:lang w:val="uk-UA"/>
        </w:rPr>
        <w:softHyphen/>
        <w:t>ся з урахуванням нормативно-технічних вимог, визначених законодавством України.</w:t>
      </w:r>
    </w:p>
    <w:p w14:paraId="4ABC973C" w14:textId="77777777" w:rsidR="00156574" w:rsidRPr="00E57211" w:rsidRDefault="00156574" w:rsidP="00156574">
      <w:pPr>
        <w:widowControl w:val="0"/>
        <w:numPr>
          <w:ilvl w:val="0"/>
          <w:numId w:val="25"/>
        </w:numPr>
        <w:autoSpaceDN w:val="0"/>
        <w:ind w:left="0" w:firstLine="680"/>
        <w:jc w:val="center"/>
        <w:rPr>
          <w:b/>
          <w:sz w:val="22"/>
          <w:szCs w:val="22"/>
          <w:lang w:val="uk-UA"/>
        </w:rPr>
      </w:pPr>
      <w:r w:rsidRPr="00E57211">
        <w:rPr>
          <w:b/>
          <w:sz w:val="22"/>
          <w:szCs w:val="22"/>
          <w:lang w:val="uk-UA"/>
        </w:rPr>
        <w:t>ВІДПОВІДАЛЬНІСТЬ СТОРІН</w:t>
      </w:r>
    </w:p>
    <w:p w14:paraId="4002B52F" w14:textId="77777777" w:rsidR="00156574" w:rsidRPr="00E57211" w:rsidRDefault="00156574" w:rsidP="00156574">
      <w:pPr>
        <w:numPr>
          <w:ilvl w:val="1"/>
          <w:numId w:val="25"/>
        </w:numPr>
        <w:tabs>
          <w:tab w:val="num" w:pos="0"/>
          <w:tab w:val="left" w:pos="360"/>
        </w:tabs>
        <w:autoSpaceDN w:val="0"/>
        <w:ind w:left="0" w:firstLine="680"/>
        <w:jc w:val="both"/>
        <w:rPr>
          <w:sz w:val="22"/>
          <w:szCs w:val="22"/>
          <w:lang w:val="uk-UA"/>
        </w:rPr>
      </w:pPr>
      <w:r w:rsidRPr="00E57211">
        <w:rPr>
          <w:sz w:val="22"/>
          <w:szCs w:val="22"/>
          <w:lang w:val="uk-UA"/>
        </w:rPr>
        <w:t>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прострочки.</w:t>
      </w:r>
    </w:p>
    <w:p w14:paraId="42EDA47D" w14:textId="77777777" w:rsidR="00156574" w:rsidRPr="00E57211" w:rsidRDefault="00156574" w:rsidP="00156574">
      <w:pPr>
        <w:numPr>
          <w:ilvl w:val="1"/>
          <w:numId w:val="25"/>
        </w:numPr>
        <w:tabs>
          <w:tab w:val="num" w:pos="0"/>
          <w:tab w:val="left" w:pos="360"/>
        </w:tabs>
        <w:autoSpaceDN w:val="0"/>
        <w:ind w:left="0" w:firstLine="680"/>
        <w:jc w:val="both"/>
        <w:rPr>
          <w:sz w:val="22"/>
          <w:szCs w:val="22"/>
          <w:lang w:val="uk-UA"/>
        </w:rPr>
      </w:pPr>
      <w:r w:rsidRPr="00E57211">
        <w:rPr>
          <w:sz w:val="22"/>
          <w:szCs w:val="22"/>
          <w:lang w:val="uk-UA"/>
        </w:rPr>
        <w:t>Замовник звільняється від сплати пені за порушення строків оплати наданих послуг у разі затримки фінансування з відповідного бюджету.</w:t>
      </w:r>
    </w:p>
    <w:p w14:paraId="31CC3623" w14:textId="77777777" w:rsidR="00156574" w:rsidRPr="00E57211" w:rsidRDefault="00156574" w:rsidP="00156574">
      <w:pPr>
        <w:numPr>
          <w:ilvl w:val="1"/>
          <w:numId w:val="25"/>
        </w:numPr>
        <w:tabs>
          <w:tab w:val="num" w:pos="0"/>
          <w:tab w:val="left" w:pos="360"/>
        </w:tabs>
        <w:autoSpaceDN w:val="0"/>
        <w:ind w:left="0" w:firstLine="680"/>
        <w:jc w:val="both"/>
        <w:rPr>
          <w:sz w:val="22"/>
          <w:szCs w:val="22"/>
          <w:lang w:val="uk-UA"/>
        </w:rPr>
      </w:pPr>
      <w:r w:rsidRPr="00E57211">
        <w:rPr>
          <w:sz w:val="22"/>
          <w:szCs w:val="22"/>
          <w:lang w:val="uk-UA"/>
        </w:rPr>
        <w:t>За порушення умов зобов’язання щодо якості та строків надання послуг стягується штраф у розмірі 10 % вартості неякісних чи виконаних з порушенням умов Договору послуг.</w:t>
      </w:r>
    </w:p>
    <w:p w14:paraId="0245B7AF" w14:textId="77777777" w:rsidR="00156574" w:rsidRPr="00E57211" w:rsidRDefault="00156574" w:rsidP="00156574">
      <w:pPr>
        <w:numPr>
          <w:ilvl w:val="1"/>
          <w:numId w:val="25"/>
        </w:numPr>
        <w:tabs>
          <w:tab w:val="num" w:pos="0"/>
          <w:tab w:val="left" w:pos="360"/>
        </w:tabs>
        <w:autoSpaceDN w:val="0"/>
        <w:ind w:left="0" w:firstLine="680"/>
        <w:jc w:val="both"/>
        <w:rPr>
          <w:sz w:val="22"/>
          <w:szCs w:val="22"/>
          <w:lang w:val="uk-UA"/>
        </w:rPr>
      </w:pPr>
      <w:r w:rsidRPr="00E57211">
        <w:rPr>
          <w:sz w:val="22"/>
          <w:szCs w:val="22"/>
          <w:lang w:val="uk-UA"/>
        </w:rPr>
        <w:t xml:space="preserve">Сплата пені не звільняє винну Сторону від виконання зобов’язання за цим Договором.  </w:t>
      </w:r>
    </w:p>
    <w:p w14:paraId="47A45551" w14:textId="77777777" w:rsidR="00156574" w:rsidRPr="00E57211" w:rsidRDefault="00156574" w:rsidP="00156574">
      <w:pPr>
        <w:numPr>
          <w:ilvl w:val="1"/>
          <w:numId w:val="25"/>
        </w:numPr>
        <w:tabs>
          <w:tab w:val="num" w:pos="0"/>
          <w:tab w:val="left" w:pos="360"/>
        </w:tabs>
        <w:autoSpaceDN w:val="0"/>
        <w:ind w:left="0" w:firstLine="680"/>
        <w:jc w:val="both"/>
        <w:rPr>
          <w:sz w:val="22"/>
          <w:szCs w:val="22"/>
          <w:lang w:val="uk-UA"/>
        </w:rPr>
      </w:pPr>
      <w:r w:rsidRPr="00E57211">
        <w:rPr>
          <w:sz w:val="22"/>
          <w:szCs w:val="22"/>
          <w:lang w:val="uk-UA"/>
        </w:rPr>
        <w:t>У випадках, не передбачених цим Договором, Сторони несуть відповідальність за невиконання або не належного виконання своїх зобов’язань за цим Договором, передбачену чинним законодавством України.</w:t>
      </w:r>
    </w:p>
    <w:p w14:paraId="0669ECBB" w14:textId="77777777" w:rsidR="00156574" w:rsidRPr="00E57211" w:rsidRDefault="00156574" w:rsidP="00156574">
      <w:pPr>
        <w:numPr>
          <w:ilvl w:val="1"/>
          <w:numId w:val="25"/>
        </w:numPr>
        <w:tabs>
          <w:tab w:val="num" w:pos="0"/>
          <w:tab w:val="left" w:pos="360"/>
        </w:tabs>
        <w:autoSpaceDN w:val="0"/>
        <w:ind w:left="0" w:firstLine="680"/>
        <w:jc w:val="both"/>
        <w:rPr>
          <w:sz w:val="22"/>
          <w:szCs w:val="22"/>
          <w:lang w:val="uk-UA"/>
        </w:rPr>
      </w:pPr>
      <w:r w:rsidRPr="00E57211">
        <w:rPr>
          <w:sz w:val="22"/>
          <w:szCs w:val="22"/>
          <w:lang w:val="uk-UA"/>
        </w:rPr>
        <w:t xml:space="preserve">У випадку порушення Виконавцем умов Договору Замовником можуть бути застосовані такі </w:t>
      </w:r>
      <w:proofErr w:type="spellStart"/>
      <w:r w:rsidRPr="00E57211">
        <w:rPr>
          <w:sz w:val="22"/>
          <w:szCs w:val="22"/>
          <w:lang w:val="uk-UA"/>
        </w:rPr>
        <w:t>оперативно</w:t>
      </w:r>
      <w:proofErr w:type="spellEnd"/>
      <w:r w:rsidRPr="00E57211">
        <w:rPr>
          <w:sz w:val="22"/>
          <w:szCs w:val="22"/>
          <w:lang w:val="uk-UA"/>
        </w:rPr>
        <w:t>-господарські санкції:</w:t>
      </w:r>
    </w:p>
    <w:p w14:paraId="28AB866B" w14:textId="77777777" w:rsidR="00156574" w:rsidRPr="00E57211" w:rsidRDefault="00156574" w:rsidP="00156574">
      <w:pPr>
        <w:tabs>
          <w:tab w:val="num" w:pos="0"/>
          <w:tab w:val="left" w:pos="360"/>
        </w:tabs>
        <w:ind w:firstLine="680"/>
        <w:jc w:val="both"/>
        <w:rPr>
          <w:sz w:val="22"/>
          <w:szCs w:val="22"/>
          <w:lang w:val="uk-UA"/>
        </w:rPr>
      </w:pPr>
      <w:r w:rsidRPr="00E57211">
        <w:rPr>
          <w:sz w:val="22"/>
          <w:szCs w:val="22"/>
          <w:lang w:val="uk-UA"/>
        </w:rPr>
        <w:t>7.6.1. Одностороння відмова Замовника від виконання свого зобов'язання із звільненням його від відповідальності за це, у разі порушення Виконавцем будь-якого зобов'язання згідно умов даного Договору.</w:t>
      </w:r>
    </w:p>
    <w:p w14:paraId="57509175" w14:textId="77777777" w:rsidR="00156574" w:rsidRPr="00E57211" w:rsidRDefault="00156574" w:rsidP="00156574">
      <w:pPr>
        <w:tabs>
          <w:tab w:val="num" w:pos="0"/>
          <w:tab w:val="left" w:pos="360"/>
        </w:tabs>
        <w:ind w:firstLine="680"/>
        <w:jc w:val="both"/>
        <w:rPr>
          <w:sz w:val="22"/>
          <w:szCs w:val="22"/>
          <w:lang w:val="uk-UA"/>
        </w:rPr>
      </w:pPr>
      <w:r w:rsidRPr="00E57211">
        <w:rPr>
          <w:sz w:val="22"/>
          <w:szCs w:val="22"/>
          <w:lang w:val="uk-UA"/>
        </w:rPr>
        <w:t>7.6.2. Відмова від оплати за зобов'язанням, яке виконано Виконавцем неналежним чином.</w:t>
      </w:r>
    </w:p>
    <w:p w14:paraId="48E9267F" w14:textId="77777777" w:rsidR="00156574" w:rsidRPr="00E57211" w:rsidRDefault="00156574" w:rsidP="00156574">
      <w:pPr>
        <w:tabs>
          <w:tab w:val="num" w:pos="0"/>
          <w:tab w:val="left" w:pos="360"/>
        </w:tabs>
        <w:ind w:firstLine="680"/>
        <w:jc w:val="both"/>
        <w:rPr>
          <w:sz w:val="22"/>
          <w:szCs w:val="22"/>
          <w:lang w:val="uk-UA"/>
        </w:rPr>
      </w:pPr>
      <w:r w:rsidRPr="00E57211">
        <w:rPr>
          <w:sz w:val="22"/>
          <w:szCs w:val="22"/>
          <w:lang w:val="uk-UA"/>
        </w:rPr>
        <w:t>7.6.3. Відмова Замовника від прийняття подальшого виконання зобов'язання, порушеного Виконавцем.</w:t>
      </w:r>
    </w:p>
    <w:p w14:paraId="3376ACAE" w14:textId="77777777" w:rsidR="00156574" w:rsidRPr="00E57211" w:rsidRDefault="00156574" w:rsidP="00156574">
      <w:pPr>
        <w:tabs>
          <w:tab w:val="num" w:pos="0"/>
          <w:tab w:val="left" w:pos="360"/>
        </w:tabs>
        <w:ind w:firstLine="680"/>
        <w:jc w:val="both"/>
        <w:rPr>
          <w:sz w:val="22"/>
          <w:szCs w:val="22"/>
          <w:lang w:val="uk-UA"/>
        </w:rPr>
      </w:pPr>
      <w:r w:rsidRPr="00E57211">
        <w:rPr>
          <w:sz w:val="22"/>
          <w:szCs w:val="22"/>
          <w:lang w:val="uk-UA"/>
        </w:rPr>
        <w:t>7.6.4. Відмова від встановлення на майбутнє господарських відносин з Виконавцем.</w:t>
      </w:r>
    </w:p>
    <w:p w14:paraId="6ACB612E" w14:textId="77777777" w:rsidR="00156574" w:rsidRPr="00E57211" w:rsidRDefault="00156574" w:rsidP="00156574">
      <w:pPr>
        <w:tabs>
          <w:tab w:val="num" w:pos="0"/>
          <w:tab w:val="left" w:pos="360"/>
        </w:tabs>
        <w:ind w:firstLine="680"/>
        <w:jc w:val="both"/>
        <w:rPr>
          <w:sz w:val="22"/>
          <w:szCs w:val="22"/>
          <w:lang w:val="uk-UA"/>
        </w:rPr>
      </w:pPr>
      <w:r w:rsidRPr="00E57211">
        <w:rPr>
          <w:sz w:val="22"/>
          <w:szCs w:val="22"/>
          <w:lang w:val="uk-UA"/>
        </w:rPr>
        <w:t xml:space="preserve">7.7. Підставою для застосування Замовником </w:t>
      </w:r>
      <w:proofErr w:type="spellStart"/>
      <w:r w:rsidRPr="00E57211">
        <w:rPr>
          <w:sz w:val="22"/>
          <w:szCs w:val="22"/>
          <w:lang w:val="uk-UA"/>
        </w:rPr>
        <w:t>оперативно</w:t>
      </w:r>
      <w:proofErr w:type="spellEnd"/>
      <w:r w:rsidRPr="00E57211">
        <w:rPr>
          <w:sz w:val="22"/>
          <w:szCs w:val="22"/>
          <w:lang w:val="uk-UA"/>
        </w:rPr>
        <w:t xml:space="preserve">-господарських санкцій є факт порушення умов Договору Виконавцем. </w:t>
      </w:r>
      <w:proofErr w:type="spellStart"/>
      <w:r w:rsidRPr="00E57211">
        <w:rPr>
          <w:sz w:val="22"/>
          <w:szCs w:val="22"/>
          <w:lang w:val="uk-UA"/>
        </w:rPr>
        <w:t>Оперативно</w:t>
      </w:r>
      <w:proofErr w:type="spellEnd"/>
      <w:r w:rsidRPr="00E57211">
        <w:rPr>
          <w:sz w:val="22"/>
          <w:szCs w:val="22"/>
          <w:lang w:val="uk-UA"/>
        </w:rPr>
        <w:t>-господарські санкції застосовуються Замовником у позасудовому порядку та без попереднього пред'явлення претензії Виконавцю.</w:t>
      </w:r>
    </w:p>
    <w:p w14:paraId="175C16FA" w14:textId="77777777" w:rsidR="00156574" w:rsidRPr="00E57211" w:rsidRDefault="00156574" w:rsidP="00156574">
      <w:pPr>
        <w:widowControl w:val="0"/>
        <w:numPr>
          <w:ilvl w:val="0"/>
          <w:numId w:val="25"/>
        </w:numPr>
        <w:autoSpaceDN w:val="0"/>
        <w:ind w:left="0" w:firstLine="680"/>
        <w:jc w:val="center"/>
        <w:rPr>
          <w:b/>
          <w:sz w:val="22"/>
          <w:szCs w:val="22"/>
          <w:lang w:val="uk-UA"/>
        </w:rPr>
      </w:pPr>
      <w:r w:rsidRPr="00E57211">
        <w:rPr>
          <w:b/>
          <w:sz w:val="22"/>
          <w:szCs w:val="22"/>
          <w:lang w:val="uk-UA"/>
        </w:rPr>
        <w:t>ЗМІНА УМОВ ДОГОВОРУ ТА ПОРЯДОК  ВИРІШЕННЯ СПОРІВ</w:t>
      </w:r>
    </w:p>
    <w:p w14:paraId="42EA32A3" w14:textId="77777777" w:rsidR="00156574" w:rsidRPr="00E57211" w:rsidRDefault="00156574" w:rsidP="00156574">
      <w:pPr>
        <w:widowControl w:val="0"/>
        <w:numPr>
          <w:ilvl w:val="1"/>
          <w:numId w:val="25"/>
        </w:numPr>
        <w:tabs>
          <w:tab w:val="num" w:pos="142"/>
          <w:tab w:val="left" w:pos="360"/>
          <w:tab w:val="left" w:pos="1134"/>
        </w:tabs>
        <w:autoSpaceDN w:val="0"/>
        <w:ind w:left="0" w:firstLine="680"/>
        <w:jc w:val="both"/>
        <w:rPr>
          <w:sz w:val="22"/>
          <w:szCs w:val="22"/>
          <w:lang w:val="uk-UA"/>
        </w:rPr>
      </w:pPr>
      <w:r w:rsidRPr="00E57211">
        <w:rPr>
          <w:sz w:val="22"/>
          <w:szCs w:val="22"/>
          <w:lang w:val="uk-UA"/>
        </w:rPr>
        <w:t>Умови даного Договору мають однакову зобов’язальну силу для Сторін і можуть бути змінені за взаємною згодою з обов’язковим складанням письмового документу.</w:t>
      </w:r>
    </w:p>
    <w:p w14:paraId="2DA56B70" w14:textId="77777777" w:rsidR="00156574" w:rsidRPr="00E57211" w:rsidRDefault="00156574" w:rsidP="00156574">
      <w:pPr>
        <w:widowControl w:val="0"/>
        <w:numPr>
          <w:ilvl w:val="1"/>
          <w:numId w:val="25"/>
        </w:numPr>
        <w:tabs>
          <w:tab w:val="num" w:pos="142"/>
          <w:tab w:val="left" w:pos="360"/>
          <w:tab w:val="left" w:pos="1134"/>
        </w:tabs>
        <w:autoSpaceDN w:val="0"/>
        <w:ind w:left="0" w:firstLine="680"/>
        <w:jc w:val="both"/>
        <w:rPr>
          <w:sz w:val="22"/>
          <w:szCs w:val="22"/>
          <w:lang w:val="uk-UA"/>
        </w:rPr>
      </w:pPr>
      <w:r w:rsidRPr="00E57211">
        <w:rPr>
          <w:sz w:val="22"/>
          <w:szCs w:val="22"/>
          <w:lang w:val="uk-UA"/>
        </w:rPr>
        <w:t xml:space="preserve">Внесення змін у Договір чи його розірвання допускається тільки за згодою Сторін окрім випадків, передбачених </w:t>
      </w:r>
      <w:proofErr w:type="spellStart"/>
      <w:r w:rsidRPr="00E57211">
        <w:rPr>
          <w:sz w:val="22"/>
          <w:szCs w:val="22"/>
          <w:lang w:val="uk-UA"/>
        </w:rPr>
        <w:t>п.п</w:t>
      </w:r>
      <w:proofErr w:type="spellEnd"/>
      <w:r w:rsidRPr="00E57211">
        <w:rPr>
          <w:sz w:val="22"/>
          <w:szCs w:val="22"/>
          <w:lang w:val="uk-UA"/>
        </w:rPr>
        <w:t>. 4.4.3., 5.4. та 5.5. цього Договору. У разі відсутності такої згоди заінтересована сторона має право звернутися до суду.</w:t>
      </w:r>
    </w:p>
    <w:p w14:paraId="3E176175" w14:textId="77777777" w:rsidR="00156574" w:rsidRPr="00E57211" w:rsidRDefault="00156574" w:rsidP="00156574">
      <w:pPr>
        <w:widowControl w:val="0"/>
        <w:numPr>
          <w:ilvl w:val="1"/>
          <w:numId w:val="25"/>
        </w:numPr>
        <w:tabs>
          <w:tab w:val="num" w:pos="142"/>
          <w:tab w:val="left" w:pos="360"/>
          <w:tab w:val="left" w:pos="1134"/>
        </w:tabs>
        <w:autoSpaceDN w:val="0"/>
        <w:ind w:left="0" w:firstLine="680"/>
        <w:jc w:val="both"/>
        <w:rPr>
          <w:sz w:val="22"/>
          <w:szCs w:val="22"/>
          <w:lang w:val="uk-UA"/>
        </w:rPr>
      </w:pPr>
      <w:r w:rsidRPr="00E57211">
        <w:rPr>
          <w:kern w:val="18"/>
          <w:sz w:val="22"/>
          <w:szCs w:val="22"/>
          <w:lang w:val="uk-UA"/>
        </w:rPr>
        <w:t>Внесення змін у Договір оформляється додатковою угодою, що є його невід’ємною частиною.</w:t>
      </w:r>
    </w:p>
    <w:p w14:paraId="2202A112" w14:textId="77777777" w:rsidR="00156574" w:rsidRPr="00E57211" w:rsidRDefault="00156574" w:rsidP="00156574">
      <w:pPr>
        <w:widowControl w:val="0"/>
        <w:numPr>
          <w:ilvl w:val="1"/>
          <w:numId w:val="25"/>
        </w:numPr>
        <w:tabs>
          <w:tab w:val="num" w:pos="142"/>
          <w:tab w:val="left" w:pos="360"/>
          <w:tab w:val="left" w:pos="1134"/>
        </w:tabs>
        <w:autoSpaceDN w:val="0"/>
        <w:ind w:left="0" w:firstLine="680"/>
        <w:jc w:val="both"/>
        <w:rPr>
          <w:sz w:val="22"/>
          <w:szCs w:val="22"/>
          <w:lang w:val="uk-UA"/>
        </w:rPr>
      </w:pPr>
      <w:r w:rsidRPr="00E57211">
        <w:rPr>
          <w:kern w:val="18"/>
          <w:sz w:val="22"/>
          <w:szCs w:val="22"/>
          <w:lang w:val="uk-UA"/>
        </w:rPr>
        <w:t xml:space="preserve">Сторона Договору, яка вважає за необхідне </w:t>
      </w:r>
      <w:proofErr w:type="spellStart"/>
      <w:r w:rsidRPr="00E57211">
        <w:rPr>
          <w:kern w:val="18"/>
          <w:sz w:val="22"/>
          <w:szCs w:val="22"/>
          <w:lang w:val="uk-UA"/>
        </w:rPr>
        <w:t>внести</w:t>
      </w:r>
      <w:proofErr w:type="spellEnd"/>
      <w:r w:rsidRPr="00E57211">
        <w:rPr>
          <w:kern w:val="18"/>
          <w:sz w:val="22"/>
          <w:szCs w:val="22"/>
          <w:lang w:val="uk-UA"/>
        </w:rPr>
        <w:t xml:space="preserve">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його розірвання, у десятиденний  строк повідомляє другу Сторону про своє рішення. У разі коли Сторони не досягли згоди щодо внесення змін у Договір або його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14:paraId="59E9E1AA" w14:textId="77777777" w:rsidR="00156574" w:rsidRPr="00E57211" w:rsidRDefault="00156574" w:rsidP="00156574">
      <w:pPr>
        <w:widowControl w:val="0"/>
        <w:numPr>
          <w:ilvl w:val="1"/>
          <w:numId w:val="25"/>
        </w:numPr>
        <w:tabs>
          <w:tab w:val="num" w:pos="142"/>
          <w:tab w:val="left" w:pos="360"/>
          <w:tab w:val="left" w:pos="1134"/>
        </w:tabs>
        <w:autoSpaceDN w:val="0"/>
        <w:ind w:left="0" w:firstLine="680"/>
        <w:jc w:val="both"/>
        <w:rPr>
          <w:sz w:val="22"/>
          <w:szCs w:val="22"/>
          <w:lang w:val="uk-UA"/>
        </w:rPr>
      </w:pPr>
      <w:r w:rsidRPr="00E57211">
        <w:rPr>
          <w:kern w:val="18"/>
          <w:sz w:val="22"/>
          <w:szCs w:val="22"/>
          <w:lang w:val="uk-UA"/>
        </w:rPr>
        <w:t xml:space="preserve">Якщо у Договір </w:t>
      </w:r>
      <w:proofErr w:type="spellStart"/>
      <w:r w:rsidRPr="00E57211">
        <w:rPr>
          <w:kern w:val="18"/>
          <w:sz w:val="22"/>
          <w:szCs w:val="22"/>
          <w:lang w:val="uk-UA"/>
        </w:rPr>
        <w:t>внесено</w:t>
      </w:r>
      <w:proofErr w:type="spellEnd"/>
      <w:r w:rsidRPr="00E57211">
        <w:rPr>
          <w:kern w:val="18"/>
          <w:sz w:val="22"/>
          <w:szCs w:val="22"/>
          <w:lang w:val="uk-UA"/>
        </w:rPr>
        <w:t xml:space="preserve">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7C832473" w14:textId="77777777" w:rsidR="00156574" w:rsidRPr="00E57211" w:rsidRDefault="00156574" w:rsidP="00156574">
      <w:pPr>
        <w:widowControl w:val="0"/>
        <w:numPr>
          <w:ilvl w:val="1"/>
          <w:numId w:val="25"/>
        </w:numPr>
        <w:tabs>
          <w:tab w:val="num" w:pos="142"/>
          <w:tab w:val="left" w:pos="360"/>
          <w:tab w:val="left" w:pos="1134"/>
        </w:tabs>
        <w:autoSpaceDN w:val="0"/>
        <w:ind w:left="0" w:firstLine="680"/>
        <w:jc w:val="both"/>
        <w:rPr>
          <w:sz w:val="22"/>
          <w:szCs w:val="22"/>
          <w:lang w:val="uk-UA"/>
        </w:rPr>
      </w:pPr>
      <w:r w:rsidRPr="00E57211">
        <w:rPr>
          <w:sz w:val="22"/>
          <w:szCs w:val="22"/>
          <w:lang w:val="uk-UA"/>
        </w:rPr>
        <w:t>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календарних днів.</w:t>
      </w:r>
    </w:p>
    <w:p w14:paraId="4E1A4CFB" w14:textId="77777777" w:rsidR="00156574" w:rsidRPr="00E57211" w:rsidRDefault="00156574" w:rsidP="00156574">
      <w:pPr>
        <w:widowControl w:val="0"/>
        <w:numPr>
          <w:ilvl w:val="1"/>
          <w:numId w:val="25"/>
        </w:numPr>
        <w:tabs>
          <w:tab w:val="num" w:pos="142"/>
          <w:tab w:val="left" w:pos="360"/>
          <w:tab w:val="left" w:pos="1134"/>
        </w:tabs>
        <w:autoSpaceDN w:val="0"/>
        <w:ind w:left="0" w:firstLine="680"/>
        <w:jc w:val="both"/>
        <w:rPr>
          <w:sz w:val="22"/>
          <w:szCs w:val="22"/>
          <w:lang w:val="uk-UA"/>
        </w:rPr>
      </w:pPr>
      <w:r w:rsidRPr="00E57211">
        <w:rPr>
          <w:sz w:val="22"/>
          <w:szCs w:val="22"/>
          <w:lang w:val="uk-UA"/>
        </w:rPr>
        <w:t>Дія Договору може бути припинена за згодою Сторін.</w:t>
      </w:r>
    </w:p>
    <w:p w14:paraId="6208271A" w14:textId="77777777" w:rsidR="00156574" w:rsidRPr="00E57211" w:rsidRDefault="00156574" w:rsidP="00156574">
      <w:pPr>
        <w:widowControl w:val="0"/>
        <w:numPr>
          <w:ilvl w:val="1"/>
          <w:numId w:val="25"/>
        </w:numPr>
        <w:tabs>
          <w:tab w:val="num" w:pos="142"/>
          <w:tab w:val="left" w:pos="360"/>
          <w:tab w:val="left" w:pos="1134"/>
        </w:tabs>
        <w:autoSpaceDN w:val="0"/>
        <w:ind w:left="0" w:firstLine="680"/>
        <w:jc w:val="both"/>
        <w:rPr>
          <w:sz w:val="22"/>
          <w:szCs w:val="22"/>
          <w:lang w:val="uk-UA"/>
        </w:rPr>
      </w:pPr>
      <w:r w:rsidRPr="00E57211">
        <w:rPr>
          <w:sz w:val="22"/>
          <w:szCs w:val="22"/>
          <w:lang w:val="uk-UA"/>
        </w:rPr>
        <w:t>Жодна із Сторін не має права передавати свої права за даним Договором третій стороні без письмової згоди другої Сторони.</w:t>
      </w:r>
    </w:p>
    <w:p w14:paraId="6DD0FC31" w14:textId="77777777" w:rsidR="00156574" w:rsidRPr="00E57211" w:rsidRDefault="00156574" w:rsidP="00156574">
      <w:pPr>
        <w:widowControl w:val="0"/>
        <w:numPr>
          <w:ilvl w:val="1"/>
          <w:numId w:val="25"/>
        </w:numPr>
        <w:tabs>
          <w:tab w:val="num" w:pos="142"/>
          <w:tab w:val="left" w:pos="360"/>
          <w:tab w:val="left" w:pos="1134"/>
        </w:tabs>
        <w:autoSpaceDN w:val="0"/>
        <w:ind w:left="0" w:firstLine="680"/>
        <w:jc w:val="both"/>
        <w:rPr>
          <w:sz w:val="22"/>
          <w:szCs w:val="22"/>
          <w:lang w:val="uk-UA"/>
        </w:rPr>
      </w:pPr>
      <w:r w:rsidRPr="00E57211">
        <w:rPr>
          <w:sz w:val="22"/>
          <w:szCs w:val="22"/>
          <w:lang w:val="uk-UA"/>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0567C549" w14:textId="77777777" w:rsidR="00156574" w:rsidRPr="00E57211" w:rsidRDefault="00156574" w:rsidP="00156574">
      <w:pPr>
        <w:pStyle w:val="af6"/>
        <w:numPr>
          <w:ilvl w:val="1"/>
          <w:numId w:val="25"/>
        </w:numPr>
        <w:tabs>
          <w:tab w:val="clear" w:pos="814"/>
          <w:tab w:val="num" w:pos="454"/>
          <w:tab w:val="left" w:pos="567"/>
          <w:tab w:val="left" w:pos="1134"/>
        </w:tabs>
        <w:suppressAutoHyphens/>
        <w:ind w:left="0" w:firstLine="709"/>
        <w:contextualSpacing/>
        <w:jc w:val="both"/>
        <w:rPr>
          <w:sz w:val="22"/>
          <w:szCs w:val="22"/>
          <w:lang w:val="uk-UA"/>
        </w:rPr>
      </w:pPr>
      <w:r w:rsidRPr="00E57211">
        <w:rPr>
          <w:sz w:val="22"/>
          <w:szCs w:val="22"/>
          <w:lang w:val="uk-UA" w:eastAsia="ru-RU"/>
        </w:rPr>
        <w:t xml:space="preserve">У разі неможливості досягнення Сторонами згоди стосовно спірних питань, спір вирішується  у судовому порядку </w:t>
      </w:r>
      <w:r w:rsidRPr="00E57211">
        <w:rPr>
          <w:sz w:val="22"/>
          <w:szCs w:val="22"/>
          <w:lang w:val="uk-UA"/>
        </w:rPr>
        <w:t>без дотримання процедури досудового врегулювання спорів.</w:t>
      </w:r>
    </w:p>
    <w:p w14:paraId="79084121" w14:textId="77777777" w:rsidR="00156574" w:rsidRPr="00E57211" w:rsidRDefault="00156574" w:rsidP="00156574">
      <w:pPr>
        <w:widowControl w:val="0"/>
        <w:numPr>
          <w:ilvl w:val="0"/>
          <w:numId w:val="25"/>
        </w:numPr>
        <w:autoSpaceDN w:val="0"/>
        <w:ind w:left="0" w:firstLine="680"/>
        <w:jc w:val="center"/>
        <w:rPr>
          <w:b/>
          <w:sz w:val="22"/>
          <w:szCs w:val="22"/>
          <w:lang w:val="uk-UA"/>
        </w:rPr>
      </w:pPr>
      <w:r w:rsidRPr="00E57211">
        <w:rPr>
          <w:b/>
          <w:sz w:val="22"/>
          <w:szCs w:val="22"/>
          <w:lang w:val="uk-UA"/>
        </w:rPr>
        <w:t>СТРОК ДІЇ ДОГОВОРУ</w:t>
      </w:r>
    </w:p>
    <w:p w14:paraId="4CB7975B" w14:textId="77777777" w:rsidR="00156574" w:rsidRPr="00E57211" w:rsidRDefault="00156574" w:rsidP="00156574">
      <w:pPr>
        <w:numPr>
          <w:ilvl w:val="1"/>
          <w:numId w:val="25"/>
        </w:numPr>
        <w:tabs>
          <w:tab w:val="left" w:pos="0"/>
          <w:tab w:val="left" w:pos="360"/>
        </w:tabs>
        <w:autoSpaceDN w:val="0"/>
        <w:ind w:left="0" w:firstLine="680"/>
        <w:jc w:val="both"/>
        <w:rPr>
          <w:sz w:val="22"/>
          <w:szCs w:val="22"/>
          <w:lang w:val="uk-UA"/>
        </w:rPr>
      </w:pPr>
      <w:r w:rsidRPr="00E57211">
        <w:rPr>
          <w:sz w:val="22"/>
          <w:szCs w:val="22"/>
          <w:lang w:val="uk-UA"/>
        </w:rPr>
        <w:t xml:space="preserve">Даний Договір набирає чинності з моменту його підписання Сторонами та діє до </w:t>
      </w:r>
      <w:r w:rsidRPr="00E57211">
        <w:rPr>
          <w:b/>
          <w:sz w:val="22"/>
          <w:szCs w:val="22"/>
          <w:lang w:val="uk-UA"/>
        </w:rPr>
        <w:t>____.___ 2024 року</w:t>
      </w:r>
      <w:r w:rsidRPr="00E57211">
        <w:rPr>
          <w:sz w:val="22"/>
          <w:szCs w:val="22"/>
          <w:lang w:val="uk-UA"/>
        </w:rPr>
        <w:t>, а в частині оплати - до повного виконання зобов’язань.</w:t>
      </w:r>
    </w:p>
    <w:p w14:paraId="3A366E60" w14:textId="08C9E38D" w:rsidR="00156574" w:rsidRPr="00E57211" w:rsidRDefault="00156574" w:rsidP="00156574">
      <w:pPr>
        <w:pStyle w:val="af6"/>
        <w:widowControl w:val="0"/>
        <w:numPr>
          <w:ilvl w:val="1"/>
          <w:numId w:val="25"/>
        </w:numPr>
        <w:tabs>
          <w:tab w:val="clear" w:pos="814"/>
          <w:tab w:val="num" w:pos="454"/>
        </w:tabs>
        <w:autoSpaceDE w:val="0"/>
        <w:autoSpaceDN w:val="0"/>
        <w:ind w:left="0" w:firstLine="709"/>
        <w:contextualSpacing/>
        <w:jc w:val="both"/>
        <w:rPr>
          <w:sz w:val="22"/>
          <w:szCs w:val="22"/>
          <w:lang w:val="uk-UA"/>
        </w:rPr>
      </w:pPr>
      <w:r w:rsidRPr="00E57211">
        <w:rPr>
          <w:sz w:val="22"/>
          <w:szCs w:val="22"/>
          <w:lang w:val="uk-UA"/>
        </w:rPr>
        <w:t>Дія цього Договору може бути продовжена на строк, достатній для проведення процедури закупівлі</w:t>
      </w:r>
      <w:r w:rsidR="00CC349F" w:rsidRPr="00E57211">
        <w:rPr>
          <w:sz w:val="22"/>
          <w:szCs w:val="22"/>
          <w:lang w:val="uk-UA"/>
        </w:rPr>
        <w:t>/спрощеної закупівлі</w:t>
      </w:r>
      <w:r w:rsidRPr="00E57211">
        <w:rPr>
          <w:sz w:val="22"/>
          <w:szCs w:val="22"/>
          <w:lang w:val="uk-U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5353D6E" w14:textId="77777777" w:rsidR="00156574" w:rsidRPr="00E57211" w:rsidRDefault="00156574" w:rsidP="00156574">
      <w:pPr>
        <w:tabs>
          <w:tab w:val="left" w:pos="567"/>
        </w:tabs>
        <w:ind w:firstLine="680"/>
        <w:jc w:val="center"/>
        <w:rPr>
          <w:sz w:val="22"/>
          <w:szCs w:val="22"/>
          <w:lang w:val="uk-UA"/>
        </w:rPr>
      </w:pPr>
      <w:r w:rsidRPr="00E57211">
        <w:rPr>
          <w:b/>
          <w:sz w:val="22"/>
          <w:szCs w:val="22"/>
          <w:lang w:val="uk-UA"/>
        </w:rPr>
        <w:t xml:space="preserve">10. ОБСТАВИНИ НЕПЕРЕБОРНОЇ СИЛИ </w:t>
      </w:r>
    </w:p>
    <w:p w14:paraId="768275A8" w14:textId="77777777" w:rsidR="00156574" w:rsidRPr="00E57211" w:rsidRDefault="00156574" w:rsidP="00156574">
      <w:pPr>
        <w:tabs>
          <w:tab w:val="left" w:pos="567"/>
        </w:tabs>
        <w:ind w:firstLine="680"/>
        <w:jc w:val="both"/>
        <w:rPr>
          <w:kern w:val="18"/>
          <w:sz w:val="22"/>
          <w:szCs w:val="22"/>
          <w:lang w:val="uk-UA"/>
        </w:rPr>
      </w:pPr>
      <w:r w:rsidRPr="00E57211">
        <w:rPr>
          <w:sz w:val="22"/>
          <w:szCs w:val="22"/>
          <w:lang w:val="uk-UA"/>
        </w:rPr>
        <w:lastRenderedPageBreak/>
        <w:t>10.1</w:t>
      </w:r>
      <w:r w:rsidRPr="00E57211">
        <w:rPr>
          <w:b/>
          <w:sz w:val="22"/>
          <w:szCs w:val="22"/>
          <w:lang w:val="uk-UA"/>
        </w:rPr>
        <w:t>.</w:t>
      </w:r>
      <w:r w:rsidRPr="00E57211">
        <w:rPr>
          <w:b/>
          <w:sz w:val="22"/>
          <w:szCs w:val="22"/>
          <w:lang w:val="uk-UA"/>
        </w:rPr>
        <w:tab/>
      </w:r>
      <w:r w:rsidRPr="00E57211">
        <w:rPr>
          <w:kern w:val="18"/>
          <w:sz w:val="22"/>
          <w:szCs w:val="22"/>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 - мажорних обставин), які не існували  під час укладання Договору та виникли поза волею Сторін (Сторони) (аварія, катастрофа, стихійне лихо, епідемія, війна, страйк, заборона чи обмеження, що витікають із документів нормативного характеру органів державної влади тощо). </w:t>
      </w:r>
    </w:p>
    <w:p w14:paraId="05E89FED" w14:textId="77777777" w:rsidR="00156574" w:rsidRPr="00E57211" w:rsidRDefault="00156574" w:rsidP="00156574">
      <w:pPr>
        <w:tabs>
          <w:tab w:val="left" w:pos="567"/>
        </w:tabs>
        <w:ind w:firstLine="680"/>
        <w:jc w:val="both"/>
        <w:rPr>
          <w:kern w:val="18"/>
          <w:sz w:val="22"/>
          <w:szCs w:val="22"/>
          <w:lang w:val="uk-UA"/>
        </w:rPr>
      </w:pPr>
      <w:r w:rsidRPr="00E57211">
        <w:rPr>
          <w:sz w:val="22"/>
          <w:szCs w:val="22"/>
          <w:lang w:val="uk-UA"/>
        </w:rPr>
        <w:t>10.2. Доказом виникнення обставин непереборної сили та строку їх дії є відповідні документами, які видаються Торгово-промисловою палатою України або іншими уповноваженими органами.</w:t>
      </w:r>
    </w:p>
    <w:p w14:paraId="484BFE2B" w14:textId="77777777" w:rsidR="00156574" w:rsidRPr="00E57211" w:rsidRDefault="00156574" w:rsidP="00156574">
      <w:pPr>
        <w:tabs>
          <w:tab w:val="left" w:pos="567"/>
        </w:tabs>
        <w:ind w:firstLine="680"/>
        <w:jc w:val="both"/>
        <w:rPr>
          <w:kern w:val="18"/>
          <w:sz w:val="22"/>
          <w:szCs w:val="22"/>
          <w:lang w:val="uk-UA"/>
        </w:rPr>
      </w:pPr>
      <w:r w:rsidRPr="00E57211">
        <w:rPr>
          <w:sz w:val="22"/>
          <w:szCs w:val="22"/>
          <w:lang w:val="uk-UA"/>
        </w:rPr>
        <w:t>10.3. Настання підтверджених форс-мажорних обставин може привести до збільшення терміну надання послуг на період їх дії, про що укладається додаткова угода.</w:t>
      </w:r>
    </w:p>
    <w:p w14:paraId="2662A4DE" w14:textId="77777777" w:rsidR="00156574" w:rsidRPr="00E57211" w:rsidRDefault="00156574" w:rsidP="0015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b/>
          <w:sz w:val="22"/>
          <w:szCs w:val="22"/>
          <w:lang w:val="uk-UA"/>
        </w:rPr>
      </w:pPr>
      <w:r w:rsidRPr="00E57211">
        <w:rPr>
          <w:b/>
          <w:sz w:val="22"/>
          <w:szCs w:val="22"/>
          <w:lang w:val="uk-UA"/>
        </w:rPr>
        <w:t>11. ІНШІ УМОВИ</w:t>
      </w:r>
    </w:p>
    <w:p w14:paraId="315BAC0B" w14:textId="77777777" w:rsidR="00156574" w:rsidRPr="00E57211" w:rsidRDefault="00156574" w:rsidP="0015657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2"/>
          <w:szCs w:val="22"/>
          <w:lang w:val="uk-UA"/>
        </w:rPr>
      </w:pPr>
      <w:r w:rsidRPr="00E57211">
        <w:rPr>
          <w:sz w:val="22"/>
          <w:szCs w:val="22"/>
          <w:shd w:val="clear" w:color="auto" w:fill="FFFFFF"/>
          <w:lang w:val="uk-UA"/>
        </w:rPr>
        <w:t>11</w:t>
      </w:r>
      <w:r w:rsidRPr="00E57211">
        <w:rPr>
          <w:sz w:val="22"/>
          <w:szCs w:val="22"/>
          <w:lang w:val="uk-UA"/>
        </w:rPr>
        <w:t>.1.  З питань, що не передбачені даним Договором, Сторони керуються діючим законодавством України.</w:t>
      </w:r>
    </w:p>
    <w:p w14:paraId="24E40235" w14:textId="77777777" w:rsidR="00156574" w:rsidRPr="00E57211" w:rsidRDefault="00156574" w:rsidP="00156574">
      <w:pPr>
        <w:tabs>
          <w:tab w:val="left" w:pos="360"/>
          <w:tab w:val="num" w:pos="540"/>
        </w:tabs>
        <w:ind w:firstLine="680"/>
        <w:rPr>
          <w:sz w:val="22"/>
          <w:szCs w:val="22"/>
          <w:lang w:val="uk-UA"/>
        </w:rPr>
      </w:pPr>
      <w:r w:rsidRPr="00E57211">
        <w:rPr>
          <w:sz w:val="22"/>
          <w:szCs w:val="22"/>
          <w:shd w:val="clear" w:color="auto" w:fill="FFFFFF"/>
          <w:lang w:val="uk-UA"/>
        </w:rPr>
        <w:t>11</w:t>
      </w:r>
      <w:r w:rsidRPr="00E57211">
        <w:rPr>
          <w:sz w:val="22"/>
          <w:szCs w:val="22"/>
          <w:lang w:val="uk-UA"/>
        </w:rPr>
        <w:t>.2. Усі Додатки, додаткові угоди та зміни до Договору набирають чинності з моменту їх підписання уповноваженими представниками Сторін та діють протягом строку дії даного Договору.</w:t>
      </w:r>
    </w:p>
    <w:p w14:paraId="5A35676C" w14:textId="77777777" w:rsidR="00156574" w:rsidRPr="00E57211" w:rsidRDefault="00156574" w:rsidP="00156574">
      <w:pPr>
        <w:tabs>
          <w:tab w:val="left" w:pos="360"/>
          <w:tab w:val="num" w:pos="540"/>
        </w:tabs>
        <w:ind w:firstLine="680"/>
        <w:jc w:val="both"/>
        <w:rPr>
          <w:sz w:val="22"/>
          <w:szCs w:val="22"/>
          <w:lang w:val="uk-UA"/>
        </w:rPr>
      </w:pPr>
      <w:r w:rsidRPr="00E57211">
        <w:rPr>
          <w:sz w:val="22"/>
          <w:szCs w:val="22"/>
          <w:lang w:val="uk-UA"/>
        </w:rPr>
        <w:t>11.3. Усі виправлення за текстом даного Договору мають юридичну силу лише при вза</w:t>
      </w:r>
      <w:r w:rsidRPr="00E57211">
        <w:rPr>
          <w:sz w:val="22"/>
          <w:szCs w:val="22"/>
          <w:lang w:val="uk-UA"/>
        </w:rPr>
        <w:softHyphen/>
        <w:t xml:space="preserve">ємному їх посвідченні представниками Сторін у кожному окремому випадку. </w:t>
      </w:r>
    </w:p>
    <w:p w14:paraId="4DCD6E9A" w14:textId="77777777" w:rsidR="00156574" w:rsidRPr="00E57211" w:rsidRDefault="00156574" w:rsidP="00156574">
      <w:pPr>
        <w:tabs>
          <w:tab w:val="left" w:pos="360"/>
          <w:tab w:val="num" w:pos="540"/>
        </w:tabs>
        <w:ind w:firstLine="680"/>
        <w:jc w:val="both"/>
        <w:rPr>
          <w:sz w:val="22"/>
          <w:szCs w:val="22"/>
          <w:lang w:val="uk-UA"/>
        </w:rPr>
      </w:pPr>
      <w:r w:rsidRPr="00E57211">
        <w:rPr>
          <w:sz w:val="22"/>
          <w:szCs w:val="22"/>
          <w:lang w:val="uk-UA"/>
        </w:rPr>
        <w:t xml:space="preserve">11.4.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14:paraId="5D18F803" w14:textId="77777777" w:rsidR="00156574" w:rsidRPr="00E57211" w:rsidRDefault="00156574" w:rsidP="00156574">
      <w:pPr>
        <w:tabs>
          <w:tab w:val="left" w:pos="360"/>
          <w:tab w:val="num" w:pos="540"/>
        </w:tabs>
        <w:ind w:firstLine="680"/>
        <w:rPr>
          <w:sz w:val="22"/>
          <w:szCs w:val="22"/>
          <w:lang w:val="uk-UA"/>
        </w:rPr>
      </w:pPr>
      <w:r w:rsidRPr="00E57211">
        <w:rPr>
          <w:sz w:val="22"/>
          <w:szCs w:val="22"/>
          <w:lang w:val="uk-UA"/>
        </w:rPr>
        <w:t>11.5. Даний Договір складено українською мовою у двох примірниках, які мають однакову юридичну силу і зберігаються у кожної із Сторін.</w:t>
      </w:r>
    </w:p>
    <w:p w14:paraId="21EF84C7" w14:textId="77777777" w:rsidR="00156574" w:rsidRPr="00E57211" w:rsidRDefault="00156574" w:rsidP="00156574">
      <w:pPr>
        <w:tabs>
          <w:tab w:val="left" w:pos="360"/>
          <w:tab w:val="num" w:pos="540"/>
        </w:tabs>
        <w:ind w:firstLine="680"/>
        <w:rPr>
          <w:sz w:val="22"/>
          <w:szCs w:val="22"/>
          <w:lang w:val="uk-UA"/>
        </w:rPr>
      </w:pPr>
      <w:r w:rsidRPr="00E57211">
        <w:rPr>
          <w:sz w:val="22"/>
          <w:szCs w:val="22"/>
          <w:lang w:val="uk-UA"/>
        </w:rPr>
        <w:t>11.6. Постачальник є платником податку на прибуток підприємства на загальних підставах.</w:t>
      </w:r>
    </w:p>
    <w:p w14:paraId="7A521AA3" w14:textId="77777777" w:rsidR="00E216A3" w:rsidRPr="00E57211" w:rsidRDefault="00E216A3" w:rsidP="00E216A3">
      <w:pPr>
        <w:tabs>
          <w:tab w:val="left" w:pos="360"/>
          <w:tab w:val="num" w:pos="540"/>
        </w:tabs>
        <w:ind w:firstLine="680"/>
        <w:jc w:val="both"/>
        <w:rPr>
          <w:i/>
          <w:sz w:val="22"/>
          <w:szCs w:val="22"/>
          <w:lang w:val="uk-UA"/>
        </w:rPr>
      </w:pPr>
      <w:r w:rsidRPr="00E57211">
        <w:rPr>
          <w:sz w:val="22"/>
          <w:szCs w:val="22"/>
          <w:lang w:val="uk-UA"/>
        </w:rPr>
        <w:t>11.7.</w:t>
      </w:r>
      <w:r w:rsidRPr="00E57211">
        <w:rPr>
          <w:i/>
          <w:sz w:val="22"/>
          <w:szCs w:val="22"/>
          <w:lang w:val="uk-UA"/>
        </w:rPr>
        <w:t xml:space="preserve"> У відповідності до Особливостей здійснення публічних </w:t>
      </w:r>
      <w:proofErr w:type="spellStart"/>
      <w:r w:rsidRPr="00E57211">
        <w:rPr>
          <w:i/>
          <w:sz w:val="22"/>
          <w:szCs w:val="22"/>
          <w:lang w:val="uk-UA"/>
        </w:rPr>
        <w:t>закупівель</w:t>
      </w:r>
      <w:proofErr w:type="spellEnd"/>
      <w:r w:rsidRPr="00E57211">
        <w:rPr>
          <w:i/>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AD4D1B5" w14:textId="77777777" w:rsidR="00E216A3" w:rsidRPr="00E57211" w:rsidRDefault="00E216A3" w:rsidP="00E216A3">
      <w:pPr>
        <w:tabs>
          <w:tab w:val="left" w:pos="360"/>
          <w:tab w:val="num" w:pos="540"/>
        </w:tabs>
        <w:ind w:firstLine="680"/>
        <w:jc w:val="both"/>
        <w:rPr>
          <w:i/>
          <w:sz w:val="22"/>
          <w:szCs w:val="22"/>
          <w:lang w:val="uk-UA"/>
        </w:rPr>
      </w:pPr>
      <w:r w:rsidRPr="00E57211">
        <w:rPr>
          <w:i/>
          <w:sz w:val="22"/>
          <w:szCs w:val="22"/>
          <w:lang w:val="uk-UA"/>
        </w:rPr>
        <w:t>1) зменшення обсягів закупівлі, зокрема з урахуванням фактичного обсягу видатків замовника;</w:t>
      </w:r>
    </w:p>
    <w:p w14:paraId="117DD536" w14:textId="77777777" w:rsidR="00E216A3" w:rsidRPr="00E57211" w:rsidRDefault="00E216A3" w:rsidP="00E216A3">
      <w:pPr>
        <w:tabs>
          <w:tab w:val="left" w:pos="360"/>
          <w:tab w:val="num" w:pos="540"/>
        </w:tabs>
        <w:ind w:firstLine="680"/>
        <w:jc w:val="both"/>
        <w:rPr>
          <w:i/>
          <w:sz w:val="22"/>
          <w:szCs w:val="22"/>
          <w:lang w:val="uk-UA"/>
        </w:rPr>
      </w:pPr>
      <w:r w:rsidRPr="00E57211">
        <w:rPr>
          <w:i/>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57211">
        <w:rPr>
          <w:i/>
          <w:sz w:val="22"/>
          <w:szCs w:val="22"/>
          <w:lang w:val="uk-UA"/>
        </w:rPr>
        <w:t>пропорційно</w:t>
      </w:r>
      <w:proofErr w:type="spellEnd"/>
      <w:r w:rsidRPr="00E57211">
        <w:rPr>
          <w:i/>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6944E5" w14:textId="77777777" w:rsidR="00E216A3" w:rsidRPr="00E57211" w:rsidRDefault="00E216A3" w:rsidP="00E216A3">
      <w:pPr>
        <w:tabs>
          <w:tab w:val="left" w:pos="360"/>
          <w:tab w:val="num" w:pos="540"/>
        </w:tabs>
        <w:ind w:firstLine="680"/>
        <w:jc w:val="both"/>
        <w:rPr>
          <w:i/>
          <w:sz w:val="22"/>
          <w:szCs w:val="22"/>
          <w:lang w:val="uk-UA"/>
        </w:rPr>
      </w:pPr>
      <w:r w:rsidRPr="00E57211">
        <w:rPr>
          <w:i/>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884DB96" w14:textId="77777777" w:rsidR="00E216A3" w:rsidRPr="00E57211" w:rsidRDefault="00E216A3" w:rsidP="00E216A3">
      <w:pPr>
        <w:tabs>
          <w:tab w:val="left" w:pos="360"/>
          <w:tab w:val="num" w:pos="540"/>
        </w:tabs>
        <w:ind w:firstLine="680"/>
        <w:jc w:val="both"/>
        <w:rPr>
          <w:i/>
          <w:sz w:val="22"/>
          <w:szCs w:val="22"/>
          <w:lang w:val="uk-UA"/>
        </w:rPr>
      </w:pPr>
      <w:r w:rsidRPr="00E57211">
        <w:rPr>
          <w:i/>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BE8CD87" w14:textId="77777777" w:rsidR="00E216A3" w:rsidRPr="00E57211" w:rsidRDefault="00E216A3" w:rsidP="00E216A3">
      <w:pPr>
        <w:tabs>
          <w:tab w:val="left" w:pos="360"/>
          <w:tab w:val="num" w:pos="540"/>
        </w:tabs>
        <w:ind w:firstLine="680"/>
        <w:jc w:val="both"/>
        <w:rPr>
          <w:i/>
          <w:sz w:val="22"/>
          <w:szCs w:val="22"/>
          <w:lang w:val="uk-UA"/>
        </w:rPr>
      </w:pPr>
      <w:r w:rsidRPr="00E57211">
        <w:rPr>
          <w:i/>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6D218B2F" w14:textId="77777777" w:rsidR="00E216A3" w:rsidRPr="00E57211" w:rsidRDefault="00E216A3" w:rsidP="00E216A3">
      <w:pPr>
        <w:tabs>
          <w:tab w:val="left" w:pos="360"/>
          <w:tab w:val="num" w:pos="540"/>
        </w:tabs>
        <w:ind w:firstLine="680"/>
        <w:jc w:val="both"/>
        <w:rPr>
          <w:i/>
          <w:sz w:val="22"/>
          <w:szCs w:val="22"/>
          <w:lang w:val="uk-UA"/>
        </w:rPr>
      </w:pPr>
      <w:r w:rsidRPr="00E57211">
        <w:rPr>
          <w:i/>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57211">
        <w:rPr>
          <w:i/>
          <w:sz w:val="22"/>
          <w:szCs w:val="22"/>
          <w:lang w:val="uk-UA"/>
        </w:rPr>
        <w:t>пропорційно</w:t>
      </w:r>
      <w:proofErr w:type="spellEnd"/>
      <w:r w:rsidRPr="00E57211">
        <w:rPr>
          <w:i/>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E57211">
        <w:rPr>
          <w:i/>
          <w:sz w:val="22"/>
          <w:szCs w:val="22"/>
          <w:lang w:val="uk-UA"/>
        </w:rPr>
        <w:t>пропорційно</w:t>
      </w:r>
      <w:proofErr w:type="spellEnd"/>
      <w:r w:rsidRPr="00E57211">
        <w:rPr>
          <w:i/>
          <w:sz w:val="22"/>
          <w:szCs w:val="22"/>
          <w:lang w:val="uk-UA"/>
        </w:rPr>
        <w:t xml:space="preserve"> до зміни податкового навантаження внаслідок зміни системи оподаткування;</w:t>
      </w:r>
    </w:p>
    <w:p w14:paraId="3AE56D6E" w14:textId="77777777" w:rsidR="00E216A3" w:rsidRPr="00E57211" w:rsidRDefault="00E216A3" w:rsidP="00E216A3">
      <w:pPr>
        <w:tabs>
          <w:tab w:val="left" w:pos="360"/>
          <w:tab w:val="num" w:pos="540"/>
        </w:tabs>
        <w:ind w:firstLine="680"/>
        <w:jc w:val="both"/>
        <w:rPr>
          <w:i/>
          <w:sz w:val="22"/>
          <w:szCs w:val="22"/>
          <w:lang w:val="uk-UA"/>
        </w:rPr>
      </w:pPr>
      <w:r w:rsidRPr="00E57211">
        <w:rPr>
          <w:i/>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57211">
        <w:rPr>
          <w:i/>
          <w:sz w:val="22"/>
          <w:szCs w:val="22"/>
          <w:lang w:val="uk-UA"/>
        </w:rPr>
        <w:t>Platts</w:t>
      </w:r>
      <w:proofErr w:type="spellEnd"/>
      <w:r w:rsidRPr="00E57211">
        <w:rPr>
          <w:i/>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A3E969" w14:textId="77777777" w:rsidR="00E216A3" w:rsidRPr="00E57211" w:rsidRDefault="00E216A3" w:rsidP="00E216A3">
      <w:pPr>
        <w:tabs>
          <w:tab w:val="left" w:pos="360"/>
          <w:tab w:val="num" w:pos="540"/>
        </w:tabs>
        <w:ind w:firstLine="680"/>
        <w:jc w:val="both"/>
        <w:rPr>
          <w:i/>
          <w:sz w:val="22"/>
          <w:szCs w:val="22"/>
          <w:lang w:val="uk-UA"/>
        </w:rPr>
      </w:pPr>
      <w:r w:rsidRPr="00E57211">
        <w:rPr>
          <w:i/>
          <w:sz w:val="22"/>
          <w:szCs w:val="22"/>
          <w:lang w:val="uk-UA"/>
        </w:rPr>
        <w:t>8) 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13E0975" w14:textId="77777777" w:rsidR="00E216A3" w:rsidRPr="00E57211" w:rsidRDefault="00E216A3" w:rsidP="00E216A3">
      <w:pPr>
        <w:tabs>
          <w:tab w:val="left" w:pos="360"/>
          <w:tab w:val="num" w:pos="540"/>
        </w:tabs>
        <w:ind w:firstLine="680"/>
        <w:jc w:val="both"/>
        <w:rPr>
          <w:i/>
          <w:sz w:val="22"/>
          <w:szCs w:val="22"/>
          <w:lang w:val="uk-UA"/>
        </w:rPr>
      </w:pPr>
      <w:r w:rsidRPr="00E57211">
        <w:rPr>
          <w:i/>
          <w:sz w:val="22"/>
          <w:szCs w:val="22"/>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r w:rsidRPr="00E57211">
        <w:rPr>
          <w:i/>
          <w:sz w:val="22"/>
          <w:szCs w:val="22"/>
          <w:lang w:val="uk-UA"/>
        </w:rPr>
        <w:lastRenderedPageBreak/>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200A9FD" w14:textId="77777777" w:rsidR="00156574" w:rsidRPr="00E57211" w:rsidRDefault="00156574" w:rsidP="0015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
        <w:jc w:val="center"/>
        <w:rPr>
          <w:b/>
          <w:sz w:val="22"/>
          <w:szCs w:val="22"/>
          <w:shd w:val="clear" w:color="auto" w:fill="FFFFFF"/>
          <w:lang w:val="uk-UA" w:eastAsia="uk-UA"/>
        </w:rPr>
      </w:pPr>
      <w:r w:rsidRPr="00E57211">
        <w:rPr>
          <w:b/>
          <w:sz w:val="22"/>
          <w:szCs w:val="22"/>
          <w:shd w:val="clear" w:color="auto" w:fill="FFFFFF"/>
          <w:lang w:val="uk-UA" w:eastAsia="uk-UA"/>
        </w:rPr>
        <w:t>11. ДОДАТКИ ДО ДОГОВОРУ</w:t>
      </w:r>
    </w:p>
    <w:p w14:paraId="2E861412" w14:textId="77777777" w:rsidR="00156574" w:rsidRPr="00E57211" w:rsidRDefault="00156574" w:rsidP="00156574">
      <w:pPr>
        <w:ind w:firstLine="709"/>
        <w:jc w:val="both"/>
        <w:rPr>
          <w:kern w:val="18"/>
          <w:sz w:val="22"/>
          <w:szCs w:val="22"/>
          <w:lang w:val="uk-UA"/>
        </w:rPr>
      </w:pPr>
      <w:r w:rsidRPr="00E57211">
        <w:rPr>
          <w:kern w:val="18"/>
          <w:sz w:val="22"/>
          <w:szCs w:val="22"/>
          <w:lang w:val="uk-UA"/>
        </w:rPr>
        <w:t>11.1. Додатки до Договору, які є невід’ємними його частинами:</w:t>
      </w:r>
    </w:p>
    <w:p w14:paraId="68BCC31D" w14:textId="77777777" w:rsidR="00156574" w:rsidRPr="00E57211" w:rsidRDefault="00156574" w:rsidP="0015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E57211">
        <w:rPr>
          <w:sz w:val="22"/>
          <w:szCs w:val="22"/>
          <w:shd w:val="clear" w:color="auto" w:fill="FFFFFF"/>
          <w:lang w:val="uk-UA" w:eastAsia="uk-UA"/>
        </w:rPr>
        <w:t xml:space="preserve">- Додаток № 1. </w:t>
      </w:r>
      <w:r w:rsidRPr="00E57211">
        <w:rPr>
          <w:sz w:val="22"/>
          <w:szCs w:val="22"/>
          <w:lang w:val="uk-UA"/>
        </w:rPr>
        <w:t>Калькуляція вартості послуг.</w:t>
      </w:r>
    </w:p>
    <w:p w14:paraId="2C9621CD" w14:textId="77777777" w:rsidR="00156574" w:rsidRPr="00E57211" w:rsidRDefault="00156574" w:rsidP="0015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shd w:val="clear" w:color="auto" w:fill="FFFFFF"/>
          <w:lang w:val="uk-UA" w:eastAsia="uk-UA"/>
        </w:rPr>
      </w:pPr>
      <w:r w:rsidRPr="00E57211">
        <w:rPr>
          <w:sz w:val="22"/>
          <w:szCs w:val="22"/>
          <w:shd w:val="clear" w:color="auto" w:fill="FFFFFF"/>
          <w:lang w:val="uk-UA" w:eastAsia="uk-UA"/>
        </w:rPr>
        <w:t>- Додаток № 2. Дислокація.</w:t>
      </w:r>
    </w:p>
    <w:p w14:paraId="169B8F64" w14:textId="77777777" w:rsidR="00156574" w:rsidRPr="00E57211" w:rsidRDefault="00156574" w:rsidP="0015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shd w:val="clear" w:color="auto" w:fill="FFFFFF"/>
          <w:lang w:val="uk-UA" w:eastAsia="uk-UA"/>
        </w:rPr>
      </w:pPr>
      <w:r w:rsidRPr="00E57211">
        <w:rPr>
          <w:sz w:val="22"/>
          <w:szCs w:val="22"/>
          <w:shd w:val="clear" w:color="auto" w:fill="FFFFFF"/>
          <w:lang w:val="uk-UA" w:eastAsia="uk-UA"/>
        </w:rPr>
        <w:t xml:space="preserve">- Додаток № 3. </w:t>
      </w:r>
      <w:r w:rsidRPr="00E57211">
        <w:rPr>
          <w:sz w:val="22"/>
          <w:szCs w:val="22"/>
          <w:lang w:val="uk-UA"/>
        </w:rPr>
        <w:t>Технічне завдання.</w:t>
      </w:r>
    </w:p>
    <w:p w14:paraId="68D8A19A" w14:textId="77777777" w:rsidR="00156574" w:rsidRPr="00E57211" w:rsidRDefault="00156574" w:rsidP="0015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shd w:val="clear" w:color="auto" w:fill="FFFFFF"/>
          <w:lang w:val="uk-UA" w:eastAsia="uk-UA"/>
        </w:rPr>
      </w:pPr>
    </w:p>
    <w:p w14:paraId="59BC8C93" w14:textId="77777777" w:rsidR="00156574" w:rsidRPr="00E57211" w:rsidRDefault="00156574" w:rsidP="00156574">
      <w:pPr>
        <w:pStyle w:val="af6"/>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center"/>
        <w:rPr>
          <w:b/>
          <w:sz w:val="22"/>
          <w:szCs w:val="22"/>
          <w:lang w:val="uk-UA" w:eastAsia="ru-RU"/>
        </w:rPr>
      </w:pPr>
      <w:r w:rsidRPr="00E57211">
        <w:rPr>
          <w:b/>
          <w:sz w:val="22"/>
          <w:szCs w:val="22"/>
          <w:lang w:val="uk-UA" w:eastAsia="ru-RU"/>
        </w:rPr>
        <w:t>МІСЦЕЗНАХОДЖЕННЯ ТА БАНКІВСЬКІ РЕКВІЗИТИ СТОРІН</w:t>
      </w:r>
    </w:p>
    <w:p w14:paraId="3169D85E" w14:textId="77777777" w:rsidR="00156574" w:rsidRPr="00E57211" w:rsidRDefault="00156574" w:rsidP="00156574">
      <w:pPr>
        <w:ind w:firstLine="680"/>
        <w:rPr>
          <w:sz w:val="22"/>
          <w:szCs w:val="22"/>
          <w:lang w:val="uk-UA"/>
        </w:rPr>
      </w:pP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56574" w:rsidRPr="00E57211" w14:paraId="2D797B29" w14:textId="77777777" w:rsidTr="002D205F">
        <w:trPr>
          <w:trHeight w:val="447"/>
        </w:trPr>
        <w:tc>
          <w:tcPr>
            <w:tcW w:w="5228" w:type="dxa"/>
          </w:tcPr>
          <w:p w14:paraId="449E5661" w14:textId="77777777" w:rsidR="00156574" w:rsidRPr="00E57211" w:rsidRDefault="00156574" w:rsidP="002D205F">
            <w:pPr>
              <w:pStyle w:val="18"/>
              <w:jc w:val="center"/>
              <w:rPr>
                <w:rFonts w:ascii="Times New Roman" w:hAnsi="Times New Roman" w:cs="Times New Roman"/>
                <w:sz w:val="22"/>
                <w:szCs w:val="22"/>
                <w:lang w:val="uk-UA"/>
              </w:rPr>
            </w:pPr>
            <w:r w:rsidRPr="00E57211">
              <w:rPr>
                <w:rFonts w:ascii="Times New Roman" w:hAnsi="Times New Roman" w:cs="Times New Roman"/>
                <w:sz w:val="22"/>
                <w:szCs w:val="22"/>
                <w:lang w:val="uk-UA" w:eastAsia="en-US"/>
              </w:rPr>
              <w:t>З</w:t>
            </w:r>
            <w:r w:rsidRPr="00E57211">
              <w:rPr>
                <w:rFonts w:ascii="Times New Roman" w:hAnsi="Times New Roman" w:cs="Times New Roman"/>
                <w:sz w:val="22"/>
                <w:szCs w:val="22"/>
                <w:lang w:val="uk-UA"/>
              </w:rPr>
              <w:t>АМОВНИК:</w:t>
            </w:r>
          </w:p>
          <w:p w14:paraId="0964A4FA" w14:textId="77777777" w:rsidR="00156574" w:rsidRPr="00E57211" w:rsidRDefault="00156574" w:rsidP="002D205F">
            <w:pPr>
              <w:rPr>
                <w:sz w:val="22"/>
                <w:szCs w:val="22"/>
                <w:lang w:val="uk-UA"/>
              </w:rPr>
            </w:pPr>
          </w:p>
        </w:tc>
        <w:tc>
          <w:tcPr>
            <w:tcW w:w="5228" w:type="dxa"/>
          </w:tcPr>
          <w:p w14:paraId="7519C736" w14:textId="77777777" w:rsidR="00156574" w:rsidRPr="00E57211" w:rsidRDefault="00156574" w:rsidP="002D205F">
            <w:pPr>
              <w:jc w:val="center"/>
              <w:rPr>
                <w:sz w:val="22"/>
                <w:szCs w:val="22"/>
                <w:lang w:val="uk-UA"/>
              </w:rPr>
            </w:pPr>
            <w:r w:rsidRPr="00E57211">
              <w:rPr>
                <w:sz w:val="22"/>
                <w:szCs w:val="22"/>
                <w:lang w:val="uk-UA"/>
              </w:rPr>
              <w:t>ВИКОНАВЕЦЬ:</w:t>
            </w:r>
          </w:p>
          <w:p w14:paraId="78FC4BE3" w14:textId="77777777" w:rsidR="00156574" w:rsidRPr="00E57211" w:rsidRDefault="00156574" w:rsidP="002D205F">
            <w:pPr>
              <w:jc w:val="center"/>
              <w:rPr>
                <w:sz w:val="22"/>
                <w:szCs w:val="22"/>
                <w:lang w:val="uk-UA"/>
              </w:rPr>
            </w:pPr>
          </w:p>
          <w:p w14:paraId="01F84B9D" w14:textId="77777777" w:rsidR="00156574" w:rsidRPr="00E57211" w:rsidRDefault="00156574" w:rsidP="002D205F">
            <w:pPr>
              <w:jc w:val="center"/>
              <w:rPr>
                <w:sz w:val="22"/>
                <w:szCs w:val="22"/>
                <w:lang w:val="uk-UA"/>
              </w:rPr>
            </w:pPr>
          </w:p>
        </w:tc>
      </w:tr>
    </w:tbl>
    <w:p w14:paraId="2876A56C" w14:textId="77777777" w:rsidR="00156574" w:rsidRPr="00E57211" w:rsidRDefault="00156574" w:rsidP="00156574">
      <w:pPr>
        <w:rPr>
          <w:sz w:val="22"/>
          <w:szCs w:val="22"/>
          <w:lang w:val="uk-UA"/>
        </w:rPr>
      </w:pPr>
    </w:p>
    <w:p w14:paraId="6AB4DC53" w14:textId="77777777" w:rsidR="00156574" w:rsidRPr="00E57211" w:rsidRDefault="00156574" w:rsidP="00156574">
      <w:pPr>
        <w:rPr>
          <w:sz w:val="22"/>
          <w:szCs w:val="22"/>
          <w:lang w:val="uk-UA"/>
        </w:rPr>
      </w:pPr>
    </w:p>
    <w:p w14:paraId="37754FEB" w14:textId="77777777" w:rsidR="00156574" w:rsidRPr="00E57211" w:rsidRDefault="00156574" w:rsidP="00156574">
      <w:pPr>
        <w:rPr>
          <w:sz w:val="22"/>
          <w:szCs w:val="22"/>
          <w:lang w:val="uk-UA"/>
        </w:rPr>
      </w:pPr>
    </w:p>
    <w:p w14:paraId="2A87B633" w14:textId="77777777" w:rsidR="00156574" w:rsidRPr="00E57211" w:rsidRDefault="00156574" w:rsidP="00156574">
      <w:pPr>
        <w:rPr>
          <w:sz w:val="22"/>
          <w:szCs w:val="22"/>
          <w:lang w:val="uk-UA"/>
        </w:rPr>
      </w:pPr>
    </w:p>
    <w:p w14:paraId="33659579" w14:textId="77777777" w:rsidR="00156574" w:rsidRPr="00E57211" w:rsidRDefault="00156574" w:rsidP="00156574">
      <w:pPr>
        <w:suppressAutoHyphens/>
        <w:ind w:left="360" w:firstLine="540"/>
        <w:jc w:val="right"/>
        <w:rPr>
          <w:bCs/>
          <w:iCs/>
          <w:sz w:val="22"/>
          <w:lang w:val="uk-UA" w:eastAsia="ar-SA"/>
        </w:rPr>
      </w:pPr>
      <w:r w:rsidRPr="00E57211">
        <w:rPr>
          <w:sz w:val="22"/>
          <w:szCs w:val="22"/>
          <w:lang w:val="uk-UA"/>
        </w:rPr>
        <w:br w:type="page"/>
      </w:r>
      <w:r w:rsidRPr="00E57211">
        <w:rPr>
          <w:bCs/>
          <w:iCs/>
          <w:sz w:val="22"/>
          <w:lang w:val="uk-UA" w:eastAsia="ar-SA"/>
        </w:rPr>
        <w:lastRenderedPageBreak/>
        <w:t xml:space="preserve">Додаток 2 </w:t>
      </w:r>
    </w:p>
    <w:p w14:paraId="5B241FB8" w14:textId="77777777" w:rsidR="00156574" w:rsidRPr="00E57211" w:rsidRDefault="00156574" w:rsidP="00156574">
      <w:pPr>
        <w:suppressAutoHyphens/>
        <w:ind w:left="360" w:firstLine="540"/>
        <w:jc w:val="right"/>
        <w:rPr>
          <w:bCs/>
          <w:iCs/>
          <w:sz w:val="22"/>
          <w:lang w:val="uk-UA" w:eastAsia="ar-SA"/>
        </w:rPr>
      </w:pPr>
      <w:r w:rsidRPr="00E57211">
        <w:rPr>
          <w:bCs/>
          <w:iCs/>
          <w:sz w:val="22"/>
          <w:lang w:val="uk-UA" w:eastAsia="ar-SA"/>
        </w:rPr>
        <w:t xml:space="preserve">до Договору № ____ </w:t>
      </w:r>
    </w:p>
    <w:p w14:paraId="13E1AABE" w14:textId="77777777" w:rsidR="00156574" w:rsidRPr="00E57211" w:rsidRDefault="00156574" w:rsidP="00156574">
      <w:pPr>
        <w:suppressAutoHyphens/>
        <w:ind w:left="360" w:firstLine="540"/>
        <w:jc w:val="right"/>
        <w:rPr>
          <w:bCs/>
          <w:iCs/>
          <w:sz w:val="22"/>
          <w:lang w:val="uk-UA" w:eastAsia="ar-SA"/>
        </w:rPr>
      </w:pPr>
      <w:r w:rsidRPr="00E57211">
        <w:rPr>
          <w:bCs/>
          <w:iCs/>
          <w:sz w:val="22"/>
          <w:lang w:val="uk-UA" w:eastAsia="ar-SA"/>
        </w:rPr>
        <w:t>від ____________  року</w:t>
      </w:r>
    </w:p>
    <w:p w14:paraId="535FE6C8" w14:textId="77777777" w:rsidR="00156574" w:rsidRPr="00E57211" w:rsidRDefault="00156574" w:rsidP="00156574">
      <w:pPr>
        <w:spacing w:after="160" w:line="259" w:lineRule="auto"/>
        <w:jc w:val="center"/>
        <w:rPr>
          <w:b/>
          <w:sz w:val="22"/>
          <w:szCs w:val="22"/>
          <w:shd w:val="clear" w:color="auto" w:fill="FFFFFF"/>
          <w:lang w:val="uk-UA" w:eastAsia="uk-UA"/>
        </w:rPr>
      </w:pPr>
    </w:p>
    <w:p w14:paraId="2125637F" w14:textId="77777777" w:rsidR="00156574" w:rsidRPr="00E57211" w:rsidRDefault="00156574" w:rsidP="00156574">
      <w:pPr>
        <w:spacing w:after="160" w:line="259" w:lineRule="auto"/>
        <w:jc w:val="center"/>
        <w:rPr>
          <w:b/>
          <w:sz w:val="22"/>
          <w:szCs w:val="22"/>
          <w:lang w:val="uk-UA"/>
        </w:rPr>
      </w:pPr>
      <w:r w:rsidRPr="00E57211">
        <w:rPr>
          <w:b/>
          <w:sz w:val="22"/>
          <w:szCs w:val="22"/>
          <w:shd w:val="clear" w:color="auto" w:fill="FFFFFF"/>
          <w:lang w:val="uk-UA" w:eastAsia="uk-UA"/>
        </w:rPr>
        <w:t>ДИСЛОКАЦІЯ</w:t>
      </w:r>
    </w:p>
    <w:tbl>
      <w:tblPr>
        <w:tblStyle w:val="aff6"/>
        <w:tblW w:w="10773" w:type="dxa"/>
        <w:tblInd w:w="-147" w:type="dxa"/>
        <w:tblLayout w:type="fixed"/>
        <w:tblCellMar>
          <w:left w:w="57" w:type="dxa"/>
          <w:right w:w="57" w:type="dxa"/>
        </w:tblCellMar>
        <w:tblLook w:val="04A0" w:firstRow="1" w:lastRow="0" w:firstColumn="1" w:lastColumn="0" w:noHBand="0" w:noVBand="1"/>
      </w:tblPr>
      <w:tblGrid>
        <w:gridCol w:w="425"/>
        <w:gridCol w:w="10348"/>
      </w:tblGrid>
      <w:tr w:rsidR="00E57211" w:rsidRPr="00E57211" w14:paraId="2FE4DE31" w14:textId="3430A5CA" w:rsidTr="00E216A3">
        <w:trPr>
          <w:trHeight w:val="481"/>
        </w:trPr>
        <w:tc>
          <w:tcPr>
            <w:tcW w:w="425" w:type="dxa"/>
            <w:vAlign w:val="center"/>
            <w:hideMark/>
          </w:tcPr>
          <w:p w14:paraId="3266B4A3" w14:textId="77777777" w:rsidR="004266FC" w:rsidRPr="00E57211" w:rsidRDefault="004266FC" w:rsidP="002D205F">
            <w:pPr>
              <w:jc w:val="center"/>
              <w:rPr>
                <w:b/>
                <w:bCs/>
                <w:sz w:val="21"/>
                <w:szCs w:val="21"/>
                <w:lang w:val="uk-UA"/>
              </w:rPr>
            </w:pPr>
            <w:r w:rsidRPr="00E57211">
              <w:rPr>
                <w:b/>
                <w:bCs/>
                <w:sz w:val="21"/>
                <w:szCs w:val="21"/>
                <w:lang w:val="uk-UA"/>
              </w:rPr>
              <w:t>№</w:t>
            </w:r>
          </w:p>
        </w:tc>
        <w:tc>
          <w:tcPr>
            <w:tcW w:w="10348" w:type="dxa"/>
            <w:vAlign w:val="center"/>
            <w:hideMark/>
          </w:tcPr>
          <w:p w14:paraId="292C9F38" w14:textId="77777777" w:rsidR="004266FC" w:rsidRPr="00E57211" w:rsidRDefault="004266FC" w:rsidP="002D205F">
            <w:pPr>
              <w:jc w:val="center"/>
              <w:rPr>
                <w:b/>
                <w:bCs/>
                <w:sz w:val="21"/>
                <w:szCs w:val="21"/>
                <w:lang w:val="uk-UA"/>
              </w:rPr>
            </w:pPr>
            <w:r w:rsidRPr="00E57211">
              <w:rPr>
                <w:b/>
                <w:bCs/>
                <w:sz w:val="21"/>
                <w:szCs w:val="21"/>
                <w:lang w:val="uk-UA"/>
              </w:rPr>
              <w:t>Назва та адреса об’єкта</w:t>
            </w:r>
          </w:p>
        </w:tc>
      </w:tr>
      <w:tr w:rsidR="00E57211" w:rsidRPr="00E57211" w14:paraId="5819AAFA" w14:textId="5DBE3F00" w:rsidTr="00E216A3">
        <w:trPr>
          <w:trHeight w:val="20"/>
        </w:trPr>
        <w:tc>
          <w:tcPr>
            <w:tcW w:w="425" w:type="dxa"/>
            <w:hideMark/>
          </w:tcPr>
          <w:p w14:paraId="7A2CD623" w14:textId="77777777" w:rsidR="004266FC" w:rsidRPr="00E57211" w:rsidRDefault="004266FC" w:rsidP="002D205F">
            <w:pPr>
              <w:rPr>
                <w:bCs/>
                <w:sz w:val="21"/>
                <w:szCs w:val="21"/>
                <w:lang w:val="uk-UA"/>
              </w:rPr>
            </w:pPr>
            <w:r w:rsidRPr="00E57211">
              <w:rPr>
                <w:bCs/>
                <w:sz w:val="21"/>
                <w:szCs w:val="21"/>
                <w:lang w:val="uk-UA"/>
              </w:rPr>
              <w:t>1</w:t>
            </w:r>
          </w:p>
        </w:tc>
        <w:tc>
          <w:tcPr>
            <w:tcW w:w="10348" w:type="dxa"/>
            <w:hideMark/>
          </w:tcPr>
          <w:p w14:paraId="252002D7" w14:textId="77777777" w:rsidR="004266FC" w:rsidRPr="00E57211" w:rsidRDefault="004266FC" w:rsidP="002D205F">
            <w:pPr>
              <w:rPr>
                <w:bCs/>
                <w:sz w:val="21"/>
                <w:szCs w:val="21"/>
                <w:lang w:val="uk-UA"/>
              </w:rPr>
            </w:pPr>
            <w:r w:rsidRPr="00E57211">
              <w:rPr>
                <w:bCs/>
                <w:sz w:val="21"/>
                <w:szCs w:val="21"/>
                <w:lang w:val="uk-UA"/>
              </w:rPr>
              <w:t xml:space="preserve">Дошкільний навчальний заклад (ясла-садок) № 9 комбінованого типу Деснянського району міста Києва, </w:t>
            </w:r>
            <w:r w:rsidRPr="00E57211">
              <w:rPr>
                <w:sz w:val="21"/>
                <w:szCs w:val="21"/>
                <w:lang w:val="uk-UA"/>
              </w:rPr>
              <w:t>проспект Червоної калини, 89 А</w:t>
            </w:r>
          </w:p>
        </w:tc>
      </w:tr>
      <w:tr w:rsidR="00E57211" w:rsidRPr="00E57211" w14:paraId="7B4F6E2E" w14:textId="6990F783" w:rsidTr="00E216A3">
        <w:trPr>
          <w:trHeight w:val="20"/>
        </w:trPr>
        <w:tc>
          <w:tcPr>
            <w:tcW w:w="425" w:type="dxa"/>
            <w:hideMark/>
          </w:tcPr>
          <w:p w14:paraId="6BC10D7D" w14:textId="77777777" w:rsidR="004266FC" w:rsidRPr="00E57211" w:rsidRDefault="004266FC" w:rsidP="002D205F">
            <w:pPr>
              <w:rPr>
                <w:bCs/>
                <w:sz w:val="21"/>
                <w:szCs w:val="21"/>
                <w:lang w:val="uk-UA"/>
              </w:rPr>
            </w:pPr>
            <w:r w:rsidRPr="00E57211">
              <w:rPr>
                <w:bCs/>
                <w:sz w:val="21"/>
                <w:szCs w:val="21"/>
                <w:lang w:val="uk-UA"/>
              </w:rPr>
              <w:t>2</w:t>
            </w:r>
          </w:p>
        </w:tc>
        <w:tc>
          <w:tcPr>
            <w:tcW w:w="10348" w:type="dxa"/>
            <w:hideMark/>
          </w:tcPr>
          <w:p w14:paraId="682F57FD" w14:textId="43E63464" w:rsidR="004266FC" w:rsidRPr="00E57211" w:rsidRDefault="004266FC" w:rsidP="002D205F">
            <w:pPr>
              <w:rPr>
                <w:sz w:val="21"/>
                <w:szCs w:val="21"/>
                <w:lang w:val="uk-UA"/>
              </w:rPr>
            </w:pPr>
            <w:r w:rsidRPr="00E57211">
              <w:rPr>
                <w:bCs/>
                <w:sz w:val="21"/>
                <w:szCs w:val="21"/>
                <w:lang w:val="uk-UA"/>
              </w:rPr>
              <w:t>Дошкільний навчальний заклад (ясла - садок) № 12 Деснянського району міста Києва</w:t>
            </w:r>
            <w:r w:rsidRPr="00E57211">
              <w:rPr>
                <w:sz w:val="21"/>
                <w:szCs w:val="21"/>
                <w:lang w:val="uk-UA"/>
              </w:rPr>
              <w:t>, вул. Кубанської України 30а</w:t>
            </w:r>
          </w:p>
        </w:tc>
      </w:tr>
      <w:tr w:rsidR="00E57211" w:rsidRPr="00E57211" w14:paraId="00689F20" w14:textId="7F3E333E" w:rsidTr="00E216A3">
        <w:trPr>
          <w:trHeight w:val="20"/>
        </w:trPr>
        <w:tc>
          <w:tcPr>
            <w:tcW w:w="425" w:type="dxa"/>
            <w:hideMark/>
          </w:tcPr>
          <w:p w14:paraId="3142E2C8" w14:textId="77777777" w:rsidR="004266FC" w:rsidRPr="00E57211" w:rsidRDefault="004266FC" w:rsidP="002D205F">
            <w:pPr>
              <w:rPr>
                <w:bCs/>
                <w:sz w:val="21"/>
                <w:szCs w:val="21"/>
                <w:lang w:val="uk-UA"/>
              </w:rPr>
            </w:pPr>
            <w:r w:rsidRPr="00E57211">
              <w:rPr>
                <w:bCs/>
                <w:sz w:val="21"/>
                <w:szCs w:val="21"/>
                <w:lang w:val="uk-UA"/>
              </w:rPr>
              <w:t>3</w:t>
            </w:r>
          </w:p>
        </w:tc>
        <w:tc>
          <w:tcPr>
            <w:tcW w:w="10348" w:type="dxa"/>
            <w:hideMark/>
          </w:tcPr>
          <w:p w14:paraId="6E02E719" w14:textId="3A296677" w:rsidR="004266FC" w:rsidRPr="00E57211" w:rsidRDefault="004266FC" w:rsidP="002D205F">
            <w:pPr>
              <w:rPr>
                <w:sz w:val="21"/>
                <w:szCs w:val="21"/>
                <w:lang w:val="uk-UA"/>
              </w:rPr>
            </w:pPr>
            <w:r w:rsidRPr="00E57211">
              <w:rPr>
                <w:bCs/>
                <w:sz w:val="21"/>
                <w:szCs w:val="21"/>
                <w:lang w:val="uk-UA"/>
              </w:rPr>
              <w:t>Дошкільний навчальний заклад (ясла-садок) № 15 «Едельвейс» Деснянського району міста Києва</w:t>
            </w:r>
            <w:r w:rsidRPr="00E57211">
              <w:rPr>
                <w:sz w:val="21"/>
                <w:szCs w:val="21"/>
                <w:lang w:val="uk-UA"/>
              </w:rPr>
              <w:t>, вул. Бальзака, 59</w:t>
            </w:r>
          </w:p>
        </w:tc>
      </w:tr>
      <w:tr w:rsidR="00E57211" w:rsidRPr="00E57211" w14:paraId="548ECAFB" w14:textId="22A093F9" w:rsidTr="00E216A3">
        <w:trPr>
          <w:trHeight w:val="20"/>
        </w:trPr>
        <w:tc>
          <w:tcPr>
            <w:tcW w:w="425" w:type="dxa"/>
            <w:hideMark/>
          </w:tcPr>
          <w:p w14:paraId="48AD379C" w14:textId="77777777" w:rsidR="004266FC" w:rsidRPr="00E57211" w:rsidRDefault="004266FC" w:rsidP="002D205F">
            <w:pPr>
              <w:rPr>
                <w:bCs/>
                <w:sz w:val="21"/>
                <w:szCs w:val="21"/>
                <w:lang w:val="uk-UA"/>
              </w:rPr>
            </w:pPr>
            <w:r w:rsidRPr="00E57211">
              <w:rPr>
                <w:bCs/>
                <w:sz w:val="21"/>
                <w:szCs w:val="21"/>
                <w:lang w:val="uk-UA"/>
              </w:rPr>
              <w:t>4</w:t>
            </w:r>
          </w:p>
        </w:tc>
        <w:tc>
          <w:tcPr>
            <w:tcW w:w="10348" w:type="dxa"/>
            <w:hideMark/>
          </w:tcPr>
          <w:p w14:paraId="383B433A" w14:textId="61C3C2B4" w:rsidR="004266FC" w:rsidRPr="00E57211" w:rsidRDefault="004266FC" w:rsidP="002D205F">
            <w:pPr>
              <w:rPr>
                <w:sz w:val="21"/>
                <w:szCs w:val="21"/>
                <w:lang w:val="uk-UA"/>
              </w:rPr>
            </w:pPr>
            <w:r w:rsidRPr="00E57211">
              <w:rPr>
                <w:bCs/>
                <w:sz w:val="21"/>
                <w:szCs w:val="21"/>
                <w:lang w:val="uk-UA"/>
              </w:rPr>
              <w:t>Дошкільний навчальний заклад (ясла - садок) № 27 Деснянського району міста Києва</w:t>
            </w:r>
            <w:r w:rsidRPr="00E57211">
              <w:rPr>
                <w:sz w:val="21"/>
                <w:szCs w:val="21"/>
                <w:lang w:val="uk-UA"/>
              </w:rPr>
              <w:t>, вул. О. Левицького, 11-А</w:t>
            </w:r>
          </w:p>
        </w:tc>
      </w:tr>
      <w:tr w:rsidR="00E57211" w:rsidRPr="00E57211" w14:paraId="4B48CF1B" w14:textId="55B81E58" w:rsidTr="00E216A3">
        <w:trPr>
          <w:trHeight w:val="20"/>
        </w:trPr>
        <w:tc>
          <w:tcPr>
            <w:tcW w:w="425" w:type="dxa"/>
            <w:hideMark/>
          </w:tcPr>
          <w:p w14:paraId="050DE0E5" w14:textId="77777777" w:rsidR="004266FC" w:rsidRPr="00E57211" w:rsidRDefault="004266FC" w:rsidP="002D205F">
            <w:pPr>
              <w:rPr>
                <w:bCs/>
                <w:sz w:val="21"/>
                <w:szCs w:val="21"/>
                <w:lang w:val="uk-UA"/>
              </w:rPr>
            </w:pPr>
            <w:r w:rsidRPr="00E57211">
              <w:rPr>
                <w:bCs/>
                <w:sz w:val="21"/>
                <w:szCs w:val="21"/>
                <w:lang w:val="uk-UA"/>
              </w:rPr>
              <w:t>5</w:t>
            </w:r>
          </w:p>
        </w:tc>
        <w:tc>
          <w:tcPr>
            <w:tcW w:w="10348" w:type="dxa"/>
            <w:hideMark/>
          </w:tcPr>
          <w:p w14:paraId="00795F47"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34 «</w:t>
            </w:r>
            <w:proofErr w:type="spellStart"/>
            <w:r w:rsidRPr="00E57211">
              <w:rPr>
                <w:bCs/>
                <w:sz w:val="21"/>
                <w:szCs w:val="21"/>
                <w:lang w:val="uk-UA"/>
              </w:rPr>
              <w:t>Оріяна</w:t>
            </w:r>
            <w:proofErr w:type="spellEnd"/>
            <w:r w:rsidRPr="00E57211">
              <w:rPr>
                <w:bCs/>
                <w:sz w:val="21"/>
                <w:szCs w:val="21"/>
                <w:lang w:val="uk-UA"/>
              </w:rPr>
              <w:t xml:space="preserve">» Деснянського району міста Києва, </w:t>
            </w:r>
            <w:r w:rsidRPr="00E57211">
              <w:rPr>
                <w:sz w:val="21"/>
                <w:szCs w:val="21"/>
                <w:lang w:val="uk-UA"/>
              </w:rPr>
              <w:t xml:space="preserve">вул. Олександри </w:t>
            </w:r>
            <w:proofErr w:type="spellStart"/>
            <w:r w:rsidRPr="00E57211">
              <w:rPr>
                <w:sz w:val="21"/>
                <w:szCs w:val="21"/>
                <w:lang w:val="uk-UA"/>
              </w:rPr>
              <w:t>Екстер</w:t>
            </w:r>
            <w:proofErr w:type="spellEnd"/>
            <w:r w:rsidRPr="00E57211">
              <w:rPr>
                <w:sz w:val="21"/>
                <w:szCs w:val="21"/>
                <w:lang w:val="uk-UA"/>
              </w:rPr>
              <w:t>, 14а</w:t>
            </w:r>
          </w:p>
        </w:tc>
      </w:tr>
      <w:tr w:rsidR="00E57211" w:rsidRPr="00E57211" w14:paraId="724B84F2" w14:textId="70647615" w:rsidTr="00E216A3">
        <w:trPr>
          <w:trHeight w:val="20"/>
        </w:trPr>
        <w:tc>
          <w:tcPr>
            <w:tcW w:w="425" w:type="dxa"/>
            <w:hideMark/>
          </w:tcPr>
          <w:p w14:paraId="433E0E02" w14:textId="77777777" w:rsidR="004266FC" w:rsidRPr="00E57211" w:rsidRDefault="004266FC" w:rsidP="002D205F">
            <w:pPr>
              <w:rPr>
                <w:bCs/>
                <w:sz w:val="21"/>
                <w:szCs w:val="21"/>
                <w:lang w:val="uk-UA"/>
              </w:rPr>
            </w:pPr>
            <w:r w:rsidRPr="00E57211">
              <w:rPr>
                <w:bCs/>
                <w:sz w:val="21"/>
                <w:szCs w:val="21"/>
                <w:lang w:val="uk-UA"/>
              </w:rPr>
              <w:t>6</w:t>
            </w:r>
          </w:p>
        </w:tc>
        <w:tc>
          <w:tcPr>
            <w:tcW w:w="10348" w:type="dxa"/>
            <w:hideMark/>
          </w:tcPr>
          <w:p w14:paraId="3EAC47CE" w14:textId="77777777" w:rsidR="004266FC" w:rsidRPr="00E57211" w:rsidRDefault="004266FC" w:rsidP="002D205F">
            <w:pPr>
              <w:rPr>
                <w:bCs/>
                <w:sz w:val="21"/>
                <w:szCs w:val="21"/>
                <w:lang w:val="uk-UA"/>
              </w:rPr>
            </w:pPr>
            <w:r w:rsidRPr="00E57211">
              <w:rPr>
                <w:bCs/>
                <w:sz w:val="21"/>
                <w:szCs w:val="21"/>
                <w:lang w:val="uk-UA"/>
              </w:rPr>
              <w:t xml:space="preserve">Дошкільний навчальний заклад (ясла - садок) № 39 «Світанок» Деснянського району міста Києва, </w:t>
            </w:r>
            <w:r w:rsidRPr="00E57211">
              <w:rPr>
                <w:sz w:val="21"/>
                <w:szCs w:val="21"/>
                <w:lang w:val="uk-UA"/>
              </w:rPr>
              <w:t xml:space="preserve">вул. </w:t>
            </w:r>
            <w:proofErr w:type="spellStart"/>
            <w:r w:rsidRPr="00E57211">
              <w:rPr>
                <w:sz w:val="21"/>
                <w:szCs w:val="21"/>
                <w:lang w:val="uk-UA"/>
              </w:rPr>
              <w:t>Мілютенка</w:t>
            </w:r>
            <w:proofErr w:type="spellEnd"/>
            <w:r w:rsidRPr="00E57211">
              <w:rPr>
                <w:sz w:val="21"/>
                <w:szCs w:val="21"/>
                <w:lang w:val="uk-UA"/>
              </w:rPr>
              <w:t xml:space="preserve"> 44-А</w:t>
            </w:r>
          </w:p>
        </w:tc>
      </w:tr>
      <w:tr w:rsidR="00E57211" w:rsidRPr="00E57211" w14:paraId="6C31294B" w14:textId="46F491D1" w:rsidTr="00E216A3">
        <w:trPr>
          <w:trHeight w:val="20"/>
        </w:trPr>
        <w:tc>
          <w:tcPr>
            <w:tcW w:w="425" w:type="dxa"/>
            <w:hideMark/>
          </w:tcPr>
          <w:p w14:paraId="56383352" w14:textId="77777777" w:rsidR="004266FC" w:rsidRPr="00E57211" w:rsidRDefault="004266FC" w:rsidP="002D205F">
            <w:pPr>
              <w:rPr>
                <w:bCs/>
                <w:sz w:val="21"/>
                <w:szCs w:val="21"/>
                <w:lang w:val="uk-UA"/>
              </w:rPr>
            </w:pPr>
            <w:r w:rsidRPr="00E57211">
              <w:rPr>
                <w:bCs/>
                <w:sz w:val="21"/>
                <w:szCs w:val="21"/>
                <w:lang w:val="uk-UA"/>
              </w:rPr>
              <w:t>7</w:t>
            </w:r>
          </w:p>
        </w:tc>
        <w:tc>
          <w:tcPr>
            <w:tcW w:w="10348" w:type="dxa"/>
            <w:hideMark/>
          </w:tcPr>
          <w:p w14:paraId="4515B0EC" w14:textId="77777777" w:rsidR="004266FC" w:rsidRPr="00E57211" w:rsidRDefault="004266FC" w:rsidP="002D205F">
            <w:pPr>
              <w:rPr>
                <w:bCs/>
                <w:sz w:val="21"/>
                <w:szCs w:val="21"/>
                <w:lang w:val="uk-UA"/>
              </w:rPr>
            </w:pPr>
            <w:r w:rsidRPr="00E57211">
              <w:rPr>
                <w:bCs/>
                <w:sz w:val="21"/>
                <w:szCs w:val="21"/>
                <w:lang w:val="uk-UA"/>
              </w:rPr>
              <w:t xml:space="preserve">Дошкільний навчальний заклад (ясла - садок) № 50 Деснянського району міста Києва, вул. </w:t>
            </w:r>
            <w:proofErr w:type="spellStart"/>
            <w:r w:rsidRPr="00E57211">
              <w:rPr>
                <w:bCs/>
                <w:sz w:val="21"/>
                <w:szCs w:val="21"/>
                <w:lang w:val="uk-UA"/>
              </w:rPr>
              <w:t>Мілютенка</w:t>
            </w:r>
            <w:proofErr w:type="spellEnd"/>
            <w:r w:rsidRPr="00E57211">
              <w:rPr>
                <w:bCs/>
                <w:sz w:val="21"/>
                <w:szCs w:val="21"/>
                <w:lang w:val="uk-UA"/>
              </w:rPr>
              <w:t>, 10-а</w:t>
            </w:r>
          </w:p>
        </w:tc>
      </w:tr>
      <w:tr w:rsidR="00E57211" w:rsidRPr="00E57211" w14:paraId="2814EE02" w14:textId="7C62CC1B" w:rsidTr="00E216A3">
        <w:trPr>
          <w:trHeight w:val="20"/>
        </w:trPr>
        <w:tc>
          <w:tcPr>
            <w:tcW w:w="425" w:type="dxa"/>
            <w:hideMark/>
          </w:tcPr>
          <w:p w14:paraId="350A211A" w14:textId="77777777" w:rsidR="004266FC" w:rsidRPr="00E57211" w:rsidRDefault="004266FC" w:rsidP="002D205F">
            <w:pPr>
              <w:rPr>
                <w:bCs/>
                <w:sz w:val="21"/>
                <w:szCs w:val="21"/>
                <w:lang w:val="uk-UA"/>
              </w:rPr>
            </w:pPr>
            <w:r w:rsidRPr="00E57211">
              <w:rPr>
                <w:bCs/>
                <w:sz w:val="21"/>
                <w:szCs w:val="21"/>
                <w:lang w:val="uk-UA"/>
              </w:rPr>
              <w:t>8</w:t>
            </w:r>
          </w:p>
        </w:tc>
        <w:tc>
          <w:tcPr>
            <w:tcW w:w="10348" w:type="dxa"/>
            <w:hideMark/>
          </w:tcPr>
          <w:p w14:paraId="60A4A9DA"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83 Деснянського району міста Києва, вул.</w:t>
            </w:r>
            <w:r w:rsidRPr="00E57211">
              <w:rPr>
                <w:sz w:val="21"/>
                <w:szCs w:val="21"/>
                <w:lang w:val="uk-UA"/>
              </w:rPr>
              <w:t xml:space="preserve"> Бальзака 52-А</w:t>
            </w:r>
          </w:p>
        </w:tc>
      </w:tr>
      <w:tr w:rsidR="00E57211" w:rsidRPr="00E57211" w14:paraId="75A47085" w14:textId="4454C25C" w:rsidTr="00E216A3">
        <w:trPr>
          <w:trHeight w:val="20"/>
        </w:trPr>
        <w:tc>
          <w:tcPr>
            <w:tcW w:w="425" w:type="dxa"/>
            <w:hideMark/>
          </w:tcPr>
          <w:p w14:paraId="45FB8616" w14:textId="77777777" w:rsidR="004266FC" w:rsidRPr="00E57211" w:rsidRDefault="004266FC" w:rsidP="002D205F">
            <w:pPr>
              <w:rPr>
                <w:bCs/>
                <w:sz w:val="21"/>
                <w:szCs w:val="21"/>
                <w:lang w:val="uk-UA"/>
              </w:rPr>
            </w:pPr>
            <w:r w:rsidRPr="00E57211">
              <w:rPr>
                <w:bCs/>
                <w:sz w:val="21"/>
                <w:szCs w:val="21"/>
                <w:lang w:val="uk-UA"/>
              </w:rPr>
              <w:t>9</w:t>
            </w:r>
          </w:p>
        </w:tc>
        <w:tc>
          <w:tcPr>
            <w:tcW w:w="10348" w:type="dxa"/>
            <w:hideMark/>
          </w:tcPr>
          <w:p w14:paraId="5D53DF25" w14:textId="7D2620CC" w:rsidR="004266FC" w:rsidRPr="00E57211" w:rsidRDefault="009E06BE" w:rsidP="002D205F">
            <w:pPr>
              <w:rPr>
                <w:bCs/>
                <w:sz w:val="21"/>
                <w:szCs w:val="21"/>
                <w:lang w:val="uk-UA"/>
              </w:rPr>
            </w:pPr>
            <w:r w:rsidRPr="00E57211">
              <w:rPr>
                <w:bCs/>
                <w:sz w:val="21"/>
                <w:szCs w:val="21"/>
                <w:lang w:val="uk-UA"/>
              </w:rPr>
              <w:t xml:space="preserve">Заклад дошкільної освіти </w:t>
            </w:r>
            <w:bookmarkStart w:id="8" w:name="_GoBack"/>
            <w:bookmarkEnd w:id="8"/>
            <w:r w:rsidR="004266FC" w:rsidRPr="00E57211">
              <w:rPr>
                <w:bCs/>
                <w:sz w:val="21"/>
                <w:szCs w:val="21"/>
                <w:lang w:val="uk-UA"/>
              </w:rPr>
              <w:t>(ясла - садок) № 91 «Діамант» Деснянського району міста Києва</w:t>
            </w:r>
            <w:r w:rsidR="004266FC" w:rsidRPr="00E57211">
              <w:rPr>
                <w:sz w:val="21"/>
                <w:szCs w:val="21"/>
                <w:lang w:val="uk-UA"/>
              </w:rPr>
              <w:t>,</w:t>
            </w:r>
            <w:r w:rsidR="004266FC" w:rsidRPr="00E57211">
              <w:rPr>
                <w:bCs/>
                <w:sz w:val="21"/>
                <w:szCs w:val="21"/>
                <w:lang w:val="uk-UA"/>
              </w:rPr>
              <w:t xml:space="preserve"> </w:t>
            </w:r>
            <w:r w:rsidR="004266FC" w:rsidRPr="00E57211">
              <w:rPr>
                <w:sz w:val="21"/>
                <w:szCs w:val="21"/>
                <w:lang w:val="uk-UA"/>
              </w:rPr>
              <w:t>вул. Радунська 46-А</w:t>
            </w:r>
          </w:p>
        </w:tc>
      </w:tr>
      <w:tr w:rsidR="00E57211" w:rsidRPr="00E57211" w14:paraId="51FDFB4F" w14:textId="5F54E9AA" w:rsidTr="00E216A3">
        <w:trPr>
          <w:trHeight w:val="20"/>
        </w:trPr>
        <w:tc>
          <w:tcPr>
            <w:tcW w:w="425" w:type="dxa"/>
            <w:hideMark/>
          </w:tcPr>
          <w:p w14:paraId="407D959A" w14:textId="77777777" w:rsidR="004266FC" w:rsidRPr="00E57211" w:rsidRDefault="004266FC" w:rsidP="002D205F">
            <w:pPr>
              <w:rPr>
                <w:bCs/>
                <w:sz w:val="21"/>
                <w:szCs w:val="21"/>
                <w:lang w:val="uk-UA"/>
              </w:rPr>
            </w:pPr>
            <w:r w:rsidRPr="00E57211">
              <w:rPr>
                <w:bCs/>
                <w:sz w:val="21"/>
                <w:szCs w:val="21"/>
                <w:lang w:val="uk-UA"/>
              </w:rPr>
              <w:t>10</w:t>
            </w:r>
          </w:p>
        </w:tc>
        <w:tc>
          <w:tcPr>
            <w:tcW w:w="10348" w:type="dxa"/>
            <w:hideMark/>
          </w:tcPr>
          <w:p w14:paraId="2CE11561" w14:textId="77777777" w:rsidR="004266FC" w:rsidRPr="00E57211" w:rsidRDefault="004266FC" w:rsidP="002D205F">
            <w:pPr>
              <w:rPr>
                <w:bCs/>
                <w:sz w:val="21"/>
                <w:szCs w:val="21"/>
                <w:lang w:val="uk-UA"/>
              </w:rPr>
            </w:pPr>
            <w:r w:rsidRPr="00E57211">
              <w:rPr>
                <w:bCs/>
                <w:sz w:val="21"/>
                <w:szCs w:val="21"/>
                <w:lang w:val="uk-UA"/>
              </w:rPr>
              <w:t xml:space="preserve">Заклад дошкільної освіти (ясла - садок) № 94 Деснянського району міста Києва, </w:t>
            </w:r>
            <w:r w:rsidRPr="00E57211">
              <w:rPr>
                <w:sz w:val="21"/>
                <w:szCs w:val="21"/>
                <w:lang w:val="uk-UA"/>
              </w:rPr>
              <w:t xml:space="preserve">вул. </w:t>
            </w:r>
            <w:proofErr w:type="spellStart"/>
            <w:r w:rsidRPr="00E57211">
              <w:rPr>
                <w:sz w:val="21"/>
                <w:szCs w:val="21"/>
                <w:lang w:val="uk-UA"/>
              </w:rPr>
              <w:t>Драйзера</w:t>
            </w:r>
            <w:proofErr w:type="spellEnd"/>
            <w:r w:rsidRPr="00E57211">
              <w:rPr>
                <w:sz w:val="21"/>
                <w:szCs w:val="21"/>
                <w:lang w:val="uk-UA"/>
              </w:rPr>
              <w:t xml:space="preserve"> 30 б</w:t>
            </w:r>
          </w:p>
        </w:tc>
      </w:tr>
      <w:tr w:rsidR="00E57211" w:rsidRPr="00E57211" w14:paraId="2DEE4845" w14:textId="0DFCF59E" w:rsidTr="00E216A3">
        <w:trPr>
          <w:trHeight w:val="20"/>
        </w:trPr>
        <w:tc>
          <w:tcPr>
            <w:tcW w:w="425" w:type="dxa"/>
            <w:hideMark/>
          </w:tcPr>
          <w:p w14:paraId="179EF412" w14:textId="77777777" w:rsidR="004266FC" w:rsidRPr="00E57211" w:rsidRDefault="004266FC" w:rsidP="002D205F">
            <w:pPr>
              <w:rPr>
                <w:bCs/>
                <w:sz w:val="21"/>
                <w:szCs w:val="21"/>
                <w:lang w:val="uk-UA"/>
              </w:rPr>
            </w:pPr>
            <w:r w:rsidRPr="00E57211">
              <w:rPr>
                <w:bCs/>
                <w:sz w:val="21"/>
                <w:szCs w:val="21"/>
                <w:lang w:val="uk-UA"/>
              </w:rPr>
              <w:t>11</w:t>
            </w:r>
          </w:p>
        </w:tc>
        <w:tc>
          <w:tcPr>
            <w:tcW w:w="10348" w:type="dxa"/>
            <w:hideMark/>
          </w:tcPr>
          <w:p w14:paraId="48061F5F" w14:textId="77777777" w:rsidR="004266FC" w:rsidRPr="00E57211" w:rsidRDefault="004266FC" w:rsidP="002D205F">
            <w:pPr>
              <w:rPr>
                <w:bCs/>
                <w:sz w:val="21"/>
                <w:szCs w:val="21"/>
                <w:lang w:val="uk-UA"/>
              </w:rPr>
            </w:pPr>
            <w:r w:rsidRPr="00E57211">
              <w:rPr>
                <w:bCs/>
                <w:sz w:val="21"/>
                <w:szCs w:val="21"/>
                <w:lang w:val="uk-UA"/>
              </w:rPr>
              <w:t xml:space="preserve">Дошкільний навчальний заклад (ясла - садок) № 102 Деснянського району міста Києва, </w:t>
            </w:r>
            <w:r w:rsidRPr="00E57211">
              <w:rPr>
                <w:sz w:val="21"/>
                <w:szCs w:val="21"/>
                <w:lang w:val="uk-UA"/>
              </w:rPr>
              <w:t>пр-т Лісовий 6 Б</w:t>
            </w:r>
          </w:p>
        </w:tc>
      </w:tr>
      <w:tr w:rsidR="00E57211" w:rsidRPr="00E57211" w14:paraId="5ED9DC20" w14:textId="636AD3D5" w:rsidTr="00E216A3">
        <w:trPr>
          <w:trHeight w:val="20"/>
        </w:trPr>
        <w:tc>
          <w:tcPr>
            <w:tcW w:w="425" w:type="dxa"/>
            <w:hideMark/>
          </w:tcPr>
          <w:p w14:paraId="295740DB" w14:textId="77777777" w:rsidR="004266FC" w:rsidRPr="00E57211" w:rsidRDefault="004266FC" w:rsidP="002D205F">
            <w:pPr>
              <w:rPr>
                <w:bCs/>
                <w:sz w:val="21"/>
                <w:szCs w:val="21"/>
                <w:lang w:val="uk-UA"/>
              </w:rPr>
            </w:pPr>
            <w:r w:rsidRPr="00E57211">
              <w:rPr>
                <w:bCs/>
                <w:sz w:val="21"/>
                <w:szCs w:val="21"/>
                <w:lang w:val="uk-UA"/>
              </w:rPr>
              <w:t>12</w:t>
            </w:r>
          </w:p>
        </w:tc>
        <w:tc>
          <w:tcPr>
            <w:tcW w:w="10348" w:type="dxa"/>
            <w:hideMark/>
          </w:tcPr>
          <w:p w14:paraId="135FD778"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111 Деснянського району міста Києва,</w:t>
            </w:r>
            <w:r w:rsidRPr="00E57211">
              <w:rPr>
                <w:sz w:val="21"/>
                <w:szCs w:val="21"/>
                <w:lang w:val="uk-UA"/>
              </w:rPr>
              <w:t xml:space="preserve"> вул. О. Бальзака 55 а</w:t>
            </w:r>
          </w:p>
        </w:tc>
      </w:tr>
      <w:tr w:rsidR="00E57211" w:rsidRPr="00E57211" w14:paraId="55F9BED1" w14:textId="7BAD35F3" w:rsidTr="00E216A3">
        <w:trPr>
          <w:trHeight w:val="20"/>
        </w:trPr>
        <w:tc>
          <w:tcPr>
            <w:tcW w:w="425" w:type="dxa"/>
            <w:hideMark/>
          </w:tcPr>
          <w:p w14:paraId="66DEA70B" w14:textId="77777777" w:rsidR="004266FC" w:rsidRPr="00E57211" w:rsidRDefault="004266FC" w:rsidP="002D205F">
            <w:pPr>
              <w:rPr>
                <w:bCs/>
                <w:sz w:val="21"/>
                <w:szCs w:val="21"/>
                <w:lang w:val="uk-UA"/>
              </w:rPr>
            </w:pPr>
            <w:r w:rsidRPr="00E57211">
              <w:rPr>
                <w:bCs/>
                <w:sz w:val="21"/>
                <w:szCs w:val="21"/>
                <w:lang w:val="uk-UA"/>
              </w:rPr>
              <w:t>13</w:t>
            </w:r>
          </w:p>
        </w:tc>
        <w:tc>
          <w:tcPr>
            <w:tcW w:w="10348" w:type="dxa"/>
            <w:hideMark/>
          </w:tcPr>
          <w:p w14:paraId="06BB2EA9" w14:textId="77777777" w:rsidR="004266FC" w:rsidRPr="00E57211" w:rsidRDefault="004266FC" w:rsidP="002D205F">
            <w:pPr>
              <w:rPr>
                <w:bCs/>
                <w:sz w:val="21"/>
                <w:szCs w:val="21"/>
                <w:lang w:val="uk-UA"/>
              </w:rPr>
            </w:pPr>
            <w:r w:rsidRPr="00E57211">
              <w:rPr>
                <w:bCs/>
                <w:sz w:val="21"/>
                <w:szCs w:val="21"/>
                <w:lang w:val="uk-UA"/>
              </w:rPr>
              <w:t xml:space="preserve">Дошкільний навчальний заклад (ясла - садок) № 125 комбінованого типу Деснянського району міста Києва, </w:t>
            </w:r>
            <w:r w:rsidRPr="00E57211">
              <w:rPr>
                <w:sz w:val="21"/>
                <w:szCs w:val="21"/>
                <w:lang w:val="uk-UA"/>
              </w:rPr>
              <w:t xml:space="preserve">вул. М. </w:t>
            </w:r>
            <w:proofErr w:type="spellStart"/>
            <w:r w:rsidRPr="00E57211">
              <w:rPr>
                <w:sz w:val="21"/>
                <w:szCs w:val="21"/>
                <w:lang w:val="uk-UA"/>
              </w:rPr>
              <w:t>Лаврухіна</w:t>
            </w:r>
            <w:proofErr w:type="spellEnd"/>
            <w:r w:rsidRPr="00E57211">
              <w:rPr>
                <w:sz w:val="21"/>
                <w:szCs w:val="21"/>
                <w:lang w:val="uk-UA"/>
              </w:rPr>
              <w:t>, 13-Б</w:t>
            </w:r>
          </w:p>
        </w:tc>
      </w:tr>
      <w:tr w:rsidR="00E57211" w:rsidRPr="00E57211" w14:paraId="1529493B" w14:textId="561414D8" w:rsidTr="00E216A3">
        <w:trPr>
          <w:trHeight w:val="20"/>
        </w:trPr>
        <w:tc>
          <w:tcPr>
            <w:tcW w:w="425" w:type="dxa"/>
            <w:hideMark/>
          </w:tcPr>
          <w:p w14:paraId="691A4552" w14:textId="77777777" w:rsidR="004266FC" w:rsidRPr="00E57211" w:rsidRDefault="004266FC" w:rsidP="002D205F">
            <w:pPr>
              <w:rPr>
                <w:bCs/>
                <w:sz w:val="21"/>
                <w:szCs w:val="21"/>
                <w:lang w:val="uk-UA"/>
              </w:rPr>
            </w:pPr>
            <w:r w:rsidRPr="00E57211">
              <w:rPr>
                <w:bCs/>
                <w:sz w:val="21"/>
                <w:szCs w:val="21"/>
                <w:lang w:val="uk-UA"/>
              </w:rPr>
              <w:t>14</w:t>
            </w:r>
          </w:p>
        </w:tc>
        <w:tc>
          <w:tcPr>
            <w:tcW w:w="10348" w:type="dxa"/>
            <w:hideMark/>
          </w:tcPr>
          <w:p w14:paraId="2FE23C1F" w14:textId="77777777" w:rsidR="004266FC" w:rsidRPr="00E57211" w:rsidRDefault="004266FC" w:rsidP="002D205F">
            <w:pPr>
              <w:rPr>
                <w:bCs/>
                <w:sz w:val="21"/>
                <w:szCs w:val="21"/>
                <w:lang w:val="uk-UA"/>
              </w:rPr>
            </w:pPr>
            <w:r w:rsidRPr="00E57211">
              <w:rPr>
                <w:bCs/>
                <w:sz w:val="21"/>
                <w:szCs w:val="21"/>
                <w:lang w:val="uk-UA"/>
              </w:rPr>
              <w:t xml:space="preserve">Дошкільний навчальний заклад (ясла - садок) № 136 Деснянського району міста Києва,  </w:t>
            </w:r>
            <w:r w:rsidRPr="00E57211">
              <w:rPr>
                <w:sz w:val="21"/>
                <w:szCs w:val="21"/>
                <w:lang w:val="uk-UA"/>
              </w:rPr>
              <w:t>Пр. Червоної калини, 7б</w:t>
            </w:r>
          </w:p>
        </w:tc>
      </w:tr>
      <w:tr w:rsidR="00E57211" w:rsidRPr="00E57211" w14:paraId="4EA22E0A" w14:textId="05CDCF55" w:rsidTr="00E216A3">
        <w:trPr>
          <w:trHeight w:val="20"/>
        </w:trPr>
        <w:tc>
          <w:tcPr>
            <w:tcW w:w="425" w:type="dxa"/>
            <w:hideMark/>
          </w:tcPr>
          <w:p w14:paraId="6BEB1959" w14:textId="77777777" w:rsidR="004266FC" w:rsidRPr="00E57211" w:rsidRDefault="004266FC" w:rsidP="002D205F">
            <w:pPr>
              <w:rPr>
                <w:bCs/>
                <w:sz w:val="21"/>
                <w:szCs w:val="21"/>
                <w:lang w:val="uk-UA"/>
              </w:rPr>
            </w:pPr>
            <w:r w:rsidRPr="00E57211">
              <w:rPr>
                <w:bCs/>
                <w:sz w:val="21"/>
                <w:szCs w:val="21"/>
                <w:lang w:val="uk-UA"/>
              </w:rPr>
              <w:t>15</w:t>
            </w:r>
          </w:p>
        </w:tc>
        <w:tc>
          <w:tcPr>
            <w:tcW w:w="10348" w:type="dxa"/>
            <w:hideMark/>
          </w:tcPr>
          <w:p w14:paraId="35385F06"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165 Деснянського району міста Києва,</w:t>
            </w:r>
            <w:r w:rsidRPr="00E57211">
              <w:rPr>
                <w:sz w:val="21"/>
                <w:szCs w:val="21"/>
                <w:lang w:val="uk-UA"/>
              </w:rPr>
              <w:t xml:space="preserve"> вул. </w:t>
            </w:r>
            <w:proofErr w:type="spellStart"/>
            <w:r w:rsidRPr="00E57211">
              <w:rPr>
                <w:sz w:val="21"/>
                <w:szCs w:val="21"/>
                <w:lang w:val="uk-UA"/>
              </w:rPr>
              <w:t>Будищанська</w:t>
            </w:r>
            <w:proofErr w:type="spellEnd"/>
            <w:r w:rsidRPr="00E57211">
              <w:rPr>
                <w:sz w:val="21"/>
                <w:szCs w:val="21"/>
                <w:lang w:val="uk-UA"/>
              </w:rPr>
              <w:t>, 4 а</w:t>
            </w:r>
          </w:p>
        </w:tc>
      </w:tr>
      <w:tr w:rsidR="00E57211" w:rsidRPr="00E57211" w14:paraId="015BB9ED" w14:textId="2A3A990D" w:rsidTr="00E216A3">
        <w:trPr>
          <w:trHeight w:val="20"/>
        </w:trPr>
        <w:tc>
          <w:tcPr>
            <w:tcW w:w="425" w:type="dxa"/>
            <w:hideMark/>
          </w:tcPr>
          <w:p w14:paraId="3ECD0CB3" w14:textId="77777777" w:rsidR="004266FC" w:rsidRPr="00E57211" w:rsidRDefault="004266FC" w:rsidP="002D205F">
            <w:pPr>
              <w:rPr>
                <w:bCs/>
                <w:sz w:val="21"/>
                <w:szCs w:val="21"/>
                <w:lang w:val="uk-UA"/>
              </w:rPr>
            </w:pPr>
            <w:r w:rsidRPr="00E57211">
              <w:rPr>
                <w:bCs/>
                <w:sz w:val="21"/>
                <w:szCs w:val="21"/>
                <w:lang w:val="uk-UA"/>
              </w:rPr>
              <w:t>16</w:t>
            </w:r>
          </w:p>
        </w:tc>
        <w:tc>
          <w:tcPr>
            <w:tcW w:w="10348" w:type="dxa"/>
            <w:hideMark/>
          </w:tcPr>
          <w:p w14:paraId="5B6D0B6A" w14:textId="77777777" w:rsidR="004266FC" w:rsidRPr="00E57211" w:rsidRDefault="004266FC" w:rsidP="002D205F">
            <w:pPr>
              <w:rPr>
                <w:bCs/>
                <w:sz w:val="21"/>
                <w:szCs w:val="21"/>
                <w:lang w:val="uk-UA"/>
              </w:rPr>
            </w:pPr>
            <w:r w:rsidRPr="00E57211">
              <w:rPr>
                <w:bCs/>
                <w:sz w:val="21"/>
                <w:szCs w:val="21"/>
                <w:lang w:val="uk-UA"/>
              </w:rPr>
              <w:t xml:space="preserve">Дошкільний навчальний заклад (ясла - садок)  № 170 комбінованого типу Деснянського району міста Києва, </w:t>
            </w:r>
            <w:r w:rsidRPr="00E57211">
              <w:rPr>
                <w:sz w:val="21"/>
                <w:szCs w:val="21"/>
                <w:lang w:val="uk-UA"/>
              </w:rPr>
              <w:t>пр. Червоної калини, 7в</w:t>
            </w:r>
          </w:p>
        </w:tc>
      </w:tr>
      <w:tr w:rsidR="00E57211" w:rsidRPr="00E57211" w14:paraId="5F0683F3" w14:textId="340F3F7E" w:rsidTr="00E216A3">
        <w:trPr>
          <w:trHeight w:val="20"/>
        </w:trPr>
        <w:tc>
          <w:tcPr>
            <w:tcW w:w="425" w:type="dxa"/>
            <w:hideMark/>
          </w:tcPr>
          <w:p w14:paraId="36F87976" w14:textId="77777777" w:rsidR="004266FC" w:rsidRPr="00E57211" w:rsidRDefault="004266FC" w:rsidP="002D205F">
            <w:pPr>
              <w:rPr>
                <w:bCs/>
                <w:sz w:val="21"/>
                <w:szCs w:val="21"/>
                <w:lang w:val="uk-UA"/>
              </w:rPr>
            </w:pPr>
            <w:r w:rsidRPr="00E57211">
              <w:rPr>
                <w:bCs/>
                <w:sz w:val="21"/>
                <w:szCs w:val="21"/>
                <w:lang w:val="uk-UA"/>
              </w:rPr>
              <w:t>17</w:t>
            </w:r>
          </w:p>
        </w:tc>
        <w:tc>
          <w:tcPr>
            <w:tcW w:w="10348" w:type="dxa"/>
            <w:hideMark/>
          </w:tcPr>
          <w:p w14:paraId="75587ED4"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176 комбінованого типу Деснянського району міста Києва,</w:t>
            </w:r>
            <w:r w:rsidRPr="00E57211">
              <w:rPr>
                <w:sz w:val="21"/>
                <w:szCs w:val="21"/>
                <w:lang w:val="uk-UA"/>
              </w:rPr>
              <w:t xml:space="preserve"> проспект Лісовий 31-а</w:t>
            </w:r>
          </w:p>
        </w:tc>
      </w:tr>
      <w:tr w:rsidR="00E57211" w:rsidRPr="00E57211" w14:paraId="49DC23CE" w14:textId="4E6A18E3" w:rsidTr="00E216A3">
        <w:trPr>
          <w:trHeight w:val="20"/>
        </w:trPr>
        <w:tc>
          <w:tcPr>
            <w:tcW w:w="425" w:type="dxa"/>
            <w:hideMark/>
          </w:tcPr>
          <w:p w14:paraId="1800E1B6" w14:textId="77777777" w:rsidR="004266FC" w:rsidRPr="00E57211" w:rsidRDefault="004266FC" w:rsidP="002D205F">
            <w:pPr>
              <w:rPr>
                <w:bCs/>
                <w:sz w:val="21"/>
                <w:szCs w:val="21"/>
                <w:lang w:val="uk-UA"/>
              </w:rPr>
            </w:pPr>
            <w:r w:rsidRPr="00E57211">
              <w:rPr>
                <w:bCs/>
                <w:sz w:val="21"/>
                <w:szCs w:val="21"/>
                <w:lang w:val="uk-UA"/>
              </w:rPr>
              <w:t>18</w:t>
            </w:r>
          </w:p>
        </w:tc>
        <w:tc>
          <w:tcPr>
            <w:tcW w:w="10348" w:type="dxa"/>
            <w:hideMark/>
          </w:tcPr>
          <w:p w14:paraId="74DFD430" w14:textId="77777777" w:rsidR="004266FC" w:rsidRPr="00E57211" w:rsidRDefault="004266FC" w:rsidP="002D205F">
            <w:pPr>
              <w:rPr>
                <w:sz w:val="21"/>
                <w:szCs w:val="21"/>
                <w:lang w:val="uk-UA"/>
              </w:rPr>
            </w:pPr>
            <w:r w:rsidRPr="00E57211">
              <w:rPr>
                <w:bCs/>
                <w:sz w:val="21"/>
                <w:szCs w:val="21"/>
                <w:lang w:val="uk-UA"/>
              </w:rPr>
              <w:t>Дошкільний навчальний заклад (ясла - садок) № 202 Деснянського району міста Києва</w:t>
            </w:r>
            <w:r w:rsidRPr="00E57211">
              <w:rPr>
                <w:sz w:val="21"/>
                <w:szCs w:val="21"/>
                <w:lang w:val="uk-UA"/>
              </w:rPr>
              <w:t>, вул. Братиславська 4а</w:t>
            </w:r>
          </w:p>
        </w:tc>
      </w:tr>
      <w:tr w:rsidR="00E57211" w:rsidRPr="00E57211" w14:paraId="14E24170" w14:textId="3DFB15CB" w:rsidTr="00E216A3">
        <w:trPr>
          <w:trHeight w:val="20"/>
        </w:trPr>
        <w:tc>
          <w:tcPr>
            <w:tcW w:w="425" w:type="dxa"/>
            <w:hideMark/>
          </w:tcPr>
          <w:p w14:paraId="1D56851B" w14:textId="77777777" w:rsidR="004266FC" w:rsidRPr="00E57211" w:rsidRDefault="004266FC" w:rsidP="002D205F">
            <w:pPr>
              <w:rPr>
                <w:bCs/>
                <w:sz w:val="21"/>
                <w:szCs w:val="21"/>
                <w:lang w:val="uk-UA"/>
              </w:rPr>
            </w:pPr>
            <w:r w:rsidRPr="00E57211">
              <w:rPr>
                <w:bCs/>
                <w:sz w:val="21"/>
                <w:szCs w:val="21"/>
                <w:lang w:val="uk-UA"/>
              </w:rPr>
              <w:t>19</w:t>
            </w:r>
          </w:p>
        </w:tc>
        <w:tc>
          <w:tcPr>
            <w:tcW w:w="10348" w:type="dxa"/>
            <w:hideMark/>
          </w:tcPr>
          <w:p w14:paraId="1B3D2C89"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222 Деснянського району міста Києва,</w:t>
            </w:r>
            <w:r w:rsidRPr="00E57211">
              <w:rPr>
                <w:sz w:val="21"/>
                <w:szCs w:val="21"/>
                <w:lang w:val="uk-UA"/>
              </w:rPr>
              <w:t xml:space="preserve"> вул. Милославська, 12-б</w:t>
            </w:r>
          </w:p>
        </w:tc>
      </w:tr>
      <w:tr w:rsidR="00E57211" w:rsidRPr="00E57211" w14:paraId="37392368" w14:textId="16E0DB25" w:rsidTr="00E216A3">
        <w:trPr>
          <w:trHeight w:val="20"/>
        </w:trPr>
        <w:tc>
          <w:tcPr>
            <w:tcW w:w="425" w:type="dxa"/>
            <w:hideMark/>
          </w:tcPr>
          <w:p w14:paraId="46F52BF8" w14:textId="77777777" w:rsidR="004266FC" w:rsidRPr="00E57211" w:rsidRDefault="004266FC" w:rsidP="002D205F">
            <w:pPr>
              <w:rPr>
                <w:bCs/>
                <w:sz w:val="21"/>
                <w:szCs w:val="21"/>
                <w:lang w:val="uk-UA"/>
              </w:rPr>
            </w:pPr>
            <w:r w:rsidRPr="00E57211">
              <w:rPr>
                <w:bCs/>
                <w:sz w:val="21"/>
                <w:szCs w:val="21"/>
                <w:lang w:val="uk-UA"/>
              </w:rPr>
              <w:t>20</w:t>
            </w:r>
          </w:p>
        </w:tc>
        <w:tc>
          <w:tcPr>
            <w:tcW w:w="10348" w:type="dxa"/>
            <w:hideMark/>
          </w:tcPr>
          <w:p w14:paraId="46A4B178" w14:textId="77777777" w:rsidR="004266FC" w:rsidRPr="00E57211" w:rsidRDefault="004266FC" w:rsidP="002D205F">
            <w:pPr>
              <w:rPr>
                <w:bCs/>
                <w:sz w:val="21"/>
                <w:szCs w:val="21"/>
                <w:lang w:val="uk-UA"/>
              </w:rPr>
            </w:pPr>
            <w:r w:rsidRPr="00E57211">
              <w:rPr>
                <w:bCs/>
                <w:sz w:val="21"/>
                <w:szCs w:val="21"/>
                <w:lang w:val="uk-UA"/>
              </w:rPr>
              <w:t xml:space="preserve">Дошкільний навчальний заклад (ясла - садок) № 300 Деснянського району міста Києва, </w:t>
            </w:r>
            <w:r w:rsidRPr="00E57211">
              <w:rPr>
                <w:sz w:val="21"/>
                <w:szCs w:val="21"/>
                <w:lang w:val="uk-UA"/>
              </w:rPr>
              <w:t>вул. Радунська 22/9-А</w:t>
            </w:r>
          </w:p>
        </w:tc>
      </w:tr>
      <w:tr w:rsidR="00E57211" w:rsidRPr="00E57211" w14:paraId="4D8EB267" w14:textId="057008D4" w:rsidTr="00E216A3">
        <w:trPr>
          <w:trHeight w:val="20"/>
        </w:trPr>
        <w:tc>
          <w:tcPr>
            <w:tcW w:w="425" w:type="dxa"/>
            <w:hideMark/>
          </w:tcPr>
          <w:p w14:paraId="26102C51" w14:textId="77777777" w:rsidR="004266FC" w:rsidRPr="00E57211" w:rsidRDefault="004266FC" w:rsidP="002D205F">
            <w:pPr>
              <w:rPr>
                <w:bCs/>
                <w:sz w:val="21"/>
                <w:szCs w:val="21"/>
                <w:lang w:val="uk-UA"/>
              </w:rPr>
            </w:pPr>
            <w:r w:rsidRPr="00E57211">
              <w:rPr>
                <w:bCs/>
                <w:sz w:val="21"/>
                <w:szCs w:val="21"/>
                <w:lang w:val="uk-UA"/>
              </w:rPr>
              <w:t>21</w:t>
            </w:r>
          </w:p>
        </w:tc>
        <w:tc>
          <w:tcPr>
            <w:tcW w:w="10348" w:type="dxa"/>
            <w:hideMark/>
          </w:tcPr>
          <w:p w14:paraId="5580E99B"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301 Деснянського району міста Києва,</w:t>
            </w:r>
            <w:r w:rsidRPr="00E57211">
              <w:rPr>
                <w:sz w:val="21"/>
                <w:szCs w:val="21"/>
                <w:lang w:val="uk-UA"/>
              </w:rPr>
              <w:t xml:space="preserve"> вул. </w:t>
            </w:r>
            <w:proofErr w:type="spellStart"/>
            <w:r w:rsidRPr="00E57211">
              <w:rPr>
                <w:sz w:val="21"/>
                <w:szCs w:val="21"/>
                <w:lang w:val="uk-UA"/>
              </w:rPr>
              <w:t>Мілютенка</w:t>
            </w:r>
            <w:proofErr w:type="spellEnd"/>
            <w:r w:rsidRPr="00E57211">
              <w:rPr>
                <w:sz w:val="21"/>
                <w:szCs w:val="21"/>
                <w:lang w:val="uk-UA"/>
              </w:rPr>
              <w:t>, 18-А</w:t>
            </w:r>
          </w:p>
        </w:tc>
      </w:tr>
      <w:tr w:rsidR="00E57211" w:rsidRPr="00E57211" w14:paraId="141A572C" w14:textId="0731F0BC" w:rsidTr="00E216A3">
        <w:trPr>
          <w:trHeight w:val="20"/>
        </w:trPr>
        <w:tc>
          <w:tcPr>
            <w:tcW w:w="425" w:type="dxa"/>
            <w:hideMark/>
          </w:tcPr>
          <w:p w14:paraId="765F041D" w14:textId="77777777" w:rsidR="004266FC" w:rsidRPr="00E57211" w:rsidRDefault="004266FC" w:rsidP="002D205F">
            <w:pPr>
              <w:rPr>
                <w:bCs/>
                <w:sz w:val="21"/>
                <w:szCs w:val="21"/>
                <w:lang w:val="uk-UA"/>
              </w:rPr>
            </w:pPr>
            <w:r w:rsidRPr="00E57211">
              <w:rPr>
                <w:bCs/>
                <w:sz w:val="21"/>
                <w:szCs w:val="21"/>
                <w:lang w:val="uk-UA"/>
              </w:rPr>
              <w:t>22</w:t>
            </w:r>
          </w:p>
        </w:tc>
        <w:tc>
          <w:tcPr>
            <w:tcW w:w="10348" w:type="dxa"/>
            <w:hideMark/>
          </w:tcPr>
          <w:p w14:paraId="362DBF8D" w14:textId="77777777" w:rsidR="004266FC" w:rsidRPr="00E57211" w:rsidRDefault="004266FC" w:rsidP="002D205F">
            <w:pPr>
              <w:rPr>
                <w:sz w:val="21"/>
                <w:szCs w:val="21"/>
                <w:lang w:val="uk-UA"/>
              </w:rPr>
            </w:pPr>
            <w:r w:rsidRPr="00E57211">
              <w:rPr>
                <w:bCs/>
                <w:sz w:val="21"/>
                <w:szCs w:val="21"/>
                <w:lang w:val="uk-UA"/>
              </w:rPr>
              <w:t>Заклад дошкільної освіти (ясла - садок) № 327 Деснянського району міста Києва,</w:t>
            </w:r>
            <w:r w:rsidRPr="00E57211">
              <w:rPr>
                <w:sz w:val="21"/>
                <w:szCs w:val="21"/>
                <w:lang w:val="uk-UA"/>
              </w:rPr>
              <w:t xml:space="preserve"> вул. Радунська, 7-Б</w:t>
            </w:r>
          </w:p>
        </w:tc>
      </w:tr>
      <w:tr w:rsidR="00E57211" w:rsidRPr="00E57211" w14:paraId="6BF0BF41" w14:textId="1CF92252" w:rsidTr="00E216A3">
        <w:trPr>
          <w:trHeight w:val="20"/>
        </w:trPr>
        <w:tc>
          <w:tcPr>
            <w:tcW w:w="425" w:type="dxa"/>
            <w:hideMark/>
          </w:tcPr>
          <w:p w14:paraId="518EE962" w14:textId="77777777" w:rsidR="004266FC" w:rsidRPr="00E57211" w:rsidRDefault="004266FC" w:rsidP="002D205F">
            <w:pPr>
              <w:rPr>
                <w:bCs/>
                <w:sz w:val="21"/>
                <w:szCs w:val="21"/>
                <w:lang w:val="uk-UA"/>
              </w:rPr>
            </w:pPr>
            <w:r w:rsidRPr="00E57211">
              <w:rPr>
                <w:bCs/>
                <w:sz w:val="21"/>
                <w:szCs w:val="21"/>
                <w:lang w:val="uk-UA"/>
              </w:rPr>
              <w:t>23</w:t>
            </w:r>
          </w:p>
        </w:tc>
        <w:tc>
          <w:tcPr>
            <w:tcW w:w="10348" w:type="dxa"/>
            <w:hideMark/>
          </w:tcPr>
          <w:p w14:paraId="729C297E"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333 Деснянського району міста Києва,</w:t>
            </w:r>
            <w:r w:rsidRPr="00E57211">
              <w:rPr>
                <w:sz w:val="21"/>
                <w:szCs w:val="21"/>
                <w:lang w:val="uk-UA"/>
              </w:rPr>
              <w:t xml:space="preserve"> </w:t>
            </w:r>
            <w:r w:rsidRPr="00E57211">
              <w:rPr>
                <w:bCs/>
                <w:sz w:val="21"/>
                <w:szCs w:val="21"/>
                <w:lang w:val="uk-UA"/>
              </w:rPr>
              <w:t xml:space="preserve"> </w:t>
            </w:r>
            <w:r w:rsidRPr="00E57211">
              <w:rPr>
                <w:sz w:val="21"/>
                <w:szCs w:val="21"/>
                <w:lang w:val="uk-UA"/>
              </w:rPr>
              <w:t xml:space="preserve">вул. </w:t>
            </w:r>
            <w:proofErr w:type="spellStart"/>
            <w:r w:rsidRPr="00E57211">
              <w:rPr>
                <w:sz w:val="21"/>
                <w:szCs w:val="21"/>
                <w:lang w:val="uk-UA"/>
              </w:rPr>
              <w:t>Лисківська</w:t>
            </w:r>
            <w:proofErr w:type="spellEnd"/>
            <w:r w:rsidRPr="00E57211">
              <w:rPr>
                <w:sz w:val="21"/>
                <w:szCs w:val="21"/>
                <w:lang w:val="uk-UA"/>
              </w:rPr>
              <w:t xml:space="preserve"> 20-А</w:t>
            </w:r>
          </w:p>
        </w:tc>
      </w:tr>
      <w:tr w:rsidR="00E57211" w:rsidRPr="00E57211" w14:paraId="71B10977" w14:textId="387C4EB0" w:rsidTr="00E216A3">
        <w:trPr>
          <w:trHeight w:val="20"/>
        </w:trPr>
        <w:tc>
          <w:tcPr>
            <w:tcW w:w="425" w:type="dxa"/>
            <w:hideMark/>
          </w:tcPr>
          <w:p w14:paraId="0DE623D1" w14:textId="77777777" w:rsidR="004266FC" w:rsidRPr="00E57211" w:rsidRDefault="004266FC" w:rsidP="002D205F">
            <w:pPr>
              <w:rPr>
                <w:bCs/>
                <w:sz w:val="21"/>
                <w:szCs w:val="21"/>
                <w:lang w:val="uk-UA"/>
              </w:rPr>
            </w:pPr>
            <w:r w:rsidRPr="00E57211">
              <w:rPr>
                <w:bCs/>
                <w:sz w:val="21"/>
                <w:szCs w:val="21"/>
                <w:lang w:val="uk-UA"/>
              </w:rPr>
              <w:t>24</w:t>
            </w:r>
          </w:p>
        </w:tc>
        <w:tc>
          <w:tcPr>
            <w:tcW w:w="10348" w:type="dxa"/>
            <w:hideMark/>
          </w:tcPr>
          <w:p w14:paraId="50F8BE80" w14:textId="77777777" w:rsidR="004266FC" w:rsidRPr="00E57211" w:rsidRDefault="004266FC" w:rsidP="002D205F">
            <w:pPr>
              <w:rPr>
                <w:bCs/>
                <w:sz w:val="21"/>
                <w:szCs w:val="21"/>
                <w:lang w:val="uk-UA"/>
              </w:rPr>
            </w:pPr>
            <w:r w:rsidRPr="00E57211">
              <w:rPr>
                <w:bCs/>
                <w:sz w:val="21"/>
                <w:szCs w:val="21"/>
                <w:lang w:val="uk-UA"/>
              </w:rPr>
              <w:t xml:space="preserve">Дошкільний навчальний заклад (ясла - садок) № 362 Деснянського району міста Києва, </w:t>
            </w:r>
            <w:r w:rsidRPr="00E57211">
              <w:rPr>
                <w:sz w:val="21"/>
                <w:szCs w:val="21"/>
                <w:lang w:val="uk-UA"/>
              </w:rPr>
              <w:t>вул. М. Закревського 99-а</w:t>
            </w:r>
          </w:p>
        </w:tc>
      </w:tr>
      <w:tr w:rsidR="00E57211" w:rsidRPr="00E57211" w14:paraId="712DFDFD" w14:textId="1D432921" w:rsidTr="00E216A3">
        <w:trPr>
          <w:trHeight w:val="20"/>
        </w:trPr>
        <w:tc>
          <w:tcPr>
            <w:tcW w:w="425" w:type="dxa"/>
            <w:hideMark/>
          </w:tcPr>
          <w:p w14:paraId="2FC519AF" w14:textId="77777777" w:rsidR="004266FC" w:rsidRPr="00E57211" w:rsidRDefault="004266FC" w:rsidP="002D205F">
            <w:pPr>
              <w:rPr>
                <w:bCs/>
                <w:sz w:val="21"/>
                <w:szCs w:val="21"/>
                <w:lang w:val="uk-UA"/>
              </w:rPr>
            </w:pPr>
            <w:r w:rsidRPr="00E57211">
              <w:rPr>
                <w:bCs/>
                <w:sz w:val="21"/>
                <w:szCs w:val="21"/>
                <w:lang w:val="uk-UA"/>
              </w:rPr>
              <w:t>25</w:t>
            </w:r>
          </w:p>
        </w:tc>
        <w:tc>
          <w:tcPr>
            <w:tcW w:w="10348" w:type="dxa"/>
            <w:hideMark/>
          </w:tcPr>
          <w:p w14:paraId="3777275D"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421 Деснянського району міста Києва,</w:t>
            </w:r>
            <w:r w:rsidRPr="00E57211">
              <w:rPr>
                <w:sz w:val="21"/>
                <w:szCs w:val="21"/>
                <w:lang w:val="uk-UA"/>
              </w:rPr>
              <w:t xml:space="preserve"> вул. Бальзака 86-а</w:t>
            </w:r>
          </w:p>
        </w:tc>
      </w:tr>
      <w:tr w:rsidR="00E57211" w:rsidRPr="00E57211" w14:paraId="2F560BF1" w14:textId="37DD082F" w:rsidTr="00E216A3">
        <w:trPr>
          <w:trHeight w:val="20"/>
        </w:trPr>
        <w:tc>
          <w:tcPr>
            <w:tcW w:w="425" w:type="dxa"/>
            <w:hideMark/>
          </w:tcPr>
          <w:p w14:paraId="0C75BFA2" w14:textId="77777777" w:rsidR="004266FC" w:rsidRPr="00E57211" w:rsidRDefault="004266FC" w:rsidP="002D205F">
            <w:pPr>
              <w:rPr>
                <w:bCs/>
                <w:sz w:val="21"/>
                <w:szCs w:val="21"/>
                <w:lang w:val="uk-UA"/>
              </w:rPr>
            </w:pPr>
            <w:r w:rsidRPr="00E57211">
              <w:rPr>
                <w:bCs/>
                <w:sz w:val="21"/>
                <w:szCs w:val="21"/>
                <w:lang w:val="uk-UA"/>
              </w:rPr>
              <w:t>26</w:t>
            </w:r>
          </w:p>
        </w:tc>
        <w:tc>
          <w:tcPr>
            <w:tcW w:w="10348" w:type="dxa"/>
            <w:hideMark/>
          </w:tcPr>
          <w:p w14:paraId="1C4572E9" w14:textId="77777777" w:rsidR="004266FC" w:rsidRPr="00E57211" w:rsidRDefault="004266FC" w:rsidP="002D205F">
            <w:pPr>
              <w:rPr>
                <w:bCs/>
                <w:sz w:val="21"/>
                <w:szCs w:val="21"/>
                <w:lang w:val="uk-UA"/>
              </w:rPr>
            </w:pPr>
            <w:r w:rsidRPr="00E57211">
              <w:rPr>
                <w:bCs/>
                <w:sz w:val="21"/>
                <w:szCs w:val="21"/>
                <w:lang w:val="uk-UA"/>
              </w:rPr>
              <w:t xml:space="preserve">Дошкільний навчальний заклад (ясла - садок) № 459 Деснянського району міста Києва, </w:t>
            </w:r>
            <w:r w:rsidRPr="00E57211">
              <w:rPr>
                <w:sz w:val="21"/>
                <w:szCs w:val="21"/>
                <w:lang w:val="uk-UA"/>
              </w:rPr>
              <w:t xml:space="preserve">вул. </w:t>
            </w:r>
            <w:proofErr w:type="spellStart"/>
            <w:r w:rsidRPr="00E57211">
              <w:rPr>
                <w:sz w:val="21"/>
                <w:szCs w:val="21"/>
                <w:lang w:val="uk-UA"/>
              </w:rPr>
              <w:t>Будищанська</w:t>
            </w:r>
            <w:proofErr w:type="spellEnd"/>
            <w:r w:rsidRPr="00E57211">
              <w:rPr>
                <w:sz w:val="21"/>
                <w:szCs w:val="21"/>
                <w:lang w:val="uk-UA"/>
              </w:rPr>
              <w:t xml:space="preserve"> 5-А</w:t>
            </w:r>
          </w:p>
        </w:tc>
      </w:tr>
      <w:tr w:rsidR="00E57211" w:rsidRPr="00E57211" w14:paraId="46F4968C" w14:textId="679E2B39" w:rsidTr="00E216A3">
        <w:trPr>
          <w:trHeight w:val="20"/>
        </w:trPr>
        <w:tc>
          <w:tcPr>
            <w:tcW w:w="425" w:type="dxa"/>
            <w:hideMark/>
          </w:tcPr>
          <w:p w14:paraId="1314F857" w14:textId="77777777" w:rsidR="004266FC" w:rsidRPr="00E57211" w:rsidRDefault="004266FC" w:rsidP="002D205F">
            <w:pPr>
              <w:rPr>
                <w:bCs/>
                <w:sz w:val="21"/>
                <w:szCs w:val="21"/>
                <w:lang w:val="uk-UA"/>
              </w:rPr>
            </w:pPr>
            <w:r w:rsidRPr="00E57211">
              <w:rPr>
                <w:bCs/>
                <w:sz w:val="21"/>
                <w:szCs w:val="21"/>
                <w:lang w:val="uk-UA"/>
              </w:rPr>
              <w:t>27</w:t>
            </w:r>
          </w:p>
        </w:tc>
        <w:tc>
          <w:tcPr>
            <w:tcW w:w="10348" w:type="dxa"/>
            <w:hideMark/>
          </w:tcPr>
          <w:p w14:paraId="2687E8A4" w14:textId="77777777" w:rsidR="004266FC" w:rsidRPr="00E57211" w:rsidRDefault="004266FC" w:rsidP="002D205F">
            <w:pPr>
              <w:rPr>
                <w:sz w:val="21"/>
                <w:szCs w:val="21"/>
                <w:lang w:val="uk-UA"/>
              </w:rPr>
            </w:pPr>
            <w:r w:rsidRPr="00E57211">
              <w:rPr>
                <w:bCs/>
                <w:sz w:val="21"/>
                <w:szCs w:val="21"/>
                <w:lang w:val="uk-UA"/>
              </w:rPr>
              <w:t>Дошкільний навчальний заклад (ясла - садок) № 491 комбінованого типу Деснянського району міста Києва</w:t>
            </w:r>
            <w:r w:rsidRPr="00E57211">
              <w:rPr>
                <w:sz w:val="21"/>
                <w:szCs w:val="21"/>
                <w:lang w:val="uk-UA"/>
              </w:rPr>
              <w:t xml:space="preserve"> вул. Братиславська 16 а</w:t>
            </w:r>
          </w:p>
        </w:tc>
      </w:tr>
      <w:tr w:rsidR="00E57211" w:rsidRPr="00E57211" w14:paraId="23104B27" w14:textId="5706A880" w:rsidTr="00E216A3">
        <w:trPr>
          <w:trHeight w:val="20"/>
        </w:trPr>
        <w:tc>
          <w:tcPr>
            <w:tcW w:w="425" w:type="dxa"/>
            <w:hideMark/>
          </w:tcPr>
          <w:p w14:paraId="304050D4" w14:textId="77777777" w:rsidR="004266FC" w:rsidRPr="00E57211" w:rsidRDefault="004266FC" w:rsidP="002D205F">
            <w:pPr>
              <w:rPr>
                <w:bCs/>
                <w:sz w:val="21"/>
                <w:szCs w:val="21"/>
                <w:lang w:val="uk-UA"/>
              </w:rPr>
            </w:pPr>
            <w:r w:rsidRPr="00E57211">
              <w:rPr>
                <w:bCs/>
                <w:sz w:val="21"/>
                <w:szCs w:val="21"/>
                <w:lang w:val="uk-UA"/>
              </w:rPr>
              <w:t>28</w:t>
            </w:r>
          </w:p>
        </w:tc>
        <w:tc>
          <w:tcPr>
            <w:tcW w:w="10348" w:type="dxa"/>
            <w:hideMark/>
          </w:tcPr>
          <w:p w14:paraId="2E6991EF"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508 Деснянського району міста Києва,</w:t>
            </w:r>
            <w:r w:rsidRPr="00E57211">
              <w:rPr>
                <w:sz w:val="21"/>
                <w:szCs w:val="21"/>
                <w:lang w:val="uk-UA"/>
              </w:rPr>
              <w:t xml:space="preserve"> пр-т Лісовий 24-А</w:t>
            </w:r>
          </w:p>
        </w:tc>
      </w:tr>
      <w:tr w:rsidR="00E57211" w:rsidRPr="00E57211" w14:paraId="5C51700F" w14:textId="504527B6" w:rsidTr="00E216A3">
        <w:trPr>
          <w:trHeight w:val="20"/>
        </w:trPr>
        <w:tc>
          <w:tcPr>
            <w:tcW w:w="425" w:type="dxa"/>
            <w:hideMark/>
          </w:tcPr>
          <w:p w14:paraId="431FDC07" w14:textId="77777777" w:rsidR="004266FC" w:rsidRPr="00E57211" w:rsidRDefault="004266FC" w:rsidP="002D205F">
            <w:pPr>
              <w:rPr>
                <w:bCs/>
                <w:sz w:val="21"/>
                <w:szCs w:val="21"/>
                <w:lang w:val="uk-UA"/>
              </w:rPr>
            </w:pPr>
            <w:r w:rsidRPr="00E57211">
              <w:rPr>
                <w:bCs/>
                <w:sz w:val="21"/>
                <w:szCs w:val="21"/>
                <w:lang w:val="uk-UA"/>
              </w:rPr>
              <w:t>29</w:t>
            </w:r>
          </w:p>
        </w:tc>
        <w:tc>
          <w:tcPr>
            <w:tcW w:w="10348" w:type="dxa"/>
            <w:hideMark/>
          </w:tcPr>
          <w:p w14:paraId="3848CF9C" w14:textId="77777777" w:rsidR="004266FC" w:rsidRPr="00E57211" w:rsidRDefault="004266FC" w:rsidP="002D205F">
            <w:pPr>
              <w:rPr>
                <w:bCs/>
                <w:sz w:val="21"/>
                <w:szCs w:val="21"/>
                <w:lang w:val="uk-UA"/>
              </w:rPr>
            </w:pPr>
            <w:r w:rsidRPr="00E57211">
              <w:rPr>
                <w:bCs/>
                <w:sz w:val="21"/>
                <w:szCs w:val="21"/>
                <w:lang w:val="uk-UA"/>
              </w:rPr>
              <w:t xml:space="preserve">Дошкільний навчальний заклад (ясла - садок) № 509 комбінованого типу Деснянського району міста Києва, </w:t>
            </w:r>
            <w:r w:rsidRPr="00E57211">
              <w:rPr>
                <w:sz w:val="21"/>
                <w:szCs w:val="21"/>
                <w:lang w:val="uk-UA"/>
              </w:rPr>
              <w:t>пр-т Лісовий, 19А</w:t>
            </w:r>
          </w:p>
        </w:tc>
      </w:tr>
      <w:tr w:rsidR="00E57211" w:rsidRPr="00E57211" w14:paraId="186E5E0E" w14:textId="1D07AD10" w:rsidTr="00E216A3">
        <w:trPr>
          <w:trHeight w:val="20"/>
        </w:trPr>
        <w:tc>
          <w:tcPr>
            <w:tcW w:w="425" w:type="dxa"/>
            <w:hideMark/>
          </w:tcPr>
          <w:p w14:paraId="3B44C7DD" w14:textId="77777777" w:rsidR="004266FC" w:rsidRPr="00E57211" w:rsidRDefault="004266FC" w:rsidP="002D205F">
            <w:pPr>
              <w:rPr>
                <w:bCs/>
                <w:sz w:val="21"/>
                <w:szCs w:val="21"/>
                <w:lang w:val="uk-UA"/>
              </w:rPr>
            </w:pPr>
            <w:r w:rsidRPr="00E57211">
              <w:rPr>
                <w:bCs/>
                <w:sz w:val="21"/>
                <w:szCs w:val="21"/>
                <w:lang w:val="uk-UA"/>
              </w:rPr>
              <w:t>30</w:t>
            </w:r>
          </w:p>
        </w:tc>
        <w:tc>
          <w:tcPr>
            <w:tcW w:w="10348" w:type="dxa"/>
            <w:hideMark/>
          </w:tcPr>
          <w:p w14:paraId="58B45003" w14:textId="77777777" w:rsidR="004266FC" w:rsidRPr="00E57211" w:rsidRDefault="004266FC" w:rsidP="002D205F">
            <w:pPr>
              <w:rPr>
                <w:bCs/>
                <w:sz w:val="21"/>
                <w:szCs w:val="21"/>
                <w:lang w:val="uk-UA"/>
              </w:rPr>
            </w:pPr>
            <w:r w:rsidRPr="00E57211">
              <w:rPr>
                <w:bCs/>
                <w:sz w:val="21"/>
                <w:szCs w:val="21"/>
                <w:lang w:val="uk-UA"/>
              </w:rPr>
              <w:t xml:space="preserve">Дошкільний навчальний заклад (ясла - садок) № 512 комбінованого типу Деснянського району міста Києва, </w:t>
            </w:r>
            <w:r w:rsidRPr="00E57211">
              <w:rPr>
                <w:sz w:val="21"/>
                <w:szCs w:val="21"/>
                <w:lang w:val="uk-UA"/>
              </w:rPr>
              <w:t xml:space="preserve"> вул. Бальзака 46-б</w:t>
            </w:r>
          </w:p>
        </w:tc>
      </w:tr>
      <w:tr w:rsidR="00E57211" w:rsidRPr="00E57211" w14:paraId="7A91AF49" w14:textId="3845D8D2" w:rsidTr="00E216A3">
        <w:trPr>
          <w:trHeight w:val="20"/>
        </w:trPr>
        <w:tc>
          <w:tcPr>
            <w:tcW w:w="425" w:type="dxa"/>
            <w:hideMark/>
          </w:tcPr>
          <w:p w14:paraId="5D1B0631" w14:textId="77777777" w:rsidR="004266FC" w:rsidRPr="00E57211" w:rsidRDefault="004266FC" w:rsidP="002D205F">
            <w:pPr>
              <w:rPr>
                <w:bCs/>
                <w:sz w:val="21"/>
                <w:szCs w:val="21"/>
                <w:lang w:val="uk-UA"/>
              </w:rPr>
            </w:pPr>
            <w:r w:rsidRPr="00E57211">
              <w:rPr>
                <w:bCs/>
                <w:sz w:val="21"/>
                <w:szCs w:val="21"/>
                <w:lang w:val="uk-UA"/>
              </w:rPr>
              <w:t>31</w:t>
            </w:r>
          </w:p>
        </w:tc>
        <w:tc>
          <w:tcPr>
            <w:tcW w:w="10348" w:type="dxa"/>
            <w:hideMark/>
          </w:tcPr>
          <w:p w14:paraId="70C96E19"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514 Деснянського району міста Києва,</w:t>
            </w:r>
            <w:r w:rsidRPr="00E57211">
              <w:rPr>
                <w:sz w:val="21"/>
                <w:szCs w:val="21"/>
                <w:lang w:val="uk-UA"/>
              </w:rPr>
              <w:t xml:space="preserve"> вул. О. Левицького 14-А</w:t>
            </w:r>
          </w:p>
        </w:tc>
      </w:tr>
      <w:tr w:rsidR="00E57211" w:rsidRPr="00E57211" w14:paraId="4E420791" w14:textId="736A1F65" w:rsidTr="00E216A3">
        <w:trPr>
          <w:trHeight w:val="20"/>
        </w:trPr>
        <w:tc>
          <w:tcPr>
            <w:tcW w:w="425" w:type="dxa"/>
            <w:hideMark/>
          </w:tcPr>
          <w:p w14:paraId="41FE8D9D" w14:textId="77777777" w:rsidR="004266FC" w:rsidRPr="00E57211" w:rsidRDefault="004266FC" w:rsidP="002D205F">
            <w:pPr>
              <w:rPr>
                <w:bCs/>
                <w:sz w:val="21"/>
                <w:szCs w:val="21"/>
                <w:lang w:val="uk-UA"/>
              </w:rPr>
            </w:pPr>
            <w:r w:rsidRPr="00E57211">
              <w:rPr>
                <w:bCs/>
                <w:sz w:val="21"/>
                <w:szCs w:val="21"/>
                <w:lang w:val="uk-UA"/>
              </w:rPr>
              <w:t>32</w:t>
            </w:r>
          </w:p>
        </w:tc>
        <w:tc>
          <w:tcPr>
            <w:tcW w:w="10348" w:type="dxa"/>
            <w:hideMark/>
          </w:tcPr>
          <w:p w14:paraId="5D8B90E2"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519 Деснянського району міста Києва,</w:t>
            </w:r>
            <w:r w:rsidRPr="00E57211">
              <w:rPr>
                <w:sz w:val="21"/>
                <w:szCs w:val="21"/>
                <w:lang w:val="uk-UA"/>
              </w:rPr>
              <w:t xml:space="preserve"> вул. О. Левицького 8-А</w:t>
            </w:r>
          </w:p>
        </w:tc>
      </w:tr>
      <w:tr w:rsidR="00E57211" w:rsidRPr="00E57211" w14:paraId="3AD11A4B" w14:textId="36029E0C" w:rsidTr="00E216A3">
        <w:trPr>
          <w:trHeight w:val="20"/>
        </w:trPr>
        <w:tc>
          <w:tcPr>
            <w:tcW w:w="425" w:type="dxa"/>
            <w:hideMark/>
          </w:tcPr>
          <w:p w14:paraId="56291ADE" w14:textId="77777777" w:rsidR="004266FC" w:rsidRPr="00E57211" w:rsidRDefault="004266FC" w:rsidP="002D205F">
            <w:pPr>
              <w:rPr>
                <w:bCs/>
                <w:sz w:val="21"/>
                <w:szCs w:val="21"/>
                <w:lang w:val="uk-UA"/>
              </w:rPr>
            </w:pPr>
            <w:r w:rsidRPr="00E57211">
              <w:rPr>
                <w:bCs/>
                <w:sz w:val="21"/>
                <w:szCs w:val="21"/>
                <w:lang w:val="uk-UA"/>
              </w:rPr>
              <w:t>33</w:t>
            </w:r>
          </w:p>
        </w:tc>
        <w:tc>
          <w:tcPr>
            <w:tcW w:w="10348" w:type="dxa"/>
            <w:hideMark/>
          </w:tcPr>
          <w:p w14:paraId="01F8A4A6"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520 « Юніор» Деснянського району міста Києва,</w:t>
            </w:r>
            <w:r w:rsidRPr="00E57211">
              <w:rPr>
                <w:sz w:val="21"/>
                <w:szCs w:val="21"/>
                <w:lang w:val="uk-UA"/>
              </w:rPr>
              <w:t xml:space="preserve"> вул. Кубанської України, 47-Б</w:t>
            </w:r>
          </w:p>
        </w:tc>
      </w:tr>
      <w:tr w:rsidR="00E57211" w:rsidRPr="00E57211" w14:paraId="3EF9564F" w14:textId="508322F4" w:rsidTr="00E216A3">
        <w:trPr>
          <w:trHeight w:val="20"/>
        </w:trPr>
        <w:tc>
          <w:tcPr>
            <w:tcW w:w="425" w:type="dxa"/>
            <w:hideMark/>
          </w:tcPr>
          <w:p w14:paraId="02EA8C9D" w14:textId="77777777" w:rsidR="004266FC" w:rsidRPr="00E57211" w:rsidRDefault="004266FC" w:rsidP="002D205F">
            <w:pPr>
              <w:rPr>
                <w:bCs/>
                <w:sz w:val="21"/>
                <w:szCs w:val="21"/>
                <w:lang w:val="uk-UA"/>
              </w:rPr>
            </w:pPr>
            <w:r w:rsidRPr="00E57211">
              <w:rPr>
                <w:bCs/>
                <w:sz w:val="21"/>
                <w:szCs w:val="21"/>
                <w:lang w:val="uk-UA"/>
              </w:rPr>
              <w:t> 34</w:t>
            </w:r>
          </w:p>
        </w:tc>
        <w:tc>
          <w:tcPr>
            <w:tcW w:w="10348" w:type="dxa"/>
            <w:hideMark/>
          </w:tcPr>
          <w:p w14:paraId="7B211396"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528 Деснянського району міста Києва,</w:t>
            </w:r>
            <w:r w:rsidRPr="00E57211">
              <w:rPr>
                <w:sz w:val="21"/>
                <w:szCs w:val="21"/>
                <w:lang w:val="uk-UA"/>
              </w:rPr>
              <w:t xml:space="preserve"> вул. </w:t>
            </w:r>
            <w:proofErr w:type="spellStart"/>
            <w:r w:rsidRPr="00E57211">
              <w:rPr>
                <w:sz w:val="21"/>
                <w:szCs w:val="21"/>
                <w:lang w:val="uk-UA"/>
              </w:rPr>
              <w:t>Мілютенка</w:t>
            </w:r>
            <w:proofErr w:type="spellEnd"/>
            <w:r w:rsidRPr="00E57211">
              <w:rPr>
                <w:sz w:val="21"/>
                <w:szCs w:val="21"/>
                <w:lang w:val="uk-UA"/>
              </w:rPr>
              <w:t>, 23-б</w:t>
            </w:r>
          </w:p>
        </w:tc>
      </w:tr>
      <w:tr w:rsidR="00E57211" w:rsidRPr="00E57211" w14:paraId="0C3691B1" w14:textId="39AA3427" w:rsidTr="00E216A3">
        <w:trPr>
          <w:trHeight w:val="20"/>
        </w:trPr>
        <w:tc>
          <w:tcPr>
            <w:tcW w:w="425" w:type="dxa"/>
            <w:hideMark/>
          </w:tcPr>
          <w:p w14:paraId="7E70E5FE" w14:textId="77777777" w:rsidR="004266FC" w:rsidRPr="00E57211" w:rsidRDefault="004266FC" w:rsidP="002D205F">
            <w:pPr>
              <w:rPr>
                <w:bCs/>
                <w:sz w:val="21"/>
                <w:szCs w:val="21"/>
                <w:lang w:val="uk-UA"/>
              </w:rPr>
            </w:pPr>
            <w:r w:rsidRPr="00E57211">
              <w:rPr>
                <w:bCs/>
                <w:sz w:val="21"/>
                <w:szCs w:val="21"/>
                <w:lang w:val="uk-UA"/>
              </w:rPr>
              <w:t>35</w:t>
            </w:r>
          </w:p>
        </w:tc>
        <w:tc>
          <w:tcPr>
            <w:tcW w:w="10348" w:type="dxa"/>
            <w:hideMark/>
          </w:tcPr>
          <w:p w14:paraId="4C34448C" w14:textId="77777777" w:rsidR="004266FC" w:rsidRPr="00E57211" w:rsidRDefault="004266FC" w:rsidP="002D205F">
            <w:pPr>
              <w:rPr>
                <w:bCs/>
                <w:sz w:val="21"/>
                <w:szCs w:val="21"/>
                <w:lang w:val="uk-UA"/>
              </w:rPr>
            </w:pPr>
            <w:r w:rsidRPr="00E57211">
              <w:rPr>
                <w:bCs/>
                <w:sz w:val="21"/>
                <w:szCs w:val="21"/>
                <w:lang w:val="uk-UA"/>
              </w:rPr>
              <w:t xml:space="preserve">Дошкільний навчальний заклад (ясла - садок) № 534 Деснянського району міста Києва, </w:t>
            </w:r>
            <w:r w:rsidRPr="00E57211">
              <w:rPr>
                <w:sz w:val="21"/>
                <w:szCs w:val="21"/>
                <w:lang w:val="uk-UA"/>
              </w:rPr>
              <w:t>вул. Кубанської України 24-Б</w:t>
            </w:r>
          </w:p>
        </w:tc>
      </w:tr>
      <w:tr w:rsidR="00E57211" w:rsidRPr="00E57211" w14:paraId="4958576E" w14:textId="73AC2C7D" w:rsidTr="00E216A3">
        <w:trPr>
          <w:trHeight w:val="20"/>
        </w:trPr>
        <w:tc>
          <w:tcPr>
            <w:tcW w:w="425" w:type="dxa"/>
            <w:hideMark/>
          </w:tcPr>
          <w:p w14:paraId="247FFD2F" w14:textId="77777777" w:rsidR="004266FC" w:rsidRPr="00E57211" w:rsidRDefault="004266FC" w:rsidP="002D205F">
            <w:pPr>
              <w:rPr>
                <w:bCs/>
                <w:sz w:val="21"/>
                <w:szCs w:val="21"/>
                <w:lang w:val="uk-UA"/>
              </w:rPr>
            </w:pPr>
            <w:r w:rsidRPr="00E57211">
              <w:rPr>
                <w:bCs/>
                <w:sz w:val="21"/>
                <w:szCs w:val="21"/>
                <w:lang w:val="uk-UA"/>
              </w:rPr>
              <w:t>36</w:t>
            </w:r>
          </w:p>
        </w:tc>
        <w:tc>
          <w:tcPr>
            <w:tcW w:w="10348" w:type="dxa"/>
            <w:hideMark/>
          </w:tcPr>
          <w:p w14:paraId="5D20AB4B"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555 Деснянського району міста Києва,</w:t>
            </w:r>
            <w:r w:rsidRPr="00E57211">
              <w:rPr>
                <w:sz w:val="21"/>
                <w:szCs w:val="21"/>
                <w:lang w:val="uk-UA"/>
              </w:rPr>
              <w:t xml:space="preserve"> вул. Кубанської України, 33 а</w:t>
            </w:r>
          </w:p>
        </w:tc>
      </w:tr>
      <w:tr w:rsidR="00E57211" w:rsidRPr="00E57211" w14:paraId="06F0E444" w14:textId="6CCD4294" w:rsidTr="00E216A3">
        <w:trPr>
          <w:trHeight w:val="20"/>
        </w:trPr>
        <w:tc>
          <w:tcPr>
            <w:tcW w:w="425" w:type="dxa"/>
            <w:hideMark/>
          </w:tcPr>
          <w:p w14:paraId="5D1EE21D" w14:textId="77777777" w:rsidR="004266FC" w:rsidRPr="00E57211" w:rsidRDefault="004266FC" w:rsidP="002D205F">
            <w:pPr>
              <w:rPr>
                <w:bCs/>
                <w:sz w:val="21"/>
                <w:szCs w:val="21"/>
                <w:lang w:val="uk-UA"/>
              </w:rPr>
            </w:pPr>
            <w:r w:rsidRPr="00E57211">
              <w:rPr>
                <w:bCs/>
                <w:sz w:val="21"/>
                <w:szCs w:val="21"/>
                <w:lang w:val="uk-UA"/>
              </w:rPr>
              <w:lastRenderedPageBreak/>
              <w:t>37</w:t>
            </w:r>
          </w:p>
        </w:tc>
        <w:tc>
          <w:tcPr>
            <w:tcW w:w="10348" w:type="dxa"/>
            <w:hideMark/>
          </w:tcPr>
          <w:p w14:paraId="04D5537F" w14:textId="77777777" w:rsidR="004266FC" w:rsidRPr="00E57211" w:rsidRDefault="004266FC" w:rsidP="002D205F">
            <w:pPr>
              <w:rPr>
                <w:bCs/>
                <w:sz w:val="21"/>
                <w:szCs w:val="21"/>
                <w:lang w:val="uk-UA"/>
              </w:rPr>
            </w:pPr>
            <w:r w:rsidRPr="00E57211">
              <w:rPr>
                <w:bCs/>
                <w:sz w:val="21"/>
                <w:szCs w:val="21"/>
                <w:lang w:val="uk-UA"/>
              </w:rPr>
              <w:t xml:space="preserve">Спеціальний Дошкільний навчальний заклад (дитячий садок) № 569 Деснянського району міста Києва, </w:t>
            </w:r>
            <w:r w:rsidRPr="00E57211">
              <w:rPr>
                <w:sz w:val="21"/>
                <w:szCs w:val="21"/>
                <w:lang w:val="uk-UA"/>
              </w:rPr>
              <w:t xml:space="preserve">вул. </w:t>
            </w:r>
            <w:proofErr w:type="spellStart"/>
            <w:r w:rsidRPr="00E57211">
              <w:rPr>
                <w:sz w:val="21"/>
                <w:szCs w:val="21"/>
                <w:lang w:val="uk-UA"/>
              </w:rPr>
              <w:t>Матеюка</w:t>
            </w:r>
            <w:proofErr w:type="spellEnd"/>
            <w:r w:rsidRPr="00E57211">
              <w:rPr>
                <w:sz w:val="21"/>
                <w:szCs w:val="21"/>
                <w:lang w:val="uk-UA"/>
              </w:rPr>
              <w:t>, 15-А</w:t>
            </w:r>
          </w:p>
        </w:tc>
      </w:tr>
      <w:tr w:rsidR="00E57211" w:rsidRPr="00E57211" w14:paraId="15E23521" w14:textId="60C1727F" w:rsidTr="00E216A3">
        <w:trPr>
          <w:trHeight w:val="20"/>
        </w:trPr>
        <w:tc>
          <w:tcPr>
            <w:tcW w:w="425" w:type="dxa"/>
            <w:hideMark/>
          </w:tcPr>
          <w:p w14:paraId="6271AFDC" w14:textId="77777777" w:rsidR="004266FC" w:rsidRPr="00E57211" w:rsidRDefault="004266FC" w:rsidP="002D205F">
            <w:pPr>
              <w:rPr>
                <w:bCs/>
                <w:sz w:val="21"/>
                <w:szCs w:val="21"/>
                <w:lang w:val="uk-UA"/>
              </w:rPr>
            </w:pPr>
            <w:r w:rsidRPr="00E57211">
              <w:rPr>
                <w:bCs/>
                <w:sz w:val="21"/>
                <w:szCs w:val="21"/>
                <w:lang w:val="uk-UA"/>
              </w:rPr>
              <w:t>38</w:t>
            </w:r>
          </w:p>
        </w:tc>
        <w:tc>
          <w:tcPr>
            <w:tcW w:w="10348" w:type="dxa"/>
            <w:hideMark/>
          </w:tcPr>
          <w:p w14:paraId="3E747CBD"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597  комбінованого типу Деснянського району міста Києва,</w:t>
            </w:r>
            <w:r w:rsidRPr="00E57211">
              <w:rPr>
                <w:sz w:val="21"/>
                <w:szCs w:val="21"/>
                <w:lang w:val="uk-UA"/>
              </w:rPr>
              <w:t xml:space="preserve"> вул. Шолом-</w:t>
            </w:r>
            <w:proofErr w:type="spellStart"/>
            <w:r w:rsidRPr="00E57211">
              <w:rPr>
                <w:sz w:val="21"/>
                <w:szCs w:val="21"/>
                <w:lang w:val="uk-UA"/>
              </w:rPr>
              <w:t>Алейхема</w:t>
            </w:r>
            <w:proofErr w:type="spellEnd"/>
            <w:r w:rsidRPr="00E57211">
              <w:rPr>
                <w:sz w:val="21"/>
                <w:szCs w:val="21"/>
                <w:lang w:val="uk-UA"/>
              </w:rPr>
              <w:t xml:space="preserve"> , 4а</w:t>
            </w:r>
          </w:p>
        </w:tc>
      </w:tr>
      <w:tr w:rsidR="00E57211" w:rsidRPr="00E57211" w14:paraId="7CD23CF9" w14:textId="0B6702E5" w:rsidTr="00E216A3">
        <w:trPr>
          <w:trHeight w:val="20"/>
        </w:trPr>
        <w:tc>
          <w:tcPr>
            <w:tcW w:w="425" w:type="dxa"/>
            <w:hideMark/>
          </w:tcPr>
          <w:p w14:paraId="221CFDFE" w14:textId="77777777" w:rsidR="004266FC" w:rsidRPr="00E57211" w:rsidRDefault="004266FC" w:rsidP="002D205F">
            <w:pPr>
              <w:rPr>
                <w:bCs/>
                <w:sz w:val="21"/>
                <w:szCs w:val="21"/>
                <w:lang w:val="uk-UA"/>
              </w:rPr>
            </w:pPr>
            <w:r w:rsidRPr="00E57211">
              <w:rPr>
                <w:bCs/>
                <w:sz w:val="21"/>
                <w:szCs w:val="21"/>
                <w:lang w:val="uk-UA"/>
              </w:rPr>
              <w:t>39</w:t>
            </w:r>
          </w:p>
        </w:tc>
        <w:tc>
          <w:tcPr>
            <w:tcW w:w="10348" w:type="dxa"/>
            <w:hideMark/>
          </w:tcPr>
          <w:p w14:paraId="4D48CC4B"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689 Деснянського району міста Києва,</w:t>
            </w:r>
            <w:r w:rsidRPr="00E57211">
              <w:rPr>
                <w:sz w:val="21"/>
                <w:szCs w:val="21"/>
                <w:lang w:val="uk-UA"/>
              </w:rPr>
              <w:t xml:space="preserve"> пр-т. Червоної калини 24-В</w:t>
            </w:r>
          </w:p>
        </w:tc>
      </w:tr>
      <w:tr w:rsidR="00E57211" w:rsidRPr="00E57211" w14:paraId="54B28589" w14:textId="779190BC" w:rsidTr="00E216A3">
        <w:trPr>
          <w:trHeight w:val="20"/>
        </w:trPr>
        <w:tc>
          <w:tcPr>
            <w:tcW w:w="425" w:type="dxa"/>
            <w:hideMark/>
          </w:tcPr>
          <w:p w14:paraId="287A1398" w14:textId="77777777" w:rsidR="004266FC" w:rsidRPr="00E57211" w:rsidRDefault="004266FC" w:rsidP="002D205F">
            <w:pPr>
              <w:rPr>
                <w:bCs/>
                <w:sz w:val="21"/>
                <w:szCs w:val="21"/>
                <w:lang w:val="uk-UA"/>
              </w:rPr>
            </w:pPr>
            <w:r w:rsidRPr="00E57211">
              <w:rPr>
                <w:bCs/>
                <w:sz w:val="21"/>
                <w:szCs w:val="21"/>
                <w:lang w:val="uk-UA"/>
              </w:rPr>
              <w:t>40</w:t>
            </w:r>
          </w:p>
        </w:tc>
        <w:tc>
          <w:tcPr>
            <w:tcW w:w="10348" w:type="dxa"/>
            <w:hideMark/>
          </w:tcPr>
          <w:p w14:paraId="6E4E80DD"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690 Деснянського району міста Києва,</w:t>
            </w:r>
            <w:r w:rsidRPr="00E57211">
              <w:rPr>
                <w:sz w:val="21"/>
                <w:szCs w:val="21"/>
                <w:lang w:val="uk-UA"/>
              </w:rPr>
              <w:t xml:space="preserve"> вул. Миколи Закревського 31 А</w:t>
            </w:r>
          </w:p>
        </w:tc>
      </w:tr>
      <w:tr w:rsidR="00E57211" w:rsidRPr="00E57211" w14:paraId="18CB7C4E" w14:textId="5B9C2A40" w:rsidTr="00E216A3">
        <w:trPr>
          <w:trHeight w:val="20"/>
        </w:trPr>
        <w:tc>
          <w:tcPr>
            <w:tcW w:w="425" w:type="dxa"/>
            <w:hideMark/>
          </w:tcPr>
          <w:p w14:paraId="5FB9BE4C" w14:textId="77777777" w:rsidR="004266FC" w:rsidRPr="00E57211" w:rsidRDefault="004266FC" w:rsidP="002D205F">
            <w:pPr>
              <w:rPr>
                <w:bCs/>
                <w:sz w:val="21"/>
                <w:szCs w:val="21"/>
                <w:lang w:val="uk-UA"/>
              </w:rPr>
            </w:pPr>
            <w:r w:rsidRPr="00E57211">
              <w:rPr>
                <w:bCs/>
                <w:sz w:val="21"/>
                <w:szCs w:val="21"/>
                <w:lang w:val="uk-UA"/>
              </w:rPr>
              <w:t>41</w:t>
            </w:r>
          </w:p>
        </w:tc>
        <w:tc>
          <w:tcPr>
            <w:tcW w:w="10348" w:type="dxa"/>
            <w:hideMark/>
          </w:tcPr>
          <w:p w14:paraId="73C6482B" w14:textId="77777777" w:rsidR="004266FC" w:rsidRPr="00E57211" w:rsidRDefault="004266FC" w:rsidP="002D205F">
            <w:pPr>
              <w:rPr>
                <w:bCs/>
                <w:sz w:val="21"/>
                <w:szCs w:val="21"/>
                <w:lang w:val="uk-UA"/>
              </w:rPr>
            </w:pPr>
            <w:r w:rsidRPr="00E57211">
              <w:rPr>
                <w:bCs/>
                <w:sz w:val="21"/>
                <w:szCs w:val="21"/>
                <w:lang w:val="uk-UA"/>
              </w:rPr>
              <w:t xml:space="preserve">Дошкільний навчальний заклад (ясла - садок) № 721 комбінованого типу Деснянського району міста Києва, </w:t>
            </w:r>
            <w:r w:rsidRPr="00E57211">
              <w:rPr>
                <w:sz w:val="21"/>
                <w:szCs w:val="21"/>
                <w:lang w:val="uk-UA"/>
              </w:rPr>
              <w:t>вул. Милославська 23-а</w:t>
            </w:r>
          </w:p>
        </w:tc>
      </w:tr>
      <w:tr w:rsidR="00E57211" w:rsidRPr="00E57211" w14:paraId="6A100EB8" w14:textId="562364F3" w:rsidTr="00E216A3">
        <w:trPr>
          <w:trHeight w:val="20"/>
        </w:trPr>
        <w:tc>
          <w:tcPr>
            <w:tcW w:w="425" w:type="dxa"/>
            <w:hideMark/>
          </w:tcPr>
          <w:p w14:paraId="516C785A" w14:textId="77777777" w:rsidR="004266FC" w:rsidRPr="00E57211" w:rsidRDefault="004266FC" w:rsidP="002D205F">
            <w:pPr>
              <w:rPr>
                <w:bCs/>
                <w:sz w:val="21"/>
                <w:szCs w:val="21"/>
                <w:lang w:val="uk-UA"/>
              </w:rPr>
            </w:pPr>
            <w:r w:rsidRPr="00E57211">
              <w:rPr>
                <w:bCs/>
                <w:sz w:val="21"/>
                <w:szCs w:val="21"/>
                <w:lang w:val="uk-UA"/>
              </w:rPr>
              <w:t>42</w:t>
            </w:r>
          </w:p>
        </w:tc>
        <w:tc>
          <w:tcPr>
            <w:tcW w:w="10348" w:type="dxa"/>
            <w:hideMark/>
          </w:tcPr>
          <w:p w14:paraId="4952017E" w14:textId="77777777" w:rsidR="004266FC" w:rsidRPr="00E57211" w:rsidRDefault="004266FC" w:rsidP="002D205F">
            <w:pPr>
              <w:rPr>
                <w:sz w:val="21"/>
                <w:szCs w:val="21"/>
                <w:lang w:val="uk-UA"/>
              </w:rPr>
            </w:pPr>
            <w:r w:rsidRPr="00E57211">
              <w:rPr>
                <w:bCs/>
                <w:sz w:val="21"/>
                <w:szCs w:val="21"/>
                <w:lang w:val="uk-UA"/>
              </w:rPr>
              <w:t>Дошкільний навчальний заклад (ясла - садок) № 742 Деснянського району міста Києва,</w:t>
            </w:r>
            <w:r w:rsidRPr="00E57211">
              <w:rPr>
                <w:sz w:val="21"/>
                <w:szCs w:val="21"/>
                <w:lang w:val="uk-UA"/>
              </w:rPr>
              <w:t xml:space="preserve"> вул. В. Беретті 5-Б</w:t>
            </w:r>
          </w:p>
        </w:tc>
      </w:tr>
      <w:tr w:rsidR="00E57211" w:rsidRPr="00E57211" w14:paraId="6DC603E6" w14:textId="2A536C95" w:rsidTr="00E216A3">
        <w:trPr>
          <w:trHeight w:val="20"/>
        </w:trPr>
        <w:tc>
          <w:tcPr>
            <w:tcW w:w="425" w:type="dxa"/>
            <w:hideMark/>
          </w:tcPr>
          <w:p w14:paraId="0511A1C8" w14:textId="77777777" w:rsidR="004266FC" w:rsidRPr="00E57211" w:rsidRDefault="004266FC" w:rsidP="002D205F">
            <w:pPr>
              <w:rPr>
                <w:bCs/>
                <w:sz w:val="21"/>
                <w:szCs w:val="21"/>
                <w:lang w:val="uk-UA"/>
              </w:rPr>
            </w:pPr>
            <w:r w:rsidRPr="00E57211">
              <w:rPr>
                <w:bCs/>
                <w:sz w:val="21"/>
                <w:szCs w:val="21"/>
                <w:lang w:val="uk-UA"/>
              </w:rPr>
              <w:t>43</w:t>
            </w:r>
          </w:p>
        </w:tc>
        <w:tc>
          <w:tcPr>
            <w:tcW w:w="10348" w:type="dxa"/>
            <w:hideMark/>
          </w:tcPr>
          <w:p w14:paraId="10782F94" w14:textId="77777777" w:rsidR="004266FC" w:rsidRPr="00E57211" w:rsidRDefault="004266FC" w:rsidP="002D205F">
            <w:pPr>
              <w:rPr>
                <w:sz w:val="21"/>
                <w:szCs w:val="21"/>
                <w:lang w:val="uk-UA"/>
              </w:rPr>
            </w:pPr>
            <w:r w:rsidRPr="00E57211">
              <w:rPr>
                <w:bCs/>
                <w:sz w:val="21"/>
                <w:szCs w:val="21"/>
                <w:lang w:val="uk-UA"/>
              </w:rPr>
              <w:t>Дошкільний навчальний заклад (ясла - садок) № 743 Деснянського району міста Києва,</w:t>
            </w:r>
            <w:r w:rsidRPr="00E57211">
              <w:rPr>
                <w:sz w:val="21"/>
                <w:szCs w:val="21"/>
                <w:lang w:val="uk-UA"/>
              </w:rPr>
              <w:t xml:space="preserve"> вул. Сержа Лифаря 5А</w:t>
            </w:r>
          </w:p>
        </w:tc>
      </w:tr>
      <w:tr w:rsidR="00E57211" w:rsidRPr="00E57211" w14:paraId="0A45CB10" w14:textId="11F7EDE7" w:rsidTr="00E216A3">
        <w:trPr>
          <w:trHeight w:val="20"/>
        </w:trPr>
        <w:tc>
          <w:tcPr>
            <w:tcW w:w="425" w:type="dxa"/>
            <w:hideMark/>
          </w:tcPr>
          <w:p w14:paraId="6090852A" w14:textId="77777777" w:rsidR="004266FC" w:rsidRPr="00E57211" w:rsidRDefault="004266FC" w:rsidP="002D205F">
            <w:pPr>
              <w:rPr>
                <w:bCs/>
                <w:sz w:val="21"/>
                <w:szCs w:val="21"/>
                <w:lang w:val="uk-UA"/>
              </w:rPr>
            </w:pPr>
            <w:r w:rsidRPr="00E57211">
              <w:rPr>
                <w:bCs/>
                <w:sz w:val="21"/>
                <w:szCs w:val="21"/>
                <w:lang w:val="uk-UA"/>
              </w:rPr>
              <w:t>44</w:t>
            </w:r>
          </w:p>
        </w:tc>
        <w:tc>
          <w:tcPr>
            <w:tcW w:w="10348" w:type="dxa"/>
            <w:hideMark/>
          </w:tcPr>
          <w:p w14:paraId="23518AC7"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744 Деснянського району міста Києва,</w:t>
            </w:r>
            <w:r w:rsidRPr="00E57211">
              <w:rPr>
                <w:sz w:val="21"/>
                <w:szCs w:val="21"/>
                <w:lang w:val="uk-UA"/>
              </w:rPr>
              <w:t xml:space="preserve"> вул.Закревського19-Б</w:t>
            </w:r>
          </w:p>
        </w:tc>
      </w:tr>
      <w:tr w:rsidR="00E57211" w:rsidRPr="00E57211" w14:paraId="0961F9F4" w14:textId="7CB4B6AD" w:rsidTr="00E216A3">
        <w:trPr>
          <w:trHeight w:val="20"/>
        </w:trPr>
        <w:tc>
          <w:tcPr>
            <w:tcW w:w="425" w:type="dxa"/>
            <w:hideMark/>
          </w:tcPr>
          <w:p w14:paraId="328BE554" w14:textId="77777777" w:rsidR="004266FC" w:rsidRPr="00E57211" w:rsidRDefault="004266FC" w:rsidP="002D205F">
            <w:pPr>
              <w:rPr>
                <w:bCs/>
                <w:sz w:val="21"/>
                <w:szCs w:val="21"/>
                <w:lang w:val="uk-UA"/>
              </w:rPr>
            </w:pPr>
            <w:r w:rsidRPr="00E57211">
              <w:rPr>
                <w:bCs/>
                <w:sz w:val="21"/>
                <w:szCs w:val="21"/>
                <w:lang w:val="uk-UA"/>
              </w:rPr>
              <w:t>45</w:t>
            </w:r>
          </w:p>
        </w:tc>
        <w:tc>
          <w:tcPr>
            <w:tcW w:w="10348" w:type="dxa"/>
            <w:hideMark/>
          </w:tcPr>
          <w:p w14:paraId="3BE98A0D" w14:textId="77777777" w:rsidR="004266FC" w:rsidRPr="00E57211" w:rsidRDefault="004266FC" w:rsidP="002D205F">
            <w:pPr>
              <w:rPr>
                <w:bCs/>
                <w:sz w:val="21"/>
                <w:szCs w:val="21"/>
                <w:lang w:val="uk-UA"/>
              </w:rPr>
            </w:pPr>
            <w:r w:rsidRPr="00E57211">
              <w:rPr>
                <w:bCs/>
                <w:sz w:val="21"/>
                <w:szCs w:val="21"/>
                <w:lang w:val="uk-UA"/>
              </w:rPr>
              <w:t xml:space="preserve">Дошкільний навчальний заклад (ясла - садок) № 745 Деснянського району міста Києва, </w:t>
            </w:r>
            <w:proofErr w:type="spellStart"/>
            <w:r w:rsidRPr="00E57211">
              <w:rPr>
                <w:sz w:val="21"/>
                <w:szCs w:val="21"/>
                <w:lang w:val="uk-UA"/>
              </w:rPr>
              <w:t>Пр.Червоної</w:t>
            </w:r>
            <w:proofErr w:type="spellEnd"/>
            <w:r w:rsidRPr="00E57211">
              <w:rPr>
                <w:sz w:val="21"/>
                <w:szCs w:val="21"/>
                <w:lang w:val="uk-UA"/>
              </w:rPr>
              <w:t xml:space="preserve"> калини, 18б</w:t>
            </w:r>
          </w:p>
        </w:tc>
      </w:tr>
      <w:tr w:rsidR="00E57211" w:rsidRPr="00E57211" w14:paraId="5D77033B" w14:textId="5BBED932" w:rsidTr="00E216A3">
        <w:trPr>
          <w:trHeight w:val="20"/>
        </w:trPr>
        <w:tc>
          <w:tcPr>
            <w:tcW w:w="425" w:type="dxa"/>
            <w:hideMark/>
          </w:tcPr>
          <w:p w14:paraId="0EBEC855" w14:textId="77777777" w:rsidR="004266FC" w:rsidRPr="00E57211" w:rsidRDefault="004266FC" w:rsidP="002D205F">
            <w:pPr>
              <w:rPr>
                <w:bCs/>
                <w:sz w:val="21"/>
                <w:szCs w:val="21"/>
                <w:lang w:val="uk-UA"/>
              </w:rPr>
            </w:pPr>
            <w:r w:rsidRPr="00E57211">
              <w:rPr>
                <w:bCs/>
                <w:sz w:val="21"/>
                <w:szCs w:val="21"/>
                <w:lang w:val="uk-UA"/>
              </w:rPr>
              <w:t>46</w:t>
            </w:r>
          </w:p>
        </w:tc>
        <w:tc>
          <w:tcPr>
            <w:tcW w:w="10348" w:type="dxa"/>
            <w:hideMark/>
          </w:tcPr>
          <w:p w14:paraId="48180B51" w14:textId="77777777" w:rsidR="004266FC" w:rsidRPr="00E57211" w:rsidRDefault="004266FC" w:rsidP="002D205F">
            <w:pPr>
              <w:rPr>
                <w:bCs/>
                <w:sz w:val="21"/>
                <w:szCs w:val="21"/>
                <w:lang w:val="uk-UA"/>
              </w:rPr>
            </w:pPr>
            <w:r w:rsidRPr="00E57211">
              <w:rPr>
                <w:bCs/>
                <w:sz w:val="21"/>
                <w:szCs w:val="21"/>
                <w:lang w:val="uk-UA"/>
              </w:rPr>
              <w:t xml:space="preserve">Дошкільний навчальний заклад (ясла - садок) № 746 Деснянського району міста Києва, </w:t>
            </w:r>
            <w:r w:rsidRPr="00E57211">
              <w:rPr>
                <w:sz w:val="21"/>
                <w:szCs w:val="21"/>
                <w:lang w:val="uk-UA"/>
              </w:rPr>
              <w:t>вул. Сержа Лифаря, 11-Б</w:t>
            </w:r>
          </w:p>
        </w:tc>
      </w:tr>
      <w:tr w:rsidR="00E57211" w:rsidRPr="00E57211" w14:paraId="6D5A6BC8" w14:textId="4DCD62AE" w:rsidTr="00E216A3">
        <w:trPr>
          <w:trHeight w:val="20"/>
        </w:trPr>
        <w:tc>
          <w:tcPr>
            <w:tcW w:w="425" w:type="dxa"/>
            <w:hideMark/>
          </w:tcPr>
          <w:p w14:paraId="39C3E259" w14:textId="77777777" w:rsidR="004266FC" w:rsidRPr="00E57211" w:rsidRDefault="004266FC" w:rsidP="002D205F">
            <w:pPr>
              <w:rPr>
                <w:bCs/>
                <w:sz w:val="21"/>
                <w:szCs w:val="21"/>
                <w:lang w:val="uk-UA"/>
              </w:rPr>
            </w:pPr>
            <w:r w:rsidRPr="00E57211">
              <w:rPr>
                <w:bCs/>
                <w:sz w:val="21"/>
                <w:szCs w:val="21"/>
                <w:lang w:val="uk-UA"/>
              </w:rPr>
              <w:t>47</w:t>
            </w:r>
          </w:p>
        </w:tc>
        <w:tc>
          <w:tcPr>
            <w:tcW w:w="10348" w:type="dxa"/>
            <w:hideMark/>
          </w:tcPr>
          <w:p w14:paraId="2ACF4A19" w14:textId="77777777" w:rsidR="004266FC" w:rsidRPr="00E57211" w:rsidRDefault="004266FC" w:rsidP="002D205F">
            <w:pPr>
              <w:rPr>
                <w:bCs/>
                <w:sz w:val="21"/>
                <w:szCs w:val="21"/>
                <w:lang w:val="uk-UA"/>
              </w:rPr>
            </w:pPr>
            <w:r w:rsidRPr="00E57211">
              <w:rPr>
                <w:bCs/>
                <w:sz w:val="21"/>
                <w:szCs w:val="21"/>
                <w:lang w:val="uk-UA"/>
              </w:rPr>
              <w:t xml:space="preserve">Дошкільний навчальний заклад (ясла - садок) № 752 Деснянського району міста Києва, </w:t>
            </w:r>
            <w:r w:rsidRPr="00E57211">
              <w:rPr>
                <w:sz w:val="21"/>
                <w:szCs w:val="21"/>
                <w:lang w:val="uk-UA"/>
              </w:rPr>
              <w:t>пр. Червоної калини, 4-Д</w:t>
            </w:r>
          </w:p>
        </w:tc>
      </w:tr>
      <w:tr w:rsidR="00E57211" w:rsidRPr="00E57211" w14:paraId="6F46B940" w14:textId="155BAB21" w:rsidTr="00E216A3">
        <w:trPr>
          <w:trHeight w:val="20"/>
        </w:trPr>
        <w:tc>
          <w:tcPr>
            <w:tcW w:w="425" w:type="dxa"/>
            <w:hideMark/>
          </w:tcPr>
          <w:p w14:paraId="40E5DB88" w14:textId="77777777" w:rsidR="004266FC" w:rsidRPr="00E57211" w:rsidRDefault="004266FC" w:rsidP="002D205F">
            <w:pPr>
              <w:rPr>
                <w:bCs/>
                <w:sz w:val="21"/>
                <w:szCs w:val="21"/>
                <w:lang w:val="uk-UA"/>
              </w:rPr>
            </w:pPr>
            <w:r w:rsidRPr="00E57211">
              <w:rPr>
                <w:bCs/>
                <w:sz w:val="21"/>
                <w:szCs w:val="21"/>
                <w:lang w:val="uk-UA"/>
              </w:rPr>
              <w:t xml:space="preserve"> 48</w:t>
            </w:r>
          </w:p>
        </w:tc>
        <w:tc>
          <w:tcPr>
            <w:tcW w:w="10348" w:type="dxa"/>
            <w:hideMark/>
          </w:tcPr>
          <w:p w14:paraId="4D23BE42" w14:textId="77777777" w:rsidR="004266FC" w:rsidRPr="00E57211" w:rsidRDefault="004266FC" w:rsidP="002D205F">
            <w:pPr>
              <w:rPr>
                <w:bCs/>
                <w:sz w:val="21"/>
                <w:szCs w:val="21"/>
                <w:lang w:val="uk-UA"/>
              </w:rPr>
            </w:pPr>
            <w:r w:rsidRPr="00E57211">
              <w:rPr>
                <w:bCs/>
                <w:sz w:val="21"/>
                <w:szCs w:val="21"/>
                <w:lang w:val="uk-UA"/>
              </w:rPr>
              <w:t xml:space="preserve">Спеціальний дошкільний навчальний заклад (дитячий садок) № 753 Деснянського району міста Києва, </w:t>
            </w:r>
            <w:r w:rsidRPr="00E57211">
              <w:rPr>
                <w:sz w:val="21"/>
                <w:szCs w:val="21"/>
                <w:lang w:val="uk-UA"/>
              </w:rPr>
              <w:t>вул. Закревського, 37-а</w:t>
            </w:r>
          </w:p>
        </w:tc>
      </w:tr>
      <w:tr w:rsidR="00E57211" w:rsidRPr="00E57211" w14:paraId="2BC809F7" w14:textId="18CA5D8C" w:rsidTr="00E216A3">
        <w:trPr>
          <w:trHeight w:val="20"/>
        </w:trPr>
        <w:tc>
          <w:tcPr>
            <w:tcW w:w="425" w:type="dxa"/>
            <w:hideMark/>
          </w:tcPr>
          <w:p w14:paraId="073DACD6" w14:textId="77777777" w:rsidR="004266FC" w:rsidRPr="00E57211" w:rsidRDefault="004266FC" w:rsidP="002D205F">
            <w:pPr>
              <w:rPr>
                <w:bCs/>
                <w:sz w:val="21"/>
                <w:szCs w:val="21"/>
                <w:lang w:val="uk-UA"/>
              </w:rPr>
            </w:pPr>
            <w:r w:rsidRPr="00E57211">
              <w:rPr>
                <w:bCs/>
                <w:sz w:val="21"/>
                <w:szCs w:val="21"/>
                <w:lang w:val="uk-UA"/>
              </w:rPr>
              <w:t>49</w:t>
            </w:r>
          </w:p>
        </w:tc>
        <w:tc>
          <w:tcPr>
            <w:tcW w:w="10348" w:type="dxa"/>
            <w:hideMark/>
          </w:tcPr>
          <w:p w14:paraId="641C4676" w14:textId="77777777" w:rsidR="004266FC" w:rsidRPr="00E57211" w:rsidRDefault="004266FC" w:rsidP="002D205F">
            <w:pPr>
              <w:rPr>
                <w:bCs/>
                <w:sz w:val="21"/>
                <w:szCs w:val="21"/>
                <w:lang w:val="uk-UA"/>
              </w:rPr>
            </w:pPr>
            <w:r w:rsidRPr="00E57211">
              <w:rPr>
                <w:bCs/>
                <w:sz w:val="21"/>
                <w:szCs w:val="21"/>
                <w:lang w:val="uk-UA"/>
              </w:rPr>
              <w:t>Спеціальний дошкільний навчальний заклад (ясла - садок) № 755 Деснянського району міста Києва,</w:t>
            </w:r>
            <w:r w:rsidRPr="00E57211">
              <w:rPr>
                <w:sz w:val="21"/>
                <w:szCs w:val="21"/>
                <w:lang w:val="uk-UA"/>
              </w:rPr>
              <w:t xml:space="preserve"> вул. С. Лифаря 19-а</w:t>
            </w:r>
          </w:p>
        </w:tc>
      </w:tr>
      <w:tr w:rsidR="00E57211" w:rsidRPr="00E57211" w14:paraId="0C9DF940" w14:textId="3A3107D3" w:rsidTr="00E216A3">
        <w:trPr>
          <w:trHeight w:val="20"/>
        </w:trPr>
        <w:tc>
          <w:tcPr>
            <w:tcW w:w="425" w:type="dxa"/>
            <w:hideMark/>
          </w:tcPr>
          <w:p w14:paraId="34330E31" w14:textId="77777777" w:rsidR="004266FC" w:rsidRPr="00E57211" w:rsidRDefault="004266FC" w:rsidP="002D205F">
            <w:pPr>
              <w:rPr>
                <w:bCs/>
                <w:sz w:val="21"/>
                <w:szCs w:val="21"/>
                <w:lang w:val="uk-UA"/>
              </w:rPr>
            </w:pPr>
            <w:r w:rsidRPr="00E57211">
              <w:rPr>
                <w:bCs/>
                <w:sz w:val="21"/>
                <w:szCs w:val="21"/>
                <w:lang w:val="uk-UA"/>
              </w:rPr>
              <w:t>50</w:t>
            </w:r>
          </w:p>
        </w:tc>
        <w:tc>
          <w:tcPr>
            <w:tcW w:w="10348" w:type="dxa"/>
            <w:hideMark/>
          </w:tcPr>
          <w:p w14:paraId="25B42FE4" w14:textId="77777777" w:rsidR="004266FC" w:rsidRPr="00E57211" w:rsidRDefault="004266FC" w:rsidP="002D205F">
            <w:pPr>
              <w:rPr>
                <w:bCs/>
                <w:sz w:val="21"/>
                <w:szCs w:val="21"/>
                <w:lang w:val="uk-UA"/>
              </w:rPr>
            </w:pPr>
            <w:r w:rsidRPr="00E57211">
              <w:rPr>
                <w:bCs/>
                <w:sz w:val="21"/>
                <w:szCs w:val="21"/>
                <w:lang w:val="uk-UA"/>
              </w:rPr>
              <w:t xml:space="preserve">Заклад дошкільної освіти (ясла - садок) № 757 Деснянського району міста Києва, </w:t>
            </w:r>
            <w:r w:rsidRPr="00E57211">
              <w:rPr>
                <w:sz w:val="21"/>
                <w:szCs w:val="21"/>
                <w:lang w:val="uk-UA"/>
              </w:rPr>
              <w:t>вул. Закревського 49Б</w:t>
            </w:r>
          </w:p>
        </w:tc>
      </w:tr>
      <w:tr w:rsidR="00E57211" w:rsidRPr="00E57211" w14:paraId="62AB179D" w14:textId="2DF4DF24" w:rsidTr="00E216A3">
        <w:trPr>
          <w:trHeight w:val="20"/>
        </w:trPr>
        <w:tc>
          <w:tcPr>
            <w:tcW w:w="425" w:type="dxa"/>
            <w:hideMark/>
          </w:tcPr>
          <w:p w14:paraId="236FC14D" w14:textId="77777777" w:rsidR="004266FC" w:rsidRPr="00E57211" w:rsidRDefault="004266FC" w:rsidP="002D205F">
            <w:pPr>
              <w:rPr>
                <w:bCs/>
                <w:sz w:val="21"/>
                <w:szCs w:val="21"/>
                <w:lang w:val="uk-UA"/>
              </w:rPr>
            </w:pPr>
            <w:r w:rsidRPr="00E57211">
              <w:rPr>
                <w:bCs/>
                <w:sz w:val="21"/>
                <w:szCs w:val="21"/>
                <w:lang w:val="uk-UA"/>
              </w:rPr>
              <w:t>51</w:t>
            </w:r>
          </w:p>
        </w:tc>
        <w:tc>
          <w:tcPr>
            <w:tcW w:w="10348" w:type="dxa"/>
            <w:hideMark/>
          </w:tcPr>
          <w:p w14:paraId="11577188" w14:textId="77777777" w:rsidR="004266FC" w:rsidRPr="00E57211" w:rsidRDefault="004266FC" w:rsidP="002D205F">
            <w:pPr>
              <w:rPr>
                <w:bCs/>
                <w:sz w:val="21"/>
                <w:szCs w:val="21"/>
                <w:lang w:val="uk-UA"/>
              </w:rPr>
            </w:pPr>
            <w:r w:rsidRPr="00E57211">
              <w:rPr>
                <w:bCs/>
                <w:sz w:val="21"/>
                <w:szCs w:val="21"/>
                <w:lang w:val="uk-UA"/>
              </w:rPr>
              <w:t xml:space="preserve">Дошкільний навчальний заклад (ясла - садок) № 758 Деснянського району міста Києва, </w:t>
            </w:r>
            <w:r w:rsidRPr="00E57211">
              <w:rPr>
                <w:sz w:val="21"/>
                <w:szCs w:val="21"/>
                <w:lang w:val="uk-UA"/>
              </w:rPr>
              <w:t>пр-т. Червоної калини 10-А</w:t>
            </w:r>
          </w:p>
        </w:tc>
      </w:tr>
      <w:tr w:rsidR="00E57211" w:rsidRPr="00E57211" w14:paraId="376C893C" w14:textId="602D9C9E" w:rsidTr="00E216A3">
        <w:trPr>
          <w:trHeight w:val="20"/>
        </w:trPr>
        <w:tc>
          <w:tcPr>
            <w:tcW w:w="425" w:type="dxa"/>
            <w:hideMark/>
          </w:tcPr>
          <w:p w14:paraId="58B5DE7D" w14:textId="77777777" w:rsidR="004266FC" w:rsidRPr="00E57211" w:rsidRDefault="004266FC" w:rsidP="002D205F">
            <w:pPr>
              <w:rPr>
                <w:bCs/>
                <w:sz w:val="21"/>
                <w:szCs w:val="21"/>
                <w:lang w:val="uk-UA"/>
              </w:rPr>
            </w:pPr>
            <w:r w:rsidRPr="00E57211">
              <w:rPr>
                <w:bCs/>
                <w:sz w:val="21"/>
                <w:szCs w:val="21"/>
                <w:lang w:val="uk-UA"/>
              </w:rPr>
              <w:t>52</w:t>
            </w:r>
          </w:p>
        </w:tc>
        <w:tc>
          <w:tcPr>
            <w:tcW w:w="10348" w:type="dxa"/>
            <w:hideMark/>
          </w:tcPr>
          <w:p w14:paraId="5425564C" w14:textId="77777777" w:rsidR="004266FC" w:rsidRPr="00E57211" w:rsidRDefault="004266FC" w:rsidP="002D205F">
            <w:pPr>
              <w:rPr>
                <w:bCs/>
                <w:sz w:val="21"/>
                <w:szCs w:val="21"/>
                <w:lang w:val="uk-UA"/>
              </w:rPr>
            </w:pPr>
            <w:r w:rsidRPr="00E57211">
              <w:rPr>
                <w:bCs/>
                <w:sz w:val="21"/>
                <w:szCs w:val="21"/>
                <w:lang w:val="uk-UA"/>
              </w:rPr>
              <w:t xml:space="preserve">Дошкільний навчальний заклад (ясла - садок) № 767 Деснянського району міста Києва, </w:t>
            </w:r>
            <w:r w:rsidRPr="00E57211">
              <w:rPr>
                <w:sz w:val="21"/>
                <w:szCs w:val="21"/>
                <w:lang w:val="uk-UA"/>
              </w:rPr>
              <w:t>вул. Закревського, 9/ а</w:t>
            </w:r>
          </w:p>
        </w:tc>
      </w:tr>
      <w:tr w:rsidR="00E57211" w:rsidRPr="00E57211" w14:paraId="2E602228" w14:textId="7937E79F" w:rsidTr="00E216A3">
        <w:trPr>
          <w:trHeight w:val="20"/>
        </w:trPr>
        <w:tc>
          <w:tcPr>
            <w:tcW w:w="425" w:type="dxa"/>
            <w:hideMark/>
          </w:tcPr>
          <w:p w14:paraId="59D9A4A7" w14:textId="77777777" w:rsidR="004266FC" w:rsidRPr="00E57211" w:rsidRDefault="004266FC" w:rsidP="002D205F">
            <w:pPr>
              <w:rPr>
                <w:bCs/>
                <w:sz w:val="21"/>
                <w:szCs w:val="21"/>
                <w:lang w:val="uk-UA"/>
              </w:rPr>
            </w:pPr>
            <w:r w:rsidRPr="00E57211">
              <w:rPr>
                <w:bCs/>
                <w:sz w:val="21"/>
                <w:szCs w:val="21"/>
                <w:lang w:val="uk-UA"/>
              </w:rPr>
              <w:t>53</w:t>
            </w:r>
          </w:p>
        </w:tc>
        <w:tc>
          <w:tcPr>
            <w:tcW w:w="10348" w:type="dxa"/>
            <w:hideMark/>
          </w:tcPr>
          <w:p w14:paraId="0D8E7D0D" w14:textId="77777777" w:rsidR="004266FC" w:rsidRPr="00E57211" w:rsidRDefault="004266FC" w:rsidP="002D205F">
            <w:pPr>
              <w:rPr>
                <w:bCs/>
                <w:sz w:val="21"/>
                <w:szCs w:val="21"/>
                <w:lang w:val="uk-UA"/>
              </w:rPr>
            </w:pPr>
            <w:r w:rsidRPr="00E57211">
              <w:rPr>
                <w:bCs/>
                <w:sz w:val="21"/>
                <w:szCs w:val="21"/>
                <w:lang w:val="uk-UA"/>
              </w:rPr>
              <w:t xml:space="preserve">Дошкільний навчальний заклад (ясла - садок) № 768 Деснянського району міста Києва, </w:t>
            </w:r>
            <w:r w:rsidRPr="00E57211">
              <w:rPr>
                <w:sz w:val="21"/>
                <w:szCs w:val="21"/>
                <w:lang w:val="uk-UA"/>
              </w:rPr>
              <w:t>вул. Ніколаєва, 5-а</w:t>
            </w:r>
          </w:p>
        </w:tc>
      </w:tr>
      <w:tr w:rsidR="00E57211" w:rsidRPr="00E57211" w14:paraId="7761A2E5" w14:textId="36B6451F" w:rsidTr="00E216A3">
        <w:trPr>
          <w:trHeight w:val="20"/>
        </w:trPr>
        <w:tc>
          <w:tcPr>
            <w:tcW w:w="425" w:type="dxa"/>
            <w:hideMark/>
          </w:tcPr>
          <w:p w14:paraId="390B287B" w14:textId="77777777" w:rsidR="004266FC" w:rsidRPr="00E57211" w:rsidRDefault="004266FC" w:rsidP="002D205F">
            <w:pPr>
              <w:rPr>
                <w:bCs/>
                <w:sz w:val="21"/>
                <w:szCs w:val="21"/>
                <w:lang w:val="uk-UA"/>
              </w:rPr>
            </w:pPr>
            <w:r w:rsidRPr="00E57211">
              <w:rPr>
                <w:bCs/>
                <w:sz w:val="21"/>
                <w:szCs w:val="21"/>
                <w:lang w:val="uk-UA"/>
              </w:rPr>
              <w:t>54</w:t>
            </w:r>
          </w:p>
        </w:tc>
        <w:tc>
          <w:tcPr>
            <w:tcW w:w="10348" w:type="dxa"/>
            <w:hideMark/>
          </w:tcPr>
          <w:p w14:paraId="7C1CC940" w14:textId="77777777" w:rsidR="004266FC" w:rsidRPr="00E57211" w:rsidRDefault="004266FC" w:rsidP="002D205F">
            <w:pPr>
              <w:rPr>
                <w:bCs/>
                <w:sz w:val="21"/>
                <w:szCs w:val="21"/>
                <w:lang w:val="uk-UA"/>
              </w:rPr>
            </w:pPr>
            <w:r w:rsidRPr="00E57211">
              <w:rPr>
                <w:bCs/>
                <w:sz w:val="21"/>
                <w:szCs w:val="21"/>
                <w:lang w:val="uk-UA"/>
              </w:rPr>
              <w:t xml:space="preserve">Дошкільний навчальний заклад (ясла - садок) № 769 Деснянського району міста Києва, </w:t>
            </w:r>
            <w:r w:rsidRPr="00E57211">
              <w:rPr>
                <w:sz w:val="21"/>
                <w:szCs w:val="21"/>
                <w:lang w:val="uk-UA"/>
              </w:rPr>
              <w:t>пр-т. Червоної калини, 19</w:t>
            </w:r>
          </w:p>
        </w:tc>
      </w:tr>
      <w:tr w:rsidR="00E57211" w:rsidRPr="00E57211" w14:paraId="5AD82523" w14:textId="08F456E6" w:rsidTr="00E216A3">
        <w:trPr>
          <w:trHeight w:val="20"/>
        </w:trPr>
        <w:tc>
          <w:tcPr>
            <w:tcW w:w="425" w:type="dxa"/>
            <w:hideMark/>
          </w:tcPr>
          <w:p w14:paraId="77B314C3" w14:textId="77777777" w:rsidR="004266FC" w:rsidRPr="00E57211" w:rsidRDefault="004266FC" w:rsidP="002D205F">
            <w:pPr>
              <w:rPr>
                <w:bCs/>
                <w:sz w:val="21"/>
                <w:szCs w:val="21"/>
                <w:lang w:val="uk-UA"/>
              </w:rPr>
            </w:pPr>
            <w:r w:rsidRPr="00E57211">
              <w:rPr>
                <w:bCs/>
                <w:sz w:val="21"/>
                <w:szCs w:val="21"/>
                <w:lang w:val="uk-UA"/>
              </w:rPr>
              <w:t>55</w:t>
            </w:r>
          </w:p>
        </w:tc>
        <w:tc>
          <w:tcPr>
            <w:tcW w:w="10348" w:type="dxa"/>
            <w:hideMark/>
          </w:tcPr>
          <w:p w14:paraId="2C307A7F"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770 Деснянського району міста Києва,</w:t>
            </w:r>
            <w:r w:rsidRPr="00E57211">
              <w:rPr>
                <w:sz w:val="21"/>
                <w:szCs w:val="21"/>
                <w:lang w:val="uk-UA"/>
              </w:rPr>
              <w:t xml:space="preserve"> вул. </w:t>
            </w:r>
            <w:proofErr w:type="spellStart"/>
            <w:r w:rsidRPr="00E57211">
              <w:rPr>
                <w:sz w:val="21"/>
                <w:szCs w:val="21"/>
                <w:lang w:val="uk-UA"/>
              </w:rPr>
              <w:t>Будищанська</w:t>
            </w:r>
            <w:proofErr w:type="spellEnd"/>
            <w:r w:rsidRPr="00E57211">
              <w:rPr>
                <w:sz w:val="21"/>
                <w:szCs w:val="21"/>
                <w:lang w:val="uk-UA"/>
              </w:rPr>
              <w:t>, 7б</w:t>
            </w:r>
          </w:p>
        </w:tc>
      </w:tr>
      <w:tr w:rsidR="00E57211" w:rsidRPr="00E57211" w14:paraId="07098757" w14:textId="11722360" w:rsidTr="00E216A3">
        <w:trPr>
          <w:trHeight w:val="20"/>
        </w:trPr>
        <w:tc>
          <w:tcPr>
            <w:tcW w:w="425" w:type="dxa"/>
            <w:hideMark/>
          </w:tcPr>
          <w:p w14:paraId="3115A91A" w14:textId="77777777" w:rsidR="004266FC" w:rsidRPr="00E57211" w:rsidRDefault="004266FC" w:rsidP="002D205F">
            <w:pPr>
              <w:rPr>
                <w:bCs/>
                <w:sz w:val="21"/>
                <w:szCs w:val="21"/>
                <w:lang w:val="uk-UA"/>
              </w:rPr>
            </w:pPr>
            <w:r w:rsidRPr="00E57211">
              <w:rPr>
                <w:bCs/>
                <w:sz w:val="21"/>
                <w:szCs w:val="21"/>
                <w:lang w:val="uk-UA"/>
              </w:rPr>
              <w:t>56</w:t>
            </w:r>
          </w:p>
        </w:tc>
        <w:tc>
          <w:tcPr>
            <w:tcW w:w="10348" w:type="dxa"/>
            <w:hideMark/>
          </w:tcPr>
          <w:p w14:paraId="270507D0"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771 Деснянського району міста Києва,</w:t>
            </w:r>
            <w:r w:rsidRPr="00E57211">
              <w:rPr>
                <w:sz w:val="21"/>
                <w:szCs w:val="21"/>
                <w:lang w:val="uk-UA"/>
              </w:rPr>
              <w:t xml:space="preserve"> вул. Оноре де Бальзака 52-б</w:t>
            </w:r>
          </w:p>
        </w:tc>
      </w:tr>
      <w:tr w:rsidR="00E57211" w:rsidRPr="00E57211" w14:paraId="3C009D14" w14:textId="0BB2927E" w:rsidTr="00E216A3">
        <w:trPr>
          <w:trHeight w:val="20"/>
        </w:trPr>
        <w:tc>
          <w:tcPr>
            <w:tcW w:w="425" w:type="dxa"/>
            <w:hideMark/>
          </w:tcPr>
          <w:p w14:paraId="1399C0BE" w14:textId="77777777" w:rsidR="004266FC" w:rsidRPr="00E57211" w:rsidRDefault="004266FC" w:rsidP="002D205F">
            <w:pPr>
              <w:rPr>
                <w:bCs/>
                <w:sz w:val="21"/>
                <w:szCs w:val="21"/>
                <w:lang w:val="uk-UA"/>
              </w:rPr>
            </w:pPr>
            <w:r w:rsidRPr="00E57211">
              <w:rPr>
                <w:bCs/>
                <w:sz w:val="21"/>
                <w:szCs w:val="21"/>
                <w:lang w:val="uk-UA"/>
              </w:rPr>
              <w:t>57</w:t>
            </w:r>
          </w:p>
        </w:tc>
        <w:tc>
          <w:tcPr>
            <w:tcW w:w="10348" w:type="dxa"/>
            <w:hideMark/>
          </w:tcPr>
          <w:p w14:paraId="0C83EBFA"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776 комбінованого типу Деснянського району міста Києва,</w:t>
            </w:r>
            <w:r w:rsidRPr="00E57211">
              <w:rPr>
                <w:sz w:val="21"/>
                <w:szCs w:val="21"/>
                <w:lang w:val="uk-UA"/>
              </w:rPr>
              <w:t xml:space="preserve"> вул. </w:t>
            </w:r>
            <w:proofErr w:type="spellStart"/>
            <w:r w:rsidRPr="00E57211">
              <w:rPr>
                <w:sz w:val="21"/>
                <w:szCs w:val="21"/>
                <w:lang w:val="uk-UA"/>
              </w:rPr>
              <w:t>Лісківська</w:t>
            </w:r>
            <w:proofErr w:type="spellEnd"/>
            <w:r w:rsidRPr="00E57211">
              <w:rPr>
                <w:sz w:val="21"/>
                <w:szCs w:val="21"/>
                <w:lang w:val="uk-UA"/>
              </w:rPr>
              <w:t xml:space="preserve"> 8-А</w:t>
            </w:r>
          </w:p>
        </w:tc>
      </w:tr>
      <w:tr w:rsidR="00E57211" w:rsidRPr="00E57211" w14:paraId="0DC9FFB1" w14:textId="19F99CEC" w:rsidTr="00E216A3">
        <w:trPr>
          <w:trHeight w:val="20"/>
        </w:trPr>
        <w:tc>
          <w:tcPr>
            <w:tcW w:w="425" w:type="dxa"/>
            <w:hideMark/>
          </w:tcPr>
          <w:p w14:paraId="7E96D823" w14:textId="77777777" w:rsidR="004266FC" w:rsidRPr="00E57211" w:rsidRDefault="004266FC" w:rsidP="002D205F">
            <w:pPr>
              <w:rPr>
                <w:bCs/>
                <w:sz w:val="21"/>
                <w:szCs w:val="21"/>
                <w:lang w:val="uk-UA"/>
              </w:rPr>
            </w:pPr>
            <w:r w:rsidRPr="00E57211">
              <w:rPr>
                <w:bCs/>
                <w:sz w:val="21"/>
                <w:szCs w:val="21"/>
                <w:lang w:val="uk-UA"/>
              </w:rPr>
              <w:t>58</w:t>
            </w:r>
          </w:p>
        </w:tc>
        <w:tc>
          <w:tcPr>
            <w:tcW w:w="10348" w:type="dxa"/>
            <w:hideMark/>
          </w:tcPr>
          <w:p w14:paraId="7BEEA8AD" w14:textId="77777777" w:rsidR="004266FC" w:rsidRPr="00E57211" w:rsidRDefault="004266FC" w:rsidP="002D205F">
            <w:pPr>
              <w:rPr>
                <w:bCs/>
                <w:sz w:val="21"/>
                <w:szCs w:val="21"/>
                <w:lang w:val="uk-UA"/>
              </w:rPr>
            </w:pPr>
            <w:r w:rsidRPr="00E57211">
              <w:rPr>
                <w:bCs/>
                <w:sz w:val="21"/>
                <w:szCs w:val="21"/>
                <w:lang w:val="uk-UA"/>
              </w:rPr>
              <w:t xml:space="preserve">Дошкільний навчальний заклад (ясла - садок) № 780 Деснянського району міста Києва, </w:t>
            </w:r>
            <w:r w:rsidRPr="00E57211">
              <w:rPr>
                <w:sz w:val="21"/>
                <w:szCs w:val="21"/>
                <w:lang w:val="uk-UA"/>
              </w:rPr>
              <w:t>вул. Сержа Лифаря 16-б</w:t>
            </w:r>
          </w:p>
        </w:tc>
      </w:tr>
      <w:tr w:rsidR="00E57211" w:rsidRPr="00E57211" w14:paraId="3AE3138A" w14:textId="3240AF5F" w:rsidTr="00E216A3">
        <w:trPr>
          <w:trHeight w:val="20"/>
        </w:trPr>
        <w:tc>
          <w:tcPr>
            <w:tcW w:w="425" w:type="dxa"/>
            <w:hideMark/>
          </w:tcPr>
          <w:p w14:paraId="1962F31C" w14:textId="77777777" w:rsidR="004266FC" w:rsidRPr="00E57211" w:rsidRDefault="004266FC" w:rsidP="002D205F">
            <w:pPr>
              <w:rPr>
                <w:bCs/>
                <w:sz w:val="21"/>
                <w:szCs w:val="21"/>
                <w:lang w:val="uk-UA"/>
              </w:rPr>
            </w:pPr>
            <w:r w:rsidRPr="00E57211">
              <w:rPr>
                <w:bCs/>
                <w:sz w:val="21"/>
                <w:szCs w:val="21"/>
                <w:lang w:val="uk-UA"/>
              </w:rPr>
              <w:t>59</w:t>
            </w:r>
          </w:p>
        </w:tc>
        <w:tc>
          <w:tcPr>
            <w:tcW w:w="10348" w:type="dxa"/>
            <w:hideMark/>
          </w:tcPr>
          <w:p w14:paraId="0415296E"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781 Деснянського району міста Києва,</w:t>
            </w:r>
            <w:r w:rsidRPr="00E57211">
              <w:rPr>
                <w:sz w:val="21"/>
                <w:szCs w:val="21"/>
                <w:lang w:val="uk-UA"/>
              </w:rPr>
              <w:t xml:space="preserve"> </w:t>
            </w:r>
            <w:proofErr w:type="spellStart"/>
            <w:r w:rsidRPr="00E57211">
              <w:rPr>
                <w:sz w:val="21"/>
                <w:szCs w:val="21"/>
                <w:lang w:val="uk-UA"/>
              </w:rPr>
              <w:t>бул</w:t>
            </w:r>
            <w:proofErr w:type="spellEnd"/>
            <w:r w:rsidRPr="00E57211">
              <w:rPr>
                <w:sz w:val="21"/>
                <w:szCs w:val="21"/>
                <w:lang w:val="uk-UA"/>
              </w:rPr>
              <w:t>. Висоцького, 3</w:t>
            </w:r>
          </w:p>
        </w:tc>
      </w:tr>
      <w:tr w:rsidR="00E57211" w:rsidRPr="00E57211" w14:paraId="55505F5A" w14:textId="401AB467" w:rsidTr="00E216A3">
        <w:trPr>
          <w:trHeight w:val="20"/>
        </w:trPr>
        <w:tc>
          <w:tcPr>
            <w:tcW w:w="425" w:type="dxa"/>
            <w:hideMark/>
          </w:tcPr>
          <w:p w14:paraId="34715FEA" w14:textId="77777777" w:rsidR="004266FC" w:rsidRPr="00E57211" w:rsidRDefault="004266FC" w:rsidP="002D205F">
            <w:pPr>
              <w:rPr>
                <w:bCs/>
                <w:sz w:val="21"/>
                <w:szCs w:val="21"/>
                <w:lang w:val="uk-UA"/>
              </w:rPr>
            </w:pPr>
            <w:r w:rsidRPr="00E57211">
              <w:rPr>
                <w:bCs/>
                <w:sz w:val="21"/>
                <w:szCs w:val="21"/>
                <w:lang w:val="uk-UA"/>
              </w:rPr>
              <w:t>60</w:t>
            </w:r>
          </w:p>
        </w:tc>
        <w:tc>
          <w:tcPr>
            <w:tcW w:w="10348" w:type="dxa"/>
            <w:hideMark/>
          </w:tcPr>
          <w:p w14:paraId="7C79521F"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784 Деснянського району міста Києва,</w:t>
            </w:r>
            <w:r w:rsidRPr="00E57211">
              <w:rPr>
                <w:sz w:val="21"/>
                <w:szCs w:val="21"/>
                <w:lang w:val="uk-UA"/>
              </w:rPr>
              <w:t xml:space="preserve"> вул. Бальзака, буд. 16-б</w:t>
            </w:r>
          </w:p>
        </w:tc>
      </w:tr>
      <w:tr w:rsidR="00E57211" w:rsidRPr="00E57211" w14:paraId="05D20555" w14:textId="7E341879" w:rsidTr="00E216A3">
        <w:trPr>
          <w:trHeight w:val="20"/>
        </w:trPr>
        <w:tc>
          <w:tcPr>
            <w:tcW w:w="425" w:type="dxa"/>
            <w:hideMark/>
          </w:tcPr>
          <w:p w14:paraId="0766F5B6" w14:textId="77777777" w:rsidR="004266FC" w:rsidRPr="00E57211" w:rsidRDefault="004266FC" w:rsidP="002D205F">
            <w:pPr>
              <w:rPr>
                <w:bCs/>
                <w:sz w:val="21"/>
                <w:szCs w:val="21"/>
                <w:lang w:val="uk-UA"/>
              </w:rPr>
            </w:pPr>
            <w:r w:rsidRPr="00E57211">
              <w:rPr>
                <w:bCs/>
                <w:sz w:val="21"/>
                <w:szCs w:val="21"/>
                <w:lang w:val="uk-UA"/>
              </w:rPr>
              <w:t>61</w:t>
            </w:r>
          </w:p>
        </w:tc>
        <w:tc>
          <w:tcPr>
            <w:tcW w:w="10348" w:type="dxa"/>
            <w:hideMark/>
          </w:tcPr>
          <w:p w14:paraId="13ECFDD1"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795 комбінованого типу Деснянського району міста Києва,</w:t>
            </w:r>
            <w:r w:rsidRPr="00E57211">
              <w:rPr>
                <w:sz w:val="21"/>
                <w:szCs w:val="21"/>
                <w:lang w:val="uk-UA"/>
              </w:rPr>
              <w:t xml:space="preserve"> пр-т. Червоної калини, 52-А</w:t>
            </w:r>
          </w:p>
        </w:tc>
      </w:tr>
      <w:tr w:rsidR="00E57211" w:rsidRPr="00E57211" w14:paraId="39A439A9" w14:textId="09ED5E8F" w:rsidTr="00E216A3">
        <w:trPr>
          <w:trHeight w:val="20"/>
        </w:trPr>
        <w:tc>
          <w:tcPr>
            <w:tcW w:w="425" w:type="dxa"/>
            <w:hideMark/>
          </w:tcPr>
          <w:p w14:paraId="65234F84" w14:textId="77777777" w:rsidR="004266FC" w:rsidRPr="00E57211" w:rsidRDefault="004266FC" w:rsidP="002D205F">
            <w:pPr>
              <w:rPr>
                <w:bCs/>
                <w:sz w:val="21"/>
                <w:szCs w:val="21"/>
                <w:lang w:val="uk-UA"/>
              </w:rPr>
            </w:pPr>
            <w:r w:rsidRPr="00E57211">
              <w:rPr>
                <w:bCs/>
                <w:sz w:val="21"/>
                <w:szCs w:val="21"/>
                <w:lang w:val="uk-UA"/>
              </w:rPr>
              <w:t>62</w:t>
            </w:r>
          </w:p>
        </w:tc>
        <w:tc>
          <w:tcPr>
            <w:tcW w:w="10348" w:type="dxa"/>
            <w:hideMark/>
          </w:tcPr>
          <w:p w14:paraId="16AE594A"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796 Деснянського району міста Києва,</w:t>
            </w:r>
            <w:r w:rsidRPr="00E57211">
              <w:rPr>
                <w:sz w:val="21"/>
                <w:szCs w:val="21"/>
                <w:lang w:val="uk-UA"/>
              </w:rPr>
              <w:t xml:space="preserve"> вул. Данькевича, 1 а</w:t>
            </w:r>
          </w:p>
        </w:tc>
      </w:tr>
      <w:tr w:rsidR="00E57211" w:rsidRPr="00E57211" w14:paraId="5D57AF91" w14:textId="31FA601C" w:rsidTr="00E216A3">
        <w:trPr>
          <w:trHeight w:val="20"/>
        </w:trPr>
        <w:tc>
          <w:tcPr>
            <w:tcW w:w="425" w:type="dxa"/>
            <w:hideMark/>
          </w:tcPr>
          <w:p w14:paraId="6C44D0B3" w14:textId="77777777" w:rsidR="004266FC" w:rsidRPr="00E57211" w:rsidRDefault="004266FC" w:rsidP="002D205F">
            <w:pPr>
              <w:rPr>
                <w:bCs/>
                <w:sz w:val="21"/>
                <w:szCs w:val="21"/>
                <w:lang w:val="uk-UA"/>
              </w:rPr>
            </w:pPr>
            <w:r w:rsidRPr="00E57211">
              <w:rPr>
                <w:bCs/>
                <w:sz w:val="21"/>
                <w:szCs w:val="21"/>
                <w:lang w:val="uk-UA"/>
              </w:rPr>
              <w:t>63</w:t>
            </w:r>
          </w:p>
        </w:tc>
        <w:tc>
          <w:tcPr>
            <w:tcW w:w="10348" w:type="dxa"/>
            <w:hideMark/>
          </w:tcPr>
          <w:p w14:paraId="270747BC"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797 Деснянського району міста Києва,</w:t>
            </w:r>
            <w:r w:rsidRPr="00E57211">
              <w:rPr>
                <w:sz w:val="21"/>
                <w:szCs w:val="21"/>
                <w:lang w:val="uk-UA"/>
              </w:rPr>
              <w:t xml:space="preserve"> </w:t>
            </w:r>
            <w:proofErr w:type="spellStart"/>
            <w:r w:rsidRPr="00E57211">
              <w:rPr>
                <w:sz w:val="21"/>
                <w:szCs w:val="21"/>
                <w:lang w:val="uk-UA"/>
              </w:rPr>
              <w:t>бул</w:t>
            </w:r>
            <w:proofErr w:type="spellEnd"/>
            <w:r w:rsidRPr="00E57211">
              <w:rPr>
                <w:sz w:val="21"/>
                <w:szCs w:val="21"/>
                <w:lang w:val="uk-UA"/>
              </w:rPr>
              <w:t>. Бикова 3 А</w:t>
            </w:r>
          </w:p>
        </w:tc>
      </w:tr>
      <w:tr w:rsidR="00E57211" w:rsidRPr="00E57211" w14:paraId="02944E73" w14:textId="2B8522E8" w:rsidTr="00E216A3">
        <w:trPr>
          <w:trHeight w:val="20"/>
        </w:trPr>
        <w:tc>
          <w:tcPr>
            <w:tcW w:w="425" w:type="dxa"/>
            <w:hideMark/>
          </w:tcPr>
          <w:p w14:paraId="07F73754" w14:textId="77777777" w:rsidR="004266FC" w:rsidRPr="00E57211" w:rsidRDefault="004266FC" w:rsidP="002D205F">
            <w:pPr>
              <w:rPr>
                <w:bCs/>
                <w:sz w:val="21"/>
                <w:szCs w:val="21"/>
                <w:lang w:val="uk-UA"/>
              </w:rPr>
            </w:pPr>
            <w:r w:rsidRPr="00E57211">
              <w:rPr>
                <w:bCs/>
                <w:sz w:val="21"/>
                <w:szCs w:val="21"/>
                <w:lang w:val="uk-UA"/>
              </w:rPr>
              <w:t>64</w:t>
            </w:r>
          </w:p>
        </w:tc>
        <w:tc>
          <w:tcPr>
            <w:tcW w:w="10348" w:type="dxa"/>
            <w:hideMark/>
          </w:tcPr>
          <w:p w14:paraId="32124957"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811 Деснянського району міста Києва,</w:t>
            </w:r>
            <w:r w:rsidRPr="00E57211">
              <w:rPr>
                <w:sz w:val="21"/>
                <w:szCs w:val="21"/>
                <w:lang w:val="uk-UA"/>
              </w:rPr>
              <w:t xml:space="preserve"> вул. Закревського, 89-а</w:t>
            </w:r>
          </w:p>
        </w:tc>
      </w:tr>
      <w:tr w:rsidR="00E57211" w:rsidRPr="00E57211" w14:paraId="4A31B678" w14:textId="5CB939DE" w:rsidTr="00E216A3">
        <w:trPr>
          <w:trHeight w:val="20"/>
        </w:trPr>
        <w:tc>
          <w:tcPr>
            <w:tcW w:w="425" w:type="dxa"/>
            <w:hideMark/>
          </w:tcPr>
          <w:p w14:paraId="0E923BF7" w14:textId="77777777" w:rsidR="004266FC" w:rsidRPr="00E57211" w:rsidRDefault="004266FC" w:rsidP="002D205F">
            <w:pPr>
              <w:rPr>
                <w:bCs/>
                <w:sz w:val="21"/>
                <w:szCs w:val="21"/>
                <w:lang w:val="uk-UA"/>
              </w:rPr>
            </w:pPr>
            <w:r w:rsidRPr="00E57211">
              <w:rPr>
                <w:bCs/>
                <w:sz w:val="21"/>
                <w:szCs w:val="21"/>
                <w:lang w:val="uk-UA"/>
              </w:rPr>
              <w:t>65</w:t>
            </w:r>
          </w:p>
        </w:tc>
        <w:tc>
          <w:tcPr>
            <w:tcW w:w="10348" w:type="dxa"/>
            <w:hideMark/>
          </w:tcPr>
          <w:p w14:paraId="1B133054"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812 Деснянського району міста Києва,</w:t>
            </w:r>
            <w:r w:rsidRPr="00E57211">
              <w:rPr>
                <w:sz w:val="21"/>
                <w:szCs w:val="21"/>
                <w:lang w:val="uk-UA"/>
              </w:rPr>
              <w:t xml:space="preserve"> пр-т Червоної калини, 62Г</w:t>
            </w:r>
          </w:p>
        </w:tc>
      </w:tr>
      <w:tr w:rsidR="00E57211" w:rsidRPr="00E57211" w14:paraId="3BCB942E" w14:textId="6A9748E3" w:rsidTr="00E216A3">
        <w:trPr>
          <w:trHeight w:val="20"/>
        </w:trPr>
        <w:tc>
          <w:tcPr>
            <w:tcW w:w="425" w:type="dxa"/>
          </w:tcPr>
          <w:p w14:paraId="7031FD05" w14:textId="77777777" w:rsidR="004266FC" w:rsidRPr="00E57211" w:rsidRDefault="004266FC" w:rsidP="002D205F">
            <w:pPr>
              <w:rPr>
                <w:bCs/>
                <w:sz w:val="21"/>
                <w:szCs w:val="21"/>
                <w:lang w:val="uk-UA"/>
              </w:rPr>
            </w:pPr>
            <w:r w:rsidRPr="00E57211">
              <w:rPr>
                <w:bCs/>
                <w:sz w:val="21"/>
                <w:szCs w:val="21"/>
                <w:lang w:val="uk-UA"/>
              </w:rPr>
              <w:t>66</w:t>
            </w:r>
          </w:p>
        </w:tc>
        <w:tc>
          <w:tcPr>
            <w:tcW w:w="10348" w:type="dxa"/>
          </w:tcPr>
          <w:p w14:paraId="48C4AA71" w14:textId="77777777" w:rsidR="004266FC" w:rsidRPr="00E57211" w:rsidRDefault="004266FC" w:rsidP="002D205F">
            <w:pPr>
              <w:rPr>
                <w:bCs/>
                <w:sz w:val="21"/>
                <w:szCs w:val="21"/>
                <w:lang w:val="uk-UA"/>
              </w:rPr>
            </w:pPr>
            <w:r w:rsidRPr="00E57211">
              <w:rPr>
                <w:bCs/>
                <w:sz w:val="21"/>
                <w:szCs w:val="21"/>
                <w:lang w:val="uk-UA"/>
              </w:rPr>
              <w:t>Управління освіти Деснянської районної в місті Києві державної адміністрації, вул.  Миколи  Закревського, 15-А</w:t>
            </w:r>
          </w:p>
        </w:tc>
      </w:tr>
    </w:tbl>
    <w:p w14:paraId="0C008E78" w14:textId="77777777" w:rsidR="00156574" w:rsidRPr="00E57211" w:rsidRDefault="00156574" w:rsidP="00156574">
      <w:pPr>
        <w:tabs>
          <w:tab w:val="left" w:pos="996"/>
        </w:tabs>
        <w:ind w:firstLine="567"/>
        <w:jc w:val="both"/>
        <w:rPr>
          <w:b/>
          <w:sz w:val="28"/>
          <w:lang w:val="uk-UA" w:eastAsia="en-US"/>
        </w:rPr>
      </w:pPr>
    </w:p>
    <w:p w14:paraId="0C663856" w14:textId="77777777" w:rsidR="00156574" w:rsidRPr="00E57211" w:rsidRDefault="00156574" w:rsidP="00156574">
      <w:pPr>
        <w:tabs>
          <w:tab w:val="left" w:pos="996"/>
        </w:tabs>
        <w:ind w:firstLine="567"/>
        <w:jc w:val="both"/>
        <w:rPr>
          <w:b/>
          <w:sz w:val="28"/>
          <w:lang w:val="uk-UA" w:eastAsia="en-US"/>
        </w:rPr>
      </w:pP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56574" w:rsidRPr="00E57211" w14:paraId="7880CCBE" w14:textId="77777777" w:rsidTr="002D205F">
        <w:trPr>
          <w:trHeight w:val="447"/>
        </w:trPr>
        <w:tc>
          <w:tcPr>
            <w:tcW w:w="5228" w:type="dxa"/>
          </w:tcPr>
          <w:p w14:paraId="488BEB32" w14:textId="77777777" w:rsidR="00156574" w:rsidRPr="00E57211" w:rsidRDefault="00156574" w:rsidP="002D205F">
            <w:pPr>
              <w:pStyle w:val="18"/>
              <w:jc w:val="center"/>
              <w:rPr>
                <w:rFonts w:ascii="Times New Roman" w:hAnsi="Times New Roman" w:cs="Times New Roman"/>
                <w:sz w:val="22"/>
                <w:szCs w:val="22"/>
                <w:lang w:val="uk-UA"/>
              </w:rPr>
            </w:pPr>
            <w:r w:rsidRPr="00E57211">
              <w:rPr>
                <w:rFonts w:ascii="Times New Roman" w:hAnsi="Times New Roman" w:cs="Times New Roman"/>
                <w:sz w:val="22"/>
                <w:szCs w:val="22"/>
                <w:lang w:val="uk-UA" w:eastAsia="en-US"/>
              </w:rPr>
              <w:t>З</w:t>
            </w:r>
            <w:r w:rsidRPr="00E57211">
              <w:rPr>
                <w:rFonts w:ascii="Times New Roman" w:hAnsi="Times New Roman" w:cs="Times New Roman"/>
                <w:sz w:val="22"/>
                <w:szCs w:val="22"/>
                <w:lang w:val="uk-UA"/>
              </w:rPr>
              <w:t>АМОВНИК:</w:t>
            </w:r>
          </w:p>
          <w:p w14:paraId="3ACAC098" w14:textId="77777777" w:rsidR="00156574" w:rsidRPr="00E57211" w:rsidRDefault="00156574" w:rsidP="002D205F">
            <w:pPr>
              <w:rPr>
                <w:sz w:val="22"/>
                <w:szCs w:val="22"/>
                <w:lang w:val="uk-UA"/>
              </w:rPr>
            </w:pPr>
          </w:p>
        </w:tc>
        <w:tc>
          <w:tcPr>
            <w:tcW w:w="5228" w:type="dxa"/>
          </w:tcPr>
          <w:p w14:paraId="0F4B627C" w14:textId="77777777" w:rsidR="00156574" w:rsidRPr="00E57211" w:rsidRDefault="00156574" w:rsidP="002D205F">
            <w:pPr>
              <w:jc w:val="center"/>
              <w:rPr>
                <w:sz w:val="22"/>
                <w:szCs w:val="22"/>
                <w:lang w:val="uk-UA"/>
              </w:rPr>
            </w:pPr>
            <w:r w:rsidRPr="00E57211">
              <w:rPr>
                <w:sz w:val="22"/>
                <w:szCs w:val="22"/>
                <w:lang w:val="uk-UA"/>
              </w:rPr>
              <w:t>ВИКОНАВЕЦЬ:</w:t>
            </w:r>
          </w:p>
          <w:p w14:paraId="5A0DEBAA" w14:textId="77777777" w:rsidR="00156574" w:rsidRPr="00E57211" w:rsidRDefault="00156574" w:rsidP="002D205F">
            <w:pPr>
              <w:jc w:val="center"/>
              <w:rPr>
                <w:sz w:val="22"/>
                <w:szCs w:val="22"/>
                <w:lang w:val="uk-UA"/>
              </w:rPr>
            </w:pPr>
          </w:p>
          <w:p w14:paraId="6316B092" w14:textId="77777777" w:rsidR="00156574" w:rsidRPr="00E57211" w:rsidRDefault="00156574" w:rsidP="002D205F">
            <w:pPr>
              <w:jc w:val="center"/>
              <w:rPr>
                <w:sz w:val="22"/>
                <w:szCs w:val="22"/>
                <w:lang w:val="uk-UA"/>
              </w:rPr>
            </w:pPr>
          </w:p>
        </w:tc>
      </w:tr>
    </w:tbl>
    <w:p w14:paraId="003B90F6" w14:textId="77777777" w:rsidR="00156574" w:rsidRPr="00E57211" w:rsidRDefault="00156574" w:rsidP="00156574">
      <w:pPr>
        <w:rPr>
          <w:sz w:val="22"/>
          <w:szCs w:val="22"/>
          <w:lang w:val="uk-UA"/>
        </w:rPr>
      </w:pPr>
    </w:p>
    <w:p w14:paraId="0834CB44" w14:textId="77777777" w:rsidR="00156574" w:rsidRPr="00E57211" w:rsidRDefault="00156574" w:rsidP="00156574">
      <w:pPr>
        <w:rPr>
          <w:sz w:val="22"/>
          <w:szCs w:val="22"/>
          <w:lang w:val="uk-UA"/>
        </w:rPr>
      </w:pPr>
    </w:p>
    <w:p w14:paraId="6C66B563" w14:textId="77777777" w:rsidR="00156574" w:rsidRPr="00E57211" w:rsidRDefault="00156574" w:rsidP="00156574">
      <w:pPr>
        <w:rPr>
          <w:sz w:val="22"/>
          <w:szCs w:val="22"/>
          <w:lang w:val="uk-UA"/>
        </w:rPr>
      </w:pPr>
    </w:p>
    <w:p w14:paraId="3B497C56" w14:textId="77777777" w:rsidR="00156574" w:rsidRPr="00E57211" w:rsidRDefault="00156574" w:rsidP="00156574">
      <w:pPr>
        <w:spacing w:after="160" w:line="259" w:lineRule="auto"/>
        <w:rPr>
          <w:bCs/>
          <w:iCs/>
          <w:sz w:val="22"/>
          <w:lang w:val="uk-UA" w:eastAsia="ar-SA"/>
        </w:rPr>
      </w:pPr>
      <w:r w:rsidRPr="00E57211">
        <w:rPr>
          <w:bCs/>
          <w:iCs/>
          <w:sz w:val="22"/>
          <w:lang w:val="uk-UA" w:eastAsia="ar-SA"/>
        </w:rPr>
        <w:br w:type="page"/>
      </w:r>
    </w:p>
    <w:p w14:paraId="0D33B0A8" w14:textId="77777777" w:rsidR="00156574" w:rsidRPr="00E57211" w:rsidRDefault="00156574" w:rsidP="00156574">
      <w:pPr>
        <w:suppressAutoHyphens/>
        <w:ind w:left="360" w:firstLine="540"/>
        <w:jc w:val="right"/>
        <w:rPr>
          <w:bCs/>
          <w:iCs/>
          <w:sz w:val="22"/>
          <w:lang w:val="uk-UA" w:eastAsia="ar-SA"/>
        </w:rPr>
      </w:pPr>
      <w:r w:rsidRPr="00E57211">
        <w:rPr>
          <w:bCs/>
          <w:iCs/>
          <w:sz w:val="22"/>
          <w:lang w:val="uk-UA" w:eastAsia="ar-SA"/>
        </w:rPr>
        <w:lastRenderedPageBreak/>
        <w:t xml:space="preserve">Додаток 3 </w:t>
      </w:r>
    </w:p>
    <w:p w14:paraId="130CE677" w14:textId="77777777" w:rsidR="00156574" w:rsidRPr="00E57211" w:rsidRDefault="00156574" w:rsidP="00156574">
      <w:pPr>
        <w:suppressAutoHyphens/>
        <w:ind w:left="360" w:firstLine="540"/>
        <w:jc w:val="right"/>
        <w:rPr>
          <w:bCs/>
          <w:iCs/>
          <w:sz w:val="22"/>
          <w:lang w:val="uk-UA" w:eastAsia="ar-SA"/>
        </w:rPr>
      </w:pPr>
      <w:r w:rsidRPr="00E57211">
        <w:rPr>
          <w:bCs/>
          <w:iCs/>
          <w:sz w:val="22"/>
          <w:lang w:val="uk-UA" w:eastAsia="ar-SA"/>
        </w:rPr>
        <w:t xml:space="preserve">до Договору № ____ </w:t>
      </w:r>
    </w:p>
    <w:p w14:paraId="70F21701" w14:textId="77777777" w:rsidR="00156574" w:rsidRPr="00E57211" w:rsidRDefault="00156574" w:rsidP="00156574">
      <w:pPr>
        <w:suppressAutoHyphens/>
        <w:ind w:left="360" w:firstLine="540"/>
        <w:jc w:val="right"/>
        <w:rPr>
          <w:bCs/>
          <w:iCs/>
          <w:sz w:val="22"/>
          <w:lang w:val="uk-UA" w:eastAsia="ar-SA"/>
        </w:rPr>
      </w:pPr>
      <w:r w:rsidRPr="00E57211">
        <w:rPr>
          <w:bCs/>
          <w:iCs/>
          <w:sz w:val="22"/>
          <w:lang w:val="uk-UA" w:eastAsia="ar-SA"/>
        </w:rPr>
        <w:t>від _____________  року</w:t>
      </w:r>
    </w:p>
    <w:p w14:paraId="1734AFC6" w14:textId="77777777" w:rsidR="004266FC" w:rsidRPr="00E57211" w:rsidRDefault="004266FC" w:rsidP="00156574">
      <w:pPr>
        <w:ind w:firstLine="567"/>
        <w:jc w:val="center"/>
        <w:rPr>
          <w:b/>
          <w:sz w:val="22"/>
          <w:szCs w:val="22"/>
          <w:lang w:val="uk-UA"/>
        </w:rPr>
      </w:pPr>
    </w:p>
    <w:p w14:paraId="12696EE9" w14:textId="686C20D6" w:rsidR="00156574" w:rsidRPr="00E57211" w:rsidRDefault="00156574" w:rsidP="00156574">
      <w:pPr>
        <w:ind w:firstLine="567"/>
        <w:jc w:val="center"/>
        <w:rPr>
          <w:b/>
          <w:sz w:val="22"/>
          <w:szCs w:val="22"/>
          <w:lang w:val="uk-UA"/>
        </w:rPr>
      </w:pPr>
      <w:r w:rsidRPr="00E57211">
        <w:rPr>
          <w:b/>
          <w:sz w:val="22"/>
          <w:szCs w:val="22"/>
          <w:lang w:val="uk-UA"/>
        </w:rPr>
        <w:t>ТЕХНІЧНЕ ЗАВДАННЯ</w:t>
      </w:r>
    </w:p>
    <w:p w14:paraId="71D0A9B2" w14:textId="77777777" w:rsidR="00156574" w:rsidRPr="00E57211" w:rsidRDefault="00156574" w:rsidP="00156574">
      <w:pPr>
        <w:tabs>
          <w:tab w:val="left" w:pos="996"/>
        </w:tabs>
        <w:ind w:firstLine="567"/>
        <w:jc w:val="both"/>
        <w:rPr>
          <w:sz w:val="22"/>
          <w:lang w:val="uk-UA" w:eastAsia="en-US"/>
        </w:rPr>
      </w:pPr>
    </w:p>
    <w:tbl>
      <w:tblPr>
        <w:tblStyle w:val="19"/>
        <w:tblW w:w="10348" w:type="dxa"/>
        <w:tblInd w:w="-5" w:type="dxa"/>
        <w:tblLook w:val="04A0" w:firstRow="1" w:lastRow="0" w:firstColumn="1" w:lastColumn="0" w:noHBand="0" w:noVBand="1"/>
      </w:tblPr>
      <w:tblGrid>
        <w:gridCol w:w="4228"/>
        <w:gridCol w:w="1187"/>
        <w:gridCol w:w="4933"/>
      </w:tblGrid>
      <w:tr w:rsidR="00156574" w:rsidRPr="00E57211" w14:paraId="4417B2EE" w14:textId="77777777" w:rsidTr="004266FC">
        <w:trPr>
          <w:trHeight w:val="20"/>
        </w:trPr>
        <w:tc>
          <w:tcPr>
            <w:tcW w:w="4228" w:type="dxa"/>
            <w:tcBorders>
              <w:top w:val="single" w:sz="4" w:space="0" w:color="auto"/>
              <w:left w:val="single" w:sz="4" w:space="0" w:color="auto"/>
              <w:bottom w:val="single" w:sz="4" w:space="0" w:color="auto"/>
              <w:right w:val="single" w:sz="4" w:space="0" w:color="auto"/>
            </w:tcBorders>
            <w:vAlign w:val="center"/>
            <w:hideMark/>
          </w:tcPr>
          <w:p w14:paraId="6D0B15AF" w14:textId="77777777" w:rsidR="00156574" w:rsidRPr="00E57211" w:rsidRDefault="00156574" w:rsidP="002D205F">
            <w:pPr>
              <w:ind w:firstLine="567"/>
              <w:jc w:val="center"/>
              <w:rPr>
                <w:b/>
                <w:bCs/>
                <w:sz w:val="22"/>
                <w:lang w:val="uk-UA"/>
              </w:rPr>
            </w:pPr>
            <w:r w:rsidRPr="00E57211">
              <w:rPr>
                <w:b/>
                <w:bCs/>
                <w:sz w:val="22"/>
                <w:lang w:val="uk-UA"/>
              </w:rPr>
              <w:t>Назва/вид послуги</w:t>
            </w:r>
          </w:p>
        </w:tc>
        <w:tc>
          <w:tcPr>
            <w:tcW w:w="1187" w:type="dxa"/>
            <w:tcBorders>
              <w:top w:val="single" w:sz="4" w:space="0" w:color="auto"/>
              <w:left w:val="single" w:sz="4" w:space="0" w:color="auto"/>
              <w:bottom w:val="single" w:sz="4" w:space="0" w:color="auto"/>
              <w:right w:val="single" w:sz="4" w:space="0" w:color="auto"/>
            </w:tcBorders>
            <w:vAlign w:val="center"/>
            <w:hideMark/>
          </w:tcPr>
          <w:p w14:paraId="5D4BDCE0" w14:textId="77777777" w:rsidR="00156574" w:rsidRPr="00E57211" w:rsidRDefault="00156574" w:rsidP="002D205F">
            <w:pPr>
              <w:jc w:val="center"/>
              <w:rPr>
                <w:b/>
                <w:bCs/>
                <w:sz w:val="22"/>
                <w:lang w:val="uk-UA"/>
              </w:rPr>
            </w:pPr>
            <w:r w:rsidRPr="00E57211">
              <w:rPr>
                <w:b/>
                <w:bCs/>
                <w:sz w:val="22"/>
                <w:lang w:val="uk-UA"/>
              </w:rPr>
              <w:t>Кількість</w:t>
            </w:r>
          </w:p>
        </w:tc>
        <w:tc>
          <w:tcPr>
            <w:tcW w:w="4933" w:type="dxa"/>
            <w:tcBorders>
              <w:top w:val="single" w:sz="4" w:space="0" w:color="auto"/>
              <w:left w:val="single" w:sz="4" w:space="0" w:color="auto"/>
              <w:bottom w:val="single" w:sz="4" w:space="0" w:color="auto"/>
              <w:right w:val="single" w:sz="4" w:space="0" w:color="auto"/>
            </w:tcBorders>
            <w:vAlign w:val="center"/>
            <w:hideMark/>
          </w:tcPr>
          <w:p w14:paraId="4265526B" w14:textId="77777777" w:rsidR="00156574" w:rsidRPr="00E57211" w:rsidRDefault="00156574" w:rsidP="002D205F">
            <w:pPr>
              <w:ind w:firstLine="567"/>
              <w:jc w:val="center"/>
              <w:rPr>
                <w:b/>
                <w:bCs/>
                <w:sz w:val="22"/>
                <w:lang w:val="uk-UA"/>
              </w:rPr>
            </w:pPr>
            <w:r w:rsidRPr="00E57211">
              <w:rPr>
                <w:b/>
                <w:bCs/>
                <w:sz w:val="22"/>
                <w:lang w:val="uk-UA"/>
              </w:rPr>
              <w:t>Опис</w:t>
            </w:r>
          </w:p>
        </w:tc>
      </w:tr>
      <w:tr w:rsidR="00156574" w:rsidRPr="009E06BE" w14:paraId="5CFB129A" w14:textId="77777777" w:rsidTr="004266FC">
        <w:trPr>
          <w:trHeight w:val="20"/>
        </w:trPr>
        <w:tc>
          <w:tcPr>
            <w:tcW w:w="4228" w:type="dxa"/>
            <w:tcBorders>
              <w:top w:val="single" w:sz="4" w:space="0" w:color="auto"/>
              <w:left w:val="single" w:sz="4" w:space="0" w:color="auto"/>
              <w:bottom w:val="single" w:sz="4" w:space="0" w:color="auto"/>
              <w:right w:val="single" w:sz="4" w:space="0" w:color="auto"/>
            </w:tcBorders>
            <w:hideMark/>
          </w:tcPr>
          <w:p w14:paraId="5C38290E" w14:textId="77777777" w:rsidR="00156574" w:rsidRPr="00E57211" w:rsidRDefault="00156574" w:rsidP="002D205F">
            <w:pPr>
              <w:ind w:firstLine="324"/>
              <w:jc w:val="both"/>
              <w:rPr>
                <w:sz w:val="22"/>
                <w:lang w:val="uk-UA"/>
              </w:rPr>
            </w:pPr>
            <w:r w:rsidRPr="00E57211">
              <w:rPr>
                <w:sz w:val="22"/>
                <w:lang w:val="uk-UA"/>
              </w:rPr>
              <w:t>Послуги обслуговування (технічної підтримки) і доступу до програмного забезпечення (програмного комплексу) для обробки даних щодо обліку і ведення документації з організації харчування в закладах дошкільної освіти</w:t>
            </w:r>
          </w:p>
        </w:tc>
        <w:tc>
          <w:tcPr>
            <w:tcW w:w="1187" w:type="dxa"/>
            <w:tcBorders>
              <w:top w:val="single" w:sz="4" w:space="0" w:color="auto"/>
              <w:left w:val="single" w:sz="4" w:space="0" w:color="auto"/>
              <w:bottom w:val="single" w:sz="4" w:space="0" w:color="auto"/>
              <w:right w:val="single" w:sz="4" w:space="0" w:color="auto"/>
            </w:tcBorders>
          </w:tcPr>
          <w:p w14:paraId="718BDAB2" w14:textId="77777777" w:rsidR="00156574" w:rsidRPr="00E57211" w:rsidRDefault="00156574" w:rsidP="002D205F">
            <w:pPr>
              <w:jc w:val="center"/>
              <w:rPr>
                <w:sz w:val="22"/>
                <w:lang w:val="uk-UA"/>
              </w:rPr>
            </w:pPr>
          </w:p>
          <w:p w14:paraId="1D51CBFD" w14:textId="77777777" w:rsidR="00156574" w:rsidRPr="00E57211" w:rsidRDefault="00156574" w:rsidP="002D205F">
            <w:pPr>
              <w:rPr>
                <w:sz w:val="22"/>
                <w:lang w:val="uk-UA"/>
              </w:rPr>
            </w:pPr>
            <w:r w:rsidRPr="00E57211">
              <w:rPr>
                <w:sz w:val="22"/>
                <w:lang w:val="uk-UA"/>
              </w:rPr>
              <w:t>65 послуг</w:t>
            </w:r>
          </w:p>
        </w:tc>
        <w:tc>
          <w:tcPr>
            <w:tcW w:w="4933" w:type="dxa"/>
            <w:tcBorders>
              <w:top w:val="single" w:sz="4" w:space="0" w:color="auto"/>
              <w:left w:val="single" w:sz="4" w:space="0" w:color="auto"/>
              <w:bottom w:val="single" w:sz="4" w:space="0" w:color="auto"/>
              <w:right w:val="single" w:sz="4" w:space="0" w:color="auto"/>
            </w:tcBorders>
          </w:tcPr>
          <w:p w14:paraId="660B5CFC" w14:textId="77777777" w:rsidR="00156574" w:rsidRPr="00E57211" w:rsidRDefault="00156574" w:rsidP="002D205F">
            <w:pPr>
              <w:ind w:firstLine="293"/>
              <w:jc w:val="both"/>
              <w:rPr>
                <w:sz w:val="22"/>
                <w:lang w:val="uk-UA"/>
              </w:rPr>
            </w:pPr>
            <w:r w:rsidRPr="00E57211">
              <w:rPr>
                <w:sz w:val="22"/>
                <w:lang w:val="uk-UA"/>
              </w:rPr>
              <w:t>Обслуговування (технічна підтримка), зберігання даних, оновлення і забезпечення онлайн доступу до програмного комплексу для обробки даних щодо обліку і ведення документації з організації харчування  в закладах дошкільної освіти.</w:t>
            </w:r>
          </w:p>
        </w:tc>
      </w:tr>
      <w:tr w:rsidR="00156574" w:rsidRPr="009E06BE" w14:paraId="1A147F27" w14:textId="77777777" w:rsidTr="004266FC">
        <w:trPr>
          <w:trHeight w:val="20"/>
        </w:trPr>
        <w:tc>
          <w:tcPr>
            <w:tcW w:w="4228" w:type="dxa"/>
            <w:tcBorders>
              <w:top w:val="single" w:sz="4" w:space="0" w:color="auto"/>
              <w:left w:val="single" w:sz="4" w:space="0" w:color="auto"/>
              <w:bottom w:val="single" w:sz="4" w:space="0" w:color="auto"/>
              <w:right w:val="single" w:sz="4" w:space="0" w:color="auto"/>
            </w:tcBorders>
          </w:tcPr>
          <w:p w14:paraId="27057CBB" w14:textId="77777777" w:rsidR="00156574" w:rsidRPr="00E57211" w:rsidRDefault="00156574" w:rsidP="002D205F">
            <w:pPr>
              <w:ind w:firstLine="324"/>
              <w:jc w:val="both"/>
              <w:rPr>
                <w:sz w:val="22"/>
                <w:lang w:val="uk-UA"/>
              </w:rPr>
            </w:pPr>
            <w:r w:rsidRPr="00E57211">
              <w:rPr>
                <w:sz w:val="22"/>
                <w:lang w:val="uk-UA"/>
              </w:rPr>
              <w:t xml:space="preserve">Послуги обслуговування (технічної підтримки) і доступу до програмного забезпечення (програмного комплексу) для обробки даних щодо обліку і ведення документації з організації харчування для спеціалістів Управління освіти та централізованої бухгалтерії </w:t>
            </w:r>
          </w:p>
        </w:tc>
        <w:tc>
          <w:tcPr>
            <w:tcW w:w="1187" w:type="dxa"/>
            <w:tcBorders>
              <w:top w:val="single" w:sz="4" w:space="0" w:color="auto"/>
              <w:left w:val="single" w:sz="4" w:space="0" w:color="auto"/>
              <w:bottom w:val="single" w:sz="4" w:space="0" w:color="auto"/>
              <w:right w:val="single" w:sz="4" w:space="0" w:color="auto"/>
            </w:tcBorders>
          </w:tcPr>
          <w:p w14:paraId="188EE329" w14:textId="77777777" w:rsidR="00156574" w:rsidRPr="00E57211" w:rsidRDefault="00156574" w:rsidP="002D205F">
            <w:pPr>
              <w:jc w:val="center"/>
              <w:rPr>
                <w:sz w:val="22"/>
                <w:lang w:val="uk-UA"/>
              </w:rPr>
            </w:pPr>
          </w:p>
          <w:p w14:paraId="3CAD4B79" w14:textId="77777777" w:rsidR="00156574" w:rsidRPr="00E57211" w:rsidRDefault="00156574" w:rsidP="002D205F">
            <w:pPr>
              <w:jc w:val="center"/>
              <w:rPr>
                <w:sz w:val="22"/>
                <w:lang w:val="uk-UA"/>
              </w:rPr>
            </w:pPr>
            <w:r w:rsidRPr="00E57211">
              <w:rPr>
                <w:sz w:val="22"/>
                <w:lang w:val="uk-UA"/>
              </w:rPr>
              <w:t>3 послуги</w:t>
            </w:r>
          </w:p>
        </w:tc>
        <w:tc>
          <w:tcPr>
            <w:tcW w:w="4933" w:type="dxa"/>
            <w:tcBorders>
              <w:top w:val="single" w:sz="4" w:space="0" w:color="auto"/>
              <w:left w:val="single" w:sz="4" w:space="0" w:color="auto"/>
              <w:bottom w:val="single" w:sz="4" w:space="0" w:color="auto"/>
              <w:right w:val="single" w:sz="4" w:space="0" w:color="auto"/>
            </w:tcBorders>
            <w:hideMark/>
          </w:tcPr>
          <w:p w14:paraId="5F3547E8" w14:textId="77777777" w:rsidR="00156574" w:rsidRPr="00E57211" w:rsidRDefault="00156574" w:rsidP="002D205F">
            <w:pPr>
              <w:ind w:firstLine="293"/>
              <w:jc w:val="both"/>
              <w:rPr>
                <w:sz w:val="22"/>
                <w:lang w:val="uk-UA"/>
              </w:rPr>
            </w:pPr>
            <w:r w:rsidRPr="00E57211">
              <w:rPr>
                <w:sz w:val="22"/>
                <w:lang w:val="uk-UA"/>
              </w:rPr>
              <w:t xml:space="preserve">Обслуговування (технічна підтримка), зберігання даних, оновлення і забезпечення онлайн доступу до програмного комплексу для обробки даних щодо обліку і ведення документації з організації харчування  спеціалістів Управління освіти та централізованої бухгалтерії. </w:t>
            </w:r>
          </w:p>
        </w:tc>
      </w:tr>
    </w:tbl>
    <w:p w14:paraId="5B755BBE" w14:textId="48BDBD52" w:rsidR="004266FC" w:rsidRPr="00E57211" w:rsidRDefault="004266FC" w:rsidP="004266FC">
      <w:pPr>
        <w:tabs>
          <w:tab w:val="left" w:pos="996"/>
        </w:tabs>
        <w:jc w:val="both"/>
        <w:rPr>
          <w:sz w:val="28"/>
          <w:lang w:val="uk-UA" w:eastAsia="en-US"/>
        </w:rPr>
      </w:pPr>
    </w:p>
    <w:p w14:paraId="404D7E90" w14:textId="77777777" w:rsidR="004266FC" w:rsidRPr="00E57211" w:rsidRDefault="004266FC" w:rsidP="004266FC">
      <w:pPr>
        <w:tabs>
          <w:tab w:val="left" w:pos="996"/>
        </w:tabs>
        <w:ind w:firstLine="567"/>
        <w:jc w:val="both"/>
        <w:rPr>
          <w:sz w:val="22"/>
          <w:lang w:val="uk-UA" w:eastAsia="en-US"/>
        </w:rPr>
      </w:pPr>
      <w:r w:rsidRPr="00E57211">
        <w:rPr>
          <w:sz w:val="22"/>
          <w:lang w:val="uk-UA" w:eastAsia="en-US"/>
        </w:rPr>
        <w:t>Програмне забезпечення (програмний комплекс) (далі – ПЗ (ПК)) повинно бути придатним для налагодження централізованого обліку в Замовника та підзвітних організаціях. ПЗ (ПК) повинно відповідати Національним положенням (стандартам) бухгалтерського обліку в державному секторі, наказам Державної казначейської служби України та відповідному податковому законодавству.</w:t>
      </w:r>
    </w:p>
    <w:p w14:paraId="478470D0" w14:textId="575F6771" w:rsidR="004266FC" w:rsidRPr="00E57211" w:rsidRDefault="004266FC" w:rsidP="004266FC">
      <w:pPr>
        <w:tabs>
          <w:tab w:val="left" w:pos="996"/>
        </w:tabs>
        <w:ind w:firstLine="567"/>
        <w:jc w:val="both"/>
        <w:rPr>
          <w:sz w:val="22"/>
          <w:lang w:val="uk-UA" w:eastAsia="en-US"/>
        </w:rPr>
      </w:pPr>
      <w:r w:rsidRPr="00E57211">
        <w:rPr>
          <w:sz w:val="22"/>
          <w:lang w:val="uk-UA" w:eastAsia="en-US"/>
        </w:rPr>
        <w:t>Порядок роботи ПЗ (ПК) має відповідати вимогам Постанови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та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від 17.04.2006 № 298/227 «Про затвердження Інструкції з організації харчування дітей у дошкільних навчальних закладах». Технічні, функціональні та якісні характеристики ПЗ (ПК) повинні відповідати вимогам Постанові Кабінету Міністрів України від 12.08.2009 № 869 «Про затвердження загальних вимог до програмних продуктів, які закуповуються та створюються на замовлення державних органів».</w:t>
      </w:r>
    </w:p>
    <w:p w14:paraId="2DDB2FFC" w14:textId="10566F90" w:rsidR="004266FC" w:rsidRPr="00E57211" w:rsidRDefault="004266FC" w:rsidP="004266FC">
      <w:pPr>
        <w:tabs>
          <w:tab w:val="left" w:pos="996"/>
        </w:tabs>
        <w:ind w:firstLine="567"/>
        <w:jc w:val="both"/>
        <w:rPr>
          <w:sz w:val="22"/>
          <w:lang w:val="uk-UA" w:eastAsia="en-US"/>
        </w:rPr>
      </w:pPr>
      <w:r w:rsidRPr="00E57211">
        <w:rPr>
          <w:sz w:val="22"/>
          <w:lang w:val="uk-UA" w:eastAsia="en-US"/>
        </w:rPr>
        <w:t>Послуги включають:</w:t>
      </w:r>
    </w:p>
    <w:p w14:paraId="5F028EF3" w14:textId="555D260C" w:rsidR="004266FC" w:rsidRPr="00E57211" w:rsidRDefault="004266FC" w:rsidP="004266FC">
      <w:pPr>
        <w:tabs>
          <w:tab w:val="left" w:pos="996"/>
        </w:tabs>
        <w:ind w:firstLine="567"/>
        <w:jc w:val="both"/>
        <w:rPr>
          <w:sz w:val="22"/>
          <w:szCs w:val="22"/>
          <w:lang w:val="uk-UA" w:eastAsia="en-US"/>
        </w:rPr>
      </w:pPr>
      <w:r w:rsidRPr="00E57211">
        <w:rPr>
          <w:sz w:val="22"/>
          <w:szCs w:val="22"/>
          <w:lang w:val="uk-UA" w:eastAsia="en-US"/>
        </w:rPr>
        <w:t>1. Проведення навчання для користувачів програмного продукту по користуванню програмним продуктом на ПК або мобільному пристрою (смартфоні, планшеті) для кожного навчального закладу у дистанційному форматі із застосуванням сучасних інформаційних технологій (у тому числі - онлайн платформ для навчання) у зручний час користувачів, а саме: для медичних сестер, комірників, технологів з харчування, бухгалтерів, економістів та керівників закладів освіти та управлінь освіти.</w:t>
      </w:r>
    </w:p>
    <w:p w14:paraId="71898368" w14:textId="521C2702" w:rsidR="004266FC" w:rsidRPr="00E57211" w:rsidRDefault="004266FC" w:rsidP="004266FC">
      <w:pPr>
        <w:tabs>
          <w:tab w:val="left" w:pos="996"/>
        </w:tabs>
        <w:ind w:firstLine="567"/>
        <w:jc w:val="both"/>
        <w:rPr>
          <w:sz w:val="22"/>
          <w:szCs w:val="22"/>
          <w:lang w:val="uk-UA" w:eastAsia="en-US"/>
        </w:rPr>
      </w:pPr>
      <w:r w:rsidRPr="00E57211">
        <w:rPr>
          <w:sz w:val="22"/>
          <w:szCs w:val="22"/>
          <w:lang w:val="uk-UA" w:eastAsia="en-US"/>
        </w:rPr>
        <w:t>2. Підготовка персоналу (медичних сестер, комірників, технологів з харчування, бухгалтерів, економістів та керівників закладів освіти) в оволодінні навичками користування програмним продуктом та технічно-інформаційна підтримка 24/7 за допомогою чат-боту та електронного помічника, наявність у програмному продукті збірнику додаткової документації необхідної корисної інформації (у вигляді відповідних розділів з графічною, текстовою і відео навчальної інформацією по оволодінню програмним продуктом) безпосередньо для користувачів програмного продукту.</w:t>
      </w:r>
    </w:p>
    <w:p w14:paraId="4004EC3C" w14:textId="77777777" w:rsidR="004266FC" w:rsidRPr="00E57211" w:rsidRDefault="004266FC" w:rsidP="004266FC">
      <w:pPr>
        <w:tabs>
          <w:tab w:val="left" w:pos="996"/>
        </w:tabs>
        <w:ind w:firstLine="567"/>
        <w:jc w:val="both"/>
        <w:rPr>
          <w:sz w:val="22"/>
          <w:lang w:val="uk-UA" w:eastAsia="en-US"/>
        </w:rPr>
      </w:pPr>
      <w:r w:rsidRPr="00E57211">
        <w:rPr>
          <w:sz w:val="22"/>
          <w:lang w:val="uk-UA" w:eastAsia="en-US"/>
        </w:rPr>
        <w:t xml:space="preserve">3. Надання користувачам програми консультацій/роз’яснень за </w:t>
      </w:r>
      <w:proofErr w:type="spellStart"/>
      <w:r w:rsidRPr="00E57211">
        <w:rPr>
          <w:sz w:val="22"/>
          <w:lang w:val="uk-UA" w:eastAsia="en-US"/>
        </w:rPr>
        <w:t>тематиками</w:t>
      </w:r>
      <w:proofErr w:type="spellEnd"/>
      <w:r w:rsidRPr="00E57211">
        <w:rPr>
          <w:sz w:val="22"/>
          <w:lang w:val="uk-UA" w:eastAsia="en-US"/>
        </w:rPr>
        <w:t>:</w:t>
      </w:r>
    </w:p>
    <w:p w14:paraId="17E7A360" w14:textId="77777777" w:rsidR="004266FC" w:rsidRPr="00E57211" w:rsidRDefault="004266FC" w:rsidP="004266FC">
      <w:pPr>
        <w:tabs>
          <w:tab w:val="left" w:pos="996"/>
        </w:tabs>
        <w:ind w:firstLine="567"/>
        <w:jc w:val="both"/>
        <w:rPr>
          <w:sz w:val="22"/>
          <w:lang w:val="uk-UA" w:eastAsia="en-US"/>
        </w:rPr>
      </w:pPr>
      <w:r w:rsidRPr="00E57211">
        <w:rPr>
          <w:sz w:val="22"/>
          <w:lang w:val="uk-UA" w:eastAsia="en-US"/>
        </w:rPr>
        <w:t xml:space="preserve">• налаштування робочого кабінету для </w:t>
      </w:r>
      <w:proofErr w:type="spellStart"/>
      <w:r w:rsidRPr="00E57211">
        <w:rPr>
          <w:sz w:val="22"/>
          <w:lang w:val="uk-UA" w:eastAsia="en-US"/>
        </w:rPr>
        <w:t>медсестри</w:t>
      </w:r>
      <w:proofErr w:type="spellEnd"/>
      <w:r w:rsidRPr="00E57211">
        <w:rPr>
          <w:sz w:val="22"/>
          <w:lang w:val="uk-UA" w:eastAsia="en-US"/>
        </w:rPr>
        <w:t>, комірника та бухгалтера;</w:t>
      </w:r>
    </w:p>
    <w:p w14:paraId="2C734ABB" w14:textId="77777777" w:rsidR="004266FC" w:rsidRPr="00E57211" w:rsidRDefault="004266FC" w:rsidP="004266FC">
      <w:pPr>
        <w:tabs>
          <w:tab w:val="left" w:pos="996"/>
        </w:tabs>
        <w:ind w:firstLine="567"/>
        <w:jc w:val="both"/>
        <w:rPr>
          <w:sz w:val="22"/>
          <w:lang w:val="uk-UA" w:eastAsia="en-US"/>
        </w:rPr>
      </w:pPr>
      <w:r w:rsidRPr="00E57211">
        <w:rPr>
          <w:sz w:val="22"/>
          <w:lang w:val="uk-UA" w:eastAsia="en-US"/>
        </w:rPr>
        <w:t>• завантаження картотеки страв та налаштування рецептів під заклад освіти;</w:t>
      </w:r>
    </w:p>
    <w:p w14:paraId="5E06ABE4" w14:textId="77777777" w:rsidR="004266FC" w:rsidRPr="00E57211" w:rsidRDefault="004266FC" w:rsidP="004266FC">
      <w:pPr>
        <w:tabs>
          <w:tab w:val="left" w:pos="996"/>
        </w:tabs>
        <w:ind w:firstLine="567"/>
        <w:jc w:val="both"/>
        <w:rPr>
          <w:sz w:val="22"/>
          <w:lang w:val="uk-UA" w:eastAsia="en-US"/>
        </w:rPr>
      </w:pPr>
      <w:r w:rsidRPr="00E57211">
        <w:rPr>
          <w:sz w:val="22"/>
          <w:lang w:val="uk-UA" w:eastAsia="en-US"/>
        </w:rPr>
        <w:t>• ведення складу в програмі;</w:t>
      </w:r>
    </w:p>
    <w:p w14:paraId="40FD405D" w14:textId="77777777" w:rsidR="004266FC" w:rsidRPr="00E57211" w:rsidRDefault="004266FC" w:rsidP="004266FC">
      <w:pPr>
        <w:tabs>
          <w:tab w:val="left" w:pos="996"/>
        </w:tabs>
        <w:ind w:firstLine="567"/>
        <w:jc w:val="both"/>
        <w:rPr>
          <w:sz w:val="22"/>
          <w:lang w:val="uk-UA" w:eastAsia="en-US"/>
        </w:rPr>
      </w:pPr>
      <w:r w:rsidRPr="00E57211">
        <w:rPr>
          <w:sz w:val="22"/>
          <w:lang w:val="uk-UA" w:eastAsia="en-US"/>
        </w:rPr>
        <w:t>• щоденне складання меню та створення чотиритижневого-сезонного меню в програмі;</w:t>
      </w:r>
    </w:p>
    <w:p w14:paraId="4E9B1743" w14:textId="77777777" w:rsidR="004266FC" w:rsidRPr="00E57211" w:rsidRDefault="004266FC" w:rsidP="004266FC">
      <w:pPr>
        <w:tabs>
          <w:tab w:val="left" w:pos="996"/>
        </w:tabs>
        <w:ind w:firstLine="567"/>
        <w:jc w:val="both"/>
        <w:rPr>
          <w:sz w:val="22"/>
          <w:lang w:val="uk-UA" w:eastAsia="en-US"/>
        </w:rPr>
      </w:pPr>
      <w:r w:rsidRPr="00E57211">
        <w:rPr>
          <w:sz w:val="22"/>
          <w:lang w:val="uk-UA" w:eastAsia="en-US"/>
        </w:rPr>
        <w:t xml:space="preserve">• дотримання </w:t>
      </w:r>
      <w:proofErr w:type="spellStart"/>
      <w:r w:rsidRPr="00E57211">
        <w:rPr>
          <w:sz w:val="22"/>
          <w:lang w:val="uk-UA" w:eastAsia="en-US"/>
        </w:rPr>
        <w:t>порціонування</w:t>
      </w:r>
      <w:proofErr w:type="spellEnd"/>
      <w:r w:rsidRPr="00E57211">
        <w:rPr>
          <w:sz w:val="22"/>
          <w:lang w:val="uk-UA" w:eastAsia="en-US"/>
        </w:rPr>
        <w:t xml:space="preserve"> продуктів згідно Постанови КМУ №305: навчання, пояснення, використання інструментарію в програмі;</w:t>
      </w:r>
    </w:p>
    <w:p w14:paraId="1D11698C" w14:textId="2ED83943" w:rsidR="004266FC" w:rsidRPr="00E57211" w:rsidRDefault="004266FC" w:rsidP="004266FC">
      <w:pPr>
        <w:tabs>
          <w:tab w:val="left" w:pos="996"/>
        </w:tabs>
        <w:ind w:firstLine="567"/>
        <w:jc w:val="both"/>
        <w:rPr>
          <w:sz w:val="22"/>
          <w:lang w:val="uk-UA" w:eastAsia="en-US"/>
        </w:rPr>
      </w:pPr>
      <w:r w:rsidRPr="00E57211">
        <w:rPr>
          <w:sz w:val="22"/>
          <w:lang w:val="uk-UA" w:eastAsia="en-US"/>
        </w:rPr>
        <w:t>• щотижневі онлайн зустрічі з користувачами програми та відповіді щодо специфіки роботи.</w:t>
      </w:r>
    </w:p>
    <w:p w14:paraId="40B02E78" w14:textId="07F2217E" w:rsidR="004266FC" w:rsidRPr="00E57211" w:rsidRDefault="004266FC" w:rsidP="004266FC">
      <w:pPr>
        <w:tabs>
          <w:tab w:val="left" w:pos="996"/>
        </w:tabs>
        <w:ind w:firstLine="567"/>
        <w:jc w:val="both"/>
        <w:rPr>
          <w:b/>
          <w:iCs/>
          <w:sz w:val="22"/>
          <w:lang w:val="uk-UA" w:eastAsia="en-US"/>
        </w:rPr>
      </w:pPr>
      <w:r w:rsidRPr="00E57211">
        <w:rPr>
          <w:sz w:val="22"/>
          <w:lang w:val="uk-UA" w:eastAsia="en-US"/>
        </w:rPr>
        <w:t xml:space="preserve">ПЗ (ПК) </w:t>
      </w:r>
      <w:r w:rsidR="001E4A08" w:rsidRPr="00E57211">
        <w:rPr>
          <w:sz w:val="22"/>
          <w:lang w:val="uk-UA" w:eastAsia="en-US"/>
        </w:rPr>
        <w:t>повинне</w:t>
      </w:r>
      <w:r w:rsidRPr="00E57211">
        <w:rPr>
          <w:sz w:val="22"/>
          <w:lang w:val="uk-UA" w:eastAsia="en-US"/>
        </w:rPr>
        <w:t xml:space="preserve"> відповідати наступним вимогам:</w:t>
      </w:r>
    </w:p>
    <w:tbl>
      <w:tblPr>
        <w:tblStyle w:val="aff6"/>
        <w:tblW w:w="10348" w:type="dxa"/>
        <w:tblInd w:w="137" w:type="dxa"/>
        <w:tblCellMar>
          <w:left w:w="28" w:type="dxa"/>
          <w:right w:w="28" w:type="dxa"/>
        </w:tblCellMar>
        <w:tblLook w:val="04A0" w:firstRow="1" w:lastRow="0" w:firstColumn="1" w:lastColumn="0" w:noHBand="0" w:noVBand="1"/>
      </w:tblPr>
      <w:tblGrid>
        <w:gridCol w:w="10348"/>
      </w:tblGrid>
      <w:tr w:rsidR="004266FC" w:rsidRPr="009E06BE" w14:paraId="23234F45" w14:textId="77777777" w:rsidTr="004266FC">
        <w:trPr>
          <w:trHeight w:val="20"/>
        </w:trPr>
        <w:tc>
          <w:tcPr>
            <w:tcW w:w="10348" w:type="dxa"/>
          </w:tcPr>
          <w:p w14:paraId="7CB21A85" w14:textId="6AADEF6E" w:rsidR="004266FC" w:rsidRPr="00E57211" w:rsidRDefault="004266FC" w:rsidP="009460B9">
            <w:pPr>
              <w:tabs>
                <w:tab w:val="left" w:pos="996"/>
              </w:tabs>
              <w:jc w:val="both"/>
              <w:rPr>
                <w:sz w:val="22"/>
                <w:szCs w:val="22"/>
                <w:lang w:val="uk-UA" w:eastAsia="en-US"/>
              </w:rPr>
            </w:pPr>
            <w:r w:rsidRPr="00E57211">
              <w:rPr>
                <w:sz w:val="22"/>
                <w:szCs w:val="22"/>
                <w:lang w:val="uk-UA" w:eastAsia="en-US"/>
              </w:rPr>
              <w:t xml:space="preserve">Програмний продукт має функціонувати як он-лайн система (веб-додаток) та з можливістю підключення за допомогою будь-якого ПК які використовують у своїй роботі користувачі (незалежно від технічних характеристик та програмного забезпечення такого ПК), а також з будь-якого мобільного пристрою (смартфони, планшети) з доступом до мережі Інтернет. Програмний продукт має мати можливість працювати </w:t>
            </w:r>
            <w:r w:rsidRPr="00E57211">
              <w:rPr>
                <w:sz w:val="22"/>
                <w:szCs w:val="22"/>
                <w:lang w:val="uk-UA" w:eastAsia="en-US"/>
              </w:rPr>
              <w:lastRenderedPageBreak/>
              <w:t xml:space="preserve">у ньому (вносити данні/інформацію, переглядати та редагувати данні/інформацію, тощо) за допомогою мобільних пристроїв (смартфонів, планшетів з операційними системами: Windows, </w:t>
            </w:r>
            <w:proofErr w:type="spellStart"/>
            <w:r w:rsidRPr="00E57211">
              <w:rPr>
                <w:sz w:val="22"/>
                <w:szCs w:val="22"/>
                <w:lang w:val="uk-UA" w:eastAsia="en-US"/>
              </w:rPr>
              <w:t>iOS</w:t>
            </w:r>
            <w:proofErr w:type="spellEnd"/>
            <w:r w:rsidRPr="00E57211">
              <w:rPr>
                <w:sz w:val="22"/>
                <w:szCs w:val="22"/>
                <w:lang w:val="uk-UA" w:eastAsia="en-US"/>
              </w:rPr>
              <w:t xml:space="preserve"> та ANDROID.</w:t>
            </w:r>
          </w:p>
        </w:tc>
      </w:tr>
      <w:tr w:rsidR="004266FC" w:rsidRPr="00E57211" w14:paraId="687216D1" w14:textId="77777777" w:rsidTr="004266FC">
        <w:trPr>
          <w:trHeight w:val="20"/>
        </w:trPr>
        <w:tc>
          <w:tcPr>
            <w:tcW w:w="10348" w:type="dxa"/>
          </w:tcPr>
          <w:p w14:paraId="7C523241" w14:textId="036EFB60" w:rsidR="004266FC" w:rsidRPr="00E57211" w:rsidRDefault="004266FC" w:rsidP="004266FC">
            <w:pPr>
              <w:tabs>
                <w:tab w:val="left" w:pos="996"/>
              </w:tabs>
              <w:jc w:val="both"/>
              <w:rPr>
                <w:sz w:val="22"/>
                <w:szCs w:val="22"/>
                <w:lang w:val="uk-UA" w:eastAsia="en-US"/>
              </w:rPr>
            </w:pPr>
            <w:r w:rsidRPr="00E57211">
              <w:rPr>
                <w:sz w:val="22"/>
                <w:szCs w:val="22"/>
                <w:lang w:val="uk-UA" w:eastAsia="en-US"/>
              </w:rPr>
              <w:lastRenderedPageBreak/>
              <w:t xml:space="preserve">Можливість створення в програмі сезонного меню на 4 тижні та прорахунок БЖВ по кожному дню, завантаження з програми сезонного меню в форматі Excel для подальшого друку з відображенням: порції, БЖВ, алергенів за кожною стравою, прийомом їжі та днем загалом. </w:t>
            </w:r>
          </w:p>
        </w:tc>
      </w:tr>
      <w:tr w:rsidR="004266FC" w:rsidRPr="00E57211" w14:paraId="2F9AD589" w14:textId="77777777" w:rsidTr="004266FC">
        <w:trPr>
          <w:trHeight w:val="20"/>
        </w:trPr>
        <w:tc>
          <w:tcPr>
            <w:tcW w:w="10348" w:type="dxa"/>
          </w:tcPr>
          <w:p w14:paraId="30B37B7E"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 xml:space="preserve">Можливість завантаження з програми сезонного меню в форматі Excel та PDF для подальшого друку з відображенням необхідних даних для затвердженням державними установами (у тому числі - </w:t>
            </w:r>
            <w:proofErr w:type="spellStart"/>
            <w:r w:rsidRPr="00E57211">
              <w:rPr>
                <w:sz w:val="22"/>
                <w:szCs w:val="22"/>
                <w:lang w:val="uk-UA" w:eastAsia="en-US"/>
              </w:rPr>
              <w:t>Держпродспоживслужбою</w:t>
            </w:r>
            <w:proofErr w:type="spellEnd"/>
            <w:r w:rsidRPr="00E57211">
              <w:rPr>
                <w:sz w:val="22"/>
                <w:szCs w:val="22"/>
                <w:lang w:val="uk-UA" w:eastAsia="en-US"/>
              </w:rPr>
              <w:t>).</w:t>
            </w:r>
          </w:p>
        </w:tc>
      </w:tr>
      <w:tr w:rsidR="004266FC" w:rsidRPr="00E57211" w14:paraId="7C440903" w14:textId="77777777" w:rsidTr="004266FC">
        <w:trPr>
          <w:trHeight w:val="20"/>
        </w:trPr>
        <w:tc>
          <w:tcPr>
            <w:tcW w:w="10348" w:type="dxa"/>
          </w:tcPr>
          <w:p w14:paraId="03BC4086"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Складання щоденного меню-розкладу для дітей відповідно вікових норм харчування, з врахуванням специфіки навчального закладу та сезонних продуктів харчування. Дотримуючись пункту 2 та пункту 37 Постанови КМУ № 305 "Про затвердження норм та Порядку організації харчування у закладах освіти та дитячих закладах оздоровлення та відпочинку"</w:t>
            </w:r>
          </w:p>
        </w:tc>
      </w:tr>
      <w:tr w:rsidR="004266FC" w:rsidRPr="00E57211" w14:paraId="7C9D523C" w14:textId="77777777" w:rsidTr="004266FC">
        <w:trPr>
          <w:trHeight w:val="20"/>
        </w:trPr>
        <w:tc>
          <w:tcPr>
            <w:tcW w:w="10348" w:type="dxa"/>
          </w:tcPr>
          <w:p w14:paraId="70D7EA18"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Можливість копіювання страв певного дня з сезонного меню та, за необхідності, змінювати страви та продукти в меню на день.</w:t>
            </w:r>
          </w:p>
        </w:tc>
      </w:tr>
      <w:tr w:rsidR="004266FC" w:rsidRPr="00E57211" w14:paraId="6BEB7D13" w14:textId="77777777" w:rsidTr="004266FC">
        <w:trPr>
          <w:trHeight w:val="20"/>
        </w:trPr>
        <w:tc>
          <w:tcPr>
            <w:tcW w:w="10348" w:type="dxa"/>
          </w:tcPr>
          <w:p w14:paraId="62010BFB"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 xml:space="preserve">Можливість оперативної корекції меню, виходів блюд та виконання норм з урахуванням додаткової видачі або поверненням продуктів через змінення кількості дітей на день, дотримуючись пункту 11 та </w:t>
            </w:r>
            <w:proofErr w:type="spellStart"/>
            <w:r w:rsidRPr="00E57211">
              <w:rPr>
                <w:sz w:val="22"/>
                <w:szCs w:val="22"/>
                <w:lang w:val="uk-UA" w:eastAsia="en-US"/>
              </w:rPr>
              <w:t>пукту</w:t>
            </w:r>
            <w:proofErr w:type="spellEnd"/>
            <w:r w:rsidRPr="00E57211">
              <w:rPr>
                <w:sz w:val="22"/>
                <w:szCs w:val="22"/>
                <w:lang w:val="uk-UA" w:eastAsia="en-US"/>
              </w:rPr>
              <w:t xml:space="preserve"> 12 Постанови № 305 "Про затвердження норм та Порядку організації харчування у закладах освіти та дитячих закладах оздоровлення та відпочинку", типової форми № 3-4а, </w:t>
            </w:r>
            <w:proofErr w:type="spellStart"/>
            <w:r w:rsidRPr="00E57211">
              <w:rPr>
                <w:sz w:val="22"/>
                <w:szCs w:val="22"/>
                <w:lang w:val="uk-UA" w:eastAsia="en-US"/>
              </w:rPr>
              <w:t>затв</w:t>
            </w:r>
            <w:proofErr w:type="spellEnd"/>
            <w:r w:rsidRPr="00E57211">
              <w:rPr>
                <w:sz w:val="22"/>
                <w:szCs w:val="22"/>
                <w:lang w:val="uk-UA" w:eastAsia="en-US"/>
              </w:rPr>
              <w:t>. Наказом Міністерства Фінансів України від 13 грудня 2022 року "Про затвердження типових форм з обліку та списання запасів суб’єктами державного сектору та порядку їх складання".</w:t>
            </w:r>
          </w:p>
        </w:tc>
      </w:tr>
      <w:tr w:rsidR="004266FC" w:rsidRPr="00E57211" w14:paraId="4FF75C7C" w14:textId="77777777" w:rsidTr="004266FC">
        <w:trPr>
          <w:trHeight w:val="20"/>
        </w:trPr>
        <w:tc>
          <w:tcPr>
            <w:tcW w:w="10348" w:type="dxa"/>
          </w:tcPr>
          <w:p w14:paraId="233CC2BC"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 xml:space="preserve">Можливість виконання аналізу і перерозподілу норм харчування між віковими групами у випадку змін у меню-розкладу, пов'язаного з додатковою </w:t>
            </w:r>
            <w:proofErr w:type="spellStart"/>
            <w:r w:rsidRPr="00E57211">
              <w:rPr>
                <w:sz w:val="22"/>
                <w:szCs w:val="22"/>
                <w:lang w:val="uk-UA" w:eastAsia="en-US"/>
              </w:rPr>
              <w:t>видачею</w:t>
            </w:r>
            <w:proofErr w:type="spellEnd"/>
            <w:r w:rsidRPr="00E57211">
              <w:rPr>
                <w:sz w:val="22"/>
                <w:szCs w:val="22"/>
                <w:lang w:val="uk-UA" w:eastAsia="en-US"/>
              </w:rPr>
              <w:t xml:space="preserve"> їжі або поверненням, дотримуючись: Постанови № 305 "Про затвердження норм та Порядку організації харчування у закладах освіти та дитячих закладах оздоровлення та відпочинку"; Наказу № 298/227 від 17.04.2006 р. Про затвердження "Інструкції з організації харчування дітей у дошкільних навчальних закладах"; типової форми № 3-4а, </w:t>
            </w:r>
            <w:proofErr w:type="spellStart"/>
            <w:r w:rsidRPr="00E57211">
              <w:rPr>
                <w:sz w:val="22"/>
                <w:szCs w:val="22"/>
                <w:lang w:val="uk-UA" w:eastAsia="en-US"/>
              </w:rPr>
              <w:t>затв</w:t>
            </w:r>
            <w:proofErr w:type="spellEnd"/>
            <w:r w:rsidRPr="00E57211">
              <w:rPr>
                <w:sz w:val="22"/>
                <w:szCs w:val="22"/>
                <w:lang w:val="uk-UA" w:eastAsia="en-US"/>
              </w:rPr>
              <w:t>. наказом Державного казначейства України «Про затвердження типових форм обліку та списання запасів бюджетних установ та інструкції про їх складання» від 18.12.2000 № 130.</w:t>
            </w:r>
          </w:p>
        </w:tc>
      </w:tr>
      <w:tr w:rsidR="004266FC" w:rsidRPr="009E06BE" w14:paraId="5D467A83" w14:textId="77777777" w:rsidTr="004266FC">
        <w:trPr>
          <w:trHeight w:val="20"/>
        </w:trPr>
        <w:tc>
          <w:tcPr>
            <w:tcW w:w="10348" w:type="dxa"/>
          </w:tcPr>
          <w:p w14:paraId="2FA31F03"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 xml:space="preserve">Можливість розрахунку меню-вимоги, формування бланку меню-вимоги та виводу її на друк у форматі PDF та Excel. Меню-вимога повинна відповідати формі № 3-4а, </w:t>
            </w:r>
            <w:proofErr w:type="spellStart"/>
            <w:r w:rsidRPr="00E57211">
              <w:rPr>
                <w:sz w:val="22"/>
                <w:szCs w:val="22"/>
                <w:lang w:val="uk-UA" w:eastAsia="en-US"/>
              </w:rPr>
              <w:t>затв</w:t>
            </w:r>
            <w:proofErr w:type="spellEnd"/>
            <w:r w:rsidRPr="00E57211">
              <w:rPr>
                <w:sz w:val="22"/>
                <w:szCs w:val="22"/>
                <w:lang w:val="uk-UA" w:eastAsia="en-US"/>
              </w:rPr>
              <w:t>. Наказом Міністерства фінансів України від 13 грудня 2022 року № 431 (пункт 6).</w:t>
            </w:r>
          </w:p>
        </w:tc>
      </w:tr>
      <w:tr w:rsidR="004266FC" w:rsidRPr="009E06BE" w14:paraId="4CE5FC93" w14:textId="77777777" w:rsidTr="004266FC">
        <w:trPr>
          <w:trHeight w:val="20"/>
        </w:trPr>
        <w:tc>
          <w:tcPr>
            <w:tcW w:w="10348" w:type="dxa"/>
          </w:tcPr>
          <w:p w14:paraId="151D6968"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Можливість друкування меню-вимоги окремо по кожному типу дітей та прийому їжі, дотримуючись пункту 1.38 Наказу № 298/227 від 17.04.2006 р. Про затвердження "Інструкції з організації харчування дітей у дошкільних навчальних закладах".</w:t>
            </w:r>
          </w:p>
        </w:tc>
      </w:tr>
      <w:tr w:rsidR="004266FC" w:rsidRPr="00E57211" w14:paraId="3CCAA20D" w14:textId="77777777" w:rsidTr="004266FC">
        <w:trPr>
          <w:trHeight w:val="20"/>
        </w:trPr>
        <w:tc>
          <w:tcPr>
            <w:tcW w:w="10348" w:type="dxa"/>
          </w:tcPr>
          <w:p w14:paraId="531FFCB2"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 xml:space="preserve">Можливість прорахунку меню-вимоги продуктів за партійним списанням FIFO. </w:t>
            </w:r>
          </w:p>
        </w:tc>
      </w:tr>
      <w:tr w:rsidR="004266FC" w:rsidRPr="00E57211" w14:paraId="680517F3" w14:textId="77777777" w:rsidTr="004266FC">
        <w:trPr>
          <w:trHeight w:val="20"/>
        </w:trPr>
        <w:tc>
          <w:tcPr>
            <w:tcW w:w="10348" w:type="dxa"/>
          </w:tcPr>
          <w:p w14:paraId="543E76D4"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 xml:space="preserve">Можливість обчислення вартості харчування по кожній з вікових груп згідно списаних по партіях надходження продуктів. </w:t>
            </w:r>
          </w:p>
        </w:tc>
      </w:tr>
      <w:tr w:rsidR="004266FC" w:rsidRPr="00E57211" w14:paraId="14A70B52" w14:textId="77777777" w:rsidTr="004266FC">
        <w:trPr>
          <w:trHeight w:val="20"/>
        </w:trPr>
        <w:tc>
          <w:tcPr>
            <w:tcW w:w="10348" w:type="dxa"/>
          </w:tcPr>
          <w:p w14:paraId="66CEE81D"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 xml:space="preserve">Можливість перегляду та внесення змін у кількість продуктів на меню з урахування залишків у коморі (на складі/складах) та редагуванням норми продуктів на кожен тип дітей відповідно з використанням таблиці розподілу за кожним продуктом на меню. </w:t>
            </w:r>
          </w:p>
        </w:tc>
      </w:tr>
      <w:tr w:rsidR="004266FC" w:rsidRPr="00E57211" w14:paraId="602E7307" w14:textId="77777777" w:rsidTr="004266FC">
        <w:trPr>
          <w:trHeight w:val="20"/>
        </w:trPr>
        <w:tc>
          <w:tcPr>
            <w:tcW w:w="10348" w:type="dxa"/>
          </w:tcPr>
          <w:p w14:paraId="66C91C57"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 xml:space="preserve">Можливість роздрукування щоденного меню з метою інформування батьків та висвітлення інформації в спеціально зазначених місцях в навчальних закладах (алергени та склад страв) у форматі PDF. </w:t>
            </w:r>
          </w:p>
        </w:tc>
      </w:tr>
      <w:tr w:rsidR="004266FC" w:rsidRPr="00E57211" w14:paraId="65E3A707" w14:textId="77777777" w:rsidTr="004266FC">
        <w:trPr>
          <w:trHeight w:val="20"/>
        </w:trPr>
        <w:tc>
          <w:tcPr>
            <w:tcW w:w="10348" w:type="dxa"/>
          </w:tcPr>
          <w:p w14:paraId="1ED03611" w14:textId="1C26AB4E" w:rsidR="004266FC" w:rsidRPr="00E57211" w:rsidRDefault="004266FC" w:rsidP="004266FC">
            <w:pPr>
              <w:tabs>
                <w:tab w:val="left" w:pos="996"/>
              </w:tabs>
              <w:jc w:val="both"/>
              <w:rPr>
                <w:sz w:val="22"/>
                <w:szCs w:val="22"/>
                <w:lang w:val="uk-UA" w:eastAsia="en-US"/>
              </w:rPr>
            </w:pPr>
            <w:r w:rsidRPr="00E57211">
              <w:rPr>
                <w:sz w:val="22"/>
                <w:szCs w:val="22"/>
                <w:lang w:val="uk-UA" w:eastAsia="en-US"/>
              </w:rPr>
              <w:t xml:space="preserve">Можливість роздрукування розрахунку енергетичної цінності дня по кожній з вікових груп, а також поживної цінності харчування за день у форматі PDF, дотримуючись пунктів 1-8 Постанови КМУ № 305 "Про затвердження норм та Порядку організації харчування у закладах освіти та дитячих закладах оздоровлення та відпочинку". </w:t>
            </w:r>
          </w:p>
        </w:tc>
      </w:tr>
      <w:tr w:rsidR="004266FC" w:rsidRPr="00E57211" w14:paraId="125C4CBB" w14:textId="77777777" w:rsidTr="004266FC">
        <w:trPr>
          <w:trHeight w:val="20"/>
        </w:trPr>
        <w:tc>
          <w:tcPr>
            <w:tcW w:w="10348" w:type="dxa"/>
          </w:tcPr>
          <w:p w14:paraId="2E713EF1" w14:textId="3E85AD12" w:rsidR="004266FC" w:rsidRPr="00E57211" w:rsidRDefault="004266FC" w:rsidP="004266FC">
            <w:pPr>
              <w:tabs>
                <w:tab w:val="left" w:pos="996"/>
              </w:tabs>
              <w:jc w:val="both"/>
              <w:rPr>
                <w:sz w:val="22"/>
                <w:szCs w:val="22"/>
                <w:lang w:val="uk-UA" w:eastAsia="en-US"/>
              </w:rPr>
            </w:pPr>
            <w:r w:rsidRPr="00E57211">
              <w:rPr>
                <w:sz w:val="22"/>
                <w:szCs w:val="22"/>
                <w:lang w:val="uk-UA" w:eastAsia="en-US"/>
              </w:rPr>
              <w:t>Можливість розрахунку добової потреби у білках, жирах, вуглеводах та кілокалорій за будь-який період відповідно складеному меню, та завантаження\друк у форматі PDF, дотримуючись Постанови КМУ № 305 "Про затвердження норм та Порядку організації харчування у закладах освіти та дитячих закладах оздоровлення та відпочинку" (</w:t>
            </w:r>
            <w:proofErr w:type="spellStart"/>
            <w:r w:rsidRPr="00E57211">
              <w:rPr>
                <w:sz w:val="22"/>
                <w:szCs w:val="22"/>
                <w:lang w:val="uk-UA" w:eastAsia="en-US"/>
              </w:rPr>
              <w:t>таб</w:t>
            </w:r>
            <w:proofErr w:type="spellEnd"/>
            <w:r w:rsidRPr="00E57211">
              <w:rPr>
                <w:sz w:val="22"/>
                <w:szCs w:val="22"/>
                <w:lang w:val="uk-UA" w:eastAsia="en-US"/>
              </w:rPr>
              <w:t xml:space="preserve">. 2, </w:t>
            </w:r>
            <w:proofErr w:type="spellStart"/>
            <w:r w:rsidRPr="00E57211">
              <w:rPr>
                <w:sz w:val="22"/>
                <w:szCs w:val="22"/>
                <w:lang w:val="uk-UA" w:eastAsia="en-US"/>
              </w:rPr>
              <w:t>таб</w:t>
            </w:r>
            <w:proofErr w:type="spellEnd"/>
            <w:r w:rsidRPr="00E57211">
              <w:rPr>
                <w:sz w:val="22"/>
                <w:szCs w:val="22"/>
                <w:lang w:val="uk-UA" w:eastAsia="en-US"/>
              </w:rPr>
              <w:t xml:space="preserve">. 3, </w:t>
            </w:r>
            <w:proofErr w:type="spellStart"/>
            <w:r w:rsidRPr="00E57211">
              <w:rPr>
                <w:sz w:val="22"/>
                <w:szCs w:val="22"/>
                <w:lang w:val="uk-UA" w:eastAsia="en-US"/>
              </w:rPr>
              <w:t>таб</w:t>
            </w:r>
            <w:proofErr w:type="spellEnd"/>
            <w:r w:rsidRPr="00E57211">
              <w:rPr>
                <w:sz w:val="22"/>
                <w:szCs w:val="22"/>
                <w:lang w:val="uk-UA" w:eastAsia="en-US"/>
              </w:rPr>
              <w:t xml:space="preserve">. 4). </w:t>
            </w:r>
          </w:p>
        </w:tc>
      </w:tr>
      <w:tr w:rsidR="004266FC" w:rsidRPr="00E57211" w14:paraId="47A9924D" w14:textId="77777777" w:rsidTr="004266FC">
        <w:trPr>
          <w:trHeight w:val="20"/>
        </w:trPr>
        <w:tc>
          <w:tcPr>
            <w:tcW w:w="10348" w:type="dxa"/>
          </w:tcPr>
          <w:p w14:paraId="47252C7D"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 xml:space="preserve">Можливість введення, заповнення </w:t>
            </w:r>
            <w:proofErr w:type="spellStart"/>
            <w:r w:rsidRPr="00E57211">
              <w:rPr>
                <w:sz w:val="22"/>
                <w:szCs w:val="22"/>
                <w:lang w:val="uk-UA" w:eastAsia="en-US"/>
              </w:rPr>
              <w:t>бракеражних</w:t>
            </w:r>
            <w:proofErr w:type="spellEnd"/>
            <w:r w:rsidRPr="00E57211">
              <w:rPr>
                <w:sz w:val="22"/>
                <w:szCs w:val="22"/>
                <w:lang w:val="uk-UA" w:eastAsia="en-US"/>
              </w:rPr>
              <w:t xml:space="preserve"> журналів, що унеможливлюють модифікацію внесених до нього даних, а також дає змогу однозначно ідентифікувати особу, що внесла запис до журналу. Також можливість подальшого збереження та друку у форматі PDF та Excel.</w:t>
            </w:r>
          </w:p>
        </w:tc>
      </w:tr>
      <w:tr w:rsidR="004266FC" w:rsidRPr="009E06BE" w14:paraId="1CFB1087" w14:textId="77777777" w:rsidTr="004266FC">
        <w:trPr>
          <w:trHeight w:val="20"/>
        </w:trPr>
        <w:tc>
          <w:tcPr>
            <w:tcW w:w="10348" w:type="dxa"/>
          </w:tcPr>
          <w:p w14:paraId="74909744"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Наявність у програмі бібліотеки-довідника з наступними шаблонами технологічних карт страв:</w:t>
            </w:r>
          </w:p>
          <w:p w14:paraId="6A08060F"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 не менш ніж 245 шаблонів технологічних карт страв згідно пункту 21 (1) Постанова КМУ №305 "Про затвердження норм та Порядку організації харчування у закладах освіти та дитячих закладах оздоровлення та відпочинку";</w:t>
            </w:r>
          </w:p>
          <w:p w14:paraId="50DD5F1D"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lastRenderedPageBreak/>
              <w:t>• не менш ніж 90 шаблонів технологічних карт страв згідно Наказу МОН України №243 від 08.02.2023 р., "Про затвердження рекомендованого Примірного чотиритижневого сезонного меню, рекомендованого для організації одноразового харчування дітей віком від 6 до 18 років в закладах освіти та інших організованих дитячих колективах на осінній період";</w:t>
            </w:r>
          </w:p>
          <w:p w14:paraId="5796CA6E"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 не менш ніж 186 шаблонів технологічних карт страв згідно Висновку державної санітарно-епідеміологічної експертизи (Державна служба України з питань безпечності харчових продуктів та захисту споживачів) №12.2-18-2/16918 від 20.09.2021 р.</w:t>
            </w:r>
          </w:p>
        </w:tc>
      </w:tr>
      <w:tr w:rsidR="004266FC" w:rsidRPr="00E57211" w14:paraId="018FAA07" w14:textId="77777777" w:rsidTr="004266FC">
        <w:trPr>
          <w:trHeight w:val="20"/>
        </w:trPr>
        <w:tc>
          <w:tcPr>
            <w:tcW w:w="10348" w:type="dxa"/>
          </w:tcPr>
          <w:p w14:paraId="67E468C2"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lastRenderedPageBreak/>
              <w:t>Можливість завантаження шаблонів технологічних карт з програми та розповсюдження між всіма закладами підпорядкованими управлінню освіти, з можливістю для користувачів програми: робити зміни, налаштовуючи рецепти під типи дітей та потреби/специфіки закладу освіти. Згідно пункту 1.3. та пункту 2.2. Наказу Міністерства Економіки та за питань європейської інтеграції України №219 від 24.07.2002 р. "Про затвердження Правил роботи закладів (підприємств) ресторанного господарства.</w:t>
            </w:r>
          </w:p>
        </w:tc>
      </w:tr>
      <w:tr w:rsidR="004266FC" w:rsidRPr="00E57211" w14:paraId="31B52E06" w14:textId="77777777" w:rsidTr="004266FC">
        <w:trPr>
          <w:trHeight w:val="20"/>
        </w:trPr>
        <w:tc>
          <w:tcPr>
            <w:tcW w:w="10348" w:type="dxa"/>
          </w:tcPr>
          <w:p w14:paraId="193412FE" w14:textId="334E17AB" w:rsidR="004266FC" w:rsidRPr="00E57211" w:rsidRDefault="004266FC" w:rsidP="004266FC">
            <w:pPr>
              <w:tabs>
                <w:tab w:val="left" w:pos="996"/>
              </w:tabs>
              <w:jc w:val="both"/>
              <w:rPr>
                <w:sz w:val="22"/>
                <w:szCs w:val="22"/>
                <w:lang w:val="uk-UA" w:eastAsia="en-US"/>
              </w:rPr>
            </w:pPr>
            <w:r w:rsidRPr="00E57211">
              <w:rPr>
                <w:sz w:val="22"/>
                <w:szCs w:val="22"/>
                <w:lang w:val="uk-UA" w:eastAsia="en-US"/>
              </w:rPr>
              <w:t>Можливість швидкого створення нових технологічних карт за державними стандартами та подальша можливість їх друку з програми із інформацією про КБЖВ, алергени, склад страви, технології приготування, відсотком очистки та теплової обробки</w:t>
            </w:r>
            <w:r w:rsidRPr="00E57211">
              <w:rPr>
                <w:lang w:val="uk-UA"/>
              </w:rPr>
              <w:t xml:space="preserve"> </w:t>
            </w:r>
            <w:r w:rsidRPr="00E57211">
              <w:rPr>
                <w:sz w:val="22"/>
                <w:szCs w:val="22"/>
                <w:lang w:val="uk-UA" w:eastAsia="en-US"/>
              </w:rPr>
              <w:t xml:space="preserve">у відповідності до Постанови КМУ №305 "Про затвердження норм та Порядку організації харчування у закладах освіти та дитячих закладах оздоровлення та відпочинку". В технологічній картці має бути можливість відобразити одразу всі сезони і при створенні меню обирається автоматично сезон від дати меню. </w:t>
            </w:r>
          </w:p>
        </w:tc>
      </w:tr>
      <w:tr w:rsidR="004266FC" w:rsidRPr="009E06BE" w14:paraId="789374DD" w14:textId="77777777" w:rsidTr="004266FC">
        <w:trPr>
          <w:trHeight w:val="20"/>
        </w:trPr>
        <w:tc>
          <w:tcPr>
            <w:tcW w:w="10348" w:type="dxa"/>
          </w:tcPr>
          <w:p w14:paraId="1265164A"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 xml:space="preserve">Можливість відображення руху по будь-якому найменуванню продукції (книга складського обліку), </w:t>
            </w:r>
            <w:proofErr w:type="spellStart"/>
            <w:r w:rsidRPr="00E57211">
              <w:rPr>
                <w:sz w:val="22"/>
                <w:szCs w:val="22"/>
                <w:lang w:val="uk-UA" w:eastAsia="en-US"/>
              </w:rPr>
              <w:t>дотримучись</w:t>
            </w:r>
            <w:proofErr w:type="spellEnd"/>
            <w:r w:rsidRPr="00E57211">
              <w:rPr>
                <w:sz w:val="22"/>
                <w:szCs w:val="22"/>
                <w:lang w:val="uk-UA" w:eastAsia="en-US"/>
              </w:rPr>
              <w:t>: пункту 2.1. Методичних рекомендацій щодо впровадження національних положень (стандартів) бухгалтерського обліку у сфері громадського харчування від 17.06.2003р.; пункту 4.9 Інструкції з організації харчування 298/227 від 17.04.2006 р.</w:t>
            </w:r>
          </w:p>
        </w:tc>
      </w:tr>
      <w:tr w:rsidR="004266FC" w:rsidRPr="00E57211" w14:paraId="377C2BC7" w14:textId="77777777" w:rsidTr="004266FC">
        <w:trPr>
          <w:trHeight w:val="20"/>
        </w:trPr>
        <w:tc>
          <w:tcPr>
            <w:tcW w:w="10348" w:type="dxa"/>
          </w:tcPr>
          <w:p w14:paraId="68BB7BC6"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Можливість перегляду залишків у коморі (на складі/складах) на будь-яку дату.</w:t>
            </w:r>
          </w:p>
        </w:tc>
      </w:tr>
      <w:tr w:rsidR="004266FC" w:rsidRPr="009E06BE" w14:paraId="7201B63F" w14:textId="77777777" w:rsidTr="004266FC">
        <w:trPr>
          <w:trHeight w:val="20"/>
        </w:trPr>
        <w:tc>
          <w:tcPr>
            <w:tcW w:w="10348" w:type="dxa"/>
          </w:tcPr>
          <w:p w14:paraId="1DD905BC"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 xml:space="preserve">Можливість централізованого перегляду залишків Управлінням освіти за конкретними продуктами харчування по всім підпорядкованим закладам освіти, з ціллю ефективного </w:t>
            </w:r>
            <w:proofErr w:type="spellStart"/>
            <w:r w:rsidRPr="00E57211">
              <w:rPr>
                <w:sz w:val="22"/>
                <w:szCs w:val="22"/>
                <w:lang w:val="uk-UA" w:eastAsia="en-US"/>
              </w:rPr>
              <w:t>ефективного</w:t>
            </w:r>
            <w:proofErr w:type="spellEnd"/>
            <w:r w:rsidRPr="00E57211">
              <w:rPr>
                <w:sz w:val="22"/>
                <w:szCs w:val="22"/>
                <w:lang w:val="uk-UA" w:eastAsia="en-US"/>
              </w:rPr>
              <w:t xml:space="preserve"> використання продуктів на всіх підпорядкованих складах, дотримуючись: пункту 2.1. Методичних рекомендацій щодо впровадження національних положень (стандартів) бухгалтерського обліку у сфері громадського </w:t>
            </w:r>
            <w:proofErr w:type="spellStart"/>
            <w:r w:rsidRPr="00E57211">
              <w:rPr>
                <w:sz w:val="22"/>
                <w:szCs w:val="22"/>
                <w:lang w:val="uk-UA" w:eastAsia="en-US"/>
              </w:rPr>
              <w:t>харчуванняі</w:t>
            </w:r>
            <w:proofErr w:type="spellEnd"/>
            <w:r w:rsidRPr="00E57211">
              <w:rPr>
                <w:sz w:val="22"/>
                <w:szCs w:val="22"/>
                <w:lang w:val="uk-UA" w:eastAsia="en-US"/>
              </w:rPr>
              <w:t xml:space="preserve"> від 17.06.2003 р; пункту 4.9 Інструкції з організації харчування 298/227 від 17.04.2006 р.</w:t>
            </w:r>
          </w:p>
        </w:tc>
      </w:tr>
      <w:tr w:rsidR="004266FC" w:rsidRPr="00E57211" w14:paraId="359C4A28" w14:textId="77777777" w:rsidTr="004266FC">
        <w:trPr>
          <w:trHeight w:val="20"/>
        </w:trPr>
        <w:tc>
          <w:tcPr>
            <w:tcW w:w="10348" w:type="dxa"/>
          </w:tcPr>
          <w:p w14:paraId="57C47653"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 xml:space="preserve">Моніторинг поставок у розрізі постачальників по датах, цінах та партіях. Дотримуючись пункту 2.1. Методичних рекомендацій щодо впровадження національних положень (стандартів) бухгалтерського обліку у сфері громадського </w:t>
            </w:r>
            <w:proofErr w:type="spellStart"/>
            <w:r w:rsidRPr="00E57211">
              <w:rPr>
                <w:sz w:val="22"/>
                <w:szCs w:val="22"/>
                <w:lang w:val="uk-UA" w:eastAsia="en-US"/>
              </w:rPr>
              <w:t>харчуванняі</w:t>
            </w:r>
            <w:proofErr w:type="spellEnd"/>
            <w:r w:rsidRPr="00E57211">
              <w:rPr>
                <w:sz w:val="22"/>
                <w:szCs w:val="22"/>
                <w:lang w:val="uk-UA" w:eastAsia="en-US"/>
              </w:rPr>
              <w:t xml:space="preserve"> від 17.06.2003 р.</w:t>
            </w:r>
          </w:p>
        </w:tc>
      </w:tr>
      <w:tr w:rsidR="004266FC" w:rsidRPr="009E06BE" w14:paraId="6243D0FC" w14:textId="77777777" w:rsidTr="004266FC">
        <w:trPr>
          <w:trHeight w:val="20"/>
        </w:trPr>
        <w:tc>
          <w:tcPr>
            <w:tcW w:w="10348" w:type="dxa"/>
          </w:tcPr>
          <w:p w14:paraId="6DE2BA1A"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Можливість розрахунку витрат продуктів за певний (будь-який) період часу, дотримуючись пункту 1.5. Методичних рекомендацій щодо впровадження національних положень (стандартів) бухгалтерського обліку у сфері громадського харчування і побутових послуг, гармонізованих з міжнародними стандартами від 17 червня 2003 року № 157 дотримуватись норм витрат сировини, втрат під час кулінарного обробляння (теплова обробка) рекомендованих джерел щодо організації харчування.</w:t>
            </w:r>
          </w:p>
        </w:tc>
      </w:tr>
      <w:tr w:rsidR="004266FC" w:rsidRPr="00E57211" w14:paraId="615C8795" w14:textId="77777777" w:rsidTr="004266FC">
        <w:trPr>
          <w:trHeight w:val="20"/>
        </w:trPr>
        <w:tc>
          <w:tcPr>
            <w:tcW w:w="10348" w:type="dxa"/>
          </w:tcPr>
          <w:p w14:paraId="696F8B8E"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Можливість планування витрат продуктів харчування з метою розрахунку необхідної кількості продуктів для завчасного оповіщення постачальників продуктів про необхідну кількість поставки продуктів до закладу. Дотримуючись пунктів 1.21 та 4.24 Інструкції з організації харчування 298/227 від 17.04.2006 р.</w:t>
            </w:r>
          </w:p>
        </w:tc>
      </w:tr>
      <w:tr w:rsidR="004266FC" w:rsidRPr="00E57211" w14:paraId="6295DE32" w14:textId="77777777" w:rsidTr="004266FC">
        <w:trPr>
          <w:trHeight w:val="20"/>
        </w:trPr>
        <w:tc>
          <w:tcPr>
            <w:tcW w:w="10348" w:type="dxa"/>
          </w:tcPr>
          <w:p w14:paraId="2DD52747"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Аналіз виконання щоденних норм харчування по групах продуктів за будь-який період згідно Додатку 1-5 Постанови КМУ 305 від 24.03.2021 року.</w:t>
            </w:r>
          </w:p>
        </w:tc>
      </w:tr>
      <w:tr w:rsidR="004266FC" w:rsidRPr="00E57211" w14:paraId="3C2BBF4C" w14:textId="77777777" w:rsidTr="004266FC">
        <w:trPr>
          <w:trHeight w:val="20"/>
        </w:trPr>
        <w:tc>
          <w:tcPr>
            <w:tcW w:w="10348" w:type="dxa"/>
          </w:tcPr>
          <w:p w14:paraId="2562BA6A"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Перегляд планового та фактичного споживання продуктів за будь-який період згідно Додатку 1-5 Постанови КМУ 305 від 24.03.2021 року.</w:t>
            </w:r>
          </w:p>
        </w:tc>
      </w:tr>
      <w:tr w:rsidR="004266FC" w:rsidRPr="00E57211" w14:paraId="5A90FC13" w14:textId="77777777" w:rsidTr="004266FC">
        <w:trPr>
          <w:trHeight w:val="20"/>
        </w:trPr>
        <w:tc>
          <w:tcPr>
            <w:tcW w:w="10348" w:type="dxa"/>
          </w:tcPr>
          <w:p w14:paraId="17B22950"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Можливість відслідковувати зміну ціни за договором, виконання та залишок за договором згідно вимог по впровадженню системи НАССР в дошкільних і шкільних закладах освіти; методичних рекомендацій щодо впровадження національних положень (стандартів) бухгалтерського обліку у сфері громадського харчування і побутових послуг, гармонізованих з міжнародними стандартами від 17 червня 2003 року № 157.</w:t>
            </w:r>
          </w:p>
        </w:tc>
      </w:tr>
      <w:tr w:rsidR="004266FC" w:rsidRPr="00E57211" w14:paraId="4CD0F744" w14:textId="77777777" w:rsidTr="004266FC">
        <w:trPr>
          <w:trHeight w:val="20"/>
        </w:trPr>
        <w:tc>
          <w:tcPr>
            <w:tcW w:w="10348" w:type="dxa"/>
          </w:tcPr>
          <w:p w14:paraId="70EDF0E1"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Ведення документації по організації збалансованого харчування дітей згідно з Постановою КМУ № 305 "Про затвердження норм та Порядку організації харчування у закладах освіти та дитячих закладах оздоровлення та відпочинку" згідно Додатку 1-2 Постанови КМУ № 305 від 24.03.2021 року.</w:t>
            </w:r>
          </w:p>
        </w:tc>
      </w:tr>
      <w:tr w:rsidR="004266FC" w:rsidRPr="00E57211" w14:paraId="6A7EC28F" w14:textId="77777777" w:rsidTr="004266FC">
        <w:trPr>
          <w:trHeight w:val="20"/>
        </w:trPr>
        <w:tc>
          <w:tcPr>
            <w:tcW w:w="10348" w:type="dxa"/>
          </w:tcPr>
          <w:p w14:paraId="5FFC1F83"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можливість автоматично додавати прописані технологічні вимоги до якості сировини та продуктів в технологічні картки продуктів харчування. Дотримуючись вимог по впровадженню системи НАССР в дошкільних і шкільних закладах освіти.</w:t>
            </w:r>
          </w:p>
        </w:tc>
      </w:tr>
      <w:tr w:rsidR="004266FC" w:rsidRPr="00E57211" w14:paraId="5060887E" w14:textId="77777777" w:rsidTr="004266FC">
        <w:trPr>
          <w:trHeight w:val="20"/>
        </w:trPr>
        <w:tc>
          <w:tcPr>
            <w:tcW w:w="10348" w:type="dxa"/>
          </w:tcPr>
          <w:p w14:paraId="028F3E85"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Можливість виведення технологічної картки страви безпосередньо в меню, з урахуванням змін в меню.</w:t>
            </w:r>
          </w:p>
        </w:tc>
      </w:tr>
      <w:tr w:rsidR="004266FC" w:rsidRPr="00E57211" w14:paraId="1E2D3D65" w14:textId="77777777" w:rsidTr="004266FC">
        <w:trPr>
          <w:trHeight w:val="20"/>
        </w:trPr>
        <w:tc>
          <w:tcPr>
            <w:tcW w:w="10348" w:type="dxa"/>
          </w:tcPr>
          <w:p w14:paraId="04F06094"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Можливість формування звіту по БЖВ, дотримуючись Постанови КМУ № 305 від 24.03.2021 р.</w:t>
            </w:r>
          </w:p>
        </w:tc>
      </w:tr>
      <w:tr w:rsidR="004266FC" w:rsidRPr="00E57211" w14:paraId="678F9449" w14:textId="77777777" w:rsidTr="004266FC">
        <w:trPr>
          <w:trHeight w:val="20"/>
        </w:trPr>
        <w:tc>
          <w:tcPr>
            <w:tcW w:w="10348" w:type="dxa"/>
          </w:tcPr>
          <w:p w14:paraId="2FE3CD68"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Планування замовлень по типовому меню на тиждень, місяць, рік по брутто по кожній групі і по кожному продукту харчування.</w:t>
            </w:r>
          </w:p>
        </w:tc>
      </w:tr>
      <w:tr w:rsidR="004266FC" w:rsidRPr="00E57211" w14:paraId="5D5D3A29" w14:textId="77777777" w:rsidTr="004266FC">
        <w:trPr>
          <w:trHeight w:val="20"/>
        </w:trPr>
        <w:tc>
          <w:tcPr>
            <w:tcW w:w="10348" w:type="dxa"/>
          </w:tcPr>
          <w:p w14:paraId="3AA563F6"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lastRenderedPageBreak/>
              <w:t xml:space="preserve">Програмний продукт має містити наступні звіти та друковані форми (з можливістю їхнього друку, а також зберігання у форматах Excel та PDF), які мають формуватися автоматично, згідно внесених у програму даних: Меню на день (у книжному форматі), Меню на день (у альбомному форматі), Меню на день зі складом страв, Меню на день зі складом страв та алергенами, Меню на день з алергенами, Меню на день з алергенами в одному екземплярі (у книжковому форматі), Меню на день в одному екземплярі (у книжковому форматі), Меню-вимога, Меню-вимога з вартістю, Меню-вимога додаткова/повернення, Меню-вимога додаткова/повернення з вартістю, Меню-вимога з вартістю та ціною дня детальна, Звіт по БЖВ, Накладна на видачу продуктів, Журнал контролю бракеражу готової кулінарної продукції ( в PDF  форматі), Журнал контролю бракеражу готової кулінарної продукції ( для заповнення PDF  форматі), Меню-вимога з вартістю та ціною дня на А3, Меню-вимога з вартістю та ціною дня на А4, Меню-вимога додаткова/повернення з вартістю та ціною дня на А3, Меню-вимога додаткова/повернення з вартістю та ціною дня на А4, Меню на день зі складом в одному екземплярі ( у книжковому форматі), Меню на день з алергенами в одному екземплярі ( в альбомному форматі), Меню на день зі складом в одному екземплярі (в альбомному форматі), Меню на день в одному екземплярі (в альбомному форматі), Журнал контролю бракеражу готової кулінарної продукції (в XSL форматі), Журнал контролю бракеражу готової кулінарної продукції (для заповнення в XSL форматі), Меню-вимога по прийомах їжі (окремо на: сніданок, обід та вечерю), Меню-вимога по типам дітей з вартістю та ціною дня, Типове меню (сезонне 4 тижневе меню) зі складом страв, Типове меню (сезонне 4 тижневе меню) з відображенням БЖВ та енергетичною цінністю, Можливість друку будь-якого дня з БЖВ окремо за вибором з типового меню(сезонного меню, Титульна сторінка для типового меню (сезонного 4 тижневого меню), Перелік основних алергенів, Технологічна карта страви, Картка-розклад страви, Картка-розклад страви з відсотками, Звіт по складу (обіг)за будь-який період за всіма продуктами в розрізі партій та цін, Звіт по складу (обіг)за будь-який період за обраним продуктом в розрізі партій та цін, днів, Звіт по складу – залишки для централізованих бухгалтерій по обраному продукту на всіх складах, підпорядкованих Управлінню освіти, Звіт по складу – Залишки по продукту, Звірка з постачальником для друку, Звіт по виконанню замовлень ( поки в програмі не використовуємо), Щоденний звіт по прибутковим накладним/видаткам, Звіт по обігу продуктів за день, Звіт по виконанню норм груп продуктів для ЗДО в брутто, Звіт по виконанню норм груп продуктів для ЗДО в </w:t>
            </w:r>
            <w:proofErr w:type="spellStart"/>
            <w:r w:rsidRPr="00E57211">
              <w:rPr>
                <w:sz w:val="22"/>
                <w:szCs w:val="22"/>
                <w:lang w:val="uk-UA" w:eastAsia="en-US"/>
              </w:rPr>
              <w:t>нетто</w:t>
            </w:r>
            <w:proofErr w:type="spellEnd"/>
            <w:r w:rsidRPr="00E57211">
              <w:rPr>
                <w:sz w:val="22"/>
                <w:szCs w:val="22"/>
                <w:lang w:val="uk-UA" w:eastAsia="en-US"/>
              </w:rPr>
              <w:t xml:space="preserve">, Звіт по виконання натуральних норм для ЗДО в </w:t>
            </w:r>
            <w:proofErr w:type="spellStart"/>
            <w:r w:rsidRPr="00E57211">
              <w:rPr>
                <w:sz w:val="22"/>
                <w:szCs w:val="22"/>
                <w:lang w:val="uk-UA" w:eastAsia="en-US"/>
              </w:rPr>
              <w:t>нетто</w:t>
            </w:r>
            <w:proofErr w:type="spellEnd"/>
            <w:r w:rsidRPr="00E57211">
              <w:rPr>
                <w:sz w:val="22"/>
                <w:szCs w:val="22"/>
                <w:lang w:val="uk-UA" w:eastAsia="en-US"/>
              </w:rPr>
              <w:t>, Звіт по виконання натуральних норм для ЗДО в брутто, Звіт по БЖВ загальний за обраний період, Журнал бракеражу сирої продукції, Звіт по грошах, Грошовий аналіз план/факт.</w:t>
            </w:r>
          </w:p>
        </w:tc>
      </w:tr>
      <w:tr w:rsidR="004266FC" w:rsidRPr="00E57211" w14:paraId="662D4D51" w14:textId="77777777" w:rsidTr="004266FC">
        <w:trPr>
          <w:trHeight w:val="20"/>
        </w:trPr>
        <w:tc>
          <w:tcPr>
            <w:tcW w:w="10348" w:type="dxa"/>
          </w:tcPr>
          <w:p w14:paraId="2E376665"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Документи, звіти та друковані форми, які містяться у програмному продукті (програмі) мають відповідати вимогам, зазначеним у нормативних актах.</w:t>
            </w:r>
          </w:p>
        </w:tc>
      </w:tr>
      <w:tr w:rsidR="004266FC" w:rsidRPr="00E57211" w14:paraId="2C69434D" w14:textId="77777777" w:rsidTr="004266FC">
        <w:trPr>
          <w:trHeight w:val="20"/>
        </w:trPr>
        <w:tc>
          <w:tcPr>
            <w:tcW w:w="10348" w:type="dxa"/>
          </w:tcPr>
          <w:p w14:paraId="4A427C6C"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Програма має функціонувати як централізована база даних (з онлайн доступом), яка містись у єдиній базі всі підпорядковані заклади освіти (користувачі закладів освіти) та робочі місця користувачів з Управління освіти, тобто: кожен заклад освіти (користувачі закладу освіти) має онлайн доступ тільки до своєї бази (інформації тільки по своєму закладу освіти); Управління освіти (користувачі Управління освіти) мають онлайн доступ до всієї централізованої бази (тобто - до консолідованих звітів і всіх операцій по всім підпорядкованим закладам освіти).</w:t>
            </w:r>
          </w:p>
        </w:tc>
      </w:tr>
      <w:tr w:rsidR="004266FC" w:rsidRPr="00E57211" w14:paraId="1938C604" w14:textId="77777777" w:rsidTr="004266FC">
        <w:trPr>
          <w:trHeight w:val="20"/>
        </w:trPr>
        <w:tc>
          <w:tcPr>
            <w:tcW w:w="10348" w:type="dxa"/>
          </w:tcPr>
          <w:p w14:paraId="1EC349B1"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Програма та база даних не встановлюється (інсталюється) на кожен локальний ПК, а функціонує як онлайн сервіс у єдиній централізованій базі.</w:t>
            </w:r>
          </w:p>
        </w:tc>
      </w:tr>
    </w:tbl>
    <w:p w14:paraId="32113FBA" w14:textId="77777777" w:rsidR="004266FC" w:rsidRPr="00E57211" w:rsidRDefault="004266FC" w:rsidP="004266FC">
      <w:pPr>
        <w:tabs>
          <w:tab w:val="left" w:pos="996"/>
        </w:tabs>
        <w:jc w:val="both"/>
        <w:rPr>
          <w:b/>
          <w:sz w:val="28"/>
          <w:lang w:val="uk-UA" w:eastAsia="en-US"/>
        </w:rPr>
      </w:pPr>
    </w:p>
    <w:p w14:paraId="04F160F5" w14:textId="77777777" w:rsidR="004266FC" w:rsidRPr="00E57211" w:rsidRDefault="004266FC" w:rsidP="001E1155">
      <w:pPr>
        <w:pStyle w:val="2b"/>
        <w:keepNext/>
        <w:keepLines/>
        <w:spacing w:before="0" w:after="0" w:line="240" w:lineRule="auto"/>
        <w:ind w:firstLine="284"/>
        <w:jc w:val="right"/>
        <w:rPr>
          <w:lang w:val="uk-UA"/>
        </w:rPr>
      </w:pPr>
    </w:p>
    <w:sectPr w:rsidR="004266FC" w:rsidRPr="00E57211" w:rsidSect="009E3169">
      <w:footerReference w:type="default" r:id="rId12"/>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454FD" w14:textId="77777777" w:rsidR="00054445" w:rsidRDefault="00054445" w:rsidP="00D505E4">
      <w:r>
        <w:separator/>
      </w:r>
    </w:p>
  </w:endnote>
  <w:endnote w:type="continuationSeparator" w:id="0">
    <w:p w14:paraId="2953F047" w14:textId="77777777" w:rsidR="00054445" w:rsidRDefault="00054445"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181183"/>
      <w:docPartObj>
        <w:docPartGallery w:val="Page Numbers (Bottom of Page)"/>
        <w:docPartUnique/>
      </w:docPartObj>
    </w:sdtPr>
    <w:sdtEndPr>
      <w:rPr>
        <w:sz w:val="22"/>
        <w:szCs w:val="22"/>
      </w:rPr>
    </w:sdtEndPr>
    <w:sdtContent>
      <w:p w14:paraId="139AB90E" w14:textId="27769563" w:rsidR="009460B9" w:rsidRPr="00CE1326" w:rsidRDefault="009460B9">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sidR="009E06BE">
          <w:rPr>
            <w:noProof/>
            <w:sz w:val="22"/>
            <w:szCs w:val="22"/>
          </w:rPr>
          <w:t>35</w:t>
        </w:r>
        <w:r w:rsidRPr="00CE1326">
          <w:rPr>
            <w:sz w:val="22"/>
            <w:szCs w:val="22"/>
          </w:rPr>
          <w:fldChar w:fldCharType="end"/>
        </w:r>
      </w:p>
    </w:sdtContent>
  </w:sdt>
  <w:p w14:paraId="31BA0802" w14:textId="77777777" w:rsidR="009460B9" w:rsidRDefault="009460B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96A89" w14:textId="77777777" w:rsidR="00054445" w:rsidRDefault="00054445" w:rsidP="00D505E4">
      <w:r>
        <w:separator/>
      </w:r>
    </w:p>
  </w:footnote>
  <w:footnote w:type="continuationSeparator" w:id="0">
    <w:p w14:paraId="644E5041" w14:textId="77777777" w:rsidR="00054445" w:rsidRDefault="00054445" w:rsidP="00D505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7557BC6"/>
    <w:multiLevelType w:val="multilevel"/>
    <w:tmpl w:val="4FA49D84"/>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color w:val="000000"/>
        <w:sz w:val="22"/>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9" w15:restartNumberingAfterBreak="0">
    <w:nsid w:val="08710BDD"/>
    <w:multiLevelType w:val="multilevel"/>
    <w:tmpl w:val="C2E206FA"/>
    <w:lvl w:ilvl="0">
      <w:start w:val="1"/>
      <w:numFmt w:val="bullet"/>
      <w:lvlText w:val="‒"/>
      <w:lvlJc w:val="left"/>
      <w:pPr>
        <w:ind w:left="227" w:hanging="227"/>
      </w:pPr>
      <w:rPr>
        <w:rFonts w:ascii="Times New Roman" w:hAnsi="Times New Roman" w:cs="Times New Roman" w:hint="default"/>
        <w:b/>
      </w:rPr>
    </w:lvl>
    <w:lvl w:ilvl="1">
      <w:start w:val="1"/>
      <w:numFmt w:val="decimal"/>
      <w:suff w:val="space"/>
      <w:lvlText w:val="%1.%2."/>
      <w:lvlJc w:val="left"/>
      <w:pPr>
        <w:ind w:left="1490" w:hanging="990"/>
      </w:pPr>
      <w:rPr>
        <w:rFonts w:hint="default"/>
        <w:b w:val="0"/>
        <w:color w:val="auto"/>
      </w:rPr>
    </w:lvl>
    <w:lvl w:ilvl="2">
      <w:start w:val="1"/>
      <w:numFmt w:val="decimal"/>
      <w:suff w:val="space"/>
      <w:lvlText w:val="%1.%2.%3."/>
      <w:lvlJc w:val="left"/>
      <w:pPr>
        <w:ind w:left="2125" w:hanging="990"/>
      </w:pPr>
      <w:rPr>
        <w:rFonts w:hint="default"/>
        <w:b w:val="0"/>
        <w:i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0"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610E19"/>
    <w:multiLevelType w:val="multilevel"/>
    <w:tmpl w:val="CFB26654"/>
    <w:lvl w:ilvl="0">
      <w:start w:val="3"/>
      <w:numFmt w:val="decimal"/>
      <w:lvlText w:val="%1."/>
      <w:lvlJc w:val="left"/>
      <w:pPr>
        <w:ind w:left="227" w:hanging="227"/>
      </w:pPr>
      <w:rPr>
        <w:rFonts w:hint="default"/>
      </w:rPr>
    </w:lvl>
    <w:lvl w:ilvl="1">
      <w:start w:val="1"/>
      <w:numFmt w:val="decimal"/>
      <w:lvlText w:val="%1.%2."/>
      <w:lvlJc w:val="left"/>
      <w:pPr>
        <w:ind w:left="1429" w:hanging="72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940648E"/>
    <w:multiLevelType w:val="multilevel"/>
    <w:tmpl w:val="F6301F9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2"/>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1E083F4F"/>
    <w:multiLevelType w:val="multilevel"/>
    <w:tmpl w:val="E81AC088"/>
    <w:lvl w:ilvl="0">
      <w:start w:val="5"/>
      <w:numFmt w:val="decimal"/>
      <w:lvlText w:val="%1"/>
      <w:lvlJc w:val="left"/>
      <w:pPr>
        <w:ind w:left="645" w:hanging="645"/>
      </w:pPr>
      <w:rPr>
        <w:rFonts w:hint="default"/>
      </w:rPr>
    </w:lvl>
    <w:lvl w:ilvl="1">
      <w:start w:val="3"/>
      <w:numFmt w:val="decimal"/>
      <w:lvlText w:val="%1.%2"/>
      <w:lvlJc w:val="left"/>
      <w:pPr>
        <w:ind w:left="1145" w:hanging="645"/>
      </w:pPr>
      <w:rPr>
        <w:rFonts w:hint="default"/>
      </w:rPr>
    </w:lvl>
    <w:lvl w:ilvl="2">
      <w:start w:val="5"/>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abstractNum w:abstractNumId="15" w15:restartNumberingAfterBreak="0">
    <w:nsid w:val="228F0EA5"/>
    <w:multiLevelType w:val="hybridMultilevel"/>
    <w:tmpl w:val="04E05818"/>
    <w:lvl w:ilvl="0" w:tplc="8A7AFD18">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316C4A11"/>
    <w:multiLevelType w:val="multilevel"/>
    <w:tmpl w:val="713A2414"/>
    <w:lvl w:ilvl="0">
      <w:start w:val="1"/>
      <w:numFmt w:val="decimal"/>
      <w:suff w:val="space"/>
      <w:lvlText w:val="%1."/>
      <w:lvlJc w:val="left"/>
      <w:pPr>
        <w:ind w:left="227" w:hanging="227"/>
      </w:pPr>
      <w:rPr>
        <w:rFonts w:hint="default"/>
        <w:b/>
      </w:rPr>
    </w:lvl>
    <w:lvl w:ilvl="1">
      <w:start w:val="1"/>
      <w:numFmt w:val="decimal"/>
      <w:suff w:val="space"/>
      <w:lvlText w:val="%1.%2."/>
      <w:lvlJc w:val="left"/>
      <w:pPr>
        <w:ind w:left="1416" w:hanging="990"/>
      </w:pPr>
      <w:rPr>
        <w:rFonts w:hint="default"/>
        <w:b w:val="0"/>
        <w:color w:val="auto"/>
      </w:rPr>
    </w:lvl>
    <w:lvl w:ilvl="2">
      <w:start w:val="1"/>
      <w:numFmt w:val="decimal"/>
      <w:suff w:val="space"/>
      <w:lvlText w:val="%1.%2.%3."/>
      <w:lvlJc w:val="left"/>
      <w:pPr>
        <w:ind w:left="2125" w:hanging="990"/>
      </w:pPr>
      <w:rPr>
        <w:rFonts w:hint="default"/>
        <w:b w:val="0"/>
        <w:i w:val="0"/>
        <w:color w:val="000000"/>
        <w:sz w:val="24"/>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9"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814"/>
        </w:tabs>
        <w:ind w:left="814"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21"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3" w15:restartNumberingAfterBreak="0">
    <w:nsid w:val="4F6817A5"/>
    <w:multiLevelType w:val="multilevel"/>
    <w:tmpl w:val="6EE81A98"/>
    <w:lvl w:ilvl="0">
      <w:start w:val="10"/>
      <w:numFmt w:val="decimal"/>
      <w:lvlText w:val="%1."/>
      <w:lvlJc w:val="left"/>
      <w:pPr>
        <w:ind w:left="645" w:hanging="645"/>
      </w:pPr>
      <w:rPr>
        <w:rFonts w:eastAsia="Calibri" w:hint="default"/>
      </w:rPr>
    </w:lvl>
    <w:lvl w:ilvl="1">
      <w:start w:val="9"/>
      <w:numFmt w:val="decimal"/>
      <w:lvlText w:val="%1.%2."/>
      <w:lvlJc w:val="left"/>
      <w:pPr>
        <w:ind w:left="1141" w:hanging="645"/>
      </w:pPr>
      <w:rPr>
        <w:rFonts w:eastAsia="Calibri" w:hint="default"/>
      </w:rPr>
    </w:lvl>
    <w:lvl w:ilvl="2">
      <w:start w:val="1"/>
      <w:numFmt w:val="decimal"/>
      <w:lvlText w:val="%1.%2.%3."/>
      <w:lvlJc w:val="left"/>
      <w:pPr>
        <w:ind w:left="1712" w:hanging="720"/>
      </w:pPr>
      <w:rPr>
        <w:rFonts w:eastAsia="Calibri" w:hint="default"/>
      </w:rPr>
    </w:lvl>
    <w:lvl w:ilvl="3">
      <w:start w:val="1"/>
      <w:numFmt w:val="decimal"/>
      <w:lvlText w:val="%1.%2.%3.%4."/>
      <w:lvlJc w:val="left"/>
      <w:pPr>
        <w:ind w:left="2208" w:hanging="720"/>
      </w:pPr>
      <w:rPr>
        <w:rFonts w:eastAsia="Calibri" w:hint="default"/>
      </w:rPr>
    </w:lvl>
    <w:lvl w:ilvl="4">
      <w:start w:val="1"/>
      <w:numFmt w:val="decimal"/>
      <w:lvlText w:val="%1.%2.%3.%4.%5."/>
      <w:lvlJc w:val="left"/>
      <w:pPr>
        <w:ind w:left="3064" w:hanging="1080"/>
      </w:pPr>
      <w:rPr>
        <w:rFonts w:eastAsia="Calibri" w:hint="default"/>
      </w:rPr>
    </w:lvl>
    <w:lvl w:ilvl="5">
      <w:start w:val="1"/>
      <w:numFmt w:val="decimal"/>
      <w:lvlText w:val="%1.%2.%3.%4.%5.%6."/>
      <w:lvlJc w:val="left"/>
      <w:pPr>
        <w:ind w:left="3560" w:hanging="1080"/>
      </w:pPr>
      <w:rPr>
        <w:rFonts w:eastAsia="Calibri" w:hint="default"/>
      </w:rPr>
    </w:lvl>
    <w:lvl w:ilvl="6">
      <w:start w:val="1"/>
      <w:numFmt w:val="decimal"/>
      <w:lvlText w:val="%1.%2.%3.%4.%5.%6.%7."/>
      <w:lvlJc w:val="left"/>
      <w:pPr>
        <w:ind w:left="4416" w:hanging="1440"/>
      </w:pPr>
      <w:rPr>
        <w:rFonts w:eastAsia="Calibri" w:hint="default"/>
      </w:rPr>
    </w:lvl>
    <w:lvl w:ilvl="7">
      <w:start w:val="1"/>
      <w:numFmt w:val="decimal"/>
      <w:lvlText w:val="%1.%2.%3.%4.%5.%6.%7.%8."/>
      <w:lvlJc w:val="left"/>
      <w:pPr>
        <w:ind w:left="4912" w:hanging="1440"/>
      </w:pPr>
      <w:rPr>
        <w:rFonts w:eastAsia="Calibri" w:hint="default"/>
      </w:rPr>
    </w:lvl>
    <w:lvl w:ilvl="8">
      <w:start w:val="1"/>
      <w:numFmt w:val="decimal"/>
      <w:lvlText w:val="%1.%2.%3.%4.%5.%6.%7.%8.%9."/>
      <w:lvlJc w:val="left"/>
      <w:pPr>
        <w:ind w:left="5768" w:hanging="1800"/>
      </w:pPr>
      <w:rPr>
        <w:rFonts w:eastAsia="Calibri" w:hint="default"/>
      </w:rPr>
    </w:lvl>
  </w:abstractNum>
  <w:abstractNum w:abstractNumId="24" w15:restartNumberingAfterBreak="0">
    <w:nsid w:val="534710B8"/>
    <w:multiLevelType w:val="hybridMultilevel"/>
    <w:tmpl w:val="3530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8D77C51"/>
    <w:multiLevelType w:val="multilevel"/>
    <w:tmpl w:val="EC54FB64"/>
    <w:lvl w:ilvl="0">
      <w:start w:val="13"/>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5C08731C"/>
    <w:multiLevelType w:val="hybridMultilevel"/>
    <w:tmpl w:val="C608DC2C"/>
    <w:lvl w:ilvl="0" w:tplc="3A7054B4">
      <w:start w:val="1"/>
      <w:numFmt w:val="bullet"/>
      <w:lvlText w:val=""/>
      <w:lvlJc w:val="left"/>
      <w:pPr>
        <w:ind w:left="1068" w:hanging="360"/>
      </w:pPr>
      <w:rPr>
        <w:rFonts w:ascii="Symbol" w:hAnsi="Symbol"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8" w15:restartNumberingAfterBreak="0">
    <w:nsid w:val="601B312A"/>
    <w:multiLevelType w:val="multilevel"/>
    <w:tmpl w:val="30D6E72E"/>
    <w:lvl w:ilvl="0">
      <w:start w:val="5"/>
      <w:numFmt w:val="decimal"/>
      <w:lvlText w:val="%1."/>
      <w:lvlJc w:val="left"/>
      <w:pPr>
        <w:ind w:left="360" w:hanging="360"/>
      </w:pPr>
      <w:rPr>
        <w:rFonts w:hint="default"/>
      </w:rPr>
    </w:lvl>
    <w:lvl w:ilvl="1">
      <w:start w:val="1"/>
      <w:numFmt w:val="decimal"/>
      <w:lvlText w:val="%1.%2."/>
      <w:lvlJc w:val="left"/>
      <w:pPr>
        <w:ind w:left="1110" w:hanging="360"/>
      </w:pPr>
      <w:rPr>
        <w:rFonts w:hint="default"/>
        <w:b w:val="0"/>
      </w:rPr>
    </w:lvl>
    <w:lvl w:ilvl="2">
      <w:start w:val="1"/>
      <w:numFmt w:val="decimal"/>
      <w:lvlText w:val="%1.%2.%3."/>
      <w:lvlJc w:val="left"/>
      <w:pPr>
        <w:ind w:left="222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9" w15:restartNumberingAfterBreak="0">
    <w:nsid w:val="61D90610"/>
    <w:multiLevelType w:val="multilevel"/>
    <w:tmpl w:val="FBF0D38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0" w15:restartNumberingAfterBreak="0">
    <w:nsid w:val="74B92BD7"/>
    <w:multiLevelType w:val="multilevel"/>
    <w:tmpl w:val="0C22DD42"/>
    <w:lvl w:ilvl="0">
      <w:start w:val="3"/>
      <w:numFmt w:val="decimal"/>
      <w:lvlText w:val="%1."/>
      <w:lvlJc w:val="left"/>
      <w:pPr>
        <w:tabs>
          <w:tab w:val="num" w:pos="720"/>
        </w:tabs>
        <w:ind w:left="720" w:hanging="720"/>
      </w:pPr>
      <w:rPr>
        <w:b/>
        <w:i w:val="0"/>
        <w:sz w:val="18"/>
        <w:szCs w:val="18"/>
      </w:r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1" w15:restartNumberingAfterBreak="0">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2" w15:restartNumberingAfterBreak="0">
    <w:nsid w:val="75DB2D81"/>
    <w:multiLevelType w:val="hybridMultilevel"/>
    <w:tmpl w:val="68D8C2A4"/>
    <w:lvl w:ilvl="0" w:tplc="2D28A1FA">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7CB86F61"/>
    <w:multiLevelType w:val="hybridMultilevel"/>
    <w:tmpl w:val="4C6AE642"/>
    <w:lvl w:ilvl="0" w:tplc="84F2B4B6">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1"/>
  </w:num>
  <w:num w:numId="2">
    <w:abstractNumId w:val="12"/>
  </w:num>
  <w:num w:numId="3">
    <w:abstractNumId w:val="1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6"/>
  </w:num>
  <w:num w:numId="7">
    <w:abstractNumId w:val="17"/>
  </w:num>
  <w:num w:numId="8">
    <w:abstractNumId w:val="25"/>
  </w:num>
  <w:num w:numId="9">
    <w:abstractNumId w:val="2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6"/>
  </w:num>
  <w:num w:numId="13">
    <w:abstractNumId w:val="9"/>
  </w:num>
  <w:num w:numId="14">
    <w:abstractNumId w:val="28"/>
  </w:num>
  <w:num w:numId="15">
    <w:abstractNumId w:val="14"/>
  </w:num>
  <w:num w:numId="16">
    <w:abstractNumId w:val="23"/>
  </w:num>
  <w:num w:numId="17">
    <w:abstractNumId w:val="32"/>
  </w:num>
  <w:num w:numId="18">
    <w:abstractNumId w:val="15"/>
  </w:num>
  <w:num w:numId="19">
    <w:abstractNumId w:val="3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F5"/>
    <w:rsid w:val="0000206B"/>
    <w:rsid w:val="00002697"/>
    <w:rsid w:val="00003EB3"/>
    <w:rsid w:val="00004270"/>
    <w:rsid w:val="000053A2"/>
    <w:rsid w:val="000060B9"/>
    <w:rsid w:val="00006483"/>
    <w:rsid w:val="00006E44"/>
    <w:rsid w:val="00013C18"/>
    <w:rsid w:val="000224F9"/>
    <w:rsid w:val="00022654"/>
    <w:rsid w:val="00024305"/>
    <w:rsid w:val="00025445"/>
    <w:rsid w:val="00025E7B"/>
    <w:rsid w:val="000275C3"/>
    <w:rsid w:val="000316E7"/>
    <w:rsid w:val="00031E88"/>
    <w:rsid w:val="00033C12"/>
    <w:rsid w:val="000345F0"/>
    <w:rsid w:val="00034F8B"/>
    <w:rsid w:val="00036564"/>
    <w:rsid w:val="00041352"/>
    <w:rsid w:val="00042EA2"/>
    <w:rsid w:val="00044FC8"/>
    <w:rsid w:val="000450F9"/>
    <w:rsid w:val="0004678E"/>
    <w:rsid w:val="00050384"/>
    <w:rsid w:val="00050940"/>
    <w:rsid w:val="000512F4"/>
    <w:rsid w:val="00052439"/>
    <w:rsid w:val="00054445"/>
    <w:rsid w:val="00054624"/>
    <w:rsid w:val="00054B45"/>
    <w:rsid w:val="0005619B"/>
    <w:rsid w:val="0005656E"/>
    <w:rsid w:val="00056C33"/>
    <w:rsid w:val="00056EAE"/>
    <w:rsid w:val="000618AC"/>
    <w:rsid w:val="00061AF9"/>
    <w:rsid w:val="00061FC4"/>
    <w:rsid w:val="00064B31"/>
    <w:rsid w:val="00064D3A"/>
    <w:rsid w:val="000666F0"/>
    <w:rsid w:val="00067394"/>
    <w:rsid w:val="0006763F"/>
    <w:rsid w:val="00070851"/>
    <w:rsid w:val="0007371A"/>
    <w:rsid w:val="00074F3D"/>
    <w:rsid w:val="000751DC"/>
    <w:rsid w:val="00075522"/>
    <w:rsid w:val="00075B3A"/>
    <w:rsid w:val="00075BB6"/>
    <w:rsid w:val="00076EED"/>
    <w:rsid w:val="000773DC"/>
    <w:rsid w:val="00080188"/>
    <w:rsid w:val="000805DF"/>
    <w:rsid w:val="0008229F"/>
    <w:rsid w:val="000863CC"/>
    <w:rsid w:val="00087197"/>
    <w:rsid w:val="00090886"/>
    <w:rsid w:val="00090F44"/>
    <w:rsid w:val="00091923"/>
    <w:rsid w:val="000924F0"/>
    <w:rsid w:val="00095CD7"/>
    <w:rsid w:val="00097E85"/>
    <w:rsid w:val="000A1764"/>
    <w:rsid w:val="000A2225"/>
    <w:rsid w:val="000A6A00"/>
    <w:rsid w:val="000A6C63"/>
    <w:rsid w:val="000A7259"/>
    <w:rsid w:val="000A7727"/>
    <w:rsid w:val="000B0342"/>
    <w:rsid w:val="000B2DE0"/>
    <w:rsid w:val="000B441F"/>
    <w:rsid w:val="000B56A1"/>
    <w:rsid w:val="000C0083"/>
    <w:rsid w:val="000C1C67"/>
    <w:rsid w:val="000C305D"/>
    <w:rsid w:val="000C5384"/>
    <w:rsid w:val="000C70D2"/>
    <w:rsid w:val="000C7801"/>
    <w:rsid w:val="000D042E"/>
    <w:rsid w:val="000D2A20"/>
    <w:rsid w:val="000D2DED"/>
    <w:rsid w:val="000D4C54"/>
    <w:rsid w:val="000D7679"/>
    <w:rsid w:val="000D7BC3"/>
    <w:rsid w:val="000E0CB8"/>
    <w:rsid w:val="000E1830"/>
    <w:rsid w:val="000E378B"/>
    <w:rsid w:val="000E4302"/>
    <w:rsid w:val="000E5211"/>
    <w:rsid w:val="000E7161"/>
    <w:rsid w:val="000F17B8"/>
    <w:rsid w:val="000F2A99"/>
    <w:rsid w:val="000F3649"/>
    <w:rsid w:val="000F3E1E"/>
    <w:rsid w:val="000F5753"/>
    <w:rsid w:val="000F59F9"/>
    <w:rsid w:val="000F5ED8"/>
    <w:rsid w:val="000F7266"/>
    <w:rsid w:val="000F75D0"/>
    <w:rsid w:val="0010063A"/>
    <w:rsid w:val="001020F5"/>
    <w:rsid w:val="001031C1"/>
    <w:rsid w:val="001045B7"/>
    <w:rsid w:val="001057DD"/>
    <w:rsid w:val="001079BF"/>
    <w:rsid w:val="001107CE"/>
    <w:rsid w:val="00110CBA"/>
    <w:rsid w:val="001111B7"/>
    <w:rsid w:val="001150A4"/>
    <w:rsid w:val="0011530F"/>
    <w:rsid w:val="0011559E"/>
    <w:rsid w:val="0011670B"/>
    <w:rsid w:val="00122D63"/>
    <w:rsid w:val="00123B6B"/>
    <w:rsid w:val="00124992"/>
    <w:rsid w:val="00124CBE"/>
    <w:rsid w:val="00125F92"/>
    <w:rsid w:val="00133118"/>
    <w:rsid w:val="001333B9"/>
    <w:rsid w:val="00133D4D"/>
    <w:rsid w:val="001348D0"/>
    <w:rsid w:val="0013617B"/>
    <w:rsid w:val="00137B89"/>
    <w:rsid w:val="00140DAA"/>
    <w:rsid w:val="001421C6"/>
    <w:rsid w:val="00142675"/>
    <w:rsid w:val="001441E8"/>
    <w:rsid w:val="00146384"/>
    <w:rsid w:val="0015095A"/>
    <w:rsid w:val="00151494"/>
    <w:rsid w:val="001516FA"/>
    <w:rsid w:val="00151C68"/>
    <w:rsid w:val="0015213F"/>
    <w:rsid w:val="0015422B"/>
    <w:rsid w:val="00154975"/>
    <w:rsid w:val="00154C22"/>
    <w:rsid w:val="00156574"/>
    <w:rsid w:val="00157E8B"/>
    <w:rsid w:val="00161BA1"/>
    <w:rsid w:val="0016388A"/>
    <w:rsid w:val="00165961"/>
    <w:rsid w:val="0016688D"/>
    <w:rsid w:val="00166A22"/>
    <w:rsid w:val="00175D55"/>
    <w:rsid w:val="00177CD2"/>
    <w:rsid w:val="0018069F"/>
    <w:rsid w:val="00180BB7"/>
    <w:rsid w:val="001815F3"/>
    <w:rsid w:val="00182F92"/>
    <w:rsid w:val="00193018"/>
    <w:rsid w:val="00193FA7"/>
    <w:rsid w:val="00194CC6"/>
    <w:rsid w:val="001955AA"/>
    <w:rsid w:val="00195E41"/>
    <w:rsid w:val="00197D2E"/>
    <w:rsid w:val="001A0F87"/>
    <w:rsid w:val="001A28B5"/>
    <w:rsid w:val="001A6F23"/>
    <w:rsid w:val="001A7A1F"/>
    <w:rsid w:val="001B14BA"/>
    <w:rsid w:val="001B1F91"/>
    <w:rsid w:val="001B27CB"/>
    <w:rsid w:val="001B3B33"/>
    <w:rsid w:val="001B3EE5"/>
    <w:rsid w:val="001B54B7"/>
    <w:rsid w:val="001B595B"/>
    <w:rsid w:val="001B7D70"/>
    <w:rsid w:val="001C14E4"/>
    <w:rsid w:val="001C3499"/>
    <w:rsid w:val="001C574B"/>
    <w:rsid w:val="001C6C11"/>
    <w:rsid w:val="001C6DF2"/>
    <w:rsid w:val="001C79EA"/>
    <w:rsid w:val="001D0458"/>
    <w:rsid w:val="001D06E3"/>
    <w:rsid w:val="001D0A59"/>
    <w:rsid w:val="001D2B83"/>
    <w:rsid w:val="001D4C9D"/>
    <w:rsid w:val="001D5AB2"/>
    <w:rsid w:val="001D6A51"/>
    <w:rsid w:val="001D6E97"/>
    <w:rsid w:val="001E030B"/>
    <w:rsid w:val="001E1155"/>
    <w:rsid w:val="001E2BFB"/>
    <w:rsid w:val="001E305D"/>
    <w:rsid w:val="001E4A08"/>
    <w:rsid w:val="001E5874"/>
    <w:rsid w:val="001F00F4"/>
    <w:rsid w:val="001F27BF"/>
    <w:rsid w:val="001F3053"/>
    <w:rsid w:val="001F393B"/>
    <w:rsid w:val="001F49E3"/>
    <w:rsid w:val="001F4EED"/>
    <w:rsid w:val="001F5A0F"/>
    <w:rsid w:val="001F7EBF"/>
    <w:rsid w:val="0020366E"/>
    <w:rsid w:val="00203743"/>
    <w:rsid w:val="00204B82"/>
    <w:rsid w:val="002058DF"/>
    <w:rsid w:val="00205B65"/>
    <w:rsid w:val="00206A92"/>
    <w:rsid w:val="0020715E"/>
    <w:rsid w:val="002072F5"/>
    <w:rsid w:val="002120F4"/>
    <w:rsid w:val="00214743"/>
    <w:rsid w:val="0021779C"/>
    <w:rsid w:val="00217F5B"/>
    <w:rsid w:val="002204DB"/>
    <w:rsid w:val="00222F2A"/>
    <w:rsid w:val="00224270"/>
    <w:rsid w:val="00224B7F"/>
    <w:rsid w:val="00231916"/>
    <w:rsid w:val="00231B4D"/>
    <w:rsid w:val="00232A8C"/>
    <w:rsid w:val="002337E0"/>
    <w:rsid w:val="00233F90"/>
    <w:rsid w:val="00235A01"/>
    <w:rsid w:val="0023678B"/>
    <w:rsid w:val="0023703A"/>
    <w:rsid w:val="0024063C"/>
    <w:rsid w:val="00243776"/>
    <w:rsid w:val="002449C5"/>
    <w:rsid w:val="00247C85"/>
    <w:rsid w:val="002508CF"/>
    <w:rsid w:val="002512B4"/>
    <w:rsid w:val="00254672"/>
    <w:rsid w:val="00255C9E"/>
    <w:rsid w:val="00257479"/>
    <w:rsid w:val="00262AC9"/>
    <w:rsid w:val="00262C05"/>
    <w:rsid w:val="002634B5"/>
    <w:rsid w:val="002642EF"/>
    <w:rsid w:val="0026495B"/>
    <w:rsid w:val="002675D8"/>
    <w:rsid w:val="002711F6"/>
    <w:rsid w:val="002718C2"/>
    <w:rsid w:val="002726E4"/>
    <w:rsid w:val="00273C8E"/>
    <w:rsid w:val="002751F9"/>
    <w:rsid w:val="002808F8"/>
    <w:rsid w:val="00282BCD"/>
    <w:rsid w:val="00283DC5"/>
    <w:rsid w:val="00284E85"/>
    <w:rsid w:val="00286AFD"/>
    <w:rsid w:val="002900FE"/>
    <w:rsid w:val="00292F5B"/>
    <w:rsid w:val="00293ABF"/>
    <w:rsid w:val="0029417B"/>
    <w:rsid w:val="002A3E81"/>
    <w:rsid w:val="002A4822"/>
    <w:rsid w:val="002A5897"/>
    <w:rsid w:val="002A5AF8"/>
    <w:rsid w:val="002A66B9"/>
    <w:rsid w:val="002B211F"/>
    <w:rsid w:val="002B4A89"/>
    <w:rsid w:val="002B4E90"/>
    <w:rsid w:val="002B69AD"/>
    <w:rsid w:val="002C094A"/>
    <w:rsid w:val="002C2E7A"/>
    <w:rsid w:val="002C4F6E"/>
    <w:rsid w:val="002C6084"/>
    <w:rsid w:val="002C79C2"/>
    <w:rsid w:val="002D205F"/>
    <w:rsid w:val="002D2C7B"/>
    <w:rsid w:val="002D519B"/>
    <w:rsid w:val="002D60D1"/>
    <w:rsid w:val="002D6B21"/>
    <w:rsid w:val="002D7001"/>
    <w:rsid w:val="002E3296"/>
    <w:rsid w:val="002E475A"/>
    <w:rsid w:val="002E4CC4"/>
    <w:rsid w:val="002E5F1D"/>
    <w:rsid w:val="002E6BD6"/>
    <w:rsid w:val="002E6D78"/>
    <w:rsid w:val="002F2E7E"/>
    <w:rsid w:val="002F4E02"/>
    <w:rsid w:val="002F5A20"/>
    <w:rsid w:val="002F5ECA"/>
    <w:rsid w:val="002F6229"/>
    <w:rsid w:val="002F681E"/>
    <w:rsid w:val="00300793"/>
    <w:rsid w:val="00302947"/>
    <w:rsid w:val="0030456F"/>
    <w:rsid w:val="00304723"/>
    <w:rsid w:val="00305D5C"/>
    <w:rsid w:val="00313106"/>
    <w:rsid w:val="00315C8D"/>
    <w:rsid w:val="003179E5"/>
    <w:rsid w:val="00321698"/>
    <w:rsid w:val="00321C20"/>
    <w:rsid w:val="00321EC2"/>
    <w:rsid w:val="00322142"/>
    <w:rsid w:val="00323951"/>
    <w:rsid w:val="00324A2C"/>
    <w:rsid w:val="00327FE8"/>
    <w:rsid w:val="003322F2"/>
    <w:rsid w:val="003330EA"/>
    <w:rsid w:val="003333E2"/>
    <w:rsid w:val="003364C2"/>
    <w:rsid w:val="00336B76"/>
    <w:rsid w:val="00341636"/>
    <w:rsid w:val="00342409"/>
    <w:rsid w:val="003443DA"/>
    <w:rsid w:val="003444D1"/>
    <w:rsid w:val="00345692"/>
    <w:rsid w:val="00345C3A"/>
    <w:rsid w:val="00355EB4"/>
    <w:rsid w:val="003571A9"/>
    <w:rsid w:val="00360431"/>
    <w:rsid w:val="00360494"/>
    <w:rsid w:val="003624F5"/>
    <w:rsid w:val="003650C6"/>
    <w:rsid w:val="00365357"/>
    <w:rsid w:val="00367E2A"/>
    <w:rsid w:val="0037230A"/>
    <w:rsid w:val="003731B9"/>
    <w:rsid w:val="003735D9"/>
    <w:rsid w:val="003767F1"/>
    <w:rsid w:val="00380073"/>
    <w:rsid w:val="00382C49"/>
    <w:rsid w:val="003860F8"/>
    <w:rsid w:val="00386269"/>
    <w:rsid w:val="00386F14"/>
    <w:rsid w:val="00390AFF"/>
    <w:rsid w:val="00392436"/>
    <w:rsid w:val="00393ADB"/>
    <w:rsid w:val="003951A2"/>
    <w:rsid w:val="0039566B"/>
    <w:rsid w:val="00397CF8"/>
    <w:rsid w:val="003A122D"/>
    <w:rsid w:val="003A4166"/>
    <w:rsid w:val="003A4909"/>
    <w:rsid w:val="003A60AA"/>
    <w:rsid w:val="003B01EB"/>
    <w:rsid w:val="003B0A0D"/>
    <w:rsid w:val="003B39B3"/>
    <w:rsid w:val="003B4750"/>
    <w:rsid w:val="003B7152"/>
    <w:rsid w:val="003C050A"/>
    <w:rsid w:val="003C24AB"/>
    <w:rsid w:val="003C4FE8"/>
    <w:rsid w:val="003C65DC"/>
    <w:rsid w:val="003C6CD9"/>
    <w:rsid w:val="003C6EBA"/>
    <w:rsid w:val="003C7E0E"/>
    <w:rsid w:val="003D01BF"/>
    <w:rsid w:val="003D1D1D"/>
    <w:rsid w:val="003D6852"/>
    <w:rsid w:val="003D7A02"/>
    <w:rsid w:val="003E10BA"/>
    <w:rsid w:val="003E222D"/>
    <w:rsid w:val="003E4C31"/>
    <w:rsid w:val="003E5DFC"/>
    <w:rsid w:val="003E6977"/>
    <w:rsid w:val="003E6EE5"/>
    <w:rsid w:val="003F0731"/>
    <w:rsid w:val="003F0A36"/>
    <w:rsid w:val="003F4108"/>
    <w:rsid w:val="003F68E2"/>
    <w:rsid w:val="00404BD7"/>
    <w:rsid w:val="0040641D"/>
    <w:rsid w:val="004077CA"/>
    <w:rsid w:val="00411EF6"/>
    <w:rsid w:val="00414CC9"/>
    <w:rsid w:val="00414D2E"/>
    <w:rsid w:val="00416C6C"/>
    <w:rsid w:val="0041752B"/>
    <w:rsid w:val="004177A8"/>
    <w:rsid w:val="00417ABC"/>
    <w:rsid w:val="0042014D"/>
    <w:rsid w:val="004221E5"/>
    <w:rsid w:val="004223F6"/>
    <w:rsid w:val="00422611"/>
    <w:rsid w:val="0042306D"/>
    <w:rsid w:val="00423280"/>
    <w:rsid w:val="0042410D"/>
    <w:rsid w:val="004253AB"/>
    <w:rsid w:val="004254DB"/>
    <w:rsid w:val="004266FC"/>
    <w:rsid w:val="0042730F"/>
    <w:rsid w:val="004273A1"/>
    <w:rsid w:val="00427A18"/>
    <w:rsid w:val="00433CC7"/>
    <w:rsid w:val="00433DBB"/>
    <w:rsid w:val="00434D4E"/>
    <w:rsid w:val="00440070"/>
    <w:rsid w:val="00441237"/>
    <w:rsid w:val="00443882"/>
    <w:rsid w:val="00445525"/>
    <w:rsid w:val="00445801"/>
    <w:rsid w:val="00450122"/>
    <w:rsid w:val="004526A5"/>
    <w:rsid w:val="004535EC"/>
    <w:rsid w:val="00457B4F"/>
    <w:rsid w:val="00460316"/>
    <w:rsid w:val="00463620"/>
    <w:rsid w:val="00463D83"/>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4206"/>
    <w:rsid w:val="00495389"/>
    <w:rsid w:val="00495894"/>
    <w:rsid w:val="004A0312"/>
    <w:rsid w:val="004A1E57"/>
    <w:rsid w:val="004A204E"/>
    <w:rsid w:val="004A4CBE"/>
    <w:rsid w:val="004A5EB7"/>
    <w:rsid w:val="004B046E"/>
    <w:rsid w:val="004B0C63"/>
    <w:rsid w:val="004B2009"/>
    <w:rsid w:val="004B20C8"/>
    <w:rsid w:val="004B3014"/>
    <w:rsid w:val="004B487A"/>
    <w:rsid w:val="004B58A3"/>
    <w:rsid w:val="004B66C2"/>
    <w:rsid w:val="004B67C7"/>
    <w:rsid w:val="004C0C39"/>
    <w:rsid w:val="004C23C8"/>
    <w:rsid w:val="004C26B5"/>
    <w:rsid w:val="004C4D33"/>
    <w:rsid w:val="004C5CA7"/>
    <w:rsid w:val="004C77CD"/>
    <w:rsid w:val="004C7E1F"/>
    <w:rsid w:val="004D02C3"/>
    <w:rsid w:val="004D0961"/>
    <w:rsid w:val="004E1897"/>
    <w:rsid w:val="004E24EB"/>
    <w:rsid w:val="004E3F8C"/>
    <w:rsid w:val="004E4689"/>
    <w:rsid w:val="004E50CA"/>
    <w:rsid w:val="004F4A7B"/>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3015D"/>
    <w:rsid w:val="0053213B"/>
    <w:rsid w:val="00532FFF"/>
    <w:rsid w:val="00533FBB"/>
    <w:rsid w:val="005348A5"/>
    <w:rsid w:val="00535A69"/>
    <w:rsid w:val="00536822"/>
    <w:rsid w:val="00540D6C"/>
    <w:rsid w:val="0054138F"/>
    <w:rsid w:val="0054160A"/>
    <w:rsid w:val="005427EB"/>
    <w:rsid w:val="00543EB9"/>
    <w:rsid w:val="00543FDF"/>
    <w:rsid w:val="00544E58"/>
    <w:rsid w:val="005453E8"/>
    <w:rsid w:val="00545FE9"/>
    <w:rsid w:val="00547ABE"/>
    <w:rsid w:val="005504C7"/>
    <w:rsid w:val="00551536"/>
    <w:rsid w:val="00551F66"/>
    <w:rsid w:val="0055279D"/>
    <w:rsid w:val="00553E32"/>
    <w:rsid w:val="00555D9D"/>
    <w:rsid w:val="005637D4"/>
    <w:rsid w:val="00563E38"/>
    <w:rsid w:val="00571CA7"/>
    <w:rsid w:val="005725C8"/>
    <w:rsid w:val="00573D89"/>
    <w:rsid w:val="00575B8F"/>
    <w:rsid w:val="0058195E"/>
    <w:rsid w:val="005831E2"/>
    <w:rsid w:val="00583D41"/>
    <w:rsid w:val="005852E0"/>
    <w:rsid w:val="00590EA4"/>
    <w:rsid w:val="00591225"/>
    <w:rsid w:val="00591322"/>
    <w:rsid w:val="00595000"/>
    <w:rsid w:val="00597ADD"/>
    <w:rsid w:val="005A086C"/>
    <w:rsid w:val="005A3CE3"/>
    <w:rsid w:val="005A3F7F"/>
    <w:rsid w:val="005A5A2C"/>
    <w:rsid w:val="005A682A"/>
    <w:rsid w:val="005A7554"/>
    <w:rsid w:val="005B2A16"/>
    <w:rsid w:val="005B4AB4"/>
    <w:rsid w:val="005B4B30"/>
    <w:rsid w:val="005B6770"/>
    <w:rsid w:val="005B7F03"/>
    <w:rsid w:val="005C2D7A"/>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59CE"/>
    <w:rsid w:val="005E6323"/>
    <w:rsid w:val="005E7CF2"/>
    <w:rsid w:val="005F2319"/>
    <w:rsid w:val="005F2CCE"/>
    <w:rsid w:val="005F4827"/>
    <w:rsid w:val="005F600A"/>
    <w:rsid w:val="005F71A1"/>
    <w:rsid w:val="005F723C"/>
    <w:rsid w:val="005F7721"/>
    <w:rsid w:val="005F798A"/>
    <w:rsid w:val="00600B86"/>
    <w:rsid w:val="00603669"/>
    <w:rsid w:val="006045E0"/>
    <w:rsid w:val="00604F04"/>
    <w:rsid w:val="00605C35"/>
    <w:rsid w:val="0060634A"/>
    <w:rsid w:val="00606DC5"/>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276F6"/>
    <w:rsid w:val="00630901"/>
    <w:rsid w:val="00630C4D"/>
    <w:rsid w:val="00632916"/>
    <w:rsid w:val="00635DDA"/>
    <w:rsid w:val="00636301"/>
    <w:rsid w:val="00641843"/>
    <w:rsid w:val="0064456F"/>
    <w:rsid w:val="00646CD5"/>
    <w:rsid w:val="00650348"/>
    <w:rsid w:val="00651CE0"/>
    <w:rsid w:val="00652658"/>
    <w:rsid w:val="00654034"/>
    <w:rsid w:val="00654788"/>
    <w:rsid w:val="006601BB"/>
    <w:rsid w:val="006603F9"/>
    <w:rsid w:val="006605B2"/>
    <w:rsid w:val="00661D6F"/>
    <w:rsid w:val="00664EF6"/>
    <w:rsid w:val="006659FD"/>
    <w:rsid w:val="00666FC6"/>
    <w:rsid w:val="00667696"/>
    <w:rsid w:val="00667A59"/>
    <w:rsid w:val="006719E3"/>
    <w:rsid w:val="00673230"/>
    <w:rsid w:val="00674EDA"/>
    <w:rsid w:val="0067521F"/>
    <w:rsid w:val="00675A43"/>
    <w:rsid w:val="00681559"/>
    <w:rsid w:val="0068155C"/>
    <w:rsid w:val="006835BE"/>
    <w:rsid w:val="00685AA3"/>
    <w:rsid w:val="00687AEC"/>
    <w:rsid w:val="006906FC"/>
    <w:rsid w:val="006919C2"/>
    <w:rsid w:val="0069244A"/>
    <w:rsid w:val="0069337E"/>
    <w:rsid w:val="00693DD6"/>
    <w:rsid w:val="00695182"/>
    <w:rsid w:val="006A31D0"/>
    <w:rsid w:val="006A4535"/>
    <w:rsid w:val="006A50D4"/>
    <w:rsid w:val="006A65B1"/>
    <w:rsid w:val="006A6896"/>
    <w:rsid w:val="006A6BA3"/>
    <w:rsid w:val="006A726D"/>
    <w:rsid w:val="006A73DD"/>
    <w:rsid w:val="006B4719"/>
    <w:rsid w:val="006B48AD"/>
    <w:rsid w:val="006B6562"/>
    <w:rsid w:val="006B6CB4"/>
    <w:rsid w:val="006B719D"/>
    <w:rsid w:val="006C1024"/>
    <w:rsid w:val="006C131B"/>
    <w:rsid w:val="006C16BD"/>
    <w:rsid w:val="006C1C9D"/>
    <w:rsid w:val="006C3C2C"/>
    <w:rsid w:val="006C468F"/>
    <w:rsid w:val="006C641D"/>
    <w:rsid w:val="006D003E"/>
    <w:rsid w:val="006D1739"/>
    <w:rsid w:val="006D1BDB"/>
    <w:rsid w:val="006D2EF9"/>
    <w:rsid w:val="006D325A"/>
    <w:rsid w:val="006D4056"/>
    <w:rsid w:val="006D5404"/>
    <w:rsid w:val="006D672C"/>
    <w:rsid w:val="006D6DAF"/>
    <w:rsid w:val="006D7085"/>
    <w:rsid w:val="006E073B"/>
    <w:rsid w:val="006E0D5D"/>
    <w:rsid w:val="006E36C5"/>
    <w:rsid w:val="006E4FB0"/>
    <w:rsid w:val="006E688A"/>
    <w:rsid w:val="006E7198"/>
    <w:rsid w:val="006E7CA4"/>
    <w:rsid w:val="006F3611"/>
    <w:rsid w:val="006F4636"/>
    <w:rsid w:val="006F627E"/>
    <w:rsid w:val="006F77C5"/>
    <w:rsid w:val="00700406"/>
    <w:rsid w:val="0070086A"/>
    <w:rsid w:val="00701602"/>
    <w:rsid w:val="00701703"/>
    <w:rsid w:val="00702F00"/>
    <w:rsid w:val="00703320"/>
    <w:rsid w:val="00703B4B"/>
    <w:rsid w:val="00704D07"/>
    <w:rsid w:val="00706084"/>
    <w:rsid w:val="00707737"/>
    <w:rsid w:val="00710885"/>
    <w:rsid w:val="00713973"/>
    <w:rsid w:val="00713B5F"/>
    <w:rsid w:val="00714779"/>
    <w:rsid w:val="007147AB"/>
    <w:rsid w:val="007237D2"/>
    <w:rsid w:val="00725CB2"/>
    <w:rsid w:val="00726F31"/>
    <w:rsid w:val="0073295D"/>
    <w:rsid w:val="007329EA"/>
    <w:rsid w:val="0073494F"/>
    <w:rsid w:val="00735C1E"/>
    <w:rsid w:val="00735CB0"/>
    <w:rsid w:val="00736CAC"/>
    <w:rsid w:val="0074124F"/>
    <w:rsid w:val="00742FBE"/>
    <w:rsid w:val="00745037"/>
    <w:rsid w:val="00745662"/>
    <w:rsid w:val="00756444"/>
    <w:rsid w:val="007634C5"/>
    <w:rsid w:val="0077068E"/>
    <w:rsid w:val="00774CF4"/>
    <w:rsid w:val="00775457"/>
    <w:rsid w:val="00775597"/>
    <w:rsid w:val="00775C41"/>
    <w:rsid w:val="00777329"/>
    <w:rsid w:val="0078119F"/>
    <w:rsid w:val="00781652"/>
    <w:rsid w:val="00781BD6"/>
    <w:rsid w:val="00785C91"/>
    <w:rsid w:val="0079013E"/>
    <w:rsid w:val="00790582"/>
    <w:rsid w:val="00792CC4"/>
    <w:rsid w:val="00792FB4"/>
    <w:rsid w:val="00793ED4"/>
    <w:rsid w:val="00794C1A"/>
    <w:rsid w:val="00795316"/>
    <w:rsid w:val="00795D49"/>
    <w:rsid w:val="0079707B"/>
    <w:rsid w:val="007A0399"/>
    <w:rsid w:val="007A2E0D"/>
    <w:rsid w:val="007A3CFC"/>
    <w:rsid w:val="007A4A4F"/>
    <w:rsid w:val="007A4DCA"/>
    <w:rsid w:val="007A4F3E"/>
    <w:rsid w:val="007A5496"/>
    <w:rsid w:val="007A5B43"/>
    <w:rsid w:val="007A617C"/>
    <w:rsid w:val="007A756D"/>
    <w:rsid w:val="007A7735"/>
    <w:rsid w:val="007A78BE"/>
    <w:rsid w:val="007B03FA"/>
    <w:rsid w:val="007B26A4"/>
    <w:rsid w:val="007B2A04"/>
    <w:rsid w:val="007B2E71"/>
    <w:rsid w:val="007B574C"/>
    <w:rsid w:val="007B6737"/>
    <w:rsid w:val="007C276E"/>
    <w:rsid w:val="007C3397"/>
    <w:rsid w:val="007C3D74"/>
    <w:rsid w:val="007C47AB"/>
    <w:rsid w:val="007D02B3"/>
    <w:rsid w:val="007D23B0"/>
    <w:rsid w:val="007D43DC"/>
    <w:rsid w:val="007D4C86"/>
    <w:rsid w:val="007D4ED7"/>
    <w:rsid w:val="007D5E5B"/>
    <w:rsid w:val="007D669B"/>
    <w:rsid w:val="007E03EE"/>
    <w:rsid w:val="007E1F2A"/>
    <w:rsid w:val="007E2BBF"/>
    <w:rsid w:val="007E5E50"/>
    <w:rsid w:val="007E6555"/>
    <w:rsid w:val="007E6F85"/>
    <w:rsid w:val="007E6FF0"/>
    <w:rsid w:val="007F19BF"/>
    <w:rsid w:val="007F329E"/>
    <w:rsid w:val="007F3DA3"/>
    <w:rsid w:val="007F5427"/>
    <w:rsid w:val="007F5ED8"/>
    <w:rsid w:val="007F70CE"/>
    <w:rsid w:val="008004AB"/>
    <w:rsid w:val="00801099"/>
    <w:rsid w:val="008023C3"/>
    <w:rsid w:val="00802CBE"/>
    <w:rsid w:val="008063A4"/>
    <w:rsid w:val="0080777D"/>
    <w:rsid w:val="00810386"/>
    <w:rsid w:val="00811A06"/>
    <w:rsid w:val="0081391B"/>
    <w:rsid w:val="008144BB"/>
    <w:rsid w:val="00814F29"/>
    <w:rsid w:val="00815A3F"/>
    <w:rsid w:val="00816130"/>
    <w:rsid w:val="008206CA"/>
    <w:rsid w:val="00820862"/>
    <w:rsid w:val="00821D29"/>
    <w:rsid w:val="008229F5"/>
    <w:rsid w:val="00823A09"/>
    <w:rsid w:val="00824478"/>
    <w:rsid w:val="00825962"/>
    <w:rsid w:val="0082599D"/>
    <w:rsid w:val="00830C81"/>
    <w:rsid w:val="008338A2"/>
    <w:rsid w:val="008338B0"/>
    <w:rsid w:val="00834F57"/>
    <w:rsid w:val="00836349"/>
    <w:rsid w:val="00836508"/>
    <w:rsid w:val="00841BC6"/>
    <w:rsid w:val="00841C9C"/>
    <w:rsid w:val="00842B13"/>
    <w:rsid w:val="008439CE"/>
    <w:rsid w:val="00845CAB"/>
    <w:rsid w:val="00846DAF"/>
    <w:rsid w:val="00850933"/>
    <w:rsid w:val="008521A9"/>
    <w:rsid w:val="00852703"/>
    <w:rsid w:val="00852944"/>
    <w:rsid w:val="00852C7C"/>
    <w:rsid w:val="00853566"/>
    <w:rsid w:val="0085431F"/>
    <w:rsid w:val="00856AF5"/>
    <w:rsid w:val="008573DE"/>
    <w:rsid w:val="00857995"/>
    <w:rsid w:val="00857DB9"/>
    <w:rsid w:val="00860370"/>
    <w:rsid w:val="00861008"/>
    <w:rsid w:val="0086133E"/>
    <w:rsid w:val="00861ED0"/>
    <w:rsid w:val="00863626"/>
    <w:rsid w:val="00863B42"/>
    <w:rsid w:val="0086400D"/>
    <w:rsid w:val="0086425D"/>
    <w:rsid w:val="0086456C"/>
    <w:rsid w:val="00865C92"/>
    <w:rsid w:val="00867A0D"/>
    <w:rsid w:val="00871F4F"/>
    <w:rsid w:val="00872A90"/>
    <w:rsid w:val="00873209"/>
    <w:rsid w:val="00876088"/>
    <w:rsid w:val="00876655"/>
    <w:rsid w:val="00876BCD"/>
    <w:rsid w:val="00877FBB"/>
    <w:rsid w:val="00881482"/>
    <w:rsid w:val="0088164B"/>
    <w:rsid w:val="00881725"/>
    <w:rsid w:val="008817F2"/>
    <w:rsid w:val="00884105"/>
    <w:rsid w:val="00884923"/>
    <w:rsid w:val="008867C5"/>
    <w:rsid w:val="00886A3C"/>
    <w:rsid w:val="00887CF5"/>
    <w:rsid w:val="008900BA"/>
    <w:rsid w:val="008909D8"/>
    <w:rsid w:val="00891741"/>
    <w:rsid w:val="008951EB"/>
    <w:rsid w:val="008A10AB"/>
    <w:rsid w:val="008A22CC"/>
    <w:rsid w:val="008A2C3C"/>
    <w:rsid w:val="008A5237"/>
    <w:rsid w:val="008A5AC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C61FE"/>
    <w:rsid w:val="008D1E2E"/>
    <w:rsid w:val="008D63A8"/>
    <w:rsid w:val="008E0D80"/>
    <w:rsid w:val="008E449F"/>
    <w:rsid w:val="008E62CA"/>
    <w:rsid w:val="008E64C7"/>
    <w:rsid w:val="008E673F"/>
    <w:rsid w:val="008E6F66"/>
    <w:rsid w:val="008E7983"/>
    <w:rsid w:val="008E79DE"/>
    <w:rsid w:val="008F0D9A"/>
    <w:rsid w:val="008F10BA"/>
    <w:rsid w:val="008F135F"/>
    <w:rsid w:val="008F21CE"/>
    <w:rsid w:val="008F25B8"/>
    <w:rsid w:val="008F3BC6"/>
    <w:rsid w:val="008F4BE9"/>
    <w:rsid w:val="008F647E"/>
    <w:rsid w:val="00900E6B"/>
    <w:rsid w:val="009014D5"/>
    <w:rsid w:val="00901981"/>
    <w:rsid w:val="00903118"/>
    <w:rsid w:val="00904C56"/>
    <w:rsid w:val="009053F4"/>
    <w:rsid w:val="00906471"/>
    <w:rsid w:val="00907337"/>
    <w:rsid w:val="00910706"/>
    <w:rsid w:val="00911410"/>
    <w:rsid w:val="00911F80"/>
    <w:rsid w:val="00912B97"/>
    <w:rsid w:val="00912D3D"/>
    <w:rsid w:val="0091373E"/>
    <w:rsid w:val="00916379"/>
    <w:rsid w:val="00916521"/>
    <w:rsid w:val="009167E1"/>
    <w:rsid w:val="00916FBB"/>
    <w:rsid w:val="00917843"/>
    <w:rsid w:val="00917998"/>
    <w:rsid w:val="00920D38"/>
    <w:rsid w:val="00920F4F"/>
    <w:rsid w:val="0092295A"/>
    <w:rsid w:val="0092300A"/>
    <w:rsid w:val="00926BDC"/>
    <w:rsid w:val="00927893"/>
    <w:rsid w:val="00927B23"/>
    <w:rsid w:val="00930443"/>
    <w:rsid w:val="00931E9C"/>
    <w:rsid w:val="00932CF0"/>
    <w:rsid w:val="0093562D"/>
    <w:rsid w:val="009371C2"/>
    <w:rsid w:val="00937D79"/>
    <w:rsid w:val="009403B7"/>
    <w:rsid w:val="00941BB0"/>
    <w:rsid w:val="00944169"/>
    <w:rsid w:val="0094526A"/>
    <w:rsid w:val="009454EB"/>
    <w:rsid w:val="009458D7"/>
    <w:rsid w:val="009460B9"/>
    <w:rsid w:val="00946BAE"/>
    <w:rsid w:val="009472EB"/>
    <w:rsid w:val="0094798F"/>
    <w:rsid w:val="00950321"/>
    <w:rsid w:val="009515D2"/>
    <w:rsid w:val="00952DFD"/>
    <w:rsid w:val="00953A4A"/>
    <w:rsid w:val="00953A87"/>
    <w:rsid w:val="00956476"/>
    <w:rsid w:val="00956F4D"/>
    <w:rsid w:val="00957927"/>
    <w:rsid w:val="00962429"/>
    <w:rsid w:val="0096247D"/>
    <w:rsid w:val="00963047"/>
    <w:rsid w:val="009651E5"/>
    <w:rsid w:val="00965BBB"/>
    <w:rsid w:val="00966153"/>
    <w:rsid w:val="0096697E"/>
    <w:rsid w:val="00971495"/>
    <w:rsid w:val="009720FC"/>
    <w:rsid w:val="00972D1B"/>
    <w:rsid w:val="0097383E"/>
    <w:rsid w:val="009744D8"/>
    <w:rsid w:val="00974683"/>
    <w:rsid w:val="00975CE2"/>
    <w:rsid w:val="00981469"/>
    <w:rsid w:val="00981F5E"/>
    <w:rsid w:val="00982890"/>
    <w:rsid w:val="00984BAB"/>
    <w:rsid w:val="009856FB"/>
    <w:rsid w:val="009903C5"/>
    <w:rsid w:val="00990D79"/>
    <w:rsid w:val="00992952"/>
    <w:rsid w:val="009931B6"/>
    <w:rsid w:val="009953EB"/>
    <w:rsid w:val="00995459"/>
    <w:rsid w:val="009964BE"/>
    <w:rsid w:val="009A0E84"/>
    <w:rsid w:val="009A1095"/>
    <w:rsid w:val="009A1AFA"/>
    <w:rsid w:val="009A2334"/>
    <w:rsid w:val="009A7C82"/>
    <w:rsid w:val="009B3916"/>
    <w:rsid w:val="009B41A6"/>
    <w:rsid w:val="009B58BE"/>
    <w:rsid w:val="009B5C5E"/>
    <w:rsid w:val="009B6BD5"/>
    <w:rsid w:val="009B75FD"/>
    <w:rsid w:val="009C050D"/>
    <w:rsid w:val="009C0E21"/>
    <w:rsid w:val="009C180F"/>
    <w:rsid w:val="009C3921"/>
    <w:rsid w:val="009C4D66"/>
    <w:rsid w:val="009C5A13"/>
    <w:rsid w:val="009C6181"/>
    <w:rsid w:val="009D23EE"/>
    <w:rsid w:val="009D7A07"/>
    <w:rsid w:val="009E06BE"/>
    <w:rsid w:val="009E3169"/>
    <w:rsid w:val="009E3432"/>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12FF1"/>
    <w:rsid w:val="00A13852"/>
    <w:rsid w:val="00A13B33"/>
    <w:rsid w:val="00A13D29"/>
    <w:rsid w:val="00A15C66"/>
    <w:rsid w:val="00A20D5F"/>
    <w:rsid w:val="00A22BB1"/>
    <w:rsid w:val="00A23A68"/>
    <w:rsid w:val="00A242C3"/>
    <w:rsid w:val="00A248FA"/>
    <w:rsid w:val="00A24ABB"/>
    <w:rsid w:val="00A25BDF"/>
    <w:rsid w:val="00A266D1"/>
    <w:rsid w:val="00A26BCB"/>
    <w:rsid w:val="00A31520"/>
    <w:rsid w:val="00A3525C"/>
    <w:rsid w:val="00A40A88"/>
    <w:rsid w:val="00A4380F"/>
    <w:rsid w:val="00A43A92"/>
    <w:rsid w:val="00A44B69"/>
    <w:rsid w:val="00A44D90"/>
    <w:rsid w:val="00A44DDB"/>
    <w:rsid w:val="00A46C89"/>
    <w:rsid w:val="00A5190D"/>
    <w:rsid w:val="00A524A7"/>
    <w:rsid w:val="00A536C6"/>
    <w:rsid w:val="00A53E80"/>
    <w:rsid w:val="00A54309"/>
    <w:rsid w:val="00A574CB"/>
    <w:rsid w:val="00A57D78"/>
    <w:rsid w:val="00A57DE1"/>
    <w:rsid w:val="00A6592F"/>
    <w:rsid w:val="00A65B36"/>
    <w:rsid w:val="00A671E3"/>
    <w:rsid w:val="00A67E3E"/>
    <w:rsid w:val="00A71E2B"/>
    <w:rsid w:val="00A72883"/>
    <w:rsid w:val="00A730EF"/>
    <w:rsid w:val="00A7314A"/>
    <w:rsid w:val="00A74EBF"/>
    <w:rsid w:val="00A77701"/>
    <w:rsid w:val="00A8072B"/>
    <w:rsid w:val="00A8146F"/>
    <w:rsid w:val="00A81A0B"/>
    <w:rsid w:val="00A82A35"/>
    <w:rsid w:val="00A8692C"/>
    <w:rsid w:val="00A90856"/>
    <w:rsid w:val="00A91B30"/>
    <w:rsid w:val="00A93439"/>
    <w:rsid w:val="00A968A5"/>
    <w:rsid w:val="00AA127A"/>
    <w:rsid w:val="00AA219E"/>
    <w:rsid w:val="00AA2943"/>
    <w:rsid w:val="00AA38C4"/>
    <w:rsid w:val="00AA5D73"/>
    <w:rsid w:val="00AA7611"/>
    <w:rsid w:val="00AB1290"/>
    <w:rsid w:val="00AB1D1D"/>
    <w:rsid w:val="00AB3187"/>
    <w:rsid w:val="00AB31F9"/>
    <w:rsid w:val="00AB3240"/>
    <w:rsid w:val="00AB4446"/>
    <w:rsid w:val="00AB4FF2"/>
    <w:rsid w:val="00AB66A8"/>
    <w:rsid w:val="00AB69DB"/>
    <w:rsid w:val="00AB7168"/>
    <w:rsid w:val="00AB74C4"/>
    <w:rsid w:val="00AC1791"/>
    <w:rsid w:val="00AC2D36"/>
    <w:rsid w:val="00AC53A2"/>
    <w:rsid w:val="00AC5DCB"/>
    <w:rsid w:val="00AD05D6"/>
    <w:rsid w:val="00AD26F8"/>
    <w:rsid w:val="00AD5220"/>
    <w:rsid w:val="00AD7DB2"/>
    <w:rsid w:val="00AE4775"/>
    <w:rsid w:val="00AE47DF"/>
    <w:rsid w:val="00AE508C"/>
    <w:rsid w:val="00AE50DF"/>
    <w:rsid w:val="00AE69D0"/>
    <w:rsid w:val="00AE7226"/>
    <w:rsid w:val="00AF072C"/>
    <w:rsid w:val="00AF1CB2"/>
    <w:rsid w:val="00AF281A"/>
    <w:rsid w:val="00AF3B7D"/>
    <w:rsid w:val="00AF3C8D"/>
    <w:rsid w:val="00AF49ED"/>
    <w:rsid w:val="00AF58D0"/>
    <w:rsid w:val="00B0270A"/>
    <w:rsid w:val="00B04333"/>
    <w:rsid w:val="00B04A8F"/>
    <w:rsid w:val="00B05C55"/>
    <w:rsid w:val="00B067D0"/>
    <w:rsid w:val="00B06AD8"/>
    <w:rsid w:val="00B070DE"/>
    <w:rsid w:val="00B11DA3"/>
    <w:rsid w:val="00B1224A"/>
    <w:rsid w:val="00B1377F"/>
    <w:rsid w:val="00B144E9"/>
    <w:rsid w:val="00B17715"/>
    <w:rsid w:val="00B20A4B"/>
    <w:rsid w:val="00B22196"/>
    <w:rsid w:val="00B23D75"/>
    <w:rsid w:val="00B243D2"/>
    <w:rsid w:val="00B25BCD"/>
    <w:rsid w:val="00B26769"/>
    <w:rsid w:val="00B301A8"/>
    <w:rsid w:val="00B3387C"/>
    <w:rsid w:val="00B36311"/>
    <w:rsid w:val="00B36845"/>
    <w:rsid w:val="00B3705B"/>
    <w:rsid w:val="00B4040A"/>
    <w:rsid w:val="00B4182D"/>
    <w:rsid w:val="00B41C7D"/>
    <w:rsid w:val="00B42C86"/>
    <w:rsid w:val="00B4384C"/>
    <w:rsid w:val="00B515A7"/>
    <w:rsid w:val="00B51C73"/>
    <w:rsid w:val="00B51D60"/>
    <w:rsid w:val="00B521B0"/>
    <w:rsid w:val="00B54167"/>
    <w:rsid w:val="00B54E1D"/>
    <w:rsid w:val="00B55EF1"/>
    <w:rsid w:val="00B569C3"/>
    <w:rsid w:val="00B614CF"/>
    <w:rsid w:val="00B615C7"/>
    <w:rsid w:val="00B64703"/>
    <w:rsid w:val="00B67B0D"/>
    <w:rsid w:val="00B709AC"/>
    <w:rsid w:val="00B718D1"/>
    <w:rsid w:val="00B72BFA"/>
    <w:rsid w:val="00B72E4B"/>
    <w:rsid w:val="00B760CA"/>
    <w:rsid w:val="00B77786"/>
    <w:rsid w:val="00B8015A"/>
    <w:rsid w:val="00B838AE"/>
    <w:rsid w:val="00B84824"/>
    <w:rsid w:val="00B849DD"/>
    <w:rsid w:val="00B85386"/>
    <w:rsid w:val="00B85D0A"/>
    <w:rsid w:val="00B86EC0"/>
    <w:rsid w:val="00B90CC7"/>
    <w:rsid w:val="00B939DF"/>
    <w:rsid w:val="00B96C23"/>
    <w:rsid w:val="00BA07E1"/>
    <w:rsid w:val="00BA2B1E"/>
    <w:rsid w:val="00BA3500"/>
    <w:rsid w:val="00BA375C"/>
    <w:rsid w:val="00BA7002"/>
    <w:rsid w:val="00BB3EB0"/>
    <w:rsid w:val="00BB4590"/>
    <w:rsid w:val="00BB4860"/>
    <w:rsid w:val="00BB7BFB"/>
    <w:rsid w:val="00BC14F8"/>
    <w:rsid w:val="00BD009B"/>
    <w:rsid w:val="00BD01EE"/>
    <w:rsid w:val="00BD3400"/>
    <w:rsid w:val="00BD471D"/>
    <w:rsid w:val="00BD73C9"/>
    <w:rsid w:val="00BE0396"/>
    <w:rsid w:val="00BE1696"/>
    <w:rsid w:val="00BE1B9A"/>
    <w:rsid w:val="00BE5307"/>
    <w:rsid w:val="00BE5986"/>
    <w:rsid w:val="00BE7531"/>
    <w:rsid w:val="00BF0672"/>
    <w:rsid w:val="00BF38C7"/>
    <w:rsid w:val="00BF5567"/>
    <w:rsid w:val="00BF6B19"/>
    <w:rsid w:val="00C00E0A"/>
    <w:rsid w:val="00C03D27"/>
    <w:rsid w:val="00C03DD1"/>
    <w:rsid w:val="00C041AD"/>
    <w:rsid w:val="00C04C4D"/>
    <w:rsid w:val="00C06A10"/>
    <w:rsid w:val="00C0716F"/>
    <w:rsid w:val="00C102DE"/>
    <w:rsid w:val="00C1179B"/>
    <w:rsid w:val="00C12000"/>
    <w:rsid w:val="00C14305"/>
    <w:rsid w:val="00C1556A"/>
    <w:rsid w:val="00C20C6C"/>
    <w:rsid w:val="00C21DC8"/>
    <w:rsid w:val="00C23463"/>
    <w:rsid w:val="00C256C6"/>
    <w:rsid w:val="00C25A0A"/>
    <w:rsid w:val="00C26F98"/>
    <w:rsid w:val="00C30DD1"/>
    <w:rsid w:val="00C3730D"/>
    <w:rsid w:val="00C4273E"/>
    <w:rsid w:val="00C42C9B"/>
    <w:rsid w:val="00C43276"/>
    <w:rsid w:val="00C436AE"/>
    <w:rsid w:val="00C447B0"/>
    <w:rsid w:val="00C45931"/>
    <w:rsid w:val="00C462FC"/>
    <w:rsid w:val="00C479B1"/>
    <w:rsid w:val="00C52009"/>
    <w:rsid w:val="00C53499"/>
    <w:rsid w:val="00C545E2"/>
    <w:rsid w:val="00C56207"/>
    <w:rsid w:val="00C608F8"/>
    <w:rsid w:val="00C61776"/>
    <w:rsid w:val="00C62917"/>
    <w:rsid w:val="00C679B7"/>
    <w:rsid w:val="00C74D2D"/>
    <w:rsid w:val="00C75B92"/>
    <w:rsid w:val="00C75C9D"/>
    <w:rsid w:val="00C76750"/>
    <w:rsid w:val="00C76E5B"/>
    <w:rsid w:val="00C77089"/>
    <w:rsid w:val="00C810D6"/>
    <w:rsid w:val="00C85947"/>
    <w:rsid w:val="00C86ACD"/>
    <w:rsid w:val="00C870CB"/>
    <w:rsid w:val="00C87720"/>
    <w:rsid w:val="00C9023F"/>
    <w:rsid w:val="00C9030C"/>
    <w:rsid w:val="00C90326"/>
    <w:rsid w:val="00C90FFC"/>
    <w:rsid w:val="00C91C0F"/>
    <w:rsid w:val="00C92621"/>
    <w:rsid w:val="00C926EF"/>
    <w:rsid w:val="00C94414"/>
    <w:rsid w:val="00C9464B"/>
    <w:rsid w:val="00C94ACD"/>
    <w:rsid w:val="00C95087"/>
    <w:rsid w:val="00C95331"/>
    <w:rsid w:val="00CA0391"/>
    <w:rsid w:val="00CA0722"/>
    <w:rsid w:val="00CA2648"/>
    <w:rsid w:val="00CA3AC7"/>
    <w:rsid w:val="00CA4BDD"/>
    <w:rsid w:val="00CA63F4"/>
    <w:rsid w:val="00CA70ED"/>
    <w:rsid w:val="00CA74C7"/>
    <w:rsid w:val="00CA78BC"/>
    <w:rsid w:val="00CB3AB9"/>
    <w:rsid w:val="00CB4CF4"/>
    <w:rsid w:val="00CB6B28"/>
    <w:rsid w:val="00CB6FDA"/>
    <w:rsid w:val="00CB7EDA"/>
    <w:rsid w:val="00CC03B4"/>
    <w:rsid w:val="00CC1682"/>
    <w:rsid w:val="00CC1AC2"/>
    <w:rsid w:val="00CC349F"/>
    <w:rsid w:val="00CC382E"/>
    <w:rsid w:val="00CD1C6D"/>
    <w:rsid w:val="00CD2E30"/>
    <w:rsid w:val="00CD353B"/>
    <w:rsid w:val="00CD45D7"/>
    <w:rsid w:val="00CD4820"/>
    <w:rsid w:val="00CE00B8"/>
    <w:rsid w:val="00CE0CD1"/>
    <w:rsid w:val="00CE0D59"/>
    <w:rsid w:val="00CE1326"/>
    <w:rsid w:val="00CE25B5"/>
    <w:rsid w:val="00CE4B17"/>
    <w:rsid w:val="00CE5165"/>
    <w:rsid w:val="00CE6039"/>
    <w:rsid w:val="00CE73E7"/>
    <w:rsid w:val="00CE7439"/>
    <w:rsid w:val="00CE7D49"/>
    <w:rsid w:val="00CF4591"/>
    <w:rsid w:val="00CF7892"/>
    <w:rsid w:val="00CF7A47"/>
    <w:rsid w:val="00D011FA"/>
    <w:rsid w:val="00D01F80"/>
    <w:rsid w:val="00D035CE"/>
    <w:rsid w:val="00D04ADE"/>
    <w:rsid w:val="00D07F22"/>
    <w:rsid w:val="00D10609"/>
    <w:rsid w:val="00D158BF"/>
    <w:rsid w:val="00D15E85"/>
    <w:rsid w:val="00D15F39"/>
    <w:rsid w:val="00D20639"/>
    <w:rsid w:val="00D20D23"/>
    <w:rsid w:val="00D22C62"/>
    <w:rsid w:val="00D2407E"/>
    <w:rsid w:val="00D252E7"/>
    <w:rsid w:val="00D263CD"/>
    <w:rsid w:val="00D26F17"/>
    <w:rsid w:val="00D27BF3"/>
    <w:rsid w:val="00D32FF4"/>
    <w:rsid w:val="00D348C2"/>
    <w:rsid w:val="00D35312"/>
    <w:rsid w:val="00D3565C"/>
    <w:rsid w:val="00D37759"/>
    <w:rsid w:val="00D42093"/>
    <w:rsid w:val="00D451C6"/>
    <w:rsid w:val="00D45D4C"/>
    <w:rsid w:val="00D4757A"/>
    <w:rsid w:val="00D505E4"/>
    <w:rsid w:val="00D54B89"/>
    <w:rsid w:val="00D54DCA"/>
    <w:rsid w:val="00D571AC"/>
    <w:rsid w:val="00D60E6E"/>
    <w:rsid w:val="00D61708"/>
    <w:rsid w:val="00D646DA"/>
    <w:rsid w:val="00D64D42"/>
    <w:rsid w:val="00D65CBF"/>
    <w:rsid w:val="00D66957"/>
    <w:rsid w:val="00D74F98"/>
    <w:rsid w:val="00D761D5"/>
    <w:rsid w:val="00D80A4B"/>
    <w:rsid w:val="00D855A3"/>
    <w:rsid w:val="00D8583C"/>
    <w:rsid w:val="00D85B44"/>
    <w:rsid w:val="00D862D5"/>
    <w:rsid w:val="00D87294"/>
    <w:rsid w:val="00D90F2B"/>
    <w:rsid w:val="00D93815"/>
    <w:rsid w:val="00D93DB0"/>
    <w:rsid w:val="00D95F1C"/>
    <w:rsid w:val="00DA6DE1"/>
    <w:rsid w:val="00DA7A4E"/>
    <w:rsid w:val="00DB5800"/>
    <w:rsid w:val="00DC07B5"/>
    <w:rsid w:val="00DC0F56"/>
    <w:rsid w:val="00DC2CFC"/>
    <w:rsid w:val="00DC495B"/>
    <w:rsid w:val="00DC65A6"/>
    <w:rsid w:val="00DD1E7C"/>
    <w:rsid w:val="00DD24E7"/>
    <w:rsid w:val="00DD2891"/>
    <w:rsid w:val="00DD36DF"/>
    <w:rsid w:val="00DD403F"/>
    <w:rsid w:val="00DD4390"/>
    <w:rsid w:val="00DD4498"/>
    <w:rsid w:val="00DD6A06"/>
    <w:rsid w:val="00DD71ED"/>
    <w:rsid w:val="00DE048B"/>
    <w:rsid w:val="00DE0D6E"/>
    <w:rsid w:val="00DE15F7"/>
    <w:rsid w:val="00DE268A"/>
    <w:rsid w:val="00DE3212"/>
    <w:rsid w:val="00DE5EA4"/>
    <w:rsid w:val="00DE6E33"/>
    <w:rsid w:val="00DF0627"/>
    <w:rsid w:val="00DF132C"/>
    <w:rsid w:val="00DF1428"/>
    <w:rsid w:val="00E0052A"/>
    <w:rsid w:val="00E00FF1"/>
    <w:rsid w:val="00E018D9"/>
    <w:rsid w:val="00E02035"/>
    <w:rsid w:val="00E04288"/>
    <w:rsid w:val="00E05669"/>
    <w:rsid w:val="00E12455"/>
    <w:rsid w:val="00E138F8"/>
    <w:rsid w:val="00E1406B"/>
    <w:rsid w:val="00E15230"/>
    <w:rsid w:val="00E17932"/>
    <w:rsid w:val="00E17A9C"/>
    <w:rsid w:val="00E20567"/>
    <w:rsid w:val="00E216A3"/>
    <w:rsid w:val="00E21B7C"/>
    <w:rsid w:val="00E22D53"/>
    <w:rsid w:val="00E24515"/>
    <w:rsid w:val="00E2583C"/>
    <w:rsid w:val="00E26557"/>
    <w:rsid w:val="00E26CDA"/>
    <w:rsid w:val="00E2798E"/>
    <w:rsid w:val="00E30569"/>
    <w:rsid w:val="00E3109D"/>
    <w:rsid w:val="00E3199E"/>
    <w:rsid w:val="00E337B7"/>
    <w:rsid w:val="00E347B1"/>
    <w:rsid w:val="00E34D90"/>
    <w:rsid w:val="00E35E86"/>
    <w:rsid w:val="00E4174C"/>
    <w:rsid w:val="00E46EF9"/>
    <w:rsid w:val="00E472E5"/>
    <w:rsid w:val="00E4754F"/>
    <w:rsid w:val="00E51AC3"/>
    <w:rsid w:val="00E5315B"/>
    <w:rsid w:val="00E5414D"/>
    <w:rsid w:val="00E57211"/>
    <w:rsid w:val="00E578D4"/>
    <w:rsid w:val="00E57EB6"/>
    <w:rsid w:val="00E621E0"/>
    <w:rsid w:val="00E6317C"/>
    <w:rsid w:val="00E65847"/>
    <w:rsid w:val="00E66647"/>
    <w:rsid w:val="00E66B03"/>
    <w:rsid w:val="00E71E9B"/>
    <w:rsid w:val="00E72F59"/>
    <w:rsid w:val="00E744B5"/>
    <w:rsid w:val="00E75E71"/>
    <w:rsid w:val="00E7644F"/>
    <w:rsid w:val="00E7708C"/>
    <w:rsid w:val="00E77580"/>
    <w:rsid w:val="00E81788"/>
    <w:rsid w:val="00E82B69"/>
    <w:rsid w:val="00E83781"/>
    <w:rsid w:val="00E87B0A"/>
    <w:rsid w:val="00E91B8C"/>
    <w:rsid w:val="00E92776"/>
    <w:rsid w:val="00E92E48"/>
    <w:rsid w:val="00E938D7"/>
    <w:rsid w:val="00E93BA9"/>
    <w:rsid w:val="00E94301"/>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58DC"/>
    <w:rsid w:val="00EB5C77"/>
    <w:rsid w:val="00EC01E4"/>
    <w:rsid w:val="00EC0439"/>
    <w:rsid w:val="00EC0799"/>
    <w:rsid w:val="00EC1D55"/>
    <w:rsid w:val="00EC3226"/>
    <w:rsid w:val="00EC52A9"/>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75C2"/>
    <w:rsid w:val="00EE789B"/>
    <w:rsid w:val="00EF46EB"/>
    <w:rsid w:val="00EF6920"/>
    <w:rsid w:val="00F01072"/>
    <w:rsid w:val="00F02BFE"/>
    <w:rsid w:val="00F02D3A"/>
    <w:rsid w:val="00F103E3"/>
    <w:rsid w:val="00F10E97"/>
    <w:rsid w:val="00F10FD0"/>
    <w:rsid w:val="00F13048"/>
    <w:rsid w:val="00F1493D"/>
    <w:rsid w:val="00F1548E"/>
    <w:rsid w:val="00F15649"/>
    <w:rsid w:val="00F1647A"/>
    <w:rsid w:val="00F21532"/>
    <w:rsid w:val="00F224D8"/>
    <w:rsid w:val="00F241A0"/>
    <w:rsid w:val="00F25FF3"/>
    <w:rsid w:val="00F26644"/>
    <w:rsid w:val="00F2685A"/>
    <w:rsid w:val="00F324E8"/>
    <w:rsid w:val="00F33CB0"/>
    <w:rsid w:val="00F340AA"/>
    <w:rsid w:val="00F357F8"/>
    <w:rsid w:val="00F36386"/>
    <w:rsid w:val="00F370A4"/>
    <w:rsid w:val="00F40C7A"/>
    <w:rsid w:val="00F421E4"/>
    <w:rsid w:val="00F421FA"/>
    <w:rsid w:val="00F43477"/>
    <w:rsid w:val="00F44048"/>
    <w:rsid w:val="00F457AE"/>
    <w:rsid w:val="00F472C0"/>
    <w:rsid w:val="00F47893"/>
    <w:rsid w:val="00F504BA"/>
    <w:rsid w:val="00F51160"/>
    <w:rsid w:val="00F512C1"/>
    <w:rsid w:val="00F51E83"/>
    <w:rsid w:val="00F52B26"/>
    <w:rsid w:val="00F53B0A"/>
    <w:rsid w:val="00F547F8"/>
    <w:rsid w:val="00F55429"/>
    <w:rsid w:val="00F6021F"/>
    <w:rsid w:val="00F63445"/>
    <w:rsid w:val="00F67F9C"/>
    <w:rsid w:val="00F72282"/>
    <w:rsid w:val="00F745A7"/>
    <w:rsid w:val="00F74FD6"/>
    <w:rsid w:val="00F754D3"/>
    <w:rsid w:val="00F76907"/>
    <w:rsid w:val="00F8010E"/>
    <w:rsid w:val="00F80935"/>
    <w:rsid w:val="00F860DC"/>
    <w:rsid w:val="00F86EB8"/>
    <w:rsid w:val="00F87382"/>
    <w:rsid w:val="00F8795F"/>
    <w:rsid w:val="00F900D0"/>
    <w:rsid w:val="00F90C38"/>
    <w:rsid w:val="00F92C7A"/>
    <w:rsid w:val="00F936BA"/>
    <w:rsid w:val="00F94AB7"/>
    <w:rsid w:val="00F95FD2"/>
    <w:rsid w:val="00F9759B"/>
    <w:rsid w:val="00FA378A"/>
    <w:rsid w:val="00FA3B69"/>
    <w:rsid w:val="00FB1342"/>
    <w:rsid w:val="00FB2B3C"/>
    <w:rsid w:val="00FB2C07"/>
    <w:rsid w:val="00FB7645"/>
    <w:rsid w:val="00FC0C26"/>
    <w:rsid w:val="00FC1B38"/>
    <w:rsid w:val="00FC358E"/>
    <w:rsid w:val="00FC4AD9"/>
    <w:rsid w:val="00FC6A12"/>
    <w:rsid w:val="00FD0219"/>
    <w:rsid w:val="00FD2BB5"/>
    <w:rsid w:val="00FD3431"/>
    <w:rsid w:val="00FD4CD6"/>
    <w:rsid w:val="00FD4F23"/>
    <w:rsid w:val="00FE09AD"/>
    <w:rsid w:val="00FE248E"/>
    <w:rsid w:val="00FE2747"/>
    <w:rsid w:val="00FE42E6"/>
    <w:rsid w:val="00FE5AFA"/>
    <w:rsid w:val="00FE5D88"/>
    <w:rsid w:val="00FE5F00"/>
    <w:rsid w:val="00FE6CD1"/>
    <w:rsid w:val="00FF025B"/>
    <w:rsid w:val="00FF11F6"/>
    <w:rsid w:val="00FF1E29"/>
    <w:rsid w:val="00FF2026"/>
    <w:rsid w:val="00FF38BA"/>
    <w:rsid w:val="00FF38CB"/>
    <w:rsid w:val="00FF3E2B"/>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A63B65CD-172B-4940-B410-F3FC1C23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и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и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о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ой текст с от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о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ой текст с от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25"/>
    <w:semiHidden/>
    <w:unhideWhenUsed/>
    <w:rsid w:val="007E6555"/>
  </w:style>
  <w:style w:type="character" w:customStyle="1" w:styleId="25">
    <w:name w:val="Обычный (веб) Знак2"/>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d">
    <w:name w:val="Subtitle"/>
    <w:basedOn w:val="a"/>
    <w:link w:val="ae"/>
    <w:qFormat/>
    <w:rsid w:val="007E6555"/>
    <w:pPr>
      <w:spacing w:line="360" w:lineRule="auto"/>
      <w:jc w:val="center"/>
    </w:pPr>
    <w:rPr>
      <w:b/>
      <w:noProof/>
      <w:lang w:val="en-GB" w:eastAsia="en-US"/>
    </w:rPr>
  </w:style>
  <w:style w:type="character" w:customStyle="1" w:styleId="ae">
    <w:name w:val="Подзаголовок Знак"/>
    <w:basedOn w:val="a0"/>
    <w:link w:val="ad"/>
    <w:rsid w:val="007E6555"/>
    <w:rPr>
      <w:rFonts w:ascii="Times New Roman" w:eastAsia="Times New Roman" w:hAnsi="Times New Roman" w:cs="Times New Roman"/>
      <w:b/>
      <w:noProof/>
      <w:sz w:val="24"/>
      <w:szCs w:val="24"/>
      <w:lang w:val="en-GB"/>
    </w:rPr>
  </w:style>
  <w:style w:type="character" w:customStyle="1" w:styleId="HTML">
    <w:name w:val="Стандартны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
    <w:name w:val="Hyperlink"/>
    <w:rsid w:val="007E6555"/>
    <w:rPr>
      <w:color w:val="0000FF"/>
      <w:u w:val="single"/>
    </w:rPr>
  </w:style>
  <w:style w:type="character" w:styleId="af0">
    <w:name w:val="Strong"/>
    <w:uiPriority w:val="22"/>
    <w:qFormat/>
    <w:rsid w:val="007E6555"/>
    <w:rPr>
      <w:b/>
      <w:bCs/>
    </w:rPr>
  </w:style>
  <w:style w:type="paragraph" w:customStyle="1" w:styleId="af1">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1"/>
    <w:rsid w:val="007E6555"/>
    <w:rPr>
      <w:rFonts w:ascii="Verdana" w:eastAsia="Times New Roman" w:hAnsi="Verdana" w:cs="Times New Roman"/>
      <w:sz w:val="20"/>
      <w:szCs w:val="20"/>
      <w:lang w:val="en-US"/>
    </w:rPr>
  </w:style>
  <w:style w:type="character" w:customStyle="1" w:styleId="af2">
    <w:name w:val="Текст выноски Знак"/>
    <w:basedOn w:val="a0"/>
    <w:link w:val="af3"/>
    <w:semiHidden/>
    <w:rsid w:val="007E6555"/>
    <w:rPr>
      <w:rFonts w:ascii="Tahoma" w:eastAsia="Times New Roman" w:hAnsi="Tahoma" w:cs="Tahoma"/>
      <w:sz w:val="16"/>
      <w:szCs w:val="16"/>
      <w:lang w:eastAsia="ru-RU"/>
    </w:rPr>
  </w:style>
  <w:style w:type="paragraph" w:styleId="af3">
    <w:name w:val="Balloon Text"/>
    <w:basedOn w:val="a"/>
    <w:link w:val="af2"/>
    <w:semiHidden/>
    <w:rsid w:val="007E6555"/>
    <w:rPr>
      <w:rFonts w:ascii="Tahoma" w:hAnsi="Tahoma" w:cs="Tahoma"/>
      <w:sz w:val="16"/>
      <w:szCs w:val="16"/>
    </w:rPr>
  </w:style>
  <w:style w:type="character" w:customStyle="1" w:styleId="af4">
    <w:name w:val="Текст Знак"/>
    <w:basedOn w:val="a0"/>
    <w:link w:val="af5"/>
    <w:rsid w:val="007E6555"/>
    <w:rPr>
      <w:rFonts w:ascii="Courier New" w:eastAsia="Times New Roman" w:hAnsi="Courier New" w:cs="Times New Roman"/>
      <w:sz w:val="20"/>
      <w:szCs w:val="24"/>
      <w:lang w:eastAsia="ru-RU"/>
    </w:rPr>
  </w:style>
  <w:style w:type="paragraph" w:styleId="af5">
    <w:name w:val="Plain Text"/>
    <w:basedOn w:val="a"/>
    <w:link w:val="af4"/>
    <w:rsid w:val="007E6555"/>
    <w:rPr>
      <w:rFonts w:ascii="Courier New" w:hAnsi="Courier New"/>
      <w:sz w:val="20"/>
    </w:rPr>
  </w:style>
  <w:style w:type="paragraph" w:styleId="af6">
    <w:name w:val="List Paragraph"/>
    <w:basedOn w:val="a"/>
    <w:uiPriority w:val="34"/>
    <w:qFormat/>
    <w:rsid w:val="007E6555"/>
    <w:pPr>
      <w:ind w:left="720"/>
    </w:pPr>
    <w:rPr>
      <w:lang w:val="en-GB" w:eastAsia="en-US"/>
    </w:rPr>
  </w:style>
  <w:style w:type="paragraph" w:styleId="af7">
    <w:name w:val="caption"/>
    <w:basedOn w:val="a"/>
    <w:next w:val="a"/>
    <w:qFormat/>
    <w:rsid w:val="007E6555"/>
    <w:rPr>
      <w:b/>
      <w:bCs/>
    </w:rPr>
  </w:style>
  <w:style w:type="character" w:customStyle="1" w:styleId="af8">
    <w:name w:val="Схема документа Знак"/>
    <w:basedOn w:val="a0"/>
    <w:link w:val="af9"/>
    <w:semiHidden/>
    <w:rsid w:val="007E6555"/>
    <w:rPr>
      <w:rFonts w:ascii="Tahoma" w:eastAsia="Times New Roman" w:hAnsi="Tahoma" w:cs="Tahoma"/>
      <w:sz w:val="20"/>
      <w:szCs w:val="20"/>
      <w:shd w:val="clear" w:color="auto" w:fill="000080"/>
      <w:lang w:eastAsia="ru-RU"/>
    </w:rPr>
  </w:style>
  <w:style w:type="paragraph" w:styleId="af9">
    <w:name w:val="Document Map"/>
    <w:basedOn w:val="a"/>
    <w:link w:val="af8"/>
    <w:semiHidden/>
    <w:rsid w:val="007E6555"/>
    <w:pPr>
      <w:shd w:val="clear" w:color="auto" w:fill="000080"/>
    </w:pPr>
    <w:rPr>
      <w:rFonts w:ascii="Tahoma" w:hAnsi="Tahoma" w:cs="Tahoma"/>
      <w:sz w:val="20"/>
      <w:szCs w:val="20"/>
    </w:rPr>
  </w:style>
  <w:style w:type="paragraph" w:customStyle="1" w:styleId="26">
    <w:name w:val="Основной текст2"/>
    <w:basedOn w:val="a"/>
    <w:link w:val="afa"/>
    <w:rsid w:val="007E6555"/>
    <w:pPr>
      <w:shd w:val="clear" w:color="auto" w:fill="FFFFFF"/>
      <w:spacing w:after="180" w:line="192" w:lineRule="exact"/>
      <w:jc w:val="both"/>
    </w:pPr>
    <w:rPr>
      <w:sz w:val="14"/>
      <w:szCs w:val="14"/>
      <w:lang w:val="x-none" w:eastAsia="x-none"/>
    </w:rPr>
  </w:style>
  <w:style w:type="character" w:customStyle="1" w:styleId="afa">
    <w:name w:val="Основной текст_"/>
    <w:link w:val="26"/>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7E6555"/>
    <w:rPr>
      <w:shd w:val="clear" w:color="auto" w:fill="FFFFFF"/>
    </w:rPr>
  </w:style>
  <w:style w:type="paragraph" w:customStyle="1" w:styleId="28">
    <w:name w:val="Основной текст (2)"/>
    <w:basedOn w:val="a"/>
    <w:link w:val="27"/>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b">
    <w:name w:val="Emphasis"/>
    <w:uiPriority w:val="20"/>
    <w:qFormat/>
    <w:rsid w:val="007E6555"/>
    <w:rPr>
      <w:rFonts w:cs="Times New Roman"/>
      <w:i/>
      <w:iCs/>
    </w:rPr>
  </w:style>
  <w:style w:type="paragraph" w:styleId="afc">
    <w:name w:val="No Spacing"/>
    <w:link w:val="afd"/>
    <w:qFormat/>
    <w:rsid w:val="007E6555"/>
    <w:pPr>
      <w:spacing w:after="0" w:line="240" w:lineRule="auto"/>
    </w:pPr>
    <w:rPr>
      <w:rFonts w:ascii="Calibri" w:eastAsia="Times New Roman" w:hAnsi="Calibri" w:cs="Times New Roman"/>
      <w:lang w:val="uk-UA" w:eastAsia="uk-UA"/>
    </w:rPr>
  </w:style>
  <w:style w:type="character" w:customStyle="1" w:styleId="afd">
    <w:name w:val="Без интервала Знак"/>
    <w:link w:val="afc"/>
    <w:rsid w:val="007E6555"/>
    <w:rPr>
      <w:rFonts w:ascii="Calibri" w:eastAsia="Times New Roman" w:hAnsi="Calibri" w:cs="Times New Roman"/>
      <w:lang w:val="uk-UA" w:eastAsia="uk-UA"/>
    </w:rPr>
  </w:style>
  <w:style w:type="character" w:customStyle="1" w:styleId="afe">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
    <w:name w:val="Текст примечания Знак"/>
    <w:basedOn w:val="a0"/>
    <w:link w:val="aff0"/>
    <w:rsid w:val="007E6555"/>
    <w:rPr>
      <w:rFonts w:ascii="Times New Roman" w:eastAsia="Times New Roman" w:hAnsi="Times New Roman" w:cs="Times New Roman"/>
      <w:sz w:val="20"/>
      <w:szCs w:val="20"/>
      <w:lang w:eastAsia="ru-RU"/>
    </w:rPr>
  </w:style>
  <w:style w:type="paragraph" w:styleId="aff0">
    <w:name w:val="annotation text"/>
    <w:basedOn w:val="a"/>
    <w:link w:val="aff"/>
    <w:rsid w:val="007E6555"/>
    <w:rPr>
      <w:sz w:val="20"/>
      <w:szCs w:val="20"/>
    </w:rPr>
  </w:style>
  <w:style w:type="character" w:customStyle="1" w:styleId="aff1">
    <w:name w:val="Тема примечания Знак"/>
    <w:basedOn w:val="aff"/>
    <w:link w:val="aff2"/>
    <w:rsid w:val="007E6555"/>
    <w:rPr>
      <w:rFonts w:ascii="Times New Roman" w:eastAsia="Times New Roman" w:hAnsi="Times New Roman" w:cs="Times New Roman"/>
      <w:b/>
      <w:bCs/>
      <w:sz w:val="20"/>
      <w:szCs w:val="20"/>
      <w:lang w:val="x-none" w:eastAsia="x-none"/>
    </w:rPr>
  </w:style>
  <w:style w:type="paragraph" w:styleId="aff2">
    <w:name w:val="annotation subject"/>
    <w:basedOn w:val="aff0"/>
    <w:next w:val="aff0"/>
    <w:link w:val="aff1"/>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9">
    <w:name w:val="Обычный2"/>
    <w:rsid w:val="007E6555"/>
    <w:pPr>
      <w:spacing w:after="0" w:line="276" w:lineRule="auto"/>
    </w:pPr>
    <w:rPr>
      <w:rFonts w:ascii="Arial" w:eastAsia="Arial" w:hAnsi="Arial" w:cs="Arial"/>
      <w:color w:val="000000"/>
      <w:lang w:eastAsia="ru-RU"/>
    </w:rPr>
  </w:style>
  <w:style w:type="character" w:customStyle="1" w:styleId="2a">
    <w:name w:val="Заголовок №2_"/>
    <w:link w:val="2b"/>
    <w:rsid w:val="007E6555"/>
    <w:rPr>
      <w:shd w:val="clear" w:color="auto" w:fill="FFFFFF"/>
    </w:rPr>
  </w:style>
  <w:style w:type="paragraph" w:customStyle="1" w:styleId="2b">
    <w:name w:val="Заголовок №2"/>
    <w:basedOn w:val="a"/>
    <w:link w:val="2a"/>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3">
    <w:name w:val="Title"/>
    <w:basedOn w:val="a"/>
    <w:next w:val="a"/>
    <w:link w:val="aff4"/>
    <w:qFormat/>
    <w:rsid w:val="007E6555"/>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0"/>
    <w:link w:val="aff3"/>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5">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c">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6">
    <w:name w:val="Table Grid"/>
    <w:basedOn w:val="a1"/>
    <w:uiPriority w:val="3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 w:type="table" w:customStyle="1" w:styleId="19">
    <w:name w:val="Сетка таблицы1"/>
    <w:basedOn w:val="a1"/>
    <w:uiPriority w:val="39"/>
    <w:rsid w:val="001565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49495757">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CA78A-CFE1-4E0B-AF7C-C33769752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2030</TotalTime>
  <Pages>47</Pages>
  <Words>23753</Words>
  <Characters>135396</Characters>
  <Application>Microsoft Office Word</Application>
  <DocSecurity>0</DocSecurity>
  <Lines>1128</Lines>
  <Paragraphs>317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RUO Desnjanskiy</cp:lastModifiedBy>
  <cp:revision>171</cp:revision>
  <cp:lastPrinted>2023-03-09T13:29:00Z</cp:lastPrinted>
  <dcterms:created xsi:type="dcterms:W3CDTF">2023-02-28T11:53:00Z</dcterms:created>
  <dcterms:modified xsi:type="dcterms:W3CDTF">2024-04-09T08:19:00Z</dcterms:modified>
</cp:coreProperties>
</file>