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5541" w14:textId="77777777" w:rsidR="00D418CD" w:rsidRPr="00B23BF7" w:rsidRDefault="00D418CD" w:rsidP="00D418C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bookmarkStart w:id="0" w:name="_Hlk149034617"/>
      <w:r w:rsidRPr="00B23BF7">
        <w:rPr>
          <w:rFonts w:ascii="Times New Roman" w:eastAsia="Times New Roman" w:hAnsi="Times New Roman" w:cs="Tahoma"/>
          <w:b/>
          <w:color w:val="000000"/>
          <w:kern w:val="3"/>
          <w:sz w:val="28"/>
          <w:szCs w:val="28"/>
          <w:lang w:val="uk-UA" w:eastAsia="zh-CN" w:bidi="hi-IN"/>
        </w:rPr>
        <w:t xml:space="preserve">ВИКОНАВЧИЙ КОМІТЕТ БРОДІВСЬКОЇ МІСЬКОЇ РАДИ </w:t>
      </w:r>
    </w:p>
    <w:p w14:paraId="10FF6CFE" w14:textId="77777777" w:rsidR="00D418CD" w:rsidRPr="00B23BF7" w:rsidRDefault="00D418CD" w:rsidP="00D418C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sidRPr="00B23BF7">
        <w:rPr>
          <w:rFonts w:ascii="Times New Roman" w:eastAsia="Times New Roman" w:hAnsi="Times New Roman" w:cs="Tahoma"/>
          <w:b/>
          <w:color w:val="000000"/>
          <w:kern w:val="3"/>
          <w:sz w:val="28"/>
          <w:szCs w:val="28"/>
          <w:lang w:val="uk-UA" w:eastAsia="zh-CN" w:bidi="hi-IN"/>
        </w:rPr>
        <w:t>ЛЬВІВСЬКОЇ ОБЛАСТІ</w:t>
      </w:r>
    </w:p>
    <w:p w14:paraId="6A10E5AE" w14:textId="25483CC6" w:rsidR="00D418CD" w:rsidRPr="00B23BF7" w:rsidRDefault="00D418CD"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F50355F" w14:textId="77777777" w:rsidR="00D418CD" w:rsidRPr="00B23BF7" w:rsidRDefault="00D418CD"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04166442" w:rsidR="00CF103F" w:rsidRPr="00B23BF7"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B23BF7">
        <w:rPr>
          <w:rFonts w:ascii="Times New Roman" w:eastAsia="Times New Roman" w:hAnsi="Times New Roman" w:cs="Tahoma"/>
          <w:b/>
          <w:color w:val="000000"/>
          <w:kern w:val="3"/>
          <w:sz w:val="20"/>
          <w:szCs w:val="20"/>
          <w:lang w:val="uk-UA" w:eastAsia="zh-CN" w:bidi="hi-IN"/>
        </w:rPr>
        <w:t> «</w:t>
      </w:r>
      <w:r w:rsidRPr="00B23BF7">
        <w:rPr>
          <w:rFonts w:ascii="Times New Roman" w:eastAsia="Times New Roman" w:hAnsi="Times New Roman" w:cs="Tahoma"/>
          <w:b/>
          <w:color w:val="000000"/>
          <w:kern w:val="3"/>
          <w:sz w:val="24"/>
          <w:szCs w:val="24"/>
          <w:lang w:val="uk-UA" w:eastAsia="zh-CN" w:bidi="hi-IN"/>
        </w:rPr>
        <w:t>ЗАТВЕРДЖЕНО»</w:t>
      </w:r>
    </w:p>
    <w:p w14:paraId="23669D93" w14:textId="77777777" w:rsidR="00CF103F" w:rsidRPr="00B23BF7"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23BF7">
        <w:rPr>
          <w:rFonts w:ascii="Times New Roman" w:eastAsia="Times New Roman" w:hAnsi="Times New Roman" w:cs="Tahoma"/>
          <w:color w:val="000000"/>
          <w:kern w:val="3"/>
          <w:sz w:val="24"/>
          <w:szCs w:val="24"/>
          <w:lang w:val="uk-UA" w:eastAsia="zh-CN" w:bidi="hi-IN"/>
        </w:rPr>
        <w:t xml:space="preserve">                                                                    </w:t>
      </w:r>
      <w:r w:rsidRPr="00B23BF7">
        <w:rPr>
          <w:rFonts w:ascii="Times New Roman" w:eastAsia="Times New Roman" w:hAnsi="Times New Roman" w:cs="Tahoma"/>
          <w:b/>
          <w:color w:val="000000"/>
          <w:kern w:val="3"/>
          <w:sz w:val="24"/>
          <w:szCs w:val="24"/>
          <w:lang w:val="uk-UA" w:eastAsia="zh-CN" w:bidi="hi-IN"/>
        </w:rPr>
        <w:t>Протокол</w:t>
      </w:r>
      <w:r w:rsidRPr="00B23BF7">
        <w:rPr>
          <w:rFonts w:ascii="Times New Roman" w:eastAsia="Times New Roman" w:hAnsi="Times New Roman" w:cs="Tahoma"/>
          <w:color w:val="000000"/>
          <w:kern w:val="3"/>
          <w:sz w:val="24"/>
          <w:szCs w:val="24"/>
          <w:lang w:val="uk-UA" w:eastAsia="zh-CN" w:bidi="hi-IN"/>
        </w:rPr>
        <w:t xml:space="preserve"> </w:t>
      </w:r>
      <w:r w:rsidRPr="00B23BF7">
        <w:rPr>
          <w:rFonts w:ascii="Times New Roman" w:eastAsia="Times New Roman" w:hAnsi="Times New Roman" w:cs="Tahoma"/>
          <w:b/>
          <w:color w:val="000000"/>
          <w:kern w:val="3"/>
          <w:sz w:val="24"/>
          <w:szCs w:val="24"/>
          <w:lang w:val="uk-UA" w:eastAsia="zh-CN" w:bidi="hi-IN"/>
        </w:rPr>
        <w:t>Уповноваженої особи</w:t>
      </w:r>
      <w:r w:rsidRPr="00B23BF7">
        <w:rPr>
          <w:rFonts w:ascii="Times New Roman" w:eastAsia="Times New Roman" w:hAnsi="Times New Roman" w:cs="Tahoma"/>
          <w:i/>
          <w:color w:val="000000"/>
          <w:kern w:val="3"/>
          <w:sz w:val="24"/>
          <w:szCs w:val="24"/>
          <w:lang w:val="uk-UA" w:eastAsia="zh-CN" w:bidi="hi-IN"/>
        </w:rPr>
        <w:t xml:space="preserve"> </w:t>
      </w:r>
    </w:p>
    <w:p w14:paraId="7E7685CD" w14:textId="77777777" w:rsidR="00CF5C5D" w:rsidRPr="00B23BF7" w:rsidRDefault="00CF5C5D"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23BF7">
        <w:rPr>
          <w:rFonts w:ascii="Times New Roman" w:eastAsia="Times New Roman" w:hAnsi="Times New Roman" w:cs="Tahoma"/>
          <w:i/>
          <w:color w:val="000000"/>
          <w:kern w:val="3"/>
          <w:sz w:val="24"/>
          <w:szCs w:val="24"/>
          <w:lang w:val="uk-UA" w:eastAsia="zh-CN" w:bidi="hi-IN"/>
        </w:rPr>
        <w:t xml:space="preserve">Виконавчого комітету </w:t>
      </w:r>
    </w:p>
    <w:p w14:paraId="7DD740BF" w14:textId="77777777" w:rsidR="00CF5C5D" w:rsidRPr="00B23BF7" w:rsidRDefault="00CF5C5D"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23BF7">
        <w:rPr>
          <w:rFonts w:ascii="Times New Roman" w:eastAsia="Times New Roman" w:hAnsi="Times New Roman" w:cs="Tahoma"/>
          <w:i/>
          <w:color w:val="000000"/>
          <w:kern w:val="3"/>
          <w:sz w:val="24"/>
          <w:szCs w:val="24"/>
          <w:lang w:val="uk-UA" w:eastAsia="zh-CN" w:bidi="hi-IN"/>
        </w:rPr>
        <w:t xml:space="preserve">Бродівської міської ради </w:t>
      </w:r>
    </w:p>
    <w:p w14:paraId="32B7E79F" w14:textId="237387C5" w:rsidR="00CF103F" w:rsidRPr="00B23BF7" w:rsidRDefault="00CF5C5D"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B23BF7">
        <w:rPr>
          <w:rFonts w:ascii="Times New Roman" w:eastAsia="Times New Roman" w:hAnsi="Times New Roman" w:cs="Tahoma"/>
          <w:i/>
          <w:color w:val="000000"/>
          <w:kern w:val="3"/>
          <w:sz w:val="24"/>
          <w:szCs w:val="24"/>
          <w:lang w:val="uk-UA" w:eastAsia="zh-CN" w:bidi="hi-IN"/>
        </w:rPr>
        <w:t>Львівської області</w:t>
      </w:r>
    </w:p>
    <w:p w14:paraId="543D82B9" w14:textId="058F15D7" w:rsidR="00CF103F"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B23BF7">
        <w:rPr>
          <w:rFonts w:ascii="Times New Roman" w:eastAsia="Times New Roman" w:hAnsi="Times New Roman" w:cs="Tahoma"/>
          <w:color w:val="000000"/>
          <w:kern w:val="3"/>
          <w:sz w:val="24"/>
          <w:szCs w:val="24"/>
          <w:lang w:val="uk-UA" w:eastAsia="zh-CN" w:bidi="hi-IN"/>
        </w:rPr>
        <w:t xml:space="preserve">                                                           </w:t>
      </w:r>
      <w:r w:rsidR="005E004B">
        <w:rPr>
          <w:rFonts w:ascii="Times New Roman" w:eastAsia="Times New Roman" w:hAnsi="Times New Roman" w:cs="Tahoma"/>
          <w:color w:val="000000"/>
          <w:kern w:val="3"/>
          <w:sz w:val="24"/>
          <w:szCs w:val="24"/>
          <w:lang w:val="en-US" w:eastAsia="zh-CN" w:bidi="hi-IN"/>
        </w:rPr>
        <w:t>2</w:t>
      </w:r>
      <w:r w:rsidR="00254C9D">
        <w:rPr>
          <w:rFonts w:ascii="Times New Roman" w:eastAsia="Times New Roman" w:hAnsi="Times New Roman" w:cs="Tahoma"/>
          <w:color w:val="000000"/>
          <w:kern w:val="3"/>
          <w:sz w:val="24"/>
          <w:szCs w:val="24"/>
          <w:lang w:val="uk-UA" w:eastAsia="zh-CN" w:bidi="hi-IN"/>
        </w:rPr>
        <w:t>7</w:t>
      </w:r>
      <w:r w:rsidR="00D418CD" w:rsidRPr="00B23BF7">
        <w:rPr>
          <w:rFonts w:ascii="Times New Roman" w:eastAsia="Times New Roman" w:hAnsi="Times New Roman" w:cs="Tahoma"/>
          <w:color w:val="000000"/>
          <w:kern w:val="3"/>
          <w:sz w:val="24"/>
          <w:szCs w:val="24"/>
          <w:lang w:val="uk-UA" w:eastAsia="zh-CN" w:bidi="hi-IN"/>
        </w:rPr>
        <w:t>.</w:t>
      </w:r>
      <w:r w:rsidR="005E004B">
        <w:rPr>
          <w:rFonts w:ascii="Times New Roman" w:eastAsia="Times New Roman" w:hAnsi="Times New Roman" w:cs="Tahoma"/>
          <w:color w:val="000000"/>
          <w:kern w:val="3"/>
          <w:sz w:val="24"/>
          <w:szCs w:val="24"/>
          <w:lang w:val="en-US" w:eastAsia="zh-CN" w:bidi="hi-IN"/>
        </w:rPr>
        <w:t>1</w:t>
      </w:r>
      <w:r w:rsidR="00254C9D">
        <w:rPr>
          <w:rFonts w:ascii="Times New Roman" w:eastAsia="Times New Roman" w:hAnsi="Times New Roman" w:cs="Tahoma"/>
          <w:color w:val="000000"/>
          <w:kern w:val="3"/>
          <w:sz w:val="24"/>
          <w:szCs w:val="24"/>
          <w:lang w:val="uk-UA" w:eastAsia="zh-CN" w:bidi="hi-IN"/>
        </w:rPr>
        <w:t>1</w:t>
      </w:r>
      <w:r w:rsidRPr="00B23BF7">
        <w:rPr>
          <w:rFonts w:ascii="Times New Roman" w:eastAsia="Times New Roman" w:hAnsi="Times New Roman" w:cs="Tahoma"/>
          <w:color w:val="000000"/>
          <w:kern w:val="3"/>
          <w:sz w:val="24"/>
          <w:szCs w:val="24"/>
          <w:lang w:val="uk-UA" w:eastAsia="zh-CN" w:bidi="hi-IN"/>
        </w:rPr>
        <w:t>.202</w:t>
      </w:r>
      <w:r w:rsidR="00D6077D" w:rsidRPr="00B23BF7">
        <w:rPr>
          <w:rFonts w:ascii="Times New Roman" w:eastAsia="Times New Roman" w:hAnsi="Times New Roman" w:cs="Tahoma"/>
          <w:color w:val="000000"/>
          <w:kern w:val="3"/>
          <w:sz w:val="24"/>
          <w:szCs w:val="24"/>
          <w:lang w:val="uk-UA" w:eastAsia="zh-CN" w:bidi="hi-IN"/>
        </w:rPr>
        <w:t>3</w:t>
      </w:r>
      <w:r w:rsidRPr="00B23BF7">
        <w:rPr>
          <w:rFonts w:ascii="Times New Roman" w:eastAsia="Times New Roman" w:hAnsi="Times New Roman" w:cs="Tahoma"/>
          <w:color w:val="000000"/>
          <w:kern w:val="3"/>
          <w:sz w:val="24"/>
          <w:szCs w:val="24"/>
          <w:lang w:val="uk-UA" w:eastAsia="zh-CN" w:bidi="hi-IN"/>
        </w:rPr>
        <w:t xml:space="preserve"> № </w:t>
      </w:r>
      <w:r w:rsidR="005E004B">
        <w:rPr>
          <w:rFonts w:ascii="Times New Roman" w:eastAsia="Times New Roman" w:hAnsi="Times New Roman" w:cs="Tahoma"/>
          <w:color w:val="000000"/>
          <w:kern w:val="3"/>
          <w:sz w:val="24"/>
          <w:szCs w:val="24"/>
          <w:lang w:val="en-US" w:eastAsia="zh-CN" w:bidi="hi-IN"/>
        </w:rPr>
        <w:t>2</w:t>
      </w:r>
      <w:r w:rsidR="00254C9D">
        <w:rPr>
          <w:rFonts w:ascii="Times New Roman" w:eastAsia="Times New Roman" w:hAnsi="Times New Roman" w:cs="Tahoma"/>
          <w:color w:val="000000"/>
          <w:kern w:val="3"/>
          <w:sz w:val="24"/>
          <w:szCs w:val="24"/>
          <w:lang w:val="uk-UA" w:eastAsia="zh-CN" w:bidi="hi-IN"/>
        </w:rPr>
        <w:t>7</w:t>
      </w:r>
      <w:r w:rsidR="005E004B">
        <w:rPr>
          <w:rFonts w:ascii="Times New Roman" w:eastAsia="Times New Roman" w:hAnsi="Times New Roman" w:cs="Tahoma"/>
          <w:color w:val="000000"/>
          <w:kern w:val="3"/>
          <w:sz w:val="24"/>
          <w:szCs w:val="24"/>
          <w:lang w:val="en-US" w:eastAsia="zh-CN" w:bidi="hi-IN"/>
        </w:rPr>
        <w:t>1</w:t>
      </w:r>
      <w:r w:rsidR="00254C9D">
        <w:rPr>
          <w:rFonts w:ascii="Times New Roman" w:eastAsia="Times New Roman" w:hAnsi="Times New Roman" w:cs="Tahoma"/>
          <w:color w:val="000000"/>
          <w:kern w:val="3"/>
          <w:sz w:val="24"/>
          <w:szCs w:val="24"/>
          <w:lang w:val="uk-UA" w:eastAsia="zh-CN" w:bidi="hi-IN"/>
        </w:rPr>
        <w:t>1</w:t>
      </w:r>
      <w:r w:rsidR="00D418CD" w:rsidRPr="00B23BF7">
        <w:rPr>
          <w:rFonts w:ascii="Times New Roman" w:eastAsia="Times New Roman" w:hAnsi="Times New Roman" w:cs="Tahoma"/>
          <w:color w:val="000000"/>
          <w:kern w:val="3"/>
          <w:sz w:val="24"/>
          <w:szCs w:val="24"/>
          <w:lang w:val="uk-UA" w:eastAsia="zh-CN" w:bidi="hi-IN"/>
        </w:rPr>
        <w:t>20230</w:t>
      </w:r>
      <w:r w:rsidR="00254C9D">
        <w:rPr>
          <w:rFonts w:ascii="Times New Roman" w:eastAsia="Times New Roman" w:hAnsi="Times New Roman" w:cs="Tahoma"/>
          <w:color w:val="000000"/>
          <w:kern w:val="3"/>
          <w:sz w:val="24"/>
          <w:szCs w:val="24"/>
          <w:lang w:val="uk-UA" w:eastAsia="zh-CN" w:bidi="hi-IN"/>
        </w:rPr>
        <w:t>1</w:t>
      </w:r>
    </w:p>
    <w:p w14:paraId="12D975BC" w14:textId="77777777" w:rsidR="00117466" w:rsidRPr="00B23BF7" w:rsidRDefault="00117466"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14:paraId="56CCC361" w14:textId="77777777" w:rsidR="00CF103F" w:rsidRPr="00B23BF7"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B23BF7"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23BF7">
        <w:rPr>
          <w:rFonts w:ascii="Times New Roman" w:eastAsia="Times New Roman" w:hAnsi="Times New Roman" w:cs="Times New Roman"/>
          <w:b/>
          <w:bCs/>
          <w:color w:val="000000"/>
          <w:kern w:val="3"/>
          <w:sz w:val="28"/>
          <w:szCs w:val="28"/>
          <w:lang w:val="uk-UA" w:eastAsia="zh-CN" w:bidi="hi-IN"/>
        </w:rPr>
        <w:t>ТЕНДЕРНА ДОКУМЕНТАЦІЯ</w:t>
      </w:r>
    </w:p>
    <w:p w14:paraId="4ECEAD75" w14:textId="779CEAD6"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23BF7">
        <w:rPr>
          <w:rFonts w:ascii="Times New Roman" w:eastAsia="Times New Roman" w:hAnsi="Times New Roman" w:cs="Times New Roman"/>
          <w:b/>
          <w:bCs/>
          <w:color w:val="000000"/>
          <w:kern w:val="3"/>
          <w:sz w:val="28"/>
          <w:szCs w:val="28"/>
          <w:lang w:val="uk-UA" w:eastAsia="zh-CN" w:bidi="hi-IN"/>
        </w:rPr>
        <w:t>на закупівлю</w:t>
      </w:r>
      <w:r w:rsidR="00D634E2">
        <w:rPr>
          <w:rFonts w:ascii="Times New Roman" w:eastAsia="Times New Roman" w:hAnsi="Times New Roman" w:cs="Times New Roman"/>
          <w:b/>
          <w:bCs/>
          <w:color w:val="000000"/>
          <w:kern w:val="3"/>
          <w:sz w:val="28"/>
          <w:szCs w:val="28"/>
          <w:lang w:val="uk-UA" w:eastAsia="zh-CN" w:bidi="hi-IN"/>
        </w:rPr>
        <w:t xml:space="preserve"> послуг:</w:t>
      </w:r>
    </w:p>
    <w:p w14:paraId="25F67C7E" w14:textId="77777777" w:rsidR="005E004B" w:rsidRPr="005E004B" w:rsidRDefault="005E004B" w:rsidP="005E00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1" w:name="_Hlk148714730"/>
      <w:r w:rsidRPr="005E004B">
        <w:rPr>
          <w:rFonts w:ascii="Times New Roman" w:eastAsia="Times New Roman" w:hAnsi="Times New Roman" w:cs="Times New Roman"/>
          <w:b/>
          <w:bCs/>
          <w:color w:val="000000"/>
          <w:kern w:val="3"/>
          <w:sz w:val="28"/>
          <w:szCs w:val="28"/>
          <w:lang w:val="uk-UA" w:eastAsia="zh-CN" w:bidi="hi-IN"/>
        </w:rPr>
        <w:t>Благоустрій територій КНП «Бродівської ЦМЛ»</w:t>
      </w:r>
    </w:p>
    <w:p w14:paraId="22E9C207" w14:textId="36B6F353" w:rsidR="005E004B" w:rsidRPr="005E004B" w:rsidRDefault="005E004B" w:rsidP="005E00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E004B">
        <w:rPr>
          <w:rFonts w:ascii="Times New Roman" w:eastAsia="Times New Roman" w:hAnsi="Times New Roman" w:cs="Times New Roman"/>
          <w:b/>
          <w:bCs/>
          <w:color w:val="000000"/>
          <w:kern w:val="3"/>
          <w:sz w:val="28"/>
          <w:szCs w:val="28"/>
          <w:lang w:val="uk-UA" w:eastAsia="zh-CN" w:bidi="hi-IN"/>
        </w:rPr>
        <w:t xml:space="preserve">по вул. Лесі Українки 21 </w:t>
      </w:r>
      <w:r w:rsidR="00D634E2" w:rsidRPr="00B11EB7">
        <w:rPr>
          <w:rFonts w:ascii="Times New Roman" w:eastAsia="Times New Roman" w:hAnsi="Times New Roman" w:cs="Times New Roman"/>
          <w:b/>
          <w:bCs/>
          <w:color w:val="000000"/>
          <w:kern w:val="3"/>
          <w:sz w:val="28"/>
          <w:szCs w:val="28"/>
          <w:lang w:val="uk-UA" w:eastAsia="zh-CN" w:bidi="hi-IN"/>
        </w:rPr>
        <w:t>(ДК 021:2015:</w:t>
      </w:r>
      <w:r w:rsidRPr="005E004B">
        <w:t xml:space="preserve"> </w:t>
      </w:r>
      <w:r w:rsidRPr="005E004B">
        <w:rPr>
          <w:rFonts w:ascii="Times New Roman" w:eastAsia="Times New Roman" w:hAnsi="Times New Roman" w:cs="Times New Roman"/>
          <w:b/>
          <w:bCs/>
          <w:color w:val="000000"/>
          <w:kern w:val="3"/>
          <w:sz w:val="28"/>
          <w:szCs w:val="28"/>
          <w:lang w:val="uk-UA" w:eastAsia="zh-CN" w:bidi="hi-IN"/>
        </w:rPr>
        <w:tab/>
      </w:r>
    </w:p>
    <w:p w14:paraId="01C1970C" w14:textId="7CC54362" w:rsidR="00D634E2" w:rsidRPr="0009422F" w:rsidRDefault="005E004B" w:rsidP="005E00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5E004B">
        <w:rPr>
          <w:rFonts w:ascii="Times New Roman" w:eastAsia="Times New Roman" w:hAnsi="Times New Roman" w:cs="Times New Roman"/>
          <w:b/>
          <w:bCs/>
          <w:color w:val="000000"/>
          <w:kern w:val="3"/>
          <w:sz w:val="28"/>
          <w:szCs w:val="28"/>
          <w:lang w:val="uk-UA" w:eastAsia="zh-CN" w:bidi="hi-IN"/>
        </w:rPr>
        <w:t>45112730-1 - Благоустрій доріг і шосе</w:t>
      </w:r>
      <w:r w:rsidR="00D634E2" w:rsidRPr="00B11EB7">
        <w:rPr>
          <w:rFonts w:ascii="Times New Roman" w:eastAsia="Times New Roman" w:hAnsi="Times New Roman" w:cs="Times New Roman"/>
          <w:b/>
          <w:bCs/>
          <w:color w:val="000000"/>
          <w:kern w:val="3"/>
          <w:sz w:val="28"/>
          <w:szCs w:val="28"/>
          <w:lang w:val="uk-UA" w:eastAsia="zh-CN" w:bidi="hi-IN"/>
        </w:rPr>
        <w:t>)</w:t>
      </w:r>
    </w:p>
    <w:bookmarkEnd w:id="1"/>
    <w:p w14:paraId="7DEE1DD4"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3204FF9A"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4CE7AAF" w14:textId="77777777" w:rsidR="00D418CD" w:rsidRPr="00B23BF7" w:rsidRDefault="00D418CD"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5BC9781A"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11672B" w14:textId="45AFC1C6" w:rsidR="00D418CD" w:rsidRPr="00B23BF7" w:rsidRDefault="00D418CD"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2A9AB04" w14:textId="77777777" w:rsidR="00D418CD" w:rsidRPr="00B23BF7" w:rsidRDefault="00D418CD"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CE21B43" w14:textId="5D458995" w:rsidR="005E004B" w:rsidRDefault="005E004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FBC06F9" w14:textId="77777777" w:rsidR="00254C9D" w:rsidRDefault="00254C9D"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F075929" w14:textId="67F45468" w:rsidR="00117466" w:rsidRDefault="00117466"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5703CF" w14:textId="77777777" w:rsidR="00117466" w:rsidRPr="00B23BF7" w:rsidRDefault="00117466"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B23BF7"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7C1349C" w14:textId="31009019" w:rsidR="00CF103F" w:rsidRPr="00B23BF7" w:rsidRDefault="00D418CD" w:rsidP="00117466">
      <w:pPr>
        <w:widowControl w:val="0"/>
        <w:suppressAutoHyphens/>
        <w:autoSpaceDN w:val="0"/>
        <w:spacing w:after="0" w:line="240" w:lineRule="auto"/>
        <w:jc w:val="center"/>
        <w:textAlignment w:val="baseline"/>
        <w:rPr>
          <w:lang w:val="uk-UA"/>
        </w:rPr>
      </w:pPr>
      <w:r w:rsidRPr="00B23BF7">
        <w:rPr>
          <w:rFonts w:ascii="Times New Roman" w:eastAsia="Times New Roman" w:hAnsi="Times New Roman" w:cs="Times New Roman"/>
          <w:color w:val="000000"/>
          <w:kern w:val="3"/>
          <w:sz w:val="24"/>
          <w:szCs w:val="24"/>
          <w:lang w:val="uk-UA" w:eastAsia="zh-CN" w:bidi="hi-IN"/>
        </w:rPr>
        <w:t>м.Броди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23BF7" w14:paraId="6D0CB1D4" w14:textId="77777777" w:rsidTr="00B413F2">
        <w:tc>
          <w:tcPr>
            <w:tcW w:w="300" w:type="pct"/>
            <w:shd w:val="clear" w:color="auto" w:fill="FFFFFF"/>
            <w:hideMark/>
          </w:tcPr>
          <w:p w14:paraId="6F281E66" w14:textId="77777777" w:rsidR="00B413F2" w:rsidRPr="00B23BF7"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23BF7"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t>Загальні положення</w:t>
            </w:r>
          </w:p>
        </w:tc>
      </w:tr>
      <w:tr w:rsidR="00B413F2" w:rsidRPr="00B23BF7" w14:paraId="2FB558D8" w14:textId="77777777" w:rsidTr="002768B6">
        <w:trPr>
          <w:trHeight w:val="17"/>
        </w:trPr>
        <w:tc>
          <w:tcPr>
            <w:tcW w:w="300" w:type="pct"/>
            <w:shd w:val="clear" w:color="auto" w:fill="FFFFFF"/>
            <w:hideMark/>
          </w:tcPr>
          <w:p w14:paraId="1B0F0389" w14:textId="77777777" w:rsidR="00B413F2" w:rsidRPr="00B23BF7" w:rsidRDefault="00B413F2" w:rsidP="002768B6">
            <w:pPr>
              <w:spacing w:after="0" w:line="240" w:lineRule="auto"/>
              <w:jc w:val="center"/>
              <w:rPr>
                <w:rFonts w:ascii="Times New Roman" w:eastAsia="Times New Roman" w:hAnsi="Times New Roman" w:cs="Times New Roman"/>
                <w:sz w:val="16"/>
                <w:szCs w:val="16"/>
                <w:lang w:val="uk-UA" w:eastAsia="ru-RU"/>
              </w:rPr>
            </w:pPr>
            <w:r w:rsidRPr="00B23BF7">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23BF7" w:rsidRDefault="00B413F2" w:rsidP="002768B6">
            <w:pPr>
              <w:spacing w:after="0" w:line="240" w:lineRule="auto"/>
              <w:jc w:val="center"/>
              <w:rPr>
                <w:rFonts w:ascii="Times New Roman" w:eastAsia="Times New Roman" w:hAnsi="Times New Roman" w:cs="Times New Roman"/>
                <w:sz w:val="16"/>
                <w:szCs w:val="16"/>
                <w:lang w:val="uk-UA" w:eastAsia="ru-RU"/>
              </w:rPr>
            </w:pPr>
            <w:r w:rsidRPr="00B23BF7">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23BF7" w:rsidRDefault="00B413F2" w:rsidP="002768B6">
            <w:pPr>
              <w:spacing w:after="0" w:line="240" w:lineRule="auto"/>
              <w:jc w:val="center"/>
              <w:rPr>
                <w:rFonts w:ascii="Times New Roman" w:eastAsia="Times New Roman" w:hAnsi="Times New Roman" w:cs="Times New Roman"/>
                <w:sz w:val="16"/>
                <w:szCs w:val="16"/>
                <w:lang w:val="uk-UA" w:eastAsia="ru-RU"/>
              </w:rPr>
            </w:pPr>
            <w:r w:rsidRPr="00B23BF7">
              <w:rPr>
                <w:rFonts w:ascii="Times New Roman" w:eastAsia="Times New Roman" w:hAnsi="Times New Roman" w:cs="Times New Roman"/>
                <w:sz w:val="16"/>
                <w:szCs w:val="16"/>
                <w:lang w:val="uk-UA" w:eastAsia="ru-RU"/>
              </w:rPr>
              <w:t>3</w:t>
            </w:r>
          </w:p>
        </w:tc>
      </w:tr>
      <w:tr w:rsidR="00B413F2" w:rsidRPr="00B23BF7" w14:paraId="532C9F6D" w14:textId="77777777" w:rsidTr="00B413F2">
        <w:tc>
          <w:tcPr>
            <w:tcW w:w="300" w:type="pct"/>
            <w:shd w:val="clear" w:color="auto" w:fill="FFFFFF"/>
            <w:hideMark/>
          </w:tcPr>
          <w:p w14:paraId="5B1E225F"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23BF7"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23BF7" w14:paraId="696EE130" w14:textId="77777777" w:rsidTr="00B413F2">
        <w:tc>
          <w:tcPr>
            <w:tcW w:w="300" w:type="pct"/>
            <w:shd w:val="clear" w:color="auto" w:fill="FFFFFF"/>
            <w:hideMark/>
          </w:tcPr>
          <w:p w14:paraId="71ED0D8F"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23BF7" w14:paraId="1D5B26D6" w14:textId="77777777" w:rsidTr="00B413F2">
        <w:tc>
          <w:tcPr>
            <w:tcW w:w="300" w:type="pct"/>
            <w:shd w:val="clear" w:color="auto" w:fill="FFFFFF"/>
            <w:hideMark/>
          </w:tcPr>
          <w:p w14:paraId="5DC1D7B6"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1DC57250" w:rsidR="00B413F2" w:rsidRPr="00B23BF7" w:rsidRDefault="00D418CD"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Calibri" w:hAnsi="Times New Roman" w:cs="Times New Roman"/>
                <w:b/>
                <w:bCs/>
                <w:sz w:val="24"/>
                <w:szCs w:val="24"/>
                <w:lang w:val="uk-UA"/>
              </w:rPr>
              <w:t>ВИКОНАВЧИЙ КОМІТЕТ БРОДІВСЬКОЇ МІСЬКОЇ РАДИ ЛЬВІВСЬКОЇ ОБЛАСТІ</w:t>
            </w:r>
          </w:p>
        </w:tc>
      </w:tr>
      <w:tr w:rsidR="00B413F2" w:rsidRPr="00B23BF7" w14:paraId="476181C2" w14:textId="77777777" w:rsidTr="00B413F2">
        <w:tc>
          <w:tcPr>
            <w:tcW w:w="300" w:type="pct"/>
            <w:shd w:val="clear" w:color="auto" w:fill="FFFFFF"/>
            <w:hideMark/>
          </w:tcPr>
          <w:p w14:paraId="4CED8F8C"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EF492A5" w:rsidR="00B413F2" w:rsidRPr="00B23BF7" w:rsidRDefault="00D418CD"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Україна, 80600, Львівська обл., місто Броди, пл.Ринок, будинок 20</w:t>
            </w:r>
          </w:p>
        </w:tc>
      </w:tr>
      <w:tr w:rsidR="00B413F2" w:rsidRPr="00B23BF7" w14:paraId="0B03E51B" w14:textId="77777777" w:rsidTr="00B413F2">
        <w:tc>
          <w:tcPr>
            <w:tcW w:w="300" w:type="pct"/>
            <w:shd w:val="clear" w:color="auto" w:fill="FFFFFF"/>
            <w:hideMark/>
          </w:tcPr>
          <w:p w14:paraId="02BBCE6A"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23BF7" w:rsidRDefault="006D666D"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w:t>
            </w:r>
            <w:r w:rsidR="00B413F2" w:rsidRPr="00B23BF7">
              <w:rPr>
                <w:rFonts w:ascii="Times New Roman" w:eastAsia="Times New Roman" w:hAnsi="Times New Roman" w:cs="Times New Roman"/>
                <w:sz w:val="24"/>
                <w:szCs w:val="24"/>
                <w:lang w:val="uk-UA" w:eastAsia="ru-RU"/>
              </w:rPr>
              <w:t>осадова</w:t>
            </w:r>
            <w:r w:rsidRPr="00B23BF7">
              <w:rPr>
                <w:rFonts w:ascii="Times New Roman" w:eastAsia="Times New Roman" w:hAnsi="Times New Roman" w:cs="Times New Roman"/>
                <w:sz w:val="24"/>
                <w:szCs w:val="24"/>
                <w:lang w:val="uk-UA" w:eastAsia="ru-RU"/>
              </w:rPr>
              <w:t>(і)</w:t>
            </w:r>
            <w:r w:rsidR="00B413F2" w:rsidRPr="00B23BF7">
              <w:rPr>
                <w:rFonts w:ascii="Times New Roman" w:eastAsia="Times New Roman" w:hAnsi="Times New Roman" w:cs="Times New Roman"/>
                <w:sz w:val="24"/>
                <w:szCs w:val="24"/>
                <w:lang w:val="uk-UA" w:eastAsia="ru-RU"/>
              </w:rPr>
              <w:t xml:space="preserve"> особа</w:t>
            </w:r>
            <w:r w:rsidRPr="00B23BF7">
              <w:rPr>
                <w:rFonts w:ascii="Times New Roman" w:eastAsia="Times New Roman" w:hAnsi="Times New Roman" w:cs="Times New Roman"/>
                <w:sz w:val="24"/>
                <w:szCs w:val="24"/>
                <w:lang w:val="uk-UA" w:eastAsia="ru-RU"/>
              </w:rPr>
              <w:t xml:space="preserve">(и) </w:t>
            </w:r>
            <w:r w:rsidR="00B413F2" w:rsidRPr="00B23BF7">
              <w:rPr>
                <w:rFonts w:ascii="Times New Roman" w:eastAsia="Times New Roman" w:hAnsi="Times New Roman" w:cs="Times New Roman"/>
                <w:sz w:val="24"/>
                <w:szCs w:val="24"/>
                <w:lang w:val="uk-UA" w:eastAsia="ru-RU"/>
              </w:rPr>
              <w:t>замовника, уповноважена</w:t>
            </w:r>
            <w:r w:rsidRPr="00B23BF7">
              <w:rPr>
                <w:rFonts w:ascii="Times New Roman" w:eastAsia="Times New Roman" w:hAnsi="Times New Roman" w:cs="Times New Roman"/>
                <w:sz w:val="24"/>
                <w:szCs w:val="24"/>
                <w:lang w:val="uk-UA" w:eastAsia="ru-RU"/>
              </w:rPr>
              <w:t>(і)</w:t>
            </w:r>
            <w:r w:rsidR="00B413F2" w:rsidRPr="00B23BF7">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0438EA0F" w14:textId="77777777" w:rsidR="00D418CD"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прізвище, ім'я, по батькові: Сторожинський Богдан Богданович</w:t>
            </w:r>
          </w:p>
          <w:p w14:paraId="1677F9CC" w14:textId="77777777" w:rsidR="00D418CD"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посада*: начальник відділу економіки та публічних закупівель</w:t>
            </w:r>
          </w:p>
          <w:p w14:paraId="13B6D15E" w14:textId="77777777" w:rsidR="00D418CD"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електронна адреса:mr.brody.zakypivli@gmail.com</w:t>
            </w:r>
          </w:p>
          <w:p w14:paraId="678AB6D9" w14:textId="77777777" w:rsidR="00D418CD"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телефон: (03266)44035</w:t>
            </w:r>
          </w:p>
          <w:p w14:paraId="4CD7B9E8" w14:textId="4F958969" w:rsidR="00B413F2" w:rsidRPr="00B23BF7" w:rsidRDefault="00D418CD" w:rsidP="00D418CD">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уповноважена особа не є посадою</w:t>
            </w:r>
          </w:p>
        </w:tc>
      </w:tr>
      <w:tr w:rsidR="00B413F2" w:rsidRPr="00B23BF7" w14:paraId="3A8F0C91" w14:textId="77777777" w:rsidTr="00B413F2">
        <w:tc>
          <w:tcPr>
            <w:tcW w:w="300" w:type="pct"/>
            <w:shd w:val="clear" w:color="auto" w:fill="FFFFFF"/>
            <w:hideMark/>
          </w:tcPr>
          <w:p w14:paraId="2F78FEE6"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відкриті торги</w:t>
            </w:r>
            <w:r w:rsidR="00F6155E" w:rsidRPr="00B23BF7">
              <w:rPr>
                <w:rFonts w:ascii="Times New Roman" w:eastAsia="Times New Roman" w:hAnsi="Times New Roman" w:cs="Times New Roman"/>
                <w:sz w:val="24"/>
                <w:szCs w:val="24"/>
                <w:lang w:val="uk-UA" w:eastAsia="ru-RU"/>
              </w:rPr>
              <w:t xml:space="preserve"> </w:t>
            </w:r>
            <w:r w:rsidR="00F6155E" w:rsidRPr="00B23BF7">
              <w:rPr>
                <w:rFonts w:ascii="Times New Roman" w:eastAsia="Times New Roman" w:hAnsi="Times New Roman"/>
                <w:sz w:val="24"/>
                <w:szCs w:val="24"/>
                <w:lang w:val="uk-UA" w:eastAsia="ru-RU"/>
              </w:rPr>
              <w:t>у порядку визначеному Особливостями</w:t>
            </w:r>
          </w:p>
        </w:tc>
      </w:tr>
      <w:tr w:rsidR="00B413F2" w:rsidRPr="00B23BF7" w14:paraId="13732267" w14:textId="77777777" w:rsidTr="00B413F2">
        <w:tc>
          <w:tcPr>
            <w:tcW w:w="300" w:type="pct"/>
            <w:shd w:val="clear" w:color="auto" w:fill="FFFFFF"/>
            <w:hideMark/>
          </w:tcPr>
          <w:p w14:paraId="1CE1E641"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23BF7" w14:paraId="2C4E19C5" w14:textId="77777777" w:rsidTr="00B413F2">
        <w:tc>
          <w:tcPr>
            <w:tcW w:w="300" w:type="pct"/>
            <w:shd w:val="clear" w:color="auto" w:fill="FFFFFF"/>
            <w:hideMark/>
          </w:tcPr>
          <w:p w14:paraId="42FB84E9"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3B86A058" w14:textId="77777777" w:rsidR="005E004B" w:rsidRPr="005E004B" w:rsidRDefault="005E004B" w:rsidP="005E004B">
            <w:pPr>
              <w:spacing w:before="150" w:after="150" w:line="240" w:lineRule="auto"/>
              <w:rPr>
                <w:rFonts w:ascii="Times New Roman" w:eastAsia="Times New Roman" w:hAnsi="Times New Roman" w:cs="Times New Roman"/>
                <w:sz w:val="24"/>
                <w:szCs w:val="24"/>
                <w:lang w:val="uk-UA" w:eastAsia="ru-RU"/>
              </w:rPr>
            </w:pPr>
            <w:r w:rsidRPr="005E004B">
              <w:rPr>
                <w:rFonts w:ascii="Times New Roman" w:eastAsia="Times New Roman" w:hAnsi="Times New Roman" w:cs="Times New Roman"/>
                <w:sz w:val="24"/>
                <w:szCs w:val="24"/>
                <w:lang w:val="uk-UA" w:eastAsia="ru-RU"/>
              </w:rPr>
              <w:t>Благоустрій територій КНП «Бродівської ЦМЛ»</w:t>
            </w:r>
          </w:p>
          <w:p w14:paraId="36C2149B" w14:textId="77777777" w:rsidR="005E004B" w:rsidRPr="005E004B" w:rsidRDefault="005E004B" w:rsidP="005E004B">
            <w:pPr>
              <w:spacing w:before="150" w:after="150" w:line="240" w:lineRule="auto"/>
              <w:rPr>
                <w:rFonts w:ascii="Times New Roman" w:eastAsia="Times New Roman" w:hAnsi="Times New Roman" w:cs="Times New Roman"/>
                <w:sz w:val="24"/>
                <w:szCs w:val="24"/>
                <w:lang w:val="uk-UA" w:eastAsia="ru-RU"/>
              </w:rPr>
            </w:pPr>
            <w:r w:rsidRPr="005E004B">
              <w:rPr>
                <w:rFonts w:ascii="Times New Roman" w:eastAsia="Times New Roman" w:hAnsi="Times New Roman" w:cs="Times New Roman"/>
                <w:sz w:val="24"/>
                <w:szCs w:val="24"/>
                <w:lang w:val="uk-UA" w:eastAsia="ru-RU"/>
              </w:rPr>
              <w:t xml:space="preserve">по вул. Лесі Українки 21 (ДК 021:2015: </w:t>
            </w:r>
            <w:r w:rsidRPr="005E004B">
              <w:rPr>
                <w:rFonts w:ascii="Times New Roman" w:eastAsia="Times New Roman" w:hAnsi="Times New Roman" w:cs="Times New Roman"/>
                <w:sz w:val="24"/>
                <w:szCs w:val="24"/>
                <w:lang w:val="uk-UA" w:eastAsia="ru-RU"/>
              </w:rPr>
              <w:tab/>
            </w:r>
          </w:p>
          <w:p w14:paraId="57C7EFF9" w14:textId="4E9D4078" w:rsidR="00B413F2" w:rsidRPr="00B23BF7" w:rsidRDefault="005E004B" w:rsidP="005E004B">
            <w:pPr>
              <w:spacing w:before="150" w:after="150" w:line="240" w:lineRule="auto"/>
              <w:rPr>
                <w:rFonts w:ascii="Times New Roman" w:eastAsia="Times New Roman" w:hAnsi="Times New Roman" w:cs="Times New Roman"/>
                <w:sz w:val="24"/>
                <w:szCs w:val="24"/>
                <w:lang w:val="uk-UA" w:eastAsia="ru-RU"/>
              </w:rPr>
            </w:pPr>
            <w:r w:rsidRPr="005E004B">
              <w:rPr>
                <w:rFonts w:ascii="Times New Roman" w:eastAsia="Times New Roman" w:hAnsi="Times New Roman" w:cs="Times New Roman"/>
                <w:sz w:val="24"/>
                <w:szCs w:val="24"/>
                <w:lang w:val="uk-UA" w:eastAsia="ru-RU"/>
              </w:rPr>
              <w:t>45112730-1 - Благоустрій доріг і шосе)</w:t>
            </w:r>
          </w:p>
        </w:tc>
      </w:tr>
      <w:tr w:rsidR="00B413F2" w:rsidRPr="00B23BF7" w14:paraId="73295DF6" w14:textId="77777777" w:rsidTr="00B413F2">
        <w:tc>
          <w:tcPr>
            <w:tcW w:w="300" w:type="pct"/>
            <w:shd w:val="clear" w:color="auto" w:fill="FFFFFF"/>
            <w:hideMark/>
          </w:tcPr>
          <w:p w14:paraId="4B3F6D23"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23BF7">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819B22" w14:textId="5F9D6EBF" w:rsidR="00B413F2" w:rsidRPr="00B23BF7"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i/>
                <w:iCs/>
                <w:sz w:val="24"/>
                <w:szCs w:val="24"/>
                <w:lang w:val="uk-UA" w:eastAsia="ru-RU"/>
              </w:rPr>
              <w:lastRenderedPageBreak/>
              <w:t>закупівля здійснюється без поділу на лоти</w:t>
            </w:r>
          </w:p>
        </w:tc>
      </w:tr>
      <w:tr w:rsidR="00B413F2" w:rsidRPr="00B23BF7" w14:paraId="26B847D9" w14:textId="77777777" w:rsidTr="00B413F2">
        <w:tc>
          <w:tcPr>
            <w:tcW w:w="300" w:type="pct"/>
            <w:shd w:val="clear" w:color="auto" w:fill="FFFFFF"/>
            <w:hideMark/>
          </w:tcPr>
          <w:p w14:paraId="150694D0"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23BF7" w:rsidRDefault="00C46737"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FA31187" w14:textId="18E41D59" w:rsidR="00C46737" w:rsidRPr="00B23BF7" w:rsidRDefault="00C46737" w:rsidP="00C46737">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Місце надання послуг/виконання робіт:</w:t>
            </w:r>
            <w:r w:rsidR="00D634E2">
              <w:rPr>
                <w:rFonts w:ascii="Times New Roman" w:eastAsia="Times New Roman" w:hAnsi="Times New Roman" w:cs="Times New Roman"/>
                <w:sz w:val="24"/>
                <w:szCs w:val="24"/>
                <w:lang w:val="uk-UA" w:eastAsia="ru-RU"/>
              </w:rPr>
              <w:t xml:space="preserve"> вул</w:t>
            </w:r>
            <w:r w:rsidR="005E004B">
              <w:rPr>
                <w:rFonts w:ascii="Times New Roman" w:eastAsia="Times New Roman" w:hAnsi="Times New Roman" w:cs="Times New Roman"/>
                <w:sz w:val="24"/>
                <w:szCs w:val="24"/>
                <w:lang w:val="en-US" w:eastAsia="ru-RU"/>
              </w:rPr>
              <w:t xml:space="preserve"> </w:t>
            </w:r>
            <w:r w:rsidR="005E004B">
              <w:rPr>
                <w:rFonts w:ascii="Times New Roman" w:eastAsia="Times New Roman" w:hAnsi="Times New Roman" w:cs="Times New Roman"/>
                <w:sz w:val="24"/>
                <w:szCs w:val="24"/>
                <w:lang w:val="uk-UA" w:eastAsia="ru-RU"/>
              </w:rPr>
              <w:t>Лесі Українки 21</w:t>
            </w:r>
            <w:r w:rsidRPr="00B23BF7">
              <w:rPr>
                <w:rFonts w:ascii="Times New Roman" w:eastAsia="Times New Roman" w:hAnsi="Times New Roman" w:cs="Times New Roman"/>
                <w:sz w:val="24"/>
                <w:szCs w:val="24"/>
                <w:lang w:val="uk-UA" w:eastAsia="ru-RU"/>
              </w:rPr>
              <w:t xml:space="preserve"> </w:t>
            </w:r>
            <w:r w:rsidR="00E80102" w:rsidRPr="00B23BF7">
              <w:rPr>
                <w:rFonts w:ascii="Times New Roman" w:eastAsia="Times New Roman" w:hAnsi="Times New Roman" w:cs="Times New Roman"/>
                <w:sz w:val="24"/>
                <w:szCs w:val="24"/>
                <w:lang w:val="uk-UA" w:eastAsia="ru-RU"/>
              </w:rPr>
              <w:t>м.Броди Львівська область</w:t>
            </w:r>
          </w:p>
          <w:p w14:paraId="62AD202D" w14:textId="37FC2FB5" w:rsidR="00B413F2" w:rsidRPr="00B23BF7" w:rsidRDefault="00C46737" w:rsidP="00E8010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Обсяг надання послуг / обсяг виконання робіт: </w:t>
            </w:r>
            <w:r w:rsidR="00E80102" w:rsidRPr="00B23BF7">
              <w:rPr>
                <w:rFonts w:ascii="Times New Roman" w:eastAsia="Times New Roman" w:hAnsi="Times New Roman" w:cs="Times New Roman"/>
                <w:sz w:val="24"/>
                <w:szCs w:val="24"/>
                <w:lang w:val="uk-UA" w:eastAsia="ru-RU"/>
              </w:rPr>
              <w:t>відповідно до додатку №3 тендерної документації</w:t>
            </w:r>
          </w:p>
        </w:tc>
      </w:tr>
      <w:tr w:rsidR="00B413F2" w:rsidRPr="00B23BF7" w14:paraId="62A55201" w14:textId="77777777" w:rsidTr="00B413F2">
        <w:tc>
          <w:tcPr>
            <w:tcW w:w="300" w:type="pct"/>
            <w:shd w:val="clear" w:color="auto" w:fill="FFFFFF"/>
            <w:hideMark/>
          </w:tcPr>
          <w:p w14:paraId="06A92016"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23BF7" w:rsidRDefault="00C46737"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B16C31E"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i/>
                <w:iCs/>
                <w:sz w:val="24"/>
                <w:szCs w:val="24"/>
                <w:lang w:val="uk-UA" w:eastAsia="ru-RU"/>
              </w:rPr>
              <w:t>до 31.12.2023</w:t>
            </w:r>
          </w:p>
        </w:tc>
      </w:tr>
      <w:tr w:rsidR="00B413F2" w:rsidRPr="00B23BF7" w14:paraId="73DBF619" w14:textId="77777777" w:rsidTr="00B413F2">
        <w:tc>
          <w:tcPr>
            <w:tcW w:w="300" w:type="pct"/>
            <w:shd w:val="clear" w:color="auto" w:fill="FFFFFF"/>
            <w:hideMark/>
          </w:tcPr>
          <w:p w14:paraId="7B47D8E3"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23BF7"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23BF7" w14:paraId="09E5C4B6" w14:textId="77777777" w:rsidTr="00B413F2">
        <w:tc>
          <w:tcPr>
            <w:tcW w:w="300" w:type="pct"/>
            <w:shd w:val="clear" w:color="auto" w:fill="FFFFFF"/>
            <w:hideMark/>
          </w:tcPr>
          <w:p w14:paraId="587D0767"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Інформація про валюту, </w:t>
            </w:r>
            <w:r w:rsidR="006D666D" w:rsidRPr="00B23BF7">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23BF7" w:rsidRDefault="00B413F2"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валютою тендерної пропозиції є гривня;</w:t>
            </w:r>
          </w:p>
        </w:tc>
      </w:tr>
      <w:tr w:rsidR="00B413F2" w:rsidRPr="00B23BF7" w14:paraId="6AF09E00" w14:textId="77777777" w:rsidTr="00B413F2">
        <w:tc>
          <w:tcPr>
            <w:tcW w:w="300" w:type="pct"/>
            <w:shd w:val="clear" w:color="auto" w:fill="FFFFFF"/>
            <w:hideMark/>
          </w:tcPr>
          <w:p w14:paraId="4EB83EC0" w14:textId="77777777" w:rsidR="00B413F2" w:rsidRPr="00B23BF7"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23BF7" w:rsidRDefault="006D666D" w:rsidP="00B413F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B23BF7"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Усі документи тендерної пропозиції</w:t>
            </w:r>
            <w:r w:rsidR="009C75F6" w:rsidRPr="00B23BF7">
              <w:rPr>
                <w:rFonts w:ascii="Times New Roman" w:eastAsia="Times New Roman" w:hAnsi="Times New Roman" w:cs="Times New Roman"/>
                <w:sz w:val="24"/>
                <w:szCs w:val="24"/>
                <w:lang w:val="uk-UA" w:eastAsia="ru-RU"/>
              </w:rPr>
              <w:t xml:space="preserve">, які готуються безпосередньо учасником </w:t>
            </w:r>
            <w:r w:rsidRPr="00B23BF7">
              <w:rPr>
                <w:rFonts w:ascii="Times New Roman" w:eastAsia="Times New Roman" w:hAnsi="Times New Roman" w:cs="Times New Roman"/>
                <w:sz w:val="24"/>
                <w:szCs w:val="24"/>
                <w:lang w:val="uk-UA" w:eastAsia="ru-RU"/>
              </w:rPr>
              <w:t>повинні бути складені українською</w:t>
            </w:r>
            <w:r w:rsidR="009C75F6" w:rsidRPr="00B23BF7">
              <w:rPr>
                <w:rFonts w:ascii="Times New Roman" w:eastAsia="Times New Roman" w:hAnsi="Times New Roman" w:cs="Times New Roman"/>
                <w:sz w:val="24"/>
                <w:szCs w:val="24"/>
                <w:lang w:val="uk-UA" w:eastAsia="ru-RU"/>
              </w:rPr>
              <w:t xml:space="preserve"> мовою</w:t>
            </w:r>
            <w:r w:rsidRPr="00B23BF7">
              <w:rPr>
                <w:rFonts w:ascii="Times New Roman" w:eastAsia="Times New Roman" w:hAnsi="Times New Roman" w:cs="Times New Roman"/>
                <w:sz w:val="24"/>
                <w:szCs w:val="24"/>
                <w:lang w:val="uk-UA" w:eastAsia="ru-RU"/>
              </w:rPr>
              <w:t xml:space="preserve">. </w:t>
            </w:r>
          </w:p>
          <w:p w14:paraId="41EEDB72" w14:textId="77777777" w:rsidR="006D666D" w:rsidRPr="00B23BF7"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23BF7"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B23BF7" w14:paraId="752C6C2A" w14:textId="77777777" w:rsidTr="00B413F2">
        <w:tc>
          <w:tcPr>
            <w:tcW w:w="300" w:type="pct"/>
            <w:shd w:val="clear" w:color="auto" w:fill="FFFFFF"/>
          </w:tcPr>
          <w:p w14:paraId="42BDE882" w14:textId="03125D3A"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6D97E04" w:rsidR="00E80102" w:rsidRPr="00B23BF7" w:rsidRDefault="006343C2" w:rsidP="00E8010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23CC445"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23BF7" w14:paraId="5823A44C" w14:textId="77777777" w:rsidTr="00B413F2">
        <w:tc>
          <w:tcPr>
            <w:tcW w:w="5000" w:type="pct"/>
            <w:gridSpan w:val="3"/>
            <w:shd w:val="clear" w:color="auto" w:fill="FFFFFF"/>
            <w:hideMark/>
          </w:tcPr>
          <w:p w14:paraId="2BEA574B" w14:textId="77777777" w:rsidR="006343C2" w:rsidRPr="00B23BF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23BF7" w14:paraId="44A3E496" w14:textId="77777777" w:rsidTr="00B413F2">
        <w:tc>
          <w:tcPr>
            <w:tcW w:w="300" w:type="pct"/>
            <w:shd w:val="clear" w:color="auto" w:fill="FFFFFF"/>
            <w:hideMark/>
          </w:tcPr>
          <w:p w14:paraId="6A62DF75"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23BF7" w14:paraId="7FC56026" w14:textId="77777777" w:rsidTr="00B413F2">
        <w:tc>
          <w:tcPr>
            <w:tcW w:w="300" w:type="pct"/>
            <w:shd w:val="clear" w:color="auto" w:fill="FFFFFF"/>
            <w:hideMark/>
          </w:tcPr>
          <w:p w14:paraId="5E852FF9"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00711D36"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23BF7" w14:paraId="620D9D9C" w14:textId="77777777" w:rsidTr="00B413F2">
        <w:tc>
          <w:tcPr>
            <w:tcW w:w="5000" w:type="pct"/>
            <w:gridSpan w:val="3"/>
            <w:shd w:val="clear" w:color="auto" w:fill="FFFFFF"/>
            <w:hideMark/>
          </w:tcPr>
          <w:p w14:paraId="5206984D" w14:textId="77777777" w:rsidR="006343C2" w:rsidRPr="00B23BF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B23BF7" w14:paraId="318F9B0F" w14:textId="77777777" w:rsidTr="00B413F2">
        <w:tc>
          <w:tcPr>
            <w:tcW w:w="300" w:type="pct"/>
            <w:shd w:val="clear" w:color="auto" w:fill="FFFFFF"/>
            <w:hideMark/>
          </w:tcPr>
          <w:p w14:paraId="3F644922"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B23BF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B23BF7">
              <w:rPr>
                <w:rFonts w:ascii="Times New Roman" w:eastAsia="Times New Roman" w:hAnsi="Times New Roman"/>
                <w:sz w:val="24"/>
                <w:szCs w:val="24"/>
                <w:lang w:val="uk-UA" w:eastAsia="ru-RU"/>
              </w:rPr>
              <w:t>47</w:t>
            </w:r>
            <w:r w:rsidR="001071B3" w:rsidRPr="00B23BF7">
              <w:rPr>
                <w:rFonts w:ascii="Times New Roman" w:eastAsia="Times New Roman" w:hAnsi="Times New Roman" w:cs="Times New Roman"/>
                <w:sz w:val="24"/>
                <w:szCs w:val="24"/>
                <w:lang w:val="uk-UA" w:eastAsia="ru-RU"/>
              </w:rPr>
              <w:t xml:space="preserve"> Особливостей </w:t>
            </w:r>
            <w:r w:rsidRPr="00B23BF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B23BF7">
              <w:rPr>
                <w:rFonts w:ascii="Times New Roman" w:eastAsia="Times New Roman" w:hAnsi="Times New Roman" w:cs="Times New Roman"/>
                <w:sz w:val="24"/>
                <w:szCs w:val="24"/>
                <w:lang w:val="uk-UA" w:eastAsia="ru-RU"/>
              </w:rPr>
              <w:t>3</w:t>
            </w:r>
            <w:r w:rsidRPr="00B23BF7">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B23BF7" w:rsidRDefault="008F49C3" w:rsidP="00310D6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4E9D077A"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B23BF7">
              <w:rPr>
                <w:rFonts w:ascii="Times New Roman" w:eastAsia="Times New Roman" w:hAnsi="Times New Roman" w:cs="Times New Roman"/>
                <w:sz w:val="24"/>
                <w:szCs w:val="24"/>
                <w:lang w:val="uk-UA" w:eastAsia="ru-RU"/>
              </w:rPr>
              <w:lastRenderedPageBreak/>
              <w:t>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2EAA75BE"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73C699" w14:textId="402CA1A3" w:rsidR="00B23BF7" w:rsidRPr="00B23BF7" w:rsidRDefault="00B23BF7"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 складі тендерної пропозиції учасник має надати лист-відгук виконавчого комітету Бродівської міської ради Львівської області про те, що з учасником немає негативного досвіду співпраці.</w:t>
            </w:r>
          </w:p>
          <w:p w14:paraId="1CB87AD1"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Перелік</w:t>
            </w:r>
            <w:r w:rsidRPr="00B23BF7">
              <w:rPr>
                <w:lang w:val="uk-UA"/>
              </w:rPr>
              <w:t xml:space="preserve"> </w:t>
            </w:r>
            <w:r w:rsidRPr="00B23BF7">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705E50C"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B23BF7" w:rsidRDefault="006343C2" w:rsidP="00310D6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316B47" w:rsidRPr="00B23BF7" w14:paraId="583CBDFE" w14:textId="77777777" w:rsidTr="00B413F2">
        <w:tc>
          <w:tcPr>
            <w:tcW w:w="300" w:type="pct"/>
            <w:shd w:val="clear" w:color="auto" w:fill="FFFFFF"/>
            <w:hideMark/>
          </w:tcPr>
          <w:p w14:paraId="6D3C63CA" w14:textId="77777777" w:rsidR="00316B47" w:rsidRPr="00B23BF7"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23BF7"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49BF3242" w:rsidR="00316B47" w:rsidRPr="00B23BF7" w:rsidRDefault="00316B47" w:rsidP="00E8010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 xml:space="preserve">Не вимагається </w:t>
            </w:r>
          </w:p>
        </w:tc>
      </w:tr>
      <w:tr w:rsidR="00316B47" w:rsidRPr="00B23BF7" w14:paraId="3278E1D4" w14:textId="77777777" w:rsidTr="00B413F2">
        <w:tc>
          <w:tcPr>
            <w:tcW w:w="300" w:type="pct"/>
            <w:shd w:val="clear" w:color="auto" w:fill="FFFFFF"/>
            <w:hideMark/>
          </w:tcPr>
          <w:p w14:paraId="2D51A386" w14:textId="77777777" w:rsidR="00316B47" w:rsidRPr="00B23BF7"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23BF7" w:rsidRDefault="00316B47" w:rsidP="00316B47">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2E237E82" w:rsidR="00316B47" w:rsidRPr="00B23BF7" w:rsidRDefault="00316B47" w:rsidP="00E8010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Не вимагається.</w:t>
            </w:r>
          </w:p>
        </w:tc>
      </w:tr>
      <w:tr w:rsidR="006343C2" w:rsidRPr="00B23BF7" w14:paraId="6E161195" w14:textId="77777777" w:rsidTr="00B413F2">
        <w:tc>
          <w:tcPr>
            <w:tcW w:w="300" w:type="pct"/>
            <w:shd w:val="clear" w:color="auto" w:fill="FFFFFF"/>
            <w:hideMark/>
          </w:tcPr>
          <w:p w14:paraId="627C4CCB"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B23BF7"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B23BF7" w:rsidRDefault="006343C2" w:rsidP="00310D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B23BF7" w:rsidRDefault="006343C2" w:rsidP="00310D6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B23BF7" w14:paraId="6A22E26F" w14:textId="77777777" w:rsidTr="00B413F2">
        <w:tc>
          <w:tcPr>
            <w:tcW w:w="300" w:type="pct"/>
            <w:shd w:val="clear" w:color="auto" w:fill="FFFFFF"/>
            <w:hideMark/>
          </w:tcPr>
          <w:p w14:paraId="5FAD85D3"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B23BF7">
              <w:rPr>
                <w:rFonts w:ascii="Times New Roman" w:eastAsia="Times New Roman" w:hAnsi="Times New Roman" w:cs="Times New Roman"/>
                <w:sz w:val="24"/>
                <w:szCs w:val="24"/>
                <w:lang w:val="uk-UA" w:eastAsia="ru-RU"/>
              </w:rPr>
              <w:t>встановлені пунктом 4</w:t>
            </w:r>
            <w:r w:rsidR="00F6155E" w:rsidRPr="00B23BF7">
              <w:rPr>
                <w:rFonts w:ascii="Times New Roman" w:eastAsia="Times New Roman" w:hAnsi="Times New Roman" w:cs="Times New Roman"/>
                <w:sz w:val="24"/>
                <w:szCs w:val="24"/>
                <w:lang w:val="uk-UA" w:eastAsia="ru-RU"/>
              </w:rPr>
              <w:t xml:space="preserve">7 </w:t>
            </w:r>
            <w:r w:rsidR="001071B3" w:rsidRPr="00B23BF7">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B23BF7">
              <w:rPr>
                <w:rFonts w:ascii="Times New Roman" w:eastAsia="Times New Roman" w:hAnsi="Times New Roman" w:cs="Times New Roman"/>
                <w:sz w:val="24"/>
                <w:szCs w:val="24"/>
                <w:lang w:val="uk-UA" w:eastAsia="ru-RU"/>
              </w:rPr>
              <w:t>пунктом 4</w:t>
            </w:r>
            <w:r w:rsidR="00F6155E" w:rsidRPr="00B23BF7">
              <w:rPr>
                <w:rFonts w:ascii="Times New Roman" w:eastAsia="Times New Roman" w:hAnsi="Times New Roman" w:cs="Times New Roman"/>
                <w:sz w:val="24"/>
                <w:szCs w:val="24"/>
                <w:lang w:val="uk-UA" w:eastAsia="ru-RU"/>
              </w:rPr>
              <w:t>7</w:t>
            </w:r>
            <w:r w:rsidR="001071B3" w:rsidRPr="00B23BF7">
              <w:rPr>
                <w:rFonts w:ascii="Times New Roman" w:eastAsia="Times New Roman" w:hAnsi="Times New Roman" w:cs="Times New Roman"/>
                <w:sz w:val="24"/>
                <w:szCs w:val="24"/>
                <w:lang w:val="uk-UA" w:eastAsia="ru-RU"/>
              </w:rPr>
              <w:t xml:space="preserve"> Особливостей </w:t>
            </w:r>
            <w:r w:rsidRPr="00B23BF7">
              <w:rPr>
                <w:rFonts w:ascii="Times New Roman" w:eastAsia="Times New Roman" w:hAnsi="Times New Roman" w:cs="Times New Roman"/>
                <w:sz w:val="24"/>
                <w:szCs w:val="24"/>
                <w:lang w:val="uk-UA" w:eastAsia="ru-RU"/>
              </w:rPr>
              <w:t>та спосіб підтвердження спосіб підтвердження відповідності учасників викладений у Додатку № 2.</w:t>
            </w:r>
          </w:p>
        </w:tc>
      </w:tr>
      <w:tr w:rsidR="006343C2" w:rsidRPr="00B23BF7" w14:paraId="41AB5BAD" w14:textId="77777777" w:rsidTr="00B413F2">
        <w:tc>
          <w:tcPr>
            <w:tcW w:w="300" w:type="pct"/>
            <w:shd w:val="clear" w:color="auto" w:fill="FFFFFF"/>
            <w:hideMark/>
          </w:tcPr>
          <w:p w14:paraId="5755A273"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B23BF7" w14:paraId="0A2E9528" w14:textId="77777777" w:rsidTr="00B413F2">
        <w:tc>
          <w:tcPr>
            <w:tcW w:w="300" w:type="pct"/>
            <w:shd w:val="clear" w:color="auto" w:fill="FFFFFF"/>
            <w:hideMark/>
          </w:tcPr>
          <w:p w14:paraId="65E8C580"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B23BF7" w14:paraId="17634555" w14:textId="77777777" w:rsidTr="00B413F2">
        <w:tc>
          <w:tcPr>
            <w:tcW w:w="300" w:type="pct"/>
            <w:shd w:val="clear" w:color="auto" w:fill="FFFFFF"/>
            <w:hideMark/>
          </w:tcPr>
          <w:p w14:paraId="381CC539"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B23BF7"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23BF7" w14:paraId="78868C1E" w14:textId="77777777" w:rsidTr="00B413F2">
        <w:tc>
          <w:tcPr>
            <w:tcW w:w="300" w:type="pct"/>
            <w:shd w:val="clear" w:color="auto" w:fill="FFFFFF"/>
          </w:tcPr>
          <w:p w14:paraId="70B31089" w14:textId="3BF6A18F"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047B3330" w:rsidR="006343C2" w:rsidRPr="00B23BF7" w:rsidRDefault="006343C2" w:rsidP="00E8010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Не застосовується</w:t>
            </w:r>
            <w:r w:rsidR="00054EC7" w:rsidRPr="00B23BF7">
              <w:rPr>
                <w:rFonts w:ascii="Times New Roman" w:eastAsia="Times New Roman" w:hAnsi="Times New Roman" w:cs="Times New Roman"/>
                <w:sz w:val="24"/>
                <w:szCs w:val="24"/>
                <w:lang w:val="uk-UA" w:eastAsia="ru-RU"/>
              </w:rPr>
              <w:t>.</w:t>
            </w:r>
          </w:p>
        </w:tc>
      </w:tr>
      <w:tr w:rsidR="006343C2" w:rsidRPr="00B23BF7" w14:paraId="5EDCAF12" w14:textId="77777777" w:rsidTr="00B413F2">
        <w:tc>
          <w:tcPr>
            <w:tcW w:w="5000" w:type="pct"/>
            <w:gridSpan w:val="3"/>
            <w:shd w:val="clear" w:color="auto" w:fill="FFFFFF"/>
            <w:hideMark/>
          </w:tcPr>
          <w:p w14:paraId="5667956F" w14:textId="77777777" w:rsidR="006343C2" w:rsidRPr="00B23BF7"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B23BF7" w14:paraId="4708C387" w14:textId="77777777" w:rsidTr="00B413F2">
        <w:tc>
          <w:tcPr>
            <w:tcW w:w="300" w:type="pct"/>
            <w:shd w:val="clear" w:color="auto" w:fill="FFFFFF"/>
            <w:hideMark/>
          </w:tcPr>
          <w:p w14:paraId="53352705" w14:textId="77777777" w:rsidR="006343C2" w:rsidRPr="00B23BF7"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23BF7" w:rsidRDefault="006343C2" w:rsidP="006343C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097151A" w:rsidR="006343C2" w:rsidRPr="00B23BF7"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B23BF7">
              <w:rPr>
                <w:rFonts w:ascii="Times New Roman" w:eastAsia="Times New Roman" w:hAnsi="Times New Roman" w:cs="Times New Roman"/>
                <w:sz w:val="24"/>
                <w:szCs w:val="24"/>
                <w:lang w:val="uk-UA" w:eastAsia="ru-RU"/>
              </w:rPr>
              <w:t xml:space="preserve">Кінцевий строк подання тендерних пропозицій: </w:t>
            </w:r>
            <w:r w:rsidR="00254C9D">
              <w:rPr>
                <w:rFonts w:ascii="Times New Roman" w:eastAsia="Times New Roman" w:hAnsi="Times New Roman" w:cs="Times New Roman"/>
                <w:sz w:val="24"/>
                <w:szCs w:val="24"/>
                <w:lang w:val="uk-UA" w:eastAsia="ru-RU"/>
              </w:rPr>
              <w:t>05.12</w:t>
            </w:r>
            <w:r w:rsidR="00EF4B3D">
              <w:rPr>
                <w:rFonts w:ascii="Times New Roman" w:eastAsia="Times New Roman" w:hAnsi="Times New Roman" w:cs="Times New Roman"/>
                <w:sz w:val="24"/>
                <w:szCs w:val="24"/>
                <w:lang w:val="uk-UA" w:eastAsia="ru-RU"/>
              </w:rPr>
              <w:t>.202</w:t>
            </w:r>
            <w:bookmarkStart w:id="2" w:name="_GoBack"/>
            <w:bookmarkEnd w:id="2"/>
            <w:r w:rsidR="00EF4B3D">
              <w:rPr>
                <w:rFonts w:ascii="Times New Roman" w:eastAsia="Times New Roman" w:hAnsi="Times New Roman" w:cs="Times New Roman"/>
                <w:sz w:val="24"/>
                <w:szCs w:val="24"/>
                <w:lang w:val="uk-UA" w:eastAsia="ru-RU"/>
              </w:rPr>
              <w:t>3 01</w:t>
            </w:r>
            <w:r w:rsidR="00EF4B3D">
              <w:rPr>
                <w:rFonts w:ascii="Times New Roman" w:eastAsia="Times New Roman" w:hAnsi="Times New Roman" w:cs="Times New Roman"/>
                <w:sz w:val="24"/>
                <w:szCs w:val="24"/>
                <w:lang w:val="en-US" w:eastAsia="ru-RU"/>
              </w:rPr>
              <w:t>:</w:t>
            </w:r>
            <w:r w:rsidR="00EF4B3D">
              <w:rPr>
                <w:rFonts w:ascii="Times New Roman" w:eastAsia="Times New Roman" w:hAnsi="Times New Roman" w:cs="Times New Roman"/>
                <w:sz w:val="24"/>
                <w:szCs w:val="24"/>
                <w:lang w:val="uk-UA" w:eastAsia="ru-RU"/>
              </w:rPr>
              <w:t>00</w:t>
            </w:r>
          </w:p>
          <w:p w14:paraId="3015952E" w14:textId="41A978F8" w:rsidR="006343C2" w:rsidRPr="00B23BF7"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B23BF7" w14:paraId="71A9E7CE" w14:textId="77777777" w:rsidTr="00B413F2">
        <w:tc>
          <w:tcPr>
            <w:tcW w:w="300" w:type="pct"/>
            <w:shd w:val="clear" w:color="auto" w:fill="FFFFFF"/>
            <w:hideMark/>
          </w:tcPr>
          <w:p w14:paraId="3641E643"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B23BF7">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09C0A91C"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23BF7" w14:paraId="0143B341" w14:textId="77777777" w:rsidTr="00B413F2">
        <w:tc>
          <w:tcPr>
            <w:tcW w:w="5000" w:type="pct"/>
            <w:gridSpan w:val="3"/>
            <w:shd w:val="clear" w:color="auto" w:fill="FFFFFF"/>
            <w:hideMark/>
          </w:tcPr>
          <w:p w14:paraId="1E2EB789" w14:textId="77777777" w:rsidR="00F6155E" w:rsidRPr="00B23BF7"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23BF7" w14:paraId="6FF08B5A" w14:textId="77777777" w:rsidTr="00B413F2">
        <w:tc>
          <w:tcPr>
            <w:tcW w:w="300" w:type="pct"/>
            <w:shd w:val="clear" w:color="auto" w:fill="FFFFFF"/>
            <w:hideMark/>
          </w:tcPr>
          <w:p w14:paraId="1D4065BC"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Єдиний критерій оцінки – Ціна – 100%.</w:t>
            </w:r>
          </w:p>
          <w:p w14:paraId="2EE7067C"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6155E" w:rsidRPr="00B23BF7" w14:paraId="6830562A" w14:textId="77777777" w:rsidTr="00B413F2">
        <w:tc>
          <w:tcPr>
            <w:tcW w:w="300" w:type="pct"/>
            <w:shd w:val="clear" w:color="auto" w:fill="FFFFFF"/>
            <w:hideMark/>
          </w:tcPr>
          <w:p w14:paraId="7A1EE065"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23BF7"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B23BF7">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w:t>
            </w:r>
            <w:r w:rsidRPr="00B23BF7">
              <w:rPr>
                <w:rFonts w:ascii="Times New Roman" w:eastAsia="Times New Roman" w:hAnsi="Times New Roman"/>
                <w:sz w:val="24"/>
                <w:szCs w:val="24"/>
                <w:lang w:val="uk-UA"/>
              </w:rPr>
              <w:lastRenderedPageBreak/>
              <w:t>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B23BF7" w:rsidRDefault="00F6155E" w:rsidP="00310D63">
            <w:pPr>
              <w:pStyle w:val="a4"/>
              <w:numPr>
                <w:ilvl w:val="0"/>
                <w:numId w:val="9"/>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або </w:t>
            </w:r>
          </w:p>
          <w:p w14:paraId="14C2D259" w14:textId="77777777" w:rsidR="00F6155E" w:rsidRPr="00B23BF7" w:rsidRDefault="00F6155E" w:rsidP="00310D63">
            <w:pPr>
              <w:pStyle w:val="a4"/>
              <w:numPr>
                <w:ilvl w:val="0"/>
                <w:numId w:val="9"/>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або </w:t>
            </w:r>
          </w:p>
          <w:p w14:paraId="2495AB3C" w14:textId="77777777" w:rsidR="00F6155E" w:rsidRPr="00B23BF7" w:rsidRDefault="00F6155E" w:rsidP="00310D63">
            <w:pPr>
              <w:pStyle w:val="a4"/>
              <w:numPr>
                <w:ilvl w:val="0"/>
                <w:numId w:val="9"/>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або </w:t>
            </w:r>
          </w:p>
          <w:p w14:paraId="78EF745D" w14:textId="77777777" w:rsidR="00F6155E" w:rsidRPr="00B23BF7" w:rsidRDefault="00F6155E" w:rsidP="00310D63">
            <w:pPr>
              <w:pStyle w:val="a4"/>
              <w:numPr>
                <w:ilvl w:val="0"/>
                <w:numId w:val="9"/>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B23BF7" w:rsidRDefault="009B3B2F" w:rsidP="009B3B2F">
            <w:p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w:t>
            </w:r>
            <w:r w:rsidRPr="00B23BF7">
              <w:rPr>
                <w:rFonts w:ascii="Times New Roman" w:eastAsia="Times New Roman" w:hAnsi="Times New Roman"/>
                <w:color w:val="000000" w:themeColor="text1"/>
                <w:sz w:val="24"/>
                <w:szCs w:val="24"/>
                <w:lang w:val="uk-UA"/>
              </w:rPr>
              <w:lastRenderedPageBreak/>
              <w:t>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B23BF7" w:rsidRDefault="009B3B2F" w:rsidP="00310D63">
            <w:pPr>
              <w:pStyle w:val="a4"/>
              <w:numPr>
                <w:ilvl w:val="0"/>
                <w:numId w:val="9"/>
              </w:num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B23BF7">
              <w:rPr>
                <w:rFonts w:ascii="Times New Roman" w:eastAsia="Times New Roman" w:hAnsi="Times New Roman"/>
                <w:color w:val="000000" w:themeColor="text1"/>
                <w:sz w:val="24"/>
                <w:szCs w:val="24"/>
                <w:lang w:val="uk-UA"/>
              </w:rPr>
              <w:t>*</w:t>
            </w:r>
            <w:r w:rsidRPr="00B23BF7">
              <w:rPr>
                <w:rFonts w:ascii="Times New Roman" w:eastAsia="Times New Roman" w:hAnsi="Times New Roman"/>
                <w:color w:val="000000" w:themeColor="text1"/>
                <w:sz w:val="24"/>
                <w:szCs w:val="24"/>
                <w:lang w:val="uk-UA"/>
              </w:rPr>
              <w:t>;</w:t>
            </w:r>
          </w:p>
          <w:p w14:paraId="660AE152" w14:textId="77777777" w:rsidR="009B3B2F" w:rsidRPr="00B23BF7" w:rsidRDefault="009B3B2F" w:rsidP="009B3B2F">
            <w:p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 xml:space="preserve">або </w:t>
            </w:r>
          </w:p>
          <w:p w14:paraId="4A72F2C3" w14:textId="77777777" w:rsidR="009B3B2F" w:rsidRPr="00B23BF7" w:rsidRDefault="009B3B2F" w:rsidP="00310D63">
            <w:pPr>
              <w:pStyle w:val="a4"/>
              <w:numPr>
                <w:ilvl w:val="0"/>
                <w:numId w:val="9"/>
              </w:num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Pr="00B23BF7" w:rsidRDefault="007B33FD" w:rsidP="009B3B2F">
            <w:p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B23BF7" w:rsidRDefault="009B3B2F" w:rsidP="009B3B2F">
            <w:pPr>
              <w:jc w:val="both"/>
              <w:rPr>
                <w:rFonts w:ascii="Times New Roman" w:eastAsia="Times New Roman" w:hAnsi="Times New Roman"/>
                <w:color w:val="000000" w:themeColor="text1"/>
                <w:sz w:val="24"/>
                <w:szCs w:val="24"/>
                <w:lang w:val="uk-UA"/>
              </w:rPr>
            </w:pPr>
            <w:r w:rsidRPr="00B23BF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Pr="00B23BF7">
              <w:rPr>
                <w:rFonts w:ascii="Times New Roman" w:eastAsia="Times New Roman" w:hAnsi="Times New Roman"/>
                <w:color w:val="000000" w:themeColor="text1"/>
                <w:sz w:val="24"/>
                <w:szCs w:val="24"/>
                <w:lang w:val="uk-UA"/>
              </w:rPr>
              <w:lastRenderedPageBreak/>
              <w:t>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B23BF7" w:rsidRDefault="00F6155E" w:rsidP="00F6155E">
            <w:pPr>
              <w:jc w:val="both"/>
              <w:rPr>
                <w:rFonts w:ascii="Times New Roman" w:eastAsia="Times New Roman" w:hAnsi="Times New Roman" w:cs="Times New Roman"/>
                <w:sz w:val="24"/>
                <w:szCs w:val="24"/>
                <w:lang w:val="uk-UA"/>
              </w:rPr>
            </w:pPr>
            <w:r w:rsidRPr="00B23BF7">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53D83" w14:textId="77777777" w:rsidR="00890732" w:rsidRPr="00B23BF7" w:rsidRDefault="00890732" w:rsidP="00890732">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sidRPr="00B23BF7">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Pr="00B23BF7" w:rsidRDefault="00890732" w:rsidP="00890732">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Pr="00B23BF7" w:rsidRDefault="00890732" w:rsidP="00890732">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B23BF7" w:rsidRDefault="00F6155E" w:rsidP="00310D63">
            <w:pPr>
              <w:pStyle w:val="a4"/>
              <w:numPr>
                <w:ilvl w:val="0"/>
                <w:numId w:val="4"/>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B23BF7" w:rsidRDefault="00F6155E" w:rsidP="00310D63">
            <w:pPr>
              <w:pStyle w:val="a4"/>
              <w:numPr>
                <w:ilvl w:val="0"/>
                <w:numId w:val="4"/>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B23BF7" w:rsidRDefault="00F6155E" w:rsidP="00310D63">
            <w:pPr>
              <w:pStyle w:val="a4"/>
              <w:numPr>
                <w:ilvl w:val="0"/>
                <w:numId w:val="4"/>
              </w:num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B23BF7">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B23BF7" w14:paraId="5D44A479" w14:textId="77777777" w:rsidTr="00B413F2">
        <w:tc>
          <w:tcPr>
            <w:tcW w:w="300" w:type="pct"/>
            <w:shd w:val="clear" w:color="auto" w:fill="FFFFFF"/>
            <w:hideMark/>
          </w:tcPr>
          <w:p w14:paraId="21666C8A"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B23BF7" w:rsidRDefault="00F6155E" w:rsidP="00F6155E">
            <w:pPr>
              <w:spacing w:after="0" w:line="240" w:lineRule="auto"/>
              <w:jc w:val="both"/>
              <w:rPr>
                <w:rFonts w:ascii="Times New Roman" w:hAnsi="Times New Roman"/>
                <w:sz w:val="24"/>
                <w:szCs w:val="24"/>
                <w:lang w:val="uk-UA"/>
              </w:rPr>
            </w:pPr>
          </w:p>
          <w:p w14:paraId="26ED06AF"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1) учасник процедури закупівлі:</w:t>
            </w:r>
          </w:p>
          <w:p w14:paraId="6E263BDE" w14:textId="77777777" w:rsidR="00F6155E" w:rsidRPr="00B23BF7" w:rsidRDefault="00F6155E" w:rsidP="00F6155E">
            <w:pPr>
              <w:spacing w:after="0" w:line="240" w:lineRule="auto"/>
              <w:jc w:val="both"/>
              <w:rPr>
                <w:rFonts w:ascii="Times New Roman" w:hAnsi="Times New Roman"/>
                <w:sz w:val="24"/>
                <w:szCs w:val="24"/>
                <w:lang w:val="uk-UA"/>
              </w:rPr>
            </w:pPr>
          </w:p>
          <w:p w14:paraId="4BD39AC0"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59A31AEE"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77777777" w:rsidR="00F6155E" w:rsidRPr="00B23BF7" w:rsidRDefault="00F6155E" w:rsidP="00310D63">
            <w:pPr>
              <w:pStyle w:val="a4"/>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B23BF7" w:rsidRDefault="00F6155E" w:rsidP="00310D63">
            <w:pPr>
              <w:numPr>
                <w:ilvl w:val="0"/>
                <w:numId w:val="5"/>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B23BF7">
              <w:rPr>
                <w:rFonts w:ascii="Times New Roman" w:hAnsi="Times New Roman"/>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2) тендерна пропозиція:</w:t>
            </w:r>
          </w:p>
          <w:p w14:paraId="49281A41" w14:textId="77777777" w:rsidR="00F6155E" w:rsidRPr="00B23BF7" w:rsidRDefault="00F6155E" w:rsidP="00F6155E">
            <w:pPr>
              <w:spacing w:after="0" w:line="240" w:lineRule="auto"/>
              <w:jc w:val="both"/>
              <w:rPr>
                <w:rFonts w:ascii="Times New Roman" w:hAnsi="Times New Roman"/>
                <w:sz w:val="24"/>
                <w:szCs w:val="24"/>
                <w:lang w:val="uk-UA"/>
              </w:rPr>
            </w:pPr>
          </w:p>
          <w:p w14:paraId="228402DC" w14:textId="77777777" w:rsidR="00F6155E" w:rsidRPr="00B23BF7" w:rsidRDefault="00F6155E" w:rsidP="00310D63">
            <w:pPr>
              <w:pStyle w:val="a4"/>
              <w:numPr>
                <w:ilvl w:val="0"/>
                <w:numId w:val="6"/>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B23BF7" w:rsidRDefault="00F6155E" w:rsidP="00310D63">
            <w:pPr>
              <w:pStyle w:val="a4"/>
              <w:numPr>
                <w:ilvl w:val="0"/>
                <w:numId w:val="6"/>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є такою, строк дії якої закінчився;</w:t>
            </w:r>
          </w:p>
          <w:p w14:paraId="53D23693" w14:textId="77777777" w:rsidR="00F6155E" w:rsidRPr="00B23BF7" w:rsidRDefault="00F6155E" w:rsidP="00310D63">
            <w:pPr>
              <w:pStyle w:val="a4"/>
              <w:numPr>
                <w:ilvl w:val="0"/>
                <w:numId w:val="6"/>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B23BF7" w:rsidRDefault="00F6155E" w:rsidP="00310D63">
            <w:pPr>
              <w:pStyle w:val="a4"/>
              <w:numPr>
                <w:ilvl w:val="0"/>
                <w:numId w:val="6"/>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B23BF7" w:rsidRDefault="00F6155E" w:rsidP="00F6155E">
            <w:pPr>
              <w:spacing w:after="0" w:line="240" w:lineRule="auto"/>
              <w:jc w:val="both"/>
              <w:rPr>
                <w:rFonts w:ascii="Times New Roman" w:hAnsi="Times New Roman"/>
                <w:sz w:val="24"/>
                <w:szCs w:val="24"/>
                <w:lang w:val="uk-UA"/>
              </w:rPr>
            </w:pPr>
          </w:p>
          <w:p w14:paraId="463AE5A1" w14:textId="77777777" w:rsidR="00F6155E" w:rsidRPr="00B23BF7" w:rsidRDefault="00F6155E" w:rsidP="00F6155E">
            <w:pPr>
              <w:spacing w:after="0" w:line="240" w:lineRule="auto"/>
              <w:jc w:val="both"/>
              <w:rPr>
                <w:rFonts w:ascii="Times New Roman" w:hAnsi="Times New Roman"/>
                <w:sz w:val="24"/>
                <w:szCs w:val="24"/>
                <w:highlight w:val="green"/>
                <w:lang w:val="uk-UA"/>
              </w:rPr>
            </w:pPr>
            <w:r w:rsidRPr="00B23BF7">
              <w:rPr>
                <w:rFonts w:ascii="Times New Roman" w:hAnsi="Times New Roman"/>
                <w:sz w:val="24"/>
                <w:szCs w:val="24"/>
                <w:lang w:val="uk-UA"/>
              </w:rPr>
              <w:t>3) переможець процедури закупівлі:</w:t>
            </w:r>
          </w:p>
          <w:p w14:paraId="5C882721" w14:textId="77777777" w:rsidR="00F6155E" w:rsidRPr="00B23BF7"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B23BF7" w:rsidRDefault="00F6155E" w:rsidP="00310D63">
            <w:pPr>
              <w:pStyle w:val="a4"/>
              <w:numPr>
                <w:ilvl w:val="0"/>
                <w:numId w:val="7"/>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B23BF7" w:rsidRDefault="00F6155E" w:rsidP="00310D63">
            <w:pPr>
              <w:pStyle w:val="a4"/>
              <w:numPr>
                <w:ilvl w:val="0"/>
                <w:numId w:val="7"/>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B23BF7" w:rsidRDefault="00F6155E" w:rsidP="00310D63">
            <w:pPr>
              <w:pStyle w:val="a4"/>
              <w:numPr>
                <w:ilvl w:val="0"/>
                <w:numId w:val="7"/>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B23BF7" w:rsidRDefault="00F6155E" w:rsidP="00310D63">
            <w:pPr>
              <w:pStyle w:val="a4"/>
              <w:numPr>
                <w:ilvl w:val="0"/>
                <w:numId w:val="7"/>
              </w:numPr>
              <w:spacing w:after="0" w:line="240" w:lineRule="auto"/>
              <w:rPr>
                <w:rFonts w:ascii="Times New Roman" w:hAnsi="Times New Roman"/>
                <w:sz w:val="24"/>
                <w:szCs w:val="24"/>
                <w:lang w:val="uk-UA"/>
              </w:rPr>
            </w:pPr>
            <w:r w:rsidRPr="00B23BF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B23BF7" w:rsidRDefault="00F6155E" w:rsidP="00F6155E">
            <w:pPr>
              <w:pStyle w:val="a4"/>
              <w:spacing w:after="0" w:line="240" w:lineRule="auto"/>
              <w:rPr>
                <w:rFonts w:ascii="Times New Roman" w:hAnsi="Times New Roman"/>
                <w:sz w:val="24"/>
                <w:szCs w:val="24"/>
                <w:lang w:val="uk-UA"/>
              </w:rPr>
            </w:pPr>
          </w:p>
          <w:p w14:paraId="61B9CB13"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B23BF7" w:rsidRDefault="00F6155E" w:rsidP="00F6155E">
            <w:pPr>
              <w:spacing w:after="0" w:line="240" w:lineRule="auto"/>
              <w:jc w:val="both"/>
              <w:rPr>
                <w:rFonts w:ascii="Times New Roman" w:hAnsi="Times New Roman"/>
                <w:sz w:val="24"/>
                <w:szCs w:val="24"/>
                <w:lang w:val="uk-UA"/>
              </w:rPr>
            </w:pPr>
          </w:p>
          <w:p w14:paraId="22CB4C60" w14:textId="77777777" w:rsidR="00F6155E" w:rsidRPr="00B23BF7" w:rsidRDefault="00F6155E" w:rsidP="00310D63">
            <w:pPr>
              <w:pStyle w:val="a4"/>
              <w:numPr>
                <w:ilvl w:val="0"/>
                <w:numId w:val="8"/>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B23BF7" w:rsidRDefault="00F6155E" w:rsidP="00310D63">
            <w:pPr>
              <w:numPr>
                <w:ilvl w:val="0"/>
                <w:numId w:val="8"/>
              </w:num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B23BF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B23BF7" w:rsidRDefault="00F6155E" w:rsidP="00F6155E">
            <w:pPr>
              <w:spacing w:after="0" w:line="240" w:lineRule="auto"/>
              <w:jc w:val="both"/>
              <w:rPr>
                <w:rFonts w:ascii="Times New Roman" w:hAnsi="Times New Roman"/>
                <w:sz w:val="24"/>
                <w:szCs w:val="24"/>
                <w:lang w:val="uk-UA"/>
              </w:rPr>
            </w:pPr>
            <w:r w:rsidRPr="00B23BF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B23BF7" w:rsidRDefault="00F6155E" w:rsidP="00F6155E">
            <w:pPr>
              <w:spacing w:after="0" w:line="240" w:lineRule="auto"/>
              <w:jc w:val="both"/>
              <w:rPr>
                <w:rFonts w:ascii="Times New Roman" w:hAnsi="Times New Roman"/>
                <w:sz w:val="24"/>
                <w:szCs w:val="24"/>
                <w:lang w:val="uk-UA"/>
              </w:rPr>
            </w:pPr>
          </w:p>
          <w:p w14:paraId="3DF0E316" w14:textId="2E9C616F"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23BF7" w14:paraId="547621F5" w14:textId="77777777" w:rsidTr="00B413F2">
        <w:tc>
          <w:tcPr>
            <w:tcW w:w="5000" w:type="pct"/>
            <w:gridSpan w:val="3"/>
            <w:shd w:val="clear" w:color="auto" w:fill="FFFFFF"/>
            <w:hideMark/>
          </w:tcPr>
          <w:p w14:paraId="2D669BDC" w14:textId="42A68A87" w:rsidR="00F6155E" w:rsidRPr="00B23BF7"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23BF7">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6155E" w:rsidRPr="00B23BF7" w14:paraId="62D4EABA" w14:textId="77777777" w:rsidTr="00B413F2">
        <w:tc>
          <w:tcPr>
            <w:tcW w:w="300" w:type="pct"/>
            <w:shd w:val="clear" w:color="auto" w:fill="FFFFFF"/>
            <w:hideMark/>
          </w:tcPr>
          <w:p w14:paraId="5301A871"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14:paraId="54B19EF7"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4) коли здійснення закупівлі стало неможливим внаслідок дії обставин непереборної сили.</w:t>
            </w:r>
          </w:p>
          <w:p w14:paraId="6277E719"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B23BF7" w14:paraId="155B707C" w14:textId="77777777" w:rsidTr="00B413F2">
        <w:tc>
          <w:tcPr>
            <w:tcW w:w="300" w:type="pct"/>
            <w:shd w:val="clear" w:color="auto" w:fill="FFFFFF"/>
            <w:hideMark/>
          </w:tcPr>
          <w:p w14:paraId="1D3DD004"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23BF7" w14:paraId="223525F7" w14:textId="77777777" w:rsidTr="00B413F2">
        <w:tc>
          <w:tcPr>
            <w:tcW w:w="300" w:type="pct"/>
            <w:shd w:val="clear" w:color="auto" w:fill="FFFFFF"/>
            <w:hideMark/>
          </w:tcPr>
          <w:p w14:paraId="6FF7100C"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23BF7" w14:paraId="13765E1F" w14:textId="77777777" w:rsidTr="00B413F2">
        <w:tc>
          <w:tcPr>
            <w:tcW w:w="300" w:type="pct"/>
            <w:shd w:val="clear" w:color="auto" w:fill="FFFFFF"/>
            <w:hideMark/>
          </w:tcPr>
          <w:p w14:paraId="6BFE27D4"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B23BF7" w:rsidRDefault="00F6155E" w:rsidP="00310D63">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B23BF7" w:rsidRDefault="00F6155E" w:rsidP="00310D63">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B23BF7" w:rsidRDefault="00F6155E" w:rsidP="00310D63">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B23BF7" w:rsidRDefault="00F6155E" w:rsidP="00F6155E">
            <w:pPr>
              <w:spacing w:before="150" w:after="150" w:line="240" w:lineRule="auto"/>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B23BF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B23BF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23BF7" w14:paraId="1631BB4E" w14:textId="77777777" w:rsidTr="00B413F2">
        <w:tc>
          <w:tcPr>
            <w:tcW w:w="300" w:type="pct"/>
            <w:shd w:val="clear" w:color="auto" w:fill="FFFFFF"/>
            <w:hideMark/>
          </w:tcPr>
          <w:p w14:paraId="3F0589D4"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6AF4E9D0" w:rsidR="00F6155E" w:rsidRPr="00B23BF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B23BF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B23BF7">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B23BF7" w14:paraId="06FEA553" w14:textId="77777777" w:rsidTr="00B413F2">
        <w:tc>
          <w:tcPr>
            <w:tcW w:w="300" w:type="pct"/>
            <w:shd w:val="clear" w:color="auto" w:fill="FFFFFF"/>
            <w:hideMark/>
          </w:tcPr>
          <w:p w14:paraId="0CEB549D" w14:textId="77777777" w:rsidR="00F6155E" w:rsidRPr="00B23BF7"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23BF7" w:rsidRDefault="00F6155E" w:rsidP="00F6155E">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145DDB46" w:rsidR="00F6155E" w:rsidRPr="00B23BF7" w:rsidRDefault="00F6155E" w:rsidP="00E80102">
            <w:pPr>
              <w:spacing w:before="150" w:after="150" w:line="240" w:lineRule="auto"/>
              <w:rPr>
                <w:rFonts w:ascii="Times New Roman" w:eastAsia="Times New Roman" w:hAnsi="Times New Roman" w:cs="Times New Roman"/>
                <w:sz w:val="24"/>
                <w:szCs w:val="24"/>
                <w:lang w:val="uk-UA" w:eastAsia="ru-RU"/>
              </w:rPr>
            </w:pPr>
            <w:r w:rsidRPr="00B23BF7">
              <w:rPr>
                <w:rFonts w:ascii="Times New Roman" w:eastAsia="Times New Roman" w:hAnsi="Times New Roman" w:cs="Times New Roman"/>
                <w:sz w:val="24"/>
                <w:szCs w:val="24"/>
                <w:lang w:val="uk-UA" w:eastAsia="ru-RU"/>
              </w:rPr>
              <w:t>Не вимагається</w:t>
            </w:r>
          </w:p>
        </w:tc>
      </w:tr>
    </w:tbl>
    <w:p w14:paraId="72192243" w14:textId="77777777" w:rsidR="00EA2F86" w:rsidRPr="00B23BF7" w:rsidRDefault="00EA2F86">
      <w:pPr>
        <w:rPr>
          <w:lang w:val="uk-UA"/>
        </w:rPr>
      </w:pPr>
    </w:p>
    <w:p w14:paraId="49445E9F" w14:textId="77777777" w:rsidR="00262241" w:rsidRPr="00B23BF7" w:rsidRDefault="00262241">
      <w:pPr>
        <w:rPr>
          <w:lang w:val="uk-UA"/>
        </w:rPr>
      </w:pPr>
    </w:p>
    <w:p w14:paraId="5EEEE462" w14:textId="77777777" w:rsidR="00262241" w:rsidRPr="00B23BF7" w:rsidRDefault="00262241">
      <w:pPr>
        <w:rPr>
          <w:lang w:val="uk-UA"/>
        </w:rPr>
      </w:pPr>
    </w:p>
    <w:p w14:paraId="0DBC6FA7" w14:textId="77777777" w:rsidR="00262241" w:rsidRPr="00B23BF7" w:rsidRDefault="00262241">
      <w:pPr>
        <w:rPr>
          <w:lang w:val="uk-UA"/>
        </w:rPr>
      </w:pPr>
    </w:p>
    <w:p w14:paraId="5425B983" w14:textId="5A22E09D" w:rsidR="00C46737" w:rsidRPr="00B23BF7" w:rsidRDefault="00C46737">
      <w:pPr>
        <w:rPr>
          <w:lang w:val="uk-UA"/>
        </w:rPr>
      </w:pPr>
    </w:p>
    <w:p w14:paraId="070FC500" w14:textId="6FB1C0CD" w:rsidR="00C95141" w:rsidRPr="00B23BF7" w:rsidRDefault="00C95141">
      <w:pPr>
        <w:rPr>
          <w:lang w:val="uk-UA"/>
        </w:rPr>
      </w:pPr>
    </w:p>
    <w:p w14:paraId="113E7768" w14:textId="247778DF" w:rsidR="00E80102" w:rsidRPr="00B23BF7" w:rsidRDefault="00E80102">
      <w:pPr>
        <w:rPr>
          <w:lang w:val="uk-UA"/>
        </w:rPr>
      </w:pPr>
    </w:p>
    <w:p w14:paraId="1664BD4F" w14:textId="31BF3F51" w:rsidR="00E80102" w:rsidRPr="00B23BF7" w:rsidRDefault="00E80102">
      <w:pPr>
        <w:rPr>
          <w:lang w:val="uk-UA"/>
        </w:rPr>
      </w:pPr>
    </w:p>
    <w:p w14:paraId="10ECC212" w14:textId="65DDF67E" w:rsidR="00E80102" w:rsidRPr="00B23BF7" w:rsidRDefault="00E80102">
      <w:pPr>
        <w:rPr>
          <w:lang w:val="uk-UA"/>
        </w:rPr>
      </w:pPr>
    </w:p>
    <w:p w14:paraId="0F462455" w14:textId="10EC7B37" w:rsidR="00E80102" w:rsidRPr="00B23BF7" w:rsidRDefault="00E80102">
      <w:pPr>
        <w:rPr>
          <w:lang w:val="uk-UA"/>
        </w:rPr>
      </w:pPr>
    </w:p>
    <w:p w14:paraId="5B3FB882" w14:textId="369630AA" w:rsidR="00E80102" w:rsidRPr="00B23BF7" w:rsidRDefault="00E80102">
      <w:pPr>
        <w:rPr>
          <w:lang w:val="uk-UA"/>
        </w:rPr>
      </w:pPr>
    </w:p>
    <w:p w14:paraId="3AD5B0A4" w14:textId="32E656F9" w:rsidR="00E80102" w:rsidRPr="00B23BF7" w:rsidRDefault="00E80102">
      <w:pPr>
        <w:rPr>
          <w:lang w:val="uk-UA"/>
        </w:rPr>
      </w:pPr>
    </w:p>
    <w:p w14:paraId="49A36EAA" w14:textId="1DD9524A" w:rsidR="00E80102" w:rsidRPr="00B23BF7" w:rsidRDefault="00E80102">
      <w:pPr>
        <w:rPr>
          <w:lang w:val="uk-UA"/>
        </w:rPr>
      </w:pPr>
    </w:p>
    <w:p w14:paraId="3536B541" w14:textId="0ED44653" w:rsidR="00E80102" w:rsidRPr="00B23BF7" w:rsidRDefault="00E80102">
      <w:pPr>
        <w:rPr>
          <w:lang w:val="uk-UA"/>
        </w:rPr>
      </w:pPr>
    </w:p>
    <w:p w14:paraId="009A8B1D" w14:textId="43D78A69" w:rsidR="00E80102" w:rsidRPr="00B23BF7" w:rsidRDefault="00E80102">
      <w:pPr>
        <w:rPr>
          <w:lang w:val="uk-UA"/>
        </w:rPr>
      </w:pPr>
    </w:p>
    <w:p w14:paraId="3EE5C4CC" w14:textId="0FBBA592" w:rsidR="00E80102" w:rsidRPr="00B23BF7" w:rsidRDefault="00E80102">
      <w:pPr>
        <w:rPr>
          <w:lang w:val="uk-UA"/>
        </w:rPr>
      </w:pPr>
    </w:p>
    <w:p w14:paraId="2CCB9540" w14:textId="77777777" w:rsidR="00E80102" w:rsidRPr="00B23BF7" w:rsidRDefault="00E80102">
      <w:pPr>
        <w:rPr>
          <w:lang w:val="uk-UA"/>
        </w:rPr>
      </w:pPr>
    </w:p>
    <w:p w14:paraId="38EF4E30" w14:textId="319D5AA4" w:rsidR="00C46737" w:rsidRPr="00B23BF7" w:rsidRDefault="00C46737">
      <w:pPr>
        <w:rPr>
          <w:lang w:val="uk-UA"/>
        </w:rPr>
      </w:pPr>
    </w:p>
    <w:p w14:paraId="7CAB05F0" w14:textId="480FC983" w:rsidR="00CB34FC" w:rsidRPr="00B23BF7" w:rsidRDefault="00CB34FC">
      <w:pPr>
        <w:rPr>
          <w:lang w:val="uk-UA"/>
        </w:rPr>
      </w:pPr>
    </w:p>
    <w:p w14:paraId="20B29436" w14:textId="7DECAB7D" w:rsidR="00CB34FC" w:rsidRPr="00B23BF7" w:rsidRDefault="00CB34FC">
      <w:pPr>
        <w:rPr>
          <w:lang w:val="uk-UA"/>
        </w:rPr>
      </w:pPr>
    </w:p>
    <w:p w14:paraId="7B7BCC5F" w14:textId="575C635A" w:rsidR="00CB34FC" w:rsidRPr="00B23BF7" w:rsidRDefault="00CB34FC">
      <w:pPr>
        <w:rPr>
          <w:lang w:val="uk-UA"/>
        </w:rPr>
      </w:pPr>
    </w:p>
    <w:p w14:paraId="42BA17A2" w14:textId="77777777" w:rsidR="00CB34FC" w:rsidRPr="00B23BF7" w:rsidRDefault="00CB34FC">
      <w:pPr>
        <w:rPr>
          <w:lang w:val="uk-UA"/>
        </w:rPr>
      </w:pPr>
    </w:p>
    <w:p w14:paraId="2C300F0E" w14:textId="19298F78" w:rsidR="00F6155E" w:rsidRPr="00B23BF7" w:rsidRDefault="00F6155E">
      <w:pPr>
        <w:rPr>
          <w:lang w:val="uk-UA"/>
        </w:rPr>
      </w:pPr>
    </w:p>
    <w:p w14:paraId="6A71B28D" w14:textId="26DBC1C3" w:rsidR="00E80102" w:rsidRPr="00B23BF7" w:rsidRDefault="00E80102">
      <w:pPr>
        <w:rPr>
          <w:lang w:val="uk-UA"/>
        </w:rPr>
      </w:pPr>
    </w:p>
    <w:p w14:paraId="57A516F4" w14:textId="736E628F" w:rsidR="00E80102" w:rsidRPr="00B23BF7" w:rsidRDefault="00E80102">
      <w:pPr>
        <w:rPr>
          <w:lang w:val="uk-UA"/>
        </w:rPr>
      </w:pPr>
    </w:p>
    <w:p w14:paraId="6CC7F292" w14:textId="4DB1B729" w:rsidR="00E80102" w:rsidRPr="00B23BF7" w:rsidRDefault="00E80102">
      <w:pPr>
        <w:rPr>
          <w:lang w:val="uk-UA"/>
        </w:rPr>
      </w:pPr>
    </w:p>
    <w:p w14:paraId="35CC7DEE" w14:textId="0107EBBB" w:rsidR="00E80102" w:rsidRPr="00B23BF7" w:rsidRDefault="00E80102">
      <w:pPr>
        <w:rPr>
          <w:lang w:val="uk-UA"/>
        </w:rPr>
      </w:pPr>
    </w:p>
    <w:p w14:paraId="27EB175D" w14:textId="77777777" w:rsidR="00E80102" w:rsidRPr="00B23BF7" w:rsidRDefault="00E80102">
      <w:pPr>
        <w:rPr>
          <w:lang w:val="uk-UA"/>
        </w:rPr>
      </w:pPr>
    </w:p>
    <w:p w14:paraId="7549C249" w14:textId="77777777" w:rsidR="00310D63" w:rsidRPr="00082181" w:rsidRDefault="00310D63" w:rsidP="00310D63">
      <w:pPr>
        <w:jc w:val="right"/>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Додаток № 1 до тендерної документації</w:t>
      </w:r>
    </w:p>
    <w:p w14:paraId="29AF5CDD" w14:textId="77777777" w:rsidR="00310D63" w:rsidRPr="00082181" w:rsidRDefault="00310D63" w:rsidP="00310D63">
      <w:pPr>
        <w:jc w:val="center"/>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310D63" w:rsidRPr="00082181" w14:paraId="0477DBE1" w14:textId="77777777" w:rsidTr="00F23F0D">
        <w:tc>
          <w:tcPr>
            <w:tcW w:w="562" w:type="dxa"/>
            <w:vAlign w:val="center"/>
          </w:tcPr>
          <w:p w14:paraId="478A44F4" w14:textId="77777777" w:rsidR="00310D63" w:rsidRPr="00082181" w:rsidRDefault="00310D63" w:rsidP="00F23F0D">
            <w:pPr>
              <w:jc w:val="center"/>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w:t>
            </w:r>
          </w:p>
        </w:tc>
        <w:tc>
          <w:tcPr>
            <w:tcW w:w="2977" w:type="dxa"/>
            <w:vAlign w:val="center"/>
          </w:tcPr>
          <w:p w14:paraId="1E842719" w14:textId="77777777" w:rsidR="00310D63" w:rsidRPr="00082181" w:rsidRDefault="00310D63" w:rsidP="00F23F0D">
            <w:pPr>
              <w:jc w:val="center"/>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Назва кваліфікаційного критерію</w:t>
            </w:r>
          </w:p>
        </w:tc>
        <w:tc>
          <w:tcPr>
            <w:tcW w:w="5806" w:type="dxa"/>
            <w:vAlign w:val="center"/>
          </w:tcPr>
          <w:p w14:paraId="4EDCB77B" w14:textId="77777777" w:rsidR="00310D63" w:rsidRPr="00082181" w:rsidRDefault="00310D63" w:rsidP="00F23F0D">
            <w:pPr>
              <w:jc w:val="center"/>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Спосіб підтвердження кваліфікаційного критерію</w:t>
            </w:r>
          </w:p>
        </w:tc>
      </w:tr>
      <w:tr w:rsidR="00310D63" w:rsidRPr="00082181" w14:paraId="0442EFBA" w14:textId="77777777" w:rsidTr="00F23F0D">
        <w:trPr>
          <w:trHeight w:val="8996"/>
        </w:trPr>
        <w:tc>
          <w:tcPr>
            <w:tcW w:w="562" w:type="dxa"/>
          </w:tcPr>
          <w:p w14:paraId="053AF353" w14:textId="77777777" w:rsidR="00310D63" w:rsidRPr="00082181" w:rsidRDefault="00310D63" w:rsidP="00F23F0D">
            <w:pPr>
              <w:jc w:val="center"/>
              <w:rPr>
                <w:rFonts w:ascii="Times New Roman" w:hAnsi="Times New Roman" w:cs="Times New Roman"/>
                <w:sz w:val="24"/>
                <w:szCs w:val="24"/>
                <w:lang w:val="uk-UA"/>
              </w:rPr>
            </w:pPr>
            <w:r w:rsidRPr="00082181">
              <w:rPr>
                <w:rFonts w:ascii="Times New Roman" w:hAnsi="Times New Roman" w:cs="Times New Roman"/>
                <w:sz w:val="24"/>
                <w:szCs w:val="24"/>
                <w:lang w:val="uk-UA"/>
              </w:rPr>
              <w:t>1</w:t>
            </w:r>
          </w:p>
        </w:tc>
        <w:tc>
          <w:tcPr>
            <w:tcW w:w="2977" w:type="dxa"/>
          </w:tcPr>
          <w:p w14:paraId="41956D8D" w14:textId="77777777" w:rsidR="00310D63" w:rsidRPr="00082181" w:rsidRDefault="00310D63" w:rsidP="00F23F0D">
            <w:pPr>
              <w:jc w:val="both"/>
              <w:rPr>
                <w:rFonts w:ascii="Times New Roman" w:hAnsi="Times New Roman" w:cs="Times New Roman"/>
                <w:sz w:val="24"/>
                <w:szCs w:val="24"/>
                <w:vertAlign w:val="superscript"/>
                <w:lang w:val="uk-UA"/>
              </w:rPr>
            </w:pPr>
            <w:r w:rsidRPr="0008218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082181">
              <w:rPr>
                <w:rFonts w:ascii="Times New Roman" w:hAnsi="Times New Roman" w:cs="Times New Roman"/>
                <w:sz w:val="24"/>
                <w:szCs w:val="24"/>
                <w:vertAlign w:val="superscript"/>
                <w:lang w:val="uk-UA"/>
              </w:rPr>
              <w:t>1, 2</w:t>
            </w:r>
          </w:p>
        </w:tc>
        <w:tc>
          <w:tcPr>
            <w:tcW w:w="5806" w:type="dxa"/>
          </w:tcPr>
          <w:p w14:paraId="1C988F1E"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3B74406" w14:textId="77777777" w:rsidR="00310D63" w:rsidRPr="00082181" w:rsidRDefault="00310D63" w:rsidP="00F23F0D">
            <w:pPr>
              <w:jc w:val="both"/>
              <w:rPr>
                <w:rFonts w:ascii="Times New Roman" w:hAnsi="Times New Roman" w:cs="Times New Roman"/>
                <w:sz w:val="20"/>
                <w:szCs w:val="20"/>
                <w:lang w:val="uk-UA"/>
              </w:rPr>
            </w:pPr>
          </w:p>
          <w:p w14:paraId="48B950A7" w14:textId="77777777" w:rsidR="00310D63" w:rsidRPr="00082181" w:rsidRDefault="00310D63" w:rsidP="00F23F0D">
            <w:pPr>
              <w:jc w:val="right"/>
              <w:rPr>
                <w:rFonts w:ascii="Times New Roman" w:hAnsi="Times New Roman" w:cs="Times New Roman"/>
                <w:i/>
                <w:iCs/>
                <w:sz w:val="24"/>
                <w:szCs w:val="24"/>
                <w:lang w:val="uk-UA"/>
              </w:rPr>
            </w:pPr>
            <w:r w:rsidRPr="00082181">
              <w:rPr>
                <w:rFonts w:ascii="Times New Roman" w:hAnsi="Times New Roman" w:cs="Times New Roman"/>
                <w:i/>
                <w:iCs/>
                <w:sz w:val="24"/>
                <w:szCs w:val="24"/>
                <w:lang w:val="uk-UA"/>
              </w:rPr>
              <w:t>Форма 1</w:t>
            </w:r>
          </w:p>
          <w:p w14:paraId="0857F289" w14:textId="77777777" w:rsidR="00310D63" w:rsidRPr="00082181" w:rsidRDefault="00310D63" w:rsidP="00F23F0D">
            <w:pPr>
              <w:jc w:val="both"/>
              <w:rPr>
                <w:rFonts w:ascii="Times New Roman" w:hAnsi="Times New Roman" w:cs="Times New Roman"/>
                <w:sz w:val="20"/>
                <w:szCs w:val="20"/>
                <w:lang w:val="uk-UA"/>
              </w:rPr>
            </w:pPr>
          </w:p>
          <w:p w14:paraId="31001968"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Довідка</w:t>
            </w:r>
          </w:p>
          <w:p w14:paraId="6BDB87FD"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5FFCF39D" w14:textId="77777777" w:rsidR="00310D63" w:rsidRPr="00082181" w:rsidRDefault="00310D63" w:rsidP="00F23F0D">
            <w:pPr>
              <w:jc w:val="center"/>
              <w:rPr>
                <w:rFonts w:ascii="Times New Roman" w:hAnsi="Times New Roman" w:cs="Times New Roman"/>
                <w:sz w:val="20"/>
                <w:szCs w:val="20"/>
                <w:lang w:val="uk-UA"/>
              </w:rPr>
            </w:pPr>
          </w:p>
          <w:p w14:paraId="061AADDF" w14:textId="77777777" w:rsidR="00310D63" w:rsidRPr="00082181" w:rsidRDefault="00310D63" w:rsidP="00F23F0D">
            <w:pPr>
              <w:jc w:val="both"/>
              <w:rPr>
                <w:rFonts w:ascii="Times New Roman" w:hAnsi="Times New Roman" w:cs="Times New Roman"/>
                <w:sz w:val="20"/>
                <w:szCs w:val="20"/>
                <w:lang w:val="uk-UA"/>
              </w:rPr>
            </w:pPr>
            <w:r w:rsidRPr="00082181">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488D03B3" w14:textId="77777777" w:rsidR="00310D63" w:rsidRPr="00082181" w:rsidRDefault="00310D63" w:rsidP="00F23F0D">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310D63" w:rsidRPr="00082181" w14:paraId="1AAF797B" w14:textId="77777777" w:rsidTr="00F23F0D">
              <w:tc>
                <w:tcPr>
                  <w:tcW w:w="691" w:type="dxa"/>
                  <w:vAlign w:val="center"/>
                </w:tcPr>
                <w:p w14:paraId="64D3D300"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w:t>
                  </w:r>
                </w:p>
              </w:tc>
              <w:tc>
                <w:tcPr>
                  <w:tcW w:w="3854" w:type="dxa"/>
                  <w:vAlign w:val="center"/>
                </w:tcPr>
                <w:p w14:paraId="2D529333"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Найменування</w:t>
                  </w:r>
                </w:p>
              </w:tc>
              <w:tc>
                <w:tcPr>
                  <w:tcW w:w="1434" w:type="dxa"/>
                  <w:vAlign w:val="center"/>
                </w:tcPr>
                <w:p w14:paraId="53E5CA17"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Кількість</w:t>
                  </w:r>
                </w:p>
              </w:tc>
              <w:tc>
                <w:tcPr>
                  <w:tcW w:w="3140" w:type="dxa"/>
                  <w:vAlign w:val="center"/>
                </w:tcPr>
                <w:p w14:paraId="3186C7E5"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310D63" w:rsidRPr="00082181" w14:paraId="304A201C" w14:textId="77777777" w:rsidTr="00F23F0D">
              <w:tc>
                <w:tcPr>
                  <w:tcW w:w="691" w:type="dxa"/>
                </w:tcPr>
                <w:p w14:paraId="58D41CA1" w14:textId="77777777" w:rsidR="00310D63" w:rsidRPr="00082181" w:rsidRDefault="00310D63" w:rsidP="00F23F0D">
                  <w:pPr>
                    <w:jc w:val="both"/>
                    <w:rPr>
                      <w:rFonts w:ascii="Times New Roman" w:hAnsi="Times New Roman" w:cs="Times New Roman"/>
                      <w:sz w:val="20"/>
                      <w:szCs w:val="20"/>
                      <w:lang w:val="uk-UA"/>
                    </w:rPr>
                  </w:pPr>
                </w:p>
              </w:tc>
              <w:tc>
                <w:tcPr>
                  <w:tcW w:w="3854" w:type="dxa"/>
                </w:tcPr>
                <w:p w14:paraId="5C5B2820" w14:textId="77777777" w:rsidR="00310D63" w:rsidRPr="00082181" w:rsidRDefault="00310D63" w:rsidP="00F23F0D">
                  <w:pPr>
                    <w:jc w:val="both"/>
                    <w:rPr>
                      <w:rFonts w:ascii="Times New Roman" w:hAnsi="Times New Roman" w:cs="Times New Roman"/>
                      <w:sz w:val="20"/>
                      <w:szCs w:val="20"/>
                      <w:lang w:val="uk-UA"/>
                    </w:rPr>
                  </w:pPr>
                </w:p>
              </w:tc>
              <w:tc>
                <w:tcPr>
                  <w:tcW w:w="1434" w:type="dxa"/>
                </w:tcPr>
                <w:p w14:paraId="301F3316" w14:textId="77777777" w:rsidR="00310D63" w:rsidRPr="00082181" w:rsidRDefault="00310D63" w:rsidP="00F23F0D">
                  <w:pPr>
                    <w:jc w:val="both"/>
                    <w:rPr>
                      <w:rFonts w:ascii="Times New Roman" w:hAnsi="Times New Roman" w:cs="Times New Roman"/>
                      <w:sz w:val="20"/>
                      <w:szCs w:val="20"/>
                      <w:lang w:val="uk-UA"/>
                    </w:rPr>
                  </w:pPr>
                </w:p>
              </w:tc>
              <w:tc>
                <w:tcPr>
                  <w:tcW w:w="3140" w:type="dxa"/>
                </w:tcPr>
                <w:p w14:paraId="37F79634"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33A12A46" w14:textId="77777777" w:rsidTr="00F23F0D">
              <w:tc>
                <w:tcPr>
                  <w:tcW w:w="691" w:type="dxa"/>
                </w:tcPr>
                <w:p w14:paraId="26BE9622" w14:textId="77777777" w:rsidR="00310D63" w:rsidRPr="00082181" w:rsidRDefault="00310D63" w:rsidP="00F23F0D">
                  <w:pPr>
                    <w:jc w:val="both"/>
                    <w:rPr>
                      <w:rFonts w:ascii="Times New Roman" w:hAnsi="Times New Roman" w:cs="Times New Roman"/>
                      <w:sz w:val="20"/>
                      <w:szCs w:val="20"/>
                      <w:lang w:val="uk-UA"/>
                    </w:rPr>
                  </w:pPr>
                </w:p>
              </w:tc>
              <w:tc>
                <w:tcPr>
                  <w:tcW w:w="3854" w:type="dxa"/>
                </w:tcPr>
                <w:p w14:paraId="78926686" w14:textId="77777777" w:rsidR="00310D63" w:rsidRPr="00082181" w:rsidRDefault="00310D63" w:rsidP="00F23F0D">
                  <w:pPr>
                    <w:jc w:val="both"/>
                    <w:rPr>
                      <w:rFonts w:ascii="Times New Roman" w:hAnsi="Times New Roman" w:cs="Times New Roman"/>
                      <w:sz w:val="20"/>
                      <w:szCs w:val="20"/>
                      <w:lang w:val="uk-UA"/>
                    </w:rPr>
                  </w:pPr>
                </w:p>
              </w:tc>
              <w:tc>
                <w:tcPr>
                  <w:tcW w:w="1434" w:type="dxa"/>
                </w:tcPr>
                <w:p w14:paraId="23740A28" w14:textId="77777777" w:rsidR="00310D63" w:rsidRPr="00082181" w:rsidRDefault="00310D63" w:rsidP="00F23F0D">
                  <w:pPr>
                    <w:jc w:val="both"/>
                    <w:rPr>
                      <w:rFonts w:ascii="Times New Roman" w:hAnsi="Times New Roman" w:cs="Times New Roman"/>
                      <w:sz w:val="20"/>
                      <w:szCs w:val="20"/>
                      <w:lang w:val="uk-UA"/>
                    </w:rPr>
                  </w:pPr>
                </w:p>
              </w:tc>
              <w:tc>
                <w:tcPr>
                  <w:tcW w:w="3140" w:type="dxa"/>
                </w:tcPr>
                <w:p w14:paraId="35B67487"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751A9F79" w14:textId="77777777" w:rsidTr="00F23F0D">
              <w:tc>
                <w:tcPr>
                  <w:tcW w:w="691" w:type="dxa"/>
                </w:tcPr>
                <w:p w14:paraId="48DF80FE" w14:textId="77777777" w:rsidR="00310D63" w:rsidRPr="00082181" w:rsidRDefault="00310D63" w:rsidP="00F23F0D">
                  <w:pPr>
                    <w:jc w:val="both"/>
                    <w:rPr>
                      <w:rFonts w:ascii="Times New Roman" w:hAnsi="Times New Roman" w:cs="Times New Roman"/>
                      <w:sz w:val="20"/>
                      <w:szCs w:val="20"/>
                      <w:lang w:val="uk-UA"/>
                    </w:rPr>
                  </w:pPr>
                </w:p>
              </w:tc>
              <w:tc>
                <w:tcPr>
                  <w:tcW w:w="3854" w:type="dxa"/>
                </w:tcPr>
                <w:p w14:paraId="416467A4" w14:textId="77777777" w:rsidR="00310D63" w:rsidRPr="00082181" w:rsidRDefault="00310D63" w:rsidP="00F23F0D">
                  <w:pPr>
                    <w:jc w:val="both"/>
                    <w:rPr>
                      <w:rFonts w:ascii="Times New Roman" w:hAnsi="Times New Roman" w:cs="Times New Roman"/>
                      <w:sz w:val="20"/>
                      <w:szCs w:val="20"/>
                      <w:lang w:val="uk-UA"/>
                    </w:rPr>
                  </w:pPr>
                </w:p>
              </w:tc>
              <w:tc>
                <w:tcPr>
                  <w:tcW w:w="1434" w:type="dxa"/>
                </w:tcPr>
                <w:p w14:paraId="43E8D07A" w14:textId="77777777" w:rsidR="00310D63" w:rsidRPr="00082181" w:rsidRDefault="00310D63" w:rsidP="00F23F0D">
                  <w:pPr>
                    <w:jc w:val="both"/>
                    <w:rPr>
                      <w:rFonts w:ascii="Times New Roman" w:hAnsi="Times New Roman" w:cs="Times New Roman"/>
                      <w:sz w:val="20"/>
                      <w:szCs w:val="20"/>
                      <w:lang w:val="uk-UA"/>
                    </w:rPr>
                  </w:pPr>
                </w:p>
              </w:tc>
              <w:tc>
                <w:tcPr>
                  <w:tcW w:w="3140" w:type="dxa"/>
                </w:tcPr>
                <w:p w14:paraId="5592A040" w14:textId="77777777" w:rsidR="00310D63" w:rsidRPr="00082181" w:rsidRDefault="00310D63" w:rsidP="00F23F0D">
                  <w:pPr>
                    <w:jc w:val="both"/>
                    <w:rPr>
                      <w:rFonts w:ascii="Times New Roman" w:hAnsi="Times New Roman" w:cs="Times New Roman"/>
                      <w:sz w:val="20"/>
                      <w:szCs w:val="20"/>
                      <w:lang w:val="uk-UA"/>
                    </w:rPr>
                  </w:pPr>
                </w:p>
              </w:tc>
            </w:tr>
          </w:tbl>
          <w:p w14:paraId="1964D833" w14:textId="77777777" w:rsidR="00310D63" w:rsidRPr="00082181" w:rsidRDefault="00310D63" w:rsidP="00F23F0D">
            <w:pPr>
              <w:jc w:val="both"/>
              <w:rPr>
                <w:rFonts w:ascii="Times New Roman" w:hAnsi="Times New Roman" w:cs="Times New Roman"/>
                <w:sz w:val="24"/>
                <w:szCs w:val="24"/>
                <w:highlight w:val="yellow"/>
                <w:lang w:val="uk-UA"/>
              </w:rPr>
            </w:pPr>
          </w:p>
          <w:p w14:paraId="4CC6DE17" w14:textId="77777777" w:rsidR="00310D63" w:rsidRPr="00082181" w:rsidRDefault="00310D63" w:rsidP="00F23F0D">
            <w:pPr>
              <w:jc w:val="both"/>
              <w:rPr>
                <w:rFonts w:ascii="Times New Roman" w:hAnsi="Times New Roman" w:cs="Times New Roman"/>
                <w:b/>
                <w:bCs/>
                <w:sz w:val="24"/>
                <w:szCs w:val="24"/>
                <w:lang w:val="uk-UA"/>
              </w:rPr>
            </w:pPr>
            <w:r w:rsidRPr="00082181">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10D63" w:rsidRPr="00082181" w14:paraId="570E5CC6" w14:textId="77777777" w:rsidTr="00F23F0D">
        <w:trPr>
          <w:trHeight w:val="6793"/>
        </w:trPr>
        <w:tc>
          <w:tcPr>
            <w:tcW w:w="562" w:type="dxa"/>
          </w:tcPr>
          <w:p w14:paraId="16F35E1B" w14:textId="77777777" w:rsidR="00310D63" w:rsidRPr="00082181" w:rsidRDefault="00310D63" w:rsidP="00F23F0D">
            <w:pPr>
              <w:jc w:val="center"/>
              <w:rPr>
                <w:rFonts w:ascii="Times New Roman" w:hAnsi="Times New Roman" w:cs="Times New Roman"/>
                <w:sz w:val="24"/>
                <w:szCs w:val="24"/>
                <w:lang w:val="uk-UA"/>
              </w:rPr>
            </w:pPr>
            <w:r w:rsidRPr="00082181">
              <w:rPr>
                <w:rFonts w:ascii="Times New Roman" w:hAnsi="Times New Roman" w:cs="Times New Roman"/>
                <w:sz w:val="24"/>
                <w:szCs w:val="24"/>
                <w:lang w:val="uk-UA"/>
              </w:rPr>
              <w:lastRenderedPageBreak/>
              <w:t>2</w:t>
            </w:r>
          </w:p>
        </w:tc>
        <w:tc>
          <w:tcPr>
            <w:tcW w:w="2977" w:type="dxa"/>
          </w:tcPr>
          <w:p w14:paraId="116DF9BE"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082181">
              <w:rPr>
                <w:rFonts w:ascii="Times New Roman" w:hAnsi="Times New Roman" w:cs="Times New Roman"/>
                <w:sz w:val="24"/>
                <w:szCs w:val="24"/>
                <w:vertAlign w:val="superscript"/>
                <w:lang w:val="uk-UA"/>
              </w:rPr>
              <w:t>1, 2</w:t>
            </w:r>
          </w:p>
        </w:tc>
        <w:tc>
          <w:tcPr>
            <w:tcW w:w="5806" w:type="dxa"/>
          </w:tcPr>
          <w:p w14:paraId="4312AFE3"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EF26457" w14:textId="77777777" w:rsidR="00310D63" w:rsidRPr="00082181" w:rsidRDefault="00310D63" w:rsidP="00F23F0D">
            <w:pPr>
              <w:jc w:val="both"/>
              <w:rPr>
                <w:rFonts w:ascii="Times New Roman" w:hAnsi="Times New Roman" w:cs="Times New Roman"/>
                <w:sz w:val="24"/>
                <w:szCs w:val="24"/>
                <w:lang w:val="uk-UA"/>
              </w:rPr>
            </w:pPr>
          </w:p>
          <w:p w14:paraId="74004561" w14:textId="77777777" w:rsidR="00310D63" w:rsidRPr="00082181" w:rsidRDefault="00310D63" w:rsidP="00F23F0D">
            <w:pPr>
              <w:jc w:val="right"/>
              <w:rPr>
                <w:rFonts w:ascii="Times New Roman" w:hAnsi="Times New Roman" w:cs="Times New Roman"/>
                <w:i/>
                <w:iCs/>
                <w:sz w:val="24"/>
                <w:szCs w:val="24"/>
                <w:lang w:val="uk-UA"/>
              </w:rPr>
            </w:pPr>
            <w:r w:rsidRPr="00082181">
              <w:rPr>
                <w:rFonts w:ascii="Times New Roman" w:hAnsi="Times New Roman" w:cs="Times New Roman"/>
                <w:i/>
                <w:iCs/>
                <w:sz w:val="24"/>
                <w:szCs w:val="24"/>
                <w:lang w:val="uk-UA"/>
              </w:rPr>
              <w:t>Форма 2</w:t>
            </w:r>
          </w:p>
          <w:p w14:paraId="49728A08" w14:textId="77777777" w:rsidR="00310D63" w:rsidRPr="00082181" w:rsidRDefault="00310D63" w:rsidP="00F23F0D">
            <w:pPr>
              <w:jc w:val="both"/>
              <w:rPr>
                <w:rFonts w:ascii="Times New Roman" w:hAnsi="Times New Roman" w:cs="Times New Roman"/>
                <w:sz w:val="20"/>
                <w:szCs w:val="20"/>
                <w:lang w:val="uk-UA"/>
              </w:rPr>
            </w:pPr>
          </w:p>
          <w:p w14:paraId="4A262F0B"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Довідка</w:t>
            </w:r>
          </w:p>
          <w:p w14:paraId="35E7A68B"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12ECEB68" w14:textId="77777777" w:rsidR="00310D63" w:rsidRPr="00082181" w:rsidRDefault="00310D63" w:rsidP="00F23F0D">
            <w:pPr>
              <w:jc w:val="center"/>
              <w:rPr>
                <w:rFonts w:ascii="Times New Roman" w:hAnsi="Times New Roman" w:cs="Times New Roman"/>
                <w:sz w:val="20"/>
                <w:szCs w:val="20"/>
                <w:lang w:val="uk-UA"/>
              </w:rPr>
            </w:pPr>
          </w:p>
          <w:p w14:paraId="260F9E25" w14:textId="77777777" w:rsidR="00310D63" w:rsidRPr="00082181" w:rsidRDefault="00310D63" w:rsidP="00F23F0D">
            <w:pPr>
              <w:jc w:val="both"/>
              <w:rPr>
                <w:rFonts w:ascii="Times New Roman" w:hAnsi="Times New Roman" w:cs="Times New Roman"/>
                <w:sz w:val="20"/>
                <w:szCs w:val="20"/>
                <w:lang w:val="uk-UA"/>
              </w:rPr>
            </w:pPr>
            <w:r w:rsidRPr="00082181">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4032AF1C" w14:textId="77777777" w:rsidR="00310D63" w:rsidRPr="00082181" w:rsidRDefault="00310D63" w:rsidP="00F23F0D">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310D63" w:rsidRPr="00082181" w14:paraId="6F2D7867" w14:textId="77777777" w:rsidTr="00F23F0D">
              <w:tc>
                <w:tcPr>
                  <w:tcW w:w="592" w:type="dxa"/>
                  <w:vAlign w:val="center"/>
                </w:tcPr>
                <w:p w14:paraId="73748B74"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w:t>
                  </w:r>
                </w:p>
              </w:tc>
              <w:tc>
                <w:tcPr>
                  <w:tcW w:w="2671" w:type="dxa"/>
                  <w:vAlign w:val="center"/>
                </w:tcPr>
                <w:p w14:paraId="5916C984"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ПІБ</w:t>
                  </w:r>
                </w:p>
              </w:tc>
              <w:tc>
                <w:tcPr>
                  <w:tcW w:w="1227" w:type="dxa"/>
                  <w:vAlign w:val="center"/>
                </w:tcPr>
                <w:p w14:paraId="5A3DA7D7"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Посада</w:t>
                  </w:r>
                </w:p>
              </w:tc>
              <w:tc>
                <w:tcPr>
                  <w:tcW w:w="2085" w:type="dxa"/>
                </w:tcPr>
                <w:p w14:paraId="0A5CC99C"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 xml:space="preserve">Загальний стаж роботи </w:t>
                  </w:r>
                </w:p>
              </w:tc>
              <w:tc>
                <w:tcPr>
                  <w:tcW w:w="2544" w:type="dxa"/>
                  <w:vAlign w:val="center"/>
                </w:tcPr>
                <w:p w14:paraId="24AF2BBB"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Підстава використання праці</w:t>
                  </w:r>
                </w:p>
              </w:tc>
            </w:tr>
            <w:tr w:rsidR="00310D63" w:rsidRPr="00082181" w14:paraId="4BE053D2" w14:textId="77777777" w:rsidTr="00F23F0D">
              <w:tc>
                <w:tcPr>
                  <w:tcW w:w="592" w:type="dxa"/>
                </w:tcPr>
                <w:p w14:paraId="3E70EE98" w14:textId="77777777" w:rsidR="00310D63" w:rsidRPr="00082181" w:rsidRDefault="00310D63" w:rsidP="00F23F0D">
                  <w:pPr>
                    <w:jc w:val="both"/>
                    <w:rPr>
                      <w:rFonts w:ascii="Times New Roman" w:hAnsi="Times New Roman" w:cs="Times New Roman"/>
                      <w:sz w:val="20"/>
                      <w:szCs w:val="20"/>
                      <w:lang w:val="uk-UA"/>
                    </w:rPr>
                  </w:pPr>
                </w:p>
              </w:tc>
              <w:tc>
                <w:tcPr>
                  <w:tcW w:w="2671" w:type="dxa"/>
                </w:tcPr>
                <w:p w14:paraId="0D7E1BB5" w14:textId="77777777" w:rsidR="00310D63" w:rsidRPr="00082181" w:rsidRDefault="00310D63" w:rsidP="00F23F0D">
                  <w:pPr>
                    <w:jc w:val="both"/>
                    <w:rPr>
                      <w:rFonts w:ascii="Times New Roman" w:hAnsi="Times New Roman" w:cs="Times New Roman"/>
                      <w:sz w:val="20"/>
                      <w:szCs w:val="20"/>
                      <w:lang w:val="uk-UA"/>
                    </w:rPr>
                  </w:pPr>
                </w:p>
              </w:tc>
              <w:tc>
                <w:tcPr>
                  <w:tcW w:w="1227" w:type="dxa"/>
                </w:tcPr>
                <w:p w14:paraId="39F9A41B" w14:textId="77777777" w:rsidR="00310D63" w:rsidRPr="00082181" w:rsidRDefault="00310D63" w:rsidP="00F23F0D">
                  <w:pPr>
                    <w:jc w:val="both"/>
                    <w:rPr>
                      <w:rFonts w:ascii="Times New Roman" w:hAnsi="Times New Roman" w:cs="Times New Roman"/>
                      <w:sz w:val="20"/>
                      <w:szCs w:val="20"/>
                      <w:lang w:val="uk-UA"/>
                    </w:rPr>
                  </w:pPr>
                </w:p>
              </w:tc>
              <w:tc>
                <w:tcPr>
                  <w:tcW w:w="2085" w:type="dxa"/>
                </w:tcPr>
                <w:p w14:paraId="39195FDF" w14:textId="77777777" w:rsidR="00310D63" w:rsidRPr="00082181" w:rsidRDefault="00310D63" w:rsidP="00F23F0D">
                  <w:pPr>
                    <w:jc w:val="both"/>
                    <w:rPr>
                      <w:rFonts w:ascii="Times New Roman" w:hAnsi="Times New Roman" w:cs="Times New Roman"/>
                      <w:sz w:val="20"/>
                      <w:szCs w:val="20"/>
                      <w:lang w:val="uk-UA"/>
                    </w:rPr>
                  </w:pPr>
                </w:p>
              </w:tc>
              <w:tc>
                <w:tcPr>
                  <w:tcW w:w="2544" w:type="dxa"/>
                </w:tcPr>
                <w:p w14:paraId="1D7FD378"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00E79B51" w14:textId="77777777" w:rsidTr="00F23F0D">
              <w:tc>
                <w:tcPr>
                  <w:tcW w:w="592" w:type="dxa"/>
                </w:tcPr>
                <w:p w14:paraId="77FC8616" w14:textId="77777777" w:rsidR="00310D63" w:rsidRPr="00082181" w:rsidRDefault="00310D63" w:rsidP="00F23F0D">
                  <w:pPr>
                    <w:jc w:val="both"/>
                    <w:rPr>
                      <w:rFonts w:ascii="Times New Roman" w:hAnsi="Times New Roman" w:cs="Times New Roman"/>
                      <w:sz w:val="20"/>
                      <w:szCs w:val="20"/>
                      <w:lang w:val="uk-UA"/>
                    </w:rPr>
                  </w:pPr>
                </w:p>
              </w:tc>
              <w:tc>
                <w:tcPr>
                  <w:tcW w:w="2671" w:type="dxa"/>
                </w:tcPr>
                <w:p w14:paraId="2DB1024A" w14:textId="77777777" w:rsidR="00310D63" w:rsidRPr="00082181" w:rsidRDefault="00310D63" w:rsidP="00F23F0D">
                  <w:pPr>
                    <w:jc w:val="both"/>
                    <w:rPr>
                      <w:rFonts w:ascii="Times New Roman" w:hAnsi="Times New Roman" w:cs="Times New Roman"/>
                      <w:sz w:val="20"/>
                      <w:szCs w:val="20"/>
                      <w:lang w:val="uk-UA"/>
                    </w:rPr>
                  </w:pPr>
                </w:p>
              </w:tc>
              <w:tc>
                <w:tcPr>
                  <w:tcW w:w="1227" w:type="dxa"/>
                </w:tcPr>
                <w:p w14:paraId="7AB193F1" w14:textId="77777777" w:rsidR="00310D63" w:rsidRPr="00082181" w:rsidRDefault="00310D63" w:rsidP="00F23F0D">
                  <w:pPr>
                    <w:jc w:val="both"/>
                    <w:rPr>
                      <w:rFonts w:ascii="Times New Roman" w:hAnsi="Times New Roman" w:cs="Times New Roman"/>
                      <w:sz w:val="20"/>
                      <w:szCs w:val="20"/>
                      <w:lang w:val="uk-UA"/>
                    </w:rPr>
                  </w:pPr>
                </w:p>
              </w:tc>
              <w:tc>
                <w:tcPr>
                  <w:tcW w:w="2085" w:type="dxa"/>
                </w:tcPr>
                <w:p w14:paraId="09857433" w14:textId="77777777" w:rsidR="00310D63" w:rsidRPr="00082181" w:rsidRDefault="00310D63" w:rsidP="00F23F0D">
                  <w:pPr>
                    <w:jc w:val="both"/>
                    <w:rPr>
                      <w:rFonts w:ascii="Times New Roman" w:hAnsi="Times New Roman" w:cs="Times New Roman"/>
                      <w:sz w:val="20"/>
                      <w:szCs w:val="20"/>
                      <w:lang w:val="uk-UA"/>
                    </w:rPr>
                  </w:pPr>
                </w:p>
              </w:tc>
              <w:tc>
                <w:tcPr>
                  <w:tcW w:w="2544" w:type="dxa"/>
                </w:tcPr>
                <w:p w14:paraId="5FC76E84"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1FA8015B" w14:textId="77777777" w:rsidTr="00F23F0D">
              <w:tc>
                <w:tcPr>
                  <w:tcW w:w="592" w:type="dxa"/>
                </w:tcPr>
                <w:p w14:paraId="503E3257" w14:textId="77777777" w:rsidR="00310D63" w:rsidRPr="00082181" w:rsidRDefault="00310D63" w:rsidP="00F23F0D">
                  <w:pPr>
                    <w:jc w:val="both"/>
                    <w:rPr>
                      <w:rFonts w:ascii="Times New Roman" w:hAnsi="Times New Roman" w:cs="Times New Roman"/>
                      <w:sz w:val="20"/>
                      <w:szCs w:val="20"/>
                      <w:lang w:val="uk-UA"/>
                    </w:rPr>
                  </w:pPr>
                </w:p>
              </w:tc>
              <w:tc>
                <w:tcPr>
                  <w:tcW w:w="2671" w:type="dxa"/>
                </w:tcPr>
                <w:p w14:paraId="7D1E0B1F" w14:textId="77777777" w:rsidR="00310D63" w:rsidRPr="00082181" w:rsidRDefault="00310D63" w:rsidP="00F23F0D">
                  <w:pPr>
                    <w:jc w:val="both"/>
                    <w:rPr>
                      <w:rFonts w:ascii="Times New Roman" w:hAnsi="Times New Roman" w:cs="Times New Roman"/>
                      <w:sz w:val="20"/>
                      <w:szCs w:val="20"/>
                      <w:lang w:val="uk-UA"/>
                    </w:rPr>
                  </w:pPr>
                </w:p>
              </w:tc>
              <w:tc>
                <w:tcPr>
                  <w:tcW w:w="1227" w:type="dxa"/>
                </w:tcPr>
                <w:p w14:paraId="049D8F90" w14:textId="77777777" w:rsidR="00310D63" w:rsidRPr="00082181" w:rsidRDefault="00310D63" w:rsidP="00F23F0D">
                  <w:pPr>
                    <w:jc w:val="both"/>
                    <w:rPr>
                      <w:rFonts w:ascii="Times New Roman" w:hAnsi="Times New Roman" w:cs="Times New Roman"/>
                      <w:sz w:val="20"/>
                      <w:szCs w:val="20"/>
                      <w:lang w:val="uk-UA"/>
                    </w:rPr>
                  </w:pPr>
                </w:p>
              </w:tc>
              <w:tc>
                <w:tcPr>
                  <w:tcW w:w="2085" w:type="dxa"/>
                </w:tcPr>
                <w:p w14:paraId="2B993EFC" w14:textId="77777777" w:rsidR="00310D63" w:rsidRPr="00082181" w:rsidRDefault="00310D63" w:rsidP="00F23F0D">
                  <w:pPr>
                    <w:jc w:val="both"/>
                    <w:rPr>
                      <w:rFonts w:ascii="Times New Roman" w:hAnsi="Times New Roman" w:cs="Times New Roman"/>
                      <w:sz w:val="20"/>
                      <w:szCs w:val="20"/>
                      <w:lang w:val="uk-UA"/>
                    </w:rPr>
                  </w:pPr>
                </w:p>
              </w:tc>
              <w:tc>
                <w:tcPr>
                  <w:tcW w:w="2544" w:type="dxa"/>
                </w:tcPr>
                <w:p w14:paraId="311221D0" w14:textId="77777777" w:rsidR="00310D63" w:rsidRPr="00082181" w:rsidRDefault="00310D63" w:rsidP="00F23F0D">
                  <w:pPr>
                    <w:jc w:val="both"/>
                    <w:rPr>
                      <w:rFonts w:ascii="Times New Roman" w:hAnsi="Times New Roman" w:cs="Times New Roman"/>
                      <w:sz w:val="20"/>
                      <w:szCs w:val="20"/>
                      <w:lang w:val="uk-UA"/>
                    </w:rPr>
                  </w:pPr>
                </w:p>
              </w:tc>
            </w:tr>
          </w:tbl>
          <w:p w14:paraId="0B48BCE7" w14:textId="77777777" w:rsidR="00310D63" w:rsidRPr="00082181" w:rsidRDefault="00310D63" w:rsidP="00F23F0D">
            <w:pPr>
              <w:jc w:val="both"/>
              <w:rPr>
                <w:rFonts w:ascii="Times New Roman" w:hAnsi="Times New Roman" w:cs="Times New Roman"/>
                <w:sz w:val="24"/>
                <w:szCs w:val="24"/>
                <w:highlight w:val="yellow"/>
                <w:lang w:val="uk-UA"/>
              </w:rPr>
            </w:pPr>
          </w:p>
          <w:p w14:paraId="0083B048" w14:textId="77777777" w:rsidR="00310D63" w:rsidRPr="00082181" w:rsidRDefault="00310D63" w:rsidP="00F23F0D">
            <w:pPr>
              <w:jc w:val="both"/>
              <w:rPr>
                <w:rFonts w:ascii="Times New Roman" w:hAnsi="Times New Roman" w:cs="Times New Roman"/>
                <w:b/>
                <w:bCs/>
                <w:sz w:val="24"/>
                <w:szCs w:val="24"/>
                <w:lang w:val="uk-UA"/>
              </w:rPr>
            </w:pPr>
            <w:r w:rsidRPr="00082181">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10D63" w:rsidRPr="00082181" w14:paraId="4DBF4178" w14:textId="77777777" w:rsidTr="00F23F0D">
        <w:trPr>
          <w:trHeight w:val="697"/>
        </w:trPr>
        <w:tc>
          <w:tcPr>
            <w:tcW w:w="562" w:type="dxa"/>
          </w:tcPr>
          <w:p w14:paraId="5D09EE9F" w14:textId="77777777" w:rsidR="00310D63" w:rsidRPr="00082181" w:rsidRDefault="00310D63" w:rsidP="00F23F0D">
            <w:pPr>
              <w:jc w:val="center"/>
              <w:rPr>
                <w:rFonts w:ascii="Times New Roman" w:hAnsi="Times New Roman" w:cs="Times New Roman"/>
                <w:sz w:val="24"/>
                <w:szCs w:val="24"/>
                <w:lang w:val="uk-UA"/>
              </w:rPr>
            </w:pPr>
            <w:r w:rsidRPr="00082181">
              <w:rPr>
                <w:rFonts w:ascii="Times New Roman" w:hAnsi="Times New Roman" w:cs="Times New Roman"/>
                <w:sz w:val="24"/>
                <w:szCs w:val="24"/>
                <w:lang w:val="uk-UA"/>
              </w:rPr>
              <w:t>3</w:t>
            </w:r>
          </w:p>
        </w:tc>
        <w:tc>
          <w:tcPr>
            <w:tcW w:w="2977" w:type="dxa"/>
          </w:tcPr>
          <w:p w14:paraId="61143522"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082181">
              <w:rPr>
                <w:rFonts w:ascii="Times New Roman" w:hAnsi="Times New Roman" w:cs="Times New Roman"/>
                <w:sz w:val="24"/>
                <w:szCs w:val="24"/>
                <w:vertAlign w:val="superscript"/>
                <w:lang w:val="uk-UA"/>
              </w:rPr>
              <w:t xml:space="preserve"> 1</w:t>
            </w:r>
          </w:p>
        </w:tc>
        <w:tc>
          <w:tcPr>
            <w:tcW w:w="5806" w:type="dxa"/>
          </w:tcPr>
          <w:p w14:paraId="5F473E5A" w14:textId="77777777" w:rsidR="00310D63" w:rsidRPr="00082181" w:rsidRDefault="00310D63" w:rsidP="00F23F0D">
            <w:pPr>
              <w:jc w:val="both"/>
              <w:rPr>
                <w:rFonts w:ascii="Times New Roman" w:hAnsi="Times New Roman" w:cs="Times New Roman"/>
                <w:sz w:val="24"/>
                <w:szCs w:val="24"/>
                <w:lang w:val="uk-UA"/>
              </w:rPr>
            </w:pPr>
            <w:r w:rsidRPr="00082181">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4B2FFD34" w14:textId="77777777" w:rsidR="00310D63" w:rsidRPr="00082181" w:rsidRDefault="00310D63" w:rsidP="00F23F0D">
            <w:pPr>
              <w:jc w:val="both"/>
              <w:rPr>
                <w:rFonts w:ascii="Times New Roman" w:hAnsi="Times New Roman" w:cs="Times New Roman"/>
                <w:sz w:val="24"/>
                <w:szCs w:val="24"/>
                <w:lang w:val="uk-UA"/>
              </w:rPr>
            </w:pPr>
          </w:p>
          <w:p w14:paraId="0B118D0F" w14:textId="77777777" w:rsidR="00310D63" w:rsidRPr="00082181" w:rsidRDefault="00310D63" w:rsidP="00F23F0D">
            <w:pPr>
              <w:jc w:val="right"/>
              <w:rPr>
                <w:rFonts w:ascii="Times New Roman" w:hAnsi="Times New Roman" w:cs="Times New Roman"/>
                <w:i/>
                <w:iCs/>
                <w:sz w:val="24"/>
                <w:szCs w:val="24"/>
                <w:lang w:val="uk-UA"/>
              </w:rPr>
            </w:pPr>
            <w:r w:rsidRPr="00082181">
              <w:rPr>
                <w:rFonts w:ascii="Times New Roman" w:hAnsi="Times New Roman" w:cs="Times New Roman"/>
                <w:i/>
                <w:iCs/>
                <w:sz w:val="24"/>
                <w:szCs w:val="24"/>
                <w:lang w:val="uk-UA"/>
              </w:rPr>
              <w:t>Форма 3</w:t>
            </w:r>
          </w:p>
          <w:p w14:paraId="3B5D31C5" w14:textId="77777777" w:rsidR="00310D63" w:rsidRPr="00082181" w:rsidRDefault="00310D63" w:rsidP="00F23F0D">
            <w:pPr>
              <w:jc w:val="both"/>
              <w:rPr>
                <w:rFonts w:ascii="Times New Roman" w:hAnsi="Times New Roman" w:cs="Times New Roman"/>
                <w:sz w:val="20"/>
                <w:szCs w:val="20"/>
                <w:lang w:val="uk-UA"/>
              </w:rPr>
            </w:pPr>
          </w:p>
          <w:p w14:paraId="014B2AB0"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Довідка</w:t>
            </w:r>
          </w:p>
          <w:p w14:paraId="3BB1466E"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AE7AF0C" w14:textId="77777777" w:rsidR="00310D63" w:rsidRPr="00082181" w:rsidRDefault="00310D63" w:rsidP="00F23F0D">
            <w:pPr>
              <w:jc w:val="center"/>
              <w:rPr>
                <w:rFonts w:ascii="Times New Roman" w:hAnsi="Times New Roman" w:cs="Times New Roman"/>
                <w:sz w:val="20"/>
                <w:szCs w:val="20"/>
                <w:lang w:val="uk-UA"/>
              </w:rPr>
            </w:pPr>
          </w:p>
          <w:p w14:paraId="4533306F" w14:textId="77777777" w:rsidR="00310D63" w:rsidRPr="00082181" w:rsidRDefault="00310D63" w:rsidP="00F23F0D">
            <w:pPr>
              <w:jc w:val="both"/>
              <w:rPr>
                <w:rFonts w:ascii="Times New Roman" w:hAnsi="Times New Roman" w:cs="Times New Roman"/>
                <w:sz w:val="20"/>
                <w:szCs w:val="20"/>
                <w:lang w:val="uk-UA"/>
              </w:rPr>
            </w:pPr>
            <w:r w:rsidRPr="00082181">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D5DA54" w14:textId="77777777" w:rsidR="00310D63" w:rsidRPr="00082181" w:rsidRDefault="00310D63" w:rsidP="00F23F0D">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310D63" w:rsidRPr="00082181" w14:paraId="27503C28" w14:textId="77777777" w:rsidTr="00F23F0D">
              <w:tc>
                <w:tcPr>
                  <w:tcW w:w="592" w:type="dxa"/>
                  <w:vAlign w:val="center"/>
                </w:tcPr>
                <w:p w14:paraId="4225B7B6"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w:t>
                  </w:r>
                </w:p>
              </w:tc>
              <w:tc>
                <w:tcPr>
                  <w:tcW w:w="2979" w:type="dxa"/>
                  <w:vAlign w:val="center"/>
                </w:tcPr>
                <w:p w14:paraId="3C0589E0"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Найменування замовника за договором</w:t>
                  </w:r>
                </w:p>
              </w:tc>
              <w:tc>
                <w:tcPr>
                  <w:tcW w:w="2977" w:type="dxa"/>
                  <w:vAlign w:val="center"/>
                </w:tcPr>
                <w:p w14:paraId="3B87182A"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 xml:space="preserve">Номер та дата договору </w:t>
                  </w:r>
                </w:p>
              </w:tc>
              <w:tc>
                <w:tcPr>
                  <w:tcW w:w="2551" w:type="dxa"/>
                </w:tcPr>
                <w:p w14:paraId="48B6C92A" w14:textId="77777777" w:rsidR="00310D63" w:rsidRPr="00082181" w:rsidRDefault="00310D63" w:rsidP="00F23F0D">
                  <w:pPr>
                    <w:jc w:val="center"/>
                    <w:rPr>
                      <w:rFonts w:ascii="Times New Roman" w:hAnsi="Times New Roman" w:cs="Times New Roman"/>
                      <w:b/>
                      <w:bCs/>
                      <w:sz w:val="20"/>
                      <w:szCs w:val="20"/>
                      <w:lang w:val="uk-UA"/>
                    </w:rPr>
                  </w:pPr>
                  <w:r w:rsidRPr="00082181">
                    <w:rPr>
                      <w:rFonts w:ascii="Times New Roman" w:hAnsi="Times New Roman" w:cs="Times New Roman"/>
                      <w:b/>
                      <w:bCs/>
                      <w:sz w:val="20"/>
                      <w:szCs w:val="20"/>
                      <w:lang w:val="uk-UA"/>
                    </w:rPr>
                    <w:t>Документ(и), що підтверджують виконання договору</w:t>
                  </w:r>
                </w:p>
              </w:tc>
            </w:tr>
            <w:tr w:rsidR="00310D63" w:rsidRPr="00082181" w14:paraId="3FC0469A" w14:textId="77777777" w:rsidTr="00F23F0D">
              <w:tc>
                <w:tcPr>
                  <w:tcW w:w="592" w:type="dxa"/>
                </w:tcPr>
                <w:p w14:paraId="4C209396" w14:textId="77777777" w:rsidR="00310D63" w:rsidRPr="00082181" w:rsidRDefault="00310D63" w:rsidP="00F23F0D">
                  <w:pPr>
                    <w:jc w:val="both"/>
                    <w:rPr>
                      <w:rFonts w:ascii="Times New Roman" w:hAnsi="Times New Roman" w:cs="Times New Roman"/>
                      <w:sz w:val="20"/>
                      <w:szCs w:val="20"/>
                      <w:lang w:val="uk-UA"/>
                    </w:rPr>
                  </w:pPr>
                </w:p>
              </w:tc>
              <w:tc>
                <w:tcPr>
                  <w:tcW w:w="2979" w:type="dxa"/>
                </w:tcPr>
                <w:p w14:paraId="18CABF28" w14:textId="77777777" w:rsidR="00310D63" w:rsidRPr="00082181" w:rsidRDefault="00310D63" w:rsidP="00F23F0D">
                  <w:pPr>
                    <w:jc w:val="both"/>
                    <w:rPr>
                      <w:rFonts w:ascii="Times New Roman" w:hAnsi="Times New Roman" w:cs="Times New Roman"/>
                      <w:sz w:val="20"/>
                      <w:szCs w:val="20"/>
                      <w:lang w:val="uk-UA"/>
                    </w:rPr>
                  </w:pPr>
                </w:p>
              </w:tc>
              <w:tc>
                <w:tcPr>
                  <w:tcW w:w="2977" w:type="dxa"/>
                </w:tcPr>
                <w:p w14:paraId="351416F5" w14:textId="77777777" w:rsidR="00310D63" w:rsidRPr="00082181" w:rsidRDefault="00310D63" w:rsidP="00F23F0D">
                  <w:pPr>
                    <w:jc w:val="both"/>
                    <w:rPr>
                      <w:rFonts w:ascii="Times New Roman" w:hAnsi="Times New Roman" w:cs="Times New Roman"/>
                      <w:sz w:val="20"/>
                      <w:szCs w:val="20"/>
                      <w:lang w:val="uk-UA"/>
                    </w:rPr>
                  </w:pPr>
                </w:p>
              </w:tc>
              <w:tc>
                <w:tcPr>
                  <w:tcW w:w="2551" w:type="dxa"/>
                </w:tcPr>
                <w:p w14:paraId="5EC17C09"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59A91492" w14:textId="77777777" w:rsidTr="00F23F0D">
              <w:tc>
                <w:tcPr>
                  <w:tcW w:w="592" w:type="dxa"/>
                </w:tcPr>
                <w:p w14:paraId="4E6159E9" w14:textId="77777777" w:rsidR="00310D63" w:rsidRPr="00082181" w:rsidRDefault="00310D63" w:rsidP="00F23F0D">
                  <w:pPr>
                    <w:jc w:val="both"/>
                    <w:rPr>
                      <w:rFonts w:ascii="Times New Roman" w:hAnsi="Times New Roman" w:cs="Times New Roman"/>
                      <w:sz w:val="20"/>
                      <w:szCs w:val="20"/>
                      <w:lang w:val="uk-UA"/>
                    </w:rPr>
                  </w:pPr>
                </w:p>
              </w:tc>
              <w:tc>
                <w:tcPr>
                  <w:tcW w:w="2979" w:type="dxa"/>
                </w:tcPr>
                <w:p w14:paraId="07C322EE" w14:textId="77777777" w:rsidR="00310D63" w:rsidRPr="00082181" w:rsidRDefault="00310D63" w:rsidP="00F23F0D">
                  <w:pPr>
                    <w:jc w:val="both"/>
                    <w:rPr>
                      <w:rFonts w:ascii="Times New Roman" w:hAnsi="Times New Roman" w:cs="Times New Roman"/>
                      <w:sz w:val="20"/>
                      <w:szCs w:val="20"/>
                      <w:lang w:val="uk-UA"/>
                    </w:rPr>
                  </w:pPr>
                </w:p>
              </w:tc>
              <w:tc>
                <w:tcPr>
                  <w:tcW w:w="2977" w:type="dxa"/>
                </w:tcPr>
                <w:p w14:paraId="641FAB6C" w14:textId="77777777" w:rsidR="00310D63" w:rsidRPr="00082181" w:rsidRDefault="00310D63" w:rsidP="00F23F0D">
                  <w:pPr>
                    <w:jc w:val="both"/>
                    <w:rPr>
                      <w:rFonts w:ascii="Times New Roman" w:hAnsi="Times New Roman" w:cs="Times New Roman"/>
                      <w:sz w:val="20"/>
                      <w:szCs w:val="20"/>
                      <w:lang w:val="uk-UA"/>
                    </w:rPr>
                  </w:pPr>
                </w:p>
              </w:tc>
              <w:tc>
                <w:tcPr>
                  <w:tcW w:w="2551" w:type="dxa"/>
                </w:tcPr>
                <w:p w14:paraId="2E003975" w14:textId="77777777" w:rsidR="00310D63" w:rsidRPr="00082181" w:rsidRDefault="00310D63" w:rsidP="00F23F0D">
                  <w:pPr>
                    <w:jc w:val="both"/>
                    <w:rPr>
                      <w:rFonts w:ascii="Times New Roman" w:hAnsi="Times New Roman" w:cs="Times New Roman"/>
                      <w:sz w:val="20"/>
                      <w:szCs w:val="20"/>
                      <w:lang w:val="uk-UA"/>
                    </w:rPr>
                  </w:pPr>
                </w:p>
              </w:tc>
            </w:tr>
            <w:tr w:rsidR="00310D63" w:rsidRPr="00082181" w14:paraId="4B1385EF" w14:textId="77777777" w:rsidTr="00F23F0D">
              <w:trPr>
                <w:trHeight w:val="53"/>
              </w:trPr>
              <w:tc>
                <w:tcPr>
                  <w:tcW w:w="592" w:type="dxa"/>
                </w:tcPr>
                <w:p w14:paraId="4687016D" w14:textId="77777777" w:rsidR="00310D63" w:rsidRPr="00082181" w:rsidRDefault="00310D63" w:rsidP="00F23F0D">
                  <w:pPr>
                    <w:jc w:val="both"/>
                    <w:rPr>
                      <w:rFonts w:ascii="Times New Roman" w:hAnsi="Times New Roman" w:cs="Times New Roman"/>
                      <w:sz w:val="20"/>
                      <w:szCs w:val="20"/>
                      <w:lang w:val="uk-UA"/>
                    </w:rPr>
                  </w:pPr>
                </w:p>
              </w:tc>
              <w:tc>
                <w:tcPr>
                  <w:tcW w:w="2979" w:type="dxa"/>
                </w:tcPr>
                <w:p w14:paraId="444E8B03" w14:textId="77777777" w:rsidR="00310D63" w:rsidRPr="00082181" w:rsidRDefault="00310D63" w:rsidP="00F23F0D">
                  <w:pPr>
                    <w:jc w:val="both"/>
                    <w:rPr>
                      <w:rFonts w:ascii="Times New Roman" w:hAnsi="Times New Roman" w:cs="Times New Roman"/>
                      <w:sz w:val="20"/>
                      <w:szCs w:val="20"/>
                      <w:lang w:val="uk-UA"/>
                    </w:rPr>
                  </w:pPr>
                </w:p>
              </w:tc>
              <w:tc>
                <w:tcPr>
                  <w:tcW w:w="2977" w:type="dxa"/>
                </w:tcPr>
                <w:p w14:paraId="1437D8D2" w14:textId="77777777" w:rsidR="00310D63" w:rsidRPr="00082181" w:rsidRDefault="00310D63" w:rsidP="00F23F0D">
                  <w:pPr>
                    <w:jc w:val="both"/>
                    <w:rPr>
                      <w:rFonts w:ascii="Times New Roman" w:hAnsi="Times New Roman" w:cs="Times New Roman"/>
                      <w:sz w:val="20"/>
                      <w:szCs w:val="20"/>
                      <w:lang w:val="uk-UA"/>
                    </w:rPr>
                  </w:pPr>
                </w:p>
              </w:tc>
              <w:tc>
                <w:tcPr>
                  <w:tcW w:w="2551" w:type="dxa"/>
                </w:tcPr>
                <w:p w14:paraId="3D85A4E4" w14:textId="77777777" w:rsidR="00310D63" w:rsidRPr="00082181" w:rsidRDefault="00310D63" w:rsidP="00F23F0D">
                  <w:pPr>
                    <w:jc w:val="both"/>
                    <w:rPr>
                      <w:rFonts w:ascii="Times New Roman" w:hAnsi="Times New Roman" w:cs="Times New Roman"/>
                      <w:sz w:val="20"/>
                      <w:szCs w:val="20"/>
                      <w:lang w:val="uk-UA"/>
                    </w:rPr>
                  </w:pPr>
                </w:p>
              </w:tc>
            </w:tr>
          </w:tbl>
          <w:p w14:paraId="47060A20" w14:textId="77777777" w:rsidR="00310D63" w:rsidRPr="00082181" w:rsidRDefault="00310D63" w:rsidP="00F23F0D">
            <w:pPr>
              <w:jc w:val="center"/>
              <w:rPr>
                <w:rFonts w:ascii="Times New Roman" w:hAnsi="Times New Roman" w:cs="Times New Roman"/>
                <w:b/>
                <w:bCs/>
                <w:sz w:val="24"/>
                <w:szCs w:val="24"/>
                <w:lang w:val="uk-UA"/>
              </w:rPr>
            </w:pPr>
          </w:p>
        </w:tc>
      </w:tr>
    </w:tbl>
    <w:p w14:paraId="79D999A7" w14:textId="77777777" w:rsidR="00310D63" w:rsidRPr="00082181" w:rsidRDefault="00310D63" w:rsidP="00310D63">
      <w:pPr>
        <w:jc w:val="center"/>
        <w:rPr>
          <w:rFonts w:ascii="Times New Roman" w:hAnsi="Times New Roman" w:cs="Times New Roman"/>
          <w:b/>
          <w:bCs/>
          <w:sz w:val="24"/>
          <w:szCs w:val="24"/>
          <w:lang w:val="uk-UA"/>
        </w:rPr>
      </w:pPr>
    </w:p>
    <w:p w14:paraId="2BE8A683" w14:textId="77777777" w:rsidR="00310D63" w:rsidRPr="00082181" w:rsidRDefault="00310D63" w:rsidP="00310D63">
      <w:pPr>
        <w:jc w:val="both"/>
        <w:rPr>
          <w:rFonts w:ascii="Times New Roman" w:hAnsi="Times New Roman" w:cs="Times New Roman"/>
          <w:sz w:val="24"/>
          <w:szCs w:val="24"/>
          <w:lang w:val="uk-UA"/>
        </w:rPr>
      </w:pPr>
      <w:r w:rsidRPr="00082181">
        <w:rPr>
          <w:rFonts w:ascii="Times New Roman" w:hAnsi="Times New Roman" w:cs="Times New Roman"/>
          <w:sz w:val="24"/>
          <w:szCs w:val="24"/>
          <w:vertAlign w:val="superscript"/>
          <w:lang w:val="uk-UA"/>
        </w:rPr>
        <w:t xml:space="preserve">1 </w:t>
      </w:r>
      <w:r w:rsidRPr="00082181">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48B966" w14:textId="77777777" w:rsidR="00310D63" w:rsidRPr="00082181" w:rsidRDefault="00310D63" w:rsidP="00310D63">
      <w:pPr>
        <w:jc w:val="both"/>
        <w:rPr>
          <w:rFonts w:ascii="Times New Roman" w:hAnsi="Times New Roman" w:cs="Times New Roman"/>
          <w:sz w:val="24"/>
          <w:szCs w:val="24"/>
          <w:lang w:val="uk-UA"/>
        </w:rPr>
      </w:pPr>
      <w:r w:rsidRPr="00082181">
        <w:rPr>
          <w:rFonts w:ascii="Times New Roman" w:hAnsi="Times New Roman" w:cs="Times New Roman"/>
          <w:sz w:val="24"/>
          <w:szCs w:val="24"/>
          <w:vertAlign w:val="superscript"/>
          <w:lang w:val="uk-UA"/>
        </w:rPr>
        <w:t>2</w:t>
      </w:r>
      <w:r w:rsidRPr="00082181">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5BFD2E4F" w14:textId="77777777" w:rsidR="00310D63" w:rsidRPr="00082181" w:rsidRDefault="00310D63" w:rsidP="00310D63">
      <w:pPr>
        <w:rPr>
          <w:lang w:val="uk-UA"/>
        </w:rPr>
      </w:pPr>
    </w:p>
    <w:p w14:paraId="24827A2B" w14:textId="77777777" w:rsidR="00502948" w:rsidRPr="00B23BF7" w:rsidRDefault="00502948">
      <w:pPr>
        <w:rPr>
          <w:lang w:val="uk-UA"/>
        </w:rPr>
      </w:pPr>
    </w:p>
    <w:p w14:paraId="3C959598" w14:textId="77777777" w:rsidR="00502948" w:rsidRPr="00B23BF7" w:rsidRDefault="00502948">
      <w:pPr>
        <w:rPr>
          <w:lang w:val="uk-UA"/>
        </w:rPr>
      </w:pPr>
    </w:p>
    <w:p w14:paraId="5198B71E" w14:textId="77777777" w:rsidR="00502948" w:rsidRPr="00B23BF7" w:rsidRDefault="00502948">
      <w:pPr>
        <w:rPr>
          <w:lang w:val="uk-UA"/>
        </w:rPr>
      </w:pPr>
    </w:p>
    <w:p w14:paraId="6AB5DE00" w14:textId="77777777" w:rsidR="00502948" w:rsidRPr="00B23BF7" w:rsidRDefault="00502948">
      <w:pPr>
        <w:rPr>
          <w:lang w:val="uk-UA"/>
        </w:rPr>
      </w:pPr>
    </w:p>
    <w:p w14:paraId="5E12999D" w14:textId="77777777" w:rsidR="00502948" w:rsidRPr="00B23BF7" w:rsidRDefault="00502948">
      <w:pPr>
        <w:rPr>
          <w:lang w:val="uk-UA"/>
        </w:rPr>
      </w:pPr>
    </w:p>
    <w:p w14:paraId="0A9C004B" w14:textId="77777777" w:rsidR="00502948" w:rsidRPr="00B23BF7" w:rsidRDefault="00502948">
      <w:pPr>
        <w:rPr>
          <w:lang w:val="uk-UA"/>
        </w:rPr>
      </w:pPr>
    </w:p>
    <w:p w14:paraId="1DC3F213" w14:textId="77777777" w:rsidR="00502948" w:rsidRPr="00B23BF7" w:rsidRDefault="00502948">
      <w:pPr>
        <w:rPr>
          <w:lang w:val="uk-UA"/>
        </w:rPr>
      </w:pPr>
    </w:p>
    <w:p w14:paraId="012A788E" w14:textId="1AE665A4" w:rsidR="00502948" w:rsidRDefault="00502948">
      <w:pPr>
        <w:rPr>
          <w:lang w:val="uk-UA"/>
        </w:rPr>
      </w:pPr>
    </w:p>
    <w:p w14:paraId="13D60F5C" w14:textId="1617FA8A" w:rsidR="00310D63" w:rsidRDefault="00310D63">
      <w:pPr>
        <w:rPr>
          <w:lang w:val="uk-UA"/>
        </w:rPr>
      </w:pPr>
    </w:p>
    <w:p w14:paraId="30F349DD" w14:textId="006572F0" w:rsidR="00310D63" w:rsidRDefault="00310D63">
      <w:pPr>
        <w:rPr>
          <w:lang w:val="uk-UA"/>
        </w:rPr>
      </w:pPr>
    </w:p>
    <w:p w14:paraId="4EF717E2" w14:textId="785C29DE" w:rsidR="00310D63" w:rsidRDefault="00310D63">
      <w:pPr>
        <w:rPr>
          <w:lang w:val="uk-UA"/>
        </w:rPr>
      </w:pPr>
    </w:p>
    <w:p w14:paraId="02BF200A" w14:textId="793CD2CE" w:rsidR="00310D63" w:rsidRDefault="00310D63">
      <w:pPr>
        <w:rPr>
          <w:lang w:val="uk-UA"/>
        </w:rPr>
      </w:pPr>
    </w:p>
    <w:p w14:paraId="2D702B5D" w14:textId="433C6960" w:rsidR="00310D63" w:rsidRDefault="00310D63">
      <w:pPr>
        <w:rPr>
          <w:lang w:val="uk-UA"/>
        </w:rPr>
      </w:pPr>
    </w:p>
    <w:p w14:paraId="7FA35280" w14:textId="37A0F568" w:rsidR="00310D63" w:rsidRDefault="00310D63">
      <w:pPr>
        <w:rPr>
          <w:lang w:val="uk-UA"/>
        </w:rPr>
      </w:pPr>
    </w:p>
    <w:p w14:paraId="34F368D4" w14:textId="77777777" w:rsidR="00310D63" w:rsidRPr="00B23BF7" w:rsidRDefault="00310D63">
      <w:pPr>
        <w:rPr>
          <w:lang w:val="uk-UA"/>
        </w:rPr>
      </w:pPr>
    </w:p>
    <w:p w14:paraId="555F9529" w14:textId="77777777" w:rsidR="00502948" w:rsidRPr="00B23BF7" w:rsidRDefault="00502948">
      <w:pPr>
        <w:rPr>
          <w:lang w:val="uk-UA"/>
        </w:rPr>
      </w:pPr>
    </w:p>
    <w:p w14:paraId="4EEA1ADD" w14:textId="77777777" w:rsidR="00502948" w:rsidRPr="00B23BF7" w:rsidRDefault="00502948">
      <w:pPr>
        <w:rPr>
          <w:lang w:val="uk-UA"/>
        </w:rPr>
      </w:pPr>
    </w:p>
    <w:p w14:paraId="061574D8" w14:textId="77777777" w:rsidR="00502948" w:rsidRPr="00B23BF7" w:rsidRDefault="00502948">
      <w:pPr>
        <w:rPr>
          <w:lang w:val="uk-UA"/>
        </w:rPr>
      </w:pPr>
    </w:p>
    <w:p w14:paraId="00302CCF" w14:textId="5F5D5DCB" w:rsidR="00502948" w:rsidRPr="00B23BF7" w:rsidRDefault="00502948">
      <w:pPr>
        <w:rPr>
          <w:lang w:val="uk-UA"/>
        </w:rPr>
      </w:pPr>
    </w:p>
    <w:p w14:paraId="1BE4145B" w14:textId="17EDB835" w:rsidR="00B23BF7" w:rsidRPr="00B23BF7" w:rsidRDefault="00B23BF7">
      <w:pPr>
        <w:rPr>
          <w:lang w:val="uk-UA"/>
        </w:rPr>
      </w:pPr>
    </w:p>
    <w:p w14:paraId="15C0983B" w14:textId="189CD425" w:rsidR="00B23BF7" w:rsidRPr="00B23BF7" w:rsidRDefault="00B23BF7">
      <w:pPr>
        <w:rPr>
          <w:lang w:val="uk-UA"/>
        </w:rPr>
      </w:pPr>
    </w:p>
    <w:p w14:paraId="74E35EEE" w14:textId="51BDD84E" w:rsidR="00B23BF7" w:rsidRPr="00B23BF7" w:rsidRDefault="00B23BF7">
      <w:pPr>
        <w:rPr>
          <w:lang w:val="uk-UA"/>
        </w:rPr>
      </w:pPr>
    </w:p>
    <w:p w14:paraId="7B200E4F" w14:textId="77777777" w:rsidR="00B23BF7" w:rsidRPr="00B23BF7" w:rsidRDefault="00B23BF7">
      <w:pPr>
        <w:rPr>
          <w:lang w:val="uk-UA"/>
        </w:rPr>
      </w:pPr>
    </w:p>
    <w:p w14:paraId="78298AAC" w14:textId="77777777" w:rsidR="00CB34FC" w:rsidRPr="00B23BF7" w:rsidRDefault="00CB34FC" w:rsidP="00CB34FC">
      <w:pPr>
        <w:jc w:val="right"/>
        <w:rPr>
          <w:rFonts w:ascii="Times New Roman" w:hAnsi="Times New Roman"/>
          <w:b/>
          <w:bCs/>
          <w:sz w:val="24"/>
          <w:szCs w:val="24"/>
          <w:lang w:val="uk-UA"/>
        </w:rPr>
      </w:pPr>
      <w:r w:rsidRPr="00B23BF7">
        <w:rPr>
          <w:rFonts w:ascii="Times New Roman" w:hAnsi="Times New Roman"/>
          <w:b/>
          <w:bCs/>
          <w:sz w:val="24"/>
          <w:szCs w:val="24"/>
          <w:lang w:val="uk-UA"/>
        </w:rPr>
        <w:lastRenderedPageBreak/>
        <w:t>Додаток № 2 до тендерної документації</w:t>
      </w:r>
    </w:p>
    <w:p w14:paraId="70270A25" w14:textId="77777777" w:rsidR="001D6873" w:rsidRPr="00B23BF7" w:rsidRDefault="001D6873" w:rsidP="001D6873">
      <w:pPr>
        <w:jc w:val="center"/>
        <w:rPr>
          <w:rFonts w:ascii="Times New Roman" w:hAnsi="Times New Roman"/>
          <w:b/>
          <w:bCs/>
          <w:sz w:val="24"/>
          <w:szCs w:val="24"/>
          <w:lang w:val="uk-UA"/>
        </w:rPr>
      </w:pPr>
      <w:r w:rsidRPr="00B23BF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B23BF7" w14:paraId="36FFF868" w14:textId="77777777" w:rsidTr="00CF5C5D">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B23BF7" w:rsidRDefault="001D6873" w:rsidP="00CF5C5D">
            <w:pPr>
              <w:jc w:val="center"/>
              <w:rPr>
                <w:rFonts w:ascii="Times New Roman" w:eastAsia="Times New Roman" w:hAnsi="Times New Roman"/>
                <w:sz w:val="24"/>
                <w:szCs w:val="24"/>
                <w:lang w:val="uk-UA" w:eastAsia="ru-RU"/>
              </w:rPr>
            </w:pPr>
            <w:r w:rsidRPr="00B23BF7">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B23BF7" w:rsidRDefault="001D6873" w:rsidP="00CF5C5D">
            <w:pPr>
              <w:jc w:val="center"/>
              <w:rPr>
                <w:rFonts w:ascii="Times New Roman" w:eastAsia="Times New Roman" w:hAnsi="Times New Roman"/>
                <w:sz w:val="24"/>
                <w:szCs w:val="24"/>
                <w:lang w:val="uk-UA" w:eastAsia="ru-RU"/>
              </w:rPr>
            </w:pPr>
            <w:r w:rsidRPr="00B23BF7">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B23BF7" w:rsidRDefault="001D6873" w:rsidP="00CF5C5D">
            <w:pPr>
              <w:jc w:val="center"/>
              <w:rPr>
                <w:rFonts w:ascii="Times New Roman" w:eastAsia="Times New Roman" w:hAnsi="Times New Roman"/>
                <w:b/>
                <w:bCs/>
                <w:sz w:val="24"/>
                <w:szCs w:val="24"/>
                <w:lang w:val="uk-UA" w:eastAsia="ru-RU"/>
              </w:rPr>
            </w:pPr>
            <w:r w:rsidRPr="00B23BF7">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B23BF7" w:rsidRDefault="001D6873" w:rsidP="00CF5C5D">
            <w:pPr>
              <w:jc w:val="center"/>
              <w:rPr>
                <w:rFonts w:ascii="Times New Roman" w:eastAsia="Times New Roman" w:hAnsi="Times New Roman"/>
                <w:sz w:val="24"/>
                <w:szCs w:val="24"/>
                <w:lang w:val="uk-UA" w:eastAsia="ru-RU"/>
              </w:rPr>
            </w:pPr>
            <w:r w:rsidRPr="00B23BF7">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B23BF7" w14:paraId="6AC12167"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1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009CD4DC"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2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5B59B6E6"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3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w:t>
            </w:r>
            <w:r w:rsidRPr="00B23BF7">
              <w:rPr>
                <w:rFonts w:ascii="Times New Roman" w:eastAsia="Times New Roman" w:hAnsi="Times New Roman"/>
                <w:sz w:val="24"/>
                <w:szCs w:val="24"/>
                <w:lang w:val="uk-UA" w:eastAsia="ru-RU"/>
              </w:rPr>
              <w:lastRenderedPageBreak/>
              <w:t xml:space="preserve">витяг або інформаційну довідку з Єдиного державного реєстру осіб, які вчинили корупційні правопорушення , який / яка оформлена на </w:t>
            </w:r>
            <w:r w:rsidRPr="00B23BF7">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B23BF7" w14:paraId="54EF979C"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4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283C5A91"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5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B23BF7" w14:paraId="0FF57A59"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23BF7">
              <w:rPr>
                <w:rFonts w:ascii="Times New Roman" w:eastAsia="Times New Roman" w:hAnsi="Times New Roman"/>
                <w:i/>
                <w:iCs/>
                <w:sz w:val="24"/>
                <w:szCs w:val="24"/>
                <w:shd w:val="clear" w:color="auto" w:fill="FFFFFF"/>
                <w:lang w:val="uk-UA" w:eastAsia="ru-RU"/>
              </w:rPr>
              <w:t>(підпункт 6 пункту 4</w:t>
            </w:r>
            <w:r w:rsidR="00581DB6" w:rsidRPr="00B23BF7">
              <w:rPr>
                <w:rFonts w:ascii="Times New Roman" w:eastAsia="Times New Roman" w:hAnsi="Times New Roman"/>
                <w:i/>
                <w:iCs/>
                <w:sz w:val="24"/>
                <w:szCs w:val="24"/>
                <w:shd w:val="clear" w:color="auto" w:fill="FFFFFF"/>
                <w:lang w:val="uk-UA" w:eastAsia="ru-RU"/>
              </w:rPr>
              <w:t>7</w:t>
            </w:r>
            <w:r w:rsidRPr="00B23BF7">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B23BF7">
              <w:rPr>
                <w:rFonts w:ascii="Times New Roman" w:eastAsia="Times New Roman" w:hAnsi="Times New Roman"/>
                <w:sz w:val="24"/>
                <w:szCs w:val="24"/>
                <w:lang w:val="uk-UA" w:eastAsia="ru-RU"/>
              </w:rPr>
              <w:lastRenderedPageBreak/>
              <w:t>судимості не має та в розшуку не перебуває.</w:t>
            </w:r>
          </w:p>
        </w:tc>
      </w:tr>
      <w:tr w:rsidR="00F6155E" w:rsidRPr="00B23BF7" w14:paraId="442690AC"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B23BF7" w:rsidRDefault="00F6155E" w:rsidP="00F6155E">
            <w:pPr>
              <w:jc w:val="both"/>
              <w:rPr>
                <w:rFonts w:ascii="Times New Roman" w:eastAsia="Times New Roman" w:hAnsi="Times New Roman"/>
                <w:color w:val="000000" w:themeColor="text1"/>
                <w:sz w:val="24"/>
                <w:szCs w:val="24"/>
                <w:lang w:val="uk-UA" w:eastAsia="ru-RU"/>
              </w:rPr>
            </w:pPr>
            <w:r w:rsidRPr="00B23BF7">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23BF7">
              <w:rPr>
                <w:rFonts w:ascii="Times New Roman" w:eastAsia="Times New Roman" w:hAnsi="Times New Roman"/>
                <w:i/>
                <w:iCs/>
                <w:color w:val="000000" w:themeColor="text1"/>
                <w:sz w:val="24"/>
                <w:szCs w:val="24"/>
                <w:shd w:val="clear" w:color="auto" w:fill="FFFFFF"/>
                <w:lang w:val="uk-UA" w:eastAsia="ru-RU"/>
              </w:rPr>
              <w:t>(</w:t>
            </w:r>
            <w:r w:rsidRPr="00B23BF7">
              <w:rPr>
                <w:rFonts w:ascii="Times New Roman" w:eastAsia="Times New Roman" w:hAnsi="Times New Roman"/>
                <w:i/>
                <w:iCs/>
                <w:color w:val="000000" w:themeColor="text1"/>
                <w:sz w:val="24"/>
                <w:szCs w:val="24"/>
                <w:lang w:val="uk-UA" w:eastAsia="ru-RU"/>
              </w:rPr>
              <w:t>підпункт 7 пункту 4</w:t>
            </w:r>
            <w:r w:rsidR="00581DB6" w:rsidRPr="00B23BF7">
              <w:rPr>
                <w:rFonts w:ascii="Times New Roman" w:eastAsia="Times New Roman" w:hAnsi="Times New Roman"/>
                <w:i/>
                <w:iCs/>
                <w:color w:val="000000" w:themeColor="text1"/>
                <w:sz w:val="24"/>
                <w:szCs w:val="24"/>
                <w:lang w:val="uk-UA" w:eastAsia="ru-RU"/>
              </w:rPr>
              <w:t>7</w:t>
            </w:r>
            <w:r w:rsidRPr="00B23BF7">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B23BF7" w:rsidRDefault="00F6155E" w:rsidP="00F6155E">
            <w:pPr>
              <w:jc w:val="both"/>
              <w:rPr>
                <w:rFonts w:ascii="Times New Roman" w:eastAsia="Times New Roman" w:hAnsi="Times New Roman"/>
                <w:color w:val="000000" w:themeColor="text1"/>
                <w:sz w:val="24"/>
                <w:szCs w:val="24"/>
                <w:lang w:val="uk-UA" w:eastAsia="ru-RU"/>
              </w:rPr>
            </w:pPr>
            <w:r w:rsidRPr="00B23BF7">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5F572B85"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B23BF7" w:rsidRDefault="00F6155E" w:rsidP="00F6155E">
            <w:pPr>
              <w:jc w:val="both"/>
              <w:rPr>
                <w:rFonts w:ascii="Times New Roman" w:eastAsia="Times New Roman" w:hAnsi="Times New Roman"/>
                <w:color w:val="000000" w:themeColor="text1"/>
                <w:sz w:val="24"/>
                <w:szCs w:val="24"/>
                <w:lang w:val="uk-UA" w:eastAsia="ru-RU"/>
              </w:rPr>
            </w:pPr>
            <w:r w:rsidRPr="00B23BF7">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23BF7">
              <w:rPr>
                <w:rFonts w:ascii="Times New Roman" w:eastAsia="Times New Roman" w:hAnsi="Times New Roman"/>
                <w:i/>
                <w:iCs/>
                <w:color w:val="000000" w:themeColor="text1"/>
                <w:sz w:val="24"/>
                <w:szCs w:val="24"/>
                <w:shd w:val="clear" w:color="auto" w:fill="FFFFFF"/>
                <w:lang w:val="uk-UA" w:eastAsia="ru-RU"/>
              </w:rPr>
              <w:t>(</w:t>
            </w:r>
            <w:r w:rsidRPr="00B23BF7">
              <w:rPr>
                <w:rFonts w:ascii="Times New Roman" w:eastAsia="Times New Roman" w:hAnsi="Times New Roman"/>
                <w:i/>
                <w:iCs/>
                <w:color w:val="000000" w:themeColor="text1"/>
                <w:sz w:val="24"/>
                <w:szCs w:val="24"/>
                <w:lang w:val="uk-UA" w:eastAsia="ru-RU"/>
              </w:rPr>
              <w:t>підпункт 8 пункту 4</w:t>
            </w:r>
            <w:r w:rsidR="00581DB6" w:rsidRPr="00B23BF7">
              <w:rPr>
                <w:rFonts w:ascii="Times New Roman" w:eastAsia="Times New Roman" w:hAnsi="Times New Roman"/>
                <w:i/>
                <w:iCs/>
                <w:color w:val="000000" w:themeColor="text1"/>
                <w:sz w:val="24"/>
                <w:szCs w:val="24"/>
                <w:lang w:val="uk-UA" w:eastAsia="ru-RU"/>
              </w:rPr>
              <w:t>7</w:t>
            </w:r>
            <w:r w:rsidRPr="00B23BF7">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B23BF7" w:rsidRDefault="00581DB6" w:rsidP="00F6155E">
            <w:pPr>
              <w:jc w:val="both"/>
              <w:rPr>
                <w:rFonts w:ascii="Times New Roman" w:eastAsia="Times New Roman" w:hAnsi="Times New Roman"/>
                <w:color w:val="000000" w:themeColor="text1"/>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1F424999"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9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174B584D"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B23BF7" w:rsidRDefault="00F6155E" w:rsidP="00F6155E">
            <w:pPr>
              <w:jc w:val="both"/>
              <w:rPr>
                <w:rFonts w:ascii="Times New Roman" w:eastAsia="Times New Roman" w:hAnsi="Times New Roman"/>
                <w:sz w:val="24"/>
                <w:szCs w:val="24"/>
                <w:shd w:val="clear" w:color="auto" w:fill="FFFFFF"/>
                <w:lang w:val="uk-UA" w:eastAsia="ru-RU"/>
              </w:rPr>
            </w:pPr>
            <w:r w:rsidRPr="00B23BF7">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10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B23BF7" w:rsidRDefault="00F6155E" w:rsidP="00F6155E">
            <w:pPr>
              <w:jc w:val="both"/>
              <w:rPr>
                <w:rFonts w:ascii="Times New Roman" w:eastAsia="Times New Roman" w:hAnsi="Times New Roman"/>
                <w:i/>
                <w:iCs/>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23BF7">
              <w:rPr>
                <w:rFonts w:ascii="Times New Roman" w:eastAsia="Times New Roman" w:hAnsi="Times New Roman"/>
                <w:i/>
                <w:iCs/>
                <w:sz w:val="24"/>
                <w:szCs w:val="24"/>
                <w:lang w:val="uk-UA" w:eastAsia="ru-RU"/>
              </w:rPr>
              <w:t xml:space="preserve"> </w:t>
            </w:r>
          </w:p>
          <w:p w14:paraId="15280882" w14:textId="7777777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sidRPr="00B23BF7">
              <w:rPr>
                <w:rFonts w:ascii="Times New Roman" w:eastAsia="Times New Roman" w:hAnsi="Times New Roman"/>
                <w:i/>
                <w:iCs/>
                <w:sz w:val="24"/>
                <w:szCs w:val="24"/>
                <w:lang w:val="uk-UA" w:eastAsia="ru-RU"/>
              </w:rPr>
              <w:lastRenderedPageBreak/>
              <w:t>мільйонів гривень (у тому числі за лотом))</w:t>
            </w:r>
          </w:p>
          <w:p w14:paraId="7E96BF45" w14:textId="77777777" w:rsidR="00F6155E" w:rsidRPr="00B23BF7"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B23BF7" w:rsidRDefault="00F6155E" w:rsidP="00F6155E">
            <w:pPr>
              <w:jc w:val="both"/>
              <w:rPr>
                <w:rFonts w:ascii="Times New Roman" w:eastAsia="Times New Roman" w:hAnsi="Times New Roman"/>
                <w:color w:val="FF0000"/>
                <w:sz w:val="24"/>
                <w:szCs w:val="24"/>
                <w:lang w:val="uk-UA" w:eastAsia="ru-RU"/>
              </w:rPr>
            </w:pPr>
            <w:r w:rsidRPr="00B23BF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B23BF7" w14:paraId="32B6400B"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B23BF7">
              <w:rPr>
                <w:rFonts w:ascii="Times New Roman" w:eastAsia="Times New Roman" w:hAnsi="Times New Roman"/>
                <w:i/>
                <w:iCs/>
                <w:sz w:val="24"/>
                <w:szCs w:val="24"/>
                <w:shd w:val="clear" w:color="auto" w:fill="FFFFFF"/>
                <w:lang w:val="uk-UA" w:eastAsia="ru-RU"/>
              </w:rPr>
              <w:t>(</w:t>
            </w:r>
            <w:r w:rsidRPr="00B23BF7">
              <w:rPr>
                <w:rFonts w:ascii="Times New Roman" w:eastAsia="Times New Roman" w:hAnsi="Times New Roman"/>
                <w:i/>
                <w:iCs/>
                <w:sz w:val="24"/>
                <w:szCs w:val="24"/>
                <w:lang w:val="uk-UA" w:eastAsia="ru-RU"/>
              </w:rPr>
              <w:t>підпункт 11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B23BF7" w:rsidRDefault="005925A9"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B23BF7" w14:paraId="14FC4778"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3BF7">
              <w:rPr>
                <w:rFonts w:ascii="Times New Roman" w:eastAsia="Times New Roman" w:hAnsi="Times New Roman"/>
                <w:i/>
                <w:iCs/>
                <w:sz w:val="24"/>
                <w:szCs w:val="24"/>
                <w:shd w:val="clear" w:color="auto" w:fill="FFFFFF"/>
                <w:lang w:val="uk-UA" w:eastAsia="ru-RU"/>
              </w:rPr>
              <w:t>(підпункт 12 пункту 4</w:t>
            </w:r>
            <w:r w:rsidR="00581DB6" w:rsidRPr="00B23BF7">
              <w:rPr>
                <w:rFonts w:ascii="Times New Roman" w:eastAsia="Times New Roman" w:hAnsi="Times New Roman"/>
                <w:i/>
                <w:iCs/>
                <w:sz w:val="24"/>
                <w:szCs w:val="24"/>
                <w:shd w:val="clear" w:color="auto" w:fill="FFFFFF"/>
                <w:lang w:val="uk-UA" w:eastAsia="ru-RU"/>
              </w:rPr>
              <w:t>7</w:t>
            </w:r>
            <w:r w:rsidRPr="00B23BF7">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B23BF7" w14:paraId="57788722" w14:textId="77777777" w:rsidTr="00CF5C5D">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B23BF7" w:rsidRDefault="00F6155E" w:rsidP="00F6155E">
            <w:pPr>
              <w:jc w:val="both"/>
              <w:rPr>
                <w:rFonts w:ascii="Times New Roman" w:eastAsia="Times New Roman" w:hAnsi="Times New Roman"/>
                <w:i/>
                <w:iCs/>
                <w:sz w:val="24"/>
                <w:szCs w:val="24"/>
                <w:lang w:val="uk-UA" w:eastAsia="ru-RU"/>
              </w:rPr>
            </w:pPr>
            <w:r w:rsidRPr="00B23BF7">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23BF7">
              <w:rPr>
                <w:rFonts w:ascii="Times New Roman" w:eastAsia="Times New Roman" w:hAnsi="Times New Roman"/>
                <w:i/>
                <w:iCs/>
                <w:sz w:val="24"/>
                <w:szCs w:val="24"/>
                <w:lang w:val="uk-UA" w:eastAsia="ru-RU"/>
              </w:rPr>
              <w:t>(абзац 14 пункту 4</w:t>
            </w:r>
            <w:r w:rsidR="00581DB6" w:rsidRPr="00B23BF7">
              <w:rPr>
                <w:rFonts w:ascii="Times New Roman" w:eastAsia="Times New Roman" w:hAnsi="Times New Roman"/>
                <w:i/>
                <w:iCs/>
                <w:sz w:val="24"/>
                <w:szCs w:val="24"/>
                <w:lang w:val="uk-UA" w:eastAsia="ru-RU"/>
              </w:rPr>
              <w:t>7</w:t>
            </w:r>
            <w:r w:rsidRPr="00B23BF7">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B23BF7" w:rsidRDefault="00F6155E" w:rsidP="00F6155E">
            <w:pPr>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eastAsia="ru-RU"/>
              </w:rPr>
              <w:t xml:space="preserve">Учасник процедури закупівлі має </w:t>
            </w:r>
            <w:r w:rsidRPr="00B23BF7">
              <w:rPr>
                <w:rFonts w:ascii="Times New Roman" w:eastAsia="Times New Roman" w:hAnsi="Times New Roman"/>
                <w:sz w:val="24"/>
                <w:szCs w:val="24"/>
                <w:lang w:val="uk-UA"/>
              </w:rPr>
              <w:t>надати:</w:t>
            </w:r>
          </w:p>
          <w:p w14:paraId="4EBB70DB" w14:textId="77777777" w:rsidR="00F6155E" w:rsidRPr="00B23BF7" w:rsidRDefault="00F6155E" w:rsidP="00310D63">
            <w:pPr>
              <w:numPr>
                <w:ilvl w:val="0"/>
                <w:numId w:val="3"/>
              </w:numPr>
              <w:spacing w:after="0" w:line="256" w:lineRule="auto"/>
              <w:ind w:left="410"/>
              <w:contextualSpacing/>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B23BF7" w:rsidRDefault="00F6155E" w:rsidP="00F6155E">
            <w:pPr>
              <w:ind w:left="50"/>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 xml:space="preserve">або </w:t>
            </w:r>
          </w:p>
          <w:p w14:paraId="5116747D" w14:textId="7AE464AD" w:rsidR="00F6155E" w:rsidRPr="00B23BF7" w:rsidRDefault="00F6155E" w:rsidP="00310D63">
            <w:pPr>
              <w:numPr>
                <w:ilvl w:val="0"/>
                <w:numId w:val="3"/>
              </w:numPr>
              <w:spacing w:after="0" w:line="256" w:lineRule="auto"/>
              <w:ind w:left="410"/>
              <w:contextualSpacing/>
              <w:jc w:val="both"/>
              <w:rPr>
                <w:rFonts w:ascii="Times New Roman" w:eastAsia="Times New Roman" w:hAnsi="Times New Roman"/>
                <w:sz w:val="24"/>
                <w:szCs w:val="24"/>
                <w:lang w:val="uk-UA"/>
              </w:rPr>
            </w:pPr>
            <w:r w:rsidRPr="00B23BF7">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F69FD" w:rsidRPr="00B23BF7">
              <w:rPr>
                <w:rFonts w:ascii="Times New Roman" w:eastAsia="Times New Roman" w:hAnsi="Times New Roman"/>
                <w:sz w:val="24"/>
                <w:szCs w:val="24"/>
                <w:lang w:val="uk-UA"/>
              </w:rPr>
              <w:t>7</w:t>
            </w:r>
            <w:r w:rsidRPr="00B23BF7">
              <w:rPr>
                <w:rFonts w:ascii="Times New Roman" w:eastAsia="Times New Roman" w:hAnsi="Times New Roman"/>
                <w:sz w:val="24"/>
                <w:szCs w:val="24"/>
                <w:lang w:val="uk-UA"/>
              </w:rPr>
              <w:t xml:space="preserve"> Особливо</w:t>
            </w:r>
            <w:r w:rsidR="00B8704B" w:rsidRPr="00B23BF7">
              <w:rPr>
                <w:rFonts w:ascii="Times New Roman" w:eastAsia="Times New Roman" w:hAnsi="Times New Roman"/>
                <w:sz w:val="24"/>
                <w:szCs w:val="24"/>
                <w:lang w:val="uk-UA"/>
              </w:rPr>
              <w:t>с</w:t>
            </w:r>
            <w:r w:rsidRPr="00B23BF7">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B23BF7" w:rsidRDefault="00F6155E" w:rsidP="00F6155E">
            <w:pPr>
              <w:rPr>
                <w:rFonts w:ascii="Times New Roman" w:eastAsia="Times New Roman" w:hAnsi="Times New Roman"/>
                <w:sz w:val="24"/>
                <w:szCs w:val="24"/>
                <w:lang w:val="uk-UA" w:eastAsia="ru-RU"/>
              </w:rPr>
            </w:pPr>
          </w:p>
          <w:p w14:paraId="038F979F" w14:textId="77777777"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або</w:t>
            </w:r>
          </w:p>
          <w:p w14:paraId="36B84FF5" w14:textId="77777777" w:rsidR="00F6155E" w:rsidRPr="00B23BF7" w:rsidRDefault="00F6155E" w:rsidP="00F6155E">
            <w:pPr>
              <w:rPr>
                <w:rFonts w:ascii="Times New Roman" w:eastAsia="Times New Roman" w:hAnsi="Times New Roman"/>
                <w:sz w:val="24"/>
                <w:szCs w:val="24"/>
                <w:lang w:val="uk-UA" w:eastAsia="ru-RU"/>
              </w:rPr>
            </w:pPr>
          </w:p>
          <w:p w14:paraId="5BD00C66" w14:textId="7830CE53" w:rsidR="00F6155E" w:rsidRPr="00B23BF7" w:rsidRDefault="00F6155E" w:rsidP="00F6155E">
            <w:pPr>
              <w:jc w:val="both"/>
              <w:rPr>
                <w:rFonts w:ascii="Times New Roman" w:eastAsia="Times New Roman" w:hAnsi="Times New Roman"/>
                <w:sz w:val="24"/>
                <w:szCs w:val="24"/>
                <w:lang w:val="uk-UA" w:eastAsia="ru-RU"/>
              </w:rPr>
            </w:pPr>
            <w:r w:rsidRPr="00B23BF7">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F69FD" w:rsidRPr="00B23BF7">
              <w:rPr>
                <w:rFonts w:ascii="Times New Roman" w:eastAsia="Times New Roman" w:hAnsi="Times New Roman"/>
                <w:sz w:val="24"/>
                <w:szCs w:val="24"/>
                <w:lang w:val="uk-UA" w:eastAsia="ru-RU"/>
              </w:rPr>
              <w:t>7</w:t>
            </w:r>
            <w:r w:rsidRPr="00B23BF7">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Pr="00B23BF7" w:rsidRDefault="001D6873" w:rsidP="001D6873">
      <w:pPr>
        <w:jc w:val="center"/>
        <w:rPr>
          <w:rFonts w:ascii="Times New Roman" w:hAnsi="Times New Roman"/>
          <w:b/>
          <w:bCs/>
          <w:sz w:val="24"/>
          <w:szCs w:val="24"/>
          <w:lang w:val="uk-UA"/>
        </w:rPr>
      </w:pPr>
    </w:p>
    <w:p w14:paraId="013BBFA7" w14:textId="77777777" w:rsidR="001D6873" w:rsidRPr="00B23BF7" w:rsidRDefault="001D6873" w:rsidP="001D6873">
      <w:pPr>
        <w:jc w:val="both"/>
        <w:rPr>
          <w:rFonts w:ascii="Times New Roman" w:hAnsi="Times New Roman"/>
          <w:sz w:val="24"/>
          <w:szCs w:val="24"/>
          <w:lang w:val="uk-UA"/>
        </w:rPr>
      </w:pPr>
      <w:r w:rsidRPr="00B23BF7">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B23BF7">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B23BF7" w:rsidRDefault="001D6873" w:rsidP="00F6155E">
      <w:pPr>
        <w:jc w:val="both"/>
        <w:rPr>
          <w:rFonts w:ascii="Times New Roman" w:hAnsi="Times New Roman"/>
          <w:sz w:val="24"/>
          <w:szCs w:val="24"/>
          <w:lang w:val="uk-UA"/>
        </w:rPr>
      </w:pPr>
      <w:r w:rsidRPr="00B23BF7">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B23BF7">
        <w:rPr>
          <w:rFonts w:ascii="Times New Roman" w:hAnsi="Times New Roman"/>
          <w:sz w:val="24"/>
          <w:szCs w:val="24"/>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B23BF7" w:rsidRDefault="00C26ACB" w:rsidP="003E4E10">
      <w:pPr>
        <w:jc w:val="both"/>
        <w:rPr>
          <w:rFonts w:ascii="Times New Roman" w:hAnsi="Times New Roman"/>
          <w:sz w:val="24"/>
          <w:szCs w:val="24"/>
          <w:lang w:val="uk-UA"/>
        </w:rPr>
      </w:pPr>
      <w:r w:rsidRPr="00B23BF7">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B23BF7" w:rsidRDefault="003E4E10" w:rsidP="003E4E10">
      <w:pPr>
        <w:jc w:val="both"/>
        <w:rPr>
          <w:rFonts w:ascii="Times New Roman" w:hAnsi="Times New Roman" w:cs="Times New Roman"/>
          <w:sz w:val="24"/>
          <w:szCs w:val="24"/>
          <w:lang w:val="uk-UA"/>
        </w:rPr>
      </w:pPr>
      <w:r w:rsidRPr="00B23BF7">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65447184" w14:textId="48DE1260" w:rsidR="00CB34FC" w:rsidRPr="00B23BF7" w:rsidRDefault="003E4E10" w:rsidP="003E4E10">
      <w:pPr>
        <w:jc w:val="both"/>
        <w:rPr>
          <w:rFonts w:ascii="Times New Roman" w:hAnsi="Times New Roman" w:cs="Times New Roman"/>
          <w:b/>
          <w:bCs/>
          <w:sz w:val="24"/>
          <w:szCs w:val="24"/>
          <w:lang w:val="uk-UA"/>
        </w:rPr>
      </w:pPr>
      <w:r w:rsidRPr="00B23BF7">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B23BF7">
        <w:rPr>
          <w:rFonts w:ascii="Times New Roman" w:hAnsi="Times New Roman" w:cs="Times New Roman"/>
          <w:sz w:val="24"/>
          <w:szCs w:val="24"/>
          <w:lang w:val="uk-UA"/>
        </w:rPr>
        <w:t xml:space="preserve">3 </w:t>
      </w:r>
      <w:r w:rsidRPr="00B23BF7">
        <w:rPr>
          <w:rFonts w:ascii="Times New Roman" w:hAnsi="Times New Roman" w:cs="Times New Roman"/>
          <w:sz w:val="24"/>
          <w:szCs w:val="24"/>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B23BF7">
        <w:rPr>
          <w:rFonts w:ascii="Times New Roman" w:hAnsi="Times New Roman" w:cs="Times New Roman"/>
          <w:b/>
          <w:bCs/>
          <w:sz w:val="24"/>
          <w:szCs w:val="24"/>
          <w:lang w:val="uk-UA"/>
        </w:rPr>
        <w:t>.</w:t>
      </w:r>
    </w:p>
    <w:p w14:paraId="2BC6FD5C" w14:textId="0BF28F90" w:rsidR="00CB34FC" w:rsidRPr="00B23BF7" w:rsidRDefault="00CB34FC" w:rsidP="002626D5">
      <w:pPr>
        <w:jc w:val="right"/>
        <w:rPr>
          <w:rFonts w:ascii="Times New Roman" w:hAnsi="Times New Roman" w:cs="Times New Roman"/>
          <w:b/>
          <w:bCs/>
          <w:sz w:val="24"/>
          <w:szCs w:val="24"/>
          <w:lang w:val="uk-UA"/>
        </w:rPr>
      </w:pPr>
    </w:p>
    <w:p w14:paraId="737A3252" w14:textId="31E957AB" w:rsidR="00CB34FC" w:rsidRPr="00B23BF7" w:rsidRDefault="00CB34FC" w:rsidP="002626D5">
      <w:pPr>
        <w:jc w:val="right"/>
        <w:rPr>
          <w:rFonts w:ascii="Times New Roman" w:hAnsi="Times New Roman" w:cs="Times New Roman"/>
          <w:b/>
          <w:bCs/>
          <w:sz w:val="24"/>
          <w:szCs w:val="24"/>
          <w:lang w:val="uk-UA"/>
        </w:rPr>
      </w:pPr>
    </w:p>
    <w:p w14:paraId="5FD519E7" w14:textId="0D4FAA82" w:rsidR="00CB34FC" w:rsidRPr="00B23BF7" w:rsidRDefault="00CB34FC" w:rsidP="002626D5">
      <w:pPr>
        <w:jc w:val="right"/>
        <w:rPr>
          <w:rFonts w:ascii="Times New Roman" w:hAnsi="Times New Roman" w:cs="Times New Roman"/>
          <w:b/>
          <w:bCs/>
          <w:sz w:val="24"/>
          <w:szCs w:val="24"/>
          <w:lang w:val="uk-UA"/>
        </w:rPr>
      </w:pPr>
    </w:p>
    <w:p w14:paraId="444CECCE" w14:textId="562581C9" w:rsidR="00CB34FC" w:rsidRPr="00B23BF7" w:rsidRDefault="00CB34FC" w:rsidP="002626D5">
      <w:pPr>
        <w:jc w:val="right"/>
        <w:rPr>
          <w:rFonts w:ascii="Times New Roman" w:hAnsi="Times New Roman" w:cs="Times New Roman"/>
          <w:b/>
          <w:bCs/>
          <w:sz w:val="24"/>
          <w:szCs w:val="24"/>
          <w:lang w:val="uk-UA"/>
        </w:rPr>
      </w:pPr>
    </w:p>
    <w:p w14:paraId="77F0EBE2" w14:textId="70964492" w:rsidR="00CB34FC" w:rsidRPr="00B23BF7" w:rsidRDefault="00CB34FC" w:rsidP="002626D5">
      <w:pPr>
        <w:jc w:val="right"/>
        <w:rPr>
          <w:rFonts w:ascii="Times New Roman" w:hAnsi="Times New Roman" w:cs="Times New Roman"/>
          <w:b/>
          <w:bCs/>
          <w:sz w:val="24"/>
          <w:szCs w:val="24"/>
          <w:lang w:val="uk-UA"/>
        </w:rPr>
      </w:pPr>
    </w:p>
    <w:p w14:paraId="4FD17E76" w14:textId="32ED6496" w:rsidR="00CB34FC" w:rsidRPr="00B23BF7" w:rsidRDefault="00CB34FC" w:rsidP="002626D5">
      <w:pPr>
        <w:jc w:val="right"/>
        <w:rPr>
          <w:rFonts w:ascii="Times New Roman" w:hAnsi="Times New Roman" w:cs="Times New Roman"/>
          <w:b/>
          <w:bCs/>
          <w:sz w:val="24"/>
          <w:szCs w:val="24"/>
          <w:lang w:val="uk-UA"/>
        </w:rPr>
      </w:pPr>
    </w:p>
    <w:p w14:paraId="5838A1A9" w14:textId="0F9EC210" w:rsidR="00CB34FC" w:rsidRPr="00B23BF7" w:rsidRDefault="00CB34FC" w:rsidP="002626D5">
      <w:pPr>
        <w:jc w:val="right"/>
        <w:rPr>
          <w:rFonts w:ascii="Times New Roman" w:hAnsi="Times New Roman" w:cs="Times New Roman"/>
          <w:b/>
          <w:bCs/>
          <w:sz w:val="24"/>
          <w:szCs w:val="24"/>
          <w:lang w:val="uk-UA"/>
        </w:rPr>
      </w:pPr>
    </w:p>
    <w:p w14:paraId="5887A858" w14:textId="67520B36" w:rsidR="00CB34FC" w:rsidRPr="00B23BF7" w:rsidRDefault="00CB34FC" w:rsidP="002626D5">
      <w:pPr>
        <w:jc w:val="right"/>
        <w:rPr>
          <w:rFonts w:ascii="Times New Roman" w:hAnsi="Times New Roman" w:cs="Times New Roman"/>
          <w:b/>
          <w:bCs/>
          <w:sz w:val="24"/>
          <w:szCs w:val="24"/>
          <w:lang w:val="uk-UA"/>
        </w:rPr>
      </w:pPr>
    </w:p>
    <w:p w14:paraId="51850F40" w14:textId="78A6F505" w:rsidR="00CB34FC" w:rsidRPr="00B23BF7" w:rsidRDefault="00CB34FC" w:rsidP="002626D5">
      <w:pPr>
        <w:jc w:val="right"/>
        <w:rPr>
          <w:rFonts w:ascii="Times New Roman" w:hAnsi="Times New Roman" w:cs="Times New Roman"/>
          <w:b/>
          <w:bCs/>
          <w:sz w:val="24"/>
          <w:szCs w:val="24"/>
          <w:lang w:val="uk-UA"/>
        </w:rPr>
      </w:pPr>
    </w:p>
    <w:p w14:paraId="4DFF7A46" w14:textId="599D2D9C" w:rsidR="002626D5" w:rsidRPr="00B23BF7" w:rsidRDefault="00B23BF7" w:rsidP="002626D5">
      <w:pPr>
        <w:jc w:val="right"/>
        <w:rPr>
          <w:rFonts w:ascii="Times New Roman" w:hAnsi="Times New Roman" w:cs="Times New Roman"/>
          <w:b/>
          <w:bCs/>
          <w:sz w:val="24"/>
          <w:szCs w:val="24"/>
          <w:lang w:val="uk-UA"/>
        </w:rPr>
      </w:pPr>
      <w:r w:rsidRPr="00B23BF7">
        <w:rPr>
          <w:rFonts w:ascii="Times New Roman" w:hAnsi="Times New Roman" w:cs="Times New Roman"/>
          <w:b/>
          <w:bCs/>
          <w:sz w:val="24"/>
          <w:szCs w:val="24"/>
          <w:lang w:val="uk-UA"/>
        </w:rPr>
        <w:lastRenderedPageBreak/>
        <w:t>Д</w:t>
      </w:r>
      <w:r w:rsidR="002626D5" w:rsidRPr="00B23BF7">
        <w:rPr>
          <w:rFonts w:ascii="Times New Roman" w:hAnsi="Times New Roman" w:cs="Times New Roman"/>
          <w:b/>
          <w:bCs/>
          <w:sz w:val="24"/>
          <w:szCs w:val="24"/>
          <w:lang w:val="uk-UA"/>
        </w:rPr>
        <w:t>одаток № 3 до тендерної документації</w:t>
      </w:r>
    </w:p>
    <w:p w14:paraId="5D02C092" w14:textId="77777777" w:rsidR="002626D5" w:rsidRPr="00B23BF7" w:rsidRDefault="002626D5" w:rsidP="002626D5">
      <w:pPr>
        <w:jc w:val="right"/>
        <w:rPr>
          <w:rFonts w:ascii="Times New Roman" w:hAnsi="Times New Roman" w:cs="Times New Roman"/>
          <w:b/>
          <w:bCs/>
          <w:sz w:val="24"/>
          <w:szCs w:val="24"/>
          <w:lang w:val="uk-UA"/>
        </w:rPr>
      </w:pPr>
    </w:p>
    <w:p w14:paraId="4DA28584" w14:textId="77777777" w:rsidR="00B060FF" w:rsidRPr="00B23BF7" w:rsidRDefault="00502948" w:rsidP="00B060FF">
      <w:pPr>
        <w:contextualSpacing/>
        <w:jc w:val="center"/>
        <w:rPr>
          <w:rFonts w:ascii="Times New Roman" w:hAnsi="Times New Roman" w:cs="Times New Roman"/>
          <w:b/>
          <w:bCs/>
          <w:i/>
          <w:iCs/>
          <w:sz w:val="20"/>
          <w:szCs w:val="20"/>
          <w:lang w:val="uk-UA"/>
        </w:rPr>
      </w:pPr>
      <w:r w:rsidRPr="00B23BF7">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23BF7">
        <w:rPr>
          <w:rFonts w:ascii="Times New Roman" w:hAnsi="Times New Roman" w:cs="Times New Roman"/>
          <w:b/>
          <w:bCs/>
          <w:i/>
          <w:iCs/>
          <w:sz w:val="20"/>
          <w:szCs w:val="20"/>
          <w:lang w:val="uk-UA"/>
        </w:rPr>
        <w:t xml:space="preserve"> </w:t>
      </w:r>
    </w:p>
    <w:p w14:paraId="42E09E54" w14:textId="5A60A235" w:rsidR="005E004B" w:rsidRPr="0009422F" w:rsidRDefault="005E004B" w:rsidP="005E004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3" w:name="_Hlk148715079"/>
      <w:bookmarkStart w:id="4" w:name="_Hlk140503339"/>
      <w:r w:rsidRPr="005E004B">
        <w:rPr>
          <w:rFonts w:ascii="Times New Roman" w:eastAsia="Times New Roman" w:hAnsi="Times New Roman" w:cs="Times New Roman"/>
          <w:b/>
          <w:bCs/>
          <w:color w:val="000000"/>
          <w:kern w:val="3"/>
          <w:sz w:val="28"/>
          <w:szCs w:val="28"/>
          <w:lang w:val="uk-UA" w:eastAsia="zh-CN" w:bidi="hi-IN"/>
        </w:rPr>
        <w:t>Благоустрій територій КНП «Бродівської ЦМЛ»</w:t>
      </w:r>
      <w:r>
        <w:rPr>
          <w:rFonts w:ascii="Times New Roman" w:eastAsia="Times New Roman" w:hAnsi="Times New Roman" w:cs="Times New Roman"/>
          <w:b/>
          <w:bCs/>
          <w:color w:val="000000"/>
          <w:kern w:val="3"/>
          <w:sz w:val="28"/>
          <w:szCs w:val="28"/>
          <w:lang w:val="uk-UA" w:eastAsia="zh-CN" w:bidi="hi-IN"/>
        </w:rPr>
        <w:t xml:space="preserve"> </w:t>
      </w:r>
      <w:r w:rsidRPr="005E004B">
        <w:rPr>
          <w:rFonts w:ascii="Times New Roman" w:eastAsia="Times New Roman" w:hAnsi="Times New Roman" w:cs="Times New Roman"/>
          <w:b/>
          <w:bCs/>
          <w:color w:val="000000"/>
          <w:kern w:val="3"/>
          <w:sz w:val="28"/>
          <w:szCs w:val="28"/>
          <w:lang w:val="uk-UA" w:eastAsia="zh-CN" w:bidi="hi-IN"/>
        </w:rPr>
        <w:t xml:space="preserve">по вул. Лесі Українки 21 </w:t>
      </w:r>
      <w:r w:rsidRPr="00B11EB7">
        <w:rPr>
          <w:rFonts w:ascii="Times New Roman" w:eastAsia="Times New Roman" w:hAnsi="Times New Roman" w:cs="Times New Roman"/>
          <w:b/>
          <w:bCs/>
          <w:color w:val="000000"/>
          <w:kern w:val="3"/>
          <w:sz w:val="28"/>
          <w:szCs w:val="28"/>
          <w:lang w:val="uk-UA" w:eastAsia="zh-CN" w:bidi="hi-IN"/>
        </w:rPr>
        <w:t>(ДК 021:2015:</w:t>
      </w:r>
      <w:r w:rsidRPr="005E004B">
        <w:t xml:space="preserve"> </w:t>
      </w:r>
      <w:r w:rsidRPr="005E004B">
        <w:rPr>
          <w:rFonts w:ascii="Times New Roman" w:eastAsia="Times New Roman" w:hAnsi="Times New Roman" w:cs="Times New Roman"/>
          <w:b/>
          <w:bCs/>
          <w:color w:val="000000"/>
          <w:kern w:val="3"/>
          <w:sz w:val="28"/>
          <w:szCs w:val="28"/>
          <w:lang w:val="uk-UA" w:eastAsia="zh-CN" w:bidi="hi-IN"/>
        </w:rPr>
        <w:t>45112730-1 - Благоустрій доріг і шосе</w:t>
      </w:r>
      <w:r w:rsidRPr="00B11EB7">
        <w:rPr>
          <w:rFonts w:ascii="Times New Roman" w:eastAsia="Times New Roman" w:hAnsi="Times New Roman" w:cs="Times New Roman"/>
          <w:b/>
          <w:bCs/>
          <w:color w:val="000000"/>
          <w:kern w:val="3"/>
          <w:sz w:val="28"/>
          <w:szCs w:val="28"/>
          <w:lang w:val="uk-UA" w:eastAsia="zh-CN" w:bidi="hi-IN"/>
        </w:rPr>
        <w:t>)</w:t>
      </w:r>
    </w:p>
    <w:bookmarkEnd w:id="3"/>
    <w:p w14:paraId="14767E6A" w14:textId="428ACCA4" w:rsidR="00531864" w:rsidRPr="0009422F" w:rsidRDefault="00531864" w:rsidP="0053186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bookmarkEnd w:id="4"/>
    <w:p w14:paraId="51FF848D" w14:textId="77777777" w:rsidR="00531864" w:rsidRPr="00082181" w:rsidRDefault="00531864" w:rsidP="00531864">
      <w:pPr>
        <w:contextualSpacing/>
        <w:jc w:val="center"/>
        <w:rPr>
          <w:rFonts w:ascii="Times New Roman" w:hAnsi="Times New Roman" w:cs="Times New Roman"/>
          <w:b/>
          <w:bCs/>
          <w:i/>
          <w:iCs/>
          <w:sz w:val="20"/>
          <w:szCs w:val="20"/>
          <w:lang w:val="uk-UA"/>
        </w:rPr>
      </w:pPr>
    </w:p>
    <w:p w14:paraId="000870DC" w14:textId="77777777" w:rsidR="00531864" w:rsidRPr="00531864" w:rsidRDefault="00531864" w:rsidP="00531864">
      <w:pPr>
        <w:suppressAutoHyphens/>
        <w:ind w:firstLine="708"/>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1. 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EDE613E" w14:textId="77777777" w:rsidR="00531864" w:rsidRPr="00531864" w:rsidRDefault="00531864" w:rsidP="00531864">
      <w:pPr>
        <w:suppressAutoHyphens/>
        <w:ind w:firstLine="708"/>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2. Послуга виконується згідно вимог Закону України «Про відходи», Правил благоустрою, та вимог інших діючих нормативних документів, що стосуються поводження з відходами.</w:t>
      </w:r>
    </w:p>
    <w:p w14:paraId="14455FA5" w14:textId="77777777" w:rsidR="00531864" w:rsidRPr="00531864" w:rsidRDefault="00531864" w:rsidP="00310D63">
      <w:pPr>
        <w:numPr>
          <w:ilvl w:val="0"/>
          <w:numId w:val="11"/>
        </w:numPr>
        <w:tabs>
          <w:tab w:val="left" w:pos="142"/>
        </w:tabs>
        <w:suppressAutoHyphens/>
        <w:spacing w:after="0" w:line="100" w:lineRule="atLeast"/>
        <w:ind w:left="0" w:right="23" w:firstLine="709"/>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учасники повинні надати в складі пропозиції:</w:t>
      </w:r>
    </w:p>
    <w:p w14:paraId="4472EF12" w14:textId="77777777" w:rsidR="00531864" w:rsidRPr="00531864" w:rsidRDefault="00531864" w:rsidP="00531864">
      <w:pPr>
        <w:widowControl w:val="0"/>
        <w:tabs>
          <w:tab w:val="left" w:pos="142"/>
        </w:tabs>
        <w:suppressAutoHyphens/>
        <w:spacing w:after="0" w:line="276" w:lineRule="auto"/>
        <w:ind w:right="23" w:firstLine="1134"/>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 підписаний і скріплений печаткою учасника Додаток 3 до Тендерної документації;</w:t>
      </w:r>
    </w:p>
    <w:p w14:paraId="084A4CE0" w14:textId="77777777" w:rsidR="00531864" w:rsidRPr="00531864" w:rsidRDefault="00531864" w:rsidP="00531864">
      <w:pPr>
        <w:suppressAutoHyphens/>
        <w:ind w:firstLine="708"/>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4. 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2573DDDB" w14:textId="77777777" w:rsidR="00531864" w:rsidRPr="00531864" w:rsidRDefault="00531864" w:rsidP="00531864">
      <w:pPr>
        <w:suppressAutoHyphens/>
        <w:ind w:firstLine="708"/>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5. В разі виявлення Замовником неякісного виконання послуг Виконавцем,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14:paraId="12817E4F" w14:textId="77777777" w:rsidR="00531864" w:rsidRPr="00082181" w:rsidRDefault="00531864" w:rsidP="00531864">
      <w:pPr>
        <w:tabs>
          <w:tab w:val="left" w:pos="15"/>
        </w:tabs>
        <w:spacing w:after="0" w:line="20" w:lineRule="atLeast"/>
        <w:jc w:val="both"/>
        <w:rPr>
          <w:rFonts w:ascii="Times New Roman" w:hAnsi="Times New Roman" w:cs="Times New Roman"/>
          <w:bCs/>
          <w:iCs/>
          <w:sz w:val="20"/>
          <w:szCs w:val="20"/>
          <w:lang w:val="uk-UA" w:eastAsia="uk-UA"/>
        </w:rPr>
      </w:pPr>
    </w:p>
    <w:tbl>
      <w:tblPr>
        <w:tblW w:w="10317" w:type="dxa"/>
        <w:jc w:val="center"/>
        <w:tblLayout w:type="fixed"/>
        <w:tblCellMar>
          <w:left w:w="28" w:type="dxa"/>
          <w:right w:w="28" w:type="dxa"/>
        </w:tblCellMar>
        <w:tblLook w:val="0000" w:firstRow="0" w:lastRow="0" w:firstColumn="0" w:lastColumn="0" w:noHBand="0" w:noVBand="0"/>
      </w:tblPr>
      <w:tblGrid>
        <w:gridCol w:w="52"/>
        <w:gridCol w:w="57"/>
        <w:gridCol w:w="567"/>
        <w:gridCol w:w="4654"/>
        <w:gridCol w:w="733"/>
        <w:gridCol w:w="1418"/>
        <w:gridCol w:w="1418"/>
        <w:gridCol w:w="1307"/>
        <w:gridCol w:w="52"/>
        <w:gridCol w:w="59"/>
      </w:tblGrid>
      <w:tr w:rsidR="009A06F3" w14:paraId="46A16CEA" w14:textId="77777777" w:rsidTr="005E004B">
        <w:trPr>
          <w:gridAfter w:val="2"/>
          <w:wAfter w:w="111" w:type="dxa"/>
          <w:jc w:val="center"/>
        </w:trPr>
        <w:tc>
          <w:tcPr>
            <w:tcW w:w="10206" w:type="dxa"/>
            <w:gridSpan w:val="8"/>
            <w:tcBorders>
              <w:top w:val="nil"/>
              <w:left w:val="nil"/>
              <w:bottom w:val="nil"/>
              <w:right w:val="nil"/>
            </w:tcBorders>
          </w:tcPr>
          <w:p w14:paraId="6E582572" w14:textId="77777777" w:rsidR="009A06F3" w:rsidRDefault="009A06F3" w:rsidP="00F23F0D">
            <w:pPr>
              <w:keepLines/>
              <w:autoSpaceDE w:val="0"/>
              <w:autoSpaceDN w:val="0"/>
              <w:spacing w:after="0" w:line="240" w:lineRule="auto"/>
              <w:jc w:val="center"/>
              <w:rPr>
                <w:rFonts w:ascii="Arial" w:hAnsi="Arial" w:cs="Arial"/>
                <w:sz w:val="20"/>
                <w:szCs w:val="20"/>
              </w:rPr>
            </w:pPr>
            <w:r>
              <w:rPr>
                <w:rFonts w:ascii="Arial" w:hAnsi="Arial" w:cs="Arial"/>
                <w:b/>
                <w:bCs/>
                <w:spacing w:val="-3"/>
                <w:sz w:val="24"/>
                <w:szCs w:val="24"/>
                <w:lang w:val="uk-UA"/>
              </w:rPr>
              <w:t>ДЕФЕКТНИЙ АКТ</w:t>
            </w:r>
          </w:p>
        </w:tc>
      </w:tr>
      <w:tr w:rsidR="009A06F3" w14:paraId="597AD723" w14:textId="77777777" w:rsidTr="005E004B">
        <w:trPr>
          <w:gridAfter w:val="2"/>
          <w:wAfter w:w="111" w:type="dxa"/>
          <w:jc w:val="center"/>
        </w:trPr>
        <w:tc>
          <w:tcPr>
            <w:tcW w:w="5330" w:type="dxa"/>
            <w:gridSpan w:val="4"/>
            <w:tcBorders>
              <w:top w:val="nil"/>
              <w:left w:val="nil"/>
              <w:bottom w:val="nil"/>
              <w:right w:val="nil"/>
            </w:tcBorders>
          </w:tcPr>
          <w:p w14:paraId="39DC396E" w14:textId="77777777" w:rsidR="009A06F3" w:rsidRDefault="009A06F3" w:rsidP="00F23F0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094046E" w14:textId="77777777" w:rsidR="009A06F3" w:rsidRDefault="009A06F3"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A06F3" w14:paraId="7C21F85E" w14:textId="77777777" w:rsidTr="005E004B">
        <w:trPr>
          <w:gridAfter w:val="2"/>
          <w:wAfter w:w="111" w:type="dxa"/>
          <w:jc w:val="center"/>
        </w:trPr>
        <w:tc>
          <w:tcPr>
            <w:tcW w:w="10206" w:type="dxa"/>
            <w:gridSpan w:val="8"/>
            <w:tcBorders>
              <w:top w:val="nil"/>
              <w:left w:val="nil"/>
              <w:bottom w:val="nil"/>
              <w:right w:val="nil"/>
            </w:tcBorders>
          </w:tcPr>
          <w:p w14:paraId="589C3820" w14:textId="32EBFE57" w:rsidR="009A06F3" w:rsidRDefault="005E004B" w:rsidP="00F23F0D">
            <w:pPr>
              <w:keepLines/>
              <w:autoSpaceDE w:val="0"/>
              <w:autoSpaceDN w:val="0"/>
              <w:spacing w:after="0" w:line="240" w:lineRule="auto"/>
              <w:rPr>
                <w:rFonts w:ascii="Arial" w:hAnsi="Arial" w:cs="Arial"/>
                <w:sz w:val="20"/>
                <w:szCs w:val="20"/>
              </w:rPr>
            </w:pPr>
            <w:r w:rsidRPr="005E004B">
              <w:rPr>
                <w:rFonts w:ascii="Arial" w:hAnsi="Arial" w:cs="Arial"/>
                <w:b/>
                <w:bCs/>
                <w:spacing w:val="-3"/>
                <w:sz w:val="20"/>
                <w:szCs w:val="20"/>
                <w:lang w:val="uk-UA"/>
              </w:rPr>
              <w:t>Благоустрій територій КНП «Бродівської ЦМЛ» по вул. Лесі Українки 21</w:t>
            </w:r>
          </w:p>
        </w:tc>
      </w:tr>
      <w:tr w:rsidR="009A06F3" w14:paraId="6DB198E0" w14:textId="77777777" w:rsidTr="005E004B">
        <w:trPr>
          <w:gridAfter w:val="2"/>
          <w:wAfter w:w="111" w:type="dxa"/>
          <w:jc w:val="center"/>
        </w:trPr>
        <w:tc>
          <w:tcPr>
            <w:tcW w:w="5330" w:type="dxa"/>
            <w:gridSpan w:val="4"/>
            <w:tcBorders>
              <w:top w:val="nil"/>
              <w:left w:val="nil"/>
              <w:bottom w:val="nil"/>
              <w:right w:val="nil"/>
            </w:tcBorders>
          </w:tcPr>
          <w:p w14:paraId="3E4218B2" w14:textId="77777777" w:rsidR="009A06F3" w:rsidRDefault="009A06F3" w:rsidP="00F23F0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8BA49E5" w14:textId="77777777" w:rsidR="009A06F3" w:rsidRDefault="009A06F3"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9A06F3" w14:paraId="0847DB05" w14:textId="77777777" w:rsidTr="005E004B">
        <w:trPr>
          <w:gridAfter w:val="2"/>
          <w:wAfter w:w="111" w:type="dxa"/>
          <w:jc w:val="center"/>
        </w:trPr>
        <w:tc>
          <w:tcPr>
            <w:tcW w:w="10206" w:type="dxa"/>
            <w:gridSpan w:val="8"/>
            <w:tcBorders>
              <w:top w:val="nil"/>
              <w:left w:val="nil"/>
              <w:bottom w:val="nil"/>
              <w:right w:val="nil"/>
            </w:tcBorders>
          </w:tcPr>
          <w:p w14:paraId="5142BC8A" w14:textId="77777777" w:rsidR="009A06F3" w:rsidRDefault="009A06F3"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Умови виконання робіт звичні</w:t>
            </w:r>
          </w:p>
        </w:tc>
      </w:tr>
      <w:tr w:rsidR="009A06F3" w14:paraId="356F5A86" w14:textId="77777777" w:rsidTr="005E004B">
        <w:trPr>
          <w:gridAfter w:val="2"/>
          <w:wAfter w:w="111" w:type="dxa"/>
          <w:jc w:val="center"/>
        </w:trPr>
        <w:tc>
          <w:tcPr>
            <w:tcW w:w="5330" w:type="dxa"/>
            <w:gridSpan w:val="4"/>
            <w:tcBorders>
              <w:top w:val="nil"/>
              <w:left w:val="nil"/>
              <w:bottom w:val="nil"/>
              <w:right w:val="nil"/>
            </w:tcBorders>
          </w:tcPr>
          <w:p w14:paraId="47A9FCF9" w14:textId="77777777" w:rsidR="009A06F3" w:rsidRDefault="009A06F3" w:rsidP="00F23F0D">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F5AB219" w14:textId="77777777" w:rsidR="009A06F3" w:rsidRDefault="009A06F3"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17D82763" w14:textId="77777777" w:rsidTr="005E004B">
        <w:trPr>
          <w:gridBefore w:val="1"/>
          <w:gridAfter w:val="1"/>
          <w:wBefore w:w="52" w:type="dxa"/>
          <w:wAfter w:w="59" w:type="dxa"/>
          <w:jc w:val="center"/>
        </w:trPr>
        <w:tc>
          <w:tcPr>
            <w:tcW w:w="10206" w:type="dxa"/>
            <w:gridSpan w:val="8"/>
            <w:tcBorders>
              <w:top w:val="nil"/>
              <w:left w:val="nil"/>
              <w:bottom w:val="nil"/>
              <w:right w:val="nil"/>
            </w:tcBorders>
          </w:tcPr>
          <w:p w14:paraId="732970C5"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Об'єми робіт</w:t>
            </w:r>
          </w:p>
        </w:tc>
      </w:tr>
      <w:tr w:rsidR="005E004B" w14:paraId="3233B376" w14:textId="77777777" w:rsidTr="005E004B">
        <w:trPr>
          <w:gridBefore w:val="2"/>
          <w:wBefore w:w="109" w:type="dxa"/>
          <w:jc w:val="center"/>
        </w:trPr>
        <w:tc>
          <w:tcPr>
            <w:tcW w:w="567" w:type="dxa"/>
            <w:tcBorders>
              <w:top w:val="single" w:sz="12" w:space="0" w:color="auto"/>
              <w:left w:val="single" w:sz="12" w:space="0" w:color="auto"/>
              <w:bottom w:val="nil"/>
              <w:right w:val="single" w:sz="4" w:space="0" w:color="auto"/>
            </w:tcBorders>
            <w:vAlign w:val="center"/>
          </w:tcPr>
          <w:p w14:paraId="5A6BB124" w14:textId="77777777" w:rsidR="005E004B" w:rsidRDefault="005E004B" w:rsidP="00F23F0D">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7077AA6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7" w:type="dxa"/>
            <w:gridSpan w:val="2"/>
            <w:tcBorders>
              <w:top w:val="single" w:sz="12" w:space="0" w:color="auto"/>
              <w:left w:val="nil"/>
              <w:bottom w:val="nil"/>
              <w:right w:val="nil"/>
            </w:tcBorders>
            <w:vAlign w:val="center"/>
          </w:tcPr>
          <w:p w14:paraId="39D17368" w14:textId="77777777" w:rsidR="005E004B" w:rsidRDefault="005E004B" w:rsidP="00F23F0D">
            <w:pPr>
              <w:keepLines/>
              <w:autoSpaceDE w:val="0"/>
              <w:autoSpaceDN w:val="0"/>
              <w:spacing w:after="0" w:line="240" w:lineRule="auto"/>
              <w:jc w:val="center"/>
              <w:rPr>
                <w:rFonts w:ascii="Arial" w:hAnsi="Arial" w:cs="Arial"/>
                <w:spacing w:val="-3"/>
                <w:sz w:val="20"/>
                <w:szCs w:val="20"/>
                <w:lang w:val="uk-UA"/>
              </w:rPr>
            </w:pPr>
          </w:p>
          <w:p w14:paraId="334540F6"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2D9F197" w14:textId="77777777" w:rsidR="005E004B" w:rsidRDefault="005E004B" w:rsidP="00F23F0D">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7E15E79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963C0B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72E40F8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5E004B" w14:paraId="6AF9F781" w14:textId="77777777" w:rsidTr="005E004B">
        <w:trPr>
          <w:gridBefore w:val="2"/>
          <w:wBefore w:w="109"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478896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1F3C6F4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6C86442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75F2211A"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64ECC978"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5E004B" w14:paraId="281377C1"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298F3D2"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gridSpan w:val="2"/>
            <w:tcBorders>
              <w:top w:val="nil"/>
              <w:left w:val="nil"/>
              <w:bottom w:val="nil"/>
              <w:right w:val="nil"/>
            </w:tcBorders>
          </w:tcPr>
          <w:p w14:paraId="10CE7EC2"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асфальтобетонних покриттів вручну</w:t>
            </w:r>
          </w:p>
        </w:tc>
        <w:tc>
          <w:tcPr>
            <w:tcW w:w="1418" w:type="dxa"/>
            <w:tcBorders>
              <w:top w:val="nil"/>
              <w:left w:val="single" w:sz="4" w:space="0" w:color="auto"/>
              <w:bottom w:val="nil"/>
              <w:right w:val="nil"/>
            </w:tcBorders>
          </w:tcPr>
          <w:p w14:paraId="5CE1862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52E58B45"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13,825</w:t>
            </w:r>
          </w:p>
        </w:tc>
        <w:tc>
          <w:tcPr>
            <w:tcW w:w="1418" w:type="dxa"/>
            <w:gridSpan w:val="3"/>
            <w:tcBorders>
              <w:top w:val="nil"/>
              <w:left w:val="single" w:sz="4" w:space="0" w:color="auto"/>
              <w:bottom w:val="nil"/>
              <w:right w:val="single" w:sz="12" w:space="0" w:color="auto"/>
            </w:tcBorders>
          </w:tcPr>
          <w:p w14:paraId="4B1CB9DF"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78B80A35"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0DE5F57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gridSpan w:val="2"/>
            <w:tcBorders>
              <w:top w:val="nil"/>
              <w:left w:val="nil"/>
              <w:bottom w:val="nil"/>
              <w:right w:val="nil"/>
            </w:tcBorders>
          </w:tcPr>
          <w:p w14:paraId="4A079619"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Планування площ ручним способом, група ґрунту 2</w:t>
            </w:r>
          </w:p>
        </w:tc>
        <w:tc>
          <w:tcPr>
            <w:tcW w:w="1418" w:type="dxa"/>
            <w:tcBorders>
              <w:top w:val="nil"/>
              <w:left w:val="single" w:sz="4" w:space="0" w:color="auto"/>
              <w:bottom w:val="nil"/>
              <w:right w:val="nil"/>
            </w:tcBorders>
          </w:tcPr>
          <w:p w14:paraId="2016272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CE9F15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05DC8A73"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14F7F914"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476C887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gridSpan w:val="2"/>
            <w:tcBorders>
              <w:top w:val="nil"/>
              <w:left w:val="nil"/>
              <w:bottom w:val="nil"/>
              <w:right w:val="nil"/>
            </w:tcBorders>
          </w:tcPr>
          <w:p w14:paraId="29BB3430"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бортових каменів</w:t>
            </w:r>
          </w:p>
        </w:tc>
        <w:tc>
          <w:tcPr>
            <w:tcW w:w="1418" w:type="dxa"/>
            <w:tcBorders>
              <w:top w:val="nil"/>
              <w:left w:val="single" w:sz="4" w:space="0" w:color="auto"/>
              <w:bottom w:val="nil"/>
              <w:right w:val="nil"/>
            </w:tcBorders>
          </w:tcPr>
          <w:p w14:paraId="0DCDE6D0"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F1C7714"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1418" w:type="dxa"/>
            <w:gridSpan w:val="3"/>
            <w:tcBorders>
              <w:top w:val="nil"/>
              <w:left w:val="single" w:sz="4" w:space="0" w:color="auto"/>
              <w:bottom w:val="nil"/>
              <w:right w:val="single" w:sz="12" w:space="0" w:color="auto"/>
            </w:tcBorders>
          </w:tcPr>
          <w:p w14:paraId="721118F9"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4CF60F72"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081B280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gridSpan w:val="2"/>
            <w:tcBorders>
              <w:top w:val="nil"/>
              <w:left w:val="nil"/>
              <w:bottom w:val="nil"/>
              <w:right w:val="nil"/>
            </w:tcBorders>
          </w:tcPr>
          <w:p w14:paraId="14DBF52E"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(із попередньо демонтованих) бортових</w:t>
            </w:r>
          </w:p>
          <w:p w14:paraId="5559AE9D"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каменів бетонних і залізобетонних при інших видах</w:t>
            </w:r>
          </w:p>
          <w:p w14:paraId="6C8CB31F"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покриттів</w:t>
            </w:r>
          </w:p>
        </w:tc>
        <w:tc>
          <w:tcPr>
            <w:tcW w:w="1418" w:type="dxa"/>
            <w:tcBorders>
              <w:top w:val="nil"/>
              <w:left w:val="single" w:sz="4" w:space="0" w:color="auto"/>
              <w:bottom w:val="nil"/>
              <w:right w:val="nil"/>
            </w:tcBorders>
          </w:tcPr>
          <w:p w14:paraId="6CC0904A"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26C539B"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8" w:type="dxa"/>
            <w:gridSpan w:val="3"/>
            <w:tcBorders>
              <w:top w:val="nil"/>
              <w:left w:val="single" w:sz="4" w:space="0" w:color="auto"/>
              <w:bottom w:val="nil"/>
              <w:right w:val="single" w:sz="12" w:space="0" w:color="auto"/>
            </w:tcBorders>
          </w:tcPr>
          <w:p w14:paraId="00D02A5E"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40F8B109"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6BB6435"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gridSpan w:val="2"/>
            <w:tcBorders>
              <w:top w:val="nil"/>
              <w:left w:val="nil"/>
              <w:bottom w:val="nil"/>
              <w:right w:val="nil"/>
            </w:tcBorders>
          </w:tcPr>
          <w:p w14:paraId="2DFFF163"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бортових каменів бетонних і</w:t>
            </w:r>
          </w:p>
          <w:p w14:paraId="4EDC3C47"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залізобетонних при інших видах покриттів</w:t>
            </w:r>
          </w:p>
        </w:tc>
        <w:tc>
          <w:tcPr>
            <w:tcW w:w="1418" w:type="dxa"/>
            <w:tcBorders>
              <w:top w:val="nil"/>
              <w:left w:val="single" w:sz="4" w:space="0" w:color="auto"/>
              <w:bottom w:val="nil"/>
              <w:right w:val="nil"/>
            </w:tcBorders>
          </w:tcPr>
          <w:p w14:paraId="72015D6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9697B62"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1418" w:type="dxa"/>
            <w:gridSpan w:val="3"/>
            <w:tcBorders>
              <w:top w:val="nil"/>
              <w:left w:val="single" w:sz="4" w:space="0" w:color="auto"/>
              <w:bottom w:val="nil"/>
              <w:right w:val="single" w:sz="12" w:space="0" w:color="auto"/>
            </w:tcBorders>
          </w:tcPr>
          <w:p w14:paraId="1EAF2A5B"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7BECD97F"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FAC8727"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gridSpan w:val="2"/>
            <w:tcBorders>
              <w:top w:val="nil"/>
              <w:left w:val="nil"/>
              <w:bottom w:val="nil"/>
              <w:right w:val="nil"/>
            </w:tcBorders>
          </w:tcPr>
          <w:p w14:paraId="38C9B7B0"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одношарових основ товщиною 15 см із</w:t>
            </w:r>
          </w:p>
          <w:p w14:paraId="2D98B095"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щебеню фракції 20-40 мм (приведення до товщини 8 см)</w:t>
            </w:r>
          </w:p>
        </w:tc>
        <w:tc>
          <w:tcPr>
            <w:tcW w:w="1418" w:type="dxa"/>
            <w:tcBorders>
              <w:top w:val="nil"/>
              <w:left w:val="single" w:sz="4" w:space="0" w:color="auto"/>
              <w:bottom w:val="nil"/>
              <w:right w:val="nil"/>
            </w:tcBorders>
          </w:tcPr>
          <w:p w14:paraId="55BB0F35"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4433E3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22B7B022"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1D5E053C"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4860D27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gridSpan w:val="2"/>
            <w:tcBorders>
              <w:top w:val="nil"/>
              <w:left w:val="nil"/>
              <w:bottom w:val="nil"/>
              <w:right w:val="nil"/>
            </w:tcBorders>
          </w:tcPr>
          <w:p w14:paraId="4577572E"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кожний 1 см зміни товщини шару додавати або</w:t>
            </w:r>
          </w:p>
          <w:p w14:paraId="0E5856C8"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виключати до норм 18-23-1, 18-23-2, 18-23-3</w:t>
            </w:r>
          </w:p>
        </w:tc>
        <w:tc>
          <w:tcPr>
            <w:tcW w:w="1418" w:type="dxa"/>
            <w:tcBorders>
              <w:top w:val="nil"/>
              <w:left w:val="single" w:sz="4" w:space="0" w:color="auto"/>
              <w:bottom w:val="nil"/>
              <w:right w:val="nil"/>
            </w:tcBorders>
          </w:tcPr>
          <w:p w14:paraId="6E05ECAD"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455A7A0"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150C8BDB"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494B6CC0"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3AFB9CD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gridSpan w:val="2"/>
            <w:tcBorders>
              <w:top w:val="nil"/>
              <w:left w:val="nil"/>
              <w:bottom w:val="nil"/>
              <w:right w:val="nil"/>
            </w:tcBorders>
          </w:tcPr>
          <w:p w14:paraId="61BDFB30"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 та покриттів з піщано-гравійних</w:t>
            </w:r>
          </w:p>
          <w:p w14:paraId="505A5B05"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сумішей оптимального гранулометричного складу</w:t>
            </w:r>
          </w:p>
          <w:p w14:paraId="3562AEF3"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одношарових, товщиною 12 см (приведення до товщини</w:t>
            </w:r>
          </w:p>
          <w:p w14:paraId="25DE7BD7"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5 см)</w:t>
            </w:r>
          </w:p>
        </w:tc>
        <w:tc>
          <w:tcPr>
            <w:tcW w:w="1418" w:type="dxa"/>
            <w:tcBorders>
              <w:top w:val="nil"/>
              <w:left w:val="single" w:sz="4" w:space="0" w:color="auto"/>
              <w:bottom w:val="nil"/>
              <w:right w:val="nil"/>
            </w:tcBorders>
          </w:tcPr>
          <w:p w14:paraId="6341BF98"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м2</w:t>
            </w:r>
          </w:p>
        </w:tc>
        <w:tc>
          <w:tcPr>
            <w:tcW w:w="1418" w:type="dxa"/>
            <w:tcBorders>
              <w:top w:val="nil"/>
              <w:left w:val="single" w:sz="4" w:space="0" w:color="auto"/>
              <w:bottom w:val="nil"/>
              <w:right w:val="single" w:sz="4" w:space="0" w:color="auto"/>
            </w:tcBorders>
          </w:tcPr>
          <w:p w14:paraId="6C6017E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3D8242DA"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115254D8"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6D97ED7F"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gridSpan w:val="2"/>
            <w:tcBorders>
              <w:top w:val="nil"/>
              <w:left w:val="nil"/>
              <w:bottom w:val="nil"/>
              <w:right w:val="nil"/>
            </w:tcBorders>
          </w:tcPr>
          <w:p w14:paraId="787F029E"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кожний 1 см зміни товщини шару основи та покриття</w:t>
            </w:r>
          </w:p>
          <w:p w14:paraId="3B944D60"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 піщано-гравійних сумішей  додавати або виключати до</w:t>
            </w:r>
          </w:p>
          <w:p w14:paraId="43693DF5"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норм 18-22-1, 18-22-2, 18-22-3</w:t>
            </w:r>
          </w:p>
        </w:tc>
        <w:tc>
          <w:tcPr>
            <w:tcW w:w="1418" w:type="dxa"/>
            <w:tcBorders>
              <w:top w:val="nil"/>
              <w:left w:val="single" w:sz="4" w:space="0" w:color="auto"/>
              <w:bottom w:val="nil"/>
              <w:right w:val="nil"/>
            </w:tcBorders>
          </w:tcPr>
          <w:p w14:paraId="377AB0ED"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8E25487"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1DD1B67B"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39E8464A"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E8D92E0"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gridSpan w:val="2"/>
            <w:tcBorders>
              <w:top w:val="nil"/>
              <w:left w:val="nil"/>
              <w:bottom w:val="nil"/>
              <w:right w:val="nil"/>
            </w:tcBorders>
          </w:tcPr>
          <w:p w14:paraId="38485BE4"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дрібнорозмірних фігурних</w:t>
            </w:r>
          </w:p>
          <w:p w14:paraId="4AF9FC5D"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елементів мощення [ФЭМ]</w:t>
            </w:r>
          </w:p>
        </w:tc>
        <w:tc>
          <w:tcPr>
            <w:tcW w:w="1418" w:type="dxa"/>
            <w:tcBorders>
              <w:top w:val="nil"/>
              <w:left w:val="single" w:sz="4" w:space="0" w:color="auto"/>
              <w:bottom w:val="nil"/>
              <w:right w:val="nil"/>
            </w:tcBorders>
          </w:tcPr>
          <w:p w14:paraId="73536103"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0BD9923"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276,5</w:t>
            </w:r>
          </w:p>
        </w:tc>
        <w:tc>
          <w:tcPr>
            <w:tcW w:w="1418" w:type="dxa"/>
            <w:gridSpan w:val="3"/>
            <w:tcBorders>
              <w:top w:val="nil"/>
              <w:left w:val="single" w:sz="4" w:space="0" w:color="auto"/>
              <w:bottom w:val="nil"/>
              <w:right w:val="single" w:sz="12" w:space="0" w:color="auto"/>
            </w:tcBorders>
          </w:tcPr>
          <w:p w14:paraId="64A8C707"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5F26E5E8"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1EDD4A32"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gridSpan w:val="2"/>
            <w:tcBorders>
              <w:top w:val="nil"/>
              <w:left w:val="nil"/>
              <w:bottom w:val="nil"/>
              <w:right w:val="nil"/>
            </w:tcBorders>
          </w:tcPr>
          <w:p w14:paraId="2A741451"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Перемощування бруківки</w:t>
            </w:r>
          </w:p>
        </w:tc>
        <w:tc>
          <w:tcPr>
            <w:tcW w:w="1418" w:type="dxa"/>
            <w:tcBorders>
              <w:top w:val="nil"/>
              <w:left w:val="single" w:sz="4" w:space="0" w:color="auto"/>
              <w:bottom w:val="nil"/>
              <w:right w:val="nil"/>
            </w:tcBorders>
          </w:tcPr>
          <w:p w14:paraId="423C2B16"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94DC5A8"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1418" w:type="dxa"/>
            <w:gridSpan w:val="3"/>
            <w:tcBorders>
              <w:top w:val="nil"/>
              <w:left w:val="single" w:sz="4" w:space="0" w:color="auto"/>
              <w:bottom w:val="nil"/>
              <w:right w:val="single" w:sz="12" w:space="0" w:color="auto"/>
            </w:tcBorders>
          </w:tcPr>
          <w:p w14:paraId="57A48FA1"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41AAC690"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724EEDFD"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gridSpan w:val="2"/>
            <w:tcBorders>
              <w:top w:val="nil"/>
              <w:left w:val="nil"/>
              <w:bottom w:val="nil"/>
              <w:right w:val="nil"/>
            </w:tcBorders>
          </w:tcPr>
          <w:p w14:paraId="590CF4A6"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Готування важкого бетону на щебені, клас бетону В15</w:t>
            </w:r>
          </w:p>
        </w:tc>
        <w:tc>
          <w:tcPr>
            <w:tcW w:w="1418" w:type="dxa"/>
            <w:tcBorders>
              <w:top w:val="nil"/>
              <w:left w:val="single" w:sz="4" w:space="0" w:color="auto"/>
              <w:bottom w:val="nil"/>
              <w:right w:val="nil"/>
            </w:tcBorders>
          </w:tcPr>
          <w:p w14:paraId="61127A5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14:paraId="1CEB527D"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2,54</w:t>
            </w:r>
          </w:p>
        </w:tc>
        <w:tc>
          <w:tcPr>
            <w:tcW w:w="1418" w:type="dxa"/>
            <w:gridSpan w:val="3"/>
            <w:tcBorders>
              <w:top w:val="nil"/>
              <w:left w:val="single" w:sz="4" w:space="0" w:color="auto"/>
              <w:bottom w:val="nil"/>
              <w:right w:val="single" w:sz="12" w:space="0" w:color="auto"/>
            </w:tcBorders>
          </w:tcPr>
          <w:p w14:paraId="0AC84FD1"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0C38119A"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4F9060A6"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gridSpan w:val="2"/>
            <w:tcBorders>
              <w:top w:val="nil"/>
              <w:left w:val="nil"/>
              <w:bottom w:val="nil"/>
              <w:right w:val="nil"/>
            </w:tcBorders>
          </w:tcPr>
          <w:p w14:paraId="70D88E14" w14:textId="77777777" w:rsidR="005E004B" w:rsidRDefault="005E004B" w:rsidP="00F23F0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Різання дрібнорозмірних фігурних елементів мощення</w:t>
            </w:r>
          </w:p>
          <w:p w14:paraId="3ECF83EF"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[ФЭМ]</w:t>
            </w:r>
          </w:p>
        </w:tc>
        <w:tc>
          <w:tcPr>
            <w:tcW w:w="1418" w:type="dxa"/>
            <w:tcBorders>
              <w:top w:val="nil"/>
              <w:left w:val="single" w:sz="4" w:space="0" w:color="auto"/>
              <w:bottom w:val="nil"/>
              <w:right w:val="nil"/>
            </w:tcBorders>
          </w:tcPr>
          <w:p w14:paraId="3A054C9A"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 різу</w:t>
            </w:r>
          </w:p>
        </w:tc>
        <w:tc>
          <w:tcPr>
            <w:tcW w:w="1418" w:type="dxa"/>
            <w:tcBorders>
              <w:top w:val="nil"/>
              <w:left w:val="single" w:sz="4" w:space="0" w:color="auto"/>
              <w:bottom w:val="nil"/>
              <w:right w:val="single" w:sz="4" w:space="0" w:color="auto"/>
            </w:tcBorders>
          </w:tcPr>
          <w:p w14:paraId="7858958C"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gridSpan w:val="3"/>
            <w:tcBorders>
              <w:top w:val="nil"/>
              <w:left w:val="single" w:sz="4" w:space="0" w:color="auto"/>
              <w:bottom w:val="nil"/>
              <w:right w:val="single" w:sz="12" w:space="0" w:color="auto"/>
            </w:tcBorders>
          </w:tcPr>
          <w:p w14:paraId="796E0162"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32965F0C"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5E08044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gridSpan w:val="2"/>
            <w:tcBorders>
              <w:top w:val="nil"/>
              <w:left w:val="nil"/>
              <w:bottom w:val="nil"/>
              <w:right w:val="nil"/>
            </w:tcBorders>
          </w:tcPr>
          <w:p w14:paraId="749A097C"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546AE27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37FCCC6"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29,444</w:t>
            </w:r>
          </w:p>
        </w:tc>
        <w:tc>
          <w:tcPr>
            <w:tcW w:w="1418" w:type="dxa"/>
            <w:gridSpan w:val="3"/>
            <w:tcBorders>
              <w:top w:val="nil"/>
              <w:left w:val="single" w:sz="4" w:space="0" w:color="auto"/>
              <w:bottom w:val="nil"/>
              <w:right w:val="single" w:sz="12" w:space="0" w:color="auto"/>
            </w:tcBorders>
          </w:tcPr>
          <w:p w14:paraId="78DF88F7"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71D5EAEC" w14:textId="77777777" w:rsidTr="005E004B">
        <w:trPr>
          <w:gridBefore w:val="2"/>
          <w:wBefore w:w="109" w:type="dxa"/>
          <w:jc w:val="center"/>
        </w:trPr>
        <w:tc>
          <w:tcPr>
            <w:tcW w:w="567" w:type="dxa"/>
            <w:tcBorders>
              <w:top w:val="nil"/>
              <w:left w:val="single" w:sz="12" w:space="0" w:color="auto"/>
              <w:bottom w:val="nil"/>
              <w:right w:val="single" w:sz="4" w:space="0" w:color="auto"/>
            </w:tcBorders>
          </w:tcPr>
          <w:p w14:paraId="4DC917D1"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gridSpan w:val="2"/>
            <w:tcBorders>
              <w:top w:val="nil"/>
              <w:left w:val="nil"/>
              <w:bottom w:val="nil"/>
              <w:right w:val="nil"/>
            </w:tcBorders>
          </w:tcPr>
          <w:p w14:paraId="36A37934" w14:textId="77777777" w:rsidR="005E004B" w:rsidRDefault="005E004B" w:rsidP="00F23F0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5 км</w:t>
            </w:r>
          </w:p>
        </w:tc>
        <w:tc>
          <w:tcPr>
            <w:tcW w:w="1418" w:type="dxa"/>
            <w:tcBorders>
              <w:top w:val="nil"/>
              <w:left w:val="single" w:sz="4" w:space="0" w:color="auto"/>
              <w:bottom w:val="nil"/>
              <w:right w:val="nil"/>
            </w:tcBorders>
          </w:tcPr>
          <w:p w14:paraId="386D9649"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F2B328E" w14:textId="77777777" w:rsidR="005E004B" w:rsidRDefault="005E004B" w:rsidP="00F23F0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29,444</w:t>
            </w:r>
          </w:p>
        </w:tc>
        <w:tc>
          <w:tcPr>
            <w:tcW w:w="1418" w:type="dxa"/>
            <w:gridSpan w:val="3"/>
            <w:tcBorders>
              <w:top w:val="nil"/>
              <w:left w:val="single" w:sz="4" w:space="0" w:color="auto"/>
              <w:bottom w:val="nil"/>
              <w:right w:val="single" w:sz="12" w:space="0" w:color="auto"/>
            </w:tcBorders>
          </w:tcPr>
          <w:p w14:paraId="173F48BB"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5E004B" w14:paraId="0D729582" w14:textId="77777777" w:rsidTr="005E004B">
        <w:trPr>
          <w:gridBefore w:val="2"/>
          <w:wBefore w:w="109" w:type="dxa"/>
          <w:jc w:val="center"/>
        </w:trPr>
        <w:tc>
          <w:tcPr>
            <w:tcW w:w="10208" w:type="dxa"/>
            <w:gridSpan w:val="8"/>
            <w:tcBorders>
              <w:top w:val="single" w:sz="12" w:space="0" w:color="auto"/>
              <w:left w:val="nil"/>
              <w:bottom w:val="nil"/>
              <w:right w:val="nil"/>
            </w:tcBorders>
            <w:vAlign w:val="center"/>
          </w:tcPr>
          <w:p w14:paraId="36A25A65" w14:textId="77777777" w:rsidR="005E004B" w:rsidRDefault="005E004B" w:rsidP="00F23F0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D99B66F" w14:textId="77777777" w:rsidR="00A3461A" w:rsidRDefault="00A3461A" w:rsidP="00A3461A">
      <w:pPr>
        <w:ind w:firstLine="708"/>
        <w:jc w:val="both"/>
        <w:rPr>
          <w:rFonts w:ascii="Times New Roman" w:eastAsia="Times New Roman" w:hAnsi="Times New Roman" w:cs="Times New Roman"/>
          <w:sz w:val="24"/>
          <w:szCs w:val="24"/>
          <w:lang w:val="uk-UA" w:eastAsia="ru-RU"/>
        </w:rPr>
      </w:pPr>
    </w:p>
    <w:p w14:paraId="2CF874DA" w14:textId="77777777" w:rsidR="00A3461A" w:rsidRPr="00082181" w:rsidRDefault="00A3461A" w:rsidP="00A3461A">
      <w:pPr>
        <w:ind w:firstLine="708"/>
        <w:jc w:val="both"/>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 xml:space="preserve">Загальні вимоги: Фігурні елементи для мощення повинні бути типу «Римський камінь». Колір – сірий. Такі вимоги використовуються для того, щоб не було порушено цілісність та вигляд попередніх робіт. </w:t>
      </w:r>
    </w:p>
    <w:p w14:paraId="52A78F55" w14:textId="77777777" w:rsidR="00A3461A" w:rsidRPr="00082181" w:rsidRDefault="00A3461A" w:rsidP="00A3461A">
      <w:pPr>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ab/>
        <w:t xml:space="preserve">Для зручності наводяться зображення фігурних елементів та їх розміри.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316"/>
        <w:gridCol w:w="1547"/>
        <w:gridCol w:w="1360"/>
        <w:gridCol w:w="1367"/>
        <w:gridCol w:w="1367"/>
      </w:tblGrid>
      <w:tr w:rsidR="00A3461A" w:rsidRPr="00082181" w14:paraId="2BA0736E" w14:textId="77777777" w:rsidTr="00F23F0D">
        <w:trPr>
          <w:trHeight w:val="2825"/>
        </w:trPr>
        <w:tc>
          <w:tcPr>
            <w:tcW w:w="1388" w:type="dxa"/>
            <w:vMerge w:val="restart"/>
            <w:vAlign w:val="center"/>
          </w:tcPr>
          <w:p w14:paraId="01329C4E" w14:textId="77777777" w:rsidR="00A3461A" w:rsidRPr="00082181" w:rsidRDefault="00A3461A" w:rsidP="00F23F0D">
            <w:pPr>
              <w:jc w:val="center"/>
              <w:rPr>
                <w:lang w:val="uk-UA"/>
              </w:rPr>
            </w:pPr>
            <w:r w:rsidRPr="00082181">
              <w:rPr>
                <w:lang w:val="uk-UA"/>
              </w:rPr>
              <w:t>№ з/п</w:t>
            </w:r>
          </w:p>
        </w:tc>
        <w:tc>
          <w:tcPr>
            <w:tcW w:w="2316" w:type="dxa"/>
            <w:vMerge w:val="restart"/>
            <w:vAlign w:val="center"/>
          </w:tcPr>
          <w:p w14:paraId="0DA30972" w14:textId="77777777" w:rsidR="00A3461A" w:rsidRPr="00082181" w:rsidRDefault="00A3461A" w:rsidP="00F23F0D">
            <w:pPr>
              <w:jc w:val="center"/>
              <w:rPr>
                <w:lang w:val="uk-UA"/>
              </w:rPr>
            </w:pPr>
            <w:r w:rsidRPr="00082181">
              <w:rPr>
                <w:lang w:val="uk-UA"/>
              </w:rPr>
              <w:t>Зовнішній вигляд</w:t>
            </w:r>
          </w:p>
        </w:tc>
        <w:tc>
          <w:tcPr>
            <w:tcW w:w="1547" w:type="dxa"/>
            <w:vMerge w:val="restart"/>
            <w:vAlign w:val="center"/>
          </w:tcPr>
          <w:p w14:paraId="42AE1B3A" w14:textId="77777777" w:rsidR="00A3461A" w:rsidRPr="00082181" w:rsidRDefault="00A3461A" w:rsidP="00F23F0D">
            <w:pPr>
              <w:jc w:val="center"/>
              <w:rPr>
                <w:lang w:val="uk-UA"/>
              </w:rPr>
            </w:pPr>
            <w:r w:rsidRPr="00082181">
              <w:rPr>
                <w:lang w:val="uk-UA"/>
              </w:rPr>
              <w:t>Товщина, (мм.)</w:t>
            </w:r>
          </w:p>
        </w:tc>
        <w:tc>
          <w:tcPr>
            <w:tcW w:w="4094" w:type="dxa"/>
            <w:gridSpan w:val="3"/>
            <w:vAlign w:val="center"/>
          </w:tcPr>
          <w:p w14:paraId="2C5769FC" w14:textId="77777777" w:rsidR="00A3461A" w:rsidRPr="00082181" w:rsidRDefault="00A3461A" w:rsidP="00F23F0D">
            <w:pPr>
              <w:jc w:val="center"/>
              <w:rPr>
                <w:lang w:val="uk-UA"/>
              </w:rPr>
            </w:pPr>
            <w:r w:rsidRPr="00082181">
              <w:rPr>
                <w:lang w:val="uk-UA"/>
              </w:rPr>
              <w:t>Розміри, (мм.)</w:t>
            </w:r>
          </w:p>
          <w:p w14:paraId="3089A58A" w14:textId="77777777" w:rsidR="00A3461A" w:rsidRPr="00082181" w:rsidRDefault="00A3461A" w:rsidP="00F23F0D">
            <w:pPr>
              <w:jc w:val="center"/>
              <w:rPr>
                <w:lang w:val="uk-UA"/>
              </w:rPr>
            </w:pPr>
            <w:r w:rsidRPr="00082181">
              <w:rPr>
                <w:noProof/>
                <w:lang w:val="uk-UA"/>
              </w:rPr>
              <w:drawing>
                <wp:inline distT="0" distB="0" distL="0" distR="0" wp14:anchorId="679EF965" wp14:editId="58D284B6">
                  <wp:extent cx="781050" cy="885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pic:spPr>
                      </pic:pic>
                    </a:graphicData>
                  </a:graphic>
                </wp:inline>
              </w:drawing>
            </w:r>
          </w:p>
        </w:tc>
      </w:tr>
      <w:tr w:rsidR="00A3461A" w:rsidRPr="00082181" w14:paraId="0CAD5E6B" w14:textId="77777777" w:rsidTr="00F23F0D">
        <w:tc>
          <w:tcPr>
            <w:tcW w:w="1388" w:type="dxa"/>
            <w:vMerge/>
          </w:tcPr>
          <w:p w14:paraId="457903B3" w14:textId="77777777" w:rsidR="00A3461A" w:rsidRPr="00082181" w:rsidRDefault="00A3461A" w:rsidP="00F23F0D">
            <w:pPr>
              <w:rPr>
                <w:lang w:val="uk-UA"/>
              </w:rPr>
            </w:pPr>
          </w:p>
        </w:tc>
        <w:tc>
          <w:tcPr>
            <w:tcW w:w="2316" w:type="dxa"/>
            <w:vMerge/>
          </w:tcPr>
          <w:p w14:paraId="4E8FC178" w14:textId="77777777" w:rsidR="00A3461A" w:rsidRPr="00082181" w:rsidRDefault="00A3461A" w:rsidP="00F23F0D">
            <w:pPr>
              <w:rPr>
                <w:lang w:val="uk-UA"/>
              </w:rPr>
            </w:pPr>
          </w:p>
        </w:tc>
        <w:tc>
          <w:tcPr>
            <w:tcW w:w="1547" w:type="dxa"/>
            <w:vMerge/>
          </w:tcPr>
          <w:p w14:paraId="7BFDF175" w14:textId="77777777" w:rsidR="00A3461A" w:rsidRPr="00082181" w:rsidRDefault="00A3461A" w:rsidP="00F23F0D">
            <w:pPr>
              <w:rPr>
                <w:lang w:val="uk-UA"/>
              </w:rPr>
            </w:pPr>
          </w:p>
        </w:tc>
        <w:tc>
          <w:tcPr>
            <w:tcW w:w="1360" w:type="dxa"/>
            <w:vAlign w:val="center"/>
          </w:tcPr>
          <w:p w14:paraId="5824FFAD" w14:textId="77777777" w:rsidR="00A3461A" w:rsidRPr="00082181" w:rsidRDefault="00A3461A" w:rsidP="00F23F0D">
            <w:pPr>
              <w:jc w:val="center"/>
              <w:rPr>
                <w:lang w:val="uk-UA"/>
              </w:rPr>
            </w:pPr>
            <w:r w:rsidRPr="00082181">
              <w:rPr>
                <w:lang w:val="uk-UA"/>
              </w:rPr>
              <w:t>А</w:t>
            </w:r>
          </w:p>
        </w:tc>
        <w:tc>
          <w:tcPr>
            <w:tcW w:w="1367" w:type="dxa"/>
            <w:vAlign w:val="center"/>
          </w:tcPr>
          <w:p w14:paraId="1E717886" w14:textId="77777777" w:rsidR="00A3461A" w:rsidRPr="00082181" w:rsidRDefault="00A3461A" w:rsidP="00F23F0D">
            <w:pPr>
              <w:jc w:val="center"/>
              <w:rPr>
                <w:lang w:val="uk-UA"/>
              </w:rPr>
            </w:pPr>
            <w:r w:rsidRPr="00082181">
              <w:rPr>
                <w:lang w:val="uk-UA"/>
              </w:rPr>
              <w:t>Б</w:t>
            </w:r>
          </w:p>
        </w:tc>
        <w:tc>
          <w:tcPr>
            <w:tcW w:w="1367" w:type="dxa"/>
            <w:vAlign w:val="center"/>
          </w:tcPr>
          <w:p w14:paraId="02297D02" w14:textId="77777777" w:rsidR="00A3461A" w:rsidRPr="00082181" w:rsidRDefault="00A3461A" w:rsidP="00F23F0D">
            <w:pPr>
              <w:jc w:val="center"/>
              <w:rPr>
                <w:lang w:val="uk-UA"/>
              </w:rPr>
            </w:pPr>
            <w:r w:rsidRPr="00082181">
              <w:rPr>
                <w:lang w:val="uk-UA"/>
              </w:rPr>
              <w:t>В</w:t>
            </w:r>
          </w:p>
        </w:tc>
      </w:tr>
      <w:tr w:rsidR="00A3461A" w:rsidRPr="00082181" w14:paraId="312A67A2" w14:textId="77777777" w:rsidTr="00F23F0D">
        <w:tc>
          <w:tcPr>
            <w:tcW w:w="1388" w:type="dxa"/>
            <w:vAlign w:val="center"/>
          </w:tcPr>
          <w:p w14:paraId="720BD42F" w14:textId="77777777" w:rsidR="00A3461A" w:rsidRPr="00082181" w:rsidRDefault="00A3461A" w:rsidP="00F23F0D">
            <w:pPr>
              <w:jc w:val="center"/>
              <w:rPr>
                <w:lang w:val="uk-UA"/>
              </w:rPr>
            </w:pPr>
            <w:r w:rsidRPr="00082181">
              <w:rPr>
                <w:lang w:val="uk-UA"/>
              </w:rPr>
              <w:t>1</w:t>
            </w:r>
          </w:p>
        </w:tc>
        <w:tc>
          <w:tcPr>
            <w:tcW w:w="2316" w:type="dxa"/>
            <w:vAlign w:val="center"/>
          </w:tcPr>
          <w:p w14:paraId="4AD81171" w14:textId="77777777" w:rsidR="00A3461A" w:rsidRPr="00082181" w:rsidRDefault="00A3461A" w:rsidP="00F23F0D">
            <w:pPr>
              <w:jc w:val="center"/>
              <w:rPr>
                <w:lang w:val="uk-UA"/>
              </w:rPr>
            </w:pPr>
            <w:r w:rsidRPr="00082181">
              <w:rPr>
                <w:noProof/>
                <w:lang w:val="uk-UA"/>
              </w:rPr>
              <w:drawing>
                <wp:inline distT="0" distB="0" distL="0" distR="0" wp14:anchorId="1F3A1EF9" wp14:editId="13C2FCAB">
                  <wp:extent cx="1019175" cy="819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tc>
        <w:tc>
          <w:tcPr>
            <w:tcW w:w="1547" w:type="dxa"/>
            <w:vAlign w:val="center"/>
          </w:tcPr>
          <w:p w14:paraId="5E21E8DA" w14:textId="77777777" w:rsidR="00A3461A" w:rsidRPr="00082181" w:rsidRDefault="00A3461A" w:rsidP="00F23F0D">
            <w:pPr>
              <w:jc w:val="center"/>
              <w:rPr>
                <w:lang w:val="uk-UA"/>
              </w:rPr>
            </w:pPr>
            <w:r w:rsidRPr="00082181">
              <w:rPr>
                <w:lang w:val="uk-UA"/>
              </w:rPr>
              <w:t>60</w:t>
            </w:r>
          </w:p>
        </w:tc>
        <w:tc>
          <w:tcPr>
            <w:tcW w:w="1360" w:type="dxa"/>
            <w:vAlign w:val="center"/>
          </w:tcPr>
          <w:p w14:paraId="55EED400" w14:textId="77777777" w:rsidR="00A3461A" w:rsidRPr="00082181" w:rsidRDefault="00A3461A" w:rsidP="00F23F0D">
            <w:pPr>
              <w:jc w:val="center"/>
              <w:rPr>
                <w:lang w:val="uk-UA"/>
              </w:rPr>
            </w:pPr>
            <w:r w:rsidRPr="00082181">
              <w:rPr>
                <w:lang w:val="uk-UA"/>
              </w:rPr>
              <w:t>150</w:t>
            </w:r>
          </w:p>
        </w:tc>
        <w:tc>
          <w:tcPr>
            <w:tcW w:w="1367" w:type="dxa"/>
            <w:vAlign w:val="center"/>
          </w:tcPr>
          <w:p w14:paraId="4647F7EA" w14:textId="77777777" w:rsidR="00A3461A" w:rsidRPr="00082181" w:rsidRDefault="00A3461A" w:rsidP="00F23F0D">
            <w:pPr>
              <w:jc w:val="center"/>
              <w:rPr>
                <w:lang w:val="uk-UA"/>
              </w:rPr>
            </w:pPr>
            <w:r w:rsidRPr="00082181">
              <w:rPr>
                <w:lang w:val="uk-UA"/>
              </w:rPr>
              <w:t>90,3</w:t>
            </w:r>
          </w:p>
        </w:tc>
        <w:tc>
          <w:tcPr>
            <w:tcW w:w="1367" w:type="dxa"/>
            <w:vAlign w:val="center"/>
          </w:tcPr>
          <w:p w14:paraId="51FEA5C5" w14:textId="77777777" w:rsidR="00A3461A" w:rsidRPr="00082181" w:rsidRDefault="00A3461A" w:rsidP="00F23F0D">
            <w:pPr>
              <w:jc w:val="center"/>
              <w:rPr>
                <w:lang w:val="uk-UA"/>
              </w:rPr>
            </w:pPr>
            <w:r w:rsidRPr="00082181">
              <w:rPr>
                <w:lang w:val="uk-UA"/>
              </w:rPr>
              <w:t>80,3</w:t>
            </w:r>
          </w:p>
        </w:tc>
      </w:tr>
      <w:tr w:rsidR="00A3461A" w:rsidRPr="00082181" w14:paraId="207AADFE" w14:textId="77777777" w:rsidTr="00F23F0D">
        <w:tc>
          <w:tcPr>
            <w:tcW w:w="1388" w:type="dxa"/>
            <w:vAlign w:val="center"/>
          </w:tcPr>
          <w:p w14:paraId="42D68F5D" w14:textId="77777777" w:rsidR="00A3461A" w:rsidRPr="00082181" w:rsidRDefault="00A3461A" w:rsidP="00F23F0D">
            <w:pPr>
              <w:jc w:val="center"/>
              <w:rPr>
                <w:lang w:val="uk-UA"/>
              </w:rPr>
            </w:pPr>
            <w:r w:rsidRPr="00082181">
              <w:rPr>
                <w:lang w:val="uk-UA"/>
              </w:rPr>
              <w:t>2</w:t>
            </w:r>
          </w:p>
        </w:tc>
        <w:tc>
          <w:tcPr>
            <w:tcW w:w="2316" w:type="dxa"/>
            <w:vAlign w:val="center"/>
          </w:tcPr>
          <w:p w14:paraId="3C46B0A3" w14:textId="77777777" w:rsidR="00A3461A" w:rsidRPr="00082181" w:rsidRDefault="00A3461A" w:rsidP="00F23F0D">
            <w:pPr>
              <w:jc w:val="center"/>
              <w:rPr>
                <w:lang w:val="uk-UA"/>
              </w:rPr>
            </w:pPr>
            <w:r w:rsidRPr="00082181">
              <w:rPr>
                <w:noProof/>
                <w:lang w:val="uk-UA"/>
              </w:rPr>
              <w:drawing>
                <wp:inline distT="0" distB="0" distL="0" distR="0" wp14:anchorId="3A63E72A" wp14:editId="25A81532">
                  <wp:extent cx="1028700" cy="866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66775"/>
                          </a:xfrm>
                          <a:prstGeom prst="rect">
                            <a:avLst/>
                          </a:prstGeom>
                          <a:noFill/>
                          <a:ln>
                            <a:noFill/>
                          </a:ln>
                        </pic:spPr>
                      </pic:pic>
                    </a:graphicData>
                  </a:graphic>
                </wp:inline>
              </w:drawing>
            </w:r>
          </w:p>
        </w:tc>
        <w:tc>
          <w:tcPr>
            <w:tcW w:w="1547" w:type="dxa"/>
            <w:vAlign w:val="center"/>
          </w:tcPr>
          <w:p w14:paraId="7EF32C7C" w14:textId="77777777" w:rsidR="00A3461A" w:rsidRPr="00082181" w:rsidRDefault="00A3461A" w:rsidP="00F23F0D">
            <w:pPr>
              <w:jc w:val="center"/>
              <w:rPr>
                <w:lang w:val="uk-UA"/>
              </w:rPr>
            </w:pPr>
            <w:r w:rsidRPr="00082181">
              <w:rPr>
                <w:lang w:val="uk-UA"/>
              </w:rPr>
              <w:t>60/80</w:t>
            </w:r>
          </w:p>
        </w:tc>
        <w:tc>
          <w:tcPr>
            <w:tcW w:w="1360" w:type="dxa"/>
            <w:vAlign w:val="center"/>
          </w:tcPr>
          <w:p w14:paraId="51FE97FE" w14:textId="77777777" w:rsidR="00A3461A" w:rsidRPr="00082181" w:rsidRDefault="00A3461A" w:rsidP="00F23F0D">
            <w:pPr>
              <w:jc w:val="center"/>
              <w:rPr>
                <w:lang w:val="uk-UA"/>
              </w:rPr>
            </w:pPr>
            <w:r w:rsidRPr="00082181">
              <w:rPr>
                <w:lang w:val="uk-UA"/>
              </w:rPr>
              <w:t>150</w:t>
            </w:r>
          </w:p>
        </w:tc>
        <w:tc>
          <w:tcPr>
            <w:tcW w:w="1367" w:type="dxa"/>
            <w:vAlign w:val="center"/>
          </w:tcPr>
          <w:p w14:paraId="2F19CA5C" w14:textId="77777777" w:rsidR="00A3461A" w:rsidRPr="00082181" w:rsidRDefault="00A3461A" w:rsidP="00F23F0D">
            <w:pPr>
              <w:jc w:val="center"/>
              <w:rPr>
                <w:lang w:val="uk-UA"/>
              </w:rPr>
            </w:pPr>
            <w:r w:rsidRPr="00082181">
              <w:rPr>
                <w:lang w:val="uk-UA"/>
              </w:rPr>
              <w:t>133</w:t>
            </w:r>
          </w:p>
        </w:tc>
        <w:tc>
          <w:tcPr>
            <w:tcW w:w="1367" w:type="dxa"/>
            <w:vAlign w:val="center"/>
          </w:tcPr>
          <w:p w14:paraId="0B74F228" w14:textId="77777777" w:rsidR="00A3461A" w:rsidRPr="00082181" w:rsidRDefault="00A3461A" w:rsidP="00F23F0D">
            <w:pPr>
              <w:jc w:val="center"/>
              <w:rPr>
                <w:lang w:val="uk-UA"/>
              </w:rPr>
            </w:pPr>
            <w:r w:rsidRPr="00082181">
              <w:rPr>
                <w:lang w:val="uk-UA"/>
              </w:rPr>
              <w:t>123</w:t>
            </w:r>
          </w:p>
        </w:tc>
      </w:tr>
      <w:tr w:rsidR="00A3461A" w:rsidRPr="00082181" w14:paraId="0BD5B51E" w14:textId="77777777" w:rsidTr="00F23F0D">
        <w:tc>
          <w:tcPr>
            <w:tcW w:w="1388" w:type="dxa"/>
            <w:vAlign w:val="center"/>
          </w:tcPr>
          <w:p w14:paraId="1D71AB5D" w14:textId="77777777" w:rsidR="00A3461A" w:rsidRPr="00082181" w:rsidRDefault="00A3461A" w:rsidP="00F23F0D">
            <w:pPr>
              <w:jc w:val="center"/>
              <w:rPr>
                <w:lang w:val="uk-UA"/>
              </w:rPr>
            </w:pPr>
            <w:r w:rsidRPr="00082181">
              <w:rPr>
                <w:lang w:val="uk-UA"/>
              </w:rPr>
              <w:t>3</w:t>
            </w:r>
          </w:p>
        </w:tc>
        <w:tc>
          <w:tcPr>
            <w:tcW w:w="2316" w:type="dxa"/>
            <w:vAlign w:val="center"/>
          </w:tcPr>
          <w:p w14:paraId="2CC7CA34" w14:textId="77777777" w:rsidR="00A3461A" w:rsidRPr="00082181" w:rsidRDefault="00A3461A" w:rsidP="00F23F0D">
            <w:pPr>
              <w:jc w:val="center"/>
              <w:rPr>
                <w:lang w:val="uk-UA"/>
              </w:rPr>
            </w:pPr>
            <w:r w:rsidRPr="00082181">
              <w:rPr>
                <w:noProof/>
                <w:lang w:val="uk-UA"/>
              </w:rPr>
              <w:drawing>
                <wp:inline distT="0" distB="0" distL="0" distR="0" wp14:anchorId="3C41D7F6" wp14:editId="4506C611">
                  <wp:extent cx="1181100" cy="828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tc>
        <w:tc>
          <w:tcPr>
            <w:tcW w:w="1547" w:type="dxa"/>
            <w:vAlign w:val="center"/>
          </w:tcPr>
          <w:p w14:paraId="07A5084F" w14:textId="77777777" w:rsidR="00A3461A" w:rsidRPr="00082181" w:rsidRDefault="00A3461A" w:rsidP="00F23F0D">
            <w:pPr>
              <w:jc w:val="center"/>
              <w:rPr>
                <w:lang w:val="uk-UA"/>
              </w:rPr>
            </w:pPr>
            <w:r w:rsidRPr="00082181">
              <w:rPr>
                <w:lang w:val="uk-UA"/>
              </w:rPr>
              <w:t>60/80</w:t>
            </w:r>
          </w:p>
        </w:tc>
        <w:tc>
          <w:tcPr>
            <w:tcW w:w="1360" w:type="dxa"/>
            <w:vAlign w:val="center"/>
          </w:tcPr>
          <w:p w14:paraId="613C62E3" w14:textId="77777777" w:rsidR="00A3461A" w:rsidRPr="00082181" w:rsidRDefault="00A3461A" w:rsidP="00F23F0D">
            <w:pPr>
              <w:jc w:val="center"/>
              <w:rPr>
                <w:lang w:val="uk-UA"/>
              </w:rPr>
            </w:pPr>
            <w:r w:rsidRPr="00082181">
              <w:rPr>
                <w:lang w:val="uk-UA"/>
              </w:rPr>
              <w:t>150</w:t>
            </w:r>
          </w:p>
        </w:tc>
        <w:tc>
          <w:tcPr>
            <w:tcW w:w="1367" w:type="dxa"/>
            <w:vAlign w:val="center"/>
          </w:tcPr>
          <w:p w14:paraId="64AA9466" w14:textId="77777777" w:rsidR="00A3461A" w:rsidRPr="00082181" w:rsidRDefault="00A3461A" w:rsidP="00F23F0D">
            <w:pPr>
              <w:jc w:val="center"/>
              <w:rPr>
                <w:lang w:val="uk-UA"/>
              </w:rPr>
            </w:pPr>
            <w:r w:rsidRPr="00082181">
              <w:rPr>
                <w:lang w:val="uk-UA"/>
              </w:rPr>
              <w:t>173</w:t>
            </w:r>
          </w:p>
        </w:tc>
        <w:tc>
          <w:tcPr>
            <w:tcW w:w="1367" w:type="dxa"/>
            <w:vAlign w:val="center"/>
          </w:tcPr>
          <w:p w14:paraId="7F0C0982" w14:textId="77777777" w:rsidR="00A3461A" w:rsidRPr="00082181" w:rsidRDefault="00A3461A" w:rsidP="00F23F0D">
            <w:pPr>
              <w:jc w:val="center"/>
              <w:rPr>
                <w:lang w:val="uk-UA"/>
              </w:rPr>
            </w:pPr>
            <w:r w:rsidRPr="00082181">
              <w:rPr>
                <w:lang w:val="uk-UA"/>
              </w:rPr>
              <w:t>163</w:t>
            </w:r>
          </w:p>
        </w:tc>
      </w:tr>
      <w:tr w:rsidR="00A3461A" w:rsidRPr="00082181" w14:paraId="579EC8E9" w14:textId="77777777" w:rsidTr="00F23F0D">
        <w:tc>
          <w:tcPr>
            <w:tcW w:w="1388" w:type="dxa"/>
            <w:vAlign w:val="center"/>
          </w:tcPr>
          <w:p w14:paraId="2092012A" w14:textId="77777777" w:rsidR="00A3461A" w:rsidRPr="00082181" w:rsidRDefault="00A3461A" w:rsidP="00F23F0D">
            <w:pPr>
              <w:jc w:val="center"/>
              <w:rPr>
                <w:lang w:val="uk-UA"/>
              </w:rPr>
            </w:pPr>
            <w:r w:rsidRPr="00082181">
              <w:rPr>
                <w:lang w:val="uk-UA"/>
              </w:rPr>
              <w:lastRenderedPageBreak/>
              <w:t>4</w:t>
            </w:r>
          </w:p>
        </w:tc>
        <w:tc>
          <w:tcPr>
            <w:tcW w:w="2316" w:type="dxa"/>
            <w:vAlign w:val="center"/>
          </w:tcPr>
          <w:p w14:paraId="1C4363C1" w14:textId="77777777" w:rsidR="00A3461A" w:rsidRPr="00082181" w:rsidRDefault="00A3461A" w:rsidP="00F23F0D">
            <w:pPr>
              <w:jc w:val="center"/>
              <w:rPr>
                <w:lang w:val="uk-UA"/>
              </w:rPr>
            </w:pPr>
            <w:r w:rsidRPr="00082181">
              <w:rPr>
                <w:noProof/>
                <w:lang w:val="uk-UA"/>
              </w:rPr>
              <w:drawing>
                <wp:inline distT="0" distB="0" distL="0" distR="0" wp14:anchorId="2FE961E1" wp14:editId="275CB734">
                  <wp:extent cx="132397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904875"/>
                          </a:xfrm>
                          <a:prstGeom prst="rect">
                            <a:avLst/>
                          </a:prstGeom>
                          <a:noFill/>
                          <a:ln>
                            <a:noFill/>
                          </a:ln>
                        </pic:spPr>
                      </pic:pic>
                    </a:graphicData>
                  </a:graphic>
                </wp:inline>
              </w:drawing>
            </w:r>
          </w:p>
        </w:tc>
        <w:tc>
          <w:tcPr>
            <w:tcW w:w="1547" w:type="dxa"/>
            <w:vAlign w:val="center"/>
          </w:tcPr>
          <w:p w14:paraId="60569F21" w14:textId="77777777" w:rsidR="00A3461A" w:rsidRPr="00082181" w:rsidRDefault="00A3461A" w:rsidP="00F23F0D">
            <w:pPr>
              <w:jc w:val="center"/>
              <w:rPr>
                <w:lang w:val="uk-UA"/>
              </w:rPr>
            </w:pPr>
            <w:r w:rsidRPr="00082181">
              <w:rPr>
                <w:lang w:val="uk-UA"/>
              </w:rPr>
              <w:t>60/80</w:t>
            </w:r>
          </w:p>
        </w:tc>
        <w:tc>
          <w:tcPr>
            <w:tcW w:w="1360" w:type="dxa"/>
            <w:vAlign w:val="center"/>
          </w:tcPr>
          <w:p w14:paraId="7623A1C8" w14:textId="77777777" w:rsidR="00A3461A" w:rsidRPr="00082181" w:rsidRDefault="00A3461A" w:rsidP="00F23F0D">
            <w:pPr>
              <w:jc w:val="center"/>
              <w:rPr>
                <w:lang w:val="uk-UA"/>
              </w:rPr>
            </w:pPr>
            <w:r w:rsidRPr="00082181">
              <w:rPr>
                <w:lang w:val="uk-UA"/>
              </w:rPr>
              <w:t>150</w:t>
            </w:r>
          </w:p>
        </w:tc>
        <w:tc>
          <w:tcPr>
            <w:tcW w:w="1367" w:type="dxa"/>
            <w:vAlign w:val="center"/>
          </w:tcPr>
          <w:p w14:paraId="50026BF8" w14:textId="77777777" w:rsidR="00A3461A" w:rsidRPr="00082181" w:rsidRDefault="00A3461A" w:rsidP="00F23F0D">
            <w:pPr>
              <w:jc w:val="center"/>
              <w:rPr>
                <w:lang w:val="uk-UA"/>
              </w:rPr>
            </w:pPr>
            <w:r w:rsidRPr="00082181">
              <w:rPr>
                <w:lang w:val="uk-UA"/>
              </w:rPr>
              <w:t>216</w:t>
            </w:r>
          </w:p>
        </w:tc>
        <w:tc>
          <w:tcPr>
            <w:tcW w:w="1367" w:type="dxa"/>
            <w:vAlign w:val="center"/>
          </w:tcPr>
          <w:p w14:paraId="07F4DBBE" w14:textId="77777777" w:rsidR="00A3461A" w:rsidRPr="00082181" w:rsidRDefault="00A3461A" w:rsidP="00F23F0D">
            <w:pPr>
              <w:jc w:val="center"/>
              <w:rPr>
                <w:lang w:val="uk-UA"/>
              </w:rPr>
            </w:pPr>
            <w:r w:rsidRPr="00082181">
              <w:rPr>
                <w:lang w:val="uk-UA"/>
              </w:rPr>
              <w:t>206</w:t>
            </w:r>
          </w:p>
        </w:tc>
      </w:tr>
    </w:tbl>
    <w:p w14:paraId="018E7807" w14:textId="77777777" w:rsidR="00A3461A" w:rsidRPr="00082181" w:rsidRDefault="00A3461A" w:rsidP="00A3461A">
      <w:pPr>
        <w:rPr>
          <w:noProof/>
          <w:lang w:val="uk-UA"/>
        </w:rPr>
      </w:pPr>
      <w:r w:rsidRPr="00082181">
        <w:rPr>
          <w:noProof/>
          <w:lang w:val="uk-UA"/>
        </w:rPr>
        <w:drawing>
          <wp:inline distT="0" distB="0" distL="0" distR="0" wp14:anchorId="2AECFDCA" wp14:editId="60D0F530">
            <wp:extent cx="2952750" cy="1457325"/>
            <wp:effectExtent l="0" t="0" r="0" b="9525"/>
            <wp:docPr id="1" name="Рисунок 1" descr="Результат пошуку зображень за запитом &quot;римський камін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езультат пошуку зображень за запитом &quot;римський камінь&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1457325"/>
                    </a:xfrm>
                    <a:prstGeom prst="rect">
                      <a:avLst/>
                    </a:prstGeom>
                    <a:noFill/>
                    <a:ln>
                      <a:noFill/>
                    </a:ln>
                  </pic:spPr>
                </pic:pic>
              </a:graphicData>
            </a:graphic>
          </wp:inline>
        </w:drawing>
      </w:r>
    </w:p>
    <w:p w14:paraId="519F4ECD" w14:textId="77777777" w:rsidR="00A3461A" w:rsidRPr="00082181" w:rsidRDefault="00A3461A" w:rsidP="00A3461A">
      <w:pPr>
        <w:pStyle w:val="a8"/>
        <w:spacing w:before="0" w:after="0"/>
        <w:ind w:firstLine="708"/>
        <w:jc w:val="both"/>
        <w:rPr>
          <w:lang w:val="uk-UA"/>
        </w:rPr>
      </w:pPr>
      <w:r w:rsidRPr="00082181">
        <w:rPr>
          <w:lang w:val="uk-UA"/>
        </w:rPr>
        <w:t>Учасники у складі пропозиції повинні подати довідку (у довільній формі) з інформацією про фігурні елементи, які будуть використовуватись, із зазначенням їх розміру, походження, а також із графічним зображенням. Якщо учасник не є виробником даних фігурних елементів учасник має надати лист від виробника про можливості поставки вищезазначених фігурних елементів в строки необхідні для виконання робіт.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цінової пропозиції ( з врахуванням ПДВ).</w:t>
      </w:r>
    </w:p>
    <w:p w14:paraId="2FF95BEF" w14:textId="5005CACB" w:rsidR="00531864" w:rsidRPr="00531864" w:rsidRDefault="00531864" w:rsidP="00531864">
      <w:pPr>
        <w:suppressAutoHyphens/>
        <w:spacing w:line="23" w:lineRule="atLeast"/>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Примітка:</w:t>
      </w:r>
    </w:p>
    <w:p w14:paraId="0C48A73C" w14:textId="77777777" w:rsidR="00531864" w:rsidRPr="00531864" w:rsidRDefault="00531864" w:rsidP="00310D63">
      <w:pPr>
        <w:numPr>
          <w:ilvl w:val="0"/>
          <w:numId w:val="12"/>
        </w:numPr>
        <w:suppressAutoHyphens/>
        <w:spacing w:after="0" w:line="240" w:lineRule="auto"/>
        <w:ind w:left="0" w:firstLine="426"/>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Договірна ціна – тверда. Учасник розраховує вартість робіт виходячи із діючих вимог та стандартів, з урахуванням усіх своїх витрат, податків та обов’язкових платежів (зборів).</w:t>
      </w:r>
    </w:p>
    <w:p w14:paraId="5A446EA1" w14:textId="77777777" w:rsidR="00531864" w:rsidRPr="00531864" w:rsidRDefault="00531864" w:rsidP="00310D63">
      <w:pPr>
        <w:numPr>
          <w:ilvl w:val="0"/>
          <w:numId w:val="12"/>
        </w:numPr>
        <w:suppressAutoHyphens/>
        <w:spacing w:after="0" w:line="23" w:lineRule="atLeast"/>
        <w:ind w:left="0" w:firstLine="426"/>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Учасник-переможець бере на себе зобов`язання з дотримання усіх вимог охорони праці, техніки безпеки та пожежної безпеки на об`єкті виконання робіт.</w:t>
      </w:r>
    </w:p>
    <w:p w14:paraId="0E54FB6C" w14:textId="77777777" w:rsidR="00531864" w:rsidRPr="00531864" w:rsidRDefault="00531864" w:rsidP="00310D63">
      <w:pPr>
        <w:numPr>
          <w:ilvl w:val="0"/>
          <w:numId w:val="12"/>
        </w:numPr>
        <w:tabs>
          <w:tab w:val="left" w:pos="851"/>
        </w:tabs>
        <w:suppressAutoHyphens/>
        <w:spacing w:after="0" w:line="23" w:lineRule="atLeast"/>
        <w:ind w:left="0" w:firstLine="426"/>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Учасник несе відповідальність за пошкодження комунікаційних та інженерних мереж, а також іншого Майна, яке знаходиться на території виконання робіт.</w:t>
      </w:r>
    </w:p>
    <w:p w14:paraId="6D3E050B" w14:textId="77777777" w:rsidR="00531864" w:rsidRPr="00531864" w:rsidRDefault="00531864" w:rsidP="00531864">
      <w:pPr>
        <w:spacing w:after="0"/>
        <w:ind w:firstLine="426"/>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Ціна тендерної пропозиції (договірна ціна) учасника повинна бути розрахована відповідно до чинних нормативних документів та відповідно до вимог Наказу Мінрегіону від 01.11.2021 № 281 «Про затвердження кошторисних норм України у будівництві» із змінами.</w:t>
      </w:r>
    </w:p>
    <w:p w14:paraId="7F547AA4" w14:textId="77777777" w:rsidR="00531864" w:rsidRPr="00531864" w:rsidRDefault="00531864" w:rsidP="00531864">
      <w:pPr>
        <w:spacing w:after="0"/>
        <w:ind w:firstLine="709"/>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У разі посилання на конкретну торговельну марку чи фірму, патент, конструкцію або тип предмета закупівлі, джерело його походження або виробника, потрібно розуміти та читати з додатковим виразом "або еквівалент".</w:t>
      </w:r>
    </w:p>
    <w:p w14:paraId="66F1EB53" w14:textId="43CFEF0E" w:rsidR="00531864" w:rsidRPr="00531864" w:rsidRDefault="00531864" w:rsidP="00531864">
      <w:pPr>
        <w:spacing w:after="0"/>
        <w:ind w:firstLine="709"/>
        <w:jc w:val="both"/>
        <w:rPr>
          <w:rFonts w:ascii="Times New Roman" w:eastAsia="Tahoma" w:hAnsi="Times New Roman" w:cs="Times New Roman"/>
          <w:color w:val="00000A"/>
          <w:sz w:val="24"/>
          <w:szCs w:val="24"/>
          <w:lang w:val="uk-UA" w:eastAsia="zh-CN" w:bidi="hi-IN"/>
        </w:rPr>
      </w:pPr>
      <w:r w:rsidRPr="00531864">
        <w:rPr>
          <w:rFonts w:ascii="Times New Roman" w:hAnsi="Times New Roman"/>
          <w:sz w:val="24"/>
          <w:szCs w:val="24"/>
          <w:lang w:val="uk-UA"/>
        </w:rPr>
        <w:t xml:space="preserve">Учасник для більш ефективної підготовки тендерної пропозиції повинен в період звернення за роз’ясненнями відвідати об’єкт, </w:t>
      </w:r>
      <w:bookmarkStart w:id="5" w:name="_Hlk149033111"/>
      <w:r w:rsidRPr="00531864">
        <w:rPr>
          <w:rFonts w:ascii="Times New Roman" w:hAnsi="Times New Roman"/>
          <w:sz w:val="24"/>
          <w:szCs w:val="24"/>
          <w:lang w:val="uk-UA"/>
        </w:rPr>
        <w:t>на якому буд</w:t>
      </w:r>
      <w:r w:rsidR="00F23F0D">
        <w:rPr>
          <w:rFonts w:ascii="Times New Roman" w:hAnsi="Times New Roman"/>
          <w:sz w:val="24"/>
          <w:szCs w:val="24"/>
          <w:lang w:val="uk-UA"/>
        </w:rPr>
        <w:t>уть надаватись послуги з благоустрою</w:t>
      </w:r>
      <w:r w:rsidRPr="00531864">
        <w:rPr>
          <w:rFonts w:ascii="Times New Roman" w:hAnsi="Times New Roman"/>
          <w:sz w:val="24"/>
          <w:szCs w:val="24"/>
          <w:lang w:val="uk-UA"/>
        </w:rPr>
        <w:t xml:space="preserve">, </w:t>
      </w:r>
      <w:bookmarkEnd w:id="5"/>
      <w:r w:rsidRPr="00531864">
        <w:rPr>
          <w:rFonts w:ascii="Times New Roman" w:hAnsi="Times New Roman"/>
          <w:sz w:val="24"/>
          <w:szCs w:val="24"/>
          <w:lang w:val="uk-UA"/>
        </w:rPr>
        <w:t>і скласти акт обстеження, завірений представником Замовника.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69DDB1D5" w14:textId="77777777" w:rsidR="00531864" w:rsidRPr="00531864" w:rsidRDefault="00531864" w:rsidP="00531864">
      <w:pPr>
        <w:widowControl w:val="0"/>
        <w:suppressAutoHyphens/>
        <w:spacing w:after="0" w:line="240" w:lineRule="auto"/>
        <w:ind w:left="66" w:firstLine="642"/>
        <w:contextualSpacing/>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 xml:space="preserve">Під час виконання послуг Учасник надає Замовнику Акти виконаних робіт для оплати виконаних послуг. </w:t>
      </w:r>
    </w:p>
    <w:p w14:paraId="78FC1AAF" w14:textId="459403BF" w:rsidR="00531864" w:rsidRPr="00531864" w:rsidRDefault="00531864" w:rsidP="00531864">
      <w:pPr>
        <w:shd w:val="clear" w:color="auto" w:fill="FFFFFF"/>
        <w:spacing w:after="0" w:line="240" w:lineRule="auto"/>
        <w:ind w:left="66" w:firstLine="642"/>
        <w:jc w:val="both"/>
        <w:textAlignment w:val="baseline"/>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 xml:space="preserve">Виконання послуг здійснюється Учасником якісно, з використанням власних та залучених матеріально-технічних ресурсів, відповідно до технічного завдання,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СОУ, ГОСТ, </w:t>
      </w:r>
      <w:r w:rsidRPr="00531864">
        <w:rPr>
          <w:rFonts w:ascii="Times New Roman" w:eastAsia="Tahoma" w:hAnsi="Times New Roman" w:cs="Times New Roman"/>
          <w:color w:val="00000A"/>
          <w:sz w:val="24"/>
          <w:szCs w:val="24"/>
          <w:lang w:val="uk-UA" w:eastAsia="zh-CN" w:bidi="hi-IN"/>
        </w:rPr>
        <w:lastRenderedPageBreak/>
        <w:t xml:space="preserve">національних стандартів та чинному законодавству з урахуванням ГБН Г.1-218-182:2011 «Ремонт автомобільних доріг загального користування. Види ремонтів та переліки робіт».                                                                                      Усі матеріали  повинні бути новими та такими, що не були у використанні, про що учасник надає гарантійний лист у складі своєї пропозиції. Учасник забезпечує якісний ремонт. 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якщо вони є необхідними для надання такого виду послуг згідно предмету закупівлі. Послуга по предмету закупівлі: </w:t>
      </w:r>
      <w:r w:rsidR="005E004B" w:rsidRPr="005E004B">
        <w:rPr>
          <w:rFonts w:ascii="Times New Roman" w:eastAsia="Tahoma" w:hAnsi="Times New Roman" w:cs="Times New Roman"/>
          <w:color w:val="00000A"/>
          <w:sz w:val="24"/>
          <w:szCs w:val="24"/>
          <w:lang w:val="uk-UA" w:eastAsia="zh-CN" w:bidi="hi-IN"/>
        </w:rPr>
        <w:t>Благоустрій територій КНП «Бродівської ЦМЛ» по вул. Лесі Українки 21 (ДК 021:2015: 45112730-1 - Благоустрій доріг і шосе)</w:t>
      </w:r>
      <w:r w:rsidRPr="00531864">
        <w:rPr>
          <w:rFonts w:ascii="Times New Roman" w:eastAsia="Tahoma" w:hAnsi="Times New Roman" w:cs="Times New Roman"/>
          <w:color w:val="00000A"/>
          <w:sz w:val="24"/>
          <w:szCs w:val="24"/>
          <w:lang w:val="uk-UA" w:eastAsia="zh-CN" w:bidi="hi-IN"/>
        </w:rPr>
        <w:t xml:space="preserve"> виконуються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 Організацію дорожнього руху і облаштування місця перед початком та на період проведення послуг виконує Виконавець власними силами  відповідно до вимог Закону України «Про дорожній рух» та Правил дорожнього руху України. Витрати на доставку матеріальних ресурсів, приготування, виготовлення конструкцій, розраховуються відповідно державним (відомчим) вимогам/нормативамнення основ, матеріалів та покриттів, сумішей при ремонті покриттів враховувати згідно технологічних та нормативних вимог. При виконанні робіт/наданні послуг необхідно дотримуватись усіх заходів  із захисту довкілля у відповідності до чинного законодавства.   </w:t>
      </w:r>
    </w:p>
    <w:p w14:paraId="7A989166" w14:textId="77777777" w:rsidR="00531864" w:rsidRPr="00531864" w:rsidRDefault="00531864" w:rsidP="00531864">
      <w:pPr>
        <w:spacing w:line="240" w:lineRule="auto"/>
        <w:ind w:firstLine="709"/>
        <w:jc w:val="both"/>
        <w:rPr>
          <w:rFonts w:ascii="Times New Roman" w:eastAsia="Tahoma" w:hAnsi="Times New Roman" w:cs="Times New Roman"/>
          <w:color w:val="00000A"/>
          <w:sz w:val="24"/>
          <w:szCs w:val="24"/>
          <w:lang w:val="uk-UA" w:eastAsia="zh-CN" w:bidi="hi-IN"/>
        </w:rPr>
      </w:pPr>
      <w:r w:rsidRPr="00531864">
        <w:rPr>
          <w:rFonts w:ascii="Times New Roman" w:eastAsia="Tahoma" w:hAnsi="Times New Roman" w:cs="Times New Roman"/>
          <w:color w:val="00000A"/>
          <w:sz w:val="24"/>
          <w:szCs w:val="24"/>
          <w:lang w:val="uk-UA" w:eastAsia="zh-CN" w:bidi="hi-IN"/>
        </w:rPr>
        <w:t>Ми, (назва Учасника), уважно вивчили технічне завдання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виконання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 Послуги, які становлять предмет закупівлі, будуть виконані якісно та відповідати встановленим чинним законодавством України нормам, характеристикам, правилам тощо.</w:t>
      </w:r>
    </w:p>
    <w:p w14:paraId="4A0EF090" w14:textId="77777777" w:rsidR="00531864" w:rsidRPr="00531864" w:rsidRDefault="00531864" w:rsidP="00531864">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531864">
        <w:rPr>
          <w:rFonts w:ascii="Times New Roman" w:eastAsia="Tahoma" w:hAnsi="Times New Roman" w:cs="Times New Roman"/>
          <w:color w:val="00000A"/>
          <w:sz w:val="24"/>
          <w:szCs w:val="24"/>
          <w:lang w:val="uk-UA" w:eastAsia="zh-CN" w:bidi="hi-IN"/>
        </w:rPr>
        <w:t>Посада, прізвище, ініціали, власноручний підпис уповноваженої особи переможця, завірені печаткою (у разі її використання)</w:t>
      </w:r>
    </w:p>
    <w:p w14:paraId="3A2F9D8E" w14:textId="77777777" w:rsidR="00531864" w:rsidRPr="00531864" w:rsidRDefault="00531864" w:rsidP="00531864"/>
    <w:p w14:paraId="4BEB88D8" w14:textId="77777777" w:rsidR="00531864" w:rsidRPr="00082181" w:rsidRDefault="00531864" w:rsidP="00531864">
      <w:pPr>
        <w:pStyle w:val="a8"/>
        <w:spacing w:before="0" w:after="0"/>
        <w:ind w:firstLine="708"/>
        <w:jc w:val="both"/>
        <w:rPr>
          <w:lang w:val="uk-UA"/>
        </w:rPr>
      </w:pPr>
      <w:r w:rsidRPr="00082181">
        <w:rPr>
          <w:lang w:val="uk-UA"/>
        </w:rPr>
        <w:t xml:space="preserve">Додаткова інформація: </w:t>
      </w:r>
    </w:p>
    <w:p w14:paraId="25EDAAF3" w14:textId="77777777" w:rsidR="00531864" w:rsidRPr="00082181" w:rsidRDefault="00531864" w:rsidP="00531864">
      <w:pPr>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то читати його разом з виразом « або еквівалент».</w:t>
      </w:r>
    </w:p>
    <w:p w14:paraId="29C3F602" w14:textId="77777777" w:rsidR="00531864" w:rsidRPr="00082181" w:rsidRDefault="00531864" w:rsidP="00531864">
      <w:pPr>
        <w:autoSpaceDE w:val="0"/>
        <w:autoSpaceDN w:val="0"/>
        <w:spacing w:after="0" w:line="240" w:lineRule="auto"/>
        <w:jc w:val="both"/>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 xml:space="preserve">Крім того, Учасник повинен виконувати роботи/надавати послуги, що передбачені в технічному завданні, з матеріалів, які повинні бути якісними та відповідати вимогам встановлення ДСТУ, ГОСТ, національних стандартів та чинному законодавству.  </w:t>
      </w:r>
    </w:p>
    <w:p w14:paraId="628091EF" w14:textId="710B0D2F" w:rsidR="00531864" w:rsidRPr="00082181" w:rsidRDefault="00531864" w:rsidP="00531864">
      <w:pPr>
        <w:autoSpaceDE w:val="0"/>
        <w:autoSpaceDN w:val="0"/>
        <w:spacing w:after="0" w:line="240" w:lineRule="auto"/>
        <w:jc w:val="both"/>
        <w:rPr>
          <w:rFonts w:ascii="Times New Roman" w:eastAsia="Times New Roman" w:hAnsi="Times New Roman" w:cs="Times New Roman"/>
          <w:sz w:val="24"/>
          <w:szCs w:val="24"/>
          <w:lang w:val="uk-UA" w:eastAsia="ru-RU"/>
        </w:rPr>
      </w:pPr>
      <w:r w:rsidRPr="00082181">
        <w:rPr>
          <w:rFonts w:ascii="Times New Roman" w:eastAsia="Times New Roman" w:hAnsi="Times New Roman" w:cs="Times New Roman"/>
          <w:sz w:val="24"/>
          <w:szCs w:val="24"/>
          <w:lang w:val="uk-UA" w:eastAsia="ru-RU"/>
        </w:rPr>
        <w:t xml:space="preserve">  Технічні характеристики предмету закупівлі регулюються діючими на території України стандартами та технічними умовами. </w:t>
      </w:r>
      <w:bookmarkEnd w:id="0"/>
    </w:p>
    <w:sectPr w:rsidR="00531864" w:rsidRPr="00082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E90588"/>
    <w:multiLevelType w:val="multilevel"/>
    <w:tmpl w:val="EAD21F9A"/>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632888"/>
    <w:multiLevelType w:val="hybridMultilevel"/>
    <w:tmpl w:val="E42268FA"/>
    <w:lvl w:ilvl="0" w:tplc="AD74A784">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1"/>
  </w:num>
  <w:num w:numId="6">
    <w:abstractNumId w:val="9"/>
  </w:num>
  <w:num w:numId="7">
    <w:abstractNumId w:val="4"/>
  </w:num>
  <w:num w:numId="8">
    <w:abstractNumId w:val="5"/>
  </w:num>
  <w:num w:numId="9">
    <w:abstractNumId w:val="0"/>
  </w:num>
  <w:num w:numId="10">
    <w:abstractNumId w:val="11"/>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6647E"/>
    <w:rsid w:val="000A5534"/>
    <w:rsid w:val="000E795E"/>
    <w:rsid w:val="001071B3"/>
    <w:rsid w:val="00117466"/>
    <w:rsid w:val="001359D1"/>
    <w:rsid w:val="00164776"/>
    <w:rsid w:val="00177C2F"/>
    <w:rsid w:val="001866A6"/>
    <w:rsid w:val="001D6873"/>
    <w:rsid w:val="0024015B"/>
    <w:rsid w:val="00254C9D"/>
    <w:rsid w:val="00262241"/>
    <w:rsid w:val="002626D5"/>
    <w:rsid w:val="002768B6"/>
    <w:rsid w:val="002B577D"/>
    <w:rsid w:val="002E0708"/>
    <w:rsid w:val="00310D63"/>
    <w:rsid w:val="00316B47"/>
    <w:rsid w:val="0036260D"/>
    <w:rsid w:val="003E4E10"/>
    <w:rsid w:val="004041EC"/>
    <w:rsid w:val="004072DC"/>
    <w:rsid w:val="00427DE2"/>
    <w:rsid w:val="0044300A"/>
    <w:rsid w:val="004B1925"/>
    <w:rsid w:val="004B3D0D"/>
    <w:rsid w:val="004E52BB"/>
    <w:rsid w:val="00502948"/>
    <w:rsid w:val="00531864"/>
    <w:rsid w:val="00581DB6"/>
    <w:rsid w:val="005925A9"/>
    <w:rsid w:val="00596CC6"/>
    <w:rsid w:val="005C7632"/>
    <w:rsid w:val="005D29D0"/>
    <w:rsid w:val="005D4A14"/>
    <w:rsid w:val="005E004B"/>
    <w:rsid w:val="005F39C8"/>
    <w:rsid w:val="00601FFA"/>
    <w:rsid w:val="00602DEF"/>
    <w:rsid w:val="00621D5A"/>
    <w:rsid w:val="0063244A"/>
    <w:rsid w:val="006343C2"/>
    <w:rsid w:val="0068071F"/>
    <w:rsid w:val="006930DF"/>
    <w:rsid w:val="006A2900"/>
    <w:rsid w:val="006B6135"/>
    <w:rsid w:val="006D0931"/>
    <w:rsid w:val="006D666D"/>
    <w:rsid w:val="006F252D"/>
    <w:rsid w:val="00702B53"/>
    <w:rsid w:val="007157DD"/>
    <w:rsid w:val="00717447"/>
    <w:rsid w:val="007509E9"/>
    <w:rsid w:val="00771A4B"/>
    <w:rsid w:val="00774478"/>
    <w:rsid w:val="007A2C33"/>
    <w:rsid w:val="007A34BA"/>
    <w:rsid w:val="007B33FD"/>
    <w:rsid w:val="007C6617"/>
    <w:rsid w:val="007F1012"/>
    <w:rsid w:val="00852BE3"/>
    <w:rsid w:val="00890732"/>
    <w:rsid w:val="00897BF9"/>
    <w:rsid w:val="008B3E7A"/>
    <w:rsid w:val="008E52A5"/>
    <w:rsid w:val="008F49C3"/>
    <w:rsid w:val="008F54BC"/>
    <w:rsid w:val="00905FBB"/>
    <w:rsid w:val="009204DA"/>
    <w:rsid w:val="009A06F3"/>
    <w:rsid w:val="009B3B2F"/>
    <w:rsid w:val="009C75F6"/>
    <w:rsid w:val="00A07EAE"/>
    <w:rsid w:val="00A3461A"/>
    <w:rsid w:val="00A52A40"/>
    <w:rsid w:val="00A91173"/>
    <w:rsid w:val="00AA6430"/>
    <w:rsid w:val="00AC2592"/>
    <w:rsid w:val="00B060FF"/>
    <w:rsid w:val="00B23BF7"/>
    <w:rsid w:val="00B413F2"/>
    <w:rsid w:val="00B82872"/>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CF48F3"/>
    <w:rsid w:val="00CF5C5D"/>
    <w:rsid w:val="00D0542B"/>
    <w:rsid w:val="00D076B3"/>
    <w:rsid w:val="00D15F4A"/>
    <w:rsid w:val="00D418CD"/>
    <w:rsid w:val="00D45EC0"/>
    <w:rsid w:val="00D6077D"/>
    <w:rsid w:val="00D634E2"/>
    <w:rsid w:val="00DC0363"/>
    <w:rsid w:val="00E01EE1"/>
    <w:rsid w:val="00E31A0F"/>
    <w:rsid w:val="00E6493C"/>
    <w:rsid w:val="00E65A65"/>
    <w:rsid w:val="00E80102"/>
    <w:rsid w:val="00EA2F86"/>
    <w:rsid w:val="00EF4B3D"/>
    <w:rsid w:val="00F057C0"/>
    <w:rsid w:val="00F17EC5"/>
    <w:rsid w:val="00F23F0D"/>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0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
    <w:name w:val="Абзац списка1"/>
    <w:basedOn w:val="a"/>
    <w:link w:val="ListParagraphChar"/>
    <w:rsid w:val="00B23BF7"/>
    <w:pPr>
      <w:widowControl w:val="0"/>
      <w:autoSpaceDE w:val="0"/>
      <w:autoSpaceDN w:val="0"/>
      <w:adjustRightInd w:val="0"/>
      <w:spacing w:after="0" w:line="240" w:lineRule="auto"/>
      <w:ind w:left="720"/>
    </w:pPr>
    <w:rPr>
      <w:rFonts w:ascii="Times New Roman CYR" w:eastAsia="Times New Roman" w:hAnsi="Times New Roman CYR" w:cs="Times New Roman"/>
      <w:sz w:val="20"/>
      <w:szCs w:val="20"/>
      <w:lang w:eastAsia="ru-RU"/>
    </w:rPr>
  </w:style>
  <w:style w:type="character" w:customStyle="1" w:styleId="ListParagraphChar">
    <w:name w:val="List Paragraph Char"/>
    <w:link w:val="1"/>
    <w:locked/>
    <w:rsid w:val="00B23BF7"/>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6BD4-2355-4390-9268-C61F2FAF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35</Pages>
  <Words>8896</Words>
  <Characters>60405</Characters>
  <Application>Microsoft Office Word</Application>
  <DocSecurity>0</DocSecurity>
  <Lines>875</Lines>
  <Paragraphs>462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Сторожинський</cp:lastModifiedBy>
  <cp:revision>18</cp:revision>
  <dcterms:created xsi:type="dcterms:W3CDTF">2023-07-03T11:55:00Z</dcterms:created>
  <dcterms:modified xsi:type="dcterms:W3CDTF">2023-11-27T15:53:00Z</dcterms:modified>
</cp:coreProperties>
</file>