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2E" w:rsidRDefault="00A00E2E" w:rsidP="00330C9A">
      <w:pPr>
        <w:jc w:val="right"/>
        <w:rPr>
          <w:rFonts w:ascii="Times New Roman" w:hAnsi="Times New Roman" w:cs="Times New Roman"/>
          <w:lang w:val="uk-UA"/>
        </w:rPr>
      </w:pPr>
      <w:r>
        <w:rPr>
          <w:rFonts w:ascii="Times New Roman" w:hAnsi="Times New Roman" w:cs="Times New Roman"/>
          <w:lang w:val="uk-UA"/>
        </w:rPr>
        <w:t xml:space="preserve">                                         </w:t>
      </w:r>
      <w:r w:rsidR="00735419" w:rsidRPr="001A6753">
        <w:rPr>
          <w:rFonts w:ascii="Times New Roman" w:hAnsi="Times New Roman" w:cs="Times New Roman"/>
          <w:lang w:val="uk-UA"/>
        </w:rPr>
        <w:tab/>
      </w:r>
      <w:r w:rsidR="007702C9" w:rsidRPr="001A6753">
        <w:rPr>
          <w:rFonts w:ascii="Times New Roman" w:hAnsi="Times New Roman" w:cs="Times New Roman"/>
          <w:lang w:val="uk-UA"/>
        </w:rPr>
        <w:tab/>
      </w:r>
      <w:r w:rsidR="007702C9" w:rsidRPr="001A6753">
        <w:rPr>
          <w:rFonts w:ascii="Times New Roman" w:hAnsi="Times New Roman" w:cs="Times New Roman"/>
          <w:lang w:val="uk-UA"/>
        </w:rPr>
        <w:tab/>
      </w:r>
      <w:r w:rsidR="007702C9" w:rsidRPr="001A6753">
        <w:rPr>
          <w:rFonts w:ascii="Times New Roman" w:hAnsi="Times New Roman" w:cs="Times New Roman"/>
          <w:lang w:val="uk-UA"/>
        </w:rPr>
        <w:tab/>
      </w:r>
      <w:r w:rsidR="007702C9" w:rsidRPr="001A6753">
        <w:rPr>
          <w:rFonts w:ascii="Times New Roman" w:hAnsi="Times New Roman" w:cs="Times New Roman"/>
          <w:lang w:val="uk-UA"/>
        </w:rPr>
        <w:tab/>
      </w:r>
      <w:r w:rsidR="00330C9A">
        <w:rPr>
          <w:rFonts w:ascii="Times New Roman" w:hAnsi="Times New Roman" w:cs="Times New Roman"/>
          <w:lang w:val="uk-UA"/>
        </w:rPr>
        <w:t>Додаток №3</w:t>
      </w:r>
    </w:p>
    <w:p w:rsidR="00330C9A" w:rsidRDefault="00330C9A" w:rsidP="00330C9A">
      <w:pPr>
        <w:jc w:val="right"/>
        <w:rPr>
          <w:rFonts w:ascii="Times New Roman" w:hAnsi="Times New Roman" w:cs="Times New Roman"/>
          <w:lang w:val="uk-UA"/>
        </w:rPr>
      </w:pPr>
      <w:r>
        <w:rPr>
          <w:rFonts w:ascii="Times New Roman" w:hAnsi="Times New Roman" w:cs="Times New Roman"/>
          <w:lang w:val="uk-UA"/>
        </w:rPr>
        <w:t xml:space="preserve"> </w:t>
      </w:r>
      <w:r w:rsidR="003F552E">
        <w:rPr>
          <w:rFonts w:ascii="Times New Roman" w:hAnsi="Times New Roman" w:cs="Times New Roman"/>
          <w:lang w:val="uk-UA"/>
        </w:rPr>
        <w:t>д</w:t>
      </w:r>
      <w:r>
        <w:rPr>
          <w:rFonts w:ascii="Times New Roman" w:hAnsi="Times New Roman" w:cs="Times New Roman"/>
          <w:lang w:val="uk-UA"/>
        </w:rPr>
        <w:t>о тендерної докумен</w:t>
      </w:r>
      <w:r w:rsidR="003F552E">
        <w:rPr>
          <w:rFonts w:ascii="Times New Roman" w:hAnsi="Times New Roman" w:cs="Times New Roman"/>
          <w:lang w:val="uk-UA"/>
        </w:rPr>
        <w:t>т</w:t>
      </w:r>
      <w:r>
        <w:rPr>
          <w:rFonts w:ascii="Times New Roman" w:hAnsi="Times New Roman" w:cs="Times New Roman"/>
          <w:lang w:val="uk-UA"/>
        </w:rPr>
        <w:t>ації</w:t>
      </w:r>
    </w:p>
    <w:p w:rsidR="00921078" w:rsidRDefault="00921078" w:rsidP="008A6689">
      <w:pPr>
        <w:jc w:val="center"/>
        <w:rPr>
          <w:rFonts w:ascii="Times New Roman" w:hAnsi="Times New Roman" w:cs="Times New Roman"/>
          <w:b/>
          <w:lang w:val="uk-UA"/>
        </w:rPr>
      </w:pPr>
    </w:p>
    <w:p w:rsidR="00921078" w:rsidRDefault="00921078" w:rsidP="008A6689">
      <w:pPr>
        <w:jc w:val="center"/>
        <w:rPr>
          <w:rFonts w:ascii="Times New Roman" w:hAnsi="Times New Roman" w:cs="Times New Roman"/>
          <w:b/>
          <w:lang w:val="uk-UA"/>
        </w:rPr>
      </w:pPr>
    </w:p>
    <w:p w:rsidR="00330C9A" w:rsidRDefault="00330C9A" w:rsidP="008A6689">
      <w:pPr>
        <w:jc w:val="center"/>
        <w:rPr>
          <w:rFonts w:ascii="Times New Roman" w:hAnsi="Times New Roman" w:cs="Times New Roman"/>
          <w:b/>
          <w:lang w:val="uk-UA"/>
        </w:rPr>
      </w:pPr>
      <w:r>
        <w:rPr>
          <w:rFonts w:ascii="Times New Roman" w:hAnsi="Times New Roman" w:cs="Times New Roman"/>
          <w:b/>
          <w:lang w:val="uk-UA"/>
        </w:rPr>
        <w:t xml:space="preserve">ПРОЕКТ </w:t>
      </w:r>
    </w:p>
    <w:p w:rsidR="00790849" w:rsidRDefault="00330C9A" w:rsidP="008A6689">
      <w:pPr>
        <w:jc w:val="center"/>
        <w:rPr>
          <w:rFonts w:ascii="Times New Roman" w:hAnsi="Times New Roman" w:cs="Times New Roman"/>
          <w:b/>
          <w:lang w:val="uk-UA"/>
        </w:rPr>
      </w:pPr>
      <w:r>
        <w:rPr>
          <w:rFonts w:ascii="Times New Roman" w:hAnsi="Times New Roman" w:cs="Times New Roman"/>
          <w:b/>
          <w:lang w:val="uk-UA"/>
        </w:rPr>
        <w:t xml:space="preserve">          </w:t>
      </w:r>
    </w:p>
    <w:p w:rsidR="00790849" w:rsidRDefault="00790849" w:rsidP="008A6689">
      <w:pPr>
        <w:jc w:val="center"/>
        <w:rPr>
          <w:rFonts w:ascii="Times New Roman" w:hAnsi="Times New Roman" w:cs="Times New Roman"/>
          <w:b/>
          <w:lang w:val="uk-UA"/>
        </w:rPr>
      </w:pPr>
    </w:p>
    <w:p w:rsidR="0053754B" w:rsidRPr="001A6753" w:rsidRDefault="0053754B" w:rsidP="008A6689">
      <w:pPr>
        <w:jc w:val="center"/>
        <w:rPr>
          <w:rFonts w:ascii="Times New Roman" w:hAnsi="Times New Roman" w:cs="Times New Roman"/>
          <w:b/>
          <w:lang w:val="uk-UA"/>
        </w:rPr>
      </w:pPr>
      <w:r w:rsidRPr="001A6753">
        <w:rPr>
          <w:rFonts w:ascii="Times New Roman" w:hAnsi="Times New Roman" w:cs="Times New Roman"/>
          <w:b/>
          <w:lang w:val="uk-UA"/>
        </w:rPr>
        <w:t>ДОГОВІР №_________</w:t>
      </w:r>
    </w:p>
    <w:p w:rsidR="0053754B" w:rsidRPr="001A6753" w:rsidRDefault="0053754B" w:rsidP="0053754B">
      <w:pPr>
        <w:jc w:val="both"/>
        <w:rPr>
          <w:rFonts w:ascii="Times New Roman" w:hAnsi="Times New Roman" w:cs="Times New Roman"/>
          <w:lang w:val="uk-UA"/>
        </w:rPr>
      </w:pP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p>
    <w:p w:rsidR="00790849" w:rsidRDefault="0053754B" w:rsidP="0053754B">
      <w:pPr>
        <w:jc w:val="both"/>
        <w:rPr>
          <w:rFonts w:ascii="Times New Roman" w:hAnsi="Times New Roman" w:cs="Times New Roman"/>
          <w:lang w:val="uk-UA"/>
        </w:rPr>
      </w:pPr>
      <w:r w:rsidRPr="001A6753">
        <w:rPr>
          <w:rFonts w:ascii="Times New Roman" w:hAnsi="Times New Roman" w:cs="Times New Roman"/>
          <w:lang w:val="uk-UA"/>
        </w:rPr>
        <w:t xml:space="preserve"> </w:t>
      </w:r>
    </w:p>
    <w:p w:rsidR="00790849" w:rsidRDefault="00790849" w:rsidP="0053754B">
      <w:pPr>
        <w:jc w:val="both"/>
        <w:rPr>
          <w:rFonts w:ascii="Times New Roman" w:hAnsi="Times New Roman" w:cs="Times New Roman"/>
          <w:lang w:val="uk-UA"/>
        </w:rPr>
      </w:pPr>
    </w:p>
    <w:p w:rsidR="004E40BE" w:rsidRPr="001A6753" w:rsidRDefault="0053754B" w:rsidP="0053754B">
      <w:pPr>
        <w:jc w:val="both"/>
        <w:rPr>
          <w:rFonts w:ascii="Times New Roman" w:hAnsi="Times New Roman" w:cs="Times New Roman"/>
          <w:b/>
          <w:lang w:val="uk-UA"/>
        </w:rPr>
      </w:pPr>
      <w:r w:rsidRPr="001A6753">
        <w:rPr>
          <w:rFonts w:ascii="Times New Roman" w:hAnsi="Times New Roman" w:cs="Times New Roman"/>
          <w:lang w:val="uk-UA"/>
        </w:rPr>
        <w:t xml:space="preserve"> </w:t>
      </w:r>
      <w:r w:rsidR="005F077A" w:rsidRPr="001A6753">
        <w:rPr>
          <w:rFonts w:ascii="Times New Roman" w:hAnsi="Times New Roman" w:cs="Times New Roman"/>
          <w:lang w:val="uk-UA"/>
        </w:rPr>
        <w:t>м.</w:t>
      </w:r>
      <w:r w:rsidR="001A6753">
        <w:rPr>
          <w:rFonts w:ascii="Times New Roman" w:hAnsi="Times New Roman" w:cs="Times New Roman"/>
          <w:lang w:val="uk-UA"/>
        </w:rPr>
        <w:t xml:space="preserve"> </w:t>
      </w:r>
      <w:proofErr w:type="spellStart"/>
      <w:r w:rsidR="005F077A" w:rsidRPr="001A6753">
        <w:rPr>
          <w:rFonts w:ascii="Times New Roman" w:hAnsi="Times New Roman" w:cs="Times New Roman"/>
          <w:lang w:val="uk-UA"/>
        </w:rPr>
        <w:t>Біляївка</w:t>
      </w:r>
      <w:proofErr w:type="spellEnd"/>
      <w:r w:rsidR="005F077A" w:rsidRPr="001A6753">
        <w:rPr>
          <w:rFonts w:ascii="Times New Roman" w:hAnsi="Times New Roman" w:cs="Times New Roman"/>
          <w:lang w:val="uk-UA"/>
        </w:rPr>
        <w:t xml:space="preserve">  </w:t>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Pr="001A6753">
        <w:rPr>
          <w:rFonts w:ascii="Times New Roman" w:hAnsi="Times New Roman" w:cs="Times New Roman"/>
          <w:lang w:val="uk-UA"/>
        </w:rPr>
        <w:tab/>
      </w:r>
      <w:r w:rsidR="005F077A" w:rsidRPr="001A6753">
        <w:rPr>
          <w:rFonts w:ascii="Times New Roman" w:hAnsi="Times New Roman" w:cs="Times New Roman"/>
          <w:lang w:val="uk-UA"/>
        </w:rPr>
        <w:t xml:space="preserve">            </w:t>
      </w:r>
      <w:r w:rsidR="00E635B3">
        <w:rPr>
          <w:rFonts w:ascii="Times New Roman" w:hAnsi="Times New Roman" w:cs="Times New Roman"/>
          <w:lang w:val="uk-UA"/>
        </w:rPr>
        <w:t xml:space="preserve">       </w:t>
      </w:r>
      <w:r w:rsidR="00735419" w:rsidRPr="001A6753">
        <w:rPr>
          <w:rFonts w:ascii="Times New Roman" w:hAnsi="Times New Roman" w:cs="Times New Roman"/>
          <w:b/>
          <w:lang w:val="uk-UA"/>
        </w:rPr>
        <w:t>«</w:t>
      </w:r>
      <w:r w:rsidR="001A6753">
        <w:rPr>
          <w:rFonts w:ascii="Times New Roman" w:hAnsi="Times New Roman" w:cs="Times New Roman"/>
          <w:b/>
          <w:lang w:val="uk-UA"/>
        </w:rPr>
        <w:t>___</w:t>
      </w:r>
      <w:r w:rsidR="00735419" w:rsidRPr="001A6753">
        <w:rPr>
          <w:rFonts w:ascii="Times New Roman" w:hAnsi="Times New Roman" w:cs="Times New Roman"/>
          <w:b/>
          <w:lang w:val="uk-UA"/>
        </w:rPr>
        <w:t>»</w:t>
      </w:r>
      <w:r w:rsidR="001A6753">
        <w:rPr>
          <w:rFonts w:ascii="Times New Roman" w:hAnsi="Times New Roman" w:cs="Times New Roman"/>
          <w:b/>
          <w:lang w:val="uk-UA"/>
        </w:rPr>
        <w:t xml:space="preserve"> ________________ </w:t>
      </w:r>
      <w:r w:rsidR="00735419" w:rsidRPr="001A6753">
        <w:rPr>
          <w:rFonts w:ascii="Times New Roman" w:hAnsi="Times New Roman" w:cs="Times New Roman"/>
          <w:b/>
          <w:lang w:val="uk-UA"/>
        </w:rPr>
        <w:t>20</w:t>
      </w:r>
      <w:r w:rsidR="0030377E">
        <w:rPr>
          <w:rFonts w:ascii="Times New Roman" w:hAnsi="Times New Roman" w:cs="Times New Roman"/>
          <w:b/>
          <w:lang w:val="uk-UA"/>
        </w:rPr>
        <w:t>2</w:t>
      </w:r>
      <w:r w:rsidR="000A6700">
        <w:rPr>
          <w:rFonts w:ascii="Times New Roman" w:hAnsi="Times New Roman" w:cs="Times New Roman"/>
          <w:b/>
          <w:lang w:val="uk-UA"/>
        </w:rPr>
        <w:t>4</w:t>
      </w:r>
      <w:r w:rsidR="00735419" w:rsidRPr="001A6753">
        <w:rPr>
          <w:rFonts w:ascii="Times New Roman" w:hAnsi="Times New Roman" w:cs="Times New Roman"/>
          <w:b/>
          <w:lang w:val="uk-UA"/>
        </w:rPr>
        <w:t xml:space="preserve"> р</w:t>
      </w:r>
      <w:r w:rsidR="0030377E">
        <w:rPr>
          <w:rFonts w:ascii="Times New Roman" w:hAnsi="Times New Roman" w:cs="Times New Roman"/>
          <w:b/>
          <w:lang w:val="uk-UA"/>
        </w:rPr>
        <w:t>і</w:t>
      </w:r>
      <w:r w:rsidR="00735419" w:rsidRPr="001A6753">
        <w:rPr>
          <w:rFonts w:ascii="Times New Roman" w:hAnsi="Times New Roman" w:cs="Times New Roman"/>
          <w:b/>
          <w:lang w:val="uk-UA"/>
        </w:rPr>
        <w:t>к</w:t>
      </w:r>
    </w:p>
    <w:p w:rsidR="0053754B" w:rsidRDefault="0053754B" w:rsidP="0053754B">
      <w:pPr>
        <w:jc w:val="both"/>
        <w:rPr>
          <w:rFonts w:ascii="Times New Roman" w:hAnsi="Times New Roman" w:cs="Times New Roman"/>
          <w:lang w:val="uk-UA"/>
        </w:rPr>
      </w:pPr>
    </w:p>
    <w:p w:rsidR="004E40BE" w:rsidRPr="001A6753" w:rsidRDefault="00553F05" w:rsidP="00D17C36">
      <w:pPr>
        <w:ind w:firstLine="567"/>
        <w:jc w:val="both"/>
        <w:rPr>
          <w:rFonts w:ascii="Times New Roman" w:hAnsi="Times New Roman" w:cs="Times New Roman"/>
          <w:lang w:val="uk-UA"/>
        </w:rPr>
      </w:pPr>
      <w:r w:rsidRPr="004D47F5">
        <w:rPr>
          <w:rFonts w:ascii="Times New Roman" w:hAnsi="Times New Roman" w:cs="Times New Roman"/>
          <w:b/>
          <w:lang w:val="uk-UA"/>
        </w:rPr>
        <w:t xml:space="preserve">Управління містобудування, землевпорядкування та комунального майна </w:t>
      </w:r>
      <w:proofErr w:type="spellStart"/>
      <w:r w:rsidRPr="004D47F5">
        <w:rPr>
          <w:rFonts w:ascii="Times New Roman" w:hAnsi="Times New Roman" w:cs="Times New Roman"/>
          <w:b/>
          <w:lang w:val="uk-UA"/>
        </w:rPr>
        <w:t>Біляївської</w:t>
      </w:r>
      <w:proofErr w:type="spellEnd"/>
      <w:r w:rsidRPr="004D47F5">
        <w:rPr>
          <w:rFonts w:ascii="Times New Roman" w:hAnsi="Times New Roman" w:cs="Times New Roman"/>
          <w:b/>
          <w:lang w:val="uk-UA"/>
        </w:rPr>
        <w:t xml:space="preserve"> міської ради</w:t>
      </w:r>
      <w:r w:rsidRPr="001A6753">
        <w:rPr>
          <w:rFonts w:ascii="Times New Roman" w:hAnsi="Times New Roman" w:cs="Times New Roman"/>
          <w:lang w:val="uk-UA"/>
        </w:rPr>
        <w:t xml:space="preserve"> в особі начальника управління </w:t>
      </w:r>
      <w:proofErr w:type="spellStart"/>
      <w:r w:rsidRPr="004D47F5">
        <w:rPr>
          <w:rFonts w:ascii="Times New Roman" w:hAnsi="Times New Roman" w:cs="Times New Roman"/>
          <w:b/>
          <w:lang w:val="uk-UA"/>
        </w:rPr>
        <w:t>Молодід</w:t>
      </w:r>
      <w:proofErr w:type="spellEnd"/>
      <w:r w:rsidRPr="004D47F5">
        <w:rPr>
          <w:rFonts w:ascii="Times New Roman" w:hAnsi="Times New Roman" w:cs="Times New Roman"/>
          <w:b/>
          <w:lang w:val="uk-UA"/>
        </w:rPr>
        <w:t xml:space="preserve"> Тетяни Вікторівни</w:t>
      </w:r>
      <w:r w:rsidRPr="001A6753">
        <w:rPr>
          <w:rFonts w:ascii="Times New Roman" w:hAnsi="Times New Roman" w:cs="Times New Roman"/>
          <w:lang w:val="uk-UA"/>
        </w:rPr>
        <w:t xml:space="preserve">, що діє на підставі </w:t>
      </w:r>
      <w:r>
        <w:rPr>
          <w:rFonts w:ascii="Times New Roman" w:hAnsi="Times New Roman" w:cs="Times New Roman"/>
          <w:lang w:val="uk-UA"/>
        </w:rPr>
        <w:t>П</w:t>
      </w:r>
      <w:r w:rsidRPr="001A6753">
        <w:rPr>
          <w:rFonts w:ascii="Times New Roman" w:hAnsi="Times New Roman" w:cs="Times New Roman"/>
          <w:lang w:val="uk-UA"/>
        </w:rPr>
        <w:t>оложення</w:t>
      </w:r>
      <w:r w:rsidR="00E96592">
        <w:rPr>
          <w:rFonts w:ascii="Times New Roman" w:hAnsi="Times New Roman" w:cs="Times New Roman"/>
          <w:lang w:val="uk-UA"/>
        </w:rPr>
        <w:t>,</w:t>
      </w:r>
      <w:r w:rsidR="00E96592" w:rsidRPr="00E96592">
        <w:rPr>
          <w:rFonts w:ascii="Times New Roman" w:hAnsi="Times New Roman"/>
          <w:lang w:val="uk-UA"/>
        </w:rPr>
        <w:t xml:space="preserve"> </w:t>
      </w:r>
      <w:r w:rsidR="008E723E" w:rsidRPr="008E723E">
        <w:rPr>
          <w:rFonts w:ascii="Times New Roman" w:hAnsi="Times New Roman"/>
          <w:lang w:val="uk-UA"/>
        </w:rPr>
        <w:t>за</w:t>
      </w:r>
      <w:r w:rsidR="00E96592" w:rsidRPr="00E96592">
        <w:rPr>
          <w:rFonts w:ascii="Times New Roman" w:hAnsi="Times New Roman"/>
          <w:lang w:val="uk-UA"/>
        </w:rPr>
        <w:t>реєстр</w:t>
      </w:r>
      <w:r w:rsidR="008E723E">
        <w:rPr>
          <w:rFonts w:ascii="Times New Roman" w:hAnsi="Times New Roman"/>
          <w:lang w:val="uk-UA"/>
        </w:rPr>
        <w:t>ованого</w:t>
      </w:r>
      <w:r w:rsidR="00E96592" w:rsidRPr="00E96592">
        <w:rPr>
          <w:rFonts w:ascii="Times New Roman" w:hAnsi="Times New Roman"/>
          <w:lang w:val="uk-UA"/>
        </w:rPr>
        <w:t xml:space="preserve"> в Єдиному державному реєстрі юридичних осіб та фізичних осіб-підприємців</w:t>
      </w:r>
      <w:r w:rsidR="00E96592" w:rsidRPr="001A6753">
        <w:rPr>
          <w:rFonts w:ascii="Times New Roman" w:hAnsi="Times New Roman" w:cs="Times New Roman"/>
          <w:lang w:val="uk-UA"/>
        </w:rPr>
        <w:t xml:space="preserve"> </w:t>
      </w:r>
      <w:r w:rsidRPr="001A6753">
        <w:rPr>
          <w:rFonts w:ascii="Times New Roman" w:hAnsi="Times New Roman" w:cs="Times New Roman"/>
          <w:lang w:val="uk-UA"/>
        </w:rPr>
        <w:t>№15571020000002566 від 29</w:t>
      </w:r>
      <w:r>
        <w:rPr>
          <w:rFonts w:ascii="Times New Roman" w:hAnsi="Times New Roman" w:cs="Times New Roman"/>
          <w:lang w:val="uk-UA"/>
        </w:rPr>
        <w:t>.</w:t>
      </w:r>
      <w:r w:rsidRPr="001A6753">
        <w:rPr>
          <w:rFonts w:ascii="Times New Roman" w:hAnsi="Times New Roman" w:cs="Times New Roman"/>
          <w:lang w:val="uk-UA"/>
        </w:rPr>
        <w:t>12</w:t>
      </w:r>
      <w:r>
        <w:rPr>
          <w:rFonts w:ascii="Times New Roman" w:hAnsi="Times New Roman" w:cs="Times New Roman"/>
          <w:lang w:val="uk-UA"/>
        </w:rPr>
        <w:t>.</w:t>
      </w:r>
      <w:r w:rsidRPr="001A6753">
        <w:rPr>
          <w:rFonts w:ascii="Times New Roman" w:hAnsi="Times New Roman" w:cs="Times New Roman"/>
          <w:lang w:val="uk-UA"/>
        </w:rPr>
        <w:t>2015р.(далі</w:t>
      </w:r>
      <w:r>
        <w:rPr>
          <w:rFonts w:ascii="Times New Roman" w:hAnsi="Times New Roman" w:cs="Times New Roman"/>
          <w:lang w:val="uk-UA"/>
        </w:rPr>
        <w:t xml:space="preserve"> </w:t>
      </w:r>
      <w:r w:rsidRPr="001A6753">
        <w:rPr>
          <w:rFonts w:ascii="Times New Roman" w:hAnsi="Times New Roman" w:cs="Times New Roman"/>
          <w:lang w:val="uk-UA"/>
        </w:rPr>
        <w:t>-</w:t>
      </w:r>
      <w:r>
        <w:rPr>
          <w:rFonts w:ascii="Times New Roman" w:hAnsi="Times New Roman" w:cs="Times New Roman"/>
          <w:lang w:val="uk-UA"/>
        </w:rPr>
        <w:t xml:space="preserve"> </w:t>
      </w:r>
      <w:r w:rsidRPr="004D47F5">
        <w:rPr>
          <w:rFonts w:ascii="Times New Roman" w:hAnsi="Times New Roman" w:cs="Times New Roman"/>
          <w:b/>
          <w:lang w:val="uk-UA"/>
        </w:rPr>
        <w:t>«Замовник»</w:t>
      </w:r>
      <w:r w:rsidRPr="001A6753">
        <w:rPr>
          <w:rFonts w:ascii="Times New Roman" w:hAnsi="Times New Roman" w:cs="Times New Roman"/>
          <w:lang w:val="uk-UA"/>
        </w:rPr>
        <w:t>),</w:t>
      </w:r>
      <w:r>
        <w:rPr>
          <w:rFonts w:ascii="Times New Roman" w:hAnsi="Times New Roman" w:cs="Times New Roman"/>
          <w:lang w:val="uk-UA"/>
        </w:rPr>
        <w:t xml:space="preserve"> </w:t>
      </w:r>
      <w:r w:rsidRPr="004D47F5">
        <w:rPr>
          <w:rFonts w:ascii="Times New Roman" w:hAnsi="Times New Roman" w:cs="Times New Roman"/>
          <w:lang w:val="uk-UA"/>
        </w:rPr>
        <w:t>з однієї сторони</w:t>
      </w:r>
      <w:r>
        <w:rPr>
          <w:rFonts w:ascii="Times New Roman" w:hAnsi="Times New Roman" w:cs="Times New Roman"/>
          <w:lang w:val="uk-UA"/>
        </w:rPr>
        <w:t xml:space="preserve"> </w:t>
      </w:r>
      <w:r w:rsidR="00F4567A">
        <w:rPr>
          <w:rFonts w:ascii="Times New Roman" w:hAnsi="Times New Roman" w:cs="Times New Roman"/>
          <w:lang w:val="uk-UA"/>
        </w:rPr>
        <w:t xml:space="preserve">та  </w:t>
      </w:r>
      <w:r w:rsidR="00F4567A">
        <w:rPr>
          <w:rFonts w:ascii="Times New Roman" w:hAnsi="Times New Roman" w:cs="Times New Roman"/>
          <w:u w:val="single"/>
          <w:lang w:val="uk-UA"/>
        </w:rPr>
        <w:t xml:space="preserve">                                                     </w:t>
      </w:r>
      <w:r w:rsidR="00F4567A">
        <w:rPr>
          <w:rFonts w:ascii="Times New Roman" w:hAnsi="Times New Roman" w:cs="Times New Roman"/>
          <w:lang w:val="uk-UA"/>
        </w:rPr>
        <w:t xml:space="preserve">            </w:t>
      </w:r>
      <w:r w:rsidRPr="00553F05">
        <w:rPr>
          <w:rFonts w:ascii="Times New Roman" w:hAnsi="Times New Roman" w:cs="Times New Roman"/>
          <w:lang w:val="uk-UA"/>
        </w:rPr>
        <w:t>на</w:t>
      </w:r>
      <w:r>
        <w:rPr>
          <w:rFonts w:ascii="Times New Roman" w:hAnsi="Times New Roman" w:cs="Times New Roman"/>
          <w:b/>
          <w:lang w:val="uk-UA"/>
        </w:rPr>
        <w:t xml:space="preserve"> </w:t>
      </w:r>
      <w:r w:rsidRPr="00553F05">
        <w:rPr>
          <w:rFonts w:ascii="Times New Roman" w:hAnsi="Times New Roman" w:cs="Times New Roman"/>
          <w:lang w:val="uk-UA"/>
        </w:rPr>
        <w:t>підставі</w:t>
      </w:r>
      <w:r w:rsidR="00F4567A">
        <w:rPr>
          <w:rFonts w:ascii="Times New Roman" w:hAnsi="Times New Roman" w:cs="Times New Roman"/>
          <w:lang w:val="uk-UA"/>
        </w:rPr>
        <w:t xml:space="preserve"> </w:t>
      </w:r>
      <w:r>
        <w:rPr>
          <w:rFonts w:ascii="Times New Roman" w:hAnsi="Times New Roman" w:cs="Times New Roman"/>
          <w:lang w:val="uk-UA"/>
        </w:rPr>
        <w:t>, (</w:t>
      </w:r>
      <w:r w:rsidR="004D47F5" w:rsidRPr="004D47F5">
        <w:rPr>
          <w:rFonts w:ascii="Times New Roman" w:hAnsi="Times New Roman" w:cs="Times New Roman"/>
          <w:lang w:val="uk-UA"/>
        </w:rPr>
        <w:t>далі «</w:t>
      </w:r>
      <w:r w:rsidR="004D47F5" w:rsidRPr="004D47F5">
        <w:rPr>
          <w:rFonts w:ascii="Times New Roman" w:hAnsi="Times New Roman" w:cs="Times New Roman"/>
          <w:b/>
          <w:lang w:val="uk-UA"/>
        </w:rPr>
        <w:t>Виконавець</w:t>
      </w:r>
      <w:r w:rsidR="004D47F5" w:rsidRPr="004D47F5">
        <w:rPr>
          <w:rFonts w:ascii="Times New Roman" w:hAnsi="Times New Roman" w:cs="Times New Roman"/>
          <w:lang w:val="uk-UA"/>
        </w:rPr>
        <w:t>»</w:t>
      </w:r>
      <w:r>
        <w:rPr>
          <w:rFonts w:ascii="Times New Roman" w:hAnsi="Times New Roman" w:cs="Times New Roman"/>
          <w:lang w:val="uk-UA"/>
        </w:rPr>
        <w:t>)</w:t>
      </w:r>
      <w:r w:rsidR="004D47F5" w:rsidRPr="004D47F5">
        <w:rPr>
          <w:rFonts w:ascii="Times New Roman" w:hAnsi="Times New Roman" w:cs="Times New Roman"/>
          <w:lang w:val="uk-UA"/>
        </w:rPr>
        <w:t xml:space="preserve">, </w:t>
      </w:r>
      <w:r w:rsidRPr="001A6753">
        <w:rPr>
          <w:rFonts w:ascii="Times New Roman" w:hAnsi="Times New Roman" w:cs="Times New Roman"/>
          <w:lang w:val="uk-UA"/>
        </w:rPr>
        <w:t>з іншої сторони</w:t>
      </w:r>
      <w:r w:rsidR="004D47F5" w:rsidRPr="004D47F5">
        <w:rPr>
          <w:rFonts w:ascii="Times New Roman" w:hAnsi="Times New Roman" w:cs="Times New Roman"/>
          <w:lang w:val="uk-UA"/>
        </w:rPr>
        <w:t xml:space="preserve">, </w:t>
      </w:r>
      <w:r w:rsidR="00735419" w:rsidRPr="001A6753">
        <w:rPr>
          <w:rFonts w:ascii="Times New Roman" w:hAnsi="Times New Roman" w:cs="Times New Roman"/>
          <w:lang w:val="uk-UA"/>
        </w:rPr>
        <w:t xml:space="preserve"> разом - Сторони, уклали цей договір про таке (далі - Договір):</w:t>
      </w:r>
    </w:p>
    <w:p w:rsidR="0053754B" w:rsidRPr="001A6753" w:rsidRDefault="0053754B" w:rsidP="0053754B">
      <w:pPr>
        <w:ind w:firstLine="708"/>
        <w:jc w:val="both"/>
        <w:rPr>
          <w:rFonts w:ascii="Times New Roman" w:hAnsi="Times New Roman" w:cs="Times New Roman"/>
          <w:lang w:val="uk-UA"/>
        </w:rPr>
      </w:pPr>
    </w:p>
    <w:p w:rsidR="004E40BE" w:rsidRDefault="00735419" w:rsidP="001106CD">
      <w:pPr>
        <w:pStyle w:val="a5"/>
        <w:numPr>
          <w:ilvl w:val="0"/>
          <w:numId w:val="6"/>
        </w:numPr>
        <w:jc w:val="center"/>
        <w:rPr>
          <w:rFonts w:ascii="Times New Roman" w:hAnsi="Times New Roman" w:cs="Times New Roman"/>
          <w:b/>
          <w:lang w:val="uk-UA"/>
        </w:rPr>
      </w:pPr>
      <w:bookmarkStart w:id="0" w:name="bookmark0"/>
      <w:r w:rsidRPr="001A6753">
        <w:rPr>
          <w:rFonts w:ascii="Times New Roman" w:hAnsi="Times New Roman" w:cs="Times New Roman"/>
          <w:b/>
          <w:lang w:val="uk-UA"/>
        </w:rPr>
        <w:t>ПРЕДМЕТ ДОГОВОРУ ТА ЗАГАЛЬНІ ПОЛОЖЕННЯ</w:t>
      </w:r>
      <w:bookmarkEnd w:id="0"/>
    </w:p>
    <w:p w:rsidR="00790849" w:rsidRPr="00790849" w:rsidRDefault="00790849" w:rsidP="00790849">
      <w:pPr>
        <w:ind w:left="360"/>
        <w:jc w:val="center"/>
        <w:rPr>
          <w:rFonts w:ascii="Times New Roman" w:hAnsi="Times New Roman" w:cs="Times New Roman"/>
          <w:b/>
          <w:lang w:val="uk-UA"/>
        </w:rPr>
      </w:pPr>
      <w:bookmarkStart w:id="1" w:name="_GoBack"/>
      <w:bookmarkEnd w:id="1"/>
    </w:p>
    <w:p w:rsidR="008826C7" w:rsidRPr="0083175F" w:rsidRDefault="0053754B" w:rsidP="001335C5">
      <w:pPr>
        <w:jc w:val="both"/>
        <w:rPr>
          <w:rFonts w:ascii="Times New Roman" w:hAnsi="Times New Roman" w:cs="Times New Roman"/>
          <w:lang w:val="uk-UA"/>
        </w:rPr>
      </w:pPr>
      <w:r w:rsidRPr="001A6753">
        <w:rPr>
          <w:rFonts w:ascii="Times New Roman" w:hAnsi="Times New Roman" w:cs="Times New Roman"/>
          <w:lang w:val="uk-UA"/>
        </w:rPr>
        <w:t>1.1</w:t>
      </w:r>
      <w:r w:rsidRPr="0083175F">
        <w:rPr>
          <w:rFonts w:ascii="Times New Roman" w:hAnsi="Times New Roman" w:cs="Times New Roman"/>
          <w:lang w:val="uk-UA"/>
        </w:rPr>
        <w:t>.</w:t>
      </w:r>
      <w:r w:rsidR="008826C7" w:rsidRPr="0083175F">
        <w:rPr>
          <w:rStyle w:val="docdata"/>
          <w:rFonts w:ascii="Times New Roman" w:hAnsi="Times New Roman" w:cs="Times New Roman"/>
          <w:lang w:val="uk-UA"/>
        </w:rPr>
        <w:t>«Замовник» доручає, а «Виконавець»</w:t>
      </w:r>
      <w:r w:rsidR="008826C7" w:rsidRPr="0083175F">
        <w:rPr>
          <w:rFonts w:ascii="Times New Roman" w:hAnsi="Times New Roman" w:cs="Times New Roman"/>
          <w:lang w:val="uk-UA"/>
        </w:rPr>
        <w:t xml:space="preserve"> зобов’язується </w:t>
      </w:r>
      <w:r w:rsidR="002B0C86">
        <w:rPr>
          <w:rFonts w:ascii="Times New Roman" w:hAnsi="Times New Roman" w:cs="Times New Roman"/>
          <w:lang w:val="uk-UA"/>
        </w:rPr>
        <w:t xml:space="preserve">виконати роботи </w:t>
      </w:r>
      <w:r w:rsidR="002B0C86" w:rsidRPr="002B0C86">
        <w:rPr>
          <w:rFonts w:ascii="Times New Roman" w:hAnsi="Times New Roman"/>
          <w:lang w:val="uk-UA"/>
        </w:rPr>
        <w:t>за предметом закупівлі</w:t>
      </w:r>
      <w:r w:rsidR="002B0C86">
        <w:rPr>
          <w:rFonts w:ascii="Times New Roman" w:hAnsi="Times New Roman" w:cs="Times New Roman"/>
          <w:lang w:val="uk-UA"/>
        </w:rPr>
        <w:t xml:space="preserve">: </w:t>
      </w:r>
      <w:r w:rsidR="002B0C86" w:rsidRPr="002B0C86">
        <w:rPr>
          <w:rFonts w:ascii="Times New Roman" w:hAnsi="Times New Roman" w:cs="Times New Roman"/>
          <w:b/>
          <w:lang w:val="uk-UA"/>
        </w:rPr>
        <w:t>Т</w:t>
      </w:r>
      <w:r w:rsidR="00361235" w:rsidRPr="002B0C86">
        <w:rPr>
          <w:rFonts w:ascii="Times New Roman" w:hAnsi="Times New Roman" w:cs="Times New Roman"/>
          <w:b/>
          <w:shd w:val="clear" w:color="auto" w:fill="FFFFFF"/>
          <w:lang w:val="uk-UA"/>
        </w:rPr>
        <w:t>ехнічн</w:t>
      </w:r>
      <w:r w:rsidR="002B0C86" w:rsidRPr="002B0C86">
        <w:rPr>
          <w:rFonts w:ascii="Times New Roman" w:hAnsi="Times New Roman" w:cs="Times New Roman"/>
          <w:b/>
          <w:shd w:val="clear" w:color="auto" w:fill="FFFFFF"/>
          <w:lang w:val="uk-UA"/>
        </w:rPr>
        <w:t>ий</w:t>
      </w:r>
      <w:r w:rsidR="00361235" w:rsidRPr="002B0C86">
        <w:rPr>
          <w:rFonts w:ascii="Times New Roman" w:hAnsi="Times New Roman" w:cs="Times New Roman"/>
          <w:b/>
          <w:shd w:val="clear" w:color="auto" w:fill="FFFFFF"/>
          <w:lang w:val="uk-UA"/>
        </w:rPr>
        <w:t xml:space="preserve"> нагляд за виконанням робіт </w:t>
      </w:r>
      <w:r w:rsidR="002B0C86" w:rsidRPr="002B0C86">
        <w:rPr>
          <w:rFonts w:ascii="Times New Roman" w:hAnsi="Times New Roman" w:cs="Times New Roman"/>
          <w:b/>
          <w:shd w:val="clear" w:color="auto" w:fill="FFFFFF"/>
          <w:lang w:val="uk-UA"/>
        </w:rPr>
        <w:t xml:space="preserve">на </w:t>
      </w:r>
      <w:r w:rsidR="00361235" w:rsidRPr="002B0C86">
        <w:rPr>
          <w:rFonts w:ascii="Times New Roman" w:hAnsi="Times New Roman" w:cs="Times New Roman"/>
          <w:b/>
          <w:shd w:val="clear" w:color="auto" w:fill="FFFFFF"/>
          <w:lang w:val="uk-UA"/>
        </w:rPr>
        <w:t>об’єкт</w:t>
      </w:r>
      <w:r w:rsidR="002B0C86" w:rsidRPr="002B0C86">
        <w:rPr>
          <w:rFonts w:ascii="Times New Roman" w:hAnsi="Times New Roman" w:cs="Times New Roman"/>
          <w:b/>
          <w:shd w:val="clear" w:color="auto" w:fill="FFFFFF"/>
          <w:lang w:val="uk-UA"/>
        </w:rPr>
        <w:t>і</w:t>
      </w:r>
      <w:r w:rsidR="008826C7" w:rsidRPr="008826C7">
        <w:rPr>
          <w:lang w:val="uk-UA"/>
        </w:rPr>
        <w:t xml:space="preserve">: </w:t>
      </w:r>
      <w:r w:rsidR="0083175F" w:rsidRPr="002D7169">
        <w:rPr>
          <w:rFonts w:ascii="Times New Roman" w:hAnsi="Times New Roman" w:cs="Times New Roman"/>
          <w:b/>
          <w:shd w:val="clear" w:color="auto" w:fill="FFFFFF"/>
          <w:lang w:val="uk-UA"/>
        </w:rPr>
        <w:t xml:space="preserve">«Капітальний ремонт підвального приміщення ( найпростіше укриття) </w:t>
      </w:r>
      <w:proofErr w:type="spellStart"/>
      <w:r w:rsidR="0083175F" w:rsidRPr="002D7169">
        <w:rPr>
          <w:rFonts w:ascii="Times New Roman" w:hAnsi="Times New Roman" w:cs="Times New Roman"/>
          <w:b/>
          <w:shd w:val="clear" w:color="auto" w:fill="FFFFFF"/>
          <w:lang w:val="uk-UA"/>
        </w:rPr>
        <w:t>Мирнянського</w:t>
      </w:r>
      <w:proofErr w:type="spellEnd"/>
      <w:r w:rsidR="0083175F" w:rsidRPr="002D7169">
        <w:rPr>
          <w:rFonts w:ascii="Times New Roman" w:hAnsi="Times New Roman" w:cs="Times New Roman"/>
          <w:b/>
          <w:shd w:val="clear" w:color="auto" w:fill="FFFFFF"/>
          <w:lang w:val="uk-UA"/>
        </w:rPr>
        <w:t xml:space="preserve"> будинку культури за адресою: Одеська область Одеський район </w:t>
      </w:r>
      <w:proofErr w:type="spellStart"/>
      <w:r w:rsidR="0083175F" w:rsidRPr="002D7169">
        <w:rPr>
          <w:rFonts w:ascii="Times New Roman" w:hAnsi="Times New Roman" w:cs="Times New Roman"/>
          <w:b/>
          <w:shd w:val="clear" w:color="auto" w:fill="FFFFFF"/>
          <w:lang w:val="uk-UA"/>
        </w:rPr>
        <w:t>с.Мирне</w:t>
      </w:r>
      <w:proofErr w:type="spellEnd"/>
      <w:r w:rsidR="0083175F" w:rsidRPr="002D7169">
        <w:rPr>
          <w:rFonts w:ascii="Times New Roman" w:hAnsi="Times New Roman" w:cs="Times New Roman"/>
          <w:b/>
          <w:shd w:val="clear" w:color="auto" w:fill="FFFFFF"/>
          <w:lang w:val="uk-UA"/>
        </w:rPr>
        <w:t xml:space="preserve">, </w:t>
      </w:r>
      <w:proofErr w:type="spellStart"/>
      <w:r w:rsidR="0083175F" w:rsidRPr="002D7169">
        <w:rPr>
          <w:rFonts w:ascii="Times New Roman" w:hAnsi="Times New Roman" w:cs="Times New Roman"/>
          <w:b/>
          <w:shd w:val="clear" w:color="auto" w:fill="FFFFFF"/>
          <w:lang w:val="uk-UA"/>
        </w:rPr>
        <w:t>вул.Центральна</w:t>
      </w:r>
      <w:proofErr w:type="spellEnd"/>
      <w:r w:rsidR="0083175F" w:rsidRPr="002D7169">
        <w:rPr>
          <w:rFonts w:ascii="Times New Roman" w:hAnsi="Times New Roman" w:cs="Times New Roman"/>
          <w:b/>
          <w:shd w:val="clear" w:color="auto" w:fill="FFFFFF"/>
          <w:lang w:val="uk-UA"/>
        </w:rPr>
        <w:t xml:space="preserve">, 96-г (територія </w:t>
      </w:r>
      <w:proofErr w:type="spellStart"/>
      <w:r w:rsidR="0083175F" w:rsidRPr="002D7169">
        <w:rPr>
          <w:rFonts w:ascii="Times New Roman" w:hAnsi="Times New Roman" w:cs="Times New Roman"/>
          <w:b/>
          <w:shd w:val="clear" w:color="auto" w:fill="FFFFFF"/>
          <w:lang w:val="uk-UA"/>
        </w:rPr>
        <w:t>Біляївської</w:t>
      </w:r>
      <w:proofErr w:type="spellEnd"/>
      <w:r w:rsidR="0083175F" w:rsidRPr="002D7169">
        <w:rPr>
          <w:rFonts w:ascii="Times New Roman" w:hAnsi="Times New Roman" w:cs="Times New Roman"/>
          <w:b/>
          <w:shd w:val="clear" w:color="auto" w:fill="FFFFFF"/>
          <w:lang w:val="uk-UA"/>
        </w:rPr>
        <w:t xml:space="preserve"> міської територіальної громади) ДК 021:2015: 71520000-9  Послуги з нагляду за виконанням будівельних робіт</w:t>
      </w:r>
      <w:r w:rsidR="0083175F">
        <w:rPr>
          <w:rFonts w:ascii="Times New Roman" w:hAnsi="Times New Roman" w:cs="Times New Roman"/>
          <w:b/>
          <w:shd w:val="clear" w:color="auto" w:fill="FFFFFF"/>
          <w:lang w:val="uk-UA"/>
        </w:rPr>
        <w:t xml:space="preserve"> </w:t>
      </w:r>
      <w:r w:rsidR="0083175F" w:rsidRPr="001A6753">
        <w:rPr>
          <w:rFonts w:ascii="Times New Roman" w:hAnsi="Times New Roman" w:cs="Times New Roman"/>
          <w:lang w:val="uk-UA"/>
        </w:rPr>
        <w:t xml:space="preserve"> </w:t>
      </w:r>
      <w:r w:rsidR="00361235" w:rsidRPr="0083175F">
        <w:rPr>
          <w:rFonts w:ascii="Times New Roman" w:hAnsi="Times New Roman" w:cs="Times New Roman"/>
          <w:lang w:val="uk-UA"/>
        </w:rPr>
        <w:t xml:space="preserve">протягом всього </w:t>
      </w:r>
      <w:r w:rsidR="00361235" w:rsidRPr="00E14759">
        <w:rPr>
          <w:rFonts w:ascii="Times New Roman" w:hAnsi="Times New Roman" w:cs="Times New Roman"/>
          <w:lang w:val="uk-UA"/>
        </w:rPr>
        <w:t xml:space="preserve">строку </w:t>
      </w:r>
      <w:r w:rsidR="00361235" w:rsidRPr="00E14759">
        <w:rPr>
          <w:rFonts w:ascii="Times New Roman" w:hAnsi="Times New Roman"/>
          <w:bCs/>
          <w:shd w:val="clear" w:color="auto" w:fill="FFFFFF"/>
          <w:lang w:val="uk-UA"/>
        </w:rPr>
        <w:t xml:space="preserve"> виконання будівельних робіт </w:t>
      </w:r>
      <w:r w:rsidR="008826C7" w:rsidRPr="0083175F">
        <w:rPr>
          <w:rFonts w:ascii="Times New Roman" w:hAnsi="Times New Roman" w:cs="Times New Roman"/>
          <w:lang w:val="uk-UA"/>
        </w:rPr>
        <w:t>та забезпечує</w:t>
      </w:r>
      <w:r w:rsidR="008826C7" w:rsidRPr="0083175F">
        <w:rPr>
          <w:rFonts w:ascii="Times New Roman" w:hAnsi="Times New Roman" w:cs="Times New Roman"/>
        </w:rPr>
        <w:t> </w:t>
      </w:r>
      <w:r w:rsidR="008826C7" w:rsidRPr="0083175F">
        <w:rPr>
          <w:rFonts w:ascii="Times New Roman" w:hAnsi="Times New Roman" w:cs="Times New Roman"/>
          <w:lang w:val="uk-UA"/>
        </w:rPr>
        <w:t xml:space="preserve"> контроль за дотриманням підрядною</w:t>
      </w:r>
      <w:r w:rsidR="008826C7" w:rsidRPr="0083175F">
        <w:rPr>
          <w:rFonts w:ascii="Times New Roman" w:hAnsi="Times New Roman" w:cs="Times New Roman"/>
        </w:rPr>
        <w:t> </w:t>
      </w:r>
      <w:r w:rsidR="008826C7" w:rsidRPr="0083175F">
        <w:rPr>
          <w:rFonts w:ascii="Times New Roman" w:hAnsi="Times New Roman" w:cs="Times New Roman"/>
          <w:lang w:val="uk-UA"/>
        </w:rPr>
        <w:t xml:space="preserve"> організацією проектних рішень, вимог нормативних документів</w:t>
      </w:r>
      <w:r w:rsidR="008826C7" w:rsidRPr="0083175F">
        <w:rPr>
          <w:rFonts w:ascii="Times New Roman" w:hAnsi="Times New Roman" w:cs="Times New Roman"/>
        </w:rPr>
        <w:t> </w:t>
      </w:r>
      <w:r w:rsidR="008826C7" w:rsidRPr="0083175F">
        <w:rPr>
          <w:rFonts w:ascii="Times New Roman" w:hAnsi="Times New Roman" w:cs="Times New Roman"/>
          <w:lang w:val="uk-UA"/>
        </w:rPr>
        <w:t xml:space="preserve"> підрядних робіт відповідності їх обсягам, передбаченим у затвердженій «Замовником» проектно-кошторисній документації, а «Замовник» зобов`язується, оплатити роботи на умовах, передбачених цим</w:t>
      </w:r>
      <w:r w:rsidR="008826C7" w:rsidRPr="0083175F">
        <w:rPr>
          <w:rFonts w:ascii="Times New Roman" w:hAnsi="Times New Roman" w:cs="Times New Roman"/>
        </w:rPr>
        <w:t> </w:t>
      </w:r>
      <w:r w:rsidR="008826C7" w:rsidRPr="0083175F">
        <w:rPr>
          <w:rFonts w:ascii="Times New Roman" w:hAnsi="Times New Roman" w:cs="Times New Roman"/>
          <w:lang w:val="uk-UA"/>
        </w:rPr>
        <w:t xml:space="preserve"> Договором.</w:t>
      </w:r>
    </w:p>
    <w:p w:rsidR="004E40BE" w:rsidRPr="001A6753" w:rsidRDefault="0053754B" w:rsidP="001335C5">
      <w:pPr>
        <w:jc w:val="both"/>
        <w:rPr>
          <w:rFonts w:ascii="Times New Roman" w:hAnsi="Times New Roman" w:cs="Times New Roman"/>
          <w:b/>
          <w:lang w:val="uk-UA"/>
        </w:rPr>
      </w:pPr>
      <w:r w:rsidRPr="0083175F">
        <w:rPr>
          <w:rFonts w:ascii="Times New Roman" w:hAnsi="Times New Roman" w:cs="Times New Roman"/>
          <w:lang w:val="uk-UA"/>
        </w:rPr>
        <w:t xml:space="preserve"> </w:t>
      </w:r>
    </w:p>
    <w:p w:rsidR="001106CD" w:rsidRDefault="001106CD" w:rsidP="0053754B">
      <w:pPr>
        <w:jc w:val="both"/>
        <w:rPr>
          <w:rFonts w:ascii="Times New Roman" w:hAnsi="Times New Roman" w:cs="Times New Roman"/>
          <w:b/>
          <w:lang w:val="uk-UA"/>
        </w:rPr>
      </w:pPr>
    </w:p>
    <w:p w:rsidR="004E40BE" w:rsidRPr="001A6753" w:rsidRDefault="00735419" w:rsidP="001106CD">
      <w:pPr>
        <w:jc w:val="center"/>
        <w:rPr>
          <w:rFonts w:ascii="Times New Roman" w:hAnsi="Times New Roman" w:cs="Times New Roman"/>
          <w:b/>
          <w:lang w:val="uk-UA"/>
        </w:rPr>
      </w:pPr>
      <w:bookmarkStart w:id="2" w:name="bookmark1"/>
      <w:r w:rsidRPr="001A6753">
        <w:rPr>
          <w:rFonts w:ascii="Times New Roman" w:hAnsi="Times New Roman" w:cs="Times New Roman"/>
          <w:b/>
          <w:lang w:val="uk-UA"/>
        </w:rPr>
        <w:t>2. ЦІНА ДОГОВОРУ ТА ПОРЯДОК РОЗРАХУНКІВ</w:t>
      </w:r>
      <w:bookmarkEnd w:id="2"/>
    </w:p>
    <w:p w:rsidR="001106CD" w:rsidRPr="001A6753" w:rsidRDefault="001106CD" w:rsidP="001106CD">
      <w:pPr>
        <w:jc w:val="center"/>
        <w:rPr>
          <w:rFonts w:ascii="Times New Roman" w:hAnsi="Times New Roman" w:cs="Times New Roman"/>
          <w:b/>
          <w:lang w:val="uk-UA"/>
        </w:rPr>
      </w:pPr>
    </w:p>
    <w:p w:rsidR="008A25B3" w:rsidRPr="008A25B3" w:rsidRDefault="001106CD" w:rsidP="00711107">
      <w:pPr>
        <w:pStyle w:val="a8"/>
        <w:jc w:val="both"/>
        <w:rPr>
          <w:rFonts w:ascii="Times New Roman" w:hAnsi="Times New Roman" w:cs="Times New Roman"/>
          <w:b/>
          <w:sz w:val="24"/>
          <w:szCs w:val="24"/>
          <w:lang w:val="ru-RU"/>
        </w:rPr>
      </w:pPr>
      <w:r w:rsidRPr="00303B06">
        <w:rPr>
          <w:rFonts w:ascii="Times New Roman" w:hAnsi="Times New Roman" w:cs="Times New Roman"/>
          <w:sz w:val="24"/>
          <w:szCs w:val="24"/>
        </w:rPr>
        <w:t xml:space="preserve">2.1. </w:t>
      </w:r>
      <w:r w:rsidR="003D0DE3" w:rsidRPr="00303B06">
        <w:rPr>
          <w:rFonts w:ascii="Times New Roman" w:hAnsi="Times New Roman" w:cs="Times New Roman"/>
          <w:sz w:val="24"/>
          <w:szCs w:val="24"/>
        </w:rPr>
        <w:t xml:space="preserve">Загальна вартість </w:t>
      </w:r>
      <w:proofErr w:type="spellStart"/>
      <w:r w:rsidR="002B0C86">
        <w:rPr>
          <w:rFonts w:ascii="Times New Roman" w:hAnsi="Times New Roman" w:cs="Times New Roman"/>
          <w:sz w:val="24"/>
          <w:szCs w:val="24"/>
          <w:lang w:val="ru-RU"/>
        </w:rPr>
        <w:t>робіт</w:t>
      </w:r>
      <w:proofErr w:type="spellEnd"/>
      <w:r w:rsidR="003D0DE3" w:rsidRPr="00303B06">
        <w:rPr>
          <w:rFonts w:ascii="Times New Roman" w:hAnsi="Times New Roman" w:cs="Times New Roman"/>
          <w:sz w:val="24"/>
          <w:szCs w:val="24"/>
        </w:rPr>
        <w:t xml:space="preserve"> за цим </w:t>
      </w:r>
      <w:r w:rsidR="00735419" w:rsidRPr="00303B06">
        <w:rPr>
          <w:rFonts w:ascii="Times New Roman" w:hAnsi="Times New Roman" w:cs="Times New Roman"/>
          <w:sz w:val="24"/>
          <w:szCs w:val="24"/>
        </w:rPr>
        <w:t>Договор</w:t>
      </w:r>
      <w:r w:rsidR="003D0DE3" w:rsidRPr="00303B06">
        <w:rPr>
          <w:rFonts w:ascii="Times New Roman" w:hAnsi="Times New Roman" w:cs="Times New Roman"/>
          <w:sz w:val="24"/>
          <w:szCs w:val="24"/>
        </w:rPr>
        <w:t xml:space="preserve">ом становить </w:t>
      </w:r>
      <w:r w:rsidR="00735419" w:rsidRPr="00303B06">
        <w:rPr>
          <w:rFonts w:ascii="Times New Roman" w:hAnsi="Times New Roman" w:cs="Times New Roman"/>
          <w:sz w:val="24"/>
          <w:szCs w:val="24"/>
        </w:rPr>
        <w:t xml:space="preserve"> </w:t>
      </w:r>
      <w:r w:rsidR="001335C5" w:rsidRPr="00303B06">
        <w:rPr>
          <w:rFonts w:ascii="Times New Roman" w:hAnsi="Times New Roman" w:cs="Times New Roman"/>
          <w:sz w:val="24"/>
          <w:szCs w:val="24"/>
          <w:lang w:val="ru-RU"/>
        </w:rPr>
        <w:t xml:space="preserve">    _______ грн. __ коп</w:t>
      </w:r>
      <w:proofErr w:type="gramStart"/>
      <w:r w:rsidR="001335C5" w:rsidRPr="00303B06">
        <w:rPr>
          <w:rFonts w:ascii="Times New Roman" w:hAnsi="Times New Roman" w:cs="Times New Roman"/>
          <w:sz w:val="24"/>
          <w:szCs w:val="24"/>
          <w:lang w:val="ru-RU"/>
        </w:rPr>
        <w:t>.</w:t>
      </w:r>
      <w:proofErr w:type="gramEnd"/>
      <w:r w:rsidR="001335C5" w:rsidRPr="00303B06">
        <w:rPr>
          <w:rFonts w:ascii="Times New Roman" w:hAnsi="Times New Roman" w:cs="Times New Roman"/>
          <w:sz w:val="24"/>
          <w:szCs w:val="24"/>
          <w:lang w:val="ru-RU"/>
        </w:rPr>
        <w:t xml:space="preserve"> (______________ </w:t>
      </w:r>
      <w:proofErr w:type="spellStart"/>
      <w:proofErr w:type="gramStart"/>
      <w:r w:rsidR="001335C5" w:rsidRPr="00303B06">
        <w:rPr>
          <w:rFonts w:ascii="Times New Roman" w:hAnsi="Times New Roman" w:cs="Times New Roman"/>
          <w:sz w:val="24"/>
          <w:szCs w:val="24"/>
          <w:lang w:val="ru-RU"/>
        </w:rPr>
        <w:t>г</w:t>
      </w:r>
      <w:proofErr w:type="gramEnd"/>
      <w:r w:rsidR="001335C5" w:rsidRPr="00303B06">
        <w:rPr>
          <w:rFonts w:ascii="Times New Roman" w:hAnsi="Times New Roman" w:cs="Times New Roman"/>
          <w:sz w:val="24"/>
          <w:szCs w:val="24"/>
          <w:lang w:val="ru-RU"/>
        </w:rPr>
        <w:t>ривень</w:t>
      </w:r>
      <w:proofErr w:type="spellEnd"/>
      <w:r w:rsidR="001335C5" w:rsidRPr="00303B06">
        <w:rPr>
          <w:rFonts w:ascii="Times New Roman" w:hAnsi="Times New Roman" w:cs="Times New Roman"/>
          <w:sz w:val="24"/>
          <w:szCs w:val="24"/>
          <w:lang w:val="ru-RU"/>
        </w:rPr>
        <w:t xml:space="preserve"> _____ </w:t>
      </w:r>
      <w:proofErr w:type="spellStart"/>
      <w:r w:rsidR="001335C5" w:rsidRPr="00303B06">
        <w:rPr>
          <w:rFonts w:ascii="Times New Roman" w:hAnsi="Times New Roman" w:cs="Times New Roman"/>
          <w:sz w:val="24"/>
          <w:szCs w:val="24"/>
          <w:lang w:val="ru-RU"/>
        </w:rPr>
        <w:t>копійок</w:t>
      </w:r>
      <w:proofErr w:type="spellEnd"/>
      <w:r w:rsidR="008B3E59" w:rsidRPr="00303B06">
        <w:rPr>
          <w:rFonts w:ascii="Times New Roman" w:hAnsi="Times New Roman" w:cs="Times New Roman"/>
          <w:sz w:val="24"/>
          <w:szCs w:val="24"/>
          <w:lang w:val="ru-RU"/>
        </w:rPr>
        <w:t xml:space="preserve"> ( </w:t>
      </w:r>
      <w:proofErr w:type="spellStart"/>
      <w:r w:rsidR="008B3E59" w:rsidRPr="00303B06">
        <w:rPr>
          <w:rFonts w:ascii="Times New Roman" w:hAnsi="Times New Roman" w:cs="Times New Roman"/>
          <w:i/>
          <w:sz w:val="24"/>
          <w:szCs w:val="24"/>
          <w:lang w:val="ru-RU"/>
        </w:rPr>
        <w:t>прописом</w:t>
      </w:r>
      <w:proofErr w:type="spellEnd"/>
      <w:r w:rsidR="001335C5" w:rsidRPr="00303B06">
        <w:rPr>
          <w:rFonts w:ascii="Times New Roman" w:hAnsi="Times New Roman" w:cs="Times New Roman"/>
          <w:sz w:val="24"/>
          <w:szCs w:val="24"/>
          <w:lang w:val="ru-RU"/>
        </w:rPr>
        <w:t>)</w:t>
      </w:r>
      <w:r w:rsidR="00183124">
        <w:rPr>
          <w:rFonts w:ascii="Times New Roman" w:hAnsi="Times New Roman" w:cs="Times New Roman"/>
          <w:sz w:val="24"/>
          <w:szCs w:val="24"/>
          <w:lang w:val="ru-RU"/>
        </w:rPr>
        <w:t>.</w:t>
      </w:r>
      <w:r w:rsidR="001335C5" w:rsidRPr="00303B06">
        <w:rPr>
          <w:rFonts w:ascii="Times New Roman" w:hAnsi="Times New Roman" w:cs="Times New Roman"/>
          <w:sz w:val="24"/>
          <w:szCs w:val="24"/>
          <w:lang w:val="ru-RU"/>
        </w:rPr>
        <w:t xml:space="preserve"> </w:t>
      </w:r>
    </w:p>
    <w:p w:rsidR="003D0DE3" w:rsidRPr="00711107" w:rsidRDefault="001106CD" w:rsidP="00711107">
      <w:pPr>
        <w:pStyle w:val="a8"/>
        <w:jc w:val="both"/>
        <w:rPr>
          <w:rFonts w:ascii="Times New Roman" w:hAnsi="Times New Roman" w:cs="Times New Roman"/>
          <w:sz w:val="24"/>
          <w:szCs w:val="24"/>
        </w:rPr>
      </w:pPr>
      <w:r w:rsidRPr="00711107">
        <w:rPr>
          <w:rFonts w:ascii="Times New Roman" w:hAnsi="Times New Roman" w:cs="Times New Roman"/>
          <w:sz w:val="24"/>
          <w:szCs w:val="24"/>
        </w:rPr>
        <w:t>2.</w:t>
      </w:r>
      <w:r w:rsidR="00E47824" w:rsidRPr="00711107">
        <w:rPr>
          <w:rFonts w:ascii="Times New Roman" w:hAnsi="Times New Roman" w:cs="Times New Roman"/>
          <w:sz w:val="24"/>
          <w:szCs w:val="24"/>
        </w:rPr>
        <w:t>2</w:t>
      </w:r>
      <w:r w:rsidRPr="00711107">
        <w:rPr>
          <w:rFonts w:ascii="Times New Roman" w:hAnsi="Times New Roman" w:cs="Times New Roman"/>
          <w:sz w:val="24"/>
          <w:szCs w:val="24"/>
        </w:rPr>
        <w:t xml:space="preserve">. </w:t>
      </w:r>
      <w:r w:rsidR="003D0DE3" w:rsidRPr="00711107">
        <w:rPr>
          <w:rFonts w:ascii="Times New Roman" w:hAnsi="Times New Roman" w:cs="Times New Roman"/>
          <w:sz w:val="24"/>
          <w:szCs w:val="24"/>
        </w:rPr>
        <w:t xml:space="preserve">Розрахунки </w:t>
      </w:r>
      <w:r w:rsidR="00350EEE" w:rsidRPr="00711107">
        <w:rPr>
          <w:rFonts w:ascii="Times New Roman" w:hAnsi="Times New Roman" w:cs="Times New Roman"/>
          <w:sz w:val="24"/>
          <w:szCs w:val="24"/>
        </w:rPr>
        <w:t xml:space="preserve">за цим договором здійснюються у національній валюті України в безготівковій формі </w:t>
      </w:r>
      <w:r w:rsidR="003D0DE3" w:rsidRPr="00711107">
        <w:rPr>
          <w:rFonts w:ascii="Times New Roman" w:hAnsi="Times New Roman" w:cs="Times New Roman"/>
          <w:sz w:val="24"/>
          <w:szCs w:val="24"/>
        </w:rPr>
        <w:t xml:space="preserve">на підставі оформлених належним чином актів </w:t>
      </w:r>
      <w:proofErr w:type="spellStart"/>
      <w:r w:rsidR="00183124">
        <w:rPr>
          <w:rFonts w:ascii="Times New Roman" w:hAnsi="Times New Roman" w:cs="Times New Roman"/>
          <w:sz w:val="24"/>
          <w:szCs w:val="24"/>
          <w:lang w:val="ru-RU"/>
        </w:rPr>
        <w:t>виконаних</w:t>
      </w:r>
      <w:proofErr w:type="spellEnd"/>
      <w:r w:rsidR="00B453E1">
        <w:rPr>
          <w:rFonts w:ascii="Times New Roman" w:hAnsi="Times New Roman" w:cs="Times New Roman"/>
          <w:sz w:val="24"/>
          <w:szCs w:val="24"/>
          <w:lang w:val="ru-RU"/>
        </w:rPr>
        <w:t xml:space="preserve"> </w:t>
      </w:r>
      <w:r w:rsidR="003D0DE3" w:rsidRPr="00711107">
        <w:rPr>
          <w:rFonts w:ascii="Times New Roman" w:hAnsi="Times New Roman" w:cs="Times New Roman"/>
          <w:sz w:val="24"/>
          <w:szCs w:val="24"/>
        </w:rPr>
        <w:t xml:space="preserve"> </w:t>
      </w:r>
      <w:proofErr w:type="spellStart"/>
      <w:r w:rsidR="002B0C86">
        <w:rPr>
          <w:rFonts w:ascii="Times New Roman" w:hAnsi="Times New Roman" w:cs="Times New Roman"/>
          <w:sz w:val="24"/>
          <w:szCs w:val="24"/>
          <w:lang w:val="ru-RU"/>
        </w:rPr>
        <w:t>робіт</w:t>
      </w:r>
      <w:proofErr w:type="spellEnd"/>
      <w:r w:rsidR="003D0DE3" w:rsidRPr="00711107">
        <w:rPr>
          <w:rFonts w:ascii="Times New Roman" w:hAnsi="Times New Roman" w:cs="Times New Roman"/>
          <w:sz w:val="24"/>
          <w:szCs w:val="24"/>
        </w:rPr>
        <w:t>.</w:t>
      </w:r>
    </w:p>
    <w:p w:rsidR="00311C44" w:rsidRPr="006E07A2" w:rsidRDefault="00311C44" w:rsidP="00711107">
      <w:pPr>
        <w:pStyle w:val="a8"/>
        <w:jc w:val="both"/>
        <w:rPr>
          <w:rFonts w:ascii="Times New Roman" w:hAnsi="Times New Roman" w:cs="Times New Roman"/>
          <w:sz w:val="24"/>
          <w:szCs w:val="24"/>
          <w:lang w:eastAsia="ar-SA"/>
        </w:rPr>
      </w:pPr>
      <w:r w:rsidRPr="00711107">
        <w:rPr>
          <w:rFonts w:ascii="Times New Roman" w:hAnsi="Times New Roman" w:cs="Times New Roman"/>
          <w:sz w:val="24"/>
          <w:szCs w:val="24"/>
          <w:lang w:eastAsia="ar-SA"/>
        </w:rPr>
        <w:t xml:space="preserve">2.3.  Розрахунки проводяться шляхом оплати </w:t>
      </w:r>
      <w:r w:rsidR="00D856A6" w:rsidRPr="00D856A6">
        <w:rPr>
          <w:rFonts w:ascii="Times New Roman" w:hAnsi="Times New Roman" w:cs="Times New Roman"/>
          <w:sz w:val="24"/>
          <w:szCs w:val="24"/>
          <w:lang w:eastAsia="ar-SA"/>
        </w:rPr>
        <w:t>«</w:t>
      </w:r>
      <w:r w:rsidRPr="00711107">
        <w:rPr>
          <w:rFonts w:ascii="Times New Roman" w:hAnsi="Times New Roman" w:cs="Times New Roman"/>
          <w:sz w:val="24"/>
          <w:szCs w:val="24"/>
          <w:lang w:eastAsia="ar-SA"/>
        </w:rPr>
        <w:t>Замовником</w:t>
      </w:r>
      <w:r w:rsidR="00D856A6" w:rsidRPr="00D856A6">
        <w:rPr>
          <w:rFonts w:ascii="Times New Roman" w:hAnsi="Times New Roman" w:cs="Times New Roman"/>
          <w:sz w:val="24"/>
          <w:szCs w:val="24"/>
          <w:lang w:eastAsia="ar-SA"/>
        </w:rPr>
        <w:t>»</w:t>
      </w:r>
      <w:r w:rsidRPr="00711107">
        <w:rPr>
          <w:rFonts w:ascii="Times New Roman" w:hAnsi="Times New Roman" w:cs="Times New Roman"/>
          <w:sz w:val="24"/>
          <w:szCs w:val="24"/>
          <w:lang w:eastAsia="ar-SA"/>
        </w:rPr>
        <w:t xml:space="preserve"> після підписання Сторонами актів </w:t>
      </w:r>
      <w:r w:rsidR="002B0C86" w:rsidRPr="002B0C86">
        <w:rPr>
          <w:rFonts w:ascii="Times New Roman" w:hAnsi="Times New Roman" w:cs="Times New Roman"/>
          <w:sz w:val="24"/>
          <w:szCs w:val="24"/>
          <w:lang w:eastAsia="ar-SA"/>
        </w:rPr>
        <w:t>виконаних робіт</w:t>
      </w:r>
      <w:r w:rsidRPr="00711107">
        <w:rPr>
          <w:rFonts w:ascii="Times New Roman" w:hAnsi="Times New Roman" w:cs="Times New Roman"/>
          <w:sz w:val="24"/>
          <w:szCs w:val="24"/>
          <w:lang w:eastAsia="ar-SA"/>
        </w:rPr>
        <w:t xml:space="preserve"> за умови наявності відповідного фінансування та коштів на рахунку </w:t>
      </w:r>
      <w:r w:rsidR="005C7016" w:rsidRPr="005C7016">
        <w:rPr>
          <w:rFonts w:ascii="Times New Roman" w:hAnsi="Times New Roman" w:cs="Times New Roman"/>
          <w:sz w:val="24"/>
          <w:szCs w:val="24"/>
          <w:lang w:eastAsia="ar-SA"/>
        </w:rPr>
        <w:t>«</w:t>
      </w:r>
      <w:r w:rsidRPr="00711107">
        <w:rPr>
          <w:rFonts w:ascii="Times New Roman" w:hAnsi="Times New Roman" w:cs="Times New Roman"/>
          <w:sz w:val="24"/>
          <w:szCs w:val="24"/>
          <w:lang w:eastAsia="ar-SA"/>
        </w:rPr>
        <w:t>Замовника</w:t>
      </w:r>
      <w:r w:rsidR="005C7016" w:rsidRPr="005C7016">
        <w:rPr>
          <w:rFonts w:ascii="Times New Roman" w:hAnsi="Times New Roman" w:cs="Times New Roman"/>
          <w:sz w:val="24"/>
          <w:szCs w:val="24"/>
          <w:lang w:eastAsia="ar-SA"/>
        </w:rPr>
        <w:t>»</w:t>
      </w:r>
      <w:r w:rsidRPr="00711107">
        <w:rPr>
          <w:rFonts w:ascii="Times New Roman" w:hAnsi="Times New Roman" w:cs="Times New Roman"/>
          <w:sz w:val="24"/>
          <w:szCs w:val="24"/>
          <w:lang w:eastAsia="ar-SA"/>
        </w:rPr>
        <w:t xml:space="preserve"> та з урахуванням Постанови Кабінету Міністрів України від 09.06.2021 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D01DB5" w:rsidRPr="00D01DB5" w:rsidRDefault="00D01DB5" w:rsidP="00711107">
      <w:pPr>
        <w:pStyle w:val="a8"/>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2.4.Фінансування </w:t>
      </w:r>
      <w:proofErr w:type="spellStart"/>
      <w:r>
        <w:rPr>
          <w:rFonts w:ascii="Times New Roman" w:hAnsi="Times New Roman" w:cs="Times New Roman"/>
          <w:sz w:val="24"/>
          <w:szCs w:val="24"/>
          <w:lang w:val="ru-RU" w:eastAsia="ar-SA"/>
        </w:rPr>
        <w:t>робіт</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здійснюється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w:t>
      </w:r>
      <w:proofErr w:type="spellEnd"/>
      <w:r>
        <w:rPr>
          <w:rFonts w:ascii="Times New Roman" w:hAnsi="Times New Roman" w:cs="Times New Roman"/>
          <w:sz w:val="24"/>
          <w:szCs w:val="24"/>
          <w:lang w:val="ru-RU" w:eastAsia="ar-SA"/>
        </w:rPr>
        <w:t xml:space="preserve"> </w:t>
      </w:r>
      <w:proofErr w:type="gramStart"/>
      <w:r>
        <w:rPr>
          <w:rFonts w:ascii="Times New Roman" w:hAnsi="Times New Roman" w:cs="Times New Roman"/>
          <w:sz w:val="24"/>
          <w:szCs w:val="24"/>
          <w:lang w:val="ru-RU" w:eastAsia="ar-SA"/>
        </w:rPr>
        <w:t>до</w:t>
      </w:r>
      <w:proofErr w:type="gramEnd"/>
      <w:r>
        <w:rPr>
          <w:rFonts w:ascii="Times New Roman" w:hAnsi="Times New Roman" w:cs="Times New Roman"/>
          <w:sz w:val="24"/>
          <w:szCs w:val="24"/>
          <w:lang w:val="ru-RU" w:eastAsia="ar-SA"/>
        </w:rPr>
        <w:t xml:space="preserve"> </w:t>
      </w:r>
      <w:proofErr w:type="gramStart"/>
      <w:r>
        <w:rPr>
          <w:rFonts w:ascii="Times New Roman" w:hAnsi="Times New Roman" w:cs="Times New Roman"/>
          <w:sz w:val="24"/>
          <w:szCs w:val="24"/>
          <w:lang w:val="ru-RU" w:eastAsia="ar-SA"/>
        </w:rPr>
        <w:t>плану</w:t>
      </w:r>
      <w:proofErr w:type="gram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фінансування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робіт</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додається</w:t>
      </w:r>
      <w:proofErr w:type="spellEnd"/>
      <w:r>
        <w:rPr>
          <w:rFonts w:ascii="Times New Roman" w:hAnsi="Times New Roman" w:cs="Times New Roman"/>
          <w:sz w:val="24"/>
          <w:szCs w:val="24"/>
          <w:lang w:val="ru-RU" w:eastAsia="ar-SA"/>
        </w:rPr>
        <w:t xml:space="preserve">). </w:t>
      </w:r>
    </w:p>
    <w:p w:rsidR="0083175F" w:rsidRPr="003B6541" w:rsidRDefault="00311C44" w:rsidP="0042607A">
      <w:pPr>
        <w:pStyle w:val="a8"/>
        <w:jc w:val="both"/>
        <w:rPr>
          <w:rFonts w:ascii="Times New Roman" w:eastAsia="Times New Roman" w:hAnsi="Times New Roman" w:cs="Times New Roman"/>
          <w:sz w:val="24"/>
          <w:szCs w:val="24"/>
        </w:rPr>
      </w:pPr>
      <w:r w:rsidRPr="003B6541">
        <w:rPr>
          <w:rFonts w:ascii="Times New Roman" w:hAnsi="Times New Roman" w:cs="Times New Roman"/>
          <w:sz w:val="24"/>
          <w:szCs w:val="24"/>
        </w:rPr>
        <w:t>2.</w:t>
      </w:r>
      <w:r w:rsidR="00D01DB5" w:rsidRPr="003B6541">
        <w:rPr>
          <w:rFonts w:ascii="Times New Roman" w:hAnsi="Times New Roman" w:cs="Times New Roman"/>
          <w:sz w:val="24"/>
          <w:szCs w:val="24"/>
          <w:lang w:val="ru-RU"/>
        </w:rPr>
        <w:t>5</w:t>
      </w:r>
      <w:r w:rsidRPr="003B6541">
        <w:rPr>
          <w:rFonts w:ascii="Times New Roman" w:hAnsi="Times New Roman" w:cs="Times New Roman"/>
          <w:sz w:val="24"/>
          <w:szCs w:val="24"/>
        </w:rPr>
        <w:t xml:space="preserve">. Оплата </w:t>
      </w:r>
      <w:r w:rsidR="00183124" w:rsidRPr="003B6541">
        <w:rPr>
          <w:rFonts w:ascii="Times New Roman" w:hAnsi="Times New Roman" w:cs="Times New Roman"/>
          <w:sz w:val="24"/>
          <w:szCs w:val="24"/>
        </w:rPr>
        <w:t>за виконані роботи</w:t>
      </w:r>
      <w:r w:rsidRPr="003B6541">
        <w:rPr>
          <w:rFonts w:ascii="Times New Roman" w:hAnsi="Times New Roman" w:cs="Times New Roman"/>
          <w:sz w:val="24"/>
          <w:szCs w:val="24"/>
        </w:rPr>
        <w:t xml:space="preserve"> здійснюється протягом 7 (семи) </w:t>
      </w:r>
      <w:r w:rsidR="008C7A31" w:rsidRPr="003B6541">
        <w:rPr>
          <w:rFonts w:ascii="Times New Roman" w:hAnsi="Times New Roman" w:cs="Times New Roman"/>
          <w:sz w:val="24"/>
          <w:szCs w:val="24"/>
        </w:rPr>
        <w:t>робочих</w:t>
      </w:r>
      <w:r w:rsidRPr="003B6541">
        <w:rPr>
          <w:rFonts w:ascii="Times New Roman" w:hAnsi="Times New Roman" w:cs="Times New Roman"/>
          <w:sz w:val="24"/>
          <w:szCs w:val="24"/>
        </w:rPr>
        <w:t xml:space="preserve"> днів після підписання Сторонами актів </w:t>
      </w:r>
      <w:r w:rsidR="00183124" w:rsidRPr="003B6541">
        <w:rPr>
          <w:rFonts w:ascii="Times New Roman" w:hAnsi="Times New Roman" w:cs="Times New Roman"/>
          <w:sz w:val="24"/>
          <w:szCs w:val="24"/>
        </w:rPr>
        <w:t>виконаних робіт з</w:t>
      </w:r>
      <w:r w:rsidR="0083175F" w:rsidRPr="003B6541">
        <w:rPr>
          <w:rFonts w:ascii="Times New Roman" w:eastAsia="Times New Roman" w:hAnsi="Times New Roman" w:cs="Times New Roman"/>
          <w:sz w:val="24"/>
          <w:szCs w:val="24"/>
        </w:rPr>
        <w:t xml:space="preserve"> технічного нагляду</w:t>
      </w:r>
      <w:r w:rsidR="0042607A" w:rsidRPr="003B6541">
        <w:rPr>
          <w:rFonts w:ascii="Times New Roman" w:eastAsia="Times New Roman" w:hAnsi="Times New Roman" w:cs="Times New Roman"/>
          <w:sz w:val="24"/>
          <w:szCs w:val="24"/>
        </w:rPr>
        <w:t xml:space="preserve"> за </w:t>
      </w:r>
      <w:r w:rsidR="0083175F" w:rsidRPr="003B6541">
        <w:rPr>
          <w:rFonts w:ascii="Times New Roman" w:eastAsia="Times New Roman" w:hAnsi="Times New Roman" w:cs="Times New Roman"/>
          <w:sz w:val="24"/>
          <w:szCs w:val="24"/>
        </w:rPr>
        <w:t>будівельни</w:t>
      </w:r>
      <w:r w:rsidR="0042607A" w:rsidRPr="003B6541">
        <w:rPr>
          <w:rFonts w:ascii="Times New Roman" w:eastAsia="Times New Roman" w:hAnsi="Times New Roman" w:cs="Times New Roman"/>
          <w:sz w:val="24"/>
          <w:szCs w:val="24"/>
        </w:rPr>
        <w:t xml:space="preserve">ми </w:t>
      </w:r>
      <w:r w:rsidR="0083175F" w:rsidRPr="003B6541">
        <w:rPr>
          <w:rFonts w:ascii="Times New Roman" w:eastAsia="Times New Roman" w:hAnsi="Times New Roman" w:cs="Times New Roman"/>
          <w:sz w:val="24"/>
          <w:szCs w:val="24"/>
        </w:rPr>
        <w:t>роб</w:t>
      </w:r>
      <w:r w:rsidR="0042607A" w:rsidRPr="003B6541">
        <w:rPr>
          <w:rFonts w:ascii="Times New Roman" w:eastAsia="Times New Roman" w:hAnsi="Times New Roman" w:cs="Times New Roman"/>
          <w:sz w:val="24"/>
          <w:szCs w:val="24"/>
        </w:rPr>
        <w:t>отами</w:t>
      </w:r>
      <w:r w:rsidR="0042607A" w:rsidRPr="003B6541">
        <w:rPr>
          <w:rFonts w:ascii="Times New Roman" w:eastAsia="Times New Roman" w:hAnsi="Times New Roman" w:cs="Times New Roman"/>
          <w:sz w:val="24"/>
          <w:szCs w:val="24"/>
          <w:lang w:val="ru-RU"/>
        </w:rPr>
        <w:t>.</w:t>
      </w:r>
      <w:r w:rsidR="0083175F" w:rsidRPr="003B6541">
        <w:rPr>
          <w:rFonts w:ascii="Times New Roman" w:eastAsia="Times New Roman" w:hAnsi="Times New Roman" w:cs="Times New Roman"/>
          <w:sz w:val="24"/>
          <w:szCs w:val="24"/>
        </w:rPr>
        <w:t xml:space="preserve">  </w:t>
      </w:r>
    </w:p>
    <w:p w:rsidR="00790849" w:rsidRDefault="0083175F" w:rsidP="0083175F">
      <w:pPr>
        <w:jc w:val="both"/>
        <w:rPr>
          <w:rFonts w:ascii="Times New Roman" w:eastAsia="Times New Roman" w:hAnsi="Times New Roman" w:cs="Times New Roman"/>
        </w:rPr>
      </w:pPr>
      <w:r w:rsidRPr="0083175F">
        <w:rPr>
          <w:rFonts w:ascii="Times New Roman" w:eastAsia="Times New Roman" w:hAnsi="Times New Roman" w:cs="Times New Roman"/>
        </w:rPr>
        <w:t>2.</w:t>
      </w:r>
      <w:r w:rsidR="00D01DB5">
        <w:rPr>
          <w:rFonts w:ascii="Times New Roman" w:eastAsia="Times New Roman" w:hAnsi="Times New Roman" w:cs="Times New Roman"/>
        </w:rPr>
        <w:t>6</w:t>
      </w:r>
      <w:r w:rsidRPr="0083175F">
        <w:rPr>
          <w:rFonts w:ascii="Times New Roman" w:eastAsia="Times New Roman" w:hAnsi="Times New Roman" w:cs="Times New Roman"/>
        </w:rPr>
        <w:t xml:space="preserve">. У </w:t>
      </w:r>
      <w:proofErr w:type="spellStart"/>
      <w:r w:rsidRPr="0083175F">
        <w:rPr>
          <w:rFonts w:ascii="Times New Roman" w:eastAsia="Times New Roman" w:hAnsi="Times New Roman" w:cs="Times New Roman"/>
        </w:rPr>
        <w:t>разі</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необхідності</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призупинення</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або</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повного</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зупинення</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будівельних</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робіт</w:t>
      </w:r>
      <w:proofErr w:type="spellEnd"/>
      <w:r w:rsidRPr="0083175F">
        <w:rPr>
          <w:rFonts w:ascii="Times New Roman" w:eastAsia="Times New Roman" w:hAnsi="Times New Roman" w:cs="Times New Roman"/>
        </w:rPr>
        <w:t xml:space="preserve"> </w:t>
      </w:r>
      <w:proofErr w:type="gramStart"/>
      <w:r w:rsidRPr="0083175F">
        <w:rPr>
          <w:rFonts w:ascii="Times New Roman" w:eastAsia="Times New Roman" w:hAnsi="Times New Roman" w:cs="Times New Roman"/>
        </w:rPr>
        <w:t>на</w:t>
      </w:r>
      <w:proofErr w:type="gram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об`єкті</w:t>
      </w:r>
      <w:proofErr w:type="spellEnd"/>
      <w:r w:rsidRPr="0083175F">
        <w:rPr>
          <w:rFonts w:ascii="Times New Roman" w:eastAsia="Times New Roman" w:hAnsi="Times New Roman" w:cs="Times New Roman"/>
        </w:rPr>
        <w:t xml:space="preserve"> за </w:t>
      </w:r>
      <w:proofErr w:type="spellStart"/>
      <w:r w:rsidRPr="0083175F">
        <w:rPr>
          <w:rFonts w:ascii="Times New Roman" w:eastAsia="Times New Roman" w:hAnsi="Times New Roman" w:cs="Times New Roman"/>
        </w:rPr>
        <w:t>вимогою</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Замовника</w:t>
      </w:r>
      <w:proofErr w:type="spellEnd"/>
      <w:r w:rsidRPr="0083175F">
        <w:rPr>
          <w:rFonts w:ascii="Times New Roman" w:eastAsia="Times New Roman" w:hAnsi="Times New Roman" w:cs="Times New Roman"/>
        </w:rPr>
        <w:t xml:space="preserve">», </w:t>
      </w:r>
      <w:proofErr w:type="spellStart"/>
      <w:r w:rsidR="00790849">
        <w:rPr>
          <w:rFonts w:ascii="Times New Roman" w:eastAsia="Times New Roman" w:hAnsi="Times New Roman" w:cs="Times New Roman"/>
        </w:rPr>
        <w:t>вносяться</w:t>
      </w:r>
      <w:proofErr w:type="spellEnd"/>
      <w:r w:rsidR="00790849">
        <w:rPr>
          <w:rFonts w:ascii="Times New Roman" w:eastAsia="Times New Roman" w:hAnsi="Times New Roman" w:cs="Times New Roman"/>
        </w:rPr>
        <w:t xml:space="preserve"> </w:t>
      </w:r>
      <w:proofErr w:type="spellStart"/>
      <w:r w:rsidR="00790849">
        <w:rPr>
          <w:rFonts w:ascii="Times New Roman" w:eastAsia="Times New Roman" w:hAnsi="Times New Roman" w:cs="Times New Roman"/>
        </w:rPr>
        <w:t>зміни</w:t>
      </w:r>
      <w:proofErr w:type="spellEnd"/>
      <w:r w:rsidR="00790849">
        <w:rPr>
          <w:rFonts w:ascii="Times New Roman" w:eastAsia="Times New Roman" w:hAnsi="Times New Roman" w:cs="Times New Roman"/>
        </w:rPr>
        <w:t xml:space="preserve"> до Договору шляхом </w:t>
      </w:r>
      <w:proofErr w:type="spellStart"/>
      <w:r w:rsidR="00790849">
        <w:rPr>
          <w:rFonts w:ascii="Times New Roman" w:eastAsia="Times New Roman" w:hAnsi="Times New Roman" w:cs="Times New Roman"/>
        </w:rPr>
        <w:t>укладання</w:t>
      </w:r>
      <w:proofErr w:type="spellEnd"/>
      <w:r w:rsidR="00790849">
        <w:rPr>
          <w:rFonts w:ascii="Times New Roman" w:eastAsia="Times New Roman" w:hAnsi="Times New Roman" w:cs="Times New Roman"/>
        </w:rPr>
        <w:t xml:space="preserve"> </w:t>
      </w:r>
      <w:proofErr w:type="spellStart"/>
      <w:r w:rsidR="00790849">
        <w:rPr>
          <w:rFonts w:ascii="Times New Roman" w:eastAsia="Times New Roman" w:hAnsi="Times New Roman" w:cs="Times New Roman"/>
        </w:rPr>
        <w:t>додаткових</w:t>
      </w:r>
      <w:proofErr w:type="spellEnd"/>
      <w:r w:rsidR="00790849">
        <w:rPr>
          <w:rFonts w:ascii="Times New Roman" w:eastAsia="Times New Roman" w:hAnsi="Times New Roman" w:cs="Times New Roman"/>
        </w:rPr>
        <w:t xml:space="preserve"> </w:t>
      </w:r>
      <w:proofErr w:type="spellStart"/>
      <w:r w:rsidR="00790849">
        <w:rPr>
          <w:rFonts w:ascii="Times New Roman" w:eastAsia="Times New Roman" w:hAnsi="Times New Roman" w:cs="Times New Roman"/>
        </w:rPr>
        <w:t>угод</w:t>
      </w:r>
      <w:proofErr w:type="spellEnd"/>
      <w:r w:rsidR="00B51AA2">
        <w:rPr>
          <w:rFonts w:ascii="Times New Roman" w:eastAsia="Times New Roman" w:hAnsi="Times New Roman" w:cs="Times New Roman"/>
        </w:rPr>
        <w:t xml:space="preserve">. </w:t>
      </w:r>
    </w:p>
    <w:p w:rsidR="0083175F" w:rsidRPr="0083175F" w:rsidRDefault="0083175F" w:rsidP="0083175F">
      <w:pPr>
        <w:jc w:val="both"/>
        <w:rPr>
          <w:rFonts w:ascii="Times New Roman" w:eastAsia="Times New Roman" w:hAnsi="Times New Roman" w:cs="Times New Roman"/>
          <w:color w:val="auto"/>
        </w:rPr>
      </w:pPr>
      <w:r w:rsidRPr="0083175F">
        <w:rPr>
          <w:rFonts w:ascii="Times New Roman" w:eastAsia="Times New Roman" w:hAnsi="Times New Roman" w:cs="Times New Roman"/>
        </w:rPr>
        <w:t>2.</w:t>
      </w:r>
      <w:r w:rsidR="00303B06">
        <w:rPr>
          <w:rFonts w:ascii="Times New Roman" w:eastAsia="Times New Roman" w:hAnsi="Times New Roman" w:cs="Times New Roman"/>
        </w:rPr>
        <w:t>7</w:t>
      </w:r>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Остаточний</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розрахунок</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між</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Замовником</w:t>
      </w:r>
      <w:proofErr w:type="spellEnd"/>
      <w:r w:rsidRPr="0083175F">
        <w:rPr>
          <w:rFonts w:ascii="Times New Roman" w:eastAsia="Times New Roman" w:hAnsi="Times New Roman" w:cs="Times New Roman"/>
        </w:rPr>
        <w:t>» та «</w:t>
      </w:r>
      <w:proofErr w:type="spellStart"/>
      <w:r w:rsidRPr="0083175F">
        <w:rPr>
          <w:rFonts w:ascii="Times New Roman" w:eastAsia="Times New Roman" w:hAnsi="Times New Roman" w:cs="Times New Roman"/>
        </w:rPr>
        <w:t>Виконавцем</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здійснюється</w:t>
      </w:r>
      <w:proofErr w:type="spellEnd"/>
      <w:r w:rsidRPr="0083175F">
        <w:rPr>
          <w:rFonts w:ascii="Times New Roman" w:eastAsia="Times New Roman" w:hAnsi="Times New Roman" w:cs="Times New Roman"/>
        </w:rPr>
        <w:t xml:space="preserve"> </w:t>
      </w:r>
      <w:proofErr w:type="spellStart"/>
      <w:proofErr w:type="gramStart"/>
      <w:r w:rsidRPr="0083175F">
        <w:rPr>
          <w:rFonts w:ascii="Times New Roman" w:eastAsia="Times New Roman" w:hAnsi="Times New Roman" w:cs="Times New Roman"/>
        </w:rPr>
        <w:t>п</w:t>
      </w:r>
      <w:proofErr w:type="gramEnd"/>
      <w:r w:rsidRPr="0083175F">
        <w:rPr>
          <w:rFonts w:ascii="Times New Roman" w:eastAsia="Times New Roman" w:hAnsi="Times New Roman" w:cs="Times New Roman"/>
        </w:rPr>
        <w:t>ісля</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завершення</w:t>
      </w:r>
      <w:proofErr w:type="spellEnd"/>
      <w:r w:rsidRPr="0083175F">
        <w:rPr>
          <w:rFonts w:ascii="Times New Roman" w:eastAsia="Times New Roman" w:hAnsi="Times New Roman" w:cs="Times New Roman"/>
        </w:rPr>
        <w:t>  «</w:t>
      </w:r>
      <w:proofErr w:type="spellStart"/>
      <w:r w:rsidRPr="0083175F">
        <w:rPr>
          <w:rFonts w:ascii="Times New Roman" w:eastAsia="Times New Roman" w:hAnsi="Times New Roman" w:cs="Times New Roman"/>
        </w:rPr>
        <w:t>Підрядником</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всіх</w:t>
      </w:r>
      <w:proofErr w:type="spellEnd"/>
      <w:r w:rsidRPr="0083175F">
        <w:rPr>
          <w:rFonts w:ascii="Times New Roman" w:eastAsia="Times New Roman" w:hAnsi="Times New Roman" w:cs="Times New Roman"/>
        </w:rPr>
        <w:t xml:space="preserve"> </w:t>
      </w:r>
      <w:proofErr w:type="spellStart"/>
      <w:r w:rsidRPr="0083175F">
        <w:rPr>
          <w:rFonts w:ascii="Times New Roman" w:eastAsia="Times New Roman" w:hAnsi="Times New Roman" w:cs="Times New Roman"/>
        </w:rPr>
        <w:t>робіт</w:t>
      </w:r>
      <w:proofErr w:type="spellEnd"/>
      <w:r w:rsidR="00790849">
        <w:rPr>
          <w:rFonts w:ascii="Times New Roman" w:eastAsia="Times New Roman" w:hAnsi="Times New Roman" w:cs="Times New Roman"/>
        </w:rPr>
        <w:t xml:space="preserve"> по </w:t>
      </w:r>
      <w:proofErr w:type="spellStart"/>
      <w:r w:rsidR="00790849">
        <w:rPr>
          <w:rFonts w:ascii="Times New Roman" w:eastAsia="Times New Roman" w:hAnsi="Times New Roman" w:cs="Times New Roman"/>
        </w:rPr>
        <w:t>об'єкту</w:t>
      </w:r>
      <w:proofErr w:type="spellEnd"/>
      <w:r w:rsidRPr="0083175F">
        <w:rPr>
          <w:rFonts w:ascii="Times New Roman" w:eastAsia="Times New Roman" w:hAnsi="Times New Roman" w:cs="Times New Roman"/>
        </w:rPr>
        <w:t xml:space="preserve">. </w:t>
      </w:r>
    </w:p>
    <w:p w:rsidR="00311C44" w:rsidRPr="00C82043" w:rsidRDefault="00311C44" w:rsidP="00D01DB5">
      <w:pPr>
        <w:spacing w:line="240" w:lineRule="atLeast"/>
        <w:ind w:right="283"/>
        <w:jc w:val="both"/>
        <w:rPr>
          <w:lang w:eastAsia="ar-SA"/>
        </w:rPr>
      </w:pPr>
    </w:p>
    <w:p w:rsidR="001106CD" w:rsidRPr="00311C44" w:rsidRDefault="001106CD" w:rsidP="0053754B">
      <w:pPr>
        <w:jc w:val="both"/>
        <w:rPr>
          <w:rFonts w:ascii="Times New Roman" w:hAnsi="Times New Roman" w:cs="Times New Roman"/>
        </w:rPr>
      </w:pPr>
    </w:p>
    <w:p w:rsidR="00D856A6" w:rsidRDefault="00CA28FF" w:rsidP="002B0C86">
      <w:pPr>
        <w:tabs>
          <w:tab w:val="left" w:pos="1052"/>
        </w:tabs>
        <w:spacing w:line="250" w:lineRule="exact"/>
        <w:ind w:left="20" w:right="20" w:firstLine="851"/>
        <w:jc w:val="center"/>
        <w:rPr>
          <w:rFonts w:ascii="Times New Roman" w:hAnsi="Times New Roman" w:cs="Times New Roman"/>
          <w:b/>
          <w:lang w:val="uk-UA"/>
        </w:rPr>
      </w:pPr>
      <w:bookmarkStart w:id="3" w:name="bookmark2"/>
      <w:r>
        <w:rPr>
          <w:rFonts w:ascii="Times New Roman" w:hAnsi="Times New Roman" w:cs="Times New Roman"/>
          <w:b/>
          <w:lang w:val="uk-UA"/>
        </w:rPr>
        <w:lastRenderedPageBreak/>
        <w:tab/>
      </w:r>
      <w:r>
        <w:rPr>
          <w:rFonts w:ascii="Times New Roman" w:hAnsi="Times New Roman" w:cs="Times New Roman"/>
          <w:b/>
          <w:lang w:val="uk-UA"/>
        </w:rPr>
        <w:tab/>
      </w:r>
    </w:p>
    <w:p w:rsidR="00D856A6" w:rsidRDefault="00D856A6" w:rsidP="002B0C86">
      <w:pPr>
        <w:tabs>
          <w:tab w:val="left" w:pos="1052"/>
        </w:tabs>
        <w:spacing w:line="250" w:lineRule="exact"/>
        <w:ind w:left="20" w:right="20" w:firstLine="851"/>
        <w:jc w:val="center"/>
        <w:rPr>
          <w:rFonts w:ascii="Times New Roman" w:hAnsi="Times New Roman" w:cs="Times New Roman"/>
          <w:b/>
          <w:lang w:val="uk-UA"/>
        </w:rPr>
      </w:pPr>
    </w:p>
    <w:p w:rsidR="00D856A6" w:rsidRDefault="00D856A6" w:rsidP="002B0C86">
      <w:pPr>
        <w:tabs>
          <w:tab w:val="left" w:pos="1052"/>
        </w:tabs>
        <w:spacing w:line="250" w:lineRule="exact"/>
        <w:ind w:left="20" w:right="20" w:firstLine="851"/>
        <w:jc w:val="center"/>
        <w:rPr>
          <w:rFonts w:ascii="Times New Roman" w:hAnsi="Times New Roman" w:cs="Times New Roman"/>
          <w:b/>
          <w:lang w:val="uk-UA"/>
        </w:rPr>
      </w:pPr>
    </w:p>
    <w:p w:rsidR="00D856A6" w:rsidRDefault="00D856A6" w:rsidP="002B0C86">
      <w:pPr>
        <w:tabs>
          <w:tab w:val="left" w:pos="1052"/>
        </w:tabs>
        <w:spacing w:line="250" w:lineRule="exact"/>
        <w:ind w:left="20" w:right="20" w:firstLine="851"/>
        <w:jc w:val="center"/>
        <w:rPr>
          <w:rFonts w:ascii="Times New Roman" w:hAnsi="Times New Roman" w:cs="Times New Roman"/>
          <w:b/>
          <w:lang w:val="uk-UA"/>
        </w:rPr>
      </w:pPr>
    </w:p>
    <w:p w:rsidR="00D856A6" w:rsidRDefault="00D856A6" w:rsidP="002B0C86">
      <w:pPr>
        <w:tabs>
          <w:tab w:val="left" w:pos="1052"/>
        </w:tabs>
        <w:spacing w:line="250" w:lineRule="exact"/>
        <w:ind w:left="20" w:right="20" w:firstLine="851"/>
        <w:jc w:val="center"/>
        <w:rPr>
          <w:rFonts w:ascii="Times New Roman" w:hAnsi="Times New Roman" w:cs="Times New Roman"/>
          <w:b/>
          <w:lang w:val="uk-UA"/>
        </w:rPr>
      </w:pPr>
    </w:p>
    <w:p w:rsidR="00D856A6" w:rsidRDefault="00D856A6" w:rsidP="002B0C86">
      <w:pPr>
        <w:tabs>
          <w:tab w:val="left" w:pos="1052"/>
        </w:tabs>
        <w:spacing w:line="250" w:lineRule="exact"/>
        <w:ind w:left="20" w:right="20" w:firstLine="851"/>
        <w:jc w:val="center"/>
        <w:rPr>
          <w:rFonts w:ascii="Times New Roman" w:hAnsi="Times New Roman" w:cs="Times New Roman"/>
          <w:b/>
          <w:lang w:val="uk-UA"/>
        </w:rPr>
      </w:pPr>
    </w:p>
    <w:p w:rsidR="002B0C86" w:rsidRPr="002B0C86" w:rsidRDefault="00CA28FF" w:rsidP="002B0C86">
      <w:pPr>
        <w:tabs>
          <w:tab w:val="left" w:pos="1052"/>
        </w:tabs>
        <w:spacing w:line="250" w:lineRule="exact"/>
        <w:ind w:left="20" w:right="20" w:firstLine="851"/>
        <w:jc w:val="center"/>
        <w:rPr>
          <w:rFonts w:ascii="Times New Roman" w:hAnsi="Times New Roman" w:cs="Times New Roman"/>
          <w:b/>
          <w:bCs/>
          <w:lang w:val="uk-UA" w:eastAsia="uk-UA"/>
        </w:rPr>
      </w:pPr>
      <w:r w:rsidRPr="002B0C86">
        <w:rPr>
          <w:rFonts w:ascii="Times New Roman" w:hAnsi="Times New Roman" w:cs="Times New Roman"/>
          <w:b/>
          <w:lang w:val="uk-UA"/>
        </w:rPr>
        <w:t>3.</w:t>
      </w:r>
      <w:r w:rsidR="002B0C86" w:rsidRPr="002B0C86">
        <w:rPr>
          <w:rFonts w:ascii="Times New Roman" w:hAnsi="Times New Roman" w:cs="Times New Roman"/>
          <w:b/>
          <w:bCs/>
          <w:lang w:val="uk-UA" w:eastAsia="uk-UA"/>
        </w:rPr>
        <w:t xml:space="preserve"> ПОРЯДОК ПРИЙМАННЯ ВИКОНАНИХ РОБІТ</w:t>
      </w:r>
    </w:p>
    <w:p w:rsidR="00CA28FF" w:rsidRDefault="00CA28FF" w:rsidP="002C37A4">
      <w:pPr>
        <w:pStyle w:val="a5"/>
        <w:rPr>
          <w:rFonts w:ascii="Times New Roman" w:hAnsi="Times New Roman" w:cs="Times New Roman"/>
          <w:b/>
          <w:lang w:val="uk-UA"/>
        </w:rPr>
      </w:pPr>
    </w:p>
    <w:p w:rsidR="002C37BB" w:rsidRPr="002C37BB" w:rsidRDefault="002C37BB" w:rsidP="002C37BB">
      <w:pPr>
        <w:spacing w:line="250" w:lineRule="exact"/>
        <w:ind w:right="40"/>
        <w:jc w:val="both"/>
        <w:rPr>
          <w:rFonts w:ascii="Times New Roman" w:hAnsi="Times New Roman" w:cs="Times New Roman"/>
          <w:lang w:val="uk-UA"/>
        </w:rPr>
      </w:pPr>
      <w:r w:rsidRPr="002C37BB">
        <w:rPr>
          <w:rFonts w:ascii="Times New Roman" w:hAnsi="Times New Roman" w:cs="Times New Roman"/>
          <w:lang w:val="uk-UA" w:eastAsia="uk-UA"/>
        </w:rPr>
        <w:t xml:space="preserve">3.1.Приймання </w:t>
      </w:r>
      <w:r w:rsidRPr="002C37BB">
        <w:rPr>
          <w:rFonts w:ascii="Times New Roman" w:hAnsi="Times New Roman" w:cs="Times New Roman"/>
          <w:lang w:val="uk-UA"/>
        </w:rPr>
        <w:t>виконаних робіт</w:t>
      </w:r>
      <w:r w:rsidRPr="002C37BB">
        <w:rPr>
          <w:rFonts w:ascii="Times New Roman" w:hAnsi="Times New Roman" w:cs="Times New Roman"/>
          <w:lang w:val="uk-UA" w:eastAsia="uk-UA"/>
        </w:rPr>
        <w:t xml:space="preserve"> відбувається шляхом підписання Сторонами Акту виконаних робіт. </w:t>
      </w:r>
      <w:r w:rsidR="00D856A6">
        <w:rPr>
          <w:rFonts w:ascii="Times New Roman" w:hAnsi="Times New Roman" w:cs="Times New Roman"/>
          <w:lang w:val="uk-UA" w:eastAsia="uk-UA"/>
        </w:rPr>
        <w:t>«</w:t>
      </w:r>
      <w:r w:rsidRPr="002C37BB">
        <w:rPr>
          <w:rFonts w:ascii="Times New Roman" w:hAnsi="Times New Roman" w:cs="Times New Roman"/>
          <w:lang w:val="uk-UA" w:eastAsia="uk-UA"/>
        </w:rPr>
        <w:t>Виконавець</w:t>
      </w:r>
      <w:r w:rsidR="00D856A6">
        <w:rPr>
          <w:rFonts w:ascii="Times New Roman" w:hAnsi="Times New Roman" w:cs="Times New Roman"/>
          <w:lang w:val="uk-UA" w:eastAsia="uk-UA"/>
        </w:rPr>
        <w:t>»</w:t>
      </w:r>
      <w:r w:rsidRPr="002C37BB">
        <w:rPr>
          <w:rFonts w:ascii="Times New Roman" w:hAnsi="Times New Roman" w:cs="Times New Roman"/>
          <w:lang w:val="uk-UA" w:eastAsia="uk-UA"/>
        </w:rPr>
        <w:t xml:space="preserve"> складає та направляє </w:t>
      </w:r>
      <w:r w:rsidR="00D856A6">
        <w:rPr>
          <w:rFonts w:ascii="Times New Roman" w:hAnsi="Times New Roman" w:cs="Times New Roman"/>
          <w:lang w:val="uk-UA" w:eastAsia="uk-UA"/>
        </w:rPr>
        <w:t>«</w:t>
      </w:r>
      <w:r w:rsidRPr="002C37BB">
        <w:rPr>
          <w:rFonts w:ascii="Times New Roman" w:hAnsi="Times New Roman" w:cs="Times New Roman"/>
          <w:lang w:val="uk-UA" w:eastAsia="uk-UA"/>
        </w:rPr>
        <w:t>Замовнику</w:t>
      </w:r>
      <w:r w:rsidR="00D856A6">
        <w:rPr>
          <w:rFonts w:ascii="Times New Roman" w:hAnsi="Times New Roman" w:cs="Times New Roman"/>
          <w:lang w:val="uk-UA" w:eastAsia="uk-UA"/>
        </w:rPr>
        <w:t>»</w:t>
      </w:r>
      <w:r w:rsidRPr="002C37BB">
        <w:rPr>
          <w:rFonts w:ascii="Times New Roman" w:hAnsi="Times New Roman" w:cs="Times New Roman"/>
          <w:lang w:val="uk-UA" w:eastAsia="uk-UA"/>
        </w:rPr>
        <w:t xml:space="preserve"> належним чином складений, підписаний та завірений печаткою Акт.</w:t>
      </w:r>
    </w:p>
    <w:p w:rsidR="002C37BB" w:rsidRPr="009B67E3" w:rsidRDefault="002C37BB" w:rsidP="002C37BB">
      <w:pPr>
        <w:pStyle w:val="a8"/>
        <w:jc w:val="both"/>
        <w:rPr>
          <w:rFonts w:ascii="Times New Roman" w:hAnsi="Times New Roman"/>
          <w:sz w:val="24"/>
          <w:szCs w:val="24"/>
        </w:rPr>
      </w:pPr>
      <w:r>
        <w:rPr>
          <w:rFonts w:ascii="Times New Roman" w:hAnsi="Times New Roman"/>
          <w:sz w:val="24"/>
          <w:szCs w:val="24"/>
          <w:lang w:val="ru-RU"/>
        </w:rPr>
        <w:t>3</w:t>
      </w:r>
      <w:r w:rsidRPr="009B67E3">
        <w:rPr>
          <w:rFonts w:ascii="Times New Roman" w:hAnsi="Times New Roman"/>
          <w:sz w:val="24"/>
          <w:szCs w:val="24"/>
        </w:rPr>
        <w:t>.</w:t>
      </w:r>
      <w:r w:rsidR="00102047">
        <w:rPr>
          <w:rFonts w:ascii="Times New Roman" w:hAnsi="Times New Roman"/>
          <w:sz w:val="24"/>
          <w:szCs w:val="24"/>
          <w:lang w:val="ru-RU"/>
        </w:rPr>
        <w:t>2</w:t>
      </w:r>
      <w:r w:rsidRPr="009B67E3">
        <w:rPr>
          <w:rFonts w:ascii="Times New Roman" w:hAnsi="Times New Roman"/>
          <w:sz w:val="24"/>
          <w:szCs w:val="24"/>
        </w:rPr>
        <w:t xml:space="preserve">. У разі невиконання </w:t>
      </w:r>
      <w:r w:rsidR="00D856A6">
        <w:rPr>
          <w:rFonts w:ascii="Times New Roman" w:hAnsi="Times New Roman"/>
          <w:sz w:val="24"/>
          <w:szCs w:val="24"/>
          <w:lang w:val="ru-RU"/>
        </w:rPr>
        <w:t>«</w:t>
      </w:r>
      <w:r w:rsidRPr="009B67E3">
        <w:rPr>
          <w:rFonts w:ascii="Times New Roman" w:hAnsi="Times New Roman"/>
          <w:sz w:val="24"/>
          <w:szCs w:val="24"/>
        </w:rPr>
        <w:t>Виконавцем</w:t>
      </w:r>
      <w:r w:rsidR="00D856A6">
        <w:rPr>
          <w:rFonts w:ascii="Times New Roman" w:hAnsi="Times New Roman"/>
          <w:sz w:val="24"/>
          <w:szCs w:val="24"/>
          <w:lang w:val="ru-RU"/>
        </w:rPr>
        <w:t>»</w:t>
      </w:r>
      <w:r w:rsidRPr="009B67E3">
        <w:rPr>
          <w:rFonts w:ascii="Times New Roman" w:hAnsi="Times New Roman"/>
          <w:sz w:val="24"/>
          <w:szCs w:val="24"/>
        </w:rPr>
        <w:t xml:space="preserve"> технічного нагляду</w:t>
      </w:r>
      <w:r w:rsidRPr="009B67E3">
        <w:rPr>
          <w:rStyle w:val="FontStyle38"/>
          <w:sz w:val="24"/>
          <w:szCs w:val="24"/>
          <w:lang w:eastAsia="uk-UA"/>
        </w:rPr>
        <w:t xml:space="preserve"> </w:t>
      </w:r>
      <w:r w:rsidRPr="00B51AA2">
        <w:rPr>
          <w:rStyle w:val="FontStyle38"/>
          <w:b w:val="0"/>
          <w:sz w:val="24"/>
          <w:szCs w:val="24"/>
          <w:lang w:eastAsia="uk-UA"/>
        </w:rPr>
        <w:t xml:space="preserve">на </w:t>
      </w:r>
      <w:r w:rsidR="00B51AA2">
        <w:rPr>
          <w:rStyle w:val="FontStyle38"/>
          <w:b w:val="0"/>
          <w:sz w:val="24"/>
          <w:szCs w:val="24"/>
          <w:lang w:val="ru-RU" w:eastAsia="uk-UA"/>
        </w:rPr>
        <w:t>о</w:t>
      </w:r>
      <w:proofErr w:type="spellStart"/>
      <w:r w:rsidRPr="00B51AA2">
        <w:rPr>
          <w:rStyle w:val="FontStyle38"/>
          <w:b w:val="0"/>
          <w:sz w:val="24"/>
          <w:szCs w:val="24"/>
          <w:lang w:eastAsia="uk-UA"/>
        </w:rPr>
        <w:t>б’єкті</w:t>
      </w:r>
      <w:proofErr w:type="spellEnd"/>
      <w:r w:rsidRPr="009B67E3">
        <w:rPr>
          <w:rFonts w:ascii="Times New Roman" w:hAnsi="Times New Roman"/>
          <w:sz w:val="24"/>
          <w:szCs w:val="24"/>
        </w:rPr>
        <w:t xml:space="preserve"> в обсягах, визначених у пункті </w:t>
      </w:r>
      <w:r w:rsidR="00B51AA2">
        <w:rPr>
          <w:rFonts w:ascii="Times New Roman" w:hAnsi="Times New Roman"/>
          <w:sz w:val="24"/>
          <w:szCs w:val="24"/>
          <w:lang w:val="ru-RU"/>
        </w:rPr>
        <w:t>5.2</w:t>
      </w:r>
      <w:r w:rsidRPr="009B67E3">
        <w:rPr>
          <w:rFonts w:ascii="Times New Roman" w:hAnsi="Times New Roman"/>
          <w:sz w:val="24"/>
          <w:szCs w:val="24"/>
        </w:rPr>
        <w:t xml:space="preserve">. Договору або виконання технічного нагляду неналежним чином, </w:t>
      </w:r>
      <w:r w:rsidR="00D856A6">
        <w:rPr>
          <w:rFonts w:ascii="Times New Roman" w:hAnsi="Times New Roman"/>
          <w:sz w:val="24"/>
          <w:szCs w:val="24"/>
          <w:lang w:val="ru-RU"/>
        </w:rPr>
        <w:t>«</w:t>
      </w:r>
      <w:r w:rsidRPr="009B67E3">
        <w:rPr>
          <w:rFonts w:ascii="Times New Roman" w:hAnsi="Times New Roman"/>
          <w:sz w:val="24"/>
          <w:szCs w:val="24"/>
        </w:rPr>
        <w:t>Замовник</w:t>
      </w:r>
      <w:r w:rsidR="00D856A6">
        <w:rPr>
          <w:rFonts w:ascii="Times New Roman" w:hAnsi="Times New Roman"/>
          <w:sz w:val="24"/>
          <w:szCs w:val="24"/>
          <w:lang w:val="ru-RU"/>
        </w:rPr>
        <w:t>»</w:t>
      </w:r>
      <w:r w:rsidRPr="009B67E3">
        <w:rPr>
          <w:rFonts w:ascii="Times New Roman" w:hAnsi="Times New Roman"/>
          <w:sz w:val="24"/>
          <w:szCs w:val="24"/>
        </w:rPr>
        <w:t xml:space="preserve"> має право не підписувати Акт. У цьому випадку </w:t>
      </w:r>
      <w:r w:rsidR="00D856A6">
        <w:rPr>
          <w:rFonts w:ascii="Times New Roman" w:hAnsi="Times New Roman"/>
          <w:sz w:val="24"/>
          <w:szCs w:val="24"/>
          <w:lang w:val="ru-RU"/>
        </w:rPr>
        <w:t>«</w:t>
      </w:r>
      <w:r w:rsidRPr="009B67E3">
        <w:rPr>
          <w:rFonts w:ascii="Times New Roman" w:hAnsi="Times New Roman"/>
          <w:sz w:val="24"/>
          <w:szCs w:val="24"/>
        </w:rPr>
        <w:t>Замовник</w:t>
      </w:r>
      <w:r w:rsidR="00D856A6">
        <w:rPr>
          <w:rFonts w:ascii="Times New Roman" w:hAnsi="Times New Roman"/>
          <w:sz w:val="24"/>
          <w:szCs w:val="24"/>
          <w:lang w:val="ru-RU"/>
        </w:rPr>
        <w:t>»</w:t>
      </w:r>
      <w:r w:rsidRPr="009B67E3">
        <w:rPr>
          <w:rFonts w:ascii="Times New Roman" w:hAnsi="Times New Roman"/>
          <w:sz w:val="24"/>
          <w:szCs w:val="24"/>
        </w:rPr>
        <w:t xml:space="preserve"> зобов’язаний не пізніше десяти робочих днів з дня фактичного отримання Акту надати (направити) </w:t>
      </w:r>
      <w:r w:rsidR="00D856A6">
        <w:rPr>
          <w:rFonts w:ascii="Times New Roman" w:hAnsi="Times New Roman"/>
          <w:sz w:val="24"/>
          <w:szCs w:val="24"/>
          <w:lang w:val="ru-RU"/>
        </w:rPr>
        <w:t>«</w:t>
      </w:r>
      <w:r w:rsidRPr="009B67E3">
        <w:rPr>
          <w:rFonts w:ascii="Times New Roman" w:hAnsi="Times New Roman"/>
          <w:sz w:val="24"/>
          <w:szCs w:val="24"/>
        </w:rPr>
        <w:t>Виконавцю</w:t>
      </w:r>
      <w:r w:rsidR="00D856A6">
        <w:rPr>
          <w:rFonts w:ascii="Times New Roman" w:hAnsi="Times New Roman"/>
          <w:sz w:val="24"/>
          <w:szCs w:val="24"/>
          <w:lang w:val="ru-RU"/>
        </w:rPr>
        <w:t>»</w:t>
      </w:r>
      <w:r w:rsidRPr="009B67E3">
        <w:rPr>
          <w:rFonts w:ascii="Times New Roman" w:hAnsi="Times New Roman"/>
          <w:sz w:val="24"/>
          <w:szCs w:val="24"/>
        </w:rPr>
        <w:t xml:space="preserve"> письмову обґрунтовану відмову у прийнятті </w:t>
      </w:r>
      <w:proofErr w:type="spellStart"/>
      <w:r w:rsidR="00102047">
        <w:rPr>
          <w:rFonts w:ascii="Times New Roman" w:hAnsi="Times New Roman"/>
          <w:sz w:val="24"/>
          <w:szCs w:val="24"/>
          <w:lang w:val="ru-RU"/>
        </w:rPr>
        <w:t>робіт</w:t>
      </w:r>
      <w:proofErr w:type="spellEnd"/>
      <w:r w:rsidR="00102047">
        <w:rPr>
          <w:rFonts w:ascii="Times New Roman" w:hAnsi="Times New Roman"/>
          <w:sz w:val="24"/>
          <w:szCs w:val="24"/>
          <w:lang w:val="ru-RU"/>
        </w:rPr>
        <w:t xml:space="preserve"> з </w:t>
      </w:r>
      <w:r w:rsidRPr="009B67E3">
        <w:rPr>
          <w:rFonts w:ascii="Times New Roman" w:hAnsi="Times New Roman"/>
          <w:sz w:val="24"/>
          <w:szCs w:val="24"/>
        </w:rPr>
        <w:t>технічного нагляду.</w:t>
      </w:r>
    </w:p>
    <w:p w:rsidR="002C37BB" w:rsidRPr="009B67E3" w:rsidRDefault="002C37BB" w:rsidP="002C37BB">
      <w:pPr>
        <w:pStyle w:val="a8"/>
        <w:jc w:val="both"/>
        <w:rPr>
          <w:rFonts w:ascii="Times New Roman" w:hAnsi="Times New Roman"/>
          <w:sz w:val="24"/>
          <w:szCs w:val="24"/>
        </w:rPr>
      </w:pPr>
      <w:r w:rsidRPr="009B67E3">
        <w:rPr>
          <w:rFonts w:ascii="Times New Roman" w:hAnsi="Times New Roman"/>
          <w:sz w:val="24"/>
          <w:szCs w:val="24"/>
        </w:rPr>
        <w:t xml:space="preserve"> </w:t>
      </w:r>
      <w:r w:rsidRPr="00B809DE">
        <w:rPr>
          <w:rFonts w:ascii="Times New Roman" w:hAnsi="Times New Roman"/>
          <w:sz w:val="24"/>
          <w:szCs w:val="24"/>
          <w:lang w:val="ru-RU"/>
        </w:rPr>
        <w:t>3</w:t>
      </w:r>
      <w:r w:rsidRPr="00B809DE">
        <w:rPr>
          <w:rFonts w:ascii="Times New Roman" w:hAnsi="Times New Roman"/>
          <w:sz w:val="24"/>
          <w:szCs w:val="24"/>
        </w:rPr>
        <w:t>.4. Акт</w:t>
      </w:r>
      <w:r w:rsidR="005C7016" w:rsidRPr="00B809DE">
        <w:rPr>
          <w:rFonts w:ascii="Times New Roman" w:hAnsi="Times New Roman"/>
          <w:sz w:val="24"/>
          <w:szCs w:val="24"/>
          <w:lang w:val="ru-RU"/>
        </w:rPr>
        <w:t xml:space="preserve"> є</w:t>
      </w:r>
      <w:r w:rsidRPr="00B809DE">
        <w:rPr>
          <w:rFonts w:ascii="Times New Roman" w:hAnsi="Times New Roman"/>
          <w:sz w:val="24"/>
          <w:szCs w:val="24"/>
        </w:rPr>
        <w:t xml:space="preserve"> підставою для розрахунків між Сторонами за фактично </w:t>
      </w:r>
      <w:proofErr w:type="spellStart"/>
      <w:r w:rsidR="00B51AA2" w:rsidRPr="00B809DE">
        <w:rPr>
          <w:rFonts w:ascii="Times New Roman" w:hAnsi="Times New Roman"/>
          <w:sz w:val="24"/>
          <w:szCs w:val="24"/>
          <w:lang w:val="ru-RU"/>
        </w:rPr>
        <w:t>виконані</w:t>
      </w:r>
      <w:proofErr w:type="spellEnd"/>
      <w:r w:rsidRPr="00B809DE">
        <w:rPr>
          <w:rFonts w:ascii="Times New Roman" w:hAnsi="Times New Roman"/>
          <w:sz w:val="24"/>
          <w:szCs w:val="24"/>
        </w:rPr>
        <w:t xml:space="preserve"> </w:t>
      </w:r>
      <w:r w:rsidR="00B51AA2" w:rsidRPr="00B809DE">
        <w:rPr>
          <w:rFonts w:ascii="Times New Roman" w:hAnsi="Times New Roman"/>
          <w:sz w:val="24"/>
          <w:szCs w:val="24"/>
        </w:rPr>
        <w:t xml:space="preserve">роботи </w:t>
      </w:r>
      <w:r w:rsidRPr="00B809DE">
        <w:rPr>
          <w:rFonts w:ascii="Times New Roman" w:hAnsi="Times New Roman"/>
          <w:sz w:val="24"/>
          <w:szCs w:val="24"/>
        </w:rPr>
        <w:t xml:space="preserve">за Договором. Підтвердженням виконаних робіт з технічного нагляду вважається підписання </w:t>
      </w:r>
      <w:r w:rsidR="005C7016" w:rsidRPr="00B809DE">
        <w:rPr>
          <w:rFonts w:ascii="Times New Roman" w:hAnsi="Times New Roman"/>
          <w:sz w:val="24"/>
          <w:szCs w:val="24"/>
        </w:rPr>
        <w:t>«</w:t>
      </w:r>
      <w:r w:rsidR="00D856A6" w:rsidRPr="00D856A6">
        <w:rPr>
          <w:rFonts w:ascii="Times New Roman" w:hAnsi="Times New Roman"/>
          <w:sz w:val="24"/>
          <w:szCs w:val="24"/>
        </w:rPr>
        <w:t>Виконавцем»</w:t>
      </w:r>
      <w:r w:rsidR="005C7016" w:rsidRPr="00B809DE">
        <w:rPr>
          <w:rFonts w:ascii="Times New Roman" w:hAnsi="Times New Roman"/>
          <w:sz w:val="24"/>
          <w:szCs w:val="24"/>
        </w:rPr>
        <w:t xml:space="preserve"> </w:t>
      </w:r>
      <w:r w:rsidRPr="00B809DE">
        <w:rPr>
          <w:rFonts w:ascii="Times New Roman" w:hAnsi="Times New Roman"/>
          <w:sz w:val="24"/>
          <w:szCs w:val="24"/>
        </w:rPr>
        <w:t xml:space="preserve"> форм</w:t>
      </w:r>
      <w:r w:rsidR="00D856A6" w:rsidRPr="00D856A6">
        <w:rPr>
          <w:rFonts w:ascii="Times New Roman" w:hAnsi="Times New Roman"/>
          <w:sz w:val="24"/>
          <w:szCs w:val="24"/>
        </w:rPr>
        <w:t>и</w:t>
      </w:r>
      <w:r w:rsidRPr="00B809DE">
        <w:rPr>
          <w:rFonts w:ascii="Times New Roman" w:hAnsi="Times New Roman"/>
          <w:sz w:val="24"/>
          <w:szCs w:val="24"/>
        </w:rPr>
        <w:t xml:space="preserve"> № КБ-2</w:t>
      </w:r>
      <w:r w:rsidR="00102047" w:rsidRPr="00B809DE">
        <w:rPr>
          <w:rFonts w:ascii="Times New Roman" w:hAnsi="Times New Roman"/>
          <w:sz w:val="24"/>
          <w:szCs w:val="24"/>
        </w:rPr>
        <w:t>в</w:t>
      </w:r>
      <w:r w:rsidRPr="00B809DE">
        <w:rPr>
          <w:rFonts w:ascii="Times New Roman" w:hAnsi="Times New Roman"/>
          <w:sz w:val="24"/>
          <w:szCs w:val="24"/>
        </w:rPr>
        <w:t xml:space="preserve"> </w:t>
      </w:r>
      <w:r w:rsidR="00D856A6" w:rsidRPr="00D856A6">
        <w:rPr>
          <w:rFonts w:ascii="Times New Roman" w:hAnsi="Times New Roman"/>
          <w:sz w:val="24"/>
          <w:szCs w:val="24"/>
        </w:rPr>
        <w:t xml:space="preserve"> щодо відповідності робіт проектно-кошторисної документації, вартості робіт</w:t>
      </w:r>
      <w:r w:rsidR="00E64A1C" w:rsidRPr="00E64A1C">
        <w:rPr>
          <w:rFonts w:ascii="Times New Roman" w:hAnsi="Times New Roman"/>
          <w:sz w:val="24"/>
          <w:szCs w:val="24"/>
        </w:rPr>
        <w:t xml:space="preserve"> та об'ємів робіт.</w:t>
      </w:r>
      <w:r w:rsidR="00D856A6" w:rsidRPr="00D856A6">
        <w:rPr>
          <w:rFonts w:ascii="Times New Roman" w:hAnsi="Times New Roman"/>
          <w:sz w:val="24"/>
          <w:szCs w:val="24"/>
        </w:rPr>
        <w:t>.</w:t>
      </w:r>
    </w:p>
    <w:p w:rsidR="002C37BB" w:rsidRDefault="002C37BB" w:rsidP="00CA28FF">
      <w:pPr>
        <w:rPr>
          <w:rFonts w:ascii="Times New Roman" w:hAnsi="Times New Roman" w:cs="Times New Roman"/>
          <w:b/>
          <w:lang w:val="uk-UA"/>
        </w:rPr>
      </w:pPr>
    </w:p>
    <w:p w:rsidR="002C37BB" w:rsidRDefault="002C37BB" w:rsidP="00CA28FF">
      <w:pPr>
        <w:rPr>
          <w:rFonts w:ascii="Times New Roman" w:hAnsi="Times New Roman" w:cs="Times New Roman"/>
          <w:b/>
          <w:lang w:val="uk-UA"/>
        </w:rPr>
      </w:pPr>
    </w:p>
    <w:bookmarkEnd w:id="3"/>
    <w:p w:rsidR="00F2526F" w:rsidRDefault="00F2526F" w:rsidP="00F2526F">
      <w:pPr>
        <w:jc w:val="both"/>
        <w:rPr>
          <w:rFonts w:ascii="Times New Roman" w:hAnsi="Times New Roman" w:cs="Times New Roman"/>
          <w:b/>
          <w:lang w:val="uk-UA"/>
        </w:rPr>
      </w:pPr>
      <w:r>
        <w:rPr>
          <w:rFonts w:ascii="Times New Roman" w:hAnsi="Times New Roman" w:cs="Times New Roman"/>
          <w:b/>
          <w:lang w:val="uk-UA"/>
        </w:rPr>
        <w:t xml:space="preserve">                                                 </w:t>
      </w:r>
      <w:r w:rsidR="00AE3BF7">
        <w:rPr>
          <w:rFonts w:ascii="Times New Roman" w:hAnsi="Times New Roman" w:cs="Times New Roman"/>
          <w:b/>
          <w:lang w:val="uk-UA"/>
        </w:rPr>
        <w:t>4</w:t>
      </w:r>
      <w:r w:rsidRPr="00214D98">
        <w:rPr>
          <w:rFonts w:ascii="Times New Roman" w:hAnsi="Times New Roman" w:cs="Times New Roman"/>
          <w:b/>
          <w:lang w:val="uk-UA"/>
        </w:rPr>
        <w:t xml:space="preserve">. </w:t>
      </w:r>
      <w:r w:rsidR="002A2E02">
        <w:rPr>
          <w:rFonts w:ascii="Times New Roman" w:hAnsi="Times New Roman" w:cs="Times New Roman"/>
          <w:b/>
          <w:lang w:val="uk-UA"/>
        </w:rPr>
        <w:t xml:space="preserve">СТРОК </w:t>
      </w:r>
      <w:r w:rsidRPr="00214D98">
        <w:rPr>
          <w:rFonts w:ascii="Times New Roman" w:hAnsi="Times New Roman" w:cs="Times New Roman"/>
          <w:b/>
          <w:lang w:val="uk-UA"/>
        </w:rPr>
        <w:t>ВИ</w:t>
      </w:r>
      <w:r w:rsidR="002A2E02">
        <w:rPr>
          <w:rFonts w:ascii="Times New Roman" w:hAnsi="Times New Roman" w:cs="Times New Roman"/>
          <w:b/>
          <w:lang w:val="uk-UA"/>
        </w:rPr>
        <w:t xml:space="preserve">КОНАННЯ </w:t>
      </w:r>
      <w:r w:rsidR="002C37BB">
        <w:rPr>
          <w:rFonts w:ascii="Times New Roman" w:hAnsi="Times New Roman" w:cs="Times New Roman"/>
          <w:b/>
          <w:lang w:val="uk-UA"/>
        </w:rPr>
        <w:t>РОБІТ</w:t>
      </w:r>
    </w:p>
    <w:p w:rsidR="002C37BB" w:rsidRPr="00E40CFB" w:rsidRDefault="002C37BB" w:rsidP="002C37BB">
      <w:pPr>
        <w:shd w:val="clear" w:color="auto" w:fill="FFFFFF"/>
        <w:jc w:val="both"/>
        <w:rPr>
          <w:rFonts w:ascii="Times New Roman" w:hAnsi="Times New Roman"/>
        </w:rPr>
      </w:pPr>
      <w:r>
        <w:rPr>
          <w:rFonts w:ascii="Times New Roman" w:hAnsi="Times New Roman"/>
        </w:rPr>
        <w:t>4.1 С</w:t>
      </w:r>
      <w:r w:rsidRPr="00E40CFB">
        <w:rPr>
          <w:rFonts w:ascii="Times New Roman" w:hAnsi="Times New Roman"/>
        </w:rPr>
        <w:t xml:space="preserve">трок </w:t>
      </w:r>
      <w:proofErr w:type="spellStart"/>
      <w:r w:rsidRPr="00E40CFB">
        <w:rPr>
          <w:rFonts w:ascii="Times New Roman" w:hAnsi="Times New Roman"/>
        </w:rPr>
        <w:t>виконання</w:t>
      </w:r>
      <w:proofErr w:type="spellEnd"/>
      <w:r w:rsidRPr="00E40CFB">
        <w:rPr>
          <w:rFonts w:ascii="Times New Roman" w:hAnsi="Times New Roman"/>
        </w:rPr>
        <w:t xml:space="preserve"> </w:t>
      </w:r>
      <w:proofErr w:type="spellStart"/>
      <w:r w:rsidRPr="00E40CFB">
        <w:rPr>
          <w:rFonts w:ascii="Times New Roman" w:hAnsi="Times New Roman"/>
        </w:rPr>
        <w:t>робіт</w:t>
      </w:r>
      <w:proofErr w:type="spellEnd"/>
      <w:r w:rsidRPr="00E40CFB">
        <w:rPr>
          <w:rFonts w:ascii="Times New Roman" w:hAnsi="Times New Roman"/>
        </w:rPr>
        <w:t xml:space="preserve">: </w:t>
      </w:r>
      <w:r w:rsidRPr="00A26430">
        <w:rPr>
          <w:rFonts w:ascii="Times New Roman" w:hAnsi="Times New Roman"/>
          <w:b/>
        </w:rPr>
        <w:t xml:space="preserve">до «15» </w:t>
      </w:r>
      <w:proofErr w:type="spellStart"/>
      <w:r w:rsidRPr="00A26430">
        <w:rPr>
          <w:rFonts w:ascii="Times New Roman" w:hAnsi="Times New Roman"/>
          <w:b/>
        </w:rPr>
        <w:t>жовтня</w:t>
      </w:r>
      <w:proofErr w:type="spellEnd"/>
      <w:r w:rsidRPr="00A26430">
        <w:rPr>
          <w:rFonts w:ascii="Times New Roman" w:hAnsi="Times New Roman"/>
          <w:b/>
        </w:rPr>
        <w:t xml:space="preserve">  2024 року</w:t>
      </w:r>
      <w:r w:rsidRPr="00E40CFB">
        <w:rPr>
          <w:rFonts w:ascii="Times New Roman" w:hAnsi="Times New Roman"/>
        </w:rPr>
        <w:t>.</w:t>
      </w:r>
    </w:p>
    <w:p w:rsidR="00D01DB5" w:rsidRDefault="00D01DB5" w:rsidP="0083175F">
      <w:pPr>
        <w:jc w:val="both"/>
        <w:rPr>
          <w:rFonts w:ascii="Times New Roman" w:hAnsi="Times New Roman" w:cs="Times New Roman"/>
          <w:lang w:val="uk-UA"/>
        </w:rPr>
      </w:pPr>
      <w:r>
        <w:rPr>
          <w:rFonts w:ascii="Times New Roman" w:hAnsi="Times New Roman" w:cs="Times New Roman"/>
          <w:lang w:val="uk-UA"/>
        </w:rPr>
        <w:t>4.2. Виконання робіт здійснюється відповідно до календарного графіку виконання робіт (додається).</w:t>
      </w:r>
    </w:p>
    <w:p w:rsidR="001335C5" w:rsidRDefault="00150022" w:rsidP="0083175F">
      <w:pPr>
        <w:jc w:val="both"/>
        <w:rPr>
          <w:rFonts w:ascii="Times New Roman" w:hAnsi="Times New Roman" w:cs="Times New Roman"/>
          <w:shd w:val="clear" w:color="auto" w:fill="FFFFFF"/>
          <w:lang w:val="uk-UA"/>
        </w:rPr>
      </w:pPr>
      <w:r>
        <w:rPr>
          <w:rFonts w:ascii="Times New Roman" w:hAnsi="Times New Roman" w:cs="Times New Roman"/>
          <w:lang w:val="uk-UA"/>
        </w:rPr>
        <w:t>4</w:t>
      </w:r>
      <w:r w:rsidRPr="00214D98">
        <w:rPr>
          <w:rFonts w:ascii="Times New Roman" w:hAnsi="Times New Roman" w:cs="Times New Roman"/>
          <w:lang w:val="uk-UA"/>
        </w:rPr>
        <w:t xml:space="preserve">.2. Місце </w:t>
      </w:r>
      <w:r w:rsidR="00B51AA2">
        <w:rPr>
          <w:rFonts w:ascii="Times New Roman" w:hAnsi="Times New Roman" w:cs="Times New Roman"/>
          <w:lang w:val="uk-UA"/>
        </w:rPr>
        <w:t>виконання робіт</w:t>
      </w:r>
      <w:r w:rsidRPr="00214D98">
        <w:rPr>
          <w:rFonts w:ascii="Times New Roman" w:hAnsi="Times New Roman" w:cs="Times New Roman"/>
          <w:lang w:val="uk-UA"/>
        </w:rPr>
        <w:t>:</w:t>
      </w:r>
      <w:r w:rsidR="008E723E">
        <w:rPr>
          <w:rFonts w:ascii="Times New Roman" w:hAnsi="Times New Roman" w:cs="Times New Roman"/>
          <w:lang w:val="uk-UA"/>
        </w:rPr>
        <w:t xml:space="preserve"> </w:t>
      </w:r>
      <w:r w:rsidR="001335C5" w:rsidRPr="001335C5">
        <w:rPr>
          <w:rFonts w:ascii="Times New Roman" w:hAnsi="Times New Roman" w:cs="Times New Roman"/>
          <w:shd w:val="clear" w:color="auto" w:fill="FFFFFF"/>
          <w:lang w:val="uk-UA"/>
        </w:rPr>
        <w:t xml:space="preserve">Одеська область Одеський район </w:t>
      </w:r>
      <w:proofErr w:type="spellStart"/>
      <w:r w:rsidR="001335C5" w:rsidRPr="001335C5">
        <w:rPr>
          <w:rFonts w:ascii="Times New Roman" w:hAnsi="Times New Roman" w:cs="Times New Roman"/>
          <w:shd w:val="clear" w:color="auto" w:fill="FFFFFF"/>
          <w:lang w:val="uk-UA"/>
        </w:rPr>
        <w:t>с.Мирне</w:t>
      </w:r>
      <w:proofErr w:type="spellEnd"/>
      <w:r w:rsidR="001335C5" w:rsidRPr="001335C5">
        <w:rPr>
          <w:rFonts w:ascii="Times New Roman" w:hAnsi="Times New Roman" w:cs="Times New Roman"/>
          <w:shd w:val="clear" w:color="auto" w:fill="FFFFFF"/>
          <w:lang w:val="uk-UA"/>
        </w:rPr>
        <w:t xml:space="preserve">, </w:t>
      </w:r>
      <w:proofErr w:type="spellStart"/>
      <w:r w:rsidR="001335C5" w:rsidRPr="001335C5">
        <w:rPr>
          <w:rFonts w:ascii="Times New Roman" w:hAnsi="Times New Roman" w:cs="Times New Roman"/>
          <w:shd w:val="clear" w:color="auto" w:fill="FFFFFF"/>
          <w:lang w:val="uk-UA"/>
        </w:rPr>
        <w:t>вул.Центральна</w:t>
      </w:r>
      <w:proofErr w:type="spellEnd"/>
      <w:r w:rsidR="001335C5" w:rsidRPr="001335C5">
        <w:rPr>
          <w:rFonts w:ascii="Times New Roman" w:hAnsi="Times New Roman" w:cs="Times New Roman"/>
          <w:shd w:val="clear" w:color="auto" w:fill="FFFFFF"/>
          <w:lang w:val="uk-UA"/>
        </w:rPr>
        <w:t xml:space="preserve">, 96-г </w:t>
      </w:r>
      <w:r w:rsidR="00967FAB">
        <w:rPr>
          <w:rFonts w:ascii="Times New Roman" w:hAnsi="Times New Roman"/>
          <w:bCs/>
          <w:shd w:val="clear" w:color="auto" w:fill="FFFFFF"/>
          <w:lang w:val="uk-UA"/>
        </w:rPr>
        <w:t xml:space="preserve">67652 </w:t>
      </w:r>
      <w:r w:rsidR="00967FAB" w:rsidRPr="001335C5">
        <w:rPr>
          <w:rFonts w:ascii="Times New Roman" w:hAnsi="Times New Roman" w:cs="Times New Roman"/>
          <w:shd w:val="clear" w:color="auto" w:fill="FFFFFF"/>
          <w:lang w:val="uk-UA"/>
        </w:rPr>
        <w:t xml:space="preserve"> </w:t>
      </w:r>
      <w:r w:rsidR="001335C5" w:rsidRPr="001335C5">
        <w:rPr>
          <w:rFonts w:ascii="Times New Roman" w:hAnsi="Times New Roman" w:cs="Times New Roman"/>
          <w:shd w:val="clear" w:color="auto" w:fill="FFFFFF"/>
          <w:lang w:val="uk-UA"/>
        </w:rPr>
        <w:t xml:space="preserve">(територія </w:t>
      </w:r>
      <w:proofErr w:type="spellStart"/>
      <w:r w:rsidR="001335C5" w:rsidRPr="001335C5">
        <w:rPr>
          <w:rFonts w:ascii="Times New Roman" w:hAnsi="Times New Roman" w:cs="Times New Roman"/>
          <w:shd w:val="clear" w:color="auto" w:fill="FFFFFF"/>
          <w:lang w:val="uk-UA"/>
        </w:rPr>
        <w:t>Біляївської</w:t>
      </w:r>
      <w:proofErr w:type="spellEnd"/>
      <w:r w:rsidR="001335C5" w:rsidRPr="001335C5">
        <w:rPr>
          <w:rFonts w:ascii="Times New Roman" w:hAnsi="Times New Roman" w:cs="Times New Roman"/>
          <w:shd w:val="clear" w:color="auto" w:fill="FFFFFF"/>
          <w:lang w:val="uk-UA"/>
        </w:rPr>
        <w:t xml:space="preserve"> міської територіальної громади)</w:t>
      </w:r>
      <w:r w:rsidR="00967FAB">
        <w:rPr>
          <w:rFonts w:ascii="Times New Roman" w:hAnsi="Times New Roman" w:cs="Times New Roman"/>
          <w:shd w:val="clear" w:color="auto" w:fill="FFFFFF"/>
          <w:lang w:val="uk-UA"/>
        </w:rPr>
        <w:t>.</w:t>
      </w:r>
    </w:p>
    <w:p w:rsidR="00D01DB5" w:rsidRDefault="00D01DB5" w:rsidP="0083175F">
      <w:pPr>
        <w:jc w:val="both"/>
        <w:rPr>
          <w:rFonts w:ascii="Times New Roman" w:hAnsi="Times New Roman"/>
          <w:bCs/>
          <w:shd w:val="clear" w:color="auto" w:fill="FFFFFF"/>
          <w:lang w:val="uk-UA"/>
        </w:rPr>
      </w:pPr>
      <w:r>
        <w:rPr>
          <w:rFonts w:ascii="Times New Roman" w:hAnsi="Times New Roman" w:cs="Times New Roman"/>
          <w:shd w:val="clear" w:color="auto" w:fill="FFFFFF"/>
          <w:lang w:val="uk-UA"/>
        </w:rPr>
        <w:t xml:space="preserve">4.3. </w:t>
      </w:r>
    </w:p>
    <w:p w:rsidR="00B82E85" w:rsidRDefault="00B82E85" w:rsidP="00B82E85">
      <w:pPr>
        <w:pStyle w:val="1692"/>
        <w:spacing w:before="240" w:beforeAutospacing="0" w:after="200" w:afterAutospacing="0"/>
        <w:jc w:val="center"/>
      </w:pPr>
      <w:r>
        <w:rPr>
          <w:b/>
          <w:bCs/>
          <w:color w:val="000000"/>
        </w:rPr>
        <w:t>5. ПРАВА ТА ОБОВ</w:t>
      </w:r>
      <w:proofErr w:type="gramStart"/>
      <w:r>
        <w:rPr>
          <w:b/>
          <w:bCs/>
          <w:color w:val="000000"/>
        </w:rPr>
        <w:t>`Я</w:t>
      </w:r>
      <w:proofErr w:type="gramEnd"/>
      <w:r>
        <w:rPr>
          <w:b/>
          <w:bCs/>
          <w:color w:val="000000"/>
        </w:rPr>
        <w:t>ЗКИ СТОРІН</w:t>
      </w:r>
    </w:p>
    <w:p w:rsidR="00B2128B" w:rsidRPr="00BA630B" w:rsidRDefault="00B82E85" w:rsidP="00B2128B">
      <w:pPr>
        <w:shd w:val="clear" w:color="auto" w:fill="FFFFFF"/>
        <w:jc w:val="both"/>
        <w:rPr>
          <w:rFonts w:ascii="Times New Roman" w:hAnsi="Times New Roman"/>
        </w:rPr>
      </w:pPr>
      <w:r>
        <w:rPr>
          <w:rFonts w:ascii="Times New Roman" w:eastAsia="Times New Roman" w:hAnsi="Times New Roman" w:cs="Times New Roman"/>
        </w:rPr>
        <w:t>5</w:t>
      </w:r>
      <w:r w:rsidR="004444B3" w:rsidRPr="004444B3">
        <w:rPr>
          <w:rFonts w:ascii="Times New Roman" w:eastAsia="Times New Roman" w:hAnsi="Times New Roman" w:cs="Times New Roman"/>
        </w:rPr>
        <w:t xml:space="preserve">.1. </w:t>
      </w:r>
      <w:proofErr w:type="spellStart"/>
      <w:r w:rsidR="004444B3" w:rsidRPr="004444B3">
        <w:rPr>
          <w:rFonts w:ascii="Times New Roman" w:eastAsia="Times New Roman" w:hAnsi="Times New Roman" w:cs="Times New Roman"/>
          <w:b/>
          <w:bCs/>
        </w:rPr>
        <w:t>Замовник</w:t>
      </w:r>
      <w:proofErr w:type="spellEnd"/>
      <w:r w:rsidR="00B2128B">
        <w:rPr>
          <w:rFonts w:ascii="Times New Roman" w:eastAsia="Times New Roman" w:hAnsi="Times New Roman" w:cs="Times New Roman"/>
          <w:b/>
          <w:bCs/>
        </w:rPr>
        <w:t xml:space="preserve"> </w:t>
      </w:r>
      <w:proofErr w:type="spellStart"/>
      <w:r w:rsidR="00B2128B" w:rsidRPr="00B2128B">
        <w:rPr>
          <w:rFonts w:ascii="Times New Roman" w:hAnsi="Times New Roman"/>
          <w:b/>
          <w:iCs/>
        </w:rPr>
        <w:t>зобов'язаний</w:t>
      </w:r>
      <w:proofErr w:type="spellEnd"/>
      <w:r w:rsidR="00B2128B" w:rsidRPr="00B2128B">
        <w:rPr>
          <w:rFonts w:ascii="Times New Roman" w:hAnsi="Times New Roman"/>
          <w:b/>
          <w:iCs/>
        </w:rPr>
        <w:t>:</w:t>
      </w:r>
    </w:p>
    <w:p w:rsidR="004444B3" w:rsidRPr="004444B3" w:rsidRDefault="00B82E85" w:rsidP="004444B3">
      <w:pPr>
        <w:jc w:val="both"/>
        <w:rPr>
          <w:rFonts w:ascii="Times New Roman" w:eastAsia="Times New Roman" w:hAnsi="Times New Roman" w:cs="Times New Roman"/>
          <w:color w:val="auto"/>
        </w:rPr>
      </w:pPr>
      <w:r>
        <w:rPr>
          <w:rFonts w:ascii="Times New Roman" w:eastAsia="Times New Roman" w:hAnsi="Times New Roman" w:cs="Times New Roman"/>
        </w:rPr>
        <w:t>5</w:t>
      </w:r>
      <w:r w:rsidR="004444B3" w:rsidRPr="004444B3">
        <w:rPr>
          <w:rFonts w:ascii="Times New Roman" w:eastAsia="Times New Roman" w:hAnsi="Times New Roman" w:cs="Times New Roman"/>
        </w:rPr>
        <w:t>.1.1. «</w:t>
      </w:r>
      <w:proofErr w:type="spellStart"/>
      <w:r w:rsidR="004444B3" w:rsidRPr="004444B3">
        <w:rPr>
          <w:rFonts w:ascii="Times New Roman" w:eastAsia="Times New Roman" w:hAnsi="Times New Roman" w:cs="Times New Roman"/>
        </w:rPr>
        <w:t>Замовник</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зобов’язується</w:t>
      </w:r>
      <w:proofErr w:type="spellEnd"/>
      <w:r w:rsidR="004444B3" w:rsidRPr="004444B3">
        <w:rPr>
          <w:rFonts w:ascii="Times New Roman" w:eastAsia="Times New Roman" w:hAnsi="Times New Roman" w:cs="Times New Roman"/>
        </w:rPr>
        <w:t xml:space="preserve"> </w:t>
      </w:r>
      <w:proofErr w:type="spellStart"/>
      <w:proofErr w:type="gramStart"/>
      <w:r w:rsidR="004444B3" w:rsidRPr="004444B3">
        <w:rPr>
          <w:rFonts w:ascii="Times New Roman" w:eastAsia="Times New Roman" w:hAnsi="Times New Roman" w:cs="Times New Roman"/>
        </w:rPr>
        <w:t>п</w:t>
      </w:r>
      <w:proofErr w:type="gramEnd"/>
      <w:r w:rsidR="004444B3" w:rsidRPr="004444B3">
        <w:rPr>
          <w:rFonts w:ascii="Times New Roman" w:eastAsia="Times New Roman" w:hAnsi="Times New Roman" w:cs="Times New Roman"/>
        </w:rPr>
        <w:t>ісля</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укладання</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даного</w:t>
      </w:r>
      <w:proofErr w:type="spellEnd"/>
      <w:r w:rsidR="004444B3" w:rsidRPr="004444B3">
        <w:rPr>
          <w:rFonts w:ascii="Times New Roman" w:eastAsia="Times New Roman" w:hAnsi="Times New Roman" w:cs="Times New Roman"/>
        </w:rPr>
        <w:t xml:space="preserve"> Договору </w:t>
      </w:r>
      <w:proofErr w:type="spellStart"/>
      <w:r w:rsidR="004444B3" w:rsidRPr="004444B3">
        <w:rPr>
          <w:rFonts w:ascii="Times New Roman" w:eastAsia="Times New Roman" w:hAnsi="Times New Roman" w:cs="Times New Roman"/>
        </w:rPr>
        <w:t>передати</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Виконавцю</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затверджену</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Замовником</w:t>
      </w:r>
      <w:proofErr w:type="spellEnd"/>
      <w:r w:rsidR="004444B3" w:rsidRPr="004444B3">
        <w:rPr>
          <w:rFonts w:ascii="Times New Roman" w:eastAsia="Times New Roman" w:hAnsi="Times New Roman" w:cs="Times New Roman"/>
        </w:rPr>
        <w:t>» проектно-</w:t>
      </w:r>
      <w:proofErr w:type="spellStart"/>
      <w:r w:rsidR="004444B3" w:rsidRPr="004444B3">
        <w:rPr>
          <w:rFonts w:ascii="Times New Roman" w:eastAsia="Times New Roman" w:hAnsi="Times New Roman" w:cs="Times New Roman"/>
        </w:rPr>
        <w:t>кошторисну</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документацію</w:t>
      </w:r>
      <w:proofErr w:type="spellEnd"/>
      <w:r w:rsidR="004444B3" w:rsidRPr="004444B3">
        <w:rPr>
          <w:rFonts w:ascii="Times New Roman" w:eastAsia="Times New Roman" w:hAnsi="Times New Roman" w:cs="Times New Roman"/>
        </w:rPr>
        <w:t xml:space="preserve">. </w:t>
      </w:r>
    </w:p>
    <w:p w:rsidR="004444B3" w:rsidRPr="004444B3" w:rsidRDefault="00B82E85" w:rsidP="004444B3">
      <w:pPr>
        <w:tabs>
          <w:tab w:val="left" w:pos="1134"/>
        </w:tabs>
        <w:jc w:val="both"/>
        <w:rPr>
          <w:rFonts w:ascii="Times New Roman" w:eastAsia="Times New Roman" w:hAnsi="Times New Roman" w:cs="Times New Roman"/>
          <w:color w:val="auto"/>
        </w:rPr>
      </w:pPr>
      <w:r>
        <w:rPr>
          <w:rFonts w:ascii="Times New Roman" w:eastAsia="Times New Roman" w:hAnsi="Times New Roman" w:cs="Times New Roman"/>
        </w:rPr>
        <w:t>5</w:t>
      </w:r>
      <w:r w:rsidR="004444B3" w:rsidRPr="004444B3">
        <w:rPr>
          <w:rFonts w:ascii="Times New Roman" w:eastAsia="Times New Roman" w:hAnsi="Times New Roman" w:cs="Times New Roman"/>
        </w:rPr>
        <w:t>.1.2.</w:t>
      </w:r>
      <w:r w:rsidR="004444B3" w:rsidRPr="004444B3">
        <w:rPr>
          <w:rFonts w:ascii="Times New Roman" w:eastAsia="Times New Roman" w:hAnsi="Times New Roman" w:cs="Times New Roman"/>
        </w:rPr>
        <w:tab/>
      </w:r>
      <w:proofErr w:type="spellStart"/>
      <w:r w:rsidR="004444B3" w:rsidRPr="004444B3">
        <w:rPr>
          <w:rFonts w:ascii="Times New Roman" w:eastAsia="Times New Roman" w:hAnsi="Times New Roman" w:cs="Times New Roman"/>
        </w:rPr>
        <w:t>Здійсню</w:t>
      </w:r>
      <w:r w:rsidR="00B2128B">
        <w:rPr>
          <w:rFonts w:ascii="Times New Roman" w:eastAsia="Times New Roman" w:hAnsi="Times New Roman" w:cs="Times New Roman"/>
        </w:rPr>
        <w:t>вати</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фінансування</w:t>
      </w:r>
      <w:proofErr w:type="spellEnd"/>
      <w:r w:rsidR="004444B3" w:rsidRPr="004444B3">
        <w:rPr>
          <w:rFonts w:ascii="Times New Roman" w:eastAsia="Times New Roman" w:hAnsi="Times New Roman" w:cs="Times New Roman"/>
        </w:rPr>
        <w:t xml:space="preserve"> </w:t>
      </w:r>
      <w:proofErr w:type="spellStart"/>
      <w:r w:rsidR="00102047">
        <w:rPr>
          <w:rFonts w:ascii="Times New Roman" w:eastAsia="Times New Roman" w:hAnsi="Times New Roman" w:cs="Times New Roman"/>
        </w:rPr>
        <w:t>виконаних</w:t>
      </w:r>
      <w:proofErr w:type="spellEnd"/>
      <w:r w:rsidR="00102047">
        <w:rPr>
          <w:rFonts w:ascii="Times New Roman" w:eastAsia="Times New Roman" w:hAnsi="Times New Roman" w:cs="Times New Roman"/>
        </w:rPr>
        <w:t xml:space="preserve"> </w:t>
      </w:r>
      <w:proofErr w:type="spellStart"/>
      <w:r w:rsidR="00102047">
        <w:rPr>
          <w:rFonts w:ascii="Times New Roman" w:eastAsia="Times New Roman" w:hAnsi="Times New Roman" w:cs="Times New Roman"/>
        </w:rPr>
        <w:t>робіт</w:t>
      </w:r>
      <w:proofErr w:type="spellEnd"/>
      <w:r w:rsidR="00102047">
        <w:rPr>
          <w:rFonts w:ascii="Times New Roman" w:eastAsia="Times New Roman" w:hAnsi="Times New Roman" w:cs="Times New Roman"/>
        </w:rPr>
        <w:t xml:space="preserve"> </w:t>
      </w:r>
      <w:r w:rsidR="004444B3" w:rsidRPr="004444B3">
        <w:rPr>
          <w:rFonts w:ascii="Times New Roman" w:eastAsia="Times New Roman" w:hAnsi="Times New Roman" w:cs="Times New Roman"/>
        </w:rPr>
        <w:t xml:space="preserve">з </w:t>
      </w:r>
      <w:proofErr w:type="spellStart"/>
      <w:proofErr w:type="gramStart"/>
      <w:r w:rsidR="004444B3" w:rsidRPr="004444B3">
        <w:rPr>
          <w:rFonts w:ascii="Times New Roman" w:eastAsia="Times New Roman" w:hAnsi="Times New Roman" w:cs="Times New Roman"/>
        </w:rPr>
        <w:t>техн</w:t>
      </w:r>
      <w:proofErr w:type="gramEnd"/>
      <w:r w:rsidR="004444B3" w:rsidRPr="004444B3">
        <w:rPr>
          <w:rFonts w:ascii="Times New Roman" w:eastAsia="Times New Roman" w:hAnsi="Times New Roman" w:cs="Times New Roman"/>
        </w:rPr>
        <w:t>ічного</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нагляду</w:t>
      </w:r>
      <w:proofErr w:type="spellEnd"/>
      <w:r w:rsidR="004444B3" w:rsidRPr="004444B3">
        <w:rPr>
          <w:rFonts w:ascii="Times New Roman" w:eastAsia="Times New Roman" w:hAnsi="Times New Roman" w:cs="Times New Roman"/>
        </w:rPr>
        <w:t xml:space="preserve">, </w:t>
      </w:r>
      <w:proofErr w:type="spellStart"/>
      <w:r w:rsidR="004444B3" w:rsidRPr="004444B3">
        <w:rPr>
          <w:rFonts w:ascii="Times New Roman" w:eastAsia="Times New Roman" w:hAnsi="Times New Roman" w:cs="Times New Roman"/>
        </w:rPr>
        <w:t>згідно</w:t>
      </w:r>
      <w:proofErr w:type="spellEnd"/>
      <w:r w:rsidR="004444B3" w:rsidRPr="004444B3">
        <w:rPr>
          <w:rFonts w:ascii="Times New Roman" w:eastAsia="Times New Roman" w:hAnsi="Times New Roman" w:cs="Times New Roman"/>
        </w:rPr>
        <w:t xml:space="preserve"> п. 2.3. </w:t>
      </w:r>
      <w:proofErr w:type="spellStart"/>
      <w:r w:rsidR="004444B3" w:rsidRPr="004444B3">
        <w:rPr>
          <w:rFonts w:ascii="Times New Roman" w:eastAsia="Times New Roman" w:hAnsi="Times New Roman" w:cs="Times New Roman"/>
        </w:rPr>
        <w:t>цього</w:t>
      </w:r>
      <w:proofErr w:type="spellEnd"/>
      <w:r w:rsidR="004444B3" w:rsidRPr="004444B3">
        <w:rPr>
          <w:rFonts w:ascii="Times New Roman" w:eastAsia="Times New Roman" w:hAnsi="Times New Roman" w:cs="Times New Roman"/>
        </w:rPr>
        <w:t xml:space="preserve"> </w:t>
      </w:r>
      <w:r w:rsidR="003B6541">
        <w:rPr>
          <w:rFonts w:ascii="Times New Roman" w:eastAsia="Times New Roman" w:hAnsi="Times New Roman" w:cs="Times New Roman"/>
        </w:rPr>
        <w:t xml:space="preserve"> </w:t>
      </w:r>
      <w:r w:rsidR="004444B3" w:rsidRPr="004444B3">
        <w:rPr>
          <w:rFonts w:ascii="Times New Roman" w:eastAsia="Times New Roman" w:hAnsi="Times New Roman" w:cs="Times New Roman"/>
        </w:rPr>
        <w:t>Договору.</w:t>
      </w:r>
    </w:p>
    <w:p w:rsidR="004444B3" w:rsidRPr="004444B3" w:rsidRDefault="00B82E85" w:rsidP="004444B3">
      <w:pPr>
        <w:jc w:val="both"/>
        <w:rPr>
          <w:rFonts w:ascii="Times New Roman" w:eastAsia="Times New Roman" w:hAnsi="Times New Roman" w:cs="Times New Roman"/>
          <w:color w:val="auto"/>
        </w:rPr>
      </w:pPr>
      <w:r>
        <w:rPr>
          <w:rFonts w:ascii="Times New Roman" w:eastAsia="Times New Roman" w:hAnsi="Times New Roman" w:cs="Times New Roman"/>
        </w:rPr>
        <w:t>5.</w:t>
      </w:r>
      <w:r w:rsidR="004444B3" w:rsidRPr="004444B3">
        <w:rPr>
          <w:rFonts w:ascii="Times New Roman" w:eastAsia="Times New Roman" w:hAnsi="Times New Roman" w:cs="Times New Roman"/>
        </w:rPr>
        <w:t xml:space="preserve">2. </w:t>
      </w:r>
      <w:proofErr w:type="spellStart"/>
      <w:r w:rsidR="004444B3" w:rsidRPr="004444B3">
        <w:rPr>
          <w:rFonts w:ascii="Times New Roman" w:eastAsia="Times New Roman" w:hAnsi="Times New Roman" w:cs="Times New Roman"/>
          <w:b/>
          <w:bCs/>
        </w:rPr>
        <w:t>Виконавець</w:t>
      </w:r>
      <w:proofErr w:type="spellEnd"/>
      <w:r w:rsidR="00B2128B">
        <w:rPr>
          <w:rFonts w:ascii="Times New Roman" w:eastAsia="Times New Roman" w:hAnsi="Times New Roman" w:cs="Times New Roman"/>
          <w:b/>
          <w:bCs/>
        </w:rPr>
        <w:t xml:space="preserve"> </w:t>
      </w:r>
      <w:proofErr w:type="spellStart"/>
      <w:r w:rsidR="00B2128B">
        <w:rPr>
          <w:rFonts w:ascii="Times New Roman" w:eastAsia="Times New Roman" w:hAnsi="Times New Roman" w:cs="Times New Roman"/>
          <w:b/>
          <w:bCs/>
        </w:rPr>
        <w:t>зобов'язаний</w:t>
      </w:r>
      <w:proofErr w:type="spellEnd"/>
      <w:r w:rsidR="004444B3" w:rsidRPr="004444B3">
        <w:rPr>
          <w:rFonts w:ascii="Times New Roman" w:eastAsia="Times New Roman" w:hAnsi="Times New Roman" w:cs="Times New Roman"/>
          <w:b/>
          <w:bCs/>
        </w:rPr>
        <w:t xml:space="preserve">:  </w:t>
      </w:r>
    </w:p>
    <w:p w:rsidR="00C908AA" w:rsidRPr="00E311DA" w:rsidRDefault="00C908AA" w:rsidP="00C908AA">
      <w:pPr>
        <w:jc w:val="both"/>
        <w:rPr>
          <w:rFonts w:ascii="Times New Roman" w:hAnsi="Times New Roman" w:cs="Times New Roman"/>
          <w:lang w:val="uk-UA"/>
        </w:rPr>
      </w:pPr>
      <w:r>
        <w:rPr>
          <w:rFonts w:ascii="Times New Roman" w:hAnsi="Times New Roman" w:cs="Times New Roman"/>
        </w:rPr>
        <w:t>5.2.1</w:t>
      </w:r>
      <w:r w:rsidRPr="00E311DA">
        <w:rPr>
          <w:rFonts w:ascii="Times New Roman" w:hAnsi="Times New Roman" w:cs="Times New Roman"/>
        </w:rPr>
        <w:t>.</w:t>
      </w:r>
      <w:r w:rsidRPr="00E311DA">
        <w:rPr>
          <w:rFonts w:ascii="Times New Roman" w:hAnsi="Times New Roman" w:cs="Times New Roman"/>
          <w:lang w:val="uk-UA"/>
        </w:rPr>
        <w:t xml:space="preserve"> Здійснювати технічний нагляд за виконанням робіт, монтажу обладнання та пусконалагоджувальних робіт та їх відповідністю із затвердженою </w:t>
      </w:r>
      <w:r w:rsidRPr="00E311DA">
        <w:rPr>
          <w:rFonts w:ascii="Times New Roman" w:hAnsi="Times New Roman" w:cs="Times New Roman"/>
        </w:rPr>
        <w:t>«</w:t>
      </w:r>
      <w:proofErr w:type="spellStart"/>
      <w:r w:rsidRPr="00E311DA">
        <w:rPr>
          <w:rFonts w:ascii="Times New Roman" w:hAnsi="Times New Roman" w:cs="Times New Roman"/>
        </w:rPr>
        <w:t>Замовником</w:t>
      </w:r>
      <w:proofErr w:type="spellEnd"/>
      <w:r w:rsidRPr="00E311DA">
        <w:rPr>
          <w:rFonts w:ascii="Times New Roman" w:hAnsi="Times New Roman" w:cs="Times New Roman"/>
        </w:rPr>
        <w:t>» проектно-</w:t>
      </w:r>
      <w:proofErr w:type="spellStart"/>
      <w:r w:rsidRPr="00E311DA">
        <w:rPr>
          <w:rFonts w:ascii="Times New Roman" w:hAnsi="Times New Roman" w:cs="Times New Roman"/>
        </w:rPr>
        <w:t>кошторисною</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документацією</w:t>
      </w:r>
      <w:proofErr w:type="spellEnd"/>
      <w:r w:rsidRPr="00E311DA">
        <w:rPr>
          <w:rFonts w:ascii="Times New Roman" w:hAnsi="Times New Roman" w:cs="Times New Roman"/>
        </w:rPr>
        <w:t xml:space="preserve"> та нормативами ДБН </w:t>
      </w:r>
      <w:r w:rsidRPr="00E311DA">
        <w:rPr>
          <w:rFonts w:ascii="Times New Roman" w:hAnsi="Times New Roman" w:cs="Times New Roman"/>
          <w:lang w:val="uk-UA"/>
        </w:rPr>
        <w:t>та інших вимог діючого законодавства України.</w:t>
      </w:r>
    </w:p>
    <w:p w:rsidR="00C908AA" w:rsidRPr="00E311DA" w:rsidRDefault="00C908AA" w:rsidP="00C908AA">
      <w:pPr>
        <w:jc w:val="both"/>
        <w:rPr>
          <w:rFonts w:ascii="Times New Roman" w:hAnsi="Times New Roman" w:cs="Times New Roman"/>
          <w:color w:val="auto"/>
          <w:lang w:val="uk-UA"/>
        </w:rPr>
      </w:pPr>
      <w:r>
        <w:rPr>
          <w:rFonts w:ascii="Times New Roman" w:hAnsi="Times New Roman" w:cs="Times New Roman"/>
          <w:lang w:val="uk-UA"/>
        </w:rPr>
        <w:t>5.2.3</w:t>
      </w:r>
      <w:r w:rsidRPr="00E311DA">
        <w:rPr>
          <w:rFonts w:ascii="Times New Roman" w:hAnsi="Times New Roman" w:cs="Times New Roman"/>
          <w:lang w:val="uk-UA"/>
        </w:rPr>
        <w:t>. Перевіряти акти форми КБ-2</w:t>
      </w:r>
      <w:r w:rsidR="003E3D80">
        <w:rPr>
          <w:rFonts w:ascii="Times New Roman" w:hAnsi="Times New Roman" w:cs="Times New Roman"/>
          <w:lang w:val="uk-UA"/>
        </w:rPr>
        <w:t>в</w:t>
      </w:r>
      <w:r w:rsidRPr="00E311DA">
        <w:rPr>
          <w:rFonts w:ascii="Times New Roman" w:hAnsi="Times New Roman" w:cs="Times New Roman"/>
          <w:lang w:val="uk-UA"/>
        </w:rPr>
        <w:t xml:space="preserve"> та форми КБ-3 на відповідність діючому ціноутворенню у будівництві у відповідності з фактично виконаним обсягам робіт. Підтверджує обсяги виконаних робіт, згідно затвердженої «Замовником» проектно-кошторисної документації, підписує та скріплює печаткою</w:t>
      </w:r>
      <w:r w:rsidRPr="00E311DA">
        <w:rPr>
          <w:rFonts w:ascii="Times New Roman" w:hAnsi="Times New Roman" w:cs="Times New Roman"/>
        </w:rPr>
        <w:t>  </w:t>
      </w:r>
      <w:r w:rsidRPr="00E311DA">
        <w:rPr>
          <w:rFonts w:ascii="Times New Roman" w:hAnsi="Times New Roman" w:cs="Times New Roman"/>
          <w:lang w:val="uk-UA"/>
        </w:rPr>
        <w:t xml:space="preserve"> погоджує форму КБ-2</w:t>
      </w:r>
      <w:r w:rsidR="003E3D80">
        <w:rPr>
          <w:rFonts w:ascii="Times New Roman" w:hAnsi="Times New Roman" w:cs="Times New Roman"/>
          <w:lang w:val="uk-UA"/>
        </w:rPr>
        <w:t>в</w:t>
      </w:r>
      <w:r>
        <w:rPr>
          <w:rFonts w:ascii="Times New Roman" w:hAnsi="Times New Roman" w:cs="Times New Roman"/>
          <w:lang w:val="uk-UA"/>
        </w:rPr>
        <w:t>.</w:t>
      </w:r>
    </w:p>
    <w:p w:rsidR="00C908AA" w:rsidRPr="00E311DA" w:rsidRDefault="00C908AA" w:rsidP="00C908AA">
      <w:pPr>
        <w:jc w:val="both"/>
        <w:rPr>
          <w:rFonts w:ascii="Times New Roman" w:hAnsi="Times New Roman" w:cs="Times New Roman"/>
          <w:color w:val="auto"/>
          <w:lang w:val="uk-UA"/>
        </w:rPr>
      </w:pPr>
      <w:r>
        <w:rPr>
          <w:rFonts w:ascii="Times New Roman" w:hAnsi="Times New Roman" w:cs="Times New Roman"/>
          <w:lang w:val="uk-UA"/>
        </w:rPr>
        <w:t>5.3.</w:t>
      </w:r>
      <w:r w:rsidRPr="00E311DA">
        <w:rPr>
          <w:rFonts w:ascii="Times New Roman" w:hAnsi="Times New Roman" w:cs="Times New Roman"/>
          <w:lang w:val="uk-UA"/>
        </w:rPr>
        <w:t xml:space="preserve"> Відповідати за:</w:t>
      </w:r>
    </w:p>
    <w:p w:rsidR="00C908AA" w:rsidRPr="00E311DA" w:rsidRDefault="00C908AA" w:rsidP="00C908AA">
      <w:pPr>
        <w:jc w:val="both"/>
        <w:rPr>
          <w:rFonts w:ascii="Times New Roman" w:hAnsi="Times New Roman" w:cs="Times New Roman"/>
          <w:lang w:val="uk-UA"/>
        </w:rPr>
      </w:pPr>
      <w:r w:rsidRPr="00E311DA">
        <w:rPr>
          <w:rFonts w:ascii="Times New Roman" w:hAnsi="Times New Roman" w:cs="Times New Roman"/>
          <w:lang w:val="uk-UA"/>
        </w:rPr>
        <w:t>- наявність документів, які підтверджують якісні характеристики конструкцій, виробів, матеріалів та обладнання, що використовуються під час будівництва об’єкта – технічного паспорта, сертифіката, документів, що відображають результати лабораторних випробувань тощо;</w:t>
      </w:r>
    </w:p>
    <w:p w:rsidR="00C908AA" w:rsidRPr="00E311DA" w:rsidRDefault="00C908AA" w:rsidP="00C908AA">
      <w:pPr>
        <w:jc w:val="both"/>
        <w:rPr>
          <w:rFonts w:ascii="Times New Roman" w:hAnsi="Times New Roman" w:cs="Times New Roman"/>
          <w:lang w:val="uk-UA"/>
        </w:rPr>
      </w:pPr>
      <w:r w:rsidRPr="00E311DA">
        <w:rPr>
          <w:rFonts w:ascii="Times New Roman" w:hAnsi="Times New Roman" w:cs="Times New Roman"/>
          <w:lang w:val="uk-UA"/>
        </w:rPr>
        <w:t>- відповідність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технічним умовам та інших нормативних документів;</w:t>
      </w:r>
    </w:p>
    <w:p w:rsidR="00C908AA" w:rsidRPr="00E311DA" w:rsidRDefault="00C908AA" w:rsidP="00C908AA">
      <w:pPr>
        <w:jc w:val="both"/>
        <w:rPr>
          <w:rFonts w:ascii="Times New Roman" w:hAnsi="Times New Roman" w:cs="Times New Roman"/>
          <w:lang w:val="uk-UA"/>
        </w:rPr>
      </w:pPr>
      <w:r w:rsidRPr="00E311DA">
        <w:rPr>
          <w:rFonts w:ascii="Times New Roman" w:hAnsi="Times New Roman" w:cs="Times New Roman"/>
          <w:lang w:val="uk-UA"/>
        </w:rPr>
        <w:t>- відповідність обсягів та якості та вартості</w:t>
      </w:r>
      <w:r w:rsidRPr="00E311DA">
        <w:rPr>
          <w:rFonts w:ascii="Times New Roman" w:hAnsi="Times New Roman" w:cs="Times New Roman"/>
        </w:rPr>
        <w:t> </w:t>
      </w:r>
      <w:r w:rsidRPr="00E311DA">
        <w:rPr>
          <w:rFonts w:ascii="Times New Roman" w:hAnsi="Times New Roman" w:cs="Times New Roman"/>
          <w:lang w:val="uk-UA"/>
        </w:rPr>
        <w:t xml:space="preserve"> виконаних будівельно-монтажних робіт зазначених проектно-кошторисній документації;</w:t>
      </w:r>
    </w:p>
    <w:p w:rsidR="00C908AA" w:rsidRPr="00E311DA" w:rsidRDefault="00C908AA" w:rsidP="00C908AA">
      <w:pPr>
        <w:jc w:val="both"/>
        <w:rPr>
          <w:rFonts w:ascii="Times New Roman" w:hAnsi="Times New Roman" w:cs="Times New Roman"/>
          <w:lang w:val="uk-UA"/>
        </w:rPr>
      </w:pPr>
      <w:proofErr w:type="spellStart"/>
      <w:r w:rsidRPr="00E311DA">
        <w:rPr>
          <w:rFonts w:ascii="Times New Roman" w:hAnsi="Times New Roman" w:cs="Times New Roman"/>
          <w:lang w:val="uk-UA"/>
        </w:rPr>
        <w:lastRenderedPageBreak/>
        <w:t>-виконання</w:t>
      </w:r>
      <w:proofErr w:type="spellEnd"/>
      <w:r w:rsidRPr="00E311DA">
        <w:rPr>
          <w:rFonts w:ascii="Times New Roman" w:hAnsi="Times New Roman" w:cs="Times New Roman"/>
          <w:lang w:val="uk-UA"/>
        </w:rPr>
        <w:t xml:space="preserve"> підрядником вказівок і приписів, виданих за результатами технічного нагляду, державного архітектурно-будівельного контролю та державного нагляду; </w:t>
      </w:r>
    </w:p>
    <w:p w:rsidR="00C908AA" w:rsidRPr="00E311DA" w:rsidRDefault="00C908AA" w:rsidP="00C908AA">
      <w:pPr>
        <w:jc w:val="both"/>
        <w:rPr>
          <w:rFonts w:ascii="Times New Roman" w:hAnsi="Times New Roman" w:cs="Times New Roman"/>
        </w:rPr>
      </w:pPr>
      <w:r w:rsidRPr="00E311DA">
        <w:rPr>
          <w:rFonts w:ascii="Times New Roman" w:hAnsi="Times New Roman" w:cs="Times New Roman"/>
        </w:rPr>
        <w:t xml:space="preserve">- </w:t>
      </w:r>
      <w:proofErr w:type="spellStart"/>
      <w:r w:rsidRPr="00E311DA">
        <w:rPr>
          <w:rFonts w:ascii="Times New Roman" w:hAnsi="Times New Roman" w:cs="Times New Roman"/>
        </w:rPr>
        <w:t>правильність</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ведення</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журналів</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робіт</w:t>
      </w:r>
      <w:proofErr w:type="spellEnd"/>
      <w:r w:rsidRPr="00E311DA">
        <w:rPr>
          <w:rFonts w:ascii="Times New Roman" w:hAnsi="Times New Roman" w:cs="Times New Roman"/>
        </w:rPr>
        <w:t xml:space="preserve">, в </w:t>
      </w:r>
      <w:proofErr w:type="spellStart"/>
      <w:r w:rsidRPr="00E311DA">
        <w:rPr>
          <w:rFonts w:ascii="Times New Roman" w:hAnsi="Times New Roman" w:cs="Times New Roman"/>
        </w:rPr>
        <w:t>яких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зазначаються</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недоліки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недоробки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дефекти</w:t>
      </w:r>
      <w:proofErr w:type="spellEnd"/>
      <w:r w:rsidRPr="00E311DA">
        <w:rPr>
          <w:rFonts w:ascii="Times New Roman" w:hAnsi="Times New Roman" w:cs="Times New Roman"/>
        </w:rPr>
        <w:t xml:space="preserve"> та </w:t>
      </w:r>
      <w:proofErr w:type="spellStart"/>
      <w:r w:rsidRPr="00E311DA">
        <w:rPr>
          <w:rFonts w:ascii="Times New Roman" w:hAnsi="Times New Roman" w:cs="Times New Roman"/>
        </w:rPr>
        <w:t>інші</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порушення</w:t>
      </w:r>
      <w:proofErr w:type="spellEnd"/>
      <w:r w:rsidRPr="00E311DA">
        <w:rPr>
          <w:rFonts w:ascii="Times New Roman" w:hAnsi="Times New Roman" w:cs="Times New Roman"/>
        </w:rPr>
        <w:t xml:space="preserve"> правил </w:t>
      </w:r>
      <w:proofErr w:type="spellStart"/>
      <w:r w:rsidRPr="00E311DA">
        <w:rPr>
          <w:rFonts w:ascii="Times New Roman" w:hAnsi="Times New Roman" w:cs="Times New Roman"/>
        </w:rPr>
        <w:t>ведення</w:t>
      </w:r>
      <w:proofErr w:type="spellEnd"/>
      <w:r w:rsidRPr="00E311DA">
        <w:rPr>
          <w:rFonts w:ascii="Times New Roman" w:hAnsi="Times New Roman" w:cs="Times New Roman"/>
        </w:rPr>
        <w:t xml:space="preserve"> </w:t>
      </w:r>
      <w:proofErr w:type="spellStart"/>
      <w:proofErr w:type="gramStart"/>
      <w:r w:rsidRPr="00E311DA">
        <w:rPr>
          <w:rFonts w:ascii="Times New Roman" w:hAnsi="Times New Roman" w:cs="Times New Roman"/>
        </w:rPr>
        <w:t>п</w:t>
      </w:r>
      <w:proofErr w:type="gramEnd"/>
      <w:r w:rsidRPr="00E311DA">
        <w:rPr>
          <w:rFonts w:ascii="Times New Roman" w:hAnsi="Times New Roman" w:cs="Times New Roman"/>
        </w:rPr>
        <w:t>ідрядних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робіт</w:t>
      </w:r>
      <w:proofErr w:type="spellEnd"/>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sidRPr="00E311DA">
        <w:rPr>
          <w:rFonts w:ascii="Times New Roman" w:hAnsi="Times New Roman" w:cs="Times New Roman"/>
        </w:rPr>
        <w:t>-</w:t>
      </w:r>
      <w:proofErr w:type="spellStart"/>
      <w:r w:rsidRPr="00E311DA">
        <w:rPr>
          <w:rFonts w:ascii="Times New Roman" w:hAnsi="Times New Roman" w:cs="Times New Roman"/>
        </w:rPr>
        <w:t>наявність</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актів</w:t>
      </w:r>
      <w:proofErr w:type="spellEnd"/>
      <w:r w:rsidRPr="00E311DA">
        <w:rPr>
          <w:rFonts w:ascii="Times New Roman" w:hAnsi="Times New Roman" w:cs="Times New Roman"/>
        </w:rPr>
        <w:t xml:space="preserve"> на </w:t>
      </w:r>
      <w:proofErr w:type="spellStart"/>
      <w:r w:rsidRPr="00E311DA">
        <w:rPr>
          <w:rFonts w:ascii="Times New Roman" w:hAnsi="Times New Roman" w:cs="Times New Roman"/>
        </w:rPr>
        <w:t>закриття</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прихованих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робіт</w:t>
      </w:r>
      <w:proofErr w:type="spellEnd"/>
      <w:r w:rsidRPr="00E311DA">
        <w:rPr>
          <w:rFonts w:ascii="Times New Roman" w:hAnsi="Times New Roman" w:cs="Times New Roman"/>
        </w:rPr>
        <w:t xml:space="preserve"> </w:t>
      </w:r>
      <w:proofErr w:type="spellStart"/>
      <w:proofErr w:type="gramStart"/>
      <w:r w:rsidRPr="00E311DA">
        <w:rPr>
          <w:rFonts w:ascii="Times New Roman" w:hAnsi="Times New Roman" w:cs="Times New Roman"/>
        </w:rPr>
        <w:t>п</w:t>
      </w:r>
      <w:proofErr w:type="gramEnd"/>
      <w:r w:rsidRPr="00E311DA">
        <w:rPr>
          <w:rFonts w:ascii="Times New Roman" w:hAnsi="Times New Roman" w:cs="Times New Roman"/>
        </w:rPr>
        <w:t>ід</w:t>
      </w:r>
      <w:proofErr w:type="spellEnd"/>
      <w:r w:rsidRPr="00E311DA">
        <w:rPr>
          <w:rFonts w:ascii="Times New Roman" w:hAnsi="Times New Roman" w:cs="Times New Roman"/>
        </w:rPr>
        <w:t xml:space="preserve"> час </w:t>
      </w:r>
      <w:proofErr w:type="spellStart"/>
      <w:r w:rsidRPr="00E311DA">
        <w:rPr>
          <w:rFonts w:ascii="Times New Roman" w:hAnsi="Times New Roman" w:cs="Times New Roman"/>
        </w:rPr>
        <w:t>підписання</w:t>
      </w:r>
      <w:proofErr w:type="spellEnd"/>
      <w:r w:rsidRPr="00E311DA">
        <w:rPr>
          <w:rFonts w:ascii="Times New Roman" w:hAnsi="Times New Roman" w:cs="Times New Roman"/>
        </w:rPr>
        <w:t xml:space="preserve">  форм (КБ-3, КБ-2</w:t>
      </w:r>
      <w:r w:rsidR="003E3D80">
        <w:rPr>
          <w:rFonts w:ascii="Times New Roman" w:hAnsi="Times New Roman" w:cs="Times New Roman"/>
        </w:rPr>
        <w:t>в</w:t>
      </w:r>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sidRPr="00E311DA">
        <w:rPr>
          <w:rFonts w:ascii="Times New Roman" w:hAnsi="Times New Roman" w:cs="Times New Roman"/>
        </w:rPr>
        <w:t xml:space="preserve">- </w:t>
      </w:r>
      <w:proofErr w:type="spellStart"/>
      <w:r w:rsidRPr="00E311DA">
        <w:rPr>
          <w:rFonts w:ascii="Times New Roman" w:hAnsi="Times New Roman" w:cs="Times New Roman"/>
        </w:rPr>
        <w:t>правильність</w:t>
      </w:r>
      <w:proofErr w:type="spellEnd"/>
      <w:r w:rsidRPr="00E311DA">
        <w:rPr>
          <w:rFonts w:ascii="Times New Roman" w:hAnsi="Times New Roman" w:cs="Times New Roman"/>
        </w:rPr>
        <w:t xml:space="preserve"> та </w:t>
      </w:r>
      <w:proofErr w:type="spellStart"/>
      <w:r w:rsidRPr="00E311DA">
        <w:rPr>
          <w:rFonts w:ascii="Times New Roman" w:hAnsi="Times New Roman" w:cs="Times New Roman"/>
        </w:rPr>
        <w:t>своєчасність</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внесення</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Замовником</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проектними</w:t>
      </w:r>
      <w:proofErr w:type="spellEnd"/>
      <w:r w:rsidRPr="00E311DA">
        <w:rPr>
          <w:rFonts w:ascii="Times New Roman" w:hAnsi="Times New Roman" w:cs="Times New Roman"/>
        </w:rPr>
        <w:t xml:space="preserve"> та </w:t>
      </w:r>
      <w:proofErr w:type="spellStart"/>
      <w:r w:rsidRPr="00E311DA">
        <w:rPr>
          <w:rFonts w:ascii="Times New Roman" w:hAnsi="Times New Roman" w:cs="Times New Roman"/>
        </w:rPr>
        <w:t>будівельно-монтажними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організаціями</w:t>
      </w:r>
      <w:proofErr w:type="spellEnd"/>
      <w:r w:rsidRPr="00E311DA">
        <w:rPr>
          <w:rFonts w:ascii="Times New Roman" w:hAnsi="Times New Roman" w:cs="Times New Roman"/>
        </w:rPr>
        <w:t xml:space="preserve"> в </w:t>
      </w:r>
      <w:proofErr w:type="spellStart"/>
      <w:r w:rsidRPr="00E311DA">
        <w:rPr>
          <w:rFonts w:ascii="Times New Roman" w:hAnsi="Times New Roman" w:cs="Times New Roman"/>
        </w:rPr>
        <w:t>робочу</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документацію</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усіх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змін</w:t>
      </w:r>
      <w:proofErr w:type="spellEnd"/>
      <w:r w:rsidRPr="00E311DA">
        <w:rPr>
          <w:rFonts w:ascii="Times New Roman" w:hAnsi="Times New Roman" w:cs="Times New Roman"/>
        </w:rPr>
        <w:t xml:space="preserve"> </w:t>
      </w:r>
      <w:proofErr w:type="gramStart"/>
      <w:r w:rsidRPr="00E311DA">
        <w:rPr>
          <w:rFonts w:ascii="Times New Roman" w:hAnsi="Times New Roman" w:cs="Times New Roman"/>
        </w:rPr>
        <w:t>до</w:t>
      </w:r>
      <w:proofErr w:type="gramEnd"/>
      <w:r w:rsidRPr="00E311DA">
        <w:rPr>
          <w:rFonts w:ascii="Times New Roman" w:hAnsi="Times New Roman" w:cs="Times New Roman"/>
        </w:rPr>
        <w:t xml:space="preserve"> проекту</w:t>
      </w:r>
      <w:r>
        <w:rPr>
          <w:rFonts w:ascii="Times New Roman" w:hAnsi="Times New Roman" w:cs="Times New Roman"/>
        </w:rPr>
        <w:t>.</w:t>
      </w:r>
      <w:r w:rsidRPr="00E311DA">
        <w:rPr>
          <w:rFonts w:ascii="Times New Roman" w:hAnsi="Times New Roman" w:cs="Times New Roman"/>
        </w:rPr>
        <w:t xml:space="preserve"> </w:t>
      </w:r>
    </w:p>
    <w:p w:rsidR="00C908AA" w:rsidRPr="00E311DA" w:rsidRDefault="00C908AA" w:rsidP="00C908AA">
      <w:pPr>
        <w:jc w:val="both"/>
        <w:rPr>
          <w:rFonts w:ascii="Times New Roman" w:hAnsi="Times New Roman" w:cs="Times New Roman"/>
          <w:color w:val="auto"/>
        </w:rPr>
      </w:pPr>
      <w:r>
        <w:rPr>
          <w:rFonts w:ascii="Times New Roman" w:hAnsi="Times New Roman" w:cs="Times New Roman"/>
          <w:color w:val="auto"/>
        </w:rPr>
        <w:t>5.</w:t>
      </w:r>
      <w:r w:rsidRPr="00E311DA">
        <w:rPr>
          <w:rFonts w:ascii="Times New Roman" w:hAnsi="Times New Roman" w:cs="Times New Roman"/>
          <w:color w:val="auto"/>
        </w:rPr>
        <w:t xml:space="preserve">4. Вести </w:t>
      </w:r>
      <w:proofErr w:type="spellStart"/>
      <w:proofErr w:type="gramStart"/>
      <w:r w:rsidRPr="00E311DA">
        <w:rPr>
          <w:rFonts w:ascii="Times New Roman" w:hAnsi="Times New Roman" w:cs="Times New Roman"/>
          <w:color w:val="auto"/>
        </w:rPr>
        <w:t>обл</w:t>
      </w:r>
      <w:proofErr w:type="gramEnd"/>
      <w:r w:rsidRPr="00E311DA">
        <w:rPr>
          <w:rFonts w:ascii="Times New Roman" w:hAnsi="Times New Roman" w:cs="Times New Roman"/>
          <w:color w:val="auto"/>
        </w:rPr>
        <w:t>ік</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обсягів</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прийнятих</w:t>
      </w:r>
      <w:proofErr w:type="spellEnd"/>
      <w:r w:rsidRPr="00E311DA">
        <w:rPr>
          <w:rFonts w:ascii="Times New Roman" w:hAnsi="Times New Roman" w:cs="Times New Roman"/>
          <w:color w:val="auto"/>
        </w:rPr>
        <w:t xml:space="preserve"> і </w:t>
      </w:r>
      <w:proofErr w:type="spellStart"/>
      <w:r w:rsidRPr="00E311DA">
        <w:rPr>
          <w:rFonts w:ascii="Times New Roman" w:hAnsi="Times New Roman" w:cs="Times New Roman"/>
          <w:color w:val="auto"/>
        </w:rPr>
        <w:t>оплачених</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будівельно-монтажних</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робіт</w:t>
      </w:r>
      <w:proofErr w:type="spellEnd"/>
      <w:r w:rsidRPr="00E311DA">
        <w:rPr>
          <w:rFonts w:ascii="Times New Roman" w:hAnsi="Times New Roman" w:cs="Times New Roman"/>
          <w:color w:val="auto"/>
        </w:rPr>
        <w:t xml:space="preserve">, а </w:t>
      </w:r>
      <w:proofErr w:type="spellStart"/>
      <w:r w:rsidRPr="00E311DA">
        <w:rPr>
          <w:rFonts w:ascii="Times New Roman" w:hAnsi="Times New Roman" w:cs="Times New Roman"/>
          <w:color w:val="auto"/>
        </w:rPr>
        <w:t>також</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будівельно-монтажних</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робіт</w:t>
      </w:r>
      <w:proofErr w:type="spellEnd"/>
      <w:r w:rsidRPr="00E311DA">
        <w:rPr>
          <w:rFonts w:ascii="Times New Roman" w:hAnsi="Times New Roman" w:cs="Times New Roman"/>
          <w:color w:val="auto"/>
        </w:rPr>
        <w:t xml:space="preserve">, </w:t>
      </w:r>
      <w:proofErr w:type="spellStart"/>
      <w:r w:rsidRPr="00E311DA">
        <w:rPr>
          <w:rFonts w:ascii="Times New Roman" w:hAnsi="Times New Roman" w:cs="Times New Roman"/>
          <w:color w:val="auto"/>
        </w:rPr>
        <w:t>виконаних</w:t>
      </w:r>
      <w:proofErr w:type="spellEnd"/>
      <w:r w:rsidRPr="00E311DA">
        <w:rPr>
          <w:rFonts w:ascii="Times New Roman" w:hAnsi="Times New Roman" w:cs="Times New Roman"/>
          <w:color w:val="auto"/>
        </w:rPr>
        <w:t xml:space="preserve"> з </w:t>
      </w:r>
      <w:proofErr w:type="spellStart"/>
      <w:r w:rsidRPr="00E311DA">
        <w:rPr>
          <w:rFonts w:ascii="Times New Roman" w:hAnsi="Times New Roman" w:cs="Times New Roman"/>
          <w:color w:val="auto"/>
        </w:rPr>
        <w:t>недоліками</w:t>
      </w:r>
      <w:proofErr w:type="spellEnd"/>
      <w:r w:rsidRPr="00E311DA">
        <w:rPr>
          <w:rFonts w:ascii="Times New Roman" w:hAnsi="Times New Roman" w:cs="Times New Roman"/>
          <w:color w:val="auto"/>
        </w:rPr>
        <w:t>.</w:t>
      </w:r>
    </w:p>
    <w:p w:rsidR="00303B06" w:rsidRDefault="00303B06" w:rsidP="00C908AA">
      <w:pPr>
        <w:jc w:val="both"/>
        <w:rPr>
          <w:rFonts w:ascii="Times New Roman" w:hAnsi="Times New Roman" w:cs="Times New Roman"/>
        </w:rPr>
      </w:pPr>
      <w:r>
        <w:rPr>
          <w:rFonts w:ascii="Times New Roman" w:hAnsi="Times New Roman" w:cs="Times New Roman"/>
        </w:rPr>
        <w:t xml:space="preserve">5.5. При </w:t>
      </w:r>
      <w:proofErr w:type="spellStart"/>
      <w:r>
        <w:rPr>
          <w:rFonts w:ascii="Times New Roman" w:hAnsi="Times New Roman" w:cs="Times New Roman"/>
        </w:rPr>
        <w:t>наданні</w:t>
      </w:r>
      <w:proofErr w:type="spellEnd"/>
      <w:r>
        <w:rPr>
          <w:rFonts w:ascii="Times New Roman" w:hAnsi="Times New Roman" w:cs="Times New Roman"/>
        </w:rPr>
        <w:t xml:space="preserve"> форм КБ-2</w:t>
      </w:r>
      <w:r w:rsidR="003E3D80">
        <w:rPr>
          <w:rFonts w:ascii="Times New Roman" w:hAnsi="Times New Roman" w:cs="Times New Roman"/>
        </w:rPr>
        <w:t>в</w:t>
      </w:r>
      <w:r>
        <w:rPr>
          <w:rFonts w:ascii="Times New Roman" w:hAnsi="Times New Roman" w:cs="Times New Roman"/>
        </w:rPr>
        <w:t xml:space="preserve">, КБ-3 для </w:t>
      </w:r>
      <w:proofErr w:type="spellStart"/>
      <w:proofErr w:type="gramStart"/>
      <w:r>
        <w:rPr>
          <w:rFonts w:ascii="Times New Roman" w:hAnsi="Times New Roman" w:cs="Times New Roman"/>
        </w:rPr>
        <w:t>п</w:t>
      </w:r>
      <w:proofErr w:type="gramEnd"/>
      <w:r>
        <w:rPr>
          <w:rFonts w:ascii="Times New Roman" w:hAnsi="Times New Roman" w:cs="Times New Roman"/>
        </w:rPr>
        <w:t>ідписання</w:t>
      </w:r>
      <w:proofErr w:type="spellEnd"/>
      <w:r>
        <w:rPr>
          <w:rFonts w:ascii="Times New Roman" w:hAnsi="Times New Roman" w:cs="Times New Roman"/>
        </w:rPr>
        <w:t xml:space="preserve"> </w:t>
      </w:r>
      <w:r w:rsidR="00B765D8">
        <w:rPr>
          <w:rFonts w:ascii="Times New Roman" w:hAnsi="Times New Roman" w:cs="Times New Roman"/>
        </w:rPr>
        <w:t>«</w:t>
      </w:r>
      <w:proofErr w:type="spellStart"/>
      <w:r>
        <w:rPr>
          <w:rFonts w:ascii="Times New Roman" w:hAnsi="Times New Roman" w:cs="Times New Roman"/>
        </w:rPr>
        <w:t>Замовником</w:t>
      </w:r>
      <w:proofErr w:type="spellEnd"/>
      <w:r w:rsidR="00B765D8">
        <w:rPr>
          <w:rFonts w:ascii="Times New Roman" w:hAnsi="Times New Roman" w:cs="Times New Roman"/>
        </w:rPr>
        <w:t>»</w:t>
      </w:r>
      <w:r>
        <w:rPr>
          <w:rFonts w:ascii="Times New Roman" w:hAnsi="Times New Roman" w:cs="Times New Roman"/>
        </w:rPr>
        <w:t xml:space="preserve">, </w:t>
      </w:r>
      <w:r w:rsidR="0001699E">
        <w:rPr>
          <w:rFonts w:ascii="Times New Roman" w:hAnsi="Times New Roman" w:cs="Times New Roman"/>
        </w:rPr>
        <w:t>«</w:t>
      </w:r>
      <w:proofErr w:type="spellStart"/>
      <w:r w:rsidR="0001699E">
        <w:rPr>
          <w:rFonts w:ascii="Times New Roman" w:hAnsi="Times New Roman" w:cs="Times New Roman"/>
        </w:rPr>
        <w:t>Виконавець</w:t>
      </w:r>
      <w:proofErr w:type="spellEnd"/>
      <w:r w:rsidR="0001699E">
        <w:rPr>
          <w:rFonts w:ascii="Times New Roman" w:hAnsi="Times New Roman" w:cs="Times New Roman"/>
        </w:rPr>
        <w:t xml:space="preserve">» </w:t>
      </w:r>
      <w:proofErr w:type="spellStart"/>
      <w:r>
        <w:rPr>
          <w:rFonts w:ascii="Times New Roman" w:hAnsi="Times New Roman" w:cs="Times New Roman"/>
        </w:rPr>
        <w:t>відповідає</w:t>
      </w:r>
      <w:proofErr w:type="spellEnd"/>
      <w:r>
        <w:rPr>
          <w:rFonts w:ascii="Times New Roman" w:hAnsi="Times New Roman" w:cs="Times New Roman"/>
        </w:rPr>
        <w:t xml:space="preserve"> за </w:t>
      </w:r>
      <w:proofErr w:type="spellStart"/>
      <w:r>
        <w:rPr>
          <w:rFonts w:ascii="Times New Roman" w:hAnsi="Times New Roman" w:cs="Times New Roman"/>
        </w:rPr>
        <w:t>наявність</w:t>
      </w:r>
      <w:proofErr w:type="spellEnd"/>
      <w:r w:rsidR="0001699E">
        <w:rPr>
          <w:rFonts w:ascii="Times New Roman" w:hAnsi="Times New Roman" w:cs="Times New Roman"/>
        </w:rPr>
        <w:t xml:space="preserve"> </w:t>
      </w:r>
      <w:proofErr w:type="spellStart"/>
      <w:r>
        <w:rPr>
          <w:rFonts w:ascii="Times New Roman" w:hAnsi="Times New Roman" w:cs="Times New Roman"/>
        </w:rPr>
        <w:t>фактичної</w:t>
      </w:r>
      <w:proofErr w:type="spellEnd"/>
      <w:r>
        <w:rPr>
          <w:rFonts w:ascii="Times New Roman" w:hAnsi="Times New Roman" w:cs="Times New Roman"/>
        </w:rPr>
        <w:t xml:space="preserve"> </w:t>
      </w:r>
      <w:proofErr w:type="spellStart"/>
      <w:r>
        <w:rPr>
          <w:rFonts w:ascii="Times New Roman" w:hAnsi="Times New Roman" w:cs="Times New Roman"/>
        </w:rPr>
        <w:t>калькуляції</w:t>
      </w:r>
      <w:proofErr w:type="spellEnd"/>
      <w:r>
        <w:rPr>
          <w:rFonts w:ascii="Times New Roman" w:hAnsi="Times New Roman" w:cs="Times New Roman"/>
        </w:rPr>
        <w:t xml:space="preserve"> </w:t>
      </w:r>
      <w:proofErr w:type="spellStart"/>
      <w:r>
        <w:rPr>
          <w:rFonts w:ascii="Times New Roman" w:hAnsi="Times New Roman" w:cs="Times New Roman"/>
        </w:rPr>
        <w:t>собівартості</w:t>
      </w:r>
      <w:proofErr w:type="spellEnd"/>
      <w:r>
        <w:rPr>
          <w:rFonts w:ascii="Times New Roman" w:hAnsi="Times New Roman" w:cs="Times New Roman"/>
        </w:rPr>
        <w:t xml:space="preserve"> товару,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підлягає</w:t>
      </w:r>
      <w:proofErr w:type="spellEnd"/>
      <w:r>
        <w:rPr>
          <w:rFonts w:ascii="Times New Roman" w:hAnsi="Times New Roman" w:cs="Times New Roman"/>
        </w:rPr>
        <w:t xml:space="preserve"> </w:t>
      </w:r>
      <w:proofErr w:type="spellStart"/>
      <w:r>
        <w:rPr>
          <w:rFonts w:ascii="Times New Roman" w:hAnsi="Times New Roman" w:cs="Times New Roman"/>
        </w:rPr>
        <w:t>локалізації</w:t>
      </w:r>
      <w:proofErr w:type="spellEnd"/>
      <w:r w:rsidR="0001699E">
        <w:rPr>
          <w:rFonts w:ascii="Times New Roman" w:hAnsi="Times New Roman" w:cs="Times New Roman"/>
        </w:rPr>
        <w:t xml:space="preserve"> </w:t>
      </w:r>
      <w:proofErr w:type="spellStart"/>
      <w:r w:rsidR="0012334F">
        <w:rPr>
          <w:rFonts w:ascii="Times New Roman" w:hAnsi="Times New Roman" w:cs="Times New Roman"/>
        </w:rPr>
        <w:t>підготовленої</w:t>
      </w:r>
      <w:proofErr w:type="spellEnd"/>
      <w:r w:rsidR="0012334F">
        <w:rPr>
          <w:rFonts w:ascii="Times New Roman" w:hAnsi="Times New Roman" w:cs="Times New Roman"/>
        </w:rPr>
        <w:t xml:space="preserve"> </w:t>
      </w:r>
      <w:proofErr w:type="spellStart"/>
      <w:r w:rsidR="0012334F">
        <w:rPr>
          <w:rFonts w:ascii="Times New Roman" w:hAnsi="Times New Roman" w:cs="Times New Roman"/>
        </w:rPr>
        <w:t>виробником</w:t>
      </w:r>
      <w:proofErr w:type="spellEnd"/>
      <w:r w:rsidR="0012334F">
        <w:rPr>
          <w:rFonts w:ascii="Times New Roman" w:hAnsi="Times New Roman" w:cs="Times New Roman"/>
        </w:rPr>
        <w:t xml:space="preserve"> </w:t>
      </w:r>
      <w:r w:rsidR="0012334F" w:rsidRPr="00BC0C92">
        <w:rPr>
          <w:rFonts w:ascii="Times New Roman" w:hAnsi="Times New Roman" w:cs="Times New Roman"/>
        </w:rPr>
        <w:t>такого товару</w:t>
      </w:r>
      <w:r w:rsidR="0012334F">
        <w:rPr>
          <w:rFonts w:ascii="Times New Roman" w:hAnsi="Times New Roman" w:cs="Times New Roman"/>
        </w:rPr>
        <w:t xml:space="preserve"> </w:t>
      </w:r>
      <w:r w:rsidR="0001699E">
        <w:rPr>
          <w:rFonts w:ascii="Times New Roman" w:hAnsi="Times New Roman" w:cs="Times New Roman"/>
        </w:rPr>
        <w:t>та</w:t>
      </w:r>
      <w:r>
        <w:rPr>
          <w:rFonts w:ascii="Times New Roman" w:hAnsi="Times New Roman" w:cs="Times New Roman"/>
        </w:rPr>
        <w:t xml:space="preserve"> </w:t>
      </w:r>
      <w:proofErr w:type="spellStart"/>
      <w:r>
        <w:rPr>
          <w:rFonts w:ascii="Times New Roman" w:hAnsi="Times New Roman" w:cs="Times New Roman"/>
        </w:rPr>
        <w:t>наявн</w:t>
      </w:r>
      <w:r w:rsidR="0001699E">
        <w:rPr>
          <w:rFonts w:ascii="Times New Roman" w:hAnsi="Times New Roman" w:cs="Times New Roman"/>
        </w:rPr>
        <w:t>ість</w:t>
      </w:r>
      <w:proofErr w:type="spellEnd"/>
      <w:r>
        <w:rPr>
          <w:rFonts w:ascii="Times New Roman" w:hAnsi="Times New Roman" w:cs="Times New Roman"/>
        </w:rPr>
        <w:t xml:space="preserve"> </w:t>
      </w:r>
      <w:proofErr w:type="spellStart"/>
      <w:r>
        <w:rPr>
          <w:rFonts w:ascii="Times New Roman" w:hAnsi="Times New Roman" w:cs="Times New Roman"/>
        </w:rPr>
        <w:t>актів</w:t>
      </w:r>
      <w:proofErr w:type="spellEnd"/>
      <w:r>
        <w:rPr>
          <w:rFonts w:ascii="Times New Roman" w:hAnsi="Times New Roman" w:cs="Times New Roman"/>
        </w:rPr>
        <w:t xml:space="preserve"> на </w:t>
      </w:r>
      <w:proofErr w:type="spellStart"/>
      <w:r>
        <w:rPr>
          <w:rFonts w:ascii="Times New Roman" w:hAnsi="Times New Roman" w:cs="Times New Roman"/>
        </w:rPr>
        <w:t>закриття</w:t>
      </w:r>
      <w:proofErr w:type="spellEnd"/>
      <w:r>
        <w:rPr>
          <w:rFonts w:ascii="Times New Roman" w:hAnsi="Times New Roman" w:cs="Times New Roman"/>
        </w:rPr>
        <w:t xml:space="preserve"> </w:t>
      </w:r>
      <w:proofErr w:type="spellStart"/>
      <w:r>
        <w:rPr>
          <w:rFonts w:ascii="Times New Roman" w:hAnsi="Times New Roman" w:cs="Times New Roman"/>
        </w:rPr>
        <w:t>прихованих</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Pr>
          <w:rFonts w:ascii="Times New Roman" w:hAnsi="Times New Roman" w:cs="Times New Roman"/>
        </w:rPr>
        <w:t>5</w:t>
      </w:r>
      <w:r w:rsidRPr="00E311DA">
        <w:rPr>
          <w:rFonts w:ascii="Times New Roman" w:hAnsi="Times New Roman" w:cs="Times New Roman"/>
        </w:rPr>
        <w:t>.</w:t>
      </w:r>
      <w:r w:rsidR="002208B9">
        <w:rPr>
          <w:rFonts w:ascii="Times New Roman" w:hAnsi="Times New Roman" w:cs="Times New Roman"/>
        </w:rPr>
        <w:t>6</w:t>
      </w:r>
      <w:r w:rsidRPr="00E311DA">
        <w:rPr>
          <w:rFonts w:ascii="Times New Roman" w:hAnsi="Times New Roman" w:cs="Times New Roman"/>
        </w:rPr>
        <w:t xml:space="preserve"> </w:t>
      </w:r>
      <w:proofErr w:type="spellStart"/>
      <w:r w:rsidRPr="00E311DA">
        <w:rPr>
          <w:rFonts w:ascii="Times New Roman" w:hAnsi="Times New Roman" w:cs="Times New Roman"/>
        </w:rPr>
        <w:t>Проводити</w:t>
      </w:r>
      <w:proofErr w:type="spellEnd"/>
      <w:r w:rsidRPr="00E311DA">
        <w:rPr>
          <w:rFonts w:ascii="Times New Roman" w:hAnsi="Times New Roman" w:cs="Times New Roman"/>
        </w:rPr>
        <w:t xml:space="preserve"> разом з </w:t>
      </w:r>
      <w:r w:rsidR="00B765D8">
        <w:rPr>
          <w:rFonts w:ascii="Times New Roman" w:hAnsi="Times New Roman" w:cs="Times New Roman"/>
        </w:rPr>
        <w:t>«</w:t>
      </w:r>
      <w:proofErr w:type="spellStart"/>
      <w:proofErr w:type="gramStart"/>
      <w:r w:rsidRPr="00E311DA">
        <w:rPr>
          <w:rFonts w:ascii="Times New Roman" w:hAnsi="Times New Roman" w:cs="Times New Roman"/>
        </w:rPr>
        <w:t>П</w:t>
      </w:r>
      <w:proofErr w:type="gramEnd"/>
      <w:r w:rsidRPr="00E311DA">
        <w:rPr>
          <w:rFonts w:ascii="Times New Roman" w:hAnsi="Times New Roman" w:cs="Times New Roman"/>
        </w:rPr>
        <w:t>ідрядником</w:t>
      </w:r>
      <w:proofErr w:type="spellEnd"/>
      <w:r w:rsidR="00B765D8">
        <w:rPr>
          <w:rFonts w:ascii="Times New Roman" w:hAnsi="Times New Roman" w:cs="Times New Roman"/>
        </w:rPr>
        <w:t>»</w:t>
      </w:r>
      <w:r w:rsidRPr="00E311DA">
        <w:rPr>
          <w:rFonts w:ascii="Times New Roman" w:hAnsi="Times New Roman" w:cs="Times New Roman"/>
        </w:rPr>
        <w:t xml:space="preserve"> </w:t>
      </w:r>
      <w:proofErr w:type="spellStart"/>
      <w:r w:rsidRPr="00E311DA">
        <w:rPr>
          <w:rFonts w:ascii="Times New Roman" w:hAnsi="Times New Roman" w:cs="Times New Roman"/>
        </w:rPr>
        <w:t>огляд</w:t>
      </w:r>
      <w:proofErr w:type="spellEnd"/>
      <w:r w:rsidRPr="00E311DA">
        <w:rPr>
          <w:rFonts w:ascii="Times New Roman" w:hAnsi="Times New Roman" w:cs="Times New Roman"/>
        </w:rPr>
        <w:t xml:space="preserve"> та </w:t>
      </w:r>
      <w:proofErr w:type="spellStart"/>
      <w:r w:rsidRPr="00E311DA">
        <w:rPr>
          <w:rFonts w:ascii="Times New Roman" w:hAnsi="Times New Roman" w:cs="Times New Roman"/>
        </w:rPr>
        <w:t>оцінку</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результатів</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виконаних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робіт</w:t>
      </w:r>
      <w:proofErr w:type="spellEnd"/>
      <w:r w:rsidRPr="00E311DA">
        <w:rPr>
          <w:rFonts w:ascii="Times New Roman" w:hAnsi="Times New Roman" w:cs="Times New Roman"/>
        </w:rPr>
        <w:t xml:space="preserve">, у тому </w:t>
      </w:r>
      <w:proofErr w:type="spellStart"/>
      <w:r w:rsidRPr="00E311DA">
        <w:rPr>
          <w:rFonts w:ascii="Times New Roman" w:hAnsi="Times New Roman" w:cs="Times New Roman"/>
        </w:rPr>
        <w:t>числі</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прихованих</w:t>
      </w:r>
      <w:proofErr w:type="spellEnd"/>
      <w:r w:rsidRPr="00E311DA">
        <w:rPr>
          <w:rFonts w:ascii="Times New Roman" w:hAnsi="Times New Roman" w:cs="Times New Roman"/>
        </w:rPr>
        <w:t xml:space="preserve"> і </w:t>
      </w:r>
      <w:proofErr w:type="spellStart"/>
      <w:r w:rsidRPr="00E311DA">
        <w:rPr>
          <w:rFonts w:ascii="Times New Roman" w:hAnsi="Times New Roman" w:cs="Times New Roman"/>
        </w:rPr>
        <w:t>конструктивних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елементів</w:t>
      </w:r>
      <w:proofErr w:type="spellEnd"/>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Pr>
          <w:rFonts w:ascii="Times New Roman" w:hAnsi="Times New Roman" w:cs="Times New Roman"/>
        </w:rPr>
        <w:t>5.</w:t>
      </w:r>
      <w:r w:rsidR="002208B9">
        <w:rPr>
          <w:rFonts w:ascii="Times New Roman" w:hAnsi="Times New Roman" w:cs="Times New Roman"/>
        </w:rPr>
        <w:t>7</w:t>
      </w:r>
      <w:r w:rsidRPr="00E311DA">
        <w:rPr>
          <w:rFonts w:ascii="Times New Roman" w:hAnsi="Times New Roman" w:cs="Times New Roman"/>
        </w:rPr>
        <w:t xml:space="preserve">. </w:t>
      </w:r>
      <w:proofErr w:type="spellStart"/>
      <w:r w:rsidRPr="00E311DA">
        <w:rPr>
          <w:rFonts w:ascii="Times New Roman" w:hAnsi="Times New Roman" w:cs="Times New Roman"/>
        </w:rPr>
        <w:t>Повідомляти</w:t>
      </w:r>
      <w:proofErr w:type="spellEnd"/>
      <w:r w:rsidRPr="00E311DA">
        <w:rPr>
          <w:rFonts w:ascii="Times New Roman" w:hAnsi="Times New Roman" w:cs="Times New Roman"/>
        </w:rPr>
        <w:t xml:space="preserve"> </w:t>
      </w:r>
      <w:r w:rsidR="00B765D8">
        <w:rPr>
          <w:rFonts w:ascii="Times New Roman" w:hAnsi="Times New Roman" w:cs="Times New Roman"/>
        </w:rPr>
        <w:t>«</w:t>
      </w:r>
      <w:proofErr w:type="spellStart"/>
      <w:proofErr w:type="gramStart"/>
      <w:r w:rsidRPr="00E311DA">
        <w:rPr>
          <w:rFonts w:ascii="Times New Roman" w:hAnsi="Times New Roman" w:cs="Times New Roman"/>
        </w:rPr>
        <w:t>П</w:t>
      </w:r>
      <w:proofErr w:type="gramEnd"/>
      <w:r w:rsidRPr="00E311DA">
        <w:rPr>
          <w:rFonts w:ascii="Times New Roman" w:hAnsi="Times New Roman" w:cs="Times New Roman"/>
        </w:rPr>
        <w:t>ідрядника</w:t>
      </w:r>
      <w:proofErr w:type="spellEnd"/>
      <w:r w:rsidR="00B765D8">
        <w:rPr>
          <w:rFonts w:ascii="Times New Roman" w:hAnsi="Times New Roman" w:cs="Times New Roman"/>
        </w:rPr>
        <w:t>»</w:t>
      </w:r>
      <w:r w:rsidRPr="00E311DA">
        <w:rPr>
          <w:rFonts w:ascii="Times New Roman" w:hAnsi="Times New Roman" w:cs="Times New Roman"/>
        </w:rPr>
        <w:t xml:space="preserve"> про </w:t>
      </w:r>
      <w:proofErr w:type="spellStart"/>
      <w:r w:rsidRPr="00E311DA">
        <w:rPr>
          <w:rFonts w:ascii="Times New Roman" w:hAnsi="Times New Roman" w:cs="Times New Roman"/>
        </w:rPr>
        <w:t>невідповідність</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виробів</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матеріалів</w:t>
      </w:r>
      <w:proofErr w:type="spellEnd"/>
      <w:r w:rsidRPr="00E311DA">
        <w:rPr>
          <w:rFonts w:ascii="Times New Roman" w:hAnsi="Times New Roman" w:cs="Times New Roman"/>
        </w:rPr>
        <w:t xml:space="preserve"> та </w:t>
      </w:r>
      <w:proofErr w:type="spellStart"/>
      <w:r w:rsidRPr="00E311DA">
        <w:rPr>
          <w:rFonts w:ascii="Times New Roman" w:hAnsi="Times New Roman" w:cs="Times New Roman"/>
        </w:rPr>
        <w:t>обладнання</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вимогам</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нормативних</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документів</w:t>
      </w:r>
      <w:proofErr w:type="spellEnd"/>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Pr>
          <w:rFonts w:ascii="Times New Roman" w:hAnsi="Times New Roman" w:cs="Times New Roman"/>
        </w:rPr>
        <w:t>5.</w:t>
      </w:r>
      <w:r w:rsidR="002208B9">
        <w:rPr>
          <w:rFonts w:ascii="Times New Roman" w:hAnsi="Times New Roman" w:cs="Times New Roman"/>
        </w:rPr>
        <w:t>8</w:t>
      </w:r>
      <w:r w:rsidRPr="00E311DA">
        <w:rPr>
          <w:rFonts w:ascii="Times New Roman" w:hAnsi="Times New Roman" w:cs="Times New Roman"/>
        </w:rPr>
        <w:t xml:space="preserve">. </w:t>
      </w:r>
      <w:proofErr w:type="spellStart"/>
      <w:r w:rsidRPr="00E311DA">
        <w:rPr>
          <w:rFonts w:ascii="Times New Roman" w:hAnsi="Times New Roman" w:cs="Times New Roman"/>
        </w:rPr>
        <w:t>Оформляти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акти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робіт</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виконаних</w:t>
      </w:r>
      <w:proofErr w:type="spellEnd"/>
      <w:r w:rsidRPr="00E311DA">
        <w:rPr>
          <w:rFonts w:ascii="Times New Roman" w:hAnsi="Times New Roman" w:cs="Times New Roman"/>
        </w:rPr>
        <w:t xml:space="preserve"> з </w:t>
      </w:r>
      <w:proofErr w:type="spellStart"/>
      <w:r w:rsidRPr="00E311DA">
        <w:rPr>
          <w:rFonts w:ascii="Times New Roman" w:hAnsi="Times New Roman" w:cs="Times New Roman"/>
        </w:rPr>
        <w:t>недоліками</w:t>
      </w:r>
      <w:proofErr w:type="spellEnd"/>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Pr>
          <w:rFonts w:ascii="Times New Roman" w:hAnsi="Times New Roman" w:cs="Times New Roman"/>
        </w:rPr>
        <w:t>5.</w:t>
      </w:r>
      <w:r w:rsidR="002208B9">
        <w:rPr>
          <w:rFonts w:ascii="Times New Roman" w:hAnsi="Times New Roman" w:cs="Times New Roman"/>
        </w:rPr>
        <w:t>9</w:t>
      </w:r>
      <w:r w:rsidRPr="00E311DA">
        <w:rPr>
          <w:rFonts w:ascii="Times New Roman" w:hAnsi="Times New Roman" w:cs="Times New Roman"/>
        </w:rPr>
        <w:t xml:space="preserve">. </w:t>
      </w:r>
      <w:proofErr w:type="spellStart"/>
      <w:r w:rsidRPr="00E311DA">
        <w:rPr>
          <w:rFonts w:ascii="Times New Roman" w:hAnsi="Times New Roman" w:cs="Times New Roman"/>
        </w:rPr>
        <w:t>Брати</w:t>
      </w:r>
      <w:proofErr w:type="spellEnd"/>
      <w:r w:rsidRPr="00E311DA">
        <w:rPr>
          <w:rFonts w:ascii="Times New Roman" w:hAnsi="Times New Roman" w:cs="Times New Roman"/>
        </w:rPr>
        <w:t xml:space="preserve"> участь у </w:t>
      </w:r>
      <w:proofErr w:type="spellStart"/>
      <w:r w:rsidRPr="00E311DA">
        <w:rPr>
          <w:rFonts w:ascii="Times New Roman" w:hAnsi="Times New Roman" w:cs="Times New Roman"/>
        </w:rPr>
        <w:t>проведенні</w:t>
      </w:r>
      <w:proofErr w:type="spellEnd"/>
      <w:r w:rsidRPr="00E311DA">
        <w:rPr>
          <w:rFonts w:ascii="Times New Roman" w:hAnsi="Times New Roman" w:cs="Times New Roman"/>
        </w:rPr>
        <w:t xml:space="preserve"> </w:t>
      </w:r>
      <w:proofErr w:type="spellStart"/>
      <w:proofErr w:type="gramStart"/>
      <w:r w:rsidRPr="00E311DA">
        <w:rPr>
          <w:rFonts w:ascii="Times New Roman" w:hAnsi="Times New Roman" w:cs="Times New Roman"/>
        </w:rPr>
        <w:t>перев</w:t>
      </w:r>
      <w:proofErr w:type="gramEnd"/>
      <w:r w:rsidRPr="00E311DA">
        <w:rPr>
          <w:rFonts w:ascii="Times New Roman" w:hAnsi="Times New Roman" w:cs="Times New Roman"/>
        </w:rPr>
        <w:t>ірок</w:t>
      </w:r>
      <w:proofErr w:type="spellEnd"/>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color w:val="auto"/>
        </w:rPr>
      </w:pPr>
      <w:r>
        <w:rPr>
          <w:rFonts w:ascii="Times New Roman" w:hAnsi="Times New Roman" w:cs="Times New Roman"/>
        </w:rPr>
        <w:t>5.</w:t>
      </w:r>
      <w:r w:rsidR="002208B9">
        <w:rPr>
          <w:rFonts w:ascii="Times New Roman" w:hAnsi="Times New Roman" w:cs="Times New Roman"/>
        </w:rPr>
        <w:t>10</w:t>
      </w:r>
      <w:r w:rsidRPr="00E311DA">
        <w:rPr>
          <w:rFonts w:ascii="Times New Roman" w:hAnsi="Times New Roman" w:cs="Times New Roman"/>
        </w:rPr>
        <w:t xml:space="preserve">. </w:t>
      </w:r>
      <w:proofErr w:type="spellStart"/>
      <w:r w:rsidRPr="00E311DA">
        <w:rPr>
          <w:rFonts w:ascii="Times New Roman" w:hAnsi="Times New Roman" w:cs="Times New Roman"/>
        </w:rPr>
        <w:t>Виконувати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інші</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функції</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пов’язані</w:t>
      </w:r>
      <w:proofErr w:type="spellEnd"/>
      <w:r w:rsidRPr="00E311DA">
        <w:rPr>
          <w:rFonts w:ascii="Times New Roman" w:hAnsi="Times New Roman" w:cs="Times New Roman"/>
        </w:rPr>
        <w:t xml:space="preserve"> з </w:t>
      </w:r>
      <w:proofErr w:type="spellStart"/>
      <w:proofErr w:type="gramStart"/>
      <w:r w:rsidRPr="00E311DA">
        <w:rPr>
          <w:rFonts w:ascii="Times New Roman" w:hAnsi="Times New Roman" w:cs="Times New Roman"/>
        </w:rPr>
        <w:t>техн</w:t>
      </w:r>
      <w:proofErr w:type="gramEnd"/>
      <w:r w:rsidRPr="00E311DA">
        <w:rPr>
          <w:rFonts w:ascii="Times New Roman" w:hAnsi="Times New Roman" w:cs="Times New Roman"/>
        </w:rPr>
        <w:t>ічним</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наглядом</w:t>
      </w:r>
      <w:proofErr w:type="spellEnd"/>
      <w:r w:rsidRPr="00E311DA">
        <w:rPr>
          <w:rFonts w:ascii="Times New Roman" w:hAnsi="Times New Roman" w:cs="Times New Roman"/>
        </w:rPr>
        <w:t xml:space="preserve"> на </w:t>
      </w:r>
      <w:proofErr w:type="spellStart"/>
      <w:r w:rsidRPr="00E311DA">
        <w:rPr>
          <w:rFonts w:ascii="Times New Roman" w:hAnsi="Times New Roman" w:cs="Times New Roman"/>
        </w:rPr>
        <w:t>відповідному</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об’єкті</w:t>
      </w:r>
      <w:proofErr w:type="spellEnd"/>
      <w:r w:rsidRPr="00E311DA">
        <w:rPr>
          <w:rFonts w:ascii="Times New Roman" w:hAnsi="Times New Roman" w:cs="Times New Roman"/>
        </w:rPr>
        <w:t xml:space="preserve">, в тому </w:t>
      </w:r>
      <w:proofErr w:type="spellStart"/>
      <w:r w:rsidRPr="00E311DA">
        <w:rPr>
          <w:rFonts w:ascii="Times New Roman" w:hAnsi="Times New Roman" w:cs="Times New Roman"/>
        </w:rPr>
        <w:t>числі</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приймати</w:t>
      </w:r>
      <w:proofErr w:type="spellEnd"/>
      <w:r w:rsidRPr="00E311DA">
        <w:rPr>
          <w:rFonts w:ascii="Times New Roman" w:hAnsi="Times New Roman" w:cs="Times New Roman"/>
        </w:rPr>
        <w:t xml:space="preserve"> участь в </w:t>
      </w:r>
      <w:proofErr w:type="spellStart"/>
      <w:r w:rsidRPr="00E311DA">
        <w:rPr>
          <w:rFonts w:ascii="Times New Roman" w:hAnsi="Times New Roman" w:cs="Times New Roman"/>
        </w:rPr>
        <w:t>прийнятті</w:t>
      </w:r>
      <w:proofErr w:type="spellEnd"/>
      <w:r w:rsidRPr="00E311DA">
        <w:rPr>
          <w:rFonts w:ascii="Times New Roman" w:hAnsi="Times New Roman" w:cs="Times New Roman"/>
        </w:rPr>
        <w:t xml:space="preserve"> в </w:t>
      </w:r>
      <w:proofErr w:type="spellStart"/>
      <w:r w:rsidRPr="00E311DA">
        <w:rPr>
          <w:rFonts w:ascii="Times New Roman" w:hAnsi="Times New Roman" w:cs="Times New Roman"/>
        </w:rPr>
        <w:t>експлуатацію</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закінченого</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будівництвом</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об'єкта</w:t>
      </w:r>
      <w:proofErr w:type="spellEnd"/>
      <w:r w:rsidRPr="00E311DA">
        <w:rPr>
          <w:rFonts w:ascii="Times New Roman" w:hAnsi="Times New Roman" w:cs="Times New Roman"/>
        </w:rPr>
        <w:t>.</w:t>
      </w:r>
    </w:p>
    <w:p w:rsidR="00C908AA" w:rsidRPr="00E311DA" w:rsidRDefault="00C908AA" w:rsidP="00C908AA">
      <w:pPr>
        <w:jc w:val="both"/>
        <w:rPr>
          <w:rFonts w:ascii="Times New Roman" w:hAnsi="Times New Roman" w:cs="Times New Roman"/>
        </w:rPr>
      </w:pPr>
      <w:r>
        <w:rPr>
          <w:rFonts w:ascii="Times New Roman" w:hAnsi="Times New Roman" w:cs="Times New Roman"/>
        </w:rPr>
        <w:t>5.1</w:t>
      </w:r>
      <w:r w:rsidR="002208B9">
        <w:rPr>
          <w:rFonts w:ascii="Times New Roman" w:hAnsi="Times New Roman" w:cs="Times New Roman"/>
        </w:rPr>
        <w:t>1</w:t>
      </w:r>
      <w:r w:rsidRPr="00E311DA">
        <w:rPr>
          <w:rFonts w:ascii="Times New Roman" w:hAnsi="Times New Roman" w:cs="Times New Roman"/>
        </w:rPr>
        <w:t xml:space="preserve">. </w:t>
      </w:r>
      <w:proofErr w:type="spellStart"/>
      <w:r w:rsidRPr="00E311DA">
        <w:rPr>
          <w:rFonts w:ascii="Times New Roman" w:hAnsi="Times New Roman" w:cs="Times New Roman"/>
        </w:rPr>
        <w:t>Виконавець</w:t>
      </w:r>
      <w:proofErr w:type="spellEnd"/>
      <w:r w:rsidRPr="00E311DA">
        <w:rPr>
          <w:rFonts w:ascii="Times New Roman" w:hAnsi="Times New Roman" w:cs="Times New Roman"/>
        </w:rPr>
        <w:t xml:space="preserve"> в межах </w:t>
      </w:r>
      <w:proofErr w:type="spellStart"/>
      <w:r w:rsidRPr="00E311DA">
        <w:rPr>
          <w:rFonts w:ascii="Times New Roman" w:hAnsi="Times New Roman" w:cs="Times New Roman"/>
        </w:rPr>
        <w:t>здійснення</w:t>
      </w:r>
      <w:proofErr w:type="spellEnd"/>
      <w:r w:rsidRPr="00E311DA">
        <w:rPr>
          <w:rFonts w:ascii="Times New Roman" w:hAnsi="Times New Roman" w:cs="Times New Roman"/>
        </w:rPr>
        <w:t xml:space="preserve"> </w:t>
      </w:r>
      <w:proofErr w:type="spellStart"/>
      <w:proofErr w:type="gramStart"/>
      <w:r w:rsidRPr="00E311DA">
        <w:rPr>
          <w:rFonts w:ascii="Times New Roman" w:hAnsi="Times New Roman" w:cs="Times New Roman"/>
        </w:rPr>
        <w:t>техн</w:t>
      </w:r>
      <w:proofErr w:type="gramEnd"/>
      <w:r w:rsidRPr="00E311DA">
        <w:rPr>
          <w:rFonts w:ascii="Times New Roman" w:hAnsi="Times New Roman" w:cs="Times New Roman"/>
        </w:rPr>
        <w:t>ічного</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нагляду</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має</w:t>
      </w:r>
      <w:proofErr w:type="spellEnd"/>
      <w:r w:rsidRPr="00E311DA">
        <w:rPr>
          <w:rFonts w:ascii="Times New Roman" w:hAnsi="Times New Roman" w:cs="Times New Roman"/>
        </w:rPr>
        <w:t xml:space="preserve"> право </w:t>
      </w:r>
      <w:proofErr w:type="spellStart"/>
      <w:r w:rsidRPr="00E311DA">
        <w:rPr>
          <w:rFonts w:ascii="Times New Roman" w:hAnsi="Times New Roman" w:cs="Times New Roman"/>
        </w:rPr>
        <w:t>вимагати</w:t>
      </w:r>
      <w:proofErr w:type="spellEnd"/>
      <w:r w:rsidRPr="00E311DA">
        <w:rPr>
          <w:rFonts w:ascii="Times New Roman" w:hAnsi="Times New Roman" w:cs="Times New Roman"/>
        </w:rPr>
        <w:t xml:space="preserve"> </w:t>
      </w:r>
      <w:proofErr w:type="spellStart"/>
      <w:r w:rsidRPr="00E311DA">
        <w:rPr>
          <w:rFonts w:ascii="Times New Roman" w:hAnsi="Times New Roman" w:cs="Times New Roman"/>
        </w:rPr>
        <w:t>від</w:t>
      </w:r>
      <w:proofErr w:type="spellEnd"/>
      <w:r w:rsidRPr="00E311DA">
        <w:rPr>
          <w:rFonts w:ascii="Times New Roman" w:hAnsi="Times New Roman" w:cs="Times New Roman"/>
        </w:rPr>
        <w:t xml:space="preserve"> </w:t>
      </w:r>
      <w:r w:rsidR="00B765D8">
        <w:rPr>
          <w:rFonts w:ascii="Times New Roman" w:hAnsi="Times New Roman" w:cs="Times New Roman"/>
        </w:rPr>
        <w:t>«</w:t>
      </w:r>
      <w:proofErr w:type="spellStart"/>
      <w:r w:rsidRPr="00E311DA">
        <w:rPr>
          <w:rFonts w:ascii="Times New Roman" w:hAnsi="Times New Roman" w:cs="Times New Roman"/>
        </w:rPr>
        <w:t>Підрядника</w:t>
      </w:r>
      <w:proofErr w:type="spellEnd"/>
      <w:r w:rsidR="00B765D8">
        <w:rPr>
          <w:rFonts w:ascii="Times New Roman" w:hAnsi="Times New Roman" w:cs="Times New Roman"/>
        </w:rPr>
        <w:t>»</w:t>
      </w:r>
      <w:r w:rsidRPr="00E311DA">
        <w:rPr>
          <w:rFonts w:ascii="Times New Roman" w:hAnsi="Times New Roman" w:cs="Times New Roman"/>
        </w:rPr>
        <w:t xml:space="preserve">: </w:t>
      </w:r>
    </w:p>
    <w:p w:rsidR="00C908AA" w:rsidRPr="003B6541" w:rsidRDefault="00C908AA" w:rsidP="003B6541">
      <w:pPr>
        <w:pStyle w:val="a5"/>
        <w:numPr>
          <w:ilvl w:val="0"/>
          <w:numId w:val="10"/>
        </w:numPr>
        <w:jc w:val="both"/>
        <w:rPr>
          <w:rFonts w:ascii="Times New Roman" w:hAnsi="Times New Roman" w:cs="Times New Roman"/>
        </w:rPr>
      </w:pPr>
      <w:proofErr w:type="spellStart"/>
      <w:r w:rsidRPr="003B6541">
        <w:rPr>
          <w:rFonts w:ascii="Times New Roman" w:hAnsi="Times New Roman" w:cs="Times New Roman"/>
        </w:rPr>
        <w:t>виконання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робіт</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відповідно</w:t>
      </w:r>
      <w:proofErr w:type="spellEnd"/>
      <w:r w:rsidRPr="003B6541">
        <w:rPr>
          <w:rFonts w:ascii="Times New Roman" w:hAnsi="Times New Roman" w:cs="Times New Roman"/>
        </w:rPr>
        <w:t xml:space="preserve"> до проектно-</w:t>
      </w:r>
      <w:proofErr w:type="spellStart"/>
      <w:r w:rsidRPr="003B6541">
        <w:rPr>
          <w:rFonts w:ascii="Times New Roman" w:hAnsi="Times New Roman" w:cs="Times New Roman"/>
        </w:rPr>
        <w:t>кошторисної</w:t>
      </w:r>
      <w:proofErr w:type="spellEnd"/>
      <w:r w:rsidRPr="003B6541">
        <w:rPr>
          <w:rFonts w:ascii="Times New Roman" w:hAnsi="Times New Roman" w:cs="Times New Roman"/>
        </w:rPr>
        <w:t xml:space="preserve"> та </w:t>
      </w:r>
      <w:proofErr w:type="spellStart"/>
      <w:r w:rsidRPr="003B6541">
        <w:rPr>
          <w:rFonts w:ascii="Times New Roman" w:hAnsi="Times New Roman" w:cs="Times New Roman"/>
        </w:rPr>
        <w:t>іншої</w:t>
      </w:r>
      <w:proofErr w:type="spellEnd"/>
      <w:r w:rsidRPr="003B6541">
        <w:rPr>
          <w:rFonts w:ascii="Times New Roman" w:hAnsi="Times New Roman" w:cs="Times New Roman"/>
        </w:rPr>
        <w:t xml:space="preserve"> </w:t>
      </w:r>
      <w:proofErr w:type="spellStart"/>
      <w:proofErr w:type="gramStart"/>
      <w:r w:rsidRPr="003B6541">
        <w:rPr>
          <w:rFonts w:ascii="Times New Roman" w:hAnsi="Times New Roman" w:cs="Times New Roman"/>
        </w:rPr>
        <w:t>техн</w:t>
      </w:r>
      <w:proofErr w:type="gramEnd"/>
      <w:r w:rsidRPr="003B6541">
        <w:rPr>
          <w:rFonts w:ascii="Times New Roman" w:hAnsi="Times New Roman" w:cs="Times New Roman"/>
        </w:rPr>
        <w:t>ічної</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документації</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дотримання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вимог</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нормативних</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документів</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щодо</w:t>
      </w:r>
      <w:proofErr w:type="spellEnd"/>
      <w:r w:rsidRPr="003B6541">
        <w:rPr>
          <w:rFonts w:ascii="Times New Roman" w:hAnsi="Times New Roman" w:cs="Times New Roman"/>
        </w:rPr>
        <w:t xml:space="preserve"> порядку </w:t>
      </w:r>
      <w:proofErr w:type="spellStart"/>
      <w:r w:rsidRPr="003B6541">
        <w:rPr>
          <w:rFonts w:ascii="Times New Roman" w:hAnsi="Times New Roman" w:cs="Times New Roman"/>
        </w:rPr>
        <w:t>виконання</w:t>
      </w:r>
      <w:proofErr w:type="spellEnd"/>
      <w:r w:rsidRPr="003B6541">
        <w:rPr>
          <w:rFonts w:ascii="Times New Roman" w:hAnsi="Times New Roman" w:cs="Times New Roman"/>
        </w:rPr>
        <w:t xml:space="preserve"> і </w:t>
      </w:r>
      <w:proofErr w:type="spellStart"/>
      <w:r w:rsidRPr="003B6541">
        <w:rPr>
          <w:rFonts w:ascii="Times New Roman" w:hAnsi="Times New Roman" w:cs="Times New Roman"/>
        </w:rPr>
        <w:t>прийняття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робіт</w:t>
      </w:r>
      <w:proofErr w:type="spellEnd"/>
      <w:r w:rsidRPr="003B6541">
        <w:rPr>
          <w:rFonts w:ascii="Times New Roman" w:hAnsi="Times New Roman" w:cs="Times New Roman"/>
        </w:rPr>
        <w:t>;</w:t>
      </w:r>
    </w:p>
    <w:p w:rsidR="00C908AA" w:rsidRPr="003B6541" w:rsidRDefault="00C908AA" w:rsidP="003B6541">
      <w:pPr>
        <w:pStyle w:val="a5"/>
        <w:numPr>
          <w:ilvl w:val="0"/>
          <w:numId w:val="10"/>
        </w:numPr>
        <w:jc w:val="both"/>
        <w:rPr>
          <w:rFonts w:ascii="Times New Roman" w:hAnsi="Times New Roman" w:cs="Times New Roman"/>
        </w:rPr>
      </w:pPr>
      <w:proofErr w:type="spellStart"/>
      <w:r w:rsidRPr="003B6541">
        <w:rPr>
          <w:rFonts w:ascii="Times New Roman" w:hAnsi="Times New Roman" w:cs="Times New Roman"/>
          <w:u w:val="single"/>
        </w:rPr>
        <w:t>зупинення</w:t>
      </w:r>
      <w:proofErr w:type="spellEnd"/>
      <w:r w:rsidRPr="003B6541">
        <w:rPr>
          <w:rFonts w:ascii="Times New Roman" w:hAnsi="Times New Roman" w:cs="Times New Roman"/>
          <w:u w:val="single"/>
        </w:rPr>
        <w:t xml:space="preserve"> </w:t>
      </w:r>
      <w:proofErr w:type="spellStart"/>
      <w:r w:rsidRPr="003B6541">
        <w:rPr>
          <w:rFonts w:ascii="Times New Roman" w:hAnsi="Times New Roman" w:cs="Times New Roman"/>
        </w:rPr>
        <w:t>робіт</w:t>
      </w:r>
      <w:proofErr w:type="spellEnd"/>
      <w:r w:rsidRPr="003B6541">
        <w:rPr>
          <w:rFonts w:ascii="Times New Roman" w:hAnsi="Times New Roman" w:cs="Times New Roman"/>
        </w:rPr>
        <w:t xml:space="preserve"> у </w:t>
      </w:r>
      <w:proofErr w:type="spellStart"/>
      <w:r w:rsidRPr="003B6541">
        <w:rPr>
          <w:rFonts w:ascii="Times New Roman" w:hAnsi="Times New Roman" w:cs="Times New Roman"/>
        </w:rPr>
        <w:t>разі</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застосування</w:t>
      </w:r>
      <w:proofErr w:type="spellEnd"/>
      <w:r w:rsidRPr="003B6541">
        <w:rPr>
          <w:rFonts w:ascii="Times New Roman" w:hAnsi="Times New Roman" w:cs="Times New Roman"/>
        </w:rPr>
        <w:t xml:space="preserve"> ним </w:t>
      </w:r>
      <w:proofErr w:type="spellStart"/>
      <w:proofErr w:type="gramStart"/>
      <w:r w:rsidRPr="003B6541">
        <w:rPr>
          <w:rFonts w:ascii="Times New Roman" w:hAnsi="Times New Roman" w:cs="Times New Roman"/>
        </w:rPr>
        <w:t>матер</w:t>
      </w:r>
      <w:proofErr w:type="gramEnd"/>
      <w:r w:rsidRPr="003B6541">
        <w:rPr>
          <w:rFonts w:ascii="Times New Roman" w:hAnsi="Times New Roman" w:cs="Times New Roman"/>
        </w:rPr>
        <w:t>іалів</w:t>
      </w:r>
      <w:proofErr w:type="spellEnd"/>
      <w:r w:rsidRPr="003B6541">
        <w:rPr>
          <w:rFonts w:ascii="Times New Roman" w:hAnsi="Times New Roman" w:cs="Times New Roman"/>
        </w:rPr>
        <w:t xml:space="preserve">, деталей, </w:t>
      </w:r>
      <w:proofErr w:type="spellStart"/>
      <w:r w:rsidRPr="003B6541">
        <w:rPr>
          <w:rFonts w:ascii="Times New Roman" w:hAnsi="Times New Roman" w:cs="Times New Roman"/>
        </w:rPr>
        <w:t>конструкцій</w:t>
      </w:r>
      <w:proofErr w:type="spellEnd"/>
      <w:r w:rsidRPr="003B6541">
        <w:rPr>
          <w:rFonts w:ascii="Times New Roman" w:hAnsi="Times New Roman" w:cs="Times New Roman"/>
        </w:rPr>
        <w:t xml:space="preserve"> та </w:t>
      </w:r>
      <w:proofErr w:type="spellStart"/>
      <w:r w:rsidRPr="003B6541">
        <w:rPr>
          <w:rFonts w:ascii="Times New Roman" w:hAnsi="Times New Roman" w:cs="Times New Roman"/>
        </w:rPr>
        <w:t>виробів</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які</w:t>
      </w:r>
      <w:proofErr w:type="spellEnd"/>
      <w:r w:rsidRPr="003B6541">
        <w:rPr>
          <w:rFonts w:ascii="Times New Roman" w:hAnsi="Times New Roman" w:cs="Times New Roman"/>
        </w:rPr>
        <w:t xml:space="preserve"> не </w:t>
      </w:r>
      <w:proofErr w:type="spellStart"/>
      <w:r w:rsidRPr="003B6541">
        <w:rPr>
          <w:rFonts w:ascii="Times New Roman" w:hAnsi="Times New Roman" w:cs="Times New Roman"/>
        </w:rPr>
        <w:t>відповідають</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вимогам</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нормативних</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документів</w:t>
      </w:r>
      <w:proofErr w:type="spellEnd"/>
      <w:r w:rsidRPr="003B6541">
        <w:rPr>
          <w:rFonts w:ascii="Times New Roman" w:hAnsi="Times New Roman" w:cs="Times New Roman"/>
        </w:rPr>
        <w:t>;</w:t>
      </w:r>
    </w:p>
    <w:p w:rsidR="00C908AA" w:rsidRPr="003B6541" w:rsidRDefault="00C908AA" w:rsidP="003B6541">
      <w:pPr>
        <w:pStyle w:val="a5"/>
        <w:numPr>
          <w:ilvl w:val="0"/>
          <w:numId w:val="10"/>
        </w:numPr>
        <w:jc w:val="both"/>
        <w:rPr>
          <w:rFonts w:ascii="Times New Roman" w:hAnsi="Times New Roman" w:cs="Times New Roman"/>
        </w:rPr>
      </w:pPr>
      <w:proofErr w:type="spellStart"/>
      <w:r w:rsidRPr="003B6541">
        <w:rPr>
          <w:rFonts w:ascii="Times New Roman" w:hAnsi="Times New Roman" w:cs="Times New Roman"/>
        </w:rPr>
        <w:t>проведення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лабораторних</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випробувань</w:t>
      </w:r>
      <w:proofErr w:type="spellEnd"/>
      <w:r w:rsidRPr="003B6541">
        <w:rPr>
          <w:rFonts w:ascii="Times New Roman" w:hAnsi="Times New Roman" w:cs="Times New Roman"/>
        </w:rPr>
        <w:t xml:space="preserve"> </w:t>
      </w:r>
      <w:proofErr w:type="spellStart"/>
      <w:proofErr w:type="gramStart"/>
      <w:r w:rsidRPr="003B6541">
        <w:rPr>
          <w:rFonts w:ascii="Times New Roman" w:hAnsi="Times New Roman" w:cs="Times New Roman"/>
        </w:rPr>
        <w:t>матер</w:t>
      </w:r>
      <w:proofErr w:type="gramEnd"/>
      <w:r w:rsidRPr="003B6541">
        <w:rPr>
          <w:rFonts w:ascii="Times New Roman" w:hAnsi="Times New Roman" w:cs="Times New Roman"/>
        </w:rPr>
        <w:t>іалів</w:t>
      </w:r>
      <w:proofErr w:type="spellEnd"/>
      <w:r w:rsidRPr="003B6541">
        <w:rPr>
          <w:rFonts w:ascii="Times New Roman" w:hAnsi="Times New Roman" w:cs="Times New Roman"/>
        </w:rPr>
        <w:t xml:space="preserve"> і </w:t>
      </w:r>
      <w:proofErr w:type="spellStart"/>
      <w:r w:rsidRPr="003B6541">
        <w:rPr>
          <w:rFonts w:ascii="Times New Roman" w:hAnsi="Times New Roman" w:cs="Times New Roman"/>
        </w:rPr>
        <w:t>конструкцій</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щодо</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їх</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відповідності</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сертифікатам</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якості</w:t>
      </w:r>
      <w:proofErr w:type="spellEnd"/>
      <w:r w:rsidRPr="003B6541">
        <w:rPr>
          <w:rFonts w:ascii="Times New Roman" w:hAnsi="Times New Roman" w:cs="Times New Roman"/>
        </w:rPr>
        <w:t xml:space="preserve">, а </w:t>
      </w:r>
      <w:proofErr w:type="spellStart"/>
      <w:r w:rsidRPr="003B6541">
        <w:rPr>
          <w:rFonts w:ascii="Times New Roman" w:hAnsi="Times New Roman" w:cs="Times New Roman"/>
        </w:rPr>
        <w:t>обладнання-технічним</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технологічним</w:t>
      </w:r>
      <w:proofErr w:type="spellEnd"/>
      <w:r w:rsidRPr="003B6541">
        <w:rPr>
          <w:rFonts w:ascii="Times New Roman" w:hAnsi="Times New Roman" w:cs="Times New Roman"/>
        </w:rPr>
        <w:t xml:space="preserve">) паспортам та </w:t>
      </w:r>
      <w:proofErr w:type="spellStart"/>
      <w:r w:rsidRPr="003B6541">
        <w:rPr>
          <w:rFonts w:ascii="Times New Roman" w:hAnsi="Times New Roman" w:cs="Times New Roman"/>
        </w:rPr>
        <w:t>своєчасного</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повідомлення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їм</w:t>
      </w:r>
      <w:proofErr w:type="spellEnd"/>
      <w:r w:rsidRPr="003B6541">
        <w:rPr>
          <w:rFonts w:ascii="Times New Roman" w:hAnsi="Times New Roman" w:cs="Times New Roman"/>
        </w:rPr>
        <w:t xml:space="preserve"> про </w:t>
      </w:r>
      <w:proofErr w:type="spellStart"/>
      <w:r w:rsidRPr="003B6541">
        <w:rPr>
          <w:rFonts w:ascii="Times New Roman" w:hAnsi="Times New Roman" w:cs="Times New Roman"/>
        </w:rPr>
        <w:t>такі</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випробування</w:t>
      </w:r>
      <w:proofErr w:type="spellEnd"/>
      <w:r w:rsidRPr="003B6541">
        <w:rPr>
          <w:rFonts w:ascii="Times New Roman" w:hAnsi="Times New Roman" w:cs="Times New Roman"/>
        </w:rPr>
        <w:t xml:space="preserve">; </w:t>
      </w:r>
    </w:p>
    <w:p w:rsidR="00C908AA" w:rsidRPr="003B6541" w:rsidRDefault="00C908AA" w:rsidP="003B6541">
      <w:pPr>
        <w:pStyle w:val="a5"/>
        <w:numPr>
          <w:ilvl w:val="0"/>
          <w:numId w:val="10"/>
        </w:numPr>
        <w:jc w:val="both"/>
        <w:rPr>
          <w:rFonts w:ascii="Times New Roman" w:hAnsi="Times New Roman" w:cs="Times New Roman"/>
        </w:rPr>
      </w:pPr>
      <w:proofErr w:type="spellStart"/>
      <w:r w:rsidRPr="003B6541">
        <w:rPr>
          <w:rFonts w:ascii="Times New Roman" w:hAnsi="Times New Roman" w:cs="Times New Roman"/>
        </w:rPr>
        <w:t>усунення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відхилень</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від</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проектних</w:t>
      </w:r>
      <w:proofErr w:type="spellEnd"/>
      <w:r w:rsidRPr="003B6541">
        <w:rPr>
          <w:rFonts w:ascii="Times New Roman" w:hAnsi="Times New Roman" w:cs="Times New Roman"/>
        </w:rPr>
        <w:t xml:space="preserve"> </w:t>
      </w:r>
      <w:proofErr w:type="spellStart"/>
      <w:proofErr w:type="gramStart"/>
      <w:r w:rsidRPr="003B6541">
        <w:rPr>
          <w:rFonts w:ascii="Times New Roman" w:hAnsi="Times New Roman" w:cs="Times New Roman"/>
        </w:rPr>
        <w:t>р</w:t>
      </w:r>
      <w:proofErr w:type="gramEnd"/>
      <w:r w:rsidRPr="003B6541">
        <w:rPr>
          <w:rFonts w:ascii="Times New Roman" w:hAnsi="Times New Roman" w:cs="Times New Roman"/>
        </w:rPr>
        <w:t>ішень</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недоліків</w:t>
      </w:r>
      <w:proofErr w:type="spellEnd"/>
      <w:r w:rsidRPr="003B6541">
        <w:rPr>
          <w:rFonts w:ascii="Times New Roman" w:hAnsi="Times New Roman" w:cs="Times New Roman"/>
        </w:rPr>
        <w:t xml:space="preserve"> ( </w:t>
      </w:r>
      <w:proofErr w:type="spellStart"/>
      <w:r w:rsidRPr="003B6541">
        <w:rPr>
          <w:rFonts w:ascii="Times New Roman" w:hAnsi="Times New Roman" w:cs="Times New Roman"/>
        </w:rPr>
        <w:t>дефектів</w:t>
      </w:r>
      <w:proofErr w:type="spellEnd"/>
      <w:r w:rsidRPr="003B6541">
        <w:rPr>
          <w:rFonts w:ascii="Times New Roman" w:hAnsi="Times New Roman" w:cs="Times New Roman"/>
        </w:rPr>
        <w:t xml:space="preserve">) та </w:t>
      </w:r>
      <w:proofErr w:type="spellStart"/>
      <w:r w:rsidRPr="003B6541">
        <w:rPr>
          <w:rFonts w:ascii="Times New Roman" w:hAnsi="Times New Roman" w:cs="Times New Roman"/>
        </w:rPr>
        <w:t>недоробок</w:t>
      </w:r>
      <w:proofErr w:type="spellEnd"/>
      <w:r w:rsidRPr="003B6541">
        <w:rPr>
          <w:rFonts w:ascii="Times New Roman" w:hAnsi="Times New Roman" w:cs="Times New Roman"/>
        </w:rPr>
        <w:t xml:space="preserve"> і повторного </w:t>
      </w:r>
      <w:proofErr w:type="spellStart"/>
      <w:r w:rsidRPr="003B6541">
        <w:rPr>
          <w:rFonts w:ascii="Times New Roman" w:hAnsi="Times New Roman" w:cs="Times New Roman"/>
        </w:rPr>
        <w:t>пред'явлення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робіт</w:t>
      </w:r>
      <w:proofErr w:type="spellEnd"/>
      <w:r w:rsidRPr="003B6541">
        <w:rPr>
          <w:rFonts w:ascii="Times New Roman" w:hAnsi="Times New Roman" w:cs="Times New Roman"/>
        </w:rPr>
        <w:t xml:space="preserve"> для </w:t>
      </w:r>
      <w:proofErr w:type="spellStart"/>
      <w:r w:rsidRPr="003B6541">
        <w:rPr>
          <w:rFonts w:ascii="Times New Roman" w:hAnsi="Times New Roman" w:cs="Times New Roman"/>
        </w:rPr>
        <w:t>здійснення</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технічного</w:t>
      </w:r>
      <w:proofErr w:type="spellEnd"/>
      <w:r w:rsidRPr="003B6541">
        <w:rPr>
          <w:rFonts w:ascii="Times New Roman" w:hAnsi="Times New Roman" w:cs="Times New Roman"/>
        </w:rPr>
        <w:t xml:space="preserve"> </w:t>
      </w:r>
      <w:proofErr w:type="spellStart"/>
      <w:r w:rsidRPr="003B6541">
        <w:rPr>
          <w:rFonts w:ascii="Times New Roman" w:hAnsi="Times New Roman" w:cs="Times New Roman"/>
        </w:rPr>
        <w:t>нагляду</w:t>
      </w:r>
      <w:proofErr w:type="spellEnd"/>
      <w:r w:rsidRPr="003B6541">
        <w:rPr>
          <w:rFonts w:ascii="Times New Roman" w:hAnsi="Times New Roman" w:cs="Times New Roman"/>
        </w:rPr>
        <w:t>;</w:t>
      </w:r>
    </w:p>
    <w:p w:rsidR="005E0F7A" w:rsidRPr="00EF1BFD" w:rsidRDefault="005E0F7A" w:rsidP="003B6541">
      <w:pPr>
        <w:pStyle w:val="TableParagraph"/>
        <w:numPr>
          <w:ilvl w:val="0"/>
          <w:numId w:val="10"/>
        </w:numPr>
        <w:jc w:val="both"/>
        <w:rPr>
          <w:sz w:val="24"/>
          <w:szCs w:val="24"/>
        </w:rPr>
      </w:pPr>
      <w:r w:rsidRPr="00EF1BFD">
        <w:rPr>
          <w:sz w:val="24"/>
          <w:szCs w:val="24"/>
        </w:rPr>
        <w:t>надання актів на закриття прихованих робіт, фактичної калькуляції собівартості товару, який підлягає локалізації</w:t>
      </w:r>
      <w:r w:rsidR="00C85EEB">
        <w:rPr>
          <w:sz w:val="24"/>
          <w:szCs w:val="24"/>
          <w:lang w:val="ru-RU"/>
        </w:rPr>
        <w:t xml:space="preserve"> </w:t>
      </w:r>
      <w:r w:rsidR="00C85EEB" w:rsidRPr="00C85EEB">
        <w:rPr>
          <w:sz w:val="24"/>
          <w:szCs w:val="24"/>
        </w:rPr>
        <w:t>підготовленої виробником такого товару</w:t>
      </w:r>
      <w:r w:rsidRPr="00EF1BFD">
        <w:rPr>
          <w:sz w:val="24"/>
          <w:szCs w:val="24"/>
        </w:rPr>
        <w:t xml:space="preserve"> та документів, які підтверджують якісні характеристики конструкцій, виробів, матеріалів та обладнання, що використовуються під час будівництва-технічного паспорта, сертифіката тощо;</w:t>
      </w:r>
    </w:p>
    <w:p w:rsidR="00C908AA" w:rsidRDefault="003B6541" w:rsidP="0001699E">
      <w:pPr>
        <w:jc w:val="both"/>
        <w:rPr>
          <w:rFonts w:ascii="Times New Roman" w:hAnsi="Times New Roman" w:cs="Times New Roman"/>
        </w:rPr>
      </w:pPr>
      <w:r>
        <w:rPr>
          <w:rFonts w:ascii="Times New Roman" w:hAnsi="Times New Roman" w:cs="Times New Roman"/>
        </w:rPr>
        <w:t>-</w:t>
      </w:r>
      <w:proofErr w:type="spellStart"/>
      <w:r w:rsidR="00C908AA" w:rsidRPr="00E311DA">
        <w:rPr>
          <w:rFonts w:ascii="Times New Roman" w:hAnsi="Times New Roman" w:cs="Times New Roman"/>
        </w:rPr>
        <w:t>зупинення</w:t>
      </w:r>
      <w:proofErr w:type="spellEnd"/>
      <w:r w:rsidR="00C908AA" w:rsidRPr="00E311DA">
        <w:rPr>
          <w:rFonts w:ascii="Times New Roman" w:hAnsi="Times New Roman" w:cs="Times New Roman"/>
        </w:rPr>
        <w:t xml:space="preserve"> </w:t>
      </w:r>
      <w:proofErr w:type="spellStart"/>
      <w:r w:rsidR="00C908AA" w:rsidRPr="00E311DA">
        <w:rPr>
          <w:rFonts w:ascii="Times New Roman" w:hAnsi="Times New Roman" w:cs="Times New Roman"/>
        </w:rPr>
        <w:t>виконання</w:t>
      </w:r>
      <w:proofErr w:type="spellEnd"/>
      <w:r w:rsidR="00C908AA" w:rsidRPr="00E311DA">
        <w:rPr>
          <w:rFonts w:ascii="Times New Roman" w:hAnsi="Times New Roman" w:cs="Times New Roman"/>
        </w:rPr>
        <w:t xml:space="preserve">: </w:t>
      </w:r>
    </w:p>
    <w:p w:rsidR="00C908AA" w:rsidRPr="00493DF0" w:rsidRDefault="00C908AA" w:rsidP="00493DF0">
      <w:pPr>
        <w:pStyle w:val="a8"/>
        <w:numPr>
          <w:ilvl w:val="0"/>
          <w:numId w:val="9"/>
        </w:numPr>
        <w:jc w:val="both"/>
        <w:rPr>
          <w:rFonts w:ascii="Times New Roman" w:hAnsi="Times New Roman" w:cs="Times New Roman"/>
          <w:sz w:val="24"/>
          <w:szCs w:val="24"/>
        </w:rPr>
      </w:pPr>
      <w:r w:rsidRPr="00493DF0">
        <w:rPr>
          <w:rFonts w:ascii="Times New Roman" w:hAnsi="Times New Roman" w:cs="Times New Roman"/>
          <w:sz w:val="24"/>
          <w:szCs w:val="24"/>
        </w:rPr>
        <w:t>робіт до оформлення актів огляду прихованих робіт;</w:t>
      </w:r>
    </w:p>
    <w:p w:rsidR="00C908AA" w:rsidRPr="00493DF0" w:rsidRDefault="00C908AA" w:rsidP="00493DF0">
      <w:pPr>
        <w:pStyle w:val="a8"/>
        <w:numPr>
          <w:ilvl w:val="0"/>
          <w:numId w:val="9"/>
        </w:numPr>
        <w:jc w:val="both"/>
        <w:rPr>
          <w:rFonts w:ascii="Times New Roman" w:hAnsi="Times New Roman" w:cs="Times New Roman"/>
          <w:sz w:val="24"/>
          <w:szCs w:val="24"/>
        </w:rPr>
      </w:pPr>
      <w:r w:rsidRPr="00493DF0">
        <w:rPr>
          <w:rFonts w:ascii="Times New Roman" w:hAnsi="Times New Roman" w:cs="Times New Roman"/>
          <w:sz w:val="24"/>
          <w:szCs w:val="24"/>
        </w:rPr>
        <w:t>будівельно-монтажних робіт у разі виявлення понаднормативної деформації об'єкта або загрози конструкцій та вжиття невідкладних заходів для запобігання виникнення аварії.</w:t>
      </w:r>
    </w:p>
    <w:p w:rsidR="002208B9" w:rsidRPr="0034367A" w:rsidRDefault="002208B9" w:rsidP="0001699E">
      <w:pPr>
        <w:jc w:val="both"/>
        <w:rPr>
          <w:rFonts w:ascii="Times New Roman" w:hAnsi="Times New Roman" w:cs="Times New Roman"/>
          <w:lang w:val="uk-UA"/>
        </w:rPr>
      </w:pPr>
      <w:r>
        <w:rPr>
          <w:rFonts w:ascii="Times New Roman" w:hAnsi="Times New Roman" w:cs="Times New Roman"/>
        </w:rPr>
        <w:t>5.12.</w:t>
      </w:r>
      <w:r w:rsidRPr="002208B9">
        <w:rPr>
          <w:rFonts w:ascii="Times New Roman" w:hAnsi="Times New Roman" w:cs="Times New Roman"/>
          <w:lang w:val="uk-UA"/>
        </w:rPr>
        <w:t xml:space="preserve"> </w:t>
      </w:r>
      <w:r>
        <w:rPr>
          <w:rFonts w:ascii="Times New Roman" w:hAnsi="Times New Roman" w:cs="Times New Roman"/>
          <w:lang w:val="uk-UA"/>
        </w:rPr>
        <w:t>У разі необхідності проведення додаткових робіт, які не ведуть до погіршення якості предмета закупівлі та не призводять до збільшення суми договору складати акти за власним підписом та  підписами замовника, підрядника та фахівця авторського нагляду.</w:t>
      </w:r>
    </w:p>
    <w:p w:rsidR="00C908AA" w:rsidRPr="0001699E" w:rsidRDefault="00C908AA" w:rsidP="0001699E">
      <w:pPr>
        <w:jc w:val="both"/>
        <w:rPr>
          <w:rFonts w:ascii="Times New Roman" w:hAnsi="Times New Roman" w:cs="Times New Roman"/>
          <w:color w:val="auto"/>
          <w:lang w:val="uk-UA"/>
        </w:rPr>
      </w:pPr>
      <w:r w:rsidRPr="0001699E">
        <w:rPr>
          <w:rFonts w:ascii="Times New Roman" w:hAnsi="Times New Roman" w:cs="Times New Roman"/>
          <w:lang w:val="uk-UA"/>
        </w:rPr>
        <w:t>5.1</w:t>
      </w:r>
      <w:r w:rsidR="002208B9" w:rsidRPr="0001699E">
        <w:rPr>
          <w:rFonts w:ascii="Times New Roman" w:hAnsi="Times New Roman" w:cs="Times New Roman"/>
          <w:lang w:val="uk-UA"/>
        </w:rPr>
        <w:t>3</w:t>
      </w:r>
      <w:r w:rsidRPr="0001699E">
        <w:rPr>
          <w:rFonts w:ascii="Times New Roman" w:hAnsi="Times New Roman" w:cs="Times New Roman"/>
          <w:lang w:val="uk-UA"/>
        </w:rPr>
        <w:t xml:space="preserve">. У разі виявлення відхилень від проектних рішень, допущених під час будівництва об'єкта, та відмови </w:t>
      </w:r>
      <w:r w:rsidR="00B765D8">
        <w:rPr>
          <w:rFonts w:ascii="Times New Roman" w:hAnsi="Times New Roman" w:cs="Times New Roman"/>
          <w:lang w:val="uk-UA"/>
        </w:rPr>
        <w:t>«</w:t>
      </w:r>
      <w:r w:rsidRPr="0001699E">
        <w:rPr>
          <w:rFonts w:ascii="Times New Roman" w:hAnsi="Times New Roman" w:cs="Times New Roman"/>
          <w:lang w:val="uk-UA"/>
        </w:rPr>
        <w:t>Підрядника</w:t>
      </w:r>
      <w:r w:rsidR="00B765D8">
        <w:rPr>
          <w:rFonts w:ascii="Times New Roman" w:hAnsi="Times New Roman" w:cs="Times New Roman"/>
          <w:lang w:val="uk-UA"/>
        </w:rPr>
        <w:t>»</w:t>
      </w:r>
      <w:r w:rsidRPr="0001699E">
        <w:rPr>
          <w:rFonts w:ascii="Times New Roman" w:hAnsi="Times New Roman" w:cs="Times New Roman"/>
          <w:lang w:val="uk-UA"/>
        </w:rPr>
        <w:t xml:space="preserve"> їх усунути «Виконавець» зупиняє подальшому виконання будівельно-монтажних робіт та повідомляє про це «Замовника» для вжиття заходів відповідно до законодавства України.</w:t>
      </w:r>
    </w:p>
    <w:p w:rsidR="004444B3" w:rsidRPr="0001699E" w:rsidRDefault="004444B3" w:rsidP="004444B3">
      <w:pPr>
        <w:jc w:val="both"/>
        <w:rPr>
          <w:rFonts w:ascii="Times New Roman" w:eastAsia="Times New Roman" w:hAnsi="Times New Roman" w:cs="Times New Roman"/>
          <w:color w:val="auto"/>
          <w:lang w:val="uk-UA"/>
        </w:rPr>
      </w:pPr>
      <w:r w:rsidRPr="004444B3">
        <w:rPr>
          <w:rFonts w:ascii="Times New Roman" w:eastAsia="Times New Roman" w:hAnsi="Times New Roman" w:cs="Times New Roman"/>
          <w:color w:val="auto"/>
        </w:rPr>
        <w:t> </w:t>
      </w:r>
    </w:p>
    <w:p w:rsidR="0094211D" w:rsidRDefault="0094211D" w:rsidP="0094211D">
      <w:pPr>
        <w:shd w:val="clear" w:color="auto" w:fill="FFFFFF"/>
        <w:spacing w:after="200"/>
        <w:jc w:val="center"/>
        <w:rPr>
          <w:rFonts w:ascii="Times New Roman" w:eastAsia="Times New Roman" w:hAnsi="Times New Roman" w:cs="Times New Roman"/>
          <w:b/>
          <w:bCs/>
        </w:rPr>
      </w:pPr>
      <w:r>
        <w:rPr>
          <w:rFonts w:ascii="Times New Roman" w:eastAsia="Times New Roman" w:hAnsi="Times New Roman" w:cs="Times New Roman"/>
          <w:b/>
          <w:bCs/>
        </w:rPr>
        <w:t>6</w:t>
      </w:r>
      <w:r w:rsidRPr="0094211D">
        <w:rPr>
          <w:rFonts w:ascii="Times New Roman" w:eastAsia="Times New Roman" w:hAnsi="Times New Roman" w:cs="Times New Roman"/>
          <w:b/>
          <w:bCs/>
        </w:rPr>
        <w:t>.ОБСТАВИНИ НЕПЕРЕБОРНОЇ СИЛИ</w:t>
      </w:r>
    </w:p>
    <w:p w:rsidR="000A6700" w:rsidRPr="000A6700" w:rsidRDefault="0005154B" w:rsidP="00E54189">
      <w:pPr>
        <w:pStyle w:val="a8"/>
        <w:jc w:val="both"/>
        <w:rPr>
          <w:rFonts w:ascii="Times New Roman" w:hAnsi="Times New Roman" w:cs="Times New Roman"/>
          <w:lang w:val="ru-RU"/>
        </w:rPr>
      </w:pPr>
      <w:r>
        <w:rPr>
          <w:rFonts w:ascii="Times New Roman" w:hAnsi="Times New Roman" w:cs="Times New Roman"/>
          <w:sz w:val="24"/>
          <w:szCs w:val="24"/>
          <w:lang w:val="ru-RU"/>
        </w:rPr>
        <w:t>6</w:t>
      </w:r>
      <w:r w:rsidR="000A6700" w:rsidRPr="00E54189">
        <w:rPr>
          <w:rFonts w:ascii="Times New Roman" w:hAnsi="Times New Roman" w:cs="Times New Roman"/>
          <w:sz w:val="24"/>
          <w:szCs w:val="24"/>
        </w:rPr>
        <w:t>.</w:t>
      </w:r>
      <w:r>
        <w:rPr>
          <w:rFonts w:ascii="Times New Roman" w:hAnsi="Times New Roman" w:cs="Times New Roman"/>
          <w:sz w:val="24"/>
          <w:szCs w:val="24"/>
          <w:lang w:val="ru-RU"/>
        </w:rPr>
        <w:t>1</w:t>
      </w:r>
      <w:r w:rsidR="000A6700" w:rsidRPr="00E54189">
        <w:rPr>
          <w:rFonts w:ascii="Times New Roman" w:hAnsi="Times New Roman" w:cs="Times New Roman"/>
          <w:sz w:val="24"/>
          <w:szCs w:val="24"/>
        </w:rPr>
        <w:t xml:space="preserve">. </w:t>
      </w:r>
      <w:proofErr w:type="spellStart"/>
      <w:r w:rsidR="000A6700" w:rsidRPr="00E54189">
        <w:rPr>
          <w:rFonts w:ascii="Times New Roman" w:hAnsi="Times New Roman" w:cs="Times New Roman"/>
          <w:sz w:val="24"/>
          <w:szCs w:val="24"/>
        </w:rPr>
        <w:t>Сторон</w:t>
      </w:r>
      <w:proofErr w:type="spellEnd"/>
      <w:r w:rsidR="000A6700">
        <w:rPr>
          <w:rFonts w:ascii="Times New Roman" w:hAnsi="Times New Roman" w:cs="Times New Roman"/>
          <w:sz w:val="24"/>
          <w:szCs w:val="24"/>
          <w:lang w:val="ru-RU"/>
        </w:rPr>
        <w:t xml:space="preserve">и </w:t>
      </w:r>
      <w:proofErr w:type="spellStart"/>
      <w:r w:rsidR="000A6700">
        <w:rPr>
          <w:rFonts w:ascii="Times New Roman" w:hAnsi="Times New Roman" w:cs="Times New Roman"/>
          <w:sz w:val="24"/>
          <w:szCs w:val="24"/>
          <w:lang w:val="ru-RU"/>
        </w:rPr>
        <w:t>звільняються</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від</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відповідальності</w:t>
      </w:r>
      <w:proofErr w:type="spellEnd"/>
      <w:r w:rsidR="000A6700">
        <w:rPr>
          <w:rFonts w:ascii="Times New Roman" w:hAnsi="Times New Roman" w:cs="Times New Roman"/>
          <w:sz w:val="24"/>
          <w:szCs w:val="24"/>
          <w:lang w:val="ru-RU"/>
        </w:rPr>
        <w:t xml:space="preserve"> за </w:t>
      </w:r>
      <w:proofErr w:type="spellStart"/>
      <w:r w:rsidR="000A6700">
        <w:rPr>
          <w:rFonts w:ascii="Times New Roman" w:hAnsi="Times New Roman" w:cs="Times New Roman"/>
          <w:sz w:val="24"/>
          <w:szCs w:val="24"/>
          <w:lang w:val="ru-RU"/>
        </w:rPr>
        <w:t>невиконання</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або</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неналежне</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виконання</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зобов'язань</w:t>
      </w:r>
      <w:proofErr w:type="spellEnd"/>
      <w:r w:rsidR="000A6700">
        <w:rPr>
          <w:rFonts w:ascii="Times New Roman" w:hAnsi="Times New Roman" w:cs="Times New Roman"/>
          <w:sz w:val="24"/>
          <w:szCs w:val="24"/>
          <w:lang w:val="ru-RU"/>
        </w:rPr>
        <w:t xml:space="preserve"> за </w:t>
      </w:r>
      <w:proofErr w:type="spellStart"/>
      <w:r w:rsidR="000A6700">
        <w:rPr>
          <w:rFonts w:ascii="Times New Roman" w:hAnsi="Times New Roman" w:cs="Times New Roman"/>
          <w:sz w:val="24"/>
          <w:szCs w:val="24"/>
          <w:lang w:val="ru-RU"/>
        </w:rPr>
        <w:t>цим</w:t>
      </w:r>
      <w:proofErr w:type="spellEnd"/>
      <w:r w:rsidR="000A6700">
        <w:rPr>
          <w:rFonts w:ascii="Times New Roman" w:hAnsi="Times New Roman" w:cs="Times New Roman"/>
          <w:sz w:val="24"/>
          <w:szCs w:val="24"/>
          <w:lang w:val="ru-RU"/>
        </w:rPr>
        <w:t xml:space="preserve"> Договором у </w:t>
      </w:r>
      <w:proofErr w:type="spellStart"/>
      <w:r w:rsidR="000A6700">
        <w:rPr>
          <w:rFonts w:ascii="Times New Roman" w:hAnsi="Times New Roman" w:cs="Times New Roman"/>
          <w:sz w:val="24"/>
          <w:szCs w:val="24"/>
          <w:lang w:val="ru-RU"/>
        </w:rPr>
        <w:t>разі</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виникнення</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обставин</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непереборної</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сили</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t>які</w:t>
      </w:r>
      <w:proofErr w:type="spellEnd"/>
      <w:r w:rsidR="000A6700">
        <w:rPr>
          <w:rFonts w:ascii="Times New Roman" w:hAnsi="Times New Roman" w:cs="Times New Roman"/>
          <w:sz w:val="24"/>
          <w:szCs w:val="24"/>
          <w:lang w:val="ru-RU"/>
        </w:rPr>
        <w:t xml:space="preserve"> не </w:t>
      </w:r>
      <w:proofErr w:type="spellStart"/>
      <w:r w:rsidR="000A6700">
        <w:rPr>
          <w:rFonts w:ascii="Times New Roman" w:hAnsi="Times New Roman" w:cs="Times New Roman"/>
          <w:sz w:val="24"/>
          <w:szCs w:val="24"/>
          <w:lang w:val="ru-RU"/>
        </w:rPr>
        <w:t>існували</w:t>
      </w:r>
      <w:proofErr w:type="spellEnd"/>
      <w:r w:rsidR="000A6700">
        <w:rPr>
          <w:rFonts w:ascii="Times New Roman" w:hAnsi="Times New Roman" w:cs="Times New Roman"/>
          <w:sz w:val="24"/>
          <w:szCs w:val="24"/>
          <w:lang w:val="ru-RU"/>
        </w:rPr>
        <w:t xml:space="preserve"> </w:t>
      </w:r>
      <w:proofErr w:type="spellStart"/>
      <w:r w:rsidR="000A6700">
        <w:rPr>
          <w:rFonts w:ascii="Times New Roman" w:hAnsi="Times New Roman" w:cs="Times New Roman"/>
          <w:sz w:val="24"/>
          <w:szCs w:val="24"/>
          <w:lang w:val="ru-RU"/>
        </w:rPr>
        <w:lastRenderedPageBreak/>
        <w:t>під</w:t>
      </w:r>
      <w:proofErr w:type="spellEnd"/>
      <w:r w:rsidR="000A6700">
        <w:rPr>
          <w:rFonts w:ascii="Times New Roman" w:hAnsi="Times New Roman" w:cs="Times New Roman"/>
          <w:sz w:val="24"/>
          <w:szCs w:val="24"/>
          <w:lang w:val="ru-RU"/>
        </w:rPr>
        <w:t xml:space="preserve"> час </w:t>
      </w:r>
      <w:proofErr w:type="spellStart"/>
      <w:r w:rsidR="000A6700">
        <w:rPr>
          <w:rFonts w:ascii="Times New Roman" w:hAnsi="Times New Roman" w:cs="Times New Roman"/>
          <w:sz w:val="24"/>
          <w:szCs w:val="24"/>
          <w:lang w:val="ru-RU"/>
        </w:rPr>
        <w:t>укладання</w:t>
      </w:r>
      <w:proofErr w:type="spellEnd"/>
      <w:r w:rsidR="000A6700">
        <w:rPr>
          <w:rFonts w:ascii="Times New Roman" w:hAnsi="Times New Roman" w:cs="Times New Roman"/>
          <w:sz w:val="24"/>
          <w:szCs w:val="24"/>
          <w:lang w:val="ru-RU"/>
        </w:rPr>
        <w:t xml:space="preserve"> </w:t>
      </w:r>
      <w:r w:rsidR="002668A9">
        <w:rPr>
          <w:rFonts w:ascii="Times New Roman" w:hAnsi="Times New Roman" w:cs="Times New Roman"/>
          <w:sz w:val="24"/>
          <w:szCs w:val="24"/>
          <w:lang w:val="ru-RU"/>
        </w:rPr>
        <w:t xml:space="preserve">Договору та </w:t>
      </w:r>
      <w:proofErr w:type="spellStart"/>
      <w:r w:rsidR="002668A9">
        <w:rPr>
          <w:rFonts w:ascii="Times New Roman" w:hAnsi="Times New Roman" w:cs="Times New Roman"/>
          <w:sz w:val="24"/>
          <w:szCs w:val="24"/>
          <w:lang w:val="ru-RU"/>
        </w:rPr>
        <w:t>виникли</w:t>
      </w:r>
      <w:proofErr w:type="spellEnd"/>
      <w:r w:rsidR="002668A9">
        <w:rPr>
          <w:rFonts w:ascii="Times New Roman" w:hAnsi="Times New Roman" w:cs="Times New Roman"/>
          <w:sz w:val="24"/>
          <w:szCs w:val="24"/>
          <w:lang w:val="ru-RU"/>
        </w:rPr>
        <w:t xml:space="preserve"> поза волею </w:t>
      </w:r>
      <w:proofErr w:type="spellStart"/>
      <w:r w:rsidR="002668A9">
        <w:rPr>
          <w:rFonts w:ascii="Times New Roman" w:hAnsi="Times New Roman" w:cs="Times New Roman"/>
          <w:sz w:val="24"/>
          <w:szCs w:val="24"/>
          <w:lang w:val="ru-RU"/>
        </w:rPr>
        <w:t>Сторін</w:t>
      </w:r>
      <w:proofErr w:type="spellEnd"/>
      <w:r w:rsidR="002668A9">
        <w:rPr>
          <w:rFonts w:ascii="Times New Roman" w:hAnsi="Times New Roman" w:cs="Times New Roman"/>
          <w:sz w:val="24"/>
          <w:szCs w:val="24"/>
          <w:lang w:val="ru-RU"/>
        </w:rPr>
        <w:t xml:space="preserve"> (</w:t>
      </w:r>
      <w:proofErr w:type="spellStart"/>
      <w:r w:rsidR="002668A9">
        <w:rPr>
          <w:rFonts w:ascii="Times New Roman" w:hAnsi="Times New Roman" w:cs="Times New Roman"/>
          <w:sz w:val="24"/>
          <w:szCs w:val="24"/>
          <w:lang w:val="ru-RU"/>
        </w:rPr>
        <w:t>аварія</w:t>
      </w:r>
      <w:proofErr w:type="spellEnd"/>
      <w:r w:rsidR="002668A9">
        <w:rPr>
          <w:rFonts w:ascii="Times New Roman" w:hAnsi="Times New Roman" w:cs="Times New Roman"/>
          <w:sz w:val="24"/>
          <w:szCs w:val="24"/>
          <w:lang w:val="ru-RU"/>
        </w:rPr>
        <w:t xml:space="preserve">, катастрофа, </w:t>
      </w:r>
      <w:proofErr w:type="spellStart"/>
      <w:r w:rsidR="002668A9">
        <w:rPr>
          <w:rFonts w:ascii="Times New Roman" w:hAnsi="Times New Roman" w:cs="Times New Roman"/>
          <w:sz w:val="24"/>
          <w:szCs w:val="24"/>
          <w:lang w:val="ru-RU"/>
        </w:rPr>
        <w:t>стихійне</w:t>
      </w:r>
      <w:proofErr w:type="spellEnd"/>
      <w:r w:rsidR="002668A9">
        <w:rPr>
          <w:rFonts w:ascii="Times New Roman" w:hAnsi="Times New Roman" w:cs="Times New Roman"/>
          <w:sz w:val="24"/>
          <w:szCs w:val="24"/>
          <w:lang w:val="ru-RU"/>
        </w:rPr>
        <w:t xml:space="preserve"> лихо, </w:t>
      </w:r>
      <w:proofErr w:type="spellStart"/>
      <w:r w:rsidR="002668A9">
        <w:rPr>
          <w:rFonts w:ascii="Times New Roman" w:hAnsi="Times New Roman" w:cs="Times New Roman"/>
          <w:sz w:val="24"/>
          <w:szCs w:val="24"/>
          <w:lang w:val="ru-RU"/>
        </w:rPr>
        <w:t>епідемія</w:t>
      </w:r>
      <w:proofErr w:type="spellEnd"/>
      <w:r w:rsidR="002668A9">
        <w:rPr>
          <w:rFonts w:ascii="Times New Roman" w:hAnsi="Times New Roman" w:cs="Times New Roman"/>
          <w:sz w:val="24"/>
          <w:szCs w:val="24"/>
          <w:lang w:val="ru-RU"/>
        </w:rPr>
        <w:t xml:space="preserve">, </w:t>
      </w:r>
      <w:proofErr w:type="spellStart"/>
      <w:r w:rsidR="002668A9">
        <w:rPr>
          <w:rFonts w:ascii="Times New Roman" w:hAnsi="Times New Roman" w:cs="Times New Roman"/>
          <w:sz w:val="24"/>
          <w:szCs w:val="24"/>
          <w:lang w:val="ru-RU"/>
        </w:rPr>
        <w:t>війна</w:t>
      </w:r>
      <w:proofErr w:type="spellEnd"/>
      <w:r w:rsidR="002668A9">
        <w:rPr>
          <w:rFonts w:ascii="Times New Roman" w:hAnsi="Times New Roman" w:cs="Times New Roman"/>
          <w:sz w:val="24"/>
          <w:szCs w:val="24"/>
          <w:lang w:val="ru-RU"/>
        </w:rPr>
        <w:t xml:space="preserve"> </w:t>
      </w:r>
      <w:proofErr w:type="spellStart"/>
      <w:r w:rsidR="002668A9">
        <w:rPr>
          <w:rFonts w:ascii="Times New Roman" w:hAnsi="Times New Roman" w:cs="Times New Roman"/>
          <w:sz w:val="24"/>
          <w:szCs w:val="24"/>
          <w:lang w:val="ru-RU"/>
        </w:rPr>
        <w:t>тощо</w:t>
      </w:r>
      <w:proofErr w:type="spellEnd"/>
      <w:r w:rsidR="002668A9">
        <w:rPr>
          <w:rFonts w:ascii="Times New Roman" w:hAnsi="Times New Roman" w:cs="Times New Roman"/>
          <w:sz w:val="24"/>
          <w:szCs w:val="24"/>
          <w:lang w:val="ru-RU"/>
        </w:rPr>
        <w:t xml:space="preserve">). </w:t>
      </w:r>
      <w:r w:rsidR="000A6700">
        <w:rPr>
          <w:rFonts w:ascii="Times New Roman" w:hAnsi="Times New Roman" w:cs="Times New Roman"/>
          <w:sz w:val="24"/>
          <w:szCs w:val="24"/>
          <w:lang w:val="ru-RU"/>
        </w:rPr>
        <w:t xml:space="preserve">  </w:t>
      </w:r>
    </w:p>
    <w:p w:rsidR="0094211D" w:rsidRPr="00E54189" w:rsidRDefault="0005154B" w:rsidP="00E54189">
      <w:pPr>
        <w:pStyle w:val="a8"/>
        <w:jc w:val="both"/>
        <w:rPr>
          <w:rFonts w:ascii="Times New Roman" w:hAnsi="Times New Roman" w:cs="Times New Roman"/>
          <w:sz w:val="24"/>
          <w:szCs w:val="24"/>
        </w:rPr>
      </w:pPr>
      <w:r>
        <w:rPr>
          <w:rFonts w:ascii="Times New Roman" w:hAnsi="Times New Roman" w:cs="Times New Roman"/>
          <w:sz w:val="24"/>
          <w:szCs w:val="24"/>
          <w:lang w:val="ru-RU"/>
        </w:rPr>
        <w:t>6</w:t>
      </w:r>
      <w:r w:rsidR="0094211D" w:rsidRPr="00E54189">
        <w:rPr>
          <w:rFonts w:ascii="Times New Roman" w:hAnsi="Times New Roman" w:cs="Times New Roman"/>
          <w:sz w:val="24"/>
          <w:szCs w:val="24"/>
        </w:rPr>
        <w:t xml:space="preserve">.2. Сторона, що не може  виконувати зобов'язання за цим Договором у </w:t>
      </w:r>
      <w:proofErr w:type="spellStart"/>
      <w:r w:rsidR="0094211D" w:rsidRPr="00E54189">
        <w:rPr>
          <w:rFonts w:ascii="Times New Roman" w:hAnsi="Times New Roman" w:cs="Times New Roman"/>
          <w:sz w:val="24"/>
          <w:szCs w:val="24"/>
        </w:rPr>
        <w:t>наслідок дії обставин неперебо</w:t>
      </w:r>
      <w:proofErr w:type="spellEnd"/>
      <w:r w:rsidR="0094211D" w:rsidRPr="00E54189">
        <w:rPr>
          <w:rFonts w:ascii="Times New Roman" w:hAnsi="Times New Roman" w:cs="Times New Roman"/>
          <w:sz w:val="24"/>
          <w:szCs w:val="24"/>
        </w:rPr>
        <w:t xml:space="preserve">рної сили, повинна не </w:t>
      </w:r>
      <w:proofErr w:type="spellStart"/>
      <w:r w:rsidR="0094211D" w:rsidRPr="00E54189">
        <w:rPr>
          <w:rFonts w:ascii="Times New Roman" w:hAnsi="Times New Roman" w:cs="Times New Roman"/>
          <w:sz w:val="24"/>
          <w:szCs w:val="24"/>
        </w:rPr>
        <w:t>пізніше ніж протягом п'</w:t>
      </w:r>
      <w:proofErr w:type="spellEnd"/>
      <w:r w:rsidR="0094211D" w:rsidRPr="00E54189">
        <w:rPr>
          <w:rFonts w:ascii="Times New Roman" w:hAnsi="Times New Roman" w:cs="Times New Roman"/>
          <w:sz w:val="24"/>
          <w:szCs w:val="24"/>
        </w:rPr>
        <w:t>яти днів з моменту їх виникнення </w:t>
      </w:r>
      <w:r w:rsidR="00B765D8">
        <w:rPr>
          <w:rFonts w:ascii="Times New Roman" w:hAnsi="Times New Roman" w:cs="Times New Roman"/>
          <w:sz w:val="24"/>
          <w:szCs w:val="24"/>
          <w:lang w:val="ru-RU"/>
        </w:rPr>
        <w:t xml:space="preserve"> </w:t>
      </w:r>
      <w:r w:rsidR="0094211D" w:rsidRPr="00E54189">
        <w:rPr>
          <w:rFonts w:ascii="Times New Roman" w:hAnsi="Times New Roman" w:cs="Times New Roman"/>
          <w:sz w:val="24"/>
          <w:szCs w:val="24"/>
        </w:rPr>
        <w:t>повідомити про це іншу Сторону у письмовій формі.</w:t>
      </w:r>
    </w:p>
    <w:p w:rsidR="0094211D" w:rsidRPr="00E54189" w:rsidRDefault="0005154B" w:rsidP="00E54189">
      <w:pPr>
        <w:pStyle w:val="a8"/>
        <w:jc w:val="both"/>
        <w:rPr>
          <w:rFonts w:ascii="Times New Roman" w:hAnsi="Times New Roman" w:cs="Times New Roman"/>
          <w:sz w:val="24"/>
          <w:szCs w:val="24"/>
        </w:rPr>
      </w:pPr>
      <w:r>
        <w:rPr>
          <w:rFonts w:ascii="Times New Roman" w:hAnsi="Times New Roman" w:cs="Times New Roman"/>
          <w:sz w:val="24"/>
          <w:szCs w:val="24"/>
          <w:lang w:val="ru-RU"/>
        </w:rPr>
        <w:t>6</w:t>
      </w:r>
      <w:r w:rsidR="0094211D" w:rsidRPr="00E54189">
        <w:rPr>
          <w:rFonts w:ascii="Times New Roman" w:hAnsi="Times New Roman" w:cs="Times New Roman"/>
          <w:sz w:val="24"/>
          <w:szCs w:val="24"/>
        </w:rPr>
        <w:t>.3. Доказом виникнення</w:t>
      </w:r>
      <w:r w:rsidR="00B765D8">
        <w:rPr>
          <w:rFonts w:ascii="Times New Roman" w:hAnsi="Times New Roman" w:cs="Times New Roman"/>
          <w:sz w:val="24"/>
          <w:szCs w:val="24"/>
          <w:lang w:val="ru-RU"/>
        </w:rPr>
        <w:t xml:space="preserve"> </w:t>
      </w:r>
      <w:proofErr w:type="spellStart"/>
      <w:r w:rsidR="0094211D" w:rsidRPr="00E54189">
        <w:rPr>
          <w:rFonts w:ascii="Times New Roman" w:hAnsi="Times New Roman" w:cs="Times New Roman"/>
          <w:sz w:val="24"/>
          <w:szCs w:val="24"/>
        </w:rPr>
        <w:t>обставин неперебо</w:t>
      </w:r>
      <w:proofErr w:type="spellEnd"/>
      <w:r w:rsidR="0094211D" w:rsidRPr="00E54189">
        <w:rPr>
          <w:rFonts w:ascii="Times New Roman" w:hAnsi="Times New Roman" w:cs="Times New Roman"/>
          <w:sz w:val="24"/>
          <w:szCs w:val="24"/>
        </w:rPr>
        <w:t xml:space="preserve">рної сили та строку їх дії є відповідні документи, які видаються Торгово-промисловою Палатою </w:t>
      </w:r>
      <w:proofErr w:type="spellStart"/>
      <w:r w:rsidR="0094211D" w:rsidRPr="00E54189">
        <w:rPr>
          <w:rFonts w:ascii="Times New Roman" w:hAnsi="Times New Roman" w:cs="Times New Roman"/>
          <w:sz w:val="24"/>
          <w:szCs w:val="24"/>
        </w:rPr>
        <w:t>або іншими уповноваже</w:t>
      </w:r>
      <w:proofErr w:type="spellEnd"/>
      <w:r w:rsidR="0094211D" w:rsidRPr="00E54189">
        <w:rPr>
          <w:rFonts w:ascii="Times New Roman" w:hAnsi="Times New Roman" w:cs="Times New Roman"/>
          <w:sz w:val="24"/>
          <w:szCs w:val="24"/>
        </w:rPr>
        <w:t xml:space="preserve">ними органами, які можуть підтверджувати існування відповідних обставин непереборної сили. </w:t>
      </w:r>
    </w:p>
    <w:p w:rsidR="0094211D" w:rsidRPr="00B765D8" w:rsidRDefault="0005154B" w:rsidP="00B765D8">
      <w:pPr>
        <w:pStyle w:val="a8"/>
        <w:jc w:val="both"/>
        <w:rPr>
          <w:rFonts w:ascii="Times New Roman" w:hAnsi="Times New Roman" w:cs="Times New Roman"/>
        </w:rPr>
      </w:pPr>
      <w:r w:rsidRPr="00B765D8">
        <w:rPr>
          <w:rFonts w:ascii="Times New Roman" w:hAnsi="Times New Roman" w:cs="Times New Roman"/>
        </w:rPr>
        <w:t>6</w:t>
      </w:r>
      <w:r w:rsidR="0094211D" w:rsidRPr="00B765D8">
        <w:rPr>
          <w:rFonts w:ascii="Times New Roman" w:hAnsi="Times New Roman" w:cs="Times New Roman"/>
        </w:rPr>
        <w:t xml:space="preserve">.4. У разі коли строк </w:t>
      </w:r>
      <w:proofErr w:type="spellStart"/>
      <w:r w:rsidR="0094211D" w:rsidRPr="00B765D8">
        <w:rPr>
          <w:rFonts w:ascii="Times New Roman" w:hAnsi="Times New Roman" w:cs="Times New Roman"/>
        </w:rPr>
        <w:t>дії обставин непереборної сили продовжується більше ні</w:t>
      </w:r>
      <w:proofErr w:type="spellEnd"/>
      <w:r w:rsidR="0094211D" w:rsidRPr="00B765D8">
        <w:rPr>
          <w:rFonts w:ascii="Times New Roman" w:hAnsi="Times New Roman" w:cs="Times New Roman"/>
        </w:rPr>
        <w:t xml:space="preserve">ж 15 днів, </w:t>
      </w:r>
      <w:r w:rsidR="00B765D8" w:rsidRPr="00B765D8">
        <w:rPr>
          <w:rFonts w:ascii="Times New Roman" w:hAnsi="Times New Roman" w:cs="Times New Roman"/>
          <w:lang w:val="ru-RU"/>
        </w:rPr>
        <w:t>к</w:t>
      </w:r>
      <w:proofErr w:type="spellStart"/>
      <w:r w:rsidR="0094211D" w:rsidRPr="00B765D8">
        <w:rPr>
          <w:rFonts w:ascii="Times New Roman" w:hAnsi="Times New Roman" w:cs="Times New Roman"/>
        </w:rPr>
        <w:t>ожна із С</w:t>
      </w:r>
      <w:proofErr w:type="spellEnd"/>
      <w:r w:rsidR="0094211D" w:rsidRPr="00B765D8">
        <w:rPr>
          <w:rFonts w:ascii="Times New Roman" w:hAnsi="Times New Roman" w:cs="Times New Roman"/>
        </w:rPr>
        <w:t xml:space="preserve">торін в установленому порядку має право </w:t>
      </w:r>
      <w:r w:rsidR="00B765D8" w:rsidRPr="00B765D8">
        <w:rPr>
          <w:rFonts w:ascii="Times New Roman" w:hAnsi="Times New Roman" w:cs="Times New Roman"/>
          <w:lang w:val="ru-RU"/>
        </w:rPr>
        <w:t>р</w:t>
      </w:r>
      <w:proofErr w:type="spellStart"/>
      <w:r w:rsidR="0094211D" w:rsidRPr="00B765D8">
        <w:rPr>
          <w:rFonts w:ascii="Times New Roman" w:hAnsi="Times New Roman" w:cs="Times New Roman"/>
        </w:rPr>
        <w:t>озірвати цей Договір або продовжити т</w:t>
      </w:r>
      <w:proofErr w:type="spellEnd"/>
      <w:r w:rsidR="0094211D" w:rsidRPr="00B765D8">
        <w:rPr>
          <w:rFonts w:ascii="Times New Roman" w:hAnsi="Times New Roman" w:cs="Times New Roman"/>
        </w:rPr>
        <w:t>ермін дії Договору.</w:t>
      </w:r>
    </w:p>
    <w:p w:rsidR="00671A68" w:rsidRPr="00214D98" w:rsidRDefault="00671A68" w:rsidP="00F2526F">
      <w:pPr>
        <w:jc w:val="both"/>
        <w:rPr>
          <w:rFonts w:ascii="Times New Roman" w:hAnsi="Times New Roman" w:cs="Times New Roman"/>
          <w:b/>
          <w:lang w:val="uk-UA"/>
        </w:rPr>
      </w:pPr>
      <w:r>
        <w:rPr>
          <w:rFonts w:ascii="Times New Roman" w:hAnsi="Times New Roman" w:cs="Times New Roman"/>
          <w:b/>
          <w:lang w:val="uk-UA"/>
        </w:rPr>
        <w:t xml:space="preserve">                                                    </w:t>
      </w:r>
      <w:r w:rsidR="0094211D">
        <w:rPr>
          <w:rFonts w:ascii="Times New Roman" w:hAnsi="Times New Roman" w:cs="Times New Roman"/>
          <w:b/>
          <w:lang w:val="uk-UA"/>
        </w:rPr>
        <w:t>7</w:t>
      </w:r>
      <w:r>
        <w:rPr>
          <w:rFonts w:ascii="Times New Roman" w:hAnsi="Times New Roman" w:cs="Times New Roman"/>
          <w:b/>
          <w:lang w:val="uk-UA"/>
        </w:rPr>
        <w:t>.ПРИПИНЕННЯ ДІЇ ДОГОВОРУ</w:t>
      </w:r>
    </w:p>
    <w:p w:rsidR="00671A68"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7</w:t>
      </w:r>
      <w:r w:rsidR="00F2526F" w:rsidRPr="00711107">
        <w:rPr>
          <w:rFonts w:ascii="Times New Roman" w:hAnsi="Times New Roman" w:cs="Times New Roman"/>
          <w:sz w:val="24"/>
          <w:szCs w:val="24"/>
        </w:rPr>
        <w:t xml:space="preserve">.1. </w:t>
      </w:r>
      <w:r w:rsidR="00671A68" w:rsidRPr="00711107">
        <w:rPr>
          <w:rFonts w:ascii="Times New Roman" w:hAnsi="Times New Roman" w:cs="Times New Roman"/>
          <w:sz w:val="24"/>
          <w:szCs w:val="24"/>
        </w:rPr>
        <w:t>Умовами припинення (розірвання) договору є:</w:t>
      </w:r>
    </w:p>
    <w:p w:rsidR="00671A68" w:rsidRPr="00711107" w:rsidRDefault="00671A68" w:rsidP="00711107">
      <w:pPr>
        <w:pStyle w:val="a8"/>
        <w:jc w:val="both"/>
        <w:rPr>
          <w:rFonts w:ascii="Times New Roman" w:hAnsi="Times New Roman" w:cs="Times New Roman"/>
          <w:sz w:val="24"/>
          <w:szCs w:val="24"/>
        </w:rPr>
      </w:pPr>
      <w:r w:rsidRPr="00711107">
        <w:rPr>
          <w:rFonts w:ascii="Times New Roman" w:hAnsi="Times New Roman" w:cs="Times New Roman"/>
          <w:sz w:val="24"/>
          <w:szCs w:val="24"/>
        </w:rPr>
        <w:t xml:space="preserve">- неналежне виконання сторонами своїх зобов’язань, ліквідація юридичної особи як </w:t>
      </w:r>
      <w:r w:rsidR="002844FA">
        <w:rPr>
          <w:rFonts w:ascii="Times New Roman" w:hAnsi="Times New Roman" w:cs="Times New Roman"/>
          <w:sz w:val="24"/>
          <w:szCs w:val="24"/>
          <w:lang w:val="ru-RU"/>
        </w:rPr>
        <w:t>«</w:t>
      </w:r>
      <w:r w:rsidRPr="00711107">
        <w:rPr>
          <w:rFonts w:ascii="Times New Roman" w:hAnsi="Times New Roman" w:cs="Times New Roman"/>
          <w:sz w:val="24"/>
          <w:szCs w:val="24"/>
        </w:rPr>
        <w:t>Виконавця</w:t>
      </w:r>
      <w:r w:rsidR="002844FA">
        <w:rPr>
          <w:rFonts w:ascii="Times New Roman" w:hAnsi="Times New Roman" w:cs="Times New Roman"/>
          <w:sz w:val="24"/>
          <w:szCs w:val="24"/>
          <w:lang w:val="ru-RU"/>
        </w:rPr>
        <w:t>»</w:t>
      </w:r>
      <w:r w:rsidR="00924E3B" w:rsidRPr="00711107">
        <w:rPr>
          <w:rFonts w:ascii="Times New Roman" w:hAnsi="Times New Roman" w:cs="Times New Roman"/>
          <w:sz w:val="24"/>
          <w:szCs w:val="24"/>
        </w:rPr>
        <w:t>,</w:t>
      </w:r>
      <w:r w:rsidRPr="00711107">
        <w:rPr>
          <w:rFonts w:ascii="Times New Roman" w:hAnsi="Times New Roman" w:cs="Times New Roman"/>
          <w:sz w:val="24"/>
          <w:szCs w:val="24"/>
        </w:rPr>
        <w:t xml:space="preserve"> </w:t>
      </w:r>
      <w:r w:rsidR="002844FA">
        <w:rPr>
          <w:rFonts w:ascii="Times New Roman" w:hAnsi="Times New Roman" w:cs="Times New Roman"/>
          <w:sz w:val="24"/>
          <w:szCs w:val="24"/>
          <w:lang w:val="ru-RU"/>
        </w:rPr>
        <w:t>«</w:t>
      </w:r>
      <w:r w:rsidRPr="00711107">
        <w:rPr>
          <w:rFonts w:ascii="Times New Roman" w:hAnsi="Times New Roman" w:cs="Times New Roman"/>
          <w:sz w:val="24"/>
          <w:szCs w:val="24"/>
        </w:rPr>
        <w:t>Замовника</w:t>
      </w:r>
      <w:r w:rsidR="002844FA">
        <w:rPr>
          <w:rFonts w:ascii="Times New Roman" w:hAnsi="Times New Roman" w:cs="Times New Roman"/>
          <w:sz w:val="24"/>
          <w:szCs w:val="24"/>
          <w:lang w:val="ru-RU"/>
        </w:rPr>
        <w:t>»</w:t>
      </w:r>
      <w:r w:rsidRPr="00711107">
        <w:rPr>
          <w:rFonts w:ascii="Times New Roman" w:hAnsi="Times New Roman" w:cs="Times New Roman"/>
          <w:sz w:val="24"/>
          <w:szCs w:val="24"/>
        </w:rPr>
        <w:t xml:space="preserve">, </w:t>
      </w:r>
      <w:r w:rsidR="00924E3B" w:rsidRPr="00711107">
        <w:rPr>
          <w:rFonts w:ascii="Times New Roman" w:hAnsi="Times New Roman" w:cs="Times New Roman"/>
          <w:sz w:val="24"/>
          <w:szCs w:val="24"/>
        </w:rPr>
        <w:t xml:space="preserve">так і Платника, </w:t>
      </w:r>
      <w:r w:rsidRPr="00711107">
        <w:rPr>
          <w:rFonts w:ascii="Times New Roman" w:hAnsi="Times New Roman" w:cs="Times New Roman"/>
          <w:sz w:val="24"/>
          <w:szCs w:val="24"/>
        </w:rPr>
        <w:t>взаємна згода сторін.</w:t>
      </w:r>
    </w:p>
    <w:p w:rsidR="00F2526F" w:rsidRPr="00711107" w:rsidRDefault="00F2526F" w:rsidP="00711107">
      <w:pPr>
        <w:pStyle w:val="a8"/>
        <w:jc w:val="both"/>
        <w:rPr>
          <w:rFonts w:ascii="Times New Roman" w:hAnsi="Times New Roman" w:cs="Times New Roman"/>
          <w:sz w:val="24"/>
          <w:szCs w:val="24"/>
        </w:rPr>
      </w:pPr>
    </w:p>
    <w:p w:rsidR="00F2526F" w:rsidRPr="00711107" w:rsidRDefault="00F2526F" w:rsidP="00711107">
      <w:pPr>
        <w:pStyle w:val="a8"/>
        <w:jc w:val="both"/>
        <w:rPr>
          <w:rFonts w:ascii="Times New Roman" w:hAnsi="Times New Roman" w:cs="Times New Roman"/>
          <w:b/>
          <w:sz w:val="24"/>
          <w:szCs w:val="24"/>
        </w:rPr>
      </w:pPr>
      <w:r w:rsidRPr="00711107">
        <w:rPr>
          <w:rFonts w:ascii="Times New Roman" w:hAnsi="Times New Roman" w:cs="Times New Roman"/>
          <w:b/>
          <w:sz w:val="24"/>
          <w:szCs w:val="24"/>
        </w:rPr>
        <w:t xml:space="preserve">                                  </w:t>
      </w:r>
      <w:r w:rsidR="00671A68" w:rsidRPr="00711107">
        <w:rPr>
          <w:rFonts w:ascii="Times New Roman" w:hAnsi="Times New Roman" w:cs="Times New Roman"/>
          <w:b/>
          <w:sz w:val="24"/>
          <w:szCs w:val="24"/>
        </w:rPr>
        <w:t xml:space="preserve">                    </w:t>
      </w:r>
      <w:r w:rsidR="0094211D">
        <w:rPr>
          <w:rFonts w:ascii="Times New Roman" w:hAnsi="Times New Roman" w:cs="Times New Roman"/>
          <w:b/>
          <w:sz w:val="24"/>
          <w:szCs w:val="24"/>
          <w:lang w:val="ru-RU"/>
        </w:rPr>
        <w:t>8</w:t>
      </w:r>
      <w:r w:rsidR="00671A68" w:rsidRPr="00711107">
        <w:rPr>
          <w:rFonts w:ascii="Times New Roman" w:hAnsi="Times New Roman" w:cs="Times New Roman"/>
          <w:b/>
          <w:sz w:val="24"/>
          <w:szCs w:val="24"/>
        </w:rPr>
        <w:t xml:space="preserve">.ПОРЯДОК </w:t>
      </w:r>
      <w:r w:rsidRPr="00711107">
        <w:rPr>
          <w:rFonts w:ascii="Times New Roman" w:hAnsi="Times New Roman" w:cs="Times New Roman"/>
          <w:b/>
          <w:sz w:val="24"/>
          <w:szCs w:val="24"/>
        </w:rPr>
        <w:t xml:space="preserve"> ВИРІШЕНЯ СПОРІ</w:t>
      </w:r>
      <w:proofErr w:type="gramStart"/>
      <w:r w:rsidRPr="00711107">
        <w:rPr>
          <w:rFonts w:ascii="Times New Roman" w:hAnsi="Times New Roman" w:cs="Times New Roman"/>
          <w:b/>
          <w:sz w:val="24"/>
          <w:szCs w:val="24"/>
        </w:rPr>
        <w:t>В</w:t>
      </w:r>
      <w:proofErr w:type="gramEnd"/>
    </w:p>
    <w:p w:rsidR="00671A68"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8</w:t>
      </w:r>
      <w:r w:rsidR="00F2526F" w:rsidRPr="00711107">
        <w:rPr>
          <w:rFonts w:ascii="Times New Roman" w:hAnsi="Times New Roman" w:cs="Times New Roman"/>
          <w:sz w:val="24"/>
          <w:szCs w:val="24"/>
        </w:rPr>
        <w:t xml:space="preserve">.1.  </w:t>
      </w:r>
      <w:r w:rsidR="00671A68" w:rsidRPr="00711107">
        <w:rPr>
          <w:rFonts w:ascii="Times New Roman" w:hAnsi="Times New Roman" w:cs="Times New Roman"/>
          <w:sz w:val="24"/>
          <w:szCs w:val="24"/>
        </w:rPr>
        <w:t>Усі спори, пов’язані з виконанням цього договору, вирішуються шляхом переговорів між представниками сторін.</w:t>
      </w:r>
    </w:p>
    <w:p w:rsidR="00F2526F"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8</w:t>
      </w:r>
      <w:r w:rsidR="00671A68" w:rsidRPr="00711107">
        <w:rPr>
          <w:rFonts w:ascii="Times New Roman" w:hAnsi="Times New Roman" w:cs="Times New Roman"/>
          <w:sz w:val="24"/>
          <w:szCs w:val="24"/>
        </w:rPr>
        <w:t xml:space="preserve">.2.  </w:t>
      </w:r>
      <w:r w:rsidR="00F2526F" w:rsidRPr="00711107">
        <w:rPr>
          <w:rFonts w:ascii="Times New Roman" w:hAnsi="Times New Roman" w:cs="Times New Roman"/>
          <w:sz w:val="24"/>
          <w:szCs w:val="24"/>
        </w:rPr>
        <w:t xml:space="preserve">Відповідальність Сторін за порушення зобов’язань Договору і порядок врегулювання спорів визначаються чинним  законодавством України, іншими нормативними документами, які регулюють ці питання. </w:t>
      </w:r>
    </w:p>
    <w:p w:rsidR="00F2526F"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8</w:t>
      </w:r>
      <w:r w:rsidR="00F2526F" w:rsidRPr="00711107">
        <w:rPr>
          <w:rFonts w:ascii="Times New Roman" w:hAnsi="Times New Roman" w:cs="Times New Roman"/>
          <w:sz w:val="24"/>
          <w:szCs w:val="24"/>
        </w:rPr>
        <w:t>.</w:t>
      </w:r>
      <w:r w:rsidR="00496E10" w:rsidRPr="00711107">
        <w:rPr>
          <w:rFonts w:ascii="Times New Roman" w:hAnsi="Times New Roman" w:cs="Times New Roman"/>
          <w:sz w:val="24"/>
          <w:szCs w:val="24"/>
        </w:rPr>
        <w:t>3</w:t>
      </w:r>
      <w:r w:rsidR="00F2526F" w:rsidRPr="00711107">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F2526F"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8</w:t>
      </w:r>
      <w:r w:rsidR="00F2526F" w:rsidRPr="00711107">
        <w:rPr>
          <w:rFonts w:ascii="Times New Roman" w:hAnsi="Times New Roman" w:cs="Times New Roman"/>
          <w:sz w:val="24"/>
          <w:szCs w:val="24"/>
        </w:rPr>
        <w:t>.</w:t>
      </w:r>
      <w:r w:rsidR="00496E10" w:rsidRPr="00711107">
        <w:rPr>
          <w:rFonts w:ascii="Times New Roman" w:hAnsi="Times New Roman" w:cs="Times New Roman"/>
          <w:sz w:val="24"/>
          <w:szCs w:val="24"/>
        </w:rPr>
        <w:t>4</w:t>
      </w:r>
      <w:r w:rsidR="00F2526F" w:rsidRPr="00711107">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F2526F" w:rsidRPr="00711107" w:rsidRDefault="00F2526F" w:rsidP="00711107">
      <w:pPr>
        <w:pStyle w:val="a8"/>
        <w:jc w:val="both"/>
        <w:rPr>
          <w:rFonts w:ascii="Times New Roman" w:hAnsi="Times New Roman" w:cs="Times New Roman"/>
          <w:b/>
          <w:sz w:val="24"/>
          <w:szCs w:val="24"/>
        </w:rPr>
      </w:pPr>
    </w:p>
    <w:p w:rsidR="00496E10" w:rsidRPr="00711107" w:rsidRDefault="00F2526F" w:rsidP="00711107">
      <w:pPr>
        <w:pStyle w:val="a8"/>
        <w:jc w:val="both"/>
        <w:rPr>
          <w:rFonts w:ascii="Times New Roman" w:hAnsi="Times New Roman" w:cs="Times New Roman"/>
          <w:b/>
          <w:sz w:val="24"/>
          <w:szCs w:val="24"/>
        </w:rPr>
      </w:pPr>
      <w:r w:rsidRPr="00711107">
        <w:rPr>
          <w:rFonts w:ascii="Times New Roman" w:hAnsi="Times New Roman" w:cs="Times New Roman"/>
          <w:b/>
          <w:sz w:val="24"/>
          <w:szCs w:val="24"/>
        </w:rPr>
        <w:t xml:space="preserve">                             </w:t>
      </w:r>
      <w:r w:rsidR="00496E10" w:rsidRPr="00711107">
        <w:rPr>
          <w:rFonts w:ascii="Times New Roman" w:hAnsi="Times New Roman" w:cs="Times New Roman"/>
          <w:b/>
          <w:sz w:val="24"/>
          <w:szCs w:val="24"/>
        </w:rPr>
        <w:t xml:space="preserve">                      </w:t>
      </w:r>
      <w:r w:rsidRPr="00711107">
        <w:rPr>
          <w:rFonts w:ascii="Times New Roman" w:hAnsi="Times New Roman" w:cs="Times New Roman"/>
          <w:b/>
          <w:sz w:val="24"/>
          <w:szCs w:val="24"/>
        </w:rPr>
        <w:t xml:space="preserve"> </w:t>
      </w:r>
      <w:r w:rsidR="007518A9" w:rsidRPr="00CD754F">
        <w:rPr>
          <w:rFonts w:ascii="Times New Roman" w:hAnsi="Times New Roman" w:cs="Times New Roman"/>
          <w:b/>
          <w:sz w:val="24"/>
          <w:szCs w:val="24"/>
        </w:rPr>
        <w:t>9</w:t>
      </w:r>
      <w:r w:rsidRPr="00711107">
        <w:rPr>
          <w:rFonts w:ascii="Times New Roman" w:hAnsi="Times New Roman" w:cs="Times New Roman"/>
          <w:b/>
          <w:sz w:val="24"/>
          <w:szCs w:val="24"/>
        </w:rPr>
        <w:t xml:space="preserve">. </w:t>
      </w:r>
      <w:r w:rsidR="00496E10" w:rsidRPr="00711107">
        <w:rPr>
          <w:rFonts w:ascii="Times New Roman" w:hAnsi="Times New Roman" w:cs="Times New Roman"/>
          <w:b/>
          <w:sz w:val="24"/>
          <w:szCs w:val="24"/>
        </w:rPr>
        <w:t>КОНФІДЕНЦІЙНІСТЬ ДОГОВОРУ</w:t>
      </w:r>
    </w:p>
    <w:p w:rsidR="00496E10" w:rsidRPr="00711107" w:rsidRDefault="0005154B" w:rsidP="00711107">
      <w:pPr>
        <w:pStyle w:val="a8"/>
        <w:jc w:val="both"/>
        <w:rPr>
          <w:rFonts w:ascii="Times New Roman" w:hAnsi="Times New Roman" w:cs="Times New Roman"/>
          <w:sz w:val="24"/>
          <w:szCs w:val="24"/>
        </w:rPr>
      </w:pPr>
      <w:r w:rsidRPr="0005154B">
        <w:rPr>
          <w:rFonts w:ascii="Times New Roman" w:hAnsi="Times New Roman" w:cs="Times New Roman"/>
          <w:sz w:val="24"/>
          <w:szCs w:val="24"/>
        </w:rPr>
        <w:t>9</w:t>
      </w:r>
      <w:r w:rsidR="00496E10" w:rsidRPr="00711107">
        <w:rPr>
          <w:rFonts w:ascii="Times New Roman" w:hAnsi="Times New Roman" w:cs="Times New Roman"/>
          <w:sz w:val="24"/>
          <w:szCs w:val="24"/>
        </w:rPr>
        <w:t xml:space="preserve">.1. </w:t>
      </w:r>
      <w:r w:rsidR="002844FA" w:rsidRPr="002844FA">
        <w:rPr>
          <w:rFonts w:ascii="Times New Roman" w:hAnsi="Times New Roman" w:cs="Times New Roman"/>
          <w:sz w:val="24"/>
          <w:szCs w:val="24"/>
        </w:rPr>
        <w:t>«</w:t>
      </w:r>
      <w:r w:rsidR="00496E10" w:rsidRPr="00711107">
        <w:rPr>
          <w:rFonts w:ascii="Times New Roman" w:hAnsi="Times New Roman" w:cs="Times New Roman"/>
          <w:sz w:val="24"/>
          <w:szCs w:val="24"/>
        </w:rPr>
        <w:t>Замовник</w:t>
      </w:r>
      <w:r w:rsidR="002844FA" w:rsidRPr="002844FA">
        <w:rPr>
          <w:rFonts w:ascii="Times New Roman" w:hAnsi="Times New Roman" w:cs="Times New Roman"/>
          <w:sz w:val="24"/>
          <w:szCs w:val="24"/>
        </w:rPr>
        <w:t>»</w:t>
      </w:r>
      <w:r w:rsidR="00496E10" w:rsidRPr="00711107">
        <w:rPr>
          <w:rFonts w:ascii="Times New Roman" w:hAnsi="Times New Roman" w:cs="Times New Roman"/>
          <w:sz w:val="24"/>
          <w:szCs w:val="24"/>
        </w:rPr>
        <w:t xml:space="preserve">, отримавши від </w:t>
      </w:r>
      <w:r w:rsidR="002844FA" w:rsidRPr="002844FA">
        <w:rPr>
          <w:rFonts w:ascii="Times New Roman" w:hAnsi="Times New Roman" w:cs="Times New Roman"/>
          <w:sz w:val="24"/>
          <w:szCs w:val="24"/>
        </w:rPr>
        <w:t>«В</w:t>
      </w:r>
      <w:r w:rsidR="00496E10" w:rsidRPr="00711107">
        <w:rPr>
          <w:rFonts w:ascii="Times New Roman" w:hAnsi="Times New Roman" w:cs="Times New Roman"/>
          <w:sz w:val="24"/>
          <w:szCs w:val="24"/>
        </w:rPr>
        <w:t>иконавця</w:t>
      </w:r>
      <w:r w:rsidR="002844FA" w:rsidRPr="002844FA">
        <w:rPr>
          <w:rFonts w:ascii="Times New Roman" w:hAnsi="Times New Roman" w:cs="Times New Roman"/>
          <w:sz w:val="24"/>
          <w:szCs w:val="24"/>
        </w:rPr>
        <w:t>»</w:t>
      </w:r>
      <w:r w:rsidR="00496E10" w:rsidRPr="00711107">
        <w:rPr>
          <w:rFonts w:ascii="Times New Roman" w:hAnsi="Times New Roman" w:cs="Times New Roman"/>
          <w:sz w:val="24"/>
          <w:szCs w:val="24"/>
        </w:rPr>
        <w:t xml:space="preserve"> у процесі </w:t>
      </w:r>
      <w:r w:rsidR="002844FA" w:rsidRPr="002844FA">
        <w:rPr>
          <w:rFonts w:ascii="Times New Roman" w:hAnsi="Times New Roman" w:cs="Times New Roman"/>
          <w:sz w:val="24"/>
          <w:szCs w:val="24"/>
        </w:rPr>
        <w:t>виконання робіт</w:t>
      </w:r>
      <w:r w:rsidR="00496E10" w:rsidRPr="00711107">
        <w:rPr>
          <w:rFonts w:ascii="Times New Roman" w:hAnsi="Times New Roman" w:cs="Times New Roman"/>
          <w:sz w:val="24"/>
          <w:szCs w:val="24"/>
        </w:rPr>
        <w:t xml:space="preserve"> відомості, документи, </w:t>
      </w:r>
      <w:r w:rsidR="003E23D8" w:rsidRPr="00711107">
        <w:rPr>
          <w:rFonts w:ascii="Times New Roman" w:hAnsi="Times New Roman" w:cs="Times New Roman"/>
          <w:sz w:val="24"/>
          <w:szCs w:val="24"/>
        </w:rPr>
        <w:t>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w:t>
      </w:r>
    </w:p>
    <w:p w:rsidR="003E23D8" w:rsidRPr="00711107" w:rsidRDefault="003E23D8" w:rsidP="00711107">
      <w:pPr>
        <w:pStyle w:val="a8"/>
        <w:jc w:val="both"/>
        <w:rPr>
          <w:rFonts w:ascii="Times New Roman" w:hAnsi="Times New Roman" w:cs="Times New Roman"/>
          <w:sz w:val="24"/>
          <w:szCs w:val="24"/>
        </w:rPr>
      </w:pPr>
    </w:p>
    <w:p w:rsidR="00117ADB" w:rsidRPr="00711107" w:rsidRDefault="00921078" w:rsidP="00711107">
      <w:pPr>
        <w:pStyle w:val="a8"/>
        <w:jc w:val="both"/>
        <w:rPr>
          <w:rFonts w:ascii="Times New Roman" w:hAnsi="Times New Roman" w:cs="Times New Roman"/>
          <w:b/>
          <w:sz w:val="24"/>
          <w:szCs w:val="24"/>
          <w:lang w:eastAsia="ar-SA"/>
        </w:rPr>
      </w:pPr>
      <w:r w:rsidRPr="00921078">
        <w:rPr>
          <w:rFonts w:ascii="Times New Roman" w:hAnsi="Times New Roman" w:cs="Times New Roman"/>
          <w:b/>
          <w:sz w:val="24"/>
          <w:szCs w:val="24"/>
          <w:lang w:eastAsia="ar-SA"/>
        </w:rPr>
        <w:t xml:space="preserve"> </w:t>
      </w:r>
      <w:r w:rsidRPr="001F0634">
        <w:rPr>
          <w:rFonts w:ascii="Times New Roman" w:hAnsi="Times New Roman" w:cs="Times New Roman"/>
          <w:b/>
          <w:sz w:val="24"/>
          <w:szCs w:val="24"/>
          <w:lang w:eastAsia="ar-SA"/>
        </w:rPr>
        <w:t xml:space="preserve">                                                </w:t>
      </w:r>
      <w:r w:rsidR="007518A9">
        <w:rPr>
          <w:rFonts w:ascii="Times New Roman" w:hAnsi="Times New Roman" w:cs="Times New Roman"/>
          <w:b/>
          <w:sz w:val="24"/>
          <w:szCs w:val="24"/>
          <w:lang w:val="ru-RU" w:eastAsia="ar-SA"/>
        </w:rPr>
        <w:t>10</w:t>
      </w:r>
      <w:r w:rsidR="00117ADB" w:rsidRPr="00711107">
        <w:rPr>
          <w:rFonts w:ascii="Times New Roman" w:hAnsi="Times New Roman" w:cs="Times New Roman"/>
          <w:b/>
          <w:sz w:val="24"/>
          <w:szCs w:val="24"/>
          <w:lang w:eastAsia="ar-SA"/>
        </w:rPr>
        <w:t>. ПОРЯДОК ЗМІНИ УМОВ ДОГОВОРУ</w:t>
      </w:r>
    </w:p>
    <w:p w:rsidR="00117ADB"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10</w:t>
      </w:r>
      <w:r w:rsidR="00117ADB" w:rsidRPr="00711107">
        <w:rPr>
          <w:rFonts w:ascii="Times New Roman" w:hAnsi="Times New Roman" w:cs="Times New Roman"/>
          <w:sz w:val="24"/>
          <w:szCs w:val="24"/>
        </w:rPr>
        <w:t xml:space="preserve">.1. Істотні умови договору про закупівлю не можуть змінюватися </w:t>
      </w:r>
      <w:proofErr w:type="gramStart"/>
      <w:r w:rsidR="00117ADB" w:rsidRPr="00711107">
        <w:rPr>
          <w:rFonts w:ascii="Times New Roman" w:hAnsi="Times New Roman" w:cs="Times New Roman"/>
          <w:sz w:val="24"/>
          <w:szCs w:val="24"/>
        </w:rPr>
        <w:t>п</w:t>
      </w:r>
      <w:proofErr w:type="gramEnd"/>
      <w:r w:rsidR="00117ADB" w:rsidRPr="00711107">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17ADB" w:rsidRPr="00711107" w:rsidRDefault="00117ADB" w:rsidP="00711107">
      <w:pPr>
        <w:pStyle w:val="a8"/>
        <w:jc w:val="both"/>
        <w:rPr>
          <w:rFonts w:ascii="Times New Roman" w:hAnsi="Times New Roman" w:cs="Times New Roman"/>
          <w:sz w:val="24"/>
          <w:szCs w:val="24"/>
        </w:rPr>
      </w:pPr>
    </w:p>
    <w:p w:rsidR="00C709C3" w:rsidRPr="00653A4D" w:rsidRDefault="00C709C3" w:rsidP="00C709C3">
      <w:pPr>
        <w:shd w:val="clear" w:color="auto" w:fill="FFFFFF"/>
        <w:spacing w:after="150"/>
        <w:jc w:val="both"/>
        <w:rPr>
          <w:rFonts w:ascii="Times New Roman" w:hAnsi="Times New Roman"/>
        </w:rPr>
      </w:pPr>
      <w:bookmarkStart w:id="4" w:name="n1776"/>
      <w:bookmarkEnd w:id="4"/>
      <w:r>
        <w:rPr>
          <w:rFonts w:ascii="Times New Roman" w:hAnsi="Times New Roman"/>
        </w:rPr>
        <w:t xml:space="preserve">- </w:t>
      </w:r>
      <w:proofErr w:type="spellStart"/>
      <w:r w:rsidRPr="00653A4D">
        <w:rPr>
          <w:rFonts w:ascii="Times New Roman" w:hAnsi="Times New Roman"/>
        </w:rPr>
        <w:t>зменшення</w:t>
      </w:r>
      <w:proofErr w:type="spellEnd"/>
      <w:r w:rsidRPr="00653A4D">
        <w:rPr>
          <w:rFonts w:ascii="Times New Roman" w:hAnsi="Times New Roman"/>
        </w:rPr>
        <w:t xml:space="preserve"> </w:t>
      </w:r>
      <w:proofErr w:type="spellStart"/>
      <w:r w:rsidRPr="00653A4D">
        <w:rPr>
          <w:rFonts w:ascii="Times New Roman" w:hAnsi="Times New Roman"/>
        </w:rPr>
        <w:t>обсягів</w:t>
      </w:r>
      <w:proofErr w:type="spellEnd"/>
      <w:r w:rsidRPr="00653A4D">
        <w:rPr>
          <w:rFonts w:ascii="Times New Roman" w:hAnsi="Times New Roman"/>
        </w:rPr>
        <w:t xml:space="preserve"> </w:t>
      </w:r>
      <w:proofErr w:type="spellStart"/>
      <w:r w:rsidRPr="00653A4D">
        <w:rPr>
          <w:rFonts w:ascii="Times New Roman" w:hAnsi="Times New Roman"/>
        </w:rPr>
        <w:t>закупі</w:t>
      </w:r>
      <w:proofErr w:type="gramStart"/>
      <w:r w:rsidRPr="00653A4D">
        <w:rPr>
          <w:rFonts w:ascii="Times New Roman" w:hAnsi="Times New Roman"/>
        </w:rPr>
        <w:t>вл</w:t>
      </w:r>
      <w:proofErr w:type="gramEnd"/>
      <w:r w:rsidRPr="00653A4D">
        <w:rPr>
          <w:rFonts w:ascii="Times New Roman" w:hAnsi="Times New Roman"/>
        </w:rPr>
        <w:t>і</w:t>
      </w:r>
      <w:proofErr w:type="spellEnd"/>
      <w:r w:rsidRPr="00653A4D">
        <w:rPr>
          <w:rFonts w:ascii="Times New Roman" w:hAnsi="Times New Roman"/>
        </w:rPr>
        <w:t xml:space="preserve">, </w:t>
      </w:r>
      <w:proofErr w:type="spellStart"/>
      <w:r w:rsidRPr="00653A4D">
        <w:rPr>
          <w:rFonts w:ascii="Times New Roman" w:hAnsi="Times New Roman"/>
        </w:rPr>
        <w:t>зокрема</w:t>
      </w:r>
      <w:proofErr w:type="spellEnd"/>
      <w:r w:rsidRPr="00653A4D">
        <w:rPr>
          <w:rFonts w:ascii="Times New Roman" w:hAnsi="Times New Roman"/>
        </w:rPr>
        <w:t xml:space="preserve"> з </w:t>
      </w:r>
      <w:proofErr w:type="spellStart"/>
      <w:r w:rsidRPr="00653A4D">
        <w:rPr>
          <w:rFonts w:ascii="Times New Roman" w:hAnsi="Times New Roman"/>
        </w:rPr>
        <w:t>урахуванням</w:t>
      </w:r>
      <w:proofErr w:type="spellEnd"/>
      <w:r w:rsidRPr="00653A4D">
        <w:rPr>
          <w:rFonts w:ascii="Times New Roman" w:hAnsi="Times New Roman"/>
        </w:rPr>
        <w:t xml:space="preserve"> фактичного </w:t>
      </w:r>
      <w:proofErr w:type="spellStart"/>
      <w:r w:rsidRPr="00653A4D">
        <w:rPr>
          <w:rFonts w:ascii="Times New Roman" w:hAnsi="Times New Roman"/>
        </w:rPr>
        <w:t>обсягу</w:t>
      </w:r>
      <w:proofErr w:type="spellEnd"/>
      <w:r w:rsidRPr="00653A4D">
        <w:rPr>
          <w:rFonts w:ascii="Times New Roman" w:hAnsi="Times New Roman"/>
        </w:rPr>
        <w:t xml:space="preserve"> </w:t>
      </w:r>
      <w:proofErr w:type="spellStart"/>
      <w:r w:rsidRPr="00653A4D">
        <w:rPr>
          <w:rFonts w:ascii="Times New Roman" w:hAnsi="Times New Roman"/>
        </w:rPr>
        <w:t>видатків</w:t>
      </w:r>
      <w:proofErr w:type="spellEnd"/>
      <w:r w:rsidRPr="00653A4D">
        <w:rPr>
          <w:rFonts w:ascii="Times New Roman" w:hAnsi="Times New Roman"/>
        </w:rPr>
        <w:t xml:space="preserve"> </w:t>
      </w:r>
      <w:proofErr w:type="spellStart"/>
      <w:r w:rsidRPr="00653A4D">
        <w:rPr>
          <w:rFonts w:ascii="Times New Roman" w:hAnsi="Times New Roman"/>
        </w:rPr>
        <w:t>замовника</w:t>
      </w:r>
      <w:proofErr w:type="spellEnd"/>
      <w:r w:rsidRPr="00653A4D">
        <w:rPr>
          <w:rFonts w:ascii="Times New Roman" w:hAnsi="Times New Roman"/>
        </w:rPr>
        <w:t>;</w:t>
      </w:r>
    </w:p>
    <w:p w:rsidR="00C709C3" w:rsidRDefault="00C709C3" w:rsidP="00C709C3">
      <w:pPr>
        <w:shd w:val="clear" w:color="auto" w:fill="FFFFFF"/>
        <w:spacing w:after="150"/>
        <w:jc w:val="both"/>
        <w:rPr>
          <w:rFonts w:ascii="Times New Roman" w:hAnsi="Times New Roman"/>
        </w:rPr>
      </w:pPr>
      <w:bookmarkStart w:id="5" w:name="n511"/>
      <w:bookmarkStart w:id="6" w:name="n512"/>
      <w:bookmarkEnd w:id="5"/>
      <w:bookmarkEnd w:id="6"/>
      <w:r>
        <w:rPr>
          <w:rFonts w:ascii="Times New Roman" w:hAnsi="Times New Roman"/>
        </w:rPr>
        <w:t xml:space="preserve">- </w:t>
      </w:r>
      <w:proofErr w:type="spellStart"/>
      <w:r w:rsidRPr="00653A4D">
        <w:rPr>
          <w:rFonts w:ascii="Times New Roman" w:hAnsi="Times New Roman"/>
        </w:rPr>
        <w:t>покращення</w:t>
      </w:r>
      <w:proofErr w:type="spellEnd"/>
      <w:r w:rsidRPr="00653A4D">
        <w:rPr>
          <w:rFonts w:ascii="Times New Roman" w:hAnsi="Times New Roman"/>
        </w:rPr>
        <w:t xml:space="preserve"> </w:t>
      </w:r>
      <w:proofErr w:type="spellStart"/>
      <w:r w:rsidRPr="00653A4D">
        <w:rPr>
          <w:rFonts w:ascii="Times New Roman" w:hAnsi="Times New Roman"/>
        </w:rPr>
        <w:t>якості</w:t>
      </w:r>
      <w:proofErr w:type="spellEnd"/>
      <w:r w:rsidRPr="00653A4D">
        <w:rPr>
          <w:rFonts w:ascii="Times New Roman" w:hAnsi="Times New Roman"/>
        </w:rPr>
        <w:t xml:space="preserve"> предмета </w:t>
      </w:r>
      <w:proofErr w:type="spellStart"/>
      <w:r w:rsidRPr="00653A4D">
        <w:rPr>
          <w:rFonts w:ascii="Times New Roman" w:hAnsi="Times New Roman"/>
        </w:rPr>
        <w:t>закупі</w:t>
      </w:r>
      <w:proofErr w:type="gramStart"/>
      <w:r w:rsidRPr="00653A4D">
        <w:rPr>
          <w:rFonts w:ascii="Times New Roman" w:hAnsi="Times New Roman"/>
        </w:rPr>
        <w:t>вл</w:t>
      </w:r>
      <w:proofErr w:type="gramEnd"/>
      <w:r w:rsidRPr="00653A4D">
        <w:rPr>
          <w:rFonts w:ascii="Times New Roman" w:hAnsi="Times New Roman"/>
        </w:rPr>
        <w:t>і</w:t>
      </w:r>
      <w:proofErr w:type="spellEnd"/>
      <w:r w:rsidRPr="00653A4D">
        <w:rPr>
          <w:rFonts w:ascii="Times New Roman" w:hAnsi="Times New Roman"/>
        </w:rPr>
        <w:t xml:space="preserve"> за </w:t>
      </w:r>
      <w:proofErr w:type="spellStart"/>
      <w:r w:rsidRPr="00653A4D">
        <w:rPr>
          <w:rFonts w:ascii="Times New Roman" w:hAnsi="Times New Roman"/>
        </w:rPr>
        <w:t>умови</w:t>
      </w:r>
      <w:proofErr w:type="spellEnd"/>
      <w:r w:rsidRPr="00653A4D">
        <w:rPr>
          <w:rFonts w:ascii="Times New Roman" w:hAnsi="Times New Roman"/>
        </w:rPr>
        <w:t xml:space="preserve">, </w:t>
      </w:r>
      <w:proofErr w:type="spellStart"/>
      <w:r w:rsidRPr="00653A4D">
        <w:rPr>
          <w:rFonts w:ascii="Times New Roman" w:hAnsi="Times New Roman"/>
        </w:rPr>
        <w:t>що</w:t>
      </w:r>
      <w:proofErr w:type="spellEnd"/>
      <w:r w:rsidRPr="00653A4D">
        <w:rPr>
          <w:rFonts w:ascii="Times New Roman" w:hAnsi="Times New Roman"/>
        </w:rPr>
        <w:t xml:space="preserve"> </w:t>
      </w:r>
      <w:proofErr w:type="spellStart"/>
      <w:r w:rsidRPr="00653A4D">
        <w:rPr>
          <w:rFonts w:ascii="Times New Roman" w:hAnsi="Times New Roman"/>
        </w:rPr>
        <w:t>таке</w:t>
      </w:r>
      <w:proofErr w:type="spellEnd"/>
      <w:r w:rsidRPr="00653A4D">
        <w:rPr>
          <w:rFonts w:ascii="Times New Roman" w:hAnsi="Times New Roman"/>
        </w:rPr>
        <w:t xml:space="preserve"> </w:t>
      </w:r>
      <w:proofErr w:type="spellStart"/>
      <w:r w:rsidRPr="00653A4D">
        <w:rPr>
          <w:rFonts w:ascii="Times New Roman" w:hAnsi="Times New Roman"/>
        </w:rPr>
        <w:t>покращення</w:t>
      </w:r>
      <w:proofErr w:type="spellEnd"/>
      <w:r w:rsidRPr="00653A4D">
        <w:rPr>
          <w:rFonts w:ascii="Times New Roman" w:hAnsi="Times New Roman"/>
        </w:rPr>
        <w:t xml:space="preserve"> не </w:t>
      </w:r>
      <w:proofErr w:type="spellStart"/>
      <w:r w:rsidRPr="00653A4D">
        <w:rPr>
          <w:rFonts w:ascii="Times New Roman" w:hAnsi="Times New Roman"/>
        </w:rPr>
        <w:t>призведе</w:t>
      </w:r>
      <w:proofErr w:type="spellEnd"/>
      <w:r w:rsidRPr="00653A4D">
        <w:rPr>
          <w:rFonts w:ascii="Times New Roman" w:hAnsi="Times New Roman"/>
        </w:rPr>
        <w:t xml:space="preserve"> до </w:t>
      </w:r>
      <w:proofErr w:type="spellStart"/>
      <w:r w:rsidRPr="00653A4D">
        <w:rPr>
          <w:rFonts w:ascii="Times New Roman" w:hAnsi="Times New Roman"/>
        </w:rPr>
        <w:t>збільшення</w:t>
      </w:r>
      <w:proofErr w:type="spellEnd"/>
      <w:r w:rsidRPr="00653A4D">
        <w:rPr>
          <w:rFonts w:ascii="Times New Roman" w:hAnsi="Times New Roman"/>
        </w:rPr>
        <w:t xml:space="preserve"> </w:t>
      </w:r>
      <w:proofErr w:type="spellStart"/>
      <w:r w:rsidRPr="00653A4D">
        <w:rPr>
          <w:rFonts w:ascii="Times New Roman" w:hAnsi="Times New Roman"/>
        </w:rPr>
        <w:t>суми</w:t>
      </w:r>
      <w:proofErr w:type="spellEnd"/>
      <w:r w:rsidRPr="00653A4D">
        <w:rPr>
          <w:rFonts w:ascii="Times New Roman" w:hAnsi="Times New Roman"/>
        </w:rPr>
        <w:t xml:space="preserve">, </w:t>
      </w:r>
      <w:proofErr w:type="spellStart"/>
      <w:r w:rsidRPr="00653A4D">
        <w:rPr>
          <w:rFonts w:ascii="Times New Roman" w:hAnsi="Times New Roman"/>
        </w:rPr>
        <w:t>визначеної</w:t>
      </w:r>
      <w:proofErr w:type="spellEnd"/>
      <w:r w:rsidRPr="00653A4D">
        <w:rPr>
          <w:rFonts w:ascii="Times New Roman" w:hAnsi="Times New Roman"/>
        </w:rPr>
        <w:t xml:space="preserve"> в </w:t>
      </w:r>
      <w:proofErr w:type="spellStart"/>
      <w:r w:rsidRPr="00653A4D">
        <w:rPr>
          <w:rFonts w:ascii="Times New Roman" w:hAnsi="Times New Roman"/>
        </w:rPr>
        <w:t>договорі</w:t>
      </w:r>
      <w:proofErr w:type="spellEnd"/>
      <w:r w:rsidRPr="00653A4D">
        <w:rPr>
          <w:rFonts w:ascii="Times New Roman" w:hAnsi="Times New Roman"/>
        </w:rPr>
        <w:t xml:space="preserve"> про </w:t>
      </w:r>
      <w:proofErr w:type="spellStart"/>
      <w:r w:rsidRPr="00653A4D">
        <w:rPr>
          <w:rFonts w:ascii="Times New Roman" w:hAnsi="Times New Roman"/>
        </w:rPr>
        <w:t>закупівлю</w:t>
      </w:r>
      <w:proofErr w:type="spellEnd"/>
      <w:r w:rsidRPr="00653A4D">
        <w:rPr>
          <w:rFonts w:ascii="Times New Roman" w:hAnsi="Times New Roman"/>
        </w:rPr>
        <w:t>;</w:t>
      </w:r>
      <w:bookmarkStart w:id="7" w:name="n513"/>
      <w:bookmarkEnd w:id="7"/>
    </w:p>
    <w:p w:rsidR="00C709C3" w:rsidRPr="00653A4D" w:rsidRDefault="00C709C3" w:rsidP="00C709C3">
      <w:pPr>
        <w:shd w:val="clear" w:color="auto" w:fill="FFFFFF"/>
        <w:spacing w:after="150"/>
        <w:jc w:val="both"/>
        <w:rPr>
          <w:rFonts w:ascii="Times New Roman" w:hAnsi="Times New Roman"/>
        </w:rPr>
      </w:pPr>
      <w:r>
        <w:rPr>
          <w:rFonts w:ascii="Times New Roman" w:hAnsi="Times New Roman"/>
        </w:rPr>
        <w:t xml:space="preserve">- </w:t>
      </w:r>
      <w:proofErr w:type="spellStart"/>
      <w:r w:rsidRPr="00653A4D">
        <w:rPr>
          <w:rFonts w:ascii="Times New Roman" w:hAnsi="Times New Roman"/>
        </w:rPr>
        <w:t>продовження</w:t>
      </w:r>
      <w:proofErr w:type="spellEnd"/>
      <w:r w:rsidRPr="00653A4D">
        <w:rPr>
          <w:rFonts w:ascii="Times New Roman" w:hAnsi="Times New Roman"/>
        </w:rPr>
        <w:t xml:space="preserve"> строку </w:t>
      </w:r>
      <w:proofErr w:type="spellStart"/>
      <w:r w:rsidRPr="00653A4D">
        <w:rPr>
          <w:rFonts w:ascii="Times New Roman" w:hAnsi="Times New Roman"/>
        </w:rPr>
        <w:t>дії</w:t>
      </w:r>
      <w:proofErr w:type="spellEnd"/>
      <w:r w:rsidRPr="00653A4D">
        <w:rPr>
          <w:rFonts w:ascii="Times New Roman" w:hAnsi="Times New Roman"/>
        </w:rPr>
        <w:t xml:space="preserve"> договору про </w:t>
      </w:r>
      <w:proofErr w:type="spellStart"/>
      <w:r w:rsidRPr="00653A4D">
        <w:rPr>
          <w:rFonts w:ascii="Times New Roman" w:hAnsi="Times New Roman"/>
        </w:rPr>
        <w:t>закупівлю</w:t>
      </w:r>
      <w:proofErr w:type="spellEnd"/>
      <w:r w:rsidRPr="00653A4D">
        <w:rPr>
          <w:rFonts w:ascii="Times New Roman" w:hAnsi="Times New Roman"/>
        </w:rPr>
        <w:t xml:space="preserve"> та/</w:t>
      </w:r>
      <w:proofErr w:type="spellStart"/>
      <w:r w:rsidRPr="00653A4D">
        <w:rPr>
          <w:rFonts w:ascii="Times New Roman" w:hAnsi="Times New Roman"/>
        </w:rPr>
        <w:t>або</w:t>
      </w:r>
      <w:proofErr w:type="spellEnd"/>
      <w:r w:rsidRPr="00653A4D">
        <w:rPr>
          <w:rFonts w:ascii="Times New Roman" w:hAnsi="Times New Roman"/>
        </w:rPr>
        <w:t xml:space="preserve"> строку </w:t>
      </w:r>
      <w:proofErr w:type="spellStart"/>
      <w:r w:rsidRPr="00653A4D">
        <w:rPr>
          <w:rFonts w:ascii="Times New Roman" w:hAnsi="Times New Roman"/>
        </w:rPr>
        <w:t>виконання</w:t>
      </w:r>
      <w:proofErr w:type="spellEnd"/>
      <w:r w:rsidRPr="00653A4D">
        <w:rPr>
          <w:rFonts w:ascii="Times New Roman" w:hAnsi="Times New Roman"/>
        </w:rPr>
        <w:t xml:space="preserve"> </w:t>
      </w:r>
      <w:proofErr w:type="spellStart"/>
      <w:r w:rsidRPr="00653A4D">
        <w:rPr>
          <w:rFonts w:ascii="Times New Roman" w:hAnsi="Times New Roman"/>
        </w:rPr>
        <w:t>зобов’язань</w:t>
      </w:r>
      <w:proofErr w:type="spellEnd"/>
      <w:r w:rsidRPr="00653A4D">
        <w:rPr>
          <w:rFonts w:ascii="Times New Roman" w:hAnsi="Times New Roman"/>
        </w:rPr>
        <w:t xml:space="preserve"> </w:t>
      </w:r>
      <w:proofErr w:type="spellStart"/>
      <w:r w:rsidRPr="00653A4D">
        <w:rPr>
          <w:rFonts w:ascii="Times New Roman" w:hAnsi="Times New Roman"/>
        </w:rPr>
        <w:t>щодо</w:t>
      </w:r>
      <w:proofErr w:type="spellEnd"/>
      <w:r w:rsidRPr="00653A4D">
        <w:rPr>
          <w:rFonts w:ascii="Times New Roman" w:hAnsi="Times New Roman"/>
        </w:rPr>
        <w:t xml:space="preserve"> </w:t>
      </w:r>
      <w:proofErr w:type="spellStart"/>
      <w:r w:rsidRPr="00653A4D">
        <w:rPr>
          <w:rFonts w:ascii="Times New Roman" w:hAnsi="Times New Roman"/>
        </w:rPr>
        <w:t>передачі</w:t>
      </w:r>
      <w:proofErr w:type="spellEnd"/>
      <w:r w:rsidRPr="00653A4D">
        <w:rPr>
          <w:rFonts w:ascii="Times New Roman" w:hAnsi="Times New Roman"/>
        </w:rPr>
        <w:t xml:space="preserve"> товару, </w:t>
      </w:r>
      <w:proofErr w:type="spellStart"/>
      <w:r w:rsidRPr="00653A4D">
        <w:rPr>
          <w:rFonts w:ascii="Times New Roman" w:hAnsi="Times New Roman"/>
        </w:rPr>
        <w:t>виконання</w:t>
      </w:r>
      <w:proofErr w:type="spellEnd"/>
      <w:r w:rsidRPr="00653A4D">
        <w:rPr>
          <w:rFonts w:ascii="Times New Roman" w:hAnsi="Times New Roman"/>
        </w:rPr>
        <w:t xml:space="preserve"> </w:t>
      </w:r>
      <w:proofErr w:type="spellStart"/>
      <w:r w:rsidRPr="00653A4D">
        <w:rPr>
          <w:rFonts w:ascii="Times New Roman" w:hAnsi="Times New Roman"/>
        </w:rPr>
        <w:t>робіт</w:t>
      </w:r>
      <w:proofErr w:type="spellEnd"/>
      <w:r w:rsidRPr="00653A4D">
        <w:rPr>
          <w:rFonts w:ascii="Times New Roman" w:hAnsi="Times New Roman"/>
        </w:rPr>
        <w:t xml:space="preserve">, </w:t>
      </w:r>
      <w:proofErr w:type="spellStart"/>
      <w:r w:rsidRPr="00653A4D">
        <w:rPr>
          <w:rFonts w:ascii="Times New Roman" w:hAnsi="Times New Roman"/>
        </w:rPr>
        <w:t>надання</w:t>
      </w:r>
      <w:proofErr w:type="spellEnd"/>
      <w:r w:rsidRPr="00653A4D">
        <w:rPr>
          <w:rFonts w:ascii="Times New Roman" w:hAnsi="Times New Roman"/>
        </w:rPr>
        <w:t xml:space="preserve"> </w:t>
      </w:r>
      <w:proofErr w:type="spellStart"/>
      <w:r w:rsidRPr="00653A4D">
        <w:rPr>
          <w:rFonts w:ascii="Times New Roman" w:hAnsi="Times New Roman"/>
        </w:rPr>
        <w:t>послуг</w:t>
      </w:r>
      <w:proofErr w:type="spellEnd"/>
      <w:r w:rsidRPr="00653A4D">
        <w:rPr>
          <w:rFonts w:ascii="Times New Roman" w:hAnsi="Times New Roman"/>
        </w:rPr>
        <w:t xml:space="preserve"> у </w:t>
      </w:r>
      <w:proofErr w:type="spellStart"/>
      <w:r w:rsidRPr="00653A4D">
        <w:rPr>
          <w:rFonts w:ascii="Times New Roman" w:hAnsi="Times New Roman"/>
        </w:rPr>
        <w:t>разі</w:t>
      </w:r>
      <w:proofErr w:type="spellEnd"/>
      <w:r w:rsidRPr="00653A4D">
        <w:rPr>
          <w:rFonts w:ascii="Times New Roman" w:hAnsi="Times New Roman"/>
        </w:rPr>
        <w:t xml:space="preserve"> </w:t>
      </w:r>
      <w:proofErr w:type="spellStart"/>
      <w:r w:rsidRPr="00653A4D">
        <w:rPr>
          <w:rFonts w:ascii="Times New Roman" w:hAnsi="Times New Roman"/>
        </w:rPr>
        <w:t>виникнення</w:t>
      </w:r>
      <w:proofErr w:type="spellEnd"/>
      <w:r w:rsidRPr="00653A4D">
        <w:rPr>
          <w:rFonts w:ascii="Times New Roman" w:hAnsi="Times New Roman"/>
        </w:rPr>
        <w:t xml:space="preserve"> документально </w:t>
      </w:r>
      <w:proofErr w:type="spellStart"/>
      <w:proofErr w:type="gramStart"/>
      <w:r w:rsidRPr="00653A4D">
        <w:rPr>
          <w:rFonts w:ascii="Times New Roman" w:hAnsi="Times New Roman"/>
        </w:rPr>
        <w:t>п</w:t>
      </w:r>
      <w:proofErr w:type="gramEnd"/>
      <w:r w:rsidRPr="00653A4D">
        <w:rPr>
          <w:rFonts w:ascii="Times New Roman" w:hAnsi="Times New Roman"/>
        </w:rPr>
        <w:t>ідтверджених</w:t>
      </w:r>
      <w:proofErr w:type="spellEnd"/>
      <w:r w:rsidRPr="00653A4D">
        <w:rPr>
          <w:rFonts w:ascii="Times New Roman" w:hAnsi="Times New Roman"/>
        </w:rPr>
        <w:t xml:space="preserve"> </w:t>
      </w:r>
      <w:proofErr w:type="spellStart"/>
      <w:r w:rsidRPr="00653A4D">
        <w:rPr>
          <w:rFonts w:ascii="Times New Roman" w:hAnsi="Times New Roman"/>
        </w:rPr>
        <w:t>об’єктивних</w:t>
      </w:r>
      <w:proofErr w:type="spellEnd"/>
      <w:r w:rsidRPr="00653A4D">
        <w:rPr>
          <w:rFonts w:ascii="Times New Roman" w:hAnsi="Times New Roman"/>
        </w:rPr>
        <w:t xml:space="preserve"> </w:t>
      </w:r>
      <w:proofErr w:type="spellStart"/>
      <w:r w:rsidRPr="00653A4D">
        <w:rPr>
          <w:rFonts w:ascii="Times New Roman" w:hAnsi="Times New Roman"/>
        </w:rPr>
        <w:t>обставин</w:t>
      </w:r>
      <w:proofErr w:type="spellEnd"/>
      <w:r w:rsidRPr="00653A4D">
        <w:rPr>
          <w:rFonts w:ascii="Times New Roman" w:hAnsi="Times New Roman"/>
        </w:rPr>
        <w:t xml:space="preserve">, </w:t>
      </w:r>
      <w:proofErr w:type="spellStart"/>
      <w:r w:rsidRPr="00653A4D">
        <w:rPr>
          <w:rFonts w:ascii="Times New Roman" w:hAnsi="Times New Roman"/>
        </w:rPr>
        <w:t>що</w:t>
      </w:r>
      <w:proofErr w:type="spellEnd"/>
      <w:r w:rsidRPr="00653A4D">
        <w:rPr>
          <w:rFonts w:ascii="Times New Roman" w:hAnsi="Times New Roman"/>
        </w:rPr>
        <w:t xml:space="preserve"> </w:t>
      </w:r>
      <w:proofErr w:type="spellStart"/>
      <w:r w:rsidRPr="00653A4D">
        <w:rPr>
          <w:rFonts w:ascii="Times New Roman" w:hAnsi="Times New Roman"/>
        </w:rPr>
        <w:t>спричинили</w:t>
      </w:r>
      <w:proofErr w:type="spellEnd"/>
      <w:r w:rsidRPr="00653A4D">
        <w:rPr>
          <w:rFonts w:ascii="Times New Roman" w:hAnsi="Times New Roman"/>
        </w:rPr>
        <w:t xml:space="preserve"> </w:t>
      </w:r>
      <w:proofErr w:type="spellStart"/>
      <w:r w:rsidRPr="00653A4D">
        <w:rPr>
          <w:rFonts w:ascii="Times New Roman" w:hAnsi="Times New Roman"/>
        </w:rPr>
        <w:t>таке</w:t>
      </w:r>
      <w:proofErr w:type="spellEnd"/>
      <w:r w:rsidRPr="00653A4D">
        <w:rPr>
          <w:rFonts w:ascii="Times New Roman" w:hAnsi="Times New Roman"/>
        </w:rPr>
        <w:t xml:space="preserve"> </w:t>
      </w:r>
      <w:proofErr w:type="spellStart"/>
      <w:r w:rsidRPr="00653A4D">
        <w:rPr>
          <w:rFonts w:ascii="Times New Roman" w:hAnsi="Times New Roman"/>
        </w:rPr>
        <w:t>продовження</w:t>
      </w:r>
      <w:proofErr w:type="spellEnd"/>
      <w:r w:rsidRPr="00653A4D">
        <w:rPr>
          <w:rFonts w:ascii="Times New Roman" w:hAnsi="Times New Roman"/>
        </w:rPr>
        <w:t xml:space="preserve">, у тому </w:t>
      </w:r>
      <w:proofErr w:type="spellStart"/>
      <w:r w:rsidRPr="00653A4D">
        <w:rPr>
          <w:rFonts w:ascii="Times New Roman" w:hAnsi="Times New Roman"/>
        </w:rPr>
        <w:t>числі</w:t>
      </w:r>
      <w:proofErr w:type="spellEnd"/>
      <w:r w:rsidRPr="00653A4D">
        <w:rPr>
          <w:rFonts w:ascii="Times New Roman" w:hAnsi="Times New Roman"/>
        </w:rPr>
        <w:t xml:space="preserve"> </w:t>
      </w:r>
      <w:proofErr w:type="spellStart"/>
      <w:r w:rsidRPr="00653A4D">
        <w:rPr>
          <w:rFonts w:ascii="Times New Roman" w:hAnsi="Times New Roman"/>
        </w:rPr>
        <w:t>обставин</w:t>
      </w:r>
      <w:proofErr w:type="spellEnd"/>
      <w:r w:rsidRPr="00653A4D">
        <w:rPr>
          <w:rFonts w:ascii="Times New Roman" w:hAnsi="Times New Roman"/>
        </w:rPr>
        <w:t xml:space="preserve"> </w:t>
      </w:r>
      <w:proofErr w:type="spellStart"/>
      <w:r w:rsidRPr="00653A4D">
        <w:rPr>
          <w:rFonts w:ascii="Times New Roman" w:hAnsi="Times New Roman"/>
        </w:rPr>
        <w:t>непереборної</w:t>
      </w:r>
      <w:proofErr w:type="spellEnd"/>
      <w:r w:rsidRPr="00653A4D">
        <w:rPr>
          <w:rFonts w:ascii="Times New Roman" w:hAnsi="Times New Roman"/>
        </w:rPr>
        <w:t xml:space="preserve"> </w:t>
      </w:r>
      <w:proofErr w:type="spellStart"/>
      <w:r w:rsidRPr="00653A4D">
        <w:rPr>
          <w:rFonts w:ascii="Times New Roman" w:hAnsi="Times New Roman"/>
        </w:rPr>
        <w:t>сили</w:t>
      </w:r>
      <w:proofErr w:type="spellEnd"/>
      <w:r w:rsidRPr="00653A4D">
        <w:rPr>
          <w:rFonts w:ascii="Times New Roman" w:hAnsi="Times New Roman"/>
        </w:rPr>
        <w:t xml:space="preserve">, </w:t>
      </w:r>
      <w:proofErr w:type="spellStart"/>
      <w:r w:rsidRPr="00653A4D">
        <w:rPr>
          <w:rFonts w:ascii="Times New Roman" w:hAnsi="Times New Roman"/>
        </w:rPr>
        <w:t>затримки</w:t>
      </w:r>
      <w:proofErr w:type="spellEnd"/>
      <w:r w:rsidRPr="00653A4D">
        <w:rPr>
          <w:rFonts w:ascii="Times New Roman" w:hAnsi="Times New Roman"/>
        </w:rPr>
        <w:t xml:space="preserve"> </w:t>
      </w:r>
      <w:proofErr w:type="spellStart"/>
      <w:r w:rsidRPr="00653A4D">
        <w:rPr>
          <w:rFonts w:ascii="Times New Roman" w:hAnsi="Times New Roman"/>
        </w:rPr>
        <w:t>фінансування</w:t>
      </w:r>
      <w:proofErr w:type="spellEnd"/>
      <w:r w:rsidRPr="00653A4D">
        <w:rPr>
          <w:rFonts w:ascii="Times New Roman" w:hAnsi="Times New Roman"/>
        </w:rPr>
        <w:t xml:space="preserve"> </w:t>
      </w:r>
      <w:proofErr w:type="spellStart"/>
      <w:r w:rsidRPr="00653A4D">
        <w:rPr>
          <w:rFonts w:ascii="Times New Roman" w:hAnsi="Times New Roman"/>
        </w:rPr>
        <w:t>витрат</w:t>
      </w:r>
      <w:proofErr w:type="spellEnd"/>
      <w:r w:rsidRPr="00653A4D">
        <w:rPr>
          <w:rFonts w:ascii="Times New Roman" w:hAnsi="Times New Roman"/>
        </w:rPr>
        <w:t xml:space="preserve"> </w:t>
      </w:r>
      <w:proofErr w:type="spellStart"/>
      <w:r w:rsidRPr="00653A4D">
        <w:rPr>
          <w:rFonts w:ascii="Times New Roman" w:hAnsi="Times New Roman"/>
        </w:rPr>
        <w:t>замовника</w:t>
      </w:r>
      <w:proofErr w:type="spellEnd"/>
      <w:r w:rsidRPr="00653A4D">
        <w:rPr>
          <w:rFonts w:ascii="Times New Roman" w:hAnsi="Times New Roman"/>
        </w:rPr>
        <w:t xml:space="preserve">, за </w:t>
      </w:r>
      <w:proofErr w:type="spellStart"/>
      <w:r w:rsidRPr="00653A4D">
        <w:rPr>
          <w:rFonts w:ascii="Times New Roman" w:hAnsi="Times New Roman"/>
        </w:rPr>
        <w:t>умови</w:t>
      </w:r>
      <w:proofErr w:type="spellEnd"/>
      <w:r w:rsidRPr="00653A4D">
        <w:rPr>
          <w:rFonts w:ascii="Times New Roman" w:hAnsi="Times New Roman"/>
        </w:rPr>
        <w:t xml:space="preserve">, </w:t>
      </w:r>
      <w:proofErr w:type="spellStart"/>
      <w:r w:rsidRPr="00653A4D">
        <w:rPr>
          <w:rFonts w:ascii="Times New Roman" w:hAnsi="Times New Roman"/>
        </w:rPr>
        <w:t>що</w:t>
      </w:r>
      <w:proofErr w:type="spellEnd"/>
      <w:r w:rsidRPr="00653A4D">
        <w:rPr>
          <w:rFonts w:ascii="Times New Roman" w:hAnsi="Times New Roman"/>
        </w:rPr>
        <w:t xml:space="preserve"> </w:t>
      </w:r>
      <w:proofErr w:type="spellStart"/>
      <w:r w:rsidRPr="00653A4D">
        <w:rPr>
          <w:rFonts w:ascii="Times New Roman" w:hAnsi="Times New Roman"/>
        </w:rPr>
        <w:t>такі</w:t>
      </w:r>
      <w:proofErr w:type="spellEnd"/>
      <w:r w:rsidRPr="00653A4D">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не </w:t>
      </w:r>
      <w:proofErr w:type="spellStart"/>
      <w:r w:rsidRPr="00653A4D">
        <w:rPr>
          <w:rFonts w:ascii="Times New Roman" w:hAnsi="Times New Roman"/>
        </w:rPr>
        <w:t>призведуть</w:t>
      </w:r>
      <w:proofErr w:type="spellEnd"/>
      <w:r w:rsidRPr="00653A4D">
        <w:rPr>
          <w:rFonts w:ascii="Times New Roman" w:hAnsi="Times New Roman"/>
        </w:rPr>
        <w:t xml:space="preserve"> до </w:t>
      </w:r>
      <w:proofErr w:type="spellStart"/>
      <w:r w:rsidRPr="00653A4D">
        <w:rPr>
          <w:rFonts w:ascii="Times New Roman" w:hAnsi="Times New Roman"/>
        </w:rPr>
        <w:t>збільшення</w:t>
      </w:r>
      <w:proofErr w:type="spellEnd"/>
      <w:r w:rsidRPr="00653A4D">
        <w:rPr>
          <w:rFonts w:ascii="Times New Roman" w:hAnsi="Times New Roman"/>
        </w:rPr>
        <w:t xml:space="preserve"> </w:t>
      </w:r>
      <w:proofErr w:type="spellStart"/>
      <w:r w:rsidRPr="00653A4D">
        <w:rPr>
          <w:rFonts w:ascii="Times New Roman" w:hAnsi="Times New Roman"/>
        </w:rPr>
        <w:t>суми</w:t>
      </w:r>
      <w:proofErr w:type="spellEnd"/>
      <w:r w:rsidRPr="00653A4D">
        <w:rPr>
          <w:rFonts w:ascii="Times New Roman" w:hAnsi="Times New Roman"/>
        </w:rPr>
        <w:t xml:space="preserve">, </w:t>
      </w:r>
      <w:proofErr w:type="spellStart"/>
      <w:r w:rsidRPr="00653A4D">
        <w:rPr>
          <w:rFonts w:ascii="Times New Roman" w:hAnsi="Times New Roman"/>
        </w:rPr>
        <w:t>визначеної</w:t>
      </w:r>
      <w:proofErr w:type="spellEnd"/>
      <w:r w:rsidRPr="00653A4D">
        <w:rPr>
          <w:rFonts w:ascii="Times New Roman" w:hAnsi="Times New Roman"/>
        </w:rPr>
        <w:t xml:space="preserve"> в </w:t>
      </w:r>
      <w:proofErr w:type="spellStart"/>
      <w:r w:rsidRPr="00653A4D">
        <w:rPr>
          <w:rFonts w:ascii="Times New Roman" w:hAnsi="Times New Roman"/>
        </w:rPr>
        <w:t>договорі</w:t>
      </w:r>
      <w:proofErr w:type="spellEnd"/>
      <w:r w:rsidRPr="00653A4D">
        <w:rPr>
          <w:rFonts w:ascii="Times New Roman" w:hAnsi="Times New Roman"/>
        </w:rPr>
        <w:t xml:space="preserve"> </w:t>
      </w:r>
      <w:proofErr w:type="gramStart"/>
      <w:r w:rsidRPr="00653A4D">
        <w:rPr>
          <w:rFonts w:ascii="Times New Roman" w:hAnsi="Times New Roman"/>
        </w:rPr>
        <w:t>про</w:t>
      </w:r>
      <w:proofErr w:type="gramEnd"/>
      <w:r w:rsidRPr="00653A4D">
        <w:rPr>
          <w:rFonts w:ascii="Times New Roman" w:hAnsi="Times New Roman"/>
        </w:rPr>
        <w:t xml:space="preserve"> </w:t>
      </w:r>
      <w:proofErr w:type="spellStart"/>
      <w:r w:rsidRPr="00653A4D">
        <w:rPr>
          <w:rFonts w:ascii="Times New Roman" w:hAnsi="Times New Roman"/>
        </w:rPr>
        <w:t>закупівлю</w:t>
      </w:r>
      <w:proofErr w:type="spellEnd"/>
      <w:r w:rsidRPr="00653A4D">
        <w:rPr>
          <w:rFonts w:ascii="Times New Roman" w:hAnsi="Times New Roman"/>
        </w:rPr>
        <w:t>;</w:t>
      </w:r>
    </w:p>
    <w:p w:rsidR="00C709C3" w:rsidRPr="00653A4D" w:rsidRDefault="00C709C3" w:rsidP="00C709C3">
      <w:pPr>
        <w:shd w:val="clear" w:color="auto" w:fill="FFFFFF"/>
        <w:spacing w:after="150"/>
        <w:jc w:val="both"/>
        <w:rPr>
          <w:rFonts w:ascii="Times New Roman" w:hAnsi="Times New Roman"/>
        </w:rPr>
      </w:pPr>
      <w:bookmarkStart w:id="8" w:name="n514"/>
      <w:bookmarkEnd w:id="8"/>
      <w:r>
        <w:rPr>
          <w:rFonts w:ascii="Times New Roman" w:hAnsi="Times New Roman"/>
        </w:rPr>
        <w:t xml:space="preserve">- </w:t>
      </w:r>
      <w:proofErr w:type="spellStart"/>
      <w:r w:rsidRPr="00653A4D">
        <w:rPr>
          <w:rFonts w:ascii="Times New Roman" w:hAnsi="Times New Roman"/>
        </w:rPr>
        <w:t>погодження</w:t>
      </w:r>
      <w:proofErr w:type="spellEnd"/>
      <w:r w:rsidRPr="00653A4D">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proofErr w:type="gramStart"/>
      <w:r w:rsidRPr="00653A4D">
        <w:rPr>
          <w:rFonts w:ascii="Times New Roman" w:hAnsi="Times New Roman"/>
        </w:rPr>
        <w:t>ц</w:t>
      </w:r>
      <w:proofErr w:type="gramEnd"/>
      <w:r w:rsidRPr="00653A4D">
        <w:rPr>
          <w:rFonts w:ascii="Times New Roman" w:hAnsi="Times New Roman"/>
        </w:rPr>
        <w:t>іни</w:t>
      </w:r>
      <w:proofErr w:type="spellEnd"/>
      <w:r w:rsidRPr="00653A4D">
        <w:rPr>
          <w:rFonts w:ascii="Times New Roman" w:hAnsi="Times New Roman"/>
        </w:rPr>
        <w:t xml:space="preserve"> в </w:t>
      </w:r>
      <w:proofErr w:type="spellStart"/>
      <w:r w:rsidRPr="00653A4D">
        <w:rPr>
          <w:rFonts w:ascii="Times New Roman" w:hAnsi="Times New Roman"/>
        </w:rPr>
        <w:t>договорі</w:t>
      </w:r>
      <w:proofErr w:type="spellEnd"/>
      <w:r w:rsidRPr="00653A4D">
        <w:rPr>
          <w:rFonts w:ascii="Times New Roman" w:hAnsi="Times New Roman"/>
        </w:rPr>
        <w:t xml:space="preserve"> про </w:t>
      </w:r>
      <w:proofErr w:type="spellStart"/>
      <w:r w:rsidRPr="00653A4D">
        <w:rPr>
          <w:rFonts w:ascii="Times New Roman" w:hAnsi="Times New Roman"/>
        </w:rPr>
        <w:t>закупівлю</w:t>
      </w:r>
      <w:proofErr w:type="spellEnd"/>
      <w:r w:rsidRPr="00653A4D">
        <w:rPr>
          <w:rFonts w:ascii="Times New Roman" w:hAnsi="Times New Roman"/>
        </w:rPr>
        <w:t xml:space="preserve"> в </w:t>
      </w:r>
      <w:proofErr w:type="spellStart"/>
      <w:r w:rsidRPr="00653A4D">
        <w:rPr>
          <w:rFonts w:ascii="Times New Roman" w:hAnsi="Times New Roman"/>
        </w:rPr>
        <w:t>бік</w:t>
      </w:r>
      <w:proofErr w:type="spellEnd"/>
      <w:r w:rsidRPr="00653A4D">
        <w:rPr>
          <w:rFonts w:ascii="Times New Roman" w:hAnsi="Times New Roman"/>
        </w:rPr>
        <w:t xml:space="preserve"> </w:t>
      </w:r>
      <w:proofErr w:type="spellStart"/>
      <w:r w:rsidRPr="00653A4D">
        <w:rPr>
          <w:rFonts w:ascii="Times New Roman" w:hAnsi="Times New Roman"/>
        </w:rPr>
        <w:t>зменшення</w:t>
      </w:r>
      <w:proofErr w:type="spellEnd"/>
      <w:r w:rsidRPr="00653A4D">
        <w:rPr>
          <w:rFonts w:ascii="Times New Roman" w:hAnsi="Times New Roman"/>
        </w:rPr>
        <w:t xml:space="preserve"> (без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кількості</w:t>
      </w:r>
      <w:proofErr w:type="spellEnd"/>
      <w:r w:rsidRPr="00653A4D">
        <w:rPr>
          <w:rFonts w:ascii="Times New Roman" w:hAnsi="Times New Roman"/>
        </w:rPr>
        <w:t xml:space="preserve"> (</w:t>
      </w:r>
      <w:proofErr w:type="spellStart"/>
      <w:r w:rsidRPr="00653A4D">
        <w:rPr>
          <w:rFonts w:ascii="Times New Roman" w:hAnsi="Times New Roman"/>
        </w:rPr>
        <w:t>обсягу</w:t>
      </w:r>
      <w:proofErr w:type="spellEnd"/>
      <w:r w:rsidRPr="00653A4D">
        <w:rPr>
          <w:rFonts w:ascii="Times New Roman" w:hAnsi="Times New Roman"/>
        </w:rPr>
        <w:t xml:space="preserve">) та </w:t>
      </w:r>
      <w:proofErr w:type="spellStart"/>
      <w:r w:rsidRPr="00653A4D">
        <w:rPr>
          <w:rFonts w:ascii="Times New Roman" w:hAnsi="Times New Roman"/>
        </w:rPr>
        <w:t>якості</w:t>
      </w:r>
      <w:proofErr w:type="spellEnd"/>
      <w:r w:rsidRPr="00653A4D">
        <w:rPr>
          <w:rFonts w:ascii="Times New Roman" w:hAnsi="Times New Roman"/>
        </w:rPr>
        <w:t xml:space="preserve"> </w:t>
      </w:r>
      <w:proofErr w:type="spellStart"/>
      <w:r w:rsidRPr="00653A4D">
        <w:rPr>
          <w:rFonts w:ascii="Times New Roman" w:hAnsi="Times New Roman"/>
        </w:rPr>
        <w:t>товарів</w:t>
      </w:r>
      <w:proofErr w:type="spellEnd"/>
      <w:r w:rsidRPr="00653A4D">
        <w:rPr>
          <w:rFonts w:ascii="Times New Roman" w:hAnsi="Times New Roman"/>
        </w:rPr>
        <w:t xml:space="preserve">, </w:t>
      </w:r>
      <w:proofErr w:type="spellStart"/>
      <w:r w:rsidRPr="00653A4D">
        <w:rPr>
          <w:rFonts w:ascii="Times New Roman" w:hAnsi="Times New Roman"/>
        </w:rPr>
        <w:t>робіт</w:t>
      </w:r>
      <w:proofErr w:type="spellEnd"/>
      <w:r w:rsidRPr="00653A4D">
        <w:rPr>
          <w:rFonts w:ascii="Times New Roman" w:hAnsi="Times New Roman"/>
        </w:rPr>
        <w:t xml:space="preserve"> і </w:t>
      </w:r>
      <w:proofErr w:type="spellStart"/>
      <w:r w:rsidRPr="00653A4D">
        <w:rPr>
          <w:rFonts w:ascii="Times New Roman" w:hAnsi="Times New Roman"/>
        </w:rPr>
        <w:t>послуг</w:t>
      </w:r>
      <w:proofErr w:type="spellEnd"/>
      <w:r w:rsidRPr="00653A4D">
        <w:rPr>
          <w:rFonts w:ascii="Times New Roman" w:hAnsi="Times New Roman"/>
        </w:rPr>
        <w:t>);</w:t>
      </w:r>
    </w:p>
    <w:p w:rsidR="00C709C3" w:rsidRPr="00653A4D" w:rsidRDefault="00C709C3" w:rsidP="00C709C3">
      <w:pPr>
        <w:shd w:val="clear" w:color="auto" w:fill="FFFFFF"/>
        <w:spacing w:after="150"/>
        <w:jc w:val="both"/>
        <w:rPr>
          <w:rFonts w:ascii="Times New Roman" w:hAnsi="Times New Roman"/>
        </w:rPr>
      </w:pPr>
      <w:bookmarkStart w:id="9" w:name="n515"/>
      <w:bookmarkEnd w:id="9"/>
      <w:r>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ціни</w:t>
      </w:r>
      <w:proofErr w:type="spellEnd"/>
      <w:r w:rsidRPr="00653A4D">
        <w:rPr>
          <w:rFonts w:ascii="Times New Roman" w:hAnsi="Times New Roman"/>
        </w:rPr>
        <w:t xml:space="preserve"> в </w:t>
      </w:r>
      <w:proofErr w:type="spellStart"/>
      <w:r w:rsidRPr="00653A4D">
        <w:rPr>
          <w:rFonts w:ascii="Times New Roman" w:hAnsi="Times New Roman"/>
        </w:rPr>
        <w:t>договорі</w:t>
      </w:r>
      <w:proofErr w:type="spellEnd"/>
      <w:r w:rsidRPr="00653A4D">
        <w:rPr>
          <w:rFonts w:ascii="Times New Roman" w:hAnsi="Times New Roman"/>
        </w:rPr>
        <w:t xml:space="preserve"> про </w:t>
      </w:r>
      <w:proofErr w:type="spellStart"/>
      <w:r w:rsidRPr="00653A4D">
        <w:rPr>
          <w:rFonts w:ascii="Times New Roman" w:hAnsi="Times New Roman"/>
        </w:rPr>
        <w:t>закупівлю</w:t>
      </w:r>
      <w:proofErr w:type="spellEnd"/>
      <w:r w:rsidRPr="00653A4D">
        <w:rPr>
          <w:rFonts w:ascii="Times New Roman" w:hAnsi="Times New Roman"/>
        </w:rPr>
        <w:t xml:space="preserve"> у </w:t>
      </w:r>
      <w:proofErr w:type="spellStart"/>
      <w:r w:rsidRPr="00653A4D">
        <w:rPr>
          <w:rFonts w:ascii="Times New Roman" w:hAnsi="Times New Roman"/>
        </w:rPr>
        <w:t>зв’язку</w:t>
      </w:r>
      <w:proofErr w:type="spellEnd"/>
      <w:r w:rsidRPr="00653A4D">
        <w:rPr>
          <w:rFonts w:ascii="Times New Roman" w:hAnsi="Times New Roman"/>
        </w:rPr>
        <w:t xml:space="preserve"> з </w:t>
      </w:r>
      <w:proofErr w:type="spellStart"/>
      <w:r w:rsidRPr="00653A4D">
        <w:rPr>
          <w:rFonts w:ascii="Times New Roman" w:hAnsi="Times New Roman"/>
        </w:rPr>
        <w:t>зміною</w:t>
      </w:r>
      <w:proofErr w:type="spellEnd"/>
      <w:r w:rsidRPr="00653A4D">
        <w:rPr>
          <w:rFonts w:ascii="Times New Roman" w:hAnsi="Times New Roman"/>
        </w:rPr>
        <w:t xml:space="preserve"> ставок </w:t>
      </w:r>
      <w:proofErr w:type="spellStart"/>
      <w:r w:rsidRPr="00653A4D">
        <w:rPr>
          <w:rFonts w:ascii="Times New Roman" w:hAnsi="Times New Roman"/>
        </w:rPr>
        <w:t>податків</w:t>
      </w:r>
      <w:proofErr w:type="spellEnd"/>
      <w:r w:rsidRPr="00653A4D">
        <w:rPr>
          <w:rFonts w:ascii="Times New Roman" w:hAnsi="Times New Roman"/>
        </w:rPr>
        <w:t xml:space="preserve"> і </w:t>
      </w:r>
      <w:proofErr w:type="spellStart"/>
      <w:r w:rsidRPr="00653A4D">
        <w:rPr>
          <w:rFonts w:ascii="Times New Roman" w:hAnsi="Times New Roman"/>
        </w:rPr>
        <w:t>зборів</w:t>
      </w:r>
      <w:proofErr w:type="spellEnd"/>
      <w:r w:rsidRPr="00653A4D">
        <w:rPr>
          <w:rFonts w:ascii="Times New Roman" w:hAnsi="Times New Roman"/>
        </w:rPr>
        <w:t xml:space="preserve"> та/</w:t>
      </w:r>
      <w:proofErr w:type="spellStart"/>
      <w:r w:rsidRPr="00653A4D">
        <w:rPr>
          <w:rFonts w:ascii="Times New Roman" w:hAnsi="Times New Roman"/>
        </w:rPr>
        <w:t>або</w:t>
      </w:r>
      <w:proofErr w:type="spellEnd"/>
      <w:r w:rsidRPr="00653A4D">
        <w:rPr>
          <w:rFonts w:ascii="Times New Roman" w:hAnsi="Times New Roman"/>
        </w:rPr>
        <w:t xml:space="preserve"> </w:t>
      </w:r>
      <w:proofErr w:type="spellStart"/>
      <w:r w:rsidRPr="00653A4D">
        <w:rPr>
          <w:rFonts w:ascii="Times New Roman" w:hAnsi="Times New Roman"/>
        </w:rPr>
        <w:t>зміною</w:t>
      </w:r>
      <w:proofErr w:type="spellEnd"/>
      <w:r w:rsidRPr="00653A4D">
        <w:rPr>
          <w:rFonts w:ascii="Times New Roman" w:hAnsi="Times New Roman"/>
        </w:rPr>
        <w:t xml:space="preserve"> умов </w:t>
      </w:r>
      <w:proofErr w:type="spellStart"/>
      <w:r w:rsidRPr="00653A4D">
        <w:rPr>
          <w:rFonts w:ascii="Times New Roman" w:hAnsi="Times New Roman"/>
        </w:rPr>
        <w:t>щодо</w:t>
      </w:r>
      <w:proofErr w:type="spellEnd"/>
      <w:r w:rsidRPr="00653A4D">
        <w:rPr>
          <w:rFonts w:ascii="Times New Roman" w:hAnsi="Times New Roman"/>
        </w:rPr>
        <w:t xml:space="preserve"> </w:t>
      </w:r>
      <w:proofErr w:type="spellStart"/>
      <w:r w:rsidRPr="00653A4D">
        <w:rPr>
          <w:rFonts w:ascii="Times New Roman" w:hAnsi="Times New Roman"/>
        </w:rPr>
        <w:t>надання</w:t>
      </w:r>
      <w:proofErr w:type="spellEnd"/>
      <w:r w:rsidRPr="00653A4D">
        <w:rPr>
          <w:rFonts w:ascii="Times New Roman" w:hAnsi="Times New Roman"/>
        </w:rPr>
        <w:t xml:space="preserve"> </w:t>
      </w:r>
      <w:proofErr w:type="spellStart"/>
      <w:proofErr w:type="gramStart"/>
      <w:r w:rsidRPr="00653A4D">
        <w:rPr>
          <w:rFonts w:ascii="Times New Roman" w:hAnsi="Times New Roman"/>
        </w:rPr>
        <w:t>п</w:t>
      </w:r>
      <w:proofErr w:type="gramEnd"/>
      <w:r w:rsidRPr="00653A4D">
        <w:rPr>
          <w:rFonts w:ascii="Times New Roman" w:hAnsi="Times New Roman"/>
        </w:rPr>
        <w:t>ільг</w:t>
      </w:r>
      <w:proofErr w:type="spellEnd"/>
      <w:r w:rsidRPr="00653A4D">
        <w:rPr>
          <w:rFonts w:ascii="Times New Roman" w:hAnsi="Times New Roman"/>
        </w:rPr>
        <w:t xml:space="preserve"> з </w:t>
      </w:r>
      <w:proofErr w:type="spellStart"/>
      <w:r w:rsidRPr="00653A4D">
        <w:rPr>
          <w:rFonts w:ascii="Times New Roman" w:hAnsi="Times New Roman"/>
        </w:rPr>
        <w:t>оподаткування</w:t>
      </w:r>
      <w:proofErr w:type="spellEnd"/>
      <w:r w:rsidRPr="00653A4D">
        <w:rPr>
          <w:rFonts w:ascii="Times New Roman" w:hAnsi="Times New Roman"/>
        </w:rPr>
        <w:t xml:space="preserve"> - </w:t>
      </w:r>
      <w:proofErr w:type="spellStart"/>
      <w:r w:rsidRPr="00653A4D">
        <w:rPr>
          <w:rFonts w:ascii="Times New Roman" w:hAnsi="Times New Roman"/>
        </w:rPr>
        <w:t>пропорційно</w:t>
      </w:r>
      <w:proofErr w:type="spellEnd"/>
      <w:r w:rsidRPr="00653A4D">
        <w:rPr>
          <w:rFonts w:ascii="Times New Roman" w:hAnsi="Times New Roman"/>
        </w:rPr>
        <w:t xml:space="preserve"> до </w:t>
      </w:r>
      <w:proofErr w:type="spellStart"/>
      <w:r w:rsidRPr="00653A4D">
        <w:rPr>
          <w:rFonts w:ascii="Times New Roman" w:hAnsi="Times New Roman"/>
        </w:rPr>
        <w:t>зміни</w:t>
      </w:r>
      <w:proofErr w:type="spellEnd"/>
      <w:r w:rsidRPr="00653A4D">
        <w:rPr>
          <w:rFonts w:ascii="Times New Roman" w:hAnsi="Times New Roman"/>
        </w:rPr>
        <w:t xml:space="preserve"> таких ставок та/</w:t>
      </w:r>
      <w:proofErr w:type="spellStart"/>
      <w:r w:rsidRPr="00653A4D">
        <w:rPr>
          <w:rFonts w:ascii="Times New Roman" w:hAnsi="Times New Roman"/>
        </w:rPr>
        <w:t>або</w:t>
      </w:r>
      <w:proofErr w:type="spellEnd"/>
      <w:r w:rsidRPr="00653A4D">
        <w:rPr>
          <w:rFonts w:ascii="Times New Roman" w:hAnsi="Times New Roman"/>
        </w:rPr>
        <w:t xml:space="preserve"> </w:t>
      </w:r>
      <w:proofErr w:type="spellStart"/>
      <w:r w:rsidRPr="00653A4D">
        <w:rPr>
          <w:rFonts w:ascii="Times New Roman" w:hAnsi="Times New Roman"/>
        </w:rPr>
        <w:t>пільг</w:t>
      </w:r>
      <w:proofErr w:type="spellEnd"/>
      <w:r w:rsidRPr="00653A4D">
        <w:rPr>
          <w:rFonts w:ascii="Times New Roman" w:hAnsi="Times New Roman"/>
        </w:rPr>
        <w:t xml:space="preserve"> з </w:t>
      </w:r>
      <w:proofErr w:type="spellStart"/>
      <w:r w:rsidRPr="00653A4D">
        <w:rPr>
          <w:rFonts w:ascii="Times New Roman" w:hAnsi="Times New Roman"/>
        </w:rPr>
        <w:t>оподаткування</w:t>
      </w:r>
      <w:proofErr w:type="spellEnd"/>
      <w:r w:rsidRPr="00653A4D">
        <w:rPr>
          <w:rFonts w:ascii="Times New Roman" w:hAnsi="Times New Roman"/>
        </w:rPr>
        <w:t xml:space="preserve">, а </w:t>
      </w:r>
      <w:proofErr w:type="spellStart"/>
      <w:r w:rsidRPr="00653A4D">
        <w:rPr>
          <w:rFonts w:ascii="Times New Roman" w:hAnsi="Times New Roman"/>
        </w:rPr>
        <w:t>також</w:t>
      </w:r>
      <w:proofErr w:type="spellEnd"/>
      <w:r w:rsidRPr="00653A4D">
        <w:rPr>
          <w:rFonts w:ascii="Times New Roman" w:hAnsi="Times New Roman"/>
        </w:rPr>
        <w:t xml:space="preserve"> у </w:t>
      </w:r>
      <w:proofErr w:type="spellStart"/>
      <w:r w:rsidRPr="00653A4D">
        <w:rPr>
          <w:rFonts w:ascii="Times New Roman" w:hAnsi="Times New Roman"/>
        </w:rPr>
        <w:t>зв’язку</w:t>
      </w:r>
      <w:proofErr w:type="spellEnd"/>
      <w:r w:rsidRPr="00653A4D">
        <w:rPr>
          <w:rFonts w:ascii="Times New Roman" w:hAnsi="Times New Roman"/>
        </w:rPr>
        <w:t xml:space="preserve"> </w:t>
      </w:r>
      <w:proofErr w:type="spellStart"/>
      <w:r w:rsidRPr="00653A4D">
        <w:rPr>
          <w:rFonts w:ascii="Times New Roman" w:hAnsi="Times New Roman"/>
        </w:rPr>
        <w:t>із</w:t>
      </w:r>
      <w:proofErr w:type="spellEnd"/>
      <w:r w:rsidRPr="00653A4D">
        <w:rPr>
          <w:rFonts w:ascii="Times New Roman" w:hAnsi="Times New Roman"/>
        </w:rPr>
        <w:t xml:space="preserve"> </w:t>
      </w:r>
      <w:proofErr w:type="spellStart"/>
      <w:r w:rsidRPr="00653A4D">
        <w:rPr>
          <w:rFonts w:ascii="Times New Roman" w:hAnsi="Times New Roman"/>
        </w:rPr>
        <w:t>зміною</w:t>
      </w:r>
      <w:proofErr w:type="spellEnd"/>
      <w:r w:rsidRPr="00653A4D">
        <w:rPr>
          <w:rFonts w:ascii="Times New Roman" w:hAnsi="Times New Roman"/>
        </w:rPr>
        <w:t xml:space="preserve"> </w:t>
      </w:r>
      <w:proofErr w:type="spellStart"/>
      <w:r w:rsidRPr="00653A4D">
        <w:rPr>
          <w:rFonts w:ascii="Times New Roman" w:hAnsi="Times New Roman"/>
        </w:rPr>
        <w:t>системи</w:t>
      </w:r>
      <w:proofErr w:type="spellEnd"/>
      <w:r w:rsidRPr="00653A4D">
        <w:rPr>
          <w:rFonts w:ascii="Times New Roman" w:hAnsi="Times New Roman"/>
        </w:rPr>
        <w:t xml:space="preserve"> </w:t>
      </w:r>
      <w:proofErr w:type="spellStart"/>
      <w:r w:rsidRPr="00653A4D">
        <w:rPr>
          <w:rFonts w:ascii="Times New Roman" w:hAnsi="Times New Roman"/>
        </w:rPr>
        <w:t>оподаткування</w:t>
      </w:r>
      <w:proofErr w:type="spellEnd"/>
      <w:r w:rsidRPr="00653A4D">
        <w:rPr>
          <w:rFonts w:ascii="Times New Roman" w:hAnsi="Times New Roman"/>
        </w:rPr>
        <w:t xml:space="preserve"> </w:t>
      </w:r>
      <w:proofErr w:type="spellStart"/>
      <w:r w:rsidRPr="00653A4D">
        <w:rPr>
          <w:rFonts w:ascii="Times New Roman" w:hAnsi="Times New Roman"/>
        </w:rPr>
        <w:t>пропорційно</w:t>
      </w:r>
      <w:proofErr w:type="spellEnd"/>
      <w:r w:rsidRPr="00653A4D">
        <w:rPr>
          <w:rFonts w:ascii="Times New Roman" w:hAnsi="Times New Roman"/>
        </w:rPr>
        <w:t xml:space="preserve"> до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податкового</w:t>
      </w:r>
      <w:proofErr w:type="spellEnd"/>
      <w:r w:rsidRPr="00653A4D">
        <w:rPr>
          <w:rFonts w:ascii="Times New Roman" w:hAnsi="Times New Roman"/>
        </w:rPr>
        <w:t xml:space="preserve"> </w:t>
      </w:r>
      <w:proofErr w:type="spellStart"/>
      <w:r w:rsidRPr="00653A4D">
        <w:rPr>
          <w:rFonts w:ascii="Times New Roman" w:hAnsi="Times New Roman"/>
        </w:rPr>
        <w:t>навантаження</w:t>
      </w:r>
      <w:proofErr w:type="spellEnd"/>
      <w:r w:rsidRPr="00653A4D">
        <w:rPr>
          <w:rFonts w:ascii="Times New Roman" w:hAnsi="Times New Roman"/>
        </w:rPr>
        <w:t xml:space="preserve"> </w:t>
      </w:r>
      <w:proofErr w:type="spellStart"/>
      <w:r w:rsidRPr="00653A4D">
        <w:rPr>
          <w:rFonts w:ascii="Times New Roman" w:hAnsi="Times New Roman"/>
        </w:rPr>
        <w:t>внаслідок</w:t>
      </w:r>
      <w:proofErr w:type="spellEnd"/>
      <w:r w:rsidRPr="00653A4D">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системи</w:t>
      </w:r>
      <w:proofErr w:type="spellEnd"/>
      <w:r w:rsidRPr="00653A4D">
        <w:rPr>
          <w:rFonts w:ascii="Times New Roman" w:hAnsi="Times New Roman"/>
        </w:rPr>
        <w:t xml:space="preserve"> </w:t>
      </w:r>
      <w:proofErr w:type="spellStart"/>
      <w:r w:rsidRPr="00653A4D">
        <w:rPr>
          <w:rFonts w:ascii="Times New Roman" w:hAnsi="Times New Roman"/>
        </w:rPr>
        <w:t>оподаткування</w:t>
      </w:r>
      <w:proofErr w:type="spellEnd"/>
      <w:r w:rsidRPr="00653A4D">
        <w:rPr>
          <w:rFonts w:ascii="Times New Roman" w:hAnsi="Times New Roman"/>
        </w:rPr>
        <w:t>;</w:t>
      </w:r>
    </w:p>
    <w:p w:rsidR="00C709C3" w:rsidRPr="00653A4D" w:rsidRDefault="00C709C3" w:rsidP="00C709C3">
      <w:pPr>
        <w:shd w:val="clear" w:color="auto" w:fill="FFFFFF"/>
        <w:spacing w:after="150"/>
        <w:jc w:val="both"/>
        <w:rPr>
          <w:rFonts w:ascii="Times New Roman" w:hAnsi="Times New Roman"/>
        </w:rPr>
      </w:pPr>
      <w:bookmarkStart w:id="10" w:name="n516"/>
      <w:bookmarkEnd w:id="10"/>
      <w:r>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встановленого</w:t>
      </w:r>
      <w:proofErr w:type="spellEnd"/>
      <w:r w:rsidRPr="00653A4D">
        <w:rPr>
          <w:rFonts w:ascii="Times New Roman" w:hAnsi="Times New Roman"/>
        </w:rPr>
        <w:t xml:space="preserve"> </w:t>
      </w:r>
      <w:proofErr w:type="spellStart"/>
      <w:r w:rsidRPr="00653A4D">
        <w:rPr>
          <w:rFonts w:ascii="Times New Roman" w:hAnsi="Times New Roman"/>
        </w:rPr>
        <w:t>згідно</w:t>
      </w:r>
      <w:proofErr w:type="spellEnd"/>
      <w:r w:rsidRPr="00653A4D">
        <w:rPr>
          <w:rFonts w:ascii="Times New Roman" w:hAnsi="Times New Roman"/>
        </w:rPr>
        <w:t xml:space="preserve"> </w:t>
      </w:r>
      <w:proofErr w:type="spellStart"/>
      <w:r w:rsidRPr="00653A4D">
        <w:rPr>
          <w:rFonts w:ascii="Times New Roman" w:hAnsi="Times New Roman"/>
        </w:rPr>
        <w:t>із</w:t>
      </w:r>
      <w:proofErr w:type="spellEnd"/>
      <w:r w:rsidRPr="00653A4D">
        <w:rPr>
          <w:rFonts w:ascii="Times New Roman" w:hAnsi="Times New Roman"/>
        </w:rPr>
        <w:t xml:space="preserve"> </w:t>
      </w:r>
      <w:proofErr w:type="spellStart"/>
      <w:r w:rsidRPr="00653A4D">
        <w:rPr>
          <w:rFonts w:ascii="Times New Roman" w:hAnsi="Times New Roman"/>
        </w:rPr>
        <w:t>законодавством</w:t>
      </w:r>
      <w:proofErr w:type="spellEnd"/>
      <w:r w:rsidRPr="00653A4D">
        <w:rPr>
          <w:rFonts w:ascii="Times New Roman" w:hAnsi="Times New Roman"/>
        </w:rPr>
        <w:t xml:space="preserve"> органами </w:t>
      </w:r>
      <w:proofErr w:type="spellStart"/>
      <w:r w:rsidRPr="00653A4D">
        <w:rPr>
          <w:rFonts w:ascii="Times New Roman" w:hAnsi="Times New Roman"/>
        </w:rPr>
        <w:t>державної</w:t>
      </w:r>
      <w:proofErr w:type="spellEnd"/>
      <w:r w:rsidRPr="00653A4D">
        <w:rPr>
          <w:rFonts w:ascii="Times New Roman" w:hAnsi="Times New Roman"/>
        </w:rPr>
        <w:t xml:space="preserve"> статистики </w:t>
      </w:r>
      <w:proofErr w:type="spellStart"/>
      <w:r w:rsidRPr="00653A4D">
        <w:rPr>
          <w:rFonts w:ascii="Times New Roman" w:hAnsi="Times New Roman"/>
        </w:rPr>
        <w:t>індексу</w:t>
      </w:r>
      <w:proofErr w:type="spellEnd"/>
      <w:r w:rsidRPr="00653A4D">
        <w:rPr>
          <w:rFonts w:ascii="Times New Roman" w:hAnsi="Times New Roman"/>
        </w:rPr>
        <w:t xml:space="preserve"> </w:t>
      </w:r>
      <w:proofErr w:type="spellStart"/>
      <w:r w:rsidRPr="00653A4D">
        <w:rPr>
          <w:rFonts w:ascii="Times New Roman" w:hAnsi="Times New Roman"/>
        </w:rPr>
        <w:t>споживчих</w:t>
      </w:r>
      <w:proofErr w:type="spellEnd"/>
      <w:r w:rsidRPr="00653A4D">
        <w:rPr>
          <w:rFonts w:ascii="Times New Roman" w:hAnsi="Times New Roman"/>
        </w:rPr>
        <w:t xml:space="preserve"> </w:t>
      </w:r>
      <w:proofErr w:type="spellStart"/>
      <w:r w:rsidRPr="00653A4D">
        <w:rPr>
          <w:rFonts w:ascii="Times New Roman" w:hAnsi="Times New Roman"/>
        </w:rPr>
        <w:t>цін</w:t>
      </w:r>
      <w:proofErr w:type="spellEnd"/>
      <w:r w:rsidRPr="00653A4D">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курсу </w:t>
      </w:r>
      <w:proofErr w:type="spellStart"/>
      <w:r w:rsidRPr="00653A4D">
        <w:rPr>
          <w:rFonts w:ascii="Times New Roman" w:hAnsi="Times New Roman"/>
        </w:rPr>
        <w:t>іноземної</w:t>
      </w:r>
      <w:proofErr w:type="spellEnd"/>
      <w:r w:rsidRPr="00653A4D">
        <w:rPr>
          <w:rFonts w:ascii="Times New Roman" w:hAnsi="Times New Roman"/>
        </w:rPr>
        <w:t xml:space="preserve"> </w:t>
      </w:r>
      <w:proofErr w:type="spellStart"/>
      <w:r w:rsidRPr="00653A4D">
        <w:rPr>
          <w:rFonts w:ascii="Times New Roman" w:hAnsi="Times New Roman"/>
        </w:rPr>
        <w:t>валюти</w:t>
      </w:r>
      <w:proofErr w:type="spellEnd"/>
      <w:r w:rsidRPr="00653A4D">
        <w:rPr>
          <w:rFonts w:ascii="Times New Roman" w:hAnsi="Times New Roman"/>
        </w:rPr>
        <w:t xml:space="preserve">,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біржових</w:t>
      </w:r>
      <w:proofErr w:type="spellEnd"/>
      <w:r w:rsidRPr="00653A4D">
        <w:rPr>
          <w:rFonts w:ascii="Times New Roman" w:hAnsi="Times New Roman"/>
        </w:rPr>
        <w:t xml:space="preserve"> </w:t>
      </w:r>
      <w:proofErr w:type="spellStart"/>
      <w:r w:rsidRPr="00653A4D">
        <w:rPr>
          <w:rFonts w:ascii="Times New Roman" w:hAnsi="Times New Roman"/>
        </w:rPr>
        <w:t>котирувань</w:t>
      </w:r>
      <w:proofErr w:type="spellEnd"/>
      <w:r w:rsidRPr="00653A4D">
        <w:rPr>
          <w:rFonts w:ascii="Times New Roman" w:hAnsi="Times New Roman"/>
        </w:rPr>
        <w:t xml:space="preserve"> </w:t>
      </w:r>
      <w:proofErr w:type="spellStart"/>
      <w:r w:rsidRPr="00653A4D">
        <w:rPr>
          <w:rFonts w:ascii="Times New Roman" w:hAnsi="Times New Roman"/>
        </w:rPr>
        <w:t>або</w:t>
      </w:r>
      <w:proofErr w:type="spellEnd"/>
      <w:r w:rsidRPr="00653A4D">
        <w:rPr>
          <w:rFonts w:ascii="Times New Roman" w:hAnsi="Times New Roman"/>
        </w:rPr>
        <w:t xml:space="preserve"> </w:t>
      </w:r>
      <w:proofErr w:type="spellStart"/>
      <w:r w:rsidRPr="00653A4D">
        <w:rPr>
          <w:rFonts w:ascii="Times New Roman" w:hAnsi="Times New Roman"/>
        </w:rPr>
        <w:t>показників</w:t>
      </w:r>
      <w:proofErr w:type="spellEnd"/>
      <w:r w:rsidRPr="00653A4D">
        <w:rPr>
          <w:rFonts w:ascii="Times New Roman" w:hAnsi="Times New Roman"/>
        </w:rPr>
        <w:t xml:space="preserve"> </w:t>
      </w:r>
      <w:proofErr w:type="spellStart"/>
      <w:r w:rsidRPr="00653A4D">
        <w:rPr>
          <w:rFonts w:ascii="Times New Roman" w:hAnsi="Times New Roman"/>
        </w:rPr>
        <w:lastRenderedPageBreak/>
        <w:t>Platts</w:t>
      </w:r>
      <w:proofErr w:type="spellEnd"/>
      <w:r w:rsidRPr="00653A4D">
        <w:rPr>
          <w:rFonts w:ascii="Times New Roman" w:hAnsi="Times New Roman"/>
        </w:rPr>
        <w:t xml:space="preserve">, ARGUS, </w:t>
      </w:r>
      <w:proofErr w:type="spellStart"/>
      <w:r w:rsidRPr="00653A4D">
        <w:rPr>
          <w:rFonts w:ascii="Times New Roman" w:hAnsi="Times New Roman"/>
        </w:rPr>
        <w:t>регульованих</w:t>
      </w:r>
      <w:proofErr w:type="spellEnd"/>
      <w:r w:rsidRPr="00653A4D">
        <w:rPr>
          <w:rFonts w:ascii="Times New Roman" w:hAnsi="Times New Roman"/>
        </w:rPr>
        <w:t xml:space="preserve"> </w:t>
      </w:r>
      <w:proofErr w:type="spellStart"/>
      <w:r w:rsidRPr="00653A4D">
        <w:rPr>
          <w:rFonts w:ascii="Times New Roman" w:hAnsi="Times New Roman"/>
        </w:rPr>
        <w:t>цін</w:t>
      </w:r>
      <w:proofErr w:type="spellEnd"/>
      <w:r w:rsidRPr="00653A4D">
        <w:rPr>
          <w:rFonts w:ascii="Times New Roman" w:hAnsi="Times New Roman"/>
        </w:rPr>
        <w:t xml:space="preserve"> (</w:t>
      </w:r>
      <w:proofErr w:type="spellStart"/>
      <w:r w:rsidRPr="00653A4D">
        <w:rPr>
          <w:rFonts w:ascii="Times New Roman" w:hAnsi="Times New Roman"/>
        </w:rPr>
        <w:t>тарифів</w:t>
      </w:r>
      <w:proofErr w:type="spellEnd"/>
      <w:r w:rsidRPr="00653A4D">
        <w:rPr>
          <w:rFonts w:ascii="Times New Roman" w:hAnsi="Times New Roman"/>
        </w:rPr>
        <w:t xml:space="preserve">), </w:t>
      </w:r>
      <w:proofErr w:type="spellStart"/>
      <w:r w:rsidRPr="00653A4D">
        <w:rPr>
          <w:rFonts w:ascii="Times New Roman" w:hAnsi="Times New Roman"/>
        </w:rPr>
        <w:t>нормативів</w:t>
      </w:r>
      <w:proofErr w:type="spellEnd"/>
      <w:r w:rsidRPr="00653A4D">
        <w:rPr>
          <w:rFonts w:ascii="Times New Roman" w:hAnsi="Times New Roman"/>
        </w:rPr>
        <w:t xml:space="preserve">, </w:t>
      </w:r>
      <w:proofErr w:type="spellStart"/>
      <w:r w:rsidRPr="00653A4D">
        <w:rPr>
          <w:rFonts w:ascii="Times New Roman" w:hAnsi="Times New Roman"/>
        </w:rPr>
        <w:t>середньозважених</w:t>
      </w:r>
      <w:proofErr w:type="spellEnd"/>
      <w:r w:rsidRPr="00653A4D">
        <w:rPr>
          <w:rFonts w:ascii="Times New Roman" w:hAnsi="Times New Roman"/>
        </w:rPr>
        <w:t xml:space="preserve"> </w:t>
      </w:r>
      <w:proofErr w:type="spellStart"/>
      <w:r w:rsidRPr="00653A4D">
        <w:rPr>
          <w:rFonts w:ascii="Times New Roman" w:hAnsi="Times New Roman"/>
        </w:rPr>
        <w:t>цін</w:t>
      </w:r>
      <w:proofErr w:type="spellEnd"/>
      <w:r w:rsidRPr="00653A4D">
        <w:rPr>
          <w:rFonts w:ascii="Times New Roman" w:hAnsi="Times New Roman"/>
        </w:rPr>
        <w:t xml:space="preserve"> на </w:t>
      </w:r>
      <w:proofErr w:type="spellStart"/>
      <w:r w:rsidRPr="00653A4D">
        <w:rPr>
          <w:rFonts w:ascii="Times New Roman" w:hAnsi="Times New Roman"/>
        </w:rPr>
        <w:t>електроенергію</w:t>
      </w:r>
      <w:proofErr w:type="spellEnd"/>
      <w:r w:rsidRPr="00653A4D">
        <w:rPr>
          <w:rFonts w:ascii="Times New Roman" w:hAnsi="Times New Roman"/>
        </w:rPr>
        <w:t xml:space="preserve"> на ринку “на </w:t>
      </w:r>
      <w:proofErr w:type="spellStart"/>
      <w:r w:rsidRPr="00653A4D">
        <w:rPr>
          <w:rFonts w:ascii="Times New Roman" w:hAnsi="Times New Roman"/>
        </w:rPr>
        <w:t>добу</w:t>
      </w:r>
      <w:proofErr w:type="spellEnd"/>
      <w:r w:rsidRPr="00653A4D">
        <w:rPr>
          <w:rFonts w:ascii="Times New Roman" w:hAnsi="Times New Roman"/>
        </w:rPr>
        <w:t xml:space="preserve"> наперед”, </w:t>
      </w:r>
      <w:proofErr w:type="spellStart"/>
      <w:r w:rsidRPr="00653A4D">
        <w:rPr>
          <w:rFonts w:ascii="Times New Roman" w:hAnsi="Times New Roman"/>
        </w:rPr>
        <w:t>що</w:t>
      </w:r>
      <w:proofErr w:type="spellEnd"/>
      <w:r w:rsidRPr="00653A4D">
        <w:rPr>
          <w:rFonts w:ascii="Times New Roman" w:hAnsi="Times New Roman"/>
        </w:rPr>
        <w:t xml:space="preserve"> </w:t>
      </w:r>
      <w:proofErr w:type="spellStart"/>
      <w:r w:rsidRPr="00653A4D">
        <w:rPr>
          <w:rFonts w:ascii="Times New Roman" w:hAnsi="Times New Roman"/>
        </w:rPr>
        <w:t>застосовуються</w:t>
      </w:r>
      <w:proofErr w:type="spellEnd"/>
      <w:r w:rsidRPr="00653A4D">
        <w:rPr>
          <w:rFonts w:ascii="Times New Roman" w:hAnsi="Times New Roman"/>
        </w:rPr>
        <w:t xml:space="preserve"> в </w:t>
      </w:r>
      <w:proofErr w:type="spellStart"/>
      <w:r w:rsidRPr="00653A4D">
        <w:rPr>
          <w:rFonts w:ascii="Times New Roman" w:hAnsi="Times New Roman"/>
        </w:rPr>
        <w:t>договорі</w:t>
      </w:r>
      <w:proofErr w:type="spellEnd"/>
      <w:r w:rsidRPr="00653A4D">
        <w:rPr>
          <w:rFonts w:ascii="Times New Roman" w:hAnsi="Times New Roman"/>
        </w:rPr>
        <w:t xml:space="preserve"> про </w:t>
      </w:r>
      <w:proofErr w:type="spellStart"/>
      <w:r w:rsidRPr="00653A4D">
        <w:rPr>
          <w:rFonts w:ascii="Times New Roman" w:hAnsi="Times New Roman"/>
        </w:rPr>
        <w:t>закупівлю</w:t>
      </w:r>
      <w:proofErr w:type="spellEnd"/>
      <w:r w:rsidRPr="00653A4D">
        <w:rPr>
          <w:rFonts w:ascii="Times New Roman" w:hAnsi="Times New Roman"/>
        </w:rPr>
        <w:t xml:space="preserve">, у </w:t>
      </w:r>
      <w:proofErr w:type="spellStart"/>
      <w:r w:rsidRPr="00653A4D">
        <w:rPr>
          <w:rFonts w:ascii="Times New Roman" w:hAnsi="Times New Roman"/>
        </w:rPr>
        <w:t>разі</w:t>
      </w:r>
      <w:proofErr w:type="spellEnd"/>
      <w:r w:rsidRPr="00653A4D">
        <w:rPr>
          <w:rFonts w:ascii="Times New Roman" w:hAnsi="Times New Roman"/>
        </w:rPr>
        <w:t xml:space="preserve"> </w:t>
      </w:r>
      <w:proofErr w:type="spellStart"/>
      <w:r w:rsidRPr="00653A4D">
        <w:rPr>
          <w:rFonts w:ascii="Times New Roman" w:hAnsi="Times New Roman"/>
        </w:rPr>
        <w:t>встановлення</w:t>
      </w:r>
      <w:proofErr w:type="spellEnd"/>
      <w:r w:rsidRPr="00653A4D">
        <w:rPr>
          <w:rFonts w:ascii="Times New Roman" w:hAnsi="Times New Roman"/>
        </w:rPr>
        <w:t xml:space="preserve"> в </w:t>
      </w:r>
      <w:proofErr w:type="spellStart"/>
      <w:r w:rsidRPr="00653A4D">
        <w:rPr>
          <w:rFonts w:ascii="Times New Roman" w:hAnsi="Times New Roman"/>
        </w:rPr>
        <w:t>договорі</w:t>
      </w:r>
      <w:proofErr w:type="spellEnd"/>
      <w:r w:rsidRPr="00653A4D">
        <w:rPr>
          <w:rFonts w:ascii="Times New Roman" w:hAnsi="Times New Roman"/>
        </w:rPr>
        <w:t xml:space="preserve"> про </w:t>
      </w:r>
      <w:proofErr w:type="spellStart"/>
      <w:r w:rsidRPr="00653A4D">
        <w:rPr>
          <w:rFonts w:ascii="Times New Roman" w:hAnsi="Times New Roman"/>
        </w:rPr>
        <w:t>закупівлю</w:t>
      </w:r>
      <w:proofErr w:type="spellEnd"/>
      <w:r w:rsidRPr="00653A4D">
        <w:rPr>
          <w:rFonts w:ascii="Times New Roman" w:hAnsi="Times New Roman"/>
        </w:rPr>
        <w:t xml:space="preserve"> порядку </w:t>
      </w:r>
      <w:proofErr w:type="spellStart"/>
      <w:r w:rsidRPr="00653A4D">
        <w:rPr>
          <w:rFonts w:ascii="Times New Roman" w:hAnsi="Times New Roman"/>
        </w:rPr>
        <w:t>зміни</w:t>
      </w:r>
      <w:proofErr w:type="spellEnd"/>
      <w:r w:rsidRPr="00653A4D">
        <w:rPr>
          <w:rFonts w:ascii="Times New Roman" w:hAnsi="Times New Roman"/>
        </w:rPr>
        <w:t xml:space="preserve"> </w:t>
      </w:r>
      <w:proofErr w:type="spellStart"/>
      <w:r w:rsidRPr="00653A4D">
        <w:rPr>
          <w:rFonts w:ascii="Times New Roman" w:hAnsi="Times New Roman"/>
        </w:rPr>
        <w:t>ціни</w:t>
      </w:r>
      <w:proofErr w:type="spellEnd"/>
      <w:r>
        <w:rPr>
          <w:rFonts w:ascii="Times New Roman" w:hAnsi="Times New Roman"/>
        </w:rPr>
        <w:t>.</w:t>
      </w:r>
    </w:p>
    <w:p w:rsidR="00117ADB" w:rsidRPr="00711107" w:rsidRDefault="0005154B" w:rsidP="00711107">
      <w:pPr>
        <w:pStyle w:val="a8"/>
        <w:jc w:val="both"/>
        <w:rPr>
          <w:rFonts w:ascii="Times New Roman" w:hAnsi="Times New Roman" w:cs="Times New Roman"/>
          <w:sz w:val="24"/>
          <w:szCs w:val="24"/>
          <w:lang w:eastAsia="ar-SA"/>
        </w:rPr>
      </w:pPr>
      <w:bookmarkStart w:id="11" w:name="n1777"/>
      <w:bookmarkEnd w:id="11"/>
      <w:r>
        <w:rPr>
          <w:rFonts w:ascii="Times New Roman" w:hAnsi="Times New Roman" w:cs="Times New Roman"/>
          <w:color w:val="323232"/>
          <w:sz w:val="24"/>
          <w:szCs w:val="24"/>
          <w:lang w:val="ru-RU"/>
        </w:rPr>
        <w:t>10</w:t>
      </w:r>
      <w:r w:rsidR="00117ADB" w:rsidRPr="00711107">
        <w:rPr>
          <w:rFonts w:ascii="Times New Roman" w:hAnsi="Times New Roman" w:cs="Times New Roman"/>
          <w:color w:val="323232"/>
          <w:sz w:val="24"/>
          <w:szCs w:val="24"/>
        </w:rPr>
        <w:t>.2</w:t>
      </w:r>
      <w:r w:rsidR="00117ADB" w:rsidRPr="00711107">
        <w:rPr>
          <w:rFonts w:ascii="Times New Roman" w:hAnsi="Times New Roman" w:cs="Times New Roman"/>
          <w:sz w:val="24"/>
          <w:szCs w:val="24"/>
          <w:lang w:eastAsia="ar-SA"/>
        </w:rPr>
        <w:t>. Зміна умов Договору або внесення доповнень до нього можливе лише за взаємною згодою сторін.</w:t>
      </w:r>
    </w:p>
    <w:p w:rsidR="00117ADB" w:rsidRPr="00711107" w:rsidRDefault="0005154B" w:rsidP="00711107">
      <w:pPr>
        <w:pStyle w:val="a8"/>
        <w:jc w:val="both"/>
        <w:rPr>
          <w:rFonts w:ascii="Times New Roman" w:hAnsi="Times New Roman" w:cs="Times New Roman"/>
          <w:sz w:val="24"/>
          <w:szCs w:val="24"/>
        </w:rPr>
      </w:pPr>
      <w:r>
        <w:rPr>
          <w:rFonts w:ascii="Times New Roman" w:hAnsi="Times New Roman" w:cs="Times New Roman"/>
          <w:sz w:val="24"/>
          <w:szCs w:val="24"/>
          <w:lang w:val="ru-RU"/>
        </w:rPr>
        <w:t>10</w:t>
      </w:r>
      <w:r w:rsidR="00117ADB" w:rsidRPr="00711107">
        <w:rPr>
          <w:rFonts w:ascii="Times New Roman" w:hAnsi="Times New Roman" w:cs="Times New Roman"/>
          <w:sz w:val="24"/>
          <w:szCs w:val="24"/>
        </w:rPr>
        <w:t>.3.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117ADB" w:rsidRPr="00711107" w:rsidRDefault="00921078" w:rsidP="00711107">
      <w:pPr>
        <w:pStyle w:val="a8"/>
        <w:jc w:val="both"/>
        <w:rPr>
          <w:rFonts w:ascii="Times New Roman" w:hAnsi="Times New Roman" w:cs="Times New Roman"/>
          <w:b/>
          <w:sz w:val="24"/>
          <w:szCs w:val="24"/>
          <w:lang w:eastAsia="ar-SA"/>
        </w:rPr>
      </w:pPr>
      <w:r>
        <w:rPr>
          <w:rFonts w:ascii="Times New Roman" w:hAnsi="Times New Roman" w:cs="Times New Roman"/>
          <w:b/>
          <w:sz w:val="24"/>
          <w:szCs w:val="24"/>
          <w:lang w:val="ru-RU" w:eastAsia="ar-SA"/>
        </w:rPr>
        <w:t xml:space="preserve">                                        </w:t>
      </w:r>
      <w:r w:rsidR="00117ADB" w:rsidRPr="00711107">
        <w:rPr>
          <w:rFonts w:ascii="Times New Roman" w:hAnsi="Times New Roman" w:cs="Times New Roman"/>
          <w:b/>
          <w:sz w:val="24"/>
          <w:szCs w:val="24"/>
          <w:lang w:eastAsia="ar-SA"/>
        </w:rPr>
        <w:t>1</w:t>
      </w:r>
      <w:r w:rsidR="007518A9">
        <w:rPr>
          <w:rFonts w:ascii="Times New Roman" w:hAnsi="Times New Roman" w:cs="Times New Roman"/>
          <w:b/>
          <w:sz w:val="24"/>
          <w:szCs w:val="24"/>
          <w:lang w:val="ru-RU" w:eastAsia="ar-SA"/>
        </w:rPr>
        <w:t>1</w:t>
      </w:r>
      <w:r w:rsidR="00117ADB" w:rsidRPr="00711107">
        <w:rPr>
          <w:rFonts w:ascii="Times New Roman" w:hAnsi="Times New Roman" w:cs="Times New Roman"/>
          <w:b/>
          <w:sz w:val="24"/>
          <w:szCs w:val="24"/>
          <w:lang w:eastAsia="ar-SA"/>
        </w:rPr>
        <w:t>. СТРОК ДІЇ ТА ІНШІ УМОВИ ДОГОВОРУ.</w:t>
      </w:r>
    </w:p>
    <w:p w:rsidR="00117ADB" w:rsidRPr="00711107" w:rsidRDefault="00117ADB" w:rsidP="00711107">
      <w:pPr>
        <w:pStyle w:val="a8"/>
        <w:jc w:val="both"/>
        <w:rPr>
          <w:rFonts w:ascii="Times New Roman" w:hAnsi="Times New Roman" w:cs="Times New Roman"/>
          <w:sz w:val="24"/>
          <w:szCs w:val="24"/>
          <w:lang w:eastAsia="ar-SA"/>
        </w:rPr>
      </w:pPr>
      <w:r w:rsidRPr="00711107">
        <w:rPr>
          <w:rFonts w:ascii="Times New Roman" w:hAnsi="Times New Roman" w:cs="Times New Roman"/>
          <w:sz w:val="24"/>
          <w:szCs w:val="24"/>
          <w:lang w:eastAsia="ar-SA"/>
        </w:rPr>
        <w:t>1</w:t>
      </w:r>
      <w:r w:rsidR="0005154B">
        <w:rPr>
          <w:rFonts w:ascii="Times New Roman" w:hAnsi="Times New Roman" w:cs="Times New Roman"/>
          <w:sz w:val="24"/>
          <w:szCs w:val="24"/>
          <w:lang w:val="ru-RU" w:eastAsia="ar-SA"/>
        </w:rPr>
        <w:t>1</w:t>
      </w:r>
      <w:r w:rsidRPr="00711107">
        <w:rPr>
          <w:rFonts w:ascii="Times New Roman" w:hAnsi="Times New Roman" w:cs="Times New Roman"/>
          <w:sz w:val="24"/>
          <w:szCs w:val="24"/>
          <w:lang w:eastAsia="ar-SA"/>
        </w:rPr>
        <w:t xml:space="preserve">.1. Договір набирає чинності з моменту його підписання Сторонами і діє </w:t>
      </w:r>
      <w:r w:rsidRPr="00CA12D2">
        <w:rPr>
          <w:rFonts w:ascii="Times New Roman" w:hAnsi="Times New Roman" w:cs="Times New Roman"/>
          <w:b/>
          <w:sz w:val="24"/>
          <w:szCs w:val="24"/>
          <w:lang w:eastAsia="ar-SA"/>
        </w:rPr>
        <w:t>до 31.12.202</w:t>
      </w:r>
      <w:r w:rsidR="007518A9" w:rsidRPr="00CA12D2">
        <w:rPr>
          <w:rFonts w:ascii="Times New Roman" w:hAnsi="Times New Roman" w:cs="Times New Roman"/>
          <w:b/>
          <w:sz w:val="24"/>
          <w:szCs w:val="24"/>
          <w:lang w:val="ru-RU" w:eastAsia="ar-SA"/>
        </w:rPr>
        <w:t xml:space="preserve">4 </w:t>
      </w:r>
      <w:r w:rsidRPr="00CA12D2">
        <w:rPr>
          <w:rFonts w:ascii="Times New Roman" w:hAnsi="Times New Roman" w:cs="Times New Roman"/>
          <w:b/>
          <w:sz w:val="24"/>
          <w:szCs w:val="24"/>
          <w:lang w:eastAsia="ar-SA"/>
        </w:rPr>
        <w:t>р</w:t>
      </w:r>
      <w:r w:rsidRPr="00711107">
        <w:rPr>
          <w:rFonts w:ascii="Times New Roman" w:hAnsi="Times New Roman" w:cs="Times New Roman"/>
          <w:sz w:val="24"/>
          <w:szCs w:val="24"/>
          <w:lang w:eastAsia="ar-SA"/>
        </w:rPr>
        <w:t>. та в будь-якому випадку до повного виконання сторонами своїх зобов’язань за Договором.</w:t>
      </w:r>
    </w:p>
    <w:p w:rsidR="00117ADB" w:rsidRPr="00711107" w:rsidRDefault="00117ADB" w:rsidP="00711107">
      <w:pPr>
        <w:pStyle w:val="a8"/>
        <w:jc w:val="both"/>
        <w:rPr>
          <w:rFonts w:ascii="Times New Roman" w:hAnsi="Times New Roman" w:cs="Times New Roman"/>
          <w:sz w:val="24"/>
          <w:szCs w:val="24"/>
          <w:lang w:eastAsia="ar-SA"/>
        </w:rPr>
      </w:pPr>
      <w:r w:rsidRPr="00711107">
        <w:rPr>
          <w:rFonts w:ascii="Times New Roman" w:hAnsi="Times New Roman" w:cs="Times New Roman"/>
          <w:sz w:val="24"/>
          <w:szCs w:val="24"/>
          <w:lang w:eastAsia="ar-SA"/>
        </w:rPr>
        <w:t>1</w:t>
      </w:r>
      <w:r w:rsidR="0005154B">
        <w:rPr>
          <w:rFonts w:ascii="Times New Roman" w:hAnsi="Times New Roman" w:cs="Times New Roman"/>
          <w:sz w:val="24"/>
          <w:szCs w:val="24"/>
          <w:lang w:val="ru-RU" w:eastAsia="ar-SA"/>
        </w:rPr>
        <w:t>1</w:t>
      </w:r>
      <w:r w:rsidRPr="00711107">
        <w:rPr>
          <w:rFonts w:ascii="Times New Roman" w:hAnsi="Times New Roman" w:cs="Times New Roman"/>
          <w:sz w:val="24"/>
          <w:szCs w:val="24"/>
          <w:lang w:eastAsia="ar-SA"/>
        </w:rPr>
        <w:t>.2. Закінчення строку цього Договору не звільняє Сторони від відповідальності за його порушення, яке мало місце під час дії цього Договору.</w:t>
      </w:r>
    </w:p>
    <w:p w:rsidR="00117ADB" w:rsidRPr="00711107" w:rsidRDefault="00117ADB" w:rsidP="00711107">
      <w:pPr>
        <w:pStyle w:val="a8"/>
        <w:jc w:val="both"/>
        <w:rPr>
          <w:rFonts w:ascii="Times New Roman" w:hAnsi="Times New Roman" w:cs="Times New Roman"/>
          <w:sz w:val="24"/>
          <w:szCs w:val="24"/>
          <w:lang w:eastAsia="ar-SA"/>
        </w:rPr>
      </w:pPr>
      <w:r w:rsidRPr="00711107">
        <w:rPr>
          <w:rFonts w:ascii="Times New Roman" w:hAnsi="Times New Roman" w:cs="Times New Roman"/>
          <w:sz w:val="24"/>
          <w:szCs w:val="24"/>
          <w:lang w:eastAsia="ar-SA"/>
        </w:rPr>
        <w:t>1</w:t>
      </w:r>
      <w:r w:rsidR="0005154B">
        <w:rPr>
          <w:rFonts w:ascii="Times New Roman" w:hAnsi="Times New Roman" w:cs="Times New Roman"/>
          <w:sz w:val="24"/>
          <w:szCs w:val="24"/>
          <w:lang w:val="ru-RU" w:eastAsia="ar-SA"/>
        </w:rPr>
        <w:t>1</w:t>
      </w:r>
      <w:r w:rsidRPr="00711107">
        <w:rPr>
          <w:rFonts w:ascii="Times New Roman" w:hAnsi="Times New Roman" w:cs="Times New Roman"/>
          <w:sz w:val="24"/>
          <w:szCs w:val="24"/>
          <w:lang w:eastAsia="ar-SA"/>
        </w:rPr>
        <w:t>.3.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w:t>
      </w:r>
    </w:p>
    <w:p w:rsidR="00117ADB" w:rsidRPr="00711107" w:rsidRDefault="00117ADB" w:rsidP="00711107">
      <w:pPr>
        <w:pStyle w:val="a8"/>
        <w:jc w:val="both"/>
        <w:rPr>
          <w:rFonts w:ascii="Times New Roman" w:hAnsi="Times New Roman" w:cs="Times New Roman"/>
          <w:sz w:val="24"/>
          <w:szCs w:val="24"/>
          <w:lang w:eastAsia="ar-SA"/>
        </w:rPr>
      </w:pPr>
      <w:r w:rsidRPr="00711107">
        <w:rPr>
          <w:rFonts w:ascii="Times New Roman" w:hAnsi="Times New Roman" w:cs="Times New Roman"/>
          <w:sz w:val="24"/>
          <w:szCs w:val="24"/>
          <w:lang w:eastAsia="ar-SA"/>
        </w:rPr>
        <w:t>1</w:t>
      </w:r>
      <w:r w:rsidR="0005154B">
        <w:rPr>
          <w:rFonts w:ascii="Times New Roman" w:hAnsi="Times New Roman" w:cs="Times New Roman"/>
          <w:sz w:val="24"/>
          <w:szCs w:val="24"/>
          <w:lang w:val="ru-RU" w:eastAsia="ar-SA"/>
        </w:rPr>
        <w:t>1</w:t>
      </w:r>
      <w:r w:rsidRPr="00711107">
        <w:rPr>
          <w:rFonts w:ascii="Times New Roman" w:hAnsi="Times New Roman" w:cs="Times New Roman"/>
          <w:sz w:val="24"/>
          <w:szCs w:val="24"/>
          <w:lang w:eastAsia="ar-SA"/>
        </w:rPr>
        <w:t>.4. Договір складено у двох примірниках: по одному примірнику для кожної Сторони, кожен з яких має однакову юридичну силу.</w:t>
      </w:r>
    </w:p>
    <w:p w:rsidR="001520DA" w:rsidRPr="00117ADB" w:rsidRDefault="001520DA" w:rsidP="00F2526F">
      <w:pPr>
        <w:jc w:val="both"/>
        <w:rPr>
          <w:rFonts w:ascii="Times New Roman" w:hAnsi="Times New Roman" w:cs="Times New Roman"/>
        </w:rPr>
      </w:pPr>
    </w:p>
    <w:p w:rsidR="00F2526F" w:rsidRDefault="00F2526F" w:rsidP="00F2526F">
      <w:pPr>
        <w:jc w:val="both"/>
        <w:rPr>
          <w:rFonts w:ascii="Times New Roman" w:hAnsi="Times New Roman" w:cs="Times New Roman"/>
          <w:b/>
          <w:lang w:val="uk-UA"/>
        </w:rPr>
      </w:pPr>
      <w:r>
        <w:rPr>
          <w:rFonts w:ascii="Times New Roman" w:hAnsi="Times New Roman" w:cs="Times New Roman"/>
          <w:b/>
          <w:lang w:val="uk-UA"/>
        </w:rPr>
        <w:t xml:space="preserve">                 </w:t>
      </w:r>
      <w:r w:rsidR="00117ADB">
        <w:rPr>
          <w:rFonts w:ascii="Times New Roman" w:hAnsi="Times New Roman" w:cs="Times New Roman"/>
          <w:b/>
          <w:lang w:val="uk-UA"/>
        </w:rPr>
        <w:t>1</w:t>
      </w:r>
      <w:r w:rsidR="0005154B">
        <w:rPr>
          <w:rFonts w:ascii="Times New Roman" w:hAnsi="Times New Roman" w:cs="Times New Roman"/>
          <w:b/>
          <w:lang w:val="uk-UA"/>
        </w:rPr>
        <w:t>2</w:t>
      </w:r>
      <w:r w:rsidRPr="00214D98">
        <w:rPr>
          <w:rFonts w:ascii="Times New Roman" w:hAnsi="Times New Roman" w:cs="Times New Roman"/>
          <w:b/>
          <w:lang w:val="uk-UA"/>
        </w:rPr>
        <w:t>. МІСЦЕЗНАХОДЖЕННЯ ТА БАНКІВСЬКІ РЕКВІЗИТИ СТОРІН</w:t>
      </w:r>
    </w:p>
    <w:p w:rsidR="00F2526F" w:rsidRDefault="00F2526F" w:rsidP="00F2526F">
      <w:pPr>
        <w:jc w:val="both"/>
        <w:rPr>
          <w:rFonts w:ascii="Times New Roman" w:hAnsi="Times New Roman" w:cs="Times New Roman"/>
          <w:b/>
          <w:lang w:val="uk-UA"/>
        </w:rPr>
      </w:pPr>
    </w:p>
    <w:tbl>
      <w:tblPr>
        <w:tblStyle w:val="a7"/>
        <w:tblW w:w="1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65"/>
        <w:gridCol w:w="3544"/>
        <w:gridCol w:w="1523"/>
        <w:gridCol w:w="1494"/>
      </w:tblGrid>
      <w:tr w:rsidR="00117ADB" w:rsidRPr="00AB6056" w:rsidTr="00117ADB">
        <w:tc>
          <w:tcPr>
            <w:tcW w:w="4521" w:type="dxa"/>
          </w:tcPr>
          <w:p w:rsidR="00117ADB" w:rsidRPr="00C82043" w:rsidRDefault="002844FA" w:rsidP="002844FA">
            <w:pPr>
              <w:pStyle w:val="a8"/>
              <w:jc w:val="center"/>
              <w:rPr>
                <w:rFonts w:ascii="Times New Roman" w:hAnsi="Times New Roman" w:cs="Times New Roman"/>
                <w:b/>
              </w:rPr>
            </w:pPr>
            <w:r>
              <w:rPr>
                <w:rFonts w:ascii="Times New Roman" w:hAnsi="Times New Roman" w:cs="Times New Roman"/>
                <w:b/>
                <w:lang w:val="ru-RU"/>
              </w:rPr>
              <w:t>«</w:t>
            </w:r>
            <w:r w:rsidR="00117ADB" w:rsidRPr="00C82043">
              <w:rPr>
                <w:rFonts w:ascii="Times New Roman" w:hAnsi="Times New Roman" w:cs="Times New Roman"/>
                <w:b/>
              </w:rPr>
              <w:t>ЗАМОВНИК</w:t>
            </w:r>
            <w:r>
              <w:rPr>
                <w:rFonts w:ascii="Times New Roman" w:hAnsi="Times New Roman" w:cs="Times New Roman"/>
                <w:b/>
                <w:lang w:val="ru-RU"/>
              </w:rPr>
              <w:t>»</w:t>
            </w:r>
          </w:p>
        </w:tc>
        <w:tc>
          <w:tcPr>
            <w:tcW w:w="3809" w:type="dxa"/>
            <w:gridSpan w:val="2"/>
          </w:tcPr>
          <w:p w:rsidR="00117ADB" w:rsidRPr="00C82043" w:rsidRDefault="002844FA" w:rsidP="002844FA">
            <w:pPr>
              <w:pStyle w:val="a8"/>
              <w:jc w:val="center"/>
              <w:rPr>
                <w:rFonts w:ascii="Times New Roman" w:hAnsi="Times New Roman" w:cs="Times New Roman"/>
                <w:b/>
              </w:rPr>
            </w:pPr>
            <w:r>
              <w:rPr>
                <w:rFonts w:ascii="Times New Roman" w:hAnsi="Times New Roman" w:cs="Times New Roman"/>
                <w:b/>
                <w:lang w:val="ru-RU"/>
              </w:rPr>
              <w:t>«</w:t>
            </w:r>
            <w:r w:rsidR="00117ADB" w:rsidRPr="00C82043">
              <w:rPr>
                <w:rFonts w:ascii="Times New Roman" w:hAnsi="Times New Roman" w:cs="Times New Roman"/>
                <w:b/>
              </w:rPr>
              <w:t>ВИКОНАВЕЦЬ</w:t>
            </w:r>
            <w:r>
              <w:rPr>
                <w:rFonts w:ascii="Times New Roman" w:hAnsi="Times New Roman" w:cs="Times New Roman"/>
                <w:b/>
                <w:lang w:val="ru-RU"/>
              </w:rPr>
              <w:t>»</w:t>
            </w:r>
          </w:p>
        </w:tc>
        <w:tc>
          <w:tcPr>
            <w:tcW w:w="3017" w:type="dxa"/>
            <w:gridSpan w:val="2"/>
          </w:tcPr>
          <w:p w:rsidR="00117ADB" w:rsidRDefault="00117ADB" w:rsidP="00117ADB">
            <w:pPr>
              <w:jc w:val="both"/>
              <w:rPr>
                <w:rFonts w:ascii="Times New Roman" w:hAnsi="Times New Roman" w:cs="Times New Roman"/>
                <w:b/>
                <w:lang w:val="uk-UA"/>
              </w:rPr>
            </w:pPr>
          </w:p>
        </w:tc>
      </w:tr>
      <w:tr w:rsidR="00F21F11" w:rsidRPr="00AB6056" w:rsidTr="00117ADB">
        <w:trPr>
          <w:gridAfter w:val="1"/>
          <w:wAfter w:w="1494" w:type="dxa"/>
        </w:trPr>
        <w:tc>
          <w:tcPr>
            <w:tcW w:w="4786" w:type="dxa"/>
            <w:gridSpan w:val="2"/>
          </w:tcPr>
          <w:p w:rsidR="00F21F11" w:rsidRDefault="00F21F11" w:rsidP="00F21F11">
            <w:pPr>
              <w:jc w:val="both"/>
              <w:rPr>
                <w:rFonts w:ascii="Times New Roman" w:hAnsi="Times New Roman" w:cs="Times New Roman"/>
                <w:sz w:val="20"/>
                <w:szCs w:val="20"/>
                <w:lang w:val="uk-UA"/>
              </w:rPr>
            </w:pPr>
          </w:p>
        </w:tc>
        <w:tc>
          <w:tcPr>
            <w:tcW w:w="5067" w:type="dxa"/>
            <w:gridSpan w:val="2"/>
          </w:tcPr>
          <w:p w:rsidR="00F21F11" w:rsidRPr="00F21F11" w:rsidRDefault="00F21F11" w:rsidP="00D5242C">
            <w:pPr>
              <w:rPr>
                <w:rFonts w:ascii="Times New Roman" w:hAnsi="Times New Roman" w:cs="Times New Roman"/>
                <w:lang w:val="uk-UA"/>
              </w:rPr>
            </w:pPr>
          </w:p>
        </w:tc>
      </w:tr>
    </w:tbl>
    <w:tbl>
      <w:tblPr>
        <w:tblW w:w="5000" w:type="pct"/>
        <w:tblLook w:val="04A0" w:firstRow="1" w:lastRow="0" w:firstColumn="1" w:lastColumn="0" w:noHBand="0" w:noVBand="1"/>
      </w:tblPr>
      <w:tblGrid>
        <w:gridCol w:w="5065"/>
        <w:gridCol w:w="4789"/>
      </w:tblGrid>
      <w:tr w:rsidR="00117ADB" w:rsidRPr="00C82043" w:rsidTr="00117ADB">
        <w:tc>
          <w:tcPr>
            <w:tcW w:w="2570" w:type="pct"/>
          </w:tcPr>
          <w:p w:rsidR="00117ADB" w:rsidRPr="00C82043" w:rsidRDefault="00F2526F" w:rsidP="003427C6">
            <w:pPr>
              <w:pStyle w:val="a8"/>
              <w:jc w:val="center"/>
              <w:rPr>
                <w:rFonts w:ascii="Times New Roman" w:hAnsi="Times New Roman" w:cs="Times New Roman"/>
                <w:b/>
              </w:rPr>
            </w:pPr>
            <w:r w:rsidRPr="00214D98">
              <w:rPr>
                <w:rFonts w:ascii="Times New Roman" w:hAnsi="Times New Roman" w:cs="Times New Roman"/>
                <w:sz w:val="20"/>
                <w:szCs w:val="20"/>
              </w:rPr>
              <w:t xml:space="preserve">                     </w:t>
            </w:r>
            <w:r w:rsidRPr="00214D98">
              <w:rPr>
                <w:rFonts w:ascii="Times New Roman" w:hAnsi="Times New Roman" w:cs="Times New Roman"/>
                <w:b/>
              </w:rPr>
              <w:t xml:space="preserve"> </w:t>
            </w:r>
          </w:p>
        </w:tc>
        <w:tc>
          <w:tcPr>
            <w:tcW w:w="2430" w:type="pct"/>
          </w:tcPr>
          <w:p w:rsidR="00117ADB" w:rsidRPr="00C82043" w:rsidRDefault="00117ADB" w:rsidP="003427C6">
            <w:pPr>
              <w:pStyle w:val="a8"/>
              <w:jc w:val="center"/>
              <w:rPr>
                <w:rFonts w:ascii="Times New Roman" w:hAnsi="Times New Roman" w:cs="Times New Roman"/>
                <w:b/>
              </w:rPr>
            </w:pPr>
          </w:p>
        </w:tc>
      </w:tr>
      <w:tr w:rsidR="00117ADB" w:rsidRPr="006E07A2" w:rsidTr="003427C6">
        <w:tc>
          <w:tcPr>
            <w:tcW w:w="2570" w:type="pct"/>
            <w:hideMark/>
          </w:tcPr>
          <w:tbl>
            <w:tblPr>
              <w:tblW w:w="5000" w:type="pct"/>
              <w:jc w:val="center"/>
              <w:tblLook w:val="00A0" w:firstRow="1" w:lastRow="0" w:firstColumn="1" w:lastColumn="0" w:noHBand="0" w:noVBand="0"/>
            </w:tblPr>
            <w:tblGrid>
              <w:gridCol w:w="4849"/>
            </w:tblGrid>
            <w:tr w:rsidR="00117ADB" w:rsidRPr="007C1BBE" w:rsidTr="003427C6">
              <w:trPr>
                <w:trHeight w:val="2405"/>
                <w:jc w:val="center"/>
              </w:trPr>
              <w:tc>
                <w:tcPr>
                  <w:tcW w:w="2562" w:type="pct"/>
                </w:tcPr>
                <w:p w:rsidR="00117ADB" w:rsidRPr="00117ADB" w:rsidRDefault="00117ADB" w:rsidP="003427C6">
                  <w:pPr>
                    <w:rPr>
                      <w:rFonts w:ascii="Times New Roman" w:hAnsi="Times New Roman" w:cs="Times New Roman"/>
                      <w:b/>
                    </w:rPr>
                  </w:pPr>
                  <w:proofErr w:type="spellStart"/>
                  <w:r w:rsidRPr="00117ADB">
                    <w:rPr>
                      <w:rFonts w:ascii="Times New Roman" w:hAnsi="Times New Roman" w:cs="Times New Roman"/>
                      <w:b/>
                    </w:rPr>
                    <w:t>Управління</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містобудування</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землевпорядкування</w:t>
                  </w:r>
                  <w:proofErr w:type="spellEnd"/>
                  <w:r w:rsidRPr="00117ADB">
                    <w:rPr>
                      <w:rFonts w:ascii="Times New Roman" w:hAnsi="Times New Roman" w:cs="Times New Roman"/>
                      <w:b/>
                    </w:rPr>
                    <w:t xml:space="preserve"> та </w:t>
                  </w:r>
                  <w:proofErr w:type="spellStart"/>
                  <w:r w:rsidRPr="00117ADB">
                    <w:rPr>
                      <w:rFonts w:ascii="Times New Roman" w:hAnsi="Times New Roman" w:cs="Times New Roman"/>
                      <w:b/>
                    </w:rPr>
                    <w:t>комунального</w:t>
                  </w:r>
                  <w:proofErr w:type="spellEnd"/>
                  <w:r w:rsidRPr="00117ADB">
                    <w:rPr>
                      <w:rFonts w:ascii="Times New Roman" w:hAnsi="Times New Roman" w:cs="Times New Roman"/>
                      <w:b/>
                    </w:rPr>
                    <w:t xml:space="preserve"> майна </w:t>
                  </w:r>
                  <w:proofErr w:type="spellStart"/>
                  <w:r w:rsidRPr="00117ADB">
                    <w:rPr>
                      <w:rFonts w:ascii="Times New Roman" w:hAnsi="Times New Roman" w:cs="Times New Roman"/>
                      <w:b/>
                    </w:rPr>
                    <w:t>Біляївської</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міської</w:t>
                  </w:r>
                  <w:proofErr w:type="spellEnd"/>
                  <w:r w:rsidRPr="00117ADB">
                    <w:rPr>
                      <w:rFonts w:ascii="Times New Roman" w:hAnsi="Times New Roman" w:cs="Times New Roman"/>
                      <w:b/>
                    </w:rPr>
                    <w:t xml:space="preserve"> ради</w:t>
                  </w:r>
                </w:p>
                <w:p w:rsidR="00117ADB" w:rsidRPr="00117ADB" w:rsidRDefault="00117ADB" w:rsidP="003427C6">
                  <w:pPr>
                    <w:rPr>
                      <w:rFonts w:ascii="Times New Roman" w:hAnsi="Times New Roman" w:cs="Times New Roman"/>
                    </w:rPr>
                  </w:pPr>
                  <w:r w:rsidRPr="00117ADB">
                    <w:rPr>
                      <w:rFonts w:ascii="Times New Roman" w:hAnsi="Times New Roman" w:cs="Times New Roman"/>
                    </w:rPr>
                    <w:t xml:space="preserve">67602, </w:t>
                  </w:r>
                  <w:proofErr w:type="spellStart"/>
                  <w:r w:rsidRPr="00117ADB">
                    <w:rPr>
                      <w:rFonts w:ascii="Times New Roman" w:hAnsi="Times New Roman" w:cs="Times New Roman"/>
                    </w:rPr>
                    <w:t>Одеська</w:t>
                  </w:r>
                  <w:proofErr w:type="spellEnd"/>
                  <w:r w:rsidRPr="00117ADB">
                    <w:rPr>
                      <w:rFonts w:ascii="Times New Roman" w:hAnsi="Times New Roman" w:cs="Times New Roman"/>
                    </w:rPr>
                    <w:t xml:space="preserve"> обл.</w:t>
                  </w:r>
                </w:p>
                <w:p w:rsidR="00117ADB" w:rsidRPr="00117ADB" w:rsidRDefault="00117ADB" w:rsidP="003427C6">
                  <w:pPr>
                    <w:rPr>
                      <w:rFonts w:ascii="Times New Roman" w:hAnsi="Times New Roman" w:cs="Times New Roman"/>
                    </w:rPr>
                  </w:pPr>
                  <w:r w:rsidRPr="00117ADB">
                    <w:rPr>
                      <w:rFonts w:ascii="Times New Roman" w:hAnsi="Times New Roman" w:cs="Times New Roman"/>
                    </w:rPr>
                    <w:t xml:space="preserve">м. </w:t>
                  </w:r>
                  <w:proofErr w:type="spellStart"/>
                  <w:r w:rsidRPr="00117ADB">
                    <w:rPr>
                      <w:rFonts w:ascii="Times New Roman" w:hAnsi="Times New Roman" w:cs="Times New Roman"/>
                    </w:rPr>
                    <w:t>Біляївка</w:t>
                  </w:r>
                  <w:proofErr w:type="spellEnd"/>
                  <w:r w:rsidRPr="00117ADB">
                    <w:rPr>
                      <w:rFonts w:ascii="Times New Roman" w:hAnsi="Times New Roman" w:cs="Times New Roman"/>
                    </w:rPr>
                    <w:t xml:space="preserve">, проспект </w:t>
                  </w:r>
                  <w:proofErr w:type="spellStart"/>
                  <w:r w:rsidRPr="00117ADB">
                    <w:rPr>
                      <w:rFonts w:ascii="Times New Roman" w:hAnsi="Times New Roman" w:cs="Times New Roman"/>
                    </w:rPr>
                    <w:t>Незалежності</w:t>
                  </w:r>
                  <w:proofErr w:type="spellEnd"/>
                  <w:r w:rsidRPr="00117ADB">
                    <w:rPr>
                      <w:rFonts w:ascii="Times New Roman" w:hAnsi="Times New Roman" w:cs="Times New Roman"/>
                    </w:rPr>
                    <w:t>, 9</w:t>
                  </w:r>
                </w:p>
                <w:p w:rsidR="00117ADB" w:rsidRPr="00117ADB" w:rsidRDefault="00117ADB" w:rsidP="003427C6">
                  <w:pPr>
                    <w:rPr>
                      <w:rFonts w:ascii="Times New Roman" w:hAnsi="Times New Roman" w:cs="Times New Roman"/>
                    </w:rPr>
                  </w:pPr>
                  <w:r w:rsidRPr="00117ADB">
                    <w:rPr>
                      <w:rFonts w:ascii="Times New Roman" w:hAnsi="Times New Roman" w:cs="Times New Roman"/>
                      <w:shd w:val="clear" w:color="auto" w:fill="FFFFFF"/>
                    </w:rPr>
                    <w:t>код ЄДРПОУ 40203964</w:t>
                  </w:r>
                </w:p>
                <w:p w:rsidR="00117ADB" w:rsidRPr="00117ADB" w:rsidRDefault="00117ADB" w:rsidP="00C04C42">
                  <w:pPr>
                    <w:rPr>
                      <w:rFonts w:ascii="Times New Roman" w:hAnsi="Times New Roman" w:cs="Times New Roman"/>
                    </w:rPr>
                  </w:pPr>
                  <w:proofErr w:type="gramStart"/>
                  <w:r w:rsidRPr="00117ADB">
                    <w:rPr>
                      <w:rFonts w:ascii="Times New Roman" w:hAnsi="Times New Roman" w:cs="Times New Roman"/>
                    </w:rPr>
                    <w:t>р</w:t>
                  </w:r>
                  <w:proofErr w:type="gramEnd"/>
                  <w:r w:rsidRPr="00117ADB">
                    <w:rPr>
                      <w:rFonts w:ascii="Times New Roman" w:hAnsi="Times New Roman" w:cs="Times New Roman"/>
                    </w:rPr>
                    <w:t>/р</w:t>
                  </w:r>
                  <w:r w:rsidR="008232A0">
                    <w:rPr>
                      <w:rFonts w:ascii="Times New Roman" w:hAnsi="Times New Roman" w:cs="Times New Roman"/>
                    </w:rPr>
                    <w:t xml:space="preserve"> </w:t>
                  </w:r>
                  <w:r w:rsidR="008232A0">
                    <w:rPr>
                      <w:rFonts w:ascii="Times New Roman" w:hAnsi="Times New Roman" w:cs="Times New Roman"/>
                      <w:lang w:val="en-US"/>
                    </w:rPr>
                    <w:t>UA</w:t>
                  </w:r>
                  <w:r w:rsidR="00C04C42">
                    <w:rPr>
                      <w:rFonts w:ascii="Times New Roman" w:hAnsi="Times New Roman" w:cs="Times New Roman"/>
                    </w:rPr>
                    <w:t xml:space="preserve"> </w:t>
                  </w:r>
                </w:p>
                <w:p w:rsidR="00117ADB" w:rsidRPr="00117ADB" w:rsidRDefault="00117ADB" w:rsidP="003427C6">
                  <w:pPr>
                    <w:rPr>
                      <w:rFonts w:ascii="Times New Roman" w:hAnsi="Times New Roman" w:cs="Times New Roman"/>
                    </w:rPr>
                  </w:pPr>
                  <w:r w:rsidRPr="00117ADB">
                    <w:rPr>
                      <w:rFonts w:ascii="Times New Roman" w:hAnsi="Times New Roman" w:cs="Times New Roman"/>
                    </w:rPr>
                    <w:t xml:space="preserve">ДКСУ </w:t>
                  </w:r>
                  <w:proofErr w:type="spellStart"/>
                  <w:r w:rsidRPr="00117ADB">
                    <w:rPr>
                      <w:rFonts w:ascii="Times New Roman" w:hAnsi="Times New Roman" w:cs="Times New Roman"/>
                    </w:rPr>
                    <w:t>м</w:t>
                  </w:r>
                  <w:proofErr w:type="gramStart"/>
                  <w:r w:rsidRPr="00117ADB">
                    <w:rPr>
                      <w:rFonts w:ascii="Times New Roman" w:hAnsi="Times New Roman" w:cs="Times New Roman"/>
                    </w:rPr>
                    <w:t>.К</w:t>
                  </w:r>
                  <w:proofErr w:type="gramEnd"/>
                  <w:r w:rsidRPr="00117ADB">
                    <w:rPr>
                      <w:rFonts w:ascii="Times New Roman" w:hAnsi="Times New Roman" w:cs="Times New Roman"/>
                    </w:rPr>
                    <w:t>иїв</w:t>
                  </w:r>
                  <w:proofErr w:type="spellEnd"/>
                </w:p>
                <w:p w:rsidR="00117ADB" w:rsidRPr="00117ADB" w:rsidRDefault="00117ADB" w:rsidP="003427C6">
                  <w:pPr>
                    <w:rPr>
                      <w:rFonts w:ascii="Times New Roman" w:hAnsi="Times New Roman" w:cs="Times New Roman"/>
                    </w:rPr>
                  </w:pPr>
                  <w:r w:rsidRPr="00117ADB">
                    <w:rPr>
                      <w:rFonts w:ascii="Times New Roman" w:hAnsi="Times New Roman" w:cs="Times New Roman"/>
                    </w:rPr>
                    <w:t>Тел./факс: (04852) 2-55-64</w:t>
                  </w:r>
                </w:p>
                <w:p w:rsidR="00117ADB" w:rsidRPr="00117ADB" w:rsidRDefault="00117ADB" w:rsidP="003427C6">
                  <w:pPr>
                    <w:rPr>
                      <w:rFonts w:ascii="Times New Roman" w:hAnsi="Times New Roman" w:cs="Times New Roman"/>
                    </w:rPr>
                  </w:pPr>
                </w:p>
                <w:p w:rsidR="00117ADB" w:rsidRPr="00117ADB" w:rsidRDefault="00117ADB" w:rsidP="003427C6">
                  <w:pPr>
                    <w:rPr>
                      <w:rFonts w:ascii="Times New Roman" w:hAnsi="Times New Roman" w:cs="Times New Roman"/>
                      <w:b/>
                    </w:rPr>
                  </w:pPr>
                  <w:r w:rsidRPr="00117ADB">
                    <w:rPr>
                      <w:rFonts w:ascii="Times New Roman" w:hAnsi="Times New Roman" w:cs="Times New Roman"/>
                      <w:b/>
                    </w:rPr>
                    <w:t xml:space="preserve">Начальник </w:t>
                  </w:r>
                  <w:proofErr w:type="spellStart"/>
                  <w:r w:rsidRPr="00117ADB">
                    <w:rPr>
                      <w:rFonts w:ascii="Times New Roman" w:hAnsi="Times New Roman" w:cs="Times New Roman"/>
                      <w:b/>
                    </w:rPr>
                    <w:t>управління</w:t>
                  </w:r>
                  <w:proofErr w:type="spellEnd"/>
                </w:p>
                <w:p w:rsidR="00117ADB" w:rsidRPr="00117ADB" w:rsidRDefault="00117ADB" w:rsidP="003427C6">
                  <w:pPr>
                    <w:rPr>
                      <w:rFonts w:ascii="Times New Roman" w:hAnsi="Times New Roman" w:cs="Times New Roman"/>
                    </w:rPr>
                  </w:pPr>
                </w:p>
                <w:p w:rsidR="00117ADB" w:rsidRPr="00117ADB" w:rsidRDefault="00117ADB" w:rsidP="00C04C42">
                  <w:pPr>
                    <w:rPr>
                      <w:rFonts w:ascii="Times New Roman" w:hAnsi="Times New Roman" w:cs="Times New Roman"/>
                      <w:b/>
                      <w:i/>
                      <w:lang w:eastAsia="uk-UA"/>
                    </w:rPr>
                  </w:pPr>
                  <w:r w:rsidRPr="00117ADB">
                    <w:rPr>
                      <w:rFonts w:ascii="Times New Roman" w:hAnsi="Times New Roman" w:cs="Times New Roman"/>
                    </w:rPr>
                    <w:t xml:space="preserve"> ___________________  </w:t>
                  </w:r>
                  <w:proofErr w:type="spellStart"/>
                  <w:r w:rsidRPr="00117ADB">
                    <w:rPr>
                      <w:rFonts w:ascii="Times New Roman" w:hAnsi="Times New Roman" w:cs="Times New Roman"/>
                      <w:b/>
                    </w:rPr>
                    <w:t>Тетяна</w:t>
                  </w:r>
                  <w:proofErr w:type="spellEnd"/>
                  <w:r w:rsidRPr="00117ADB">
                    <w:rPr>
                      <w:rFonts w:ascii="Times New Roman" w:hAnsi="Times New Roman" w:cs="Times New Roman"/>
                      <w:b/>
                    </w:rPr>
                    <w:t xml:space="preserve"> М</w:t>
                  </w:r>
                  <w:r w:rsidR="00C04C42">
                    <w:rPr>
                      <w:rFonts w:ascii="Times New Roman" w:hAnsi="Times New Roman" w:cs="Times New Roman"/>
                      <w:b/>
                    </w:rPr>
                    <w:t>ОЛОДІД</w:t>
                  </w:r>
                </w:p>
              </w:tc>
            </w:tr>
          </w:tbl>
          <w:p w:rsidR="00117ADB" w:rsidRPr="00C82043" w:rsidRDefault="00117ADB" w:rsidP="003427C6">
            <w:pPr>
              <w:pStyle w:val="a8"/>
              <w:rPr>
                <w:rFonts w:ascii="Times New Roman" w:hAnsi="Times New Roman" w:cs="Times New Roman"/>
              </w:rPr>
            </w:pPr>
          </w:p>
        </w:tc>
        <w:tc>
          <w:tcPr>
            <w:tcW w:w="2430" w:type="pct"/>
            <w:hideMark/>
          </w:tcPr>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______________________________________</w:t>
            </w:r>
          </w:p>
          <w:p w:rsidR="00117ADB" w:rsidRPr="00C82043" w:rsidRDefault="00117ADB" w:rsidP="003427C6">
            <w:pPr>
              <w:pStyle w:val="a8"/>
              <w:rPr>
                <w:rFonts w:ascii="Times New Roman" w:hAnsi="Times New Roman" w:cs="Times New Roman"/>
              </w:rPr>
            </w:pPr>
          </w:p>
          <w:p w:rsidR="00117ADB" w:rsidRPr="00C82043" w:rsidRDefault="00117ADB" w:rsidP="003427C6">
            <w:pPr>
              <w:pStyle w:val="a8"/>
              <w:rPr>
                <w:rFonts w:ascii="Times New Roman" w:hAnsi="Times New Roman" w:cs="Times New Roman"/>
              </w:rPr>
            </w:pP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Юридична адреса: __________________</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Поштова адреса: ____________________</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ЄДРПОУ ___________________________</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Р/</w:t>
            </w:r>
            <w:proofErr w:type="spellStart"/>
            <w:r w:rsidRPr="00C82043">
              <w:rPr>
                <w:rFonts w:ascii="Times New Roman" w:hAnsi="Times New Roman" w:cs="Times New Roman"/>
              </w:rPr>
              <w:t>Р</w:t>
            </w:r>
            <w:proofErr w:type="spellEnd"/>
            <w:r w:rsidRPr="00C82043">
              <w:rPr>
                <w:rFonts w:ascii="Times New Roman" w:hAnsi="Times New Roman" w:cs="Times New Roman"/>
              </w:rPr>
              <w:t xml:space="preserve"> ________________________________</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в___________________________________</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Тел.:_______________________________</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E-</w:t>
            </w:r>
            <w:proofErr w:type="spellStart"/>
            <w:r w:rsidRPr="00C82043">
              <w:rPr>
                <w:rFonts w:ascii="Times New Roman" w:hAnsi="Times New Roman" w:cs="Times New Roman"/>
              </w:rPr>
              <w:t>mail</w:t>
            </w:r>
            <w:proofErr w:type="spellEnd"/>
            <w:r w:rsidRPr="00C82043">
              <w:rPr>
                <w:rFonts w:ascii="Times New Roman" w:hAnsi="Times New Roman" w:cs="Times New Roman"/>
              </w:rPr>
              <w:t>:______________________________</w:t>
            </w:r>
          </w:p>
          <w:p w:rsidR="00117ADB" w:rsidRPr="00C82043" w:rsidRDefault="00117ADB" w:rsidP="003427C6">
            <w:pPr>
              <w:pStyle w:val="a8"/>
              <w:rPr>
                <w:rFonts w:ascii="Times New Roman" w:hAnsi="Times New Roman" w:cs="Times New Roman"/>
              </w:rPr>
            </w:pP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________________________ П.І.П.</w:t>
            </w:r>
          </w:p>
          <w:p w:rsidR="00117ADB" w:rsidRPr="00C82043" w:rsidRDefault="00117ADB" w:rsidP="003427C6">
            <w:pPr>
              <w:pStyle w:val="a8"/>
              <w:rPr>
                <w:rFonts w:ascii="Times New Roman" w:hAnsi="Times New Roman" w:cs="Times New Roman"/>
              </w:rPr>
            </w:pPr>
            <w:r w:rsidRPr="00C82043">
              <w:rPr>
                <w:rFonts w:ascii="Times New Roman" w:hAnsi="Times New Roman" w:cs="Times New Roman"/>
              </w:rPr>
              <w:t xml:space="preserve">              (МП, підпис)</w:t>
            </w:r>
          </w:p>
        </w:tc>
      </w:tr>
    </w:tbl>
    <w:p w:rsidR="006648D2" w:rsidRDefault="006648D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6E07A2" w:rsidRDefault="006E07A2" w:rsidP="002F1414">
      <w:pPr>
        <w:ind w:left="4962"/>
        <w:jc w:val="right"/>
        <w:rPr>
          <w:rFonts w:ascii="Times New Roman" w:hAnsi="Times New Roman" w:cs="Times New Roman"/>
          <w:lang w:val="uk-UA"/>
        </w:rPr>
      </w:pPr>
    </w:p>
    <w:p w:rsidR="002F1414" w:rsidRPr="002F1414" w:rsidRDefault="008A6689" w:rsidP="002F1414">
      <w:pPr>
        <w:ind w:left="4962"/>
        <w:jc w:val="right"/>
        <w:rPr>
          <w:rFonts w:ascii="Times New Roman" w:hAnsi="Times New Roman" w:cs="Times New Roman"/>
        </w:rPr>
      </w:pPr>
      <w:proofErr w:type="spellStart"/>
      <w:r>
        <w:rPr>
          <w:rFonts w:ascii="Times New Roman" w:hAnsi="Times New Roman" w:cs="Times New Roman"/>
          <w:lang w:val="uk-UA"/>
        </w:rPr>
        <w:t>Дод</w:t>
      </w:r>
      <w:r w:rsidR="002F1414" w:rsidRPr="002F1414">
        <w:rPr>
          <w:rFonts w:ascii="Times New Roman" w:hAnsi="Times New Roman" w:cs="Times New Roman"/>
        </w:rPr>
        <w:t>аток</w:t>
      </w:r>
      <w:proofErr w:type="spellEnd"/>
    </w:p>
    <w:p w:rsidR="002F1414" w:rsidRPr="002F1414" w:rsidRDefault="002F1414" w:rsidP="002F1414">
      <w:pPr>
        <w:ind w:left="4962"/>
        <w:jc w:val="right"/>
        <w:rPr>
          <w:rFonts w:ascii="Times New Roman" w:hAnsi="Times New Roman" w:cs="Times New Roman"/>
        </w:rPr>
      </w:pPr>
      <w:r w:rsidRPr="002F1414">
        <w:rPr>
          <w:rFonts w:ascii="Times New Roman" w:hAnsi="Times New Roman" w:cs="Times New Roman"/>
        </w:rPr>
        <w:t xml:space="preserve"> </w:t>
      </w:r>
      <w:proofErr w:type="gramStart"/>
      <w:r w:rsidRPr="002F1414">
        <w:rPr>
          <w:rFonts w:ascii="Times New Roman" w:hAnsi="Times New Roman" w:cs="Times New Roman"/>
        </w:rPr>
        <w:t>до</w:t>
      </w:r>
      <w:proofErr w:type="gramEnd"/>
      <w:r w:rsidRPr="002F1414">
        <w:rPr>
          <w:rFonts w:ascii="Times New Roman" w:hAnsi="Times New Roman" w:cs="Times New Roman"/>
        </w:rPr>
        <w:t xml:space="preserve"> договору №________                                                                                                                               </w:t>
      </w:r>
    </w:p>
    <w:p w:rsidR="002F1414" w:rsidRPr="002F1414" w:rsidRDefault="002F1414" w:rsidP="002F1414">
      <w:pPr>
        <w:jc w:val="right"/>
        <w:rPr>
          <w:rFonts w:ascii="Times New Roman" w:hAnsi="Times New Roman" w:cs="Times New Roman"/>
        </w:rPr>
      </w:pPr>
      <w:r w:rsidRPr="002F1414">
        <w:rPr>
          <w:rFonts w:ascii="Times New Roman" w:hAnsi="Times New Roman" w:cs="Times New Roman"/>
        </w:rPr>
        <w:t xml:space="preserve">                                                                                  </w:t>
      </w:r>
      <w:proofErr w:type="spellStart"/>
      <w:r w:rsidRPr="002F1414">
        <w:rPr>
          <w:rFonts w:ascii="Times New Roman" w:hAnsi="Times New Roman" w:cs="Times New Roman"/>
        </w:rPr>
        <w:t>від</w:t>
      </w:r>
      <w:proofErr w:type="spellEnd"/>
      <w:r w:rsidRPr="002F1414">
        <w:rPr>
          <w:rFonts w:ascii="Times New Roman" w:hAnsi="Times New Roman" w:cs="Times New Roman"/>
        </w:rPr>
        <w:t xml:space="preserve"> «____» ___________ 20____ р.</w:t>
      </w:r>
    </w:p>
    <w:p w:rsidR="002F1414" w:rsidRPr="002F1414" w:rsidRDefault="002F1414" w:rsidP="002F1414">
      <w:pPr>
        <w:jc w:val="center"/>
        <w:rPr>
          <w:rFonts w:ascii="Times New Roman" w:hAnsi="Times New Roman" w:cs="Times New Roman"/>
        </w:rPr>
      </w:pPr>
    </w:p>
    <w:p w:rsidR="002F1414" w:rsidRPr="002F1414" w:rsidRDefault="002F1414" w:rsidP="002F1414">
      <w:pPr>
        <w:tabs>
          <w:tab w:val="left" w:pos="3900"/>
        </w:tabs>
        <w:jc w:val="center"/>
        <w:rPr>
          <w:rFonts w:ascii="Times New Roman" w:hAnsi="Times New Roman" w:cs="Times New Roman"/>
          <w:b/>
        </w:rPr>
      </w:pPr>
      <w:proofErr w:type="spellStart"/>
      <w:r w:rsidRPr="002F1414">
        <w:rPr>
          <w:rFonts w:ascii="Times New Roman" w:hAnsi="Times New Roman" w:cs="Times New Roman"/>
          <w:b/>
        </w:rPr>
        <w:t>Календарний</w:t>
      </w:r>
      <w:proofErr w:type="spellEnd"/>
      <w:r w:rsidRPr="002F1414">
        <w:rPr>
          <w:rFonts w:ascii="Times New Roman" w:hAnsi="Times New Roman" w:cs="Times New Roman"/>
          <w:b/>
        </w:rPr>
        <w:t xml:space="preserve"> </w:t>
      </w:r>
      <w:proofErr w:type="spellStart"/>
      <w:r w:rsidRPr="002F1414">
        <w:rPr>
          <w:rFonts w:ascii="Times New Roman" w:hAnsi="Times New Roman" w:cs="Times New Roman"/>
          <w:b/>
        </w:rPr>
        <w:t>графік</w:t>
      </w:r>
      <w:proofErr w:type="spellEnd"/>
      <w:r w:rsidRPr="002F1414">
        <w:rPr>
          <w:rFonts w:ascii="Times New Roman" w:hAnsi="Times New Roman" w:cs="Times New Roman"/>
          <w:b/>
        </w:rPr>
        <w:t xml:space="preserve"> </w:t>
      </w:r>
      <w:proofErr w:type="spellStart"/>
      <w:r w:rsidR="00183124">
        <w:rPr>
          <w:rFonts w:ascii="Times New Roman" w:hAnsi="Times New Roman" w:cs="Times New Roman"/>
          <w:b/>
        </w:rPr>
        <w:t>виконання</w:t>
      </w:r>
      <w:proofErr w:type="spellEnd"/>
      <w:r w:rsidR="00183124">
        <w:rPr>
          <w:rFonts w:ascii="Times New Roman" w:hAnsi="Times New Roman" w:cs="Times New Roman"/>
          <w:b/>
        </w:rPr>
        <w:t xml:space="preserve"> </w:t>
      </w:r>
      <w:proofErr w:type="spellStart"/>
      <w:r w:rsidR="00183124">
        <w:rPr>
          <w:rFonts w:ascii="Times New Roman" w:hAnsi="Times New Roman" w:cs="Times New Roman"/>
          <w:b/>
        </w:rPr>
        <w:t>робі</w:t>
      </w:r>
      <w:proofErr w:type="gramStart"/>
      <w:r w:rsidR="00183124">
        <w:rPr>
          <w:rFonts w:ascii="Times New Roman" w:hAnsi="Times New Roman" w:cs="Times New Roman"/>
          <w:b/>
        </w:rPr>
        <w:t>т</w:t>
      </w:r>
      <w:proofErr w:type="spellEnd"/>
      <w:proofErr w:type="gramEnd"/>
    </w:p>
    <w:p w:rsidR="002F1414" w:rsidRPr="002F1414" w:rsidRDefault="002F1414" w:rsidP="002F1414">
      <w:pPr>
        <w:tabs>
          <w:tab w:val="left" w:pos="3900"/>
        </w:tabs>
        <w:jc w:val="center"/>
        <w:rPr>
          <w:rFonts w:ascii="Times New Roman" w:hAnsi="Times New Roman" w:cs="Times New Roman"/>
          <w:b/>
          <w:kern w:val="1"/>
          <w:lang w:val="uk-UA"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109"/>
        <w:gridCol w:w="2031"/>
        <w:gridCol w:w="1800"/>
      </w:tblGrid>
      <w:tr w:rsidR="002F1414" w:rsidRPr="002F1414" w:rsidTr="003427C6">
        <w:trPr>
          <w:trHeight w:val="330"/>
        </w:trPr>
        <w:tc>
          <w:tcPr>
            <w:tcW w:w="3420" w:type="dxa"/>
            <w:vMerge w:val="restart"/>
          </w:tcPr>
          <w:p w:rsidR="002F1414" w:rsidRPr="002F1414" w:rsidRDefault="002F1414" w:rsidP="003427C6">
            <w:pPr>
              <w:jc w:val="center"/>
              <w:rPr>
                <w:rFonts w:ascii="Times New Roman" w:hAnsi="Times New Roman" w:cs="Times New Roman"/>
              </w:rPr>
            </w:pPr>
            <w:proofErr w:type="spellStart"/>
            <w:r w:rsidRPr="002F1414">
              <w:rPr>
                <w:rFonts w:ascii="Times New Roman" w:hAnsi="Times New Roman" w:cs="Times New Roman"/>
              </w:rPr>
              <w:t>Найменування</w:t>
            </w:r>
            <w:proofErr w:type="spellEnd"/>
            <w:r w:rsidRPr="002F1414">
              <w:rPr>
                <w:rFonts w:ascii="Times New Roman" w:hAnsi="Times New Roman" w:cs="Times New Roman"/>
              </w:rPr>
              <w:t xml:space="preserve"> </w:t>
            </w:r>
          </w:p>
        </w:tc>
        <w:tc>
          <w:tcPr>
            <w:tcW w:w="4140" w:type="dxa"/>
            <w:gridSpan w:val="2"/>
          </w:tcPr>
          <w:p w:rsidR="002F1414" w:rsidRPr="002F1414" w:rsidRDefault="002F1414" w:rsidP="00183124">
            <w:pPr>
              <w:jc w:val="center"/>
              <w:rPr>
                <w:rFonts w:ascii="Times New Roman" w:hAnsi="Times New Roman" w:cs="Times New Roman"/>
              </w:rPr>
            </w:pPr>
            <w:r w:rsidRPr="002F1414">
              <w:rPr>
                <w:rFonts w:ascii="Times New Roman" w:hAnsi="Times New Roman" w:cs="Times New Roman"/>
              </w:rPr>
              <w:t xml:space="preserve">Строки </w:t>
            </w:r>
            <w:proofErr w:type="spellStart"/>
            <w:r w:rsidR="00183124">
              <w:rPr>
                <w:rFonts w:ascii="Times New Roman" w:hAnsi="Times New Roman" w:cs="Times New Roman"/>
              </w:rPr>
              <w:t>виконання</w:t>
            </w:r>
            <w:proofErr w:type="spellEnd"/>
            <w:r w:rsidR="00183124">
              <w:rPr>
                <w:rFonts w:ascii="Times New Roman" w:hAnsi="Times New Roman" w:cs="Times New Roman"/>
              </w:rPr>
              <w:t xml:space="preserve"> </w:t>
            </w:r>
            <w:proofErr w:type="spellStart"/>
            <w:r w:rsidR="00183124">
              <w:rPr>
                <w:rFonts w:ascii="Times New Roman" w:hAnsi="Times New Roman" w:cs="Times New Roman"/>
              </w:rPr>
              <w:t>робі</w:t>
            </w:r>
            <w:proofErr w:type="gramStart"/>
            <w:r w:rsidR="00183124">
              <w:rPr>
                <w:rFonts w:ascii="Times New Roman" w:hAnsi="Times New Roman" w:cs="Times New Roman"/>
              </w:rPr>
              <w:t>т</w:t>
            </w:r>
            <w:proofErr w:type="spellEnd"/>
            <w:proofErr w:type="gramEnd"/>
          </w:p>
        </w:tc>
        <w:tc>
          <w:tcPr>
            <w:tcW w:w="1800" w:type="dxa"/>
            <w:vMerge w:val="restart"/>
          </w:tcPr>
          <w:p w:rsidR="002F1414" w:rsidRPr="00231CAA" w:rsidRDefault="002F1414" w:rsidP="00B809DE">
            <w:pPr>
              <w:rPr>
                <w:rFonts w:ascii="Times New Roman" w:hAnsi="Times New Roman" w:cs="Times New Roman"/>
                <w:lang w:val="uk-UA"/>
              </w:rPr>
            </w:pPr>
            <w:proofErr w:type="spellStart"/>
            <w:r w:rsidRPr="002F1414">
              <w:rPr>
                <w:rFonts w:ascii="Times New Roman" w:hAnsi="Times New Roman" w:cs="Times New Roman"/>
              </w:rPr>
              <w:t>Вартість</w:t>
            </w:r>
            <w:proofErr w:type="spellEnd"/>
            <w:r w:rsidR="00231CAA">
              <w:rPr>
                <w:rFonts w:ascii="Times New Roman" w:hAnsi="Times New Roman" w:cs="Times New Roman"/>
                <w:lang w:val="uk-UA"/>
              </w:rPr>
              <w:t xml:space="preserve"> </w:t>
            </w:r>
            <w:r w:rsidR="00183124">
              <w:rPr>
                <w:rFonts w:ascii="Times New Roman" w:hAnsi="Times New Roman" w:cs="Times New Roman"/>
                <w:lang w:val="uk-UA"/>
              </w:rPr>
              <w:t xml:space="preserve">робіт </w:t>
            </w:r>
            <w:r w:rsidR="00231CAA">
              <w:rPr>
                <w:rFonts w:ascii="Times New Roman" w:hAnsi="Times New Roman" w:cs="Times New Roman"/>
                <w:lang w:val="uk-UA"/>
              </w:rPr>
              <w:t xml:space="preserve">  </w:t>
            </w:r>
            <w:r w:rsidRPr="002F1414">
              <w:rPr>
                <w:rFonts w:ascii="Times New Roman" w:hAnsi="Times New Roman" w:cs="Times New Roman"/>
              </w:rPr>
              <w:t>(</w:t>
            </w:r>
            <w:proofErr w:type="spellStart"/>
            <w:r w:rsidRPr="002F1414">
              <w:rPr>
                <w:rFonts w:ascii="Times New Roman" w:hAnsi="Times New Roman" w:cs="Times New Roman"/>
              </w:rPr>
              <w:t>грн</w:t>
            </w:r>
            <w:proofErr w:type="gramStart"/>
            <w:r w:rsidRPr="002F1414">
              <w:rPr>
                <w:rFonts w:ascii="Times New Roman" w:hAnsi="Times New Roman" w:cs="Times New Roman"/>
              </w:rPr>
              <w:t>.</w:t>
            </w:r>
            <w:r w:rsidR="00C04C42">
              <w:rPr>
                <w:rFonts w:ascii="Times New Roman" w:hAnsi="Times New Roman" w:cs="Times New Roman"/>
              </w:rPr>
              <w:t>к</w:t>
            </w:r>
            <w:proofErr w:type="gramEnd"/>
            <w:r w:rsidR="00C04C42">
              <w:rPr>
                <w:rFonts w:ascii="Times New Roman" w:hAnsi="Times New Roman" w:cs="Times New Roman"/>
              </w:rPr>
              <w:t>оп</w:t>
            </w:r>
            <w:proofErr w:type="spellEnd"/>
            <w:r w:rsidR="00C04C42">
              <w:rPr>
                <w:rFonts w:ascii="Times New Roman" w:hAnsi="Times New Roman" w:cs="Times New Roman"/>
              </w:rPr>
              <w:t>.</w:t>
            </w:r>
            <w:r w:rsidRPr="002F1414">
              <w:rPr>
                <w:rFonts w:ascii="Times New Roman" w:hAnsi="Times New Roman" w:cs="Times New Roman"/>
              </w:rPr>
              <w:t>)</w:t>
            </w:r>
            <w:r w:rsidR="00231CAA">
              <w:rPr>
                <w:rFonts w:ascii="Times New Roman" w:hAnsi="Times New Roman" w:cs="Times New Roman"/>
                <w:lang w:val="uk-UA"/>
              </w:rPr>
              <w:t xml:space="preserve"> </w:t>
            </w:r>
          </w:p>
        </w:tc>
      </w:tr>
      <w:tr w:rsidR="002F1414" w:rsidRPr="002F1414" w:rsidTr="003427C6">
        <w:trPr>
          <w:trHeight w:val="195"/>
        </w:trPr>
        <w:tc>
          <w:tcPr>
            <w:tcW w:w="3420" w:type="dxa"/>
            <w:vMerge/>
          </w:tcPr>
          <w:p w:rsidR="002F1414" w:rsidRPr="002F1414" w:rsidRDefault="002F1414" w:rsidP="003427C6">
            <w:pPr>
              <w:jc w:val="center"/>
              <w:rPr>
                <w:rFonts w:ascii="Times New Roman" w:hAnsi="Times New Roman" w:cs="Times New Roman"/>
              </w:rPr>
            </w:pPr>
          </w:p>
        </w:tc>
        <w:tc>
          <w:tcPr>
            <w:tcW w:w="2109" w:type="dxa"/>
          </w:tcPr>
          <w:p w:rsidR="002F1414" w:rsidRPr="002F1414" w:rsidRDefault="002F1414" w:rsidP="003427C6">
            <w:pPr>
              <w:jc w:val="center"/>
              <w:rPr>
                <w:rFonts w:ascii="Times New Roman" w:hAnsi="Times New Roman" w:cs="Times New Roman"/>
              </w:rPr>
            </w:pPr>
            <w:r w:rsidRPr="002F1414">
              <w:rPr>
                <w:rFonts w:ascii="Times New Roman" w:hAnsi="Times New Roman" w:cs="Times New Roman"/>
              </w:rPr>
              <w:t>Початок</w:t>
            </w:r>
          </w:p>
        </w:tc>
        <w:tc>
          <w:tcPr>
            <w:tcW w:w="2031" w:type="dxa"/>
          </w:tcPr>
          <w:p w:rsidR="002F1414" w:rsidRPr="002F1414" w:rsidRDefault="002F1414" w:rsidP="003427C6">
            <w:pPr>
              <w:jc w:val="center"/>
              <w:rPr>
                <w:rFonts w:ascii="Times New Roman" w:hAnsi="Times New Roman" w:cs="Times New Roman"/>
              </w:rPr>
            </w:pPr>
            <w:proofErr w:type="spellStart"/>
            <w:r w:rsidRPr="002F1414">
              <w:rPr>
                <w:rFonts w:ascii="Times New Roman" w:hAnsi="Times New Roman" w:cs="Times New Roman"/>
              </w:rPr>
              <w:t>Кінець</w:t>
            </w:r>
            <w:proofErr w:type="spellEnd"/>
          </w:p>
        </w:tc>
        <w:tc>
          <w:tcPr>
            <w:tcW w:w="1800" w:type="dxa"/>
            <w:vMerge/>
          </w:tcPr>
          <w:p w:rsidR="002F1414" w:rsidRPr="002F1414" w:rsidRDefault="002F1414" w:rsidP="003427C6">
            <w:pPr>
              <w:jc w:val="center"/>
              <w:rPr>
                <w:rFonts w:ascii="Times New Roman" w:hAnsi="Times New Roman" w:cs="Times New Roman"/>
              </w:rPr>
            </w:pPr>
          </w:p>
        </w:tc>
      </w:tr>
      <w:tr w:rsidR="002F1414" w:rsidRPr="002F1414" w:rsidTr="003427C6">
        <w:trPr>
          <w:trHeight w:val="195"/>
        </w:trPr>
        <w:tc>
          <w:tcPr>
            <w:tcW w:w="3420" w:type="dxa"/>
          </w:tcPr>
          <w:p w:rsidR="002F1414" w:rsidRPr="002F1414" w:rsidRDefault="002F1414" w:rsidP="003427C6">
            <w:pPr>
              <w:jc w:val="center"/>
              <w:rPr>
                <w:rFonts w:ascii="Times New Roman" w:hAnsi="Times New Roman" w:cs="Times New Roman"/>
              </w:rPr>
            </w:pPr>
            <w:r w:rsidRPr="002F1414">
              <w:rPr>
                <w:rFonts w:ascii="Times New Roman" w:hAnsi="Times New Roman" w:cs="Times New Roman"/>
              </w:rPr>
              <w:t>1</w:t>
            </w:r>
          </w:p>
        </w:tc>
        <w:tc>
          <w:tcPr>
            <w:tcW w:w="2109" w:type="dxa"/>
          </w:tcPr>
          <w:p w:rsidR="002F1414" w:rsidRPr="002F1414" w:rsidRDefault="002F1414" w:rsidP="003427C6">
            <w:pPr>
              <w:jc w:val="center"/>
              <w:rPr>
                <w:rFonts w:ascii="Times New Roman" w:hAnsi="Times New Roman" w:cs="Times New Roman"/>
              </w:rPr>
            </w:pPr>
            <w:r w:rsidRPr="002F1414">
              <w:rPr>
                <w:rFonts w:ascii="Times New Roman" w:hAnsi="Times New Roman" w:cs="Times New Roman"/>
              </w:rPr>
              <w:t>2</w:t>
            </w:r>
          </w:p>
        </w:tc>
        <w:tc>
          <w:tcPr>
            <w:tcW w:w="2031" w:type="dxa"/>
          </w:tcPr>
          <w:p w:rsidR="002F1414" w:rsidRPr="002F1414" w:rsidRDefault="002F1414" w:rsidP="003427C6">
            <w:pPr>
              <w:jc w:val="center"/>
              <w:rPr>
                <w:rFonts w:ascii="Times New Roman" w:hAnsi="Times New Roman" w:cs="Times New Roman"/>
              </w:rPr>
            </w:pPr>
            <w:r w:rsidRPr="002F1414">
              <w:rPr>
                <w:rFonts w:ascii="Times New Roman" w:hAnsi="Times New Roman" w:cs="Times New Roman"/>
              </w:rPr>
              <w:t>3</w:t>
            </w:r>
          </w:p>
        </w:tc>
        <w:tc>
          <w:tcPr>
            <w:tcW w:w="1800" w:type="dxa"/>
          </w:tcPr>
          <w:p w:rsidR="002F1414" w:rsidRPr="002F1414" w:rsidRDefault="002F1414" w:rsidP="003427C6">
            <w:pPr>
              <w:jc w:val="center"/>
              <w:rPr>
                <w:rFonts w:ascii="Times New Roman" w:hAnsi="Times New Roman" w:cs="Times New Roman"/>
              </w:rPr>
            </w:pPr>
            <w:r w:rsidRPr="002F1414">
              <w:rPr>
                <w:rFonts w:ascii="Times New Roman" w:hAnsi="Times New Roman" w:cs="Times New Roman"/>
              </w:rPr>
              <w:t>4</w:t>
            </w:r>
          </w:p>
        </w:tc>
      </w:tr>
      <w:tr w:rsidR="002F1414" w:rsidRPr="002F1414" w:rsidTr="003427C6">
        <w:trPr>
          <w:trHeight w:val="195"/>
        </w:trPr>
        <w:tc>
          <w:tcPr>
            <w:tcW w:w="3420" w:type="dxa"/>
          </w:tcPr>
          <w:p w:rsidR="002F1414" w:rsidRPr="001335C5" w:rsidRDefault="00183124" w:rsidP="00183124">
            <w:pPr>
              <w:pStyle w:val="a8"/>
              <w:jc w:val="both"/>
              <w:rPr>
                <w:rFonts w:ascii="Times New Roman" w:hAnsi="Times New Roman" w:cs="Times New Roman"/>
              </w:rPr>
            </w:pPr>
            <w:proofErr w:type="gramStart"/>
            <w:r>
              <w:rPr>
                <w:rFonts w:ascii="Times New Roman" w:hAnsi="Times New Roman" w:cs="Times New Roman"/>
                <w:sz w:val="24"/>
                <w:szCs w:val="24"/>
                <w:shd w:val="clear" w:color="auto" w:fill="FFFFFF"/>
                <w:lang w:val="ru-RU"/>
              </w:rPr>
              <w:t>Те</w:t>
            </w:r>
            <w:proofErr w:type="spellStart"/>
            <w:r w:rsidR="001335C5" w:rsidRPr="001335C5">
              <w:rPr>
                <w:rFonts w:ascii="Times New Roman" w:hAnsi="Times New Roman" w:cs="Times New Roman"/>
                <w:sz w:val="24"/>
                <w:szCs w:val="24"/>
                <w:shd w:val="clear" w:color="auto" w:fill="FFFFFF"/>
              </w:rPr>
              <w:t>хн</w:t>
            </w:r>
            <w:proofErr w:type="gramEnd"/>
            <w:r w:rsidR="001335C5" w:rsidRPr="001335C5">
              <w:rPr>
                <w:rFonts w:ascii="Times New Roman" w:hAnsi="Times New Roman" w:cs="Times New Roman"/>
                <w:sz w:val="24"/>
                <w:szCs w:val="24"/>
                <w:shd w:val="clear" w:color="auto" w:fill="FFFFFF"/>
              </w:rPr>
              <w:t>ічн</w:t>
            </w:r>
            <w:r>
              <w:rPr>
                <w:rFonts w:ascii="Times New Roman" w:hAnsi="Times New Roman" w:cs="Times New Roman"/>
                <w:sz w:val="24"/>
                <w:szCs w:val="24"/>
                <w:shd w:val="clear" w:color="auto" w:fill="FFFFFF"/>
                <w:lang w:val="ru-RU"/>
              </w:rPr>
              <w:t>ий</w:t>
            </w:r>
            <w:proofErr w:type="spellEnd"/>
            <w:r w:rsidR="001335C5" w:rsidRPr="001335C5">
              <w:rPr>
                <w:rFonts w:ascii="Times New Roman" w:hAnsi="Times New Roman" w:cs="Times New Roman"/>
                <w:sz w:val="24"/>
                <w:szCs w:val="24"/>
                <w:shd w:val="clear" w:color="auto" w:fill="FFFFFF"/>
              </w:rPr>
              <w:t xml:space="preserve"> нагляд за виконанням робіт </w:t>
            </w:r>
            <w:r>
              <w:rPr>
                <w:rFonts w:ascii="Times New Roman" w:hAnsi="Times New Roman" w:cs="Times New Roman"/>
                <w:sz w:val="24"/>
                <w:szCs w:val="24"/>
                <w:shd w:val="clear" w:color="auto" w:fill="FFFFFF"/>
                <w:lang w:val="ru-RU"/>
              </w:rPr>
              <w:t>на</w:t>
            </w:r>
            <w:r w:rsidR="001335C5" w:rsidRPr="001335C5">
              <w:rPr>
                <w:rFonts w:ascii="Times New Roman" w:hAnsi="Times New Roman" w:cs="Times New Roman"/>
                <w:sz w:val="24"/>
                <w:szCs w:val="24"/>
                <w:shd w:val="clear" w:color="auto" w:fill="FFFFFF"/>
              </w:rPr>
              <w:t xml:space="preserve"> об’єкт</w:t>
            </w:r>
            <w:r>
              <w:rPr>
                <w:rFonts w:ascii="Times New Roman" w:hAnsi="Times New Roman" w:cs="Times New Roman"/>
                <w:sz w:val="24"/>
                <w:szCs w:val="24"/>
                <w:shd w:val="clear" w:color="auto" w:fill="FFFFFF"/>
                <w:lang w:val="ru-RU"/>
              </w:rPr>
              <w:t>і</w:t>
            </w:r>
            <w:r w:rsidR="001335C5" w:rsidRPr="001335C5">
              <w:rPr>
                <w:rFonts w:ascii="Times New Roman" w:hAnsi="Times New Roman" w:cs="Times New Roman"/>
                <w:sz w:val="24"/>
                <w:szCs w:val="24"/>
                <w:shd w:val="clear" w:color="auto" w:fill="FFFFFF"/>
              </w:rPr>
              <w:t xml:space="preserve">: «Капітальний ремонт підвального приміщення ( найпростіше укриття) </w:t>
            </w:r>
            <w:proofErr w:type="spellStart"/>
            <w:r w:rsidR="001335C5" w:rsidRPr="001335C5">
              <w:rPr>
                <w:rFonts w:ascii="Times New Roman" w:hAnsi="Times New Roman" w:cs="Times New Roman"/>
                <w:sz w:val="24"/>
                <w:szCs w:val="24"/>
                <w:shd w:val="clear" w:color="auto" w:fill="FFFFFF"/>
              </w:rPr>
              <w:t>Мирнянського</w:t>
            </w:r>
            <w:proofErr w:type="spellEnd"/>
            <w:r w:rsidR="001335C5" w:rsidRPr="001335C5">
              <w:rPr>
                <w:rFonts w:ascii="Times New Roman" w:hAnsi="Times New Roman" w:cs="Times New Roman"/>
                <w:sz w:val="24"/>
                <w:szCs w:val="24"/>
                <w:shd w:val="clear" w:color="auto" w:fill="FFFFFF"/>
              </w:rPr>
              <w:t xml:space="preserve"> будинку культури за адресою: Одеська область Одеський район </w:t>
            </w:r>
            <w:proofErr w:type="spellStart"/>
            <w:r w:rsidR="001335C5" w:rsidRPr="001335C5">
              <w:rPr>
                <w:rFonts w:ascii="Times New Roman" w:hAnsi="Times New Roman" w:cs="Times New Roman"/>
                <w:sz w:val="24"/>
                <w:szCs w:val="24"/>
                <w:shd w:val="clear" w:color="auto" w:fill="FFFFFF"/>
              </w:rPr>
              <w:t>с.Мирне</w:t>
            </w:r>
            <w:proofErr w:type="spellEnd"/>
            <w:r w:rsidR="001335C5" w:rsidRPr="001335C5">
              <w:rPr>
                <w:rFonts w:ascii="Times New Roman" w:hAnsi="Times New Roman" w:cs="Times New Roman"/>
                <w:sz w:val="24"/>
                <w:szCs w:val="24"/>
                <w:shd w:val="clear" w:color="auto" w:fill="FFFFFF"/>
              </w:rPr>
              <w:t xml:space="preserve">, </w:t>
            </w:r>
            <w:proofErr w:type="spellStart"/>
            <w:r w:rsidR="001335C5" w:rsidRPr="001335C5">
              <w:rPr>
                <w:rFonts w:ascii="Times New Roman" w:hAnsi="Times New Roman" w:cs="Times New Roman"/>
                <w:sz w:val="24"/>
                <w:szCs w:val="24"/>
                <w:shd w:val="clear" w:color="auto" w:fill="FFFFFF"/>
              </w:rPr>
              <w:t>вул.Центральна</w:t>
            </w:r>
            <w:proofErr w:type="spellEnd"/>
            <w:r w:rsidR="001335C5" w:rsidRPr="001335C5">
              <w:rPr>
                <w:rFonts w:ascii="Times New Roman" w:hAnsi="Times New Roman" w:cs="Times New Roman"/>
                <w:sz w:val="24"/>
                <w:szCs w:val="24"/>
                <w:shd w:val="clear" w:color="auto" w:fill="FFFFFF"/>
              </w:rPr>
              <w:t xml:space="preserve">, 96-г (територія </w:t>
            </w:r>
            <w:proofErr w:type="spellStart"/>
            <w:r w:rsidR="001335C5" w:rsidRPr="001335C5">
              <w:rPr>
                <w:rFonts w:ascii="Times New Roman" w:hAnsi="Times New Roman" w:cs="Times New Roman"/>
                <w:sz w:val="24"/>
                <w:szCs w:val="24"/>
                <w:shd w:val="clear" w:color="auto" w:fill="FFFFFF"/>
              </w:rPr>
              <w:t>Біляївської</w:t>
            </w:r>
            <w:proofErr w:type="spellEnd"/>
            <w:r w:rsidR="001335C5" w:rsidRPr="001335C5">
              <w:rPr>
                <w:rFonts w:ascii="Times New Roman" w:hAnsi="Times New Roman" w:cs="Times New Roman"/>
                <w:sz w:val="24"/>
                <w:szCs w:val="24"/>
                <w:shd w:val="clear" w:color="auto" w:fill="FFFFFF"/>
              </w:rPr>
              <w:t xml:space="preserve"> міської територіальної громади) ДК 021:2015: 71520000-9  Послуги з нагляду за виконанням будівельних робіт</w:t>
            </w:r>
            <w:r w:rsidR="001335C5" w:rsidRPr="001335C5">
              <w:rPr>
                <w:rFonts w:ascii="Times New Roman" w:hAnsi="Times New Roman" w:cs="Times New Roman"/>
                <w:shd w:val="clear" w:color="auto" w:fill="FFFFFF"/>
              </w:rPr>
              <w:t xml:space="preserve"> </w:t>
            </w:r>
            <w:r w:rsidR="001335C5" w:rsidRPr="001335C5">
              <w:rPr>
                <w:rFonts w:ascii="Times New Roman" w:hAnsi="Times New Roman" w:cs="Times New Roman"/>
              </w:rPr>
              <w:t xml:space="preserve"> </w:t>
            </w:r>
          </w:p>
        </w:tc>
        <w:tc>
          <w:tcPr>
            <w:tcW w:w="2109" w:type="dxa"/>
          </w:tcPr>
          <w:p w:rsidR="002F1414" w:rsidRPr="00231CAA" w:rsidRDefault="00231CAA" w:rsidP="00231CA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З дня підписання договору</w:t>
            </w:r>
          </w:p>
        </w:tc>
        <w:tc>
          <w:tcPr>
            <w:tcW w:w="2031" w:type="dxa"/>
          </w:tcPr>
          <w:p w:rsidR="00361235" w:rsidRPr="0083175F" w:rsidRDefault="009C5FFD" w:rsidP="00361235">
            <w:pPr>
              <w:jc w:val="both"/>
              <w:rPr>
                <w:rStyle w:val="docdata"/>
                <w:rFonts w:ascii="Times New Roman" w:hAnsi="Times New Roman" w:cs="Times New Roman"/>
              </w:rPr>
            </w:pPr>
            <w:r>
              <w:rPr>
                <w:rFonts w:ascii="Times New Roman" w:hAnsi="Times New Roman" w:cs="Times New Roman"/>
                <w:lang w:val="uk-UA"/>
              </w:rPr>
              <w:t>до 15.10.2024 р.</w:t>
            </w:r>
          </w:p>
          <w:p w:rsidR="002F1414" w:rsidRPr="00361235" w:rsidRDefault="002F1414" w:rsidP="001335C5">
            <w:pPr>
              <w:jc w:val="center"/>
              <w:rPr>
                <w:rFonts w:ascii="Times New Roman" w:hAnsi="Times New Roman" w:cs="Times New Roman"/>
              </w:rPr>
            </w:pPr>
          </w:p>
        </w:tc>
        <w:tc>
          <w:tcPr>
            <w:tcW w:w="1800" w:type="dxa"/>
          </w:tcPr>
          <w:p w:rsidR="002F1414" w:rsidRPr="00C04C42" w:rsidRDefault="002F1414" w:rsidP="003427C6">
            <w:pPr>
              <w:jc w:val="center"/>
              <w:rPr>
                <w:rFonts w:ascii="Times New Roman" w:hAnsi="Times New Roman" w:cs="Times New Roman"/>
              </w:rPr>
            </w:pPr>
          </w:p>
        </w:tc>
      </w:tr>
    </w:tbl>
    <w:p w:rsidR="002F1414" w:rsidRPr="002F1414" w:rsidRDefault="002F1414" w:rsidP="002F1414">
      <w:pPr>
        <w:rPr>
          <w:rFonts w:ascii="Times New Roman" w:hAnsi="Times New Roman" w:cs="Times New Roman"/>
        </w:rPr>
      </w:pPr>
    </w:p>
    <w:p w:rsidR="002F1414" w:rsidRPr="002F1414" w:rsidRDefault="002F1414" w:rsidP="002F1414">
      <w:pPr>
        <w:jc w:val="center"/>
        <w:rPr>
          <w:rFonts w:ascii="Times New Roman" w:eastAsia="Calibri" w:hAnsi="Times New Roman" w:cs="Times New Roman"/>
          <w:b/>
          <w:lang w:eastAsia="en-US"/>
        </w:rPr>
      </w:pPr>
    </w:p>
    <w:tbl>
      <w:tblPr>
        <w:tblW w:w="5000" w:type="pct"/>
        <w:tblLook w:val="04A0" w:firstRow="1" w:lastRow="0" w:firstColumn="1" w:lastColumn="0" w:noHBand="0" w:noVBand="1"/>
      </w:tblPr>
      <w:tblGrid>
        <w:gridCol w:w="4537"/>
        <w:gridCol w:w="5317"/>
      </w:tblGrid>
      <w:tr w:rsidR="002F1414" w:rsidRPr="002F1414" w:rsidTr="00C04C42">
        <w:tc>
          <w:tcPr>
            <w:tcW w:w="2302" w:type="pct"/>
          </w:tcPr>
          <w:p w:rsidR="002F1414" w:rsidRPr="002F1414" w:rsidRDefault="002F1414" w:rsidP="00C04C42">
            <w:pPr>
              <w:pStyle w:val="a8"/>
              <w:jc w:val="center"/>
              <w:rPr>
                <w:rFonts w:ascii="Times New Roman" w:hAnsi="Times New Roman" w:cs="Times New Roman"/>
                <w:b/>
              </w:rPr>
            </w:pPr>
          </w:p>
        </w:tc>
        <w:tc>
          <w:tcPr>
            <w:tcW w:w="2698" w:type="pct"/>
          </w:tcPr>
          <w:p w:rsidR="002F1414" w:rsidRPr="002F1414" w:rsidRDefault="002F1414" w:rsidP="00C04C42">
            <w:pPr>
              <w:pStyle w:val="a8"/>
              <w:jc w:val="center"/>
              <w:rPr>
                <w:rFonts w:ascii="Times New Roman" w:hAnsi="Times New Roman" w:cs="Times New Roman"/>
                <w:b/>
              </w:rPr>
            </w:pPr>
          </w:p>
        </w:tc>
      </w:tr>
      <w:tr w:rsidR="002F1414" w:rsidRPr="008E723E" w:rsidTr="00C04C42">
        <w:tc>
          <w:tcPr>
            <w:tcW w:w="2302" w:type="pct"/>
          </w:tcPr>
          <w:p w:rsidR="002F1414" w:rsidRPr="002F1414" w:rsidRDefault="002F1414" w:rsidP="003427C6">
            <w:pPr>
              <w:pStyle w:val="a8"/>
              <w:jc w:val="both"/>
              <w:rPr>
                <w:rFonts w:ascii="Times New Roman" w:hAnsi="Times New Roman" w:cs="Times New Roman"/>
              </w:rPr>
            </w:pPr>
          </w:p>
        </w:tc>
        <w:tc>
          <w:tcPr>
            <w:tcW w:w="2698" w:type="pct"/>
          </w:tcPr>
          <w:p w:rsidR="002F1414" w:rsidRPr="002F1414" w:rsidRDefault="002F1414" w:rsidP="003427C6">
            <w:pPr>
              <w:pStyle w:val="a8"/>
              <w:jc w:val="both"/>
              <w:rPr>
                <w:rFonts w:ascii="Times New Roman" w:hAnsi="Times New Roman" w:cs="Times New Roman"/>
              </w:rPr>
            </w:pPr>
          </w:p>
        </w:tc>
      </w:tr>
    </w:tbl>
    <w:tbl>
      <w:tblPr>
        <w:tblStyle w:val="a7"/>
        <w:tblW w:w="1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65"/>
        <w:gridCol w:w="3544"/>
        <w:gridCol w:w="1523"/>
        <w:gridCol w:w="1494"/>
      </w:tblGrid>
      <w:tr w:rsidR="00C04C42" w:rsidRPr="00AB6056" w:rsidTr="00364F7F">
        <w:tc>
          <w:tcPr>
            <w:tcW w:w="4521" w:type="dxa"/>
          </w:tcPr>
          <w:p w:rsidR="00C04C42" w:rsidRPr="00C82043" w:rsidRDefault="002844FA" w:rsidP="002844FA">
            <w:pPr>
              <w:pStyle w:val="a8"/>
              <w:jc w:val="center"/>
              <w:rPr>
                <w:rFonts w:ascii="Times New Roman" w:hAnsi="Times New Roman" w:cs="Times New Roman"/>
                <w:b/>
              </w:rPr>
            </w:pPr>
            <w:r>
              <w:rPr>
                <w:rFonts w:ascii="Times New Roman" w:hAnsi="Times New Roman" w:cs="Times New Roman"/>
                <w:b/>
                <w:lang w:val="ru-RU"/>
              </w:rPr>
              <w:t>«</w:t>
            </w:r>
            <w:r w:rsidR="00C04C42" w:rsidRPr="00C82043">
              <w:rPr>
                <w:rFonts w:ascii="Times New Roman" w:hAnsi="Times New Roman" w:cs="Times New Roman"/>
                <w:b/>
              </w:rPr>
              <w:t>ЗАМОВНИК</w:t>
            </w:r>
            <w:r>
              <w:rPr>
                <w:rFonts w:ascii="Times New Roman" w:hAnsi="Times New Roman" w:cs="Times New Roman"/>
                <w:b/>
                <w:lang w:val="ru-RU"/>
              </w:rPr>
              <w:t>»</w:t>
            </w:r>
          </w:p>
        </w:tc>
        <w:tc>
          <w:tcPr>
            <w:tcW w:w="3809" w:type="dxa"/>
            <w:gridSpan w:val="2"/>
          </w:tcPr>
          <w:p w:rsidR="00C04C42" w:rsidRPr="00C82043" w:rsidRDefault="002844FA" w:rsidP="002844FA">
            <w:pPr>
              <w:pStyle w:val="a8"/>
              <w:jc w:val="center"/>
              <w:rPr>
                <w:rFonts w:ascii="Times New Roman" w:hAnsi="Times New Roman" w:cs="Times New Roman"/>
                <w:b/>
              </w:rPr>
            </w:pPr>
            <w:r>
              <w:rPr>
                <w:rFonts w:ascii="Times New Roman" w:hAnsi="Times New Roman" w:cs="Times New Roman"/>
                <w:b/>
                <w:lang w:val="ru-RU"/>
              </w:rPr>
              <w:t>«</w:t>
            </w:r>
            <w:r w:rsidR="00C04C42" w:rsidRPr="00C82043">
              <w:rPr>
                <w:rFonts w:ascii="Times New Roman" w:hAnsi="Times New Roman" w:cs="Times New Roman"/>
                <w:b/>
              </w:rPr>
              <w:t>ВИКОНАВЕЦЬ</w:t>
            </w:r>
            <w:r>
              <w:rPr>
                <w:rFonts w:ascii="Times New Roman" w:hAnsi="Times New Roman" w:cs="Times New Roman"/>
                <w:b/>
                <w:lang w:val="ru-RU"/>
              </w:rPr>
              <w:t>»</w:t>
            </w:r>
          </w:p>
        </w:tc>
        <w:tc>
          <w:tcPr>
            <w:tcW w:w="3017" w:type="dxa"/>
            <w:gridSpan w:val="2"/>
          </w:tcPr>
          <w:p w:rsidR="00C04C42" w:rsidRDefault="00C04C42" w:rsidP="00364F7F">
            <w:pPr>
              <w:jc w:val="both"/>
              <w:rPr>
                <w:rFonts w:ascii="Times New Roman" w:hAnsi="Times New Roman" w:cs="Times New Roman"/>
                <w:b/>
                <w:lang w:val="uk-UA"/>
              </w:rPr>
            </w:pPr>
          </w:p>
        </w:tc>
      </w:tr>
      <w:tr w:rsidR="00C04C42" w:rsidRPr="00AB6056" w:rsidTr="00364F7F">
        <w:trPr>
          <w:gridAfter w:val="1"/>
          <w:wAfter w:w="1494" w:type="dxa"/>
        </w:trPr>
        <w:tc>
          <w:tcPr>
            <w:tcW w:w="4786" w:type="dxa"/>
            <w:gridSpan w:val="2"/>
          </w:tcPr>
          <w:p w:rsidR="00C04C42" w:rsidRDefault="00C04C42" w:rsidP="00364F7F">
            <w:pPr>
              <w:jc w:val="both"/>
              <w:rPr>
                <w:rFonts w:ascii="Times New Roman" w:hAnsi="Times New Roman" w:cs="Times New Roman"/>
                <w:sz w:val="20"/>
                <w:szCs w:val="20"/>
                <w:lang w:val="uk-UA"/>
              </w:rPr>
            </w:pPr>
          </w:p>
        </w:tc>
        <w:tc>
          <w:tcPr>
            <w:tcW w:w="5067" w:type="dxa"/>
            <w:gridSpan w:val="2"/>
          </w:tcPr>
          <w:p w:rsidR="00C04C42" w:rsidRPr="00F21F11" w:rsidRDefault="00C04C42" w:rsidP="00364F7F">
            <w:pPr>
              <w:rPr>
                <w:rFonts w:ascii="Times New Roman" w:hAnsi="Times New Roman" w:cs="Times New Roman"/>
                <w:lang w:val="uk-UA"/>
              </w:rPr>
            </w:pPr>
          </w:p>
        </w:tc>
      </w:tr>
    </w:tbl>
    <w:tbl>
      <w:tblPr>
        <w:tblW w:w="5000" w:type="pct"/>
        <w:tblLook w:val="04A0" w:firstRow="1" w:lastRow="0" w:firstColumn="1" w:lastColumn="0" w:noHBand="0" w:noVBand="1"/>
      </w:tblPr>
      <w:tblGrid>
        <w:gridCol w:w="5065"/>
        <w:gridCol w:w="4789"/>
      </w:tblGrid>
      <w:tr w:rsidR="00C04C42" w:rsidRPr="00C82043" w:rsidTr="00364F7F">
        <w:tc>
          <w:tcPr>
            <w:tcW w:w="2570" w:type="pct"/>
          </w:tcPr>
          <w:p w:rsidR="00C04C42" w:rsidRPr="00C82043" w:rsidRDefault="00C04C42" w:rsidP="00364F7F">
            <w:pPr>
              <w:pStyle w:val="a8"/>
              <w:jc w:val="center"/>
              <w:rPr>
                <w:rFonts w:ascii="Times New Roman" w:hAnsi="Times New Roman" w:cs="Times New Roman"/>
                <w:b/>
              </w:rPr>
            </w:pPr>
            <w:r w:rsidRPr="00214D98">
              <w:rPr>
                <w:rFonts w:ascii="Times New Roman" w:hAnsi="Times New Roman" w:cs="Times New Roman"/>
                <w:sz w:val="20"/>
                <w:szCs w:val="20"/>
              </w:rPr>
              <w:t xml:space="preserve">                     </w:t>
            </w:r>
            <w:r w:rsidRPr="00214D98">
              <w:rPr>
                <w:rFonts w:ascii="Times New Roman" w:hAnsi="Times New Roman" w:cs="Times New Roman"/>
                <w:b/>
              </w:rPr>
              <w:t xml:space="preserve"> </w:t>
            </w:r>
          </w:p>
        </w:tc>
        <w:tc>
          <w:tcPr>
            <w:tcW w:w="2430" w:type="pct"/>
          </w:tcPr>
          <w:p w:rsidR="00C04C42" w:rsidRPr="00C82043" w:rsidRDefault="00C04C42" w:rsidP="00364F7F">
            <w:pPr>
              <w:pStyle w:val="a8"/>
              <w:jc w:val="center"/>
              <w:rPr>
                <w:rFonts w:ascii="Times New Roman" w:hAnsi="Times New Roman" w:cs="Times New Roman"/>
                <w:b/>
              </w:rPr>
            </w:pPr>
          </w:p>
        </w:tc>
      </w:tr>
      <w:tr w:rsidR="00C04C42" w:rsidRPr="006E07A2" w:rsidTr="00364F7F">
        <w:tc>
          <w:tcPr>
            <w:tcW w:w="2570" w:type="pct"/>
            <w:hideMark/>
          </w:tcPr>
          <w:tbl>
            <w:tblPr>
              <w:tblW w:w="5000" w:type="pct"/>
              <w:jc w:val="center"/>
              <w:tblLook w:val="00A0" w:firstRow="1" w:lastRow="0" w:firstColumn="1" w:lastColumn="0" w:noHBand="0" w:noVBand="0"/>
            </w:tblPr>
            <w:tblGrid>
              <w:gridCol w:w="4849"/>
            </w:tblGrid>
            <w:tr w:rsidR="00C04C42" w:rsidRPr="007C1BBE" w:rsidTr="00364F7F">
              <w:trPr>
                <w:trHeight w:val="2405"/>
                <w:jc w:val="center"/>
              </w:trPr>
              <w:tc>
                <w:tcPr>
                  <w:tcW w:w="2562" w:type="pct"/>
                </w:tcPr>
                <w:p w:rsidR="00C04C42" w:rsidRPr="00117ADB" w:rsidRDefault="00C04C42" w:rsidP="00364F7F">
                  <w:pPr>
                    <w:rPr>
                      <w:rFonts w:ascii="Times New Roman" w:hAnsi="Times New Roman" w:cs="Times New Roman"/>
                      <w:b/>
                    </w:rPr>
                  </w:pPr>
                  <w:proofErr w:type="spellStart"/>
                  <w:r w:rsidRPr="00117ADB">
                    <w:rPr>
                      <w:rFonts w:ascii="Times New Roman" w:hAnsi="Times New Roman" w:cs="Times New Roman"/>
                      <w:b/>
                    </w:rPr>
                    <w:t>Управління</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містобудування</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землевпорядкування</w:t>
                  </w:r>
                  <w:proofErr w:type="spellEnd"/>
                  <w:r w:rsidRPr="00117ADB">
                    <w:rPr>
                      <w:rFonts w:ascii="Times New Roman" w:hAnsi="Times New Roman" w:cs="Times New Roman"/>
                      <w:b/>
                    </w:rPr>
                    <w:t xml:space="preserve"> та </w:t>
                  </w:r>
                  <w:proofErr w:type="spellStart"/>
                  <w:r w:rsidRPr="00117ADB">
                    <w:rPr>
                      <w:rFonts w:ascii="Times New Roman" w:hAnsi="Times New Roman" w:cs="Times New Roman"/>
                      <w:b/>
                    </w:rPr>
                    <w:t>комунального</w:t>
                  </w:r>
                  <w:proofErr w:type="spellEnd"/>
                  <w:r w:rsidRPr="00117ADB">
                    <w:rPr>
                      <w:rFonts w:ascii="Times New Roman" w:hAnsi="Times New Roman" w:cs="Times New Roman"/>
                      <w:b/>
                    </w:rPr>
                    <w:t xml:space="preserve"> майна</w:t>
                  </w:r>
                  <w:proofErr w:type="gramStart"/>
                  <w:r w:rsidRPr="00117ADB">
                    <w:rPr>
                      <w:rFonts w:ascii="Times New Roman" w:hAnsi="Times New Roman" w:cs="Times New Roman"/>
                      <w:b/>
                    </w:rPr>
                    <w:t xml:space="preserve"> </w:t>
                  </w:r>
                  <w:proofErr w:type="spellStart"/>
                  <w:r w:rsidRPr="00117ADB">
                    <w:rPr>
                      <w:rFonts w:ascii="Times New Roman" w:hAnsi="Times New Roman" w:cs="Times New Roman"/>
                      <w:b/>
                    </w:rPr>
                    <w:t>Б</w:t>
                  </w:r>
                  <w:proofErr w:type="gramEnd"/>
                  <w:r w:rsidRPr="00117ADB">
                    <w:rPr>
                      <w:rFonts w:ascii="Times New Roman" w:hAnsi="Times New Roman" w:cs="Times New Roman"/>
                      <w:b/>
                    </w:rPr>
                    <w:t>іляївської</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міської</w:t>
                  </w:r>
                  <w:proofErr w:type="spellEnd"/>
                  <w:r w:rsidRPr="00117ADB">
                    <w:rPr>
                      <w:rFonts w:ascii="Times New Roman" w:hAnsi="Times New Roman" w:cs="Times New Roman"/>
                      <w:b/>
                    </w:rPr>
                    <w:t xml:space="preserve"> ради</w:t>
                  </w:r>
                </w:p>
                <w:p w:rsidR="00C04C42" w:rsidRPr="00117ADB" w:rsidRDefault="00C04C42" w:rsidP="00364F7F">
                  <w:pPr>
                    <w:rPr>
                      <w:rFonts w:ascii="Times New Roman" w:hAnsi="Times New Roman" w:cs="Times New Roman"/>
                    </w:rPr>
                  </w:pPr>
                  <w:r w:rsidRPr="00117ADB">
                    <w:rPr>
                      <w:rFonts w:ascii="Times New Roman" w:hAnsi="Times New Roman" w:cs="Times New Roman"/>
                    </w:rPr>
                    <w:t xml:space="preserve">67602, </w:t>
                  </w:r>
                  <w:proofErr w:type="spellStart"/>
                  <w:r w:rsidRPr="00117ADB">
                    <w:rPr>
                      <w:rFonts w:ascii="Times New Roman" w:hAnsi="Times New Roman" w:cs="Times New Roman"/>
                    </w:rPr>
                    <w:t>Одеська</w:t>
                  </w:r>
                  <w:proofErr w:type="spellEnd"/>
                  <w:r w:rsidRPr="00117ADB">
                    <w:rPr>
                      <w:rFonts w:ascii="Times New Roman" w:hAnsi="Times New Roman" w:cs="Times New Roman"/>
                    </w:rPr>
                    <w:t xml:space="preserve"> обл.</w:t>
                  </w:r>
                </w:p>
                <w:p w:rsidR="00C04C42" w:rsidRPr="00117ADB" w:rsidRDefault="00C04C42" w:rsidP="00364F7F">
                  <w:pPr>
                    <w:rPr>
                      <w:rFonts w:ascii="Times New Roman" w:hAnsi="Times New Roman" w:cs="Times New Roman"/>
                    </w:rPr>
                  </w:pPr>
                  <w:r w:rsidRPr="00117ADB">
                    <w:rPr>
                      <w:rFonts w:ascii="Times New Roman" w:hAnsi="Times New Roman" w:cs="Times New Roman"/>
                    </w:rPr>
                    <w:t xml:space="preserve">м. </w:t>
                  </w:r>
                  <w:proofErr w:type="spellStart"/>
                  <w:r w:rsidRPr="00117ADB">
                    <w:rPr>
                      <w:rFonts w:ascii="Times New Roman" w:hAnsi="Times New Roman" w:cs="Times New Roman"/>
                    </w:rPr>
                    <w:t>Біляївка</w:t>
                  </w:r>
                  <w:proofErr w:type="spellEnd"/>
                  <w:r w:rsidRPr="00117ADB">
                    <w:rPr>
                      <w:rFonts w:ascii="Times New Roman" w:hAnsi="Times New Roman" w:cs="Times New Roman"/>
                    </w:rPr>
                    <w:t xml:space="preserve">, проспект </w:t>
                  </w:r>
                  <w:proofErr w:type="spellStart"/>
                  <w:r w:rsidRPr="00117ADB">
                    <w:rPr>
                      <w:rFonts w:ascii="Times New Roman" w:hAnsi="Times New Roman" w:cs="Times New Roman"/>
                    </w:rPr>
                    <w:t>Незалежності</w:t>
                  </w:r>
                  <w:proofErr w:type="spellEnd"/>
                  <w:r w:rsidRPr="00117ADB">
                    <w:rPr>
                      <w:rFonts w:ascii="Times New Roman" w:hAnsi="Times New Roman" w:cs="Times New Roman"/>
                    </w:rPr>
                    <w:t>, 9</w:t>
                  </w:r>
                </w:p>
                <w:p w:rsidR="00C04C42" w:rsidRPr="00117ADB" w:rsidRDefault="00C04C42" w:rsidP="00364F7F">
                  <w:pPr>
                    <w:rPr>
                      <w:rFonts w:ascii="Times New Roman" w:hAnsi="Times New Roman" w:cs="Times New Roman"/>
                    </w:rPr>
                  </w:pPr>
                  <w:r w:rsidRPr="00117ADB">
                    <w:rPr>
                      <w:rFonts w:ascii="Times New Roman" w:hAnsi="Times New Roman" w:cs="Times New Roman"/>
                      <w:shd w:val="clear" w:color="auto" w:fill="FFFFFF"/>
                    </w:rPr>
                    <w:t>код ЄДРПОУ 40203964</w:t>
                  </w:r>
                </w:p>
                <w:p w:rsidR="00C04C42" w:rsidRPr="00117ADB" w:rsidRDefault="00C04C42" w:rsidP="00364F7F">
                  <w:pPr>
                    <w:rPr>
                      <w:rFonts w:ascii="Times New Roman" w:hAnsi="Times New Roman" w:cs="Times New Roman"/>
                    </w:rPr>
                  </w:pPr>
                  <w:proofErr w:type="gramStart"/>
                  <w:r w:rsidRPr="00117ADB">
                    <w:rPr>
                      <w:rFonts w:ascii="Times New Roman" w:hAnsi="Times New Roman" w:cs="Times New Roman"/>
                    </w:rPr>
                    <w:t>р</w:t>
                  </w:r>
                  <w:proofErr w:type="gramEnd"/>
                  <w:r w:rsidRPr="00117ADB">
                    <w:rPr>
                      <w:rFonts w:ascii="Times New Roman" w:hAnsi="Times New Roman" w:cs="Times New Roman"/>
                    </w:rPr>
                    <w:t>/р</w:t>
                  </w:r>
                  <w:r>
                    <w:rPr>
                      <w:rFonts w:ascii="Times New Roman" w:hAnsi="Times New Roman" w:cs="Times New Roman"/>
                    </w:rPr>
                    <w:t xml:space="preserve"> </w:t>
                  </w:r>
                  <w:r>
                    <w:rPr>
                      <w:rFonts w:ascii="Times New Roman" w:hAnsi="Times New Roman" w:cs="Times New Roman"/>
                      <w:lang w:val="en-US"/>
                    </w:rPr>
                    <w:t>UA</w:t>
                  </w:r>
                  <w:r w:rsidRPr="00117ADB">
                    <w:rPr>
                      <w:rFonts w:ascii="Times New Roman" w:hAnsi="Times New Roman" w:cs="Times New Roman"/>
                    </w:rPr>
                    <w:t xml:space="preserve"> </w:t>
                  </w:r>
                </w:p>
                <w:p w:rsidR="00C04C42" w:rsidRPr="00117ADB" w:rsidRDefault="00C04C42" w:rsidP="00364F7F">
                  <w:pPr>
                    <w:rPr>
                      <w:rFonts w:ascii="Times New Roman" w:hAnsi="Times New Roman" w:cs="Times New Roman"/>
                    </w:rPr>
                  </w:pPr>
                  <w:r w:rsidRPr="00117ADB">
                    <w:rPr>
                      <w:rFonts w:ascii="Times New Roman" w:hAnsi="Times New Roman" w:cs="Times New Roman"/>
                    </w:rPr>
                    <w:t xml:space="preserve">ДКСУ </w:t>
                  </w:r>
                  <w:proofErr w:type="spellStart"/>
                  <w:r w:rsidRPr="00117ADB">
                    <w:rPr>
                      <w:rFonts w:ascii="Times New Roman" w:hAnsi="Times New Roman" w:cs="Times New Roman"/>
                    </w:rPr>
                    <w:t>м.Київ</w:t>
                  </w:r>
                  <w:proofErr w:type="spellEnd"/>
                </w:p>
                <w:p w:rsidR="00C04C42" w:rsidRPr="00117ADB" w:rsidRDefault="00C04C42" w:rsidP="00364F7F">
                  <w:pPr>
                    <w:rPr>
                      <w:rFonts w:ascii="Times New Roman" w:hAnsi="Times New Roman" w:cs="Times New Roman"/>
                    </w:rPr>
                  </w:pPr>
                  <w:r w:rsidRPr="00117ADB">
                    <w:rPr>
                      <w:rFonts w:ascii="Times New Roman" w:hAnsi="Times New Roman" w:cs="Times New Roman"/>
                    </w:rPr>
                    <w:t>Тел./факс: (04852) 2-55-64</w:t>
                  </w:r>
                </w:p>
                <w:p w:rsidR="00C04C42" w:rsidRPr="00117ADB" w:rsidRDefault="00C04C42" w:rsidP="00364F7F">
                  <w:pPr>
                    <w:rPr>
                      <w:rFonts w:ascii="Times New Roman" w:hAnsi="Times New Roman" w:cs="Times New Roman"/>
                    </w:rPr>
                  </w:pPr>
                </w:p>
                <w:p w:rsidR="00C04C42" w:rsidRPr="00117ADB" w:rsidRDefault="00C04C42" w:rsidP="00364F7F">
                  <w:pPr>
                    <w:rPr>
                      <w:rFonts w:ascii="Times New Roman" w:hAnsi="Times New Roman" w:cs="Times New Roman"/>
                      <w:b/>
                    </w:rPr>
                  </w:pPr>
                  <w:r w:rsidRPr="00117ADB">
                    <w:rPr>
                      <w:rFonts w:ascii="Times New Roman" w:hAnsi="Times New Roman" w:cs="Times New Roman"/>
                      <w:b/>
                    </w:rPr>
                    <w:t xml:space="preserve">Начальник </w:t>
                  </w:r>
                  <w:proofErr w:type="spellStart"/>
                  <w:r w:rsidRPr="00117ADB">
                    <w:rPr>
                      <w:rFonts w:ascii="Times New Roman" w:hAnsi="Times New Roman" w:cs="Times New Roman"/>
                      <w:b/>
                    </w:rPr>
                    <w:t>управління</w:t>
                  </w:r>
                  <w:proofErr w:type="spellEnd"/>
                </w:p>
                <w:p w:rsidR="00C04C42" w:rsidRPr="00117ADB" w:rsidRDefault="00C04C42" w:rsidP="00364F7F">
                  <w:pPr>
                    <w:rPr>
                      <w:rFonts w:ascii="Times New Roman" w:hAnsi="Times New Roman" w:cs="Times New Roman"/>
                    </w:rPr>
                  </w:pPr>
                </w:p>
                <w:p w:rsidR="00C04C42" w:rsidRPr="00117ADB" w:rsidRDefault="00C04C42" w:rsidP="00364F7F">
                  <w:pPr>
                    <w:rPr>
                      <w:rFonts w:ascii="Times New Roman" w:hAnsi="Times New Roman" w:cs="Times New Roman"/>
                      <w:b/>
                      <w:i/>
                      <w:lang w:eastAsia="uk-UA"/>
                    </w:rPr>
                  </w:pPr>
                  <w:r w:rsidRPr="00117ADB">
                    <w:rPr>
                      <w:rFonts w:ascii="Times New Roman" w:hAnsi="Times New Roman" w:cs="Times New Roman"/>
                    </w:rPr>
                    <w:t xml:space="preserve"> ___________________  </w:t>
                  </w:r>
                  <w:proofErr w:type="spellStart"/>
                  <w:r w:rsidRPr="00117ADB">
                    <w:rPr>
                      <w:rFonts w:ascii="Times New Roman" w:hAnsi="Times New Roman" w:cs="Times New Roman"/>
                      <w:b/>
                    </w:rPr>
                    <w:t>Тетяна</w:t>
                  </w:r>
                  <w:proofErr w:type="spellEnd"/>
                  <w:r w:rsidRPr="00117ADB">
                    <w:rPr>
                      <w:rFonts w:ascii="Times New Roman" w:hAnsi="Times New Roman" w:cs="Times New Roman"/>
                      <w:b/>
                    </w:rPr>
                    <w:t xml:space="preserve"> М</w:t>
                  </w:r>
                  <w:r>
                    <w:rPr>
                      <w:rFonts w:ascii="Times New Roman" w:hAnsi="Times New Roman" w:cs="Times New Roman"/>
                      <w:b/>
                    </w:rPr>
                    <w:t>ОЛОДІД</w:t>
                  </w:r>
                </w:p>
              </w:tc>
            </w:tr>
          </w:tbl>
          <w:p w:rsidR="00C04C42" w:rsidRPr="00C82043" w:rsidRDefault="00C04C42" w:rsidP="00364F7F">
            <w:pPr>
              <w:pStyle w:val="a8"/>
              <w:rPr>
                <w:rFonts w:ascii="Times New Roman" w:hAnsi="Times New Roman" w:cs="Times New Roman"/>
              </w:rPr>
            </w:pPr>
          </w:p>
        </w:tc>
        <w:tc>
          <w:tcPr>
            <w:tcW w:w="2430" w:type="pct"/>
            <w:hideMark/>
          </w:tcPr>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______________________________________</w:t>
            </w:r>
          </w:p>
          <w:p w:rsidR="00C04C42" w:rsidRPr="00C82043" w:rsidRDefault="00C04C42" w:rsidP="00364F7F">
            <w:pPr>
              <w:pStyle w:val="a8"/>
              <w:rPr>
                <w:rFonts w:ascii="Times New Roman" w:hAnsi="Times New Roman" w:cs="Times New Roman"/>
              </w:rPr>
            </w:pPr>
          </w:p>
          <w:p w:rsidR="00C04C42" w:rsidRPr="00C82043" w:rsidRDefault="00C04C42" w:rsidP="00364F7F">
            <w:pPr>
              <w:pStyle w:val="a8"/>
              <w:rPr>
                <w:rFonts w:ascii="Times New Roman" w:hAnsi="Times New Roman" w:cs="Times New Roman"/>
              </w:rPr>
            </w:pP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Юридична адреса: __________________</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Поштова адреса: ____________________</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ЄДРПОУ ___________________________</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Р/</w:t>
            </w:r>
            <w:proofErr w:type="spellStart"/>
            <w:r w:rsidRPr="00C82043">
              <w:rPr>
                <w:rFonts w:ascii="Times New Roman" w:hAnsi="Times New Roman" w:cs="Times New Roman"/>
              </w:rPr>
              <w:t>Р</w:t>
            </w:r>
            <w:proofErr w:type="spellEnd"/>
            <w:r w:rsidRPr="00C82043">
              <w:rPr>
                <w:rFonts w:ascii="Times New Roman" w:hAnsi="Times New Roman" w:cs="Times New Roman"/>
              </w:rPr>
              <w:t xml:space="preserve"> ________________________________</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в___________________________________</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Тел.:_______________________________</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E-</w:t>
            </w:r>
            <w:proofErr w:type="spellStart"/>
            <w:r w:rsidRPr="00C82043">
              <w:rPr>
                <w:rFonts w:ascii="Times New Roman" w:hAnsi="Times New Roman" w:cs="Times New Roman"/>
              </w:rPr>
              <w:t>mail</w:t>
            </w:r>
            <w:proofErr w:type="spellEnd"/>
            <w:r w:rsidRPr="00C82043">
              <w:rPr>
                <w:rFonts w:ascii="Times New Roman" w:hAnsi="Times New Roman" w:cs="Times New Roman"/>
              </w:rPr>
              <w:t>:______________________________</w:t>
            </w:r>
          </w:p>
          <w:p w:rsidR="00C04C42" w:rsidRPr="00C82043" w:rsidRDefault="00C04C42" w:rsidP="00364F7F">
            <w:pPr>
              <w:pStyle w:val="a8"/>
              <w:rPr>
                <w:rFonts w:ascii="Times New Roman" w:hAnsi="Times New Roman" w:cs="Times New Roman"/>
              </w:rPr>
            </w:pP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________________________ П.І.П.</w:t>
            </w:r>
          </w:p>
          <w:p w:rsidR="00C04C42" w:rsidRPr="00C82043" w:rsidRDefault="00C04C42" w:rsidP="00364F7F">
            <w:pPr>
              <w:pStyle w:val="a8"/>
              <w:rPr>
                <w:rFonts w:ascii="Times New Roman" w:hAnsi="Times New Roman" w:cs="Times New Roman"/>
              </w:rPr>
            </w:pPr>
            <w:r w:rsidRPr="00C82043">
              <w:rPr>
                <w:rFonts w:ascii="Times New Roman" w:hAnsi="Times New Roman" w:cs="Times New Roman"/>
              </w:rPr>
              <w:t xml:space="preserve">              (МП, підпис)</w:t>
            </w:r>
          </w:p>
        </w:tc>
      </w:tr>
    </w:tbl>
    <w:p w:rsidR="002F1414" w:rsidRPr="002F1414" w:rsidRDefault="002F1414" w:rsidP="002F1414">
      <w:pPr>
        <w:rPr>
          <w:rFonts w:ascii="Times New Roman" w:hAnsi="Times New Roman" w:cs="Times New Roman"/>
          <w:lang w:val="uk-UA"/>
        </w:rPr>
      </w:pPr>
    </w:p>
    <w:p w:rsidR="002844FA" w:rsidRPr="008E0F1C" w:rsidRDefault="002844FA" w:rsidP="002844FA">
      <w:pPr>
        <w:ind w:left="4962"/>
        <w:rPr>
          <w:rFonts w:ascii="Times New Roman" w:hAnsi="Times New Roman"/>
        </w:rPr>
      </w:pPr>
      <w:r w:rsidRPr="006E07A2">
        <w:rPr>
          <w:rFonts w:ascii="Times New Roman" w:hAnsi="Times New Roman"/>
          <w:lang w:val="uk-UA"/>
        </w:rPr>
        <w:t xml:space="preserve">                                                             </w:t>
      </w:r>
      <w:proofErr w:type="spellStart"/>
      <w:r w:rsidRPr="008E0F1C">
        <w:rPr>
          <w:rFonts w:ascii="Times New Roman" w:hAnsi="Times New Roman"/>
        </w:rPr>
        <w:t>додаток</w:t>
      </w:r>
      <w:proofErr w:type="spellEnd"/>
      <w:r w:rsidRPr="008E0F1C">
        <w:rPr>
          <w:rFonts w:ascii="Times New Roman" w:hAnsi="Times New Roman"/>
        </w:rPr>
        <w:t xml:space="preserve"> </w:t>
      </w:r>
    </w:p>
    <w:p w:rsidR="002844FA" w:rsidRPr="008E0F1C" w:rsidRDefault="002844FA" w:rsidP="002844FA">
      <w:pPr>
        <w:ind w:left="4962"/>
        <w:rPr>
          <w:rFonts w:ascii="Times New Roman" w:hAnsi="Times New Roman"/>
        </w:rPr>
      </w:pPr>
      <w:r w:rsidRPr="008E0F1C">
        <w:rPr>
          <w:rFonts w:ascii="Times New Roman" w:hAnsi="Times New Roman"/>
        </w:rPr>
        <w:t xml:space="preserve">          </w:t>
      </w:r>
      <w:proofErr w:type="gramStart"/>
      <w:r w:rsidRPr="008E0F1C">
        <w:rPr>
          <w:rFonts w:ascii="Times New Roman" w:hAnsi="Times New Roman"/>
        </w:rPr>
        <w:t>до</w:t>
      </w:r>
      <w:proofErr w:type="gramEnd"/>
      <w:r w:rsidRPr="008E0F1C">
        <w:rPr>
          <w:rFonts w:ascii="Times New Roman" w:hAnsi="Times New Roman"/>
        </w:rPr>
        <w:t xml:space="preserve"> договору №________                                                                                                                               </w:t>
      </w:r>
    </w:p>
    <w:p w:rsidR="002844FA" w:rsidRDefault="002844FA" w:rsidP="002844FA">
      <w:pPr>
        <w:jc w:val="center"/>
        <w:rPr>
          <w:rFonts w:ascii="Times New Roman" w:hAnsi="Times New Roman"/>
        </w:rPr>
      </w:pPr>
      <w:r w:rsidRPr="008E0F1C">
        <w:rPr>
          <w:rFonts w:ascii="Times New Roman" w:hAnsi="Times New Roman"/>
        </w:rPr>
        <w:t xml:space="preserve">                                                                                  </w:t>
      </w:r>
      <w:proofErr w:type="spellStart"/>
      <w:r w:rsidRPr="008E0F1C">
        <w:rPr>
          <w:rFonts w:ascii="Times New Roman" w:hAnsi="Times New Roman"/>
        </w:rPr>
        <w:t>від</w:t>
      </w:r>
      <w:proofErr w:type="spellEnd"/>
      <w:r w:rsidRPr="008E0F1C">
        <w:rPr>
          <w:rFonts w:ascii="Times New Roman" w:hAnsi="Times New Roman"/>
        </w:rPr>
        <w:t xml:space="preserve"> «____» ___________ 20___ р.</w:t>
      </w:r>
    </w:p>
    <w:p w:rsidR="002844FA" w:rsidRPr="008E0F1C" w:rsidRDefault="002844FA" w:rsidP="002844FA">
      <w:pPr>
        <w:jc w:val="center"/>
        <w:rPr>
          <w:rFonts w:ascii="Times New Roman" w:hAnsi="Times New Roman"/>
        </w:rPr>
      </w:pPr>
    </w:p>
    <w:p w:rsidR="002844FA" w:rsidRDefault="002844FA" w:rsidP="002844FA">
      <w:pPr>
        <w:jc w:val="center"/>
        <w:rPr>
          <w:rFonts w:ascii="Times New Roman" w:hAnsi="Times New Roman"/>
          <w:lang w:eastAsia="en-US"/>
        </w:rPr>
      </w:pPr>
    </w:p>
    <w:p w:rsidR="006E07A2" w:rsidRDefault="006E07A2" w:rsidP="002844FA">
      <w:pPr>
        <w:jc w:val="center"/>
        <w:rPr>
          <w:rFonts w:ascii="Times New Roman" w:hAnsi="Times New Roman"/>
          <w:lang w:eastAsia="en-US"/>
        </w:rPr>
      </w:pPr>
    </w:p>
    <w:p w:rsidR="006E07A2" w:rsidRDefault="006E07A2" w:rsidP="002844FA">
      <w:pPr>
        <w:jc w:val="center"/>
        <w:rPr>
          <w:rFonts w:ascii="Times New Roman" w:hAnsi="Times New Roman"/>
          <w:lang w:eastAsia="en-US"/>
        </w:rPr>
      </w:pPr>
    </w:p>
    <w:p w:rsidR="006E07A2" w:rsidRDefault="006E07A2" w:rsidP="002844FA">
      <w:pPr>
        <w:jc w:val="center"/>
        <w:rPr>
          <w:rFonts w:ascii="Times New Roman" w:hAnsi="Times New Roman"/>
          <w:lang w:eastAsia="en-US"/>
        </w:rPr>
      </w:pPr>
    </w:p>
    <w:p w:rsidR="006E07A2" w:rsidRDefault="006E07A2" w:rsidP="002844FA">
      <w:pPr>
        <w:jc w:val="center"/>
        <w:rPr>
          <w:rFonts w:ascii="Times New Roman" w:hAnsi="Times New Roman"/>
          <w:lang w:eastAsia="en-US"/>
        </w:rPr>
      </w:pPr>
    </w:p>
    <w:p w:rsidR="006E07A2" w:rsidRDefault="006E07A2" w:rsidP="002844FA">
      <w:pPr>
        <w:jc w:val="center"/>
        <w:rPr>
          <w:rFonts w:ascii="Times New Roman" w:hAnsi="Times New Roman"/>
          <w:lang w:eastAsia="en-US"/>
        </w:rPr>
      </w:pPr>
    </w:p>
    <w:p w:rsidR="002844FA" w:rsidRDefault="002844FA" w:rsidP="002844FA">
      <w:pPr>
        <w:jc w:val="center"/>
        <w:rPr>
          <w:rFonts w:ascii="Times New Roman" w:hAnsi="Times New Roman"/>
          <w:lang w:eastAsia="en-US"/>
        </w:rPr>
      </w:pPr>
      <w:r w:rsidRPr="002378E0">
        <w:rPr>
          <w:rFonts w:ascii="Times New Roman" w:hAnsi="Times New Roman"/>
          <w:lang w:eastAsia="en-US"/>
        </w:rPr>
        <w:t xml:space="preserve">План </w:t>
      </w:r>
      <w:proofErr w:type="spellStart"/>
      <w:r w:rsidRPr="002378E0">
        <w:rPr>
          <w:rFonts w:ascii="Times New Roman" w:hAnsi="Times New Roman"/>
          <w:lang w:eastAsia="en-US"/>
        </w:rPr>
        <w:t>фінансування</w:t>
      </w:r>
      <w:proofErr w:type="spellEnd"/>
      <w:r w:rsidRPr="002378E0">
        <w:rPr>
          <w:rFonts w:ascii="Times New Roman" w:hAnsi="Times New Roman"/>
          <w:lang w:eastAsia="en-US"/>
        </w:rPr>
        <w:t xml:space="preserve"> </w:t>
      </w:r>
      <w:proofErr w:type="spellStart"/>
      <w:r w:rsidRPr="002378E0">
        <w:rPr>
          <w:rFonts w:ascii="Times New Roman" w:hAnsi="Times New Roman"/>
          <w:lang w:eastAsia="en-US"/>
        </w:rPr>
        <w:t>робі</w:t>
      </w:r>
      <w:proofErr w:type="gramStart"/>
      <w:r w:rsidRPr="002378E0">
        <w:rPr>
          <w:rFonts w:ascii="Times New Roman" w:hAnsi="Times New Roman"/>
          <w:lang w:eastAsia="en-US"/>
        </w:rPr>
        <w:t>т</w:t>
      </w:r>
      <w:proofErr w:type="spellEnd"/>
      <w:proofErr w:type="gramEnd"/>
      <w:r>
        <w:rPr>
          <w:rFonts w:ascii="Times New Roman" w:hAnsi="Times New Roman"/>
          <w:lang w:eastAsia="en-US"/>
        </w:rPr>
        <w:t>:</w:t>
      </w:r>
      <w:r w:rsidRPr="002378E0">
        <w:rPr>
          <w:rFonts w:ascii="Times New Roman" w:hAnsi="Times New Roman"/>
          <w:lang w:eastAsia="en-US"/>
        </w:rPr>
        <w:t xml:space="preserve"> </w:t>
      </w:r>
    </w:p>
    <w:p w:rsidR="002844FA" w:rsidRPr="002378E0" w:rsidRDefault="002844FA" w:rsidP="002844FA">
      <w:pPr>
        <w:jc w:val="center"/>
        <w:rPr>
          <w:rFonts w:ascii="Times New Roman" w:hAnsi="Times New Roman"/>
          <w:lang w:eastAsia="en-US"/>
        </w:rPr>
      </w:pPr>
    </w:p>
    <w:tbl>
      <w:tblPr>
        <w:tblW w:w="922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006"/>
        <w:gridCol w:w="4253"/>
      </w:tblGrid>
      <w:tr w:rsidR="002844FA" w:rsidRPr="002378E0" w:rsidTr="00A61454">
        <w:trPr>
          <w:trHeight w:val="1065"/>
        </w:trPr>
        <w:tc>
          <w:tcPr>
            <w:tcW w:w="2968" w:type="dxa"/>
          </w:tcPr>
          <w:p w:rsidR="002844FA" w:rsidRPr="002378E0" w:rsidRDefault="002844FA" w:rsidP="00A61454">
            <w:pPr>
              <w:rPr>
                <w:rFonts w:ascii="Times New Roman" w:hAnsi="Times New Roman"/>
                <w:lang w:eastAsia="en-US"/>
              </w:rPr>
            </w:pPr>
            <w:proofErr w:type="spellStart"/>
            <w:r w:rsidRPr="002378E0">
              <w:rPr>
                <w:rFonts w:ascii="Times New Roman" w:hAnsi="Times New Roman"/>
                <w:lang w:eastAsia="en-US"/>
              </w:rPr>
              <w:t>джерело</w:t>
            </w:r>
            <w:proofErr w:type="spellEnd"/>
            <w:r w:rsidRPr="002378E0">
              <w:rPr>
                <w:rFonts w:ascii="Times New Roman" w:hAnsi="Times New Roman"/>
                <w:lang w:eastAsia="en-US"/>
              </w:rPr>
              <w:t xml:space="preserve"> </w:t>
            </w:r>
            <w:proofErr w:type="spellStart"/>
            <w:r w:rsidRPr="002378E0">
              <w:rPr>
                <w:rFonts w:ascii="Times New Roman" w:hAnsi="Times New Roman"/>
                <w:lang w:eastAsia="en-US"/>
              </w:rPr>
              <w:t>фінансування</w:t>
            </w:r>
            <w:proofErr w:type="spellEnd"/>
          </w:p>
        </w:tc>
        <w:tc>
          <w:tcPr>
            <w:tcW w:w="2006" w:type="dxa"/>
          </w:tcPr>
          <w:p w:rsidR="002844FA" w:rsidRPr="002378E0" w:rsidRDefault="002844FA" w:rsidP="00A61454">
            <w:pPr>
              <w:jc w:val="center"/>
              <w:rPr>
                <w:rFonts w:ascii="Times New Roman" w:hAnsi="Times New Roman"/>
                <w:lang w:eastAsia="en-US"/>
              </w:rPr>
            </w:pPr>
            <w:proofErr w:type="spellStart"/>
            <w:r w:rsidRPr="002378E0">
              <w:rPr>
                <w:rFonts w:ascii="Times New Roman" w:hAnsi="Times New Roman"/>
                <w:lang w:eastAsia="en-US"/>
              </w:rPr>
              <w:t>період</w:t>
            </w:r>
            <w:proofErr w:type="spellEnd"/>
          </w:p>
        </w:tc>
        <w:tc>
          <w:tcPr>
            <w:tcW w:w="4253" w:type="dxa"/>
          </w:tcPr>
          <w:p w:rsidR="002844FA" w:rsidRPr="002378E0" w:rsidRDefault="002844FA" w:rsidP="00A61454">
            <w:pPr>
              <w:jc w:val="center"/>
              <w:rPr>
                <w:rFonts w:ascii="Times New Roman" w:hAnsi="Times New Roman"/>
                <w:lang w:eastAsia="en-US"/>
              </w:rPr>
            </w:pPr>
            <w:r w:rsidRPr="002378E0">
              <w:rPr>
                <w:rFonts w:ascii="Times New Roman" w:hAnsi="Times New Roman"/>
                <w:lang w:eastAsia="en-US"/>
              </w:rPr>
              <w:t xml:space="preserve">сума </w:t>
            </w:r>
            <w:proofErr w:type="spellStart"/>
            <w:r w:rsidRPr="002378E0">
              <w:rPr>
                <w:rFonts w:ascii="Times New Roman" w:hAnsi="Times New Roman"/>
                <w:lang w:eastAsia="en-US"/>
              </w:rPr>
              <w:t>фінансування</w:t>
            </w:r>
            <w:proofErr w:type="spellEnd"/>
            <w:r w:rsidRPr="002378E0">
              <w:rPr>
                <w:rFonts w:ascii="Times New Roman" w:hAnsi="Times New Roman"/>
                <w:lang w:eastAsia="en-US"/>
              </w:rPr>
              <w:t xml:space="preserve"> (грн.)</w:t>
            </w:r>
          </w:p>
          <w:p w:rsidR="002844FA" w:rsidRPr="002378E0" w:rsidRDefault="002844FA" w:rsidP="00A61454">
            <w:pPr>
              <w:jc w:val="center"/>
              <w:rPr>
                <w:rFonts w:ascii="Times New Roman" w:hAnsi="Times New Roman"/>
                <w:lang w:eastAsia="en-US"/>
              </w:rPr>
            </w:pPr>
          </w:p>
        </w:tc>
      </w:tr>
      <w:tr w:rsidR="002844FA" w:rsidRPr="002378E0" w:rsidTr="00A61454">
        <w:trPr>
          <w:trHeight w:val="821"/>
        </w:trPr>
        <w:tc>
          <w:tcPr>
            <w:tcW w:w="2968" w:type="dxa"/>
          </w:tcPr>
          <w:p w:rsidR="002844FA" w:rsidRDefault="002844FA" w:rsidP="00A61454">
            <w:pPr>
              <w:jc w:val="center"/>
              <w:rPr>
                <w:rFonts w:ascii="Times New Roman" w:hAnsi="Times New Roman"/>
                <w:lang w:eastAsia="en-US"/>
              </w:rPr>
            </w:pPr>
          </w:p>
          <w:p w:rsidR="002844FA" w:rsidRPr="002378E0" w:rsidRDefault="002844FA" w:rsidP="00A61454">
            <w:pPr>
              <w:jc w:val="center"/>
              <w:rPr>
                <w:rFonts w:ascii="Times New Roman" w:hAnsi="Times New Roman"/>
                <w:lang w:eastAsia="en-US"/>
              </w:rPr>
            </w:pPr>
            <w:proofErr w:type="spellStart"/>
            <w:proofErr w:type="gramStart"/>
            <w:r w:rsidRPr="005057A6">
              <w:rPr>
                <w:rFonts w:ascii="Times New Roman" w:hAnsi="Times New Roman"/>
                <w:lang w:eastAsia="en-US"/>
              </w:rPr>
              <w:t>м</w:t>
            </w:r>
            <w:proofErr w:type="gramEnd"/>
            <w:r w:rsidRPr="005057A6">
              <w:rPr>
                <w:rFonts w:ascii="Times New Roman" w:hAnsi="Times New Roman"/>
                <w:lang w:eastAsia="en-US"/>
              </w:rPr>
              <w:t>ісцевий</w:t>
            </w:r>
            <w:proofErr w:type="spellEnd"/>
            <w:r w:rsidRPr="005057A6">
              <w:rPr>
                <w:rFonts w:ascii="Times New Roman" w:hAnsi="Times New Roman"/>
                <w:lang w:eastAsia="en-US"/>
              </w:rPr>
              <w:t xml:space="preserve"> бюджет</w:t>
            </w:r>
          </w:p>
        </w:tc>
        <w:tc>
          <w:tcPr>
            <w:tcW w:w="2006" w:type="dxa"/>
          </w:tcPr>
          <w:p w:rsidR="002844FA" w:rsidRPr="00587A80" w:rsidRDefault="002844FA" w:rsidP="00A61454">
            <w:pPr>
              <w:jc w:val="center"/>
              <w:rPr>
                <w:rFonts w:ascii="Times New Roman" w:hAnsi="Times New Roman"/>
                <w:lang w:eastAsia="en-US"/>
              </w:rPr>
            </w:pPr>
          </w:p>
          <w:p w:rsidR="002844FA" w:rsidRPr="00587A80" w:rsidRDefault="002844FA" w:rsidP="00A61454">
            <w:pPr>
              <w:jc w:val="center"/>
              <w:rPr>
                <w:rFonts w:ascii="Times New Roman" w:hAnsi="Times New Roman"/>
                <w:lang w:eastAsia="en-US"/>
              </w:rPr>
            </w:pPr>
            <w:proofErr w:type="spellStart"/>
            <w:r w:rsidRPr="005057A6">
              <w:rPr>
                <w:rFonts w:ascii="Times New Roman" w:hAnsi="Times New Roman"/>
                <w:lang w:eastAsia="en-US"/>
              </w:rPr>
              <w:t>квітен</w:t>
            </w:r>
            <w:proofErr w:type="gramStart"/>
            <w:r w:rsidRPr="005057A6">
              <w:rPr>
                <w:rFonts w:ascii="Times New Roman" w:hAnsi="Times New Roman"/>
                <w:lang w:eastAsia="en-US"/>
              </w:rPr>
              <w:t>ь</w:t>
            </w:r>
            <w:proofErr w:type="spellEnd"/>
            <w:r w:rsidRPr="005057A6">
              <w:rPr>
                <w:rFonts w:ascii="Times New Roman" w:hAnsi="Times New Roman"/>
                <w:lang w:eastAsia="en-US"/>
              </w:rPr>
              <w:t>-</w:t>
            </w:r>
            <w:proofErr w:type="gramEnd"/>
            <w:r>
              <w:rPr>
                <w:rFonts w:ascii="Times New Roman" w:hAnsi="Times New Roman"/>
                <w:lang w:eastAsia="en-US"/>
              </w:rPr>
              <w:t xml:space="preserve"> жовтень2024 року</w:t>
            </w:r>
          </w:p>
        </w:tc>
        <w:tc>
          <w:tcPr>
            <w:tcW w:w="4253" w:type="dxa"/>
          </w:tcPr>
          <w:p w:rsidR="002844FA" w:rsidRPr="002378E0" w:rsidRDefault="002844FA" w:rsidP="00A61454">
            <w:pPr>
              <w:jc w:val="center"/>
              <w:rPr>
                <w:rFonts w:ascii="Times New Roman" w:hAnsi="Times New Roman"/>
              </w:rPr>
            </w:pPr>
          </w:p>
        </w:tc>
      </w:tr>
      <w:tr w:rsidR="002844FA" w:rsidRPr="002378E0" w:rsidTr="00A61454">
        <w:trPr>
          <w:trHeight w:val="299"/>
        </w:trPr>
        <w:tc>
          <w:tcPr>
            <w:tcW w:w="2968" w:type="dxa"/>
          </w:tcPr>
          <w:p w:rsidR="002844FA" w:rsidRPr="002378E0" w:rsidRDefault="002844FA" w:rsidP="00A61454">
            <w:pPr>
              <w:jc w:val="center"/>
              <w:rPr>
                <w:rFonts w:ascii="Times New Roman" w:hAnsi="Times New Roman"/>
                <w:lang w:eastAsia="en-US"/>
              </w:rPr>
            </w:pPr>
            <w:r w:rsidRPr="002378E0">
              <w:rPr>
                <w:rFonts w:ascii="Times New Roman" w:hAnsi="Times New Roman"/>
                <w:lang w:eastAsia="en-US"/>
              </w:rPr>
              <w:t>разом</w:t>
            </w:r>
          </w:p>
        </w:tc>
        <w:tc>
          <w:tcPr>
            <w:tcW w:w="2006" w:type="dxa"/>
          </w:tcPr>
          <w:p w:rsidR="002844FA" w:rsidRPr="002378E0" w:rsidRDefault="002844FA" w:rsidP="00A61454">
            <w:pPr>
              <w:jc w:val="center"/>
              <w:rPr>
                <w:rFonts w:ascii="Times New Roman" w:hAnsi="Times New Roman"/>
                <w:lang w:eastAsia="en-US"/>
              </w:rPr>
            </w:pPr>
          </w:p>
        </w:tc>
        <w:tc>
          <w:tcPr>
            <w:tcW w:w="4253" w:type="dxa"/>
          </w:tcPr>
          <w:p w:rsidR="002844FA" w:rsidRPr="002378E0" w:rsidRDefault="002844FA" w:rsidP="00A61454">
            <w:pPr>
              <w:jc w:val="center"/>
              <w:rPr>
                <w:rFonts w:ascii="Times New Roman" w:hAnsi="Times New Roman"/>
              </w:rPr>
            </w:pPr>
          </w:p>
        </w:tc>
      </w:tr>
    </w:tbl>
    <w:p w:rsidR="002844FA" w:rsidRPr="002F1414" w:rsidRDefault="002844FA" w:rsidP="002844FA">
      <w:pPr>
        <w:jc w:val="center"/>
        <w:rPr>
          <w:rFonts w:ascii="Times New Roman" w:eastAsia="Calibri" w:hAnsi="Times New Roman" w:cs="Times New Roman"/>
          <w:b/>
          <w:lang w:eastAsia="en-US"/>
        </w:rPr>
      </w:pPr>
      <w:proofErr w:type="gramStart"/>
      <w:r w:rsidRPr="002F1414">
        <w:rPr>
          <w:rFonts w:ascii="Times New Roman" w:eastAsia="Calibri" w:hAnsi="Times New Roman" w:cs="Times New Roman"/>
          <w:b/>
          <w:lang w:eastAsia="en-US"/>
        </w:rPr>
        <w:t>П</w:t>
      </w:r>
      <w:proofErr w:type="gramEnd"/>
      <w:r w:rsidRPr="002F1414">
        <w:rPr>
          <w:rFonts w:ascii="Times New Roman" w:eastAsia="Calibri" w:hAnsi="Times New Roman" w:cs="Times New Roman"/>
          <w:b/>
          <w:lang w:eastAsia="en-US"/>
        </w:rPr>
        <w:t>ІДПИСИ СТОРІН:</w:t>
      </w:r>
    </w:p>
    <w:p w:rsidR="002844FA" w:rsidRDefault="002844FA" w:rsidP="002844FA">
      <w:pPr>
        <w:jc w:val="center"/>
        <w:rPr>
          <w:rFonts w:ascii="Times New Roman" w:hAnsi="Times New Roman"/>
          <w:lang w:eastAsia="en-US"/>
        </w:rPr>
      </w:pPr>
    </w:p>
    <w:tbl>
      <w:tblPr>
        <w:tblStyle w:val="a7"/>
        <w:tblW w:w="1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3809"/>
        <w:gridCol w:w="3017"/>
      </w:tblGrid>
      <w:tr w:rsidR="002844FA" w:rsidRPr="00AB6056" w:rsidTr="00A61454">
        <w:tc>
          <w:tcPr>
            <w:tcW w:w="4521" w:type="dxa"/>
          </w:tcPr>
          <w:p w:rsidR="002844FA" w:rsidRPr="00C82043" w:rsidRDefault="002844FA" w:rsidP="002844FA">
            <w:pPr>
              <w:pStyle w:val="a8"/>
              <w:spacing w:line="480" w:lineRule="auto"/>
              <w:jc w:val="center"/>
              <w:rPr>
                <w:rFonts w:ascii="Times New Roman" w:hAnsi="Times New Roman" w:cs="Times New Roman"/>
                <w:b/>
              </w:rPr>
            </w:pPr>
            <w:r>
              <w:rPr>
                <w:rFonts w:ascii="Times New Roman" w:hAnsi="Times New Roman" w:cs="Times New Roman"/>
                <w:b/>
                <w:lang w:val="ru-RU"/>
              </w:rPr>
              <w:t>«</w:t>
            </w:r>
            <w:r w:rsidRPr="00C82043">
              <w:rPr>
                <w:rFonts w:ascii="Times New Roman" w:hAnsi="Times New Roman" w:cs="Times New Roman"/>
                <w:b/>
              </w:rPr>
              <w:t>ЗАМОВНИК</w:t>
            </w:r>
            <w:r>
              <w:rPr>
                <w:rFonts w:ascii="Times New Roman" w:hAnsi="Times New Roman" w:cs="Times New Roman"/>
                <w:b/>
                <w:lang w:val="ru-RU"/>
              </w:rPr>
              <w:t>»:</w:t>
            </w:r>
          </w:p>
        </w:tc>
        <w:tc>
          <w:tcPr>
            <w:tcW w:w="3809" w:type="dxa"/>
          </w:tcPr>
          <w:p w:rsidR="002844FA" w:rsidRPr="00C82043" w:rsidRDefault="002844FA" w:rsidP="00A61454">
            <w:pPr>
              <w:pStyle w:val="a8"/>
              <w:jc w:val="center"/>
              <w:rPr>
                <w:rFonts w:ascii="Times New Roman" w:hAnsi="Times New Roman" w:cs="Times New Roman"/>
                <w:b/>
              </w:rPr>
            </w:pPr>
            <w:r>
              <w:rPr>
                <w:rFonts w:ascii="Times New Roman" w:hAnsi="Times New Roman" w:cs="Times New Roman"/>
                <w:b/>
                <w:lang w:val="ru-RU"/>
              </w:rPr>
              <w:t>«</w:t>
            </w:r>
            <w:r w:rsidRPr="00C82043">
              <w:rPr>
                <w:rFonts w:ascii="Times New Roman" w:hAnsi="Times New Roman" w:cs="Times New Roman"/>
                <w:b/>
              </w:rPr>
              <w:t>ВИКОНАВЕЦЬ</w:t>
            </w:r>
            <w:r>
              <w:rPr>
                <w:rFonts w:ascii="Times New Roman" w:hAnsi="Times New Roman" w:cs="Times New Roman"/>
                <w:b/>
                <w:lang w:val="ru-RU"/>
              </w:rPr>
              <w:t>»</w:t>
            </w:r>
            <w:r w:rsidRPr="00C82043">
              <w:rPr>
                <w:rFonts w:ascii="Times New Roman" w:hAnsi="Times New Roman" w:cs="Times New Roman"/>
                <w:b/>
              </w:rPr>
              <w:t>:</w:t>
            </w:r>
          </w:p>
        </w:tc>
        <w:tc>
          <w:tcPr>
            <w:tcW w:w="3017" w:type="dxa"/>
          </w:tcPr>
          <w:p w:rsidR="002844FA" w:rsidRDefault="002844FA" w:rsidP="00A61454">
            <w:pPr>
              <w:jc w:val="both"/>
              <w:rPr>
                <w:rFonts w:ascii="Times New Roman" w:hAnsi="Times New Roman" w:cs="Times New Roman"/>
                <w:b/>
                <w:lang w:val="uk-UA"/>
              </w:rPr>
            </w:pPr>
          </w:p>
        </w:tc>
      </w:tr>
    </w:tbl>
    <w:tbl>
      <w:tblPr>
        <w:tblW w:w="5000" w:type="pct"/>
        <w:tblLook w:val="04A0" w:firstRow="1" w:lastRow="0" w:firstColumn="1" w:lastColumn="0" w:noHBand="0" w:noVBand="1"/>
      </w:tblPr>
      <w:tblGrid>
        <w:gridCol w:w="5065"/>
        <w:gridCol w:w="4789"/>
      </w:tblGrid>
      <w:tr w:rsidR="002844FA" w:rsidRPr="006E07A2" w:rsidTr="00A61454">
        <w:tc>
          <w:tcPr>
            <w:tcW w:w="2570" w:type="pct"/>
            <w:hideMark/>
          </w:tcPr>
          <w:tbl>
            <w:tblPr>
              <w:tblW w:w="5000" w:type="pct"/>
              <w:jc w:val="center"/>
              <w:tblLook w:val="00A0" w:firstRow="1" w:lastRow="0" w:firstColumn="1" w:lastColumn="0" w:noHBand="0" w:noVBand="0"/>
            </w:tblPr>
            <w:tblGrid>
              <w:gridCol w:w="4849"/>
            </w:tblGrid>
            <w:tr w:rsidR="002844FA" w:rsidRPr="007C1BBE" w:rsidTr="00A61454">
              <w:trPr>
                <w:trHeight w:val="2405"/>
                <w:jc w:val="center"/>
              </w:trPr>
              <w:tc>
                <w:tcPr>
                  <w:tcW w:w="2562" w:type="pct"/>
                </w:tcPr>
                <w:p w:rsidR="002844FA" w:rsidRPr="00117ADB" w:rsidRDefault="002844FA" w:rsidP="00A61454">
                  <w:pPr>
                    <w:rPr>
                      <w:rFonts w:ascii="Times New Roman" w:hAnsi="Times New Roman" w:cs="Times New Roman"/>
                      <w:b/>
                    </w:rPr>
                  </w:pPr>
                  <w:proofErr w:type="spellStart"/>
                  <w:r w:rsidRPr="00117ADB">
                    <w:rPr>
                      <w:rFonts w:ascii="Times New Roman" w:hAnsi="Times New Roman" w:cs="Times New Roman"/>
                      <w:b/>
                    </w:rPr>
                    <w:t>Управління</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містобудування</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землевпорядкування</w:t>
                  </w:r>
                  <w:proofErr w:type="spellEnd"/>
                  <w:r w:rsidRPr="00117ADB">
                    <w:rPr>
                      <w:rFonts w:ascii="Times New Roman" w:hAnsi="Times New Roman" w:cs="Times New Roman"/>
                      <w:b/>
                    </w:rPr>
                    <w:t xml:space="preserve"> та </w:t>
                  </w:r>
                  <w:proofErr w:type="spellStart"/>
                  <w:r w:rsidRPr="00117ADB">
                    <w:rPr>
                      <w:rFonts w:ascii="Times New Roman" w:hAnsi="Times New Roman" w:cs="Times New Roman"/>
                      <w:b/>
                    </w:rPr>
                    <w:t>комунального</w:t>
                  </w:r>
                  <w:proofErr w:type="spellEnd"/>
                  <w:r w:rsidRPr="00117ADB">
                    <w:rPr>
                      <w:rFonts w:ascii="Times New Roman" w:hAnsi="Times New Roman" w:cs="Times New Roman"/>
                      <w:b/>
                    </w:rPr>
                    <w:t xml:space="preserve"> майна</w:t>
                  </w:r>
                  <w:proofErr w:type="gramStart"/>
                  <w:r w:rsidRPr="00117ADB">
                    <w:rPr>
                      <w:rFonts w:ascii="Times New Roman" w:hAnsi="Times New Roman" w:cs="Times New Roman"/>
                      <w:b/>
                    </w:rPr>
                    <w:t xml:space="preserve"> </w:t>
                  </w:r>
                  <w:proofErr w:type="spellStart"/>
                  <w:r w:rsidRPr="00117ADB">
                    <w:rPr>
                      <w:rFonts w:ascii="Times New Roman" w:hAnsi="Times New Roman" w:cs="Times New Roman"/>
                      <w:b/>
                    </w:rPr>
                    <w:t>Б</w:t>
                  </w:r>
                  <w:proofErr w:type="gramEnd"/>
                  <w:r w:rsidRPr="00117ADB">
                    <w:rPr>
                      <w:rFonts w:ascii="Times New Roman" w:hAnsi="Times New Roman" w:cs="Times New Roman"/>
                      <w:b/>
                    </w:rPr>
                    <w:t>іляївської</w:t>
                  </w:r>
                  <w:proofErr w:type="spellEnd"/>
                  <w:r w:rsidRPr="00117ADB">
                    <w:rPr>
                      <w:rFonts w:ascii="Times New Roman" w:hAnsi="Times New Roman" w:cs="Times New Roman"/>
                      <w:b/>
                    </w:rPr>
                    <w:t xml:space="preserve"> </w:t>
                  </w:r>
                  <w:proofErr w:type="spellStart"/>
                  <w:r w:rsidRPr="00117ADB">
                    <w:rPr>
                      <w:rFonts w:ascii="Times New Roman" w:hAnsi="Times New Roman" w:cs="Times New Roman"/>
                      <w:b/>
                    </w:rPr>
                    <w:t>міської</w:t>
                  </w:r>
                  <w:proofErr w:type="spellEnd"/>
                  <w:r w:rsidRPr="00117ADB">
                    <w:rPr>
                      <w:rFonts w:ascii="Times New Roman" w:hAnsi="Times New Roman" w:cs="Times New Roman"/>
                      <w:b/>
                    </w:rPr>
                    <w:t xml:space="preserve"> ради</w:t>
                  </w:r>
                </w:p>
                <w:p w:rsidR="002844FA" w:rsidRPr="00117ADB" w:rsidRDefault="002844FA" w:rsidP="00A61454">
                  <w:pPr>
                    <w:rPr>
                      <w:rFonts w:ascii="Times New Roman" w:hAnsi="Times New Roman" w:cs="Times New Roman"/>
                    </w:rPr>
                  </w:pPr>
                  <w:r w:rsidRPr="00117ADB">
                    <w:rPr>
                      <w:rFonts w:ascii="Times New Roman" w:hAnsi="Times New Roman" w:cs="Times New Roman"/>
                    </w:rPr>
                    <w:t xml:space="preserve">67602, </w:t>
                  </w:r>
                  <w:proofErr w:type="spellStart"/>
                  <w:r w:rsidRPr="00117ADB">
                    <w:rPr>
                      <w:rFonts w:ascii="Times New Roman" w:hAnsi="Times New Roman" w:cs="Times New Roman"/>
                    </w:rPr>
                    <w:t>Одеська</w:t>
                  </w:r>
                  <w:proofErr w:type="spellEnd"/>
                  <w:r w:rsidRPr="00117ADB">
                    <w:rPr>
                      <w:rFonts w:ascii="Times New Roman" w:hAnsi="Times New Roman" w:cs="Times New Roman"/>
                    </w:rPr>
                    <w:t xml:space="preserve"> обл.</w:t>
                  </w:r>
                </w:p>
                <w:p w:rsidR="002844FA" w:rsidRPr="00117ADB" w:rsidRDefault="002844FA" w:rsidP="00A61454">
                  <w:pPr>
                    <w:rPr>
                      <w:rFonts w:ascii="Times New Roman" w:hAnsi="Times New Roman" w:cs="Times New Roman"/>
                    </w:rPr>
                  </w:pPr>
                  <w:r w:rsidRPr="00117ADB">
                    <w:rPr>
                      <w:rFonts w:ascii="Times New Roman" w:hAnsi="Times New Roman" w:cs="Times New Roman"/>
                    </w:rPr>
                    <w:t xml:space="preserve">м. </w:t>
                  </w:r>
                  <w:proofErr w:type="spellStart"/>
                  <w:r w:rsidRPr="00117ADB">
                    <w:rPr>
                      <w:rFonts w:ascii="Times New Roman" w:hAnsi="Times New Roman" w:cs="Times New Roman"/>
                    </w:rPr>
                    <w:t>Біляївка</w:t>
                  </w:r>
                  <w:proofErr w:type="spellEnd"/>
                  <w:r w:rsidRPr="00117ADB">
                    <w:rPr>
                      <w:rFonts w:ascii="Times New Roman" w:hAnsi="Times New Roman" w:cs="Times New Roman"/>
                    </w:rPr>
                    <w:t xml:space="preserve">, проспект </w:t>
                  </w:r>
                  <w:proofErr w:type="spellStart"/>
                  <w:r w:rsidRPr="00117ADB">
                    <w:rPr>
                      <w:rFonts w:ascii="Times New Roman" w:hAnsi="Times New Roman" w:cs="Times New Roman"/>
                    </w:rPr>
                    <w:t>Незалежності</w:t>
                  </w:r>
                  <w:proofErr w:type="spellEnd"/>
                  <w:r w:rsidRPr="00117ADB">
                    <w:rPr>
                      <w:rFonts w:ascii="Times New Roman" w:hAnsi="Times New Roman" w:cs="Times New Roman"/>
                    </w:rPr>
                    <w:t>, 9</w:t>
                  </w:r>
                </w:p>
                <w:p w:rsidR="002844FA" w:rsidRPr="00117ADB" w:rsidRDefault="002844FA" w:rsidP="00A61454">
                  <w:pPr>
                    <w:rPr>
                      <w:rFonts w:ascii="Times New Roman" w:hAnsi="Times New Roman" w:cs="Times New Roman"/>
                    </w:rPr>
                  </w:pPr>
                  <w:r w:rsidRPr="00117ADB">
                    <w:rPr>
                      <w:rFonts w:ascii="Times New Roman" w:hAnsi="Times New Roman" w:cs="Times New Roman"/>
                      <w:shd w:val="clear" w:color="auto" w:fill="FFFFFF"/>
                    </w:rPr>
                    <w:t>код ЄДРПОУ 40203964</w:t>
                  </w:r>
                </w:p>
                <w:p w:rsidR="002844FA" w:rsidRPr="00117ADB" w:rsidRDefault="002844FA" w:rsidP="00A61454">
                  <w:pPr>
                    <w:rPr>
                      <w:rFonts w:ascii="Times New Roman" w:hAnsi="Times New Roman" w:cs="Times New Roman"/>
                    </w:rPr>
                  </w:pPr>
                  <w:proofErr w:type="gramStart"/>
                  <w:r w:rsidRPr="00117ADB">
                    <w:rPr>
                      <w:rFonts w:ascii="Times New Roman" w:hAnsi="Times New Roman" w:cs="Times New Roman"/>
                    </w:rPr>
                    <w:t>р</w:t>
                  </w:r>
                  <w:proofErr w:type="gramEnd"/>
                  <w:r w:rsidRPr="00117ADB">
                    <w:rPr>
                      <w:rFonts w:ascii="Times New Roman" w:hAnsi="Times New Roman" w:cs="Times New Roman"/>
                    </w:rPr>
                    <w:t>/р</w:t>
                  </w:r>
                  <w:r>
                    <w:rPr>
                      <w:rFonts w:ascii="Times New Roman" w:hAnsi="Times New Roman" w:cs="Times New Roman"/>
                    </w:rPr>
                    <w:t xml:space="preserve"> </w:t>
                  </w:r>
                  <w:r>
                    <w:rPr>
                      <w:rFonts w:ascii="Times New Roman" w:hAnsi="Times New Roman" w:cs="Times New Roman"/>
                      <w:lang w:val="en-US"/>
                    </w:rPr>
                    <w:t>UA</w:t>
                  </w:r>
                  <w:r w:rsidRPr="00117ADB">
                    <w:rPr>
                      <w:rFonts w:ascii="Times New Roman" w:hAnsi="Times New Roman" w:cs="Times New Roman"/>
                    </w:rPr>
                    <w:t xml:space="preserve"> </w:t>
                  </w:r>
                </w:p>
                <w:p w:rsidR="002844FA" w:rsidRPr="00117ADB" w:rsidRDefault="002844FA" w:rsidP="00A61454">
                  <w:pPr>
                    <w:rPr>
                      <w:rFonts w:ascii="Times New Roman" w:hAnsi="Times New Roman" w:cs="Times New Roman"/>
                    </w:rPr>
                  </w:pPr>
                  <w:r w:rsidRPr="00117ADB">
                    <w:rPr>
                      <w:rFonts w:ascii="Times New Roman" w:hAnsi="Times New Roman" w:cs="Times New Roman"/>
                    </w:rPr>
                    <w:t xml:space="preserve">ДКСУ </w:t>
                  </w:r>
                  <w:proofErr w:type="spellStart"/>
                  <w:r w:rsidRPr="00117ADB">
                    <w:rPr>
                      <w:rFonts w:ascii="Times New Roman" w:hAnsi="Times New Roman" w:cs="Times New Roman"/>
                    </w:rPr>
                    <w:t>м</w:t>
                  </w:r>
                  <w:proofErr w:type="gramStart"/>
                  <w:r w:rsidRPr="00117ADB">
                    <w:rPr>
                      <w:rFonts w:ascii="Times New Roman" w:hAnsi="Times New Roman" w:cs="Times New Roman"/>
                    </w:rPr>
                    <w:t>.К</w:t>
                  </w:r>
                  <w:proofErr w:type="gramEnd"/>
                  <w:r w:rsidRPr="00117ADB">
                    <w:rPr>
                      <w:rFonts w:ascii="Times New Roman" w:hAnsi="Times New Roman" w:cs="Times New Roman"/>
                    </w:rPr>
                    <w:t>иїв</w:t>
                  </w:r>
                  <w:proofErr w:type="spellEnd"/>
                </w:p>
                <w:p w:rsidR="002844FA" w:rsidRPr="00117ADB" w:rsidRDefault="002844FA" w:rsidP="00A61454">
                  <w:pPr>
                    <w:rPr>
                      <w:rFonts w:ascii="Times New Roman" w:hAnsi="Times New Roman" w:cs="Times New Roman"/>
                    </w:rPr>
                  </w:pPr>
                  <w:r w:rsidRPr="00117ADB">
                    <w:rPr>
                      <w:rFonts w:ascii="Times New Roman" w:hAnsi="Times New Roman" w:cs="Times New Roman"/>
                    </w:rPr>
                    <w:t>Тел./факс: (04852) 2-55-64</w:t>
                  </w:r>
                </w:p>
                <w:p w:rsidR="002844FA" w:rsidRPr="00117ADB" w:rsidRDefault="002844FA" w:rsidP="00A61454">
                  <w:pPr>
                    <w:rPr>
                      <w:rFonts w:ascii="Times New Roman" w:hAnsi="Times New Roman" w:cs="Times New Roman"/>
                      <w:b/>
                    </w:rPr>
                  </w:pPr>
                  <w:r w:rsidRPr="00117ADB">
                    <w:rPr>
                      <w:rFonts w:ascii="Times New Roman" w:hAnsi="Times New Roman" w:cs="Times New Roman"/>
                      <w:b/>
                    </w:rPr>
                    <w:t xml:space="preserve">Начальник </w:t>
                  </w:r>
                  <w:proofErr w:type="spellStart"/>
                  <w:r w:rsidRPr="00117ADB">
                    <w:rPr>
                      <w:rFonts w:ascii="Times New Roman" w:hAnsi="Times New Roman" w:cs="Times New Roman"/>
                      <w:b/>
                    </w:rPr>
                    <w:t>управління</w:t>
                  </w:r>
                  <w:proofErr w:type="spellEnd"/>
                </w:p>
                <w:p w:rsidR="002844FA" w:rsidRPr="00117ADB" w:rsidRDefault="002844FA" w:rsidP="00A61454">
                  <w:pPr>
                    <w:rPr>
                      <w:rFonts w:ascii="Times New Roman" w:hAnsi="Times New Roman" w:cs="Times New Roman"/>
                    </w:rPr>
                  </w:pPr>
                </w:p>
                <w:p w:rsidR="002844FA" w:rsidRPr="00117ADB" w:rsidRDefault="002844FA" w:rsidP="00A61454">
                  <w:pPr>
                    <w:rPr>
                      <w:rFonts w:ascii="Times New Roman" w:hAnsi="Times New Roman" w:cs="Times New Roman"/>
                      <w:b/>
                      <w:i/>
                      <w:lang w:eastAsia="uk-UA"/>
                    </w:rPr>
                  </w:pPr>
                  <w:r w:rsidRPr="00117ADB">
                    <w:rPr>
                      <w:rFonts w:ascii="Times New Roman" w:hAnsi="Times New Roman" w:cs="Times New Roman"/>
                    </w:rPr>
                    <w:t xml:space="preserve"> ___________________  </w:t>
                  </w:r>
                  <w:proofErr w:type="spellStart"/>
                  <w:r w:rsidRPr="00117ADB">
                    <w:rPr>
                      <w:rFonts w:ascii="Times New Roman" w:hAnsi="Times New Roman" w:cs="Times New Roman"/>
                      <w:b/>
                    </w:rPr>
                    <w:t>Тетяна</w:t>
                  </w:r>
                  <w:proofErr w:type="spellEnd"/>
                  <w:r w:rsidRPr="00117ADB">
                    <w:rPr>
                      <w:rFonts w:ascii="Times New Roman" w:hAnsi="Times New Roman" w:cs="Times New Roman"/>
                      <w:b/>
                    </w:rPr>
                    <w:t xml:space="preserve"> М</w:t>
                  </w:r>
                  <w:r>
                    <w:rPr>
                      <w:rFonts w:ascii="Times New Roman" w:hAnsi="Times New Roman" w:cs="Times New Roman"/>
                      <w:b/>
                    </w:rPr>
                    <w:t>ОЛОДІД</w:t>
                  </w:r>
                </w:p>
              </w:tc>
            </w:tr>
          </w:tbl>
          <w:p w:rsidR="002844FA" w:rsidRPr="00C82043" w:rsidRDefault="002844FA" w:rsidP="00A61454">
            <w:pPr>
              <w:pStyle w:val="a8"/>
              <w:rPr>
                <w:rFonts w:ascii="Times New Roman" w:hAnsi="Times New Roman" w:cs="Times New Roman"/>
              </w:rPr>
            </w:pPr>
          </w:p>
        </w:tc>
        <w:tc>
          <w:tcPr>
            <w:tcW w:w="2430" w:type="pct"/>
            <w:hideMark/>
          </w:tcPr>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______________________________________</w:t>
            </w:r>
          </w:p>
          <w:p w:rsidR="002844FA" w:rsidRPr="00C82043" w:rsidRDefault="002844FA" w:rsidP="00A61454">
            <w:pPr>
              <w:pStyle w:val="a8"/>
              <w:rPr>
                <w:rFonts w:ascii="Times New Roman" w:hAnsi="Times New Roman" w:cs="Times New Roman"/>
              </w:rPr>
            </w:pPr>
          </w:p>
          <w:p w:rsidR="002844FA" w:rsidRPr="00C82043" w:rsidRDefault="002844FA" w:rsidP="00A61454">
            <w:pPr>
              <w:pStyle w:val="a8"/>
              <w:rPr>
                <w:rFonts w:ascii="Times New Roman" w:hAnsi="Times New Roman" w:cs="Times New Roman"/>
              </w:rPr>
            </w:pP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Юридична адреса: __________________</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Поштова адреса: ____________________</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ЄДРПОУ ___________________________</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Р/</w:t>
            </w:r>
            <w:proofErr w:type="spellStart"/>
            <w:r w:rsidRPr="00C82043">
              <w:rPr>
                <w:rFonts w:ascii="Times New Roman" w:hAnsi="Times New Roman" w:cs="Times New Roman"/>
              </w:rPr>
              <w:t>Р</w:t>
            </w:r>
            <w:proofErr w:type="spellEnd"/>
            <w:r w:rsidRPr="00C82043">
              <w:rPr>
                <w:rFonts w:ascii="Times New Roman" w:hAnsi="Times New Roman" w:cs="Times New Roman"/>
              </w:rPr>
              <w:t xml:space="preserve"> ________________________________</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в___________________________________</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Тел.:_______________________________</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E-</w:t>
            </w:r>
            <w:proofErr w:type="spellStart"/>
            <w:r w:rsidRPr="00C82043">
              <w:rPr>
                <w:rFonts w:ascii="Times New Roman" w:hAnsi="Times New Roman" w:cs="Times New Roman"/>
              </w:rPr>
              <w:t>mail</w:t>
            </w:r>
            <w:proofErr w:type="spellEnd"/>
            <w:r w:rsidRPr="00C82043">
              <w:rPr>
                <w:rFonts w:ascii="Times New Roman" w:hAnsi="Times New Roman" w:cs="Times New Roman"/>
              </w:rPr>
              <w:t>:______________________________</w:t>
            </w:r>
          </w:p>
          <w:p w:rsidR="002844FA" w:rsidRPr="00C82043" w:rsidRDefault="002844FA" w:rsidP="00A61454">
            <w:pPr>
              <w:pStyle w:val="a8"/>
              <w:rPr>
                <w:rFonts w:ascii="Times New Roman" w:hAnsi="Times New Roman" w:cs="Times New Roman"/>
              </w:rPr>
            </w:pP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________________________ П.І.П.</w:t>
            </w:r>
          </w:p>
          <w:p w:rsidR="002844FA" w:rsidRPr="00C82043" w:rsidRDefault="002844FA" w:rsidP="00A61454">
            <w:pPr>
              <w:pStyle w:val="a8"/>
              <w:rPr>
                <w:rFonts w:ascii="Times New Roman" w:hAnsi="Times New Roman" w:cs="Times New Roman"/>
              </w:rPr>
            </w:pPr>
            <w:r w:rsidRPr="00C82043">
              <w:rPr>
                <w:rFonts w:ascii="Times New Roman" w:hAnsi="Times New Roman" w:cs="Times New Roman"/>
              </w:rPr>
              <w:t xml:space="preserve">              (МП, підпис)</w:t>
            </w:r>
          </w:p>
        </w:tc>
      </w:tr>
    </w:tbl>
    <w:p w:rsidR="002844FA" w:rsidRPr="002844FA" w:rsidRDefault="002844FA" w:rsidP="002844FA">
      <w:pPr>
        <w:jc w:val="center"/>
        <w:rPr>
          <w:rFonts w:ascii="Times New Roman" w:hAnsi="Times New Roman"/>
          <w:lang w:val="uk-UA" w:eastAsia="en-US"/>
        </w:rPr>
      </w:pPr>
    </w:p>
    <w:p w:rsidR="002844FA" w:rsidRPr="002844FA" w:rsidRDefault="002844FA" w:rsidP="002844FA">
      <w:pPr>
        <w:jc w:val="center"/>
        <w:rPr>
          <w:rFonts w:ascii="Times New Roman" w:hAnsi="Times New Roman"/>
          <w:lang w:val="uk-UA" w:eastAsia="en-US"/>
        </w:rPr>
      </w:pPr>
    </w:p>
    <w:p w:rsidR="00283CAF" w:rsidRPr="002F1414" w:rsidRDefault="00283CAF">
      <w:pPr>
        <w:jc w:val="both"/>
        <w:rPr>
          <w:rFonts w:ascii="Times New Roman" w:hAnsi="Times New Roman" w:cs="Times New Roman"/>
          <w:lang w:val="uk-UA"/>
        </w:rPr>
      </w:pPr>
    </w:p>
    <w:sectPr w:rsidR="00283CAF" w:rsidRPr="002F1414" w:rsidSect="00983166">
      <w:type w:val="continuous"/>
      <w:pgSz w:w="11905" w:h="16837"/>
      <w:pgMar w:top="567"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A8" w:rsidRDefault="00CA09A8" w:rsidP="004E40BE">
      <w:r>
        <w:separator/>
      </w:r>
    </w:p>
  </w:endnote>
  <w:endnote w:type="continuationSeparator" w:id="0">
    <w:p w:rsidR="00CA09A8" w:rsidRDefault="00CA09A8" w:rsidP="004E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A8" w:rsidRDefault="00CA09A8"/>
  </w:footnote>
  <w:footnote w:type="continuationSeparator" w:id="0">
    <w:p w:rsidR="00CA09A8" w:rsidRDefault="00CA09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7F8"/>
    <w:multiLevelType w:val="hybridMultilevel"/>
    <w:tmpl w:val="EA12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C0EAA"/>
    <w:multiLevelType w:val="multilevel"/>
    <w:tmpl w:val="A7C0FB76"/>
    <w:lvl w:ilvl="0">
      <w:start w:val="1"/>
      <w:numFmt w:val="decimal"/>
      <w:lvlText w:val="1.%1."/>
      <w:lvlJc w:val="left"/>
      <w:rPr>
        <w:rFonts w:ascii="Batang" w:eastAsia="Batang" w:hAnsi="Batang" w:cs="Batang"/>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94CFE"/>
    <w:multiLevelType w:val="multilevel"/>
    <w:tmpl w:val="C8E22350"/>
    <w:lvl w:ilvl="0">
      <w:start w:val="1"/>
      <w:numFmt w:val="decimal"/>
      <w:lvlText w:val="3.%1."/>
      <w:lvlJc w:val="left"/>
      <w:rPr>
        <w:rFonts w:ascii="Batang" w:eastAsia="Batang" w:hAnsi="Batang" w:cs="Batang"/>
        <w:b/>
        <w:bCs/>
        <w:i w:val="0"/>
        <w:iCs w:val="0"/>
        <w:smallCaps w:val="0"/>
        <w:strike w:val="0"/>
        <w:color w:val="000000"/>
        <w:spacing w:val="1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D14E9"/>
    <w:multiLevelType w:val="multilevel"/>
    <w:tmpl w:val="BE9CE128"/>
    <w:lvl w:ilvl="0">
      <w:start w:val="1"/>
      <w:numFmt w:val="decimal"/>
      <w:lvlText w:val="3.1.%1."/>
      <w:lvlJc w:val="left"/>
      <w:rPr>
        <w:rFonts w:ascii="Batang" w:eastAsia="Batang" w:hAnsi="Batang" w:cs="Batang"/>
        <w:b w:val="0"/>
        <w:bCs w:val="0"/>
        <w:i w:val="0"/>
        <w:iCs w:val="0"/>
        <w:smallCaps w:val="0"/>
        <w:strike w:val="0"/>
        <w:color w:val="000000"/>
        <w:spacing w:val="0"/>
        <w:w w:val="100"/>
        <w:position w:val="0"/>
        <w:sz w:val="15"/>
        <w:szCs w:val="15"/>
        <w:u w:val="none"/>
      </w:rPr>
    </w:lvl>
    <w:lvl w:ilvl="1">
      <w:start w:val="2"/>
      <w:numFmt w:val="decimal"/>
      <w:lvlText w:val="%1.%2."/>
      <w:lvlJc w:val="left"/>
      <w:rPr>
        <w:rFonts w:ascii="Batang" w:eastAsia="Batang" w:hAnsi="Batang" w:cs="Batang"/>
        <w:b/>
        <w:bCs/>
        <w:i w:val="0"/>
        <w:iCs w:val="0"/>
        <w:smallCaps w:val="0"/>
        <w:strike w:val="0"/>
        <w:color w:val="000000"/>
        <w:spacing w:val="10"/>
        <w:w w:val="100"/>
        <w:position w:val="0"/>
        <w:sz w:val="15"/>
        <w:szCs w:val="15"/>
        <w:u w:val="none"/>
      </w:rPr>
    </w:lvl>
    <w:lvl w:ilvl="2">
      <w:start w:val="1"/>
      <w:numFmt w:val="decimal"/>
      <w:lvlText w:val="%1.%2.%3."/>
      <w:lvlJc w:val="left"/>
      <w:rPr>
        <w:rFonts w:ascii="Batang" w:eastAsia="Batang" w:hAnsi="Batang" w:cs="Batang"/>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4B5EDB"/>
    <w:multiLevelType w:val="multilevel"/>
    <w:tmpl w:val="85A82732"/>
    <w:lvl w:ilvl="0">
      <w:start w:val="1"/>
      <w:numFmt w:val="decimal"/>
      <w:lvlText w:val="2.%1."/>
      <w:lvlJc w:val="left"/>
      <w:rPr>
        <w:rFonts w:ascii="Batang" w:eastAsia="Batang" w:hAnsi="Batang" w:cs="Batang"/>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A78E4"/>
    <w:multiLevelType w:val="multilevel"/>
    <w:tmpl w:val="5512F0E6"/>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33D34C6"/>
    <w:multiLevelType w:val="hybridMultilevel"/>
    <w:tmpl w:val="2B0A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0B04EF"/>
    <w:multiLevelType w:val="hybridMultilevel"/>
    <w:tmpl w:val="E0386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077FCD"/>
    <w:multiLevelType w:val="multilevel"/>
    <w:tmpl w:val="3E1403A6"/>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225492"/>
    <w:multiLevelType w:val="multilevel"/>
    <w:tmpl w:val="7B7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2"/>
  </w:num>
  <w:num w:numId="5">
    <w:abstractNumId w:val="3"/>
  </w:num>
  <w:num w:numId="6">
    <w:abstractNumId w:val="0"/>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E"/>
    <w:rsid w:val="000031FE"/>
    <w:rsid w:val="000132FC"/>
    <w:rsid w:val="0001699E"/>
    <w:rsid w:val="000432B3"/>
    <w:rsid w:val="0004633E"/>
    <w:rsid w:val="00050DC7"/>
    <w:rsid w:val="0005154B"/>
    <w:rsid w:val="000528D2"/>
    <w:rsid w:val="00054885"/>
    <w:rsid w:val="00064703"/>
    <w:rsid w:val="00065141"/>
    <w:rsid w:val="00065A41"/>
    <w:rsid w:val="000735F3"/>
    <w:rsid w:val="0007380A"/>
    <w:rsid w:val="000A6700"/>
    <w:rsid w:val="000A724D"/>
    <w:rsid w:val="000C6D34"/>
    <w:rsid w:val="000D2573"/>
    <w:rsid w:val="000D6B4B"/>
    <w:rsid w:val="000D7E88"/>
    <w:rsid w:val="000F0F14"/>
    <w:rsid w:val="000F3384"/>
    <w:rsid w:val="000F5C19"/>
    <w:rsid w:val="000F62F3"/>
    <w:rsid w:val="00102047"/>
    <w:rsid w:val="001106CD"/>
    <w:rsid w:val="00117ADB"/>
    <w:rsid w:val="0012334F"/>
    <w:rsid w:val="001335C5"/>
    <w:rsid w:val="00136E65"/>
    <w:rsid w:val="00146E30"/>
    <w:rsid w:val="00150022"/>
    <w:rsid w:val="001520DA"/>
    <w:rsid w:val="001702C7"/>
    <w:rsid w:val="00170906"/>
    <w:rsid w:val="00182652"/>
    <w:rsid w:val="00183124"/>
    <w:rsid w:val="00193D4C"/>
    <w:rsid w:val="001956C7"/>
    <w:rsid w:val="001A21FA"/>
    <w:rsid w:val="001A6753"/>
    <w:rsid w:val="001B6F10"/>
    <w:rsid w:val="001C5301"/>
    <w:rsid w:val="001F0634"/>
    <w:rsid w:val="0020274F"/>
    <w:rsid w:val="0021256E"/>
    <w:rsid w:val="002208B9"/>
    <w:rsid w:val="002259F6"/>
    <w:rsid w:val="002300A2"/>
    <w:rsid w:val="00231CAA"/>
    <w:rsid w:val="00240ED5"/>
    <w:rsid w:val="00246BDE"/>
    <w:rsid w:val="00253C01"/>
    <w:rsid w:val="002579E4"/>
    <w:rsid w:val="002668A9"/>
    <w:rsid w:val="00267A5D"/>
    <w:rsid w:val="00283CAF"/>
    <w:rsid w:val="002844FA"/>
    <w:rsid w:val="00290E8C"/>
    <w:rsid w:val="002A2E02"/>
    <w:rsid w:val="002B0C86"/>
    <w:rsid w:val="002C37A4"/>
    <w:rsid w:val="002C37BB"/>
    <w:rsid w:val="002D28D9"/>
    <w:rsid w:val="002F1414"/>
    <w:rsid w:val="002F1AD6"/>
    <w:rsid w:val="0030377E"/>
    <w:rsid w:val="00303B06"/>
    <w:rsid w:val="00305AF7"/>
    <w:rsid w:val="00311C44"/>
    <w:rsid w:val="00330C9A"/>
    <w:rsid w:val="003404EF"/>
    <w:rsid w:val="00350EEE"/>
    <w:rsid w:val="00353E60"/>
    <w:rsid w:val="003578B0"/>
    <w:rsid w:val="00361235"/>
    <w:rsid w:val="003808DC"/>
    <w:rsid w:val="003B1D64"/>
    <w:rsid w:val="003B6541"/>
    <w:rsid w:val="003B6650"/>
    <w:rsid w:val="003D0DE3"/>
    <w:rsid w:val="003D5ED6"/>
    <w:rsid w:val="003E0DAC"/>
    <w:rsid w:val="003E23D8"/>
    <w:rsid w:val="003E3D80"/>
    <w:rsid w:val="003E3FFE"/>
    <w:rsid w:val="003E7D60"/>
    <w:rsid w:val="003F00F3"/>
    <w:rsid w:val="003F552E"/>
    <w:rsid w:val="00407713"/>
    <w:rsid w:val="00412D0C"/>
    <w:rsid w:val="00412DC2"/>
    <w:rsid w:val="0042607A"/>
    <w:rsid w:val="004444B3"/>
    <w:rsid w:val="00445173"/>
    <w:rsid w:val="00473F60"/>
    <w:rsid w:val="00474AA6"/>
    <w:rsid w:val="00474C91"/>
    <w:rsid w:val="00476648"/>
    <w:rsid w:val="00493DF0"/>
    <w:rsid w:val="00496E10"/>
    <w:rsid w:val="004A2543"/>
    <w:rsid w:val="004C7121"/>
    <w:rsid w:val="004D47F5"/>
    <w:rsid w:val="004E016E"/>
    <w:rsid w:val="004E40BE"/>
    <w:rsid w:val="00507FD9"/>
    <w:rsid w:val="00524C86"/>
    <w:rsid w:val="0053754B"/>
    <w:rsid w:val="00537EA9"/>
    <w:rsid w:val="00553F05"/>
    <w:rsid w:val="0055605F"/>
    <w:rsid w:val="00561C3C"/>
    <w:rsid w:val="005A03E2"/>
    <w:rsid w:val="005B3797"/>
    <w:rsid w:val="005B5D0E"/>
    <w:rsid w:val="005C7016"/>
    <w:rsid w:val="005E0F7A"/>
    <w:rsid w:val="005F05F3"/>
    <w:rsid w:val="005F077A"/>
    <w:rsid w:val="00605A2F"/>
    <w:rsid w:val="006075B4"/>
    <w:rsid w:val="006112CF"/>
    <w:rsid w:val="00611D3F"/>
    <w:rsid w:val="00626722"/>
    <w:rsid w:val="00640D17"/>
    <w:rsid w:val="0064235D"/>
    <w:rsid w:val="006648D2"/>
    <w:rsid w:val="0067050C"/>
    <w:rsid w:val="00671A68"/>
    <w:rsid w:val="00675030"/>
    <w:rsid w:val="0068310B"/>
    <w:rsid w:val="006A4B29"/>
    <w:rsid w:val="006B0F8C"/>
    <w:rsid w:val="006C6B8A"/>
    <w:rsid w:val="006D2347"/>
    <w:rsid w:val="006E07A2"/>
    <w:rsid w:val="006F0053"/>
    <w:rsid w:val="006F02F9"/>
    <w:rsid w:val="006F0CDC"/>
    <w:rsid w:val="00711107"/>
    <w:rsid w:val="0071123D"/>
    <w:rsid w:val="00717E40"/>
    <w:rsid w:val="00726B17"/>
    <w:rsid w:val="00727568"/>
    <w:rsid w:val="00735419"/>
    <w:rsid w:val="00737A4C"/>
    <w:rsid w:val="007456E5"/>
    <w:rsid w:val="007518A9"/>
    <w:rsid w:val="007528D0"/>
    <w:rsid w:val="0076674C"/>
    <w:rsid w:val="007702C9"/>
    <w:rsid w:val="00773597"/>
    <w:rsid w:val="007748DF"/>
    <w:rsid w:val="007764BB"/>
    <w:rsid w:val="00790849"/>
    <w:rsid w:val="007A5AF6"/>
    <w:rsid w:val="007B7551"/>
    <w:rsid w:val="007B7E27"/>
    <w:rsid w:val="007C2542"/>
    <w:rsid w:val="007D5753"/>
    <w:rsid w:val="007E2F68"/>
    <w:rsid w:val="007F71B9"/>
    <w:rsid w:val="0081286A"/>
    <w:rsid w:val="008175BF"/>
    <w:rsid w:val="008232A0"/>
    <w:rsid w:val="0083175F"/>
    <w:rsid w:val="00845F58"/>
    <w:rsid w:val="0088210D"/>
    <w:rsid w:val="008826C7"/>
    <w:rsid w:val="0088494F"/>
    <w:rsid w:val="00894069"/>
    <w:rsid w:val="00896D51"/>
    <w:rsid w:val="008A25B3"/>
    <w:rsid w:val="008A6689"/>
    <w:rsid w:val="008B3E59"/>
    <w:rsid w:val="008C7A31"/>
    <w:rsid w:val="008E723E"/>
    <w:rsid w:val="00905B4D"/>
    <w:rsid w:val="00907B99"/>
    <w:rsid w:val="00921078"/>
    <w:rsid w:val="009232E3"/>
    <w:rsid w:val="00924E3B"/>
    <w:rsid w:val="00937F79"/>
    <w:rsid w:val="0094211D"/>
    <w:rsid w:val="009515D7"/>
    <w:rsid w:val="00967FAB"/>
    <w:rsid w:val="009771C1"/>
    <w:rsid w:val="00983166"/>
    <w:rsid w:val="009B11D8"/>
    <w:rsid w:val="009C5FFD"/>
    <w:rsid w:val="009D1040"/>
    <w:rsid w:val="009F343C"/>
    <w:rsid w:val="00A00E2E"/>
    <w:rsid w:val="00A02A04"/>
    <w:rsid w:val="00A04601"/>
    <w:rsid w:val="00A15EC9"/>
    <w:rsid w:val="00A17125"/>
    <w:rsid w:val="00A34A45"/>
    <w:rsid w:val="00A473A4"/>
    <w:rsid w:val="00A95246"/>
    <w:rsid w:val="00A95D6B"/>
    <w:rsid w:val="00AA231C"/>
    <w:rsid w:val="00AB6056"/>
    <w:rsid w:val="00AC2384"/>
    <w:rsid w:val="00AE3BF7"/>
    <w:rsid w:val="00AE7205"/>
    <w:rsid w:val="00B0267B"/>
    <w:rsid w:val="00B1214C"/>
    <w:rsid w:val="00B15FB2"/>
    <w:rsid w:val="00B2128B"/>
    <w:rsid w:val="00B272D0"/>
    <w:rsid w:val="00B37119"/>
    <w:rsid w:val="00B453E1"/>
    <w:rsid w:val="00B51AA2"/>
    <w:rsid w:val="00B55D6B"/>
    <w:rsid w:val="00B71632"/>
    <w:rsid w:val="00B758FC"/>
    <w:rsid w:val="00B765D8"/>
    <w:rsid w:val="00B77E63"/>
    <w:rsid w:val="00B809DE"/>
    <w:rsid w:val="00B82E85"/>
    <w:rsid w:val="00B85E71"/>
    <w:rsid w:val="00BC0C92"/>
    <w:rsid w:val="00BD5142"/>
    <w:rsid w:val="00BD691F"/>
    <w:rsid w:val="00BF0B98"/>
    <w:rsid w:val="00BF1B72"/>
    <w:rsid w:val="00C00F82"/>
    <w:rsid w:val="00C04C42"/>
    <w:rsid w:val="00C04EFF"/>
    <w:rsid w:val="00C1165A"/>
    <w:rsid w:val="00C16D2F"/>
    <w:rsid w:val="00C21203"/>
    <w:rsid w:val="00C27302"/>
    <w:rsid w:val="00C331DC"/>
    <w:rsid w:val="00C34C44"/>
    <w:rsid w:val="00C34C61"/>
    <w:rsid w:val="00C3525A"/>
    <w:rsid w:val="00C64E1A"/>
    <w:rsid w:val="00C709C3"/>
    <w:rsid w:val="00C85EEB"/>
    <w:rsid w:val="00C908AA"/>
    <w:rsid w:val="00C9641B"/>
    <w:rsid w:val="00C96519"/>
    <w:rsid w:val="00CA09A8"/>
    <w:rsid w:val="00CA12D2"/>
    <w:rsid w:val="00CA28FF"/>
    <w:rsid w:val="00CA31CC"/>
    <w:rsid w:val="00CA3C4A"/>
    <w:rsid w:val="00CB68C7"/>
    <w:rsid w:val="00CC46BB"/>
    <w:rsid w:val="00CD754F"/>
    <w:rsid w:val="00D01DB5"/>
    <w:rsid w:val="00D0581E"/>
    <w:rsid w:val="00D17A52"/>
    <w:rsid w:val="00D17C36"/>
    <w:rsid w:val="00D208C3"/>
    <w:rsid w:val="00D304ED"/>
    <w:rsid w:val="00D337C1"/>
    <w:rsid w:val="00D40DD2"/>
    <w:rsid w:val="00D4143F"/>
    <w:rsid w:val="00D65BDB"/>
    <w:rsid w:val="00D76635"/>
    <w:rsid w:val="00D856A6"/>
    <w:rsid w:val="00D918D1"/>
    <w:rsid w:val="00DA4A01"/>
    <w:rsid w:val="00DA4C52"/>
    <w:rsid w:val="00DE0F56"/>
    <w:rsid w:val="00DF58F3"/>
    <w:rsid w:val="00E00772"/>
    <w:rsid w:val="00E04493"/>
    <w:rsid w:val="00E127D1"/>
    <w:rsid w:val="00E14759"/>
    <w:rsid w:val="00E17CAE"/>
    <w:rsid w:val="00E24857"/>
    <w:rsid w:val="00E4331B"/>
    <w:rsid w:val="00E45341"/>
    <w:rsid w:val="00E47824"/>
    <w:rsid w:val="00E54189"/>
    <w:rsid w:val="00E54829"/>
    <w:rsid w:val="00E635B3"/>
    <w:rsid w:val="00E64A1C"/>
    <w:rsid w:val="00E70AA8"/>
    <w:rsid w:val="00E96592"/>
    <w:rsid w:val="00EB2E63"/>
    <w:rsid w:val="00EC1941"/>
    <w:rsid w:val="00EC29ED"/>
    <w:rsid w:val="00EE7967"/>
    <w:rsid w:val="00EF36F1"/>
    <w:rsid w:val="00F11B56"/>
    <w:rsid w:val="00F17055"/>
    <w:rsid w:val="00F21F11"/>
    <w:rsid w:val="00F2526F"/>
    <w:rsid w:val="00F374CD"/>
    <w:rsid w:val="00F4567A"/>
    <w:rsid w:val="00F8721D"/>
    <w:rsid w:val="00FD2CEF"/>
    <w:rsid w:val="00FD345A"/>
    <w:rsid w:val="00FE3A63"/>
    <w:rsid w:val="00FE645B"/>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0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40BE"/>
    <w:rPr>
      <w:color w:val="0066CC"/>
      <w:u w:val="single"/>
    </w:rPr>
  </w:style>
  <w:style w:type="character" w:customStyle="1" w:styleId="2">
    <w:name w:val="Основной текст (2)_"/>
    <w:basedOn w:val="a0"/>
    <w:link w:val="20"/>
    <w:rsid w:val="004E40BE"/>
    <w:rPr>
      <w:rFonts w:ascii="Batang" w:eastAsia="Batang" w:hAnsi="Batang" w:cs="Batang"/>
      <w:b w:val="0"/>
      <w:bCs w:val="0"/>
      <w:i w:val="0"/>
      <w:iCs w:val="0"/>
      <w:smallCaps w:val="0"/>
      <w:strike w:val="0"/>
      <w:spacing w:val="10"/>
      <w:sz w:val="15"/>
      <w:szCs w:val="15"/>
    </w:rPr>
  </w:style>
  <w:style w:type="character" w:customStyle="1" w:styleId="21">
    <w:name w:val="Основной текст (2)"/>
    <w:basedOn w:val="2"/>
    <w:rsid w:val="004E40BE"/>
    <w:rPr>
      <w:rFonts w:ascii="Batang" w:eastAsia="Batang" w:hAnsi="Batang" w:cs="Batang"/>
      <w:b w:val="0"/>
      <w:bCs w:val="0"/>
      <w:i w:val="0"/>
      <w:iCs w:val="0"/>
      <w:smallCaps w:val="0"/>
      <w:strike w:val="0"/>
      <w:spacing w:val="10"/>
      <w:sz w:val="15"/>
      <w:szCs w:val="15"/>
      <w:u w:val="single"/>
    </w:rPr>
  </w:style>
  <w:style w:type="character" w:customStyle="1" w:styleId="a4">
    <w:name w:val="Основной текст_"/>
    <w:basedOn w:val="a0"/>
    <w:link w:val="1"/>
    <w:rsid w:val="004E40BE"/>
    <w:rPr>
      <w:rFonts w:ascii="Batang" w:eastAsia="Batang" w:hAnsi="Batang" w:cs="Batang"/>
      <w:b w:val="0"/>
      <w:bCs w:val="0"/>
      <w:i w:val="0"/>
      <w:iCs w:val="0"/>
      <w:smallCaps w:val="0"/>
      <w:strike w:val="0"/>
      <w:spacing w:val="0"/>
      <w:sz w:val="15"/>
      <w:szCs w:val="15"/>
    </w:rPr>
  </w:style>
  <w:style w:type="character" w:customStyle="1" w:styleId="10">
    <w:name w:val="Заголовок №1_"/>
    <w:basedOn w:val="a0"/>
    <w:link w:val="11"/>
    <w:rsid w:val="004E40BE"/>
    <w:rPr>
      <w:rFonts w:ascii="Batang" w:eastAsia="Batang" w:hAnsi="Batang" w:cs="Batang"/>
      <w:b w:val="0"/>
      <w:bCs w:val="0"/>
      <w:i w:val="0"/>
      <w:iCs w:val="0"/>
      <w:smallCaps w:val="0"/>
      <w:strike w:val="0"/>
      <w:spacing w:val="10"/>
      <w:sz w:val="15"/>
      <w:szCs w:val="15"/>
    </w:rPr>
  </w:style>
  <w:style w:type="character" w:customStyle="1" w:styleId="0pt">
    <w:name w:val="Основной текст + Полужирный;Интервал 0 pt"/>
    <w:basedOn w:val="a4"/>
    <w:rsid w:val="004E40BE"/>
    <w:rPr>
      <w:rFonts w:ascii="Batang" w:eastAsia="Batang" w:hAnsi="Batang" w:cs="Batang"/>
      <w:b/>
      <w:bCs/>
      <w:i w:val="0"/>
      <w:iCs w:val="0"/>
      <w:smallCaps w:val="0"/>
      <w:strike w:val="0"/>
      <w:spacing w:val="10"/>
      <w:sz w:val="15"/>
      <w:szCs w:val="15"/>
    </w:rPr>
  </w:style>
  <w:style w:type="character" w:customStyle="1" w:styleId="20pt">
    <w:name w:val="Основной текст (2) + Не полужирный;Интервал 0 pt"/>
    <w:basedOn w:val="2"/>
    <w:rsid w:val="004E40BE"/>
    <w:rPr>
      <w:rFonts w:ascii="Batang" w:eastAsia="Batang" w:hAnsi="Batang" w:cs="Batang"/>
      <w:b/>
      <w:bCs/>
      <w:i w:val="0"/>
      <w:iCs w:val="0"/>
      <w:smallCaps w:val="0"/>
      <w:strike w:val="0"/>
      <w:spacing w:val="0"/>
      <w:sz w:val="15"/>
      <w:szCs w:val="15"/>
    </w:rPr>
  </w:style>
  <w:style w:type="paragraph" w:customStyle="1" w:styleId="20">
    <w:name w:val="Основной текст (2)"/>
    <w:basedOn w:val="a"/>
    <w:link w:val="2"/>
    <w:rsid w:val="004E40BE"/>
    <w:pPr>
      <w:shd w:val="clear" w:color="auto" w:fill="FFFFFF"/>
      <w:spacing w:after="60" w:line="0" w:lineRule="atLeast"/>
    </w:pPr>
    <w:rPr>
      <w:rFonts w:ascii="Batang" w:eastAsia="Batang" w:hAnsi="Batang" w:cs="Batang"/>
      <w:b/>
      <w:bCs/>
      <w:spacing w:val="10"/>
      <w:sz w:val="15"/>
      <w:szCs w:val="15"/>
    </w:rPr>
  </w:style>
  <w:style w:type="paragraph" w:customStyle="1" w:styleId="1">
    <w:name w:val="Основной текст1"/>
    <w:basedOn w:val="a"/>
    <w:link w:val="a4"/>
    <w:rsid w:val="004E40BE"/>
    <w:pPr>
      <w:shd w:val="clear" w:color="auto" w:fill="FFFFFF"/>
      <w:spacing w:before="300" w:line="226" w:lineRule="exact"/>
      <w:jc w:val="both"/>
    </w:pPr>
    <w:rPr>
      <w:rFonts w:ascii="Batang" w:eastAsia="Batang" w:hAnsi="Batang" w:cs="Batang"/>
      <w:sz w:val="15"/>
      <w:szCs w:val="15"/>
    </w:rPr>
  </w:style>
  <w:style w:type="paragraph" w:customStyle="1" w:styleId="11">
    <w:name w:val="Заголовок №1"/>
    <w:basedOn w:val="a"/>
    <w:link w:val="10"/>
    <w:rsid w:val="004E40BE"/>
    <w:pPr>
      <w:shd w:val="clear" w:color="auto" w:fill="FFFFFF"/>
      <w:spacing w:after="240" w:line="226" w:lineRule="exact"/>
      <w:outlineLvl w:val="0"/>
    </w:pPr>
    <w:rPr>
      <w:rFonts w:ascii="Batang" w:eastAsia="Batang" w:hAnsi="Batang" w:cs="Batang"/>
      <w:b/>
      <w:bCs/>
      <w:spacing w:val="10"/>
      <w:sz w:val="15"/>
      <w:szCs w:val="15"/>
    </w:rPr>
  </w:style>
  <w:style w:type="paragraph" w:styleId="a5">
    <w:name w:val="List Paragraph"/>
    <w:aliases w:val="Number Bullets,List Paragraph (numbered (a)),List Paragraph_Num123"/>
    <w:basedOn w:val="a"/>
    <w:link w:val="a6"/>
    <w:uiPriority w:val="99"/>
    <w:qFormat/>
    <w:rsid w:val="001106CD"/>
    <w:pPr>
      <w:ind w:left="720"/>
      <w:contextualSpacing/>
    </w:pPr>
  </w:style>
  <w:style w:type="table" w:styleId="a7">
    <w:name w:val="Table Grid"/>
    <w:basedOn w:val="a1"/>
    <w:uiPriority w:val="59"/>
    <w:rsid w:val="00F2526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117ADB"/>
    <w:pPr>
      <w:suppressAutoHyphens/>
      <w:spacing w:before="28" w:after="28" w:line="100" w:lineRule="atLeast"/>
    </w:pPr>
    <w:rPr>
      <w:rFonts w:ascii="Times New Roman" w:eastAsia="Times New Roman" w:hAnsi="Times New Roman" w:cs="Times New Roman"/>
      <w:color w:val="auto"/>
      <w:kern w:val="1"/>
      <w:lang w:eastAsia="hi-IN" w:bidi="hi-IN"/>
    </w:rPr>
  </w:style>
  <w:style w:type="paragraph" w:styleId="a8">
    <w:name w:val="No Spacing"/>
    <w:link w:val="a9"/>
    <w:qFormat/>
    <w:rsid w:val="00117ADB"/>
    <w:pPr>
      <w:suppressAutoHyphens/>
    </w:pPr>
    <w:rPr>
      <w:rFonts w:ascii="Calibri" w:eastAsia="Calibri" w:hAnsi="Calibri" w:cs="Calibri"/>
      <w:sz w:val="22"/>
      <w:szCs w:val="22"/>
      <w:lang w:val="uk-UA" w:eastAsia="zh-CN"/>
    </w:rPr>
  </w:style>
  <w:style w:type="character" w:customStyle="1" w:styleId="a9">
    <w:name w:val="Без интервала Знак"/>
    <w:link w:val="a8"/>
    <w:uiPriority w:val="1"/>
    <w:rsid w:val="00117ADB"/>
    <w:rPr>
      <w:rFonts w:ascii="Calibri" w:eastAsia="Calibri" w:hAnsi="Calibri" w:cs="Calibri"/>
      <w:sz w:val="22"/>
      <w:szCs w:val="22"/>
      <w:lang w:val="uk-UA" w:eastAsia="zh-CN"/>
    </w:rPr>
  </w:style>
  <w:style w:type="character" w:styleId="aa">
    <w:name w:val="Emphasis"/>
    <w:qFormat/>
    <w:rsid w:val="002F1414"/>
    <w:rPr>
      <w:i/>
      <w:iCs/>
    </w:rPr>
  </w:style>
  <w:style w:type="character" w:customStyle="1" w:styleId="a6">
    <w:name w:val="Абзац списка Знак"/>
    <w:aliases w:val="Number Bullets Знак,List Paragraph (numbered (a)) Знак,List Paragraph_Num123 Знак"/>
    <w:link w:val="a5"/>
    <w:uiPriority w:val="34"/>
    <w:rsid w:val="002F1414"/>
    <w:rPr>
      <w:color w:val="000000"/>
    </w:rPr>
  </w:style>
  <w:style w:type="paragraph" w:styleId="ab">
    <w:name w:val="Balloon Text"/>
    <w:basedOn w:val="a"/>
    <w:link w:val="ac"/>
    <w:uiPriority w:val="99"/>
    <w:semiHidden/>
    <w:unhideWhenUsed/>
    <w:rsid w:val="00A00E2E"/>
    <w:rPr>
      <w:rFonts w:ascii="Segoe UI" w:hAnsi="Segoe UI" w:cs="Segoe UI"/>
      <w:sz w:val="18"/>
      <w:szCs w:val="18"/>
    </w:rPr>
  </w:style>
  <w:style w:type="character" w:customStyle="1" w:styleId="ac">
    <w:name w:val="Текст выноски Знак"/>
    <w:basedOn w:val="a0"/>
    <w:link w:val="ab"/>
    <w:uiPriority w:val="99"/>
    <w:semiHidden/>
    <w:rsid w:val="00A00E2E"/>
    <w:rPr>
      <w:rFonts w:ascii="Segoe UI" w:hAnsi="Segoe UI" w:cs="Segoe UI"/>
      <w:color w:val="000000"/>
      <w:sz w:val="18"/>
      <w:szCs w:val="18"/>
    </w:rPr>
  </w:style>
  <w:style w:type="paragraph" w:styleId="ad">
    <w:name w:val="Normal (Web)"/>
    <w:aliases w:val="Обычный (Web)"/>
    <w:basedOn w:val="a"/>
    <w:link w:val="ae"/>
    <w:uiPriority w:val="99"/>
    <w:unhideWhenUsed/>
    <w:rsid w:val="00BF0B98"/>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22">
    <w:name w:val="Обычный2"/>
    <w:uiPriority w:val="99"/>
    <w:rsid w:val="001335C5"/>
    <w:pPr>
      <w:spacing w:line="276" w:lineRule="auto"/>
    </w:pPr>
    <w:rPr>
      <w:rFonts w:ascii="Arial" w:eastAsia="Arial" w:hAnsi="Arial" w:cs="Arial"/>
      <w:color w:val="000000"/>
      <w:sz w:val="22"/>
      <w:szCs w:val="22"/>
    </w:rPr>
  </w:style>
  <w:style w:type="character" w:customStyle="1" w:styleId="ae">
    <w:name w:val="Обычный (веб) Знак"/>
    <w:aliases w:val="Обычный (Web) Знак"/>
    <w:link w:val="ad"/>
    <w:uiPriority w:val="99"/>
    <w:locked/>
    <w:rsid w:val="006F02F9"/>
    <w:rPr>
      <w:rFonts w:ascii="Times New Roman" w:eastAsia="Times New Roman" w:hAnsi="Times New Roman" w:cs="Times New Roman"/>
      <w:lang w:val="uk-UA" w:eastAsia="uk-UA"/>
    </w:rPr>
  </w:style>
  <w:style w:type="character" w:customStyle="1" w:styleId="docdata">
    <w:name w:val="docdata"/>
    <w:aliases w:val="docy,v5,6290,baiaagaaboqcaaadyxyaaaxzfgaaaaaaaaaaaaaaaaaaaaaaaaaaaaaaaaaaaaaaaaaaaaaaaaaaaaaaaaaaaaaaaaaaaaaaaaaaaaaaaaaaaaaaaaaaaaaaaaaaaaaaaaaaaaaaaaaaaaaaaaaaaaaaaaaaaaaaaaaaaaaaaaaaaaaaaaaaaaaaaaaaaaaaaaaaaaaaaaaaaaaaaaaaaaaaaaaaaaaaaaaaaaaa"/>
    <w:basedOn w:val="a0"/>
    <w:rsid w:val="008826C7"/>
  </w:style>
  <w:style w:type="paragraph" w:customStyle="1" w:styleId="5808">
    <w:name w:val="5808"/>
    <w:aliases w:val="baiaagaaboqcaaad6rqaaax3faaaaaaaaaaaaaaaaaaaaaaaaaaaaaaaaaaaaaaaaaaaaaaaaaaaaaaaaaaaaaaaaaaaaaaaaaaaaaaaaaaaaaaaaaaaaaaaaaaaaaaaaaaaaaaaaaaaaaaaaaaaaaaaaaaaaaaaaaaaaaaaaaaaaaaaaaaaaaaaaaaaaaaaaaaaaaaaaaaaaaaaaaaaaaaaaaaaaaaaaaaaaaaa"/>
    <w:basedOn w:val="a"/>
    <w:rsid w:val="0083175F"/>
    <w:pPr>
      <w:spacing w:before="100" w:beforeAutospacing="1" w:after="100" w:afterAutospacing="1"/>
    </w:pPr>
    <w:rPr>
      <w:rFonts w:ascii="Times New Roman" w:eastAsia="Times New Roman" w:hAnsi="Times New Roman" w:cs="Times New Roman"/>
      <w:color w:val="auto"/>
    </w:rPr>
  </w:style>
  <w:style w:type="paragraph" w:customStyle="1" w:styleId="20204">
    <w:name w:val="20204"/>
    <w:aliases w:val="baiaagaaboqcaaadju0aaauztqaaaaaaaaaaaaaaaaaaaaaaaaaaaaaaaaaaaaaaaaaaaaaaaaaaaaaaaaaaaaaaaaaaaaaaaaaaaaaaaaaaaaaaaaaaaaaaaaaaaaaaaaaaaaaaaaaaaaaaaaaaaaaaaaaaaaaaaaaaaaaaaaaaaaaaaaaaaaaaaaaaaaaaaaaaaaaaaaaaaaaaaaaaaaaaaaaaaaaaaaaaaaa"/>
    <w:basedOn w:val="a"/>
    <w:rsid w:val="0094211D"/>
    <w:pPr>
      <w:spacing w:before="100" w:beforeAutospacing="1" w:after="100" w:afterAutospacing="1"/>
    </w:pPr>
    <w:rPr>
      <w:rFonts w:ascii="Times New Roman" w:eastAsia="Times New Roman" w:hAnsi="Times New Roman" w:cs="Times New Roman"/>
      <w:color w:val="auto"/>
    </w:rPr>
  </w:style>
  <w:style w:type="paragraph" w:customStyle="1" w:styleId="34094">
    <w:name w:val="34094"/>
    <w:aliases w:val="baiaagaaboqcaaadixwaaav1gwaaaaaaaaaaaaaaaaaaaaaaaaaaaaaaaaaaaaaaaaaaaaaaaaaaaaaaaaaaaaaaaaaaaaaaaaaaaaaaaaaaaaaaaaaaaaaaaaaaaaaaaaaaaaaaaaaaaaaaaaaaaaaaaaaaaaaaaaaaaaaaaaaaaaaaaaaaaaaaaaaaaaaaaaaaaaaaaaaaaaaaaaaaaaaaaaaaaaaaaaaaaaa"/>
    <w:basedOn w:val="a"/>
    <w:rsid w:val="004444B3"/>
    <w:pPr>
      <w:spacing w:before="100" w:beforeAutospacing="1" w:after="100" w:afterAutospacing="1"/>
    </w:pPr>
    <w:rPr>
      <w:rFonts w:ascii="Times New Roman" w:eastAsia="Times New Roman" w:hAnsi="Times New Roman" w:cs="Times New Roman"/>
      <w:color w:val="auto"/>
    </w:rPr>
  </w:style>
  <w:style w:type="paragraph" w:customStyle="1" w:styleId="1692">
    <w:name w:val="1692"/>
    <w:aliases w:val="baiaagaaboqcaaad1qqaaaxjbaaaaaaaaaaaaaaaaaaaaaaaaaaaaaaaaaaaaaaaaaaaaaaaaaaaaaaaaaaaaaaaaaaaaaaaaaaaaaaaaaaaaaaaaaaaaaaaaaaaaaaaaaaaaaaaaaaaaaaaaaaaaaaaaaaaaaaaaaaaaaaaaaaaaaaaaaaaaaaaaaaaaaaaaaaaaaaaaaaaaaaaaaaaaaaaaaaaaaaaaaaaaaaa"/>
    <w:basedOn w:val="a"/>
    <w:rsid w:val="00B82E85"/>
    <w:pPr>
      <w:spacing w:before="100" w:beforeAutospacing="1" w:after="100" w:afterAutospacing="1"/>
    </w:pPr>
    <w:rPr>
      <w:rFonts w:ascii="Times New Roman" w:eastAsia="Times New Roman" w:hAnsi="Times New Roman" w:cs="Times New Roman"/>
      <w:color w:val="auto"/>
    </w:rPr>
  </w:style>
  <w:style w:type="paragraph" w:customStyle="1" w:styleId="TableParagraph">
    <w:name w:val="Table Paragraph"/>
    <w:basedOn w:val="a"/>
    <w:uiPriority w:val="1"/>
    <w:qFormat/>
    <w:rsid w:val="005E0F7A"/>
    <w:pPr>
      <w:widowControl w:val="0"/>
      <w:autoSpaceDE w:val="0"/>
      <w:autoSpaceDN w:val="0"/>
      <w:ind w:left="122"/>
    </w:pPr>
    <w:rPr>
      <w:rFonts w:ascii="Times New Roman" w:eastAsia="Times New Roman" w:hAnsi="Times New Roman" w:cs="Times New Roman"/>
      <w:color w:val="auto"/>
      <w:sz w:val="22"/>
      <w:szCs w:val="22"/>
      <w:lang w:val="uk-UA" w:eastAsia="en-US"/>
    </w:rPr>
  </w:style>
  <w:style w:type="character" w:customStyle="1" w:styleId="FontStyle38">
    <w:name w:val="Font Style38"/>
    <w:rsid w:val="002C37B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0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40BE"/>
    <w:rPr>
      <w:color w:val="0066CC"/>
      <w:u w:val="single"/>
    </w:rPr>
  </w:style>
  <w:style w:type="character" w:customStyle="1" w:styleId="2">
    <w:name w:val="Основной текст (2)_"/>
    <w:basedOn w:val="a0"/>
    <w:link w:val="20"/>
    <w:rsid w:val="004E40BE"/>
    <w:rPr>
      <w:rFonts w:ascii="Batang" w:eastAsia="Batang" w:hAnsi="Batang" w:cs="Batang"/>
      <w:b w:val="0"/>
      <w:bCs w:val="0"/>
      <w:i w:val="0"/>
      <w:iCs w:val="0"/>
      <w:smallCaps w:val="0"/>
      <w:strike w:val="0"/>
      <w:spacing w:val="10"/>
      <w:sz w:val="15"/>
      <w:szCs w:val="15"/>
    </w:rPr>
  </w:style>
  <w:style w:type="character" w:customStyle="1" w:styleId="21">
    <w:name w:val="Основной текст (2)"/>
    <w:basedOn w:val="2"/>
    <w:rsid w:val="004E40BE"/>
    <w:rPr>
      <w:rFonts w:ascii="Batang" w:eastAsia="Batang" w:hAnsi="Batang" w:cs="Batang"/>
      <w:b w:val="0"/>
      <w:bCs w:val="0"/>
      <w:i w:val="0"/>
      <w:iCs w:val="0"/>
      <w:smallCaps w:val="0"/>
      <w:strike w:val="0"/>
      <w:spacing w:val="10"/>
      <w:sz w:val="15"/>
      <w:szCs w:val="15"/>
      <w:u w:val="single"/>
    </w:rPr>
  </w:style>
  <w:style w:type="character" w:customStyle="1" w:styleId="a4">
    <w:name w:val="Основной текст_"/>
    <w:basedOn w:val="a0"/>
    <w:link w:val="1"/>
    <w:rsid w:val="004E40BE"/>
    <w:rPr>
      <w:rFonts w:ascii="Batang" w:eastAsia="Batang" w:hAnsi="Batang" w:cs="Batang"/>
      <w:b w:val="0"/>
      <w:bCs w:val="0"/>
      <w:i w:val="0"/>
      <w:iCs w:val="0"/>
      <w:smallCaps w:val="0"/>
      <w:strike w:val="0"/>
      <w:spacing w:val="0"/>
      <w:sz w:val="15"/>
      <w:szCs w:val="15"/>
    </w:rPr>
  </w:style>
  <w:style w:type="character" w:customStyle="1" w:styleId="10">
    <w:name w:val="Заголовок №1_"/>
    <w:basedOn w:val="a0"/>
    <w:link w:val="11"/>
    <w:rsid w:val="004E40BE"/>
    <w:rPr>
      <w:rFonts w:ascii="Batang" w:eastAsia="Batang" w:hAnsi="Batang" w:cs="Batang"/>
      <w:b w:val="0"/>
      <w:bCs w:val="0"/>
      <w:i w:val="0"/>
      <w:iCs w:val="0"/>
      <w:smallCaps w:val="0"/>
      <w:strike w:val="0"/>
      <w:spacing w:val="10"/>
      <w:sz w:val="15"/>
      <w:szCs w:val="15"/>
    </w:rPr>
  </w:style>
  <w:style w:type="character" w:customStyle="1" w:styleId="0pt">
    <w:name w:val="Основной текст + Полужирный;Интервал 0 pt"/>
    <w:basedOn w:val="a4"/>
    <w:rsid w:val="004E40BE"/>
    <w:rPr>
      <w:rFonts w:ascii="Batang" w:eastAsia="Batang" w:hAnsi="Batang" w:cs="Batang"/>
      <w:b/>
      <w:bCs/>
      <w:i w:val="0"/>
      <w:iCs w:val="0"/>
      <w:smallCaps w:val="0"/>
      <w:strike w:val="0"/>
      <w:spacing w:val="10"/>
      <w:sz w:val="15"/>
      <w:szCs w:val="15"/>
    </w:rPr>
  </w:style>
  <w:style w:type="character" w:customStyle="1" w:styleId="20pt">
    <w:name w:val="Основной текст (2) + Не полужирный;Интервал 0 pt"/>
    <w:basedOn w:val="2"/>
    <w:rsid w:val="004E40BE"/>
    <w:rPr>
      <w:rFonts w:ascii="Batang" w:eastAsia="Batang" w:hAnsi="Batang" w:cs="Batang"/>
      <w:b/>
      <w:bCs/>
      <w:i w:val="0"/>
      <w:iCs w:val="0"/>
      <w:smallCaps w:val="0"/>
      <w:strike w:val="0"/>
      <w:spacing w:val="0"/>
      <w:sz w:val="15"/>
      <w:szCs w:val="15"/>
    </w:rPr>
  </w:style>
  <w:style w:type="paragraph" w:customStyle="1" w:styleId="20">
    <w:name w:val="Основной текст (2)"/>
    <w:basedOn w:val="a"/>
    <w:link w:val="2"/>
    <w:rsid w:val="004E40BE"/>
    <w:pPr>
      <w:shd w:val="clear" w:color="auto" w:fill="FFFFFF"/>
      <w:spacing w:after="60" w:line="0" w:lineRule="atLeast"/>
    </w:pPr>
    <w:rPr>
      <w:rFonts w:ascii="Batang" w:eastAsia="Batang" w:hAnsi="Batang" w:cs="Batang"/>
      <w:b/>
      <w:bCs/>
      <w:spacing w:val="10"/>
      <w:sz w:val="15"/>
      <w:szCs w:val="15"/>
    </w:rPr>
  </w:style>
  <w:style w:type="paragraph" w:customStyle="1" w:styleId="1">
    <w:name w:val="Основной текст1"/>
    <w:basedOn w:val="a"/>
    <w:link w:val="a4"/>
    <w:rsid w:val="004E40BE"/>
    <w:pPr>
      <w:shd w:val="clear" w:color="auto" w:fill="FFFFFF"/>
      <w:spacing w:before="300" w:line="226" w:lineRule="exact"/>
      <w:jc w:val="both"/>
    </w:pPr>
    <w:rPr>
      <w:rFonts w:ascii="Batang" w:eastAsia="Batang" w:hAnsi="Batang" w:cs="Batang"/>
      <w:sz w:val="15"/>
      <w:szCs w:val="15"/>
    </w:rPr>
  </w:style>
  <w:style w:type="paragraph" w:customStyle="1" w:styleId="11">
    <w:name w:val="Заголовок №1"/>
    <w:basedOn w:val="a"/>
    <w:link w:val="10"/>
    <w:rsid w:val="004E40BE"/>
    <w:pPr>
      <w:shd w:val="clear" w:color="auto" w:fill="FFFFFF"/>
      <w:spacing w:after="240" w:line="226" w:lineRule="exact"/>
      <w:outlineLvl w:val="0"/>
    </w:pPr>
    <w:rPr>
      <w:rFonts w:ascii="Batang" w:eastAsia="Batang" w:hAnsi="Batang" w:cs="Batang"/>
      <w:b/>
      <w:bCs/>
      <w:spacing w:val="10"/>
      <w:sz w:val="15"/>
      <w:szCs w:val="15"/>
    </w:rPr>
  </w:style>
  <w:style w:type="paragraph" w:styleId="a5">
    <w:name w:val="List Paragraph"/>
    <w:aliases w:val="Number Bullets,List Paragraph (numbered (a)),List Paragraph_Num123"/>
    <w:basedOn w:val="a"/>
    <w:link w:val="a6"/>
    <w:uiPriority w:val="99"/>
    <w:qFormat/>
    <w:rsid w:val="001106CD"/>
    <w:pPr>
      <w:ind w:left="720"/>
      <w:contextualSpacing/>
    </w:pPr>
  </w:style>
  <w:style w:type="table" w:styleId="a7">
    <w:name w:val="Table Grid"/>
    <w:basedOn w:val="a1"/>
    <w:uiPriority w:val="59"/>
    <w:rsid w:val="00F2526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117ADB"/>
    <w:pPr>
      <w:suppressAutoHyphens/>
      <w:spacing w:before="28" w:after="28" w:line="100" w:lineRule="atLeast"/>
    </w:pPr>
    <w:rPr>
      <w:rFonts w:ascii="Times New Roman" w:eastAsia="Times New Roman" w:hAnsi="Times New Roman" w:cs="Times New Roman"/>
      <w:color w:val="auto"/>
      <w:kern w:val="1"/>
      <w:lang w:eastAsia="hi-IN" w:bidi="hi-IN"/>
    </w:rPr>
  </w:style>
  <w:style w:type="paragraph" w:styleId="a8">
    <w:name w:val="No Spacing"/>
    <w:link w:val="a9"/>
    <w:qFormat/>
    <w:rsid w:val="00117ADB"/>
    <w:pPr>
      <w:suppressAutoHyphens/>
    </w:pPr>
    <w:rPr>
      <w:rFonts w:ascii="Calibri" w:eastAsia="Calibri" w:hAnsi="Calibri" w:cs="Calibri"/>
      <w:sz w:val="22"/>
      <w:szCs w:val="22"/>
      <w:lang w:val="uk-UA" w:eastAsia="zh-CN"/>
    </w:rPr>
  </w:style>
  <w:style w:type="character" w:customStyle="1" w:styleId="a9">
    <w:name w:val="Без интервала Знак"/>
    <w:link w:val="a8"/>
    <w:uiPriority w:val="1"/>
    <w:rsid w:val="00117ADB"/>
    <w:rPr>
      <w:rFonts w:ascii="Calibri" w:eastAsia="Calibri" w:hAnsi="Calibri" w:cs="Calibri"/>
      <w:sz w:val="22"/>
      <w:szCs w:val="22"/>
      <w:lang w:val="uk-UA" w:eastAsia="zh-CN"/>
    </w:rPr>
  </w:style>
  <w:style w:type="character" w:styleId="aa">
    <w:name w:val="Emphasis"/>
    <w:qFormat/>
    <w:rsid w:val="002F1414"/>
    <w:rPr>
      <w:i/>
      <w:iCs/>
    </w:rPr>
  </w:style>
  <w:style w:type="character" w:customStyle="1" w:styleId="a6">
    <w:name w:val="Абзац списка Знак"/>
    <w:aliases w:val="Number Bullets Знак,List Paragraph (numbered (a)) Знак,List Paragraph_Num123 Знак"/>
    <w:link w:val="a5"/>
    <w:uiPriority w:val="34"/>
    <w:rsid w:val="002F1414"/>
    <w:rPr>
      <w:color w:val="000000"/>
    </w:rPr>
  </w:style>
  <w:style w:type="paragraph" w:styleId="ab">
    <w:name w:val="Balloon Text"/>
    <w:basedOn w:val="a"/>
    <w:link w:val="ac"/>
    <w:uiPriority w:val="99"/>
    <w:semiHidden/>
    <w:unhideWhenUsed/>
    <w:rsid w:val="00A00E2E"/>
    <w:rPr>
      <w:rFonts w:ascii="Segoe UI" w:hAnsi="Segoe UI" w:cs="Segoe UI"/>
      <w:sz w:val="18"/>
      <w:szCs w:val="18"/>
    </w:rPr>
  </w:style>
  <w:style w:type="character" w:customStyle="1" w:styleId="ac">
    <w:name w:val="Текст выноски Знак"/>
    <w:basedOn w:val="a0"/>
    <w:link w:val="ab"/>
    <w:uiPriority w:val="99"/>
    <w:semiHidden/>
    <w:rsid w:val="00A00E2E"/>
    <w:rPr>
      <w:rFonts w:ascii="Segoe UI" w:hAnsi="Segoe UI" w:cs="Segoe UI"/>
      <w:color w:val="000000"/>
      <w:sz w:val="18"/>
      <w:szCs w:val="18"/>
    </w:rPr>
  </w:style>
  <w:style w:type="paragraph" w:styleId="ad">
    <w:name w:val="Normal (Web)"/>
    <w:aliases w:val="Обычный (Web)"/>
    <w:basedOn w:val="a"/>
    <w:link w:val="ae"/>
    <w:uiPriority w:val="99"/>
    <w:unhideWhenUsed/>
    <w:rsid w:val="00BF0B98"/>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22">
    <w:name w:val="Обычный2"/>
    <w:uiPriority w:val="99"/>
    <w:rsid w:val="001335C5"/>
    <w:pPr>
      <w:spacing w:line="276" w:lineRule="auto"/>
    </w:pPr>
    <w:rPr>
      <w:rFonts w:ascii="Arial" w:eastAsia="Arial" w:hAnsi="Arial" w:cs="Arial"/>
      <w:color w:val="000000"/>
      <w:sz w:val="22"/>
      <w:szCs w:val="22"/>
    </w:rPr>
  </w:style>
  <w:style w:type="character" w:customStyle="1" w:styleId="ae">
    <w:name w:val="Обычный (веб) Знак"/>
    <w:aliases w:val="Обычный (Web) Знак"/>
    <w:link w:val="ad"/>
    <w:uiPriority w:val="99"/>
    <w:locked/>
    <w:rsid w:val="006F02F9"/>
    <w:rPr>
      <w:rFonts w:ascii="Times New Roman" w:eastAsia="Times New Roman" w:hAnsi="Times New Roman" w:cs="Times New Roman"/>
      <w:lang w:val="uk-UA" w:eastAsia="uk-UA"/>
    </w:rPr>
  </w:style>
  <w:style w:type="character" w:customStyle="1" w:styleId="docdata">
    <w:name w:val="docdata"/>
    <w:aliases w:val="docy,v5,6290,baiaagaaboqcaaadyxyaaaxzfgaaaaaaaaaaaaaaaaaaaaaaaaaaaaaaaaaaaaaaaaaaaaaaaaaaaaaaaaaaaaaaaaaaaaaaaaaaaaaaaaaaaaaaaaaaaaaaaaaaaaaaaaaaaaaaaaaaaaaaaaaaaaaaaaaaaaaaaaaaaaaaaaaaaaaaaaaaaaaaaaaaaaaaaaaaaaaaaaaaaaaaaaaaaaaaaaaaaaaaaaaaaaaa"/>
    <w:basedOn w:val="a0"/>
    <w:rsid w:val="008826C7"/>
  </w:style>
  <w:style w:type="paragraph" w:customStyle="1" w:styleId="5808">
    <w:name w:val="5808"/>
    <w:aliases w:val="baiaagaaboqcaaad6rqaaax3faaaaaaaaaaaaaaaaaaaaaaaaaaaaaaaaaaaaaaaaaaaaaaaaaaaaaaaaaaaaaaaaaaaaaaaaaaaaaaaaaaaaaaaaaaaaaaaaaaaaaaaaaaaaaaaaaaaaaaaaaaaaaaaaaaaaaaaaaaaaaaaaaaaaaaaaaaaaaaaaaaaaaaaaaaaaaaaaaaaaaaaaaaaaaaaaaaaaaaaaaaaaaaa"/>
    <w:basedOn w:val="a"/>
    <w:rsid w:val="0083175F"/>
    <w:pPr>
      <w:spacing w:before="100" w:beforeAutospacing="1" w:after="100" w:afterAutospacing="1"/>
    </w:pPr>
    <w:rPr>
      <w:rFonts w:ascii="Times New Roman" w:eastAsia="Times New Roman" w:hAnsi="Times New Roman" w:cs="Times New Roman"/>
      <w:color w:val="auto"/>
    </w:rPr>
  </w:style>
  <w:style w:type="paragraph" w:customStyle="1" w:styleId="20204">
    <w:name w:val="20204"/>
    <w:aliases w:val="baiaagaaboqcaaadju0aaauztqaaaaaaaaaaaaaaaaaaaaaaaaaaaaaaaaaaaaaaaaaaaaaaaaaaaaaaaaaaaaaaaaaaaaaaaaaaaaaaaaaaaaaaaaaaaaaaaaaaaaaaaaaaaaaaaaaaaaaaaaaaaaaaaaaaaaaaaaaaaaaaaaaaaaaaaaaaaaaaaaaaaaaaaaaaaaaaaaaaaaaaaaaaaaaaaaaaaaaaaaaaaaa"/>
    <w:basedOn w:val="a"/>
    <w:rsid w:val="0094211D"/>
    <w:pPr>
      <w:spacing w:before="100" w:beforeAutospacing="1" w:after="100" w:afterAutospacing="1"/>
    </w:pPr>
    <w:rPr>
      <w:rFonts w:ascii="Times New Roman" w:eastAsia="Times New Roman" w:hAnsi="Times New Roman" w:cs="Times New Roman"/>
      <w:color w:val="auto"/>
    </w:rPr>
  </w:style>
  <w:style w:type="paragraph" w:customStyle="1" w:styleId="34094">
    <w:name w:val="34094"/>
    <w:aliases w:val="baiaagaaboqcaaadixwaaav1gwaaaaaaaaaaaaaaaaaaaaaaaaaaaaaaaaaaaaaaaaaaaaaaaaaaaaaaaaaaaaaaaaaaaaaaaaaaaaaaaaaaaaaaaaaaaaaaaaaaaaaaaaaaaaaaaaaaaaaaaaaaaaaaaaaaaaaaaaaaaaaaaaaaaaaaaaaaaaaaaaaaaaaaaaaaaaaaaaaaaaaaaaaaaaaaaaaaaaaaaaaaaaa"/>
    <w:basedOn w:val="a"/>
    <w:rsid w:val="004444B3"/>
    <w:pPr>
      <w:spacing w:before="100" w:beforeAutospacing="1" w:after="100" w:afterAutospacing="1"/>
    </w:pPr>
    <w:rPr>
      <w:rFonts w:ascii="Times New Roman" w:eastAsia="Times New Roman" w:hAnsi="Times New Roman" w:cs="Times New Roman"/>
      <w:color w:val="auto"/>
    </w:rPr>
  </w:style>
  <w:style w:type="paragraph" w:customStyle="1" w:styleId="1692">
    <w:name w:val="1692"/>
    <w:aliases w:val="baiaagaaboqcaaad1qqaaaxjbaaaaaaaaaaaaaaaaaaaaaaaaaaaaaaaaaaaaaaaaaaaaaaaaaaaaaaaaaaaaaaaaaaaaaaaaaaaaaaaaaaaaaaaaaaaaaaaaaaaaaaaaaaaaaaaaaaaaaaaaaaaaaaaaaaaaaaaaaaaaaaaaaaaaaaaaaaaaaaaaaaaaaaaaaaaaaaaaaaaaaaaaaaaaaaaaaaaaaaaaaaaaaaa"/>
    <w:basedOn w:val="a"/>
    <w:rsid w:val="00B82E85"/>
    <w:pPr>
      <w:spacing w:before="100" w:beforeAutospacing="1" w:after="100" w:afterAutospacing="1"/>
    </w:pPr>
    <w:rPr>
      <w:rFonts w:ascii="Times New Roman" w:eastAsia="Times New Roman" w:hAnsi="Times New Roman" w:cs="Times New Roman"/>
      <w:color w:val="auto"/>
    </w:rPr>
  </w:style>
  <w:style w:type="paragraph" w:customStyle="1" w:styleId="TableParagraph">
    <w:name w:val="Table Paragraph"/>
    <w:basedOn w:val="a"/>
    <w:uiPriority w:val="1"/>
    <w:qFormat/>
    <w:rsid w:val="005E0F7A"/>
    <w:pPr>
      <w:widowControl w:val="0"/>
      <w:autoSpaceDE w:val="0"/>
      <w:autoSpaceDN w:val="0"/>
      <w:ind w:left="122"/>
    </w:pPr>
    <w:rPr>
      <w:rFonts w:ascii="Times New Roman" w:eastAsia="Times New Roman" w:hAnsi="Times New Roman" w:cs="Times New Roman"/>
      <w:color w:val="auto"/>
      <w:sz w:val="22"/>
      <w:szCs w:val="22"/>
      <w:lang w:val="uk-UA" w:eastAsia="en-US"/>
    </w:rPr>
  </w:style>
  <w:style w:type="character" w:customStyle="1" w:styleId="FontStyle38">
    <w:name w:val="Font Style38"/>
    <w:rsid w:val="002C37B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1972">
      <w:bodyDiv w:val="1"/>
      <w:marLeft w:val="0"/>
      <w:marRight w:val="0"/>
      <w:marTop w:val="0"/>
      <w:marBottom w:val="0"/>
      <w:divBdr>
        <w:top w:val="none" w:sz="0" w:space="0" w:color="auto"/>
        <w:left w:val="none" w:sz="0" w:space="0" w:color="auto"/>
        <w:bottom w:val="none" w:sz="0" w:space="0" w:color="auto"/>
        <w:right w:val="none" w:sz="0" w:space="0" w:color="auto"/>
      </w:divBdr>
    </w:div>
    <w:div w:id="555318310">
      <w:bodyDiv w:val="1"/>
      <w:marLeft w:val="0"/>
      <w:marRight w:val="0"/>
      <w:marTop w:val="0"/>
      <w:marBottom w:val="0"/>
      <w:divBdr>
        <w:top w:val="none" w:sz="0" w:space="0" w:color="auto"/>
        <w:left w:val="none" w:sz="0" w:space="0" w:color="auto"/>
        <w:bottom w:val="none" w:sz="0" w:space="0" w:color="auto"/>
        <w:right w:val="none" w:sz="0" w:space="0" w:color="auto"/>
      </w:divBdr>
    </w:div>
    <w:div w:id="686374805">
      <w:bodyDiv w:val="1"/>
      <w:marLeft w:val="0"/>
      <w:marRight w:val="0"/>
      <w:marTop w:val="0"/>
      <w:marBottom w:val="0"/>
      <w:divBdr>
        <w:top w:val="none" w:sz="0" w:space="0" w:color="auto"/>
        <w:left w:val="none" w:sz="0" w:space="0" w:color="auto"/>
        <w:bottom w:val="none" w:sz="0" w:space="0" w:color="auto"/>
        <w:right w:val="none" w:sz="0" w:space="0" w:color="auto"/>
      </w:divBdr>
    </w:div>
    <w:div w:id="849687662">
      <w:bodyDiv w:val="1"/>
      <w:marLeft w:val="0"/>
      <w:marRight w:val="0"/>
      <w:marTop w:val="0"/>
      <w:marBottom w:val="0"/>
      <w:divBdr>
        <w:top w:val="none" w:sz="0" w:space="0" w:color="auto"/>
        <w:left w:val="none" w:sz="0" w:space="0" w:color="auto"/>
        <w:bottom w:val="none" w:sz="0" w:space="0" w:color="auto"/>
        <w:right w:val="none" w:sz="0" w:space="0" w:color="auto"/>
      </w:divBdr>
    </w:div>
    <w:div w:id="1098600790">
      <w:bodyDiv w:val="1"/>
      <w:marLeft w:val="0"/>
      <w:marRight w:val="0"/>
      <w:marTop w:val="0"/>
      <w:marBottom w:val="0"/>
      <w:divBdr>
        <w:top w:val="none" w:sz="0" w:space="0" w:color="auto"/>
        <w:left w:val="none" w:sz="0" w:space="0" w:color="auto"/>
        <w:bottom w:val="none" w:sz="0" w:space="0" w:color="auto"/>
        <w:right w:val="none" w:sz="0" w:space="0" w:color="auto"/>
      </w:divBdr>
    </w:div>
    <w:div w:id="2039549492">
      <w:bodyDiv w:val="1"/>
      <w:marLeft w:val="0"/>
      <w:marRight w:val="0"/>
      <w:marTop w:val="0"/>
      <w:marBottom w:val="0"/>
      <w:divBdr>
        <w:top w:val="none" w:sz="0" w:space="0" w:color="auto"/>
        <w:left w:val="none" w:sz="0" w:space="0" w:color="auto"/>
        <w:bottom w:val="none" w:sz="0" w:space="0" w:color="auto"/>
        <w:right w:val="none" w:sz="0" w:space="0" w:color="auto"/>
      </w:divBdr>
    </w:div>
    <w:div w:id="211158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B075-94CC-4B06-B341-42DAAC79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2630</Words>
  <Characters>14993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PodmazkoIK</cp:lastModifiedBy>
  <cp:revision>53</cp:revision>
  <cp:lastPrinted>2024-04-18T09:01:00Z</cp:lastPrinted>
  <dcterms:created xsi:type="dcterms:W3CDTF">2024-03-20T08:26:00Z</dcterms:created>
  <dcterms:modified xsi:type="dcterms:W3CDTF">2024-04-18T09:06:00Z</dcterms:modified>
</cp:coreProperties>
</file>