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5F3139" w:rsidP="00F21F70">
      <w:pPr>
        <w:tabs>
          <w:tab w:val="left" w:pos="0"/>
        </w:tabs>
        <w:suppressAutoHyphens/>
        <w:spacing w:after="0" w:line="240" w:lineRule="auto"/>
        <w:rPr>
          <w:rFonts w:ascii="Times New Roman" w:hAnsi="Times New Roman"/>
          <w:b/>
          <w:color w:val="000000"/>
          <w:sz w:val="24"/>
          <w:szCs w:val="24"/>
          <w:lang w:val="uk-UA" w:eastAsia="uk-UA"/>
        </w:rPr>
      </w:pPr>
      <w:r>
        <w:rPr>
          <w:rFonts w:ascii="Times New Roman" w:hAnsi="Times New Roman"/>
          <w:b/>
          <w:sz w:val="24"/>
          <w:szCs w:val="24"/>
          <w:lang w:val="uk-UA" w:eastAsia="ar-SA"/>
        </w:rPr>
        <w:t>м</w:t>
      </w:r>
      <w:r w:rsidR="00F21F70" w:rsidRPr="00D82850">
        <w:rPr>
          <w:rFonts w:ascii="Times New Roman" w:hAnsi="Times New Roman"/>
          <w:b/>
          <w:sz w:val="24"/>
          <w:szCs w:val="24"/>
          <w:lang w:val="uk-UA" w:eastAsia="ar-SA"/>
        </w:rPr>
        <w:t>.___________</w:t>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r>
      <w:r w:rsidR="00F21F70" w:rsidRPr="00D82850">
        <w:rPr>
          <w:rFonts w:ascii="Times New Roman" w:hAnsi="Times New Roman"/>
          <w:b/>
          <w:sz w:val="24"/>
          <w:szCs w:val="24"/>
          <w:lang w:val="uk-UA" w:eastAsia="ar-SA"/>
        </w:rPr>
        <w:tab/>
        <w:t xml:space="preserve">                                            </w:t>
      </w:r>
      <w:r w:rsidR="00F21F70"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F21F70">
      <w:pPr>
        <w:pStyle w:val="31"/>
        <w:spacing w:before="0" w:after="0"/>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F21F70" w:rsidRPr="003B3CAE">
        <w:rPr>
          <w:rFonts w:ascii="Times New Roman" w:hAnsi="Times New Roman"/>
          <w:lang w:val="uk-UA" w:eastAsia="ar-SA"/>
        </w:rPr>
        <w:t xml:space="preserve">, </w:t>
      </w:r>
      <w:proofErr w:type="spellStart"/>
      <w:r w:rsidR="00F21F70" w:rsidRPr="003B3CAE">
        <w:rPr>
          <w:rFonts w:ascii="Times New Roman" w:hAnsi="Times New Roman"/>
          <w:lang w:val="uk-UA" w:eastAsia="ar-SA"/>
        </w:rPr>
        <w:t>особі_____________</w:t>
      </w:r>
      <w:proofErr w:type="spellEnd"/>
      <w:r w:rsidR="00F21F70" w:rsidRPr="003B3CAE">
        <w:rPr>
          <w:rFonts w:ascii="Times New Roman" w:hAnsi="Times New Roman"/>
          <w:lang w:val="uk-UA" w:eastAsia="ar-SA"/>
        </w:rPr>
        <w:t xml:space="preserve">______,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5F3139" w:rsidRDefault="00F21F70" w:rsidP="000F7A95">
      <w:pPr>
        <w:tabs>
          <w:tab w:val="left" w:pos="1134"/>
        </w:tabs>
        <w:suppressAutoHyphens/>
        <w:spacing w:after="0" w:line="240" w:lineRule="auto"/>
        <w:ind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 Предмет договору</w:t>
      </w:r>
    </w:p>
    <w:p w:rsidR="000F7A95" w:rsidRPr="005F3139" w:rsidRDefault="002147F7" w:rsidP="003B3CAE">
      <w:pPr>
        <w:widowControl w:val="0"/>
        <w:suppressAutoHyphens/>
        <w:autoSpaceDE w:val="0"/>
        <w:spacing w:after="0" w:line="240" w:lineRule="auto"/>
        <w:rPr>
          <w:rFonts w:ascii="Times New Roman" w:hAnsi="Times New Roman"/>
          <w:sz w:val="24"/>
          <w:szCs w:val="24"/>
          <w:lang w:val="uk-UA" w:eastAsia="zh-CN"/>
        </w:rPr>
      </w:pPr>
      <w:r w:rsidRPr="005F3139">
        <w:rPr>
          <w:rFonts w:ascii="Times New Roman" w:hAnsi="Times New Roman"/>
          <w:sz w:val="24"/>
          <w:szCs w:val="24"/>
          <w:lang w:val="uk-UA"/>
        </w:rPr>
        <w:t xml:space="preserve">1.1 Постачальник передає у власність Замовника товар </w:t>
      </w:r>
      <w:r w:rsidR="003B3CAE" w:rsidRPr="005F3139">
        <w:rPr>
          <w:rFonts w:ascii="Times New Roman" w:hAnsi="Times New Roman"/>
          <w:b/>
          <w:sz w:val="24"/>
          <w:szCs w:val="24"/>
          <w:shd w:val="clear" w:color="auto" w:fill="FFFFFF"/>
          <w:lang w:val="uk-UA"/>
        </w:rPr>
        <w:t xml:space="preserve">код </w:t>
      </w:r>
      <w:proofErr w:type="spellStart"/>
      <w:r w:rsidR="003B3CAE" w:rsidRPr="005F3139">
        <w:rPr>
          <w:rFonts w:ascii="Times New Roman" w:hAnsi="Times New Roman"/>
          <w:b/>
          <w:sz w:val="24"/>
          <w:szCs w:val="24"/>
          <w:shd w:val="clear" w:color="auto" w:fill="FFFFFF"/>
          <w:lang w:val="uk-UA"/>
        </w:rPr>
        <w:t>ДК</w:t>
      </w:r>
      <w:proofErr w:type="spellEnd"/>
      <w:r w:rsidR="005F3139">
        <w:rPr>
          <w:rFonts w:ascii="Times New Roman" w:hAnsi="Times New Roman"/>
          <w:b/>
          <w:sz w:val="24"/>
          <w:szCs w:val="24"/>
          <w:shd w:val="clear" w:color="auto" w:fill="FFFFFF"/>
          <w:lang w:val="uk-UA"/>
        </w:rPr>
        <w:t xml:space="preserve"> 021:2015:</w:t>
      </w:r>
      <w:r w:rsidR="005F3139" w:rsidRPr="00F11859">
        <w:rPr>
          <w:rFonts w:ascii="Times New Roman" w:eastAsia="Times New Roman" w:hAnsi="Times New Roman"/>
          <w:b/>
          <w:iCs/>
          <w:sz w:val="24"/>
          <w:szCs w:val="24"/>
          <w:lang w:val="uk-UA" w:eastAsia="ru-RU"/>
        </w:rPr>
        <w:t>15510000-6 Молоко та вершки (Молоко  пастеризоване питне 2,5% жиру фасоване)</w:t>
      </w:r>
      <w:r w:rsidR="003B3CAE" w:rsidRPr="005F3139">
        <w:rPr>
          <w:rFonts w:ascii="Times New Roman" w:hAnsi="Times New Roman"/>
          <w:sz w:val="24"/>
          <w:szCs w:val="24"/>
          <w:lang w:val="uk-UA" w:eastAsia="zh-CN"/>
        </w:rPr>
        <w:t xml:space="preserve">, </w:t>
      </w:r>
      <w:r w:rsidRPr="005F3139">
        <w:rPr>
          <w:rFonts w:ascii="Times New Roman" w:hAnsi="Times New Roman"/>
          <w:sz w:val="24"/>
          <w:szCs w:val="24"/>
          <w:lang w:val="uk-UA"/>
        </w:rPr>
        <w:t>ціни, перелік та кількість якого зазначені у Специфікації (далі – Товар, Додаток № 1), що додається до цього Договору та є невід’ємною його частиною, а Замовник – прийняти і оплатити цей товар згідно умов даного Договору.</w:t>
      </w:r>
    </w:p>
    <w:p w:rsidR="0090634D" w:rsidRPr="005F3139" w:rsidRDefault="0090634D" w:rsidP="000F7A95">
      <w:pPr>
        <w:tabs>
          <w:tab w:val="left" w:pos="1134"/>
        </w:tabs>
        <w:suppressAutoHyphens/>
        <w:spacing w:after="0" w:line="240" w:lineRule="auto"/>
        <w:ind w:firstLine="567"/>
        <w:rPr>
          <w:rFonts w:ascii="Times New Roman" w:hAnsi="Times New Roman"/>
          <w:sz w:val="24"/>
          <w:szCs w:val="24"/>
          <w:lang w:val="uk-UA"/>
        </w:rPr>
      </w:pP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90634D">
      <w:pPr>
        <w:spacing w:after="0"/>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90634D">
      <w:pPr>
        <w:spacing w:after="0"/>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.2. Загальна сума за цим Договором складає ______________________________________________________________________ грн. </w:t>
      </w:r>
      <w:r w:rsidRPr="003B3CAE">
        <w:rPr>
          <w:sz w:val="24"/>
          <w:szCs w:val="24"/>
        </w:rPr>
        <w:lastRenderedPageBreak/>
        <w:t>_______ коп. (______________________ грн._____ коп.), в т.ч. ПДВ ___________грн. ____ коп..</w:t>
      </w:r>
    </w:p>
    <w:p w:rsidR="009745CD" w:rsidRPr="003B3CAE" w:rsidRDefault="009745CD" w:rsidP="009745CD">
      <w:pPr>
        <w:pStyle w:val="10"/>
        <w:spacing w:line="276" w:lineRule="auto"/>
        <w:ind w:firstLine="0"/>
        <w:jc w:val="both"/>
        <w:rPr>
          <w:sz w:val="24"/>
          <w:szCs w:val="24"/>
        </w:rPr>
      </w:pPr>
      <w:r w:rsidRPr="003B3CAE">
        <w:rPr>
          <w:sz w:val="24"/>
          <w:szCs w:val="24"/>
        </w:rPr>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 дитячого будинку.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104079">
        <w:rPr>
          <w:rFonts w:ascii="Times New Roman" w:hAnsi="Times New Roman"/>
          <w:b/>
          <w:lang w:val="uk-UA" w:eastAsia="ar-SA"/>
        </w:rPr>
        <w:t>3</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r w:rsidRPr="007A07F7">
        <w:rPr>
          <w:rFonts w:ascii="Times New Roman" w:hAnsi="Times New Roman"/>
          <w:bCs/>
          <w:sz w:val="24"/>
          <w:szCs w:val="24"/>
        </w:rPr>
        <w:t xml:space="preserve">до </w:t>
      </w:r>
      <w:proofErr w:type="spellStart"/>
      <w:r w:rsidRPr="007A07F7">
        <w:rPr>
          <w:rFonts w:ascii="Times New Roman" w:hAnsi="Times New Roman"/>
          <w:bCs/>
          <w:sz w:val="24"/>
          <w:szCs w:val="24"/>
        </w:rPr>
        <w:t>дитячого</w:t>
      </w:r>
      <w:proofErr w:type="spellEnd"/>
      <w:r w:rsidRPr="007A07F7">
        <w:rPr>
          <w:rFonts w:ascii="Times New Roman" w:hAnsi="Times New Roman"/>
          <w:bCs/>
          <w:sz w:val="24"/>
          <w:szCs w:val="24"/>
        </w:rPr>
        <w:t xml:space="preserve"> </w:t>
      </w:r>
      <w:proofErr w:type="spellStart"/>
      <w:r w:rsidRPr="007A07F7">
        <w:rPr>
          <w:rFonts w:ascii="Times New Roman" w:hAnsi="Times New Roman"/>
          <w:bCs/>
          <w:sz w:val="24"/>
          <w:szCs w:val="24"/>
        </w:rPr>
        <w:t>будинку</w:t>
      </w:r>
      <w:proofErr w:type="spellEnd"/>
      <w:r w:rsidRPr="007A07F7">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104079">
        <w:rPr>
          <w:rFonts w:ascii="Times New Roman" w:hAnsi="Times New Roman"/>
          <w:sz w:val="24"/>
          <w:szCs w:val="24"/>
          <w:lang w:val="uk-UA" w:eastAsia="ar-SA"/>
        </w:rPr>
        <w:t>3</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w:t>
      </w:r>
      <w:r>
        <w:rPr>
          <w:rFonts w:ascii="Times New Roman" w:hAnsi="Times New Roman"/>
          <w:sz w:val="24"/>
          <w:szCs w:val="24"/>
          <w:lang w:val="uk-UA" w:eastAsia="ar-SA"/>
        </w:rPr>
        <w:lastRenderedPageBreak/>
        <w:t>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lastRenderedPageBreak/>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w:t>
      </w:r>
      <w:r>
        <w:lastRenderedPageBreak/>
        <w:t xml:space="preserve">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104079">
        <w:rPr>
          <w:rFonts w:ascii="Times New Roman" w:hAnsi="Times New Roman"/>
          <w:sz w:val="24"/>
          <w:szCs w:val="24"/>
          <w:lang w:val="uk-UA" w:eastAsia="ar-SA"/>
        </w:rPr>
        <w:t>3</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lastRenderedPageBreak/>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104079">
        <w:rPr>
          <w:snapToGrid w:val="0"/>
          <w:color w:val="000000"/>
          <w:lang w:val="uk-UA"/>
        </w:rPr>
        <w:t>3</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товар</w:t>
      </w:r>
      <w:r w:rsidR="00104079">
        <w:rPr>
          <w:b/>
          <w:color w:val="000000"/>
        </w:rPr>
        <w:t>у станом на «____» ________ 2023</w:t>
      </w:r>
      <w:r w:rsidRPr="00F9134E">
        <w:rPr>
          <w:b/>
          <w:color w:val="000000"/>
        </w:rPr>
        <w:t xml:space="preserve"> року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3B3CAE" w:rsidRPr="002C7287" w:rsidRDefault="005F3139" w:rsidP="003B3CAE">
            <w:pPr>
              <w:widowControl w:val="0"/>
              <w:suppressAutoHyphens/>
              <w:autoSpaceDE w:val="0"/>
              <w:spacing w:after="0" w:line="240" w:lineRule="auto"/>
              <w:jc w:val="center"/>
              <w:rPr>
                <w:rFonts w:ascii="Times New Roman" w:hAnsi="Times New Roman"/>
                <w:sz w:val="24"/>
                <w:szCs w:val="24"/>
                <w:lang w:eastAsia="zh-CN"/>
              </w:rPr>
            </w:pPr>
            <w:r w:rsidRPr="00F11859">
              <w:rPr>
                <w:rFonts w:ascii="Times New Roman" w:eastAsia="Times New Roman" w:hAnsi="Times New Roman"/>
                <w:b/>
                <w:iCs/>
                <w:sz w:val="24"/>
                <w:szCs w:val="24"/>
                <w:lang w:val="uk-UA" w:eastAsia="ru-RU"/>
              </w:rPr>
              <w:t>15510000-6 Молоко та вершки (Молоко  пастеризоване питне 2,5% жиру фасоване)</w:t>
            </w:r>
            <w:r w:rsidR="000D105F" w:rsidRPr="002147F7">
              <w:rPr>
                <w:rFonts w:ascii="Times New Roman" w:hAnsi="Times New Roman"/>
                <w:sz w:val="24"/>
                <w:szCs w:val="24"/>
              </w:rPr>
              <w:t xml:space="preserve"> </w:t>
            </w:r>
          </w:p>
          <w:p w:rsidR="009745CD" w:rsidRPr="003B3CAE" w:rsidRDefault="009745CD" w:rsidP="003B3CAE">
            <w:pPr>
              <w:spacing w:after="0" w:line="240" w:lineRule="auto"/>
              <w:jc w:val="left"/>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745CD" w:rsidRPr="005F3139" w:rsidRDefault="009745CD" w:rsidP="003B3CAE">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r w:rsidR="005F3139" w:rsidRPr="00F11859">
              <w:rPr>
                <w:rFonts w:ascii="Times New Roman" w:eastAsia="Times New Roman" w:hAnsi="Times New Roman"/>
                <w:b/>
                <w:iCs/>
                <w:sz w:val="24"/>
                <w:szCs w:val="24"/>
                <w:lang w:val="uk-UA" w:eastAsia="ru-RU"/>
              </w:rPr>
              <w:t>Молоко  пастеризоване питне 2,5% жиру фасоване</w:t>
            </w:r>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5F3139"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5F3139"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665</w:t>
            </w:r>
            <w:r w:rsidR="00AD324B">
              <w:rPr>
                <w:rFonts w:ascii="Times New Roman" w:hAnsi="Times New Roman"/>
                <w:b/>
                <w:sz w:val="24"/>
                <w:szCs w:val="24"/>
                <w:lang w:val="uk-UA"/>
              </w:rPr>
              <w:t>,0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A0F01" w:rsidRDefault="009745CD" w:rsidP="009745CD">
      <w:pPr>
        <w:rPr>
          <w:lang w:val="en-US"/>
        </w:rPr>
      </w:pPr>
      <w:r>
        <w:rPr>
          <w:lang w:val="en-US"/>
        </w:rPr>
        <w:t xml:space="preserve"> </w:t>
      </w:r>
    </w:p>
    <w:p w:rsidR="009745CD" w:rsidRDefault="009745CD" w:rsidP="009745CD"/>
    <w:p w:rsidR="005F3139" w:rsidRDefault="005F3139" w:rsidP="009745CD"/>
    <w:p w:rsidR="005F3139" w:rsidRPr="00687AA8" w:rsidRDefault="005F3139" w:rsidP="005F3139">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lastRenderedPageBreak/>
        <w:t>Додаток №2</w:t>
      </w:r>
    </w:p>
    <w:p w:rsidR="005F3139" w:rsidRPr="00687AA8" w:rsidRDefault="005F3139" w:rsidP="005F3139">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687AA8">
        <w:rPr>
          <w:rFonts w:ascii="Times New Roman CYR" w:hAnsi="Times New Roman CYR" w:cs="Times New Roman CYR"/>
          <w:b/>
          <w:sz w:val="24"/>
          <w:szCs w:val="24"/>
          <w:lang w:val="uk-UA" w:eastAsia="ar-SA"/>
        </w:rPr>
        <w:t xml:space="preserve">до договору № </w:t>
      </w:r>
    </w:p>
    <w:p w:rsidR="005F3139" w:rsidRPr="00687AA8" w:rsidRDefault="005F3139" w:rsidP="005F3139">
      <w:pPr>
        <w:widowControl w:val="0"/>
        <w:suppressAutoHyphens/>
        <w:autoSpaceDE w:val="0"/>
        <w:spacing w:after="0" w:line="240" w:lineRule="auto"/>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 xml:space="preserve">                                                                                             </w:t>
      </w:r>
      <w:r w:rsidRPr="00687AA8">
        <w:rPr>
          <w:rFonts w:ascii="Times New Roman CYR" w:hAnsi="Times New Roman CYR" w:cs="Times New Roman CYR"/>
          <w:b/>
          <w:sz w:val="24"/>
          <w:szCs w:val="24"/>
          <w:lang w:val="uk-UA" w:eastAsia="ar-SA"/>
        </w:rPr>
        <w:t>від «___» ____________202</w:t>
      </w:r>
      <w:r>
        <w:rPr>
          <w:rFonts w:ascii="Times New Roman CYR" w:hAnsi="Times New Roman CYR" w:cs="Times New Roman CYR"/>
          <w:b/>
          <w:sz w:val="24"/>
          <w:szCs w:val="24"/>
          <w:lang w:val="uk-UA" w:eastAsia="ar-SA"/>
        </w:rPr>
        <w:t>__</w:t>
      </w:r>
      <w:r w:rsidRPr="00687AA8">
        <w:rPr>
          <w:rFonts w:ascii="Times New Roman CYR" w:hAnsi="Times New Roman CYR" w:cs="Times New Roman CYR"/>
          <w:b/>
          <w:sz w:val="24"/>
          <w:szCs w:val="24"/>
          <w:lang w:val="uk-UA" w:eastAsia="ar-SA"/>
        </w:rPr>
        <w:t xml:space="preserve"> року</w:t>
      </w: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p>
    <w:p w:rsidR="005F3139" w:rsidRPr="003267BB" w:rsidRDefault="005F3139" w:rsidP="005F3139">
      <w:pPr>
        <w:spacing w:after="0" w:line="240" w:lineRule="auto"/>
        <w:jc w:val="center"/>
        <w:rPr>
          <w:rFonts w:ascii="Times New Roman" w:eastAsia="Arial Unicode MS" w:hAnsi="Times New Roman"/>
          <w:b/>
          <w:sz w:val="24"/>
          <w:szCs w:val="24"/>
          <w:shd w:val="clear" w:color="auto" w:fill="FFFFFF"/>
          <w:lang w:val="uk-UA" w:eastAsia="hi-IN" w:bidi="hi-IN"/>
        </w:rPr>
      </w:pPr>
      <w:r w:rsidRPr="00450643">
        <w:rPr>
          <w:rFonts w:ascii="Times New Roman" w:eastAsia="Arial Unicode MS" w:hAnsi="Times New Roman"/>
          <w:b/>
          <w:sz w:val="24"/>
          <w:szCs w:val="24"/>
          <w:shd w:val="clear" w:color="auto" w:fill="FFFFFF"/>
          <w:lang w:val="uk-UA" w:eastAsia="hi-IN" w:bidi="hi-IN"/>
        </w:rPr>
        <w:t>Перелік закладів</w:t>
      </w:r>
      <w:r>
        <w:rPr>
          <w:rFonts w:ascii="Times New Roman" w:eastAsia="Arial Unicode MS" w:hAnsi="Times New Roman"/>
          <w:b/>
          <w:sz w:val="24"/>
          <w:szCs w:val="24"/>
          <w:shd w:val="clear" w:color="auto" w:fill="FFFFFF"/>
          <w:lang w:val="uk-UA" w:eastAsia="hi-IN" w:bidi="hi-IN"/>
        </w:rPr>
        <w:t xml:space="preserve"> освіти</w:t>
      </w:r>
      <w:r w:rsidRPr="00450643">
        <w:rPr>
          <w:rFonts w:ascii="Times New Roman" w:eastAsia="Arial Unicode MS" w:hAnsi="Times New Roman"/>
          <w:b/>
          <w:sz w:val="24"/>
          <w:szCs w:val="24"/>
          <w:shd w:val="clear" w:color="auto" w:fill="FFFFFF"/>
          <w:lang w:val="uk-UA" w:eastAsia="hi-IN" w:bidi="hi-IN"/>
        </w:rPr>
        <w:t xml:space="preserve"> (місце поставки товару)</w:t>
      </w:r>
    </w:p>
    <w:p w:rsidR="005F3139" w:rsidRPr="00BE792D"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lang w:val="uk-UA"/>
        </w:rPr>
      </w:pPr>
      <w:r w:rsidRPr="00BE792D">
        <w:rPr>
          <w:rFonts w:ascii="Times New Roman" w:hAnsi="Times New Roman"/>
          <w:sz w:val="24"/>
          <w:szCs w:val="24"/>
          <w:lang w:val="uk-UA"/>
        </w:rPr>
        <w:t xml:space="preserve">КЗДО № 1 </w:t>
      </w:r>
      <w:proofErr w:type="spellStart"/>
      <w:r w:rsidRPr="00BE792D">
        <w:rPr>
          <w:rFonts w:ascii="Times New Roman" w:hAnsi="Times New Roman"/>
          <w:sz w:val="24"/>
          <w:szCs w:val="24"/>
          <w:lang w:val="uk-UA"/>
        </w:rPr>
        <w:t>Березівської</w:t>
      </w:r>
      <w:proofErr w:type="spellEnd"/>
      <w:r w:rsidRPr="00BE792D">
        <w:rPr>
          <w:rFonts w:ascii="Times New Roman" w:hAnsi="Times New Roman"/>
          <w:sz w:val="24"/>
          <w:szCs w:val="24"/>
          <w:lang w:val="uk-UA"/>
        </w:rPr>
        <w:t xml:space="preserve"> міської ради Одеської області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вято-Миколаївська,49.</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КЗДО № 2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
    <w:p w:rsidR="005F3139" w:rsidRPr="00C60984" w:rsidRDefault="005F3139" w:rsidP="005F3139">
      <w:pPr>
        <w:shd w:val="clear" w:color="auto" w:fill="FFFFFF"/>
        <w:autoSpaceDN w:val="0"/>
        <w:spacing w:after="0"/>
        <w:ind w:left="720"/>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вул</w:t>
      </w:r>
      <w:proofErr w:type="gramStart"/>
      <w:r w:rsidRPr="00C60984">
        <w:rPr>
          <w:rFonts w:ascii="Times New Roman" w:hAnsi="Times New Roman"/>
          <w:sz w:val="24"/>
          <w:szCs w:val="24"/>
        </w:rPr>
        <w:t>.С</w:t>
      </w:r>
      <w:proofErr w:type="gramEnd"/>
      <w:r w:rsidRPr="00C60984">
        <w:rPr>
          <w:rFonts w:ascii="Times New Roman" w:hAnsi="Times New Roman"/>
          <w:sz w:val="24"/>
          <w:szCs w:val="24"/>
        </w:rPr>
        <w:t>лави,53.</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r w:rsidRPr="00C60984">
        <w:rPr>
          <w:rFonts w:ascii="Times New Roman" w:hAnsi="Times New Roman"/>
          <w:sz w:val="24"/>
          <w:szCs w:val="24"/>
        </w:rPr>
        <w:t xml:space="preserve">КЗ «Заклад </w:t>
      </w:r>
      <w:proofErr w:type="spellStart"/>
      <w:r w:rsidRPr="00C60984">
        <w:rPr>
          <w:rFonts w:ascii="Times New Roman" w:hAnsi="Times New Roman"/>
          <w:sz w:val="24"/>
          <w:szCs w:val="24"/>
        </w:rPr>
        <w:t>дошкільної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села Роздол»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 67307,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.Р</w:t>
      </w:r>
      <w:proofErr w:type="gramEnd"/>
      <w:r w:rsidRPr="00C60984">
        <w:rPr>
          <w:rFonts w:ascii="Times New Roman" w:hAnsi="Times New Roman"/>
          <w:sz w:val="24"/>
          <w:szCs w:val="24"/>
        </w:rPr>
        <w:t>оздол, вул.Ломоносова,4.</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 1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67300,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м. </w:t>
      </w:r>
      <w:proofErr w:type="spellStart"/>
      <w:r w:rsidRPr="00C60984">
        <w:rPr>
          <w:rFonts w:ascii="Times New Roman" w:hAnsi="Times New Roman"/>
          <w:sz w:val="24"/>
          <w:szCs w:val="24"/>
        </w:rPr>
        <w:t>Березівка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w:t>
      </w:r>
      <w:proofErr w:type="spellEnd"/>
      <w:r w:rsidRPr="00C60984">
        <w:rPr>
          <w:rFonts w:ascii="Times New Roman" w:hAnsi="Times New Roman"/>
          <w:sz w:val="24"/>
          <w:szCs w:val="24"/>
        </w:rPr>
        <w:t>. Побєди,58.</w:t>
      </w:r>
    </w:p>
    <w:p w:rsidR="005F3139" w:rsidRPr="00C60984" w:rsidRDefault="005F3139" w:rsidP="005F3139">
      <w:pPr>
        <w:numPr>
          <w:ilvl w:val="0"/>
          <w:numId w:val="1"/>
        </w:numPr>
        <w:shd w:val="clear" w:color="auto" w:fill="FFFFFF"/>
        <w:overflowPunct w:val="0"/>
        <w:autoSpaceDE w:val="0"/>
        <w:autoSpaceDN w:val="0"/>
        <w:adjustRightInd w:val="0"/>
        <w:spacing w:after="0" w:line="240" w:lineRule="auto"/>
        <w:rPr>
          <w:rFonts w:ascii="Times New Roman" w:hAnsi="Times New Roman"/>
          <w:sz w:val="24"/>
          <w:szCs w:val="24"/>
        </w:rPr>
      </w:pPr>
      <w:proofErr w:type="spellStart"/>
      <w:r w:rsidRPr="00C60984">
        <w:rPr>
          <w:rFonts w:ascii="Times New Roman" w:hAnsi="Times New Roman"/>
          <w:sz w:val="24"/>
          <w:szCs w:val="24"/>
        </w:rPr>
        <w:t>Вікторівська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області.Місцезнаходження:67350,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.В</w:t>
      </w:r>
      <w:proofErr w:type="gramEnd"/>
      <w:r w:rsidRPr="00C60984">
        <w:rPr>
          <w:rFonts w:ascii="Times New Roman" w:hAnsi="Times New Roman"/>
          <w:sz w:val="24"/>
          <w:szCs w:val="24"/>
        </w:rPr>
        <w:t>ікторівка</w:t>
      </w:r>
      <w:proofErr w:type="spellEnd"/>
      <w:r w:rsidRPr="00C60984">
        <w:rPr>
          <w:rFonts w:ascii="Times New Roman" w:hAnsi="Times New Roman"/>
          <w:sz w:val="24"/>
          <w:szCs w:val="24"/>
        </w:rPr>
        <w:t>, вул.Ів.Франка,45.</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Демидівський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ліцей</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с</w:t>
      </w:r>
      <w:proofErr w:type="gramStart"/>
      <w:r w:rsidRPr="00C60984">
        <w:rPr>
          <w:rFonts w:ascii="Times New Roman" w:hAnsi="Times New Roman"/>
          <w:sz w:val="24"/>
          <w:szCs w:val="24"/>
        </w:rPr>
        <w:t>.Д</w:t>
      </w:r>
      <w:proofErr w:type="gramEnd"/>
      <w:r w:rsidRPr="00C60984">
        <w:rPr>
          <w:rFonts w:ascii="Times New Roman" w:hAnsi="Times New Roman"/>
          <w:sz w:val="24"/>
          <w:szCs w:val="24"/>
        </w:rPr>
        <w:t xml:space="preserve">емидове, </w:t>
      </w:r>
      <w:proofErr w:type="spellStart"/>
      <w:r w:rsidRPr="00C60984">
        <w:rPr>
          <w:rFonts w:ascii="Times New Roman" w:hAnsi="Times New Roman"/>
          <w:sz w:val="24"/>
          <w:szCs w:val="24"/>
        </w:rPr>
        <w:t>пров.Шкільний</w:t>
      </w:r>
      <w:proofErr w:type="spellEnd"/>
      <w:r w:rsidRPr="00C60984">
        <w:rPr>
          <w:rFonts w:ascii="Times New Roman" w:hAnsi="Times New Roman"/>
          <w:sz w:val="24"/>
          <w:szCs w:val="24"/>
        </w:rPr>
        <w:t>, 1</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Златоустівський</w:t>
      </w:r>
      <w:proofErr w:type="spellEnd"/>
      <w:r w:rsidRPr="00C60984">
        <w:rPr>
          <w:rFonts w:ascii="Times New Roman" w:hAnsi="Times New Roman"/>
          <w:sz w:val="24"/>
          <w:szCs w:val="24"/>
        </w:rPr>
        <w:t xml:space="preserve"> заклад </w:t>
      </w:r>
      <w:proofErr w:type="spellStart"/>
      <w:r w:rsidRPr="00C60984">
        <w:rPr>
          <w:rFonts w:ascii="Times New Roman" w:hAnsi="Times New Roman"/>
          <w:sz w:val="24"/>
          <w:szCs w:val="24"/>
        </w:rPr>
        <w:t>загальної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середньої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освіти</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Березівського</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67354,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.З</w:t>
      </w:r>
      <w:proofErr w:type="gramEnd"/>
      <w:r w:rsidRPr="00C60984">
        <w:rPr>
          <w:rFonts w:ascii="Times New Roman" w:hAnsi="Times New Roman"/>
          <w:sz w:val="24"/>
          <w:szCs w:val="24"/>
        </w:rPr>
        <w:t>латоустове</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вул.Лесі</w:t>
      </w:r>
      <w:proofErr w:type="spellEnd"/>
      <w:r w:rsidRPr="00C60984">
        <w:rPr>
          <w:rFonts w:ascii="Times New Roman" w:hAnsi="Times New Roman"/>
          <w:sz w:val="24"/>
          <w:szCs w:val="24"/>
        </w:rPr>
        <w:t xml:space="preserve"> Українки,1-Б.</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Гуляївська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67353,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.Г</w:t>
      </w:r>
      <w:proofErr w:type="gramEnd"/>
      <w:r w:rsidRPr="00C60984">
        <w:rPr>
          <w:rFonts w:ascii="Times New Roman" w:hAnsi="Times New Roman"/>
          <w:sz w:val="24"/>
          <w:szCs w:val="24"/>
        </w:rPr>
        <w:t>уляївка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вул.Гагаріна</w:t>
      </w:r>
      <w:proofErr w:type="spellEnd"/>
      <w:r w:rsidRPr="00C60984">
        <w:rPr>
          <w:rFonts w:ascii="Times New Roman" w:hAnsi="Times New Roman"/>
          <w:sz w:val="24"/>
          <w:szCs w:val="24"/>
        </w:rPr>
        <w:t>.</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Михайло-Олександрівська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p>
    <w:p w:rsidR="005F3139" w:rsidRPr="00C60984" w:rsidRDefault="005F3139" w:rsidP="005F3139">
      <w:pPr>
        <w:shd w:val="clear" w:color="auto" w:fill="FFFFFF"/>
        <w:autoSpaceDN w:val="0"/>
        <w:ind w:left="720"/>
        <w:contextualSpacing/>
        <w:rPr>
          <w:rFonts w:ascii="Times New Roman" w:hAnsi="Times New Roman"/>
          <w:sz w:val="24"/>
          <w:szCs w:val="24"/>
        </w:rPr>
      </w:pP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67310,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.М</w:t>
      </w:r>
      <w:proofErr w:type="gramEnd"/>
      <w:r w:rsidRPr="00C60984">
        <w:rPr>
          <w:rFonts w:ascii="Times New Roman" w:hAnsi="Times New Roman"/>
          <w:sz w:val="24"/>
          <w:szCs w:val="24"/>
        </w:rPr>
        <w:t>ихайло-Олексанрівка</w:t>
      </w:r>
      <w:proofErr w:type="spellEnd"/>
      <w:r w:rsidRPr="00C60984">
        <w:rPr>
          <w:rFonts w:ascii="Times New Roman" w:hAnsi="Times New Roman"/>
          <w:sz w:val="24"/>
          <w:szCs w:val="24"/>
        </w:rPr>
        <w:t>, вул.Центральна,40.</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Чорногірська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гімназія</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Березіської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67352,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.Ч</w:t>
      </w:r>
      <w:proofErr w:type="gramEnd"/>
      <w:r w:rsidRPr="00C60984">
        <w:rPr>
          <w:rFonts w:ascii="Times New Roman" w:hAnsi="Times New Roman"/>
          <w:sz w:val="24"/>
          <w:szCs w:val="24"/>
        </w:rPr>
        <w:t>орногірка</w:t>
      </w:r>
      <w:proofErr w:type="spellEnd"/>
      <w:r w:rsidRPr="00C60984">
        <w:rPr>
          <w:rFonts w:ascii="Times New Roman" w:hAnsi="Times New Roman"/>
          <w:sz w:val="24"/>
          <w:szCs w:val="24"/>
        </w:rPr>
        <w:t>, вул.Центральна,74</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Степанівський</w:t>
      </w:r>
      <w:proofErr w:type="spellEnd"/>
      <w:r w:rsidRPr="00C60984">
        <w:rPr>
          <w:rFonts w:ascii="Times New Roman" w:hAnsi="Times New Roman"/>
          <w:sz w:val="24"/>
          <w:szCs w:val="24"/>
        </w:rPr>
        <w:t xml:space="preserve"> КЗДО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с</w:t>
      </w:r>
      <w:proofErr w:type="gramStart"/>
      <w:r w:rsidRPr="00C60984">
        <w:rPr>
          <w:rFonts w:ascii="Times New Roman" w:hAnsi="Times New Roman"/>
          <w:sz w:val="24"/>
          <w:szCs w:val="24"/>
        </w:rPr>
        <w:t>.С</w:t>
      </w:r>
      <w:proofErr w:type="gramEnd"/>
      <w:r w:rsidRPr="00C60984">
        <w:rPr>
          <w:rFonts w:ascii="Times New Roman" w:hAnsi="Times New Roman"/>
          <w:sz w:val="24"/>
          <w:szCs w:val="24"/>
        </w:rPr>
        <w:t>тепанівка</w:t>
      </w:r>
      <w:proofErr w:type="spellEnd"/>
      <w:r w:rsidRPr="00C60984">
        <w:rPr>
          <w:rFonts w:ascii="Times New Roman" w:hAnsi="Times New Roman"/>
          <w:sz w:val="24"/>
          <w:szCs w:val="24"/>
        </w:rPr>
        <w:t>, вул.Центральна,12а.</w:t>
      </w:r>
      <w:r w:rsidRPr="00C60984">
        <w:rPr>
          <w:rFonts w:ascii="Times New Roman" w:hAnsi="Times New Roman"/>
          <w:b/>
          <w:sz w:val="24"/>
          <w:szCs w:val="24"/>
        </w:rPr>
        <w:t xml:space="preserve">  </w:t>
      </w:r>
    </w:p>
    <w:p w:rsidR="005F3139" w:rsidRPr="00C60984" w:rsidRDefault="005F3139" w:rsidP="005F3139">
      <w:pPr>
        <w:numPr>
          <w:ilvl w:val="0"/>
          <w:numId w:val="1"/>
        </w:numPr>
        <w:shd w:val="clear" w:color="auto" w:fill="FFFFFF"/>
        <w:suppressAutoHyphens/>
        <w:autoSpaceDN w:val="0"/>
        <w:spacing w:after="0" w:line="240" w:lineRule="auto"/>
        <w:rPr>
          <w:rFonts w:ascii="Times New Roman" w:hAnsi="Times New Roman"/>
          <w:sz w:val="24"/>
          <w:szCs w:val="24"/>
        </w:rPr>
      </w:pPr>
      <w:proofErr w:type="spellStart"/>
      <w:r w:rsidRPr="00C60984">
        <w:rPr>
          <w:rFonts w:ascii="Times New Roman" w:hAnsi="Times New Roman"/>
          <w:sz w:val="24"/>
          <w:szCs w:val="24"/>
        </w:rPr>
        <w:t>Початкова</w:t>
      </w:r>
      <w:proofErr w:type="spellEnd"/>
      <w:r w:rsidRPr="00C60984">
        <w:rPr>
          <w:rFonts w:ascii="Times New Roman" w:hAnsi="Times New Roman"/>
          <w:sz w:val="24"/>
          <w:szCs w:val="24"/>
        </w:rPr>
        <w:t xml:space="preserve"> школа</w:t>
      </w:r>
      <w:r w:rsidRPr="00C60984">
        <w:rPr>
          <w:rFonts w:ascii="Times New Roman" w:hAnsi="Times New Roman"/>
          <w:b/>
          <w:sz w:val="24"/>
          <w:szCs w:val="24"/>
        </w:rPr>
        <w:t xml:space="preserve"> </w:t>
      </w:r>
      <w:proofErr w:type="spellStart"/>
      <w:r w:rsidRPr="00C60984">
        <w:rPr>
          <w:rFonts w:ascii="Times New Roman" w:hAnsi="Times New Roman"/>
          <w:sz w:val="24"/>
          <w:szCs w:val="24"/>
        </w:rPr>
        <w:t>Березівської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міської</w:t>
      </w:r>
      <w:proofErr w:type="spellEnd"/>
      <w:r w:rsidRPr="00C60984">
        <w:rPr>
          <w:rFonts w:ascii="Times New Roman" w:hAnsi="Times New Roman"/>
          <w:sz w:val="24"/>
          <w:szCs w:val="24"/>
        </w:rPr>
        <w:t xml:space="preserve"> ради </w:t>
      </w:r>
      <w:proofErr w:type="spellStart"/>
      <w:r w:rsidRPr="00C60984">
        <w:rPr>
          <w:rFonts w:ascii="Times New Roman" w:hAnsi="Times New Roman"/>
          <w:sz w:val="24"/>
          <w:szCs w:val="24"/>
        </w:rPr>
        <w:t>Одеської</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області</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Місцезнаходження</w:t>
      </w:r>
      <w:proofErr w:type="spellEnd"/>
      <w:r w:rsidRPr="00C60984">
        <w:rPr>
          <w:rFonts w:ascii="Times New Roman" w:hAnsi="Times New Roman"/>
          <w:sz w:val="24"/>
          <w:szCs w:val="24"/>
        </w:rPr>
        <w:t xml:space="preserve">: 67351, </w:t>
      </w:r>
      <w:proofErr w:type="spellStart"/>
      <w:r w:rsidRPr="00C60984">
        <w:rPr>
          <w:rFonts w:ascii="Times New Roman" w:hAnsi="Times New Roman"/>
          <w:sz w:val="24"/>
          <w:szCs w:val="24"/>
        </w:rPr>
        <w:t>Одеська</w:t>
      </w:r>
      <w:proofErr w:type="spellEnd"/>
      <w:r w:rsidRPr="00C60984">
        <w:rPr>
          <w:rFonts w:ascii="Times New Roman" w:hAnsi="Times New Roman"/>
          <w:sz w:val="24"/>
          <w:szCs w:val="24"/>
        </w:rPr>
        <w:t xml:space="preserve"> область, </w:t>
      </w:r>
      <w:proofErr w:type="spellStart"/>
      <w:r w:rsidRPr="00C60984">
        <w:rPr>
          <w:rFonts w:ascii="Times New Roman" w:hAnsi="Times New Roman"/>
          <w:sz w:val="24"/>
          <w:szCs w:val="24"/>
        </w:rPr>
        <w:t>Березівський</w:t>
      </w:r>
      <w:proofErr w:type="spellEnd"/>
      <w:r w:rsidRPr="00C60984">
        <w:rPr>
          <w:rFonts w:ascii="Times New Roman" w:hAnsi="Times New Roman"/>
          <w:sz w:val="24"/>
          <w:szCs w:val="24"/>
        </w:rPr>
        <w:t xml:space="preserve"> район, </w:t>
      </w:r>
      <w:proofErr w:type="spellStart"/>
      <w:r w:rsidRPr="00C60984">
        <w:rPr>
          <w:rFonts w:ascii="Times New Roman" w:hAnsi="Times New Roman"/>
          <w:sz w:val="24"/>
          <w:szCs w:val="24"/>
        </w:rPr>
        <w:t>м</w:t>
      </w:r>
      <w:proofErr w:type="gramStart"/>
      <w:r w:rsidRPr="00C60984">
        <w:rPr>
          <w:rFonts w:ascii="Times New Roman" w:hAnsi="Times New Roman"/>
          <w:sz w:val="24"/>
          <w:szCs w:val="24"/>
        </w:rPr>
        <w:t>.Б</w:t>
      </w:r>
      <w:proofErr w:type="gramEnd"/>
      <w:r w:rsidRPr="00C60984">
        <w:rPr>
          <w:rFonts w:ascii="Times New Roman" w:hAnsi="Times New Roman"/>
          <w:sz w:val="24"/>
          <w:szCs w:val="24"/>
        </w:rPr>
        <w:t>ерезівка</w:t>
      </w:r>
      <w:proofErr w:type="spellEnd"/>
      <w:r w:rsidRPr="00C60984">
        <w:rPr>
          <w:rFonts w:ascii="Times New Roman" w:hAnsi="Times New Roman"/>
          <w:sz w:val="24"/>
          <w:szCs w:val="24"/>
        </w:rPr>
        <w:t xml:space="preserve">, </w:t>
      </w:r>
      <w:proofErr w:type="spellStart"/>
      <w:r w:rsidRPr="00C60984">
        <w:rPr>
          <w:rFonts w:ascii="Times New Roman" w:hAnsi="Times New Roman"/>
          <w:sz w:val="24"/>
          <w:szCs w:val="24"/>
        </w:rPr>
        <w:t>вул.Молодіжна</w:t>
      </w:r>
      <w:proofErr w:type="spellEnd"/>
      <w:r w:rsidRPr="00C60984">
        <w:rPr>
          <w:rFonts w:ascii="Times New Roman" w:hAnsi="Times New Roman"/>
          <w:sz w:val="24"/>
          <w:szCs w:val="24"/>
        </w:rPr>
        <w:t xml:space="preserve"> ,48.</w:t>
      </w:r>
      <w:r w:rsidRPr="00C60984">
        <w:rPr>
          <w:rFonts w:ascii="Times New Roman" w:hAnsi="Times New Roman"/>
          <w:b/>
          <w:sz w:val="24"/>
          <w:szCs w:val="24"/>
        </w:rPr>
        <w:t xml:space="preserve">          </w:t>
      </w:r>
    </w:p>
    <w:p w:rsidR="005F3139" w:rsidRPr="00C60984" w:rsidRDefault="005F3139" w:rsidP="005F3139">
      <w:pPr>
        <w:spacing w:after="0" w:line="240" w:lineRule="auto"/>
        <w:ind w:firstLine="708"/>
        <w:jc w:val="center"/>
        <w:rPr>
          <w:rFonts w:ascii="Times New Roman" w:hAnsi="Times New Roman"/>
          <w:sz w:val="24"/>
          <w:szCs w:val="24"/>
        </w:rPr>
      </w:pPr>
      <w:r w:rsidRPr="00C60984">
        <w:rPr>
          <w:rFonts w:ascii="Times New Roman" w:hAnsi="Times New Roman"/>
          <w:b/>
          <w:sz w:val="24"/>
          <w:szCs w:val="24"/>
        </w:rPr>
        <w:t xml:space="preserve"> </w:t>
      </w:r>
    </w:p>
    <w:p w:rsidR="000E1E3F" w:rsidRPr="005F3139" w:rsidRDefault="000E1E3F"/>
    <w:sectPr w:rsidR="000E1E3F" w:rsidRPr="005F3139"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B"/>
    <w:multiLevelType w:val="hybridMultilevel"/>
    <w:tmpl w:val="356CCA50"/>
    <w:lvl w:ilvl="0" w:tplc="B5BA53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D105F"/>
    <w:rsid w:val="000E1E3F"/>
    <w:rsid w:val="000F7A95"/>
    <w:rsid w:val="00104079"/>
    <w:rsid w:val="00133400"/>
    <w:rsid w:val="002147F7"/>
    <w:rsid w:val="002237E3"/>
    <w:rsid w:val="002600C5"/>
    <w:rsid w:val="00285C08"/>
    <w:rsid w:val="002B025C"/>
    <w:rsid w:val="0036740A"/>
    <w:rsid w:val="003B3CAE"/>
    <w:rsid w:val="00417B7F"/>
    <w:rsid w:val="00537A94"/>
    <w:rsid w:val="005A447F"/>
    <w:rsid w:val="005F3139"/>
    <w:rsid w:val="006E4917"/>
    <w:rsid w:val="0072767D"/>
    <w:rsid w:val="00747F8C"/>
    <w:rsid w:val="007D0D01"/>
    <w:rsid w:val="0083173B"/>
    <w:rsid w:val="00850994"/>
    <w:rsid w:val="00866149"/>
    <w:rsid w:val="0090634D"/>
    <w:rsid w:val="009745CD"/>
    <w:rsid w:val="00A34856"/>
    <w:rsid w:val="00A62320"/>
    <w:rsid w:val="00AD324B"/>
    <w:rsid w:val="00B141BB"/>
    <w:rsid w:val="00B556DD"/>
    <w:rsid w:val="00C47B3D"/>
    <w:rsid w:val="00CE021B"/>
    <w:rsid w:val="00D25D5D"/>
    <w:rsid w:val="00D8169C"/>
    <w:rsid w:val="00D82850"/>
    <w:rsid w:val="00D87FD5"/>
    <w:rsid w:val="00DC70FE"/>
    <w:rsid w:val="00DE2C89"/>
    <w:rsid w:val="00E53B64"/>
    <w:rsid w:val="00EB74B7"/>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4111</Words>
  <Characters>23435</Characters>
  <Application>Microsoft Office Word</Application>
  <DocSecurity>0</DocSecurity>
  <Lines>195</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26</cp:revision>
  <dcterms:created xsi:type="dcterms:W3CDTF">2023-10-18T08:44:00Z</dcterms:created>
  <dcterms:modified xsi:type="dcterms:W3CDTF">2023-11-30T07:35:00Z</dcterms:modified>
</cp:coreProperties>
</file>