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77" w:rsidRPr="00A9197B" w:rsidRDefault="00BB4E77" w:rsidP="00BB4E77">
      <w:pPr>
        <w:pageBreakBefore/>
        <w:ind w:left="4820"/>
        <w:rPr>
          <w:b/>
          <w:bCs/>
        </w:rPr>
      </w:pPr>
      <w:r w:rsidRPr="00A9197B">
        <w:rPr>
          <w:b/>
          <w:bCs/>
        </w:rPr>
        <w:t xml:space="preserve">Додаток № </w:t>
      </w:r>
      <w:r>
        <w:rPr>
          <w:b/>
          <w:bCs/>
        </w:rPr>
        <w:t>4</w:t>
      </w:r>
    </w:p>
    <w:p w:rsidR="00BB4E77" w:rsidRPr="00A9197B" w:rsidRDefault="00BB4E77" w:rsidP="00BB4E77">
      <w:pPr>
        <w:ind w:left="4820"/>
        <w:rPr>
          <w:bCs/>
          <w:sz w:val="20"/>
          <w:szCs w:val="20"/>
        </w:rPr>
      </w:pPr>
      <w:r w:rsidRPr="00A9197B">
        <w:rPr>
          <w:bCs/>
          <w:sz w:val="20"/>
          <w:szCs w:val="20"/>
        </w:rPr>
        <w:t>до тендерної документації на закупівлю Товару –</w:t>
      </w:r>
    </w:p>
    <w:p w:rsidR="00C40A27" w:rsidRDefault="00C40A27" w:rsidP="002F3E44">
      <w:pPr>
        <w:ind w:left="4820"/>
        <w:rPr>
          <w:b/>
          <w:bCs/>
          <w:lang w:val="ru-RU"/>
        </w:rPr>
      </w:pPr>
      <w:r w:rsidRPr="00C40A27">
        <w:rPr>
          <w:rFonts w:eastAsia="Times New Roman"/>
          <w:lang w:val="ru-RU" w:eastAsia="zh-CN"/>
        </w:rPr>
        <w:t xml:space="preserve"> </w:t>
      </w:r>
      <w:r w:rsidR="00BB4E77" w:rsidRPr="00A9197B">
        <w:rPr>
          <w:bCs/>
          <w:sz w:val="20"/>
          <w:szCs w:val="20"/>
        </w:rPr>
        <w:t xml:space="preserve">(ДК 021:2015 – </w:t>
      </w:r>
      <w:r w:rsidR="00164CC2" w:rsidRPr="00784DD5">
        <w:rPr>
          <w:rFonts w:eastAsia="Calibri"/>
          <w:color w:val="333333"/>
        </w:rPr>
        <w:t>30230000-0: Комп’ютерне обладнання</w:t>
      </w:r>
      <w:r w:rsidR="002F3E44" w:rsidRPr="001F69DB">
        <w:rPr>
          <w:rFonts w:eastAsia="Calibri"/>
          <w:color w:val="000000"/>
        </w:rPr>
        <w:t xml:space="preserve"> </w:t>
      </w:r>
    </w:p>
    <w:p w:rsidR="00E8087C" w:rsidRPr="00E8087C" w:rsidRDefault="00E8087C" w:rsidP="00E8087C">
      <w:pPr>
        <w:jc w:val="center"/>
        <w:rPr>
          <w:b/>
          <w:bCs/>
        </w:rPr>
      </w:pPr>
      <w:r w:rsidRPr="00E8087C">
        <w:rPr>
          <w:b/>
          <w:bCs/>
        </w:rPr>
        <w:t>ДОГОВІР № __</w:t>
      </w:r>
    </w:p>
    <w:p w:rsidR="00E8087C" w:rsidRPr="00E8087C" w:rsidRDefault="00E8087C" w:rsidP="00E8087C">
      <w:pPr>
        <w:ind w:firstLine="567"/>
        <w:jc w:val="both"/>
      </w:pPr>
    </w:p>
    <w:p w:rsidR="00E8087C" w:rsidRPr="00E8087C" w:rsidRDefault="00E8087C" w:rsidP="00E8087C">
      <w:pPr>
        <w:ind w:firstLine="540"/>
      </w:pPr>
      <w:r w:rsidRPr="00E8087C">
        <w:t xml:space="preserve">м. </w:t>
      </w:r>
      <w:r w:rsidR="0036035E">
        <w:t>Дніпро</w:t>
      </w:r>
      <w:r w:rsidRPr="00E8087C">
        <w:tab/>
        <w:t xml:space="preserve">                                                               "___" ___________ 20__ р.</w:t>
      </w:r>
    </w:p>
    <w:p w:rsidR="00E8087C" w:rsidRPr="00E8087C" w:rsidRDefault="00E8087C" w:rsidP="00E8087C">
      <w:pPr>
        <w:tabs>
          <w:tab w:val="right" w:pos="9336"/>
        </w:tabs>
        <w:ind w:firstLine="696"/>
        <w:rPr>
          <w:b/>
          <w:bCs/>
        </w:rPr>
      </w:pPr>
    </w:p>
    <w:p w:rsidR="00E8087C" w:rsidRPr="00E8087C" w:rsidRDefault="0036035E" w:rsidP="00E8087C">
      <w:pPr>
        <w:tabs>
          <w:tab w:val="left" w:pos="0"/>
        </w:tabs>
        <w:jc w:val="both"/>
      </w:pPr>
      <w:r w:rsidRPr="00784DE1">
        <w:rPr>
          <w:color w:val="000000"/>
        </w:rPr>
        <w:t>Господарський суд Дніпропетровської області</w:t>
      </w:r>
      <w:r w:rsidR="00E8087C" w:rsidRPr="00E8087C">
        <w:t xml:space="preserve"> в особі ___________________________, що діє на підставі _______________ </w:t>
      </w:r>
      <w:r w:rsidR="00E8087C" w:rsidRPr="00E8087C">
        <w:rPr>
          <w:snapToGrid w:val="0"/>
        </w:rPr>
        <w:t xml:space="preserve">(далі – </w:t>
      </w:r>
      <w:r w:rsidR="00E8087C" w:rsidRPr="00E8087C">
        <w:t>"</w:t>
      </w:r>
      <w:r w:rsidR="00E8087C" w:rsidRPr="00E8087C">
        <w:rPr>
          <w:snapToGrid w:val="0"/>
        </w:rPr>
        <w:t xml:space="preserve">Замовник"), з однієї сторони, та </w:t>
      </w:r>
      <w:r w:rsidR="00E8087C" w:rsidRPr="00E8087C">
        <w:t xml:space="preserve">______________________________ в особі ___________________________, що діє на підставі__________________________________ </w:t>
      </w:r>
      <w:r w:rsidR="00E8087C" w:rsidRPr="00E8087C">
        <w:rPr>
          <w:snapToGrid w:val="0"/>
        </w:rPr>
        <w:t>(далі – "</w:t>
      </w:r>
      <w:r w:rsidR="00E8087C" w:rsidRPr="00E8087C">
        <w:t>Постачальник</w:t>
      </w:r>
      <w:r w:rsidR="00E8087C" w:rsidRPr="00E8087C">
        <w:rPr>
          <w:snapToGrid w:val="0"/>
        </w:rPr>
        <w:t>")</w:t>
      </w:r>
      <w:r w:rsidR="00E8087C" w:rsidRPr="00E8087C">
        <w:t xml:space="preserve">, з іншої сторони, (далі разом </w:t>
      </w:r>
      <w:r w:rsidR="00E8087C" w:rsidRPr="00E8087C">
        <w:rPr>
          <w:snapToGrid w:val="0"/>
        </w:rPr>
        <w:t>–</w:t>
      </w:r>
      <w:r w:rsidR="00E8087C" w:rsidRPr="00E8087C">
        <w:t xml:space="preserve"> </w:t>
      </w:r>
      <w:r w:rsidR="00E8087C" w:rsidRPr="00E8087C">
        <w:rPr>
          <w:snapToGrid w:val="0"/>
        </w:rPr>
        <w:t>"</w:t>
      </w:r>
      <w:r w:rsidR="00E8087C" w:rsidRPr="00E8087C">
        <w:t>Сторони</w:t>
      </w:r>
      <w:r w:rsidR="00E8087C" w:rsidRPr="00E8087C">
        <w:rPr>
          <w:snapToGrid w:val="0"/>
        </w:rPr>
        <w:t>"</w:t>
      </w:r>
      <w:r w:rsidR="00E8087C" w:rsidRPr="00E8087C">
        <w:t xml:space="preserve">, а кожна окремо – </w:t>
      </w:r>
      <w:r w:rsidR="00E8087C" w:rsidRPr="00E8087C">
        <w:rPr>
          <w:snapToGrid w:val="0"/>
        </w:rPr>
        <w:t>"</w:t>
      </w:r>
      <w:r w:rsidR="00E8087C" w:rsidRPr="00E8087C">
        <w:t>Сторона</w:t>
      </w:r>
      <w:r w:rsidR="00E8087C" w:rsidRPr="00E8087C">
        <w:rPr>
          <w:snapToGrid w:val="0"/>
        </w:rPr>
        <w:t>"</w:t>
      </w:r>
      <w:r w:rsidR="00E8087C" w:rsidRPr="00E8087C">
        <w:t xml:space="preserve">), уклали цей Договір про закупівлю </w:t>
      </w:r>
      <w:r w:rsidR="00164CC2" w:rsidRPr="00784DD5">
        <w:rPr>
          <w:rFonts w:eastAsia="Calibri"/>
          <w:color w:val="333333"/>
        </w:rPr>
        <w:t>30230000-0: Комп’ютерне обладнання</w:t>
      </w:r>
      <w:r w:rsidR="00164CC2" w:rsidRPr="00784DD5">
        <w:rPr>
          <w:rFonts w:eastAsia="Calibri"/>
          <w:color w:val="000000"/>
        </w:rPr>
        <w:t xml:space="preserve"> (</w:t>
      </w:r>
      <w:r w:rsidR="00164CC2" w:rsidRPr="00547E26">
        <w:t>Карта захоплення відео</w:t>
      </w:r>
      <w:r w:rsidR="00164CC2">
        <w:t>,</w:t>
      </w:r>
      <w:r w:rsidR="00164CC2" w:rsidRPr="00547E26">
        <w:t xml:space="preserve"> </w:t>
      </w:r>
      <w:r w:rsidR="00164CC2">
        <w:t>модуль пам’яті,</w:t>
      </w:r>
      <w:r w:rsidR="00164CC2" w:rsidRPr="00547E26">
        <w:t xml:space="preserve"> </w:t>
      </w:r>
      <w:r w:rsidR="00164CC2">
        <w:t>накопичувач</w:t>
      </w:r>
      <w:r w:rsidR="00164CC2" w:rsidRPr="00547E26">
        <w:t xml:space="preserve"> </w:t>
      </w:r>
      <w:r w:rsidR="00164CC2" w:rsidRPr="001803BA">
        <w:t>SSD</w:t>
      </w:r>
      <w:r w:rsidR="00164CC2">
        <w:t>, оптичний привід, блок живлення, кулер</w:t>
      </w:r>
      <w:r w:rsidR="00E8087C" w:rsidRPr="00E8087C">
        <w:t xml:space="preserve"> </w:t>
      </w:r>
      <w:r w:rsidR="00E8087C" w:rsidRPr="00E8087C">
        <w:rPr>
          <w:i/>
          <w:iCs/>
        </w:rPr>
        <w:t>(зазначається назва предмету закупівлі)</w:t>
      </w:r>
      <w:r w:rsidR="00E8087C" w:rsidRPr="00E8087C">
        <w:t xml:space="preserve"> (далі – </w:t>
      </w:r>
      <w:r w:rsidR="00E8087C" w:rsidRPr="00E8087C">
        <w:rPr>
          <w:snapToGrid w:val="0"/>
        </w:rPr>
        <w:t>"</w:t>
      </w:r>
      <w:r w:rsidR="00E8087C" w:rsidRPr="00E8087C">
        <w:t>Договір</w:t>
      </w:r>
      <w:r w:rsidR="00E8087C" w:rsidRPr="00E8087C">
        <w:rPr>
          <w:snapToGrid w:val="0"/>
        </w:rPr>
        <w:t>"</w:t>
      </w:r>
      <w:r w:rsidR="00E8087C" w:rsidRPr="00E8087C">
        <w:t>) про наступне:</w:t>
      </w:r>
    </w:p>
    <w:p w:rsidR="00E8087C" w:rsidRPr="00E8087C" w:rsidRDefault="00E8087C" w:rsidP="00E8087C">
      <w:pPr>
        <w:ind w:firstLine="720"/>
        <w:jc w:val="both"/>
      </w:pPr>
    </w:p>
    <w:p w:rsidR="00E8087C" w:rsidRPr="00E8087C" w:rsidRDefault="00E8087C" w:rsidP="00E8087C">
      <w:pPr>
        <w:numPr>
          <w:ilvl w:val="0"/>
          <w:numId w:val="14"/>
        </w:numPr>
        <w:tabs>
          <w:tab w:val="left" w:pos="284"/>
        </w:tabs>
        <w:autoSpaceDE/>
        <w:autoSpaceDN/>
        <w:adjustRightInd/>
        <w:ind w:left="0" w:firstLine="0"/>
        <w:jc w:val="center"/>
        <w:rPr>
          <w:b/>
          <w:bCs/>
          <w:i/>
          <w:iCs/>
        </w:rPr>
      </w:pPr>
      <w:r w:rsidRPr="00E8087C">
        <w:rPr>
          <w:b/>
          <w:bCs/>
        </w:rPr>
        <w:t>Предмет</w:t>
      </w:r>
      <w:r w:rsidRPr="00E8087C">
        <w:rPr>
          <w:b/>
          <w:bCs/>
          <w:i/>
          <w:iCs/>
        </w:rPr>
        <w:t xml:space="preserve"> </w:t>
      </w:r>
      <w:r w:rsidRPr="00E8087C">
        <w:rPr>
          <w:b/>
          <w:bCs/>
        </w:rPr>
        <w:t>договору</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 xml:space="preserve">Постачальник зобов'язується протягом </w:t>
      </w:r>
      <w:r w:rsidR="0036035E">
        <w:rPr>
          <w:sz w:val="24"/>
          <w:szCs w:val="24"/>
          <w:lang w:val="uk-UA"/>
        </w:rPr>
        <w:t>2023 року</w:t>
      </w:r>
      <w:r w:rsidRPr="00E8087C">
        <w:rPr>
          <w:sz w:val="24"/>
          <w:szCs w:val="24"/>
          <w:lang w:val="uk-UA"/>
        </w:rPr>
        <w:t xml:space="preserve"> забезпечити постачання Замовнику </w:t>
      </w:r>
      <w:r w:rsidR="00164CC2" w:rsidRPr="00547E26">
        <w:rPr>
          <w:sz w:val="24"/>
          <w:szCs w:val="24"/>
          <w:lang w:val="uk-UA"/>
        </w:rPr>
        <w:t>Карт</w:t>
      </w:r>
      <w:r w:rsidR="00164CC2">
        <w:rPr>
          <w:sz w:val="24"/>
          <w:szCs w:val="24"/>
          <w:lang w:val="uk-UA"/>
        </w:rPr>
        <w:t>у</w:t>
      </w:r>
      <w:r w:rsidR="00164CC2" w:rsidRPr="00547E26">
        <w:rPr>
          <w:sz w:val="24"/>
          <w:szCs w:val="24"/>
          <w:lang w:val="uk-UA"/>
        </w:rPr>
        <w:t xml:space="preserve"> захоплення відео</w:t>
      </w:r>
      <w:r w:rsidR="00164CC2">
        <w:rPr>
          <w:sz w:val="24"/>
          <w:szCs w:val="24"/>
          <w:lang w:val="uk-UA"/>
        </w:rPr>
        <w:t>,</w:t>
      </w:r>
      <w:r w:rsidR="00164CC2" w:rsidRPr="00547E26">
        <w:rPr>
          <w:sz w:val="24"/>
          <w:szCs w:val="24"/>
          <w:lang w:val="uk-UA"/>
        </w:rPr>
        <w:t xml:space="preserve"> </w:t>
      </w:r>
      <w:r w:rsidR="00164CC2">
        <w:rPr>
          <w:sz w:val="24"/>
          <w:szCs w:val="24"/>
          <w:lang w:val="uk-UA"/>
        </w:rPr>
        <w:t>модуль пам’яті,</w:t>
      </w:r>
      <w:r w:rsidR="00164CC2" w:rsidRPr="00547E26">
        <w:rPr>
          <w:sz w:val="24"/>
          <w:szCs w:val="24"/>
          <w:lang w:val="uk-UA"/>
        </w:rPr>
        <w:t xml:space="preserve"> </w:t>
      </w:r>
      <w:r w:rsidR="00164CC2">
        <w:rPr>
          <w:sz w:val="24"/>
          <w:szCs w:val="24"/>
          <w:lang w:val="uk-UA"/>
        </w:rPr>
        <w:t>накопичувач</w:t>
      </w:r>
      <w:r w:rsidR="00164CC2" w:rsidRPr="00547E26">
        <w:rPr>
          <w:sz w:val="24"/>
          <w:szCs w:val="24"/>
          <w:lang w:val="uk-UA"/>
        </w:rPr>
        <w:t xml:space="preserve"> </w:t>
      </w:r>
      <w:r w:rsidR="00164CC2" w:rsidRPr="001803BA">
        <w:rPr>
          <w:sz w:val="24"/>
          <w:szCs w:val="24"/>
        </w:rPr>
        <w:t>SSD</w:t>
      </w:r>
      <w:r w:rsidR="00164CC2">
        <w:rPr>
          <w:sz w:val="24"/>
          <w:szCs w:val="24"/>
          <w:lang w:val="uk-UA"/>
        </w:rPr>
        <w:t>, оптичний привід, блок живлення, кулер</w:t>
      </w:r>
      <w:r w:rsidR="00164CC2">
        <w:rPr>
          <w:color w:val="000000"/>
          <w:sz w:val="24"/>
          <w:szCs w:val="24"/>
          <w:lang w:val="uk-UA"/>
        </w:rPr>
        <w:t xml:space="preserve"> </w:t>
      </w:r>
      <w:r w:rsidR="002F3E44">
        <w:rPr>
          <w:color w:val="000000"/>
          <w:sz w:val="24"/>
          <w:szCs w:val="24"/>
          <w:lang w:val="uk-UA"/>
        </w:rPr>
        <w:t xml:space="preserve">в кількості </w:t>
      </w:r>
      <w:r w:rsidR="00164CC2">
        <w:rPr>
          <w:color w:val="000000"/>
          <w:sz w:val="24"/>
          <w:szCs w:val="24"/>
          <w:lang w:val="uk-UA"/>
        </w:rPr>
        <w:t>57</w:t>
      </w:r>
      <w:r w:rsidR="002F3E44">
        <w:rPr>
          <w:color w:val="000000"/>
          <w:sz w:val="24"/>
          <w:szCs w:val="24"/>
          <w:lang w:val="uk-UA"/>
        </w:rPr>
        <w:t>шт.,</w:t>
      </w:r>
      <w:r w:rsidR="002F3E44" w:rsidRPr="00B42139">
        <w:rPr>
          <w:sz w:val="24"/>
          <w:szCs w:val="24"/>
          <w:lang w:val="uk-UA"/>
        </w:rPr>
        <w:t xml:space="preserve"> </w:t>
      </w:r>
      <w:r w:rsidR="0064397B" w:rsidRPr="00B42139">
        <w:rPr>
          <w:sz w:val="24"/>
          <w:szCs w:val="24"/>
          <w:lang w:val="uk-UA"/>
        </w:rPr>
        <w:t xml:space="preserve">код національного класифікатора України ДК 021:2015  – </w:t>
      </w:r>
      <w:r w:rsidR="00164CC2" w:rsidRPr="00784DD5">
        <w:rPr>
          <w:rFonts w:eastAsia="Calibri"/>
          <w:color w:val="333333"/>
          <w:sz w:val="24"/>
          <w:szCs w:val="24"/>
          <w:lang w:val="uk-UA"/>
        </w:rPr>
        <w:t>30230000-0: Комп’ютерне обладнання</w:t>
      </w:r>
      <w:r w:rsidR="00164CC2" w:rsidRPr="00784DD5">
        <w:rPr>
          <w:sz w:val="24"/>
          <w:szCs w:val="24"/>
          <w:lang w:val="uk-UA"/>
        </w:rPr>
        <w:t>»</w:t>
      </w:r>
      <w:r w:rsidR="0064397B">
        <w:rPr>
          <w:sz w:val="24"/>
          <w:szCs w:val="24"/>
          <w:lang w:val="uk-UA"/>
        </w:rPr>
        <w:t>,</w:t>
      </w:r>
      <w:r w:rsidRPr="00E8087C">
        <w:rPr>
          <w:sz w:val="24"/>
          <w:szCs w:val="24"/>
          <w:lang w:val="uk-UA"/>
        </w:rPr>
        <w:t xml:space="preserve"> відповідно до умов Договору (далі – </w:t>
      </w:r>
      <w:r w:rsidRPr="00E8087C">
        <w:rPr>
          <w:snapToGrid w:val="0"/>
          <w:sz w:val="24"/>
          <w:szCs w:val="24"/>
          <w:lang w:val="uk-UA"/>
        </w:rPr>
        <w:t>"</w:t>
      </w:r>
      <w:r w:rsidRPr="00E8087C">
        <w:rPr>
          <w:sz w:val="24"/>
          <w:szCs w:val="24"/>
          <w:lang w:val="uk-UA"/>
        </w:rPr>
        <w:t>Товар</w:t>
      </w:r>
      <w:r w:rsidRPr="00E8087C">
        <w:rPr>
          <w:snapToGrid w:val="0"/>
          <w:sz w:val="24"/>
          <w:szCs w:val="24"/>
          <w:lang w:val="uk-UA"/>
        </w:rPr>
        <w:t>"</w:t>
      </w:r>
      <w:r w:rsidRPr="00E8087C">
        <w:rPr>
          <w:sz w:val="24"/>
          <w:szCs w:val="24"/>
          <w:lang w:val="uk-UA"/>
        </w:rPr>
        <w:t>), а Замовник – прийняти і оплатити такий Товар, на умовах, викладених у Договорі.</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 xml:space="preserve">Комплектація, опис та технічні характеристики складових Товару наведено в Додатку 1 до Договору, який є його невід’ємною частиною. </w:t>
      </w:r>
    </w:p>
    <w:p w:rsidR="00E8087C" w:rsidRPr="00E8087C" w:rsidRDefault="00E8087C" w:rsidP="00E8087C">
      <w:pPr>
        <w:pStyle w:val="ListParagraph1"/>
        <w:numPr>
          <w:ilvl w:val="1"/>
          <w:numId w:val="12"/>
        </w:numPr>
        <w:tabs>
          <w:tab w:val="left" w:pos="426"/>
        </w:tabs>
        <w:ind w:left="0" w:firstLine="0"/>
        <w:jc w:val="both"/>
        <w:rPr>
          <w:sz w:val="24"/>
          <w:szCs w:val="24"/>
          <w:lang w:val="uk-UA"/>
        </w:rPr>
      </w:pPr>
      <w:r w:rsidRPr="00E8087C">
        <w:rPr>
          <w:sz w:val="24"/>
          <w:szCs w:val="24"/>
          <w:lang w:val="uk-UA"/>
        </w:rPr>
        <w:t>Обсяги закупівлі можуть бути зменшені залежно від реального фінансування видатків.</w:t>
      </w:r>
    </w:p>
    <w:p w:rsidR="00E8087C" w:rsidRPr="0064397B" w:rsidRDefault="00E8087C" w:rsidP="00E8087C">
      <w:pPr>
        <w:pStyle w:val="ListParagraph1"/>
        <w:tabs>
          <w:tab w:val="left" w:pos="709"/>
        </w:tabs>
        <w:ind w:left="0"/>
        <w:jc w:val="both"/>
        <w:rPr>
          <w:sz w:val="24"/>
          <w:szCs w:val="24"/>
          <w:lang w:val="ru-RU"/>
        </w:rPr>
      </w:pPr>
    </w:p>
    <w:p w:rsidR="00E8087C" w:rsidRPr="00E8087C" w:rsidRDefault="00E8087C" w:rsidP="00E8087C">
      <w:pPr>
        <w:numPr>
          <w:ilvl w:val="0"/>
          <w:numId w:val="14"/>
        </w:numPr>
        <w:tabs>
          <w:tab w:val="left" w:pos="284"/>
        </w:tabs>
        <w:autoSpaceDE/>
        <w:autoSpaceDN/>
        <w:adjustRightInd/>
        <w:ind w:left="0" w:firstLine="0"/>
        <w:jc w:val="center"/>
        <w:rPr>
          <w:b/>
          <w:bCs/>
        </w:rPr>
      </w:pPr>
      <w:r w:rsidRPr="00E8087C">
        <w:rPr>
          <w:b/>
          <w:bCs/>
        </w:rPr>
        <w:t>Якість Товару</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___ робочих днів після отримання від Замовника письмової претензії.</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Допустиме покращення якості Товару за умови, що таке покращення не призведе до збільшення суми, визначеної у Договорі.</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Упакування, в якому відвантажується Товар, повинно забезпечувати його цілісність при транспортуванні.</w:t>
      </w:r>
    </w:p>
    <w:p w:rsidR="00E8087C" w:rsidRPr="00E8087C" w:rsidRDefault="00E8087C" w:rsidP="00E8087C">
      <w:pPr>
        <w:pStyle w:val="ListParagraph1"/>
        <w:numPr>
          <w:ilvl w:val="1"/>
          <w:numId w:val="19"/>
        </w:numPr>
        <w:tabs>
          <w:tab w:val="left" w:pos="426"/>
        </w:tabs>
        <w:ind w:left="0" w:firstLine="0"/>
        <w:jc w:val="both"/>
        <w:rPr>
          <w:sz w:val="24"/>
          <w:szCs w:val="24"/>
          <w:lang w:val="uk-UA"/>
        </w:rPr>
      </w:pPr>
      <w:r w:rsidRPr="00E8087C">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E8087C" w:rsidRPr="00E8087C" w:rsidRDefault="00E8087C" w:rsidP="00E8087C">
      <w:pPr>
        <w:pStyle w:val="ListParagraph1"/>
        <w:tabs>
          <w:tab w:val="left" w:pos="426"/>
        </w:tabs>
        <w:ind w:left="0"/>
        <w:jc w:val="both"/>
        <w:rPr>
          <w:sz w:val="24"/>
          <w:szCs w:val="24"/>
          <w:lang w:val="uk-UA"/>
        </w:rPr>
      </w:pPr>
    </w:p>
    <w:p w:rsidR="00E8087C" w:rsidRPr="00E8087C" w:rsidRDefault="00E8087C" w:rsidP="00E8087C">
      <w:pPr>
        <w:pStyle w:val="ListParagraph1"/>
        <w:numPr>
          <w:ilvl w:val="0"/>
          <w:numId w:val="19"/>
        </w:numPr>
        <w:tabs>
          <w:tab w:val="left" w:pos="0"/>
          <w:tab w:val="left" w:pos="284"/>
          <w:tab w:val="left" w:pos="4065"/>
        </w:tabs>
        <w:ind w:left="0" w:firstLine="0"/>
        <w:jc w:val="center"/>
        <w:rPr>
          <w:b/>
          <w:bCs/>
          <w:sz w:val="24"/>
          <w:szCs w:val="24"/>
          <w:lang w:val="uk-UA"/>
        </w:rPr>
      </w:pPr>
      <w:r w:rsidRPr="00E8087C">
        <w:rPr>
          <w:b/>
          <w:bCs/>
          <w:sz w:val="24"/>
          <w:szCs w:val="24"/>
          <w:lang w:val="uk-UA"/>
        </w:rPr>
        <w:t>Ціна Договору</w:t>
      </w:r>
    </w:p>
    <w:p w:rsidR="00E8087C" w:rsidRPr="00E8087C" w:rsidRDefault="00E8087C" w:rsidP="00E8087C">
      <w:pPr>
        <w:numPr>
          <w:ilvl w:val="1"/>
          <w:numId w:val="19"/>
        </w:numPr>
        <w:tabs>
          <w:tab w:val="left" w:pos="426"/>
        </w:tabs>
        <w:autoSpaceDE/>
        <w:autoSpaceDN/>
        <w:adjustRightInd/>
        <w:ind w:left="0" w:firstLine="0"/>
        <w:jc w:val="both"/>
      </w:pPr>
      <w:r w:rsidRPr="00E8087C">
        <w:t>Ціна (сума) Договору становить ______ грн. __ коп. (______ гривень __ копійок), у тому числі ПДВ – _____ грн. __ коп. (____ гривень __ копійок).</w:t>
      </w:r>
    </w:p>
    <w:p w:rsidR="00E8087C" w:rsidRPr="00E8087C" w:rsidRDefault="00E8087C" w:rsidP="00E8087C">
      <w:pPr>
        <w:numPr>
          <w:ilvl w:val="1"/>
          <w:numId w:val="19"/>
        </w:numPr>
        <w:tabs>
          <w:tab w:val="left" w:pos="426"/>
        </w:tabs>
        <w:autoSpaceDE/>
        <w:autoSpaceDN/>
        <w:adjustRightInd/>
        <w:ind w:left="0" w:firstLine="0"/>
        <w:jc w:val="both"/>
      </w:pPr>
      <w:r w:rsidRPr="00E8087C">
        <w:t>Ціна одиниці Товару визначена Сторонами в Додатку 1 до Договору, який є його невід’ємною частиною.</w:t>
      </w:r>
    </w:p>
    <w:p w:rsidR="00E8087C" w:rsidRPr="00E8087C" w:rsidRDefault="00E8087C" w:rsidP="00E8087C">
      <w:pPr>
        <w:numPr>
          <w:ilvl w:val="1"/>
          <w:numId w:val="19"/>
        </w:numPr>
        <w:tabs>
          <w:tab w:val="left" w:pos="426"/>
        </w:tabs>
        <w:autoSpaceDE/>
        <w:autoSpaceDN/>
        <w:adjustRightInd/>
        <w:ind w:left="0" w:firstLine="0"/>
        <w:jc w:val="both"/>
      </w:pPr>
      <w:r w:rsidRPr="00E8087C">
        <w:t>Ціна (сума) Договору</w:t>
      </w:r>
      <w:r w:rsidRPr="00E8087C">
        <w:rPr>
          <w:b/>
          <w:bCs/>
          <w:i/>
          <w:iCs/>
        </w:rPr>
        <w:t xml:space="preserve"> </w:t>
      </w:r>
      <w:r w:rsidRPr="00E8087C">
        <w:t>може бути зменшена за взаємною згодою Сторін (зменшення обсягів закупівлі), зокрема з урахуванням фактичного обсягу видатків Замовника.</w:t>
      </w:r>
    </w:p>
    <w:p w:rsidR="00E8087C" w:rsidRPr="00E8087C" w:rsidRDefault="00BB4E77" w:rsidP="00BB4E77">
      <w:pPr>
        <w:numPr>
          <w:ilvl w:val="1"/>
          <w:numId w:val="19"/>
        </w:numPr>
        <w:tabs>
          <w:tab w:val="left" w:pos="426"/>
        </w:tabs>
        <w:autoSpaceDE/>
        <w:autoSpaceDN/>
        <w:adjustRightInd/>
        <w:ind w:left="0" w:firstLine="0"/>
        <w:jc w:val="both"/>
      </w:pPr>
      <w:r w:rsidRPr="002E0293">
        <w:lastRenderedPageBreak/>
        <w:t xml:space="preserve">До ціни Товару включаються витрати на сплату податків і зборів (обов’язкових платежів), доставку, розвантаження/навантаження, монтаж, пусконалагодження та гарантійне обслуговування. Також Постачальник бере на себе непередбачені тендерною пропозицією витрати, що можуть виникнути в процесі монтажу та пусконалагодження системи резервного живлення на об’єкті Замовника. </w:t>
      </w:r>
    </w:p>
    <w:p w:rsidR="00E8087C" w:rsidRPr="00E8087C" w:rsidRDefault="00E8087C" w:rsidP="00E8087C">
      <w:pPr>
        <w:tabs>
          <w:tab w:val="left" w:pos="426"/>
        </w:tabs>
        <w:jc w:val="both"/>
      </w:pPr>
    </w:p>
    <w:p w:rsidR="00E8087C" w:rsidRPr="00E8087C" w:rsidRDefault="00E8087C" w:rsidP="00E8087C">
      <w:pPr>
        <w:numPr>
          <w:ilvl w:val="0"/>
          <w:numId w:val="19"/>
        </w:numPr>
        <w:tabs>
          <w:tab w:val="left" w:pos="284"/>
        </w:tabs>
        <w:autoSpaceDE/>
        <w:autoSpaceDN/>
        <w:adjustRightInd/>
        <w:ind w:left="0" w:firstLine="0"/>
        <w:jc w:val="center"/>
        <w:rPr>
          <w:b/>
          <w:bCs/>
        </w:rPr>
      </w:pPr>
      <w:r w:rsidRPr="00E8087C">
        <w:rPr>
          <w:b/>
          <w:bCs/>
        </w:rPr>
        <w:t>Порядок здійснення оплати</w:t>
      </w:r>
    </w:p>
    <w:p w:rsidR="00E8087C" w:rsidRPr="00E8087C" w:rsidRDefault="00E8087C" w:rsidP="00E8087C">
      <w:pPr>
        <w:numPr>
          <w:ilvl w:val="1"/>
          <w:numId w:val="19"/>
        </w:numPr>
        <w:tabs>
          <w:tab w:val="left" w:pos="426"/>
        </w:tabs>
        <w:autoSpaceDE/>
        <w:autoSpaceDN/>
        <w:adjustRightInd/>
        <w:ind w:left="0" w:firstLine="0"/>
        <w:jc w:val="both"/>
      </w:pPr>
      <w:r w:rsidRPr="00E8087C">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rsidR="00E8087C" w:rsidRPr="00E8087C" w:rsidRDefault="00E8087C" w:rsidP="00E8087C">
      <w:pPr>
        <w:numPr>
          <w:ilvl w:val="1"/>
          <w:numId w:val="19"/>
        </w:numPr>
        <w:tabs>
          <w:tab w:val="left" w:pos="426"/>
        </w:tabs>
        <w:autoSpaceDE/>
        <w:autoSpaceDN/>
        <w:adjustRightInd/>
        <w:ind w:left="0" w:firstLine="0"/>
        <w:jc w:val="both"/>
      </w:pPr>
      <w:r w:rsidRPr="00E8087C">
        <w:t xml:space="preserve">Оплата Товару Замовником здійснюється протягом </w:t>
      </w:r>
      <w:r w:rsidR="0036035E">
        <w:t>10</w:t>
      </w:r>
      <w:r w:rsidRPr="00E8087C">
        <w:t xml:space="preserve"> банківських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rsidR="00E8087C" w:rsidRPr="00E8087C" w:rsidRDefault="00E8087C" w:rsidP="00E8087C">
      <w:pPr>
        <w:numPr>
          <w:ilvl w:val="1"/>
          <w:numId w:val="19"/>
        </w:numPr>
        <w:tabs>
          <w:tab w:val="left" w:pos="426"/>
        </w:tabs>
        <w:autoSpaceDE/>
        <w:autoSpaceDN/>
        <w:adjustRightInd/>
        <w:ind w:left="0" w:firstLine="0"/>
        <w:jc w:val="both"/>
      </w:pPr>
      <w:r w:rsidRPr="00E8087C">
        <w:t>Допускається поетапна оплата суми Договору відповідно до поставленого Товару, засвідченого Актами.</w:t>
      </w:r>
    </w:p>
    <w:p w:rsidR="00E8087C" w:rsidRPr="00E8087C" w:rsidRDefault="00E8087C" w:rsidP="00E8087C">
      <w:pPr>
        <w:numPr>
          <w:ilvl w:val="1"/>
          <w:numId w:val="19"/>
        </w:numPr>
        <w:tabs>
          <w:tab w:val="left" w:pos="426"/>
        </w:tabs>
        <w:autoSpaceDE/>
        <w:autoSpaceDN/>
        <w:adjustRightInd/>
        <w:ind w:left="0" w:firstLine="0"/>
        <w:jc w:val="both"/>
      </w:pPr>
      <w:r w:rsidRPr="00E8087C">
        <w:t>В</w:t>
      </w:r>
      <w:r w:rsidRPr="00E8087C">
        <w:rPr>
          <w:lang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rsidR="00E8087C" w:rsidRPr="00E8087C" w:rsidRDefault="00E8087C" w:rsidP="00E8087C">
      <w:pPr>
        <w:numPr>
          <w:ilvl w:val="1"/>
          <w:numId w:val="19"/>
        </w:numPr>
        <w:tabs>
          <w:tab w:val="left" w:pos="426"/>
        </w:tabs>
        <w:autoSpaceDE/>
        <w:autoSpaceDN/>
        <w:adjustRightInd/>
        <w:ind w:left="0" w:firstLine="0"/>
        <w:jc w:val="both"/>
      </w:pPr>
      <w:r w:rsidRPr="00E8087C">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36035E">
        <w:t>10</w:t>
      </w:r>
      <w:r w:rsidRPr="00E8087C">
        <w:t xml:space="preserve"> робочих днів з дати їх отримання.</w:t>
      </w:r>
    </w:p>
    <w:p w:rsidR="00E8087C" w:rsidRPr="00E8087C" w:rsidRDefault="00E8087C" w:rsidP="00E8087C">
      <w:pPr>
        <w:tabs>
          <w:tab w:val="left" w:pos="142"/>
        </w:tabs>
        <w:jc w:val="both"/>
      </w:pPr>
    </w:p>
    <w:p w:rsidR="00E8087C" w:rsidRPr="00E8087C" w:rsidRDefault="00E8087C" w:rsidP="00E8087C">
      <w:pPr>
        <w:numPr>
          <w:ilvl w:val="0"/>
          <w:numId w:val="15"/>
        </w:numPr>
        <w:tabs>
          <w:tab w:val="left" w:pos="284"/>
        </w:tabs>
        <w:autoSpaceDE/>
        <w:autoSpaceDN/>
        <w:adjustRightInd/>
        <w:ind w:left="0" w:firstLine="0"/>
        <w:jc w:val="center"/>
        <w:rPr>
          <w:b/>
          <w:bCs/>
        </w:rPr>
      </w:pPr>
      <w:r w:rsidRPr="00E8087C">
        <w:rPr>
          <w:b/>
          <w:bCs/>
        </w:rPr>
        <w:t>Постачання Товару</w:t>
      </w:r>
    </w:p>
    <w:p w:rsidR="00E8087C" w:rsidRPr="00E8087C" w:rsidRDefault="00E8087C" w:rsidP="00E8087C">
      <w:pPr>
        <w:numPr>
          <w:ilvl w:val="1"/>
          <w:numId w:val="15"/>
        </w:numPr>
        <w:tabs>
          <w:tab w:val="left" w:pos="426"/>
        </w:tabs>
        <w:autoSpaceDE/>
        <w:autoSpaceDN/>
        <w:adjustRightInd/>
        <w:ind w:left="0" w:firstLine="0"/>
        <w:jc w:val="both"/>
      </w:pPr>
      <w:r w:rsidRPr="00E8087C">
        <w:t xml:space="preserve">Строк постачання Товару – </w:t>
      </w:r>
      <w:r w:rsidR="0036035E">
        <w:t>до 31.12.2023</w:t>
      </w:r>
      <w:r w:rsidRPr="00E8087C">
        <w:t>.</w:t>
      </w:r>
    </w:p>
    <w:p w:rsidR="00E8087C" w:rsidRPr="00E8087C" w:rsidRDefault="00E8087C" w:rsidP="00BB4E77">
      <w:pPr>
        <w:jc w:val="both"/>
      </w:pPr>
      <w:r w:rsidRPr="00E8087C">
        <w:rPr>
          <w:lang w:eastAsia="ar-SA"/>
        </w:rPr>
        <w:t xml:space="preserve">Місце постачання Товару </w:t>
      </w:r>
      <w:r w:rsidR="0036035E" w:rsidRPr="00784DE1">
        <w:t>вул. Володимира Винниченка 1, Дніпропетровська область, м. Дніпро, 49027</w:t>
      </w:r>
      <w:r w:rsidR="0036035E">
        <w:t>.</w:t>
      </w:r>
    </w:p>
    <w:p w:rsidR="00E8087C" w:rsidRPr="00E8087C" w:rsidRDefault="00E8087C" w:rsidP="00E8087C">
      <w:pPr>
        <w:numPr>
          <w:ilvl w:val="1"/>
          <w:numId w:val="15"/>
        </w:numPr>
        <w:tabs>
          <w:tab w:val="left" w:pos="426"/>
        </w:tabs>
        <w:autoSpaceDE/>
        <w:autoSpaceDN/>
        <w:adjustRightInd/>
        <w:ind w:left="0" w:firstLine="0"/>
        <w:jc w:val="both"/>
      </w:pPr>
      <w:r w:rsidRPr="00E8087C">
        <w:t xml:space="preserve">Отримувачами Товару є </w:t>
      </w:r>
      <w:r w:rsidR="0036035E" w:rsidRPr="00784DE1">
        <w:rPr>
          <w:color w:val="000000"/>
        </w:rPr>
        <w:t>Господарський суд Дніпропетровської області</w:t>
      </w:r>
      <w:r w:rsidR="00BB4E77">
        <w:rPr>
          <w:lang w:eastAsia="ar-SA"/>
        </w:rPr>
        <w:t>.</w:t>
      </w:r>
    </w:p>
    <w:p w:rsidR="00E8087C" w:rsidRPr="00E8087C" w:rsidRDefault="00E8087C" w:rsidP="00E8087C">
      <w:pPr>
        <w:numPr>
          <w:ilvl w:val="1"/>
          <w:numId w:val="15"/>
        </w:numPr>
        <w:tabs>
          <w:tab w:val="left" w:pos="426"/>
        </w:tabs>
        <w:autoSpaceDE/>
        <w:autoSpaceDN/>
        <w:adjustRightInd/>
        <w:ind w:left="0" w:firstLine="0"/>
        <w:jc w:val="both"/>
      </w:pPr>
      <w:r w:rsidRPr="00E8087C">
        <w:t>При постачанні Товару на адреси вищих спеціалізованих судів, апеляційних адміністративних, окружних адміністративних, апеляційних господарських, місцевих господарських, апеляційних судів, Вищої кваліфікаційної комісії суддів України, Національної школи суддів України, Служби судової охорони, Державної судової адміністрації України та територіальних управлінь Державної судової адміністрації України акти підписуються відповідними отримувачами.</w:t>
      </w:r>
    </w:p>
    <w:p w:rsidR="00E8087C" w:rsidRPr="00E8087C" w:rsidRDefault="00E8087C" w:rsidP="00E8087C">
      <w:pPr>
        <w:numPr>
          <w:ilvl w:val="1"/>
          <w:numId w:val="15"/>
        </w:numPr>
        <w:tabs>
          <w:tab w:val="left" w:pos="426"/>
        </w:tabs>
        <w:autoSpaceDE/>
        <w:autoSpaceDN/>
        <w:adjustRightInd/>
        <w:ind w:left="0" w:firstLine="0"/>
        <w:jc w:val="both"/>
      </w:pPr>
      <w:r w:rsidRPr="00E8087C">
        <w:t>При постачанні Товару на адреси місцевих загальних судів акти підписуються відповідними територіальними управліннями Державної судової адміністрації України.</w:t>
      </w:r>
    </w:p>
    <w:p w:rsidR="00E8087C" w:rsidRPr="00E8087C" w:rsidRDefault="00E8087C" w:rsidP="00E8087C">
      <w:pPr>
        <w:numPr>
          <w:ilvl w:val="1"/>
          <w:numId w:val="15"/>
        </w:numPr>
        <w:tabs>
          <w:tab w:val="left" w:pos="426"/>
        </w:tabs>
        <w:autoSpaceDE/>
        <w:autoSpaceDN/>
        <w:adjustRightInd/>
        <w:ind w:left="0" w:firstLine="0"/>
        <w:jc w:val="both"/>
      </w:pPr>
      <w:r w:rsidRPr="00E8087C">
        <w:t>Датою поставки Товару вважається дата доставки та підключення (монтажу) Товару у приміщенні місця постачання та підписання Акту відповідним Отримувачем.</w:t>
      </w:r>
    </w:p>
    <w:p w:rsidR="00E8087C" w:rsidRPr="00E8087C" w:rsidRDefault="00E8087C" w:rsidP="00E8087C">
      <w:pPr>
        <w:numPr>
          <w:ilvl w:val="1"/>
          <w:numId w:val="15"/>
        </w:numPr>
        <w:tabs>
          <w:tab w:val="left" w:pos="426"/>
        </w:tabs>
        <w:autoSpaceDE/>
        <w:autoSpaceDN/>
        <w:adjustRightInd/>
        <w:ind w:left="0" w:firstLine="0"/>
        <w:jc w:val="both"/>
      </w:pPr>
      <w:r w:rsidRPr="00E8087C">
        <w:t>Факт поставки Товару до місцевого загального суду підтверджується відповідальною особою територіального управління Державної судової адміністрації України.</w:t>
      </w:r>
    </w:p>
    <w:p w:rsidR="00E8087C" w:rsidRPr="00E8087C" w:rsidRDefault="00E8087C" w:rsidP="00E8087C">
      <w:pPr>
        <w:numPr>
          <w:ilvl w:val="1"/>
          <w:numId w:val="15"/>
        </w:numPr>
        <w:tabs>
          <w:tab w:val="left" w:pos="426"/>
        </w:tabs>
        <w:autoSpaceDE/>
        <w:autoSpaceDN/>
        <w:adjustRightInd/>
        <w:ind w:left="0" w:firstLine="0"/>
        <w:jc w:val="both"/>
      </w:pPr>
      <w:r w:rsidRPr="00E8087C">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E8087C" w:rsidRPr="00E8087C" w:rsidRDefault="00E8087C" w:rsidP="00E8087C">
      <w:pPr>
        <w:numPr>
          <w:ilvl w:val="1"/>
          <w:numId w:val="15"/>
        </w:numPr>
        <w:tabs>
          <w:tab w:val="left" w:pos="426"/>
        </w:tabs>
        <w:autoSpaceDE/>
        <w:autoSpaceDN/>
        <w:adjustRightInd/>
        <w:ind w:left="0" w:firstLine="0"/>
        <w:jc w:val="both"/>
      </w:pPr>
      <w:r w:rsidRPr="00E8087C">
        <w:t>Поставка та підключення (монтаж) Товару здійснюється за рахунок Постачальника.</w:t>
      </w:r>
    </w:p>
    <w:p w:rsidR="00E8087C" w:rsidRPr="00E8087C" w:rsidRDefault="00E8087C" w:rsidP="00E8087C">
      <w:pPr>
        <w:numPr>
          <w:ilvl w:val="1"/>
          <w:numId w:val="15"/>
        </w:numPr>
        <w:tabs>
          <w:tab w:val="left" w:pos="567"/>
        </w:tabs>
        <w:autoSpaceDE/>
        <w:autoSpaceDN/>
        <w:adjustRightInd/>
        <w:ind w:left="0" w:firstLine="0"/>
        <w:jc w:val="both"/>
      </w:pPr>
      <w:r w:rsidRPr="00E8087C">
        <w:t>Право власності на Товар переходить до Замовника після поставки Товару та підписання Замовником відповідного Акту прийому-передачі Товару.</w:t>
      </w:r>
    </w:p>
    <w:p w:rsidR="00E8087C" w:rsidRPr="00E8087C" w:rsidRDefault="00E8087C" w:rsidP="00E8087C">
      <w:pPr>
        <w:numPr>
          <w:ilvl w:val="1"/>
          <w:numId w:val="15"/>
        </w:numPr>
        <w:tabs>
          <w:tab w:val="left" w:pos="567"/>
        </w:tabs>
        <w:autoSpaceDE/>
        <w:autoSpaceDN/>
        <w:adjustRightInd/>
        <w:ind w:left="0" w:firstLine="0"/>
        <w:jc w:val="both"/>
      </w:pPr>
      <w:r w:rsidRPr="00E8087C">
        <w:t xml:space="preserve">У разі виникнення претензій щодо некомплектності, кількості чи якості поставленого Товару, Постачальник та Отримувач протягом </w:t>
      </w:r>
      <w:r w:rsidR="0036035E">
        <w:t>5</w:t>
      </w:r>
      <w:r w:rsidRPr="00E8087C">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36035E">
        <w:t>5</w:t>
      </w:r>
      <w:r w:rsidRPr="00E8087C">
        <w:t xml:space="preserve"> календарних днів або повернути вартість Товару неналежної якості.</w:t>
      </w:r>
    </w:p>
    <w:p w:rsidR="00E8087C" w:rsidRPr="00E8087C" w:rsidRDefault="00E8087C" w:rsidP="00E8087C">
      <w:pPr>
        <w:tabs>
          <w:tab w:val="left" w:pos="284"/>
        </w:tabs>
        <w:jc w:val="center"/>
        <w:rPr>
          <w:b/>
          <w:bCs/>
        </w:rPr>
      </w:pPr>
      <w:r w:rsidRPr="00E8087C">
        <w:rPr>
          <w:b/>
          <w:bCs/>
        </w:rPr>
        <w:t>6. Права та обов’язки Сторін</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Замовник зобов’язаний:</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Своєчасно та в повному обсязі сплачувати за поставлений Товар;</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lastRenderedPageBreak/>
        <w:t>Приймати поставлений Товар;</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з Додатками 3 та 4;</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Не чинити дій, що суперечать умовам Договору і завдають збитків іншій Стороні;</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Протягом усього строку дії Договору сприяти Постачальнику у виконанні його зобов’язань за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Поважати та захищати законні права Постачальника, пов’язані з виконанням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Належним чином виконувати інші зобов’язання, пов’язані з виконанням Договору.</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Замовник має право: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Достроково розірвати цей Договір у разі невиконання зобов'язань Постачальником, повідомивши про це його у строк </w:t>
      </w:r>
      <w:r w:rsidR="0036035E">
        <w:rPr>
          <w:lang w:val="uk-UA"/>
        </w:rPr>
        <w:t>5</w:t>
      </w:r>
      <w:r w:rsidRPr="00E8087C">
        <w:rPr>
          <w:lang w:val="uk-UA"/>
        </w:rPr>
        <w:t xml:space="preserve"> календарних днів</w:t>
      </w:r>
      <w:r w:rsidRPr="00E8087C">
        <w:t xml:space="preserve"> </w:t>
      </w:r>
      <w:r w:rsidRPr="00E8087C">
        <w:rPr>
          <w:lang w:val="uk-UA"/>
        </w:rPr>
        <w:t xml:space="preserve">до дати передбачуваного розірвання;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Контролювати поставку Товару у строки, встановлені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Повернути Акт Постачальнику без здійснення оплати в разі неналежного його оформлення (відсутність печатки, підписів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Отримувати необхідні пояснення та консультації щодо предмету Договору, його виконання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Вносити зауваження, пропозиції або заперечення щодо Товару, якщо Постачальником порушено вимоги, вказані у Договорі;</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Ініціювати питання щодо внесення змін або розірвання Договору відповідно до чинного законодавства України;</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Користуватися іншими правами, передбаченими чинним законодавством України.</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Постачальник зобов’язаний:</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Забезпечити поставку, встановлення та підключення (монтаж) Товару у строки, встановлені цим Договором;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Забезпечити поставку, встановлення та підключення (монтаж) Товару, якість якого відповідає умовам, установленим цим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Інформувати Замовника про будь-які обставини, що заважають виконувати обов’язки за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Провести навчання працівників за місцем постачання щодо експлуатації Товару;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Виконувати гарантійні зобов’язання, а саме: ________;</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Забезпечити своєчасну підготовку та підписання зі своєї сторони Актів, а також інших документів, передбачених Договором;</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w:t>
      </w:r>
      <w:r w:rsidR="0036035E">
        <w:rPr>
          <w:lang w:val="uk-UA"/>
        </w:rPr>
        <w:t>3</w:t>
      </w:r>
      <w:r w:rsidRPr="00E8087C">
        <w:rPr>
          <w:lang w:val="uk-UA"/>
        </w:rPr>
        <w:t xml:space="preserve"> робочих днів з дня настання такої зміни. В іншому випадку Замовник не несе відповідальності за неправильність та/або несвоєчасність оформлення Актів, тощо;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Протягом всього строку дії Договору сприяти Замовнику у виконанні його зобов’язань за Договором;</w:t>
      </w:r>
    </w:p>
    <w:p w:rsidR="00E8087C" w:rsidRPr="00E8087C" w:rsidRDefault="00E8087C" w:rsidP="00E8087C">
      <w:pPr>
        <w:pStyle w:val="a9"/>
        <w:numPr>
          <w:ilvl w:val="2"/>
          <w:numId w:val="13"/>
        </w:numPr>
        <w:tabs>
          <w:tab w:val="left" w:pos="720"/>
        </w:tabs>
        <w:spacing w:after="0"/>
        <w:ind w:left="0" w:firstLine="0"/>
        <w:jc w:val="both"/>
        <w:rPr>
          <w:lang w:val="uk-UA"/>
        </w:rPr>
      </w:pPr>
      <w:r w:rsidRPr="00E8087C">
        <w:rPr>
          <w:lang w:val="uk-UA"/>
        </w:rPr>
        <w:lastRenderedPageBreak/>
        <w:t>Не чинити дій, що суперечать умовам Договору і можуть завдати збитків іншій Стороні;</w:t>
      </w:r>
    </w:p>
    <w:p w:rsidR="00E8087C" w:rsidRPr="00E8087C" w:rsidRDefault="00E8087C" w:rsidP="00E8087C">
      <w:pPr>
        <w:pStyle w:val="a9"/>
        <w:numPr>
          <w:ilvl w:val="2"/>
          <w:numId w:val="13"/>
        </w:numPr>
        <w:tabs>
          <w:tab w:val="left" w:pos="720"/>
        </w:tabs>
        <w:spacing w:after="0"/>
        <w:ind w:left="0" w:firstLine="0"/>
        <w:jc w:val="both"/>
        <w:rPr>
          <w:lang w:val="uk-UA"/>
        </w:rPr>
      </w:pPr>
      <w:r w:rsidRPr="00E8087C">
        <w:rPr>
          <w:lang w:val="uk-UA"/>
        </w:rPr>
        <w:t>Поважати та захищати законні права Замовника, пов’язані з виконанням Договору;</w:t>
      </w:r>
    </w:p>
    <w:p w:rsidR="00E8087C" w:rsidRPr="00E8087C" w:rsidRDefault="00E8087C" w:rsidP="00E8087C">
      <w:pPr>
        <w:pStyle w:val="a9"/>
        <w:numPr>
          <w:ilvl w:val="2"/>
          <w:numId w:val="13"/>
        </w:numPr>
        <w:tabs>
          <w:tab w:val="left" w:pos="720"/>
        </w:tabs>
        <w:spacing w:after="0"/>
        <w:ind w:left="0" w:firstLine="0"/>
        <w:jc w:val="both"/>
        <w:rPr>
          <w:lang w:val="uk-UA"/>
        </w:rPr>
      </w:pPr>
      <w:r w:rsidRPr="00E8087C">
        <w:rPr>
          <w:lang w:val="uk-UA"/>
        </w:rPr>
        <w:t>Належним чином виконувати інші зобов’язання, пов’язані з виконанням Договору.</w:t>
      </w:r>
    </w:p>
    <w:p w:rsidR="00E8087C" w:rsidRPr="00E8087C" w:rsidRDefault="00E8087C" w:rsidP="00E8087C">
      <w:pPr>
        <w:numPr>
          <w:ilvl w:val="1"/>
          <w:numId w:val="13"/>
        </w:numPr>
        <w:tabs>
          <w:tab w:val="left" w:pos="426"/>
        </w:tabs>
        <w:autoSpaceDE/>
        <w:autoSpaceDN/>
        <w:adjustRightInd/>
        <w:ind w:left="0" w:firstLine="0"/>
        <w:jc w:val="both"/>
        <w:rPr>
          <w:b/>
          <w:bCs/>
        </w:rPr>
      </w:pPr>
      <w:r w:rsidRPr="00E8087C">
        <w:rPr>
          <w:b/>
          <w:bCs/>
        </w:rPr>
        <w:t>Постачальник має право:</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Своєчасно та в повному обсязі отримувати оплату за Товар, що поставляється за цим Договором; </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36035E">
        <w:rPr>
          <w:lang w:val="uk-UA"/>
        </w:rPr>
        <w:t xml:space="preserve">5 </w:t>
      </w:r>
      <w:r w:rsidRPr="00E8087C">
        <w:rPr>
          <w:lang w:val="uk-UA"/>
        </w:rPr>
        <w:t>календарних днів до дати передбачуваного розірвання;</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На дострокову поставку Товару;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Вимагати від Замовника усунення будь-яких порушень, виявлених у ході виконання Договору;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Ініціювати питання щодо внесення змін або розірвання Договору відповідно до чинного законодавства України;</w:t>
      </w:r>
    </w:p>
    <w:p w:rsidR="00E8087C" w:rsidRPr="00E8087C" w:rsidRDefault="00E8087C" w:rsidP="00E8087C">
      <w:pPr>
        <w:pStyle w:val="a9"/>
        <w:numPr>
          <w:ilvl w:val="2"/>
          <w:numId w:val="13"/>
        </w:numPr>
        <w:tabs>
          <w:tab w:val="left" w:pos="567"/>
        </w:tabs>
        <w:spacing w:after="0"/>
        <w:ind w:left="0" w:firstLine="0"/>
        <w:jc w:val="both"/>
        <w:rPr>
          <w:lang w:val="uk-UA"/>
        </w:rPr>
      </w:pPr>
      <w:r w:rsidRPr="00E8087C">
        <w:rPr>
          <w:lang w:val="uk-UA"/>
        </w:rPr>
        <w:t>Користуватися іншими правами, передбаченими чинним законодавством України.</w:t>
      </w:r>
    </w:p>
    <w:p w:rsidR="00E8087C" w:rsidRPr="00E8087C" w:rsidRDefault="00E8087C" w:rsidP="00E8087C">
      <w:pPr>
        <w:pStyle w:val="a9"/>
        <w:tabs>
          <w:tab w:val="left" w:pos="567"/>
        </w:tabs>
        <w:spacing w:after="0"/>
        <w:jc w:val="both"/>
        <w:rPr>
          <w:lang w:val="uk-UA"/>
        </w:rPr>
      </w:pPr>
    </w:p>
    <w:p w:rsidR="00E8087C" w:rsidRPr="00E8087C" w:rsidRDefault="00E8087C" w:rsidP="00E8087C">
      <w:pPr>
        <w:jc w:val="center"/>
        <w:rPr>
          <w:b/>
          <w:bCs/>
        </w:rPr>
      </w:pPr>
      <w:r w:rsidRPr="00E8087C">
        <w:rPr>
          <w:b/>
          <w:bCs/>
        </w:rPr>
        <w:t>7. Відповідальність Сторін</w:t>
      </w:r>
    </w:p>
    <w:p w:rsidR="00E8087C" w:rsidRPr="00E8087C" w:rsidRDefault="00E8087C" w:rsidP="00E8087C">
      <w:pPr>
        <w:numPr>
          <w:ilvl w:val="1"/>
          <w:numId w:val="16"/>
        </w:numPr>
        <w:tabs>
          <w:tab w:val="left" w:pos="0"/>
          <w:tab w:val="left" w:pos="426"/>
        </w:tabs>
        <w:autoSpaceDE/>
        <w:autoSpaceDN/>
        <w:adjustRightInd/>
        <w:ind w:left="0" w:firstLine="0"/>
        <w:jc w:val="both"/>
      </w:pPr>
      <w:r w:rsidRPr="00E8087C">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8087C" w:rsidRPr="00E8087C" w:rsidRDefault="00E8087C" w:rsidP="00E8087C">
      <w:pPr>
        <w:numPr>
          <w:ilvl w:val="1"/>
          <w:numId w:val="16"/>
        </w:numPr>
        <w:tabs>
          <w:tab w:val="left" w:pos="426"/>
          <w:tab w:val="left" w:pos="8647"/>
        </w:tabs>
        <w:autoSpaceDE/>
        <w:autoSpaceDN/>
        <w:adjustRightInd/>
        <w:ind w:left="0" w:firstLine="0"/>
        <w:jc w:val="both"/>
      </w:pPr>
      <w:r w:rsidRPr="00E8087C">
        <w:rPr>
          <w:lang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w:t>
      </w:r>
      <w:r w:rsidR="0036035E">
        <w:rPr>
          <w:lang w:eastAsia="ar-SA"/>
        </w:rPr>
        <w:t>5</w:t>
      </w:r>
      <w:r w:rsidRPr="00E8087C">
        <w:rPr>
          <w:lang w:eastAsia="ar-SA"/>
        </w:rPr>
        <w:t xml:space="preserve"> відсотка вартості товарів, з яких допущено прострочення виконання за кожен день прострочення.</w:t>
      </w:r>
    </w:p>
    <w:p w:rsidR="00E8087C" w:rsidRPr="00E8087C" w:rsidRDefault="00E8087C" w:rsidP="00E8087C">
      <w:pPr>
        <w:numPr>
          <w:ilvl w:val="1"/>
          <w:numId w:val="16"/>
        </w:numPr>
        <w:tabs>
          <w:tab w:val="left" w:pos="426"/>
          <w:tab w:val="left" w:pos="8647"/>
        </w:tabs>
        <w:autoSpaceDE/>
        <w:autoSpaceDN/>
        <w:adjustRightInd/>
        <w:ind w:left="0" w:firstLine="0"/>
        <w:jc w:val="both"/>
      </w:pPr>
      <w:r w:rsidRPr="00E8087C">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E8087C" w:rsidRPr="00E8087C" w:rsidRDefault="00E8087C" w:rsidP="00E8087C">
      <w:pPr>
        <w:pStyle w:val="23"/>
        <w:numPr>
          <w:ilvl w:val="1"/>
          <w:numId w:val="17"/>
        </w:numPr>
        <w:tabs>
          <w:tab w:val="left" w:pos="0"/>
          <w:tab w:val="left" w:pos="426"/>
          <w:tab w:val="left" w:pos="1224"/>
        </w:tabs>
        <w:ind w:left="0" w:firstLine="0"/>
        <w:jc w:val="both"/>
        <w:rPr>
          <w:rFonts w:ascii="Times New Roman" w:hAnsi="Times New Roman"/>
          <w:sz w:val="24"/>
          <w:szCs w:val="24"/>
          <w:lang w:val="uk-UA"/>
        </w:rPr>
      </w:pPr>
      <w:r w:rsidRPr="00E8087C">
        <w:rPr>
          <w:rFonts w:ascii="Times New Roman" w:hAnsi="Times New Roman"/>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E8087C" w:rsidRPr="00E8087C" w:rsidRDefault="00E8087C" w:rsidP="00E8087C">
      <w:pPr>
        <w:pStyle w:val="23"/>
        <w:numPr>
          <w:ilvl w:val="1"/>
          <w:numId w:val="17"/>
        </w:numPr>
        <w:tabs>
          <w:tab w:val="left" w:pos="0"/>
          <w:tab w:val="left" w:pos="426"/>
        </w:tabs>
        <w:ind w:left="0" w:firstLine="0"/>
        <w:jc w:val="both"/>
        <w:rPr>
          <w:rFonts w:ascii="Times New Roman" w:hAnsi="Times New Roman"/>
          <w:sz w:val="24"/>
          <w:szCs w:val="24"/>
          <w:lang w:val="uk-UA"/>
        </w:rPr>
      </w:pPr>
      <w:r w:rsidRPr="00E8087C">
        <w:rPr>
          <w:rFonts w:ascii="Times New Roman" w:hAnsi="Times New Roman"/>
          <w:sz w:val="24"/>
          <w:szCs w:val="24"/>
          <w:lang w:val="uk-UA"/>
        </w:rPr>
        <w:t>Сплата штрафних санкцій не звільняє Сторони від виконання своїх зобов’язань за Договором.</w:t>
      </w:r>
    </w:p>
    <w:p w:rsidR="00E8087C" w:rsidRPr="00E8087C" w:rsidRDefault="00E8087C" w:rsidP="00E8087C">
      <w:pPr>
        <w:numPr>
          <w:ilvl w:val="1"/>
          <w:numId w:val="17"/>
        </w:numPr>
        <w:tabs>
          <w:tab w:val="left" w:pos="0"/>
          <w:tab w:val="left" w:pos="426"/>
        </w:tabs>
        <w:autoSpaceDE/>
        <w:autoSpaceDN/>
        <w:adjustRightInd/>
        <w:ind w:left="0" w:firstLine="0"/>
        <w:jc w:val="both"/>
      </w:pPr>
      <w:r w:rsidRPr="00E8087C">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E8087C" w:rsidRPr="00BB4E77" w:rsidRDefault="00E8087C" w:rsidP="00E8087C">
      <w:pPr>
        <w:numPr>
          <w:ilvl w:val="1"/>
          <w:numId w:val="17"/>
        </w:numPr>
        <w:tabs>
          <w:tab w:val="left" w:pos="0"/>
          <w:tab w:val="left" w:pos="426"/>
        </w:tabs>
        <w:autoSpaceDE/>
        <w:autoSpaceDN/>
        <w:adjustRightInd/>
        <w:ind w:left="0" w:firstLine="0"/>
        <w:jc w:val="both"/>
      </w:pPr>
      <w:r w:rsidRPr="00E8087C">
        <w:rPr>
          <w:color w:val="000000"/>
        </w:rPr>
        <w:t xml:space="preserve">У разі порушень зобов’язань, визначених у п.п. 6.3.6 та 12.1.1 цього Договору, Постачальник сплачує Замовнику штраф у розмірі </w:t>
      </w:r>
      <w:r w:rsidR="0036035E">
        <w:rPr>
          <w:color w:val="000000"/>
        </w:rPr>
        <w:t>5</w:t>
      </w:r>
      <w:r w:rsidRPr="00E8087C">
        <w:rPr>
          <w:color w:val="000000"/>
        </w:rPr>
        <w:t xml:space="preserve"> відсотка від вартості обладнання, що підлягає гарантійному ремонту за кожний випадок порушення.</w:t>
      </w:r>
    </w:p>
    <w:p w:rsidR="00BB4E77" w:rsidRPr="00E8087C" w:rsidRDefault="00BB4E77" w:rsidP="00BB4E77">
      <w:pPr>
        <w:tabs>
          <w:tab w:val="left" w:pos="0"/>
          <w:tab w:val="left" w:pos="426"/>
        </w:tabs>
        <w:autoSpaceDE/>
        <w:autoSpaceDN/>
        <w:adjustRightInd/>
        <w:jc w:val="both"/>
      </w:pPr>
    </w:p>
    <w:p w:rsidR="00E8087C" w:rsidRDefault="00E8087C" w:rsidP="00E8087C">
      <w:pPr>
        <w:tabs>
          <w:tab w:val="left" w:pos="426"/>
        </w:tabs>
        <w:jc w:val="both"/>
      </w:pPr>
    </w:p>
    <w:p w:rsidR="00BB4E77" w:rsidRPr="00E8087C" w:rsidRDefault="00BB4E77" w:rsidP="00E8087C">
      <w:pPr>
        <w:tabs>
          <w:tab w:val="left" w:pos="426"/>
        </w:tabs>
        <w:jc w:val="both"/>
      </w:pPr>
    </w:p>
    <w:p w:rsidR="00E8087C" w:rsidRPr="00E8087C" w:rsidRDefault="00E8087C" w:rsidP="00E8087C">
      <w:pPr>
        <w:numPr>
          <w:ilvl w:val="0"/>
          <w:numId w:val="17"/>
        </w:numPr>
        <w:tabs>
          <w:tab w:val="left" w:pos="284"/>
        </w:tabs>
        <w:autoSpaceDE/>
        <w:autoSpaceDN/>
        <w:adjustRightInd/>
        <w:ind w:left="0" w:firstLine="0"/>
        <w:jc w:val="center"/>
        <w:rPr>
          <w:b/>
          <w:bCs/>
        </w:rPr>
      </w:pPr>
      <w:r w:rsidRPr="00E8087C">
        <w:rPr>
          <w:b/>
          <w:bCs/>
        </w:rPr>
        <w:t>Обставини неперебо</w:t>
      </w:r>
      <w:r w:rsidRPr="00BB4E77">
        <w:rPr>
          <w:bCs/>
        </w:rPr>
        <w:t>р</w:t>
      </w:r>
      <w:r w:rsidRPr="00E8087C">
        <w:rPr>
          <w:b/>
          <w:bCs/>
        </w:rPr>
        <w:t>ної сили</w:t>
      </w:r>
    </w:p>
    <w:p w:rsidR="00E8087C" w:rsidRPr="00E8087C" w:rsidRDefault="00E8087C" w:rsidP="00E8087C">
      <w:pPr>
        <w:numPr>
          <w:ilvl w:val="1"/>
          <w:numId w:val="18"/>
        </w:numPr>
        <w:tabs>
          <w:tab w:val="left" w:pos="426"/>
        </w:tabs>
        <w:autoSpaceDE/>
        <w:autoSpaceDN/>
        <w:adjustRightInd/>
        <w:ind w:left="0" w:firstLine="0"/>
        <w:jc w:val="both"/>
      </w:pPr>
      <w:r w:rsidRPr="00E8087C">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w:t>
      </w:r>
      <w:r w:rsidRPr="0099191E">
        <w:t>ООС</w:t>
      </w:r>
      <w:r w:rsidRPr="00E8087C">
        <w:t xml:space="preserve"> тощо).</w:t>
      </w:r>
    </w:p>
    <w:p w:rsidR="00E8087C" w:rsidRPr="00E8087C" w:rsidRDefault="00E8087C" w:rsidP="00E8087C">
      <w:pPr>
        <w:numPr>
          <w:ilvl w:val="1"/>
          <w:numId w:val="18"/>
        </w:numPr>
        <w:tabs>
          <w:tab w:val="left" w:pos="426"/>
        </w:tabs>
        <w:autoSpaceDE/>
        <w:autoSpaceDN/>
        <w:adjustRightInd/>
        <w:ind w:left="0" w:firstLine="0"/>
        <w:jc w:val="both"/>
      </w:pPr>
      <w:r w:rsidRPr="00E8087C">
        <w:t xml:space="preserve">Сторона, що не може виконувати зобов’язання за Договором внаслідок дії обставин непереборної сили, повинна не пізніше ніж протягом </w:t>
      </w:r>
      <w:r w:rsidR="0036035E">
        <w:t>10</w:t>
      </w:r>
      <w:r w:rsidRPr="00E8087C">
        <w:t xml:space="preserve"> календарних днів з моменту їх виникнення повідомити про це іншу Сторону у письмовій формі.</w:t>
      </w:r>
    </w:p>
    <w:p w:rsidR="00E8087C" w:rsidRPr="00E8087C" w:rsidRDefault="00E8087C" w:rsidP="00E8087C">
      <w:pPr>
        <w:numPr>
          <w:ilvl w:val="1"/>
          <w:numId w:val="18"/>
        </w:numPr>
        <w:tabs>
          <w:tab w:val="left" w:pos="426"/>
        </w:tabs>
        <w:autoSpaceDE/>
        <w:autoSpaceDN/>
        <w:adjustRightInd/>
        <w:ind w:left="0" w:firstLine="0"/>
        <w:jc w:val="both"/>
      </w:pPr>
      <w:r w:rsidRPr="00E8087C">
        <w:lastRenderedPageBreak/>
        <w:t>Доказом виникнення обставин непереборної сили та строку їх дії є відповідні документи, які видаються уповноваженим органом.</w:t>
      </w:r>
    </w:p>
    <w:p w:rsidR="00E8087C" w:rsidRPr="00E8087C" w:rsidRDefault="00E8087C" w:rsidP="00E8087C">
      <w:pPr>
        <w:numPr>
          <w:ilvl w:val="1"/>
          <w:numId w:val="18"/>
        </w:numPr>
        <w:tabs>
          <w:tab w:val="left" w:pos="426"/>
        </w:tabs>
        <w:autoSpaceDE/>
        <w:autoSpaceDN/>
        <w:adjustRightInd/>
        <w:ind w:left="0" w:firstLine="0"/>
        <w:jc w:val="both"/>
      </w:pPr>
      <w:r w:rsidRPr="00E8087C">
        <w:t xml:space="preserve">У разі, коли строк дії обставин непереборної сили продовжується більше ніж </w:t>
      </w:r>
      <w:r w:rsidR="0036035E">
        <w:t>30</w:t>
      </w:r>
      <w:r w:rsidRPr="00E8087C">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36035E">
        <w:t>5</w:t>
      </w:r>
      <w:r w:rsidRPr="00E8087C">
        <w:t xml:space="preserve"> днів з дня розірвання Договору.</w:t>
      </w:r>
    </w:p>
    <w:p w:rsidR="00E8087C" w:rsidRPr="00E8087C" w:rsidRDefault="00E8087C" w:rsidP="00E8087C">
      <w:pPr>
        <w:tabs>
          <w:tab w:val="left" w:pos="426"/>
        </w:tabs>
        <w:jc w:val="both"/>
      </w:pPr>
    </w:p>
    <w:p w:rsidR="00E8087C" w:rsidRPr="00E8087C" w:rsidRDefault="00E8087C" w:rsidP="00E8087C">
      <w:pPr>
        <w:numPr>
          <w:ilvl w:val="0"/>
          <w:numId w:val="18"/>
        </w:numPr>
        <w:tabs>
          <w:tab w:val="left" w:pos="284"/>
        </w:tabs>
        <w:autoSpaceDE/>
        <w:autoSpaceDN/>
        <w:adjustRightInd/>
        <w:ind w:left="0" w:firstLine="0"/>
        <w:jc w:val="center"/>
        <w:rPr>
          <w:b/>
          <w:bCs/>
        </w:rPr>
      </w:pPr>
      <w:r w:rsidRPr="00E8087C">
        <w:rPr>
          <w:b/>
          <w:bCs/>
        </w:rPr>
        <w:t>Вирішення спорів</w:t>
      </w:r>
    </w:p>
    <w:p w:rsidR="00E8087C" w:rsidRPr="00E8087C" w:rsidRDefault="00E8087C" w:rsidP="00E8087C">
      <w:pPr>
        <w:numPr>
          <w:ilvl w:val="1"/>
          <w:numId w:val="18"/>
        </w:numPr>
        <w:tabs>
          <w:tab w:val="left" w:pos="426"/>
        </w:tabs>
        <w:autoSpaceDE/>
        <w:autoSpaceDN/>
        <w:adjustRightInd/>
        <w:ind w:left="0" w:firstLine="0"/>
        <w:jc w:val="both"/>
      </w:pPr>
      <w:r w:rsidRPr="00E8087C">
        <w:t>У випадку виникнення спорів або розбіжностей Сторони зобов’язуються вирішувати їх шляхом взаємних переговорів та консультацій.</w:t>
      </w:r>
    </w:p>
    <w:p w:rsidR="00E8087C" w:rsidRPr="00E8087C" w:rsidRDefault="00E8087C" w:rsidP="00E8087C">
      <w:pPr>
        <w:numPr>
          <w:ilvl w:val="1"/>
          <w:numId w:val="18"/>
        </w:numPr>
        <w:tabs>
          <w:tab w:val="left" w:pos="426"/>
        </w:tabs>
        <w:autoSpaceDE/>
        <w:autoSpaceDN/>
        <w:adjustRightInd/>
        <w:ind w:left="0" w:firstLine="0"/>
        <w:jc w:val="both"/>
      </w:pPr>
      <w:r w:rsidRPr="00E8087C">
        <w:t>У разі недосягнення Сторонами згоди, спори (розбіжності) вирішуються в судовому порядку.</w:t>
      </w:r>
    </w:p>
    <w:p w:rsidR="00E8087C" w:rsidRPr="00E8087C" w:rsidRDefault="00E8087C" w:rsidP="00E8087C">
      <w:pPr>
        <w:tabs>
          <w:tab w:val="left" w:pos="426"/>
        </w:tabs>
        <w:jc w:val="both"/>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Строк дії Договору</w:t>
      </w:r>
    </w:p>
    <w:p w:rsidR="00E8087C" w:rsidRPr="00E8087C" w:rsidRDefault="00E8087C" w:rsidP="00E8087C">
      <w:pPr>
        <w:numPr>
          <w:ilvl w:val="1"/>
          <w:numId w:val="18"/>
        </w:numPr>
        <w:tabs>
          <w:tab w:val="left" w:pos="567"/>
        </w:tabs>
        <w:autoSpaceDE/>
        <w:autoSpaceDN/>
        <w:adjustRightInd/>
        <w:ind w:left="0" w:firstLine="0"/>
        <w:jc w:val="both"/>
      </w:pPr>
      <w:r w:rsidRPr="00E8087C">
        <w:t xml:space="preserve">Цей Договір набирає чинності з моменту підписання і діє до </w:t>
      </w:r>
      <w:r w:rsidR="0036035E">
        <w:t>31.12.2023</w:t>
      </w:r>
      <w:r w:rsidRPr="00E8087C">
        <w:t xml:space="preserve">, </w:t>
      </w:r>
      <w:r w:rsidRPr="00E8087C">
        <w:rPr>
          <w:lang w:eastAsia="ar-SA"/>
        </w:rPr>
        <w:t>а в частині розрахунків до повного їх виконання</w:t>
      </w:r>
      <w:r w:rsidRPr="00E8087C">
        <w:t>.</w:t>
      </w:r>
    </w:p>
    <w:p w:rsidR="00E8087C" w:rsidRPr="00E8087C" w:rsidRDefault="00E8087C" w:rsidP="00E8087C">
      <w:pPr>
        <w:tabs>
          <w:tab w:val="left" w:pos="567"/>
        </w:tabs>
        <w:jc w:val="both"/>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Інші умови</w:t>
      </w:r>
    </w:p>
    <w:p w:rsidR="00E8087C" w:rsidRPr="00E8087C" w:rsidRDefault="00E8087C" w:rsidP="00E8087C">
      <w:pPr>
        <w:pStyle w:val="ListParagraph1"/>
        <w:numPr>
          <w:ilvl w:val="1"/>
          <w:numId w:val="18"/>
        </w:numPr>
        <w:tabs>
          <w:tab w:val="left" w:pos="567"/>
        </w:tabs>
        <w:ind w:left="0" w:firstLine="0"/>
        <w:jc w:val="both"/>
        <w:rPr>
          <w:b/>
          <w:bCs/>
          <w:snapToGrid w:val="0"/>
          <w:sz w:val="24"/>
          <w:szCs w:val="24"/>
          <w:lang w:val="uk-UA"/>
        </w:rPr>
      </w:pPr>
      <w:r w:rsidRPr="00E8087C">
        <w:rPr>
          <w:b/>
          <w:bCs/>
          <w:snapToGrid w:val="0"/>
          <w:sz w:val="24"/>
          <w:szCs w:val="24"/>
          <w:lang w:val="uk-UA"/>
        </w:rPr>
        <w:t>Гарантії Сторін:</w:t>
      </w:r>
    </w:p>
    <w:p w:rsidR="00E8087C" w:rsidRPr="00B07B87" w:rsidRDefault="00B07B87"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B07B87">
        <w:rPr>
          <w:rFonts w:ascii="Times New Roman" w:hAnsi="Times New Roman"/>
          <w:sz w:val="24"/>
          <w:szCs w:val="24"/>
          <w:lang w:val="uk-UA" w:eastAsia="ar-SA"/>
        </w:rPr>
        <w:t xml:space="preserve">Гарантійний термін експлуатації - </w:t>
      </w:r>
      <w:r w:rsidR="00C40A27">
        <w:rPr>
          <w:rFonts w:ascii="Times New Roman" w:hAnsi="Times New Roman"/>
          <w:sz w:val="24"/>
          <w:szCs w:val="24"/>
          <w:lang w:val="uk-UA" w:eastAsia="ar-SA"/>
        </w:rPr>
        <w:t>24</w:t>
      </w:r>
      <w:r w:rsidRPr="00B07B87">
        <w:rPr>
          <w:rFonts w:ascii="Times New Roman" w:hAnsi="Times New Roman"/>
          <w:sz w:val="24"/>
          <w:szCs w:val="24"/>
          <w:lang w:val="uk-UA" w:eastAsia="ar-SA"/>
        </w:rPr>
        <w:t xml:space="preserve"> місяців з дня продажу</w:t>
      </w:r>
      <w:r w:rsidR="00E8087C" w:rsidRPr="00B07B87">
        <w:rPr>
          <w:rFonts w:ascii="Times New Roman" w:hAnsi="Times New Roman"/>
          <w:sz w:val="24"/>
          <w:szCs w:val="24"/>
          <w:lang w:val="uk-UA"/>
        </w:rPr>
        <w:t>;</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napToGrid w:val="0"/>
          <w:sz w:val="24"/>
          <w:szCs w:val="24"/>
          <w:lang w:val="uk-UA"/>
        </w:rPr>
        <w:t>У разі, якщо з’ясується, що будь-яка гарантія із зазначених в п.п. 12.1.1. - 12.1.3.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E8087C" w:rsidRPr="00E8087C" w:rsidRDefault="00E8087C" w:rsidP="00E8087C">
      <w:pPr>
        <w:pStyle w:val="ListParagraph1"/>
        <w:numPr>
          <w:ilvl w:val="1"/>
          <w:numId w:val="18"/>
        </w:numPr>
        <w:tabs>
          <w:tab w:val="left" w:pos="567"/>
        </w:tabs>
        <w:ind w:left="0" w:firstLine="0"/>
        <w:jc w:val="both"/>
        <w:rPr>
          <w:b/>
          <w:bCs/>
          <w:snapToGrid w:val="0"/>
          <w:sz w:val="24"/>
          <w:szCs w:val="24"/>
          <w:lang w:val="uk-UA"/>
        </w:rPr>
      </w:pPr>
      <w:r w:rsidRPr="00E8087C">
        <w:rPr>
          <w:b/>
          <w:bCs/>
          <w:snapToGrid w:val="0"/>
          <w:sz w:val="24"/>
          <w:szCs w:val="24"/>
          <w:lang w:val="uk-UA"/>
        </w:rPr>
        <w:t>Прикінцеві положення:</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У випадках, не передбачених Договором, Сторони керуються законодавством України;</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1158DA" w:rsidRPr="0099191E" w:rsidRDefault="001158DA" w:rsidP="001158DA">
      <w:pPr>
        <w:tabs>
          <w:tab w:val="left" w:pos="0"/>
        </w:tabs>
        <w:jc w:val="both"/>
      </w:pPr>
      <w:r>
        <w:t xml:space="preserve">11.2.3.3. </w:t>
      </w:r>
      <w:r w:rsidRPr="00670AC4">
        <w:t>Істотні умови договору про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w:t>
      </w:r>
      <w:hyperlink r:id="rId7" w:tgtFrame="_blank" w:history="1">
        <w:r w:rsidRPr="00670AC4">
          <w:t>Законом України</w:t>
        </w:r>
      </w:hyperlink>
      <w:r w:rsidRPr="00670AC4">
        <w:t> “Про публічні закупівлі”, на період дії правового режиму воєнного стану в Україні та протягом 90 днів з дня його припинення або скасування</w:t>
      </w:r>
      <w:r w:rsidRPr="0099191E">
        <w:t>.</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Постачальник засвідчує, що він є платником податку на прибуток на загальних умовах визначених Податковим Кодексом України;</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Замовник засвідчує, що він є державною неприбутковою установою;</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E8087C" w:rsidRPr="00E8087C" w:rsidRDefault="00E8087C" w:rsidP="00E8087C">
      <w:pPr>
        <w:pStyle w:val="23"/>
        <w:widowControl w:val="0"/>
        <w:numPr>
          <w:ilvl w:val="2"/>
          <w:numId w:val="18"/>
        </w:numPr>
        <w:tabs>
          <w:tab w:val="left" w:pos="709"/>
        </w:tabs>
        <w:ind w:left="0" w:firstLine="0"/>
        <w:jc w:val="both"/>
        <w:rPr>
          <w:rFonts w:ascii="Times New Roman" w:hAnsi="Times New Roman"/>
          <w:sz w:val="24"/>
          <w:szCs w:val="24"/>
          <w:lang w:val="uk-UA"/>
        </w:rPr>
      </w:pPr>
      <w:r w:rsidRPr="00E8087C">
        <w:rPr>
          <w:rFonts w:ascii="Times New Roman" w:hAnsi="Times New Roman"/>
          <w:sz w:val="24"/>
          <w:szCs w:val="24"/>
          <w:lang w:val="uk-UA"/>
        </w:rPr>
        <w:t xml:space="preserve">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w:t>
      </w:r>
      <w:r w:rsidRPr="00E8087C">
        <w:rPr>
          <w:rFonts w:ascii="Times New Roman" w:hAnsi="Times New Roman"/>
          <w:sz w:val="24"/>
          <w:szCs w:val="24"/>
          <w:lang w:val="uk-UA"/>
        </w:rPr>
        <w:lastRenderedPageBreak/>
        <w:t>зміну, а у разі неповідомлення несуть ризик настання пов’язаних із цим несприятливих наслідків;</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Закінчення дії Договору не звільняє Сторін від відповідальності за його порушення, яке мало місце під час його дії;</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Усі назви статей використовуються лише для зручності та ніяким чином не впливають на їх зміст та тлумачення;</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E8087C" w:rsidRPr="00E8087C" w:rsidRDefault="00E8087C" w:rsidP="00E8087C">
      <w:pPr>
        <w:pStyle w:val="23"/>
        <w:widowControl w:val="0"/>
        <w:numPr>
          <w:ilvl w:val="2"/>
          <w:numId w:val="18"/>
        </w:numPr>
        <w:tabs>
          <w:tab w:val="left" w:pos="851"/>
        </w:tabs>
        <w:ind w:left="0" w:firstLine="0"/>
        <w:jc w:val="both"/>
        <w:rPr>
          <w:rFonts w:ascii="Times New Roman" w:hAnsi="Times New Roman"/>
          <w:sz w:val="24"/>
          <w:szCs w:val="24"/>
          <w:lang w:val="uk-UA"/>
        </w:rPr>
      </w:pPr>
      <w:r w:rsidRPr="00E8087C">
        <w:rPr>
          <w:rFonts w:ascii="Times New Roman" w:hAnsi="Times New Roman"/>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8087C" w:rsidRPr="00E8087C" w:rsidRDefault="00E8087C" w:rsidP="00E8087C">
      <w:pPr>
        <w:pStyle w:val="23"/>
        <w:widowControl w:val="0"/>
        <w:tabs>
          <w:tab w:val="left" w:pos="851"/>
        </w:tabs>
        <w:ind w:left="0"/>
        <w:jc w:val="both"/>
        <w:rPr>
          <w:rFonts w:ascii="Times New Roman" w:hAnsi="Times New Roman"/>
          <w:sz w:val="24"/>
          <w:szCs w:val="24"/>
          <w:lang w:val="uk-UA"/>
        </w:rPr>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Додатки до Договору</w:t>
      </w:r>
    </w:p>
    <w:p w:rsidR="00E8087C" w:rsidRPr="00E8087C" w:rsidRDefault="00E8087C" w:rsidP="00E8087C">
      <w:pPr>
        <w:numPr>
          <w:ilvl w:val="1"/>
          <w:numId w:val="18"/>
        </w:numPr>
        <w:tabs>
          <w:tab w:val="left" w:pos="567"/>
        </w:tabs>
        <w:autoSpaceDE/>
        <w:autoSpaceDN/>
        <w:adjustRightInd/>
        <w:ind w:left="0" w:firstLine="0"/>
      </w:pPr>
      <w:r w:rsidRPr="00E8087C">
        <w:t xml:space="preserve">Невід’ємною частиною Договору є: </w:t>
      </w:r>
    </w:p>
    <w:p w:rsidR="00E8087C" w:rsidRPr="00E8087C" w:rsidRDefault="00E8087C" w:rsidP="00E8087C">
      <w:r w:rsidRPr="00E8087C">
        <w:t>Додаток 1. Специфікація, опис та технічні характеристики складових Товару.</w:t>
      </w:r>
    </w:p>
    <w:p w:rsidR="00E8087C" w:rsidRPr="00E8087C" w:rsidRDefault="00E8087C" w:rsidP="00E8087C">
      <w:pPr>
        <w:jc w:val="both"/>
      </w:pPr>
      <w:r w:rsidRPr="00E8087C">
        <w:t>Додаток 2**. Типові технічні вимоги для закупівлі засобів інформатизації (комп’ютерне обладнання та оргтехніка, серверне обладнання, технічний засіб судового процесу, система відеоконференцзв’язку тощо) для місцевих та апеляційних судів, вищих спеціалізованих судів, Вищій кваліфікаційній комісії суддів України, Національній школи суддів України, Служби судової охорони, Державній судовій адміністрації України та її територіальним управлінням Державної судової адміністрації України.</w:t>
      </w:r>
    </w:p>
    <w:p w:rsidR="00E8087C" w:rsidRPr="00E8087C" w:rsidRDefault="00E8087C" w:rsidP="00E8087C">
      <w:pPr>
        <w:jc w:val="both"/>
      </w:pPr>
      <w:r w:rsidRPr="00E8087C">
        <w:t>Додаток 3. Зразок Акту приймання-передачі Товару.</w:t>
      </w:r>
    </w:p>
    <w:p w:rsidR="00E8087C" w:rsidRPr="00E8087C" w:rsidRDefault="00E8087C" w:rsidP="00E8087C">
      <w:pPr>
        <w:jc w:val="both"/>
      </w:pPr>
      <w:r w:rsidRPr="00E8087C">
        <w:t>Додаток 4. Розподіл постачання (за необхідністю).</w:t>
      </w:r>
    </w:p>
    <w:p w:rsidR="00E8087C" w:rsidRPr="00E8087C" w:rsidRDefault="00E8087C" w:rsidP="00E8087C">
      <w:pPr>
        <w:jc w:val="both"/>
      </w:pPr>
    </w:p>
    <w:p w:rsidR="00E8087C" w:rsidRPr="00E8087C" w:rsidRDefault="00E8087C" w:rsidP="00E8087C">
      <w:pPr>
        <w:numPr>
          <w:ilvl w:val="0"/>
          <w:numId w:val="18"/>
        </w:numPr>
        <w:tabs>
          <w:tab w:val="left" w:pos="426"/>
        </w:tabs>
        <w:autoSpaceDE/>
        <w:autoSpaceDN/>
        <w:adjustRightInd/>
        <w:ind w:left="0" w:firstLine="0"/>
        <w:jc w:val="center"/>
        <w:rPr>
          <w:b/>
          <w:bCs/>
        </w:rPr>
      </w:pPr>
      <w:r w:rsidRPr="00E8087C">
        <w:rPr>
          <w:b/>
          <w:bCs/>
        </w:rPr>
        <w:t>Місцезнаходження та банківські реквізити Сторін</w:t>
      </w:r>
    </w:p>
    <w:p w:rsidR="00E8087C" w:rsidRPr="00E8087C" w:rsidRDefault="00E8087C" w:rsidP="00E8087C">
      <w:pPr>
        <w:tabs>
          <w:tab w:val="left" w:pos="426"/>
        </w:tabs>
        <w:jc w:val="center"/>
        <w:rPr>
          <w:b/>
          <w:bCs/>
        </w:rPr>
      </w:pPr>
    </w:p>
    <w:tbl>
      <w:tblPr>
        <w:tblW w:w="0" w:type="auto"/>
        <w:jc w:val="center"/>
        <w:tblLook w:val="00A0"/>
      </w:tblPr>
      <w:tblGrid>
        <w:gridCol w:w="4782"/>
        <w:gridCol w:w="4782"/>
      </w:tblGrid>
      <w:tr w:rsidR="00E8087C" w:rsidRPr="00E8087C" w:rsidTr="00423B74">
        <w:trPr>
          <w:jc w:val="center"/>
        </w:trPr>
        <w:tc>
          <w:tcPr>
            <w:tcW w:w="4782" w:type="dxa"/>
          </w:tcPr>
          <w:p w:rsidR="00E8087C" w:rsidRPr="00E8087C" w:rsidRDefault="00E8087C" w:rsidP="00423B74">
            <w:pPr>
              <w:widowControl w:val="0"/>
              <w:jc w:val="center"/>
              <w:rPr>
                <w:b/>
                <w:bCs/>
              </w:rPr>
            </w:pPr>
            <w:r w:rsidRPr="00E8087C">
              <w:rPr>
                <w:b/>
                <w:bCs/>
              </w:rPr>
              <w:t>Замовник:</w:t>
            </w:r>
          </w:p>
        </w:tc>
        <w:tc>
          <w:tcPr>
            <w:tcW w:w="4782" w:type="dxa"/>
          </w:tcPr>
          <w:p w:rsidR="00E8087C" w:rsidRPr="00E8087C" w:rsidRDefault="00E8087C" w:rsidP="00423B74">
            <w:pPr>
              <w:widowControl w:val="0"/>
              <w:jc w:val="center"/>
              <w:rPr>
                <w:b/>
                <w:bCs/>
              </w:rPr>
            </w:pPr>
            <w:r w:rsidRPr="00E8087C">
              <w:rPr>
                <w:b/>
                <w:bCs/>
              </w:rPr>
              <w:t>Постачальник:</w:t>
            </w:r>
          </w:p>
          <w:p w:rsidR="00E8087C" w:rsidRPr="00E8087C" w:rsidRDefault="00E8087C" w:rsidP="00423B74">
            <w:pPr>
              <w:widowControl w:val="0"/>
              <w:jc w:val="center"/>
              <w:rPr>
                <w:b/>
                <w:bCs/>
              </w:rPr>
            </w:pPr>
          </w:p>
        </w:tc>
      </w:tr>
      <w:tr w:rsidR="00E8087C" w:rsidRPr="00E8087C" w:rsidTr="00423B74">
        <w:trPr>
          <w:jc w:val="center"/>
        </w:trPr>
        <w:tc>
          <w:tcPr>
            <w:tcW w:w="4782" w:type="dxa"/>
          </w:tcPr>
          <w:p w:rsidR="00E8087C" w:rsidRPr="00E8087C" w:rsidRDefault="00E8087C" w:rsidP="00423B74">
            <w:pPr>
              <w:widowControl w:val="0"/>
              <w:jc w:val="center"/>
              <w:rPr>
                <w:b/>
                <w:bCs/>
              </w:rPr>
            </w:pPr>
            <w:r w:rsidRPr="00E8087C">
              <w:rPr>
                <w:b/>
                <w:bCs/>
              </w:rPr>
              <w:t>_______________________________</w:t>
            </w:r>
          </w:p>
          <w:p w:rsidR="00E8087C" w:rsidRPr="00E8087C" w:rsidRDefault="00E8087C" w:rsidP="00423B74">
            <w:pPr>
              <w:widowControl w:val="0"/>
              <w:jc w:val="center"/>
              <w:rPr>
                <w:b/>
                <w:bCs/>
                <w:highlight w:val="yellow"/>
              </w:rPr>
            </w:pPr>
          </w:p>
          <w:p w:rsidR="00E8087C" w:rsidRPr="00E8087C" w:rsidRDefault="00E8087C" w:rsidP="00423B74">
            <w:pPr>
              <w:widowControl w:val="0"/>
              <w:rPr>
                <w:highlight w:val="yellow"/>
              </w:rPr>
            </w:pPr>
          </w:p>
        </w:tc>
        <w:tc>
          <w:tcPr>
            <w:tcW w:w="4782" w:type="dxa"/>
          </w:tcPr>
          <w:p w:rsidR="00E8087C" w:rsidRPr="00E8087C" w:rsidRDefault="00E8087C" w:rsidP="00423B74">
            <w:pPr>
              <w:tabs>
                <w:tab w:val="left" w:pos="348"/>
              </w:tabs>
              <w:jc w:val="center"/>
              <w:rPr>
                <w:b/>
                <w:bCs/>
              </w:rPr>
            </w:pPr>
            <w:r w:rsidRPr="00E8087C">
              <w:rPr>
                <w:b/>
                <w:bCs/>
              </w:rPr>
              <w:lastRenderedPageBreak/>
              <w:t>_________________________</w:t>
            </w:r>
          </w:p>
          <w:p w:rsidR="00E8087C" w:rsidRPr="00E8087C" w:rsidRDefault="00E8087C" w:rsidP="00423B74">
            <w:pPr>
              <w:tabs>
                <w:tab w:val="left" w:pos="348"/>
              </w:tabs>
              <w:jc w:val="center"/>
              <w:rPr>
                <w:b/>
                <w:bCs/>
              </w:rPr>
            </w:pPr>
          </w:p>
          <w:p w:rsidR="00E8087C" w:rsidRPr="00E8087C" w:rsidRDefault="00E8087C" w:rsidP="00423B74">
            <w:pPr>
              <w:tabs>
                <w:tab w:val="left" w:pos="348"/>
              </w:tabs>
              <w:jc w:val="center"/>
              <w:rPr>
                <w:b/>
                <w:bCs/>
              </w:rPr>
            </w:pPr>
          </w:p>
        </w:tc>
      </w:tr>
    </w:tbl>
    <w:p w:rsidR="00E8087C" w:rsidRPr="00E8087C" w:rsidRDefault="00E8087C" w:rsidP="00E8087C">
      <w:pPr>
        <w:tabs>
          <w:tab w:val="left" w:pos="426"/>
        </w:tabs>
      </w:pPr>
      <w:r w:rsidRPr="00E8087C">
        <w:rPr>
          <w:vertAlign w:val="superscript"/>
        </w:rPr>
        <w:lastRenderedPageBreak/>
        <w:t>*)</w:t>
      </w:r>
      <w:r w:rsidRPr="00E8087C">
        <w:t xml:space="preserve"> Необхідність забезпечення виконання умов договору зазначається Замовником самостійно.</w:t>
      </w:r>
    </w:p>
    <w:p w:rsidR="00E8087C" w:rsidRPr="00E8087C" w:rsidRDefault="00E8087C" w:rsidP="00E8087C">
      <w:pPr>
        <w:tabs>
          <w:tab w:val="left" w:pos="426"/>
        </w:tabs>
        <w:jc w:val="both"/>
      </w:pPr>
      <w:r w:rsidRPr="00E8087C">
        <w:t>**) Цей додаток під час укладення договору з Постачальником не застосовується. Типові технічні вимоги засобів інформатизації, зазначені у цьому додатку, використовуються при формуванні технічних вимог тендерної документації при закупівлі відповідного обладнання.</w:t>
      </w:r>
    </w:p>
    <w:p w:rsidR="00E8087C" w:rsidRPr="00E8087C" w:rsidRDefault="00E8087C" w:rsidP="00E8087C">
      <w:pPr>
        <w:tabs>
          <w:tab w:val="left" w:pos="426"/>
        </w:tabs>
        <w:spacing w:before="120" w:after="120"/>
        <w:rPr>
          <w:b/>
          <w:bCs/>
        </w:rPr>
      </w:pPr>
    </w:p>
    <w:p w:rsidR="00E8087C" w:rsidRPr="00E8087C" w:rsidRDefault="00E8087C" w:rsidP="00E8087C">
      <w:pPr>
        <w:ind w:left="708" w:firstLine="708"/>
        <w:rPr>
          <w:b/>
          <w:bCs/>
        </w:rPr>
        <w:sectPr w:rsidR="00E8087C" w:rsidRPr="00E8087C" w:rsidSect="00C40A27">
          <w:footerReference w:type="default" r:id="rId8"/>
          <w:pgSz w:w="11907" w:h="16840" w:code="9"/>
          <w:pgMar w:top="568" w:right="567" w:bottom="1134" w:left="1701" w:header="0" w:footer="0" w:gutter="0"/>
          <w:cols w:space="720"/>
          <w:docGrid w:linePitch="326"/>
        </w:sectPr>
      </w:pPr>
    </w:p>
    <w:tbl>
      <w:tblPr>
        <w:tblW w:w="9464" w:type="dxa"/>
        <w:tblInd w:w="-106" w:type="dxa"/>
        <w:tblLook w:val="01E0"/>
      </w:tblPr>
      <w:tblGrid>
        <w:gridCol w:w="4732"/>
        <w:gridCol w:w="4732"/>
      </w:tblGrid>
      <w:tr w:rsidR="00E8087C" w:rsidRPr="00E8087C" w:rsidTr="00423B74">
        <w:tc>
          <w:tcPr>
            <w:tcW w:w="4732" w:type="dxa"/>
          </w:tcPr>
          <w:p w:rsidR="00E8087C" w:rsidRPr="00E8087C" w:rsidRDefault="00E8087C" w:rsidP="00423B74">
            <w:pPr>
              <w:tabs>
                <w:tab w:val="left" w:pos="0"/>
              </w:tabs>
              <w:ind w:right="5901"/>
              <w:jc w:val="both"/>
              <w:rPr>
                <w:b/>
                <w:bCs/>
              </w:rPr>
            </w:pPr>
          </w:p>
        </w:tc>
        <w:tc>
          <w:tcPr>
            <w:tcW w:w="4732" w:type="dxa"/>
          </w:tcPr>
          <w:p w:rsidR="00E8087C" w:rsidRPr="00E8087C" w:rsidRDefault="00E8087C" w:rsidP="00423B74">
            <w:pPr>
              <w:jc w:val="right"/>
              <w:rPr>
                <w:b/>
                <w:bCs/>
              </w:rPr>
            </w:pPr>
            <w:r w:rsidRPr="00E8087C">
              <w:rPr>
                <w:b/>
                <w:bCs/>
              </w:rPr>
              <w:t>Додаток 1</w:t>
            </w:r>
          </w:p>
          <w:p w:rsidR="00E8087C" w:rsidRPr="00E8087C" w:rsidRDefault="00E8087C" w:rsidP="00423B74">
            <w:pPr>
              <w:jc w:val="right"/>
              <w:rPr>
                <w:b/>
                <w:bCs/>
              </w:rPr>
            </w:pPr>
            <w:r w:rsidRPr="00E8087C">
              <w:rPr>
                <w:b/>
                <w:bCs/>
              </w:rPr>
              <w:t>до Договору № ________</w:t>
            </w:r>
          </w:p>
          <w:p w:rsidR="00E8087C" w:rsidRPr="00E8087C" w:rsidRDefault="00E8087C" w:rsidP="00423B74">
            <w:pPr>
              <w:jc w:val="right"/>
              <w:rPr>
                <w:b/>
                <w:bCs/>
              </w:rPr>
            </w:pPr>
            <w:r w:rsidRPr="00E8087C">
              <w:rPr>
                <w:b/>
                <w:bCs/>
              </w:rPr>
              <w:t>від "___" _________ 20__ р.</w:t>
            </w:r>
          </w:p>
        </w:tc>
      </w:tr>
    </w:tbl>
    <w:p w:rsidR="00E8087C" w:rsidRPr="00E8087C" w:rsidRDefault="00E8087C" w:rsidP="00E8087C"/>
    <w:p w:rsidR="00E8087C" w:rsidRPr="00E8087C" w:rsidRDefault="00E8087C" w:rsidP="00E8087C">
      <w:pPr>
        <w:pStyle w:val="24"/>
      </w:pPr>
    </w:p>
    <w:p w:rsidR="00E8087C" w:rsidRPr="00E8087C" w:rsidRDefault="00E8087C" w:rsidP="00E8087C">
      <w:pPr>
        <w:pStyle w:val="ab"/>
        <w:spacing w:after="0"/>
        <w:rPr>
          <w:rFonts w:ascii="Times New Roman" w:hAnsi="Times New Roman" w:cs="Times New Roman"/>
          <w:b/>
          <w:bCs/>
        </w:rPr>
      </w:pPr>
      <w:r w:rsidRPr="00E8087C">
        <w:rPr>
          <w:rFonts w:ascii="Times New Roman" w:hAnsi="Times New Roman" w:cs="Times New Roman"/>
          <w:b/>
          <w:bCs/>
          <w:lang w:eastAsia="ar-SA"/>
        </w:rPr>
        <w:t xml:space="preserve">Специфікація, </w:t>
      </w:r>
      <w:r w:rsidRPr="00E8087C">
        <w:rPr>
          <w:rFonts w:ascii="Times New Roman" w:hAnsi="Times New Roman" w:cs="Times New Roman"/>
          <w:b/>
          <w:bCs/>
        </w:rPr>
        <w:t>опис та технічні характеристики складових Товару</w:t>
      </w:r>
    </w:p>
    <w:p w:rsidR="00E8087C" w:rsidRPr="00E8087C" w:rsidRDefault="00E8087C" w:rsidP="00E8087C">
      <w:pPr>
        <w:pStyle w:val="ab"/>
        <w:spacing w:after="0"/>
        <w:rPr>
          <w:rFonts w:ascii="Times New Roman" w:hAnsi="Times New Roman" w:cs="Times New Roman"/>
          <w:lang w:eastAsia="ar-SA"/>
        </w:rPr>
      </w:pPr>
    </w:p>
    <w:tbl>
      <w:tblPr>
        <w:tblW w:w="4945" w:type="pct"/>
        <w:tblInd w:w="-106" w:type="dxa"/>
        <w:tblLayout w:type="fixed"/>
        <w:tblLook w:val="00A0"/>
      </w:tblPr>
      <w:tblGrid>
        <w:gridCol w:w="381"/>
        <w:gridCol w:w="1927"/>
        <w:gridCol w:w="689"/>
        <w:gridCol w:w="1374"/>
        <w:gridCol w:w="981"/>
        <w:gridCol w:w="852"/>
        <w:gridCol w:w="922"/>
        <w:gridCol w:w="1202"/>
        <w:gridCol w:w="1138"/>
      </w:tblGrid>
      <w:tr w:rsidR="00E8087C" w:rsidRPr="00E8087C" w:rsidTr="00423B74">
        <w:tc>
          <w:tcPr>
            <w:tcW w:w="201"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w:t>
            </w:r>
          </w:p>
        </w:tc>
        <w:tc>
          <w:tcPr>
            <w:tcW w:w="1018"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Найменування товару</w:t>
            </w:r>
            <w:r w:rsidRPr="00E8087C">
              <w:rPr>
                <w:b/>
                <w:bCs/>
                <w:vertAlign w:val="superscript"/>
              </w:rPr>
              <w:t>*)</w:t>
            </w:r>
          </w:p>
        </w:tc>
        <w:tc>
          <w:tcPr>
            <w:tcW w:w="364"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Од. вим.</w:t>
            </w:r>
          </w:p>
        </w:tc>
        <w:tc>
          <w:tcPr>
            <w:tcW w:w="726"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highlight w:val="yellow"/>
              </w:rPr>
            </w:pPr>
            <w:r w:rsidRPr="00E8087C">
              <w:rPr>
                <w:b/>
                <w:bCs/>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ПДВ*</w:t>
            </w:r>
          </w:p>
        </w:tc>
        <w:tc>
          <w:tcPr>
            <w:tcW w:w="487"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center"/>
              <w:rPr>
                <w:b/>
                <w:bCs/>
              </w:rPr>
            </w:pPr>
            <w:r w:rsidRPr="00E8087C">
              <w:rPr>
                <w:b/>
                <w:bCs/>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r w:rsidRPr="00E8087C">
              <w:rPr>
                <w:b/>
                <w:bCs/>
              </w:rPr>
              <w:t>Загальна вартість, грн., з ПДВ*</w:t>
            </w:r>
          </w:p>
        </w:tc>
      </w:tr>
      <w:tr w:rsidR="00E8087C" w:rsidRPr="00E8087C" w:rsidTr="00423B74">
        <w:tc>
          <w:tcPr>
            <w:tcW w:w="201" w:type="pct"/>
            <w:tcBorders>
              <w:top w:val="single" w:sz="6" w:space="0" w:color="auto"/>
              <w:left w:val="single" w:sz="6" w:space="0" w:color="auto"/>
              <w:bottom w:val="single" w:sz="6" w:space="0" w:color="auto"/>
              <w:right w:val="single" w:sz="6" w:space="0" w:color="auto"/>
            </w:tcBorders>
            <w:vAlign w:val="center"/>
          </w:tcPr>
          <w:p w:rsidR="00E8087C" w:rsidRPr="00E8087C" w:rsidRDefault="00BB4E77" w:rsidP="00423B74">
            <w:pPr>
              <w:widowControl w:val="0"/>
              <w:jc w:val="center"/>
              <w:rPr>
                <w:b/>
                <w:bCs/>
              </w:rPr>
            </w:pPr>
            <w:r>
              <w:rPr>
                <w:b/>
                <w:bCs/>
              </w:rPr>
              <w:t>1</w:t>
            </w:r>
          </w:p>
        </w:tc>
        <w:tc>
          <w:tcPr>
            <w:tcW w:w="1018"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rPr>
                <w:b/>
                <w:bCs/>
              </w:rPr>
            </w:pPr>
          </w:p>
        </w:tc>
        <w:tc>
          <w:tcPr>
            <w:tcW w:w="364" w:type="pct"/>
            <w:tcBorders>
              <w:top w:val="single" w:sz="6" w:space="0" w:color="auto"/>
              <w:left w:val="single" w:sz="6" w:space="0" w:color="auto"/>
              <w:bottom w:val="single" w:sz="6" w:space="0" w:color="auto"/>
              <w:right w:val="single" w:sz="6" w:space="0" w:color="auto"/>
            </w:tcBorders>
            <w:vAlign w:val="center"/>
          </w:tcPr>
          <w:p w:rsidR="00E8087C" w:rsidRPr="00C40A27" w:rsidRDefault="00C40A27" w:rsidP="00423B74">
            <w:pPr>
              <w:jc w:val="center"/>
              <w:rPr>
                <w:lang w:val="ru-RU"/>
              </w:rPr>
            </w:pPr>
            <w:r>
              <w:rPr>
                <w:lang w:val="ru-RU"/>
              </w:rPr>
              <w:t>шт</w:t>
            </w:r>
          </w:p>
        </w:tc>
        <w:tc>
          <w:tcPr>
            <w:tcW w:w="726" w:type="pct"/>
            <w:tcBorders>
              <w:top w:val="single" w:sz="6" w:space="0" w:color="auto"/>
              <w:left w:val="single" w:sz="6" w:space="0" w:color="auto"/>
              <w:bottom w:val="single" w:sz="6" w:space="0" w:color="auto"/>
              <w:right w:val="single" w:sz="6" w:space="0" w:color="auto"/>
            </w:tcBorders>
          </w:tcPr>
          <w:p w:rsidR="00E8087C" w:rsidRPr="00C40A27" w:rsidRDefault="00E8087C" w:rsidP="00423B74">
            <w:pPr>
              <w:widowControl w:val="0"/>
              <w:jc w:val="center"/>
              <w:rPr>
                <w:b/>
                <w:bCs/>
                <w:highlight w:val="yellow"/>
                <w:lang w:val="en-US"/>
              </w:rPr>
            </w:pPr>
          </w:p>
        </w:tc>
        <w:tc>
          <w:tcPr>
            <w:tcW w:w="518"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450"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487"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635"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c>
          <w:tcPr>
            <w:tcW w:w="601" w:type="pct"/>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jc w:val="both"/>
              <w:rPr>
                <w:b/>
                <w:bCs/>
              </w:rPr>
            </w:pPr>
          </w:p>
        </w:tc>
      </w:tr>
      <w:tr w:rsidR="00E8087C" w:rsidRPr="00E8087C" w:rsidTr="00423B74">
        <w:tc>
          <w:tcPr>
            <w:tcW w:w="1219" w:type="pct"/>
            <w:gridSpan w:val="2"/>
            <w:tcBorders>
              <w:top w:val="single" w:sz="6" w:space="0" w:color="auto"/>
              <w:left w:val="single" w:sz="6" w:space="0" w:color="auto"/>
              <w:bottom w:val="single" w:sz="6" w:space="0" w:color="auto"/>
              <w:right w:val="single" w:sz="6" w:space="0" w:color="auto"/>
            </w:tcBorders>
          </w:tcPr>
          <w:p w:rsidR="00E8087C" w:rsidRPr="00E8087C" w:rsidRDefault="00E8087C" w:rsidP="00423B74">
            <w:pPr>
              <w:widowControl w:val="0"/>
              <w:rPr>
                <w:b/>
                <w:bCs/>
              </w:rPr>
            </w:pPr>
            <w:r w:rsidRPr="00E8087C">
              <w:rPr>
                <w:b/>
                <w:bCs/>
              </w:rPr>
              <w:t xml:space="preserve">Вартість пропозиції </w:t>
            </w:r>
          </w:p>
          <w:p w:rsidR="00E8087C" w:rsidRPr="00E8087C" w:rsidRDefault="00E8087C" w:rsidP="00423B74">
            <w:pPr>
              <w:widowControl w:val="0"/>
              <w:rPr>
                <w:b/>
                <w:bCs/>
              </w:rPr>
            </w:pPr>
            <w:r w:rsidRPr="00E8087C">
              <w:rPr>
                <w:b/>
                <w:bCs/>
              </w:rPr>
              <w:t>(цифрами та прописом)</w:t>
            </w:r>
          </w:p>
        </w:tc>
        <w:tc>
          <w:tcPr>
            <w:tcW w:w="3781" w:type="pct"/>
            <w:gridSpan w:val="7"/>
            <w:tcBorders>
              <w:top w:val="single" w:sz="6" w:space="0" w:color="auto"/>
              <w:left w:val="single" w:sz="6" w:space="0" w:color="auto"/>
              <w:bottom w:val="single" w:sz="6" w:space="0" w:color="auto"/>
              <w:right w:val="single" w:sz="6" w:space="0" w:color="auto"/>
            </w:tcBorders>
            <w:vAlign w:val="center"/>
          </w:tcPr>
          <w:p w:rsidR="00E8087C" w:rsidRPr="00E8087C" w:rsidRDefault="00E8087C" w:rsidP="00423B74">
            <w:pPr>
              <w:widowControl w:val="0"/>
              <w:jc w:val="center"/>
              <w:rPr>
                <w:b/>
                <w:bCs/>
              </w:rPr>
            </w:pPr>
          </w:p>
          <w:p w:rsidR="00E8087C" w:rsidRPr="00E8087C" w:rsidRDefault="00E8087C" w:rsidP="00423B74">
            <w:pPr>
              <w:widowControl w:val="0"/>
              <w:jc w:val="center"/>
              <w:rPr>
                <w:b/>
                <w:bCs/>
              </w:rPr>
            </w:pPr>
          </w:p>
        </w:tc>
      </w:tr>
    </w:tbl>
    <w:p w:rsidR="00E8087C" w:rsidRPr="00E8087C" w:rsidRDefault="00E8087C" w:rsidP="00E8087C">
      <w:pPr>
        <w:jc w:val="both"/>
        <w:rPr>
          <w:vertAlign w:val="superscript"/>
        </w:rPr>
      </w:pPr>
    </w:p>
    <w:p w:rsidR="00E8087C" w:rsidRPr="00E8087C" w:rsidRDefault="00E8087C" w:rsidP="00E8087C">
      <w:pPr>
        <w:jc w:val="both"/>
      </w:pPr>
      <w:r w:rsidRPr="00E8087C">
        <w:rPr>
          <w:vertAlign w:val="superscript"/>
        </w:rPr>
        <w:t>*)</w:t>
      </w:r>
      <w:r w:rsidRPr="00E8087C">
        <w:t xml:space="preserve"> У найменуванні товару зазначається детальна специфікація та комплектація товару згідно з вимогами тендерної документації.</w:t>
      </w:r>
    </w:p>
    <w:p w:rsidR="00E8087C" w:rsidRPr="00E8087C" w:rsidRDefault="00E8087C" w:rsidP="00E8087C">
      <w:pPr>
        <w:jc w:val="both"/>
      </w:pPr>
    </w:p>
    <w:p w:rsidR="00E8087C" w:rsidRPr="00E8087C" w:rsidRDefault="00E8087C" w:rsidP="00E8087C">
      <w:pPr>
        <w:ind w:firstLine="567"/>
        <w:jc w:val="both"/>
      </w:pPr>
      <w:r w:rsidRPr="00E8087C">
        <w:t xml:space="preserve">Ми, які підписалися нижче, </w:t>
      </w:r>
    </w:p>
    <w:p w:rsidR="00E8087C" w:rsidRPr="00E8087C" w:rsidRDefault="00E8087C" w:rsidP="00E8087C">
      <w:pPr>
        <w:ind w:firstLine="567"/>
        <w:jc w:val="both"/>
      </w:pPr>
      <w:r w:rsidRPr="00E8087C">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 грн</w:t>
      </w:r>
      <w:r w:rsidRPr="00E8087C">
        <w:rPr>
          <w:i/>
          <w:iCs/>
        </w:rPr>
        <w:t xml:space="preserve">., </w:t>
      </w:r>
      <w:r w:rsidRPr="00E8087C">
        <w:t>у тому числі ПДВ ____ грн. (_____________________________ гривень, 00 копійок, у тому числі ПДВ _______________________________________ гривень, 00 копійок).</w:t>
      </w:r>
    </w:p>
    <w:p w:rsidR="00E8087C" w:rsidRPr="00E8087C" w:rsidRDefault="00E8087C" w:rsidP="00E8087C">
      <w:pPr>
        <w:ind w:firstLine="284"/>
        <w:jc w:val="both"/>
        <w:rPr>
          <w:b/>
          <w:bCs/>
          <w:snapToGrid w:val="0"/>
        </w:rPr>
      </w:pPr>
    </w:p>
    <w:p w:rsidR="00E8087C" w:rsidRPr="00E8087C" w:rsidRDefault="00E8087C" w:rsidP="00E8087C">
      <w:pPr>
        <w:ind w:firstLine="284"/>
        <w:jc w:val="both"/>
        <w:rPr>
          <w:b/>
          <w:bCs/>
          <w:snapToGrid w:val="0"/>
        </w:rPr>
      </w:pPr>
    </w:p>
    <w:tbl>
      <w:tblPr>
        <w:tblW w:w="0" w:type="auto"/>
        <w:jc w:val="center"/>
        <w:tblLook w:val="00A0"/>
      </w:tblPr>
      <w:tblGrid>
        <w:gridCol w:w="4782"/>
        <w:gridCol w:w="4782"/>
      </w:tblGrid>
      <w:tr w:rsidR="00E8087C" w:rsidRPr="00E8087C" w:rsidTr="00423B74">
        <w:trPr>
          <w:jc w:val="center"/>
        </w:trPr>
        <w:tc>
          <w:tcPr>
            <w:tcW w:w="4782" w:type="dxa"/>
          </w:tcPr>
          <w:p w:rsidR="00E8087C" w:rsidRPr="00E8087C" w:rsidRDefault="00E8087C" w:rsidP="00423B74">
            <w:pPr>
              <w:widowControl w:val="0"/>
              <w:jc w:val="center"/>
              <w:rPr>
                <w:b/>
                <w:bCs/>
              </w:rPr>
            </w:pPr>
            <w:r w:rsidRPr="00E8087C">
              <w:rPr>
                <w:b/>
                <w:bCs/>
              </w:rPr>
              <w:t>Замовник:</w:t>
            </w:r>
          </w:p>
        </w:tc>
        <w:tc>
          <w:tcPr>
            <w:tcW w:w="4782" w:type="dxa"/>
          </w:tcPr>
          <w:p w:rsidR="00E8087C" w:rsidRPr="00E8087C" w:rsidRDefault="00E8087C" w:rsidP="00423B74">
            <w:pPr>
              <w:widowControl w:val="0"/>
              <w:jc w:val="center"/>
              <w:rPr>
                <w:b/>
                <w:bCs/>
              </w:rPr>
            </w:pPr>
            <w:r w:rsidRPr="00E8087C">
              <w:rPr>
                <w:b/>
                <w:bCs/>
              </w:rPr>
              <w:t>Постачальник:</w:t>
            </w:r>
          </w:p>
        </w:tc>
      </w:tr>
      <w:tr w:rsidR="00E8087C" w:rsidRPr="00E8087C" w:rsidTr="00423B74">
        <w:trPr>
          <w:jc w:val="center"/>
        </w:trPr>
        <w:tc>
          <w:tcPr>
            <w:tcW w:w="4782" w:type="dxa"/>
          </w:tcPr>
          <w:p w:rsidR="00E8087C" w:rsidRPr="00E8087C" w:rsidRDefault="00E8087C" w:rsidP="00423B74">
            <w:pPr>
              <w:widowControl w:val="0"/>
              <w:jc w:val="center"/>
              <w:rPr>
                <w:b/>
                <w:bCs/>
                <w:highlight w:val="yellow"/>
              </w:rPr>
            </w:pPr>
            <w:r w:rsidRPr="00E8087C">
              <w:rPr>
                <w:b/>
                <w:bCs/>
              </w:rPr>
              <w:t>____________________________</w:t>
            </w:r>
          </w:p>
        </w:tc>
        <w:tc>
          <w:tcPr>
            <w:tcW w:w="4782" w:type="dxa"/>
          </w:tcPr>
          <w:p w:rsidR="00E8087C" w:rsidRPr="00E8087C" w:rsidRDefault="00E8087C" w:rsidP="00423B74">
            <w:pPr>
              <w:tabs>
                <w:tab w:val="left" w:pos="348"/>
              </w:tabs>
              <w:jc w:val="center"/>
              <w:rPr>
                <w:b/>
                <w:bCs/>
              </w:rPr>
            </w:pPr>
            <w:r w:rsidRPr="00E8087C">
              <w:rPr>
                <w:b/>
                <w:bCs/>
              </w:rPr>
              <w:t>________________________</w:t>
            </w:r>
          </w:p>
        </w:tc>
      </w:tr>
      <w:tr w:rsidR="00E8087C" w:rsidRPr="00E8087C" w:rsidTr="00423B74">
        <w:trPr>
          <w:jc w:val="center"/>
        </w:trPr>
        <w:tc>
          <w:tcPr>
            <w:tcW w:w="4782" w:type="dxa"/>
          </w:tcPr>
          <w:p w:rsidR="00E8087C" w:rsidRPr="00E8087C" w:rsidRDefault="00E8087C" w:rsidP="00423B74">
            <w:pPr>
              <w:pStyle w:val="a9"/>
              <w:tabs>
                <w:tab w:val="left" w:pos="720"/>
                <w:tab w:val="left" w:pos="993"/>
              </w:tabs>
              <w:spacing w:after="0"/>
              <w:jc w:val="center"/>
              <w:rPr>
                <w:lang w:val="uk-UA"/>
              </w:rPr>
            </w:pPr>
          </w:p>
        </w:tc>
        <w:tc>
          <w:tcPr>
            <w:tcW w:w="4782" w:type="dxa"/>
          </w:tcPr>
          <w:p w:rsidR="00E8087C" w:rsidRPr="00E8087C" w:rsidRDefault="00E8087C" w:rsidP="00423B74">
            <w:pPr>
              <w:widowControl w:val="0"/>
            </w:pPr>
          </w:p>
        </w:tc>
      </w:tr>
      <w:tr w:rsidR="00E8087C" w:rsidRPr="00E8087C" w:rsidTr="00423B74">
        <w:trPr>
          <w:jc w:val="center"/>
        </w:trPr>
        <w:tc>
          <w:tcPr>
            <w:tcW w:w="4782" w:type="dxa"/>
          </w:tcPr>
          <w:p w:rsidR="00E8087C" w:rsidRPr="00E8087C" w:rsidRDefault="00E8087C" w:rsidP="00423B74">
            <w:pPr>
              <w:pStyle w:val="a9"/>
              <w:tabs>
                <w:tab w:val="left" w:pos="720"/>
                <w:tab w:val="left" w:pos="993"/>
              </w:tabs>
              <w:spacing w:after="0"/>
              <w:jc w:val="center"/>
              <w:rPr>
                <w:b/>
                <w:bCs/>
                <w:lang w:val="uk-UA"/>
              </w:rPr>
            </w:pPr>
          </w:p>
        </w:tc>
        <w:tc>
          <w:tcPr>
            <w:tcW w:w="4782" w:type="dxa"/>
          </w:tcPr>
          <w:p w:rsidR="00E8087C" w:rsidRPr="00E8087C" w:rsidRDefault="00E8087C" w:rsidP="00423B74">
            <w:pPr>
              <w:widowControl w:val="0"/>
              <w:jc w:val="center"/>
              <w:rPr>
                <w:b/>
                <w:bCs/>
              </w:rPr>
            </w:pPr>
          </w:p>
        </w:tc>
      </w:tr>
      <w:tr w:rsidR="00E8087C" w:rsidRPr="00E8087C" w:rsidTr="00423B74">
        <w:trPr>
          <w:jc w:val="center"/>
        </w:trPr>
        <w:tc>
          <w:tcPr>
            <w:tcW w:w="4782" w:type="dxa"/>
          </w:tcPr>
          <w:p w:rsidR="00E8087C" w:rsidRPr="00E8087C" w:rsidRDefault="00E8087C" w:rsidP="00423B74">
            <w:pPr>
              <w:widowControl w:val="0"/>
              <w:jc w:val="center"/>
              <w:rPr>
                <w:highlight w:val="yellow"/>
              </w:rPr>
            </w:pPr>
          </w:p>
        </w:tc>
        <w:tc>
          <w:tcPr>
            <w:tcW w:w="4782" w:type="dxa"/>
          </w:tcPr>
          <w:p w:rsidR="00E8087C" w:rsidRPr="00E8087C" w:rsidRDefault="00E8087C" w:rsidP="00423B74">
            <w:pPr>
              <w:widowControl w:val="0"/>
              <w:rPr>
                <w:b/>
                <w:bCs/>
              </w:rPr>
            </w:pPr>
          </w:p>
        </w:tc>
      </w:tr>
    </w:tbl>
    <w:p w:rsidR="00E8087C" w:rsidRPr="00E8087C" w:rsidRDefault="00E8087C" w:rsidP="00E8087C">
      <w:pPr>
        <w:jc w:val="center"/>
        <w:rPr>
          <w:b/>
          <w:bCs/>
        </w:rPr>
      </w:pPr>
    </w:p>
    <w:p w:rsidR="00E8087C" w:rsidRPr="00E8087C" w:rsidRDefault="00E8087C" w:rsidP="00E8087C">
      <w:pPr>
        <w:rPr>
          <w:b/>
          <w:bCs/>
        </w:rPr>
      </w:pPr>
      <w:r w:rsidRPr="00E8087C">
        <w:rPr>
          <w:b/>
          <w:bCs/>
        </w:rPr>
        <w:br w:type="page"/>
      </w:r>
    </w:p>
    <w:tbl>
      <w:tblPr>
        <w:tblW w:w="0" w:type="auto"/>
        <w:jc w:val="center"/>
        <w:tblLook w:val="01E0"/>
      </w:tblPr>
      <w:tblGrid>
        <w:gridCol w:w="4735"/>
        <w:gridCol w:w="4620"/>
      </w:tblGrid>
      <w:tr w:rsidR="00E8087C" w:rsidRPr="00E8087C" w:rsidTr="00423B74">
        <w:trPr>
          <w:jc w:val="center"/>
        </w:trPr>
        <w:tc>
          <w:tcPr>
            <w:tcW w:w="4735" w:type="dxa"/>
          </w:tcPr>
          <w:p w:rsidR="00BB4E77" w:rsidRDefault="00BB4E77" w:rsidP="00423B74">
            <w:pPr>
              <w:jc w:val="both"/>
              <w:rPr>
                <w:b/>
                <w:bCs/>
              </w:rPr>
            </w:pPr>
          </w:p>
          <w:p w:rsidR="00BB4E77" w:rsidRPr="00BB4E77" w:rsidRDefault="00BB4E77" w:rsidP="00BB4E77"/>
          <w:p w:rsidR="00BB4E77" w:rsidRDefault="00BB4E77" w:rsidP="00BB4E77"/>
          <w:p w:rsidR="00E8087C" w:rsidRPr="00BB4E77" w:rsidRDefault="00E8087C" w:rsidP="00BB4E77"/>
        </w:tc>
        <w:tc>
          <w:tcPr>
            <w:tcW w:w="4620" w:type="dxa"/>
          </w:tcPr>
          <w:p w:rsidR="00E8087C" w:rsidRPr="00E8087C" w:rsidRDefault="00E8087C" w:rsidP="00423B74">
            <w:pPr>
              <w:jc w:val="right"/>
              <w:rPr>
                <w:b/>
                <w:bCs/>
              </w:rPr>
            </w:pPr>
            <w:r w:rsidRPr="00E8087C">
              <w:rPr>
                <w:b/>
                <w:bCs/>
              </w:rPr>
              <w:t xml:space="preserve">Додаток </w:t>
            </w:r>
            <w:r w:rsidR="00164CC2">
              <w:rPr>
                <w:b/>
                <w:bCs/>
              </w:rPr>
              <w:t>2</w:t>
            </w:r>
          </w:p>
          <w:p w:rsidR="00E8087C" w:rsidRPr="00E8087C" w:rsidRDefault="00E8087C" w:rsidP="00423B74">
            <w:pPr>
              <w:jc w:val="right"/>
              <w:rPr>
                <w:b/>
                <w:bCs/>
              </w:rPr>
            </w:pPr>
            <w:r w:rsidRPr="00E8087C">
              <w:rPr>
                <w:b/>
                <w:bCs/>
              </w:rPr>
              <w:t>до Договору № ________</w:t>
            </w:r>
          </w:p>
          <w:p w:rsidR="00E8087C" w:rsidRPr="00E8087C" w:rsidRDefault="00E8087C" w:rsidP="00423B74">
            <w:pPr>
              <w:jc w:val="right"/>
              <w:rPr>
                <w:b/>
                <w:bCs/>
              </w:rPr>
            </w:pPr>
            <w:r w:rsidRPr="00E8087C">
              <w:rPr>
                <w:b/>
                <w:bCs/>
              </w:rPr>
              <w:t>від "___" _________ 20__ р.</w:t>
            </w:r>
          </w:p>
          <w:p w:rsidR="00E8087C" w:rsidRPr="00E8087C" w:rsidRDefault="00E8087C" w:rsidP="00423B74">
            <w:pPr>
              <w:jc w:val="both"/>
              <w:rPr>
                <w:b/>
                <w:bCs/>
              </w:rPr>
            </w:pPr>
          </w:p>
        </w:tc>
      </w:tr>
    </w:tbl>
    <w:p w:rsidR="00E8087C" w:rsidRPr="00E8087C" w:rsidRDefault="00E8087C" w:rsidP="00E8087C">
      <w:pPr>
        <w:rPr>
          <w:b/>
          <w:bCs/>
          <w:i/>
          <w:iCs/>
        </w:rPr>
      </w:pPr>
      <w:r w:rsidRPr="00E8087C">
        <w:rPr>
          <w:b/>
          <w:bCs/>
          <w:i/>
          <w:iCs/>
        </w:rPr>
        <w:t>Початок цитати:</w:t>
      </w:r>
    </w:p>
    <w:tbl>
      <w:tblPr>
        <w:tblW w:w="9640" w:type="dxa"/>
        <w:tblInd w:w="-105" w:type="dxa"/>
        <w:tblLayout w:type="fixed"/>
        <w:tblCellMar>
          <w:left w:w="107" w:type="dxa"/>
          <w:right w:w="107" w:type="dxa"/>
        </w:tblCellMar>
        <w:tblLook w:val="0000"/>
      </w:tblPr>
      <w:tblGrid>
        <w:gridCol w:w="4891"/>
        <w:gridCol w:w="4749"/>
      </w:tblGrid>
      <w:tr w:rsidR="00E8087C" w:rsidRPr="00E8087C" w:rsidTr="00423B74">
        <w:trPr>
          <w:cantSplit/>
          <w:trHeight w:val="20"/>
        </w:trPr>
        <w:tc>
          <w:tcPr>
            <w:tcW w:w="4891" w:type="dxa"/>
          </w:tcPr>
          <w:p w:rsidR="00E8087C" w:rsidRPr="00E8087C" w:rsidRDefault="00E8087C" w:rsidP="00423B74">
            <w:pPr>
              <w:pStyle w:val="4"/>
              <w:jc w:val="center"/>
            </w:pPr>
            <w:r w:rsidRPr="00E8087C">
              <w:t>"ЗАТВЕРДЖУЮ"</w:t>
            </w:r>
          </w:p>
        </w:tc>
        <w:tc>
          <w:tcPr>
            <w:tcW w:w="4749" w:type="dxa"/>
          </w:tcPr>
          <w:p w:rsidR="00E8087C" w:rsidRPr="00E8087C" w:rsidRDefault="00E8087C" w:rsidP="00423B74">
            <w:pPr>
              <w:pStyle w:val="4"/>
              <w:jc w:val="center"/>
            </w:pPr>
            <w:r w:rsidRPr="00E8087C">
              <w:t>"ЗАТВЕРДЖУЮ"</w:t>
            </w:r>
          </w:p>
        </w:tc>
      </w:tr>
      <w:tr w:rsidR="00E8087C" w:rsidRPr="00E8087C" w:rsidTr="00423B74">
        <w:trPr>
          <w:cantSplit/>
        </w:trPr>
        <w:tc>
          <w:tcPr>
            <w:tcW w:w="4891" w:type="dxa"/>
          </w:tcPr>
          <w:p w:rsidR="00E8087C" w:rsidRPr="00E8087C" w:rsidRDefault="00E8087C" w:rsidP="00423B74">
            <w:pPr>
              <w:tabs>
                <w:tab w:val="left" w:pos="5954"/>
              </w:tabs>
              <w:jc w:val="both"/>
            </w:pPr>
            <w:r w:rsidRPr="00E8087C">
              <w:t>_____________________________________</w:t>
            </w:r>
          </w:p>
        </w:tc>
        <w:tc>
          <w:tcPr>
            <w:tcW w:w="4749" w:type="dxa"/>
          </w:tcPr>
          <w:p w:rsidR="00E8087C" w:rsidRPr="00E8087C" w:rsidRDefault="00E8087C" w:rsidP="00423B74">
            <w:pPr>
              <w:jc w:val="both"/>
            </w:pPr>
            <w:r w:rsidRPr="00E8087C">
              <w:t>_____________________________________</w:t>
            </w:r>
          </w:p>
        </w:tc>
      </w:tr>
      <w:tr w:rsidR="00E8087C" w:rsidRPr="00E8087C" w:rsidTr="00423B74">
        <w:trPr>
          <w:cantSplit/>
        </w:trPr>
        <w:tc>
          <w:tcPr>
            <w:tcW w:w="4891" w:type="dxa"/>
          </w:tcPr>
          <w:p w:rsidR="00E8087C" w:rsidRPr="00E8087C" w:rsidDel="00AD7B85" w:rsidRDefault="00E8087C" w:rsidP="00423B74">
            <w:pPr>
              <w:jc w:val="both"/>
            </w:pPr>
            <w:r w:rsidRPr="00E8087C">
              <w:t>_____________________________________</w:t>
            </w:r>
          </w:p>
        </w:tc>
        <w:tc>
          <w:tcPr>
            <w:tcW w:w="4749" w:type="dxa"/>
            <w:tcBorders>
              <w:bottom w:val="single" w:sz="4" w:space="0" w:color="auto"/>
            </w:tcBorders>
          </w:tcPr>
          <w:p w:rsidR="00E8087C" w:rsidRPr="00E8087C" w:rsidDel="00AD7B85" w:rsidRDefault="00E8087C" w:rsidP="00423B74">
            <w:pPr>
              <w:jc w:val="both"/>
            </w:pPr>
          </w:p>
        </w:tc>
      </w:tr>
      <w:tr w:rsidR="00E8087C" w:rsidRPr="00E8087C" w:rsidTr="00423B74">
        <w:trPr>
          <w:cantSplit/>
        </w:trPr>
        <w:tc>
          <w:tcPr>
            <w:tcW w:w="4891" w:type="dxa"/>
          </w:tcPr>
          <w:p w:rsidR="00E8087C" w:rsidRPr="00E8087C" w:rsidDel="00AD7B85" w:rsidRDefault="00E8087C" w:rsidP="00423B74">
            <w:pPr>
              <w:jc w:val="center"/>
            </w:pPr>
            <w:r w:rsidRPr="00E8087C">
              <w:t>(посада)</w:t>
            </w:r>
          </w:p>
        </w:tc>
        <w:tc>
          <w:tcPr>
            <w:tcW w:w="4749" w:type="dxa"/>
            <w:tcBorders>
              <w:top w:val="single" w:sz="4" w:space="0" w:color="auto"/>
            </w:tcBorders>
          </w:tcPr>
          <w:p w:rsidR="00E8087C" w:rsidRPr="00E8087C" w:rsidDel="00AD7B85" w:rsidRDefault="00E8087C" w:rsidP="00423B74">
            <w:pPr>
              <w:jc w:val="center"/>
            </w:pPr>
            <w:r w:rsidRPr="00E8087C">
              <w:t>(посада)</w:t>
            </w:r>
          </w:p>
        </w:tc>
      </w:tr>
      <w:tr w:rsidR="00E8087C" w:rsidRPr="00E8087C" w:rsidTr="00423B74">
        <w:trPr>
          <w:cantSplit/>
        </w:trPr>
        <w:tc>
          <w:tcPr>
            <w:tcW w:w="4891" w:type="dxa"/>
          </w:tcPr>
          <w:p w:rsidR="00E8087C" w:rsidRPr="00E8087C" w:rsidRDefault="00E8087C" w:rsidP="00423B74">
            <w:pPr>
              <w:tabs>
                <w:tab w:val="left" w:pos="5954"/>
              </w:tabs>
              <w:jc w:val="both"/>
            </w:pPr>
            <w:r w:rsidRPr="00E8087C">
              <w:t>______________________ / ______________/</w:t>
            </w:r>
          </w:p>
        </w:tc>
        <w:tc>
          <w:tcPr>
            <w:tcW w:w="4749" w:type="dxa"/>
          </w:tcPr>
          <w:p w:rsidR="00E8087C" w:rsidRPr="00E8087C" w:rsidDel="00AD7B85" w:rsidRDefault="00E8087C" w:rsidP="00423B74">
            <w:pPr>
              <w:jc w:val="center"/>
            </w:pPr>
            <w:r w:rsidRPr="00E8087C">
              <w:t xml:space="preserve">____________________ /___________________/ </w:t>
            </w:r>
          </w:p>
        </w:tc>
      </w:tr>
      <w:tr w:rsidR="00E8087C" w:rsidRPr="00E8087C" w:rsidTr="00423B74">
        <w:trPr>
          <w:cantSplit/>
        </w:trPr>
        <w:tc>
          <w:tcPr>
            <w:tcW w:w="4891" w:type="dxa"/>
          </w:tcPr>
          <w:p w:rsidR="00E8087C" w:rsidRPr="00E8087C" w:rsidRDefault="00E8087C" w:rsidP="00423B74">
            <w:pPr>
              <w:tabs>
                <w:tab w:val="left" w:pos="5954"/>
              </w:tabs>
            </w:pPr>
            <w:r w:rsidRPr="00E8087C">
              <w:t>М.П.                                                  (П.І.Б.)</w:t>
            </w:r>
          </w:p>
        </w:tc>
        <w:tc>
          <w:tcPr>
            <w:tcW w:w="4749" w:type="dxa"/>
          </w:tcPr>
          <w:p w:rsidR="00E8087C" w:rsidRPr="00E8087C" w:rsidRDefault="00E8087C" w:rsidP="00423B74">
            <w:r w:rsidRPr="00E8087C">
              <w:t>М.П.                                                  (П.І.Б.)</w:t>
            </w:r>
          </w:p>
        </w:tc>
      </w:tr>
    </w:tbl>
    <w:p w:rsidR="00E8087C" w:rsidRPr="00E8087C" w:rsidRDefault="00E8087C" w:rsidP="00E8087C">
      <w:pPr>
        <w:pStyle w:val="7"/>
        <w:tabs>
          <w:tab w:val="left" w:pos="2224"/>
        </w:tabs>
        <w:jc w:val="center"/>
        <w:rPr>
          <w:b/>
          <w:bCs/>
        </w:rPr>
      </w:pPr>
    </w:p>
    <w:p w:rsidR="00E8087C" w:rsidRPr="00E8087C" w:rsidRDefault="00E8087C" w:rsidP="00E8087C">
      <w:pPr>
        <w:pStyle w:val="7"/>
        <w:tabs>
          <w:tab w:val="left" w:pos="2224"/>
        </w:tabs>
        <w:jc w:val="center"/>
        <w:rPr>
          <w:b/>
          <w:bCs/>
        </w:rPr>
      </w:pPr>
      <w:r w:rsidRPr="00E8087C">
        <w:rPr>
          <w:b/>
          <w:bCs/>
        </w:rPr>
        <w:t>АКТ № _______</w:t>
      </w:r>
    </w:p>
    <w:p w:rsidR="00E8087C" w:rsidRPr="00E8087C" w:rsidRDefault="00E8087C" w:rsidP="00E8087C">
      <w:pPr>
        <w:jc w:val="center"/>
        <w:rPr>
          <w:b/>
          <w:bCs/>
          <w:spacing w:val="2"/>
        </w:rPr>
      </w:pPr>
      <w:r w:rsidRPr="00E8087C">
        <w:rPr>
          <w:b/>
          <w:bCs/>
        </w:rPr>
        <w:t>приймання-передачі*</w:t>
      </w:r>
    </w:p>
    <w:p w:rsidR="00E8087C" w:rsidRPr="00E8087C" w:rsidRDefault="00E8087C" w:rsidP="00E8087C">
      <w:pPr>
        <w:jc w:val="right"/>
      </w:pPr>
    </w:p>
    <w:p w:rsidR="00E8087C" w:rsidRPr="00E8087C" w:rsidRDefault="00E8087C" w:rsidP="00E8087C">
      <w:pPr>
        <w:tabs>
          <w:tab w:val="right" w:pos="9072"/>
        </w:tabs>
        <w:jc w:val="center"/>
        <w:rPr>
          <w:b/>
          <w:bCs/>
        </w:rPr>
      </w:pPr>
      <w:r w:rsidRPr="00E8087C">
        <w:rPr>
          <w:b/>
          <w:bCs/>
        </w:rPr>
        <w:t>м. ____________________</w:t>
      </w:r>
      <w:r w:rsidRPr="00E8087C">
        <w:rPr>
          <w:b/>
          <w:bCs/>
        </w:rPr>
        <w:tab/>
        <w:t>"___" _____________ 20</w:t>
      </w:r>
      <w:r w:rsidRPr="0064397B">
        <w:rPr>
          <w:b/>
          <w:bCs/>
          <w:lang w:val="ru-RU"/>
        </w:rPr>
        <w:t>23</w:t>
      </w:r>
      <w:r w:rsidRPr="00E8087C">
        <w:rPr>
          <w:b/>
          <w:bCs/>
        </w:rPr>
        <w:t xml:space="preserve"> р.</w:t>
      </w:r>
    </w:p>
    <w:p w:rsidR="00E8087C" w:rsidRPr="00E8087C" w:rsidRDefault="00E8087C" w:rsidP="00E8087C">
      <w:pPr>
        <w:ind w:firstLine="567"/>
        <w:jc w:val="both"/>
        <w:rPr>
          <w:b/>
          <w:bCs/>
        </w:rPr>
      </w:pPr>
      <w:r w:rsidRPr="00E8087C">
        <w:t>_______________, далі – Постачальник, та __________________________</w:t>
      </w:r>
      <w:r w:rsidRPr="00E8087C">
        <w:rPr>
          <w:b/>
          <w:bCs/>
        </w:rPr>
        <w:t xml:space="preserve"> </w:t>
      </w:r>
      <w:r w:rsidRPr="00E8087C">
        <w:t>_____________________________________________________________________________,</w:t>
      </w:r>
    </w:p>
    <w:p w:rsidR="00E8087C" w:rsidRPr="00E8087C" w:rsidRDefault="00E8087C" w:rsidP="00E8087C">
      <w:pPr>
        <w:tabs>
          <w:tab w:val="left" w:pos="993"/>
        </w:tabs>
        <w:jc w:val="both"/>
        <w:rPr>
          <w:b/>
          <w:bCs/>
        </w:rPr>
      </w:pPr>
      <w:r w:rsidRPr="00E8087C">
        <w:t xml:space="preserve"> далі – Отримувач, склали цей Акт про наступне:</w:t>
      </w:r>
    </w:p>
    <w:p w:rsidR="00E8087C" w:rsidRPr="00E8087C" w:rsidRDefault="00E8087C" w:rsidP="00E8087C">
      <w:pPr>
        <w:pStyle w:val="21"/>
        <w:numPr>
          <w:ilvl w:val="1"/>
          <w:numId w:val="11"/>
        </w:numPr>
        <w:tabs>
          <w:tab w:val="clear" w:pos="1440"/>
          <w:tab w:val="num" w:pos="0"/>
          <w:tab w:val="left" w:pos="1134"/>
        </w:tabs>
        <w:ind w:left="0" w:firstLine="851"/>
      </w:pPr>
      <w:r w:rsidRPr="00E8087C">
        <w:t>Отримувач засвідчує доставку, підключення (монтаж) Товару до __________________________________________________________________________</w:t>
      </w:r>
    </w:p>
    <w:p w:rsidR="00E8087C" w:rsidRPr="00E8087C" w:rsidRDefault="00164CC2" w:rsidP="00E8087C">
      <w:pPr>
        <w:tabs>
          <w:tab w:val="left" w:pos="993"/>
        </w:tabs>
        <w:ind w:firstLine="708"/>
        <w:jc w:val="both"/>
      </w:pPr>
      <w:r>
        <w:rPr>
          <w:noProof/>
          <w:lang w:val="ru-RU"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7.05pt;margin-top:-39.2pt;width:358.1pt;height:319.3pt;z-index:-251658240" fillcolor="white [3212]">
            <v:shadow color="#868686"/>
            <v:textpath style="font-family:&quot;Arial Black&quot;;v-text-kern:t" trim="t" fitpath="t" string="ЗРАЗОК"/>
          </v:shape>
        </w:pict>
      </w:r>
      <w:r w:rsidR="00E8087C" w:rsidRPr="00E8087C">
        <w:tab/>
      </w:r>
      <w:r w:rsidR="00E8087C" w:rsidRPr="00E8087C">
        <w:tab/>
      </w:r>
      <w:r w:rsidR="00E8087C" w:rsidRPr="00E8087C">
        <w:tab/>
      </w:r>
      <w:r w:rsidR="00E8087C" w:rsidRPr="00E8087C">
        <w:tab/>
      </w:r>
      <w:r w:rsidR="00E8087C" w:rsidRPr="00E8087C">
        <w:tab/>
        <w:t>(назва Отримувача)</w:t>
      </w:r>
    </w:p>
    <w:p w:rsidR="00E8087C" w:rsidRPr="00E8087C" w:rsidRDefault="00E8087C" w:rsidP="00E8087C">
      <w:pPr>
        <w:tabs>
          <w:tab w:val="left" w:pos="993"/>
        </w:tabs>
        <w:ind w:firstLine="708"/>
        <w:jc w:val="both"/>
      </w:pPr>
    </w:p>
    <w:p w:rsidR="00E8087C" w:rsidRPr="00E8087C" w:rsidRDefault="00E8087C" w:rsidP="00E8087C">
      <w:pPr>
        <w:tabs>
          <w:tab w:val="left" w:pos="993"/>
        </w:tabs>
        <w:jc w:val="both"/>
      </w:pPr>
      <w:r w:rsidRPr="00E8087C">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6544"/>
        <w:gridCol w:w="992"/>
        <w:gridCol w:w="850"/>
        <w:gridCol w:w="1110"/>
      </w:tblGrid>
      <w:tr w:rsidR="00E8087C" w:rsidRPr="00BB4E77" w:rsidTr="00423B74">
        <w:trPr>
          <w:trHeight w:val="273"/>
          <w:jc w:val="center"/>
        </w:trPr>
        <w:tc>
          <w:tcPr>
            <w:tcW w:w="380" w:type="dxa"/>
            <w:tcMar>
              <w:top w:w="15" w:type="dxa"/>
              <w:left w:w="15" w:type="dxa"/>
              <w:bottom w:w="0" w:type="dxa"/>
              <w:right w:w="15" w:type="dxa"/>
            </w:tcMar>
            <w:vAlign w:val="center"/>
          </w:tcPr>
          <w:p w:rsidR="00E8087C" w:rsidRPr="00BB4E77" w:rsidRDefault="00E8087C" w:rsidP="00423B74">
            <w:pPr>
              <w:jc w:val="center"/>
              <w:rPr>
                <w:sz w:val="18"/>
                <w:szCs w:val="18"/>
              </w:rPr>
            </w:pPr>
            <w:r w:rsidRPr="00BB4E77">
              <w:rPr>
                <w:sz w:val="18"/>
                <w:szCs w:val="18"/>
              </w:rPr>
              <w:t>№ з/п</w:t>
            </w:r>
          </w:p>
        </w:tc>
        <w:tc>
          <w:tcPr>
            <w:tcW w:w="6544" w:type="dxa"/>
            <w:tcMar>
              <w:top w:w="15" w:type="dxa"/>
              <w:left w:w="15" w:type="dxa"/>
              <w:bottom w:w="0" w:type="dxa"/>
              <w:right w:w="15" w:type="dxa"/>
            </w:tcMar>
            <w:vAlign w:val="center"/>
          </w:tcPr>
          <w:p w:rsidR="00E8087C" w:rsidRPr="00BB4E77" w:rsidRDefault="00E8087C" w:rsidP="00423B74">
            <w:pPr>
              <w:jc w:val="center"/>
              <w:rPr>
                <w:sz w:val="18"/>
                <w:szCs w:val="18"/>
              </w:rPr>
            </w:pPr>
            <w:r w:rsidRPr="00BB4E77">
              <w:rPr>
                <w:sz w:val="18"/>
                <w:szCs w:val="18"/>
              </w:rPr>
              <w:t>Найменування (комплектація) Товару</w:t>
            </w:r>
          </w:p>
        </w:tc>
        <w:tc>
          <w:tcPr>
            <w:tcW w:w="992" w:type="dxa"/>
            <w:vAlign w:val="center"/>
          </w:tcPr>
          <w:p w:rsidR="00E8087C" w:rsidRPr="00BB4E77" w:rsidRDefault="00E8087C" w:rsidP="00423B74">
            <w:pPr>
              <w:jc w:val="center"/>
              <w:rPr>
                <w:rFonts w:eastAsia="Batang"/>
                <w:sz w:val="18"/>
                <w:szCs w:val="18"/>
                <w:lang w:eastAsia="ko-KR"/>
              </w:rPr>
            </w:pPr>
            <w:r w:rsidRPr="00BB4E77">
              <w:rPr>
                <w:rFonts w:eastAsia="Batang"/>
                <w:sz w:val="18"/>
                <w:szCs w:val="18"/>
                <w:lang w:eastAsia="ko-KR"/>
              </w:rPr>
              <w:t>Кількість, шт.</w:t>
            </w:r>
          </w:p>
        </w:tc>
        <w:tc>
          <w:tcPr>
            <w:tcW w:w="850" w:type="dxa"/>
            <w:vAlign w:val="center"/>
          </w:tcPr>
          <w:p w:rsidR="00E8087C" w:rsidRPr="00BB4E77" w:rsidRDefault="00E8087C" w:rsidP="00423B74">
            <w:pPr>
              <w:jc w:val="center"/>
              <w:rPr>
                <w:rFonts w:eastAsia="Batang"/>
                <w:sz w:val="18"/>
                <w:szCs w:val="18"/>
                <w:lang w:eastAsia="ko-KR"/>
              </w:rPr>
            </w:pPr>
            <w:r w:rsidRPr="00BB4E77">
              <w:rPr>
                <w:rFonts w:eastAsia="Batang"/>
                <w:sz w:val="18"/>
                <w:szCs w:val="18"/>
                <w:lang w:eastAsia="ko-KR"/>
              </w:rPr>
              <w:t>Ціна, грн.</w:t>
            </w:r>
          </w:p>
        </w:tc>
        <w:tc>
          <w:tcPr>
            <w:tcW w:w="1110" w:type="dxa"/>
            <w:tcMar>
              <w:top w:w="15" w:type="dxa"/>
              <w:left w:w="15" w:type="dxa"/>
              <w:bottom w:w="0" w:type="dxa"/>
              <w:right w:w="15" w:type="dxa"/>
            </w:tcMar>
            <w:vAlign w:val="center"/>
          </w:tcPr>
          <w:p w:rsidR="00E8087C" w:rsidRPr="00BB4E77" w:rsidRDefault="00E8087C" w:rsidP="00423B74">
            <w:pPr>
              <w:jc w:val="center"/>
              <w:rPr>
                <w:rFonts w:eastAsia="Batang"/>
                <w:sz w:val="18"/>
                <w:szCs w:val="18"/>
                <w:lang w:eastAsia="ko-KR"/>
              </w:rPr>
            </w:pPr>
            <w:r w:rsidRPr="00BB4E77">
              <w:rPr>
                <w:rFonts w:eastAsia="Batang"/>
                <w:sz w:val="18"/>
                <w:szCs w:val="18"/>
                <w:lang w:eastAsia="ko-KR"/>
              </w:rPr>
              <w:t>Вартість, грн.</w:t>
            </w:r>
          </w:p>
        </w:tc>
      </w:tr>
      <w:tr w:rsidR="00C40A27" w:rsidRPr="00BB4E77" w:rsidTr="001F7609">
        <w:trPr>
          <w:trHeight w:val="562"/>
          <w:jc w:val="center"/>
        </w:trPr>
        <w:tc>
          <w:tcPr>
            <w:tcW w:w="380" w:type="dxa"/>
            <w:tcMar>
              <w:top w:w="15" w:type="dxa"/>
              <w:left w:w="15" w:type="dxa"/>
              <w:bottom w:w="0" w:type="dxa"/>
              <w:right w:w="15" w:type="dxa"/>
            </w:tcMar>
            <w:vAlign w:val="center"/>
          </w:tcPr>
          <w:p w:rsidR="00C40A27" w:rsidRPr="00BB4E77" w:rsidRDefault="00C40A27" w:rsidP="00423B74">
            <w:pPr>
              <w:ind w:firstLine="851"/>
              <w:jc w:val="center"/>
              <w:rPr>
                <w:b/>
                <w:bCs/>
                <w:sz w:val="18"/>
                <w:szCs w:val="18"/>
              </w:rPr>
            </w:pPr>
          </w:p>
        </w:tc>
        <w:tc>
          <w:tcPr>
            <w:tcW w:w="6544" w:type="dxa"/>
            <w:tcMar>
              <w:top w:w="15" w:type="dxa"/>
              <w:left w:w="15" w:type="dxa"/>
              <w:bottom w:w="0" w:type="dxa"/>
              <w:right w:w="15" w:type="dxa"/>
            </w:tcMar>
          </w:tcPr>
          <w:p w:rsidR="00C40A27" w:rsidRPr="00E8087C" w:rsidRDefault="00C40A27" w:rsidP="00B67C70">
            <w:pPr>
              <w:tabs>
                <w:tab w:val="left" w:pos="459"/>
                <w:tab w:val="left" w:pos="743"/>
              </w:tabs>
              <w:ind w:left="459" w:hanging="425"/>
              <w:jc w:val="both"/>
              <w:rPr>
                <w:b/>
                <w:bCs/>
              </w:rPr>
            </w:pPr>
          </w:p>
        </w:tc>
        <w:tc>
          <w:tcPr>
            <w:tcW w:w="992" w:type="dxa"/>
            <w:vAlign w:val="center"/>
          </w:tcPr>
          <w:p w:rsidR="00C40A27" w:rsidRPr="00C40A27" w:rsidRDefault="00C40A27" w:rsidP="007708CC">
            <w:pPr>
              <w:jc w:val="center"/>
              <w:rPr>
                <w:lang w:val="ru-RU"/>
              </w:rPr>
            </w:pPr>
          </w:p>
        </w:tc>
        <w:tc>
          <w:tcPr>
            <w:tcW w:w="850" w:type="dxa"/>
          </w:tcPr>
          <w:p w:rsidR="00C40A27" w:rsidRPr="00C40A27" w:rsidRDefault="00C40A27" w:rsidP="007708CC">
            <w:pPr>
              <w:widowControl w:val="0"/>
              <w:jc w:val="center"/>
              <w:rPr>
                <w:b/>
                <w:bCs/>
                <w:highlight w:val="yellow"/>
                <w:lang w:val="en-US"/>
              </w:rPr>
            </w:pPr>
          </w:p>
        </w:tc>
        <w:tc>
          <w:tcPr>
            <w:tcW w:w="1110" w:type="dxa"/>
            <w:tcMar>
              <w:top w:w="15" w:type="dxa"/>
              <w:left w:w="15" w:type="dxa"/>
              <w:bottom w:w="0" w:type="dxa"/>
              <w:right w:w="15" w:type="dxa"/>
            </w:tcMar>
            <w:vAlign w:val="center"/>
          </w:tcPr>
          <w:p w:rsidR="00C40A27" w:rsidRPr="00BB4E77" w:rsidRDefault="00C40A27" w:rsidP="00423B74">
            <w:pPr>
              <w:ind w:firstLine="851"/>
              <w:jc w:val="center"/>
              <w:rPr>
                <w:b/>
                <w:bCs/>
                <w:sz w:val="18"/>
                <w:szCs w:val="18"/>
              </w:rPr>
            </w:pPr>
          </w:p>
        </w:tc>
      </w:tr>
    </w:tbl>
    <w:p w:rsidR="00E8087C" w:rsidRPr="00E8087C" w:rsidRDefault="00E8087C" w:rsidP="00E8087C">
      <w:pPr>
        <w:pStyle w:val="21"/>
        <w:numPr>
          <w:ilvl w:val="1"/>
          <w:numId w:val="11"/>
        </w:numPr>
        <w:tabs>
          <w:tab w:val="clear" w:pos="1440"/>
          <w:tab w:val="num" w:pos="0"/>
          <w:tab w:val="left" w:pos="1134"/>
        </w:tabs>
        <w:ind w:left="0" w:firstLine="851"/>
      </w:pPr>
      <w:r w:rsidRPr="00E8087C">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rsidR="00E8087C" w:rsidRPr="00E8087C" w:rsidRDefault="00E8087C" w:rsidP="00E8087C">
      <w:pPr>
        <w:numPr>
          <w:ilvl w:val="1"/>
          <w:numId w:val="11"/>
        </w:numPr>
        <w:tabs>
          <w:tab w:val="clear" w:pos="1440"/>
          <w:tab w:val="num" w:pos="0"/>
          <w:tab w:val="left" w:pos="1134"/>
        </w:tabs>
        <w:autoSpaceDE/>
        <w:autoSpaceDN/>
        <w:adjustRightInd/>
        <w:ind w:left="0" w:firstLine="851"/>
        <w:jc w:val="both"/>
      </w:pPr>
      <w:r w:rsidRPr="00E8087C">
        <w:t xml:space="preserve">Акт складений у ___ </w:t>
      </w:r>
      <w:r w:rsidRPr="00E8087C">
        <w:rPr>
          <w:spacing w:val="2"/>
        </w:rPr>
        <w:t>примірниках,</w:t>
      </w:r>
      <w:r w:rsidRPr="00E8087C">
        <w:t xml:space="preserve"> що мають однакову юридичну силу: один – для Замовника та один для Постачальника.</w:t>
      </w:r>
    </w:p>
    <w:p w:rsidR="00E8087C" w:rsidRPr="00E8087C" w:rsidRDefault="00E8087C" w:rsidP="00E8087C">
      <w:pPr>
        <w:ind w:left="851"/>
        <w:jc w:val="both"/>
      </w:pPr>
    </w:p>
    <w:tbl>
      <w:tblPr>
        <w:tblW w:w="9720" w:type="dxa"/>
        <w:tblInd w:w="-105" w:type="dxa"/>
        <w:tblLayout w:type="fixed"/>
        <w:tblCellMar>
          <w:left w:w="107" w:type="dxa"/>
          <w:right w:w="107" w:type="dxa"/>
        </w:tblCellMar>
        <w:tblLook w:val="0000"/>
      </w:tblPr>
      <w:tblGrid>
        <w:gridCol w:w="4860"/>
        <w:gridCol w:w="4860"/>
      </w:tblGrid>
      <w:tr w:rsidR="00E8087C" w:rsidRPr="00E8087C" w:rsidTr="00423B74">
        <w:trPr>
          <w:cantSplit/>
          <w:trHeight w:val="284"/>
        </w:trPr>
        <w:tc>
          <w:tcPr>
            <w:tcW w:w="4860" w:type="dxa"/>
          </w:tcPr>
          <w:p w:rsidR="00E8087C" w:rsidRPr="00E8087C" w:rsidRDefault="00E8087C" w:rsidP="00423B74">
            <w:pPr>
              <w:tabs>
                <w:tab w:val="left" w:pos="1276"/>
              </w:tabs>
              <w:rPr>
                <w:b/>
                <w:bCs/>
              </w:rPr>
            </w:pPr>
            <w:r w:rsidRPr="00E8087C">
              <w:rPr>
                <w:b/>
                <w:bCs/>
              </w:rPr>
              <w:t>Від Постачальника</w:t>
            </w:r>
          </w:p>
        </w:tc>
        <w:tc>
          <w:tcPr>
            <w:tcW w:w="4860" w:type="dxa"/>
          </w:tcPr>
          <w:p w:rsidR="00E8087C" w:rsidRPr="00E8087C" w:rsidRDefault="00E8087C" w:rsidP="00423B74">
            <w:pPr>
              <w:tabs>
                <w:tab w:val="left" w:pos="1276"/>
              </w:tabs>
            </w:pPr>
            <w:r w:rsidRPr="00E8087C">
              <w:rPr>
                <w:b/>
                <w:bCs/>
              </w:rPr>
              <w:t>Від Отримувача</w:t>
            </w:r>
          </w:p>
        </w:tc>
      </w:tr>
      <w:tr w:rsidR="00E8087C" w:rsidRPr="00E8087C" w:rsidTr="00423B74">
        <w:trPr>
          <w:cantSplit/>
          <w:trHeight w:val="184"/>
        </w:trPr>
        <w:tc>
          <w:tcPr>
            <w:tcW w:w="4860" w:type="dxa"/>
          </w:tcPr>
          <w:p w:rsidR="00E8087C" w:rsidRPr="00E8087C" w:rsidRDefault="00E8087C" w:rsidP="00423B74">
            <w:pPr>
              <w:tabs>
                <w:tab w:val="left" w:pos="5954"/>
              </w:tabs>
            </w:pPr>
            <w:r w:rsidRPr="00E8087C">
              <w:t>Товар Передав</w:t>
            </w:r>
          </w:p>
        </w:tc>
        <w:tc>
          <w:tcPr>
            <w:tcW w:w="4860" w:type="dxa"/>
          </w:tcPr>
          <w:p w:rsidR="00E8087C" w:rsidRPr="00E8087C" w:rsidRDefault="00E8087C" w:rsidP="00423B74">
            <w:pPr>
              <w:tabs>
                <w:tab w:val="left" w:pos="5954"/>
              </w:tabs>
            </w:pPr>
            <w:r w:rsidRPr="00E8087C">
              <w:t>Товар прийняв</w:t>
            </w:r>
          </w:p>
        </w:tc>
      </w:tr>
      <w:tr w:rsidR="00E8087C" w:rsidRPr="00E8087C" w:rsidTr="00423B74">
        <w:trPr>
          <w:cantSplit/>
          <w:trHeight w:val="123"/>
        </w:trPr>
        <w:tc>
          <w:tcPr>
            <w:tcW w:w="4860" w:type="dxa"/>
          </w:tcPr>
          <w:p w:rsidR="00E8087C" w:rsidRPr="00E8087C" w:rsidRDefault="00E8087C" w:rsidP="00423B74">
            <w:pPr>
              <w:tabs>
                <w:tab w:val="left" w:pos="5954"/>
              </w:tabs>
            </w:pPr>
            <w:r w:rsidRPr="00E8087C">
              <w:t xml:space="preserve">____________________ /___________________/ </w:t>
            </w:r>
          </w:p>
          <w:p w:rsidR="00E8087C" w:rsidRPr="00E8087C" w:rsidRDefault="00E8087C" w:rsidP="00423B74">
            <w:pPr>
              <w:tabs>
                <w:tab w:val="left" w:pos="5954"/>
              </w:tabs>
              <w:rPr>
                <w:i/>
                <w:iCs/>
              </w:rPr>
            </w:pPr>
            <w:r w:rsidRPr="00E8087C">
              <w:rPr>
                <w:i/>
                <w:iCs/>
              </w:rPr>
              <w:t xml:space="preserve">          Підпис                                   П.І.Б.</w:t>
            </w:r>
          </w:p>
        </w:tc>
        <w:tc>
          <w:tcPr>
            <w:tcW w:w="4860" w:type="dxa"/>
          </w:tcPr>
          <w:p w:rsidR="00E8087C" w:rsidRPr="00E8087C" w:rsidRDefault="00E8087C" w:rsidP="00423B74">
            <w:pPr>
              <w:tabs>
                <w:tab w:val="left" w:pos="5954"/>
              </w:tabs>
            </w:pPr>
            <w:r w:rsidRPr="00E8087C">
              <w:t>____________________ /___________________/</w:t>
            </w:r>
          </w:p>
          <w:p w:rsidR="00E8087C" w:rsidRPr="00E8087C" w:rsidDel="00D22DD8" w:rsidRDefault="00E8087C" w:rsidP="00423B74">
            <w:pPr>
              <w:tabs>
                <w:tab w:val="left" w:pos="5954"/>
              </w:tabs>
              <w:rPr>
                <w:i/>
                <w:iCs/>
              </w:rPr>
            </w:pPr>
            <w:r w:rsidRPr="00E8087C">
              <w:rPr>
                <w:i/>
                <w:iCs/>
              </w:rPr>
              <w:t xml:space="preserve">                Підпис                                            П.І.Б.</w:t>
            </w:r>
          </w:p>
        </w:tc>
      </w:tr>
    </w:tbl>
    <w:p w:rsidR="00E8087C" w:rsidRPr="00E8087C" w:rsidRDefault="00E8087C" w:rsidP="00E8087C">
      <w:pPr>
        <w:rPr>
          <w:b/>
          <w:bCs/>
          <w:i/>
          <w:iCs/>
        </w:rPr>
      </w:pPr>
      <w:r w:rsidRPr="00E8087C">
        <w:rPr>
          <w:b/>
          <w:bCs/>
          <w:i/>
          <w:iCs/>
        </w:rPr>
        <w:t>Кінець цитати</w:t>
      </w:r>
    </w:p>
    <w:p w:rsidR="00E8087C" w:rsidRPr="00E8087C" w:rsidRDefault="00E8087C" w:rsidP="00E8087C"/>
    <w:tbl>
      <w:tblPr>
        <w:tblW w:w="0" w:type="auto"/>
        <w:jc w:val="center"/>
        <w:tblLook w:val="00A0"/>
      </w:tblPr>
      <w:tblGrid>
        <w:gridCol w:w="4359"/>
        <w:gridCol w:w="4347"/>
      </w:tblGrid>
      <w:tr w:rsidR="00E8087C" w:rsidRPr="00E8087C" w:rsidTr="00BB4E77">
        <w:trPr>
          <w:trHeight w:val="141"/>
          <w:jc w:val="center"/>
        </w:trPr>
        <w:tc>
          <w:tcPr>
            <w:tcW w:w="4359" w:type="dxa"/>
          </w:tcPr>
          <w:p w:rsidR="00E8087C" w:rsidRPr="00E8087C" w:rsidRDefault="00E8087C" w:rsidP="00423B74">
            <w:pPr>
              <w:widowControl w:val="0"/>
              <w:jc w:val="center"/>
              <w:rPr>
                <w:b/>
                <w:bCs/>
              </w:rPr>
            </w:pPr>
            <w:r w:rsidRPr="00E8087C">
              <w:rPr>
                <w:b/>
                <w:bCs/>
              </w:rPr>
              <w:t>Замовник:</w:t>
            </w:r>
          </w:p>
        </w:tc>
        <w:tc>
          <w:tcPr>
            <w:tcW w:w="4347" w:type="dxa"/>
          </w:tcPr>
          <w:p w:rsidR="00E8087C" w:rsidRPr="00E8087C" w:rsidRDefault="00E8087C" w:rsidP="00423B74">
            <w:pPr>
              <w:widowControl w:val="0"/>
              <w:jc w:val="center"/>
              <w:rPr>
                <w:b/>
                <w:bCs/>
              </w:rPr>
            </w:pPr>
            <w:r w:rsidRPr="00E8087C">
              <w:rPr>
                <w:b/>
                <w:bCs/>
              </w:rPr>
              <w:t>Постачальник:</w:t>
            </w: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r w:rsidRPr="00E8087C">
              <w:rPr>
                <w:b/>
                <w:bCs/>
              </w:rPr>
              <w:t>_____________________________</w:t>
            </w:r>
          </w:p>
        </w:tc>
        <w:tc>
          <w:tcPr>
            <w:tcW w:w="4347" w:type="dxa"/>
          </w:tcPr>
          <w:p w:rsidR="00E8087C" w:rsidRPr="00E8087C" w:rsidRDefault="00E8087C" w:rsidP="00423B74">
            <w:pPr>
              <w:widowControl w:val="0"/>
              <w:jc w:val="center"/>
              <w:rPr>
                <w:b/>
                <w:bCs/>
              </w:rPr>
            </w:pPr>
            <w:r w:rsidRPr="00E8087C">
              <w:rPr>
                <w:b/>
                <w:bCs/>
              </w:rPr>
              <w:t>_______________________</w:t>
            </w: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rPr>
            </w:pPr>
          </w:p>
        </w:tc>
        <w:tc>
          <w:tcPr>
            <w:tcW w:w="4347" w:type="dxa"/>
          </w:tcPr>
          <w:p w:rsidR="00E8087C" w:rsidRPr="00E8087C" w:rsidRDefault="00E8087C" w:rsidP="00423B74">
            <w:pPr>
              <w:widowControl w:val="0"/>
              <w:jc w:val="center"/>
              <w:rPr>
                <w:b/>
                <w:bCs/>
              </w:rPr>
            </w:pPr>
          </w:p>
        </w:tc>
      </w:tr>
      <w:tr w:rsidR="00E8087C" w:rsidRPr="00E8087C" w:rsidTr="00BB4E77">
        <w:trPr>
          <w:trHeight w:val="141"/>
          <w:jc w:val="center"/>
        </w:trPr>
        <w:tc>
          <w:tcPr>
            <w:tcW w:w="4359" w:type="dxa"/>
          </w:tcPr>
          <w:p w:rsidR="00E8087C" w:rsidRPr="00E8087C" w:rsidRDefault="00E8087C" w:rsidP="00423B74">
            <w:pPr>
              <w:widowControl w:val="0"/>
              <w:jc w:val="center"/>
              <w:rPr>
                <w:b/>
                <w:bCs/>
                <w:highlight w:val="yellow"/>
              </w:rPr>
            </w:pPr>
            <w:r w:rsidRPr="00E8087C">
              <w:rPr>
                <w:b/>
                <w:bCs/>
              </w:rPr>
              <w:t>_________________</w:t>
            </w:r>
          </w:p>
        </w:tc>
        <w:tc>
          <w:tcPr>
            <w:tcW w:w="4347" w:type="dxa"/>
          </w:tcPr>
          <w:p w:rsidR="00E8087C" w:rsidRPr="00E8087C" w:rsidRDefault="00E8087C" w:rsidP="00423B74">
            <w:pPr>
              <w:widowControl w:val="0"/>
              <w:jc w:val="center"/>
              <w:rPr>
                <w:b/>
                <w:bCs/>
              </w:rPr>
            </w:pPr>
            <w:r w:rsidRPr="00E8087C">
              <w:rPr>
                <w:b/>
                <w:bCs/>
              </w:rPr>
              <w:t>_______________</w:t>
            </w:r>
          </w:p>
        </w:tc>
      </w:tr>
    </w:tbl>
    <w:p w:rsidR="00E8087C" w:rsidRPr="00E8087C" w:rsidRDefault="00E8087C" w:rsidP="00E8087C">
      <w:r w:rsidRPr="00E8087C">
        <w:br w:type="page"/>
      </w:r>
    </w:p>
    <w:tbl>
      <w:tblPr>
        <w:tblW w:w="0" w:type="auto"/>
        <w:jc w:val="center"/>
        <w:tblLook w:val="01E0"/>
      </w:tblPr>
      <w:tblGrid>
        <w:gridCol w:w="4782"/>
        <w:gridCol w:w="4782"/>
      </w:tblGrid>
      <w:tr w:rsidR="00E8087C" w:rsidRPr="00E8087C" w:rsidTr="00423B74">
        <w:trPr>
          <w:jc w:val="center"/>
        </w:trPr>
        <w:tc>
          <w:tcPr>
            <w:tcW w:w="4782" w:type="dxa"/>
          </w:tcPr>
          <w:p w:rsidR="00E8087C" w:rsidRPr="00E8087C" w:rsidRDefault="00E8087C" w:rsidP="00423B74">
            <w:pPr>
              <w:jc w:val="both"/>
              <w:rPr>
                <w:b/>
                <w:bCs/>
              </w:rPr>
            </w:pPr>
            <w:r w:rsidRPr="00E8087C">
              <w:lastRenderedPageBreak/>
              <w:br w:type="page"/>
            </w:r>
          </w:p>
        </w:tc>
        <w:tc>
          <w:tcPr>
            <w:tcW w:w="4782" w:type="dxa"/>
          </w:tcPr>
          <w:p w:rsidR="00E8087C" w:rsidRPr="00E8087C" w:rsidRDefault="00E8087C" w:rsidP="00423B74">
            <w:pPr>
              <w:jc w:val="right"/>
              <w:rPr>
                <w:b/>
                <w:bCs/>
              </w:rPr>
            </w:pPr>
            <w:r w:rsidRPr="00E8087C">
              <w:rPr>
                <w:b/>
                <w:bCs/>
              </w:rPr>
              <w:t xml:space="preserve">Додаток </w:t>
            </w:r>
            <w:r w:rsidR="00164CC2">
              <w:rPr>
                <w:b/>
                <w:bCs/>
              </w:rPr>
              <w:t>3</w:t>
            </w:r>
          </w:p>
          <w:p w:rsidR="00E8087C" w:rsidRPr="00E8087C" w:rsidRDefault="00E8087C" w:rsidP="00423B74">
            <w:pPr>
              <w:jc w:val="right"/>
              <w:rPr>
                <w:b/>
                <w:bCs/>
              </w:rPr>
            </w:pPr>
            <w:r w:rsidRPr="00E8087C">
              <w:rPr>
                <w:b/>
                <w:bCs/>
              </w:rPr>
              <w:t>до Договору № ________</w:t>
            </w:r>
          </w:p>
          <w:p w:rsidR="00E8087C" w:rsidRPr="00E8087C" w:rsidRDefault="00E8087C" w:rsidP="00423B74">
            <w:pPr>
              <w:jc w:val="right"/>
              <w:rPr>
                <w:b/>
                <w:bCs/>
              </w:rPr>
            </w:pPr>
            <w:r w:rsidRPr="00E8087C">
              <w:rPr>
                <w:b/>
                <w:bCs/>
              </w:rPr>
              <w:t>від "___" _________ 20__ р.</w:t>
            </w:r>
          </w:p>
        </w:tc>
      </w:tr>
    </w:tbl>
    <w:p w:rsidR="00E8087C" w:rsidRPr="00E8087C" w:rsidRDefault="00E8087C" w:rsidP="00E8087C">
      <w:pPr>
        <w:rPr>
          <w:b/>
          <w:bCs/>
        </w:rPr>
      </w:pPr>
    </w:p>
    <w:p w:rsidR="00E8087C" w:rsidRPr="00E8087C" w:rsidRDefault="00E8087C" w:rsidP="00E8087C">
      <w:pPr>
        <w:jc w:val="center"/>
        <w:rPr>
          <w:b/>
          <w:bCs/>
          <w:snapToGrid w:val="0"/>
        </w:rPr>
      </w:pPr>
      <w:r w:rsidRPr="00E8087C">
        <w:rPr>
          <w:b/>
          <w:bCs/>
          <w:snapToGrid w:val="0"/>
        </w:rPr>
        <w:t xml:space="preserve">Розподіл постачання </w:t>
      </w:r>
      <w:r w:rsidRPr="00E8087C">
        <w:rPr>
          <w:b/>
          <w:bCs/>
          <w:snapToGrid w:val="0"/>
          <w:vertAlign w:val="superscript"/>
        </w:rPr>
        <w:t>*)</w:t>
      </w:r>
    </w:p>
    <w:p w:rsidR="00E8087C" w:rsidRPr="00E8087C" w:rsidRDefault="00E8087C" w:rsidP="00E8087C">
      <w:pPr>
        <w:jc w:val="center"/>
        <w:rPr>
          <w:b/>
          <w:bCs/>
          <w:snapToGrid w:val="0"/>
        </w:rPr>
      </w:pPr>
      <w:r w:rsidRPr="00E8087C">
        <w:rPr>
          <w:b/>
          <w:bCs/>
          <w:snapToGrid w:val="0"/>
        </w:rPr>
        <w:t>_____________________________________________________</w:t>
      </w:r>
    </w:p>
    <w:p w:rsidR="00E8087C" w:rsidRPr="00E8087C" w:rsidRDefault="00E8087C" w:rsidP="00E8087C">
      <w:pPr>
        <w:jc w:val="center"/>
        <w:rPr>
          <w:highlight w:val="yellow"/>
          <w:u w:val="single"/>
        </w:rPr>
      </w:pPr>
    </w:p>
    <w:tbl>
      <w:tblPr>
        <w:tblW w:w="7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3245"/>
        <w:gridCol w:w="3543"/>
      </w:tblGrid>
      <w:tr w:rsidR="00E8087C" w:rsidRPr="00E8087C" w:rsidTr="00423B74">
        <w:trPr>
          <w:trHeight w:val="300"/>
        </w:trPr>
        <w:tc>
          <w:tcPr>
            <w:tcW w:w="582" w:type="dxa"/>
            <w:vAlign w:val="center"/>
          </w:tcPr>
          <w:p w:rsidR="00E8087C" w:rsidRPr="00E8087C" w:rsidRDefault="00E8087C" w:rsidP="00423B74">
            <w:pPr>
              <w:jc w:val="center"/>
              <w:rPr>
                <w:b/>
                <w:bCs/>
                <w:color w:val="000000"/>
              </w:rPr>
            </w:pPr>
            <w:r w:rsidRPr="00E8087C">
              <w:rPr>
                <w:b/>
                <w:bCs/>
                <w:color w:val="000000"/>
              </w:rPr>
              <w:t>№ з/п</w:t>
            </w:r>
          </w:p>
        </w:tc>
        <w:tc>
          <w:tcPr>
            <w:tcW w:w="3245" w:type="dxa"/>
            <w:noWrap/>
            <w:vAlign w:val="center"/>
          </w:tcPr>
          <w:p w:rsidR="00E8087C" w:rsidRPr="00E8087C" w:rsidRDefault="00E8087C" w:rsidP="00423B74">
            <w:pPr>
              <w:jc w:val="center"/>
              <w:rPr>
                <w:b/>
                <w:bCs/>
              </w:rPr>
            </w:pPr>
            <w:r w:rsidRPr="00E8087C">
              <w:rPr>
                <w:b/>
                <w:bCs/>
              </w:rPr>
              <w:t>Місце постачання</w:t>
            </w:r>
          </w:p>
        </w:tc>
        <w:tc>
          <w:tcPr>
            <w:tcW w:w="3543" w:type="dxa"/>
            <w:noWrap/>
            <w:vAlign w:val="center"/>
          </w:tcPr>
          <w:p w:rsidR="00E8087C" w:rsidRPr="00E8087C" w:rsidRDefault="00E8087C" w:rsidP="00423B74">
            <w:pPr>
              <w:jc w:val="center"/>
              <w:rPr>
                <w:b/>
                <w:bCs/>
              </w:rPr>
            </w:pPr>
            <w:r w:rsidRPr="00E8087C">
              <w:rPr>
                <w:b/>
                <w:bCs/>
              </w:rPr>
              <w:t>Кількість</w:t>
            </w:r>
          </w:p>
        </w:tc>
      </w:tr>
      <w:tr w:rsidR="00E8087C" w:rsidRPr="00E8087C" w:rsidTr="00423B74">
        <w:trPr>
          <w:trHeight w:val="300"/>
        </w:trPr>
        <w:tc>
          <w:tcPr>
            <w:tcW w:w="582" w:type="dxa"/>
            <w:vAlign w:val="center"/>
          </w:tcPr>
          <w:p w:rsidR="00E8087C" w:rsidRPr="00E8087C" w:rsidRDefault="00E8087C" w:rsidP="00423B74">
            <w:pPr>
              <w:jc w:val="center"/>
              <w:rPr>
                <w:b/>
                <w:bCs/>
                <w:color w:val="000000"/>
              </w:rPr>
            </w:pPr>
          </w:p>
        </w:tc>
        <w:tc>
          <w:tcPr>
            <w:tcW w:w="3245" w:type="dxa"/>
            <w:noWrap/>
            <w:vAlign w:val="center"/>
          </w:tcPr>
          <w:p w:rsidR="00E8087C" w:rsidRPr="00E8087C" w:rsidRDefault="00E8087C" w:rsidP="00423B74">
            <w:pPr>
              <w:jc w:val="center"/>
              <w:rPr>
                <w:b/>
                <w:bCs/>
              </w:rPr>
            </w:pPr>
          </w:p>
        </w:tc>
        <w:tc>
          <w:tcPr>
            <w:tcW w:w="3543" w:type="dxa"/>
            <w:noWrap/>
            <w:vAlign w:val="center"/>
          </w:tcPr>
          <w:p w:rsidR="00E8087C" w:rsidRPr="00E8087C" w:rsidRDefault="00E8087C" w:rsidP="00423B74">
            <w:pPr>
              <w:jc w:val="center"/>
              <w:rPr>
                <w:b/>
                <w:bCs/>
              </w:rPr>
            </w:pPr>
          </w:p>
        </w:tc>
      </w:tr>
      <w:tr w:rsidR="00E8087C" w:rsidRPr="00E8087C" w:rsidTr="00423B74">
        <w:trPr>
          <w:trHeight w:val="300"/>
        </w:trPr>
        <w:tc>
          <w:tcPr>
            <w:tcW w:w="582" w:type="dxa"/>
            <w:vAlign w:val="center"/>
          </w:tcPr>
          <w:p w:rsidR="00E8087C" w:rsidRPr="00E8087C" w:rsidRDefault="00E8087C" w:rsidP="00423B74">
            <w:pPr>
              <w:jc w:val="center"/>
              <w:rPr>
                <w:b/>
                <w:bCs/>
                <w:color w:val="000000"/>
              </w:rPr>
            </w:pPr>
          </w:p>
        </w:tc>
        <w:tc>
          <w:tcPr>
            <w:tcW w:w="3245" w:type="dxa"/>
            <w:noWrap/>
            <w:vAlign w:val="center"/>
          </w:tcPr>
          <w:p w:rsidR="00E8087C" w:rsidRPr="00E8087C" w:rsidRDefault="00E8087C" w:rsidP="00423B74">
            <w:pPr>
              <w:jc w:val="center"/>
              <w:rPr>
                <w:b/>
                <w:bCs/>
              </w:rPr>
            </w:pPr>
          </w:p>
        </w:tc>
        <w:tc>
          <w:tcPr>
            <w:tcW w:w="3543" w:type="dxa"/>
            <w:noWrap/>
            <w:vAlign w:val="center"/>
          </w:tcPr>
          <w:p w:rsidR="00E8087C" w:rsidRPr="00E8087C" w:rsidRDefault="00E8087C" w:rsidP="00423B74">
            <w:pPr>
              <w:jc w:val="center"/>
              <w:rPr>
                <w:b/>
                <w:bCs/>
              </w:rPr>
            </w:pPr>
          </w:p>
        </w:tc>
      </w:tr>
      <w:tr w:rsidR="00E8087C" w:rsidRPr="00E8087C" w:rsidTr="00423B74">
        <w:trPr>
          <w:trHeight w:val="300"/>
        </w:trPr>
        <w:tc>
          <w:tcPr>
            <w:tcW w:w="582" w:type="dxa"/>
            <w:vAlign w:val="center"/>
          </w:tcPr>
          <w:p w:rsidR="00E8087C" w:rsidRPr="00E8087C" w:rsidRDefault="00E8087C" w:rsidP="00423B74">
            <w:pPr>
              <w:jc w:val="center"/>
              <w:rPr>
                <w:b/>
                <w:bCs/>
                <w:color w:val="000000"/>
              </w:rPr>
            </w:pPr>
          </w:p>
        </w:tc>
        <w:tc>
          <w:tcPr>
            <w:tcW w:w="3245" w:type="dxa"/>
            <w:noWrap/>
            <w:vAlign w:val="center"/>
          </w:tcPr>
          <w:p w:rsidR="00E8087C" w:rsidRPr="00E8087C" w:rsidRDefault="00E8087C" w:rsidP="00423B74">
            <w:pPr>
              <w:jc w:val="center"/>
              <w:rPr>
                <w:b/>
                <w:bCs/>
              </w:rPr>
            </w:pPr>
          </w:p>
        </w:tc>
        <w:tc>
          <w:tcPr>
            <w:tcW w:w="3543" w:type="dxa"/>
            <w:noWrap/>
            <w:vAlign w:val="center"/>
          </w:tcPr>
          <w:p w:rsidR="00E8087C" w:rsidRPr="00E8087C" w:rsidRDefault="00E8087C" w:rsidP="00423B74">
            <w:pPr>
              <w:jc w:val="center"/>
              <w:rPr>
                <w:b/>
                <w:bCs/>
              </w:rPr>
            </w:pPr>
          </w:p>
        </w:tc>
      </w:tr>
    </w:tbl>
    <w:p w:rsidR="00E8087C" w:rsidRPr="00E8087C" w:rsidRDefault="00E8087C" w:rsidP="00E8087C">
      <w:pPr>
        <w:jc w:val="center"/>
        <w:rPr>
          <w:highlight w:val="yellow"/>
          <w:u w:val="single"/>
        </w:rPr>
      </w:pPr>
    </w:p>
    <w:p w:rsidR="00E8087C" w:rsidRPr="00E8087C" w:rsidRDefault="00E8087C" w:rsidP="00E8087C">
      <w:r w:rsidRPr="00E8087C">
        <w:rPr>
          <w:vertAlign w:val="superscript"/>
        </w:rPr>
        <w:t>*)</w:t>
      </w:r>
      <w:r w:rsidRPr="00E8087C">
        <w:t xml:space="preserve"> Необхідність розподілу постачання визначається Замовником самостійно.</w:t>
      </w:r>
    </w:p>
    <w:p w:rsidR="004C7C7E" w:rsidRPr="00E8087C" w:rsidRDefault="004C7C7E" w:rsidP="00E8087C"/>
    <w:sectPr w:rsidR="004C7C7E" w:rsidRPr="00E8087C" w:rsidSect="0002262A">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5B" w:rsidRDefault="00E93B5B" w:rsidP="00C573AF">
      <w:r>
        <w:separator/>
      </w:r>
    </w:p>
  </w:endnote>
  <w:endnote w:type="continuationSeparator" w:id="1">
    <w:p w:rsidR="00E93B5B" w:rsidRDefault="00E93B5B" w:rsidP="00C5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9" w:rsidRDefault="002472EF">
    <w:pPr>
      <w:pStyle w:val="a7"/>
      <w:jc w:val="right"/>
    </w:pPr>
    <w:r>
      <w:fldChar w:fldCharType="begin"/>
    </w:r>
    <w:r w:rsidR="001158DA">
      <w:instrText>PAGE   \* MERGEFORMAT</w:instrText>
    </w:r>
    <w:r>
      <w:fldChar w:fldCharType="separate"/>
    </w:r>
    <w:r w:rsidR="00164CC2" w:rsidRPr="00164CC2">
      <w:rPr>
        <w:noProof/>
        <w:lang w:val="ru-RU"/>
      </w:rPr>
      <w:t>1</w:t>
    </w:r>
    <w:r>
      <w:fldChar w:fldCharType="end"/>
    </w:r>
  </w:p>
  <w:p w:rsidR="00B300C9" w:rsidRDefault="00E93B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5B" w:rsidRDefault="00E93B5B" w:rsidP="00C573AF">
      <w:r>
        <w:separator/>
      </w:r>
    </w:p>
  </w:footnote>
  <w:footnote w:type="continuationSeparator" w:id="1">
    <w:p w:rsidR="00E93B5B" w:rsidRDefault="00E93B5B" w:rsidP="00C57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589"/>
        </w:tabs>
      </w:pPr>
    </w:lvl>
    <w:lvl w:ilvl="1" w:tplc="FFFFFFFF">
      <w:start w:val="1"/>
      <w:numFmt w:val="decimal"/>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421408"/>
    <w:multiLevelType w:val="hybridMultilevel"/>
    <w:tmpl w:val="3CB41172"/>
    <w:lvl w:ilvl="0" w:tplc="5DFC04D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D01CB4"/>
    <w:multiLevelType w:val="hybridMultilevel"/>
    <w:tmpl w:val="D8D02DBC"/>
    <w:lvl w:ilvl="0" w:tplc="E27674C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690ACB"/>
    <w:multiLevelType w:val="hybridMultilevel"/>
    <w:tmpl w:val="8AB6F72C"/>
    <w:lvl w:ilvl="0" w:tplc="08529E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1764E"/>
    <w:multiLevelType w:val="hybridMultilevel"/>
    <w:tmpl w:val="E282565A"/>
    <w:lvl w:ilvl="0" w:tplc="CEF88A8E">
      <w:start w:val="1"/>
      <w:numFmt w:val="decimal"/>
      <w:lvlText w:val="6.%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703FA9"/>
    <w:multiLevelType w:val="hybridMultilevel"/>
    <w:tmpl w:val="3626B04C"/>
    <w:lvl w:ilvl="0" w:tplc="C988DD70">
      <w:start w:val="1"/>
      <w:numFmt w:val="decimal"/>
      <w:lvlText w:val="%1."/>
      <w:lvlJc w:val="left"/>
      <w:pPr>
        <w:ind w:left="4188" w:hanging="360"/>
      </w:pPr>
      <w:rPr>
        <w:rFonts w:hint="default"/>
        <w:i w:val="0"/>
        <w:iCs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3">
    <w:nsid w:val="54503FF7"/>
    <w:multiLevelType w:val="hybridMultilevel"/>
    <w:tmpl w:val="B58E9C72"/>
    <w:lvl w:ilvl="0" w:tplc="FDD2EE1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05782"/>
    <w:multiLevelType w:val="hybridMultilevel"/>
    <w:tmpl w:val="918AD890"/>
    <w:lvl w:ilvl="0" w:tplc="493E5886">
      <w:start w:val="1"/>
      <w:numFmt w:val="decimal"/>
      <w:lvlText w:val="%1."/>
      <w:lvlJc w:val="left"/>
      <w:pPr>
        <w:ind w:left="337" w:hanging="360"/>
      </w:pPr>
      <w:rPr>
        <w:rFonts w:ascii="Times New Roman CYR" w:hAnsi="Times New Roman CYR" w:cs="Times New Roman CYR" w:hint="default"/>
      </w:rPr>
    </w:lvl>
    <w:lvl w:ilvl="1" w:tplc="04220019" w:tentative="1">
      <w:start w:val="1"/>
      <w:numFmt w:val="lowerLetter"/>
      <w:lvlText w:val="%2."/>
      <w:lvlJc w:val="left"/>
      <w:pPr>
        <w:ind w:left="1057" w:hanging="360"/>
      </w:pPr>
    </w:lvl>
    <w:lvl w:ilvl="2" w:tplc="0422001B" w:tentative="1">
      <w:start w:val="1"/>
      <w:numFmt w:val="lowerRoman"/>
      <w:lvlText w:val="%3."/>
      <w:lvlJc w:val="right"/>
      <w:pPr>
        <w:ind w:left="1777" w:hanging="180"/>
      </w:pPr>
    </w:lvl>
    <w:lvl w:ilvl="3" w:tplc="0422000F" w:tentative="1">
      <w:start w:val="1"/>
      <w:numFmt w:val="decimal"/>
      <w:lvlText w:val="%4."/>
      <w:lvlJc w:val="left"/>
      <w:pPr>
        <w:ind w:left="2497" w:hanging="360"/>
      </w:pPr>
    </w:lvl>
    <w:lvl w:ilvl="4" w:tplc="04220019" w:tentative="1">
      <w:start w:val="1"/>
      <w:numFmt w:val="lowerLetter"/>
      <w:lvlText w:val="%5."/>
      <w:lvlJc w:val="left"/>
      <w:pPr>
        <w:ind w:left="3217" w:hanging="360"/>
      </w:pPr>
    </w:lvl>
    <w:lvl w:ilvl="5" w:tplc="0422001B" w:tentative="1">
      <w:start w:val="1"/>
      <w:numFmt w:val="lowerRoman"/>
      <w:lvlText w:val="%6."/>
      <w:lvlJc w:val="right"/>
      <w:pPr>
        <w:ind w:left="3937" w:hanging="180"/>
      </w:pPr>
    </w:lvl>
    <w:lvl w:ilvl="6" w:tplc="0422000F" w:tentative="1">
      <w:start w:val="1"/>
      <w:numFmt w:val="decimal"/>
      <w:lvlText w:val="%7."/>
      <w:lvlJc w:val="left"/>
      <w:pPr>
        <w:ind w:left="4657" w:hanging="360"/>
      </w:pPr>
    </w:lvl>
    <w:lvl w:ilvl="7" w:tplc="04220019" w:tentative="1">
      <w:start w:val="1"/>
      <w:numFmt w:val="lowerLetter"/>
      <w:lvlText w:val="%8."/>
      <w:lvlJc w:val="left"/>
      <w:pPr>
        <w:ind w:left="5377" w:hanging="360"/>
      </w:pPr>
    </w:lvl>
    <w:lvl w:ilvl="8" w:tplc="0422001B" w:tentative="1">
      <w:start w:val="1"/>
      <w:numFmt w:val="lowerRoman"/>
      <w:lvlText w:val="%9."/>
      <w:lvlJc w:val="right"/>
      <w:pPr>
        <w:ind w:left="6097" w:hanging="180"/>
      </w:pPr>
    </w:lvl>
  </w:abstractNum>
  <w:abstractNum w:abstractNumId="15">
    <w:nsid w:val="6E725D81"/>
    <w:multiLevelType w:val="hybridMultilevel"/>
    <w:tmpl w:val="B97088F8"/>
    <w:lvl w:ilvl="0" w:tplc="AE2C715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7">
    <w:nsid w:val="75592EAA"/>
    <w:multiLevelType w:val="hybridMultilevel"/>
    <w:tmpl w:val="2B2EF58E"/>
    <w:lvl w:ilvl="0" w:tplc="08529E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976711"/>
    <w:multiLevelType w:val="hybridMultilevel"/>
    <w:tmpl w:val="2CAE53C2"/>
    <w:lvl w:ilvl="0" w:tplc="7B0A9DA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DC2399"/>
    <w:multiLevelType w:val="multilevel"/>
    <w:tmpl w:val="4CA6FD46"/>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7"/>
  </w:num>
  <w:num w:numId="4">
    <w:abstractNumId w:val="6"/>
  </w:num>
  <w:num w:numId="5">
    <w:abstractNumId w:val="9"/>
  </w:num>
  <w:num w:numId="6">
    <w:abstractNumId w:val="15"/>
  </w:num>
  <w:num w:numId="7">
    <w:abstractNumId w:val="8"/>
  </w:num>
  <w:num w:numId="8">
    <w:abstractNumId w:val="13"/>
  </w:num>
  <w:num w:numId="9">
    <w:abstractNumId w:val="18"/>
  </w:num>
  <w:num w:numId="10">
    <w:abstractNumId w:val="1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2"/>
  </w:num>
  <w:num w:numId="15">
    <w:abstractNumId w:val="5"/>
  </w:num>
  <w:num w:numId="16">
    <w:abstractNumId w:val="4"/>
  </w:num>
  <w:num w:numId="17">
    <w:abstractNumId w:val="7"/>
  </w:num>
  <w:num w:numId="18">
    <w:abstractNumId w:val="11"/>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B2686"/>
    <w:rsid w:val="00040B9A"/>
    <w:rsid w:val="000861CF"/>
    <w:rsid w:val="00107C84"/>
    <w:rsid w:val="001158DA"/>
    <w:rsid w:val="001217A9"/>
    <w:rsid w:val="001543AC"/>
    <w:rsid w:val="00164CC2"/>
    <w:rsid w:val="001A012F"/>
    <w:rsid w:val="001A6EC3"/>
    <w:rsid w:val="001B2686"/>
    <w:rsid w:val="001F6B1E"/>
    <w:rsid w:val="0021280C"/>
    <w:rsid w:val="00233B20"/>
    <w:rsid w:val="0024262A"/>
    <w:rsid w:val="002472EF"/>
    <w:rsid w:val="002672CB"/>
    <w:rsid w:val="002677A0"/>
    <w:rsid w:val="002B645B"/>
    <w:rsid w:val="002F3E44"/>
    <w:rsid w:val="00340E32"/>
    <w:rsid w:val="0034217F"/>
    <w:rsid w:val="0036035E"/>
    <w:rsid w:val="0037123B"/>
    <w:rsid w:val="00391660"/>
    <w:rsid w:val="003B3707"/>
    <w:rsid w:val="003E0E7A"/>
    <w:rsid w:val="003F1054"/>
    <w:rsid w:val="00437BC8"/>
    <w:rsid w:val="00445717"/>
    <w:rsid w:val="004836FF"/>
    <w:rsid w:val="004C7C7E"/>
    <w:rsid w:val="004D2A5F"/>
    <w:rsid w:val="004E66BE"/>
    <w:rsid w:val="00501D47"/>
    <w:rsid w:val="0051587F"/>
    <w:rsid w:val="00531F0C"/>
    <w:rsid w:val="00565818"/>
    <w:rsid w:val="00591568"/>
    <w:rsid w:val="005D6AC6"/>
    <w:rsid w:val="0061287C"/>
    <w:rsid w:val="00623EA0"/>
    <w:rsid w:val="00632530"/>
    <w:rsid w:val="0063271D"/>
    <w:rsid w:val="0064397B"/>
    <w:rsid w:val="0069590F"/>
    <w:rsid w:val="006E0BC9"/>
    <w:rsid w:val="006E70E8"/>
    <w:rsid w:val="0074271E"/>
    <w:rsid w:val="007722EE"/>
    <w:rsid w:val="007C73B2"/>
    <w:rsid w:val="007F4A22"/>
    <w:rsid w:val="00804D2D"/>
    <w:rsid w:val="00896BDA"/>
    <w:rsid w:val="008D5A26"/>
    <w:rsid w:val="009249AC"/>
    <w:rsid w:val="00932B09"/>
    <w:rsid w:val="00955EF7"/>
    <w:rsid w:val="0099191E"/>
    <w:rsid w:val="009B067B"/>
    <w:rsid w:val="009F2371"/>
    <w:rsid w:val="00A12953"/>
    <w:rsid w:val="00AE23D8"/>
    <w:rsid w:val="00B07B87"/>
    <w:rsid w:val="00B112E1"/>
    <w:rsid w:val="00B214F4"/>
    <w:rsid w:val="00B67C70"/>
    <w:rsid w:val="00B8207B"/>
    <w:rsid w:val="00B919C3"/>
    <w:rsid w:val="00BB4E77"/>
    <w:rsid w:val="00BC234F"/>
    <w:rsid w:val="00C40A27"/>
    <w:rsid w:val="00C573AF"/>
    <w:rsid w:val="00C75361"/>
    <w:rsid w:val="00CB2DCC"/>
    <w:rsid w:val="00CE7C7C"/>
    <w:rsid w:val="00D13303"/>
    <w:rsid w:val="00D22F34"/>
    <w:rsid w:val="00D65FF7"/>
    <w:rsid w:val="00DA2DB8"/>
    <w:rsid w:val="00DF02A3"/>
    <w:rsid w:val="00E0065B"/>
    <w:rsid w:val="00E05B8A"/>
    <w:rsid w:val="00E37C40"/>
    <w:rsid w:val="00E66491"/>
    <w:rsid w:val="00E8087C"/>
    <w:rsid w:val="00E85A3E"/>
    <w:rsid w:val="00E93B5B"/>
    <w:rsid w:val="00ED69CB"/>
    <w:rsid w:val="00F10ADF"/>
    <w:rsid w:val="00F41BDD"/>
    <w:rsid w:val="00F47E66"/>
    <w:rsid w:val="00F53B91"/>
    <w:rsid w:val="00F8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86"/>
    <w:pPr>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1B2686"/>
    <w:pPr>
      <w:outlineLvl w:val="0"/>
    </w:pPr>
  </w:style>
  <w:style w:type="paragraph" w:styleId="2">
    <w:name w:val="heading 2"/>
    <w:basedOn w:val="a"/>
    <w:next w:val="a"/>
    <w:link w:val="20"/>
    <w:uiPriority w:val="99"/>
    <w:qFormat/>
    <w:rsid w:val="001B2686"/>
    <w:pPr>
      <w:outlineLvl w:val="1"/>
    </w:pPr>
  </w:style>
  <w:style w:type="paragraph" w:styleId="3">
    <w:name w:val="heading 3"/>
    <w:basedOn w:val="a"/>
    <w:next w:val="a"/>
    <w:link w:val="30"/>
    <w:uiPriority w:val="99"/>
    <w:qFormat/>
    <w:rsid w:val="001B2686"/>
    <w:pPr>
      <w:outlineLvl w:val="2"/>
    </w:pPr>
  </w:style>
  <w:style w:type="paragraph" w:styleId="4">
    <w:name w:val="heading 4"/>
    <w:basedOn w:val="a"/>
    <w:next w:val="a"/>
    <w:link w:val="40"/>
    <w:uiPriority w:val="99"/>
    <w:qFormat/>
    <w:rsid w:val="001B2686"/>
    <w:pPr>
      <w:outlineLvl w:val="3"/>
    </w:pPr>
  </w:style>
  <w:style w:type="paragraph" w:styleId="5">
    <w:name w:val="heading 5"/>
    <w:basedOn w:val="a"/>
    <w:next w:val="a"/>
    <w:link w:val="50"/>
    <w:uiPriority w:val="99"/>
    <w:qFormat/>
    <w:rsid w:val="001B2686"/>
    <w:pPr>
      <w:outlineLvl w:val="4"/>
    </w:pPr>
  </w:style>
  <w:style w:type="paragraph" w:styleId="6">
    <w:name w:val="heading 6"/>
    <w:basedOn w:val="a"/>
    <w:next w:val="a"/>
    <w:link w:val="60"/>
    <w:uiPriority w:val="99"/>
    <w:qFormat/>
    <w:rsid w:val="001B2686"/>
    <w:pPr>
      <w:outlineLvl w:val="5"/>
    </w:pPr>
  </w:style>
  <w:style w:type="paragraph" w:styleId="7">
    <w:name w:val="heading 7"/>
    <w:basedOn w:val="a"/>
    <w:next w:val="a"/>
    <w:link w:val="70"/>
    <w:uiPriority w:val="99"/>
    <w:qFormat/>
    <w:rsid w:val="001B2686"/>
    <w:pPr>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686"/>
    <w:rPr>
      <w:rFonts w:ascii="Times New Roman" w:hAnsi="Times New Roman" w:cs="Times New Roman"/>
      <w:sz w:val="24"/>
      <w:szCs w:val="24"/>
    </w:rPr>
  </w:style>
  <w:style w:type="character" w:customStyle="1" w:styleId="20">
    <w:name w:val="Заголовок 2 Знак"/>
    <w:basedOn w:val="a0"/>
    <w:link w:val="2"/>
    <w:uiPriority w:val="99"/>
    <w:rsid w:val="001B2686"/>
    <w:rPr>
      <w:rFonts w:ascii="Times New Roman" w:hAnsi="Times New Roman" w:cs="Times New Roman"/>
      <w:sz w:val="24"/>
      <w:szCs w:val="24"/>
    </w:rPr>
  </w:style>
  <w:style w:type="character" w:customStyle="1" w:styleId="30">
    <w:name w:val="Заголовок 3 Знак"/>
    <w:basedOn w:val="a0"/>
    <w:link w:val="3"/>
    <w:uiPriority w:val="99"/>
    <w:rsid w:val="001B2686"/>
    <w:rPr>
      <w:rFonts w:ascii="Times New Roman" w:hAnsi="Times New Roman" w:cs="Times New Roman"/>
      <w:sz w:val="24"/>
      <w:szCs w:val="24"/>
    </w:rPr>
  </w:style>
  <w:style w:type="character" w:customStyle="1" w:styleId="40">
    <w:name w:val="Заголовок 4 Знак"/>
    <w:basedOn w:val="a0"/>
    <w:link w:val="4"/>
    <w:uiPriority w:val="99"/>
    <w:rsid w:val="001B2686"/>
    <w:rPr>
      <w:rFonts w:ascii="Times New Roman" w:hAnsi="Times New Roman" w:cs="Times New Roman"/>
      <w:sz w:val="24"/>
      <w:szCs w:val="24"/>
    </w:rPr>
  </w:style>
  <w:style w:type="character" w:customStyle="1" w:styleId="50">
    <w:name w:val="Заголовок 5 Знак"/>
    <w:basedOn w:val="a0"/>
    <w:link w:val="5"/>
    <w:uiPriority w:val="99"/>
    <w:rsid w:val="001B2686"/>
    <w:rPr>
      <w:rFonts w:ascii="Times New Roman" w:hAnsi="Times New Roman" w:cs="Times New Roman"/>
      <w:sz w:val="24"/>
      <w:szCs w:val="24"/>
    </w:rPr>
  </w:style>
  <w:style w:type="character" w:customStyle="1" w:styleId="60">
    <w:name w:val="Заголовок 6 Знак"/>
    <w:basedOn w:val="a0"/>
    <w:link w:val="6"/>
    <w:uiPriority w:val="99"/>
    <w:rsid w:val="001B2686"/>
    <w:rPr>
      <w:rFonts w:ascii="Times New Roman" w:hAnsi="Times New Roman" w:cs="Times New Roman"/>
      <w:sz w:val="24"/>
      <w:szCs w:val="24"/>
    </w:rPr>
  </w:style>
  <w:style w:type="character" w:customStyle="1" w:styleId="70">
    <w:name w:val="Заголовок 7 Знак"/>
    <w:basedOn w:val="a0"/>
    <w:link w:val="7"/>
    <w:uiPriority w:val="99"/>
    <w:rsid w:val="001B2686"/>
    <w:rPr>
      <w:rFonts w:ascii="Times New Roman" w:hAnsi="Times New Roman" w:cs="Times New Roman"/>
      <w:sz w:val="24"/>
      <w:szCs w:val="24"/>
    </w:rPr>
  </w:style>
  <w:style w:type="paragraph" w:styleId="a3">
    <w:name w:val="List Paragraph"/>
    <w:basedOn w:val="a"/>
    <w:uiPriority w:val="34"/>
    <w:qFormat/>
    <w:rsid w:val="00B8207B"/>
    <w:pPr>
      <w:ind w:left="720"/>
      <w:contextualSpacing/>
    </w:pPr>
  </w:style>
  <w:style w:type="paragraph" w:styleId="a4">
    <w:name w:val="Balloon Text"/>
    <w:basedOn w:val="a"/>
    <w:link w:val="a5"/>
    <w:uiPriority w:val="99"/>
    <w:semiHidden/>
    <w:unhideWhenUsed/>
    <w:rsid w:val="002B645B"/>
    <w:rPr>
      <w:rFonts w:ascii="Segoe UI" w:hAnsi="Segoe UI" w:cs="Segoe UI"/>
      <w:sz w:val="18"/>
      <w:szCs w:val="18"/>
    </w:rPr>
  </w:style>
  <w:style w:type="character" w:customStyle="1" w:styleId="a5">
    <w:name w:val="Текст выноски Знак"/>
    <w:basedOn w:val="a0"/>
    <w:link w:val="a4"/>
    <w:uiPriority w:val="99"/>
    <w:semiHidden/>
    <w:rsid w:val="002B645B"/>
    <w:rPr>
      <w:rFonts w:ascii="Segoe UI" w:hAnsi="Segoe UI" w:cs="Segoe UI"/>
      <w:sz w:val="18"/>
      <w:szCs w:val="18"/>
    </w:rPr>
  </w:style>
  <w:style w:type="character" w:styleId="a6">
    <w:name w:val="Hyperlink"/>
    <w:basedOn w:val="a0"/>
    <w:uiPriority w:val="99"/>
    <w:unhideWhenUsed/>
    <w:rsid w:val="0034217F"/>
    <w:rPr>
      <w:color w:val="0000FF" w:themeColor="hyperlink"/>
      <w:u w:val="single"/>
    </w:rPr>
  </w:style>
  <w:style w:type="paragraph" w:styleId="a7">
    <w:name w:val="footer"/>
    <w:basedOn w:val="a"/>
    <w:link w:val="a8"/>
    <w:uiPriority w:val="99"/>
    <w:rsid w:val="00E8087C"/>
    <w:pPr>
      <w:tabs>
        <w:tab w:val="center" w:pos="4677"/>
        <w:tab w:val="right" w:pos="9355"/>
      </w:tabs>
      <w:autoSpaceDE/>
      <w:autoSpaceDN/>
      <w:adjustRightInd/>
    </w:pPr>
    <w:rPr>
      <w:rFonts w:eastAsia="Times New Roman"/>
      <w:lang w:eastAsia="ru-RU"/>
    </w:rPr>
  </w:style>
  <w:style w:type="character" w:customStyle="1" w:styleId="a8">
    <w:name w:val="Нижний колонтитул Знак"/>
    <w:basedOn w:val="a0"/>
    <w:link w:val="a7"/>
    <w:uiPriority w:val="99"/>
    <w:rsid w:val="00E8087C"/>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8087C"/>
    <w:pPr>
      <w:autoSpaceDE/>
      <w:autoSpaceDN/>
      <w:adjustRightInd/>
      <w:ind w:left="360"/>
      <w:jc w:val="both"/>
    </w:pPr>
    <w:rPr>
      <w:rFonts w:eastAsia="Times New Roman"/>
      <w:lang w:eastAsia="ru-RU"/>
    </w:rPr>
  </w:style>
  <w:style w:type="character" w:customStyle="1" w:styleId="22">
    <w:name w:val="Основной текст с отступом 2 Знак"/>
    <w:basedOn w:val="a0"/>
    <w:link w:val="21"/>
    <w:uiPriority w:val="99"/>
    <w:rsid w:val="00E8087C"/>
    <w:rPr>
      <w:rFonts w:ascii="Times New Roman" w:eastAsia="Times New Roman" w:hAnsi="Times New Roman" w:cs="Times New Roman"/>
      <w:sz w:val="24"/>
      <w:szCs w:val="24"/>
      <w:lang w:eastAsia="ru-RU"/>
    </w:rPr>
  </w:style>
  <w:style w:type="paragraph" w:styleId="a9">
    <w:name w:val="Body Text"/>
    <w:basedOn w:val="a"/>
    <w:link w:val="aa"/>
    <w:uiPriority w:val="99"/>
    <w:rsid w:val="00E8087C"/>
    <w:pPr>
      <w:autoSpaceDE/>
      <w:autoSpaceDN/>
      <w:adjustRightInd/>
      <w:spacing w:after="120"/>
    </w:pPr>
    <w:rPr>
      <w:rFonts w:eastAsia="Times New Roman"/>
      <w:lang w:val="ru-RU" w:eastAsia="ru-RU"/>
    </w:rPr>
  </w:style>
  <w:style w:type="character" w:customStyle="1" w:styleId="aa">
    <w:name w:val="Основной текст Знак"/>
    <w:basedOn w:val="a0"/>
    <w:link w:val="a9"/>
    <w:uiPriority w:val="99"/>
    <w:rsid w:val="00E8087C"/>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rsid w:val="00E8087C"/>
    <w:pPr>
      <w:autoSpaceDE/>
      <w:autoSpaceDN/>
      <w:adjustRightInd/>
      <w:ind w:left="720"/>
    </w:pPr>
    <w:rPr>
      <w:rFonts w:eastAsia="Times New Roman"/>
      <w:sz w:val="20"/>
      <w:szCs w:val="20"/>
      <w:lang w:val="en-AU"/>
    </w:rPr>
  </w:style>
  <w:style w:type="paragraph" w:customStyle="1" w:styleId="23">
    <w:name w:val="Абзац списка2"/>
    <w:basedOn w:val="a"/>
    <w:uiPriority w:val="99"/>
    <w:rsid w:val="00E8087C"/>
    <w:pPr>
      <w:autoSpaceDE/>
      <w:autoSpaceDN/>
      <w:adjustRightInd/>
      <w:ind w:left="720"/>
    </w:pPr>
    <w:rPr>
      <w:rFonts w:ascii="Calibri" w:eastAsia="Calibri" w:hAnsi="Calibri"/>
      <w:sz w:val="20"/>
      <w:szCs w:val="20"/>
      <w:lang w:val="en-AU"/>
    </w:rPr>
  </w:style>
  <w:style w:type="paragraph" w:styleId="ab">
    <w:name w:val="Subtitle"/>
    <w:basedOn w:val="a"/>
    <w:link w:val="ac"/>
    <w:uiPriority w:val="99"/>
    <w:qFormat/>
    <w:rsid w:val="00E8087C"/>
    <w:pPr>
      <w:autoSpaceDE/>
      <w:autoSpaceDN/>
      <w:adjustRightInd/>
      <w:spacing w:after="60"/>
      <w:jc w:val="center"/>
      <w:outlineLvl w:val="1"/>
    </w:pPr>
    <w:rPr>
      <w:rFonts w:ascii="Arial" w:eastAsia="Times New Roman" w:hAnsi="Arial" w:cs="Arial"/>
      <w:lang w:eastAsia="ru-RU"/>
    </w:rPr>
  </w:style>
  <w:style w:type="character" w:customStyle="1" w:styleId="ac">
    <w:name w:val="Подзаголовок Знак"/>
    <w:basedOn w:val="a0"/>
    <w:link w:val="ab"/>
    <w:uiPriority w:val="99"/>
    <w:rsid w:val="00E8087C"/>
    <w:rPr>
      <w:rFonts w:ascii="Arial" w:eastAsia="Times New Roman" w:hAnsi="Arial" w:cs="Arial"/>
      <w:sz w:val="24"/>
      <w:szCs w:val="24"/>
      <w:lang w:eastAsia="ru-RU"/>
    </w:rPr>
  </w:style>
  <w:style w:type="paragraph" w:customStyle="1" w:styleId="24">
    <w:name w:val="Стиль2"/>
    <w:basedOn w:val="a"/>
    <w:next w:val="ab"/>
    <w:link w:val="ad"/>
    <w:uiPriority w:val="99"/>
    <w:rsid w:val="00E8087C"/>
    <w:pPr>
      <w:suppressAutoHyphens/>
      <w:autoSpaceDE/>
      <w:autoSpaceDN/>
      <w:adjustRightInd/>
      <w:ind w:right="-908" w:hanging="851"/>
      <w:jc w:val="center"/>
    </w:pPr>
    <w:rPr>
      <w:rFonts w:eastAsia="Times New Roman"/>
      <w:b/>
      <w:bCs/>
      <w:lang w:eastAsia="ar-SA"/>
    </w:rPr>
  </w:style>
  <w:style w:type="character" w:customStyle="1" w:styleId="ad">
    <w:name w:val="Заголовок Знак"/>
    <w:link w:val="24"/>
    <w:uiPriority w:val="99"/>
    <w:locked/>
    <w:rsid w:val="00E8087C"/>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Pastuh</dc:creator>
  <cp:lastModifiedBy>bogovenko_</cp:lastModifiedBy>
  <cp:revision>17</cp:revision>
  <cp:lastPrinted>2022-12-30T11:20:00Z</cp:lastPrinted>
  <dcterms:created xsi:type="dcterms:W3CDTF">2022-12-30T11:19:00Z</dcterms:created>
  <dcterms:modified xsi:type="dcterms:W3CDTF">2023-12-07T14:18:00Z</dcterms:modified>
</cp:coreProperties>
</file>