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A9" w:rsidRDefault="00F513A9">
      <w:pPr>
        <w:spacing w:before="240" w:after="0" w:line="240" w:lineRule="auto"/>
        <w:jc w:val="right"/>
        <w:rPr>
          <w:rFonts w:ascii="Times New Roman" w:eastAsia="Times New Roman" w:hAnsi="Times New Roman" w:cs="Times New Roman"/>
          <w:b/>
          <w:i/>
          <w:color w:val="4A86E8"/>
          <w:sz w:val="24"/>
          <w:szCs w:val="24"/>
          <w:highlight w:val="white"/>
        </w:rPr>
      </w:pPr>
    </w:p>
    <w:p w:rsidR="00F513A9" w:rsidRDefault="00F513A9">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9636D3" w:rsidRPr="009636D3" w:rsidRDefault="009636D3" w:rsidP="009636D3">
      <w:pPr>
        <w:jc w:val="center"/>
        <w:rPr>
          <w:rFonts w:ascii="Times New Roman" w:hAnsi="Times New Roman" w:cs="Times New Roman"/>
          <w:b/>
          <w:bCs/>
          <w:caps/>
          <w:sz w:val="28"/>
          <w:szCs w:val="28"/>
        </w:rPr>
      </w:pPr>
      <w:r w:rsidRPr="009636D3">
        <w:rPr>
          <w:rFonts w:ascii="Times New Roman" w:hAnsi="Times New Roman" w:cs="Times New Roman"/>
          <w:b/>
          <w:bCs/>
          <w:caps/>
          <w:sz w:val="28"/>
          <w:szCs w:val="28"/>
        </w:rPr>
        <w:t xml:space="preserve">Управління освіти КОНОТОПСЬКОЇ МІСЬКОЇ РАДИ </w:t>
      </w:r>
    </w:p>
    <w:p w:rsidR="009636D3" w:rsidRPr="009636D3" w:rsidRDefault="009636D3" w:rsidP="009636D3">
      <w:pPr>
        <w:jc w:val="center"/>
        <w:rPr>
          <w:rFonts w:ascii="Times New Roman" w:hAnsi="Times New Roman" w:cs="Times New Roman"/>
          <w:b/>
          <w:bCs/>
          <w:sz w:val="28"/>
          <w:szCs w:val="28"/>
        </w:rPr>
      </w:pPr>
      <w:r w:rsidRPr="009636D3">
        <w:rPr>
          <w:rFonts w:ascii="Times New Roman" w:hAnsi="Times New Roman" w:cs="Times New Roman"/>
          <w:b/>
          <w:bCs/>
          <w:caps/>
          <w:sz w:val="28"/>
          <w:szCs w:val="28"/>
        </w:rPr>
        <w:t>СУМСЬКОЇ ОБЛАСТІ</w:t>
      </w:r>
    </w:p>
    <w:p w:rsidR="00F513A9" w:rsidRPr="0009147D" w:rsidRDefault="00F513A9">
      <w:pPr>
        <w:spacing w:after="0" w:line="240" w:lineRule="auto"/>
        <w:ind w:left="-1418"/>
        <w:jc w:val="right"/>
        <w:rPr>
          <w:rFonts w:ascii="Times New Roman" w:eastAsia="Times New Roman" w:hAnsi="Times New Roman" w:cs="Times New Roman"/>
          <w:b/>
          <w:color w:val="000000" w:themeColor="text1"/>
          <w:sz w:val="24"/>
          <w:szCs w:val="24"/>
        </w:rPr>
      </w:pPr>
    </w:p>
    <w:p w:rsidR="00F513A9" w:rsidRPr="0009147D" w:rsidRDefault="005F7345">
      <w:pPr>
        <w:spacing w:after="0" w:line="240" w:lineRule="auto"/>
        <w:ind w:left="-1418"/>
        <w:jc w:val="right"/>
        <w:rPr>
          <w:rFonts w:ascii="Times New Roman" w:eastAsia="Times New Roman" w:hAnsi="Times New Roman" w:cs="Times New Roman"/>
          <w:b/>
          <w:color w:val="000000" w:themeColor="text1"/>
          <w:sz w:val="24"/>
          <w:szCs w:val="24"/>
        </w:rPr>
      </w:pPr>
      <w:r w:rsidRPr="0009147D">
        <w:rPr>
          <w:rFonts w:ascii="Times New Roman" w:eastAsia="Times New Roman" w:hAnsi="Times New Roman" w:cs="Times New Roman"/>
          <w:b/>
          <w:color w:val="000000" w:themeColor="text1"/>
          <w:sz w:val="24"/>
          <w:szCs w:val="24"/>
        </w:rPr>
        <w:t> «ЗАТВЕРДЖЕНО»</w:t>
      </w:r>
    </w:p>
    <w:p w:rsidR="00F513A9" w:rsidRPr="0009147D" w:rsidRDefault="005F7345">
      <w:pPr>
        <w:spacing w:after="0" w:line="240" w:lineRule="auto"/>
        <w:ind w:left="-1418"/>
        <w:jc w:val="right"/>
        <w:rPr>
          <w:rFonts w:ascii="Times New Roman" w:eastAsia="Times New Roman" w:hAnsi="Times New Roman" w:cs="Times New Roman"/>
          <w:b/>
          <w:color w:val="000000" w:themeColor="text1"/>
          <w:sz w:val="24"/>
          <w:szCs w:val="24"/>
        </w:rPr>
      </w:pPr>
      <w:r w:rsidRPr="0009147D">
        <w:rPr>
          <w:rFonts w:ascii="Times New Roman" w:eastAsia="Times New Roman" w:hAnsi="Times New Roman" w:cs="Times New Roman"/>
          <w:color w:val="000000" w:themeColor="text1"/>
          <w:sz w:val="24"/>
          <w:szCs w:val="24"/>
        </w:rPr>
        <w:t xml:space="preserve">                                                                    </w:t>
      </w:r>
      <w:r w:rsidR="007B6B05">
        <w:rPr>
          <w:rFonts w:ascii="Times New Roman" w:eastAsia="Times New Roman" w:hAnsi="Times New Roman" w:cs="Times New Roman"/>
          <w:b/>
          <w:color w:val="000000" w:themeColor="text1"/>
          <w:sz w:val="24"/>
          <w:szCs w:val="24"/>
        </w:rPr>
        <w:t>п</w:t>
      </w:r>
      <w:r w:rsidRPr="0009147D">
        <w:rPr>
          <w:rFonts w:ascii="Times New Roman" w:eastAsia="Times New Roman" w:hAnsi="Times New Roman" w:cs="Times New Roman"/>
          <w:b/>
          <w:color w:val="000000" w:themeColor="text1"/>
          <w:sz w:val="24"/>
          <w:szCs w:val="24"/>
        </w:rPr>
        <w:t>ротокол</w:t>
      </w:r>
      <w:r w:rsidR="009636D3" w:rsidRPr="0009147D">
        <w:rPr>
          <w:rFonts w:ascii="Times New Roman" w:eastAsia="Times New Roman" w:hAnsi="Times New Roman" w:cs="Times New Roman"/>
          <w:b/>
          <w:color w:val="000000" w:themeColor="text1"/>
          <w:sz w:val="24"/>
          <w:szCs w:val="24"/>
        </w:rPr>
        <w:t>ом</w:t>
      </w:r>
      <w:r w:rsidRPr="0009147D">
        <w:rPr>
          <w:rFonts w:ascii="Times New Roman" w:eastAsia="Times New Roman" w:hAnsi="Times New Roman" w:cs="Times New Roman"/>
          <w:color w:val="000000" w:themeColor="text1"/>
          <w:sz w:val="24"/>
          <w:szCs w:val="24"/>
        </w:rPr>
        <w:t xml:space="preserve"> </w:t>
      </w:r>
      <w:r w:rsidRPr="0009147D">
        <w:rPr>
          <w:rFonts w:ascii="Times New Roman" w:eastAsia="Times New Roman" w:hAnsi="Times New Roman" w:cs="Times New Roman"/>
          <w:b/>
          <w:color w:val="000000" w:themeColor="text1"/>
          <w:sz w:val="24"/>
          <w:szCs w:val="24"/>
        </w:rPr>
        <w:t>Уповноваженої особи</w:t>
      </w:r>
    </w:p>
    <w:p w:rsidR="009636D3" w:rsidRPr="0009147D" w:rsidRDefault="009636D3">
      <w:pPr>
        <w:spacing w:after="0" w:line="240" w:lineRule="auto"/>
        <w:ind w:left="-1418"/>
        <w:jc w:val="right"/>
        <w:rPr>
          <w:rFonts w:ascii="Times New Roman" w:eastAsia="Times New Roman" w:hAnsi="Times New Roman" w:cs="Times New Roman"/>
          <w:b/>
          <w:color w:val="000000" w:themeColor="text1"/>
          <w:sz w:val="24"/>
          <w:szCs w:val="24"/>
        </w:rPr>
      </w:pPr>
      <w:r w:rsidRPr="0009147D">
        <w:rPr>
          <w:rFonts w:ascii="Times New Roman" w:eastAsia="Times New Roman" w:hAnsi="Times New Roman" w:cs="Times New Roman"/>
          <w:b/>
          <w:color w:val="000000" w:themeColor="text1"/>
          <w:sz w:val="24"/>
          <w:szCs w:val="24"/>
        </w:rPr>
        <w:t xml:space="preserve">Управління освіти </w:t>
      </w:r>
      <w:proofErr w:type="spellStart"/>
      <w:r w:rsidRPr="0009147D">
        <w:rPr>
          <w:rFonts w:ascii="Times New Roman" w:eastAsia="Times New Roman" w:hAnsi="Times New Roman" w:cs="Times New Roman"/>
          <w:b/>
          <w:color w:val="000000" w:themeColor="text1"/>
          <w:sz w:val="24"/>
          <w:szCs w:val="24"/>
          <w:lang w:val="ru-RU"/>
        </w:rPr>
        <w:t>Конотопсько</w:t>
      </w:r>
      <w:proofErr w:type="spellEnd"/>
      <w:r w:rsidRPr="0009147D">
        <w:rPr>
          <w:rFonts w:ascii="Times New Roman" w:eastAsia="Times New Roman" w:hAnsi="Times New Roman" w:cs="Times New Roman"/>
          <w:b/>
          <w:color w:val="000000" w:themeColor="text1"/>
          <w:sz w:val="24"/>
          <w:szCs w:val="24"/>
        </w:rPr>
        <w:t>ї міської ради</w:t>
      </w:r>
    </w:p>
    <w:p w:rsidR="00F513A9" w:rsidRPr="0009147D" w:rsidRDefault="009636D3">
      <w:pPr>
        <w:spacing w:after="0" w:line="240" w:lineRule="auto"/>
        <w:ind w:left="-1418"/>
        <w:jc w:val="right"/>
        <w:rPr>
          <w:rFonts w:ascii="Times New Roman" w:eastAsia="Times New Roman" w:hAnsi="Times New Roman" w:cs="Times New Roman"/>
          <w:b/>
          <w:color w:val="000000" w:themeColor="text1"/>
          <w:sz w:val="24"/>
          <w:szCs w:val="24"/>
        </w:rPr>
      </w:pPr>
      <w:r w:rsidRPr="0009147D">
        <w:rPr>
          <w:rFonts w:ascii="Times New Roman" w:eastAsia="Times New Roman" w:hAnsi="Times New Roman" w:cs="Times New Roman"/>
          <w:b/>
          <w:color w:val="000000" w:themeColor="text1"/>
          <w:sz w:val="24"/>
          <w:szCs w:val="24"/>
        </w:rPr>
        <w:t xml:space="preserve"> Сумської області</w:t>
      </w:r>
    </w:p>
    <w:p w:rsidR="00F513A9" w:rsidRPr="00775826" w:rsidRDefault="005F7345">
      <w:pPr>
        <w:spacing w:after="0" w:line="240" w:lineRule="auto"/>
        <w:jc w:val="right"/>
        <w:rPr>
          <w:rFonts w:ascii="Times New Roman" w:eastAsia="Times New Roman" w:hAnsi="Times New Roman" w:cs="Times New Roman"/>
          <w:color w:val="000000" w:themeColor="text1"/>
          <w:sz w:val="24"/>
          <w:szCs w:val="24"/>
          <w:lang w:val="ru-RU"/>
        </w:rPr>
      </w:pPr>
      <w:r w:rsidRPr="0009147D">
        <w:rPr>
          <w:rFonts w:ascii="Times New Roman" w:eastAsia="Times New Roman" w:hAnsi="Times New Roman" w:cs="Times New Roman"/>
          <w:color w:val="000000" w:themeColor="text1"/>
          <w:sz w:val="24"/>
          <w:szCs w:val="24"/>
        </w:rPr>
        <w:t xml:space="preserve">                                                           </w:t>
      </w:r>
      <w:r w:rsidR="00C8267C">
        <w:rPr>
          <w:rFonts w:ascii="Times New Roman" w:eastAsia="Times New Roman" w:hAnsi="Times New Roman" w:cs="Times New Roman"/>
          <w:color w:val="000000" w:themeColor="text1"/>
          <w:sz w:val="24"/>
          <w:szCs w:val="24"/>
          <w:lang w:val="ru-RU"/>
        </w:rPr>
        <w:t>30</w:t>
      </w:r>
      <w:r w:rsidRPr="0009147D">
        <w:rPr>
          <w:rFonts w:ascii="Times New Roman" w:eastAsia="Times New Roman" w:hAnsi="Times New Roman" w:cs="Times New Roman"/>
          <w:color w:val="000000" w:themeColor="text1"/>
          <w:sz w:val="24"/>
          <w:szCs w:val="24"/>
        </w:rPr>
        <w:t>.</w:t>
      </w:r>
      <w:r w:rsidR="00775826">
        <w:rPr>
          <w:rFonts w:ascii="Times New Roman" w:eastAsia="Times New Roman" w:hAnsi="Times New Roman" w:cs="Times New Roman"/>
          <w:color w:val="000000" w:themeColor="text1"/>
          <w:sz w:val="24"/>
          <w:szCs w:val="24"/>
          <w:lang w:val="ru-RU"/>
        </w:rPr>
        <w:t>01</w:t>
      </w:r>
      <w:r w:rsidRPr="0009147D">
        <w:rPr>
          <w:rFonts w:ascii="Times New Roman" w:eastAsia="Times New Roman" w:hAnsi="Times New Roman" w:cs="Times New Roman"/>
          <w:color w:val="000000" w:themeColor="text1"/>
          <w:sz w:val="24"/>
          <w:szCs w:val="24"/>
        </w:rPr>
        <w:t>.20</w:t>
      </w:r>
      <w:r w:rsidR="009636D3" w:rsidRPr="0009147D">
        <w:rPr>
          <w:rFonts w:ascii="Times New Roman" w:eastAsia="Times New Roman" w:hAnsi="Times New Roman" w:cs="Times New Roman"/>
          <w:color w:val="000000" w:themeColor="text1"/>
          <w:sz w:val="24"/>
          <w:szCs w:val="24"/>
        </w:rPr>
        <w:t>23</w:t>
      </w:r>
      <w:r w:rsidRPr="0009147D">
        <w:rPr>
          <w:rFonts w:ascii="Times New Roman" w:eastAsia="Times New Roman" w:hAnsi="Times New Roman" w:cs="Times New Roman"/>
          <w:color w:val="000000" w:themeColor="text1"/>
          <w:sz w:val="24"/>
          <w:szCs w:val="24"/>
        </w:rPr>
        <w:t xml:space="preserve"> №</w:t>
      </w:r>
      <w:r w:rsidR="00775826">
        <w:rPr>
          <w:rFonts w:ascii="Times New Roman" w:eastAsia="Times New Roman" w:hAnsi="Times New Roman" w:cs="Times New Roman"/>
          <w:color w:val="000000" w:themeColor="text1"/>
          <w:sz w:val="24"/>
          <w:szCs w:val="24"/>
          <w:lang w:val="ru-RU"/>
        </w:rPr>
        <w:t xml:space="preserve"> </w:t>
      </w:r>
      <w:r w:rsidR="00C8267C">
        <w:rPr>
          <w:rFonts w:ascii="Times New Roman" w:eastAsia="Times New Roman" w:hAnsi="Times New Roman" w:cs="Times New Roman"/>
          <w:color w:val="000000" w:themeColor="text1"/>
          <w:sz w:val="24"/>
          <w:szCs w:val="24"/>
          <w:lang w:val="ru-RU"/>
        </w:rPr>
        <w:t>5</w:t>
      </w:r>
    </w:p>
    <w:p w:rsidR="00F513A9" w:rsidRPr="006B7F1B" w:rsidRDefault="005F7345" w:rsidP="006B7F1B">
      <w:pPr>
        <w:tabs>
          <w:tab w:val="left" w:pos="8145"/>
        </w:tabs>
        <w:spacing w:after="0" w:line="240" w:lineRule="auto"/>
        <w:jc w:val="right"/>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                                                     </w:t>
      </w:r>
      <w:proofErr w:type="spellStart"/>
      <w:r w:rsidR="006B7F1B">
        <w:rPr>
          <w:rFonts w:ascii="Times New Roman" w:eastAsia="Times New Roman" w:hAnsi="Times New Roman" w:cs="Times New Roman"/>
          <w:b/>
          <w:color w:val="000000"/>
          <w:sz w:val="24"/>
          <w:szCs w:val="24"/>
          <w:lang w:val="ru-RU"/>
        </w:rPr>
        <w:t>Уповноважена</w:t>
      </w:r>
      <w:proofErr w:type="spellEnd"/>
      <w:r w:rsidR="006B7F1B">
        <w:rPr>
          <w:rFonts w:ascii="Times New Roman" w:eastAsia="Times New Roman" w:hAnsi="Times New Roman" w:cs="Times New Roman"/>
          <w:b/>
          <w:color w:val="000000"/>
          <w:sz w:val="24"/>
          <w:szCs w:val="24"/>
          <w:lang w:val="ru-RU"/>
        </w:rPr>
        <w:t xml:space="preserve"> особа Маркова С.П.</w:t>
      </w:r>
    </w:p>
    <w:p w:rsidR="00F513A9" w:rsidRDefault="00F513A9">
      <w:pPr>
        <w:spacing w:after="0" w:line="240" w:lineRule="auto"/>
        <w:rPr>
          <w:rFonts w:ascii="Times New Roman" w:eastAsia="Times New Roman" w:hAnsi="Times New Roman" w:cs="Times New Roman"/>
          <w:b/>
          <w:color w:val="000000"/>
          <w:sz w:val="24"/>
          <w:szCs w:val="24"/>
        </w:rPr>
      </w:pPr>
    </w:p>
    <w:p w:rsidR="00F513A9" w:rsidRDefault="00F513A9">
      <w:pPr>
        <w:spacing w:after="0" w:line="240" w:lineRule="auto"/>
        <w:rPr>
          <w:rFonts w:ascii="Times New Roman" w:eastAsia="Times New Roman" w:hAnsi="Times New Roman" w:cs="Times New Roman"/>
          <w:b/>
          <w:color w:val="000000"/>
          <w:sz w:val="24"/>
          <w:szCs w:val="24"/>
        </w:rPr>
      </w:pPr>
    </w:p>
    <w:p w:rsidR="00F513A9" w:rsidRDefault="00F513A9">
      <w:pPr>
        <w:spacing w:after="0" w:line="240" w:lineRule="auto"/>
        <w:rPr>
          <w:rFonts w:ascii="Times New Roman" w:eastAsia="Times New Roman" w:hAnsi="Times New Roman" w:cs="Times New Roman"/>
          <w:b/>
          <w:color w:val="000000"/>
          <w:sz w:val="24"/>
          <w:szCs w:val="24"/>
        </w:rPr>
      </w:pPr>
    </w:p>
    <w:p w:rsidR="00F513A9" w:rsidRPr="0009147D" w:rsidRDefault="00F513A9">
      <w:pPr>
        <w:spacing w:after="0" w:line="240" w:lineRule="auto"/>
        <w:rPr>
          <w:rFonts w:ascii="Times New Roman" w:eastAsia="Times New Roman" w:hAnsi="Times New Roman" w:cs="Times New Roman"/>
          <w:b/>
          <w:sz w:val="24"/>
          <w:szCs w:val="24"/>
        </w:rPr>
      </w:pPr>
    </w:p>
    <w:p w:rsidR="00F513A9" w:rsidRPr="0009147D" w:rsidRDefault="005F7345">
      <w:pPr>
        <w:spacing w:after="0" w:line="240" w:lineRule="auto"/>
        <w:rPr>
          <w:rFonts w:ascii="Times New Roman" w:eastAsia="Times New Roman" w:hAnsi="Times New Roman" w:cs="Times New Roman"/>
          <w:b/>
          <w:sz w:val="24"/>
          <w:szCs w:val="24"/>
        </w:rPr>
      </w:pPr>
      <w:r w:rsidRPr="0009147D">
        <w:rPr>
          <w:rFonts w:ascii="Times New Roman" w:eastAsia="Times New Roman" w:hAnsi="Times New Roman" w:cs="Times New Roman"/>
          <w:b/>
          <w:sz w:val="24"/>
          <w:szCs w:val="24"/>
        </w:rPr>
        <w:t xml:space="preserve">                                                     </w:t>
      </w:r>
    </w:p>
    <w:p w:rsidR="00F513A9" w:rsidRPr="0009147D" w:rsidRDefault="005F7345">
      <w:pPr>
        <w:spacing w:after="0" w:line="240" w:lineRule="auto"/>
        <w:rPr>
          <w:rFonts w:ascii="Times New Roman" w:eastAsia="Times New Roman" w:hAnsi="Times New Roman" w:cs="Times New Roman"/>
          <w:sz w:val="24"/>
          <w:szCs w:val="24"/>
        </w:rPr>
      </w:pPr>
      <w:r w:rsidRPr="0009147D">
        <w:rPr>
          <w:rFonts w:ascii="Times New Roman" w:eastAsia="Times New Roman" w:hAnsi="Times New Roman" w:cs="Times New Roman"/>
          <w:b/>
          <w:sz w:val="24"/>
          <w:szCs w:val="24"/>
        </w:rPr>
        <w:t xml:space="preserve">                                                    ТЕНДЕРНА ДОКУМЕНТАЦІЯ</w:t>
      </w:r>
    </w:p>
    <w:p w:rsidR="00F513A9" w:rsidRPr="0009147D" w:rsidRDefault="005F7345">
      <w:pPr>
        <w:spacing w:before="240" w:after="0" w:line="240" w:lineRule="auto"/>
        <w:jc w:val="center"/>
        <w:rPr>
          <w:rFonts w:ascii="Times New Roman" w:eastAsia="Times New Roman" w:hAnsi="Times New Roman" w:cs="Times New Roman"/>
          <w:sz w:val="24"/>
          <w:szCs w:val="24"/>
        </w:rPr>
      </w:pPr>
      <w:r w:rsidRPr="0009147D">
        <w:rPr>
          <w:rFonts w:ascii="Times New Roman" w:eastAsia="Times New Roman" w:hAnsi="Times New Roman" w:cs="Times New Roman"/>
          <w:b/>
          <w:sz w:val="24"/>
          <w:szCs w:val="24"/>
        </w:rPr>
        <w:t> </w:t>
      </w:r>
      <w:r w:rsidRPr="0009147D">
        <w:rPr>
          <w:rFonts w:ascii="Times New Roman" w:eastAsia="Times New Roman" w:hAnsi="Times New Roman" w:cs="Times New Roman"/>
          <w:sz w:val="24"/>
          <w:szCs w:val="24"/>
        </w:rPr>
        <w:t>по процедурі</w:t>
      </w:r>
      <w:r w:rsidRPr="0009147D">
        <w:rPr>
          <w:rFonts w:ascii="Times New Roman" w:eastAsia="Times New Roman" w:hAnsi="Times New Roman" w:cs="Times New Roman"/>
          <w:b/>
          <w:sz w:val="24"/>
          <w:szCs w:val="24"/>
        </w:rPr>
        <w:t xml:space="preserve"> ВІДКРИТІ ТОРГИ (з особливостями)</w:t>
      </w:r>
    </w:p>
    <w:p w:rsidR="00F513A9" w:rsidRPr="00775826" w:rsidRDefault="005F7345">
      <w:pPr>
        <w:spacing w:before="240" w:after="0" w:line="240" w:lineRule="auto"/>
        <w:jc w:val="center"/>
        <w:rPr>
          <w:rFonts w:ascii="Times New Roman" w:eastAsia="Times New Roman" w:hAnsi="Times New Roman" w:cs="Times New Roman"/>
          <w:sz w:val="24"/>
          <w:szCs w:val="24"/>
        </w:rPr>
      </w:pPr>
      <w:r w:rsidRPr="00775826">
        <w:rPr>
          <w:rFonts w:ascii="Times New Roman" w:eastAsia="Times New Roman" w:hAnsi="Times New Roman" w:cs="Times New Roman"/>
          <w:sz w:val="24"/>
          <w:szCs w:val="24"/>
        </w:rPr>
        <w:t>на закупівлю</w:t>
      </w:r>
      <w:r w:rsidRPr="00775826">
        <w:rPr>
          <w:rFonts w:ascii="Times New Roman" w:eastAsia="Times New Roman" w:hAnsi="Times New Roman" w:cs="Times New Roman"/>
          <w:color w:val="000000"/>
          <w:sz w:val="24"/>
          <w:szCs w:val="24"/>
        </w:rPr>
        <w:t xml:space="preserve"> </w:t>
      </w:r>
      <w:r w:rsidR="00EC79B0">
        <w:rPr>
          <w:rFonts w:ascii="Times New Roman" w:eastAsia="Times New Roman" w:hAnsi="Times New Roman" w:cs="Times New Roman"/>
          <w:sz w:val="24"/>
          <w:szCs w:val="24"/>
        </w:rPr>
        <w:t>товару</w:t>
      </w:r>
      <w:r w:rsidRPr="00775826">
        <w:rPr>
          <w:rFonts w:ascii="Times New Roman" w:eastAsia="Times New Roman" w:hAnsi="Times New Roman" w:cs="Times New Roman"/>
          <w:sz w:val="24"/>
          <w:szCs w:val="24"/>
        </w:rPr>
        <w:t> </w:t>
      </w:r>
    </w:p>
    <w:p w:rsidR="00F513A9" w:rsidRPr="00775826" w:rsidRDefault="005F7345">
      <w:pPr>
        <w:spacing w:before="240" w:after="0" w:line="240" w:lineRule="auto"/>
        <w:jc w:val="center"/>
        <w:rPr>
          <w:rFonts w:ascii="Times New Roman" w:eastAsia="Times New Roman" w:hAnsi="Times New Roman" w:cs="Times New Roman"/>
          <w:b/>
          <w:i/>
          <w:sz w:val="24"/>
          <w:szCs w:val="24"/>
        </w:rPr>
      </w:pPr>
      <w:r w:rsidRPr="00775826">
        <w:rPr>
          <w:rFonts w:ascii="Times New Roman" w:eastAsia="Times New Roman" w:hAnsi="Times New Roman" w:cs="Times New Roman"/>
          <w:b/>
          <w:i/>
          <w:sz w:val="24"/>
          <w:szCs w:val="24"/>
        </w:rPr>
        <w:t>ПРЕДМЕТ ЗАКУПІВЛІ</w:t>
      </w:r>
    </w:p>
    <w:p w:rsidR="00F513A9" w:rsidRDefault="005F734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513A9" w:rsidRPr="00C8267C" w:rsidRDefault="005F7345" w:rsidP="003B6B98">
      <w:pPr>
        <w:widowControl w:val="0"/>
        <w:autoSpaceDE w:val="0"/>
        <w:autoSpaceDN w:val="0"/>
        <w:adjustRightInd w:val="0"/>
        <w:jc w:val="center"/>
        <w:rPr>
          <w:rFonts w:ascii="Times New Roman" w:eastAsia="Times New Roman" w:hAnsi="Times New Roman" w:cs="Times New Roman"/>
          <w:b/>
          <w:sz w:val="24"/>
          <w:szCs w:val="24"/>
        </w:rPr>
      </w:pPr>
      <w:r w:rsidRPr="00C8267C">
        <w:rPr>
          <w:rFonts w:ascii="Times New Roman" w:eastAsia="Times New Roman" w:hAnsi="Times New Roman" w:cs="Times New Roman"/>
          <w:b/>
          <w:color w:val="000000"/>
          <w:sz w:val="24"/>
          <w:szCs w:val="24"/>
        </w:rPr>
        <w:t> </w:t>
      </w:r>
      <w:r w:rsidR="0009147D" w:rsidRPr="00C8267C">
        <w:rPr>
          <w:rFonts w:ascii="Times New Roman" w:hAnsi="Times New Roman" w:cs="Times New Roman"/>
          <w:b/>
          <w:bCs/>
          <w:sz w:val="24"/>
          <w:szCs w:val="24"/>
        </w:rPr>
        <w:t xml:space="preserve">за кодом CPV </w:t>
      </w:r>
      <w:proofErr w:type="spellStart"/>
      <w:r w:rsidR="00C8267C" w:rsidRPr="00C8267C">
        <w:rPr>
          <w:rFonts w:ascii="Times New Roman" w:hAnsi="Times New Roman" w:cs="Times New Roman"/>
          <w:b/>
        </w:rPr>
        <w:t>ДК</w:t>
      </w:r>
      <w:proofErr w:type="spellEnd"/>
      <w:r w:rsidR="00C8267C" w:rsidRPr="00C8267C">
        <w:rPr>
          <w:rFonts w:ascii="Times New Roman" w:hAnsi="Times New Roman" w:cs="Times New Roman"/>
          <w:b/>
        </w:rPr>
        <w:t xml:space="preserve"> 021:2015:03220000-9 Овочі, фрукти та горіхи (</w:t>
      </w:r>
      <w:proofErr w:type="spellStart"/>
      <w:r w:rsidR="00C8267C" w:rsidRPr="00C8267C">
        <w:rPr>
          <w:rFonts w:ascii="Times New Roman" w:hAnsi="Times New Roman" w:cs="Times New Roman"/>
          <w:b/>
          <w:lang w:val="ru-RU"/>
        </w:rPr>
        <w:t>горошок</w:t>
      </w:r>
      <w:proofErr w:type="spellEnd"/>
      <w:r w:rsidR="00C8267C" w:rsidRPr="00C8267C">
        <w:rPr>
          <w:rFonts w:ascii="Times New Roman" w:hAnsi="Times New Roman" w:cs="Times New Roman"/>
          <w:b/>
          <w:lang w:val="ru-RU"/>
        </w:rPr>
        <w:t xml:space="preserve"> </w:t>
      </w:r>
      <w:proofErr w:type="spellStart"/>
      <w:r w:rsidR="00C8267C" w:rsidRPr="00C8267C">
        <w:rPr>
          <w:rFonts w:ascii="Times New Roman" w:hAnsi="Times New Roman" w:cs="Times New Roman"/>
          <w:b/>
          <w:lang w:val="ru-RU"/>
        </w:rPr>
        <w:t>зелений</w:t>
      </w:r>
      <w:proofErr w:type="spellEnd"/>
      <w:r w:rsidR="00C8267C" w:rsidRPr="00C8267C">
        <w:rPr>
          <w:rFonts w:ascii="Times New Roman" w:hAnsi="Times New Roman" w:cs="Times New Roman"/>
          <w:b/>
          <w:lang w:val="ru-RU"/>
        </w:rPr>
        <w:t xml:space="preserve"> </w:t>
      </w:r>
      <w:r w:rsidR="00C8267C" w:rsidRPr="00C8267C">
        <w:rPr>
          <w:rFonts w:ascii="Times New Roman" w:hAnsi="Times New Roman" w:cs="Times New Roman"/>
          <w:b/>
        </w:rPr>
        <w:t>заморожений)</w:t>
      </w:r>
    </w:p>
    <w:p w:rsidR="00F513A9" w:rsidRDefault="005F734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513A9" w:rsidRDefault="00F513A9">
      <w:pPr>
        <w:spacing w:before="240" w:after="0" w:line="240" w:lineRule="auto"/>
        <w:rPr>
          <w:rFonts w:ascii="Times New Roman" w:eastAsia="Times New Roman" w:hAnsi="Times New Roman" w:cs="Times New Roman"/>
          <w:color w:val="000000"/>
          <w:sz w:val="24"/>
          <w:szCs w:val="24"/>
        </w:rPr>
      </w:pPr>
    </w:p>
    <w:p w:rsidR="00F513A9" w:rsidRDefault="00F513A9">
      <w:pPr>
        <w:spacing w:before="240" w:after="0" w:line="240" w:lineRule="auto"/>
        <w:rPr>
          <w:rFonts w:ascii="Times New Roman" w:eastAsia="Times New Roman" w:hAnsi="Times New Roman" w:cs="Times New Roman"/>
          <w:color w:val="000000"/>
          <w:sz w:val="24"/>
          <w:szCs w:val="24"/>
        </w:rPr>
      </w:pPr>
    </w:p>
    <w:p w:rsidR="00F513A9" w:rsidRDefault="00F513A9">
      <w:pPr>
        <w:spacing w:before="240" w:after="0" w:line="240" w:lineRule="auto"/>
        <w:rPr>
          <w:rFonts w:ascii="Times New Roman" w:eastAsia="Times New Roman" w:hAnsi="Times New Roman" w:cs="Times New Roman"/>
          <w:sz w:val="24"/>
          <w:szCs w:val="24"/>
        </w:rPr>
      </w:pPr>
    </w:p>
    <w:p w:rsidR="00775826" w:rsidRDefault="00775826">
      <w:pPr>
        <w:spacing w:before="240" w:after="0" w:line="240" w:lineRule="auto"/>
        <w:rPr>
          <w:rFonts w:ascii="Times New Roman" w:eastAsia="Times New Roman" w:hAnsi="Times New Roman" w:cs="Times New Roman"/>
          <w:sz w:val="24"/>
          <w:szCs w:val="24"/>
        </w:rPr>
      </w:pPr>
    </w:p>
    <w:p w:rsidR="00F513A9" w:rsidRDefault="00F513A9">
      <w:pPr>
        <w:spacing w:before="240" w:after="0" w:line="240" w:lineRule="auto"/>
        <w:rPr>
          <w:rFonts w:ascii="Times New Roman" w:eastAsia="Times New Roman" w:hAnsi="Times New Roman" w:cs="Times New Roman"/>
          <w:sz w:val="24"/>
          <w:szCs w:val="24"/>
        </w:rPr>
      </w:pPr>
    </w:p>
    <w:p w:rsidR="00F513A9" w:rsidRDefault="00F513A9">
      <w:pPr>
        <w:spacing w:before="240" w:after="0" w:line="240" w:lineRule="auto"/>
        <w:rPr>
          <w:rFonts w:ascii="Times New Roman" w:eastAsia="Times New Roman" w:hAnsi="Times New Roman" w:cs="Times New Roman"/>
          <w:sz w:val="24"/>
          <w:szCs w:val="24"/>
        </w:rPr>
      </w:pPr>
    </w:p>
    <w:p w:rsidR="0009147D" w:rsidRDefault="0009147D">
      <w:pPr>
        <w:spacing w:before="240" w:after="0" w:line="240" w:lineRule="auto"/>
        <w:rPr>
          <w:rFonts w:ascii="Times New Roman" w:eastAsia="Times New Roman" w:hAnsi="Times New Roman" w:cs="Times New Roman"/>
          <w:sz w:val="24"/>
          <w:szCs w:val="24"/>
        </w:rPr>
      </w:pPr>
    </w:p>
    <w:p w:rsidR="001058D2" w:rsidRDefault="001058D2">
      <w:pPr>
        <w:spacing w:before="240" w:after="0" w:line="240" w:lineRule="auto"/>
        <w:rPr>
          <w:rFonts w:ascii="Times New Roman" w:eastAsia="Times New Roman" w:hAnsi="Times New Roman" w:cs="Times New Roman"/>
          <w:sz w:val="24"/>
          <w:szCs w:val="24"/>
        </w:rPr>
      </w:pPr>
    </w:p>
    <w:p w:rsidR="001058D2" w:rsidRDefault="001058D2">
      <w:pPr>
        <w:spacing w:before="240" w:after="0" w:line="240" w:lineRule="auto"/>
        <w:rPr>
          <w:rFonts w:ascii="Times New Roman" w:eastAsia="Times New Roman" w:hAnsi="Times New Roman" w:cs="Times New Roman"/>
          <w:sz w:val="24"/>
          <w:szCs w:val="24"/>
        </w:rPr>
      </w:pPr>
    </w:p>
    <w:p w:rsidR="00F513A9" w:rsidRDefault="00F513A9">
      <w:pPr>
        <w:spacing w:before="240" w:after="0" w:line="240" w:lineRule="auto"/>
        <w:rPr>
          <w:rFonts w:ascii="Times New Roman" w:eastAsia="Times New Roman" w:hAnsi="Times New Roman" w:cs="Times New Roman"/>
          <w:sz w:val="24"/>
          <w:szCs w:val="24"/>
        </w:rPr>
      </w:pPr>
    </w:p>
    <w:p w:rsidR="0009147D" w:rsidRDefault="0009147D" w:rsidP="0009147D">
      <w:pPr>
        <w:jc w:val="center"/>
        <w:rPr>
          <w:rFonts w:ascii="Times New Roman" w:hAnsi="Times New Roman" w:cs="Times New Roman"/>
          <w:b/>
          <w:lang w:val="ru-RU"/>
        </w:rPr>
      </w:pPr>
      <w:bookmarkStart w:id="1" w:name="_heading=h.1fob9te" w:colFirst="0" w:colLast="0"/>
      <w:bookmarkEnd w:id="1"/>
      <w:r w:rsidRPr="0009147D">
        <w:rPr>
          <w:rFonts w:ascii="Times New Roman" w:hAnsi="Times New Roman" w:cs="Times New Roman"/>
          <w:b/>
        </w:rPr>
        <w:t>м. Конотоп - 2023 рік</w:t>
      </w:r>
    </w:p>
    <w:p w:rsidR="00E934A5" w:rsidRPr="00E934A5" w:rsidRDefault="00E934A5" w:rsidP="0009147D">
      <w:pPr>
        <w:jc w:val="center"/>
        <w:rPr>
          <w:rFonts w:ascii="Times New Roman" w:hAnsi="Times New Roman" w:cs="Times New Roman"/>
          <w:b/>
          <w:lang w:val="ru-RU"/>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F513A9">
        <w:trPr>
          <w:trHeight w:val="416"/>
          <w:jc w:val="center"/>
        </w:trPr>
        <w:tc>
          <w:tcPr>
            <w:tcW w:w="705" w:type="dxa"/>
            <w:vAlign w:val="center"/>
          </w:tcPr>
          <w:p w:rsidR="00F513A9" w:rsidRDefault="005F73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513A9" w:rsidRDefault="005F73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513A9">
        <w:trPr>
          <w:trHeight w:val="411"/>
          <w:jc w:val="center"/>
        </w:trPr>
        <w:tc>
          <w:tcPr>
            <w:tcW w:w="705" w:type="dxa"/>
            <w:vAlign w:val="center"/>
          </w:tcPr>
          <w:p w:rsidR="00F513A9" w:rsidRDefault="005F73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513A9" w:rsidRDefault="005F73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513A9" w:rsidRDefault="005F73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513A9">
        <w:trPr>
          <w:trHeight w:val="1119"/>
          <w:jc w:val="center"/>
        </w:trPr>
        <w:tc>
          <w:tcPr>
            <w:tcW w:w="705" w:type="dxa"/>
          </w:tcPr>
          <w:p w:rsidR="00F513A9" w:rsidRDefault="005F73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513A9" w:rsidRDefault="005F73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513A9" w:rsidRPr="007066BD" w:rsidRDefault="005F7345">
            <w:pPr>
              <w:jc w:val="both"/>
              <w:rPr>
                <w:rFonts w:ascii="Times New Roman" w:eastAsia="Times New Roman" w:hAnsi="Times New Roman" w:cs="Times New Roman"/>
                <w:sz w:val="24"/>
                <w:szCs w:val="24"/>
              </w:rPr>
            </w:pPr>
            <w:r w:rsidRPr="000F4FBD">
              <w:rPr>
                <w:rFonts w:ascii="Times New Roman" w:eastAsia="Times New Roman" w:hAnsi="Times New Roman" w:cs="Times New Roman"/>
                <w:sz w:val="24"/>
                <w:szCs w:val="24"/>
              </w:rPr>
              <w:t>Тендерну д</w:t>
            </w:r>
            <w:r w:rsidRPr="000F4FBD">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0F4FBD">
              <w:rPr>
                <w:rFonts w:ascii="Times New Roman" w:eastAsia="Times New Roman" w:hAnsi="Times New Roman" w:cs="Times New Roman"/>
                <w:sz w:val="24"/>
                <w:szCs w:val="24"/>
              </w:rPr>
              <w:t>—</w:t>
            </w:r>
            <w:r w:rsidRPr="000F4FBD">
              <w:rPr>
                <w:rFonts w:ascii="Times New Roman" w:eastAsia="Times New Roman" w:hAnsi="Times New Roman" w:cs="Times New Roman"/>
                <w:color w:val="000000"/>
                <w:sz w:val="24"/>
                <w:szCs w:val="24"/>
              </w:rPr>
              <w:t xml:space="preserve"> Закон)</w:t>
            </w:r>
            <w:r w:rsidRPr="000F4FB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000F4FBD" w:rsidRPr="000F4FBD">
              <w:rPr>
                <w:rFonts w:ascii="Times New Roman" w:eastAsia="Times New Roman" w:hAnsi="Times New Roman" w:cs="Times New Roman"/>
                <w:sz w:val="24"/>
                <w:szCs w:val="24"/>
              </w:rPr>
              <w:t xml:space="preserve"> зі змінами</w:t>
            </w:r>
            <w:r w:rsidR="007066BD" w:rsidRPr="007066BD">
              <w:rPr>
                <w:rFonts w:ascii="Times New Roman" w:eastAsia="Times New Roman" w:hAnsi="Times New Roman" w:cs="Times New Roman"/>
                <w:sz w:val="24"/>
                <w:szCs w:val="24"/>
              </w:rPr>
              <w:t>,</w:t>
            </w:r>
            <w:r w:rsidR="007066BD" w:rsidRPr="007066BD">
              <w:rPr>
                <w:rFonts w:ascii="Times New Roman" w:hAnsi="Times New Roman" w:cs="Times New Roman"/>
                <w:sz w:val="24"/>
                <w:szCs w:val="24"/>
              </w:rPr>
              <w:t xml:space="preserve"> Указу Президента України від 24 лютого 2022 р. № 64 </w:t>
            </w:r>
            <w:proofErr w:type="spellStart"/>
            <w:r w:rsidR="007066BD" w:rsidRPr="007066BD">
              <w:rPr>
                <w:rFonts w:ascii="Times New Roman" w:hAnsi="Times New Roman" w:cs="Times New Roman"/>
                <w:sz w:val="24"/>
                <w:szCs w:val="24"/>
              </w:rPr>
              <w:t>“Про</w:t>
            </w:r>
            <w:proofErr w:type="spellEnd"/>
            <w:r w:rsidR="007066BD" w:rsidRPr="007066BD">
              <w:rPr>
                <w:rFonts w:ascii="Times New Roman" w:hAnsi="Times New Roman" w:cs="Times New Roman"/>
                <w:sz w:val="24"/>
                <w:szCs w:val="24"/>
              </w:rPr>
              <w:t xml:space="preserve"> введення воєнного стану в </w:t>
            </w:r>
            <w:proofErr w:type="spellStart"/>
            <w:r w:rsidR="007066BD" w:rsidRPr="007066BD">
              <w:rPr>
                <w:rFonts w:ascii="Times New Roman" w:hAnsi="Times New Roman" w:cs="Times New Roman"/>
                <w:sz w:val="24"/>
                <w:szCs w:val="24"/>
              </w:rPr>
              <w:t>Україні”</w:t>
            </w:r>
            <w:proofErr w:type="spellEnd"/>
            <w:r w:rsidR="007066BD" w:rsidRPr="007066BD">
              <w:rPr>
                <w:rFonts w:ascii="Times New Roman" w:hAnsi="Times New Roman" w:cs="Times New Roman"/>
                <w:sz w:val="24"/>
                <w:szCs w:val="24"/>
              </w:rPr>
              <w:t xml:space="preserve"> (із змінами)</w:t>
            </w:r>
            <w:r w:rsidR="004669CA">
              <w:rPr>
                <w:rFonts w:ascii="Times New Roman" w:hAnsi="Times New Roman" w:cs="Times New Roman"/>
                <w:sz w:val="24"/>
                <w:szCs w:val="24"/>
              </w:rPr>
              <w:t>.</w:t>
            </w:r>
          </w:p>
          <w:p w:rsidR="00F513A9" w:rsidRDefault="005F734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513A9">
        <w:trPr>
          <w:trHeight w:val="615"/>
          <w:jc w:val="center"/>
        </w:trPr>
        <w:tc>
          <w:tcPr>
            <w:tcW w:w="705" w:type="dxa"/>
          </w:tcPr>
          <w:p w:rsidR="00F513A9" w:rsidRDefault="005F73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513A9" w:rsidRDefault="005F73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513A9" w:rsidRDefault="005F734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513A9">
        <w:trPr>
          <w:trHeight w:val="285"/>
          <w:jc w:val="center"/>
        </w:trPr>
        <w:tc>
          <w:tcPr>
            <w:tcW w:w="705" w:type="dxa"/>
          </w:tcPr>
          <w:p w:rsidR="00F513A9" w:rsidRDefault="005F73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513A9" w:rsidRPr="00F00A2C" w:rsidRDefault="00F00A2C">
            <w:pPr>
              <w:rPr>
                <w:rFonts w:ascii="Times New Roman" w:eastAsia="Times New Roman" w:hAnsi="Times New Roman" w:cs="Times New Roman"/>
              </w:rPr>
            </w:pPr>
            <w:r w:rsidRPr="00F00A2C">
              <w:rPr>
                <w:rFonts w:ascii="Times New Roman" w:hAnsi="Times New Roman" w:cs="Times New Roman"/>
              </w:rPr>
              <w:t>повне найменування,</w:t>
            </w:r>
            <w:r w:rsidRPr="00F00A2C">
              <w:rPr>
                <w:rFonts w:ascii="Times New Roman" w:hAnsi="Times New Roman" w:cs="Times New Roman"/>
                <w:lang w:eastAsia="en-US"/>
              </w:rPr>
              <w:t xml:space="preserve"> ідентифікаційний код за ЄДРПОУ,</w:t>
            </w:r>
            <w:r w:rsidRPr="00F00A2C">
              <w:rPr>
                <w:rFonts w:ascii="Times New Roman" w:hAnsi="Times New Roman" w:cs="Times New Roman"/>
                <w:noProof/>
                <w:color w:val="000000"/>
              </w:rPr>
              <w:t xml:space="preserve"> категорія</w:t>
            </w:r>
          </w:p>
        </w:tc>
        <w:tc>
          <w:tcPr>
            <w:tcW w:w="6420" w:type="dxa"/>
          </w:tcPr>
          <w:p w:rsidR="00F513A9" w:rsidRPr="00F00A2C" w:rsidRDefault="00F00A2C">
            <w:pPr>
              <w:jc w:val="both"/>
              <w:rPr>
                <w:rFonts w:ascii="Times New Roman" w:eastAsia="Times New Roman" w:hAnsi="Times New Roman" w:cs="Times New Roman"/>
                <w:i/>
              </w:rPr>
            </w:pPr>
            <w:r w:rsidRPr="00F00A2C">
              <w:rPr>
                <w:rFonts w:ascii="Times New Roman" w:hAnsi="Times New Roman" w:cs="Times New Roman"/>
                <w:bCs/>
              </w:rPr>
              <w:t>Управління освіти Конотопської міської ради Сумської області,</w:t>
            </w:r>
            <w:r w:rsidRPr="00F00A2C">
              <w:rPr>
                <w:rFonts w:ascii="Times New Roman" w:hAnsi="Times New Roman" w:cs="Times New Roman"/>
                <w:b/>
                <w:lang w:eastAsia="en-US"/>
              </w:rPr>
              <w:t xml:space="preserve"> </w:t>
            </w:r>
            <w:r w:rsidRPr="00F00A2C">
              <w:rPr>
                <w:rFonts w:ascii="Times New Roman" w:hAnsi="Times New Roman" w:cs="Times New Roman"/>
                <w:lang w:eastAsia="en-US"/>
              </w:rPr>
              <w:t>код за ЄДРПОУ</w:t>
            </w:r>
            <w:r w:rsidRPr="00F00A2C">
              <w:rPr>
                <w:rFonts w:ascii="Times New Roman" w:hAnsi="Times New Roman" w:cs="Times New Roman"/>
                <w:bCs/>
              </w:rPr>
              <w:t xml:space="preserve"> 02147902,</w:t>
            </w:r>
            <w:r w:rsidRPr="00F00A2C">
              <w:rPr>
                <w:rFonts w:ascii="Times New Roman" w:hAnsi="Times New Roman" w:cs="Times New Roman"/>
                <w:noProof/>
                <w:color w:val="000000"/>
              </w:rPr>
              <w:t xml:space="preserve"> категорія - ю</w:t>
            </w:r>
            <w:r w:rsidRPr="00F00A2C">
              <w:rPr>
                <w:rFonts w:ascii="Times New Roman" w:hAnsi="Times New Roman" w:cs="Times New Roman"/>
              </w:rPr>
              <w:t>ридична особа, яка забезпечує потреби держави або територіальної громади</w:t>
            </w:r>
          </w:p>
        </w:tc>
      </w:tr>
      <w:tr w:rsidR="00F513A9">
        <w:trPr>
          <w:trHeight w:val="510"/>
          <w:jc w:val="center"/>
        </w:trPr>
        <w:tc>
          <w:tcPr>
            <w:tcW w:w="705" w:type="dxa"/>
          </w:tcPr>
          <w:p w:rsidR="00F513A9" w:rsidRDefault="005F73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513A9" w:rsidRDefault="005F73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513A9" w:rsidRPr="003F458F" w:rsidRDefault="003F458F">
            <w:pPr>
              <w:jc w:val="both"/>
              <w:rPr>
                <w:rFonts w:ascii="Times New Roman" w:eastAsia="Times New Roman" w:hAnsi="Times New Roman" w:cs="Times New Roman"/>
                <w:sz w:val="24"/>
                <w:szCs w:val="24"/>
              </w:rPr>
            </w:pPr>
            <w:r w:rsidRPr="003F458F">
              <w:rPr>
                <w:rFonts w:ascii="Times New Roman" w:hAnsi="Times New Roman" w:cs="Times New Roman"/>
              </w:rPr>
              <w:t>41600, Сумська область, м. Конотоп, вул. Жарікова, 12</w:t>
            </w:r>
          </w:p>
        </w:tc>
      </w:tr>
      <w:tr w:rsidR="00F513A9">
        <w:trPr>
          <w:trHeight w:val="1119"/>
          <w:jc w:val="center"/>
        </w:trPr>
        <w:tc>
          <w:tcPr>
            <w:tcW w:w="705" w:type="dxa"/>
          </w:tcPr>
          <w:p w:rsidR="00F513A9" w:rsidRDefault="005F73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513A9" w:rsidRDefault="005F734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F458F" w:rsidRPr="003F458F" w:rsidRDefault="003F458F" w:rsidP="003F458F">
            <w:pPr>
              <w:widowControl w:val="0"/>
              <w:autoSpaceDE w:val="0"/>
              <w:autoSpaceDN w:val="0"/>
              <w:adjustRightInd w:val="0"/>
              <w:rPr>
                <w:rFonts w:ascii="Times New Roman" w:eastAsia="SimSun" w:hAnsi="Times New Roman" w:cs="Times New Roman"/>
                <w:bCs/>
              </w:rPr>
            </w:pPr>
            <w:r w:rsidRPr="003F458F">
              <w:rPr>
                <w:rFonts w:ascii="Times New Roman" w:eastAsia="SimSun" w:hAnsi="Times New Roman" w:cs="Times New Roman"/>
                <w:bCs/>
              </w:rPr>
              <w:t>Маркова Світлана Павлівна, уповноважена особа з публічних закупівель,</w:t>
            </w:r>
          </w:p>
          <w:p w:rsidR="003F458F" w:rsidRPr="003F458F" w:rsidRDefault="003F458F" w:rsidP="003F458F">
            <w:pPr>
              <w:widowControl w:val="0"/>
              <w:autoSpaceDE w:val="0"/>
              <w:autoSpaceDN w:val="0"/>
              <w:adjustRightInd w:val="0"/>
              <w:rPr>
                <w:rFonts w:ascii="Times New Roman" w:eastAsia="SimSun" w:hAnsi="Times New Roman" w:cs="Times New Roman"/>
                <w:bCs/>
              </w:rPr>
            </w:pPr>
            <w:r w:rsidRPr="003F458F">
              <w:rPr>
                <w:rFonts w:ascii="Times New Roman" w:eastAsia="SimSun" w:hAnsi="Times New Roman" w:cs="Times New Roman"/>
              </w:rPr>
              <w:t>41600, Сумська область, м. Конотоп, вул. Жарікова, 12</w:t>
            </w:r>
            <w:r w:rsidRPr="003F458F">
              <w:rPr>
                <w:rFonts w:ascii="Times New Roman" w:eastAsia="SimSun" w:hAnsi="Times New Roman" w:cs="Times New Roman"/>
                <w:bCs/>
              </w:rPr>
              <w:t>,</w:t>
            </w:r>
          </w:p>
          <w:p w:rsidR="003F458F" w:rsidRPr="003F458F" w:rsidRDefault="003F458F" w:rsidP="003F458F">
            <w:pPr>
              <w:widowControl w:val="0"/>
              <w:autoSpaceDE w:val="0"/>
              <w:autoSpaceDN w:val="0"/>
              <w:adjustRightInd w:val="0"/>
              <w:rPr>
                <w:rFonts w:ascii="Times New Roman" w:eastAsia="SimSun" w:hAnsi="Times New Roman" w:cs="Times New Roman"/>
                <w:bCs/>
              </w:rPr>
            </w:pPr>
            <w:r w:rsidRPr="003F458F">
              <w:rPr>
                <w:rFonts w:ascii="Times New Roman" w:eastAsia="SimSun" w:hAnsi="Times New Roman" w:cs="Times New Roman"/>
                <w:bCs/>
              </w:rPr>
              <w:t>Телефон: +380960819790</w:t>
            </w:r>
          </w:p>
          <w:p w:rsidR="003F458F" w:rsidRPr="003F458F" w:rsidRDefault="003F458F" w:rsidP="003F458F">
            <w:pPr>
              <w:widowControl w:val="0"/>
              <w:autoSpaceDE w:val="0"/>
              <w:autoSpaceDN w:val="0"/>
              <w:adjustRightInd w:val="0"/>
              <w:rPr>
                <w:rFonts w:ascii="Times New Roman" w:eastAsia="SimSun" w:hAnsi="Times New Roman" w:cs="Times New Roman"/>
                <w:bCs/>
              </w:rPr>
            </w:pPr>
            <w:r w:rsidRPr="003F458F">
              <w:rPr>
                <w:rFonts w:ascii="Times New Roman" w:eastAsia="SimSun" w:hAnsi="Times New Roman" w:cs="Times New Roman"/>
                <w:bCs/>
              </w:rPr>
              <w:t>Е-mail:</w:t>
            </w:r>
            <w:proofErr w:type="spellStart"/>
            <w:r w:rsidRPr="003F458F">
              <w:rPr>
                <w:rFonts w:ascii="Times New Roman" w:eastAsia="SimSun" w:hAnsi="Times New Roman" w:cs="Times New Roman"/>
                <w:bCs/>
                <w:u w:val="single"/>
                <w:lang w:val="en-US"/>
              </w:rPr>
              <w:t>markovasvitlana</w:t>
            </w:r>
            <w:proofErr w:type="spellEnd"/>
            <w:r w:rsidRPr="003F458F">
              <w:rPr>
                <w:rFonts w:ascii="Times New Roman" w:eastAsia="SimSun" w:hAnsi="Times New Roman" w:cs="Times New Roman"/>
                <w:bCs/>
                <w:u w:val="single"/>
              </w:rPr>
              <w:t>80@</w:t>
            </w:r>
            <w:proofErr w:type="spellStart"/>
            <w:r w:rsidRPr="003F458F">
              <w:rPr>
                <w:rFonts w:ascii="Times New Roman" w:eastAsia="SimSun" w:hAnsi="Times New Roman" w:cs="Times New Roman"/>
                <w:bCs/>
                <w:u w:val="single"/>
                <w:lang w:val="en-US"/>
              </w:rPr>
              <w:t>ukr</w:t>
            </w:r>
            <w:proofErr w:type="spellEnd"/>
            <w:r w:rsidRPr="003F458F">
              <w:rPr>
                <w:rFonts w:ascii="Times New Roman" w:eastAsia="SimSun" w:hAnsi="Times New Roman" w:cs="Times New Roman"/>
                <w:bCs/>
                <w:u w:val="single"/>
              </w:rPr>
              <w:t>.</w:t>
            </w:r>
            <w:r w:rsidRPr="003F458F">
              <w:rPr>
                <w:rFonts w:ascii="Times New Roman" w:eastAsia="SimSun" w:hAnsi="Times New Roman" w:cs="Times New Roman"/>
                <w:bCs/>
                <w:u w:val="single"/>
                <w:lang w:val="en-US"/>
              </w:rPr>
              <w:t>net</w:t>
            </w:r>
          </w:p>
          <w:p w:rsidR="00F513A9" w:rsidRDefault="00F513A9">
            <w:pPr>
              <w:jc w:val="both"/>
              <w:rPr>
                <w:rFonts w:ascii="Times New Roman" w:eastAsia="Times New Roman" w:hAnsi="Times New Roman" w:cs="Times New Roman"/>
                <w:sz w:val="24"/>
                <w:szCs w:val="24"/>
              </w:rPr>
            </w:pPr>
          </w:p>
        </w:tc>
      </w:tr>
      <w:tr w:rsidR="00F513A9">
        <w:trPr>
          <w:trHeight w:val="15"/>
          <w:jc w:val="center"/>
        </w:trPr>
        <w:tc>
          <w:tcPr>
            <w:tcW w:w="705" w:type="dxa"/>
          </w:tcPr>
          <w:p w:rsidR="00F513A9" w:rsidRDefault="005F73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513A9" w:rsidRDefault="005F73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513A9" w:rsidRPr="003F458F" w:rsidRDefault="005F7345">
            <w:pPr>
              <w:jc w:val="both"/>
              <w:rPr>
                <w:rFonts w:ascii="Times New Roman" w:eastAsia="Times New Roman" w:hAnsi="Times New Roman" w:cs="Times New Roman"/>
                <w:sz w:val="24"/>
                <w:szCs w:val="24"/>
              </w:rPr>
            </w:pPr>
            <w:r w:rsidRPr="003F458F">
              <w:rPr>
                <w:rFonts w:ascii="Times New Roman" w:eastAsia="Times New Roman" w:hAnsi="Times New Roman" w:cs="Times New Roman"/>
                <w:sz w:val="24"/>
                <w:szCs w:val="24"/>
              </w:rPr>
              <w:t>відкриті торги з особливостями</w:t>
            </w:r>
          </w:p>
        </w:tc>
      </w:tr>
      <w:tr w:rsidR="00F513A9">
        <w:trPr>
          <w:trHeight w:val="240"/>
          <w:jc w:val="center"/>
        </w:trPr>
        <w:tc>
          <w:tcPr>
            <w:tcW w:w="705" w:type="dxa"/>
          </w:tcPr>
          <w:p w:rsidR="00F513A9" w:rsidRDefault="005F73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513A9" w:rsidRDefault="005F73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513A9" w:rsidRDefault="005F734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513A9">
        <w:trPr>
          <w:jc w:val="center"/>
        </w:trPr>
        <w:tc>
          <w:tcPr>
            <w:tcW w:w="705" w:type="dxa"/>
          </w:tcPr>
          <w:p w:rsidR="00F513A9" w:rsidRDefault="005F73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513A9" w:rsidRDefault="005F73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8267C" w:rsidRPr="00C8267C" w:rsidRDefault="00E934A5" w:rsidP="00C8267C">
            <w:pPr>
              <w:widowControl w:val="0"/>
              <w:autoSpaceDE w:val="0"/>
              <w:autoSpaceDN w:val="0"/>
              <w:adjustRightInd w:val="0"/>
              <w:rPr>
                <w:rFonts w:ascii="Times New Roman" w:eastAsia="Times New Roman" w:hAnsi="Times New Roman" w:cs="Times New Roman"/>
                <w:b/>
                <w:sz w:val="24"/>
                <w:szCs w:val="24"/>
              </w:rPr>
            </w:pPr>
            <w:r w:rsidRPr="00DC377F">
              <w:rPr>
                <w:rFonts w:ascii="Times New Roman" w:hAnsi="Times New Roman" w:cs="Times New Roman"/>
                <w:b/>
                <w:bCs/>
                <w:sz w:val="24"/>
                <w:szCs w:val="24"/>
              </w:rPr>
              <w:t xml:space="preserve"> </w:t>
            </w:r>
            <w:proofErr w:type="spellStart"/>
            <w:r w:rsidR="00C8267C" w:rsidRPr="00C8267C">
              <w:rPr>
                <w:rFonts w:ascii="Times New Roman" w:hAnsi="Times New Roman" w:cs="Times New Roman"/>
                <w:b/>
              </w:rPr>
              <w:t>ДК</w:t>
            </w:r>
            <w:proofErr w:type="spellEnd"/>
            <w:r w:rsidR="00C8267C" w:rsidRPr="00C8267C">
              <w:rPr>
                <w:rFonts w:ascii="Times New Roman" w:hAnsi="Times New Roman" w:cs="Times New Roman"/>
                <w:b/>
              </w:rPr>
              <w:t xml:space="preserve"> 021:2015:03220000-9 Овочі, фрукти та горіхи (</w:t>
            </w:r>
            <w:proofErr w:type="spellStart"/>
            <w:r w:rsidR="00C8267C" w:rsidRPr="00C8267C">
              <w:rPr>
                <w:rFonts w:ascii="Times New Roman" w:hAnsi="Times New Roman" w:cs="Times New Roman"/>
                <w:b/>
                <w:lang w:val="ru-RU"/>
              </w:rPr>
              <w:t>горошок</w:t>
            </w:r>
            <w:proofErr w:type="spellEnd"/>
            <w:r w:rsidR="00C8267C" w:rsidRPr="00C8267C">
              <w:rPr>
                <w:rFonts w:ascii="Times New Roman" w:hAnsi="Times New Roman" w:cs="Times New Roman"/>
                <w:b/>
                <w:lang w:val="ru-RU"/>
              </w:rPr>
              <w:t xml:space="preserve"> </w:t>
            </w:r>
            <w:proofErr w:type="spellStart"/>
            <w:r w:rsidR="00C8267C" w:rsidRPr="00C8267C">
              <w:rPr>
                <w:rFonts w:ascii="Times New Roman" w:hAnsi="Times New Roman" w:cs="Times New Roman"/>
                <w:b/>
                <w:lang w:val="ru-RU"/>
              </w:rPr>
              <w:t>зелений</w:t>
            </w:r>
            <w:proofErr w:type="spellEnd"/>
            <w:r w:rsidR="00C8267C" w:rsidRPr="00C8267C">
              <w:rPr>
                <w:rFonts w:ascii="Times New Roman" w:hAnsi="Times New Roman" w:cs="Times New Roman"/>
                <w:b/>
                <w:lang w:val="ru-RU"/>
              </w:rPr>
              <w:t xml:space="preserve"> </w:t>
            </w:r>
            <w:r w:rsidR="00C8267C" w:rsidRPr="00C8267C">
              <w:rPr>
                <w:rFonts w:ascii="Times New Roman" w:hAnsi="Times New Roman" w:cs="Times New Roman"/>
                <w:b/>
              </w:rPr>
              <w:t>заморожений)</w:t>
            </w:r>
          </w:p>
          <w:p w:rsidR="00F513A9" w:rsidRDefault="00F513A9" w:rsidP="00D204EF">
            <w:pPr>
              <w:jc w:val="both"/>
              <w:rPr>
                <w:rFonts w:ascii="Times New Roman" w:eastAsia="Times New Roman" w:hAnsi="Times New Roman" w:cs="Times New Roman"/>
                <w:i/>
                <w:sz w:val="24"/>
                <w:szCs w:val="24"/>
              </w:rPr>
            </w:pP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513A9" w:rsidRDefault="005F734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513A9" w:rsidRDefault="0071488B">
            <w:pPr>
              <w:widowControl w:val="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r w:rsidR="0049521B">
              <w:rPr>
                <w:rFonts w:ascii="Times New Roman" w:eastAsia="Times New Roman" w:hAnsi="Times New Roman" w:cs="Times New Roman"/>
                <w:color w:val="000000"/>
                <w:sz w:val="24"/>
                <w:szCs w:val="24"/>
              </w:rPr>
              <w:t>.</w:t>
            </w:r>
            <w:r>
              <w:rPr>
                <w:rFonts w:ascii="Times New Roman" w:eastAsia="Times New Roman" w:hAnsi="Times New Roman" w:cs="Times New Roman"/>
                <w:i/>
                <w:color w:val="FF0000"/>
                <w:sz w:val="24"/>
                <w:szCs w:val="24"/>
                <w:highlight w:val="yellow"/>
              </w:rPr>
              <w:t xml:space="preserve"> </w:t>
            </w:r>
          </w:p>
          <w:p w:rsidR="006745D5" w:rsidRPr="0049521B" w:rsidRDefault="0049521B">
            <w:pPr>
              <w:widowControl w:val="0"/>
              <w:jc w:val="both"/>
              <w:rPr>
                <w:rFonts w:ascii="Times New Roman" w:eastAsia="Times New Roman" w:hAnsi="Times New Roman" w:cs="Times New Roman"/>
                <w:b/>
                <w:sz w:val="24"/>
                <w:szCs w:val="24"/>
                <w:highlight w:val="yellow"/>
              </w:rPr>
            </w:pPr>
            <w:r w:rsidRPr="0049521B">
              <w:rPr>
                <w:rFonts w:ascii="Times New Roman" w:eastAsia="Times New Roman" w:hAnsi="Times New Roman" w:cs="Times New Roman"/>
                <w:b/>
                <w:sz w:val="24"/>
                <w:szCs w:val="24"/>
              </w:rPr>
              <w:t>Горошок зелений заморожений – 613,5 кг</w:t>
            </w:r>
          </w:p>
        </w:tc>
      </w:tr>
      <w:tr w:rsidR="00CB3E8E" w:rsidTr="00911899">
        <w:trPr>
          <w:trHeight w:val="1119"/>
          <w:jc w:val="center"/>
        </w:trPr>
        <w:tc>
          <w:tcPr>
            <w:tcW w:w="705" w:type="dxa"/>
          </w:tcPr>
          <w:p w:rsidR="00CB3E8E" w:rsidRDefault="00CB3E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B3E8E" w:rsidRPr="00CB3E8E" w:rsidRDefault="00CB3E8E" w:rsidP="00911899">
            <w:pPr>
              <w:widowControl w:val="0"/>
              <w:rPr>
                <w:rFonts w:ascii="Times New Roman" w:hAnsi="Times New Roman" w:cs="Times New Roman"/>
                <w:u w:val="single"/>
              </w:rPr>
            </w:pPr>
            <w:r>
              <w:rPr>
                <w:rFonts w:ascii="Times New Roman" w:hAnsi="Times New Roman" w:cs="Times New Roman"/>
              </w:rPr>
              <w:t>м</w:t>
            </w:r>
            <w:r w:rsidRPr="00CB3E8E">
              <w:rPr>
                <w:rFonts w:ascii="Times New Roman" w:hAnsi="Times New Roman" w:cs="Times New Roman"/>
              </w:rPr>
              <w:t>ісце, кількість, обсяг поставки товарів (надання послуг, виконання робіт)</w:t>
            </w:r>
          </w:p>
        </w:tc>
        <w:tc>
          <w:tcPr>
            <w:tcW w:w="6420" w:type="dxa"/>
            <w:vAlign w:val="center"/>
          </w:tcPr>
          <w:p w:rsidR="0024218A" w:rsidRDefault="00CB3E8E" w:rsidP="00911899">
            <w:pPr>
              <w:jc w:val="both"/>
              <w:rPr>
                <w:rFonts w:ascii="Times New Roman" w:hAnsi="Times New Roman" w:cs="Times New Roman"/>
                <w:color w:val="000000"/>
              </w:rPr>
            </w:pPr>
            <w:r w:rsidRPr="0024218A">
              <w:rPr>
                <w:rFonts w:ascii="Times New Roman" w:hAnsi="Times New Roman" w:cs="Times New Roman"/>
                <w:color w:val="000000"/>
              </w:rPr>
              <w:t>Підпорядковані управлінню освіти заклади по м. Конотоп, с. Підлипне</w:t>
            </w:r>
          </w:p>
          <w:p w:rsidR="006745D5" w:rsidRDefault="006745D5" w:rsidP="00911899">
            <w:pPr>
              <w:jc w:val="both"/>
              <w:rPr>
                <w:rFonts w:ascii="Times New Roman" w:hAnsi="Times New Roman" w:cs="Times New Roman"/>
                <w:color w:val="000000"/>
              </w:rPr>
            </w:pPr>
          </w:p>
          <w:p w:rsidR="00A56BC4" w:rsidRPr="00CB3E8E" w:rsidRDefault="00A56BC4" w:rsidP="00A81AFC">
            <w:pPr>
              <w:jc w:val="both"/>
              <w:rPr>
                <w:rFonts w:ascii="Times New Roman" w:hAnsi="Times New Roman" w:cs="Times New Roman"/>
                <w:bCs/>
              </w:rPr>
            </w:pPr>
          </w:p>
        </w:tc>
      </w:tr>
      <w:tr w:rsidR="00F513A9">
        <w:trPr>
          <w:trHeight w:val="645"/>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513A9" w:rsidRDefault="005F7345" w:rsidP="00EA071E">
            <w:pPr>
              <w:widowControl w:val="0"/>
              <w:rPr>
                <w:rFonts w:ascii="Times New Roman" w:eastAsia="Times New Roman" w:hAnsi="Times New Roman" w:cs="Times New Roman"/>
                <w:sz w:val="24"/>
                <w:szCs w:val="24"/>
              </w:rPr>
            </w:pPr>
            <w:r w:rsidRPr="00427519">
              <w:rPr>
                <w:rFonts w:ascii="Times New Roman" w:eastAsia="Times New Roman" w:hAnsi="Times New Roman" w:cs="Times New Roman"/>
                <w:color w:val="000000"/>
                <w:sz w:val="24"/>
                <w:szCs w:val="24"/>
              </w:rPr>
              <w:t>до  31 грудня  20</w:t>
            </w:r>
            <w:r w:rsidR="00EA071E" w:rsidRPr="00427519">
              <w:rPr>
                <w:rFonts w:ascii="Times New Roman" w:eastAsia="Times New Roman" w:hAnsi="Times New Roman" w:cs="Times New Roman"/>
                <w:color w:val="000000"/>
                <w:sz w:val="24"/>
                <w:szCs w:val="24"/>
              </w:rPr>
              <w:t>23</w:t>
            </w:r>
            <w:r w:rsidRPr="00427519">
              <w:rPr>
                <w:rFonts w:ascii="Times New Roman" w:eastAsia="Times New Roman" w:hAnsi="Times New Roman" w:cs="Times New Roman"/>
                <w:color w:val="000000"/>
                <w:sz w:val="24"/>
                <w:szCs w:val="24"/>
              </w:rPr>
              <w:t xml:space="preserve"> року включно</w:t>
            </w:r>
          </w:p>
        </w:tc>
      </w:tr>
      <w:tr w:rsidR="00F513A9">
        <w:trPr>
          <w:trHeight w:val="841"/>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513A9" w:rsidRDefault="005F734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513A9" w:rsidRDefault="005F734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513A9" w:rsidRDefault="005F734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513A9">
        <w:trPr>
          <w:trHeight w:val="501"/>
          <w:jc w:val="center"/>
        </w:trPr>
        <w:tc>
          <w:tcPr>
            <w:tcW w:w="9960" w:type="dxa"/>
            <w:gridSpan w:val="3"/>
            <w:vAlign w:val="center"/>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513A9">
        <w:trPr>
          <w:trHeight w:val="1975"/>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513A9" w:rsidRDefault="005F73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513A9" w:rsidRDefault="005F73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513A9" w:rsidRDefault="005F73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F513A9" w:rsidRDefault="005F73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513A9" w:rsidRDefault="005F73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13A9" w:rsidRDefault="005F734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513A9" w:rsidRDefault="005F73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513A9">
        <w:trPr>
          <w:trHeight w:val="480"/>
          <w:jc w:val="center"/>
        </w:trPr>
        <w:tc>
          <w:tcPr>
            <w:tcW w:w="9960" w:type="dxa"/>
            <w:gridSpan w:val="3"/>
            <w:vAlign w:val="center"/>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513A9" w:rsidRDefault="005F734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513A9" w:rsidRDefault="005F73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B7328" w:rsidRPr="004A5816" w:rsidRDefault="00CB7328" w:rsidP="00CB7328">
            <w:pPr>
              <w:widowControl w:val="0"/>
              <w:numPr>
                <w:ilvl w:val="3"/>
                <w:numId w:val="4"/>
              </w:numPr>
              <w:tabs>
                <w:tab w:val="left" w:pos="313"/>
              </w:tabs>
              <w:suppressAutoHyphens/>
              <w:ind w:left="0" w:hanging="21"/>
              <w:jc w:val="both"/>
              <w:rPr>
                <w:rFonts w:ascii="Times New Roman" w:hAnsi="Times New Roman" w:cs="Times New Roman"/>
                <w:b/>
                <w:i/>
              </w:rPr>
            </w:pPr>
            <w:r w:rsidRPr="004A5816">
              <w:rPr>
                <w:rFonts w:ascii="Times New Roman" w:hAnsi="Times New Roman" w:cs="Times New Roman"/>
                <w:b/>
                <w:i/>
              </w:rPr>
              <w:t>форма пропозиції (згідно Додатку 5)</w:t>
            </w:r>
          </w:p>
          <w:p w:rsidR="00CB7328" w:rsidRPr="004A5816" w:rsidRDefault="00A37E16" w:rsidP="00CB7328">
            <w:pPr>
              <w:widowControl w:val="0"/>
              <w:numPr>
                <w:ilvl w:val="3"/>
                <w:numId w:val="4"/>
              </w:numPr>
              <w:tabs>
                <w:tab w:val="left" w:pos="313"/>
              </w:tabs>
              <w:suppressAutoHyphens/>
              <w:ind w:left="0" w:hanging="21"/>
              <w:jc w:val="both"/>
              <w:rPr>
                <w:rFonts w:ascii="Times New Roman" w:hAnsi="Times New Roman" w:cs="Times New Roman"/>
                <w:b/>
                <w:i/>
              </w:rPr>
            </w:pPr>
            <w:r>
              <w:rPr>
                <w:rFonts w:ascii="Times New Roman" w:hAnsi="Times New Roman" w:cs="Times New Roman"/>
                <w:b/>
                <w:i/>
              </w:rPr>
              <w:t>інформація та документи</w:t>
            </w:r>
            <w:r w:rsidR="00CB7328" w:rsidRPr="004A5816">
              <w:rPr>
                <w:rFonts w:ascii="Times New Roman" w:hAnsi="Times New Roman" w:cs="Times New Roman"/>
                <w:b/>
                <w:i/>
              </w:rPr>
              <w:t xml:space="preserve">, що підтверджують відповідність Учасника кваліфікаційним критеріям та вимогам установленим статтею 17, згідно  Додатку 1 тендерної документації; </w:t>
            </w:r>
          </w:p>
          <w:p w:rsidR="00CB7328" w:rsidRPr="004A5816" w:rsidRDefault="00A37E16" w:rsidP="00CB7328">
            <w:pPr>
              <w:widowControl w:val="0"/>
              <w:numPr>
                <w:ilvl w:val="3"/>
                <w:numId w:val="4"/>
              </w:numPr>
              <w:tabs>
                <w:tab w:val="left" w:pos="313"/>
              </w:tabs>
              <w:suppressAutoHyphens/>
              <w:ind w:left="0" w:hanging="21"/>
              <w:jc w:val="both"/>
              <w:rPr>
                <w:rFonts w:ascii="Times New Roman" w:hAnsi="Times New Roman" w:cs="Times New Roman"/>
                <w:b/>
                <w:i/>
              </w:rPr>
            </w:pPr>
            <w:r>
              <w:rPr>
                <w:rFonts w:ascii="Times New Roman" w:hAnsi="Times New Roman" w:cs="Times New Roman"/>
                <w:b/>
                <w:i/>
              </w:rPr>
              <w:t>інформація та документи</w:t>
            </w:r>
            <w:r w:rsidR="00CB7328" w:rsidRPr="004A5816">
              <w:rPr>
                <w:rFonts w:ascii="Times New Roman" w:hAnsi="Times New Roman" w:cs="Times New Roman"/>
                <w:b/>
                <w:i/>
              </w:rPr>
              <w:t xml:space="preserve">, відповідно до Додатку 2 </w:t>
            </w:r>
            <w:r w:rsidR="00CB7328" w:rsidRPr="004A5816">
              <w:rPr>
                <w:rFonts w:ascii="Times New Roman" w:hAnsi="Times New Roman" w:cs="Times New Roman"/>
                <w:b/>
                <w:i/>
              </w:rPr>
              <w:lastRenderedPageBreak/>
              <w:t>тендерної документації;</w:t>
            </w:r>
          </w:p>
          <w:p w:rsidR="00CB7328" w:rsidRPr="004A5816" w:rsidRDefault="00A37E16" w:rsidP="00CB7328">
            <w:pPr>
              <w:widowControl w:val="0"/>
              <w:numPr>
                <w:ilvl w:val="3"/>
                <w:numId w:val="4"/>
              </w:numPr>
              <w:tabs>
                <w:tab w:val="left" w:pos="313"/>
              </w:tabs>
              <w:suppressAutoHyphens/>
              <w:ind w:left="0" w:hanging="21"/>
              <w:jc w:val="both"/>
              <w:rPr>
                <w:rFonts w:ascii="Times New Roman" w:hAnsi="Times New Roman" w:cs="Times New Roman"/>
                <w:b/>
                <w:i/>
              </w:rPr>
            </w:pPr>
            <w:r>
              <w:rPr>
                <w:rFonts w:ascii="Times New Roman" w:hAnsi="Times New Roman" w:cs="Times New Roman"/>
                <w:b/>
                <w:i/>
              </w:rPr>
              <w:t>документи</w:t>
            </w:r>
            <w:r w:rsidR="00CB7328" w:rsidRPr="004A5816">
              <w:rPr>
                <w:rFonts w:ascii="Times New Roman" w:hAnsi="Times New Roman" w:cs="Times New Roman"/>
                <w:b/>
                <w:i/>
              </w:rPr>
              <w:t>, що підтверджують повноваження посадової особи або представника Учасника процедури закупівлі щодо підпису документів тендерної пропозиції</w:t>
            </w:r>
            <w:r w:rsidR="00CF04EE" w:rsidRPr="004A5816">
              <w:rPr>
                <w:rFonts w:ascii="Times New Roman" w:hAnsi="Times New Roman" w:cs="Times New Roman"/>
                <w:b/>
                <w:i/>
                <w:lang w:val="ru-RU"/>
              </w:rPr>
              <w:t>;</w:t>
            </w:r>
          </w:p>
          <w:p w:rsidR="00CB7328" w:rsidRPr="004A5816" w:rsidRDefault="00A37E16" w:rsidP="00CB7328">
            <w:pPr>
              <w:widowControl w:val="0"/>
              <w:numPr>
                <w:ilvl w:val="3"/>
                <w:numId w:val="4"/>
              </w:numPr>
              <w:tabs>
                <w:tab w:val="left" w:pos="313"/>
              </w:tabs>
              <w:suppressAutoHyphens/>
              <w:ind w:left="0" w:hanging="21"/>
              <w:jc w:val="both"/>
              <w:rPr>
                <w:rFonts w:ascii="Times New Roman" w:hAnsi="Times New Roman" w:cs="Times New Roman"/>
                <w:b/>
                <w:i/>
              </w:rPr>
            </w:pPr>
            <w:r>
              <w:rPr>
                <w:rFonts w:ascii="Times New Roman" w:hAnsi="Times New Roman" w:cs="Times New Roman"/>
                <w:b/>
                <w:i/>
              </w:rPr>
              <w:t>інформація</w:t>
            </w:r>
            <w:r w:rsidR="00CB7328" w:rsidRPr="004A5816">
              <w:rPr>
                <w:rFonts w:ascii="Times New Roman" w:hAnsi="Times New Roman" w:cs="Times New Roman"/>
                <w:b/>
                <w:i/>
              </w:rPr>
              <w:t xml:space="preserve"> про технічні, якісні та кількісні характеристики предмета закупівлі, згідно Додатку 3 тендерної документації;</w:t>
            </w:r>
          </w:p>
          <w:p w:rsidR="004A5816" w:rsidRPr="004A5816" w:rsidRDefault="004A5816" w:rsidP="00CB7328">
            <w:pPr>
              <w:widowControl w:val="0"/>
              <w:numPr>
                <w:ilvl w:val="3"/>
                <w:numId w:val="4"/>
              </w:numPr>
              <w:tabs>
                <w:tab w:val="left" w:pos="313"/>
              </w:tabs>
              <w:suppressAutoHyphens/>
              <w:ind w:left="0" w:hanging="21"/>
              <w:jc w:val="both"/>
              <w:rPr>
                <w:rFonts w:ascii="Times New Roman" w:hAnsi="Times New Roman" w:cs="Times New Roman"/>
                <w:b/>
                <w:i/>
              </w:rPr>
            </w:pPr>
            <w:proofErr w:type="gramStart"/>
            <w:r w:rsidRPr="004A5816">
              <w:rPr>
                <w:rFonts w:ascii="Times New Roman" w:hAnsi="Times New Roman" w:cs="Times New Roman"/>
                <w:b/>
                <w:i/>
                <w:lang w:val="ru-RU"/>
              </w:rPr>
              <w:t>П</w:t>
            </w:r>
            <w:proofErr w:type="gramEnd"/>
            <w:r w:rsidRPr="004A5816">
              <w:rPr>
                <w:rFonts w:ascii="Times New Roman" w:hAnsi="Times New Roman" w:cs="Times New Roman"/>
                <w:b/>
                <w:i/>
              </w:rPr>
              <w:t>і</w:t>
            </w:r>
            <w:proofErr w:type="spellStart"/>
            <w:r w:rsidRPr="004A5816">
              <w:rPr>
                <w:rFonts w:ascii="Times New Roman" w:hAnsi="Times New Roman" w:cs="Times New Roman"/>
                <w:b/>
                <w:i/>
                <w:lang w:val="ru-RU"/>
              </w:rPr>
              <w:t>дписаний</w:t>
            </w:r>
            <w:proofErr w:type="spellEnd"/>
            <w:r w:rsidRPr="004A5816">
              <w:rPr>
                <w:rFonts w:ascii="Times New Roman" w:hAnsi="Times New Roman" w:cs="Times New Roman"/>
                <w:b/>
                <w:i/>
                <w:lang w:val="ru-RU"/>
              </w:rPr>
              <w:t xml:space="preserve"> </w:t>
            </w:r>
            <w:r w:rsidRPr="004A5816">
              <w:rPr>
                <w:rFonts w:ascii="Times New Roman" w:hAnsi="Times New Roman" w:cs="Times New Roman"/>
                <w:b/>
                <w:i/>
              </w:rPr>
              <w:t>проект договору про закупівлю</w:t>
            </w:r>
            <w:r w:rsidR="00A37E16">
              <w:rPr>
                <w:rFonts w:ascii="Times New Roman" w:hAnsi="Times New Roman" w:cs="Times New Roman"/>
                <w:b/>
                <w:i/>
              </w:rPr>
              <w:t>,                    згідно Додатку 4</w:t>
            </w:r>
            <w:r w:rsidRPr="004A5816">
              <w:rPr>
                <w:rFonts w:ascii="Times New Roman" w:hAnsi="Times New Roman" w:cs="Times New Roman"/>
                <w:b/>
                <w:i/>
              </w:rPr>
              <w:t>.</w:t>
            </w:r>
          </w:p>
          <w:p w:rsidR="00CB7328" w:rsidRPr="004A5816" w:rsidRDefault="00CB7328" w:rsidP="00CB7328">
            <w:pPr>
              <w:widowControl w:val="0"/>
              <w:numPr>
                <w:ilvl w:val="3"/>
                <w:numId w:val="4"/>
              </w:numPr>
              <w:tabs>
                <w:tab w:val="left" w:pos="313"/>
              </w:tabs>
              <w:suppressAutoHyphens/>
              <w:ind w:left="0" w:hanging="21"/>
              <w:jc w:val="both"/>
              <w:rPr>
                <w:rFonts w:ascii="Times New Roman" w:hAnsi="Times New Roman" w:cs="Times New Roman"/>
                <w:b/>
                <w:i/>
              </w:rPr>
            </w:pPr>
            <w:r w:rsidRPr="004A5816">
              <w:rPr>
                <w:rFonts w:ascii="Times New Roman" w:hAnsi="Times New Roman" w:cs="Times New Roman"/>
                <w:b/>
                <w:i/>
              </w:rPr>
              <w:t>інш</w:t>
            </w:r>
            <w:r w:rsidR="00010F68">
              <w:rPr>
                <w:rFonts w:ascii="Times New Roman" w:hAnsi="Times New Roman" w:cs="Times New Roman"/>
                <w:b/>
                <w:i/>
              </w:rPr>
              <w:t>і</w:t>
            </w:r>
            <w:r w:rsidRPr="004A5816">
              <w:rPr>
                <w:rFonts w:ascii="Times New Roman" w:hAnsi="Times New Roman" w:cs="Times New Roman"/>
                <w:b/>
                <w:i/>
              </w:rPr>
              <w:t xml:space="preserve"> документ</w:t>
            </w:r>
            <w:r w:rsidR="00010F68">
              <w:rPr>
                <w:rFonts w:ascii="Times New Roman" w:hAnsi="Times New Roman" w:cs="Times New Roman"/>
                <w:b/>
                <w:i/>
              </w:rPr>
              <w:t>и</w:t>
            </w:r>
            <w:r w:rsidRPr="004A5816">
              <w:rPr>
                <w:rFonts w:ascii="Times New Roman" w:hAnsi="Times New Roman" w:cs="Times New Roman"/>
                <w:b/>
                <w:i/>
              </w:rPr>
              <w:t xml:space="preserve">, надання яких передбачено цією тендерною документацією. </w:t>
            </w:r>
          </w:p>
          <w:p w:rsidR="00F513A9" w:rsidRPr="004A5816" w:rsidRDefault="00F513A9" w:rsidP="00CB7328">
            <w:pPr>
              <w:widowControl w:val="0"/>
              <w:jc w:val="both"/>
              <w:rPr>
                <w:rFonts w:ascii="Times New Roman" w:eastAsia="Times New Roman" w:hAnsi="Times New Roman" w:cs="Times New Roman"/>
                <w:b/>
                <w:i/>
                <w:sz w:val="24"/>
                <w:szCs w:val="24"/>
              </w:rPr>
            </w:pP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rsidR="00F513A9" w:rsidRDefault="005F734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513A9" w:rsidRPr="00F46C74" w:rsidRDefault="005F7345">
            <w:pPr>
              <w:widowControl w:val="0"/>
              <w:jc w:val="both"/>
              <w:rPr>
                <w:rFonts w:ascii="Times New Roman" w:eastAsia="Times New Roman" w:hAnsi="Times New Roman" w:cs="Times New Roman"/>
                <w:b/>
                <w:sz w:val="24"/>
                <w:szCs w:val="24"/>
              </w:rPr>
            </w:pPr>
            <w:r w:rsidRPr="00F46C7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513A9" w:rsidRDefault="005F734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513A9" w:rsidRDefault="005F734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13A9" w:rsidRDefault="005F734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3A4E6E" w:rsidRDefault="003A4E6E">
            <w:pPr>
              <w:widowControl w:val="0"/>
              <w:ind w:left="40" w:hanging="20"/>
              <w:jc w:val="both"/>
              <w:rPr>
                <w:rFonts w:ascii="Times New Roman" w:eastAsia="Times New Roman" w:hAnsi="Times New Roman" w:cs="Times New Roman"/>
                <w:color w:val="000000"/>
                <w:sz w:val="24"/>
                <w:szCs w:val="24"/>
              </w:rPr>
            </w:pPr>
            <w:r w:rsidRPr="003A4E6E">
              <w:rPr>
                <w:rFonts w:ascii="Times New Roman" w:eastAsia="Times New Roman" w:hAnsi="Times New Roman" w:cs="Times New Roman"/>
                <w:color w:val="000000"/>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rPr>
                <w:rFonts w:ascii="Times New Roman" w:eastAsia="Times New Roman" w:hAnsi="Times New Roman" w:cs="Times New Roman"/>
                <w:color w:val="000000"/>
                <w:sz w:val="24"/>
                <w:szCs w:val="24"/>
              </w:rPr>
              <w:t xml:space="preserve"> </w:t>
            </w:r>
          </w:p>
          <w:p w:rsidR="00F513A9" w:rsidRDefault="005F734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13A9" w:rsidRDefault="005F734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513A9" w:rsidRDefault="005F7345">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w:t>
            </w:r>
            <w:r>
              <w:rPr>
                <w:rFonts w:ascii="Times New Roman" w:eastAsia="Times New Roman" w:hAnsi="Times New Roman" w:cs="Times New Roman"/>
                <w:b/>
                <w:color w:val="000000"/>
                <w:sz w:val="24"/>
                <w:szCs w:val="24"/>
              </w:rPr>
              <w:lastRenderedPageBreak/>
              <w:t xml:space="preserve">вимог: </w:t>
            </w:r>
          </w:p>
          <w:p w:rsidR="00F513A9" w:rsidRDefault="005F73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513A9" w:rsidRDefault="005F73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077AC3">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077AC3">
              <w:rPr>
                <w:rFonts w:ascii="Times New Roman" w:eastAsia="Times New Roman" w:hAnsi="Times New Roman" w:cs="Times New Roman"/>
                <w:b/>
                <w:sz w:val="24"/>
                <w:szCs w:val="24"/>
              </w:rPr>
              <w:t>сом (УЕП)</w:t>
            </w:r>
            <w:r w:rsidRPr="00077AC3">
              <w:rPr>
                <w:rFonts w:ascii="Times New Roman" w:eastAsia="Times New Roman" w:hAnsi="Times New Roman" w:cs="Times New Roman"/>
                <w:b/>
                <w:color w:val="000000"/>
                <w:sz w:val="24"/>
                <w:szCs w:val="24"/>
              </w:rPr>
              <w:t>;</w:t>
            </w:r>
          </w:p>
          <w:p w:rsidR="00F513A9" w:rsidRDefault="005F7345">
            <w:pPr>
              <w:jc w:val="both"/>
              <w:rPr>
                <w:rFonts w:ascii="Times New Roman" w:eastAsia="Times New Roman" w:hAnsi="Times New Roman" w:cs="Times New Roman"/>
                <w:b/>
                <w:color w:val="000000"/>
                <w:sz w:val="24"/>
                <w:szCs w:val="24"/>
              </w:rPr>
            </w:pPr>
            <w:r w:rsidRPr="00077AC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513A9" w:rsidRDefault="005F734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513A9" w:rsidRDefault="005F7345">
            <w:pPr>
              <w:jc w:val="both"/>
              <w:rPr>
                <w:rFonts w:ascii="Times New Roman" w:eastAsia="Times New Roman" w:hAnsi="Times New Roman" w:cs="Times New Roman"/>
                <w:b/>
                <w:color w:val="000000"/>
                <w:sz w:val="24"/>
                <w:szCs w:val="24"/>
              </w:rPr>
            </w:pPr>
            <w:r w:rsidRPr="00DB3E2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513A9" w:rsidRDefault="005F734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C80AD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DF5A40">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(окрім документів, виданих іншими підприємствами / установами / організаціями). </w:t>
            </w:r>
          </w:p>
          <w:p w:rsidR="00F513A9" w:rsidRDefault="005F734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513A9" w:rsidRPr="00C80AD3" w:rsidRDefault="005F7345">
            <w:pPr>
              <w:widowControl w:val="0"/>
              <w:ind w:left="40" w:hanging="20"/>
              <w:jc w:val="both"/>
              <w:rPr>
                <w:rFonts w:ascii="Times New Roman" w:eastAsia="Times New Roman" w:hAnsi="Times New Roman" w:cs="Times New Roman"/>
                <w:b/>
                <w:color w:val="000000"/>
                <w:sz w:val="24"/>
                <w:szCs w:val="24"/>
              </w:rPr>
            </w:pPr>
            <w:r w:rsidRPr="00C80AD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80AD3">
              <w:rPr>
                <w:rFonts w:ascii="Times New Roman" w:eastAsia="Times New Roman" w:hAnsi="Times New Roman" w:cs="Times New Roman"/>
                <w:b/>
                <w:color w:val="000000"/>
                <w:sz w:val="24"/>
                <w:szCs w:val="24"/>
              </w:rPr>
              <w:t>засвідчувального</w:t>
            </w:r>
            <w:proofErr w:type="spellEnd"/>
            <w:r w:rsidRPr="00C80AD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513A9" w:rsidRDefault="005F7345">
            <w:pPr>
              <w:widowControl w:val="0"/>
              <w:ind w:left="40" w:hanging="20"/>
              <w:jc w:val="both"/>
              <w:rPr>
                <w:rFonts w:ascii="Times New Roman" w:eastAsia="Times New Roman" w:hAnsi="Times New Roman" w:cs="Times New Roman"/>
                <w:b/>
                <w:i/>
                <w:sz w:val="24"/>
                <w:szCs w:val="24"/>
              </w:rPr>
            </w:pPr>
            <w:r w:rsidRPr="00C80AD3">
              <w:rPr>
                <w:rFonts w:ascii="Times New Roman" w:eastAsia="Times New Roman" w:hAnsi="Times New Roman" w:cs="Times New Roman"/>
                <w:b/>
                <w:color w:val="000000"/>
                <w:sz w:val="24"/>
                <w:szCs w:val="24"/>
              </w:rPr>
              <w:t xml:space="preserve">У </w:t>
            </w:r>
            <w:r w:rsidRPr="00C80AD3">
              <w:rPr>
                <w:rFonts w:ascii="Times New Roman" w:eastAsia="Times New Roman" w:hAnsi="Times New Roman" w:cs="Times New Roman"/>
                <w:b/>
                <w:sz w:val="24"/>
                <w:szCs w:val="24"/>
              </w:rPr>
              <w:t>разі</w:t>
            </w:r>
            <w:r w:rsidRPr="00C80AD3">
              <w:rPr>
                <w:rFonts w:ascii="Times New Roman" w:eastAsia="Times New Roman" w:hAnsi="Times New Roman" w:cs="Times New Roman"/>
                <w:b/>
                <w:color w:val="000000"/>
                <w:sz w:val="24"/>
                <w:szCs w:val="24"/>
              </w:rPr>
              <w:t xml:space="preserve"> відсутності даної інформації або у </w:t>
            </w:r>
            <w:r w:rsidRPr="00C80AD3">
              <w:rPr>
                <w:rFonts w:ascii="Times New Roman" w:eastAsia="Times New Roman" w:hAnsi="Times New Roman" w:cs="Times New Roman"/>
                <w:b/>
                <w:sz w:val="24"/>
                <w:szCs w:val="24"/>
              </w:rPr>
              <w:t>разі</w:t>
            </w:r>
            <w:r w:rsidRPr="00C80AD3">
              <w:rPr>
                <w:rFonts w:ascii="Times New Roman" w:eastAsia="Times New Roman" w:hAnsi="Times New Roman" w:cs="Times New Roman"/>
                <w:b/>
                <w:color w:val="000000"/>
                <w:sz w:val="24"/>
                <w:szCs w:val="24"/>
              </w:rPr>
              <w:t xml:space="preserve"> </w:t>
            </w:r>
            <w:proofErr w:type="spellStart"/>
            <w:r w:rsidRPr="00C80AD3">
              <w:rPr>
                <w:rFonts w:ascii="Times New Roman" w:eastAsia="Times New Roman" w:hAnsi="Times New Roman" w:cs="Times New Roman"/>
                <w:b/>
                <w:color w:val="000000"/>
                <w:sz w:val="24"/>
                <w:szCs w:val="24"/>
              </w:rPr>
              <w:t>ненакладення</w:t>
            </w:r>
            <w:proofErr w:type="spellEnd"/>
            <w:r w:rsidRPr="00C80AD3">
              <w:rPr>
                <w:rFonts w:ascii="Times New Roman" w:eastAsia="Times New Roman" w:hAnsi="Times New Roman" w:cs="Times New Roman"/>
                <w:b/>
                <w:color w:val="000000"/>
                <w:sz w:val="24"/>
                <w:szCs w:val="24"/>
              </w:rPr>
              <w:t xml:space="preserve"> учасником КЕП\УЕП </w:t>
            </w:r>
            <w:r w:rsidRPr="00C80AD3">
              <w:rPr>
                <w:rFonts w:ascii="Times New Roman" w:eastAsia="Times New Roman" w:hAnsi="Times New Roman" w:cs="Times New Roman"/>
                <w:b/>
                <w:sz w:val="24"/>
                <w:szCs w:val="24"/>
              </w:rPr>
              <w:t>відповідно до умов тендерної документації, така тендерна пропозиція</w:t>
            </w:r>
            <w:r>
              <w:rPr>
                <w:rFonts w:ascii="Times New Roman" w:eastAsia="Times New Roman" w:hAnsi="Times New Roman" w:cs="Times New Roman"/>
                <w:b/>
                <w:sz w:val="24"/>
                <w:szCs w:val="24"/>
              </w:rPr>
              <w:t xml:space="preserve">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F513A9" w:rsidRDefault="005F7345">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513A9" w:rsidRDefault="005F7345">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8"/>
                <w:szCs w:val="28"/>
                <w:highlight w:val="white"/>
              </w:rPr>
              <w:t xml:space="preserve">  </w:t>
            </w:r>
          </w:p>
        </w:tc>
      </w:tr>
      <w:tr w:rsidR="00F513A9">
        <w:trPr>
          <w:trHeight w:val="913"/>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513A9" w:rsidRDefault="005F734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513A9" w:rsidRDefault="005F73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513A9" w:rsidRDefault="005F734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F513A9" w:rsidRDefault="00F513A9">
            <w:pPr>
              <w:widowControl w:val="0"/>
              <w:shd w:val="clear" w:color="auto" w:fill="FFFFFF"/>
              <w:ind w:right="120"/>
              <w:jc w:val="both"/>
              <w:rPr>
                <w:rFonts w:ascii="Times New Roman" w:eastAsia="Times New Roman" w:hAnsi="Times New Roman" w:cs="Times New Roman"/>
                <w:sz w:val="24"/>
                <w:szCs w:val="24"/>
              </w:rPr>
            </w:pPr>
          </w:p>
          <w:p w:rsidR="00F513A9" w:rsidRDefault="00F513A9">
            <w:pPr>
              <w:widowControl w:val="0"/>
              <w:jc w:val="both"/>
              <w:rPr>
                <w:rFonts w:ascii="Times New Roman" w:eastAsia="Times New Roman" w:hAnsi="Times New Roman" w:cs="Times New Roman"/>
                <w:sz w:val="24"/>
                <w:szCs w:val="24"/>
              </w:rPr>
            </w:pPr>
          </w:p>
        </w:tc>
      </w:tr>
      <w:tr w:rsidR="00F513A9">
        <w:trPr>
          <w:trHeight w:val="560"/>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513A9" w:rsidRDefault="005F7345">
            <w:pPr>
              <w:widowControl w:val="0"/>
              <w:jc w:val="both"/>
              <w:rPr>
                <w:rFonts w:ascii="Times New Roman" w:eastAsia="Times New Roman" w:hAnsi="Times New Roman" w:cs="Times New Roman"/>
                <w:sz w:val="24"/>
                <w:szCs w:val="24"/>
              </w:rPr>
            </w:pPr>
            <w:r w:rsidRPr="00C80AD3">
              <w:rPr>
                <w:rFonts w:ascii="Times New Roman" w:eastAsia="Times New Roman" w:hAnsi="Times New Roman" w:cs="Times New Roman"/>
                <w:sz w:val="24"/>
                <w:szCs w:val="24"/>
              </w:rPr>
              <w:t xml:space="preserve">Тендерні пропозиції вважаються дійсними </w:t>
            </w:r>
            <w:r w:rsidRPr="00C80AD3">
              <w:rPr>
                <w:rFonts w:ascii="Times New Roman" w:eastAsia="Times New Roman" w:hAnsi="Times New Roman" w:cs="Times New Roman"/>
                <w:b/>
                <w:i/>
                <w:sz w:val="24"/>
                <w:szCs w:val="24"/>
                <w:u w:val="single"/>
              </w:rPr>
              <w:t>протягом 120 (ста двадцяти) днів</w:t>
            </w:r>
            <w:r w:rsidRPr="00C80AD3">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513A9" w:rsidRDefault="005F734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513A9" w:rsidRDefault="005F734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F513A9" w:rsidRDefault="005F73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513A9" w:rsidRDefault="005F73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F513A9" w:rsidRDefault="005F73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513A9" w:rsidRDefault="005F73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13A9" w:rsidRDefault="005F73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Pr>
                <w:rFonts w:ascii="Times New Roman" w:eastAsia="Times New Roman" w:hAnsi="Times New Roman" w:cs="Times New Roman"/>
                <w:sz w:val="24"/>
                <w:szCs w:val="24"/>
              </w:rPr>
              <w:lastRenderedPageBreak/>
              <w:t>до відповідальності за вчинення корупційного правопорушення або правопорушення, пов’язаного з корупцією;</w:t>
            </w:r>
          </w:p>
          <w:p w:rsidR="00F513A9" w:rsidRDefault="005F73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513A9" w:rsidRDefault="005F73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513A9" w:rsidRDefault="005F73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513A9" w:rsidRDefault="005F73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13A9" w:rsidRDefault="005F73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513A9" w:rsidRDefault="005F73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13A9" w:rsidRDefault="005F73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513A9" w:rsidRDefault="005F73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513A9" w:rsidRDefault="005F7345">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13A9" w:rsidRDefault="005F734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w:t>
            </w:r>
            <w:r>
              <w:rPr>
                <w:rFonts w:ascii="Times New Roman" w:eastAsia="Times New Roman" w:hAnsi="Times New Roman" w:cs="Times New Roman"/>
                <w:sz w:val="24"/>
                <w:szCs w:val="24"/>
              </w:rPr>
              <w:lastRenderedPageBreak/>
              <w:t xml:space="preserve">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F513A9" w:rsidRDefault="005F73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513A9" w:rsidRDefault="005F7345">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513A9" w:rsidRDefault="005F7345" w:rsidP="00C16B7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C16B74">
              <w:rPr>
                <w:rFonts w:ascii="Times New Roman" w:eastAsia="Times New Roman" w:hAnsi="Times New Roman" w:cs="Times New Roman"/>
                <w:b/>
                <w:i/>
                <w:sz w:val="24"/>
                <w:szCs w:val="24"/>
                <w:lang w:val="ru-RU"/>
              </w:rPr>
              <w:t>3</w:t>
            </w:r>
            <w:r>
              <w:rPr>
                <w:rFonts w:ascii="Times New Roman" w:eastAsia="Times New Roman" w:hAnsi="Times New Roman" w:cs="Times New Roman"/>
                <w:b/>
                <w:sz w:val="24"/>
                <w:szCs w:val="24"/>
              </w:rPr>
              <w:t xml:space="preserve"> </w:t>
            </w:r>
            <w:r w:rsidR="003B0E4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513A9" w:rsidRPr="00C22838" w:rsidRDefault="005F7345">
            <w:pPr>
              <w:widowControl w:val="0"/>
              <w:rPr>
                <w:rFonts w:ascii="Times New Roman" w:eastAsia="Times New Roman" w:hAnsi="Times New Roman" w:cs="Times New Roman"/>
                <w:sz w:val="24"/>
                <w:szCs w:val="24"/>
              </w:rPr>
            </w:pPr>
            <w:r w:rsidRPr="00C2283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F513A9" w:rsidRDefault="003B0E46" w:rsidP="00C2283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54569B" w:rsidRPr="0054569B">
              <w:rPr>
                <w:rFonts w:ascii="Times New Roman" w:eastAsia="Times New Roman" w:hAnsi="Times New Roman" w:cs="Times New Roman"/>
                <w:color w:val="000000"/>
                <w:sz w:val="24"/>
                <w:szCs w:val="24"/>
              </w:rPr>
              <w:t>Не передбачено.</w:t>
            </w:r>
          </w:p>
        </w:tc>
      </w:tr>
      <w:tr w:rsidR="00F513A9">
        <w:trPr>
          <w:trHeight w:val="841"/>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13A9">
        <w:trPr>
          <w:trHeight w:val="442"/>
          <w:jc w:val="center"/>
        </w:trPr>
        <w:tc>
          <w:tcPr>
            <w:tcW w:w="9960" w:type="dxa"/>
            <w:gridSpan w:val="3"/>
            <w:vAlign w:val="center"/>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513A9" w:rsidRDefault="005F7345">
            <w:pPr>
              <w:widowControl w:val="0"/>
              <w:ind w:left="40" w:right="120"/>
              <w:jc w:val="both"/>
              <w:rPr>
                <w:rFonts w:ascii="Times New Roman" w:eastAsia="Times New Roman" w:hAnsi="Times New Roman" w:cs="Times New Roman"/>
                <w:sz w:val="24"/>
                <w:szCs w:val="24"/>
                <w:highlight w:val="magenta"/>
              </w:rPr>
            </w:pPr>
            <w:r w:rsidRPr="00517265">
              <w:rPr>
                <w:rFonts w:ascii="Times New Roman" w:eastAsia="Times New Roman" w:hAnsi="Times New Roman" w:cs="Times New Roman"/>
                <w:sz w:val="24"/>
                <w:szCs w:val="24"/>
              </w:rPr>
              <w:t xml:space="preserve">Кінцевий строк подання тендерних пропозицій </w:t>
            </w:r>
            <w:r w:rsidRPr="00335791">
              <w:rPr>
                <w:rFonts w:ascii="Times New Roman" w:eastAsia="Times New Roman" w:hAnsi="Times New Roman" w:cs="Times New Roman"/>
                <w:sz w:val="24"/>
                <w:szCs w:val="24"/>
              </w:rPr>
              <w:t xml:space="preserve">— </w:t>
            </w:r>
            <w:r w:rsidR="00335791" w:rsidRPr="00335791">
              <w:rPr>
                <w:rFonts w:ascii="Times New Roman" w:eastAsia="Times New Roman" w:hAnsi="Times New Roman" w:cs="Times New Roman"/>
                <w:sz w:val="24"/>
                <w:szCs w:val="24"/>
              </w:rPr>
              <w:t xml:space="preserve">            </w:t>
            </w:r>
            <w:r w:rsidR="00E0514D">
              <w:rPr>
                <w:rFonts w:ascii="Times New Roman" w:eastAsia="Times New Roman" w:hAnsi="Times New Roman" w:cs="Times New Roman"/>
                <w:b/>
                <w:sz w:val="24"/>
                <w:szCs w:val="24"/>
                <w:lang w:val="ru-RU"/>
              </w:rPr>
              <w:t>07</w:t>
            </w:r>
            <w:r w:rsidR="006D6C8D" w:rsidRPr="00335791">
              <w:rPr>
                <w:rFonts w:ascii="Times New Roman" w:eastAsia="Times New Roman" w:hAnsi="Times New Roman" w:cs="Times New Roman"/>
                <w:b/>
                <w:sz w:val="24"/>
                <w:szCs w:val="24"/>
              </w:rPr>
              <w:t xml:space="preserve"> </w:t>
            </w:r>
            <w:r w:rsidR="00CB5A4E">
              <w:rPr>
                <w:rFonts w:ascii="Times New Roman" w:eastAsia="Times New Roman" w:hAnsi="Times New Roman" w:cs="Times New Roman"/>
                <w:b/>
                <w:sz w:val="24"/>
                <w:szCs w:val="24"/>
                <w:lang w:val="ru-RU"/>
              </w:rPr>
              <w:t>лютого</w:t>
            </w:r>
            <w:r w:rsidR="006D6C8D" w:rsidRPr="00335791">
              <w:rPr>
                <w:rFonts w:ascii="Times New Roman" w:eastAsia="Times New Roman" w:hAnsi="Times New Roman" w:cs="Times New Roman"/>
                <w:b/>
                <w:sz w:val="24"/>
                <w:szCs w:val="24"/>
              </w:rPr>
              <w:t xml:space="preserve"> 2023</w:t>
            </w:r>
            <w:r w:rsidRPr="00335791">
              <w:rPr>
                <w:rFonts w:ascii="Times New Roman" w:eastAsia="Times New Roman" w:hAnsi="Times New Roman" w:cs="Times New Roman"/>
                <w:b/>
                <w:sz w:val="24"/>
                <w:szCs w:val="24"/>
              </w:rPr>
              <w:t xml:space="preserve"> року</w:t>
            </w:r>
            <w:r w:rsidR="00335791">
              <w:rPr>
                <w:rFonts w:ascii="Times New Roman" w:eastAsia="Times New Roman" w:hAnsi="Times New Roman" w:cs="Times New Roman"/>
                <w:b/>
                <w:sz w:val="24"/>
                <w:szCs w:val="24"/>
              </w:rPr>
              <w:t xml:space="preserve"> </w:t>
            </w:r>
            <w:r w:rsidRPr="00517265">
              <w:rPr>
                <w:rFonts w:ascii="Times New Roman" w:eastAsia="Times New Roman" w:hAnsi="Times New Roman" w:cs="Times New Roman"/>
                <w:i/>
                <w:sz w:val="24"/>
                <w:szCs w:val="24"/>
              </w:rPr>
              <w:t>(строк для подання</w:t>
            </w:r>
            <w:r>
              <w:rPr>
                <w:rFonts w:ascii="Times New Roman" w:eastAsia="Times New Roman" w:hAnsi="Times New Roman" w:cs="Times New Roman"/>
                <w:i/>
                <w:sz w:val="24"/>
                <w:szCs w:val="24"/>
              </w:rPr>
              <w:t xml:space="preserve">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F513A9" w:rsidRDefault="005F734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513A9" w:rsidRDefault="005F734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513A9">
        <w:trPr>
          <w:trHeight w:val="512"/>
          <w:jc w:val="center"/>
        </w:trPr>
        <w:tc>
          <w:tcPr>
            <w:tcW w:w="9960" w:type="dxa"/>
            <w:gridSpan w:val="3"/>
            <w:vAlign w:val="center"/>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513A9" w:rsidRDefault="005F734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F513A9" w:rsidRPr="005D6B41" w:rsidRDefault="005F7345">
            <w:pPr>
              <w:widowControl w:val="0"/>
              <w:jc w:val="both"/>
              <w:rPr>
                <w:rFonts w:ascii="Times New Roman" w:eastAsia="Times New Roman" w:hAnsi="Times New Roman" w:cs="Times New Roman"/>
                <w:b/>
                <w:sz w:val="24"/>
                <w:szCs w:val="24"/>
              </w:rPr>
            </w:pPr>
            <w:r w:rsidRPr="005D6B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513A9" w:rsidRPr="005D6B41" w:rsidRDefault="005F7345">
            <w:pPr>
              <w:widowControl w:val="0"/>
              <w:jc w:val="both"/>
              <w:rPr>
                <w:rFonts w:ascii="Times New Roman" w:eastAsia="Times New Roman" w:hAnsi="Times New Roman" w:cs="Times New Roman"/>
                <w:sz w:val="24"/>
                <w:szCs w:val="24"/>
              </w:rPr>
            </w:pPr>
            <w:r w:rsidRPr="005D6B4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F4467" w:rsidRPr="00FF4467" w:rsidRDefault="00FF4467" w:rsidP="00FF4467">
            <w:pPr>
              <w:widowControl w:val="0"/>
              <w:jc w:val="both"/>
              <w:rPr>
                <w:rFonts w:ascii="Times New Roman" w:eastAsia="Times New Roman" w:hAnsi="Times New Roman" w:cs="Times New Roman"/>
                <w:sz w:val="24"/>
                <w:szCs w:val="24"/>
              </w:rPr>
            </w:pPr>
            <w:r w:rsidRPr="00FF4467">
              <w:rPr>
                <w:rFonts w:ascii="Times New Roman" w:eastAsia="Times New Roman" w:hAnsi="Times New Roman" w:cs="Times New Roman"/>
                <w:sz w:val="24"/>
                <w:szCs w:val="24"/>
              </w:rPr>
              <w:t>Оцінка здійснюється щодо предмета закупівлі в цілому.</w:t>
            </w:r>
          </w:p>
          <w:p w:rsidR="00CF2094" w:rsidRPr="00CF2094" w:rsidRDefault="00CF2094" w:rsidP="00CF2094">
            <w:pPr>
              <w:widowControl w:val="0"/>
              <w:jc w:val="both"/>
              <w:rPr>
                <w:rFonts w:ascii="Times New Roman" w:eastAsia="Times New Roman" w:hAnsi="Times New Roman" w:cs="Times New Roman"/>
                <w:sz w:val="24"/>
                <w:szCs w:val="24"/>
              </w:rPr>
            </w:pPr>
            <w:r w:rsidRPr="00CF2094">
              <w:rPr>
                <w:rFonts w:ascii="Times New Roman" w:eastAsia="Times New Roman" w:hAnsi="Times New Roman" w:cs="Times New Roman"/>
                <w:sz w:val="24"/>
                <w:szCs w:val="24"/>
              </w:rPr>
              <w:t xml:space="preserve">Учасник визначає ціни на </w:t>
            </w:r>
            <w:r w:rsidRPr="00CF2094">
              <w:rPr>
                <w:rFonts w:ascii="Times New Roman" w:eastAsia="Times New Roman" w:hAnsi="Times New Roman" w:cs="Times New Roman"/>
                <w:b/>
                <w:sz w:val="24"/>
                <w:szCs w:val="24"/>
              </w:rPr>
              <w:t>товар</w:t>
            </w:r>
            <w:r w:rsidRPr="00CF2094">
              <w:rPr>
                <w:rFonts w:ascii="Times New Roman" w:eastAsia="Times New Roman" w:hAnsi="Times New Roman" w:cs="Times New Roman"/>
                <w:sz w:val="24"/>
                <w:szCs w:val="24"/>
              </w:rPr>
              <w:t xml:space="preserve">, що він пропонує </w:t>
            </w:r>
            <w:r w:rsidRPr="00CF2094">
              <w:rPr>
                <w:rFonts w:ascii="Times New Roman" w:eastAsia="Times New Roman" w:hAnsi="Times New Roman" w:cs="Times New Roman"/>
                <w:b/>
                <w:sz w:val="24"/>
                <w:szCs w:val="24"/>
              </w:rPr>
              <w:t>поставити</w:t>
            </w:r>
            <w:r w:rsidRPr="00CF209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2094">
              <w:rPr>
                <w:rFonts w:ascii="Times New Roman" w:eastAsia="Times New Roman" w:hAnsi="Times New Roman" w:cs="Times New Roman"/>
                <w:b/>
                <w:sz w:val="24"/>
                <w:szCs w:val="24"/>
              </w:rPr>
              <w:t>товару</w:t>
            </w:r>
            <w:r w:rsidRPr="00CF2094">
              <w:rPr>
                <w:rFonts w:ascii="Times New Roman" w:eastAsia="Times New Roman" w:hAnsi="Times New Roman" w:cs="Times New Roman"/>
                <w:sz w:val="24"/>
                <w:szCs w:val="24"/>
              </w:rPr>
              <w:t xml:space="preserve"> даного виду.</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тендерну пропозицію, яка визначена найбільш економічно вигідною відповідно до Особливостей </w:t>
            </w:r>
            <w:r>
              <w:rPr>
                <w:rFonts w:ascii="Times New Roman" w:eastAsia="Times New Roman" w:hAnsi="Times New Roman" w:cs="Times New Roman"/>
                <w:color w:val="000000"/>
                <w:sz w:val="24"/>
                <w:szCs w:val="24"/>
              </w:rPr>
              <w:lastRenderedPageBreak/>
              <w:t>(далі — найбільш економічно вигідна тендерна пропозиція), щодо її відповідності вимогам тендерної документації.</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513A9" w:rsidRDefault="005F734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513A9" w:rsidRDefault="005F734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513A9" w:rsidRDefault="005F734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Pr>
                <w:rFonts w:ascii="Times New Roman" w:eastAsia="Times New Roman" w:hAnsi="Times New Roman" w:cs="Times New Roman"/>
                <w:sz w:val="24"/>
                <w:szCs w:val="24"/>
              </w:rPr>
              <w:lastRenderedPageBreak/>
              <w:t>наявності не менше двох учасників, які подали свої тендерні пропозиції щодо предмета закупівлі або його частини (лота).</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513A9" w:rsidRDefault="005F734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13A9" w:rsidRDefault="005F734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513A9" w:rsidRDefault="005F734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513A9" w:rsidRDefault="005F734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513A9" w:rsidRDefault="005F73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r w:rsidRPr="00C7040E">
              <w:rPr>
                <w:rFonts w:ascii="Times New Roman" w:eastAsia="Times New Roman" w:hAnsi="Times New Roman" w:cs="Times New Roman"/>
                <w:color w:val="000000"/>
                <w:sz w:val="24"/>
                <w:szCs w:val="24"/>
              </w:rPr>
              <w:t>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3D7EB4" w:rsidRPr="003D7EB4">
              <w:rPr>
                <w:rFonts w:ascii="Times New Roman" w:eastAsia="Times New Roman" w:hAnsi="Times New Roman" w:cs="Times New Roman"/>
                <w:b/>
                <w:i/>
                <w:color w:val="000000"/>
                <w:sz w:val="24"/>
                <w:szCs w:val="24"/>
              </w:rPr>
              <w:t>4</w:t>
            </w:r>
            <w:r w:rsidR="00944E05">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w:t>
            </w:r>
            <w:r>
              <w:rPr>
                <w:rFonts w:ascii="Times New Roman" w:eastAsia="Times New Roman" w:hAnsi="Times New Roman" w:cs="Times New Roman"/>
                <w:color w:val="000000"/>
                <w:sz w:val="24"/>
                <w:szCs w:val="24"/>
              </w:rPr>
              <w:lastRenderedPageBreak/>
              <w:t xml:space="preserve">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13A9" w:rsidRDefault="005F734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F513A9" w:rsidRDefault="005F7345">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513A9" w:rsidRDefault="003D7EB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B2CF4">
              <w:rPr>
                <w:rFonts w:ascii="Times New Roman" w:eastAsia="Times New Roman" w:hAnsi="Times New Roman" w:cs="Times New Roman"/>
                <w:sz w:val="24"/>
                <w:szCs w:val="24"/>
              </w:rPr>
              <w:t>1</w:t>
            </w:r>
            <w:r w:rsidR="005F7345">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513A9" w:rsidRDefault="005F73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13A9" w:rsidRDefault="005F73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13A9" w:rsidRDefault="005F734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513A9" w:rsidRDefault="005F734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513A9" w:rsidRDefault="005F734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513A9" w:rsidRDefault="005F7345">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F513A9" w:rsidRDefault="005F734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F513A9" w:rsidRDefault="005F73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513A9" w:rsidRDefault="005F73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F513A9" w:rsidRDefault="005F73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F513A9" w:rsidRDefault="005F73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F513A9" w:rsidRDefault="005F73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F513A9" w:rsidRDefault="005F73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F513A9" w:rsidRDefault="005F73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F513A9" w:rsidRDefault="005F73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w:t>
            </w:r>
            <w:r>
              <w:rPr>
                <w:rFonts w:ascii="Times New Roman" w:eastAsia="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13A9" w:rsidRDefault="005F73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F513A9" w:rsidRDefault="005F73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F513A9" w:rsidRDefault="005F73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513A9" w:rsidRDefault="005F73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513A9" w:rsidRDefault="005F73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513A9" w:rsidRDefault="005F73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F513A9" w:rsidRDefault="005F73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F513A9" w:rsidRDefault="005F73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513A9" w:rsidRDefault="005F734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F513A9" w:rsidRDefault="005F73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13A9" w:rsidRDefault="005F734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13A9" w:rsidRDefault="005F73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Pr>
                <w:rFonts w:ascii="Times New Roman" w:eastAsia="Times New Roman" w:hAnsi="Times New Roman" w:cs="Times New Roman"/>
                <w:sz w:val="24"/>
                <w:szCs w:val="24"/>
                <w:highlight w:val="white"/>
              </w:rPr>
              <w:lastRenderedPageBreak/>
              <w:t>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13A9">
        <w:trPr>
          <w:trHeight w:val="472"/>
          <w:jc w:val="center"/>
        </w:trPr>
        <w:tc>
          <w:tcPr>
            <w:tcW w:w="9960" w:type="dxa"/>
            <w:gridSpan w:val="3"/>
            <w:vAlign w:val="center"/>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513A9" w:rsidRDefault="005F73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513A9" w:rsidRDefault="005F734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513A9" w:rsidRDefault="005F734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513A9" w:rsidRDefault="005F73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513A9" w:rsidRDefault="005F73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513A9" w:rsidRDefault="005F734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513A9" w:rsidRDefault="005F734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2B2CF4">
              <w:rPr>
                <w:rFonts w:ascii="Times New Roman" w:eastAsia="Times New Roman" w:hAnsi="Times New Roman" w:cs="Times New Roman"/>
                <w:b/>
                <w:i/>
                <w:color w:val="000000"/>
                <w:sz w:val="24"/>
                <w:szCs w:val="24"/>
                <w:lang w:val="ru-RU"/>
              </w:rPr>
              <w:t>4</w:t>
            </w:r>
            <w:r>
              <w:rPr>
                <w:rFonts w:ascii="Times New Roman" w:eastAsia="Times New Roman" w:hAnsi="Times New Roman" w:cs="Times New Roman"/>
                <w:color w:val="000000"/>
                <w:sz w:val="24"/>
                <w:szCs w:val="24"/>
              </w:rPr>
              <w:t xml:space="preserve"> до цієї тендерної документації.</w:t>
            </w:r>
          </w:p>
          <w:p w:rsidR="00F513A9" w:rsidRDefault="005F73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513A9" w:rsidRDefault="005F73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513A9" w:rsidRDefault="005F734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513A9" w:rsidRDefault="005F734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513A9" w:rsidRDefault="005F734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F513A9">
        <w:trPr>
          <w:trHeight w:val="2100"/>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513A9" w:rsidRDefault="005F73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F513A9">
        <w:trPr>
          <w:trHeight w:val="1119"/>
          <w:jc w:val="center"/>
        </w:trPr>
        <w:tc>
          <w:tcPr>
            <w:tcW w:w="705" w:type="dxa"/>
          </w:tcPr>
          <w:p w:rsidR="00F513A9" w:rsidRDefault="005F73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F513A9" w:rsidRDefault="005F73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513A9" w:rsidRPr="002B2CF4" w:rsidRDefault="005F7345">
            <w:pPr>
              <w:widowControl w:val="0"/>
              <w:ind w:right="120"/>
              <w:jc w:val="both"/>
              <w:rPr>
                <w:rFonts w:ascii="Times New Roman" w:eastAsia="Times New Roman" w:hAnsi="Times New Roman" w:cs="Times New Roman"/>
                <w:sz w:val="24"/>
                <w:szCs w:val="24"/>
              </w:rPr>
            </w:pPr>
            <w:r w:rsidRPr="002B2CF4">
              <w:rPr>
                <w:rFonts w:ascii="Times New Roman" w:eastAsia="Times New Roman" w:hAnsi="Times New Roman" w:cs="Times New Roman"/>
                <w:sz w:val="24"/>
                <w:szCs w:val="24"/>
              </w:rPr>
              <w:t>Забезпечення виконання договору про закупівлю не вимагається.</w:t>
            </w:r>
          </w:p>
          <w:p w:rsidR="00F513A9" w:rsidRDefault="00F513A9">
            <w:pPr>
              <w:widowControl w:val="0"/>
              <w:jc w:val="both"/>
              <w:rPr>
                <w:rFonts w:ascii="Times New Roman" w:eastAsia="Times New Roman" w:hAnsi="Times New Roman" w:cs="Times New Roman"/>
                <w:sz w:val="24"/>
                <w:szCs w:val="24"/>
              </w:rPr>
            </w:pPr>
          </w:p>
        </w:tc>
      </w:tr>
    </w:tbl>
    <w:p w:rsidR="001B17EE" w:rsidRDefault="001B17EE" w:rsidP="001B17EE">
      <w:pPr>
        <w:ind w:firstLine="284"/>
        <w:jc w:val="both"/>
        <w:rPr>
          <w:b/>
          <w:lang w:val="ru-RU"/>
        </w:rPr>
      </w:pPr>
      <w:bookmarkStart w:id="6" w:name="_heading=h.2s8eyo1" w:colFirst="0" w:colLast="0"/>
      <w:bookmarkEnd w:id="6"/>
    </w:p>
    <w:p w:rsidR="001B17EE" w:rsidRPr="00CF04EE" w:rsidRDefault="001B17EE" w:rsidP="001B17EE">
      <w:pPr>
        <w:ind w:firstLine="284"/>
        <w:jc w:val="both"/>
        <w:rPr>
          <w:rFonts w:ascii="Times New Roman" w:hAnsi="Times New Roman" w:cs="Times New Roman"/>
        </w:rPr>
      </w:pPr>
      <w:r w:rsidRPr="00CF04EE">
        <w:rPr>
          <w:rFonts w:ascii="Times New Roman" w:hAnsi="Times New Roman" w:cs="Times New Roman"/>
          <w:b/>
        </w:rPr>
        <w:t>Додаток 1.</w:t>
      </w:r>
      <w:r w:rsidRPr="00CF04EE">
        <w:rPr>
          <w:rFonts w:ascii="Times New Roman" w:hAnsi="Times New Roman" w:cs="Times New Roman"/>
        </w:rPr>
        <w:t xml:space="preserve">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статті 17 Закону  </w:t>
      </w:r>
    </w:p>
    <w:p w:rsidR="001B17EE" w:rsidRPr="00CF04EE" w:rsidRDefault="001B17EE" w:rsidP="001B17EE">
      <w:pPr>
        <w:ind w:firstLine="284"/>
        <w:jc w:val="both"/>
        <w:rPr>
          <w:rFonts w:ascii="Times New Roman" w:hAnsi="Times New Roman" w:cs="Times New Roman"/>
          <w:b/>
          <w:bCs/>
        </w:rPr>
      </w:pPr>
      <w:r w:rsidRPr="00CF04EE">
        <w:rPr>
          <w:rFonts w:ascii="Times New Roman" w:hAnsi="Times New Roman" w:cs="Times New Roman"/>
          <w:b/>
        </w:rPr>
        <w:t>Додаток 2.</w:t>
      </w:r>
      <w:r w:rsidRPr="00CF04EE">
        <w:rPr>
          <w:rFonts w:ascii="Times New Roman" w:hAnsi="Times New Roman" w:cs="Times New Roman"/>
        </w:rPr>
        <w:t xml:space="preserve"> Перелік документів що має надати учасник</w:t>
      </w:r>
    </w:p>
    <w:p w:rsidR="001B17EE" w:rsidRPr="00CF04EE" w:rsidRDefault="001B17EE" w:rsidP="001B17EE">
      <w:pPr>
        <w:ind w:firstLine="284"/>
        <w:jc w:val="both"/>
        <w:outlineLvl w:val="0"/>
        <w:rPr>
          <w:rFonts w:ascii="Times New Roman" w:hAnsi="Times New Roman" w:cs="Times New Roman"/>
        </w:rPr>
      </w:pPr>
      <w:r w:rsidRPr="00CF04EE">
        <w:rPr>
          <w:rFonts w:ascii="Times New Roman" w:hAnsi="Times New Roman" w:cs="Times New Roman"/>
          <w:b/>
        </w:rPr>
        <w:t>Додаток 3.</w:t>
      </w:r>
      <w:r w:rsidRPr="00CF04EE">
        <w:rPr>
          <w:rFonts w:ascii="Times New Roman" w:hAnsi="Times New Roman" w:cs="Times New Roman"/>
        </w:rPr>
        <w:t>Інформація про необхідні технічні, якісні та кількісні характеристики предмета закупівлі</w:t>
      </w:r>
    </w:p>
    <w:p w:rsidR="001B17EE" w:rsidRPr="00CF04EE" w:rsidRDefault="001B17EE" w:rsidP="001B17EE">
      <w:pPr>
        <w:ind w:firstLine="284"/>
        <w:jc w:val="both"/>
        <w:rPr>
          <w:rFonts w:ascii="Times New Roman" w:hAnsi="Times New Roman" w:cs="Times New Roman"/>
        </w:rPr>
      </w:pPr>
      <w:r w:rsidRPr="00CF04EE">
        <w:rPr>
          <w:rFonts w:ascii="Times New Roman" w:hAnsi="Times New Roman" w:cs="Times New Roman"/>
          <w:b/>
        </w:rPr>
        <w:t xml:space="preserve">Додаток 4. </w:t>
      </w:r>
      <w:r w:rsidRPr="00CF04EE">
        <w:rPr>
          <w:rFonts w:ascii="Times New Roman" w:hAnsi="Times New Roman" w:cs="Times New Roman"/>
        </w:rPr>
        <w:t>Проект договору про закупівлю</w:t>
      </w:r>
    </w:p>
    <w:p w:rsidR="001B17EE" w:rsidRPr="00CF04EE" w:rsidRDefault="001B17EE" w:rsidP="001B17EE">
      <w:pPr>
        <w:ind w:firstLine="284"/>
        <w:jc w:val="both"/>
        <w:rPr>
          <w:rFonts w:ascii="Times New Roman" w:hAnsi="Times New Roman" w:cs="Times New Roman"/>
        </w:rPr>
      </w:pPr>
      <w:r w:rsidRPr="00CF04EE">
        <w:rPr>
          <w:rFonts w:ascii="Times New Roman" w:hAnsi="Times New Roman" w:cs="Times New Roman"/>
          <w:b/>
        </w:rPr>
        <w:t>Додаток 5.</w:t>
      </w:r>
      <w:r w:rsidRPr="00CF04EE">
        <w:rPr>
          <w:rFonts w:ascii="Times New Roman" w:hAnsi="Times New Roman" w:cs="Times New Roman"/>
        </w:rPr>
        <w:t xml:space="preserve">Форма пропозиції </w:t>
      </w:r>
    </w:p>
    <w:p w:rsidR="001B17EE" w:rsidRPr="00CF04EE" w:rsidRDefault="001B17EE" w:rsidP="001B17EE">
      <w:pPr>
        <w:widowControl w:val="0"/>
        <w:rPr>
          <w:rFonts w:ascii="Times New Roman" w:hAnsi="Times New Roman" w:cs="Times New Roman"/>
        </w:rPr>
      </w:pPr>
      <w:r w:rsidRPr="00CF04EE">
        <w:rPr>
          <w:rFonts w:ascii="Times New Roman" w:hAnsi="Times New Roman" w:cs="Times New Roman"/>
          <w:b/>
        </w:rPr>
        <w:t xml:space="preserve">     </w:t>
      </w:r>
    </w:p>
    <w:p w:rsidR="001B17EE" w:rsidRPr="008D2B6D" w:rsidRDefault="001B17EE" w:rsidP="001B17EE">
      <w:pPr>
        <w:jc w:val="both"/>
        <w:outlineLvl w:val="0"/>
        <w:rPr>
          <w:bCs/>
          <w:i/>
        </w:rPr>
      </w:pPr>
    </w:p>
    <w:p w:rsidR="001B17EE" w:rsidRPr="008D2B6D" w:rsidRDefault="001B17EE" w:rsidP="001B17EE">
      <w:pPr>
        <w:jc w:val="both"/>
        <w:outlineLvl w:val="0"/>
        <w:rPr>
          <w:b/>
        </w:rPr>
      </w:pPr>
      <w:r w:rsidRPr="008D2B6D">
        <w:rPr>
          <w:b/>
        </w:rPr>
        <w:t xml:space="preserve">   </w:t>
      </w:r>
    </w:p>
    <w:p w:rsidR="001B17EE" w:rsidRPr="008D2B6D" w:rsidRDefault="001B17EE" w:rsidP="001B17EE">
      <w:pPr>
        <w:jc w:val="both"/>
        <w:outlineLvl w:val="0"/>
        <w:rPr>
          <w:b/>
        </w:rPr>
      </w:pPr>
    </w:p>
    <w:p w:rsidR="00F513A9" w:rsidRDefault="00F513A9">
      <w:pPr>
        <w:widowControl w:val="0"/>
        <w:spacing w:after="0" w:line="240" w:lineRule="auto"/>
        <w:jc w:val="both"/>
        <w:rPr>
          <w:rFonts w:ascii="Times New Roman" w:eastAsia="Times New Roman" w:hAnsi="Times New Roman" w:cs="Times New Roman"/>
          <w:sz w:val="24"/>
          <w:szCs w:val="24"/>
          <w:highlight w:val="green"/>
        </w:rPr>
      </w:pPr>
    </w:p>
    <w:p w:rsidR="00775826" w:rsidRDefault="00775826">
      <w:pPr>
        <w:widowControl w:val="0"/>
        <w:spacing w:after="0" w:line="240" w:lineRule="auto"/>
        <w:jc w:val="both"/>
        <w:rPr>
          <w:rFonts w:ascii="Times New Roman" w:eastAsia="Times New Roman" w:hAnsi="Times New Roman" w:cs="Times New Roman"/>
          <w:sz w:val="24"/>
          <w:szCs w:val="24"/>
          <w:highlight w:val="green"/>
        </w:rPr>
      </w:pPr>
    </w:p>
    <w:p w:rsidR="00775826" w:rsidRDefault="00775826">
      <w:pPr>
        <w:widowControl w:val="0"/>
        <w:spacing w:after="0" w:line="240" w:lineRule="auto"/>
        <w:jc w:val="both"/>
        <w:rPr>
          <w:rFonts w:ascii="Times New Roman" w:eastAsia="Times New Roman" w:hAnsi="Times New Roman" w:cs="Times New Roman"/>
          <w:sz w:val="24"/>
          <w:szCs w:val="24"/>
          <w:highlight w:val="green"/>
        </w:rPr>
      </w:pPr>
    </w:p>
    <w:p w:rsidR="00775826" w:rsidRDefault="00775826">
      <w:pPr>
        <w:widowControl w:val="0"/>
        <w:spacing w:after="0" w:line="240" w:lineRule="auto"/>
        <w:jc w:val="both"/>
        <w:rPr>
          <w:rFonts w:ascii="Times New Roman" w:eastAsia="Times New Roman" w:hAnsi="Times New Roman" w:cs="Times New Roman"/>
          <w:sz w:val="24"/>
          <w:szCs w:val="24"/>
          <w:highlight w:val="green"/>
        </w:rPr>
      </w:pPr>
    </w:p>
    <w:p w:rsidR="00775826" w:rsidRDefault="00775826">
      <w:pPr>
        <w:widowControl w:val="0"/>
        <w:spacing w:after="0" w:line="240" w:lineRule="auto"/>
        <w:jc w:val="both"/>
        <w:rPr>
          <w:rFonts w:ascii="Times New Roman" w:eastAsia="Times New Roman" w:hAnsi="Times New Roman" w:cs="Times New Roman"/>
          <w:sz w:val="24"/>
          <w:szCs w:val="24"/>
          <w:highlight w:val="green"/>
        </w:rPr>
      </w:pPr>
    </w:p>
    <w:p w:rsidR="00775826" w:rsidRDefault="00775826">
      <w:pPr>
        <w:widowControl w:val="0"/>
        <w:spacing w:after="0" w:line="240" w:lineRule="auto"/>
        <w:jc w:val="both"/>
        <w:rPr>
          <w:rFonts w:ascii="Times New Roman" w:eastAsia="Times New Roman" w:hAnsi="Times New Roman" w:cs="Times New Roman"/>
          <w:sz w:val="24"/>
          <w:szCs w:val="24"/>
          <w:highlight w:val="green"/>
        </w:rPr>
      </w:pPr>
    </w:p>
    <w:p w:rsidR="00775826" w:rsidRDefault="00775826">
      <w:pPr>
        <w:widowControl w:val="0"/>
        <w:spacing w:after="0" w:line="240" w:lineRule="auto"/>
        <w:jc w:val="both"/>
        <w:rPr>
          <w:rFonts w:ascii="Times New Roman" w:eastAsia="Times New Roman" w:hAnsi="Times New Roman" w:cs="Times New Roman"/>
          <w:sz w:val="24"/>
          <w:szCs w:val="24"/>
          <w:highlight w:val="green"/>
        </w:rPr>
      </w:pPr>
    </w:p>
    <w:p w:rsidR="00775826" w:rsidRDefault="00775826">
      <w:pPr>
        <w:widowControl w:val="0"/>
        <w:spacing w:after="0" w:line="240" w:lineRule="auto"/>
        <w:jc w:val="both"/>
        <w:rPr>
          <w:rFonts w:ascii="Times New Roman" w:eastAsia="Times New Roman" w:hAnsi="Times New Roman" w:cs="Times New Roman"/>
          <w:sz w:val="24"/>
          <w:szCs w:val="24"/>
          <w:highlight w:val="green"/>
        </w:rPr>
      </w:pPr>
    </w:p>
    <w:p w:rsidR="00775826" w:rsidRDefault="00775826">
      <w:pPr>
        <w:widowControl w:val="0"/>
        <w:spacing w:after="0" w:line="240" w:lineRule="auto"/>
        <w:jc w:val="both"/>
        <w:rPr>
          <w:rFonts w:ascii="Times New Roman" w:eastAsia="Times New Roman" w:hAnsi="Times New Roman" w:cs="Times New Roman"/>
          <w:sz w:val="24"/>
          <w:szCs w:val="24"/>
          <w:highlight w:val="green"/>
        </w:rPr>
      </w:pPr>
    </w:p>
    <w:p w:rsidR="00775826" w:rsidRDefault="00775826">
      <w:pPr>
        <w:widowControl w:val="0"/>
        <w:spacing w:after="0" w:line="240" w:lineRule="auto"/>
        <w:jc w:val="both"/>
        <w:rPr>
          <w:rFonts w:ascii="Times New Roman" w:eastAsia="Times New Roman" w:hAnsi="Times New Roman" w:cs="Times New Roman"/>
          <w:sz w:val="24"/>
          <w:szCs w:val="24"/>
          <w:highlight w:val="green"/>
        </w:rPr>
      </w:pPr>
    </w:p>
    <w:p w:rsidR="00775826" w:rsidRDefault="00775826">
      <w:pPr>
        <w:widowControl w:val="0"/>
        <w:spacing w:after="0" w:line="240" w:lineRule="auto"/>
        <w:jc w:val="both"/>
        <w:rPr>
          <w:rFonts w:ascii="Times New Roman" w:eastAsia="Times New Roman" w:hAnsi="Times New Roman" w:cs="Times New Roman"/>
          <w:sz w:val="24"/>
          <w:szCs w:val="24"/>
          <w:highlight w:val="green"/>
        </w:rPr>
      </w:pPr>
    </w:p>
    <w:p w:rsidR="002B5724" w:rsidRDefault="002B5724">
      <w:pPr>
        <w:widowControl w:val="0"/>
        <w:spacing w:after="0" w:line="240" w:lineRule="auto"/>
        <w:jc w:val="both"/>
        <w:rPr>
          <w:rFonts w:ascii="Times New Roman" w:eastAsia="Times New Roman" w:hAnsi="Times New Roman" w:cs="Times New Roman"/>
          <w:sz w:val="24"/>
          <w:szCs w:val="24"/>
          <w:highlight w:val="green"/>
        </w:rPr>
      </w:pPr>
    </w:p>
    <w:p w:rsidR="002B5724" w:rsidRDefault="002B5724">
      <w:pPr>
        <w:widowControl w:val="0"/>
        <w:spacing w:after="0" w:line="240" w:lineRule="auto"/>
        <w:jc w:val="both"/>
        <w:rPr>
          <w:rFonts w:ascii="Times New Roman" w:eastAsia="Times New Roman" w:hAnsi="Times New Roman" w:cs="Times New Roman"/>
          <w:sz w:val="24"/>
          <w:szCs w:val="24"/>
          <w:highlight w:val="green"/>
        </w:rPr>
      </w:pPr>
    </w:p>
    <w:p w:rsidR="002B5724" w:rsidRDefault="002B5724">
      <w:pPr>
        <w:widowControl w:val="0"/>
        <w:spacing w:after="0" w:line="240" w:lineRule="auto"/>
        <w:jc w:val="both"/>
        <w:rPr>
          <w:rFonts w:ascii="Times New Roman" w:eastAsia="Times New Roman" w:hAnsi="Times New Roman" w:cs="Times New Roman"/>
          <w:sz w:val="24"/>
          <w:szCs w:val="24"/>
          <w:highlight w:val="green"/>
        </w:rPr>
      </w:pPr>
    </w:p>
    <w:p w:rsidR="001058D2" w:rsidRDefault="001058D2">
      <w:pPr>
        <w:widowControl w:val="0"/>
        <w:spacing w:after="0" w:line="240" w:lineRule="auto"/>
        <w:jc w:val="both"/>
        <w:rPr>
          <w:rFonts w:ascii="Times New Roman" w:eastAsia="Times New Roman" w:hAnsi="Times New Roman" w:cs="Times New Roman"/>
          <w:sz w:val="24"/>
          <w:szCs w:val="24"/>
          <w:highlight w:val="green"/>
        </w:rPr>
      </w:pPr>
    </w:p>
    <w:p w:rsidR="001058D2" w:rsidRDefault="001058D2">
      <w:pPr>
        <w:widowControl w:val="0"/>
        <w:spacing w:after="0" w:line="240" w:lineRule="auto"/>
        <w:jc w:val="both"/>
        <w:rPr>
          <w:rFonts w:ascii="Times New Roman" w:eastAsia="Times New Roman" w:hAnsi="Times New Roman" w:cs="Times New Roman"/>
          <w:sz w:val="24"/>
          <w:szCs w:val="24"/>
          <w:highlight w:val="green"/>
        </w:rPr>
      </w:pPr>
    </w:p>
    <w:p w:rsidR="00114C5E" w:rsidRDefault="00114C5E">
      <w:pPr>
        <w:widowControl w:val="0"/>
        <w:spacing w:after="0" w:line="240" w:lineRule="auto"/>
        <w:jc w:val="both"/>
        <w:rPr>
          <w:rFonts w:ascii="Times New Roman" w:eastAsia="Times New Roman" w:hAnsi="Times New Roman" w:cs="Times New Roman"/>
          <w:sz w:val="24"/>
          <w:szCs w:val="24"/>
          <w:highlight w:val="green"/>
        </w:rPr>
      </w:pPr>
    </w:p>
    <w:p w:rsidR="00114C5E" w:rsidRDefault="00114C5E">
      <w:pPr>
        <w:widowControl w:val="0"/>
        <w:spacing w:after="0" w:line="240" w:lineRule="auto"/>
        <w:jc w:val="both"/>
        <w:rPr>
          <w:rFonts w:ascii="Times New Roman" w:eastAsia="Times New Roman" w:hAnsi="Times New Roman" w:cs="Times New Roman"/>
          <w:sz w:val="24"/>
          <w:szCs w:val="24"/>
          <w:highlight w:val="green"/>
        </w:rPr>
      </w:pPr>
    </w:p>
    <w:p w:rsidR="00114C5E" w:rsidRDefault="00114C5E">
      <w:pPr>
        <w:widowControl w:val="0"/>
        <w:spacing w:after="0" w:line="240" w:lineRule="auto"/>
        <w:jc w:val="both"/>
        <w:rPr>
          <w:rFonts w:ascii="Times New Roman" w:eastAsia="Times New Roman" w:hAnsi="Times New Roman" w:cs="Times New Roman"/>
          <w:sz w:val="24"/>
          <w:szCs w:val="24"/>
          <w:highlight w:val="green"/>
        </w:rPr>
      </w:pPr>
    </w:p>
    <w:p w:rsidR="00114C5E" w:rsidRDefault="00114C5E">
      <w:pPr>
        <w:widowControl w:val="0"/>
        <w:spacing w:after="0" w:line="240" w:lineRule="auto"/>
        <w:jc w:val="both"/>
        <w:rPr>
          <w:rFonts w:ascii="Times New Roman" w:eastAsia="Times New Roman" w:hAnsi="Times New Roman" w:cs="Times New Roman"/>
          <w:sz w:val="24"/>
          <w:szCs w:val="24"/>
          <w:highlight w:val="green"/>
        </w:rPr>
      </w:pPr>
    </w:p>
    <w:p w:rsidR="00114C5E" w:rsidRDefault="00114C5E">
      <w:pPr>
        <w:widowControl w:val="0"/>
        <w:spacing w:after="0" w:line="240" w:lineRule="auto"/>
        <w:jc w:val="both"/>
        <w:rPr>
          <w:rFonts w:ascii="Times New Roman" w:eastAsia="Times New Roman" w:hAnsi="Times New Roman" w:cs="Times New Roman"/>
          <w:sz w:val="24"/>
          <w:szCs w:val="24"/>
          <w:highlight w:val="green"/>
        </w:rPr>
      </w:pPr>
    </w:p>
    <w:p w:rsidR="00114C5E" w:rsidRDefault="00114C5E">
      <w:pPr>
        <w:widowControl w:val="0"/>
        <w:spacing w:after="0" w:line="240" w:lineRule="auto"/>
        <w:jc w:val="both"/>
        <w:rPr>
          <w:rFonts w:ascii="Times New Roman" w:eastAsia="Times New Roman" w:hAnsi="Times New Roman" w:cs="Times New Roman"/>
          <w:sz w:val="24"/>
          <w:szCs w:val="24"/>
          <w:highlight w:val="green"/>
        </w:rPr>
      </w:pPr>
    </w:p>
    <w:p w:rsidR="00114C5E" w:rsidRDefault="00114C5E">
      <w:pPr>
        <w:widowControl w:val="0"/>
        <w:spacing w:after="0" w:line="240" w:lineRule="auto"/>
        <w:jc w:val="both"/>
        <w:rPr>
          <w:rFonts w:ascii="Times New Roman" w:eastAsia="Times New Roman" w:hAnsi="Times New Roman" w:cs="Times New Roman"/>
          <w:sz w:val="24"/>
          <w:szCs w:val="24"/>
          <w:highlight w:val="green"/>
        </w:rPr>
      </w:pPr>
    </w:p>
    <w:p w:rsidR="00114C5E" w:rsidRDefault="00114C5E">
      <w:pPr>
        <w:widowControl w:val="0"/>
        <w:spacing w:after="0" w:line="240" w:lineRule="auto"/>
        <w:jc w:val="both"/>
        <w:rPr>
          <w:rFonts w:ascii="Times New Roman" w:eastAsia="Times New Roman" w:hAnsi="Times New Roman" w:cs="Times New Roman"/>
          <w:sz w:val="24"/>
          <w:szCs w:val="24"/>
          <w:highlight w:val="green"/>
        </w:rPr>
      </w:pPr>
    </w:p>
    <w:p w:rsidR="00114C5E" w:rsidRDefault="00114C5E">
      <w:pPr>
        <w:widowControl w:val="0"/>
        <w:spacing w:after="0" w:line="240" w:lineRule="auto"/>
        <w:jc w:val="both"/>
        <w:rPr>
          <w:rFonts w:ascii="Times New Roman" w:eastAsia="Times New Roman" w:hAnsi="Times New Roman" w:cs="Times New Roman"/>
          <w:sz w:val="24"/>
          <w:szCs w:val="24"/>
          <w:highlight w:val="green"/>
        </w:rPr>
      </w:pPr>
    </w:p>
    <w:p w:rsidR="00114C5E" w:rsidRDefault="00114C5E">
      <w:pPr>
        <w:widowControl w:val="0"/>
        <w:spacing w:after="0" w:line="240" w:lineRule="auto"/>
        <w:jc w:val="both"/>
        <w:rPr>
          <w:rFonts w:ascii="Times New Roman" w:eastAsia="Times New Roman" w:hAnsi="Times New Roman" w:cs="Times New Roman"/>
          <w:sz w:val="24"/>
          <w:szCs w:val="24"/>
          <w:highlight w:val="green"/>
        </w:rPr>
      </w:pPr>
    </w:p>
    <w:p w:rsidR="00114C5E" w:rsidRDefault="00114C5E">
      <w:pPr>
        <w:widowControl w:val="0"/>
        <w:spacing w:after="0" w:line="240" w:lineRule="auto"/>
        <w:jc w:val="both"/>
        <w:rPr>
          <w:rFonts w:ascii="Times New Roman" w:eastAsia="Times New Roman" w:hAnsi="Times New Roman" w:cs="Times New Roman"/>
          <w:sz w:val="24"/>
          <w:szCs w:val="24"/>
          <w:highlight w:val="green"/>
        </w:rPr>
      </w:pPr>
    </w:p>
    <w:p w:rsidR="009819E1" w:rsidRDefault="009819E1">
      <w:pPr>
        <w:widowControl w:val="0"/>
        <w:spacing w:after="0" w:line="240" w:lineRule="auto"/>
        <w:jc w:val="both"/>
        <w:rPr>
          <w:rFonts w:ascii="Times New Roman" w:eastAsia="Times New Roman" w:hAnsi="Times New Roman" w:cs="Times New Roman"/>
          <w:sz w:val="24"/>
          <w:szCs w:val="24"/>
          <w:highlight w:val="green"/>
        </w:rPr>
      </w:pPr>
    </w:p>
    <w:p w:rsidR="009819E1" w:rsidRDefault="009819E1">
      <w:pPr>
        <w:widowControl w:val="0"/>
        <w:spacing w:after="0" w:line="240" w:lineRule="auto"/>
        <w:jc w:val="both"/>
        <w:rPr>
          <w:rFonts w:ascii="Times New Roman" w:eastAsia="Times New Roman" w:hAnsi="Times New Roman" w:cs="Times New Roman"/>
          <w:sz w:val="24"/>
          <w:szCs w:val="24"/>
          <w:highlight w:val="green"/>
        </w:rPr>
      </w:pPr>
    </w:p>
    <w:p w:rsidR="002C74E1" w:rsidRDefault="002C74E1" w:rsidP="002C74E1">
      <w:pPr>
        <w:jc w:val="both"/>
        <w:rPr>
          <w:bCs/>
          <w:i/>
          <w:iCs/>
          <w:lang w:eastAsia="uk-UA"/>
        </w:rPr>
      </w:pPr>
    </w:p>
    <w:p w:rsidR="00C74E6B" w:rsidRDefault="00C74E6B" w:rsidP="002C74E1">
      <w:pPr>
        <w:jc w:val="both"/>
        <w:rPr>
          <w:bCs/>
          <w:i/>
          <w:iCs/>
          <w:lang w:eastAsia="uk-UA"/>
        </w:rPr>
      </w:pPr>
    </w:p>
    <w:p w:rsidR="00A45412" w:rsidRPr="00BF46B8" w:rsidRDefault="00A45412" w:rsidP="00A45412">
      <w:pPr>
        <w:spacing w:after="0" w:line="240" w:lineRule="auto"/>
        <w:ind w:left="5660" w:firstLine="700"/>
        <w:jc w:val="right"/>
        <w:rPr>
          <w:rFonts w:ascii="Times New Roman" w:eastAsia="Times New Roman" w:hAnsi="Times New Roman" w:cs="Times New Roman"/>
          <w:b/>
          <w:i/>
          <w:color w:val="4A86E8"/>
        </w:rPr>
      </w:pPr>
    </w:p>
    <w:p w:rsidR="00A45412" w:rsidRPr="00BF46B8" w:rsidRDefault="00A45412" w:rsidP="00A45412">
      <w:pPr>
        <w:spacing w:after="0" w:line="240" w:lineRule="auto"/>
        <w:ind w:left="5660" w:firstLine="700"/>
        <w:jc w:val="right"/>
        <w:rPr>
          <w:rFonts w:ascii="Times New Roman" w:eastAsia="Times New Roman" w:hAnsi="Times New Roman" w:cs="Times New Roman"/>
          <w:b/>
        </w:rPr>
      </w:pPr>
    </w:p>
    <w:p w:rsidR="00A45412" w:rsidRPr="00BF46B8" w:rsidRDefault="00A45412" w:rsidP="00A45412">
      <w:pPr>
        <w:spacing w:after="0" w:line="240" w:lineRule="auto"/>
        <w:ind w:left="5660" w:firstLine="700"/>
        <w:jc w:val="both"/>
        <w:rPr>
          <w:rFonts w:ascii="Times New Roman" w:eastAsia="Times New Roman" w:hAnsi="Times New Roman" w:cs="Times New Roman"/>
        </w:rPr>
      </w:pPr>
      <w:r w:rsidRPr="00BF46B8">
        <w:rPr>
          <w:rFonts w:ascii="Times New Roman" w:eastAsia="Times New Roman" w:hAnsi="Times New Roman" w:cs="Times New Roman"/>
          <w:i/>
          <w:color w:val="000000"/>
        </w:rPr>
        <w:lastRenderedPageBreak/>
        <w:t> </w:t>
      </w:r>
    </w:p>
    <w:tbl>
      <w:tblPr>
        <w:tblW w:w="0" w:type="auto"/>
        <w:tblInd w:w="-601" w:type="dxa"/>
        <w:tblLook w:val="04A0"/>
      </w:tblPr>
      <w:tblGrid>
        <w:gridCol w:w="5482"/>
        <w:gridCol w:w="4974"/>
      </w:tblGrid>
      <w:tr w:rsidR="00A45412" w:rsidRPr="00BF46B8" w:rsidTr="0007577A">
        <w:tc>
          <w:tcPr>
            <w:tcW w:w="5482" w:type="dxa"/>
            <w:shd w:val="clear" w:color="auto" w:fill="auto"/>
          </w:tcPr>
          <w:p w:rsidR="00A45412" w:rsidRPr="00BF46B8" w:rsidRDefault="00A45412" w:rsidP="00F327EC">
            <w:pPr>
              <w:pStyle w:val="af"/>
              <w:rPr>
                <w:rFonts w:ascii="Times New Roman" w:hAnsi="Times New Roman" w:cs="Times New Roman"/>
                <w:sz w:val="22"/>
                <w:szCs w:val="22"/>
              </w:rPr>
            </w:pPr>
          </w:p>
        </w:tc>
        <w:tc>
          <w:tcPr>
            <w:tcW w:w="4974" w:type="dxa"/>
            <w:shd w:val="clear" w:color="auto" w:fill="auto"/>
          </w:tcPr>
          <w:p w:rsidR="00A45412" w:rsidRPr="00BF46B8" w:rsidRDefault="00A45412" w:rsidP="00F327EC">
            <w:pPr>
              <w:pStyle w:val="af"/>
              <w:rPr>
                <w:rFonts w:ascii="Times New Roman" w:hAnsi="Times New Roman" w:cs="Times New Roman"/>
                <w:sz w:val="22"/>
                <w:szCs w:val="22"/>
                <w:lang w:val="uk-UA"/>
              </w:rPr>
            </w:pPr>
            <w:proofErr w:type="spellStart"/>
            <w:r w:rsidRPr="00BF46B8">
              <w:rPr>
                <w:rFonts w:ascii="Times New Roman" w:hAnsi="Times New Roman" w:cs="Times New Roman"/>
                <w:sz w:val="22"/>
                <w:szCs w:val="22"/>
              </w:rPr>
              <w:t>Додаток</w:t>
            </w:r>
            <w:proofErr w:type="spellEnd"/>
            <w:r w:rsidRPr="00BF46B8">
              <w:rPr>
                <w:rFonts w:ascii="Times New Roman" w:hAnsi="Times New Roman" w:cs="Times New Roman"/>
                <w:sz w:val="22"/>
                <w:szCs w:val="22"/>
              </w:rPr>
              <w:t xml:space="preserve"> </w:t>
            </w:r>
            <w:r w:rsidRPr="00BF46B8">
              <w:rPr>
                <w:rFonts w:ascii="Times New Roman" w:hAnsi="Times New Roman" w:cs="Times New Roman"/>
                <w:sz w:val="22"/>
                <w:szCs w:val="22"/>
                <w:lang w:val="uk-UA"/>
              </w:rPr>
              <w:t>1</w:t>
            </w:r>
          </w:p>
          <w:p w:rsidR="00A45412" w:rsidRPr="00BF46B8" w:rsidRDefault="00A45412" w:rsidP="00F327EC">
            <w:pPr>
              <w:pStyle w:val="af"/>
              <w:rPr>
                <w:rFonts w:ascii="Times New Roman" w:hAnsi="Times New Roman" w:cs="Times New Roman"/>
                <w:sz w:val="22"/>
                <w:szCs w:val="22"/>
              </w:rPr>
            </w:pPr>
            <w:proofErr w:type="spellStart"/>
            <w:r w:rsidRPr="00BF46B8">
              <w:rPr>
                <w:rFonts w:ascii="Times New Roman" w:hAnsi="Times New Roman" w:cs="Times New Roman"/>
                <w:sz w:val="22"/>
                <w:szCs w:val="22"/>
              </w:rPr>
              <w:t>тендерної</w:t>
            </w:r>
            <w:proofErr w:type="spellEnd"/>
            <w:r w:rsidRPr="00BF46B8">
              <w:rPr>
                <w:rFonts w:ascii="Times New Roman" w:hAnsi="Times New Roman" w:cs="Times New Roman"/>
                <w:sz w:val="22"/>
                <w:szCs w:val="22"/>
              </w:rPr>
              <w:t xml:space="preserve"> </w:t>
            </w:r>
            <w:proofErr w:type="spellStart"/>
            <w:r w:rsidRPr="00BF46B8">
              <w:rPr>
                <w:rFonts w:ascii="Times New Roman" w:hAnsi="Times New Roman" w:cs="Times New Roman"/>
                <w:sz w:val="22"/>
                <w:szCs w:val="22"/>
              </w:rPr>
              <w:t>документації</w:t>
            </w:r>
            <w:proofErr w:type="spellEnd"/>
          </w:p>
          <w:p w:rsidR="00A45412" w:rsidRPr="00BF46B8" w:rsidRDefault="00A45412" w:rsidP="00F327EC">
            <w:pPr>
              <w:pStyle w:val="af"/>
              <w:rPr>
                <w:rFonts w:ascii="Times New Roman" w:hAnsi="Times New Roman" w:cs="Times New Roman"/>
                <w:bCs/>
                <w:sz w:val="22"/>
                <w:szCs w:val="22"/>
              </w:rPr>
            </w:pPr>
            <w:proofErr w:type="gramStart"/>
            <w:r w:rsidRPr="00BF46B8">
              <w:rPr>
                <w:rFonts w:ascii="Times New Roman" w:hAnsi="Times New Roman" w:cs="Times New Roman"/>
                <w:sz w:val="22"/>
                <w:szCs w:val="22"/>
              </w:rPr>
              <w:t>на</w:t>
            </w:r>
            <w:proofErr w:type="gramEnd"/>
            <w:r w:rsidRPr="00BF46B8">
              <w:rPr>
                <w:rFonts w:ascii="Times New Roman" w:hAnsi="Times New Roman" w:cs="Times New Roman"/>
                <w:sz w:val="22"/>
                <w:szCs w:val="22"/>
              </w:rPr>
              <w:t xml:space="preserve"> </w:t>
            </w:r>
            <w:proofErr w:type="spellStart"/>
            <w:r w:rsidRPr="00BF46B8">
              <w:rPr>
                <w:rFonts w:ascii="Times New Roman" w:hAnsi="Times New Roman" w:cs="Times New Roman"/>
                <w:sz w:val="22"/>
                <w:szCs w:val="22"/>
              </w:rPr>
              <w:t>закупівлю</w:t>
            </w:r>
            <w:proofErr w:type="spellEnd"/>
            <w:r w:rsidRPr="00BF46B8">
              <w:rPr>
                <w:rFonts w:ascii="Times New Roman" w:hAnsi="Times New Roman" w:cs="Times New Roman"/>
                <w:sz w:val="22"/>
                <w:szCs w:val="22"/>
              </w:rPr>
              <w:t xml:space="preserve"> </w:t>
            </w:r>
            <w:r w:rsidRPr="00BF46B8">
              <w:rPr>
                <w:rFonts w:ascii="Times New Roman" w:hAnsi="Times New Roman" w:cs="Times New Roman"/>
                <w:bCs/>
                <w:sz w:val="22"/>
                <w:szCs w:val="22"/>
              </w:rPr>
              <w:t xml:space="preserve">за кодом </w:t>
            </w:r>
          </w:p>
          <w:p w:rsidR="009819E1" w:rsidRPr="009819E1" w:rsidRDefault="009819E1" w:rsidP="009819E1">
            <w:pPr>
              <w:widowControl w:val="0"/>
              <w:autoSpaceDE w:val="0"/>
              <w:autoSpaceDN w:val="0"/>
              <w:adjustRightInd w:val="0"/>
              <w:rPr>
                <w:rFonts w:ascii="Times New Roman" w:eastAsia="Times New Roman" w:hAnsi="Times New Roman" w:cs="Times New Roman"/>
                <w:sz w:val="24"/>
                <w:szCs w:val="24"/>
              </w:rPr>
            </w:pPr>
            <w:proofErr w:type="spellStart"/>
            <w:r w:rsidRPr="009819E1">
              <w:rPr>
                <w:rFonts w:ascii="Times New Roman" w:hAnsi="Times New Roman" w:cs="Times New Roman"/>
              </w:rPr>
              <w:t>ДК</w:t>
            </w:r>
            <w:proofErr w:type="spellEnd"/>
            <w:r w:rsidRPr="009819E1">
              <w:rPr>
                <w:rFonts w:ascii="Times New Roman" w:hAnsi="Times New Roman" w:cs="Times New Roman"/>
              </w:rPr>
              <w:t xml:space="preserve"> 021:2015:03220000-9 Овочі, фрукти та горіхи (</w:t>
            </w:r>
            <w:proofErr w:type="spellStart"/>
            <w:r w:rsidRPr="009819E1">
              <w:rPr>
                <w:rFonts w:ascii="Times New Roman" w:hAnsi="Times New Roman" w:cs="Times New Roman"/>
                <w:lang w:val="ru-RU"/>
              </w:rPr>
              <w:t>горошок</w:t>
            </w:r>
            <w:proofErr w:type="spellEnd"/>
            <w:r w:rsidRPr="009819E1">
              <w:rPr>
                <w:rFonts w:ascii="Times New Roman" w:hAnsi="Times New Roman" w:cs="Times New Roman"/>
                <w:lang w:val="ru-RU"/>
              </w:rPr>
              <w:t xml:space="preserve"> </w:t>
            </w:r>
            <w:proofErr w:type="spellStart"/>
            <w:r w:rsidRPr="009819E1">
              <w:rPr>
                <w:rFonts w:ascii="Times New Roman" w:hAnsi="Times New Roman" w:cs="Times New Roman"/>
                <w:lang w:val="ru-RU"/>
              </w:rPr>
              <w:t>зелений</w:t>
            </w:r>
            <w:proofErr w:type="spellEnd"/>
            <w:r w:rsidRPr="009819E1">
              <w:rPr>
                <w:rFonts w:ascii="Times New Roman" w:hAnsi="Times New Roman" w:cs="Times New Roman"/>
                <w:lang w:val="ru-RU"/>
              </w:rPr>
              <w:t xml:space="preserve"> </w:t>
            </w:r>
            <w:r w:rsidRPr="009819E1">
              <w:rPr>
                <w:rFonts w:ascii="Times New Roman" w:hAnsi="Times New Roman" w:cs="Times New Roman"/>
              </w:rPr>
              <w:t>заморожений)</w:t>
            </w:r>
          </w:p>
          <w:p w:rsidR="00A45412" w:rsidRPr="0042676F" w:rsidRDefault="00A45412" w:rsidP="00F327EC">
            <w:pPr>
              <w:pStyle w:val="af"/>
              <w:rPr>
                <w:rFonts w:ascii="Times New Roman" w:hAnsi="Times New Roman" w:cs="Times New Roman"/>
                <w:sz w:val="22"/>
                <w:szCs w:val="22"/>
                <w:lang w:val="uk-UA"/>
              </w:rPr>
            </w:pPr>
          </w:p>
        </w:tc>
      </w:tr>
    </w:tbl>
    <w:p w:rsidR="0007577A" w:rsidRPr="0007577A" w:rsidRDefault="0007577A" w:rsidP="0007577A">
      <w:pPr>
        <w:widowControl w:val="0"/>
        <w:numPr>
          <w:ilvl w:val="0"/>
          <w:numId w:val="7"/>
        </w:numPr>
        <w:suppressAutoHyphens/>
        <w:spacing w:after="0" w:line="240" w:lineRule="auto"/>
        <w:ind w:left="0"/>
        <w:jc w:val="center"/>
        <w:rPr>
          <w:rFonts w:ascii="Times New Roman" w:hAnsi="Times New Roman" w:cs="Times New Roman"/>
          <w:b/>
          <w:bCs/>
          <w:sz w:val="24"/>
          <w:szCs w:val="24"/>
        </w:rPr>
      </w:pPr>
      <w:r w:rsidRPr="0007577A">
        <w:rPr>
          <w:rFonts w:ascii="Times New Roman" w:hAnsi="Times New Roman" w:cs="Times New Roman"/>
          <w:b/>
          <w:bCs/>
          <w:sz w:val="24"/>
          <w:szCs w:val="24"/>
        </w:rPr>
        <w:t>КВАЛІФІКАЦІЙНІ КРИТЕРІЇ ДО УЧАСНИКІВ ТА ПЕРЕЛІК ДОКУМЕНТІВ, ЩО МАЮТЬ БУТИ НАДАНІ ДЛЯ ПІДТВЕРДЖЕННЯ КВАЛІФІКАЦІЇ</w:t>
      </w:r>
    </w:p>
    <w:tbl>
      <w:tblPr>
        <w:tblW w:w="9639" w:type="dxa"/>
        <w:tblInd w:w="108" w:type="dxa"/>
        <w:tblLayout w:type="fixed"/>
        <w:tblLook w:val="0000"/>
      </w:tblPr>
      <w:tblGrid>
        <w:gridCol w:w="567"/>
        <w:gridCol w:w="2383"/>
        <w:gridCol w:w="6689"/>
      </w:tblGrid>
      <w:tr w:rsidR="0007577A" w:rsidRPr="0007577A" w:rsidTr="0007577A">
        <w:tc>
          <w:tcPr>
            <w:tcW w:w="567" w:type="dxa"/>
            <w:tcBorders>
              <w:top w:val="single" w:sz="4" w:space="0" w:color="000000"/>
              <w:left w:val="single" w:sz="4" w:space="0" w:color="000000"/>
              <w:bottom w:val="single" w:sz="4" w:space="0" w:color="000000"/>
            </w:tcBorders>
            <w:shd w:val="clear" w:color="auto" w:fill="auto"/>
          </w:tcPr>
          <w:p w:rsidR="0007577A" w:rsidRPr="0007577A" w:rsidRDefault="0007577A" w:rsidP="00EF5FCC">
            <w:pPr>
              <w:pStyle w:val="af"/>
              <w:rPr>
                <w:rFonts w:ascii="Times New Roman" w:hAnsi="Times New Roman" w:cs="Times New Roman"/>
                <w:b/>
                <w:sz w:val="24"/>
                <w:szCs w:val="24"/>
                <w:shd w:val="clear" w:color="auto" w:fill="FFFFFF"/>
                <w:lang w:val="uk-UA"/>
              </w:rPr>
            </w:pPr>
            <w:r w:rsidRPr="0007577A">
              <w:rPr>
                <w:rFonts w:ascii="Times New Roman" w:hAnsi="Times New Roman" w:cs="Times New Roman"/>
                <w:b/>
                <w:sz w:val="24"/>
                <w:szCs w:val="24"/>
                <w:lang w:val="uk-UA"/>
              </w:rPr>
              <w:t>№ з/п</w:t>
            </w:r>
          </w:p>
        </w:tc>
        <w:tc>
          <w:tcPr>
            <w:tcW w:w="2383" w:type="dxa"/>
            <w:tcBorders>
              <w:top w:val="single" w:sz="4" w:space="0" w:color="000000"/>
              <w:left w:val="single" w:sz="4" w:space="0" w:color="000000"/>
              <w:bottom w:val="single" w:sz="4" w:space="0" w:color="000000"/>
            </w:tcBorders>
            <w:shd w:val="clear" w:color="auto" w:fill="auto"/>
          </w:tcPr>
          <w:p w:rsidR="0007577A" w:rsidRPr="0007577A" w:rsidRDefault="0007577A" w:rsidP="00EF5FCC">
            <w:pPr>
              <w:widowControl w:val="0"/>
              <w:tabs>
                <w:tab w:val="left" w:pos="6300"/>
                <w:tab w:val="left" w:pos="6480"/>
                <w:tab w:val="left" w:pos="6660"/>
                <w:tab w:val="left" w:pos="6840"/>
                <w:tab w:val="left" w:pos="7020"/>
                <w:tab w:val="left" w:pos="7560"/>
              </w:tabs>
              <w:snapToGrid w:val="0"/>
              <w:jc w:val="center"/>
              <w:rPr>
                <w:rFonts w:ascii="Times New Roman" w:hAnsi="Times New Roman" w:cs="Times New Roman"/>
                <w:b/>
                <w:sz w:val="24"/>
                <w:szCs w:val="24"/>
                <w:shd w:val="clear" w:color="auto" w:fill="FFFFFF"/>
              </w:rPr>
            </w:pPr>
          </w:p>
          <w:p w:rsidR="0007577A" w:rsidRPr="0007577A" w:rsidRDefault="0007577A" w:rsidP="00EF5FCC">
            <w:pPr>
              <w:widowControl w:val="0"/>
              <w:tabs>
                <w:tab w:val="left" w:pos="6300"/>
                <w:tab w:val="left" w:pos="6480"/>
                <w:tab w:val="left" w:pos="6660"/>
                <w:tab w:val="left" w:pos="6840"/>
                <w:tab w:val="left" w:pos="7020"/>
                <w:tab w:val="left" w:pos="7560"/>
              </w:tabs>
              <w:jc w:val="center"/>
              <w:rPr>
                <w:rFonts w:ascii="Times New Roman" w:hAnsi="Times New Roman" w:cs="Times New Roman"/>
                <w:b/>
                <w:sz w:val="24"/>
                <w:szCs w:val="24"/>
                <w:shd w:val="clear" w:color="auto" w:fill="FFFFFF"/>
              </w:rPr>
            </w:pPr>
            <w:r w:rsidRPr="0007577A">
              <w:rPr>
                <w:rFonts w:ascii="Times New Roman" w:hAnsi="Times New Roman" w:cs="Times New Roman"/>
                <w:b/>
                <w:sz w:val="24"/>
                <w:szCs w:val="24"/>
                <w:shd w:val="clear" w:color="auto" w:fill="FFFFFF"/>
              </w:rPr>
              <w:t xml:space="preserve">Кваліфікаційні </w:t>
            </w:r>
          </w:p>
          <w:p w:rsidR="0007577A" w:rsidRPr="0007577A" w:rsidRDefault="0007577A" w:rsidP="00EF5FCC">
            <w:pPr>
              <w:widowControl w:val="0"/>
              <w:tabs>
                <w:tab w:val="left" w:pos="6300"/>
                <w:tab w:val="left" w:pos="6480"/>
                <w:tab w:val="left" w:pos="6660"/>
                <w:tab w:val="left" w:pos="6840"/>
                <w:tab w:val="left" w:pos="7020"/>
                <w:tab w:val="left" w:pos="7560"/>
              </w:tabs>
              <w:jc w:val="center"/>
              <w:rPr>
                <w:rFonts w:ascii="Times New Roman" w:hAnsi="Times New Roman" w:cs="Times New Roman"/>
                <w:b/>
                <w:bCs/>
                <w:sz w:val="24"/>
                <w:szCs w:val="24"/>
              </w:rPr>
            </w:pPr>
            <w:r w:rsidRPr="0007577A">
              <w:rPr>
                <w:rFonts w:ascii="Times New Roman" w:hAnsi="Times New Roman" w:cs="Times New Roman"/>
                <w:b/>
                <w:sz w:val="24"/>
                <w:szCs w:val="24"/>
                <w:shd w:val="clear" w:color="auto" w:fill="FFFFFF"/>
              </w:rPr>
              <w:t>критерії</w:t>
            </w: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07577A" w:rsidRPr="0007577A" w:rsidRDefault="0007577A" w:rsidP="00EF5FCC">
            <w:pPr>
              <w:widowControl w:val="0"/>
              <w:tabs>
                <w:tab w:val="left" w:pos="6300"/>
                <w:tab w:val="left" w:pos="6480"/>
                <w:tab w:val="left" w:pos="6660"/>
                <w:tab w:val="left" w:pos="6840"/>
                <w:tab w:val="left" w:pos="7020"/>
                <w:tab w:val="left" w:pos="7560"/>
              </w:tabs>
              <w:snapToGrid w:val="0"/>
              <w:jc w:val="center"/>
              <w:rPr>
                <w:rFonts w:ascii="Times New Roman" w:hAnsi="Times New Roman" w:cs="Times New Roman"/>
                <w:b/>
                <w:bCs/>
                <w:sz w:val="24"/>
                <w:szCs w:val="24"/>
              </w:rPr>
            </w:pPr>
          </w:p>
          <w:p w:rsidR="0007577A" w:rsidRPr="0007577A" w:rsidRDefault="0007577A" w:rsidP="00EF5FCC">
            <w:pPr>
              <w:widowControl w:val="0"/>
              <w:tabs>
                <w:tab w:val="left" w:pos="6300"/>
                <w:tab w:val="left" w:pos="6480"/>
                <w:tab w:val="left" w:pos="6660"/>
                <w:tab w:val="left" w:pos="6840"/>
                <w:tab w:val="left" w:pos="7020"/>
                <w:tab w:val="left" w:pos="7560"/>
              </w:tabs>
              <w:jc w:val="center"/>
              <w:rPr>
                <w:rFonts w:ascii="Times New Roman" w:hAnsi="Times New Roman" w:cs="Times New Roman"/>
                <w:sz w:val="24"/>
                <w:szCs w:val="24"/>
              </w:rPr>
            </w:pPr>
            <w:r w:rsidRPr="0007577A">
              <w:rPr>
                <w:rFonts w:ascii="Times New Roman" w:hAnsi="Times New Roman" w:cs="Times New Roman"/>
                <w:b/>
                <w:bCs/>
                <w:sz w:val="24"/>
                <w:szCs w:val="24"/>
              </w:rPr>
              <w:t xml:space="preserve">Документальне підтвердження </w:t>
            </w:r>
          </w:p>
        </w:tc>
      </w:tr>
      <w:tr w:rsidR="0007577A" w:rsidRPr="0007577A" w:rsidTr="0007577A">
        <w:tc>
          <w:tcPr>
            <w:tcW w:w="567" w:type="dxa"/>
            <w:tcBorders>
              <w:top w:val="single" w:sz="4" w:space="0" w:color="000000"/>
              <w:left w:val="single" w:sz="4" w:space="0" w:color="000000"/>
              <w:bottom w:val="single" w:sz="4" w:space="0" w:color="000000"/>
            </w:tcBorders>
            <w:shd w:val="clear" w:color="auto" w:fill="auto"/>
          </w:tcPr>
          <w:p w:rsidR="0007577A" w:rsidRPr="0007577A" w:rsidRDefault="0007577A" w:rsidP="00EF5FCC">
            <w:pPr>
              <w:pStyle w:val="af"/>
              <w:rPr>
                <w:rFonts w:ascii="Times New Roman" w:hAnsi="Times New Roman" w:cs="Times New Roman"/>
                <w:sz w:val="24"/>
                <w:szCs w:val="24"/>
                <w:shd w:val="clear" w:color="auto" w:fill="FFFFFF"/>
                <w:lang w:val="uk-UA"/>
              </w:rPr>
            </w:pPr>
            <w:r w:rsidRPr="0007577A">
              <w:rPr>
                <w:rFonts w:ascii="Times New Roman" w:hAnsi="Times New Roman" w:cs="Times New Roman"/>
                <w:b/>
                <w:sz w:val="24"/>
                <w:szCs w:val="24"/>
                <w:lang w:val="uk-UA"/>
              </w:rPr>
              <w:t>1.</w:t>
            </w:r>
          </w:p>
        </w:tc>
        <w:tc>
          <w:tcPr>
            <w:tcW w:w="2383" w:type="dxa"/>
            <w:tcBorders>
              <w:top w:val="single" w:sz="4" w:space="0" w:color="000000"/>
              <w:left w:val="single" w:sz="4" w:space="0" w:color="000000"/>
              <w:bottom w:val="single" w:sz="4" w:space="0" w:color="000000"/>
            </w:tcBorders>
            <w:shd w:val="clear" w:color="auto" w:fill="auto"/>
          </w:tcPr>
          <w:p w:rsidR="0007577A" w:rsidRPr="0007577A" w:rsidRDefault="0007577A" w:rsidP="00EF5FCC">
            <w:pPr>
              <w:widowControl w:val="0"/>
              <w:tabs>
                <w:tab w:val="left" w:pos="6300"/>
                <w:tab w:val="left" w:pos="6480"/>
                <w:tab w:val="left" w:pos="6660"/>
                <w:tab w:val="left" w:pos="6840"/>
                <w:tab w:val="left" w:pos="7020"/>
                <w:tab w:val="left" w:pos="7560"/>
              </w:tabs>
              <w:rPr>
                <w:rFonts w:ascii="Times New Roman" w:hAnsi="Times New Roman" w:cs="Times New Roman"/>
                <w:sz w:val="24"/>
                <w:szCs w:val="24"/>
                <w:shd w:val="clear" w:color="auto" w:fill="FFFFFF"/>
              </w:rPr>
            </w:pPr>
            <w:r w:rsidRPr="0007577A">
              <w:rPr>
                <w:rFonts w:ascii="Times New Roman" w:hAnsi="Times New Roman" w:cs="Times New Roman"/>
                <w:sz w:val="24"/>
                <w:szCs w:val="24"/>
                <w:shd w:val="clear" w:color="auto" w:fill="FFFFFF"/>
              </w:rPr>
              <w:t>Наявність обладнання та матеріально-технічної бази та технологій;</w:t>
            </w:r>
          </w:p>
          <w:p w:rsidR="0007577A" w:rsidRPr="0007577A" w:rsidRDefault="0007577A" w:rsidP="00EF5FCC">
            <w:pPr>
              <w:widowControl w:val="0"/>
              <w:tabs>
                <w:tab w:val="left" w:pos="6300"/>
                <w:tab w:val="left" w:pos="6480"/>
                <w:tab w:val="left" w:pos="6660"/>
                <w:tab w:val="left" w:pos="6840"/>
                <w:tab w:val="left" w:pos="7020"/>
                <w:tab w:val="left" w:pos="7560"/>
              </w:tabs>
              <w:rPr>
                <w:rFonts w:ascii="Times New Roman" w:hAnsi="Times New Roman" w:cs="Times New Roman"/>
                <w:sz w:val="24"/>
                <w:szCs w:val="24"/>
                <w:lang w:bidi="en-US"/>
              </w:rPr>
            </w:pP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07577A" w:rsidRPr="0007577A" w:rsidRDefault="0007577A" w:rsidP="00EF5FCC">
            <w:pPr>
              <w:pStyle w:val="af"/>
              <w:jc w:val="both"/>
              <w:rPr>
                <w:rFonts w:ascii="Times New Roman" w:eastAsia="Lucida Sans Unicode" w:hAnsi="Times New Roman" w:cs="Times New Roman"/>
                <w:sz w:val="24"/>
                <w:szCs w:val="24"/>
                <w:lang w:val="uk-UA" w:bidi="en-US"/>
              </w:rPr>
            </w:pPr>
            <w:r w:rsidRPr="0007577A">
              <w:rPr>
                <w:rFonts w:ascii="Times New Roman" w:hAnsi="Times New Roman" w:cs="Times New Roman"/>
                <w:sz w:val="24"/>
                <w:szCs w:val="24"/>
                <w:lang w:val="uk-UA" w:bidi="en-US"/>
              </w:rPr>
              <w:t xml:space="preserve"> </w:t>
            </w:r>
            <w:r w:rsidRPr="0007577A">
              <w:rPr>
                <w:rFonts w:ascii="Times New Roman" w:eastAsia="Lucida Sans Unicode" w:hAnsi="Times New Roman" w:cs="Times New Roman"/>
                <w:sz w:val="24"/>
                <w:szCs w:val="24"/>
                <w:lang w:val="uk-UA" w:bidi="en-US"/>
              </w:rPr>
              <w:t xml:space="preserve">Довідка в довільній формі за підписом уповноваженої особи і скріплена печаткою Учасника, що містить інформацію щодо наявності обладнання та матеріально-технічної бази </w:t>
            </w:r>
            <w:r w:rsidRPr="0007577A">
              <w:rPr>
                <w:rFonts w:ascii="Times New Roman" w:eastAsia="Calibri" w:hAnsi="Times New Roman" w:cs="Times New Roman"/>
                <w:sz w:val="24"/>
                <w:szCs w:val="24"/>
                <w:lang w:val="uk-UA" w:eastAsia="en-US"/>
              </w:rPr>
              <w:t>та технологій</w:t>
            </w:r>
            <w:r w:rsidRPr="0007577A">
              <w:rPr>
                <w:rFonts w:ascii="Times New Roman" w:eastAsia="Lucida Sans Unicode" w:hAnsi="Times New Roman" w:cs="Times New Roman"/>
                <w:sz w:val="24"/>
                <w:szCs w:val="24"/>
                <w:lang w:val="uk-UA" w:bidi="en-US"/>
              </w:rPr>
              <w:t>, необхідного для виконання умов договору.</w:t>
            </w:r>
          </w:p>
          <w:p w:rsidR="0007577A" w:rsidRPr="0007577A" w:rsidRDefault="0007577A" w:rsidP="00EF5FCC">
            <w:pPr>
              <w:pStyle w:val="af"/>
              <w:jc w:val="both"/>
              <w:rPr>
                <w:rFonts w:ascii="Times New Roman" w:hAnsi="Times New Roman" w:cs="Times New Roman"/>
                <w:sz w:val="24"/>
                <w:szCs w:val="24"/>
                <w:lang w:val="uk-UA"/>
              </w:rPr>
            </w:pPr>
            <w:r w:rsidRPr="0007577A">
              <w:rPr>
                <w:rFonts w:ascii="Times New Roman" w:eastAsia="Lucida Sans Unicode" w:hAnsi="Times New Roman" w:cs="Times New Roman"/>
                <w:sz w:val="24"/>
                <w:szCs w:val="24"/>
                <w:lang w:val="uk-UA" w:bidi="en-US"/>
              </w:rPr>
              <w:t xml:space="preserve"> </w:t>
            </w:r>
            <w:r w:rsidRPr="0007577A">
              <w:rPr>
                <w:rFonts w:ascii="Times New Roman" w:hAnsi="Times New Roman" w:cs="Times New Roman"/>
                <w:sz w:val="24"/>
                <w:szCs w:val="24"/>
                <w:lang w:val="uk-UA"/>
              </w:rPr>
              <w:t xml:space="preserve">Документи, що підтверджують можливість учасника щодо використання вказаного в інформаційній довідці транспорту протягом усього терміну дії договору про закупівлю, тобто до 31.12.2023 р., технічні паспорти на власний транспорт та/або договори оренди або експедирування (суборенди з екіпажем), або інші документи, що підтверджують можливість використання автотранспорту протягом вказаного терміну. </w:t>
            </w:r>
          </w:p>
        </w:tc>
      </w:tr>
      <w:tr w:rsidR="0007577A" w:rsidRPr="0007577A" w:rsidTr="0007577A">
        <w:tc>
          <w:tcPr>
            <w:tcW w:w="567" w:type="dxa"/>
            <w:tcBorders>
              <w:top w:val="single" w:sz="4" w:space="0" w:color="000000"/>
              <w:left w:val="single" w:sz="4" w:space="0" w:color="000000"/>
              <w:bottom w:val="single" w:sz="4" w:space="0" w:color="000000"/>
            </w:tcBorders>
            <w:shd w:val="clear" w:color="auto" w:fill="auto"/>
          </w:tcPr>
          <w:p w:rsidR="0007577A" w:rsidRPr="0007577A" w:rsidRDefault="0007577A" w:rsidP="00EF5FCC">
            <w:pPr>
              <w:pStyle w:val="af"/>
              <w:rPr>
                <w:rFonts w:ascii="Times New Roman" w:hAnsi="Times New Roman" w:cs="Times New Roman"/>
                <w:sz w:val="24"/>
                <w:szCs w:val="24"/>
                <w:shd w:val="clear" w:color="auto" w:fill="FFFFFF"/>
                <w:lang w:val="uk-UA"/>
              </w:rPr>
            </w:pPr>
            <w:r w:rsidRPr="0007577A">
              <w:rPr>
                <w:rFonts w:ascii="Times New Roman" w:hAnsi="Times New Roman" w:cs="Times New Roman"/>
                <w:b/>
                <w:sz w:val="24"/>
                <w:szCs w:val="24"/>
                <w:lang w:val="uk-UA"/>
              </w:rPr>
              <w:t>2.</w:t>
            </w:r>
          </w:p>
        </w:tc>
        <w:tc>
          <w:tcPr>
            <w:tcW w:w="2383" w:type="dxa"/>
            <w:tcBorders>
              <w:top w:val="single" w:sz="4" w:space="0" w:color="000000"/>
              <w:left w:val="single" w:sz="4" w:space="0" w:color="000000"/>
              <w:bottom w:val="single" w:sz="4" w:space="0" w:color="000000"/>
            </w:tcBorders>
            <w:shd w:val="clear" w:color="auto" w:fill="auto"/>
          </w:tcPr>
          <w:p w:rsidR="0007577A" w:rsidRPr="0007577A" w:rsidRDefault="0007577A" w:rsidP="00EF5FCC">
            <w:pPr>
              <w:widowControl w:val="0"/>
              <w:tabs>
                <w:tab w:val="left" w:pos="6300"/>
                <w:tab w:val="left" w:pos="6480"/>
                <w:tab w:val="left" w:pos="6660"/>
                <w:tab w:val="left" w:pos="6840"/>
                <w:tab w:val="left" w:pos="7020"/>
                <w:tab w:val="left" w:pos="7560"/>
              </w:tabs>
              <w:rPr>
                <w:rFonts w:ascii="Times New Roman" w:eastAsia="Lucida Sans Unicode" w:hAnsi="Times New Roman" w:cs="Times New Roman"/>
                <w:sz w:val="24"/>
                <w:szCs w:val="24"/>
                <w:lang w:bidi="en-US"/>
              </w:rPr>
            </w:pPr>
            <w:r w:rsidRPr="0007577A">
              <w:rPr>
                <w:rFonts w:ascii="Times New Roman" w:hAnsi="Times New Roman" w:cs="Times New Roman"/>
                <w:sz w:val="24"/>
                <w:szCs w:val="24"/>
                <w:shd w:val="clear" w:color="auto" w:fill="FFFFFF"/>
              </w:rPr>
              <w:t>Наявність працівників відповідної кваліфікації, які мають необхідні знання та досвід</w:t>
            </w: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07577A" w:rsidRPr="0007577A" w:rsidRDefault="0007577A" w:rsidP="00EF5FCC">
            <w:pPr>
              <w:pStyle w:val="af"/>
              <w:jc w:val="both"/>
              <w:rPr>
                <w:rFonts w:ascii="Times New Roman" w:eastAsia="Lucida Sans Unicode" w:hAnsi="Times New Roman" w:cs="Times New Roman"/>
                <w:sz w:val="24"/>
                <w:szCs w:val="24"/>
                <w:lang w:val="uk-UA" w:bidi="en-US"/>
              </w:rPr>
            </w:pPr>
            <w:r w:rsidRPr="0007577A">
              <w:rPr>
                <w:rFonts w:ascii="Times New Roman" w:eastAsia="Lucida Sans Unicode" w:hAnsi="Times New Roman" w:cs="Times New Roman"/>
                <w:sz w:val="24"/>
                <w:szCs w:val="24"/>
                <w:lang w:val="uk-UA" w:bidi="en-US"/>
              </w:rPr>
              <w:t>Довідка в довільній формі за підписом уповноваженої особи і скріплена печаткою Учасника, що містить інформацію про працівників відповідної кваліфікації, які мають необхідні знання та досвід, необхідних для виконання умов договору.</w:t>
            </w:r>
          </w:p>
          <w:p w:rsidR="0007577A" w:rsidRPr="0007577A" w:rsidRDefault="0007577A" w:rsidP="00EF5FCC">
            <w:pPr>
              <w:pStyle w:val="af"/>
              <w:jc w:val="both"/>
              <w:rPr>
                <w:rFonts w:ascii="Times New Roman" w:eastAsia="Lucida Sans Unicode" w:hAnsi="Times New Roman" w:cs="Times New Roman"/>
                <w:sz w:val="24"/>
                <w:szCs w:val="24"/>
                <w:lang w:val="uk-UA" w:bidi="en-US"/>
              </w:rPr>
            </w:pPr>
            <w:r w:rsidRPr="0007577A">
              <w:rPr>
                <w:rFonts w:ascii="Times New Roman" w:eastAsia="Lucida Sans Unicode" w:hAnsi="Times New Roman" w:cs="Times New Roman"/>
                <w:sz w:val="24"/>
                <w:szCs w:val="24"/>
                <w:lang w:val="uk-UA" w:bidi="en-US"/>
              </w:rPr>
              <w:t>Довідка повинна містити відомості щодо працівників, які будуть залучені учасником до виконання умов договору.</w:t>
            </w:r>
            <w:r w:rsidRPr="0007577A">
              <w:rPr>
                <w:rFonts w:ascii="Times New Roman" w:hAnsi="Times New Roman" w:cs="Times New Roman"/>
                <w:color w:val="000000"/>
                <w:sz w:val="24"/>
                <w:szCs w:val="24"/>
                <w:lang w:val="uk-UA"/>
              </w:rPr>
              <w:t xml:space="preserve"> До довідки додається </w:t>
            </w:r>
            <w:proofErr w:type="spellStart"/>
            <w:r w:rsidRPr="0007577A">
              <w:rPr>
                <w:rFonts w:ascii="Times New Roman" w:hAnsi="Times New Roman" w:cs="Times New Roman"/>
                <w:color w:val="000000"/>
                <w:sz w:val="24"/>
                <w:szCs w:val="24"/>
                <w:lang w:val="uk-UA"/>
              </w:rPr>
              <w:t>скан-копія</w:t>
            </w:r>
            <w:proofErr w:type="spellEnd"/>
            <w:r w:rsidRPr="0007577A">
              <w:rPr>
                <w:rFonts w:ascii="Times New Roman" w:hAnsi="Times New Roman" w:cs="Times New Roman"/>
                <w:color w:val="000000"/>
                <w:sz w:val="24"/>
                <w:szCs w:val="24"/>
                <w:lang w:val="uk-UA"/>
              </w:rPr>
              <w:t xml:space="preserve"> особистої санітарної книжки (з чинним медоглядом водія, який буде супроводжувати постачання продуктів харчування), </w:t>
            </w:r>
            <w:proofErr w:type="spellStart"/>
            <w:r w:rsidRPr="0007577A">
              <w:rPr>
                <w:rFonts w:ascii="Times New Roman" w:hAnsi="Times New Roman" w:cs="Times New Roman"/>
                <w:color w:val="000000"/>
                <w:sz w:val="24"/>
                <w:szCs w:val="24"/>
                <w:lang w:val="uk-UA"/>
              </w:rPr>
              <w:t>скан-копії</w:t>
            </w:r>
            <w:proofErr w:type="spellEnd"/>
            <w:r w:rsidRPr="0007577A">
              <w:rPr>
                <w:rFonts w:ascii="Times New Roman" w:hAnsi="Times New Roman" w:cs="Times New Roman"/>
                <w:color w:val="000000"/>
                <w:sz w:val="24"/>
                <w:szCs w:val="24"/>
                <w:lang w:val="uk-UA"/>
              </w:rPr>
              <w:t xml:space="preserve"> водійського </w:t>
            </w:r>
            <w:r w:rsidRPr="0007577A">
              <w:rPr>
                <w:rFonts w:ascii="Times New Roman" w:hAnsi="Times New Roman" w:cs="Times New Roman"/>
                <w:sz w:val="24"/>
                <w:szCs w:val="24"/>
                <w:lang w:val="uk-UA"/>
              </w:rPr>
              <w:t>посвідчення водія.</w:t>
            </w:r>
          </w:p>
        </w:tc>
      </w:tr>
      <w:tr w:rsidR="0007577A" w:rsidRPr="0007577A" w:rsidTr="0007577A">
        <w:tc>
          <w:tcPr>
            <w:tcW w:w="567" w:type="dxa"/>
            <w:tcBorders>
              <w:top w:val="single" w:sz="4" w:space="0" w:color="000000"/>
              <w:left w:val="single" w:sz="4" w:space="0" w:color="000000"/>
              <w:bottom w:val="single" w:sz="4" w:space="0" w:color="000000"/>
            </w:tcBorders>
            <w:shd w:val="clear" w:color="auto" w:fill="auto"/>
          </w:tcPr>
          <w:p w:rsidR="0007577A" w:rsidRPr="0007577A" w:rsidRDefault="0007577A" w:rsidP="00EF5FCC">
            <w:pPr>
              <w:pStyle w:val="af"/>
              <w:rPr>
                <w:rFonts w:ascii="Times New Roman" w:hAnsi="Times New Roman" w:cs="Times New Roman"/>
                <w:sz w:val="24"/>
                <w:szCs w:val="24"/>
                <w:shd w:val="clear" w:color="auto" w:fill="FFFFFF"/>
                <w:lang w:val="uk-UA"/>
              </w:rPr>
            </w:pPr>
            <w:r w:rsidRPr="0007577A">
              <w:rPr>
                <w:rFonts w:ascii="Times New Roman" w:hAnsi="Times New Roman" w:cs="Times New Roman"/>
                <w:b/>
                <w:sz w:val="24"/>
                <w:szCs w:val="24"/>
                <w:lang w:val="uk-UA"/>
              </w:rPr>
              <w:t>3.</w:t>
            </w:r>
          </w:p>
        </w:tc>
        <w:tc>
          <w:tcPr>
            <w:tcW w:w="2383" w:type="dxa"/>
            <w:tcBorders>
              <w:top w:val="single" w:sz="4" w:space="0" w:color="000000"/>
              <w:left w:val="single" w:sz="4" w:space="0" w:color="000000"/>
              <w:bottom w:val="single" w:sz="4" w:space="0" w:color="000000"/>
            </w:tcBorders>
            <w:shd w:val="clear" w:color="auto" w:fill="auto"/>
          </w:tcPr>
          <w:p w:rsidR="0007577A" w:rsidRPr="0007577A" w:rsidRDefault="0007577A" w:rsidP="00EF5FCC">
            <w:pPr>
              <w:widowControl w:val="0"/>
              <w:tabs>
                <w:tab w:val="left" w:pos="6300"/>
                <w:tab w:val="left" w:pos="6480"/>
                <w:tab w:val="left" w:pos="6660"/>
                <w:tab w:val="left" w:pos="6840"/>
                <w:tab w:val="left" w:pos="7020"/>
                <w:tab w:val="left" w:pos="7560"/>
              </w:tabs>
              <w:rPr>
                <w:rFonts w:ascii="Times New Roman" w:hAnsi="Times New Roman" w:cs="Times New Roman"/>
                <w:sz w:val="24"/>
                <w:szCs w:val="24"/>
              </w:rPr>
            </w:pPr>
            <w:r w:rsidRPr="0007577A">
              <w:rPr>
                <w:rFonts w:ascii="Times New Roman" w:hAnsi="Times New Roman" w:cs="Times New Roman"/>
                <w:sz w:val="24"/>
                <w:szCs w:val="24"/>
                <w:shd w:val="clear" w:color="auto" w:fill="FFFFFF"/>
              </w:rPr>
              <w:t xml:space="preserve">Наявність досвіду виконання аналогічного договору </w:t>
            </w:r>
          </w:p>
        </w:tc>
        <w:tc>
          <w:tcPr>
            <w:tcW w:w="6689" w:type="dxa"/>
            <w:tcBorders>
              <w:top w:val="single" w:sz="4" w:space="0" w:color="000000"/>
              <w:left w:val="single" w:sz="4" w:space="0" w:color="000000"/>
              <w:bottom w:val="single" w:sz="4" w:space="0" w:color="000000"/>
              <w:right w:val="single" w:sz="4" w:space="0" w:color="000000"/>
            </w:tcBorders>
            <w:shd w:val="clear" w:color="auto" w:fill="auto"/>
          </w:tcPr>
          <w:p w:rsidR="0007577A" w:rsidRPr="0007577A" w:rsidRDefault="0007577A" w:rsidP="00EF5FCC">
            <w:pPr>
              <w:jc w:val="both"/>
              <w:rPr>
                <w:rFonts w:ascii="Times New Roman" w:hAnsi="Times New Roman" w:cs="Times New Roman"/>
                <w:sz w:val="24"/>
                <w:szCs w:val="24"/>
              </w:rPr>
            </w:pPr>
            <w:r w:rsidRPr="0007577A">
              <w:rPr>
                <w:rFonts w:ascii="Times New Roman" w:hAnsi="Times New Roman" w:cs="Times New Roman"/>
                <w:sz w:val="24"/>
                <w:szCs w:val="24"/>
              </w:rPr>
              <w:t>3.1. Довідка про  виконання аналогічного договору за 2020-2022 роки</w:t>
            </w:r>
            <w:r w:rsidR="00DF2CF2">
              <w:rPr>
                <w:rFonts w:ascii="Times New Roman" w:hAnsi="Times New Roman" w:cs="Times New Roman"/>
                <w:sz w:val="24"/>
                <w:szCs w:val="24"/>
              </w:rPr>
              <w:t>.</w:t>
            </w:r>
            <w:r w:rsidRPr="0007577A">
              <w:rPr>
                <w:rFonts w:ascii="Times New Roman" w:hAnsi="Times New Roman" w:cs="Times New Roman"/>
                <w:sz w:val="24"/>
                <w:szCs w:val="24"/>
              </w:rPr>
              <w:t xml:space="preserve">  Досвід виконання такої поставки, за наступною формою:</w:t>
            </w:r>
          </w:p>
          <w:tbl>
            <w:tblPr>
              <w:tblW w:w="6914" w:type="dxa"/>
              <w:tblInd w:w="88" w:type="dxa"/>
              <w:tblLayout w:type="fixed"/>
              <w:tblLook w:val="0000"/>
            </w:tblPr>
            <w:tblGrid>
              <w:gridCol w:w="535"/>
              <w:gridCol w:w="1843"/>
              <w:gridCol w:w="1842"/>
              <w:gridCol w:w="993"/>
              <w:gridCol w:w="1701"/>
            </w:tblGrid>
            <w:tr w:rsidR="0007577A" w:rsidRPr="0007577A" w:rsidTr="00DF2CF2">
              <w:tc>
                <w:tcPr>
                  <w:tcW w:w="535" w:type="dxa"/>
                  <w:tcBorders>
                    <w:top w:val="single" w:sz="4" w:space="0" w:color="000000"/>
                    <w:left w:val="single" w:sz="4" w:space="0" w:color="000000"/>
                    <w:bottom w:val="single" w:sz="4" w:space="0" w:color="000000"/>
                  </w:tcBorders>
                  <w:shd w:val="clear" w:color="auto" w:fill="auto"/>
                  <w:vAlign w:val="center"/>
                </w:tcPr>
                <w:p w:rsidR="0007577A" w:rsidRPr="0007577A" w:rsidRDefault="0007577A" w:rsidP="00EF5FCC">
                  <w:pPr>
                    <w:snapToGrid w:val="0"/>
                    <w:jc w:val="center"/>
                    <w:rPr>
                      <w:rFonts w:ascii="Times New Roman" w:hAnsi="Times New Roman" w:cs="Times New Roman"/>
                      <w:sz w:val="24"/>
                      <w:szCs w:val="24"/>
                    </w:rPr>
                  </w:pPr>
                  <w:r w:rsidRPr="0007577A">
                    <w:rPr>
                      <w:rFonts w:ascii="Times New Roman" w:hAnsi="Times New Roman" w:cs="Times New Roman"/>
                      <w:sz w:val="24"/>
                      <w:szCs w:val="24"/>
                    </w:rPr>
                    <w:t>№ з/п</w:t>
                  </w:r>
                </w:p>
              </w:tc>
              <w:tc>
                <w:tcPr>
                  <w:tcW w:w="1843" w:type="dxa"/>
                  <w:tcBorders>
                    <w:top w:val="single" w:sz="4" w:space="0" w:color="000000"/>
                    <w:left w:val="single" w:sz="4" w:space="0" w:color="000000"/>
                    <w:bottom w:val="single" w:sz="4" w:space="0" w:color="000000"/>
                    <w:right w:val="single" w:sz="4" w:space="0" w:color="000000"/>
                  </w:tcBorders>
                </w:tcPr>
                <w:p w:rsidR="0007577A" w:rsidRPr="0007577A" w:rsidRDefault="0007577A" w:rsidP="00EF5FCC">
                  <w:pPr>
                    <w:snapToGrid w:val="0"/>
                    <w:jc w:val="center"/>
                    <w:rPr>
                      <w:rFonts w:ascii="Times New Roman" w:hAnsi="Times New Roman" w:cs="Times New Roman"/>
                      <w:sz w:val="24"/>
                      <w:szCs w:val="24"/>
                    </w:rPr>
                  </w:pPr>
                  <w:r w:rsidRPr="0007577A">
                    <w:rPr>
                      <w:rFonts w:ascii="Times New Roman" w:hAnsi="Times New Roman" w:cs="Times New Roman"/>
                      <w:sz w:val="24"/>
                      <w:szCs w:val="24"/>
                    </w:rPr>
                    <w:t>Номер та дата укладення такого</w:t>
                  </w:r>
                </w:p>
                <w:p w:rsidR="0007577A" w:rsidRPr="0007577A" w:rsidRDefault="0007577A" w:rsidP="00EF5FCC">
                  <w:pPr>
                    <w:snapToGrid w:val="0"/>
                    <w:jc w:val="center"/>
                    <w:rPr>
                      <w:rFonts w:ascii="Times New Roman" w:hAnsi="Times New Roman" w:cs="Times New Roman"/>
                      <w:sz w:val="24"/>
                      <w:szCs w:val="24"/>
                    </w:rPr>
                  </w:pPr>
                  <w:r w:rsidRPr="0007577A">
                    <w:rPr>
                      <w:rFonts w:ascii="Times New Roman" w:hAnsi="Times New Roman" w:cs="Times New Roman"/>
                      <w:sz w:val="24"/>
                      <w:szCs w:val="24"/>
                    </w:rPr>
                    <w:t>договору</w:t>
                  </w:r>
                </w:p>
              </w:tc>
              <w:tc>
                <w:tcPr>
                  <w:tcW w:w="1842" w:type="dxa"/>
                  <w:tcBorders>
                    <w:top w:val="single" w:sz="4" w:space="0" w:color="000000"/>
                    <w:left w:val="single" w:sz="4" w:space="0" w:color="000000"/>
                    <w:bottom w:val="single" w:sz="4" w:space="0" w:color="000000"/>
                  </w:tcBorders>
                  <w:shd w:val="clear" w:color="auto" w:fill="auto"/>
                  <w:vAlign w:val="center"/>
                </w:tcPr>
                <w:p w:rsidR="0007577A" w:rsidRPr="0007577A" w:rsidRDefault="0007577A" w:rsidP="00EF5FCC">
                  <w:pPr>
                    <w:snapToGrid w:val="0"/>
                    <w:jc w:val="center"/>
                    <w:rPr>
                      <w:rFonts w:ascii="Times New Roman" w:hAnsi="Times New Roman" w:cs="Times New Roman"/>
                      <w:sz w:val="24"/>
                      <w:szCs w:val="24"/>
                    </w:rPr>
                  </w:pPr>
                  <w:r w:rsidRPr="0007577A">
                    <w:rPr>
                      <w:rFonts w:ascii="Times New Roman" w:hAnsi="Times New Roman" w:cs="Times New Roman"/>
                      <w:sz w:val="24"/>
                      <w:szCs w:val="24"/>
                    </w:rPr>
                    <w:t>Повна назва замовника, його місцезнаходження, телефон</w:t>
                  </w:r>
                </w:p>
              </w:tc>
              <w:tc>
                <w:tcPr>
                  <w:tcW w:w="993" w:type="dxa"/>
                  <w:tcBorders>
                    <w:top w:val="single" w:sz="4" w:space="0" w:color="000000"/>
                    <w:left w:val="single" w:sz="4" w:space="0" w:color="000000"/>
                    <w:bottom w:val="single" w:sz="4" w:space="0" w:color="000000"/>
                  </w:tcBorders>
                  <w:shd w:val="clear" w:color="auto" w:fill="auto"/>
                  <w:vAlign w:val="center"/>
                </w:tcPr>
                <w:p w:rsidR="0007577A" w:rsidRPr="0007577A" w:rsidRDefault="0007577A" w:rsidP="00EF5FCC">
                  <w:pPr>
                    <w:snapToGrid w:val="0"/>
                    <w:jc w:val="center"/>
                    <w:rPr>
                      <w:rFonts w:ascii="Times New Roman" w:hAnsi="Times New Roman" w:cs="Times New Roman"/>
                      <w:sz w:val="24"/>
                      <w:szCs w:val="24"/>
                    </w:rPr>
                  </w:pPr>
                  <w:r w:rsidRPr="0007577A">
                    <w:rPr>
                      <w:rFonts w:ascii="Times New Roman" w:hAnsi="Times New Roman" w:cs="Times New Roman"/>
                      <w:sz w:val="24"/>
                      <w:szCs w:val="24"/>
                    </w:rPr>
                    <w:t>Назва предмету закупівлі</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77A" w:rsidRPr="0007577A" w:rsidRDefault="0007577A" w:rsidP="00EF5FCC">
                  <w:pPr>
                    <w:snapToGrid w:val="0"/>
                    <w:jc w:val="center"/>
                    <w:rPr>
                      <w:rFonts w:ascii="Times New Roman" w:hAnsi="Times New Roman" w:cs="Times New Roman"/>
                      <w:sz w:val="24"/>
                      <w:szCs w:val="24"/>
                    </w:rPr>
                  </w:pPr>
                  <w:r w:rsidRPr="0007577A">
                    <w:rPr>
                      <w:rFonts w:ascii="Times New Roman" w:hAnsi="Times New Roman" w:cs="Times New Roman"/>
                      <w:sz w:val="24"/>
                      <w:szCs w:val="24"/>
                    </w:rPr>
                    <w:t>Вартість договору,</w:t>
                  </w:r>
                </w:p>
                <w:p w:rsidR="0007577A" w:rsidRPr="0007577A" w:rsidRDefault="0007577A" w:rsidP="00EF5FCC">
                  <w:pPr>
                    <w:jc w:val="center"/>
                    <w:rPr>
                      <w:rFonts w:ascii="Times New Roman" w:hAnsi="Times New Roman" w:cs="Times New Roman"/>
                      <w:sz w:val="24"/>
                      <w:szCs w:val="24"/>
                    </w:rPr>
                  </w:pPr>
                  <w:r w:rsidRPr="0007577A">
                    <w:rPr>
                      <w:rFonts w:ascii="Times New Roman" w:hAnsi="Times New Roman" w:cs="Times New Roman"/>
                      <w:sz w:val="24"/>
                      <w:szCs w:val="24"/>
                    </w:rPr>
                    <w:t>тис. грн.</w:t>
                  </w:r>
                </w:p>
              </w:tc>
            </w:tr>
            <w:tr w:rsidR="0007577A" w:rsidRPr="0007577A" w:rsidTr="00DF2CF2">
              <w:tc>
                <w:tcPr>
                  <w:tcW w:w="535" w:type="dxa"/>
                  <w:tcBorders>
                    <w:top w:val="single" w:sz="4" w:space="0" w:color="000000"/>
                    <w:left w:val="single" w:sz="4" w:space="0" w:color="000000"/>
                    <w:bottom w:val="single" w:sz="4" w:space="0" w:color="000000"/>
                  </w:tcBorders>
                  <w:shd w:val="clear" w:color="auto" w:fill="auto"/>
                  <w:vAlign w:val="center"/>
                </w:tcPr>
                <w:p w:rsidR="0007577A" w:rsidRPr="0007577A" w:rsidRDefault="0007577A" w:rsidP="00EF5FCC">
                  <w:pPr>
                    <w:snapToGrid w:val="0"/>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07577A" w:rsidRPr="0007577A" w:rsidRDefault="0007577A" w:rsidP="00EF5FCC">
                  <w:pPr>
                    <w:snapToGrid w:val="0"/>
                    <w:jc w:val="center"/>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shd w:val="clear" w:color="auto" w:fill="auto"/>
                  <w:vAlign w:val="center"/>
                </w:tcPr>
                <w:p w:rsidR="0007577A" w:rsidRPr="0007577A" w:rsidRDefault="0007577A" w:rsidP="00EF5FCC">
                  <w:pPr>
                    <w:snapToGrid w:val="0"/>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shd w:val="clear" w:color="auto" w:fill="auto"/>
                  <w:vAlign w:val="center"/>
                </w:tcPr>
                <w:p w:rsidR="0007577A" w:rsidRPr="0007577A" w:rsidRDefault="0007577A" w:rsidP="00EF5FCC">
                  <w:pPr>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77A" w:rsidRPr="0007577A" w:rsidRDefault="0007577A" w:rsidP="00EF5FCC">
                  <w:pPr>
                    <w:snapToGrid w:val="0"/>
                    <w:jc w:val="center"/>
                    <w:rPr>
                      <w:rFonts w:ascii="Times New Roman" w:hAnsi="Times New Roman" w:cs="Times New Roman"/>
                      <w:sz w:val="24"/>
                      <w:szCs w:val="24"/>
                    </w:rPr>
                  </w:pPr>
                </w:p>
              </w:tc>
            </w:tr>
          </w:tbl>
          <w:p w:rsidR="0007577A" w:rsidRPr="0007577A" w:rsidRDefault="0007577A" w:rsidP="00EF5FCC">
            <w:pPr>
              <w:pStyle w:val="21"/>
              <w:spacing w:after="0" w:line="264" w:lineRule="auto"/>
              <w:ind w:left="0" w:right="601"/>
              <w:jc w:val="both"/>
            </w:pPr>
            <w:r w:rsidRPr="0007577A">
              <w:t xml:space="preserve"> разом із копією договору, що вказана в довідці. </w:t>
            </w:r>
          </w:p>
          <w:p w:rsidR="0007577A" w:rsidRPr="0007577A" w:rsidRDefault="0007577A" w:rsidP="00EF5FCC">
            <w:pPr>
              <w:jc w:val="both"/>
              <w:rPr>
                <w:rFonts w:ascii="Times New Roman" w:hAnsi="Times New Roman" w:cs="Times New Roman"/>
                <w:sz w:val="24"/>
                <w:szCs w:val="24"/>
              </w:rPr>
            </w:pPr>
            <w:r w:rsidRPr="0007577A">
              <w:rPr>
                <w:rFonts w:ascii="Times New Roman" w:hAnsi="Times New Roman" w:cs="Times New Roman"/>
                <w:sz w:val="24"/>
                <w:szCs w:val="24"/>
              </w:rPr>
              <w:t xml:space="preserve">3.2. </w:t>
            </w:r>
            <w:r w:rsidRPr="0007577A">
              <w:rPr>
                <w:rFonts w:ascii="Times New Roman" w:hAnsi="Times New Roman" w:cs="Times New Roman"/>
                <w:sz w:val="24"/>
                <w:szCs w:val="24"/>
                <w:lang w:eastAsia="en-US"/>
              </w:rPr>
              <w:t>Лист-відгук від контрагента завірений підписом та печаткою (у разі її використання), з яким було укладено аналогічний договір про належне його виконання.</w:t>
            </w:r>
          </w:p>
          <w:p w:rsidR="0007577A" w:rsidRPr="0007577A" w:rsidRDefault="0007577A" w:rsidP="00EF5FCC">
            <w:pPr>
              <w:jc w:val="both"/>
              <w:rPr>
                <w:rFonts w:ascii="Times New Roman" w:hAnsi="Times New Roman" w:cs="Times New Roman"/>
                <w:sz w:val="24"/>
                <w:szCs w:val="24"/>
              </w:rPr>
            </w:pPr>
            <w:r w:rsidRPr="0007577A">
              <w:rPr>
                <w:rFonts w:ascii="Times New Roman" w:hAnsi="Times New Roman" w:cs="Times New Roman"/>
                <w:i/>
                <w:iCs/>
                <w:sz w:val="24"/>
                <w:szCs w:val="24"/>
              </w:rPr>
              <w:t xml:space="preserve">Інформація та документи можуть надаватися про частково </w:t>
            </w:r>
            <w:r w:rsidRPr="0007577A">
              <w:rPr>
                <w:rFonts w:ascii="Times New Roman" w:hAnsi="Times New Roman" w:cs="Times New Roman"/>
                <w:i/>
                <w:iCs/>
                <w:sz w:val="24"/>
                <w:szCs w:val="24"/>
              </w:rPr>
              <w:lastRenderedPageBreak/>
              <w:t>виконаний  договір, дія якого не закінчена.</w:t>
            </w:r>
          </w:p>
        </w:tc>
      </w:tr>
    </w:tbl>
    <w:p w:rsidR="0007577A" w:rsidRPr="0007577A" w:rsidRDefault="0007577A" w:rsidP="0007577A">
      <w:pPr>
        <w:tabs>
          <w:tab w:val="left" w:pos="720"/>
          <w:tab w:val="left" w:pos="1440"/>
        </w:tabs>
        <w:jc w:val="both"/>
        <w:rPr>
          <w:rFonts w:ascii="Times New Roman" w:hAnsi="Times New Roman" w:cs="Times New Roman"/>
          <w:b/>
          <w:caps/>
          <w:sz w:val="24"/>
          <w:szCs w:val="24"/>
        </w:rPr>
      </w:pPr>
    </w:p>
    <w:p w:rsidR="0007577A" w:rsidRPr="0007577A" w:rsidRDefault="0007577A" w:rsidP="0007577A">
      <w:pPr>
        <w:ind w:left="75" w:right="100"/>
        <w:jc w:val="both"/>
        <w:rPr>
          <w:rFonts w:ascii="Times New Roman" w:hAnsi="Times New Roman" w:cs="Times New Roman"/>
          <w:sz w:val="24"/>
          <w:szCs w:val="24"/>
          <w:lang w:eastAsia="ar-SA"/>
        </w:rPr>
      </w:pPr>
      <w:r w:rsidRPr="0007577A">
        <w:rPr>
          <w:rFonts w:ascii="Times New Roman" w:hAnsi="Times New Roman" w:cs="Times New Roman"/>
          <w:sz w:val="24"/>
          <w:szCs w:val="24"/>
          <w:lang w:eastAsia="ar-SA"/>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розділі ІІІ ТД, або якщо документальне підтвердження вказує на невідповідність учасника кваліфікаційним вимогам, Учасник вважається таким, що </w:t>
      </w:r>
      <w:r w:rsidRPr="0007577A">
        <w:rPr>
          <w:rFonts w:ascii="Times New Roman" w:hAnsi="Times New Roman" w:cs="Times New Roman"/>
          <w:b/>
          <w:sz w:val="24"/>
          <w:szCs w:val="24"/>
          <w:lang w:eastAsia="ar-SA"/>
        </w:rPr>
        <w:t>не відповідає</w:t>
      </w:r>
      <w:r w:rsidRPr="0007577A">
        <w:rPr>
          <w:rFonts w:ascii="Times New Roman" w:hAnsi="Times New Roman" w:cs="Times New Roman"/>
          <w:sz w:val="24"/>
          <w:szCs w:val="24"/>
          <w:lang w:eastAsia="ar-SA"/>
        </w:rPr>
        <w:t xml:space="preserve"> кваліфікаційним критеріям, а його тендерна пропозиція відхиляється. </w:t>
      </w:r>
    </w:p>
    <w:p w:rsidR="0007577A" w:rsidRPr="0007577A" w:rsidRDefault="0007577A" w:rsidP="0007577A">
      <w:pPr>
        <w:ind w:left="75" w:right="100"/>
        <w:jc w:val="both"/>
        <w:rPr>
          <w:rFonts w:ascii="Times New Roman" w:hAnsi="Times New Roman" w:cs="Times New Roman"/>
          <w:sz w:val="24"/>
          <w:szCs w:val="24"/>
          <w:lang w:eastAsia="ar-SA"/>
        </w:rPr>
      </w:pPr>
      <w:r w:rsidRPr="0007577A">
        <w:rPr>
          <w:rFonts w:ascii="Times New Roman" w:hAnsi="Times New Roman" w:cs="Times New Roman"/>
          <w:sz w:val="24"/>
          <w:szCs w:val="24"/>
          <w:lang w:eastAsia="ar-SA"/>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rsidR="0007577A" w:rsidRPr="0007577A" w:rsidRDefault="0007577A" w:rsidP="0007577A">
      <w:pPr>
        <w:ind w:left="75" w:right="100"/>
        <w:jc w:val="both"/>
        <w:rPr>
          <w:rFonts w:ascii="Times New Roman" w:hAnsi="Times New Roman" w:cs="Times New Roman"/>
          <w:sz w:val="24"/>
          <w:szCs w:val="24"/>
          <w:lang w:eastAsia="ar-SA"/>
        </w:rPr>
      </w:pPr>
      <w:r w:rsidRPr="0007577A">
        <w:rPr>
          <w:rFonts w:ascii="Times New Roman" w:hAnsi="Times New Roman" w:cs="Times New Roman"/>
          <w:sz w:val="24"/>
          <w:szCs w:val="24"/>
        </w:rPr>
        <w:t>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rsidR="0007577A" w:rsidRPr="0007577A" w:rsidRDefault="0007577A" w:rsidP="0007577A">
      <w:pPr>
        <w:tabs>
          <w:tab w:val="left" w:pos="720"/>
          <w:tab w:val="left" w:pos="1440"/>
        </w:tabs>
        <w:jc w:val="both"/>
        <w:rPr>
          <w:rFonts w:ascii="Times New Roman" w:hAnsi="Times New Roman" w:cs="Times New Roman"/>
          <w:b/>
          <w:caps/>
          <w:sz w:val="24"/>
          <w:szCs w:val="24"/>
        </w:rPr>
      </w:pPr>
      <w:r w:rsidRPr="0007577A">
        <w:rPr>
          <w:rFonts w:ascii="Times New Roman" w:hAnsi="Times New Roman" w:cs="Times New Roman"/>
          <w:sz w:val="24"/>
          <w:szCs w:val="24"/>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rsidR="00A45412" w:rsidRPr="0007577A" w:rsidRDefault="00A45412" w:rsidP="00A45412">
      <w:pPr>
        <w:spacing w:after="0" w:line="240" w:lineRule="auto"/>
        <w:ind w:left="5660" w:firstLine="700"/>
        <w:jc w:val="both"/>
        <w:rPr>
          <w:rFonts w:ascii="Times New Roman" w:eastAsia="Times New Roman" w:hAnsi="Times New Roman" w:cs="Times New Roman"/>
          <w:sz w:val="24"/>
          <w:szCs w:val="24"/>
        </w:rPr>
      </w:pPr>
    </w:p>
    <w:p w:rsidR="00A45412" w:rsidRPr="0007577A" w:rsidRDefault="00A45412" w:rsidP="00A45412">
      <w:pPr>
        <w:spacing w:before="20" w:after="20" w:line="240" w:lineRule="auto"/>
        <w:jc w:val="both"/>
        <w:rPr>
          <w:rFonts w:ascii="Times New Roman" w:eastAsia="Times New Roman" w:hAnsi="Times New Roman" w:cs="Times New Roman"/>
          <w:b/>
          <w:sz w:val="24"/>
          <w:szCs w:val="24"/>
        </w:rPr>
      </w:pPr>
      <w:r w:rsidRPr="0007577A">
        <w:rPr>
          <w:rFonts w:ascii="Times New Roman" w:eastAsia="Times New Roman" w:hAnsi="Times New Roman" w:cs="Times New Roman"/>
          <w:b/>
          <w:sz w:val="24"/>
          <w:szCs w:val="24"/>
        </w:rPr>
        <w:t xml:space="preserve">2. </w:t>
      </w:r>
      <w:r w:rsidRPr="0007577A">
        <w:rPr>
          <w:rFonts w:ascii="Times New Roman" w:eastAsia="Times New Roman" w:hAnsi="Times New Roman" w:cs="Times New Roman"/>
          <w:b/>
          <w:color w:val="000000"/>
          <w:sz w:val="24"/>
          <w:szCs w:val="24"/>
        </w:rPr>
        <w:t xml:space="preserve">Підтвердження відповідності УЧАСНИКА  вимогам, визначеним у статті 17 Закону </w:t>
      </w:r>
      <w:proofErr w:type="spellStart"/>
      <w:r w:rsidRPr="0007577A">
        <w:rPr>
          <w:rFonts w:ascii="Times New Roman" w:eastAsia="Times New Roman" w:hAnsi="Times New Roman" w:cs="Times New Roman"/>
          <w:b/>
          <w:color w:val="000000"/>
          <w:sz w:val="24"/>
          <w:szCs w:val="24"/>
        </w:rPr>
        <w:t>“Про</w:t>
      </w:r>
      <w:proofErr w:type="spellEnd"/>
      <w:r w:rsidRPr="0007577A">
        <w:rPr>
          <w:rFonts w:ascii="Times New Roman" w:eastAsia="Times New Roman" w:hAnsi="Times New Roman" w:cs="Times New Roman"/>
          <w:b/>
          <w:color w:val="000000"/>
          <w:sz w:val="24"/>
          <w:szCs w:val="24"/>
        </w:rPr>
        <w:t xml:space="preserve"> публічні </w:t>
      </w:r>
      <w:proofErr w:type="spellStart"/>
      <w:r w:rsidRPr="0007577A">
        <w:rPr>
          <w:rFonts w:ascii="Times New Roman" w:eastAsia="Times New Roman" w:hAnsi="Times New Roman" w:cs="Times New Roman"/>
          <w:b/>
          <w:color w:val="000000"/>
          <w:sz w:val="24"/>
          <w:szCs w:val="24"/>
        </w:rPr>
        <w:t>закупівлі”</w:t>
      </w:r>
      <w:proofErr w:type="spellEnd"/>
      <w:r w:rsidRPr="0007577A">
        <w:rPr>
          <w:rFonts w:ascii="Times New Roman" w:eastAsia="Times New Roman" w:hAnsi="Times New Roman" w:cs="Times New Roman"/>
          <w:b/>
          <w:color w:val="000000"/>
          <w:sz w:val="24"/>
          <w:szCs w:val="24"/>
        </w:rPr>
        <w:t xml:space="preserve"> (далі – Закон) відповідно до вимог Особливостей.</w:t>
      </w:r>
    </w:p>
    <w:p w:rsidR="00A45412" w:rsidRPr="0007577A" w:rsidRDefault="00A45412" w:rsidP="00A45412">
      <w:pPr>
        <w:spacing w:before="20" w:after="20" w:line="240" w:lineRule="auto"/>
        <w:ind w:firstLine="720"/>
        <w:jc w:val="both"/>
        <w:rPr>
          <w:rFonts w:ascii="Times New Roman" w:eastAsia="Times New Roman" w:hAnsi="Times New Roman" w:cs="Times New Roman"/>
          <w:sz w:val="24"/>
          <w:szCs w:val="24"/>
        </w:rPr>
      </w:pPr>
      <w:r w:rsidRPr="0007577A">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45412" w:rsidRPr="0007577A" w:rsidRDefault="00A45412" w:rsidP="00A45412">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4"/>
          <w:szCs w:val="24"/>
        </w:rPr>
      </w:pPr>
      <w:r w:rsidRPr="0007577A">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45412" w:rsidRPr="0007577A" w:rsidRDefault="00A45412" w:rsidP="00A45412">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4"/>
          <w:szCs w:val="24"/>
        </w:rPr>
      </w:pPr>
      <w:r w:rsidRPr="0007577A">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45412" w:rsidRPr="0007577A" w:rsidRDefault="00A45412" w:rsidP="00A45412">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07577A">
        <w:rPr>
          <w:rFonts w:ascii="Times New Roman" w:eastAsia="Times New Roman" w:hAnsi="Times New Roman" w:cs="Times New Roman"/>
          <w:b/>
          <w:sz w:val="24"/>
          <w:szCs w:val="24"/>
        </w:rPr>
        <w:t xml:space="preserve">3. </w:t>
      </w:r>
      <w:r w:rsidRPr="0007577A">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визначеним у статті 17 Закону  </w:t>
      </w:r>
      <w:proofErr w:type="spellStart"/>
      <w:r w:rsidRPr="0007577A">
        <w:rPr>
          <w:rFonts w:ascii="Times New Roman" w:eastAsia="Times New Roman" w:hAnsi="Times New Roman" w:cs="Times New Roman"/>
          <w:b/>
          <w:color w:val="000000"/>
          <w:sz w:val="24"/>
          <w:szCs w:val="24"/>
        </w:rPr>
        <w:t>“Про</w:t>
      </w:r>
      <w:proofErr w:type="spellEnd"/>
      <w:r w:rsidRPr="0007577A">
        <w:rPr>
          <w:rFonts w:ascii="Times New Roman" w:eastAsia="Times New Roman" w:hAnsi="Times New Roman" w:cs="Times New Roman"/>
          <w:b/>
          <w:color w:val="000000"/>
          <w:sz w:val="24"/>
          <w:szCs w:val="24"/>
        </w:rPr>
        <w:t xml:space="preserve"> публічні </w:t>
      </w:r>
      <w:proofErr w:type="spellStart"/>
      <w:r w:rsidRPr="0007577A">
        <w:rPr>
          <w:rFonts w:ascii="Times New Roman" w:eastAsia="Times New Roman" w:hAnsi="Times New Roman" w:cs="Times New Roman"/>
          <w:b/>
          <w:color w:val="000000"/>
          <w:sz w:val="24"/>
          <w:szCs w:val="24"/>
        </w:rPr>
        <w:t>закупівлі”</w:t>
      </w:r>
      <w:proofErr w:type="spellEnd"/>
      <w:r w:rsidRPr="0007577A">
        <w:rPr>
          <w:rFonts w:ascii="Times New Roman" w:eastAsia="Times New Roman" w:hAnsi="Times New Roman" w:cs="Times New Roman"/>
          <w:b/>
          <w:color w:val="000000"/>
          <w:sz w:val="24"/>
          <w:szCs w:val="24"/>
        </w:rPr>
        <w:t xml:space="preserve">  відповідно до вимог Особливостей:</w:t>
      </w:r>
    </w:p>
    <w:p w:rsidR="00A45412" w:rsidRPr="0007577A" w:rsidRDefault="00A45412" w:rsidP="00A45412">
      <w:pPr>
        <w:spacing w:before="20" w:after="20" w:line="240" w:lineRule="auto"/>
        <w:ind w:firstLine="720"/>
        <w:jc w:val="both"/>
        <w:rPr>
          <w:rFonts w:ascii="Times New Roman" w:eastAsia="Times New Roman" w:hAnsi="Times New Roman" w:cs="Times New Roman"/>
          <w:b/>
          <w:sz w:val="24"/>
          <w:szCs w:val="24"/>
        </w:rPr>
      </w:pPr>
      <w:r w:rsidRPr="0007577A">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45412" w:rsidRPr="0007577A" w:rsidRDefault="00A45412" w:rsidP="00A45412">
      <w:pPr>
        <w:spacing w:before="20" w:after="20" w:line="240" w:lineRule="auto"/>
        <w:ind w:firstLine="720"/>
        <w:jc w:val="both"/>
        <w:rPr>
          <w:rFonts w:ascii="Times New Roman" w:eastAsia="Times New Roman" w:hAnsi="Times New Roman" w:cs="Times New Roman"/>
          <w:b/>
          <w:sz w:val="24"/>
          <w:szCs w:val="24"/>
        </w:rPr>
      </w:pPr>
      <w:r w:rsidRPr="0007577A">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w:t>
      </w:r>
      <w:r w:rsidRPr="0007577A">
        <w:rPr>
          <w:rFonts w:ascii="Times New Roman" w:eastAsia="Times New Roman" w:hAnsi="Times New Roman" w:cs="Times New Roman"/>
          <w:b/>
          <w:sz w:val="24"/>
          <w:szCs w:val="24"/>
        </w:rPr>
        <w:lastRenderedPageBreak/>
        <w:t>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45412" w:rsidRPr="0007577A" w:rsidRDefault="00A45412" w:rsidP="00A45412">
      <w:pPr>
        <w:spacing w:before="20" w:after="20" w:line="240" w:lineRule="auto"/>
        <w:ind w:firstLine="720"/>
        <w:jc w:val="both"/>
        <w:rPr>
          <w:rFonts w:ascii="Times New Roman" w:eastAsia="Times New Roman" w:hAnsi="Times New Roman" w:cs="Times New Roman"/>
          <w:b/>
          <w:sz w:val="24"/>
          <w:szCs w:val="24"/>
        </w:rPr>
      </w:pPr>
      <w:r w:rsidRPr="0007577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5412" w:rsidRPr="0007577A" w:rsidRDefault="00A45412" w:rsidP="00A45412">
      <w:pPr>
        <w:widowControl w:val="0"/>
        <w:spacing w:before="20" w:after="20" w:line="240" w:lineRule="auto"/>
        <w:ind w:firstLine="720"/>
        <w:jc w:val="both"/>
        <w:rPr>
          <w:rFonts w:ascii="Times New Roman" w:eastAsia="Times New Roman" w:hAnsi="Times New Roman" w:cs="Times New Roman"/>
          <w:b/>
          <w:sz w:val="24"/>
          <w:szCs w:val="24"/>
        </w:rPr>
      </w:pPr>
    </w:p>
    <w:p w:rsidR="00A45412" w:rsidRPr="0007577A" w:rsidRDefault="00A45412" w:rsidP="00A45412">
      <w:pPr>
        <w:spacing w:after="0" w:line="240" w:lineRule="auto"/>
        <w:rPr>
          <w:rFonts w:ascii="Times New Roman" w:eastAsia="Times New Roman" w:hAnsi="Times New Roman" w:cs="Times New Roman"/>
          <w:b/>
          <w:sz w:val="24"/>
          <w:szCs w:val="24"/>
          <w:highlight w:val="yellow"/>
        </w:rPr>
      </w:pPr>
    </w:p>
    <w:p w:rsidR="00A45412" w:rsidRPr="0007577A" w:rsidRDefault="00A45412" w:rsidP="00A45412">
      <w:pPr>
        <w:spacing w:after="0" w:line="240" w:lineRule="auto"/>
        <w:rPr>
          <w:rFonts w:ascii="Times New Roman" w:eastAsia="Times New Roman" w:hAnsi="Times New Roman" w:cs="Times New Roman"/>
          <w:b/>
          <w:color w:val="000000"/>
          <w:sz w:val="24"/>
          <w:szCs w:val="24"/>
        </w:rPr>
      </w:pPr>
      <w:r w:rsidRPr="0007577A">
        <w:rPr>
          <w:rFonts w:ascii="Times New Roman" w:eastAsia="Times New Roman" w:hAnsi="Times New Roman" w:cs="Times New Roman"/>
          <w:color w:val="000000"/>
          <w:sz w:val="24"/>
          <w:szCs w:val="24"/>
        </w:rPr>
        <w:t> </w:t>
      </w:r>
      <w:r w:rsidRPr="0007577A">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839" w:type="dxa"/>
        <w:tblInd w:w="-100" w:type="dxa"/>
        <w:tblLayout w:type="fixed"/>
        <w:tblLook w:val="0400"/>
      </w:tblPr>
      <w:tblGrid>
        <w:gridCol w:w="765"/>
        <w:gridCol w:w="4350"/>
        <w:gridCol w:w="4724"/>
      </w:tblGrid>
      <w:tr w:rsidR="00A45412" w:rsidRPr="0007577A" w:rsidTr="007A3C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left="100"/>
              <w:jc w:val="center"/>
              <w:rPr>
                <w:rFonts w:ascii="Times New Roman" w:eastAsia="Times New Roman" w:hAnsi="Times New Roman" w:cs="Times New Roman"/>
                <w:sz w:val="24"/>
                <w:szCs w:val="24"/>
              </w:rPr>
            </w:pPr>
            <w:r w:rsidRPr="0007577A">
              <w:rPr>
                <w:rFonts w:ascii="Times New Roman" w:eastAsia="Times New Roman" w:hAnsi="Times New Roman" w:cs="Times New Roman"/>
                <w:b/>
                <w:color w:val="000000"/>
                <w:sz w:val="24"/>
                <w:szCs w:val="24"/>
              </w:rPr>
              <w:t>№</w:t>
            </w:r>
          </w:p>
          <w:p w:rsidR="00A45412" w:rsidRPr="0007577A" w:rsidRDefault="00A45412" w:rsidP="00F327EC">
            <w:pPr>
              <w:spacing w:after="0" w:line="240" w:lineRule="auto"/>
              <w:ind w:left="100"/>
              <w:jc w:val="center"/>
              <w:rPr>
                <w:rFonts w:ascii="Times New Roman" w:eastAsia="Times New Roman" w:hAnsi="Times New Roman" w:cs="Times New Roman"/>
                <w:sz w:val="24"/>
                <w:szCs w:val="24"/>
              </w:rPr>
            </w:pPr>
            <w:r w:rsidRPr="0007577A">
              <w:rPr>
                <w:rFonts w:ascii="Times New Roman" w:eastAsia="Times New Roman" w:hAnsi="Times New Roman" w:cs="Times New Roman"/>
                <w:b/>
                <w:sz w:val="24"/>
                <w:szCs w:val="24"/>
              </w:rPr>
              <w:t>з</w:t>
            </w:r>
            <w:r w:rsidRPr="0007577A">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left="100"/>
              <w:jc w:val="center"/>
              <w:rPr>
                <w:rFonts w:ascii="Times New Roman" w:eastAsia="Times New Roman" w:hAnsi="Times New Roman" w:cs="Times New Roman"/>
                <w:sz w:val="24"/>
                <w:szCs w:val="24"/>
              </w:rPr>
            </w:pPr>
            <w:r w:rsidRPr="0007577A">
              <w:rPr>
                <w:rFonts w:ascii="Times New Roman" w:eastAsia="Times New Roman" w:hAnsi="Times New Roman" w:cs="Times New Roman"/>
                <w:b/>
                <w:color w:val="000000"/>
                <w:sz w:val="24"/>
                <w:szCs w:val="24"/>
              </w:rPr>
              <w:t>Вимоги статті 17 Закону</w:t>
            </w:r>
          </w:p>
          <w:p w:rsidR="00A45412" w:rsidRPr="0007577A" w:rsidRDefault="00A45412" w:rsidP="00F327EC">
            <w:pPr>
              <w:spacing w:after="0" w:line="240" w:lineRule="auto"/>
              <w:ind w:left="100"/>
              <w:jc w:val="center"/>
              <w:rPr>
                <w:rFonts w:ascii="Times New Roman" w:eastAsia="Times New Roman" w:hAnsi="Times New Roman" w:cs="Times New Roman"/>
                <w:sz w:val="24"/>
                <w:szCs w:val="24"/>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left="100"/>
              <w:jc w:val="center"/>
              <w:rPr>
                <w:rFonts w:ascii="Times New Roman" w:eastAsia="Times New Roman" w:hAnsi="Times New Roman" w:cs="Times New Roman"/>
                <w:sz w:val="24"/>
                <w:szCs w:val="24"/>
              </w:rPr>
            </w:pPr>
            <w:r w:rsidRPr="0007577A">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A45412" w:rsidRPr="0007577A" w:rsidTr="007A3C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left="100"/>
              <w:jc w:val="center"/>
              <w:rPr>
                <w:rFonts w:ascii="Times New Roman" w:eastAsia="Times New Roman" w:hAnsi="Times New Roman" w:cs="Times New Roman"/>
                <w:sz w:val="24"/>
                <w:szCs w:val="24"/>
              </w:rPr>
            </w:pPr>
            <w:r w:rsidRPr="0007577A">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left="140" w:right="140"/>
              <w:jc w:val="both"/>
              <w:rPr>
                <w:rFonts w:ascii="Times New Roman" w:eastAsia="Times New Roman" w:hAnsi="Times New Roman" w:cs="Times New Roman"/>
                <w:sz w:val="24"/>
                <w:szCs w:val="24"/>
              </w:rPr>
            </w:pPr>
            <w:r w:rsidRPr="0007577A">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45412" w:rsidRPr="0007577A" w:rsidRDefault="00A45412" w:rsidP="00F327EC">
            <w:pPr>
              <w:spacing w:after="0" w:line="240" w:lineRule="auto"/>
              <w:ind w:left="100"/>
              <w:jc w:val="both"/>
              <w:rPr>
                <w:rFonts w:ascii="Times New Roman" w:eastAsia="Times New Roman" w:hAnsi="Times New Roman" w:cs="Times New Roman"/>
                <w:sz w:val="24"/>
                <w:szCs w:val="24"/>
              </w:rPr>
            </w:pPr>
            <w:r w:rsidRPr="0007577A">
              <w:rPr>
                <w:rFonts w:ascii="Times New Roman" w:eastAsia="Times New Roman" w:hAnsi="Times New Roman" w:cs="Times New Roman"/>
                <w:b/>
                <w:color w:val="000000"/>
                <w:sz w:val="24"/>
                <w:szCs w:val="24"/>
              </w:rPr>
              <w:t>(пункт 3 частини 1 статті 17 Закону)</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right="140"/>
              <w:jc w:val="both"/>
              <w:rPr>
                <w:rFonts w:ascii="Times New Roman" w:eastAsia="Times New Roman" w:hAnsi="Times New Roman" w:cs="Times New Roman"/>
                <w:sz w:val="24"/>
                <w:szCs w:val="24"/>
              </w:rPr>
            </w:pPr>
            <w:r w:rsidRPr="0007577A">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07577A">
              <w:rPr>
                <w:rFonts w:ascii="Times New Roman" w:eastAsia="Times New Roman" w:hAnsi="Times New Roman" w:cs="Times New Roman"/>
                <w:b/>
                <w:sz w:val="24"/>
                <w:szCs w:val="24"/>
              </w:rPr>
              <w:t>я службової (посадової) особи учасника процедури закупівлі</w:t>
            </w:r>
            <w:r w:rsidRPr="0007577A">
              <w:rPr>
                <w:rFonts w:ascii="Times New Roman" w:eastAsia="Times New Roman" w:hAnsi="Times New Roman" w:cs="Times New Roman"/>
                <w:b/>
                <w:color w:val="000000"/>
                <w:sz w:val="24"/>
                <w:szCs w:val="24"/>
              </w:rPr>
              <w:t xml:space="preserve">. Довідка надається в період відсутності функціональної можливості перевірки інформації на </w:t>
            </w:r>
            <w:proofErr w:type="spellStart"/>
            <w:r w:rsidRPr="0007577A">
              <w:rPr>
                <w:rFonts w:ascii="Times New Roman" w:eastAsia="Times New Roman" w:hAnsi="Times New Roman" w:cs="Times New Roman"/>
                <w:b/>
                <w:color w:val="000000"/>
                <w:sz w:val="24"/>
                <w:szCs w:val="24"/>
              </w:rPr>
              <w:t>вебресурсі</w:t>
            </w:r>
            <w:proofErr w:type="spellEnd"/>
            <w:r w:rsidRPr="0007577A">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45412" w:rsidRPr="0007577A" w:rsidTr="007A3C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left="100"/>
              <w:jc w:val="center"/>
              <w:rPr>
                <w:rFonts w:ascii="Times New Roman" w:eastAsia="Times New Roman" w:hAnsi="Times New Roman" w:cs="Times New Roman"/>
                <w:sz w:val="24"/>
                <w:szCs w:val="24"/>
              </w:rPr>
            </w:pPr>
            <w:r w:rsidRPr="0007577A">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right="140"/>
              <w:jc w:val="both"/>
              <w:rPr>
                <w:rFonts w:ascii="Times New Roman" w:eastAsia="Times New Roman" w:hAnsi="Times New Roman" w:cs="Times New Roman"/>
                <w:sz w:val="24"/>
                <w:szCs w:val="24"/>
              </w:rPr>
            </w:pPr>
            <w:r w:rsidRPr="0007577A">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7577A">
              <w:rPr>
                <w:rFonts w:ascii="Times New Roman" w:eastAsia="Times New Roman" w:hAnsi="Times New Roman" w:cs="Times New Roman"/>
                <w:b/>
                <w:color w:val="000000"/>
                <w:sz w:val="24"/>
                <w:szCs w:val="24"/>
              </w:rPr>
              <w:t> (пункт 6 частини 1 статті 17 Закону)</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jc w:val="both"/>
              <w:rPr>
                <w:rFonts w:ascii="Times New Roman" w:eastAsia="Times New Roman" w:hAnsi="Times New Roman" w:cs="Times New Roman"/>
                <w:sz w:val="24"/>
                <w:szCs w:val="24"/>
              </w:rPr>
            </w:pPr>
            <w:r w:rsidRPr="0007577A">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07577A">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07577A">
              <w:rPr>
                <w:rFonts w:ascii="Times New Roman" w:eastAsia="Times New Roman" w:hAnsi="Times New Roman" w:cs="Times New Roman"/>
                <w:b/>
                <w:color w:val="000000"/>
                <w:sz w:val="24"/>
                <w:szCs w:val="24"/>
              </w:rPr>
              <w:t xml:space="preserve"> </w:t>
            </w:r>
            <w:r w:rsidRPr="0007577A">
              <w:rPr>
                <w:rFonts w:ascii="Times New Roman" w:eastAsia="Times New Roman" w:hAnsi="Times New Roman" w:cs="Times New Roman"/>
                <w:color w:val="000000"/>
                <w:sz w:val="24"/>
                <w:szCs w:val="24"/>
              </w:rPr>
              <w:t xml:space="preserve">Документ повинен бути не більше </w:t>
            </w:r>
            <w:proofErr w:type="spellStart"/>
            <w:r w:rsidRPr="0007577A">
              <w:rPr>
                <w:rFonts w:ascii="Times New Roman" w:eastAsia="Times New Roman" w:hAnsi="Times New Roman" w:cs="Times New Roman"/>
                <w:color w:val="000000"/>
                <w:sz w:val="24"/>
                <w:szCs w:val="24"/>
              </w:rPr>
              <w:t>тридцятиденної</w:t>
            </w:r>
            <w:proofErr w:type="spellEnd"/>
            <w:r w:rsidRPr="0007577A">
              <w:rPr>
                <w:rFonts w:ascii="Times New Roman" w:eastAsia="Times New Roman" w:hAnsi="Times New Roman" w:cs="Times New Roman"/>
                <w:color w:val="000000"/>
                <w:sz w:val="24"/>
                <w:szCs w:val="24"/>
              </w:rPr>
              <w:t xml:space="preserve"> давнини від дати подання документа. </w:t>
            </w:r>
          </w:p>
        </w:tc>
      </w:tr>
      <w:tr w:rsidR="00A45412" w:rsidRPr="0007577A" w:rsidTr="007A3C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left="100"/>
              <w:jc w:val="center"/>
              <w:rPr>
                <w:rFonts w:ascii="Times New Roman" w:eastAsia="Times New Roman" w:hAnsi="Times New Roman" w:cs="Times New Roman"/>
                <w:sz w:val="24"/>
                <w:szCs w:val="24"/>
              </w:rPr>
            </w:pPr>
            <w:r w:rsidRPr="0007577A">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left="100"/>
              <w:jc w:val="both"/>
              <w:rPr>
                <w:rFonts w:ascii="Times New Roman" w:eastAsia="Times New Roman" w:hAnsi="Times New Roman" w:cs="Times New Roman"/>
                <w:sz w:val="24"/>
                <w:szCs w:val="24"/>
              </w:rPr>
            </w:pPr>
            <w:r w:rsidRPr="0007577A">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7577A">
              <w:rPr>
                <w:rFonts w:ascii="Times New Roman" w:eastAsia="Times New Roman" w:hAnsi="Times New Roman" w:cs="Times New Roman"/>
                <w:b/>
                <w:color w:val="000000"/>
                <w:sz w:val="24"/>
                <w:szCs w:val="24"/>
              </w:rPr>
              <w:t xml:space="preserve"> (пункт 12 частини 1 статті 17 </w:t>
            </w:r>
            <w:r w:rsidRPr="0007577A">
              <w:rPr>
                <w:rFonts w:ascii="Times New Roman" w:eastAsia="Times New Roman" w:hAnsi="Times New Roman" w:cs="Times New Roman"/>
                <w:b/>
                <w:color w:val="000000"/>
                <w:sz w:val="24"/>
                <w:szCs w:val="24"/>
              </w:rPr>
              <w:lastRenderedPageBreak/>
              <w:t>Закону)</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45412" w:rsidRPr="0007577A" w:rsidRDefault="00A45412" w:rsidP="00F327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45412" w:rsidRPr="0007577A" w:rsidTr="007A3C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left="100"/>
              <w:jc w:val="center"/>
              <w:rPr>
                <w:rFonts w:ascii="Times New Roman" w:eastAsia="Times New Roman" w:hAnsi="Times New Roman" w:cs="Times New Roman"/>
                <w:b/>
                <w:sz w:val="24"/>
                <w:szCs w:val="24"/>
              </w:rPr>
            </w:pPr>
            <w:r w:rsidRPr="0007577A">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left="100"/>
              <w:jc w:val="both"/>
              <w:rPr>
                <w:rFonts w:ascii="Times New Roman" w:eastAsia="Times New Roman" w:hAnsi="Times New Roman" w:cs="Times New Roman"/>
                <w:sz w:val="24"/>
                <w:szCs w:val="24"/>
              </w:rPr>
            </w:pPr>
            <w:r w:rsidRPr="0007577A">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7577A">
              <w:rPr>
                <w:rFonts w:ascii="Times New Roman" w:eastAsia="Times New Roman" w:hAnsi="Times New Roman" w:cs="Times New Roman"/>
                <w:sz w:val="24"/>
                <w:szCs w:val="24"/>
              </w:rPr>
              <w:t>—</w:t>
            </w:r>
            <w:r w:rsidRPr="0007577A">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A45412" w:rsidRPr="0007577A" w:rsidRDefault="00A45412" w:rsidP="00F327EC">
            <w:pPr>
              <w:spacing w:after="0" w:line="240" w:lineRule="auto"/>
              <w:ind w:left="100"/>
              <w:jc w:val="both"/>
              <w:rPr>
                <w:rFonts w:ascii="Times New Roman" w:eastAsia="Times New Roman" w:hAnsi="Times New Roman" w:cs="Times New Roman"/>
                <w:sz w:val="24"/>
                <w:szCs w:val="24"/>
              </w:rPr>
            </w:pPr>
            <w:r w:rsidRPr="0007577A">
              <w:rPr>
                <w:rFonts w:ascii="Times New Roman" w:eastAsia="Times New Roman" w:hAnsi="Times New Roman" w:cs="Times New Roman"/>
                <w:b/>
                <w:color w:val="000000"/>
                <w:sz w:val="24"/>
                <w:szCs w:val="24"/>
              </w:rPr>
              <w:t>(частина 2 статті 17 Закону)</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left="140" w:right="140"/>
              <w:jc w:val="both"/>
              <w:rPr>
                <w:rFonts w:ascii="Times New Roman" w:eastAsia="Times New Roman" w:hAnsi="Times New Roman" w:cs="Times New Roman"/>
                <w:sz w:val="24"/>
                <w:szCs w:val="24"/>
              </w:rPr>
            </w:pPr>
            <w:r w:rsidRPr="0007577A">
              <w:rPr>
                <w:rFonts w:ascii="Times New Roman" w:eastAsia="Times New Roman" w:hAnsi="Times New Roman" w:cs="Times New Roman"/>
                <w:b/>
                <w:color w:val="000000"/>
                <w:sz w:val="24"/>
                <w:szCs w:val="24"/>
              </w:rPr>
              <w:t>Довідка в довільній формі</w:t>
            </w:r>
            <w:r w:rsidRPr="0007577A">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45412" w:rsidRPr="0007577A" w:rsidRDefault="00A45412" w:rsidP="00A45412">
      <w:pPr>
        <w:spacing w:after="0" w:line="240" w:lineRule="auto"/>
        <w:rPr>
          <w:rFonts w:ascii="Times New Roman" w:eastAsia="Times New Roman" w:hAnsi="Times New Roman" w:cs="Times New Roman"/>
          <w:b/>
          <w:color w:val="000000"/>
          <w:sz w:val="24"/>
          <w:szCs w:val="24"/>
        </w:rPr>
      </w:pPr>
    </w:p>
    <w:p w:rsidR="00A45412" w:rsidRPr="0007577A" w:rsidRDefault="00A45412" w:rsidP="00A45412">
      <w:pPr>
        <w:spacing w:before="240" w:after="0" w:line="240" w:lineRule="auto"/>
        <w:jc w:val="center"/>
        <w:rPr>
          <w:rFonts w:ascii="Times New Roman" w:eastAsia="Times New Roman" w:hAnsi="Times New Roman" w:cs="Times New Roman"/>
          <w:sz w:val="24"/>
          <w:szCs w:val="24"/>
        </w:rPr>
      </w:pPr>
      <w:r w:rsidRPr="0007577A">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07577A">
        <w:rPr>
          <w:rFonts w:ascii="Times New Roman" w:eastAsia="Times New Roman" w:hAnsi="Times New Roman" w:cs="Times New Roman"/>
          <w:b/>
          <w:sz w:val="24"/>
          <w:szCs w:val="24"/>
        </w:rPr>
        <w:t xml:space="preserve"> — </w:t>
      </w:r>
      <w:r w:rsidRPr="0007577A">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A45412" w:rsidRPr="0007577A" w:rsidTr="00F327E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left="100"/>
              <w:jc w:val="center"/>
              <w:rPr>
                <w:rFonts w:ascii="Times New Roman" w:eastAsia="Times New Roman" w:hAnsi="Times New Roman" w:cs="Times New Roman"/>
                <w:sz w:val="24"/>
                <w:szCs w:val="24"/>
              </w:rPr>
            </w:pPr>
            <w:r w:rsidRPr="0007577A">
              <w:rPr>
                <w:rFonts w:ascii="Times New Roman" w:eastAsia="Times New Roman" w:hAnsi="Times New Roman" w:cs="Times New Roman"/>
                <w:b/>
                <w:color w:val="000000"/>
                <w:sz w:val="24"/>
                <w:szCs w:val="24"/>
              </w:rPr>
              <w:t>№</w:t>
            </w:r>
          </w:p>
          <w:p w:rsidR="00A45412" w:rsidRPr="0007577A" w:rsidRDefault="00A45412" w:rsidP="00F327EC">
            <w:pPr>
              <w:spacing w:after="0" w:line="240" w:lineRule="auto"/>
              <w:ind w:left="100"/>
              <w:jc w:val="center"/>
              <w:rPr>
                <w:rFonts w:ascii="Times New Roman" w:eastAsia="Times New Roman" w:hAnsi="Times New Roman" w:cs="Times New Roman"/>
                <w:sz w:val="24"/>
                <w:szCs w:val="24"/>
              </w:rPr>
            </w:pPr>
            <w:r w:rsidRPr="0007577A">
              <w:rPr>
                <w:rFonts w:ascii="Times New Roman" w:eastAsia="Times New Roman" w:hAnsi="Times New Roman" w:cs="Times New Roman"/>
                <w:b/>
                <w:sz w:val="24"/>
                <w:szCs w:val="24"/>
              </w:rPr>
              <w:t>з</w:t>
            </w:r>
            <w:r w:rsidRPr="0007577A">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left="100"/>
              <w:jc w:val="center"/>
              <w:rPr>
                <w:rFonts w:ascii="Times New Roman" w:eastAsia="Times New Roman" w:hAnsi="Times New Roman" w:cs="Times New Roman"/>
                <w:sz w:val="24"/>
                <w:szCs w:val="24"/>
              </w:rPr>
            </w:pPr>
            <w:r w:rsidRPr="0007577A">
              <w:rPr>
                <w:rFonts w:ascii="Times New Roman" w:eastAsia="Times New Roman" w:hAnsi="Times New Roman" w:cs="Times New Roman"/>
                <w:b/>
                <w:color w:val="000000"/>
                <w:sz w:val="24"/>
                <w:szCs w:val="24"/>
              </w:rPr>
              <w:t>Вимоги статті 17 Закону</w:t>
            </w:r>
          </w:p>
          <w:p w:rsidR="00A45412" w:rsidRPr="0007577A" w:rsidRDefault="00A45412" w:rsidP="00F327EC">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left="100"/>
              <w:jc w:val="center"/>
              <w:rPr>
                <w:rFonts w:ascii="Times New Roman" w:eastAsia="Times New Roman" w:hAnsi="Times New Roman" w:cs="Times New Roman"/>
                <w:sz w:val="24"/>
                <w:szCs w:val="24"/>
              </w:rPr>
            </w:pPr>
            <w:r w:rsidRPr="0007577A">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A45412" w:rsidRPr="0007577A" w:rsidTr="00F327E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left="100"/>
              <w:jc w:val="center"/>
              <w:rPr>
                <w:rFonts w:ascii="Times New Roman" w:eastAsia="Times New Roman" w:hAnsi="Times New Roman" w:cs="Times New Roman"/>
                <w:sz w:val="24"/>
                <w:szCs w:val="24"/>
              </w:rPr>
            </w:pPr>
            <w:r w:rsidRPr="0007577A">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left="140" w:right="140"/>
              <w:jc w:val="both"/>
              <w:rPr>
                <w:rFonts w:ascii="Times New Roman" w:eastAsia="Times New Roman" w:hAnsi="Times New Roman" w:cs="Times New Roman"/>
                <w:sz w:val="24"/>
                <w:szCs w:val="24"/>
              </w:rPr>
            </w:pPr>
            <w:r w:rsidRPr="0007577A">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45412" w:rsidRPr="0007577A" w:rsidRDefault="00A45412" w:rsidP="00F327EC">
            <w:pPr>
              <w:spacing w:after="0" w:line="240" w:lineRule="auto"/>
              <w:ind w:left="100"/>
              <w:jc w:val="both"/>
              <w:rPr>
                <w:rFonts w:ascii="Times New Roman" w:eastAsia="Times New Roman" w:hAnsi="Times New Roman" w:cs="Times New Roman"/>
                <w:sz w:val="24"/>
                <w:szCs w:val="24"/>
              </w:rPr>
            </w:pPr>
            <w:r w:rsidRPr="0007577A">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right="140"/>
              <w:jc w:val="both"/>
              <w:rPr>
                <w:rFonts w:ascii="Times New Roman" w:eastAsia="Times New Roman" w:hAnsi="Times New Roman" w:cs="Times New Roman"/>
                <w:sz w:val="24"/>
                <w:szCs w:val="24"/>
              </w:rPr>
            </w:pPr>
            <w:r w:rsidRPr="0007577A">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7577A">
              <w:rPr>
                <w:rFonts w:ascii="Times New Roman" w:eastAsia="Times New Roman" w:hAnsi="Times New Roman" w:cs="Times New Roman"/>
                <w:b/>
                <w:color w:val="000000"/>
                <w:sz w:val="24"/>
                <w:szCs w:val="24"/>
              </w:rPr>
              <w:t>вебресурсі</w:t>
            </w:r>
            <w:proofErr w:type="spellEnd"/>
            <w:r w:rsidRPr="0007577A">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45412" w:rsidRPr="0007577A" w:rsidTr="00F327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left="100"/>
              <w:jc w:val="center"/>
              <w:rPr>
                <w:rFonts w:ascii="Times New Roman" w:eastAsia="Times New Roman" w:hAnsi="Times New Roman" w:cs="Times New Roman"/>
                <w:sz w:val="24"/>
                <w:szCs w:val="24"/>
              </w:rPr>
            </w:pPr>
            <w:r w:rsidRPr="0007577A">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left="140" w:right="140"/>
              <w:jc w:val="both"/>
              <w:rPr>
                <w:rFonts w:ascii="Times New Roman" w:eastAsia="Times New Roman" w:hAnsi="Times New Roman" w:cs="Times New Roman"/>
                <w:sz w:val="24"/>
                <w:szCs w:val="24"/>
              </w:rPr>
            </w:pPr>
            <w:r w:rsidRPr="0007577A">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45412" w:rsidRPr="0007577A" w:rsidRDefault="00A45412" w:rsidP="00F327EC">
            <w:pPr>
              <w:spacing w:after="0" w:line="240" w:lineRule="auto"/>
              <w:ind w:right="140"/>
              <w:jc w:val="both"/>
              <w:rPr>
                <w:rFonts w:ascii="Times New Roman" w:eastAsia="Times New Roman" w:hAnsi="Times New Roman" w:cs="Times New Roman"/>
                <w:sz w:val="24"/>
                <w:szCs w:val="24"/>
              </w:rPr>
            </w:pPr>
            <w:r w:rsidRPr="0007577A">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jc w:val="both"/>
              <w:rPr>
                <w:rFonts w:ascii="Times New Roman" w:eastAsia="Times New Roman" w:hAnsi="Times New Roman" w:cs="Times New Roman"/>
                <w:sz w:val="24"/>
                <w:szCs w:val="24"/>
              </w:rPr>
            </w:pPr>
            <w:r w:rsidRPr="0007577A">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7577A">
              <w:rPr>
                <w:rFonts w:ascii="Times New Roman" w:eastAsia="Times New Roman" w:hAnsi="Times New Roman" w:cs="Times New Roman"/>
                <w:color w:val="000000"/>
                <w:sz w:val="24"/>
                <w:szCs w:val="24"/>
              </w:rPr>
              <w:t xml:space="preserve">Документ повинен бути не більше </w:t>
            </w:r>
            <w:proofErr w:type="spellStart"/>
            <w:r w:rsidRPr="0007577A">
              <w:rPr>
                <w:rFonts w:ascii="Times New Roman" w:eastAsia="Times New Roman" w:hAnsi="Times New Roman" w:cs="Times New Roman"/>
                <w:color w:val="000000"/>
                <w:sz w:val="24"/>
                <w:szCs w:val="24"/>
              </w:rPr>
              <w:t>тридцятиденної</w:t>
            </w:r>
            <w:proofErr w:type="spellEnd"/>
            <w:r w:rsidRPr="0007577A">
              <w:rPr>
                <w:rFonts w:ascii="Times New Roman" w:eastAsia="Times New Roman" w:hAnsi="Times New Roman" w:cs="Times New Roman"/>
                <w:color w:val="000000"/>
                <w:sz w:val="24"/>
                <w:szCs w:val="24"/>
              </w:rPr>
              <w:t xml:space="preserve"> давнини від дати подання документа. </w:t>
            </w:r>
          </w:p>
        </w:tc>
      </w:tr>
      <w:tr w:rsidR="00A45412" w:rsidRPr="0007577A" w:rsidTr="00F327E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left="100"/>
              <w:jc w:val="center"/>
              <w:rPr>
                <w:rFonts w:ascii="Times New Roman" w:eastAsia="Times New Roman" w:hAnsi="Times New Roman" w:cs="Times New Roman"/>
                <w:sz w:val="24"/>
                <w:szCs w:val="24"/>
              </w:rPr>
            </w:pPr>
            <w:r w:rsidRPr="0007577A">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left="100"/>
              <w:jc w:val="both"/>
              <w:rPr>
                <w:rFonts w:ascii="Times New Roman" w:eastAsia="Times New Roman" w:hAnsi="Times New Roman" w:cs="Times New Roman"/>
                <w:sz w:val="24"/>
                <w:szCs w:val="24"/>
              </w:rPr>
            </w:pPr>
            <w:r w:rsidRPr="0007577A">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5412" w:rsidRPr="0007577A" w:rsidRDefault="00A45412" w:rsidP="00F327EC">
            <w:pPr>
              <w:spacing w:after="0" w:line="240" w:lineRule="auto"/>
              <w:ind w:left="100"/>
              <w:jc w:val="both"/>
              <w:rPr>
                <w:rFonts w:ascii="Times New Roman" w:eastAsia="Times New Roman" w:hAnsi="Times New Roman" w:cs="Times New Roman"/>
                <w:sz w:val="24"/>
                <w:szCs w:val="24"/>
              </w:rPr>
            </w:pPr>
            <w:r w:rsidRPr="0007577A">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45412" w:rsidRPr="0007577A" w:rsidRDefault="00A45412" w:rsidP="00F327E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45412" w:rsidRPr="0007577A" w:rsidTr="00F327E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left="100"/>
              <w:jc w:val="center"/>
              <w:rPr>
                <w:rFonts w:ascii="Times New Roman" w:eastAsia="Times New Roman" w:hAnsi="Times New Roman" w:cs="Times New Roman"/>
                <w:b/>
                <w:sz w:val="24"/>
                <w:szCs w:val="24"/>
              </w:rPr>
            </w:pPr>
            <w:r w:rsidRPr="0007577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left="100"/>
              <w:jc w:val="both"/>
              <w:rPr>
                <w:rFonts w:ascii="Times New Roman" w:eastAsia="Times New Roman" w:hAnsi="Times New Roman" w:cs="Times New Roman"/>
                <w:sz w:val="24"/>
                <w:szCs w:val="24"/>
              </w:rPr>
            </w:pPr>
            <w:r w:rsidRPr="0007577A">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07577A">
              <w:rPr>
                <w:rFonts w:ascii="Times New Roman" w:eastAsia="Times New Roman" w:hAnsi="Times New Roman" w:cs="Times New Roman"/>
                <w:sz w:val="24"/>
                <w:szCs w:val="24"/>
              </w:rPr>
              <w:t>—</w:t>
            </w:r>
            <w:r w:rsidRPr="0007577A">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A45412" w:rsidRPr="0007577A" w:rsidRDefault="00A45412" w:rsidP="00F327EC">
            <w:pPr>
              <w:spacing w:after="0" w:line="240" w:lineRule="auto"/>
              <w:ind w:left="100"/>
              <w:jc w:val="both"/>
              <w:rPr>
                <w:rFonts w:ascii="Times New Roman" w:eastAsia="Times New Roman" w:hAnsi="Times New Roman" w:cs="Times New Roman"/>
                <w:sz w:val="24"/>
                <w:szCs w:val="24"/>
              </w:rPr>
            </w:pPr>
            <w:r w:rsidRPr="0007577A">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5412" w:rsidRPr="0007577A" w:rsidRDefault="00A45412" w:rsidP="00F327EC">
            <w:pPr>
              <w:spacing w:after="0" w:line="240" w:lineRule="auto"/>
              <w:ind w:left="140" w:right="140"/>
              <w:jc w:val="both"/>
              <w:rPr>
                <w:rFonts w:ascii="Times New Roman" w:eastAsia="Times New Roman" w:hAnsi="Times New Roman" w:cs="Times New Roman"/>
                <w:sz w:val="24"/>
                <w:szCs w:val="24"/>
              </w:rPr>
            </w:pPr>
            <w:r w:rsidRPr="0007577A">
              <w:rPr>
                <w:rFonts w:ascii="Times New Roman" w:eastAsia="Times New Roman" w:hAnsi="Times New Roman" w:cs="Times New Roman"/>
                <w:b/>
                <w:color w:val="000000"/>
                <w:sz w:val="24"/>
                <w:szCs w:val="24"/>
              </w:rPr>
              <w:t>Довідка в довільній формі</w:t>
            </w:r>
            <w:r w:rsidRPr="0007577A">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45412" w:rsidRPr="0007577A" w:rsidRDefault="00A45412" w:rsidP="00A45412">
      <w:pPr>
        <w:shd w:val="clear" w:color="auto" w:fill="FFFFFF"/>
        <w:spacing w:before="120" w:after="0" w:line="240" w:lineRule="auto"/>
        <w:jc w:val="both"/>
        <w:rPr>
          <w:rFonts w:ascii="Times New Roman" w:eastAsia="Times New Roman" w:hAnsi="Times New Roman" w:cs="Times New Roman"/>
          <w:sz w:val="24"/>
          <w:szCs w:val="24"/>
        </w:rPr>
      </w:pPr>
      <w:r w:rsidRPr="0007577A">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45412" w:rsidRPr="0007577A" w:rsidRDefault="00A45412" w:rsidP="00A45412">
      <w:pPr>
        <w:shd w:val="clear" w:color="auto" w:fill="FFFFFF"/>
        <w:spacing w:after="0" w:line="240" w:lineRule="auto"/>
        <w:rPr>
          <w:rFonts w:ascii="Times New Roman" w:eastAsia="Times New Roman" w:hAnsi="Times New Roman" w:cs="Times New Roman"/>
          <w:sz w:val="24"/>
          <w:szCs w:val="24"/>
        </w:rPr>
      </w:pPr>
      <w:r w:rsidRPr="0007577A">
        <w:rPr>
          <w:rFonts w:ascii="Times New Roman" w:eastAsia="Times New Roman" w:hAnsi="Times New Roman" w:cs="Times New Roman"/>
          <w:sz w:val="24"/>
          <w:szCs w:val="24"/>
        </w:rPr>
        <w:t> </w:t>
      </w:r>
    </w:p>
    <w:p w:rsidR="00531C1B" w:rsidRDefault="00531C1B" w:rsidP="00A45412">
      <w:pPr>
        <w:shd w:val="clear" w:color="auto" w:fill="FFFFFF"/>
        <w:spacing w:after="0" w:line="240" w:lineRule="auto"/>
        <w:rPr>
          <w:rFonts w:ascii="Times New Roman" w:eastAsia="Times New Roman" w:hAnsi="Times New Roman" w:cs="Times New Roman"/>
          <w:sz w:val="24"/>
          <w:szCs w:val="24"/>
        </w:rPr>
      </w:pPr>
    </w:p>
    <w:p w:rsidR="009819E1" w:rsidRDefault="009819E1" w:rsidP="00A45412">
      <w:pPr>
        <w:shd w:val="clear" w:color="auto" w:fill="FFFFFF"/>
        <w:spacing w:after="0" w:line="240" w:lineRule="auto"/>
        <w:rPr>
          <w:rFonts w:ascii="Times New Roman" w:eastAsia="Times New Roman" w:hAnsi="Times New Roman" w:cs="Times New Roman"/>
          <w:sz w:val="24"/>
          <w:szCs w:val="24"/>
        </w:rPr>
      </w:pPr>
    </w:p>
    <w:p w:rsidR="009819E1" w:rsidRDefault="009819E1" w:rsidP="00A45412">
      <w:pPr>
        <w:shd w:val="clear" w:color="auto" w:fill="FFFFFF"/>
        <w:spacing w:after="0" w:line="240" w:lineRule="auto"/>
        <w:rPr>
          <w:rFonts w:ascii="Times New Roman" w:eastAsia="Times New Roman" w:hAnsi="Times New Roman" w:cs="Times New Roman"/>
          <w:sz w:val="24"/>
          <w:szCs w:val="24"/>
        </w:rPr>
      </w:pPr>
    </w:p>
    <w:p w:rsidR="009819E1" w:rsidRDefault="009819E1" w:rsidP="00A45412">
      <w:pPr>
        <w:shd w:val="clear" w:color="auto" w:fill="FFFFFF"/>
        <w:spacing w:after="0" w:line="240" w:lineRule="auto"/>
        <w:rPr>
          <w:rFonts w:ascii="Times New Roman" w:eastAsia="Times New Roman" w:hAnsi="Times New Roman" w:cs="Times New Roman"/>
          <w:sz w:val="24"/>
          <w:szCs w:val="24"/>
        </w:rPr>
      </w:pPr>
    </w:p>
    <w:p w:rsidR="009819E1" w:rsidRDefault="009819E1" w:rsidP="00A45412">
      <w:pPr>
        <w:shd w:val="clear" w:color="auto" w:fill="FFFFFF"/>
        <w:spacing w:after="0" w:line="240" w:lineRule="auto"/>
        <w:rPr>
          <w:rFonts w:ascii="Times New Roman" w:eastAsia="Times New Roman" w:hAnsi="Times New Roman" w:cs="Times New Roman"/>
          <w:sz w:val="24"/>
          <w:szCs w:val="24"/>
        </w:rPr>
      </w:pPr>
    </w:p>
    <w:p w:rsidR="009819E1" w:rsidRDefault="009819E1" w:rsidP="00A45412">
      <w:pPr>
        <w:shd w:val="clear" w:color="auto" w:fill="FFFFFF"/>
        <w:spacing w:after="0" w:line="240" w:lineRule="auto"/>
        <w:rPr>
          <w:rFonts w:ascii="Times New Roman" w:eastAsia="Times New Roman" w:hAnsi="Times New Roman" w:cs="Times New Roman"/>
          <w:sz w:val="24"/>
          <w:szCs w:val="24"/>
        </w:rPr>
      </w:pPr>
    </w:p>
    <w:p w:rsidR="009819E1" w:rsidRDefault="009819E1" w:rsidP="00A45412">
      <w:pPr>
        <w:shd w:val="clear" w:color="auto" w:fill="FFFFFF"/>
        <w:spacing w:after="0" w:line="240" w:lineRule="auto"/>
        <w:rPr>
          <w:rFonts w:ascii="Times New Roman" w:eastAsia="Times New Roman" w:hAnsi="Times New Roman" w:cs="Times New Roman"/>
          <w:sz w:val="24"/>
          <w:szCs w:val="24"/>
        </w:rPr>
      </w:pPr>
    </w:p>
    <w:p w:rsidR="009819E1" w:rsidRDefault="009819E1" w:rsidP="00A45412">
      <w:pPr>
        <w:shd w:val="clear" w:color="auto" w:fill="FFFFFF"/>
        <w:spacing w:after="0" w:line="240" w:lineRule="auto"/>
        <w:rPr>
          <w:rFonts w:ascii="Times New Roman" w:eastAsia="Times New Roman" w:hAnsi="Times New Roman" w:cs="Times New Roman"/>
          <w:sz w:val="24"/>
          <w:szCs w:val="24"/>
        </w:rPr>
      </w:pPr>
    </w:p>
    <w:p w:rsidR="009819E1" w:rsidRDefault="009819E1" w:rsidP="00A45412">
      <w:pPr>
        <w:shd w:val="clear" w:color="auto" w:fill="FFFFFF"/>
        <w:spacing w:after="0" w:line="240" w:lineRule="auto"/>
        <w:rPr>
          <w:rFonts w:ascii="Times New Roman" w:eastAsia="Times New Roman" w:hAnsi="Times New Roman" w:cs="Times New Roman"/>
          <w:sz w:val="24"/>
          <w:szCs w:val="24"/>
        </w:rPr>
      </w:pPr>
    </w:p>
    <w:p w:rsidR="009819E1" w:rsidRDefault="009819E1" w:rsidP="00A45412">
      <w:pPr>
        <w:shd w:val="clear" w:color="auto" w:fill="FFFFFF"/>
        <w:spacing w:after="0" w:line="240" w:lineRule="auto"/>
        <w:rPr>
          <w:rFonts w:ascii="Times New Roman" w:eastAsia="Times New Roman" w:hAnsi="Times New Roman" w:cs="Times New Roman"/>
          <w:sz w:val="24"/>
          <w:szCs w:val="24"/>
        </w:rPr>
      </w:pPr>
    </w:p>
    <w:p w:rsidR="009819E1" w:rsidRDefault="009819E1" w:rsidP="00A45412">
      <w:pPr>
        <w:shd w:val="clear" w:color="auto" w:fill="FFFFFF"/>
        <w:spacing w:after="0" w:line="240" w:lineRule="auto"/>
        <w:rPr>
          <w:rFonts w:ascii="Times New Roman" w:eastAsia="Times New Roman" w:hAnsi="Times New Roman" w:cs="Times New Roman"/>
          <w:sz w:val="24"/>
          <w:szCs w:val="24"/>
        </w:rPr>
      </w:pPr>
    </w:p>
    <w:p w:rsidR="009819E1" w:rsidRDefault="009819E1" w:rsidP="00A45412">
      <w:pPr>
        <w:shd w:val="clear" w:color="auto" w:fill="FFFFFF"/>
        <w:spacing w:after="0" w:line="240" w:lineRule="auto"/>
        <w:rPr>
          <w:rFonts w:ascii="Times New Roman" w:eastAsia="Times New Roman" w:hAnsi="Times New Roman" w:cs="Times New Roman"/>
          <w:sz w:val="24"/>
          <w:szCs w:val="24"/>
        </w:rPr>
      </w:pPr>
    </w:p>
    <w:p w:rsidR="00531C1B" w:rsidRPr="0007577A" w:rsidRDefault="00531C1B" w:rsidP="00A45412">
      <w:pPr>
        <w:shd w:val="clear" w:color="auto" w:fill="FFFFFF"/>
        <w:spacing w:after="0" w:line="240" w:lineRule="auto"/>
        <w:rPr>
          <w:rFonts w:ascii="Times New Roman" w:eastAsia="Times New Roman" w:hAnsi="Times New Roman" w:cs="Times New Roman"/>
          <w:sz w:val="24"/>
          <w:szCs w:val="24"/>
        </w:rPr>
      </w:pPr>
    </w:p>
    <w:p w:rsidR="00531C1B" w:rsidRPr="0007577A" w:rsidRDefault="00531C1B" w:rsidP="00A45412">
      <w:pPr>
        <w:shd w:val="clear" w:color="auto" w:fill="FFFFFF"/>
        <w:spacing w:after="0" w:line="240" w:lineRule="auto"/>
        <w:rPr>
          <w:rFonts w:ascii="Times New Roman" w:eastAsia="Times New Roman" w:hAnsi="Times New Roman" w:cs="Times New Roman"/>
          <w:sz w:val="24"/>
          <w:szCs w:val="24"/>
        </w:rPr>
      </w:pPr>
    </w:p>
    <w:tbl>
      <w:tblPr>
        <w:tblW w:w="10173" w:type="dxa"/>
        <w:tblLook w:val="04A0"/>
      </w:tblPr>
      <w:tblGrid>
        <w:gridCol w:w="4503"/>
        <w:gridCol w:w="5670"/>
      </w:tblGrid>
      <w:tr w:rsidR="00057BD5" w:rsidRPr="0067089B" w:rsidTr="002C682C">
        <w:tc>
          <w:tcPr>
            <w:tcW w:w="4503" w:type="dxa"/>
            <w:shd w:val="clear" w:color="auto" w:fill="auto"/>
          </w:tcPr>
          <w:p w:rsidR="00057BD5" w:rsidRPr="00A45412" w:rsidRDefault="00057BD5" w:rsidP="00F327EC">
            <w:pPr>
              <w:pStyle w:val="af"/>
              <w:rPr>
                <w:rFonts w:ascii="Times New Roman" w:hAnsi="Times New Roman" w:cs="Times New Roman"/>
                <w:sz w:val="22"/>
                <w:szCs w:val="22"/>
                <w:lang w:val="uk-UA"/>
              </w:rPr>
            </w:pPr>
          </w:p>
        </w:tc>
        <w:tc>
          <w:tcPr>
            <w:tcW w:w="5670" w:type="dxa"/>
            <w:shd w:val="clear" w:color="auto" w:fill="auto"/>
          </w:tcPr>
          <w:p w:rsidR="00057BD5" w:rsidRPr="008547F2" w:rsidRDefault="00057BD5" w:rsidP="00F327EC">
            <w:pPr>
              <w:pStyle w:val="af"/>
              <w:rPr>
                <w:rFonts w:ascii="Times New Roman" w:hAnsi="Times New Roman" w:cs="Times New Roman"/>
                <w:sz w:val="22"/>
                <w:szCs w:val="22"/>
                <w:lang w:val="uk-UA"/>
              </w:rPr>
            </w:pPr>
            <w:r w:rsidRPr="00C363A1">
              <w:rPr>
                <w:rFonts w:ascii="Times New Roman" w:hAnsi="Times New Roman" w:cs="Times New Roman"/>
                <w:sz w:val="22"/>
                <w:szCs w:val="22"/>
                <w:lang w:val="uk-UA"/>
              </w:rPr>
              <w:t xml:space="preserve">Додаток </w:t>
            </w:r>
            <w:r>
              <w:rPr>
                <w:rFonts w:ascii="Times New Roman" w:hAnsi="Times New Roman" w:cs="Times New Roman"/>
                <w:sz w:val="22"/>
                <w:szCs w:val="22"/>
                <w:lang w:val="uk-UA"/>
              </w:rPr>
              <w:t>2</w:t>
            </w:r>
          </w:p>
          <w:p w:rsidR="00057BD5" w:rsidRPr="00C363A1" w:rsidRDefault="00057BD5" w:rsidP="00F327EC">
            <w:pPr>
              <w:pStyle w:val="af"/>
              <w:rPr>
                <w:rFonts w:ascii="Times New Roman" w:hAnsi="Times New Roman" w:cs="Times New Roman"/>
                <w:sz w:val="22"/>
                <w:szCs w:val="22"/>
                <w:lang w:val="uk-UA"/>
              </w:rPr>
            </w:pPr>
            <w:r w:rsidRPr="00C363A1">
              <w:rPr>
                <w:rFonts w:ascii="Times New Roman" w:hAnsi="Times New Roman" w:cs="Times New Roman"/>
                <w:sz w:val="22"/>
                <w:szCs w:val="22"/>
                <w:lang w:val="uk-UA"/>
              </w:rPr>
              <w:t>тендерної документації</w:t>
            </w:r>
          </w:p>
          <w:p w:rsidR="00057BD5" w:rsidRPr="00C363A1" w:rsidRDefault="00057BD5" w:rsidP="00F327EC">
            <w:pPr>
              <w:pStyle w:val="af"/>
              <w:rPr>
                <w:rFonts w:ascii="Times New Roman" w:hAnsi="Times New Roman" w:cs="Times New Roman"/>
                <w:bCs/>
                <w:sz w:val="22"/>
                <w:szCs w:val="22"/>
                <w:lang w:val="uk-UA"/>
              </w:rPr>
            </w:pPr>
            <w:r w:rsidRPr="00C363A1">
              <w:rPr>
                <w:rFonts w:ascii="Times New Roman" w:hAnsi="Times New Roman" w:cs="Times New Roman"/>
                <w:sz w:val="22"/>
                <w:szCs w:val="22"/>
                <w:lang w:val="uk-UA"/>
              </w:rPr>
              <w:t xml:space="preserve">на закупівлю </w:t>
            </w:r>
            <w:r w:rsidRPr="00C363A1">
              <w:rPr>
                <w:rFonts w:ascii="Times New Roman" w:hAnsi="Times New Roman" w:cs="Times New Roman"/>
                <w:bCs/>
                <w:sz w:val="22"/>
                <w:szCs w:val="22"/>
                <w:lang w:val="uk-UA"/>
              </w:rPr>
              <w:t xml:space="preserve">за кодом </w:t>
            </w:r>
          </w:p>
          <w:p w:rsidR="002E6F06" w:rsidRPr="009819E1" w:rsidRDefault="002E6F06" w:rsidP="002E6F06">
            <w:pPr>
              <w:widowControl w:val="0"/>
              <w:autoSpaceDE w:val="0"/>
              <w:autoSpaceDN w:val="0"/>
              <w:adjustRightInd w:val="0"/>
              <w:rPr>
                <w:rFonts w:ascii="Times New Roman" w:eastAsia="Times New Roman" w:hAnsi="Times New Roman" w:cs="Times New Roman"/>
                <w:sz w:val="24"/>
                <w:szCs w:val="24"/>
              </w:rPr>
            </w:pPr>
            <w:proofErr w:type="spellStart"/>
            <w:r w:rsidRPr="009819E1">
              <w:rPr>
                <w:rFonts w:ascii="Times New Roman" w:hAnsi="Times New Roman" w:cs="Times New Roman"/>
              </w:rPr>
              <w:t>ДК</w:t>
            </w:r>
            <w:proofErr w:type="spellEnd"/>
            <w:r w:rsidRPr="009819E1">
              <w:rPr>
                <w:rFonts w:ascii="Times New Roman" w:hAnsi="Times New Roman" w:cs="Times New Roman"/>
              </w:rPr>
              <w:t xml:space="preserve"> 021:2015:03220000-9 Овочі, фрукти та горіхи (</w:t>
            </w:r>
            <w:proofErr w:type="spellStart"/>
            <w:r w:rsidRPr="009819E1">
              <w:rPr>
                <w:rFonts w:ascii="Times New Roman" w:hAnsi="Times New Roman" w:cs="Times New Roman"/>
                <w:lang w:val="ru-RU"/>
              </w:rPr>
              <w:t>горошок</w:t>
            </w:r>
            <w:proofErr w:type="spellEnd"/>
            <w:r w:rsidRPr="009819E1">
              <w:rPr>
                <w:rFonts w:ascii="Times New Roman" w:hAnsi="Times New Roman" w:cs="Times New Roman"/>
                <w:lang w:val="ru-RU"/>
              </w:rPr>
              <w:t xml:space="preserve"> </w:t>
            </w:r>
            <w:proofErr w:type="spellStart"/>
            <w:r w:rsidRPr="009819E1">
              <w:rPr>
                <w:rFonts w:ascii="Times New Roman" w:hAnsi="Times New Roman" w:cs="Times New Roman"/>
                <w:lang w:val="ru-RU"/>
              </w:rPr>
              <w:t>зелений</w:t>
            </w:r>
            <w:proofErr w:type="spellEnd"/>
            <w:r w:rsidRPr="009819E1">
              <w:rPr>
                <w:rFonts w:ascii="Times New Roman" w:hAnsi="Times New Roman" w:cs="Times New Roman"/>
                <w:lang w:val="ru-RU"/>
              </w:rPr>
              <w:t xml:space="preserve"> </w:t>
            </w:r>
            <w:r w:rsidRPr="009819E1">
              <w:rPr>
                <w:rFonts w:ascii="Times New Roman" w:hAnsi="Times New Roman" w:cs="Times New Roman"/>
              </w:rPr>
              <w:t>заморожений)</w:t>
            </w:r>
          </w:p>
          <w:p w:rsidR="00057BD5" w:rsidRPr="00D821A7" w:rsidRDefault="00057BD5" w:rsidP="00F327EC">
            <w:pPr>
              <w:pStyle w:val="af"/>
              <w:rPr>
                <w:rFonts w:ascii="Times New Roman" w:hAnsi="Times New Roman" w:cs="Times New Roman"/>
                <w:sz w:val="22"/>
                <w:szCs w:val="22"/>
                <w:lang w:val="uk-UA"/>
              </w:rPr>
            </w:pPr>
          </w:p>
        </w:tc>
      </w:tr>
    </w:tbl>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b/>
          <w:sz w:val="22"/>
          <w:szCs w:val="22"/>
        </w:rPr>
        <w:t>ПЕРЕЛІ</w:t>
      </w:r>
      <w:proofErr w:type="gramStart"/>
      <w:r w:rsidRPr="002C74E1">
        <w:rPr>
          <w:rFonts w:ascii="Times New Roman" w:hAnsi="Times New Roman" w:cs="Times New Roman"/>
          <w:b/>
          <w:sz w:val="22"/>
          <w:szCs w:val="22"/>
        </w:rPr>
        <w:t>К</w:t>
      </w:r>
      <w:proofErr w:type="gramEnd"/>
      <w:r w:rsidRPr="002C74E1">
        <w:rPr>
          <w:rFonts w:ascii="Times New Roman" w:hAnsi="Times New Roman" w:cs="Times New Roman"/>
          <w:b/>
          <w:sz w:val="22"/>
          <w:szCs w:val="22"/>
        </w:rPr>
        <w:t xml:space="preserve"> </w:t>
      </w:r>
      <w:proofErr w:type="gramStart"/>
      <w:r w:rsidRPr="002C74E1">
        <w:rPr>
          <w:rFonts w:ascii="Times New Roman" w:hAnsi="Times New Roman" w:cs="Times New Roman"/>
          <w:b/>
          <w:sz w:val="22"/>
          <w:szCs w:val="22"/>
        </w:rPr>
        <w:t>ДОКУМЕНТ</w:t>
      </w:r>
      <w:proofErr w:type="gramEnd"/>
      <w:r w:rsidRPr="002C74E1">
        <w:rPr>
          <w:rFonts w:ascii="Times New Roman" w:hAnsi="Times New Roman" w:cs="Times New Roman"/>
          <w:b/>
          <w:sz w:val="22"/>
          <w:szCs w:val="22"/>
        </w:rPr>
        <w:t>ІВ, ЩО МАЄ НАДАТИ УЧАСНИК:</w:t>
      </w:r>
    </w:p>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1. Копія статуту або іншого установчого документу (за наявності).</w:t>
      </w:r>
    </w:p>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2. Копі</w:t>
      </w:r>
      <w:proofErr w:type="gramStart"/>
      <w:r w:rsidRPr="002C74E1">
        <w:rPr>
          <w:rFonts w:ascii="Times New Roman" w:hAnsi="Times New Roman" w:cs="Times New Roman"/>
          <w:sz w:val="22"/>
          <w:szCs w:val="22"/>
        </w:rPr>
        <w:t>я дов</w:t>
      </w:r>
      <w:proofErr w:type="gramEnd"/>
      <w:r w:rsidRPr="002C74E1">
        <w:rPr>
          <w:rFonts w:ascii="Times New Roman" w:hAnsi="Times New Roman" w:cs="Times New Roman"/>
          <w:sz w:val="22"/>
          <w:szCs w:val="22"/>
        </w:rPr>
        <w:t>ідки про присвоєння ідентифікаційного номера (для Учасника - фізичної особи).</w:t>
      </w:r>
    </w:p>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 xml:space="preserve">3. </w:t>
      </w:r>
      <w:proofErr w:type="gramStart"/>
      <w:r w:rsidRPr="002C74E1">
        <w:rPr>
          <w:rFonts w:ascii="Times New Roman" w:hAnsi="Times New Roman" w:cs="Times New Roman"/>
          <w:sz w:val="22"/>
          <w:szCs w:val="22"/>
        </w:rPr>
        <w:t>П</w:t>
      </w:r>
      <w:proofErr w:type="gramEnd"/>
      <w:r w:rsidRPr="002C74E1">
        <w:rPr>
          <w:rFonts w:ascii="Times New Roman" w:hAnsi="Times New Roman" w:cs="Times New Roman"/>
          <w:sz w:val="22"/>
          <w:szCs w:val="22"/>
        </w:rPr>
        <w:t>ідписаний проект договору (у разі наявності печатка).</w:t>
      </w:r>
    </w:p>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 xml:space="preserve">4. </w:t>
      </w:r>
      <w:r w:rsidRPr="002C74E1">
        <w:rPr>
          <w:rFonts w:ascii="Times New Roman" w:hAnsi="Times New Roman" w:cs="Times New Roman"/>
          <w:spacing w:val="-2"/>
          <w:sz w:val="22"/>
          <w:szCs w:val="22"/>
        </w:rPr>
        <w:t>Д</w:t>
      </w:r>
      <w:r w:rsidRPr="002C74E1">
        <w:rPr>
          <w:rFonts w:ascii="Times New Roman" w:hAnsi="Times New Roman" w:cs="Times New Roman"/>
          <w:sz w:val="22"/>
          <w:szCs w:val="22"/>
        </w:rPr>
        <w:t xml:space="preserve">окументи, що </w:t>
      </w:r>
      <w:proofErr w:type="gramStart"/>
      <w:r w:rsidRPr="002C74E1">
        <w:rPr>
          <w:rFonts w:ascii="Times New Roman" w:hAnsi="Times New Roman" w:cs="Times New Roman"/>
          <w:sz w:val="22"/>
          <w:szCs w:val="22"/>
        </w:rPr>
        <w:t>п</w:t>
      </w:r>
      <w:proofErr w:type="gramEnd"/>
      <w:r w:rsidRPr="002C74E1">
        <w:rPr>
          <w:rFonts w:ascii="Times New Roman" w:hAnsi="Times New Roman" w:cs="Times New Roman"/>
          <w:sz w:val="22"/>
          <w:szCs w:val="22"/>
        </w:rPr>
        <w:t>ідтверджують повноваження посадової особи або представника учасника процедури закупівлі щодо підпису документів пропозиції:</w:t>
      </w:r>
    </w:p>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 xml:space="preserve">- для фізичних осіб надати довідку в довільній формі з </w:t>
      </w:r>
      <w:proofErr w:type="gramStart"/>
      <w:r w:rsidRPr="002C74E1">
        <w:rPr>
          <w:rFonts w:ascii="Times New Roman" w:hAnsi="Times New Roman" w:cs="Times New Roman"/>
          <w:sz w:val="22"/>
          <w:szCs w:val="22"/>
        </w:rPr>
        <w:t>п</w:t>
      </w:r>
      <w:proofErr w:type="gramEnd"/>
      <w:r w:rsidRPr="002C74E1">
        <w:rPr>
          <w:rFonts w:ascii="Times New Roman" w:hAnsi="Times New Roman" w:cs="Times New Roman"/>
          <w:sz w:val="22"/>
          <w:szCs w:val="22"/>
        </w:rPr>
        <w:t>ідписом та печаткою(за наявності).</w:t>
      </w:r>
    </w:p>
    <w:p w:rsidR="002C74E1" w:rsidRPr="002C74E1" w:rsidRDefault="002C74E1" w:rsidP="002C74E1">
      <w:pPr>
        <w:pStyle w:val="af"/>
        <w:jc w:val="both"/>
        <w:rPr>
          <w:rFonts w:ascii="Times New Roman" w:hAnsi="Times New Roman" w:cs="Times New Roman"/>
          <w:spacing w:val="-2"/>
          <w:sz w:val="22"/>
          <w:szCs w:val="22"/>
        </w:rPr>
      </w:pPr>
      <w:r w:rsidRPr="002C74E1">
        <w:rPr>
          <w:rFonts w:ascii="Times New Roman" w:hAnsi="Times New Roman" w:cs="Times New Roman"/>
          <w:spacing w:val="-2"/>
          <w:sz w:val="22"/>
          <w:szCs w:val="22"/>
        </w:rPr>
        <w:t>- для юридичних осіб</w:t>
      </w:r>
      <w:r w:rsidRPr="002C74E1">
        <w:rPr>
          <w:rFonts w:ascii="Times New Roman" w:hAnsi="Times New Roman" w:cs="Times New Roman"/>
          <w:sz w:val="22"/>
          <w:szCs w:val="22"/>
        </w:rPr>
        <w:t xml:space="preserve"> довідку в довільній формі з підписом та печаткою</w:t>
      </w:r>
      <w:proofErr w:type="gramStart"/>
      <w:r>
        <w:rPr>
          <w:rFonts w:ascii="Times New Roman" w:hAnsi="Times New Roman" w:cs="Times New Roman"/>
          <w:sz w:val="22"/>
          <w:szCs w:val="22"/>
          <w:lang w:val="uk-UA"/>
        </w:rPr>
        <w:t>.</w:t>
      </w:r>
      <w:r w:rsidRPr="002C74E1">
        <w:rPr>
          <w:rFonts w:ascii="Times New Roman" w:hAnsi="Times New Roman" w:cs="Times New Roman"/>
          <w:spacing w:val="-2"/>
          <w:sz w:val="22"/>
          <w:szCs w:val="22"/>
        </w:rPr>
        <w:t>Я</w:t>
      </w:r>
      <w:proofErr w:type="gramEnd"/>
      <w:r w:rsidRPr="002C74E1">
        <w:rPr>
          <w:rFonts w:ascii="Times New Roman" w:hAnsi="Times New Roman" w:cs="Times New Roman"/>
          <w:spacing w:val="-2"/>
          <w:sz w:val="22"/>
          <w:szCs w:val="22"/>
        </w:rPr>
        <w:t>кщо документи пропозиції підписуються (завіряються) іншою особою, ніж керівник Учасника, додатково до вищезазначених документів надається довіреність (доручення) про надання повноважень цій особі підписувати документи пропозиції - надається завірена Учасником копія відпові</w:t>
      </w:r>
      <w:proofErr w:type="gramStart"/>
      <w:r w:rsidRPr="002C74E1">
        <w:rPr>
          <w:rFonts w:ascii="Times New Roman" w:hAnsi="Times New Roman" w:cs="Times New Roman"/>
          <w:spacing w:val="-2"/>
          <w:sz w:val="22"/>
          <w:szCs w:val="22"/>
        </w:rPr>
        <w:t>дного документу у сканованому форматі.)</w:t>
      </w:r>
      <w:proofErr w:type="gramEnd"/>
    </w:p>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 xml:space="preserve">5. Тендерна пропозиція Учасника </w:t>
      </w:r>
      <w:proofErr w:type="gramStart"/>
      <w:r w:rsidRPr="002C74E1">
        <w:rPr>
          <w:rFonts w:ascii="Times New Roman" w:hAnsi="Times New Roman" w:cs="Times New Roman"/>
          <w:sz w:val="22"/>
          <w:szCs w:val="22"/>
        </w:rPr>
        <w:t>у</w:t>
      </w:r>
      <w:proofErr w:type="gramEnd"/>
      <w:r w:rsidRPr="002C74E1">
        <w:rPr>
          <w:rFonts w:ascii="Times New Roman" w:hAnsi="Times New Roman" w:cs="Times New Roman"/>
          <w:sz w:val="22"/>
          <w:szCs w:val="22"/>
        </w:rPr>
        <w:t xml:space="preserve"> відповідності вимогам </w:t>
      </w:r>
      <w:r w:rsidRPr="002C74E1">
        <w:rPr>
          <w:rFonts w:ascii="Times New Roman" w:hAnsi="Times New Roman" w:cs="Times New Roman"/>
          <w:b/>
          <w:sz w:val="22"/>
          <w:szCs w:val="22"/>
        </w:rPr>
        <w:t>Додатку 5</w:t>
      </w:r>
      <w:r w:rsidRPr="002C74E1">
        <w:rPr>
          <w:rFonts w:ascii="Times New Roman" w:hAnsi="Times New Roman" w:cs="Times New Roman"/>
          <w:sz w:val="22"/>
          <w:szCs w:val="22"/>
        </w:rPr>
        <w:t xml:space="preserve"> тендерної документації. </w:t>
      </w:r>
    </w:p>
    <w:p w:rsidR="002C74E1" w:rsidRPr="002C74E1" w:rsidRDefault="002C74E1" w:rsidP="002C74E1">
      <w:pPr>
        <w:pStyle w:val="af"/>
        <w:jc w:val="both"/>
        <w:rPr>
          <w:rFonts w:ascii="Times New Roman" w:hAnsi="Times New Roman" w:cs="Times New Roman"/>
          <w:b/>
          <w:sz w:val="22"/>
          <w:szCs w:val="22"/>
        </w:rPr>
      </w:pPr>
      <w:r w:rsidRPr="002C74E1">
        <w:rPr>
          <w:rFonts w:ascii="Times New Roman" w:hAnsi="Times New Roman" w:cs="Times New Roman"/>
          <w:sz w:val="22"/>
          <w:szCs w:val="22"/>
        </w:rPr>
        <w:t xml:space="preserve">6. Довідка «ЗАГАЛЬНІ ВІДОМОСТІ ПРО УЧАСНИКА», яка </w:t>
      </w:r>
      <w:proofErr w:type="gramStart"/>
      <w:r w:rsidRPr="002C74E1">
        <w:rPr>
          <w:rFonts w:ascii="Times New Roman" w:hAnsi="Times New Roman" w:cs="Times New Roman"/>
          <w:sz w:val="22"/>
          <w:szCs w:val="22"/>
        </w:rPr>
        <w:t>містить</w:t>
      </w:r>
      <w:proofErr w:type="gramEnd"/>
      <w:r w:rsidRPr="002C74E1">
        <w:rPr>
          <w:rFonts w:ascii="Times New Roman" w:hAnsi="Times New Roman" w:cs="Times New Roman"/>
          <w:sz w:val="22"/>
          <w:szCs w:val="22"/>
        </w:rPr>
        <w:t xml:space="preserve"> відомості про Учасника, а саме:</w:t>
      </w:r>
    </w:p>
    <w:tbl>
      <w:tblPr>
        <w:tblW w:w="9914" w:type="dxa"/>
        <w:tblInd w:w="-25" w:type="dxa"/>
        <w:tblLayout w:type="fixed"/>
        <w:tblLook w:val="0000"/>
      </w:tblPr>
      <w:tblGrid>
        <w:gridCol w:w="534"/>
        <w:gridCol w:w="7254"/>
        <w:gridCol w:w="2126"/>
      </w:tblGrid>
      <w:tr w:rsidR="002C74E1" w:rsidRPr="002C74E1" w:rsidTr="002C74E1">
        <w:tc>
          <w:tcPr>
            <w:tcW w:w="53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b/>
                <w:sz w:val="22"/>
                <w:szCs w:val="22"/>
              </w:rPr>
            </w:pPr>
            <w:r w:rsidRPr="002C74E1">
              <w:rPr>
                <w:rFonts w:ascii="Times New Roman" w:hAnsi="Times New Roman" w:cs="Times New Roman"/>
                <w:b/>
                <w:sz w:val="22"/>
                <w:szCs w:val="22"/>
              </w:rPr>
              <w:t>№</w:t>
            </w:r>
          </w:p>
          <w:p w:rsidR="002C74E1" w:rsidRPr="002C74E1" w:rsidRDefault="002C74E1" w:rsidP="002C74E1">
            <w:pPr>
              <w:pStyle w:val="af"/>
              <w:jc w:val="both"/>
              <w:rPr>
                <w:rFonts w:ascii="Times New Roman" w:hAnsi="Times New Roman" w:cs="Times New Roman"/>
                <w:b/>
                <w:sz w:val="22"/>
                <w:szCs w:val="22"/>
              </w:rPr>
            </w:pPr>
            <w:r w:rsidRPr="002C74E1">
              <w:rPr>
                <w:rFonts w:ascii="Times New Roman" w:hAnsi="Times New Roman" w:cs="Times New Roman"/>
                <w:b/>
                <w:sz w:val="22"/>
                <w:szCs w:val="22"/>
              </w:rPr>
              <w:t>з/</w:t>
            </w:r>
            <w:proofErr w:type="gramStart"/>
            <w:r w:rsidRPr="002C74E1">
              <w:rPr>
                <w:rFonts w:ascii="Times New Roman" w:hAnsi="Times New Roman" w:cs="Times New Roman"/>
                <w:b/>
                <w:sz w:val="22"/>
                <w:szCs w:val="22"/>
              </w:rPr>
              <w:t>п</w:t>
            </w:r>
            <w:proofErr w:type="gramEnd"/>
          </w:p>
        </w:tc>
        <w:tc>
          <w:tcPr>
            <w:tcW w:w="725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b/>
                <w:sz w:val="22"/>
                <w:szCs w:val="22"/>
              </w:rPr>
            </w:pPr>
            <w:r w:rsidRPr="002C74E1">
              <w:rPr>
                <w:rFonts w:ascii="Times New Roman" w:hAnsi="Times New Roman" w:cs="Times New Roman"/>
                <w:b/>
                <w:sz w:val="22"/>
                <w:szCs w:val="22"/>
              </w:rPr>
              <w:t>Найменування відомостей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b/>
                <w:sz w:val="22"/>
                <w:szCs w:val="22"/>
              </w:rPr>
              <w:t>Відомості Учасника</w:t>
            </w:r>
          </w:p>
        </w:tc>
      </w:tr>
      <w:tr w:rsidR="002C74E1" w:rsidRPr="002C74E1" w:rsidTr="002C74E1">
        <w:tc>
          <w:tcPr>
            <w:tcW w:w="53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1</w:t>
            </w:r>
          </w:p>
        </w:tc>
        <w:tc>
          <w:tcPr>
            <w:tcW w:w="725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 xml:space="preserve">Повне найменування (для юридичних осіб) або </w:t>
            </w:r>
            <w:proofErr w:type="gramStart"/>
            <w:r w:rsidRPr="002C74E1">
              <w:rPr>
                <w:rFonts w:ascii="Times New Roman" w:hAnsi="Times New Roman" w:cs="Times New Roman"/>
                <w:sz w:val="22"/>
                <w:szCs w:val="22"/>
              </w:rPr>
              <w:t>пр</w:t>
            </w:r>
            <w:proofErr w:type="gramEnd"/>
            <w:r w:rsidRPr="002C74E1">
              <w:rPr>
                <w:rFonts w:ascii="Times New Roman" w:hAnsi="Times New Roman" w:cs="Times New Roman"/>
                <w:sz w:val="22"/>
                <w:szCs w:val="22"/>
              </w:rPr>
              <w:t>ізвище, ім’я та по батькові (для фізичних осіб)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p>
        </w:tc>
      </w:tr>
      <w:tr w:rsidR="002C74E1" w:rsidRPr="002C74E1" w:rsidTr="002C74E1">
        <w:tc>
          <w:tcPr>
            <w:tcW w:w="53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2</w:t>
            </w:r>
          </w:p>
        </w:tc>
        <w:tc>
          <w:tcPr>
            <w:tcW w:w="725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Юридична адреса</w:t>
            </w:r>
            <w:r w:rsidRPr="002C74E1">
              <w:rPr>
                <w:rFonts w:ascii="Times New Roman" w:hAnsi="Times New Roman" w:cs="Times New Roman"/>
                <w:sz w:val="22"/>
                <w:szCs w:val="22"/>
              </w:rPr>
              <w:tab/>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p>
        </w:tc>
      </w:tr>
      <w:tr w:rsidR="002C74E1" w:rsidRPr="002C74E1" w:rsidTr="002C74E1">
        <w:tc>
          <w:tcPr>
            <w:tcW w:w="53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3</w:t>
            </w:r>
          </w:p>
        </w:tc>
        <w:tc>
          <w:tcPr>
            <w:tcW w:w="725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Місцезнаходження (фактична адреса)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p>
        </w:tc>
      </w:tr>
      <w:tr w:rsidR="002C74E1" w:rsidRPr="002C74E1" w:rsidTr="002C74E1">
        <w:tc>
          <w:tcPr>
            <w:tcW w:w="53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4</w:t>
            </w:r>
          </w:p>
        </w:tc>
        <w:tc>
          <w:tcPr>
            <w:tcW w:w="725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Поштова адреса (адреса для листування)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p>
        </w:tc>
      </w:tr>
      <w:tr w:rsidR="002C74E1" w:rsidRPr="002C74E1" w:rsidTr="002C74E1">
        <w:tc>
          <w:tcPr>
            <w:tcW w:w="53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5</w:t>
            </w:r>
          </w:p>
        </w:tc>
        <w:tc>
          <w:tcPr>
            <w:tcW w:w="725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Ідентифікаційний код Учасника (код ЄДРПОУ)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p>
        </w:tc>
      </w:tr>
      <w:tr w:rsidR="002C74E1" w:rsidRPr="002C74E1" w:rsidTr="002C74E1">
        <w:tc>
          <w:tcPr>
            <w:tcW w:w="53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6</w:t>
            </w:r>
          </w:p>
        </w:tc>
        <w:tc>
          <w:tcPr>
            <w:tcW w:w="725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proofErr w:type="spellStart"/>
            <w:r w:rsidRPr="002C74E1">
              <w:rPr>
                <w:rFonts w:ascii="Times New Roman" w:hAnsi="Times New Roman" w:cs="Times New Roman"/>
                <w:sz w:val="22"/>
                <w:szCs w:val="22"/>
              </w:rPr>
              <w:t>Інформація</w:t>
            </w:r>
            <w:proofErr w:type="spellEnd"/>
            <w:r w:rsidRPr="002C74E1">
              <w:rPr>
                <w:rFonts w:ascii="Times New Roman" w:hAnsi="Times New Roman" w:cs="Times New Roman"/>
                <w:sz w:val="22"/>
                <w:szCs w:val="22"/>
              </w:rPr>
              <w:t xml:space="preserve"> про </w:t>
            </w:r>
            <w:proofErr w:type="spellStart"/>
            <w:r w:rsidRPr="002C74E1">
              <w:rPr>
                <w:rFonts w:ascii="Times New Roman" w:hAnsi="Times New Roman" w:cs="Times New Roman"/>
                <w:sz w:val="22"/>
                <w:szCs w:val="22"/>
              </w:rPr>
              <w:t>обслуговуючи</w:t>
            </w:r>
            <w:proofErr w:type="gramStart"/>
            <w:r w:rsidRPr="002C74E1">
              <w:rPr>
                <w:rFonts w:ascii="Times New Roman" w:hAnsi="Times New Roman" w:cs="Times New Roman"/>
                <w:sz w:val="22"/>
                <w:szCs w:val="22"/>
              </w:rPr>
              <w:t>й</w:t>
            </w:r>
            <w:proofErr w:type="spellEnd"/>
            <w:r w:rsidRPr="002C74E1">
              <w:rPr>
                <w:rFonts w:ascii="Times New Roman" w:hAnsi="Times New Roman" w:cs="Times New Roman"/>
                <w:sz w:val="22"/>
                <w:szCs w:val="22"/>
              </w:rPr>
              <w:t>(</w:t>
            </w:r>
            <w:proofErr w:type="spellStart"/>
            <w:proofErr w:type="gramEnd"/>
            <w:r w:rsidRPr="002C74E1">
              <w:rPr>
                <w:rFonts w:ascii="Times New Roman" w:hAnsi="Times New Roman" w:cs="Times New Roman"/>
                <w:sz w:val="22"/>
                <w:szCs w:val="22"/>
              </w:rPr>
              <w:t>чі</w:t>
            </w:r>
            <w:proofErr w:type="spellEnd"/>
            <w:r w:rsidRPr="002C74E1">
              <w:rPr>
                <w:rFonts w:ascii="Times New Roman" w:hAnsi="Times New Roman" w:cs="Times New Roman"/>
                <w:sz w:val="22"/>
                <w:szCs w:val="22"/>
              </w:rPr>
              <w:t>) банк(</w:t>
            </w:r>
            <w:proofErr w:type="spellStart"/>
            <w:r w:rsidRPr="002C74E1">
              <w:rPr>
                <w:rFonts w:ascii="Times New Roman" w:hAnsi="Times New Roman" w:cs="Times New Roman"/>
                <w:sz w:val="22"/>
                <w:szCs w:val="22"/>
              </w:rPr>
              <w:t>ки</w:t>
            </w:r>
            <w:proofErr w:type="spellEnd"/>
            <w:r w:rsidRPr="002C74E1">
              <w:rPr>
                <w:rFonts w:ascii="Times New Roman" w:hAnsi="Times New Roman" w:cs="Times New Roman"/>
                <w:sz w:val="22"/>
                <w:szCs w:val="22"/>
              </w:rPr>
              <w:t xml:space="preserve">) та </w:t>
            </w:r>
            <w:proofErr w:type="spellStart"/>
            <w:r w:rsidRPr="002C74E1">
              <w:rPr>
                <w:rFonts w:ascii="Times New Roman" w:hAnsi="Times New Roman" w:cs="Times New Roman"/>
                <w:sz w:val="22"/>
                <w:szCs w:val="22"/>
              </w:rPr>
              <w:t>банківські</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реквізити</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p>
        </w:tc>
      </w:tr>
      <w:tr w:rsidR="002C74E1" w:rsidRPr="002C74E1" w:rsidTr="002C74E1">
        <w:tc>
          <w:tcPr>
            <w:tcW w:w="53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7</w:t>
            </w:r>
          </w:p>
        </w:tc>
        <w:tc>
          <w:tcPr>
            <w:tcW w:w="725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 xml:space="preserve">Керівництво (посада, </w:t>
            </w:r>
            <w:proofErr w:type="gramStart"/>
            <w:r w:rsidRPr="002C74E1">
              <w:rPr>
                <w:rFonts w:ascii="Times New Roman" w:hAnsi="Times New Roman" w:cs="Times New Roman"/>
                <w:sz w:val="22"/>
                <w:szCs w:val="22"/>
              </w:rPr>
              <w:t>пр</w:t>
            </w:r>
            <w:proofErr w:type="gramEnd"/>
            <w:r w:rsidRPr="002C74E1">
              <w:rPr>
                <w:rFonts w:ascii="Times New Roman" w:hAnsi="Times New Roman" w:cs="Times New Roman"/>
                <w:sz w:val="22"/>
                <w:szCs w:val="22"/>
              </w:rPr>
              <w:t xml:space="preserve">ізвище, ім’я та по батькові, контактний телефон)- для Учасників-юридичних осіб,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p>
        </w:tc>
      </w:tr>
      <w:tr w:rsidR="002C74E1" w:rsidRPr="002C74E1" w:rsidTr="002C74E1">
        <w:tc>
          <w:tcPr>
            <w:tcW w:w="53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8</w:t>
            </w:r>
          </w:p>
        </w:tc>
        <w:tc>
          <w:tcPr>
            <w:tcW w:w="725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 xml:space="preserve">Телефон, факс, електронна адреса (за наявності), телефон </w:t>
            </w:r>
            <w:proofErr w:type="gramStart"/>
            <w:r w:rsidRPr="002C74E1">
              <w:rPr>
                <w:rFonts w:ascii="Times New Roman" w:hAnsi="Times New Roman" w:cs="Times New Roman"/>
                <w:sz w:val="22"/>
                <w:szCs w:val="22"/>
              </w:rPr>
              <w:t>для</w:t>
            </w:r>
            <w:proofErr w:type="gramEnd"/>
            <w:r w:rsidRPr="002C74E1">
              <w:rPr>
                <w:rFonts w:ascii="Times New Roman" w:hAnsi="Times New Roman" w:cs="Times New Roman"/>
                <w:sz w:val="22"/>
                <w:szCs w:val="22"/>
              </w:rPr>
              <w:t xml:space="preserve"> контактів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p>
        </w:tc>
      </w:tr>
      <w:tr w:rsidR="002C74E1" w:rsidRPr="002C74E1" w:rsidTr="002C74E1">
        <w:tc>
          <w:tcPr>
            <w:tcW w:w="53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9</w:t>
            </w:r>
          </w:p>
        </w:tc>
        <w:tc>
          <w:tcPr>
            <w:tcW w:w="7254" w:type="dxa"/>
            <w:tcBorders>
              <w:top w:val="single" w:sz="4" w:space="0" w:color="000000"/>
              <w:left w:val="single" w:sz="4" w:space="0" w:color="000000"/>
              <w:bottom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proofErr w:type="gramStart"/>
            <w:r w:rsidRPr="002C74E1">
              <w:rPr>
                <w:rFonts w:ascii="Times New Roman" w:hAnsi="Times New Roman" w:cs="Times New Roman"/>
                <w:sz w:val="22"/>
                <w:szCs w:val="22"/>
              </w:rPr>
              <w:t>Пр</w:t>
            </w:r>
            <w:proofErr w:type="gramEnd"/>
            <w:r w:rsidRPr="002C74E1">
              <w:rPr>
                <w:rFonts w:ascii="Times New Roman" w:hAnsi="Times New Roman" w:cs="Times New Roman"/>
                <w:sz w:val="22"/>
                <w:szCs w:val="22"/>
              </w:rPr>
              <w:t>ізвище, ініціали особи уповноваженої учасником на підписання  тендерної пропозиції в рамках даної процедури закупівлі (посада, прізвище, ім'я, по батькові, телефон для контактів);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C74E1" w:rsidRPr="002C74E1" w:rsidRDefault="002C74E1" w:rsidP="002C74E1">
            <w:pPr>
              <w:pStyle w:val="af"/>
              <w:jc w:val="both"/>
              <w:rPr>
                <w:rFonts w:ascii="Times New Roman" w:hAnsi="Times New Roman" w:cs="Times New Roman"/>
                <w:sz w:val="22"/>
                <w:szCs w:val="22"/>
              </w:rPr>
            </w:pPr>
          </w:p>
        </w:tc>
      </w:tr>
    </w:tbl>
    <w:p w:rsidR="002C74E1" w:rsidRPr="002C74E1" w:rsidRDefault="002C74E1" w:rsidP="002C74E1">
      <w:pPr>
        <w:pStyle w:val="af"/>
        <w:jc w:val="both"/>
        <w:rPr>
          <w:rFonts w:ascii="Times New Roman" w:hAnsi="Times New Roman" w:cs="Times New Roman"/>
          <w:sz w:val="22"/>
          <w:szCs w:val="22"/>
        </w:rPr>
      </w:pPr>
      <w:r w:rsidRPr="002C74E1">
        <w:rPr>
          <w:rFonts w:ascii="Times New Roman" w:hAnsi="Times New Roman" w:cs="Times New Roman"/>
          <w:sz w:val="22"/>
          <w:szCs w:val="22"/>
        </w:rPr>
        <w:t xml:space="preserve">7. Копію </w:t>
      </w:r>
      <w:proofErr w:type="gramStart"/>
      <w:r w:rsidRPr="002C74E1">
        <w:rPr>
          <w:rFonts w:ascii="Times New Roman" w:hAnsi="Times New Roman" w:cs="Times New Roman"/>
          <w:sz w:val="22"/>
          <w:szCs w:val="22"/>
        </w:rPr>
        <w:t>св</w:t>
      </w:r>
      <w:proofErr w:type="gramEnd"/>
      <w:r w:rsidRPr="002C74E1">
        <w:rPr>
          <w:rFonts w:ascii="Times New Roman" w:hAnsi="Times New Roman" w:cs="Times New Roman"/>
          <w:sz w:val="22"/>
          <w:szCs w:val="22"/>
        </w:rPr>
        <w:t>ідоцтва, або копію витягу з реєстру Учасників платників податку на додану вартість чи єдиного податку.</w:t>
      </w:r>
    </w:p>
    <w:p w:rsidR="002C74E1" w:rsidRDefault="002C74E1" w:rsidP="002C74E1">
      <w:pPr>
        <w:pStyle w:val="af"/>
        <w:jc w:val="both"/>
        <w:rPr>
          <w:rFonts w:ascii="Times New Roman" w:hAnsi="Times New Roman" w:cs="Times New Roman"/>
          <w:sz w:val="22"/>
          <w:szCs w:val="22"/>
          <w:lang w:val="uk-UA"/>
        </w:rPr>
      </w:pPr>
      <w:r w:rsidRPr="002C74E1">
        <w:rPr>
          <w:rFonts w:ascii="Times New Roman" w:hAnsi="Times New Roman" w:cs="Times New Roman"/>
          <w:sz w:val="22"/>
          <w:szCs w:val="22"/>
        </w:rPr>
        <w:t xml:space="preserve">8. </w:t>
      </w:r>
      <w:proofErr w:type="spellStart"/>
      <w:r w:rsidRPr="002C74E1">
        <w:rPr>
          <w:rFonts w:ascii="Times New Roman" w:hAnsi="Times New Roman" w:cs="Times New Roman"/>
          <w:sz w:val="22"/>
          <w:szCs w:val="22"/>
        </w:rPr>
        <w:t>Копія</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витягу</w:t>
      </w:r>
      <w:proofErr w:type="spellEnd"/>
      <w:r w:rsidRPr="002C74E1">
        <w:rPr>
          <w:rFonts w:ascii="Times New Roman" w:hAnsi="Times New Roman" w:cs="Times New Roman"/>
          <w:sz w:val="22"/>
          <w:szCs w:val="22"/>
          <w:lang w:val="uk-UA"/>
        </w:rPr>
        <w:t xml:space="preserve"> або виписки</w:t>
      </w:r>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з</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Єдиного</w:t>
      </w:r>
      <w:proofErr w:type="spellEnd"/>
      <w:r w:rsidRPr="002C74E1">
        <w:rPr>
          <w:rFonts w:ascii="Times New Roman" w:hAnsi="Times New Roman" w:cs="Times New Roman"/>
          <w:sz w:val="22"/>
          <w:szCs w:val="22"/>
        </w:rPr>
        <w:t xml:space="preserve"> державного </w:t>
      </w:r>
      <w:proofErr w:type="spellStart"/>
      <w:r w:rsidRPr="002C74E1">
        <w:rPr>
          <w:rFonts w:ascii="Times New Roman" w:hAnsi="Times New Roman" w:cs="Times New Roman"/>
          <w:sz w:val="22"/>
          <w:szCs w:val="22"/>
        </w:rPr>
        <w:t>реєстру</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юридичних</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осіб</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фізичних</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осіб-підприємці</w:t>
      </w:r>
      <w:proofErr w:type="gramStart"/>
      <w:r w:rsidRPr="002C74E1">
        <w:rPr>
          <w:rFonts w:ascii="Times New Roman" w:hAnsi="Times New Roman" w:cs="Times New Roman"/>
          <w:sz w:val="22"/>
          <w:szCs w:val="22"/>
        </w:rPr>
        <w:t>в</w:t>
      </w:r>
      <w:proofErr w:type="spellEnd"/>
      <w:proofErr w:type="gramEnd"/>
      <w:r w:rsidRPr="002C74E1">
        <w:rPr>
          <w:rFonts w:ascii="Times New Roman" w:hAnsi="Times New Roman" w:cs="Times New Roman"/>
          <w:sz w:val="22"/>
          <w:szCs w:val="22"/>
        </w:rPr>
        <w:t xml:space="preserve"> та </w:t>
      </w:r>
      <w:proofErr w:type="spellStart"/>
      <w:r w:rsidRPr="002C74E1">
        <w:rPr>
          <w:rFonts w:ascii="Times New Roman" w:hAnsi="Times New Roman" w:cs="Times New Roman"/>
          <w:sz w:val="22"/>
          <w:szCs w:val="22"/>
        </w:rPr>
        <w:t>громадських</w:t>
      </w:r>
      <w:proofErr w:type="spellEnd"/>
      <w:r w:rsidRPr="002C74E1">
        <w:rPr>
          <w:rFonts w:ascii="Times New Roman" w:hAnsi="Times New Roman" w:cs="Times New Roman"/>
          <w:sz w:val="22"/>
          <w:szCs w:val="22"/>
        </w:rPr>
        <w:t xml:space="preserve"> </w:t>
      </w:r>
      <w:proofErr w:type="spellStart"/>
      <w:r w:rsidRPr="002C74E1">
        <w:rPr>
          <w:rFonts w:ascii="Times New Roman" w:hAnsi="Times New Roman" w:cs="Times New Roman"/>
          <w:sz w:val="22"/>
          <w:szCs w:val="22"/>
        </w:rPr>
        <w:t>формувань</w:t>
      </w:r>
      <w:proofErr w:type="spellEnd"/>
      <w:r w:rsidR="00DF2CF2">
        <w:rPr>
          <w:rFonts w:ascii="Times New Roman" w:hAnsi="Times New Roman" w:cs="Times New Roman"/>
          <w:sz w:val="22"/>
          <w:szCs w:val="22"/>
          <w:lang w:val="uk-UA"/>
        </w:rPr>
        <w:t>.</w:t>
      </w:r>
    </w:p>
    <w:p w:rsidR="00DF2CF2" w:rsidRPr="00DF2CF2" w:rsidRDefault="00DF2CF2" w:rsidP="002C74E1">
      <w:pPr>
        <w:pStyle w:val="af"/>
        <w:jc w:val="both"/>
        <w:rPr>
          <w:rFonts w:ascii="Times New Roman" w:hAnsi="Times New Roman" w:cs="Times New Roman"/>
          <w:sz w:val="22"/>
          <w:szCs w:val="22"/>
          <w:lang w:val="uk-UA"/>
        </w:rPr>
      </w:pPr>
    </w:p>
    <w:p w:rsidR="002C74E1" w:rsidRPr="002C74E1" w:rsidRDefault="002C74E1" w:rsidP="002C74E1">
      <w:pPr>
        <w:pStyle w:val="af"/>
        <w:jc w:val="both"/>
        <w:rPr>
          <w:rFonts w:ascii="Times New Roman" w:hAnsi="Times New Roman" w:cs="Times New Roman"/>
          <w:b/>
          <w:sz w:val="22"/>
          <w:szCs w:val="22"/>
        </w:rPr>
      </w:pPr>
      <w:proofErr w:type="spellStart"/>
      <w:r w:rsidRPr="002C74E1">
        <w:rPr>
          <w:rFonts w:ascii="Times New Roman" w:hAnsi="Times New Roman" w:cs="Times New Roman"/>
          <w:b/>
          <w:sz w:val="22"/>
          <w:szCs w:val="22"/>
        </w:rPr>
        <w:t>Примітки</w:t>
      </w:r>
      <w:proofErr w:type="spellEnd"/>
      <w:r w:rsidRPr="002C74E1">
        <w:rPr>
          <w:rFonts w:ascii="Times New Roman" w:hAnsi="Times New Roman" w:cs="Times New Roman"/>
          <w:b/>
          <w:sz w:val="22"/>
          <w:szCs w:val="22"/>
        </w:rPr>
        <w:t>:</w:t>
      </w:r>
    </w:p>
    <w:p w:rsidR="002C74E1" w:rsidRPr="002C74E1" w:rsidRDefault="002C74E1" w:rsidP="002C74E1">
      <w:pPr>
        <w:pStyle w:val="af"/>
        <w:jc w:val="both"/>
        <w:rPr>
          <w:rFonts w:ascii="Times New Roman" w:hAnsi="Times New Roman" w:cs="Times New Roman"/>
          <w:b/>
          <w:sz w:val="22"/>
          <w:szCs w:val="22"/>
        </w:rPr>
      </w:pPr>
      <w:r w:rsidRPr="002C74E1">
        <w:rPr>
          <w:rFonts w:ascii="Times New Roman" w:hAnsi="Times New Roman" w:cs="Times New Roman"/>
          <w:b/>
          <w:sz w:val="22"/>
          <w:szCs w:val="22"/>
        </w:rPr>
        <w:t>а) вся інформація та документи, повинні бути засвідчені відповідно до вимог цієї тендерної документації;</w:t>
      </w:r>
    </w:p>
    <w:p w:rsidR="002C74E1" w:rsidRPr="002C74E1" w:rsidRDefault="002C74E1" w:rsidP="002C74E1">
      <w:pPr>
        <w:pStyle w:val="af"/>
        <w:jc w:val="both"/>
        <w:rPr>
          <w:rFonts w:ascii="Times New Roman" w:hAnsi="Times New Roman" w:cs="Times New Roman"/>
          <w:b/>
          <w:sz w:val="22"/>
          <w:szCs w:val="22"/>
        </w:rPr>
      </w:pPr>
      <w:r w:rsidRPr="002C74E1">
        <w:rPr>
          <w:rFonts w:ascii="Times New Roman" w:hAnsi="Times New Roman" w:cs="Times New Roman"/>
          <w:b/>
          <w:sz w:val="22"/>
          <w:szCs w:val="22"/>
        </w:rPr>
        <w:t xml:space="preserve">б) документи, що не передбачені законодавством для Учасників - юридичних, фізичних осіб, у тому числі фізичних осіб - </w:t>
      </w:r>
      <w:proofErr w:type="gramStart"/>
      <w:r w:rsidRPr="002C74E1">
        <w:rPr>
          <w:rFonts w:ascii="Times New Roman" w:hAnsi="Times New Roman" w:cs="Times New Roman"/>
          <w:b/>
          <w:sz w:val="22"/>
          <w:szCs w:val="22"/>
        </w:rPr>
        <w:t>п</w:t>
      </w:r>
      <w:proofErr w:type="gramEnd"/>
      <w:r w:rsidRPr="002C74E1">
        <w:rPr>
          <w:rFonts w:ascii="Times New Roman" w:hAnsi="Times New Roman" w:cs="Times New Roman"/>
          <w:b/>
          <w:sz w:val="22"/>
          <w:szCs w:val="22"/>
        </w:rPr>
        <w:t>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2C74E1" w:rsidRDefault="002C74E1" w:rsidP="002C74E1">
      <w:pPr>
        <w:pStyle w:val="af"/>
        <w:jc w:val="both"/>
        <w:rPr>
          <w:rFonts w:ascii="Times New Roman" w:hAnsi="Times New Roman" w:cs="Times New Roman"/>
          <w:b/>
          <w:sz w:val="22"/>
          <w:szCs w:val="22"/>
          <w:lang w:val="uk-UA"/>
        </w:rPr>
      </w:pPr>
      <w:r w:rsidRPr="002C74E1">
        <w:rPr>
          <w:rFonts w:ascii="Times New Roman" w:hAnsi="Times New Roman" w:cs="Times New Roman"/>
          <w:b/>
          <w:sz w:val="22"/>
          <w:szCs w:val="22"/>
        </w:rPr>
        <w:t xml:space="preserve">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w:t>
      </w:r>
      <w:proofErr w:type="gramStart"/>
      <w:r w:rsidRPr="002C74E1">
        <w:rPr>
          <w:rFonts w:ascii="Times New Roman" w:hAnsi="Times New Roman" w:cs="Times New Roman"/>
          <w:b/>
          <w:sz w:val="22"/>
          <w:szCs w:val="22"/>
        </w:rPr>
        <w:t>У</w:t>
      </w:r>
      <w:proofErr w:type="gramEnd"/>
      <w:r w:rsidRPr="002C74E1">
        <w:rPr>
          <w:rFonts w:ascii="Times New Roman" w:hAnsi="Times New Roman" w:cs="Times New Roman"/>
          <w:b/>
          <w:sz w:val="22"/>
          <w:szCs w:val="22"/>
        </w:rPr>
        <w:t xml:space="preserve"> разі подання документу Учасник-нерезидент повинен надати разом </w:t>
      </w:r>
      <w:proofErr w:type="spellStart"/>
      <w:r w:rsidRPr="002C74E1">
        <w:rPr>
          <w:rFonts w:ascii="Times New Roman" w:hAnsi="Times New Roman" w:cs="Times New Roman"/>
          <w:b/>
          <w:sz w:val="22"/>
          <w:szCs w:val="22"/>
        </w:rPr>
        <w:t>з</w:t>
      </w:r>
      <w:proofErr w:type="spellEnd"/>
      <w:r w:rsidRPr="002C74E1">
        <w:rPr>
          <w:rFonts w:ascii="Times New Roman" w:hAnsi="Times New Roman" w:cs="Times New Roman"/>
          <w:b/>
          <w:sz w:val="22"/>
          <w:szCs w:val="22"/>
        </w:rPr>
        <w:t xml:space="preserve"> ним лист </w:t>
      </w:r>
      <w:proofErr w:type="spellStart"/>
      <w:r w:rsidRPr="002C74E1">
        <w:rPr>
          <w:rFonts w:ascii="Times New Roman" w:hAnsi="Times New Roman" w:cs="Times New Roman"/>
          <w:b/>
          <w:sz w:val="22"/>
          <w:szCs w:val="22"/>
        </w:rPr>
        <w:t>з</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зазначенням</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замість</w:t>
      </w:r>
      <w:proofErr w:type="spellEnd"/>
      <w:r w:rsidRPr="002C74E1">
        <w:rPr>
          <w:rFonts w:ascii="Times New Roman" w:hAnsi="Times New Roman" w:cs="Times New Roman"/>
          <w:b/>
          <w:sz w:val="22"/>
          <w:szCs w:val="22"/>
        </w:rPr>
        <w:t xml:space="preserve"> </w:t>
      </w:r>
      <w:proofErr w:type="spellStart"/>
      <w:r w:rsidRPr="002C74E1">
        <w:rPr>
          <w:rFonts w:ascii="Times New Roman" w:hAnsi="Times New Roman" w:cs="Times New Roman"/>
          <w:b/>
          <w:sz w:val="22"/>
          <w:szCs w:val="22"/>
        </w:rPr>
        <w:t>якого</w:t>
      </w:r>
      <w:proofErr w:type="spellEnd"/>
      <w:r w:rsidRPr="002C74E1">
        <w:rPr>
          <w:rFonts w:ascii="Times New Roman" w:hAnsi="Times New Roman" w:cs="Times New Roman"/>
          <w:b/>
          <w:sz w:val="22"/>
          <w:szCs w:val="22"/>
        </w:rPr>
        <w:t xml:space="preserve"> документу </w:t>
      </w:r>
      <w:proofErr w:type="spellStart"/>
      <w:r w:rsidRPr="002C74E1">
        <w:rPr>
          <w:rFonts w:ascii="Times New Roman" w:hAnsi="Times New Roman" w:cs="Times New Roman"/>
          <w:b/>
          <w:sz w:val="22"/>
          <w:szCs w:val="22"/>
        </w:rPr>
        <w:t>він</w:t>
      </w:r>
      <w:proofErr w:type="spellEnd"/>
      <w:r w:rsidRPr="002C74E1">
        <w:rPr>
          <w:rFonts w:ascii="Times New Roman" w:hAnsi="Times New Roman" w:cs="Times New Roman"/>
          <w:b/>
          <w:sz w:val="22"/>
          <w:szCs w:val="22"/>
        </w:rPr>
        <w:t xml:space="preserve"> подав </w:t>
      </w:r>
      <w:proofErr w:type="spellStart"/>
      <w:r w:rsidRPr="002C74E1">
        <w:rPr>
          <w:rFonts w:ascii="Times New Roman" w:hAnsi="Times New Roman" w:cs="Times New Roman"/>
          <w:b/>
          <w:sz w:val="22"/>
          <w:szCs w:val="22"/>
        </w:rPr>
        <w:t>такий</w:t>
      </w:r>
      <w:proofErr w:type="spellEnd"/>
      <w:r w:rsidRPr="002C74E1">
        <w:rPr>
          <w:rFonts w:ascii="Times New Roman" w:hAnsi="Times New Roman" w:cs="Times New Roman"/>
          <w:b/>
          <w:sz w:val="22"/>
          <w:szCs w:val="22"/>
        </w:rPr>
        <w:t xml:space="preserve"> документ.</w:t>
      </w:r>
    </w:p>
    <w:p w:rsidR="00DF2CF2" w:rsidRDefault="00DF2CF2" w:rsidP="002C74E1">
      <w:pPr>
        <w:pStyle w:val="af"/>
        <w:jc w:val="both"/>
        <w:rPr>
          <w:rFonts w:ascii="Times New Roman" w:hAnsi="Times New Roman" w:cs="Times New Roman"/>
          <w:b/>
          <w:sz w:val="22"/>
          <w:szCs w:val="22"/>
          <w:lang w:val="uk-UA"/>
        </w:rPr>
      </w:pPr>
    </w:p>
    <w:p w:rsidR="00DF2CF2" w:rsidRDefault="00DF2CF2" w:rsidP="002C74E1">
      <w:pPr>
        <w:pStyle w:val="af"/>
        <w:jc w:val="both"/>
        <w:rPr>
          <w:rFonts w:ascii="Times New Roman" w:hAnsi="Times New Roman" w:cs="Times New Roman"/>
          <w:b/>
          <w:sz w:val="22"/>
          <w:szCs w:val="22"/>
          <w:lang w:val="uk-UA"/>
        </w:rPr>
      </w:pPr>
    </w:p>
    <w:p w:rsidR="008C79CE" w:rsidRDefault="008C79CE" w:rsidP="002C74E1">
      <w:pPr>
        <w:pStyle w:val="af"/>
        <w:jc w:val="both"/>
        <w:rPr>
          <w:rFonts w:ascii="Times New Roman" w:hAnsi="Times New Roman" w:cs="Times New Roman"/>
          <w:b/>
          <w:sz w:val="22"/>
          <w:szCs w:val="22"/>
          <w:lang w:val="uk-UA"/>
        </w:rPr>
      </w:pPr>
    </w:p>
    <w:p w:rsidR="008C79CE" w:rsidRDefault="008C79CE" w:rsidP="002C74E1">
      <w:pPr>
        <w:pStyle w:val="af"/>
        <w:jc w:val="both"/>
        <w:rPr>
          <w:rFonts w:ascii="Times New Roman" w:hAnsi="Times New Roman" w:cs="Times New Roman"/>
          <w:b/>
          <w:sz w:val="22"/>
          <w:szCs w:val="22"/>
          <w:lang w:val="uk-UA"/>
        </w:rPr>
      </w:pPr>
    </w:p>
    <w:p w:rsidR="008C79CE" w:rsidRDefault="008C79CE" w:rsidP="002C74E1">
      <w:pPr>
        <w:pStyle w:val="af"/>
        <w:jc w:val="both"/>
        <w:rPr>
          <w:rFonts w:ascii="Times New Roman" w:hAnsi="Times New Roman" w:cs="Times New Roman"/>
          <w:b/>
          <w:sz w:val="22"/>
          <w:szCs w:val="22"/>
          <w:lang w:val="uk-UA"/>
        </w:rPr>
      </w:pPr>
    </w:p>
    <w:p w:rsidR="00DF2CF2" w:rsidRPr="00DF2CF2" w:rsidRDefault="00DF2CF2" w:rsidP="002C74E1">
      <w:pPr>
        <w:pStyle w:val="af"/>
        <w:jc w:val="both"/>
        <w:rPr>
          <w:rFonts w:ascii="Times New Roman" w:hAnsi="Times New Roman" w:cs="Times New Roman"/>
          <w:b/>
          <w:sz w:val="22"/>
          <w:szCs w:val="22"/>
          <w:lang w:val="uk-UA"/>
        </w:rPr>
      </w:pPr>
    </w:p>
    <w:tbl>
      <w:tblPr>
        <w:tblW w:w="11199" w:type="dxa"/>
        <w:tblInd w:w="-885" w:type="dxa"/>
        <w:tblLook w:val="04A0"/>
      </w:tblPr>
      <w:tblGrid>
        <w:gridCol w:w="5766"/>
        <w:gridCol w:w="5433"/>
      </w:tblGrid>
      <w:tr w:rsidR="008547F2" w:rsidRPr="0067089B" w:rsidTr="000B5BD2">
        <w:tc>
          <w:tcPr>
            <w:tcW w:w="5766" w:type="dxa"/>
            <w:shd w:val="clear" w:color="auto" w:fill="auto"/>
          </w:tcPr>
          <w:p w:rsidR="008547F2" w:rsidRPr="0067089B" w:rsidRDefault="008547F2" w:rsidP="00F327EC">
            <w:pPr>
              <w:pStyle w:val="af"/>
              <w:rPr>
                <w:rFonts w:ascii="Times New Roman" w:hAnsi="Times New Roman" w:cs="Times New Roman"/>
                <w:sz w:val="22"/>
                <w:szCs w:val="22"/>
              </w:rPr>
            </w:pPr>
          </w:p>
        </w:tc>
        <w:tc>
          <w:tcPr>
            <w:tcW w:w="5433" w:type="dxa"/>
            <w:shd w:val="clear" w:color="auto" w:fill="auto"/>
          </w:tcPr>
          <w:p w:rsidR="008547F2" w:rsidRPr="008547F2" w:rsidRDefault="008547F2" w:rsidP="00F327EC">
            <w:pPr>
              <w:pStyle w:val="af"/>
              <w:rPr>
                <w:rFonts w:ascii="Times New Roman" w:hAnsi="Times New Roman" w:cs="Times New Roman"/>
                <w:sz w:val="22"/>
                <w:szCs w:val="22"/>
                <w:lang w:val="uk-UA"/>
              </w:rPr>
            </w:pPr>
            <w:proofErr w:type="spellStart"/>
            <w:r>
              <w:rPr>
                <w:rFonts w:ascii="Times New Roman" w:hAnsi="Times New Roman" w:cs="Times New Roman"/>
                <w:sz w:val="22"/>
                <w:szCs w:val="22"/>
              </w:rPr>
              <w:t>Додаток</w:t>
            </w:r>
            <w:proofErr w:type="spellEnd"/>
            <w:r>
              <w:rPr>
                <w:rFonts w:ascii="Times New Roman" w:hAnsi="Times New Roman" w:cs="Times New Roman"/>
                <w:sz w:val="22"/>
                <w:szCs w:val="22"/>
              </w:rPr>
              <w:t xml:space="preserve"> </w:t>
            </w:r>
            <w:r w:rsidR="005E14D4">
              <w:rPr>
                <w:rFonts w:ascii="Times New Roman" w:hAnsi="Times New Roman" w:cs="Times New Roman"/>
                <w:sz w:val="22"/>
                <w:szCs w:val="22"/>
                <w:lang w:val="uk-UA"/>
              </w:rPr>
              <w:t xml:space="preserve">3 </w:t>
            </w:r>
          </w:p>
          <w:p w:rsidR="008547F2" w:rsidRPr="0067089B" w:rsidRDefault="008547F2" w:rsidP="00F327EC">
            <w:pPr>
              <w:pStyle w:val="af"/>
              <w:rPr>
                <w:rFonts w:ascii="Times New Roman" w:hAnsi="Times New Roman" w:cs="Times New Roman"/>
                <w:sz w:val="22"/>
                <w:szCs w:val="22"/>
              </w:rPr>
            </w:pPr>
            <w:proofErr w:type="spellStart"/>
            <w:r w:rsidRPr="0067089B">
              <w:rPr>
                <w:rFonts w:ascii="Times New Roman" w:hAnsi="Times New Roman" w:cs="Times New Roman"/>
                <w:sz w:val="22"/>
                <w:szCs w:val="22"/>
              </w:rPr>
              <w:t>тендерної</w:t>
            </w:r>
            <w:proofErr w:type="spellEnd"/>
            <w:r w:rsidRPr="0067089B">
              <w:rPr>
                <w:rFonts w:ascii="Times New Roman" w:hAnsi="Times New Roman" w:cs="Times New Roman"/>
                <w:sz w:val="22"/>
                <w:szCs w:val="22"/>
              </w:rPr>
              <w:t xml:space="preserve"> </w:t>
            </w:r>
            <w:proofErr w:type="spellStart"/>
            <w:r w:rsidRPr="0067089B">
              <w:rPr>
                <w:rFonts w:ascii="Times New Roman" w:hAnsi="Times New Roman" w:cs="Times New Roman"/>
                <w:sz w:val="22"/>
                <w:szCs w:val="22"/>
              </w:rPr>
              <w:t>документації</w:t>
            </w:r>
            <w:proofErr w:type="spellEnd"/>
          </w:p>
          <w:p w:rsidR="008547F2" w:rsidRPr="0067089B" w:rsidRDefault="008547F2" w:rsidP="00F327EC">
            <w:pPr>
              <w:pStyle w:val="af"/>
              <w:rPr>
                <w:rFonts w:ascii="Times New Roman" w:hAnsi="Times New Roman" w:cs="Times New Roman"/>
                <w:bCs/>
                <w:sz w:val="22"/>
                <w:szCs w:val="22"/>
              </w:rPr>
            </w:pPr>
            <w:proofErr w:type="gramStart"/>
            <w:r w:rsidRPr="0067089B">
              <w:rPr>
                <w:rFonts w:ascii="Times New Roman" w:hAnsi="Times New Roman" w:cs="Times New Roman"/>
                <w:sz w:val="22"/>
                <w:szCs w:val="22"/>
              </w:rPr>
              <w:t>на</w:t>
            </w:r>
            <w:proofErr w:type="gramEnd"/>
            <w:r w:rsidRPr="0067089B">
              <w:rPr>
                <w:rFonts w:ascii="Times New Roman" w:hAnsi="Times New Roman" w:cs="Times New Roman"/>
                <w:sz w:val="22"/>
                <w:szCs w:val="22"/>
              </w:rPr>
              <w:t xml:space="preserve"> </w:t>
            </w:r>
            <w:proofErr w:type="spellStart"/>
            <w:r w:rsidRPr="0067089B">
              <w:rPr>
                <w:rFonts w:ascii="Times New Roman" w:hAnsi="Times New Roman" w:cs="Times New Roman"/>
                <w:sz w:val="22"/>
                <w:szCs w:val="22"/>
              </w:rPr>
              <w:t>закупівлю</w:t>
            </w:r>
            <w:proofErr w:type="spellEnd"/>
            <w:r w:rsidRPr="0067089B">
              <w:rPr>
                <w:rFonts w:ascii="Times New Roman" w:hAnsi="Times New Roman" w:cs="Times New Roman"/>
                <w:sz w:val="22"/>
                <w:szCs w:val="22"/>
              </w:rPr>
              <w:t xml:space="preserve"> </w:t>
            </w:r>
            <w:r w:rsidRPr="0067089B">
              <w:rPr>
                <w:rFonts w:ascii="Times New Roman" w:hAnsi="Times New Roman" w:cs="Times New Roman"/>
                <w:bCs/>
                <w:sz w:val="22"/>
                <w:szCs w:val="22"/>
              </w:rPr>
              <w:t xml:space="preserve">за кодом </w:t>
            </w:r>
          </w:p>
          <w:p w:rsidR="00E1101A" w:rsidRPr="009819E1" w:rsidRDefault="00E1101A" w:rsidP="00E1101A">
            <w:pPr>
              <w:widowControl w:val="0"/>
              <w:autoSpaceDE w:val="0"/>
              <w:autoSpaceDN w:val="0"/>
              <w:adjustRightInd w:val="0"/>
              <w:rPr>
                <w:rFonts w:ascii="Times New Roman" w:eastAsia="Times New Roman" w:hAnsi="Times New Roman" w:cs="Times New Roman"/>
                <w:sz w:val="24"/>
                <w:szCs w:val="24"/>
              </w:rPr>
            </w:pPr>
            <w:proofErr w:type="spellStart"/>
            <w:r w:rsidRPr="009819E1">
              <w:rPr>
                <w:rFonts w:ascii="Times New Roman" w:hAnsi="Times New Roman" w:cs="Times New Roman"/>
              </w:rPr>
              <w:t>ДК</w:t>
            </w:r>
            <w:proofErr w:type="spellEnd"/>
            <w:r w:rsidRPr="009819E1">
              <w:rPr>
                <w:rFonts w:ascii="Times New Roman" w:hAnsi="Times New Roman" w:cs="Times New Roman"/>
              </w:rPr>
              <w:t xml:space="preserve"> 021:2015:03220000-9 Овочі, фрукти та горіхи (</w:t>
            </w:r>
            <w:proofErr w:type="spellStart"/>
            <w:r w:rsidRPr="009819E1">
              <w:rPr>
                <w:rFonts w:ascii="Times New Roman" w:hAnsi="Times New Roman" w:cs="Times New Roman"/>
                <w:lang w:val="ru-RU"/>
              </w:rPr>
              <w:t>горошок</w:t>
            </w:r>
            <w:proofErr w:type="spellEnd"/>
            <w:r w:rsidRPr="009819E1">
              <w:rPr>
                <w:rFonts w:ascii="Times New Roman" w:hAnsi="Times New Roman" w:cs="Times New Roman"/>
                <w:lang w:val="ru-RU"/>
              </w:rPr>
              <w:t xml:space="preserve"> </w:t>
            </w:r>
            <w:proofErr w:type="spellStart"/>
            <w:r w:rsidRPr="009819E1">
              <w:rPr>
                <w:rFonts w:ascii="Times New Roman" w:hAnsi="Times New Roman" w:cs="Times New Roman"/>
                <w:lang w:val="ru-RU"/>
              </w:rPr>
              <w:t>зелений</w:t>
            </w:r>
            <w:proofErr w:type="spellEnd"/>
            <w:r w:rsidRPr="009819E1">
              <w:rPr>
                <w:rFonts w:ascii="Times New Roman" w:hAnsi="Times New Roman" w:cs="Times New Roman"/>
                <w:lang w:val="ru-RU"/>
              </w:rPr>
              <w:t xml:space="preserve"> </w:t>
            </w:r>
            <w:r w:rsidRPr="009819E1">
              <w:rPr>
                <w:rFonts w:ascii="Times New Roman" w:hAnsi="Times New Roman" w:cs="Times New Roman"/>
              </w:rPr>
              <w:t>заморожений)</w:t>
            </w:r>
          </w:p>
          <w:p w:rsidR="008547F2" w:rsidRPr="002C682C" w:rsidRDefault="008547F2" w:rsidP="00F327EC">
            <w:pPr>
              <w:pStyle w:val="af"/>
              <w:rPr>
                <w:rFonts w:ascii="Times New Roman" w:hAnsi="Times New Roman" w:cs="Times New Roman"/>
                <w:sz w:val="22"/>
                <w:szCs w:val="22"/>
                <w:lang w:val="uk-UA"/>
              </w:rPr>
            </w:pPr>
          </w:p>
        </w:tc>
      </w:tr>
    </w:tbl>
    <w:p w:rsidR="003601A8" w:rsidRDefault="003601A8" w:rsidP="005E14D4">
      <w:pPr>
        <w:jc w:val="center"/>
        <w:rPr>
          <w:rFonts w:ascii="Times New Roman" w:hAnsi="Times New Roman"/>
          <w:b/>
        </w:rPr>
      </w:pPr>
    </w:p>
    <w:p w:rsidR="005E14D4" w:rsidRDefault="005E14D4" w:rsidP="005E14D4">
      <w:pPr>
        <w:jc w:val="center"/>
        <w:rPr>
          <w:rFonts w:ascii="Times New Roman" w:hAnsi="Times New Roman"/>
          <w:b/>
        </w:rPr>
      </w:pPr>
      <w:r>
        <w:rPr>
          <w:rFonts w:ascii="Times New Roman" w:hAnsi="Times New Roman"/>
          <w:b/>
        </w:rPr>
        <w:t>ТЕХНІЧНІ І ЯКСНІ ВИМОГИ ДО ПРЕДМЕТУ ЗАКУПІВЛІ</w:t>
      </w:r>
    </w:p>
    <w:p w:rsidR="005E14D4" w:rsidRDefault="005E14D4" w:rsidP="005E14D4">
      <w:pPr>
        <w:widowControl w:val="0"/>
        <w:autoSpaceDE w:val="0"/>
        <w:autoSpaceDN w:val="0"/>
        <w:adjustRightInd w:val="0"/>
        <w:ind w:firstLine="168"/>
        <w:jc w:val="both"/>
        <w:rPr>
          <w:rFonts w:ascii="Times New Roman CYR" w:hAnsi="Times New Roman CYR" w:cs="Times New Roman CYR"/>
          <w:bCs/>
        </w:rPr>
      </w:pPr>
      <w:r>
        <w:rPr>
          <w:rFonts w:ascii="Times New Roman CYR" w:hAnsi="Times New Roman CYR" w:cs="Times New Roman CYR"/>
          <w:bCs/>
        </w:rPr>
        <w:t>Товар повинен відповідати наступним характеристикам: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1733"/>
        <w:gridCol w:w="992"/>
        <w:gridCol w:w="1560"/>
        <w:gridCol w:w="4819"/>
      </w:tblGrid>
      <w:tr w:rsidR="005E14D4" w:rsidRPr="008F087B" w:rsidTr="001719FA">
        <w:tc>
          <w:tcPr>
            <w:tcW w:w="677" w:type="dxa"/>
            <w:tcBorders>
              <w:top w:val="single" w:sz="4" w:space="0" w:color="auto"/>
              <w:left w:val="single" w:sz="4" w:space="0" w:color="auto"/>
              <w:bottom w:val="single" w:sz="4" w:space="0" w:color="auto"/>
              <w:right w:val="single" w:sz="4" w:space="0" w:color="auto"/>
            </w:tcBorders>
            <w:hideMark/>
          </w:tcPr>
          <w:p w:rsidR="005E14D4" w:rsidRPr="00E75BBF" w:rsidRDefault="005E14D4" w:rsidP="0071488B">
            <w:pPr>
              <w:tabs>
                <w:tab w:val="left" w:pos="180"/>
              </w:tabs>
              <w:rPr>
                <w:rFonts w:ascii="Times New Roman" w:hAnsi="Times New Roman"/>
                <w:sz w:val="24"/>
                <w:szCs w:val="24"/>
              </w:rPr>
            </w:pPr>
            <w:r w:rsidRPr="00E75BBF">
              <w:rPr>
                <w:rFonts w:ascii="Times New Roman" w:hAnsi="Times New Roman"/>
                <w:sz w:val="24"/>
                <w:szCs w:val="24"/>
              </w:rPr>
              <w:t>№ з/п</w:t>
            </w:r>
          </w:p>
        </w:tc>
        <w:tc>
          <w:tcPr>
            <w:tcW w:w="1733" w:type="dxa"/>
            <w:tcBorders>
              <w:top w:val="single" w:sz="4" w:space="0" w:color="auto"/>
              <w:left w:val="single" w:sz="4" w:space="0" w:color="auto"/>
              <w:bottom w:val="single" w:sz="4" w:space="0" w:color="auto"/>
              <w:right w:val="single" w:sz="4" w:space="0" w:color="auto"/>
            </w:tcBorders>
            <w:hideMark/>
          </w:tcPr>
          <w:p w:rsidR="005E14D4" w:rsidRPr="00E75BBF" w:rsidRDefault="005E14D4" w:rsidP="0071488B">
            <w:pPr>
              <w:tabs>
                <w:tab w:val="left" w:pos="180"/>
              </w:tabs>
              <w:rPr>
                <w:rFonts w:ascii="Times New Roman" w:hAnsi="Times New Roman"/>
                <w:bCs/>
                <w:sz w:val="24"/>
                <w:szCs w:val="24"/>
              </w:rPr>
            </w:pPr>
            <w:r w:rsidRPr="00E75BBF">
              <w:rPr>
                <w:rFonts w:ascii="Times New Roman" w:hAnsi="Times New Roman"/>
                <w:bCs/>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hideMark/>
          </w:tcPr>
          <w:p w:rsidR="005E14D4" w:rsidRPr="00E75BBF" w:rsidRDefault="005E14D4" w:rsidP="0071488B">
            <w:pPr>
              <w:tabs>
                <w:tab w:val="left" w:pos="180"/>
              </w:tabs>
              <w:rPr>
                <w:rFonts w:ascii="Times New Roman" w:hAnsi="Times New Roman"/>
                <w:bCs/>
                <w:sz w:val="24"/>
                <w:szCs w:val="24"/>
              </w:rPr>
            </w:pPr>
            <w:r w:rsidRPr="00E75BBF">
              <w:rPr>
                <w:rFonts w:ascii="Times New Roman" w:hAnsi="Times New Roman"/>
                <w:bCs/>
                <w:sz w:val="24"/>
                <w:szCs w:val="24"/>
              </w:rPr>
              <w:t>Одиниця виміру</w:t>
            </w:r>
          </w:p>
        </w:tc>
        <w:tc>
          <w:tcPr>
            <w:tcW w:w="1560" w:type="dxa"/>
            <w:tcBorders>
              <w:top w:val="single" w:sz="4" w:space="0" w:color="auto"/>
              <w:left w:val="single" w:sz="4" w:space="0" w:color="auto"/>
              <w:bottom w:val="single" w:sz="4" w:space="0" w:color="auto"/>
              <w:right w:val="single" w:sz="4" w:space="0" w:color="auto"/>
            </w:tcBorders>
            <w:hideMark/>
          </w:tcPr>
          <w:p w:rsidR="005E14D4" w:rsidRPr="00E75BBF" w:rsidRDefault="007A3CFB" w:rsidP="0071488B">
            <w:pPr>
              <w:tabs>
                <w:tab w:val="left" w:pos="180"/>
              </w:tabs>
              <w:jc w:val="center"/>
              <w:rPr>
                <w:rFonts w:ascii="Times New Roman" w:hAnsi="Times New Roman"/>
                <w:sz w:val="24"/>
                <w:szCs w:val="24"/>
              </w:rPr>
            </w:pPr>
            <w:r>
              <w:rPr>
                <w:rFonts w:ascii="Times New Roman" w:hAnsi="Times New Roman"/>
                <w:bCs/>
                <w:sz w:val="24"/>
                <w:szCs w:val="24"/>
              </w:rPr>
              <w:t>Кіль</w:t>
            </w:r>
            <w:r w:rsidR="005E14D4" w:rsidRPr="00E75BBF">
              <w:rPr>
                <w:rFonts w:ascii="Times New Roman" w:hAnsi="Times New Roman"/>
                <w:bCs/>
                <w:sz w:val="24"/>
                <w:szCs w:val="24"/>
              </w:rPr>
              <w:t>кість</w:t>
            </w:r>
          </w:p>
        </w:tc>
        <w:tc>
          <w:tcPr>
            <w:tcW w:w="4819" w:type="dxa"/>
            <w:tcBorders>
              <w:top w:val="single" w:sz="4" w:space="0" w:color="auto"/>
              <w:left w:val="single" w:sz="4" w:space="0" w:color="auto"/>
              <w:bottom w:val="single" w:sz="4" w:space="0" w:color="auto"/>
              <w:right w:val="single" w:sz="4" w:space="0" w:color="auto"/>
            </w:tcBorders>
            <w:vAlign w:val="center"/>
            <w:hideMark/>
          </w:tcPr>
          <w:p w:rsidR="005E14D4" w:rsidRPr="00E75BBF" w:rsidRDefault="005E14D4" w:rsidP="0071488B">
            <w:pPr>
              <w:suppressAutoHyphens/>
              <w:jc w:val="center"/>
              <w:rPr>
                <w:rFonts w:ascii="Times New Roman" w:hAnsi="Times New Roman"/>
                <w:sz w:val="24"/>
                <w:szCs w:val="24"/>
              </w:rPr>
            </w:pPr>
            <w:r w:rsidRPr="00E75BBF">
              <w:rPr>
                <w:rFonts w:ascii="Times New Roman" w:hAnsi="Times New Roman"/>
                <w:sz w:val="24"/>
                <w:szCs w:val="24"/>
              </w:rPr>
              <w:t>Технічні, якісні характеристики товару</w:t>
            </w:r>
          </w:p>
        </w:tc>
      </w:tr>
      <w:tr w:rsidR="005E14D4" w:rsidRPr="008F087B" w:rsidTr="001719FA">
        <w:trPr>
          <w:trHeight w:val="170"/>
        </w:trPr>
        <w:tc>
          <w:tcPr>
            <w:tcW w:w="677" w:type="dxa"/>
            <w:tcBorders>
              <w:top w:val="single" w:sz="4" w:space="0" w:color="auto"/>
              <w:left w:val="single" w:sz="4" w:space="0" w:color="auto"/>
              <w:bottom w:val="single" w:sz="4" w:space="0" w:color="auto"/>
              <w:right w:val="single" w:sz="4" w:space="0" w:color="auto"/>
            </w:tcBorders>
          </w:tcPr>
          <w:p w:rsidR="005E14D4" w:rsidRPr="008B54D9" w:rsidRDefault="005E14D4" w:rsidP="003601A8">
            <w:pPr>
              <w:numPr>
                <w:ilvl w:val="0"/>
                <w:numId w:val="6"/>
              </w:numPr>
              <w:tabs>
                <w:tab w:val="left" w:pos="180"/>
              </w:tabs>
              <w:spacing w:after="0" w:line="240" w:lineRule="auto"/>
              <w:ind w:hanging="184"/>
              <w:rPr>
                <w:rFonts w:ascii="Times New Roman" w:hAnsi="Times New Roman"/>
                <w:sz w:val="24"/>
                <w:szCs w:val="24"/>
              </w:rPr>
            </w:pPr>
          </w:p>
        </w:tc>
        <w:tc>
          <w:tcPr>
            <w:tcW w:w="1733" w:type="dxa"/>
            <w:tcBorders>
              <w:top w:val="single" w:sz="4" w:space="0" w:color="auto"/>
              <w:left w:val="single" w:sz="4" w:space="0" w:color="auto"/>
              <w:bottom w:val="single" w:sz="4" w:space="0" w:color="auto"/>
              <w:right w:val="single" w:sz="4" w:space="0" w:color="auto"/>
            </w:tcBorders>
          </w:tcPr>
          <w:p w:rsidR="005E14D4" w:rsidRPr="00832618" w:rsidRDefault="001719FA" w:rsidP="0071488B">
            <w:pPr>
              <w:textAlignment w:val="baseline"/>
              <w:rPr>
                <w:rFonts w:ascii="Times New Roman" w:hAnsi="Times New Roman"/>
                <w:sz w:val="24"/>
                <w:szCs w:val="24"/>
              </w:rPr>
            </w:pPr>
            <w:r>
              <w:rPr>
                <w:rFonts w:ascii="Times New Roman" w:hAnsi="Times New Roman"/>
                <w:sz w:val="24"/>
                <w:szCs w:val="24"/>
              </w:rPr>
              <w:t>Горошок зелений заморожений</w:t>
            </w:r>
            <w:r w:rsidR="00DA5005" w:rsidRPr="00421902">
              <w:rPr>
                <w:i/>
                <w:sz w:val="20"/>
                <w:szCs w:val="20"/>
              </w:rPr>
              <w:t xml:space="preserve"> урожаю 202</w:t>
            </w:r>
            <w:r w:rsidR="00DA5005">
              <w:rPr>
                <w:i/>
                <w:sz w:val="20"/>
                <w:szCs w:val="20"/>
              </w:rPr>
              <w:t>2 року та майбутнього урожаю 2023 року</w:t>
            </w:r>
          </w:p>
        </w:tc>
        <w:tc>
          <w:tcPr>
            <w:tcW w:w="992" w:type="dxa"/>
            <w:tcBorders>
              <w:top w:val="single" w:sz="4" w:space="0" w:color="auto"/>
              <w:left w:val="single" w:sz="4" w:space="0" w:color="auto"/>
              <w:bottom w:val="single" w:sz="4" w:space="0" w:color="auto"/>
              <w:right w:val="single" w:sz="4" w:space="0" w:color="auto"/>
            </w:tcBorders>
          </w:tcPr>
          <w:p w:rsidR="005E14D4" w:rsidRPr="00832618" w:rsidRDefault="005E14D4" w:rsidP="0071488B">
            <w:pPr>
              <w:rPr>
                <w:rFonts w:ascii="Times New Roman" w:hAnsi="Times New Roman"/>
                <w:sz w:val="24"/>
                <w:szCs w:val="24"/>
                <w:lang w:eastAsia="en-US"/>
              </w:rPr>
            </w:pPr>
            <w:r w:rsidRPr="00832618">
              <w:rPr>
                <w:rFonts w:ascii="Times New Roman" w:hAnsi="Times New Roman"/>
                <w:sz w:val="24"/>
                <w:szCs w:val="24"/>
              </w:rPr>
              <w:t>кг</w:t>
            </w:r>
          </w:p>
        </w:tc>
        <w:tc>
          <w:tcPr>
            <w:tcW w:w="1560" w:type="dxa"/>
            <w:tcBorders>
              <w:top w:val="single" w:sz="4" w:space="0" w:color="auto"/>
              <w:left w:val="single" w:sz="4" w:space="0" w:color="auto"/>
              <w:bottom w:val="single" w:sz="4" w:space="0" w:color="auto"/>
              <w:right w:val="single" w:sz="4" w:space="0" w:color="auto"/>
            </w:tcBorders>
          </w:tcPr>
          <w:p w:rsidR="005E14D4" w:rsidRPr="00832618" w:rsidRDefault="001719FA" w:rsidP="0071488B">
            <w:pPr>
              <w:textAlignment w:val="baseline"/>
              <w:rPr>
                <w:rFonts w:ascii="Times New Roman" w:hAnsi="Times New Roman"/>
                <w:sz w:val="24"/>
                <w:szCs w:val="24"/>
              </w:rPr>
            </w:pPr>
            <w:r>
              <w:rPr>
                <w:rFonts w:ascii="Times New Roman" w:hAnsi="Times New Roman"/>
                <w:sz w:val="24"/>
                <w:szCs w:val="24"/>
              </w:rPr>
              <w:t>613,5</w:t>
            </w:r>
          </w:p>
        </w:tc>
        <w:tc>
          <w:tcPr>
            <w:tcW w:w="4819" w:type="dxa"/>
            <w:tcBorders>
              <w:top w:val="single" w:sz="4" w:space="0" w:color="auto"/>
              <w:left w:val="single" w:sz="4" w:space="0" w:color="auto"/>
              <w:bottom w:val="single" w:sz="4" w:space="0" w:color="auto"/>
              <w:right w:val="single" w:sz="4" w:space="0" w:color="auto"/>
            </w:tcBorders>
          </w:tcPr>
          <w:p w:rsidR="005E14D4" w:rsidRPr="004702FE" w:rsidRDefault="000B04B8" w:rsidP="004702FE">
            <w:pPr>
              <w:suppressAutoHyphens/>
              <w:spacing w:after="0" w:line="240" w:lineRule="auto"/>
              <w:jc w:val="both"/>
              <w:rPr>
                <w:rFonts w:ascii="Times New Roman" w:hAnsi="Times New Roman"/>
              </w:rPr>
            </w:pPr>
            <w:r w:rsidRPr="000B04B8">
              <w:rPr>
                <w:rFonts w:ascii="Times New Roman" w:hAnsi="Times New Roman"/>
              </w:rPr>
              <w:t xml:space="preserve">Горошини одного кольору, рівні за розміром, зрілі, стиглі, чисті без стручків, без інших сторонніх домішок, сухої заморозки, без механічного пошкодження та пошкодження сільськогосподарськими шкідниками. Смак та запах </w:t>
            </w:r>
            <w:proofErr w:type="spellStart"/>
            <w:r w:rsidRPr="000B04B8">
              <w:rPr>
                <w:rFonts w:ascii="Times New Roman" w:hAnsi="Times New Roman"/>
              </w:rPr>
              <w:t>притаманний</w:t>
            </w:r>
            <w:proofErr w:type="spellEnd"/>
            <w:r w:rsidRPr="000B04B8">
              <w:rPr>
                <w:rFonts w:ascii="Times New Roman" w:hAnsi="Times New Roman"/>
              </w:rPr>
              <w:t xml:space="preserve"> </w:t>
            </w:r>
            <w:proofErr w:type="spellStart"/>
            <w:r w:rsidRPr="000B04B8">
              <w:rPr>
                <w:rFonts w:ascii="Times New Roman" w:hAnsi="Times New Roman"/>
              </w:rPr>
              <w:t>даному</w:t>
            </w:r>
            <w:proofErr w:type="spellEnd"/>
            <w:r w:rsidRPr="000B04B8">
              <w:rPr>
                <w:rFonts w:ascii="Times New Roman" w:hAnsi="Times New Roman"/>
              </w:rPr>
              <w:t xml:space="preserve"> виду, без </w:t>
            </w:r>
            <w:proofErr w:type="spellStart"/>
            <w:r w:rsidRPr="000B04B8">
              <w:rPr>
                <w:rFonts w:ascii="Times New Roman" w:hAnsi="Times New Roman"/>
              </w:rPr>
              <w:t>стороннього</w:t>
            </w:r>
            <w:proofErr w:type="spellEnd"/>
            <w:r w:rsidRPr="000B04B8">
              <w:rPr>
                <w:rFonts w:ascii="Times New Roman" w:hAnsi="Times New Roman"/>
              </w:rPr>
              <w:t xml:space="preserve"> запаху та </w:t>
            </w:r>
            <w:proofErr w:type="spellStart"/>
            <w:r w:rsidRPr="000B04B8">
              <w:rPr>
                <w:rFonts w:ascii="Times New Roman" w:hAnsi="Times New Roman"/>
              </w:rPr>
              <w:t>присмаку</w:t>
            </w:r>
            <w:proofErr w:type="spellEnd"/>
            <w:r w:rsidRPr="000B04B8">
              <w:rPr>
                <w:rFonts w:ascii="Times New Roman" w:hAnsi="Times New Roman"/>
              </w:rPr>
              <w:t xml:space="preserve">. </w:t>
            </w:r>
            <w:proofErr w:type="spellStart"/>
            <w:r w:rsidRPr="000B04B8">
              <w:rPr>
                <w:rFonts w:ascii="Times New Roman" w:hAnsi="Times New Roman"/>
              </w:rPr>
              <w:t>Колі</w:t>
            </w:r>
            <w:proofErr w:type="gramStart"/>
            <w:r w:rsidRPr="000B04B8">
              <w:rPr>
                <w:rFonts w:ascii="Times New Roman" w:hAnsi="Times New Roman"/>
              </w:rPr>
              <w:t>р</w:t>
            </w:r>
            <w:proofErr w:type="spellEnd"/>
            <w:proofErr w:type="gramEnd"/>
            <w:r w:rsidRPr="000B04B8">
              <w:rPr>
                <w:rFonts w:ascii="Times New Roman" w:hAnsi="Times New Roman"/>
              </w:rPr>
              <w:t xml:space="preserve"> </w:t>
            </w:r>
            <w:proofErr w:type="spellStart"/>
            <w:r w:rsidRPr="000B04B8">
              <w:rPr>
                <w:rFonts w:ascii="Times New Roman" w:hAnsi="Times New Roman"/>
              </w:rPr>
              <w:t>однорідний</w:t>
            </w:r>
            <w:proofErr w:type="spellEnd"/>
            <w:r w:rsidRPr="000B04B8">
              <w:rPr>
                <w:rFonts w:ascii="Times New Roman" w:hAnsi="Times New Roman"/>
              </w:rPr>
              <w:t xml:space="preserve">. Не </w:t>
            </w:r>
            <w:proofErr w:type="spellStart"/>
            <w:r w:rsidRPr="000B04B8">
              <w:rPr>
                <w:rFonts w:ascii="Times New Roman" w:hAnsi="Times New Roman"/>
              </w:rPr>
              <w:t>допускається</w:t>
            </w:r>
            <w:proofErr w:type="spellEnd"/>
            <w:r w:rsidRPr="000B04B8">
              <w:rPr>
                <w:rFonts w:ascii="Times New Roman" w:hAnsi="Times New Roman"/>
              </w:rPr>
              <w:t xml:space="preserve"> </w:t>
            </w:r>
            <w:proofErr w:type="spellStart"/>
            <w:r w:rsidRPr="000B04B8">
              <w:rPr>
                <w:rFonts w:ascii="Times New Roman" w:hAnsi="Times New Roman"/>
              </w:rPr>
              <w:t>повторної</w:t>
            </w:r>
            <w:proofErr w:type="spellEnd"/>
            <w:r w:rsidRPr="000B04B8">
              <w:rPr>
                <w:rFonts w:ascii="Times New Roman" w:hAnsi="Times New Roman"/>
              </w:rPr>
              <w:t xml:space="preserve"> заморозки (</w:t>
            </w:r>
            <w:proofErr w:type="spellStart"/>
            <w:r w:rsidRPr="000B04B8">
              <w:rPr>
                <w:rFonts w:ascii="Times New Roman" w:hAnsi="Times New Roman"/>
              </w:rPr>
              <w:t>наявність</w:t>
            </w:r>
            <w:proofErr w:type="spellEnd"/>
            <w:r w:rsidRPr="000B04B8">
              <w:rPr>
                <w:rFonts w:ascii="Times New Roman" w:hAnsi="Times New Roman"/>
              </w:rPr>
              <w:t xml:space="preserve"> </w:t>
            </w:r>
            <w:proofErr w:type="spellStart"/>
            <w:r w:rsidRPr="000B04B8">
              <w:rPr>
                <w:rFonts w:ascii="Times New Roman" w:hAnsi="Times New Roman"/>
              </w:rPr>
              <w:t>снігу</w:t>
            </w:r>
            <w:proofErr w:type="spellEnd"/>
            <w:r w:rsidRPr="000B04B8">
              <w:rPr>
                <w:rFonts w:ascii="Times New Roman" w:hAnsi="Times New Roman"/>
              </w:rPr>
              <w:t xml:space="preserve">, </w:t>
            </w:r>
            <w:proofErr w:type="spellStart"/>
            <w:r w:rsidRPr="000B04B8">
              <w:rPr>
                <w:rFonts w:ascii="Times New Roman" w:hAnsi="Times New Roman"/>
              </w:rPr>
              <w:t>інею</w:t>
            </w:r>
            <w:proofErr w:type="spellEnd"/>
            <w:r w:rsidRPr="000B04B8">
              <w:rPr>
                <w:rFonts w:ascii="Times New Roman" w:hAnsi="Times New Roman"/>
              </w:rPr>
              <w:t xml:space="preserve"> та </w:t>
            </w:r>
            <w:proofErr w:type="spellStart"/>
            <w:r w:rsidRPr="000B04B8">
              <w:rPr>
                <w:rFonts w:ascii="Times New Roman" w:hAnsi="Times New Roman"/>
              </w:rPr>
              <w:t>суцільної</w:t>
            </w:r>
            <w:proofErr w:type="spellEnd"/>
            <w:r w:rsidRPr="000B04B8">
              <w:rPr>
                <w:rFonts w:ascii="Times New Roman" w:hAnsi="Times New Roman"/>
              </w:rPr>
              <w:t xml:space="preserve"> </w:t>
            </w:r>
            <w:proofErr w:type="spellStart"/>
            <w:r w:rsidRPr="000B04B8">
              <w:rPr>
                <w:rFonts w:ascii="Times New Roman" w:hAnsi="Times New Roman"/>
              </w:rPr>
              <w:t>маси</w:t>
            </w:r>
            <w:proofErr w:type="spellEnd"/>
            <w:r w:rsidRPr="000B04B8">
              <w:rPr>
                <w:rFonts w:ascii="Times New Roman" w:hAnsi="Times New Roman"/>
              </w:rPr>
              <w:t xml:space="preserve">, </w:t>
            </w:r>
            <w:proofErr w:type="spellStart"/>
            <w:r w:rsidRPr="000B04B8">
              <w:rPr>
                <w:rFonts w:ascii="Times New Roman" w:hAnsi="Times New Roman"/>
              </w:rPr>
              <w:t>що</w:t>
            </w:r>
            <w:proofErr w:type="spellEnd"/>
            <w:r w:rsidRPr="000B04B8">
              <w:rPr>
                <w:rFonts w:ascii="Times New Roman" w:hAnsi="Times New Roman"/>
              </w:rPr>
              <w:t xml:space="preserve"> </w:t>
            </w:r>
            <w:proofErr w:type="spellStart"/>
            <w:r w:rsidRPr="000B04B8">
              <w:rPr>
                <w:rFonts w:ascii="Times New Roman" w:hAnsi="Times New Roman"/>
              </w:rPr>
              <w:t>свідчить</w:t>
            </w:r>
            <w:proofErr w:type="spellEnd"/>
            <w:r w:rsidRPr="000B04B8">
              <w:rPr>
                <w:rFonts w:ascii="Times New Roman" w:hAnsi="Times New Roman"/>
              </w:rPr>
              <w:t xml:space="preserve"> про </w:t>
            </w:r>
            <w:proofErr w:type="spellStart"/>
            <w:r w:rsidRPr="000B04B8">
              <w:rPr>
                <w:rFonts w:ascii="Times New Roman" w:hAnsi="Times New Roman"/>
              </w:rPr>
              <w:t>повторну</w:t>
            </w:r>
            <w:proofErr w:type="spellEnd"/>
            <w:r w:rsidRPr="000B04B8">
              <w:rPr>
                <w:rFonts w:ascii="Times New Roman" w:hAnsi="Times New Roman"/>
              </w:rPr>
              <w:t xml:space="preserve"> заморозку).</w:t>
            </w:r>
            <w:r w:rsidR="004702FE" w:rsidRPr="0045201E">
              <w:rPr>
                <w:rFonts w:ascii="Times New Roman" w:eastAsia="Times New Roman" w:hAnsi="Times New Roman" w:cs="Times New Roman"/>
                <w:kern w:val="2"/>
                <w:sz w:val="24"/>
                <w:szCs w:val="24"/>
              </w:rPr>
              <w:t xml:space="preserve"> Товар повинен відповідати показникам безпечності та якості для харчових продуктів, які встановлено нормативно-правовими актами України, а також відповідати вимогам діючого стандарту ДСТУ</w:t>
            </w:r>
            <w:r w:rsidR="004702FE">
              <w:rPr>
                <w:rFonts w:ascii="Times New Roman" w:eastAsia="Times New Roman" w:hAnsi="Times New Roman" w:cs="Times New Roman"/>
                <w:kern w:val="2"/>
                <w:sz w:val="24"/>
                <w:szCs w:val="24"/>
              </w:rPr>
              <w:t>.</w:t>
            </w:r>
          </w:p>
        </w:tc>
      </w:tr>
    </w:tbl>
    <w:p w:rsidR="00CA6A87" w:rsidRPr="0029062F" w:rsidRDefault="00CA6A87" w:rsidP="00CA6A87">
      <w:pPr>
        <w:pStyle w:val="10"/>
        <w:jc w:val="both"/>
        <w:rPr>
          <w:rFonts w:ascii="Times New Roman" w:hAnsi="Times New Roman" w:cs="Times New Roman"/>
          <w:lang w:val="uk-UA" w:eastAsia="zh-CN"/>
        </w:rPr>
      </w:pPr>
      <w:r w:rsidRPr="0029062F">
        <w:rPr>
          <w:rFonts w:ascii="Times New Roman" w:hAnsi="Times New Roman" w:cs="Times New Roman"/>
          <w:lang w:val="uk-UA" w:eastAsia="zh-CN"/>
        </w:rPr>
        <w:t>Продукція, що постачається в заклади освіти повинна відповідати вимогам державних стандартів, а також іншій нормативно-технічній документації. Кожна партія повинна супроводжуватись документами (</w:t>
      </w:r>
      <w:proofErr w:type="spellStart"/>
      <w:r w:rsidRPr="0029062F">
        <w:rPr>
          <w:rFonts w:ascii="Times New Roman" w:hAnsi="Times New Roman" w:cs="Times New Roman"/>
          <w:lang w:val="uk-UA" w:eastAsia="zh-CN"/>
        </w:rPr>
        <w:t>товаро-транспортними</w:t>
      </w:r>
      <w:proofErr w:type="spellEnd"/>
      <w:r w:rsidRPr="0029062F">
        <w:rPr>
          <w:rFonts w:ascii="Times New Roman" w:hAnsi="Times New Roman" w:cs="Times New Roman"/>
          <w:lang w:val="uk-UA" w:eastAsia="zh-CN"/>
        </w:rPr>
        <w:t xml:space="preserve"> накладними, документами, які засвідчують якість та безпеку).  </w:t>
      </w:r>
    </w:p>
    <w:p w:rsidR="00CA6A87" w:rsidRPr="0029062F" w:rsidRDefault="00CA6A87" w:rsidP="00CA6A87">
      <w:pPr>
        <w:pStyle w:val="10"/>
        <w:jc w:val="both"/>
        <w:rPr>
          <w:rFonts w:ascii="Times New Roman" w:hAnsi="Times New Roman" w:cs="Times New Roman"/>
          <w:lang w:val="uk-UA"/>
        </w:rPr>
      </w:pPr>
      <w:r w:rsidRPr="0029062F">
        <w:rPr>
          <w:rFonts w:ascii="Times New Roman" w:hAnsi="Times New Roman" w:cs="Times New Roman"/>
          <w:lang w:val="uk-UA"/>
        </w:rPr>
        <w:t>Товар повинен бути придатним для приготування страв дитячого харчування.</w:t>
      </w:r>
    </w:p>
    <w:p w:rsidR="00CA6A87" w:rsidRPr="0029062F" w:rsidRDefault="00CA6A87" w:rsidP="00CA6A87">
      <w:pPr>
        <w:pStyle w:val="10"/>
        <w:jc w:val="both"/>
        <w:rPr>
          <w:rFonts w:ascii="Times New Roman" w:hAnsi="Times New Roman" w:cs="Times New Roman"/>
          <w:lang w:val="uk-UA"/>
        </w:rPr>
      </w:pPr>
      <w:r w:rsidRPr="0029062F">
        <w:rPr>
          <w:rFonts w:ascii="Times New Roman" w:hAnsi="Times New Roman" w:cs="Times New Roman"/>
          <w:lang w:val="uk-UA"/>
        </w:rPr>
        <w:t>В заклади освіти забороняється завозити недоброякісний товар або товар з терміном придатності, що минув.</w:t>
      </w:r>
    </w:p>
    <w:p w:rsidR="00CA6A87" w:rsidRPr="0029062F" w:rsidRDefault="00CA6A87" w:rsidP="00CA6A87">
      <w:pPr>
        <w:shd w:val="clear" w:color="auto" w:fill="FFFFFF"/>
        <w:tabs>
          <w:tab w:val="center" w:pos="426"/>
        </w:tabs>
        <w:jc w:val="both"/>
        <w:rPr>
          <w:rFonts w:ascii="Times New Roman" w:hAnsi="Times New Roman" w:cs="Times New Roman"/>
          <w:color w:val="000000"/>
          <w:lang w:eastAsia="en-US"/>
        </w:rPr>
      </w:pPr>
      <w:r w:rsidRPr="0029062F">
        <w:rPr>
          <w:rFonts w:ascii="Times New Roman" w:hAnsi="Times New Roman" w:cs="Times New Roman"/>
        </w:rPr>
        <w:t>Водії та особи, що супроводжують продукти в дорозі і виконують вантажно-розвантажувальні роботи повинні мати медичну книжку з результатами проходження обов’язкових медичних оглядів.</w:t>
      </w:r>
      <w:r w:rsidRPr="0029062F">
        <w:rPr>
          <w:rFonts w:ascii="Times New Roman" w:hAnsi="Times New Roman" w:cs="Times New Roman"/>
          <w:color w:val="000000"/>
          <w:lang w:eastAsia="en-US"/>
        </w:rPr>
        <w:t xml:space="preserve"> дійсних на дату постачання. </w:t>
      </w:r>
    </w:p>
    <w:p w:rsidR="00CA6A87" w:rsidRPr="0029062F" w:rsidRDefault="00CA6A87" w:rsidP="00CA6A87">
      <w:pPr>
        <w:pStyle w:val="10"/>
        <w:jc w:val="both"/>
        <w:rPr>
          <w:rFonts w:ascii="Times New Roman" w:hAnsi="Times New Roman" w:cs="Times New Roman"/>
          <w:i/>
          <w:iCs/>
          <w:lang w:eastAsia="en-US"/>
        </w:rPr>
      </w:pPr>
      <w:r w:rsidRPr="0029062F">
        <w:rPr>
          <w:rFonts w:ascii="Times New Roman" w:hAnsi="Times New Roman" w:cs="Times New Roman"/>
          <w:lang w:val="uk-UA"/>
        </w:rPr>
        <w:t xml:space="preserve">Поставка товару має здійснюватись автотранспортом Учасника </w:t>
      </w:r>
      <w:r w:rsidRPr="0029062F">
        <w:rPr>
          <w:rFonts w:ascii="Times New Roman" w:hAnsi="Times New Roman" w:cs="Times New Roman"/>
          <w:iCs/>
        </w:rPr>
        <w:t xml:space="preserve">в </w:t>
      </w:r>
      <w:proofErr w:type="spellStart"/>
      <w:r w:rsidRPr="0029062F">
        <w:rPr>
          <w:rFonts w:ascii="Times New Roman" w:hAnsi="Times New Roman" w:cs="Times New Roman"/>
          <w:iCs/>
        </w:rPr>
        <w:t>кожний</w:t>
      </w:r>
      <w:proofErr w:type="spellEnd"/>
      <w:r w:rsidRPr="0029062F">
        <w:rPr>
          <w:rFonts w:ascii="Times New Roman" w:hAnsi="Times New Roman" w:cs="Times New Roman"/>
          <w:iCs/>
        </w:rPr>
        <w:t xml:space="preserve"> заклад </w:t>
      </w:r>
      <w:proofErr w:type="spellStart"/>
      <w:r w:rsidRPr="0029062F">
        <w:rPr>
          <w:rFonts w:ascii="Times New Roman" w:hAnsi="Times New Roman" w:cs="Times New Roman"/>
          <w:iCs/>
        </w:rPr>
        <w:t>освіти</w:t>
      </w:r>
      <w:proofErr w:type="spellEnd"/>
      <w:r w:rsidRPr="0029062F">
        <w:rPr>
          <w:rFonts w:ascii="Times New Roman" w:hAnsi="Times New Roman" w:cs="Times New Roman"/>
          <w:iCs/>
        </w:rPr>
        <w:t>.</w:t>
      </w:r>
      <w:r w:rsidRPr="0029062F">
        <w:rPr>
          <w:rFonts w:ascii="Times New Roman" w:hAnsi="Times New Roman" w:cs="Times New Roman"/>
        </w:rPr>
        <w:t xml:space="preserve"> </w:t>
      </w:r>
      <w:proofErr w:type="gramStart"/>
      <w:r w:rsidRPr="0029062F">
        <w:rPr>
          <w:rFonts w:ascii="Times New Roman" w:hAnsi="Times New Roman" w:cs="Times New Roman"/>
        </w:rPr>
        <w:t>У</w:t>
      </w:r>
      <w:proofErr w:type="gramEnd"/>
      <w:r w:rsidRPr="0029062F">
        <w:rPr>
          <w:rFonts w:ascii="Times New Roman" w:hAnsi="Times New Roman" w:cs="Times New Roman"/>
        </w:rPr>
        <w:t xml:space="preserve"> </w:t>
      </w:r>
      <w:proofErr w:type="spellStart"/>
      <w:proofErr w:type="gramStart"/>
      <w:r w:rsidRPr="0029062F">
        <w:rPr>
          <w:rFonts w:ascii="Times New Roman" w:hAnsi="Times New Roman" w:cs="Times New Roman"/>
        </w:rPr>
        <w:t>раз</w:t>
      </w:r>
      <w:proofErr w:type="gramEnd"/>
      <w:r w:rsidRPr="0029062F">
        <w:rPr>
          <w:rFonts w:ascii="Times New Roman" w:hAnsi="Times New Roman" w:cs="Times New Roman"/>
        </w:rPr>
        <w:t>і</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виникнення</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нагальної</w:t>
      </w:r>
      <w:proofErr w:type="spellEnd"/>
      <w:r w:rsidRPr="0029062F">
        <w:rPr>
          <w:rFonts w:ascii="Times New Roman" w:hAnsi="Times New Roman" w:cs="Times New Roman"/>
        </w:rPr>
        <w:t xml:space="preserve"> потреби, поставка </w:t>
      </w:r>
      <w:proofErr w:type="spellStart"/>
      <w:r w:rsidRPr="0029062F">
        <w:rPr>
          <w:rFonts w:ascii="Times New Roman" w:hAnsi="Times New Roman" w:cs="Times New Roman"/>
        </w:rPr>
        <w:t>продукції</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може</w:t>
      </w:r>
      <w:proofErr w:type="spellEnd"/>
      <w:r w:rsidRPr="0029062F">
        <w:rPr>
          <w:rFonts w:ascii="Times New Roman" w:hAnsi="Times New Roman" w:cs="Times New Roman"/>
        </w:rPr>
        <w:t xml:space="preserve"> бути </w:t>
      </w:r>
      <w:proofErr w:type="spellStart"/>
      <w:r w:rsidRPr="0029062F">
        <w:rPr>
          <w:rFonts w:ascii="Times New Roman" w:hAnsi="Times New Roman" w:cs="Times New Roman"/>
        </w:rPr>
        <w:t>змінена</w:t>
      </w:r>
      <w:proofErr w:type="spellEnd"/>
      <w:r w:rsidRPr="0029062F">
        <w:rPr>
          <w:rFonts w:ascii="Times New Roman" w:hAnsi="Times New Roman" w:cs="Times New Roman"/>
        </w:rPr>
        <w:t xml:space="preserve"> в </w:t>
      </w:r>
      <w:proofErr w:type="spellStart"/>
      <w:r w:rsidRPr="0029062F">
        <w:rPr>
          <w:rFonts w:ascii="Times New Roman" w:hAnsi="Times New Roman" w:cs="Times New Roman"/>
        </w:rPr>
        <w:t>залежності</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від</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реальних</w:t>
      </w:r>
      <w:proofErr w:type="spellEnd"/>
      <w:r w:rsidRPr="0029062F">
        <w:rPr>
          <w:rFonts w:ascii="Times New Roman" w:hAnsi="Times New Roman" w:cs="Times New Roman"/>
        </w:rPr>
        <w:t xml:space="preserve"> потреб у межах одного календарного дня </w:t>
      </w:r>
      <w:proofErr w:type="spellStart"/>
      <w:r w:rsidRPr="0029062F">
        <w:rPr>
          <w:rFonts w:ascii="Times New Roman" w:hAnsi="Times New Roman" w:cs="Times New Roman"/>
        </w:rPr>
        <w:t>від</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дати</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замовлення</w:t>
      </w:r>
      <w:proofErr w:type="spellEnd"/>
      <w:r w:rsidRPr="0029062F">
        <w:rPr>
          <w:rFonts w:ascii="Times New Roman" w:hAnsi="Times New Roman" w:cs="Times New Roman"/>
        </w:rPr>
        <w:t xml:space="preserve">, за </w:t>
      </w:r>
      <w:proofErr w:type="spellStart"/>
      <w:r w:rsidRPr="0029062F">
        <w:rPr>
          <w:rFonts w:ascii="Times New Roman" w:hAnsi="Times New Roman" w:cs="Times New Roman"/>
        </w:rPr>
        <w:t>погодженням</w:t>
      </w:r>
      <w:proofErr w:type="spellEnd"/>
      <w:r w:rsidRPr="0029062F">
        <w:rPr>
          <w:rFonts w:ascii="Times New Roman" w:hAnsi="Times New Roman" w:cs="Times New Roman"/>
        </w:rPr>
        <w:t>.</w:t>
      </w:r>
    </w:p>
    <w:p w:rsidR="00CA6A87" w:rsidRPr="0029062F" w:rsidRDefault="00CA6A87" w:rsidP="00CA6A87">
      <w:pPr>
        <w:pStyle w:val="10"/>
        <w:jc w:val="both"/>
        <w:rPr>
          <w:rFonts w:ascii="Times New Roman" w:hAnsi="Times New Roman" w:cs="Times New Roman"/>
          <w:lang w:val="uk-UA"/>
        </w:rPr>
      </w:pPr>
      <w:r w:rsidRPr="0029062F">
        <w:rPr>
          <w:rFonts w:ascii="Times New Roman" w:hAnsi="Times New Roman" w:cs="Times New Roman"/>
          <w:lang w:val="uk-UA"/>
        </w:rPr>
        <w:t>Продукція повинна транспортуватися у спеціалізованому транспорті з  дотриманням вимог відповідного холодового режиму. Автотранспорт повинен проходити періодичну дезінфекцію у відповідності з вимогами чинного законодавства.</w:t>
      </w:r>
    </w:p>
    <w:p w:rsidR="00CA6A87" w:rsidRPr="0029062F" w:rsidRDefault="00CA6A87" w:rsidP="00CA6A87">
      <w:pPr>
        <w:pStyle w:val="10"/>
        <w:jc w:val="both"/>
        <w:rPr>
          <w:rFonts w:ascii="Times New Roman" w:hAnsi="Times New Roman" w:cs="Times New Roman"/>
          <w:lang w:val="uk-UA"/>
        </w:rPr>
      </w:pPr>
      <w:r w:rsidRPr="0029062F">
        <w:rPr>
          <w:rFonts w:ascii="Times New Roman" w:hAnsi="Times New Roman" w:cs="Times New Roman"/>
          <w:lang w:val="uk-UA"/>
        </w:rPr>
        <w:t>Умови поставки:</w:t>
      </w:r>
    </w:p>
    <w:p w:rsidR="00CA6A87" w:rsidRPr="0029062F" w:rsidRDefault="00CA6A87" w:rsidP="00CA6A87">
      <w:pPr>
        <w:pStyle w:val="10"/>
        <w:jc w:val="both"/>
        <w:rPr>
          <w:rFonts w:ascii="Times New Roman" w:hAnsi="Times New Roman" w:cs="Times New Roman"/>
          <w:lang w:val="uk-UA"/>
        </w:rPr>
      </w:pPr>
      <w:r w:rsidRPr="0029062F">
        <w:rPr>
          <w:rFonts w:ascii="Times New Roman" w:hAnsi="Times New Roman" w:cs="Times New Roman"/>
          <w:lang w:val="uk-UA"/>
        </w:rPr>
        <w:t>виключно в обсягах, зазначених у заявках навчальних закладів, які підпорядковані Замовнику;</w:t>
      </w:r>
    </w:p>
    <w:p w:rsidR="00CA6A87" w:rsidRPr="0029062F" w:rsidRDefault="00CA6A87" w:rsidP="00CA6A87">
      <w:pPr>
        <w:pStyle w:val="10"/>
        <w:jc w:val="both"/>
        <w:rPr>
          <w:rFonts w:ascii="Times New Roman" w:hAnsi="Times New Roman" w:cs="Times New Roman"/>
          <w:lang w:val="uk-UA"/>
        </w:rPr>
      </w:pPr>
      <w:r w:rsidRPr="0029062F">
        <w:rPr>
          <w:rFonts w:ascii="Times New Roman" w:hAnsi="Times New Roman" w:cs="Times New Roman"/>
          <w:lang w:val="uk-UA"/>
        </w:rPr>
        <w:t>поставка не пізніше одного робочого дня з моменту одержання відповідної заявки від закладів освіти, які підпорядковані Замовнику.</w:t>
      </w:r>
    </w:p>
    <w:p w:rsidR="00CA6A87" w:rsidRPr="0029062F" w:rsidRDefault="00CA6A87" w:rsidP="00CA6A87">
      <w:pPr>
        <w:pStyle w:val="10"/>
        <w:jc w:val="both"/>
        <w:rPr>
          <w:rFonts w:ascii="Times New Roman" w:hAnsi="Times New Roman" w:cs="Times New Roman"/>
          <w:lang w:val="uk-UA"/>
        </w:rPr>
      </w:pPr>
      <w:r w:rsidRPr="0029062F">
        <w:rPr>
          <w:rFonts w:ascii="Times New Roman" w:hAnsi="Times New Roman" w:cs="Times New Roman"/>
          <w:lang w:val="uk-UA"/>
        </w:rPr>
        <w:t xml:space="preserve"> </w:t>
      </w:r>
    </w:p>
    <w:p w:rsidR="00CA6A87" w:rsidRPr="0029062F" w:rsidRDefault="00CA6A87" w:rsidP="00CA6A87">
      <w:pPr>
        <w:pStyle w:val="10"/>
        <w:jc w:val="both"/>
        <w:rPr>
          <w:rFonts w:ascii="Times New Roman" w:hAnsi="Times New Roman" w:cs="Times New Roman"/>
          <w:lang w:val="uk-UA"/>
        </w:rPr>
      </w:pPr>
      <w:r w:rsidRPr="0029062F">
        <w:rPr>
          <w:rFonts w:ascii="Times New Roman" w:hAnsi="Times New Roman" w:cs="Times New Roman"/>
          <w:lang w:val="uk-UA"/>
        </w:rPr>
        <w:lastRenderedPageBreak/>
        <w:t>1. Товари повинні відповідати показникам якості безпеки, які встановлюються законодавством України та діючим стандартам  якості.</w:t>
      </w:r>
    </w:p>
    <w:p w:rsidR="00CA6A87" w:rsidRPr="0029062F" w:rsidRDefault="00CA6A87" w:rsidP="00CA6A87">
      <w:pPr>
        <w:pStyle w:val="10"/>
        <w:jc w:val="both"/>
        <w:rPr>
          <w:rFonts w:ascii="Times New Roman" w:hAnsi="Times New Roman" w:cs="Times New Roman"/>
          <w:lang w:eastAsia="zh-CN"/>
        </w:rPr>
      </w:pPr>
      <w:r w:rsidRPr="0029062F">
        <w:rPr>
          <w:rFonts w:ascii="Times New Roman" w:hAnsi="Times New Roman" w:cs="Times New Roman"/>
          <w:lang w:val="uk-UA" w:eastAsia="zh-CN"/>
        </w:rPr>
        <w:t>2</w:t>
      </w:r>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Учасник</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визначає</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ціну</w:t>
      </w:r>
      <w:proofErr w:type="spellEnd"/>
      <w:r w:rsidRPr="0029062F">
        <w:rPr>
          <w:rFonts w:ascii="Times New Roman" w:hAnsi="Times New Roman" w:cs="Times New Roman"/>
          <w:lang w:eastAsia="zh-CN"/>
        </w:rPr>
        <w:t xml:space="preserve"> на товар, </w:t>
      </w:r>
      <w:proofErr w:type="spellStart"/>
      <w:r w:rsidRPr="0029062F">
        <w:rPr>
          <w:rFonts w:ascii="Times New Roman" w:hAnsi="Times New Roman" w:cs="Times New Roman"/>
          <w:lang w:eastAsia="zh-CN"/>
        </w:rPr>
        <w:t>який</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він</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пропонує</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поставити</w:t>
      </w:r>
      <w:proofErr w:type="spellEnd"/>
      <w:r w:rsidRPr="0029062F">
        <w:rPr>
          <w:rFonts w:ascii="Times New Roman" w:hAnsi="Times New Roman" w:cs="Times New Roman"/>
          <w:lang w:eastAsia="zh-CN"/>
        </w:rPr>
        <w:t xml:space="preserve"> за Договором, </w:t>
      </w:r>
      <w:proofErr w:type="spellStart"/>
      <w:r w:rsidRPr="0029062F">
        <w:rPr>
          <w:rFonts w:ascii="Times New Roman" w:hAnsi="Times New Roman" w:cs="Times New Roman"/>
          <w:lang w:eastAsia="zh-CN"/>
        </w:rPr>
        <w:t>з</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урахуванням</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податків</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і</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зборів</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що</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сплачуються</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або</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мають</w:t>
      </w:r>
      <w:proofErr w:type="spellEnd"/>
      <w:r w:rsidRPr="0029062F">
        <w:rPr>
          <w:rFonts w:ascii="Times New Roman" w:hAnsi="Times New Roman" w:cs="Times New Roman"/>
          <w:lang w:eastAsia="zh-CN"/>
        </w:rPr>
        <w:t xml:space="preserve"> бути </w:t>
      </w:r>
      <w:proofErr w:type="spellStart"/>
      <w:r w:rsidRPr="0029062F">
        <w:rPr>
          <w:rFonts w:ascii="Times New Roman" w:hAnsi="Times New Roman" w:cs="Times New Roman"/>
          <w:lang w:eastAsia="zh-CN"/>
        </w:rPr>
        <w:t>сплачені</w:t>
      </w:r>
      <w:proofErr w:type="spellEnd"/>
      <w:r w:rsidRPr="0029062F">
        <w:rPr>
          <w:rFonts w:ascii="Times New Roman" w:hAnsi="Times New Roman" w:cs="Times New Roman"/>
          <w:lang w:eastAsia="zh-CN"/>
        </w:rPr>
        <w:t xml:space="preserve">, а </w:t>
      </w:r>
      <w:proofErr w:type="spellStart"/>
      <w:r w:rsidRPr="0029062F">
        <w:rPr>
          <w:rFonts w:ascii="Times New Roman" w:hAnsi="Times New Roman" w:cs="Times New Roman"/>
          <w:lang w:eastAsia="zh-CN"/>
        </w:rPr>
        <w:t>також</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витрат</w:t>
      </w:r>
      <w:proofErr w:type="spellEnd"/>
      <w:r w:rsidRPr="0029062F">
        <w:rPr>
          <w:rFonts w:ascii="Times New Roman" w:hAnsi="Times New Roman" w:cs="Times New Roman"/>
          <w:lang w:eastAsia="zh-CN"/>
        </w:rPr>
        <w:t xml:space="preserve"> на </w:t>
      </w:r>
      <w:proofErr w:type="spellStart"/>
      <w:r w:rsidRPr="0029062F">
        <w:rPr>
          <w:rFonts w:ascii="Times New Roman" w:hAnsi="Times New Roman" w:cs="Times New Roman"/>
          <w:lang w:eastAsia="zh-CN"/>
        </w:rPr>
        <w:t>страхування</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транспортування</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завантажування</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розвантажування</w:t>
      </w:r>
      <w:proofErr w:type="spellEnd"/>
      <w:r w:rsidRPr="0029062F">
        <w:rPr>
          <w:rFonts w:ascii="Times New Roman" w:hAnsi="Times New Roman" w:cs="Times New Roman"/>
          <w:lang w:eastAsia="zh-CN"/>
        </w:rPr>
        <w:t xml:space="preserve"> та </w:t>
      </w:r>
      <w:proofErr w:type="spellStart"/>
      <w:r w:rsidRPr="0029062F">
        <w:rPr>
          <w:rFonts w:ascii="Times New Roman" w:hAnsi="Times New Roman" w:cs="Times New Roman"/>
          <w:lang w:eastAsia="zh-CN"/>
        </w:rPr>
        <w:t>інших</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витрат</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визначених</w:t>
      </w:r>
      <w:proofErr w:type="spellEnd"/>
      <w:r w:rsidRPr="0029062F">
        <w:rPr>
          <w:rFonts w:ascii="Times New Roman" w:hAnsi="Times New Roman" w:cs="Times New Roman"/>
          <w:lang w:eastAsia="zh-CN"/>
        </w:rPr>
        <w:t xml:space="preserve"> </w:t>
      </w:r>
      <w:proofErr w:type="spellStart"/>
      <w:r w:rsidRPr="0029062F">
        <w:rPr>
          <w:rFonts w:ascii="Times New Roman" w:hAnsi="Times New Roman" w:cs="Times New Roman"/>
          <w:lang w:eastAsia="zh-CN"/>
        </w:rPr>
        <w:t>законодавством</w:t>
      </w:r>
      <w:proofErr w:type="spellEnd"/>
      <w:r w:rsidRPr="0029062F">
        <w:rPr>
          <w:rFonts w:ascii="Times New Roman" w:hAnsi="Times New Roman" w:cs="Times New Roman"/>
          <w:lang w:eastAsia="zh-CN"/>
        </w:rPr>
        <w:t xml:space="preserve">. </w:t>
      </w:r>
    </w:p>
    <w:p w:rsidR="00CA6A87" w:rsidRPr="0029062F" w:rsidRDefault="00CA6A87" w:rsidP="00CA6A87">
      <w:pPr>
        <w:pStyle w:val="10"/>
        <w:jc w:val="both"/>
        <w:rPr>
          <w:rFonts w:ascii="Times New Roman" w:hAnsi="Times New Roman" w:cs="Times New Roman"/>
          <w:lang w:val="uk-UA"/>
        </w:rPr>
      </w:pPr>
      <w:r w:rsidRPr="0029062F">
        <w:rPr>
          <w:rFonts w:ascii="Times New Roman" w:hAnsi="Times New Roman" w:cs="Times New Roman"/>
          <w:lang w:val="uk-UA"/>
        </w:rPr>
        <w:t>3. Товар має постачатися з терміном придатності і  не менше 80% загального терміну зберігання. 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rsidR="00CA6A87" w:rsidRPr="0029062F" w:rsidRDefault="00CA6A87" w:rsidP="00CA6A87">
      <w:pPr>
        <w:pStyle w:val="10"/>
        <w:jc w:val="both"/>
        <w:rPr>
          <w:rFonts w:ascii="Times New Roman" w:hAnsi="Times New Roman" w:cs="Times New Roman"/>
          <w:lang w:val="uk-UA"/>
        </w:rPr>
      </w:pPr>
      <w:r w:rsidRPr="0029062F">
        <w:rPr>
          <w:rFonts w:ascii="Times New Roman" w:hAnsi="Times New Roman" w:cs="Times New Roman"/>
          <w:lang w:val="uk-UA"/>
        </w:rPr>
        <w:t>4. Кожна партія товару має супроводжуватися документами,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дату виготовлення на підприємстві, термін реалізації, умови зберігання.</w:t>
      </w:r>
    </w:p>
    <w:p w:rsidR="00CA6A87" w:rsidRPr="0029062F" w:rsidRDefault="00CA6A87" w:rsidP="00CA6A87">
      <w:pPr>
        <w:pStyle w:val="10"/>
        <w:jc w:val="both"/>
        <w:rPr>
          <w:rFonts w:ascii="Times New Roman" w:hAnsi="Times New Roman" w:cs="Times New Roman"/>
          <w:u w:val="single"/>
          <w:lang w:val="uk-UA"/>
        </w:rPr>
      </w:pPr>
      <w:r w:rsidRPr="0029062F">
        <w:rPr>
          <w:rFonts w:ascii="Times New Roman" w:hAnsi="Times New Roman" w:cs="Times New Roman"/>
          <w:u w:val="single"/>
          <w:lang w:val="uk-UA"/>
        </w:rPr>
        <w:t xml:space="preserve">Для підтвердження відповідності пропозиції учасника технічним, якісним, кількісним та іншим вимогам стосовно предмету закупівлі, встановленим замовником учасник повинен надати  в складі своєї пропозиції наступні документи: </w:t>
      </w:r>
    </w:p>
    <w:p w:rsidR="00CA6A87" w:rsidRPr="0029062F" w:rsidRDefault="00CA6A87" w:rsidP="00CA6A87">
      <w:pPr>
        <w:widowControl w:val="0"/>
        <w:jc w:val="both"/>
        <w:rPr>
          <w:rFonts w:ascii="Times New Roman" w:hAnsi="Times New Roman" w:cs="Times New Roman"/>
        </w:rPr>
      </w:pPr>
      <w:r w:rsidRPr="0029062F">
        <w:rPr>
          <w:rFonts w:ascii="Times New Roman" w:hAnsi="Times New Roman" w:cs="Times New Roman"/>
        </w:rPr>
        <w:t>- позитивний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w:t>
      </w:r>
    </w:p>
    <w:p w:rsidR="00CA6A87" w:rsidRPr="0029062F" w:rsidRDefault="00CA6A87" w:rsidP="00CA6A87">
      <w:pPr>
        <w:widowControl w:val="0"/>
        <w:jc w:val="both"/>
        <w:rPr>
          <w:rFonts w:ascii="Times New Roman" w:hAnsi="Times New Roman" w:cs="Times New Roman"/>
        </w:rPr>
      </w:pPr>
      <w:r w:rsidRPr="0029062F">
        <w:rPr>
          <w:rFonts w:ascii="Times New Roman" w:hAnsi="Times New Roman" w:cs="Times New Roman"/>
        </w:rPr>
        <w:t>- позитивний Акт  складений за результатами державного контролю  у формі аудиту постійно діючих процедур, заснованих на принципах НАССР;</w:t>
      </w:r>
    </w:p>
    <w:p w:rsidR="00CA6A87" w:rsidRPr="0029062F" w:rsidRDefault="00CA6A87" w:rsidP="00CA6A87">
      <w:pPr>
        <w:widowControl w:val="0"/>
        <w:jc w:val="both"/>
        <w:rPr>
          <w:rFonts w:ascii="Times New Roman" w:hAnsi="Times New Roman" w:cs="Times New Roman"/>
        </w:rPr>
      </w:pPr>
      <w:r w:rsidRPr="0029062F">
        <w:rPr>
          <w:rFonts w:ascii="Times New Roman" w:hAnsi="Times New Roman" w:cs="Times New Roman"/>
        </w:rPr>
        <w:t>- копію Акту перевірки транспортного засобу, складеного за результатами планового (позапланового) заходу державного контролю (інспектування) стосовно додержання операторами ринку гігієнічних вимог щодо поводження з харчовими продуктами (без недоліків чи невідповідностей) з інформацією, що даний транспортний засіб може забезпечити належні температурні умови перевезення саме для цього виду харчового продукту;</w:t>
      </w:r>
    </w:p>
    <w:p w:rsidR="00CA6A87" w:rsidRPr="0029062F" w:rsidRDefault="00CA6A87" w:rsidP="00CA6A87">
      <w:pPr>
        <w:widowControl w:val="0"/>
        <w:jc w:val="both"/>
        <w:rPr>
          <w:rFonts w:ascii="Times New Roman" w:hAnsi="Times New Roman" w:cs="Times New Roman"/>
        </w:rPr>
      </w:pPr>
      <w:r w:rsidRPr="0029062F">
        <w:rPr>
          <w:rFonts w:ascii="Times New Roman" w:hAnsi="Times New Roman" w:cs="Times New Roman"/>
        </w:rPr>
        <w:t xml:space="preserve"> - експертні висновки (протоколи) лабораторних досліджень лабораторій, акредитованих відповідно до стандартів ISO/IEC 17025, ДСТУ ISO 17025, в т.ч. на показники мікробіологічної безпеки та показники якості згідно технічних регламентів виготовлення;</w:t>
      </w:r>
    </w:p>
    <w:p w:rsidR="00CA6A87" w:rsidRPr="0029062F" w:rsidRDefault="00CA6A87" w:rsidP="00CA6A87">
      <w:pPr>
        <w:widowControl w:val="0"/>
        <w:jc w:val="both"/>
        <w:rPr>
          <w:rFonts w:ascii="Times New Roman" w:hAnsi="Times New Roman" w:cs="Times New Roman"/>
        </w:rPr>
      </w:pPr>
      <w:r w:rsidRPr="0029062F">
        <w:rPr>
          <w:rFonts w:ascii="Times New Roman" w:hAnsi="Times New Roman" w:cs="Times New Roman"/>
        </w:rPr>
        <w:t xml:space="preserve"> - копію експлуатаційного дозволу  на виробничі потужності </w:t>
      </w:r>
      <w:r w:rsidRPr="0029062F">
        <w:rPr>
          <w:rFonts w:ascii="Times New Roman" w:hAnsi="Times New Roman" w:cs="Times New Roman"/>
          <w:color w:val="000000"/>
        </w:rPr>
        <w:t xml:space="preserve">(якщо учасник не є виробником надати </w:t>
      </w:r>
      <w:proofErr w:type="spellStart"/>
      <w:r w:rsidRPr="0029062F">
        <w:rPr>
          <w:rFonts w:ascii="Times New Roman" w:hAnsi="Times New Roman" w:cs="Times New Roman"/>
          <w:color w:val="000000"/>
        </w:rPr>
        <w:t>скан-копію</w:t>
      </w:r>
      <w:proofErr w:type="spellEnd"/>
      <w:r w:rsidRPr="0029062F">
        <w:rPr>
          <w:rFonts w:ascii="Times New Roman" w:hAnsi="Times New Roman" w:cs="Times New Roman"/>
          <w:color w:val="000000"/>
        </w:rPr>
        <w:t xml:space="preserve"> експлуатаційного дозволу виробника, стосовно предмету закупівлі)</w:t>
      </w:r>
      <w:r w:rsidRPr="0029062F">
        <w:rPr>
          <w:rFonts w:ascii="Times New Roman" w:hAnsi="Times New Roman" w:cs="Times New Roman"/>
        </w:rPr>
        <w:t xml:space="preserve"> та підтвердження про реєстрацію оператора ринку;</w:t>
      </w:r>
    </w:p>
    <w:p w:rsidR="00CA6A87" w:rsidRPr="0029062F" w:rsidRDefault="00CA6A87" w:rsidP="00CA6A87">
      <w:pPr>
        <w:pStyle w:val="10"/>
        <w:jc w:val="both"/>
        <w:rPr>
          <w:rFonts w:ascii="Times New Roman" w:hAnsi="Times New Roman" w:cs="Times New Roman"/>
          <w:lang w:val="uk-UA"/>
        </w:rPr>
      </w:pPr>
      <w:r w:rsidRPr="0029062F">
        <w:rPr>
          <w:rFonts w:ascii="Times New Roman" w:hAnsi="Times New Roman" w:cs="Times New Roman"/>
          <w:lang w:val="uk-UA"/>
        </w:rPr>
        <w:t xml:space="preserve">- </w:t>
      </w:r>
      <w:proofErr w:type="spellStart"/>
      <w:r w:rsidRPr="0029062F">
        <w:rPr>
          <w:rFonts w:ascii="Times New Roman" w:hAnsi="Times New Roman" w:cs="Times New Roman"/>
          <w:lang w:val="uk-UA"/>
        </w:rPr>
        <w:t>скан-копію</w:t>
      </w:r>
      <w:proofErr w:type="spellEnd"/>
      <w:r w:rsidRPr="0029062F">
        <w:rPr>
          <w:rFonts w:ascii="Times New Roman" w:hAnsi="Times New Roman" w:cs="Times New Roman"/>
          <w:lang w:val="uk-UA"/>
        </w:rPr>
        <w:t xml:space="preserve"> декларації виробника та/або сертифікат якості;</w:t>
      </w:r>
    </w:p>
    <w:p w:rsidR="00CA6A87" w:rsidRPr="0029062F" w:rsidRDefault="00CA6A87" w:rsidP="00CA6A87">
      <w:pPr>
        <w:pStyle w:val="10"/>
        <w:jc w:val="both"/>
        <w:rPr>
          <w:rFonts w:ascii="Times New Roman" w:hAnsi="Times New Roman" w:cs="Times New Roman"/>
          <w:lang w:val="uk-UA"/>
        </w:rPr>
      </w:pPr>
      <w:r w:rsidRPr="0029062F">
        <w:rPr>
          <w:rFonts w:ascii="Times New Roman" w:hAnsi="Times New Roman" w:cs="Times New Roman"/>
          <w:lang w:val="uk-UA"/>
        </w:rPr>
        <w:t xml:space="preserve"> - </w:t>
      </w:r>
      <w:proofErr w:type="spellStart"/>
      <w:r w:rsidRPr="0029062F">
        <w:rPr>
          <w:rFonts w:ascii="Times New Roman" w:hAnsi="Times New Roman" w:cs="Times New Roman"/>
          <w:lang w:val="uk-UA"/>
        </w:rPr>
        <w:t>скан-копію</w:t>
      </w:r>
      <w:proofErr w:type="spellEnd"/>
      <w:r w:rsidRPr="0029062F">
        <w:rPr>
          <w:rFonts w:ascii="Times New Roman" w:hAnsi="Times New Roman" w:cs="Times New Roman"/>
          <w:lang w:val="uk-UA"/>
        </w:rPr>
        <w:t xml:space="preserve"> експлуатаційного дозволу Учасника (якщо учасник не є виробником надати </w:t>
      </w:r>
      <w:proofErr w:type="spellStart"/>
      <w:r w:rsidRPr="0029062F">
        <w:rPr>
          <w:rFonts w:ascii="Times New Roman" w:hAnsi="Times New Roman" w:cs="Times New Roman"/>
          <w:lang w:val="uk-UA"/>
        </w:rPr>
        <w:t>скан-копію</w:t>
      </w:r>
      <w:proofErr w:type="spellEnd"/>
      <w:r w:rsidRPr="0029062F">
        <w:rPr>
          <w:rFonts w:ascii="Times New Roman" w:hAnsi="Times New Roman" w:cs="Times New Roman"/>
          <w:lang w:val="uk-UA"/>
        </w:rPr>
        <w:t xml:space="preserve"> експлуатаційного дозволу виробника, стосовно предмету закупівлі.) </w:t>
      </w:r>
    </w:p>
    <w:p w:rsidR="00CA6A87" w:rsidRPr="0029062F" w:rsidRDefault="00CA6A87" w:rsidP="00CA6A87">
      <w:pPr>
        <w:pStyle w:val="10"/>
        <w:jc w:val="both"/>
        <w:rPr>
          <w:rFonts w:ascii="Times New Roman" w:hAnsi="Times New Roman" w:cs="Times New Roman"/>
        </w:rPr>
      </w:pPr>
      <w:proofErr w:type="gramStart"/>
      <w:r w:rsidRPr="0029062F">
        <w:rPr>
          <w:rFonts w:ascii="Times New Roman" w:hAnsi="Times New Roman" w:cs="Times New Roman"/>
        </w:rPr>
        <w:t xml:space="preserve">За </w:t>
      </w:r>
      <w:proofErr w:type="spellStart"/>
      <w:r w:rsidRPr="0029062F">
        <w:rPr>
          <w:rFonts w:ascii="Times New Roman" w:hAnsi="Times New Roman" w:cs="Times New Roman"/>
        </w:rPr>
        <w:t>якість</w:t>
      </w:r>
      <w:proofErr w:type="spellEnd"/>
      <w:r w:rsidRPr="0029062F">
        <w:rPr>
          <w:rFonts w:ascii="Times New Roman" w:hAnsi="Times New Roman" w:cs="Times New Roman"/>
        </w:rPr>
        <w:t xml:space="preserve"> та </w:t>
      </w:r>
      <w:proofErr w:type="spellStart"/>
      <w:r w:rsidRPr="0029062F">
        <w:rPr>
          <w:rFonts w:ascii="Times New Roman" w:hAnsi="Times New Roman" w:cs="Times New Roman"/>
        </w:rPr>
        <w:t>безпечність</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продукції</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постачальник</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відповідає</w:t>
      </w:r>
      <w:proofErr w:type="spellEnd"/>
      <w:r w:rsidRPr="0029062F">
        <w:rPr>
          <w:rFonts w:ascii="Times New Roman" w:hAnsi="Times New Roman" w:cs="Times New Roman"/>
        </w:rPr>
        <w:t xml:space="preserve"> до </w:t>
      </w:r>
      <w:proofErr w:type="spellStart"/>
      <w:r w:rsidRPr="0029062F">
        <w:rPr>
          <w:rFonts w:ascii="Times New Roman" w:hAnsi="Times New Roman" w:cs="Times New Roman"/>
        </w:rPr>
        <w:t>кінця</w:t>
      </w:r>
      <w:proofErr w:type="spellEnd"/>
      <w:r w:rsidRPr="0029062F">
        <w:rPr>
          <w:rFonts w:ascii="Times New Roman" w:hAnsi="Times New Roman" w:cs="Times New Roman"/>
          <w:lang w:val="uk-UA"/>
        </w:rPr>
        <w:t xml:space="preserve"> терміну </w:t>
      </w:r>
      <w:proofErr w:type="spellStart"/>
      <w:r w:rsidRPr="0029062F">
        <w:rPr>
          <w:rFonts w:ascii="Times New Roman" w:hAnsi="Times New Roman" w:cs="Times New Roman"/>
        </w:rPr>
        <w:t>її</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використання</w:t>
      </w:r>
      <w:proofErr w:type="spellEnd"/>
      <w:r w:rsidRPr="0029062F">
        <w:rPr>
          <w:rFonts w:ascii="Times New Roman" w:hAnsi="Times New Roman" w:cs="Times New Roman"/>
        </w:rPr>
        <w:t>.</w:t>
      </w:r>
      <w:proofErr w:type="gramEnd"/>
      <w:r w:rsidRPr="0029062F">
        <w:rPr>
          <w:rFonts w:ascii="Times New Roman" w:hAnsi="Times New Roman" w:cs="Times New Roman"/>
        </w:rPr>
        <w:t xml:space="preserve"> </w:t>
      </w:r>
      <w:proofErr w:type="spellStart"/>
      <w:r w:rsidRPr="0029062F">
        <w:rPr>
          <w:rFonts w:ascii="Times New Roman" w:hAnsi="Times New Roman" w:cs="Times New Roman"/>
        </w:rPr>
        <w:t>Замовник</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залишає</w:t>
      </w:r>
      <w:proofErr w:type="spellEnd"/>
      <w:r w:rsidRPr="0029062F">
        <w:rPr>
          <w:rFonts w:ascii="Times New Roman" w:hAnsi="Times New Roman" w:cs="Times New Roman"/>
        </w:rPr>
        <w:t xml:space="preserve"> за собою право у </w:t>
      </w:r>
      <w:proofErr w:type="spellStart"/>
      <w:r w:rsidRPr="0029062F">
        <w:rPr>
          <w:rFonts w:ascii="Times New Roman" w:hAnsi="Times New Roman" w:cs="Times New Roman"/>
        </w:rPr>
        <w:t>будь-який</w:t>
      </w:r>
      <w:proofErr w:type="spellEnd"/>
      <w:r w:rsidRPr="0029062F">
        <w:rPr>
          <w:rFonts w:ascii="Times New Roman" w:hAnsi="Times New Roman" w:cs="Times New Roman"/>
        </w:rPr>
        <w:t xml:space="preserve"> час </w:t>
      </w:r>
      <w:proofErr w:type="spellStart"/>
      <w:r w:rsidRPr="0029062F">
        <w:rPr>
          <w:rFonts w:ascii="Times New Roman" w:hAnsi="Times New Roman" w:cs="Times New Roman"/>
        </w:rPr>
        <w:t>відбирати</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зразки</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поставленої</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продукції</w:t>
      </w:r>
      <w:proofErr w:type="spellEnd"/>
      <w:r w:rsidRPr="0029062F">
        <w:rPr>
          <w:rFonts w:ascii="Times New Roman" w:hAnsi="Times New Roman" w:cs="Times New Roman"/>
        </w:rPr>
        <w:t xml:space="preserve"> для </w:t>
      </w:r>
      <w:proofErr w:type="spellStart"/>
      <w:r w:rsidRPr="0029062F">
        <w:rPr>
          <w:rFonts w:ascii="Times New Roman" w:hAnsi="Times New Roman" w:cs="Times New Roman"/>
        </w:rPr>
        <w:t>проведення</w:t>
      </w:r>
      <w:proofErr w:type="spellEnd"/>
      <w:r w:rsidRPr="0029062F">
        <w:rPr>
          <w:rFonts w:ascii="Times New Roman" w:hAnsi="Times New Roman" w:cs="Times New Roman"/>
        </w:rPr>
        <w:t xml:space="preserve"> </w:t>
      </w:r>
      <w:proofErr w:type="spellStart"/>
      <w:proofErr w:type="gramStart"/>
      <w:r w:rsidRPr="0029062F">
        <w:rPr>
          <w:rFonts w:ascii="Times New Roman" w:hAnsi="Times New Roman" w:cs="Times New Roman"/>
        </w:rPr>
        <w:t>досл</w:t>
      </w:r>
      <w:proofErr w:type="gramEnd"/>
      <w:r w:rsidRPr="0029062F">
        <w:rPr>
          <w:rFonts w:ascii="Times New Roman" w:hAnsi="Times New Roman" w:cs="Times New Roman"/>
        </w:rPr>
        <w:t>іджень</w:t>
      </w:r>
      <w:proofErr w:type="spellEnd"/>
      <w:r w:rsidRPr="0029062F">
        <w:rPr>
          <w:rFonts w:ascii="Times New Roman" w:hAnsi="Times New Roman" w:cs="Times New Roman"/>
        </w:rPr>
        <w:t xml:space="preserve"> на </w:t>
      </w:r>
      <w:proofErr w:type="spellStart"/>
      <w:r w:rsidRPr="0029062F">
        <w:rPr>
          <w:rFonts w:ascii="Times New Roman" w:hAnsi="Times New Roman" w:cs="Times New Roman"/>
        </w:rPr>
        <w:t>відповідність</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наданим</w:t>
      </w:r>
      <w:proofErr w:type="spellEnd"/>
      <w:r w:rsidRPr="0029062F">
        <w:rPr>
          <w:rFonts w:ascii="Times New Roman" w:hAnsi="Times New Roman" w:cs="Times New Roman"/>
        </w:rPr>
        <w:t xml:space="preserve"> документам </w:t>
      </w:r>
      <w:proofErr w:type="spellStart"/>
      <w:r w:rsidRPr="0029062F">
        <w:rPr>
          <w:rFonts w:ascii="Times New Roman" w:hAnsi="Times New Roman" w:cs="Times New Roman"/>
        </w:rPr>
        <w:t>щодо</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якості</w:t>
      </w:r>
      <w:proofErr w:type="spellEnd"/>
      <w:r w:rsidRPr="0029062F">
        <w:rPr>
          <w:rFonts w:ascii="Times New Roman" w:hAnsi="Times New Roman" w:cs="Times New Roman"/>
          <w:lang w:val="uk-UA"/>
        </w:rPr>
        <w:t>, складу</w:t>
      </w:r>
      <w:r w:rsidRPr="0029062F">
        <w:rPr>
          <w:rFonts w:ascii="Times New Roman" w:hAnsi="Times New Roman" w:cs="Times New Roman"/>
        </w:rPr>
        <w:t xml:space="preserve"> та </w:t>
      </w:r>
      <w:proofErr w:type="spellStart"/>
      <w:r w:rsidRPr="0029062F">
        <w:rPr>
          <w:rFonts w:ascii="Times New Roman" w:hAnsi="Times New Roman" w:cs="Times New Roman"/>
        </w:rPr>
        <w:t>безпеки</w:t>
      </w:r>
      <w:proofErr w:type="spellEnd"/>
      <w:r w:rsidRPr="0029062F">
        <w:rPr>
          <w:rFonts w:ascii="Times New Roman" w:hAnsi="Times New Roman" w:cs="Times New Roman"/>
        </w:rPr>
        <w:t xml:space="preserve"> в </w:t>
      </w:r>
      <w:proofErr w:type="spellStart"/>
      <w:r w:rsidRPr="0029062F">
        <w:rPr>
          <w:rFonts w:ascii="Times New Roman" w:hAnsi="Times New Roman" w:cs="Times New Roman"/>
        </w:rPr>
        <w:t>спеціальних</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акредитованих</w:t>
      </w:r>
      <w:proofErr w:type="spellEnd"/>
      <w:r w:rsidRPr="0029062F">
        <w:rPr>
          <w:rFonts w:ascii="Times New Roman" w:hAnsi="Times New Roman" w:cs="Times New Roman"/>
        </w:rPr>
        <w:t xml:space="preserve"> на </w:t>
      </w:r>
      <w:proofErr w:type="spellStart"/>
      <w:r w:rsidRPr="0029062F">
        <w:rPr>
          <w:rFonts w:ascii="Times New Roman" w:hAnsi="Times New Roman" w:cs="Times New Roman"/>
        </w:rPr>
        <w:t>це</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лабораторіях</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Вартість</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проведення</w:t>
      </w:r>
      <w:proofErr w:type="spellEnd"/>
      <w:r w:rsidRPr="0029062F">
        <w:rPr>
          <w:rFonts w:ascii="Times New Roman" w:hAnsi="Times New Roman" w:cs="Times New Roman"/>
        </w:rPr>
        <w:t xml:space="preserve"> </w:t>
      </w:r>
      <w:proofErr w:type="spellStart"/>
      <w:proofErr w:type="gramStart"/>
      <w:r w:rsidRPr="0029062F">
        <w:rPr>
          <w:rFonts w:ascii="Times New Roman" w:hAnsi="Times New Roman" w:cs="Times New Roman"/>
        </w:rPr>
        <w:t>досл</w:t>
      </w:r>
      <w:proofErr w:type="gramEnd"/>
      <w:r w:rsidRPr="0029062F">
        <w:rPr>
          <w:rFonts w:ascii="Times New Roman" w:hAnsi="Times New Roman" w:cs="Times New Roman"/>
        </w:rPr>
        <w:t>іджень</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сплачує</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постачальник</w:t>
      </w:r>
      <w:proofErr w:type="spellEnd"/>
      <w:r w:rsidRPr="0029062F">
        <w:rPr>
          <w:rFonts w:ascii="Times New Roman" w:hAnsi="Times New Roman" w:cs="Times New Roman"/>
        </w:rPr>
        <w:t xml:space="preserve">. В </w:t>
      </w:r>
      <w:proofErr w:type="spellStart"/>
      <w:r w:rsidRPr="0029062F">
        <w:rPr>
          <w:rFonts w:ascii="Times New Roman" w:hAnsi="Times New Roman" w:cs="Times New Roman"/>
        </w:rPr>
        <w:t>разі</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встановлення</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невідповідності</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продукції</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заданим</w:t>
      </w:r>
      <w:proofErr w:type="spellEnd"/>
      <w:r w:rsidRPr="0029062F">
        <w:rPr>
          <w:rFonts w:ascii="Times New Roman" w:hAnsi="Times New Roman" w:cs="Times New Roman"/>
        </w:rPr>
        <w:t xml:space="preserve"> параметрам </w:t>
      </w:r>
      <w:proofErr w:type="spellStart"/>
      <w:r w:rsidRPr="0029062F">
        <w:rPr>
          <w:rFonts w:ascii="Times New Roman" w:hAnsi="Times New Roman" w:cs="Times New Roman"/>
        </w:rPr>
        <w:t>замовник</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залишає</w:t>
      </w:r>
      <w:proofErr w:type="spellEnd"/>
      <w:r w:rsidRPr="0029062F">
        <w:rPr>
          <w:rFonts w:ascii="Times New Roman" w:hAnsi="Times New Roman" w:cs="Times New Roman"/>
        </w:rPr>
        <w:t xml:space="preserve"> за собою право </w:t>
      </w:r>
      <w:proofErr w:type="spellStart"/>
      <w:r w:rsidRPr="0029062F">
        <w:rPr>
          <w:rFonts w:ascii="Times New Roman" w:hAnsi="Times New Roman" w:cs="Times New Roman"/>
        </w:rPr>
        <w:t>повернення</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продукції</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постачальнику</w:t>
      </w:r>
      <w:proofErr w:type="spellEnd"/>
      <w:r w:rsidRPr="0029062F">
        <w:rPr>
          <w:rFonts w:ascii="Times New Roman" w:hAnsi="Times New Roman" w:cs="Times New Roman"/>
        </w:rPr>
        <w:t xml:space="preserve"> та у </w:t>
      </w:r>
      <w:proofErr w:type="spellStart"/>
      <w:r w:rsidRPr="0029062F">
        <w:rPr>
          <w:rFonts w:ascii="Times New Roman" w:hAnsi="Times New Roman" w:cs="Times New Roman"/>
        </w:rPr>
        <w:t>подальшому</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розірвання</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існуючого</w:t>
      </w:r>
      <w:proofErr w:type="spellEnd"/>
      <w:r w:rsidRPr="0029062F">
        <w:rPr>
          <w:rFonts w:ascii="Times New Roman" w:hAnsi="Times New Roman" w:cs="Times New Roman"/>
        </w:rPr>
        <w:t xml:space="preserve"> договору на </w:t>
      </w:r>
      <w:proofErr w:type="spellStart"/>
      <w:r w:rsidRPr="0029062F">
        <w:rPr>
          <w:rFonts w:ascii="Times New Roman" w:hAnsi="Times New Roman" w:cs="Times New Roman"/>
        </w:rPr>
        <w:t>постачання</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продукції</w:t>
      </w:r>
      <w:proofErr w:type="spellEnd"/>
      <w:r w:rsidRPr="0029062F">
        <w:rPr>
          <w:rFonts w:ascii="Times New Roman" w:hAnsi="Times New Roman" w:cs="Times New Roman"/>
        </w:rPr>
        <w:t>.</w:t>
      </w:r>
    </w:p>
    <w:p w:rsidR="00CA6A87" w:rsidRPr="0029062F" w:rsidRDefault="00CA6A87" w:rsidP="00CA6A87">
      <w:pPr>
        <w:pStyle w:val="10"/>
        <w:jc w:val="both"/>
        <w:rPr>
          <w:rFonts w:ascii="Times New Roman" w:hAnsi="Times New Roman" w:cs="Times New Roman"/>
          <w:lang w:val="uk-UA"/>
        </w:rPr>
      </w:pPr>
      <w:r w:rsidRPr="0029062F">
        <w:rPr>
          <w:rFonts w:ascii="Times New Roman" w:hAnsi="Times New Roman" w:cs="Times New Roman"/>
        </w:rPr>
        <w:t xml:space="preserve">Без </w:t>
      </w:r>
      <w:proofErr w:type="spellStart"/>
      <w:r w:rsidRPr="0029062F">
        <w:rPr>
          <w:rFonts w:ascii="Times New Roman" w:hAnsi="Times New Roman" w:cs="Times New Roman"/>
        </w:rPr>
        <w:t>наявності</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супровідних</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документів</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щодо</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якості</w:t>
      </w:r>
      <w:proofErr w:type="spellEnd"/>
      <w:r w:rsidRPr="0029062F">
        <w:rPr>
          <w:rFonts w:ascii="Times New Roman" w:hAnsi="Times New Roman" w:cs="Times New Roman"/>
        </w:rPr>
        <w:t xml:space="preserve"> та </w:t>
      </w:r>
      <w:proofErr w:type="spellStart"/>
      <w:r w:rsidRPr="0029062F">
        <w:rPr>
          <w:rFonts w:ascii="Times New Roman" w:hAnsi="Times New Roman" w:cs="Times New Roman"/>
        </w:rPr>
        <w:t>безпеки</w:t>
      </w:r>
      <w:proofErr w:type="spellEnd"/>
      <w:r w:rsidRPr="0029062F">
        <w:rPr>
          <w:rFonts w:ascii="Times New Roman" w:hAnsi="Times New Roman" w:cs="Times New Roman"/>
        </w:rPr>
        <w:t xml:space="preserve">, а </w:t>
      </w:r>
      <w:proofErr w:type="spellStart"/>
      <w:r w:rsidRPr="0029062F">
        <w:rPr>
          <w:rFonts w:ascii="Times New Roman" w:hAnsi="Times New Roman" w:cs="Times New Roman"/>
        </w:rPr>
        <w:t>також</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маркування</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передбаченого</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чинним</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законодавством</w:t>
      </w:r>
      <w:proofErr w:type="spellEnd"/>
      <w:r w:rsidRPr="0029062F">
        <w:rPr>
          <w:rFonts w:ascii="Times New Roman" w:hAnsi="Times New Roman" w:cs="Times New Roman"/>
        </w:rPr>
        <w:t xml:space="preserve"> </w:t>
      </w:r>
      <w:proofErr w:type="spellStart"/>
      <w:r w:rsidRPr="0029062F">
        <w:rPr>
          <w:rFonts w:ascii="Times New Roman" w:hAnsi="Times New Roman" w:cs="Times New Roman"/>
        </w:rPr>
        <w:t>продукція</w:t>
      </w:r>
      <w:proofErr w:type="spellEnd"/>
      <w:r w:rsidRPr="0029062F">
        <w:rPr>
          <w:rFonts w:ascii="Times New Roman" w:hAnsi="Times New Roman" w:cs="Times New Roman"/>
        </w:rPr>
        <w:t xml:space="preserve"> не </w:t>
      </w:r>
      <w:proofErr w:type="spellStart"/>
      <w:r w:rsidRPr="0029062F">
        <w:rPr>
          <w:rFonts w:ascii="Times New Roman" w:hAnsi="Times New Roman" w:cs="Times New Roman"/>
        </w:rPr>
        <w:t>приймається</w:t>
      </w:r>
      <w:proofErr w:type="spellEnd"/>
      <w:r w:rsidRPr="0029062F">
        <w:rPr>
          <w:rFonts w:ascii="Times New Roman" w:hAnsi="Times New Roman" w:cs="Times New Roman"/>
        </w:rPr>
        <w:t>.</w:t>
      </w:r>
      <w:r w:rsidRPr="0029062F">
        <w:rPr>
          <w:rFonts w:ascii="Times New Roman" w:hAnsi="Times New Roman" w:cs="Times New Roman"/>
          <w:lang w:val="uk-UA"/>
        </w:rPr>
        <w:t xml:space="preserve"> 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CA6A87" w:rsidRPr="0029062F" w:rsidRDefault="00CA6A87" w:rsidP="00CA6A87">
      <w:pPr>
        <w:rPr>
          <w:rFonts w:ascii="Times New Roman" w:hAnsi="Times New Roman" w:cs="Times New Roman"/>
          <w:b/>
          <w:bCs/>
        </w:rPr>
      </w:pPr>
      <w:r w:rsidRPr="0029062F">
        <w:rPr>
          <w:rFonts w:ascii="Times New Roman" w:hAnsi="Times New Roman" w:cs="Times New Roman"/>
          <w:color w:val="000000"/>
          <w:lang w:eastAsia="uk-UA"/>
        </w:rPr>
        <w:t>Якщо поставлений товар не буде відповідати своїм якісним характеристикам, постачальник замінить товар своїми силами і за свій рахунок протягом 8 годин.</w:t>
      </w:r>
    </w:p>
    <w:p w:rsidR="00CA6A87" w:rsidRPr="0029062F" w:rsidRDefault="00CA6A87" w:rsidP="00CA6A87">
      <w:pPr>
        <w:ind w:firstLine="709"/>
        <w:rPr>
          <w:rFonts w:ascii="Times New Roman" w:hAnsi="Times New Roman" w:cs="Times New Roman"/>
          <w:b/>
          <w:bCs/>
        </w:rPr>
      </w:pPr>
    </w:p>
    <w:p w:rsidR="0029062F" w:rsidRDefault="0029062F" w:rsidP="008547F2">
      <w:pPr>
        <w:pStyle w:val="af"/>
        <w:rPr>
          <w:rFonts w:ascii="Times New Roman" w:hAnsi="Times New Roman" w:cs="Times New Roman"/>
          <w:sz w:val="22"/>
          <w:szCs w:val="22"/>
          <w:lang w:val="uk-UA"/>
        </w:rPr>
      </w:pPr>
    </w:p>
    <w:tbl>
      <w:tblPr>
        <w:tblW w:w="9639" w:type="dxa"/>
        <w:tblInd w:w="108" w:type="dxa"/>
        <w:tblLook w:val="04A0"/>
      </w:tblPr>
      <w:tblGrid>
        <w:gridCol w:w="4773"/>
        <w:gridCol w:w="4866"/>
      </w:tblGrid>
      <w:tr w:rsidR="00FE2341" w:rsidRPr="0067089B" w:rsidTr="001058D2">
        <w:tc>
          <w:tcPr>
            <w:tcW w:w="4773" w:type="dxa"/>
            <w:shd w:val="clear" w:color="auto" w:fill="auto"/>
          </w:tcPr>
          <w:p w:rsidR="00FE2341" w:rsidRPr="0067089B" w:rsidRDefault="00FE2341" w:rsidP="00F327EC">
            <w:pPr>
              <w:pStyle w:val="af"/>
              <w:rPr>
                <w:rFonts w:ascii="Times New Roman" w:hAnsi="Times New Roman" w:cs="Times New Roman"/>
                <w:sz w:val="22"/>
                <w:szCs w:val="22"/>
              </w:rPr>
            </w:pPr>
          </w:p>
        </w:tc>
        <w:tc>
          <w:tcPr>
            <w:tcW w:w="4866" w:type="dxa"/>
            <w:shd w:val="clear" w:color="auto" w:fill="auto"/>
          </w:tcPr>
          <w:p w:rsidR="00FE2341" w:rsidRPr="00FE2341" w:rsidRDefault="00FE2341" w:rsidP="00F327EC">
            <w:pPr>
              <w:pStyle w:val="af"/>
              <w:rPr>
                <w:rFonts w:ascii="Times New Roman" w:hAnsi="Times New Roman" w:cs="Times New Roman"/>
                <w:sz w:val="22"/>
                <w:szCs w:val="22"/>
                <w:lang w:val="uk-UA"/>
              </w:rPr>
            </w:pPr>
            <w:proofErr w:type="spellStart"/>
            <w:r>
              <w:rPr>
                <w:rFonts w:ascii="Times New Roman" w:hAnsi="Times New Roman" w:cs="Times New Roman"/>
                <w:sz w:val="22"/>
                <w:szCs w:val="22"/>
              </w:rPr>
              <w:t>Додаток</w:t>
            </w:r>
            <w:proofErr w:type="spellEnd"/>
            <w:r>
              <w:rPr>
                <w:rFonts w:ascii="Times New Roman" w:hAnsi="Times New Roman" w:cs="Times New Roman"/>
                <w:sz w:val="22"/>
                <w:szCs w:val="22"/>
              </w:rPr>
              <w:t xml:space="preserve"> </w:t>
            </w:r>
            <w:r>
              <w:rPr>
                <w:rFonts w:ascii="Times New Roman" w:hAnsi="Times New Roman" w:cs="Times New Roman"/>
                <w:sz w:val="22"/>
                <w:szCs w:val="22"/>
                <w:lang w:val="uk-UA"/>
              </w:rPr>
              <w:t>4</w:t>
            </w:r>
          </w:p>
          <w:p w:rsidR="00FE2341" w:rsidRPr="0067089B" w:rsidRDefault="00FE2341" w:rsidP="00F327EC">
            <w:pPr>
              <w:pStyle w:val="af"/>
              <w:rPr>
                <w:rFonts w:ascii="Times New Roman" w:hAnsi="Times New Roman" w:cs="Times New Roman"/>
                <w:sz w:val="22"/>
                <w:szCs w:val="22"/>
              </w:rPr>
            </w:pPr>
            <w:proofErr w:type="spellStart"/>
            <w:r w:rsidRPr="0067089B">
              <w:rPr>
                <w:rFonts w:ascii="Times New Roman" w:hAnsi="Times New Roman" w:cs="Times New Roman"/>
                <w:sz w:val="22"/>
                <w:szCs w:val="22"/>
              </w:rPr>
              <w:t>тендерної</w:t>
            </w:r>
            <w:proofErr w:type="spellEnd"/>
            <w:r w:rsidRPr="0067089B">
              <w:rPr>
                <w:rFonts w:ascii="Times New Roman" w:hAnsi="Times New Roman" w:cs="Times New Roman"/>
                <w:sz w:val="22"/>
                <w:szCs w:val="22"/>
              </w:rPr>
              <w:t xml:space="preserve"> </w:t>
            </w:r>
            <w:proofErr w:type="spellStart"/>
            <w:r w:rsidRPr="0067089B">
              <w:rPr>
                <w:rFonts w:ascii="Times New Roman" w:hAnsi="Times New Roman" w:cs="Times New Roman"/>
                <w:sz w:val="22"/>
                <w:szCs w:val="22"/>
              </w:rPr>
              <w:t>документації</w:t>
            </w:r>
            <w:proofErr w:type="spellEnd"/>
          </w:p>
          <w:p w:rsidR="00FE2341" w:rsidRPr="0067089B" w:rsidRDefault="00FE2341" w:rsidP="00F327EC">
            <w:pPr>
              <w:pStyle w:val="af"/>
              <w:rPr>
                <w:rFonts w:ascii="Times New Roman" w:hAnsi="Times New Roman" w:cs="Times New Roman"/>
                <w:bCs/>
                <w:sz w:val="22"/>
                <w:szCs w:val="22"/>
              </w:rPr>
            </w:pPr>
            <w:proofErr w:type="gramStart"/>
            <w:r w:rsidRPr="0067089B">
              <w:rPr>
                <w:rFonts w:ascii="Times New Roman" w:hAnsi="Times New Roman" w:cs="Times New Roman"/>
                <w:sz w:val="22"/>
                <w:szCs w:val="22"/>
              </w:rPr>
              <w:t>на</w:t>
            </w:r>
            <w:proofErr w:type="gramEnd"/>
            <w:r w:rsidRPr="0067089B">
              <w:rPr>
                <w:rFonts w:ascii="Times New Roman" w:hAnsi="Times New Roman" w:cs="Times New Roman"/>
                <w:sz w:val="22"/>
                <w:szCs w:val="22"/>
              </w:rPr>
              <w:t xml:space="preserve"> </w:t>
            </w:r>
            <w:proofErr w:type="spellStart"/>
            <w:r w:rsidRPr="0067089B">
              <w:rPr>
                <w:rFonts w:ascii="Times New Roman" w:hAnsi="Times New Roman" w:cs="Times New Roman"/>
                <w:sz w:val="22"/>
                <w:szCs w:val="22"/>
              </w:rPr>
              <w:t>закупівлю</w:t>
            </w:r>
            <w:proofErr w:type="spellEnd"/>
            <w:r w:rsidRPr="0067089B">
              <w:rPr>
                <w:rFonts w:ascii="Times New Roman" w:hAnsi="Times New Roman" w:cs="Times New Roman"/>
                <w:sz w:val="22"/>
                <w:szCs w:val="22"/>
              </w:rPr>
              <w:t xml:space="preserve"> </w:t>
            </w:r>
            <w:r w:rsidRPr="0067089B">
              <w:rPr>
                <w:rFonts w:ascii="Times New Roman" w:hAnsi="Times New Roman" w:cs="Times New Roman"/>
                <w:bCs/>
                <w:sz w:val="22"/>
                <w:szCs w:val="22"/>
              </w:rPr>
              <w:t xml:space="preserve">за кодом </w:t>
            </w:r>
          </w:p>
          <w:p w:rsidR="001719FA" w:rsidRPr="009819E1" w:rsidRDefault="001719FA" w:rsidP="001719FA">
            <w:pPr>
              <w:widowControl w:val="0"/>
              <w:autoSpaceDE w:val="0"/>
              <w:autoSpaceDN w:val="0"/>
              <w:adjustRightInd w:val="0"/>
              <w:rPr>
                <w:rFonts w:ascii="Times New Roman" w:eastAsia="Times New Roman" w:hAnsi="Times New Roman" w:cs="Times New Roman"/>
                <w:sz w:val="24"/>
                <w:szCs w:val="24"/>
              </w:rPr>
            </w:pPr>
            <w:proofErr w:type="spellStart"/>
            <w:r w:rsidRPr="009819E1">
              <w:rPr>
                <w:rFonts w:ascii="Times New Roman" w:hAnsi="Times New Roman" w:cs="Times New Roman"/>
              </w:rPr>
              <w:t>ДК</w:t>
            </w:r>
            <w:proofErr w:type="spellEnd"/>
            <w:r w:rsidRPr="009819E1">
              <w:rPr>
                <w:rFonts w:ascii="Times New Roman" w:hAnsi="Times New Roman" w:cs="Times New Roman"/>
              </w:rPr>
              <w:t xml:space="preserve"> 021:2015:03220000-9 Овочі, фрукти та горіхи (</w:t>
            </w:r>
            <w:proofErr w:type="spellStart"/>
            <w:r w:rsidRPr="009819E1">
              <w:rPr>
                <w:rFonts w:ascii="Times New Roman" w:hAnsi="Times New Roman" w:cs="Times New Roman"/>
                <w:lang w:val="ru-RU"/>
              </w:rPr>
              <w:t>горошок</w:t>
            </w:r>
            <w:proofErr w:type="spellEnd"/>
            <w:r w:rsidRPr="009819E1">
              <w:rPr>
                <w:rFonts w:ascii="Times New Roman" w:hAnsi="Times New Roman" w:cs="Times New Roman"/>
                <w:lang w:val="ru-RU"/>
              </w:rPr>
              <w:t xml:space="preserve"> </w:t>
            </w:r>
            <w:proofErr w:type="spellStart"/>
            <w:r w:rsidRPr="009819E1">
              <w:rPr>
                <w:rFonts w:ascii="Times New Roman" w:hAnsi="Times New Roman" w:cs="Times New Roman"/>
                <w:lang w:val="ru-RU"/>
              </w:rPr>
              <w:t>зелений</w:t>
            </w:r>
            <w:proofErr w:type="spellEnd"/>
            <w:r w:rsidRPr="009819E1">
              <w:rPr>
                <w:rFonts w:ascii="Times New Roman" w:hAnsi="Times New Roman" w:cs="Times New Roman"/>
                <w:lang w:val="ru-RU"/>
              </w:rPr>
              <w:t xml:space="preserve"> </w:t>
            </w:r>
            <w:r w:rsidRPr="009819E1">
              <w:rPr>
                <w:rFonts w:ascii="Times New Roman" w:hAnsi="Times New Roman" w:cs="Times New Roman"/>
              </w:rPr>
              <w:t>заморожений)</w:t>
            </w:r>
          </w:p>
          <w:p w:rsidR="00FE2341" w:rsidRPr="002C682C" w:rsidRDefault="00FE2341" w:rsidP="00F327EC">
            <w:pPr>
              <w:pStyle w:val="af"/>
              <w:rPr>
                <w:rFonts w:ascii="Times New Roman" w:hAnsi="Times New Roman" w:cs="Times New Roman"/>
                <w:sz w:val="22"/>
                <w:szCs w:val="22"/>
                <w:lang w:val="uk-UA"/>
              </w:rPr>
            </w:pPr>
          </w:p>
        </w:tc>
      </w:tr>
    </w:tbl>
    <w:p w:rsidR="001F1091" w:rsidRDefault="001F1091" w:rsidP="001F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1F1091" w:rsidRPr="001F1091" w:rsidRDefault="001F1091" w:rsidP="001F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1F1091">
        <w:rPr>
          <w:rFonts w:ascii="Times New Roman" w:hAnsi="Times New Roman" w:cs="Times New Roman"/>
          <w:b/>
          <w:bCs/>
          <w:sz w:val="24"/>
          <w:szCs w:val="24"/>
        </w:rPr>
        <w:t>ПРОЕКТ ДОГОВОРУ №___________</w:t>
      </w:r>
    </w:p>
    <w:p w:rsidR="001F1091" w:rsidRPr="001F1091" w:rsidRDefault="001F1091" w:rsidP="001F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1F109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1F1091">
        <w:rPr>
          <w:rFonts w:ascii="Times New Roman" w:hAnsi="Times New Roman" w:cs="Times New Roman"/>
          <w:b/>
          <w:bCs/>
          <w:sz w:val="24"/>
          <w:szCs w:val="24"/>
        </w:rPr>
        <w:t xml:space="preserve"> про закупівлю товару</w:t>
      </w:r>
      <w:r w:rsidRPr="001F1091">
        <w:rPr>
          <w:rFonts w:ascii="Times New Roman" w:hAnsi="Times New Roman" w:cs="Times New Roman"/>
          <w:b/>
          <w:bCs/>
          <w:sz w:val="24"/>
          <w:szCs w:val="24"/>
        </w:rPr>
        <w:br/>
        <w:t xml:space="preserve"> </w:t>
      </w:r>
      <w:bookmarkStart w:id="7" w:name="19"/>
      <w:bookmarkEnd w:id="7"/>
      <w:r w:rsidRPr="001F1091">
        <w:rPr>
          <w:rFonts w:ascii="Times New Roman" w:hAnsi="Times New Roman" w:cs="Times New Roman"/>
          <w:sz w:val="24"/>
          <w:szCs w:val="24"/>
        </w:rPr>
        <w:t xml:space="preserve"> м. Конотоп                                                                                </w:t>
      </w:r>
      <w:r>
        <w:rPr>
          <w:rFonts w:ascii="Times New Roman" w:hAnsi="Times New Roman" w:cs="Times New Roman"/>
          <w:sz w:val="24"/>
          <w:szCs w:val="24"/>
        </w:rPr>
        <w:t xml:space="preserve">  </w:t>
      </w:r>
      <w:r w:rsidR="008E0FA9">
        <w:rPr>
          <w:rFonts w:ascii="Times New Roman" w:hAnsi="Times New Roman" w:cs="Times New Roman"/>
          <w:sz w:val="24"/>
          <w:szCs w:val="24"/>
        </w:rPr>
        <w:t xml:space="preserve">         </w:t>
      </w:r>
      <w:r w:rsidRPr="001F1091">
        <w:rPr>
          <w:rFonts w:ascii="Times New Roman" w:hAnsi="Times New Roman" w:cs="Times New Roman"/>
          <w:sz w:val="24"/>
          <w:szCs w:val="24"/>
        </w:rPr>
        <w:t xml:space="preserve">«____» _________2023 року </w:t>
      </w:r>
    </w:p>
    <w:p w:rsidR="001F1091" w:rsidRPr="001F1091" w:rsidRDefault="001F1091" w:rsidP="001F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p>
    <w:p w:rsidR="001F1091" w:rsidRPr="001F1091" w:rsidRDefault="001F1091" w:rsidP="001F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bookmarkStart w:id="8" w:name="20"/>
      <w:bookmarkStart w:id="9" w:name="_Hlk118376192"/>
      <w:bookmarkEnd w:id="8"/>
      <w:r w:rsidRPr="001F1091">
        <w:rPr>
          <w:rFonts w:ascii="Times New Roman" w:hAnsi="Times New Roman" w:cs="Times New Roman"/>
          <w:b/>
          <w:bCs/>
          <w:sz w:val="24"/>
          <w:szCs w:val="24"/>
          <w:lang w:bidi="uk-UA"/>
        </w:rPr>
        <w:t>Управління освіти Конотопської міської ради Сумської області в особі ____________________________________________, що діє на підставі Положення</w:t>
      </w:r>
      <w:r w:rsidRPr="001F1091">
        <w:rPr>
          <w:rFonts w:ascii="Times New Roman" w:hAnsi="Times New Roman" w:cs="Times New Roman"/>
          <w:b/>
          <w:bCs/>
          <w:sz w:val="24"/>
          <w:szCs w:val="24"/>
        </w:rPr>
        <w:t xml:space="preserve"> </w:t>
      </w:r>
      <w:r w:rsidRPr="001F1091">
        <w:rPr>
          <w:rFonts w:ascii="Times New Roman" w:hAnsi="Times New Roman" w:cs="Times New Roman"/>
          <w:sz w:val="24"/>
          <w:szCs w:val="24"/>
        </w:rPr>
        <w:t>(далі  - Покупець)</w:t>
      </w:r>
      <w:bookmarkEnd w:id="9"/>
      <w:r w:rsidRPr="001F1091">
        <w:rPr>
          <w:rFonts w:ascii="Times New Roman" w:hAnsi="Times New Roman" w:cs="Times New Roman"/>
          <w:sz w:val="24"/>
          <w:szCs w:val="24"/>
        </w:rPr>
        <w:t>, з однієї сторони та</w:t>
      </w:r>
    </w:p>
    <w:p w:rsidR="001F1091" w:rsidRPr="001F1091" w:rsidRDefault="001F1091" w:rsidP="001F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1F1091">
        <w:rPr>
          <w:rFonts w:ascii="Times New Roman" w:hAnsi="Times New Roman" w:cs="Times New Roman"/>
          <w:b/>
          <w:bCs/>
          <w:i/>
          <w:iCs/>
          <w:sz w:val="24"/>
          <w:szCs w:val="24"/>
        </w:rPr>
        <w:t xml:space="preserve">___________________________, </w:t>
      </w:r>
      <w:r w:rsidRPr="001F1091">
        <w:rPr>
          <w:rFonts w:ascii="Times New Roman" w:hAnsi="Times New Roman" w:cs="Times New Roman"/>
          <w:i/>
          <w:iCs/>
          <w:sz w:val="24"/>
          <w:szCs w:val="24"/>
        </w:rPr>
        <w:t xml:space="preserve"> </w:t>
      </w:r>
      <w:r w:rsidRPr="001F1091">
        <w:rPr>
          <w:rFonts w:ascii="Times New Roman" w:hAnsi="Times New Roman" w:cs="Times New Roman"/>
          <w:sz w:val="24"/>
          <w:szCs w:val="24"/>
        </w:rPr>
        <w:t xml:space="preserve">в особі ______________, що діє на підставі   (далі - Постачальник),  з іншої сторони,  разом - Сторони,  </w:t>
      </w:r>
      <w:bookmarkStart w:id="10" w:name="_Hlk118376208"/>
      <w:r w:rsidRPr="001F1091">
        <w:rPr>
          <w:rFonts w:ascii="Times New Roman" w:hAnsi="Times New Roman" w:cs="Times New Roman"/>
          <w:sz w:val="24"/>
          <w:szCs w:val="24"/>
        </w:rPr>
        <w:t xml:space="preserve">уклали цей договір  з дотриманням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F1091">
        <w:rPr>
          <w:rFonts w:ascii="Times New Roman" w:hAnsi="Times New Roman" w:cs="Times New Roman"/>
          <w:sz w:val="24"/>
          <w:szCs w:val="24"/>
        </w:rPr>
        <w:t>“Про</w:t>
      </w:r>
      <w:proofErr w:type="spellEnd"/>
      <w:r w:rsidRPr="001F1091">
        <w:rPr>
          <w:rFonts w:ascii="Times New Roman" w:hAnsi="Times New Roman" w:cs="Times New Roman"/>
          <w:sz w:val="24"/>
          <w:szCs w:val="24"/>
        </w:rPr>
        <w:t xml:space="preserve"> публічні </w:t>
      </w:r>
      <w:proofErr w:type="spellStart"/>
      <w:r w:rsidRPr="001F1091">
        <w:rPr>
          <w:rFonts w:ascii="Times New Roman" w:hAnsi="Times New Roman" w:cs="Times New Roman"/>
          <w:sz w:val="24"/>
          <w:szCs w:val="24"/>
        </w:rPr>
        <w:t>закупівлі”</w:t>
      </w:r>
      <w:proofErr w:type="spellEnd"/>
      <w:r w:rsidRPr="001F1091">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 </w:t>
      </w:r>
      <w:proofErr w:type="spellStart"/>
      <w:r w:rsidRPr="001F1091">
        <w:rPr>
          <w:rFonts w:ascii="Times New Roman" w:hAnsi="Times New Roman" w:cs="Times New Roman"/>
          <w:sz w:val="24"/>
          <w:szCs w:val="24"/>
        </w:rPr>
        <w:t>“Про</w:t>
      </w:r>
      <w:proofErr w:type="spellEnd"/>
      <w:r w:rsidRPr="001F1091">
        <w:rPr>
          <w:rFonts w:ascii="Times New Roman" w:hAnsi="Times New Roman" w:cs="Times New Roman"/>
          <w:sz w:val="24"/>
          <w:szCs w:val="24"/>
        </w:rPr>
        <w:t xml:space="preserve"> введе</w:t>
      </w:r>
      <w:r w:rsidR="00A35A3B">
        <w:rPr>
          <w:rFonts w:ascii="Times New Roman" w:hAnsi="Times New Roman" w:cs="Times New Roman"/>
          <w:sz w:val="24"/>
          <w:szCs w:val="24"/>
        </w:rPr>
        <w:t xml:space="preserve">ння воєнного стану в </w:t>
      </w:r>
      <w:proofErr w:type="spellStart"/>
      <w:r w:rsidR="00A35A3B">
        <w:rPr>
          <w:rFonts w:ascii="Times New Roman" w:hAnsi="Times New Roman" w:cs="Times New Roman"/>
          <w:sz w:val="24"/>
          <w:szCs w:val="24"/>
        </w:rPr>
        <w:t>Україні”</w:t>
      </w:r>
      <w:proofErr w:type="spellEnd"/>
      <w:r w:rsidR="00A35A3B">
        <w:rPr>
          <w:rFonts w:ascii="Times New Roman" w:hAnsi="Times New Roman" w:cs="Times New Roman"/>
          <w:sz w:val="24"/>
          <w:szCs w:val="24"/>
        </w:rPr>
        <w:t xml:space="preserve"> (</w:t>
      </w:r>
      <w:r w:rsidRPr="001F1091">
        <w:rPr>
          <w:rFonts w:ascii="Times New Roman" w:hAnsi="Times New Roman" w:cs="Times New Roman"/>
          <w:sz w:val="24"/>
          <w:szCs w:val="24"/>
        </w:rPr>
        <w:t>з</w:t>
      </w:r>
      <w:r w:rsidR="00A35A3B">
        <w:rPr>
          <w:rFonts w:ascii="Times New Roman" w:hAnsi="Times New Roman" w:cs="Times New Roman"/>
          <w:sz w:val="24"/>
          <w:szCs w:val="24"/>
        </w:rPr>
        <w:t>і</w:t>
      </w:r>
      <w:r w:rsidRPr="001F1091">
        <w:rPr>
          <w:rFonts w:ascii="Times New Roman" w:hAnsi="Times New Roman" w:cs="Times New Roman"/>
          <w:sz w:val="24"/>
          <w:szCs w:val="24"/>
        </w:rPr>
        <w:t xml:space="preserve"> змінами) про таке  (далі-Договір): </w:t>
      </w:r>
      <w:bookmarkEnd w:id="10"/>
    </w:p>
    <w:p w:rsidR="001F1091" w:rsidRPr="001F1091" w:rsidRDefault="001F1091" w:rsidP="001F1091">
      <w:pPr>
        <w:pStyle w:val="10"/>
        <w:jc w:val="center"/>
        <w:rPr>
          <w:rFonts w:ascii="Times New Roman" w:hAnsi="Times New Roman" w:cs="Times New Roman"/>
          <w:b/>
          <w:sz w:val="24"/>
          <w:szCs w:val="24"/>
          <w:lang w:val="uk-UA"/>
        </w:rPr>
      </w:pPr>
      <w:bookmarkStart w:id="11" w:name="26"/>
      <w:bookmarkEnd w:id="11"/>
      <w:r w:rsidRPr="001F1091">
        <w:rPr>
          <w:rFonts w:ascii="Times New Roman" w:hAnsi="Times New Roman" w:cs="Times New Roman"/>
          <w:b/>
          <w:sz w:val="24"/>
          <w:szCs w:val="24"/>
        </w:rPr>
        <w:t>I</w:t>
      </w:r>
      <w:r w:rsidRPr="001F1091">
        <w:rPr>
          <w:rFonts w:ascii="Times New Roman" w:hAnsi="Times New Roman" w:cs="Times New Roman"/>
          <w:b/>
          <w:sz w:val="24"/>
          <w:szCs w:val="24"/>
          <w:lang w:val="uk-UA"/>
        </w:rPr>
        <w:t>. Предмет договору</w:t>
      </w:r>
    </w:p>
    <w:p w:rsidR="001F1091" w:rsidRPr="001F1091" w:rsidRDefault="001F1091" w:rsidP="001719FA">
      <w:pPr>
        <w:pStyle w:val="10"/>
        <w:jc w:val="both"/>
        <w:rPr>
          <w:rFonts w:ascii="Times New Roman" w:hAnsi="Times New Roman" w:cs="Times New Roman"/>
          <w:sz w:val="24"/>
          <w:szCs w:val="24"/>
        </w:rPr>
      </w:pPr>
      <w:bookmarkStart w:id="12" w:name="27"/>
      <w:bookmarkEnd w:id="12"/>
      <w:r w:rsidRPr="001F1091">
        <w:rPr>
          <w:rFonts w:ascii="Times New Roman" w:hAnsi="Times New Roman" w:cs="Times New Roman"/>
          <w:sz w:val="24"/>
          <w:szCs w:val="24"/>
        </w:rPr>
        <w:t xml:space="preserve">1.1. </w:t>
      </w:r>
      <w:r w:rsidRPr="001F1091">
        <w:rPr>
          <w:rFonts w:ascii="Times New Roman" w:hAnsi="Times New Roman" w:cs="Times New Roman"/>
          <w:sz w:val="24"/>
          <w:szCs w:val="24"/>
          <w:lang w:val="uk-UA"/>
        </w:rPr>
        <w:t xml:space="preserve">Постачальник </w:t>
      </w:r>
      <w:proofErr w:type="spellStart"/>
      <w:r w:rsidRPr="001F1091">
        <w:rPr>
          <w:rFonts w:ascii="Times New Roman" w:hAnsi="Times New Roman" w:cs="Times New Roman"/>
          <w:sz w:val="24"/>
          <w:szCs w:val="24"/>
        </w:rPr>
        <w:t>зобов'язується</w:t>
      </w:r>
      <w:proofErr w:type="spellEnd"/>
      <w:r w:rsidRPr="001F1091">
        <w:rPr>
          <w:rFonts w:ascii="Times New Roman" w:hAnsi="Times New Roman" w:cs="Times New Roman"/>
          <w:sz w:val="24"/>
          <w:szCs w:val="24"/>
        </w:rPr>
        <w:t xml:space="preserve"> у 20</w:t>
      </w:r>
      <w:r w:rsidRPr="001F1091">
        <w:rPr>
          <w:rFonts w:ascii="Times New Roman" w:hAnsi="Times New Roman" w:cs="Times New Roman"/>
          <w:sz w:val="24"/>
          <w:szCs w:val="24"/>
          <w:lang w:val="uk-UA"/>
        </w:rPr>
        <w:t>23</w:t>
      </w:r>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році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поставити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Замовникові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товари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зазначені</w:t>
      </w:r>
      <w:proofErr w:type="spellEnd"/>
      <w:r w:rsidRPr="001F1091">
        <w:rPr>
          <w:rFonts w:ascii="Times New Roman" w:hAnsi="Times New Roman" w:cs="Times New Roman"/>
          <w:sz w:val="24"/>
          <w:szCs w:val="24"/>
        </w:rPr>
        <w:t xml:space="preserve"> в</w:t>
      </w:r>
      <w:r w:rsidRPr="001F1091">
        <w:rPr>
          <w:rFonts w:ascii="Times New Roman" w:hAnsi="Times New Roman" w:cs="Times New Roman"/>
          <w:sz w:val="24"/>
          <w:szCs w:val="24"/>
          <w:lang w:val="uk-UA"/>
        </w:rPr>
        <w:t xml:space="preserve"> специфікації</w:t>
      </w:r>
      <w:r w:rsidRPr="001F1091">
        <w:rPr>
          <w:rFonts w:ascii="Times New Roman" w:hAnsi="Times New Roman" w:cs="Times New Roman"/>
          <w:sz w:val="24"/>
          <w:szCs w:val="24"/>
        </w:rPr>
        <w:t xml:space="preserve">,  а </w:t>
      </w:r>
      <w:proofErr w:type="spellStart"/>
      <w:r w:rsidRPr="001F1091">
        <w:rPr>
          <w:rFonts w:ascii="Times New Roman" w:hAnsi="Times New Roman" w:cs="Times New Roman"/>
          <w:sz w:val="24"/>
          <w:szCs w:val="24"/>
        </w:rPr>
        <w:t>Замовник</w:t>
      </w:r>
      <w:proofErr w:type="spellEnd"/>
      <w:r w:rsidRPr="001F1091">
        <w:rPr>
          <w:rFonts w:ascii="Times New Roman" w:hAnsi="Times New Roman" w:cs="Times New Roman"/>
          <w:sz w:val="24"/>
          <w:szCs w:val="24"/>
        </w:rPr>
        <w:t xml:space="preserve"> - </w:t>
      </w:r>
      <w:proofErr w:type="spellStart"/>
      <w:r w:rsidRPr="001F1091">
        <w:rPr>
          <w:rFonts w:ascii="Times New Roman" w:hAnsi="Times New Roman" w:cs="Times New Roman"/>
          <w:sz w:val="24"/>
          <w:szCs w:val="24"/>
        </w:rPr>
        <w:t>прийняти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оплатити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такі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товари</w:t>
      </w:r>
      <w:proofErr w:type="spellEnd"/>
      <w:r w:rsidRPr="001F1091">
        <w:rPr>
          <w:rFonts w:ascii="Times New Roman" w:hAnsi="Times New Roman" w:cs="Times New Roman"/>
          <w:sz w:val="24"/>
          <w:szCs w:val="24"/>
        </w:rPr>
        <w:t>.</w:t>
      </w:r>
    </w:p>
    <w:p w:rsidR="001719FA" w:rsidRPr="009819E1" w:rsidRDefault="001F1091" w:rsidP="001719FA">
      <w:pPr>
        <w:widowControl w:val="0"/>
        <w:autoSpaceDE w:val="0"/>
        <w:autoSpaceDN w:val="0"/>
        <w:adjustRightInd w:val="0"/>
        <w:jc w:val="both"/>
        <w:rPr>
          <w:rFonts w:ascii="Times New Roman" w:eastAsia="Times New Roman" w:hAnsi="Times New Roman" w:cs="Times New Roman"/>
          <w:sz w:val="24"/>
          <w:szCs w:val="24"/>
        </w:rPr>
      </w:pPr>
      <w:bookmarkStart w:id="13" w:name="28"/>
      <w:bookmarkStart w:id="14" w:name="31"/>
      <w:bookmarkEnd w:id="13"/>
      <w:bookmarkEnd w:id="14"/>
      <w:r w:rsidRPr="001F1091">
        <w:rPr>
          <w:rFonts w:ascii="Times New Roman" w:hAnsi="Times New Roman" w:cs="Times New Roman"/>
          <w:sz w:val="24"/>
          <w:szCs w:val="24"/>
        </w:rPr>
        <w:t>1.2</w:t>
      </w:r>
      <w:r w:rsidRPr="0042354E">
        <w:rPr>
          <w:rFonts w:ascii="Times New Roman" w:hAnsi="Times New Roman" w:cs="Times New Roman"/>
          <w:b/>
          <w:sz w:val="24"/>
          <w:szCs w:val="24"/>
        </w:rPr>
        <w:t xml:space="preserve">. Найменування товару </w:t>
      </w:r>
      <w:bookmarkStart w:id="15" w:name="32"/>
      <w:bookmarkEnd w:id="15"/>
      <w:r w:rsidRPr="0042354E">
        <w:rPr>
          <w:rFonts w:ascii="Times New Roman" w:hAnsi="Times New Roman" w:cs="Times New Roman"/>
          <w:b/>
          <w:sz w:val="24"/>
          <w:szCs w:val="24"/>
        </w:rPr>
        <w:t xml:space="preserve">– код </w:t>
      </w:r>
      <w:proofErr w:type="spellStart"/>
      <w:r w:rsidR="001719FA" w:rsidRPr="0042354E">
        <w:rPr>
          <w:rFonts w:ascii="Times New Roman" w:hAnsi="Times New Roman" w:cs="Times New Roman"/>
          <w:b/>
        </w:rPr>
        <w:t>ДК</w:t>
      </w:r>
      <w:proofErr w:type="spellEnd"/>
      <w:r w:rsidR="001719FA" w:rsidRPr="0042354E">
        <w:rPr>
          <w:rFonts w:ascii="Times New Roman" w:hAnsi="Times New Roman" w:cs="Times New Roman"/>
          <w:b/>
        </w:rPr>
        <w:t xml:space="preserve"> 021:2015:03220000-9 Овочі, фрукти та горіхи (</w:t>
      </w:r>
      <w:proofErr w:type="spellStart"/>
      <w:r w:rsidR="001719FA" w:rsidRPr="0042354E">
        <w:rPr>
          <w:rFonts w:ascii="Times New Roman" w:hAnsi="Times New Roman" w:cs="Times New Roman"/>
          <w:b/>
          <w:lang w:val="ru-RU"/>
        </w:rPr>
        <w:t>горошок</w:t>
      </w:r>
      <w:proofErr w:type="spellEnd"/>
      <w:r w:rsidR="001719FA" w:rsidRPr="0042354E">
        <w:rPr>
          <w:rFonts w:ascii="Times New Roman" w:hAnsi="Times New Roman" w:cs="Times New Roman"/>
          <w:b/>
          <w:lang w:val="ru-RU"/>
        </w:rPr>
        <w:t xml:space="preserve"> </w:t>
      </w:r>
      <w:proofErr w:type="spellStart"/>
      <w:r w:rsidR="001719FA" w:rsidRPr="0042354E">
        <w:rPr>
          <w:rFonts w:ascii="Times New Roman" w:hAnsi="Times New Roman" w:cs="Times New Roman"/>
          <w:b/>
          <w:lang w:val="ru-RU"/>
        </w:rPr>
        <w:t>зелений</w:t>
      </w:r>
      <w:proofErr w:type="spellEnd"/>
      <w:r w:rsidR="001719FA" w:rsidRPr="0042354E">
        <w:rPr>
          <w:rFonts w:ascii="Times New Roman" w:hAnsi="Times New Roman" w:cs="Times New Roman"/>
          <w:b/>
          <w:lang w:val="ru-RU"/>
        </w:rPr>
        <w:t xml:space="preserve"> </w:t>
      </w:r>
      <w:r w:rsidR="001719FA" w:rsidRPr="0042354E">
        <w:rPr>
          <w:rFonts w:ascii="Times New Roman" w:hAnsi="Times New Roman" w:cs="Times New Roman"/>
          <w:b/>
        </w:rPr>
        <w:t>заморожений).</w:t>
      </w:r>
    </w:p>
    <w:p w:rsidR="001F1091" w:rsidRPr="001F1091" w:rsidRDefault="001F1091" w:rsidP="001F1091">
      <w:pPr>
        <w:pStyle w:val="10"/>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 xml:space="preserve">1.3. Обсяги закупівлі товарів (робіт або послуг) можуть бути зменшені залежно від реального фінансування видатків. </w:t>
      </w:r>
    </w:p>
    <w:p w:rsidR="001F1091" w:rsidRPr="001F1091" w:rsidRDefault="001F1091" w:rsidP="001F1091">
      <w:pPr>
        <w:pStyle w:val="10"/>
        <w:jc w:val="center"/>
        <w:rPr>
          <w:rFonts w:ascii="Times New Roman" w:hAnsi="Times New Roman" w:cs="Times New Roman"/>
          <w:b/>
          <w:sz w:val="24"/>
          <w:szCs w:val="24"/>
        </w:rPr>
      </w:pPr>
      <w:bookmarkStart w:id="16" w:name="37"/>
      <w:bookmarkStart w:id="17" w:name="40"/>
      <w:bookmarkEnd w:id="16"/>
      <w:bookmarkEnd w:id="17"/>
      <w:r w:rsidRPr="001F1091">
        <w:rPr>
          <w:rFonts w:ascii="Times New Roman" w:hAnsi="Times New Roman" w:cs="Times New Roman"/>
          <w:b/>
          <w:sz w:val="24"/>
          <w:szCs w:val="24"/>
        </w:rPr>
        <w:t xml:space="preserve">II. </w:t>
      </w:r>
      <w:proofErr w:type="spellStart"/>
      <w:r w:rsidRPr="001F1091">
        <w:rPr>
          <w:rFonts w:ascii="Times New Roman" w:hAnsi="Times New Roman" w:cs="Times New Roman"/>
          <w:b/>
          <w:sz w:val="24"/>
          <w:szCs w:val="24"/>
        </w:rPr>
        <w:t>Якість</w:t>
      </w:r>
      <w:proofErr w:type="spellEnd"/>
      <w:r w:rsidRPr="001F1091">
        <w:rPr>
          <w:rFonts w:ascii="Times New Roman" w:hAnsi="Times New Roman" w:cs="Times New Roman"/>
          <w:b/>
          <w:sz w:val="24"/>
          <w:szCs w:val="24"/>
        </w:rPr>
        <w:t xml:space="preserve"> </w:t>
      </w:r>
      <w:proofErr w:type="spellStart"/>
      <w:r w:rsidRPr="001F1091">
        <w:rPr>
          <w:rFonts w:ascii="Times New Roman" w:hAnsi="Times New Roman" w:cs="Times New Roman"/>
          <w:b/>
          <w:sz w:val="24"/>
          <w:szCs w:val="24"/>
        </w:rPr>
        <w:t>товарі</w:t>
      </w:r>
      <w:proofErr w:type="gramStart"/>
      <w:r w:rsidRPr="001F1091">
        <w:rPr>
          <w:rFonts w:ascii="Times New Roman" w:hAnsi="Times New Roman" w:cs="Times New Roman"/>
          <w:b/>
          <w:sz w:val="24"/>
          <w:szCs w:val="24"/>
        </w:rPr>
        <w:t>в</w:t>
      </w:r>
      <w:proofErr w:type="spellEnd"/>
      <w:proofErr w:type="gramEnd"/>
      <w:r w:rsidRPr="001F1091">
        <w:rPr>
          <w:rFonts w:ascii="Times New Roman" w:hAnsi="Times New Roman" w:cs="Times New Roman"/>
          <w:b/>
          <w:sz w:val="24"/>
          <w:szCs w:val="24"/>
        </w:rPr>
        <w:t xml:space="preserve">, </w:t>
      </w:r>
      <w:proofErr w:type="spellStart"/>
      <w:r w:rsidRPr="001F1091">
        <w:rPr>
          <w:rFonts w:ascii="Times New Roman" w:hAnsi="Times New Roman" w:cs="Times New Roman"/>
          <w:b/>
          <w:sz w:val="24"/>
          <w:szCs w:val="24"/>
        </w:rPr>
        <w:t>робіт</w:t>
      </w:r>
      <w:proofErr w:type="spellEnd"/>
      <w:r w:rsidRPr="001F1091">
        <w:rPr>
          <w:rFonts w:ascii="Times New Roman" w:hAnsi="Times New Roman" w:cs="Times New Roman"/>
          <w:b/>
          <w:sz w:val="24"/>
          <w:szCs w:val="24"/>
        </w:rPr>
        <w:t xml:space="preserve"> </w:t>
      </w:r>
      <w:proofErr w:type="spellStart"/>
      <w:r w:rsidRPr="001F1091">
        <w:rPr>
          <w:rFonts w:ascii="Times New Roman" w:hAnsi="Times New Roman" w:cs="Times New Roman"/>
          <w:b/>
          <w:sz w:val="24"/>
          <w:szCs w:val="24"/>
        </w:rPr>
        <w:t>чи</w:t>
      </w:r>
      <w:proofErr w:type="spellEnd"/>
      <w:r w:rsidRPr="001F1091">
        <w:rPr>
          <w:rFonts w:ascii="Times New Roman" w:hAnsi="Times New Roman" w:cs="Times New Roman"/>
          <w:b/>
          <w:sz w:val="24"/>
          <w:szCs w:val="24"/>
        </w:rPr>
        <w:t xml:space="preserve"> </w:t>
      </w:r>
      <w:proofErr w:type="spellStart"/>
      <w:r w:rsidRPr="001F1091">
        <w:rPr>
          <w:rFonts w:ascii="Times New Roman" w:hAnsi="Times New Roman" w:cs="Times New Roman"/>
          <w:b/>
          <w:sz w:val="24"/>
          <w:szCs w:val="24"/>
        </w:rPr>
        <w:t>послуг</w:t>
      </w:r>
      <w:proofErr w:type="spellEnd"/>
    </w:p>
    <w:p w:rsidR="001F1091" w:rsidRPr="001F1091" w:rsidRDefault="001F1091" w:rsidP="001F1091">
      <w:pPr>
        <w:pStyle w:val="10"/>
        <w:jc w:val="both"/>
        <w:rPr>
          <w:rFonts w:ascii="Times New Roman" w:hAnsi="Times New Roman" w:cs="Times New Roman"/>
          <w:sz w:val="24"/>
          <w:szCs w:val="24"/>
          <w:lang w:val="uk-UA"/>
        </w:rPr>
      </w:pPr>
      <w:bookmarkStart w:id="18" w:name="38"/>
      <w:bookmarkEnd w:id="18"/>
      <w:r w:rsidRPr="001F1091">
        <w:rPr>
          <w:rFonts w:ascii="Times New Roman" w:hAnsi="Times New Roman" w:cs="Times New Roman"/>
          <w:sz w:val="24"/>
          <w:szCs w:val="24"/>
          <w:lang w:val="uk-UA"/>
        </w:rPr>
        <w:t>2.1. Постачальник</w:t>
      </w:r>
      <w:r w:rsidRPr="001F1091">
        <w:rPr>
          <w:rFonts w:ascii="Times New Roman" w:hAnsi="Times New Roman" w:cs="Times New Roman"/>
          <w:sz w:val="24"/>
          <w:szCs w:val="24"/>
        </w:rPr>
        <w:t xml:space="preserve"> повинен </w:t>
      </w:r>
      <w:proofErr w:type="spellStart"/>
      <w:r w:rsidRPr="001F1091">
        <w:rPr>
          <w:rFonts w:ascii="Times New Roman" w:hAnsi="Times New Roman" w:cs="Times New Roman"/>
          <w:sz w:val="24"/>
          <w:szCs w:val="24"/>
        </w:rPr>
        <w:t>передати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поставити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Замовнику</w:t>
      </w:r>
      <w:proofErr w:type="spellEnd"/>
      <w:r w:rsidRPr="001F1091">
        <w:rPr>
          <w:rFonts w:ascii="Times New Roman" w:hAnsi="Times New Roman" w:cs="Times New Roman"/>
          <w:sz w:val="24"/>
          <w:szCs w:val="24"/>
        </w:rPr>
        <w:t xml:space="preserve"> товар , </w:t>
      </w:r>
      <w:proofErr w:type="spellStart"/>
      <w:r w:rsidRPr="001F1091">
        <w:rPr>
          <w:rFonts w:ascii="Times New Roman" w:hAnsi="Times New Roman" w:cs="Times New Roman"/>
          <w:sz w:val="24"/>
          <w:szCs w:val="24"/>
        </w:rPr>
        <w:t>якість</w:t>
      </w:r>
      <w:proofErr w:type="spellEnd"/>
      <w:r w:rsidRPr="001F1091">
        <w:rPr>
          <w:rFonts w:ascii="Times New Roman" w:hAnsi="Times New Roman" w:cs="Times New Roman"/>
          <w:sz w:val="24"/>
          <w:szCs w:val="24"/>
        </w:rPr>
        <w:t xml:space="preserve"> як</w:t>
      </w:r>
      <w:proofErr w:type="spellStart"/>
      <w:r w:rsidRPr="001F1091">
        <w:rPr>
          <w:rFonts w:ascii="Times New Roman" w:hAnsi="Times New Roman" w:cs="Times New Roman"/>
          <w:sz w:val="24"/>
          <w:szCs w:val="24"/>
          <w:lang w:val="uk-UA"/>
        </w:rPr>
        <w:t>ого</w:t>
      </w:r>
      <w:proofErr w:type="spellEnd"/>
      <w:r w:rsidRPr="001F1091">
        <w:rPr>
          <w:rFonts w:ascii="Times New Roman" w:hAnsi="Times New Roman" w:cs="Times New Roman"/>
          <w:sz w:val="24"/>
          <w:szCs w:val="24"/>
          <w:lang w:val="uk-UA"/>
        </w:rPr>
        <w:t xml:space="preserve"> в</w:t>
      </w:r>
      <w:proofErr w:type="spellStart"/>
      <w:r w:rsidRPr="001F1091">
        <w:rPr>
          <w:rFonts w:ascii="Times New Roman" w:hAnsi="Times New Roman" w:cs="Times New Roman"/>
          <w:sz w:val="24"/>
          <w:szCs w:val="24"/>
        </w:rPr>
        <w:t>ідповідає</w:t>
      </w:r>
      <w:proofErr w:type="spellEnd"/>
      <w:r w:rsidRPr="001F1091">
        <w:rPr>
          <w:rFonts w:ascii="Times New Roman" w:hAnsi="Times New Roman" w:cs="Times New Roman"/>
          <w:sz w:val="24"/>
          <w:szCs w:val="24"/>
          <w:lang w:val="uk-UA"/>
        </w:rPr>
        <w:t xml:space="preserve"> технічним  </w:t>
      </w:r>
      <w:bookmarkStart w:id="19" w:name="39"/>
      <w:bookmarkEnd w:id="19"/>
      <w:r w:rsidRPr="001F1091">
        <w:rPr>
          <w:rFonts w:ascii="Times New Roman" w:hAnsi="Times New Roman" w:cs="Times New Roman"/>
          <w:sz w:val="24"/>
          <w:szCs w:val="24"/>
          <w:lang w:val="uk-UA"/>
        </w:rPr>
        <w:t>вимогам замовника.</w:t>
      </w:r>
      <w:r w:rsidRPr="001F1091">
        <w:rPr>
          <w:rFonts w:ascii="Times New Roman" w:hAnsi="Times New Roman" w:cs="Times New Roman"/>
          <w:sz w:val="24"/>
          <w:szCs w:val="24"/>
        </w:rPr>
        <w:t xml:space="preserve"> </w:t>
      </w:r>
    </w:p>
    <w:p w:rsidR="001F1091" w:rsidRPr="001F1091" w:rsidRDefault="001F1091" w:rsidP="001F1091">
      <w:pPr>
        <w:pStyle w:val="10"/>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2.2. Під час зберігання і транспортування товару Постачальником до місця поставки повинен дотримуватись необхідний для даного товару температурний режим та використовуватись спеціалізований транспорт, який зазначено учасником в тендерній документації.</w:t>
      </w:r>
    </w:p>
    <w:p w:rsidR="001F1091" w:rsidRPr="001F1091" w:rsidRDefault="001F1091" w:rsidP="001F1091">
      <w:pPr>
        <w:pStyle w:val="10"/>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2.3. У разі поставки неякісного товару Постачальник повинен здійснити заміну і поставку товару належної якості протягом одного робочого дня з дати отримання відповідної претензії від Замовника. Всі витрати, пов’язані із заміною товару неналежної якості, несе Постачальник.</w:t>
      </w:r>
    </w:p>
    <w:p w:rsidR="001F1091" w:rsidRPr="001F1091" w:rsidRDefault="001F1091" w:rsidP="001F1091">
      <w:pPr>
        <w:pStyle w:val="10"/>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2.4. Якість товару повинна відповідати державним стандартам, Закону України «Про захист прав споживачів», а також іншій нормативно-технічній документації. Кожна партія повинна супроводжуватися документами (накладними, документами, які засвідчують якість та безпеку товару, ветеринарною довідкою).</w:t>
      </w:r>
    </w:p>
    <w:p w:rsidR="001F1091" w:rsidRPr="001F1091" w:rsidRDefault="001F1091" w:rsidP="001F1091">
      <w:pPr>
        <w:pStyle w:val="10"/>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2.5. Товар повинен відповідати вимогам замовника, викладеним в тендерній документації.</w:t>
      </w:r>
    </w:p>
    <w:p w:rsidR="001F1091" w:rsidRPr="001F1091" w:rsidRDefault="001F1091" w:rsidP="001F1091">
      <w:pPr>
        <w:pStyle w:val="10"/>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lastRenderedPageBreak/>
        <w:t>2.6. Постачальник гарантує якість товару упродовж терміну встановленого виробником і зазначеного на упаковці товару. Якщо, упродовж гарантійного терміну придатності, виявиться, що товар не відповідає умовам цього Договору, Постачальник змінює товар на якісний за власний рахунок.</w:t>
      </w:r>
    </w:p>
    <w:p w:rsidR="001F1091" w:rsidRPr="001F1091" w:rsidRDefault="001F1091" w:rsidP="001F1091">
      <w:pPr>
        <w:pStyle w:val="10"/>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2.7.</w:t>
      </w:r>
      <w:r w:rsidRPr="001F1091">
        <w:rPr>
          <w:rFonts w:ascii="Times New Roman" w:hAnsi="Times New Roman" w:cs="Times New Roman"/>
          <w:sz w:val="24"/>
          <w:szCs w:val="24"/>
        </w:rPr>
        <w:t xml:space="preserve"> </w:t>
      </w:r>
      <w:proofErr w:type="gramStart"/>
      <w:r w:rsidRPr="001F1091">
        <w:rPr>
          <w:rFonts w:ascii="Times New Roman" w:hAnsi="Times New Roman" w:cs="Times New Roman"/>
          <w:sz w:val="24"/>
          <w:szCs w:val="24"/>
        </w:rPr>
        <w:t xml:space="preserve">За </w:t>
      </w:r>
      <w:proofErr w:type="spellStart"/>
      <w:r w:rsidRPr="001F1091">
        <w:rPr>
          <w:rFonts w:ascii="Times New Roman" w:hAnsi="Times New Roman" w:cs="Times New Roman"/>
          <w:sz w:val="24"/>
          <w:szCs w:val="24"/>
        </w:rPr>
        <w:t>якість</w:t>
      </w:r>
      <w:proofErr w:type="spellEnd"/>
      <w:r w:rsidRPr="001F1091">
        <w:rPr>
          <w:rFonts w:ascii="Times New Roman" w:hAnsi="Times New Roman" w:cs="Times New Roman"/>
          <w:sz w:val="24"/>
          <w:szCs w:val="24"/>
        </w:rPr>
        <w:t xml:space="preserve"> та </w:t>
      </w:r>
      <w:proofErr w:type="spellStart"/>
      <w:r w:rsidRPr="001F1091">
        <w:rPr>
          <w:rFonts w:ascii="Times New Roman" w:hAnsi="Times New Roman" w:cs="Times New Roman"/>
          <w:sz w:val="24"/>
          <w:szCs w:val="24"/>
        </w:rPr>
        <w:t>безпечність</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продукції</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постачальник</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відповідає</w:t>
      </w:r>
      <w:proofErr w:type="spellEnd"/>
      <w:r w:rsidRPr="001F1091">
        <w:rPr>
          <w:rFonts w:ascii="Times New Roman" w:hAnsi="Times New Roman" w:cs="Times New Roman"/>
          <w:sz w:val="24"/>
          <w:szCs w:val="24"/>
        </w:rPr>
        <w:t xml:space="preserve"> до </w:t>
      </w:r>
      <w:proofErr w:type="spellStart"/>
      <w:r w:rsidRPr="001F1091">
        <w:rPr>
          <w:rFonts w:ascii="Times New Roman" w:hAnsi="Times New Roman" w:cs="Times New Roman"/>
          <w:sz w:val="24"/>
          <w:szCs w:val="24"/>
        </w:rPr>
        <w:t>кінця</w:t>
      </w:r>
      <w:proofErr w:type="spellEnd"/>
      <w:r w:rsidRPr="001F1091">
        <w:rPr>
          <w:rFonts w:ascii="Times New Roman" w:hAnsi="Times New Roman" w:cs="Times New Roman"/>
          <w:sz w:val="24"/>
          <w:szCs w:val="24"/>
          <w:lang w:val="uk-UA"/>
        </w:rPr>
        <w:t xml:space="preserve"> терміну </w:t>
      </w:r>
      <w:proofErr w:type="spellStart"/>
      <w:r w:rsidRPr="001F1091">
        <w:rPr>
          <w:rFonts w:ascii="Times New Roman" w:hAnsi="Times New Roman" w:cs="Times New Roman"/>
          <w:sz w:val="24"/>
          <w:szCs w:val="24"/>
        </w:rPr>
        <w:t>її</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використання</w:t>
      </w:r>
      <w:proofErr w:type="spellEnd"/>
      <w:r w:rsidRPr="001F1091">
        <w:rPr>
          <w:rFonts w:ascii="Times New Roman" w:hAnsi="Times New Roman" w:cs="Times New Roman"/>
          <w:sz w:val="24"/>
          <w:szCs w:val="24"/>
        </w:rPr>
        <w:t>.</w:t>
      </w:r>
      <w:proofErr w:type="gram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Замовник</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залишає</w:t>
      </w:r>
      <w:proofErr w:type="spellEnd"/>
      <w:r w:rsidRPr="001F1091">
        <w:rPr>
          <w:rFonts w:ascii="Times New Roman" w:hAnsi="Times New Roman" w:cs="Times New Roman"/>
          <w:sz w:val="24"/>
          <w:szCs w:val="24"/>
        </w:rPr>
        <w:t xml:space="preserve"> за собою право у </w:t>
      </w:r>
      <w:proofErr w:type="spellStart"/>
      <w:r w:rsidRPr="001F1091">
        <w:rPr>
          <w:rFonts w:ascii="Times New Roman" w:hAnsi="Times New Roman" w:cs="Times New Roman"/>
          <w:sz w:val="24"/>
          <w:szCs w:val="24"/>
        </w:rPr>
        <w:t>будь-який</w:t>
      </w:r>
      <w:proofErr w:type="spellEnd"/>
      <w:r w:rsidRPr="001F1091">
        <w:rPr>
          <w:rFonts w:ascii="Times New Roman" w:hAnsi="Times New Roman" w:cs="Times New Roman"/>
          <w:sz w:val="24"/>
          <w:szCs w:val="24"/>
        </w:rPr>
        <w:t xml:space="preserve"> час </w:t>
      </w:r>
      <w:proofErr w:type="spellStart"/>
      <w:r w:rsidRPr="001F1091">
        <w:rPr>
          <w:rFonts w:ascii="Times New Roman" w:hAnsi="Times New Roman" w:cs="Times New Roman"/>
          <w:sz w:val="24"/>
          <w:szCs w:val="24"/>
        </w:rPr>
        <w:t>відбирати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зразки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поставленої</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продукції</w:t>
      </w:r>
      <w:proofErr w:type="spellEnd"/>
      <w:r w:rsidRPr="001F1091">
        <w:rPr>
          <w:rFonts w:ascii="Times New Roman" w:hAnsi="Times New Roman" w:cs="Times New Roman"/>
          <w:sz w:val="24"/>
          <w:szCs w:val="24"/>
        </w:rPr>
        <w:t xml:space="preserve"> для </w:t>
      </w:r>
      <w:proofErr w:type="spellStart"/>
      <w:r w:rsidRPr="001F1091">
        <w:rPr>
          <w:rFonts w:ascii="Times New Roman" w:hAnsi="Times New Roman" w:cs="Times New Roman"/>
          <w:sz w:val="24"/>
          <w:szCs w:val="24"/>
        </w:rPr>
        <w:t>проведення</w:t>
      </w:r>
      <w:proofErr w:type="spellEnd"/>
      <w:r w:rsidRPr="001F1091">
        <w:rPr>
          <w:rFonts w:ascii="Times New Roman" w:hAnsi="Times New Roman" w:cs="Times New Roman"/>
          <w:sz w:val="24"/>
          <w:szCs w:val="24"/>
        </w:rPr>
        <w:t xml:space="preserve"> </w:t>
      </w:r>
      <w:proofErr w:type="spellStart"/>
      <w:proofErr w:type="gramStart"/>
      <w:r w:rsidRPr="001F1091">
        <w:rPr>
          <w:rFonts w:ascii="Times New Roman" w:hAnsi="Times New Roman" w:cs="Times New Roman"/>
          <w:sz w:val="24"/>
          <w:szCs w:val="24"/>
        </w:rPr>
        <w:t>досл</w:t>
      </w:r>
      <w:proofErr w:type="gramEnd"/>
      <w:r w:rsidRPr="001F1091">
        <w:rPr>
          <w:rFonts w:ascii="Times New Roman" w:hAnsi="Times New Roman" w:cs="Times New Roman"/>
          <w:sz w:val="24"/>
          <w:szCs w:val="24"/>
        </w:rPr>
        <w:t>іджень</w:t>
      </w:r>
      <w:proofErr w:type="spellEnd"/>
      <w:r w:rsidRPr="001F1091">
        <w:rPr>
          <w:rFonts w:ascii="Times New Roman" w:hAnsi="Times New Roman" w:cs="Times New Roman"/>
          <w:sz w:val="24"/>
          <w:szCs w:val="24"/>
        </w:rPr>
        <w:t xml:space="preserve"> на </w:t>
      </w:r>
      <w:proofErr w:type="spellStart"/>
      <w:r w:rsidRPr="001F1091">
        <w:rPr>
          <w:rFonts w:ascii="Times New Roman" w:hAnsi="Times New Roman" w:cs="Times New Roman"/>
          <w:sz w:val="24"/>
          <w:szCs w:val="24"/>
        </w:rPr>
        <w:t>відповідність</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наданим</w:t>
      </w:r>
      <w:proofErr w:type="spellEnd"/>
      <w:r w:rsidRPr="001F1091">
        <w:rPr>
          <w:rFonts w:ascii="Times New Roman" w:hAnsi="Times New Roman" w:cs="Times New Roman"/>
          <w:sz w:val="24"/>
          <w:szCs w:val="24"/>
        </w:rPr>
        <w:t xml:space="preserve"> документам </w:t>
      </w:r>
      <w:proofErr w:type="spellStart"/>
      <w:r w:rsidRPr="001F1091">
        <w:rPr>
          <w:rFonts w:ascii="Times New Roman" w:hAnsi="Times New Roman" w:cs="Times New Roman"/>
          <w:sz w:val="24"/>
          <w:szCs w:val="24"/>
        </w:rPr>
        <w:t>щодо</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якості</w:t>
      </w:r>
      <w:proofErr w:type="spellEnd"/>
      <w:r w:rsidRPr="001F1091">
        <w:rPr>
          <w:rFonts w:ascii="Times New Roman" w:hAnsi="Times New Roman" w:cs="Times New Roman"/>
          <w:sz w:val="24"/>
          <w:szCs w:val="24"/>
          <w:lang w:val="uk-UA"/>
        </w:rPr>
        <w:t>, складу</w:t>
      </w:r>
      <w:r w:rsidRPr="001F1091">
        <w:rPr>
          <w:rFonts w:ascii="Times New Roman" w:hAnsi="Times New Roman" w:cs="Times New Roman"/>
          <w:sz w:val="24"/>
          <w:szCs w:val="24"/>
        </w:rPr>
        <w:t xml:space="preserve"> та </w:t>
      </w:r>
      <w:proofErr w:type="spellStart"/>
      <w:r w:rsidRPr="001F1091">
        <w:rPr>
          <w:rFonts w:ascii="Times New Roman" w:hAnsi="Times New Roman" w:cs="Times New Roman"/>
          <w:sz w:val="24"/>
          <w:szCs w:val="24"/>
        </w:rPr>
        <w:t>безпеки</w:t>
      </w:r>
      <w:proofErr w:type="spellEnd"/>
      <w:r w:rsidRPr="001F1091">
        <w:rPr>
          <w:rFonts w:ascii="Times New Roman" w:hAnsi="Times New Roman" w:cs="Times New Roman"/>
          <w:sz w:val="24"/>
          <w:szCs w:val="24"/>
        </w:rPr>
        <w:t xml:space="preserve"> в </w:t>
      </w:r>
      <w:proofErr w:type="spellStart"/>
      <w:r w:rsidRPr="001F1091">
        <w:rPr>
          <w:rFonts w:ascii="Times New Roman" w:hAnsi="Times New Roman" w:cs="Times New Roman"/>
          <w:sz w:val="24"/>
          <w:szCs w:val="24"/>
        </w:rPr>
        <w:t>спеціальних</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акредитованих</w:t>
      </w:r>
      <w:proofErr w:type="spellEnd"/>
      <w:r w:rsidRPr="001F1091">
        <w:rPr>
          <w:rFonts w:ascii="Times New Roman" w:hAnsi="Times New Roman" w:cs="Times New Roman"/>
          <w:sz w:val="24"/>
          <w:szCs w:val="24"/>
        </w:rPr>
        <w:t xml:space="preserve"> на </w:t>
      </w:r>
      <w:proofErr w:type="spellStart"/>
      <w:r w:rsidRPr="001F1091">
        <w:rPr>
          <w:rFonts w:ascii="Times New Roman" w:hAnsi="Times New Roman" w:cs="Times New Roman"/>
          <w:sz w:val="24"/>
          <w:szCs w:val="24"/>
        </w:rPr>
        <w:t>це</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лабораторіях</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Вартість</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проведення</w:t>
      </w:r>
      <w:proofErr w:type="spellEnd"/>
      <w:r w:rsidRPr="001F1091">
        <w:rPr>
          <w:rFonts w:ascii="Times New Roman" w:hAnsi="Times New Roman" w:cs="Times New Roman"/>
          <w:sz w:val="24"/>
          <w:szCs w:val="24"/>
        </w:rPr>
        <w:t xml:space="preserve"> </w:t>
      </w:r>
      <w:proofErr w:type="spellStart"/>
      <w:proofErr w:type="gramStart"/>
      <w:r w:rsidRPr="001F1091">
        <w:rPr>
          <w:rFonts w:ascii="Times New Roman" w:hAnsi="Times New Roman" w:cs="Times New Roman"/>
          <w:sz w:val="24"/>
          <w:szCs w:val="24"/>
        </w:rPr>
        <w:t>досл</w:t>
      </w:r>
      <w:proofErr w:type="gramEnd"/>
      <w:r w:rsidRPr="001F1091">
        <w:rPr>
          <w:rFonts w:ascii="Times New Roman" w:hAnsi="Times New Roman" w:cs="Times New Roman"/>
          <w:sz w:val="24"/>
          <w:szCs w:val="24"/>
        </w:rPr>
        <w:t>іджень</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сплачує</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постачальник</w:t>
      </w:r>
      <w:proofErr w:type="spellEnd"/>
      <w:r w:rsidRPr="001F1091">
        <w:rPr>
          <w:rFonts w:ascii="Times New Roman" w:hAnsi="Times New Roman" w:cs="Times New Roman"/>
          <w:sz w:val="24"/>
          <w:szCs w:val="24"/>
        </w:rPr>
        <w:t xml:space="preserve">. В </w:t>
      </w:r>
      <w:proofErr w:type="spellStart"/>
      <w:r w:rsidRPr="001F1091">
        <w:rPr>
          <w:rFonts w:ascii="Times New Roman" w:hAnsi="Times New Roman" w:cs="Times New Roman"/>
          <w:sz w:val="24"/>
          <w:szCs w:val="24"/>
        </w:rPr>
        <w:t>разі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встановлення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невідповідності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продукції</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заданим</w:t>
      </w:r>
      <w:proofErr w:type="spellEnd"/>
      <w:r w:rsidRPr="001F1091">
        <w:rPr>
          <w:rFonts w:ascii="Times New Roman" w:hAnsi="Times New Roman" w:cs="Times New Roman"/>
          <w:sz w:val="24"/>
          <w:szCs w:val="24"/>
        </w:rPr>
        <w:t xml:space="preserve"> параметрам </w:t>
      </w:r>
      <w:proofErr w:type="spellStart"/>
      <w:r w:rsidRPr="001F1091">
        <w:rPr>
          <w:rFonts w:ascii="Times New Roman" w:hAnsi="Times New Roman" w:cs="Times New Roman"/>
          <w:sz w:val="24"/>
          <w:szCs w:val="24"/>
        </w:rPr>
        <w:t>замовник</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залишає</w:t>
      </w:r>
      <w:proofErr w:type="spellEnd"/>
      <w:r w:rsidRPr="001F1091">
        <w:rPr>
          <w:rFonts w:ascii="Times New Roman" w:hAnsi="Times New Roman" w:cs="Times New Roman"/>
          <w:sz w:val="24"/>
          <w:szCs w:val="24"/>
        </w:rPr>
        <w:t xml:space="preserve"> за собою право </w:t>
      </w:r>
      <w:proofErr w:type="spellStart"/>
      <w:r w:rsidRPr="001F1091">
        <w:rPr>
          <w:rFonts w:ascii="Times New Roman" w:hAnsi="Times New Roman" w:cs="Times New Roman"/>
          <w:sz w:val="24"/>
          <w:szCs w:val="24"/>
        </w:rPr>
        <w:t>повернення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продукції</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постачальнику</w:t>
      </w:r>
      <w:proofErr w:type="spellEnd"/>
      <w:r w:rsidRPr="001F1091">
        <w:rPr>
          <w:rFonts w:ascii="Times New Roman" w:hAnsi="Times New Roman" w:cs="Times New Roman"/>
          <w:sz w:val="24"/>
          <w:szCs w:val="24"/>
        </w:rPr>
        <w:t xml:space="preserve"> та у </w:t>
      </w:r>
      <w:proofErr w:type="spellStart"/>
      <w:r w:rsidRPr="001F1091">
        <w:rPr>
          <w:rFonts w:ascii="Times New Roman" w:hAnsi="Times New Roman" w:cs="Times New Roman"/>
          <w:sz w:val="24"/>
          <w:szCs w:val="24"/>
        </w:rPr>
        <w:t>подальшому</w:t>
      </w:r>
      <w:proofErr w:type="spellEnd"/>
      <w:r w:rsidRPr="001F1091">
        <w:rPr>
          <w:rFonts w:ascii="Times New Roman" w:hAnsi="Times New Roman" w:cs="Times New Roman"/>
          <w:sz w:val="24"/>
          <w:szCs w:val="24"/>
        </w:rPr>
        <w:t xml:space="preserve">  </w:t>
      </w:r>
      <w:r w:rsidRPr="001F1091">
        <w:rPr>
          <w:rFonts w:ascii="Times New Roman" w:hAnsi="Times New Roman" w:cs="Times New Roman"/>
          <w:sz w:val="24"/>
          <w:szCs w:val="24"/>
          <w:lang w:val="uk-UA"/>
        </w:rPr>
        <w:t xml:space="preserve">одностороннє </w:t>
      </w:r>
      <w:proofErr w:type="spellStart"/>
      <w:r w:rsidRPr="001F1091">
        <w:rPr>
          <w:rFonts w:ascii="Times New Roman" w:hAnsi="Times New Roman" w:cs="Times New Roman"/>
          <w:sz w:val="24"/>
          <w:szCs w:val="24"/>
        </w:rPr>
        <w:t>розірвання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існуючого</w:t>
      </w:r>
      <w:proofErr w:type="spellEnd"/>
      <w:r w:rsidRPr="001F1091">
        <w:rPr>
          <w:rFonts w:ascii="Times New Roman" w:hAnsi="Times New Roman" w:cs="Times New Roman"/>
          <w:sz w:val="24"/>
          <w:szCs w:val="24"/>
        </w:rPr>
        <w:t xml:space="preserve"> договору на </w:t>
      </w:r>
      <w:proofErr w:type="spellStart"/>
      <w:r w:rsidRPr="001F1091">
        <w:rPr>
          <w:rFonts w:ascii="Times New Roman" w:hAnsi="Times New Roman" w:cs="Times New Roman"/>
          <w:sz w:val="24"/>
          <w:szCs w:val="24"/>
        </w:rPr>
        <w:t>постачання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продукції</w:t>
      </w:r>
      <w:proofErr w:type="spellEnd"/>
      <w:r w:rsidRPr="001F1091">
        <w:rPr>
          <w:rFonts w:ascii="Times New Roman" w:hAnsi="Times New Roman" w:cs="Times New Roman"/>
          <w:sz w:val="24"/>
          <w:szCs w:val="24"/>
        </w:rPr>
        <w:t xml:space="preserve"> у строк 5-ти </w:t>
      </w:r>
      <w:proofErr w:type="spellStart"/>
      <w:r w:rsidRPr="001F1091">
        <w:rPr>
          <w:rFonts w:ascii="Times New Roman" w:hAnsi="Times New Roman" w:cs="Times New Roman"/>
          <w:sz w:val="24"/>
          <w:szCs w:val="24"/>
        </w:rPr>
        <w:t>днів</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w:t>
      </w:r>
      <w:proofErr w:type="spellEnd"/>
      <w:r w:rsidRPr="001F1091">
        <w:rPr>
          <w:rFonts w:ascii="Times New Roman" w:hAnsi="Times New Roman" w:cs="Times New Roman"/>
          <w:sz w:val="24"/>
          <w:szCs w:val="24"/>
        </w:rPr>
        <w:t xml:space="preserve"> моменту </w:t>
      </w:r>
      <w:proofErr w:type="spellStart"/>
      <w:r w:rsidRPr="001F1091">
        <w:rPr>
          <w:rFonts w:ascii="Times New Roman" w:hAnsi="Times New Roman" w:cs="Times New Roman"/>
          <w:sz w:val="24"/>
          <w:szCs w:val="24"/>
        </w:rPr>
        <w:t>виявлення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невідповідностей</w:t>
      </w:r>
      <w:proofErr w:type="spellEnd"/>
      <w:r w:rsidRPr="001F1091">
        <w:rPr>
          <w:rFonts w:ascii="Times New Roman" w:hAnsi="Times New Roman" w:cs="Times New Roman"/>
          <w:sz w:val="24"/>
          <w:szCs w:val="24"/>
        </w:rPr>
        <w:t>.</w:t>
      </w:r>
    </w:p>
    <w:p w:rsidR="001F1091" w:rsidRPr="001F1091" w:rsidRDefault="001F1091" w:rsidP="001F1091">
      <w:pPr>
        <w:pStyle w:val="10"/>
        <w:jc w:val="center"/>
        <w:rPr>
          <w:rFonts w:ascii="Times New Roman" w:hAnsi="Times New Roman" w:cs="Times New Roman"/>
          <w:b/>
          <w:sz w:val="24"/>
          <w:szCs w:val="24"/>
          <w:lang w:val="uk-UA"/>
        </w:rPr>
      </w:pPr>
    </w:p>
    <w:p w:rsidR="001F1091" w:rsidRPr="001F1091" w:rsidRDefault="001F1091" w:rsidP="001F1091">
      <w:pPr>
        <w:pStyle w:val="10"/>
        <w:jc w:val="center"/>
        <w:rPr>
          <w:rFonts w:ascii="Times New Roman" w:hAnsi="Times New Roman" w:cs="Times New Roman"/>
          <w:b/>
          <w:sz w:val="24"/>
          <w:szCs w:val="24"/>
          <w:lang w:val="uk-UA"/>
        </w:rPr>
      </w:pPr>
      <w:r w:rsidRPr="001F1091">
        <w:rPr>
          <w:rFonts w:ascii="Times New Roman" w:hAnsi="Times New Roman" w:cs="Times New Roman"/>
          <w:b/>
          <w:sz w:val="24"/>
          <w:szCs w:val="24"/>
        </w:rPr>
        <w:t xml:space="preserve">III. </w:t>
      </w:r>
      <w:proofErr w:type="spellStart"/>
      <w:proofErr w:type="gramStart"/>
      <w:r w:rsidRPr="001F1091">
        <w:rPr>
          <w:rFonts w:ascii="Times New Roman" w:hAnsi="Times New Roman" w:cs="Times New Roman"/>
          <w:b/>
          <w:sz w:val="24"/>
          <w:szCs w:val="24"/>
        </w:rPr>
        <w:t>Ц</w:t>
      </w:r>
      <w:proofErr w:type="gramEnd"/>
      <w:r w:rsidRPr="001F1091">
        <w:rPr>
          <w:rFonts w:ascii="Times New Roman" w:hAnsi="Times New Roman" w:cs="Times New Roman"/>
          <w:b/>
          <w:sz w:val="24"/>
          <w:szCs w:val="24"/>
        </w:rPr>
        <w:t>іна</w:t>
      </w:r>
      <w:proofErr w:type="spellEnd"/>
      <w:r w:rsidRPr="001F1091">
        <w:rPr>
          <w:rFonts w:ascii="Times New Roman" w:hAnsi="Times New Roman" w:cs="Times New Roman"/>
          <w:b/>
          <w:sz w:val="24"/>
          <w:szCs w:val="24"/>
        </w:rPr>
        <w:t xml:space="preserve"> договору</w:t>
      </w:r>
      <w:bookmarkStart w:id="20" w:name="41"/>
      <w:bookmarkEnd w:id="20"/>
    </w:p>
    <w:p w:rsidR="001F1091" w:rsidRPr="001F1091" w:rsidRDefault="001F1091" w:rsidP="001F1091">
      <w:pPr>
        <w:pStyle w:val="10"/>
        <w:jc w:val="both"/>
        <w:rPr>
          <w:rFonts w:ascii="Times New Roman" w:hAnsi="Times New Roman" w:cs="Times New Roman"/>
          <w:bCs/>
          <w:sz w:val="24"/>
          <w:szCs w:val="24"/>
          <w:lang w:val="uk-UA"/>
        </w:rPr>
      </w:pPr>
      <w:r w:rsidRPr="001F1091">
        <w:rPr>
          <w:rFonts w:ascii="Times New Roman" w:hAnsi="Times New Roman" w:cs="Times New Roman"/>
          <w:sz w:val="24"/>
          <w:szCs w:val="24"/>
        </w:rPr>
        <w:t xml:space="preserve">     3.1. </w:t>
      </w:r>
      <w:proofErr w:type="spellStart"/>
      <w:proofErr w:type="gramStart"/>
      <w:r w:rsidRPr="001F1091">
        <w:rPr>
          <w:rFonts w:ascii="Times New Roman" w:hAnsi="Times New Roman" w:cs="Times New Roman"/>
          <w:sz w:val="24"/>
          <w:szCs w:val="24"/>
        </w:rPr>
        <w:t>Ц</w:t>
      </w:r>
      <w:proofErr w:type="gramEnd"/>
      <w:r w:rsidRPr="001F1091">
        <w:rPr>
          <w:rFonts w:ascii="Times New Roman" w:hAnsi="Times New Roman" w:cs="Times New Roman"/>
          <w:sz w:val="24"/>
          <w:szCs w:val="24"/>
        </w:rPr>
        <w:t>іна</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цього</w:t>
      </w:r>
      <w:proofErr w:type="spellEnd"/>
      <w:r w:rsidRPr="001F1091">
        <w:rPr>
          <w:rFonts w:ascii="Times New Roman" w:hAnsi="Times New Roman" w:cs="Times New Roman"/>
          <w:sz w:val="24"/>
          <w:szCs w:val="24"/>
        </w:rPr>
        <w:t xml:space="preserve"> Договору </w:t>
      </w:r>
      <w:proofErr w:type="spellStart"/>
      <w:r w:rsidRPr="001F1091">
        <w:rPr>
          <w:rFonts w:ascii="Times New Roman" w:hAnsi="Times New Roman" w:cs="Times New Roman"/>
          <w:sz w:val="24"/>
          <w:szCs w:val="24"/>
        </w:rPr>
        <w:t>з</w:t>
      </w:r>
      <w:proofErr w:type="spellEnd"/>
      <w:r w:rsidRPr="001F1091">
        <w:rPr>
          <w:rFonts w:ascii="Times New Roman" w:hAnsi="Times New Roman" w:cs="Times New Roman"/>
          <w:sz w:val="24"/>
          <w:szCs w:val="24"/>
          <w:lang w:val="uk-UA"/>
        </w:rPr>
        <w:t>/без</w:t>
      </w:r>
      <w:r w:rsidRPr="001F1091">
        <w:rPr>
          <w:rFonts w:ascii="Times New Roman" w:hAnsi="Times New Roman" w:cs="Times New Roman"/>
          <w:sz w:val="24"/>
          <w:szCs w:val="24"/>
        </w:rPr>
        <w:t xml:space="preserve"> ПДВ  становить </w:t>
      </w:r>
      <w:r w:rsidRPr="001F1091">
        <w:rPr>
          <w:rFonts w:ascii="Times New Roman" w:hAnsi="Times New Roman" w:cs="Times New Roman"/>
          <w:sz w:val="24"/>
          <w:szCs w:val="24"/>
          <w:lang w:val="uk-UA"/>
        </w:rPr>
        <w:t xml:space="preserve">____________________грн. </w:t>
      </w:r>
      <w:bookmarkStart w:id="21" w:name="43"/>
      <w:bookmarkStart w:id="22" w:name="44"/>
      <w:bookmarkStart w:id="23" w:name="46"/>
      <w:bookmarkEnd w:id="21"/>
      <w:bookmarkEnd w:id="22"/>
      <w:bookmarkEnd w:id="23"/>
      <w:r w:rsidRPr="001F1091">
        <w:rPr>
          <w:rFonts w:ascii="Times New Roman" w:hAnsi="Times New Roman" w:cs="Times New Roman"/>
          <w:bCs/>
          <w:sz w:val="24"/>
          <w:szCs w:val="24"/>
          <w:lang w:val="uk-UA"/>
        </w:rPr>
        <w:t>( _________________ грн. ____ коп.). Фінансові зобов’язання виникають в межах кошторисних призначань.</w:t>
      </w:r>
      <w:r w:rsidRPr="001F1091">
        <w:rPr>
          <w:rFonts w:ascii="Times New Roman" w:hAnsi="Times New Roman" w:cs="Times New Roman"/>
          <w:bCs/>
          <w:sz w:val="24"/>
          <w:szCs w:val="24"/>
          <w:lang w:val="uk-UA"/>
        </w:rPr>
        <w:tab/>
      </w:r>
    </w:p>
    <w:p w:rsidR="001F1091" w:rsidRPr="001F1091" w:rsidRDefault="001F1091" w:rsidP="001F1091">
      <w:pPr>
        <w:pStyle w:val="10"/>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 xml:space="preserve">     3.2. Ціна договору розподіляється між загальним та спеціальним фондом та може бути перерозподілена у зв’язку з виробничою необхідністю.</w:t>
      </w:r>
    </w:p>
    <w:p w:rsidR="001F1091" w:rsidRPr="001F1091" w:rsidRDefault="001F1091" w:rsidP="001F1091">
      <w:pPr>
        <w:pStyle w:val="10"/>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 xml:space="preserve">     3.3. Ціна договору визначається в межах кошторисних призначень загального та спеціального фонду.</w:t>
      </w:r>
      <w:r w:rsidRPr="001F1091">
        <w:rPr>
          <w:rFonts w:ascii="Times New Roman" w:hAnsi="Times New Roman" w:cs="Times New Roman"/>
          <w:sz w:val="24"/>
          <w:szCs w:val="24"/>
        </w:rPr>
        <w:tab/>
      </w:r>
    </w:p>
    <w:p w:rsidR="001F1091" w:rsidRPr="001F1091" w:rsidRDefault="001F1091" w:rsidP="001F1091">
      <w:pPr>
        <w:pStyle w:val="10"/>
        <w:jc w:val="both"/>
        <w:rPr>
          <w:rFonts w:ascii="Times New Roman" w:hAnsi="Times New Roman" w:cs="Times New Roman"/>
          <w:sz w:val="24"/>
          <w:szCs w:val="24"/>
          <w:lang w:val="uk-UA"/>
        </w:rPr>
      </w:pPr>
    </w:p>
    <w:p w:rsidR="001F1091" w:rsidRPr="001F1091" w:rsidRDefault="001F1091" w:rsidP="001F1091">
      <w:pPr>
        <w:pStyle w:val="10"/>
        <w:jc w:val="center"/>
        <w:rPr>
          <w:rFonts w:ascii="Times New Roman" w:hAnsi="Times New Roman" w:cs="Times New Roman"/>
          <w:b/>
          <w:sz w:val="24"/>
          <w:szCs w:val="24"/>
          <w:lang w:val="uk-UA"/>
        </w:rPr>
      </w:pPr>
      <w:r w:rsidRPr="001F1091">
        <w:rPr>
          <w:rFonts w:ascii="Times New Roman" w:hAnsi="Times New Roman" w:cs="Times New Roman"/>
          <w:b/>
          <w:sz w:val="24"/>
          <w:szCs w:val="24"/>
        </w:rPr>
        <w:t xml:space="preserve">IV. Порядок </w:t>
      </w:r>
      <w:proofErr w:type="spellStart"/>
      <w:r w:rsidRPr="001F1091">
        <w:rPr>
          <w:rFonts w:ascii="Times New Roman" w:hAnsi="Times New Roman" w:cs="Times New Roman"/>
          <w:b/>
          <w:sz w:val="24"/>
          <w:szCs w:val="24"/>
        </w:rPr>
        <w:t>здійснення</w:t>
      </w:r>
      <w:proofErr w:type="spellEnd"/>
      <w:r w:rsidRPr="001F1091">
        <w:rPr>
          <w:rFonts w:ascii="Times New Roman" w:hAnsi="Times New Roman" w:cs="Times New Roman"/>
          <w:b/>
          <w:sz w:val="24"/>
          <w:szCs w:val="24"/>
        </w:rPr>
        <w:t xml:space="preserve"> оплати</w:t>
      </w:r>
    </w:p>
    <w:p w:rsidR="001F1091" w:rsidRPr="001F1091" w:rsidRDefault="001F1091" w:rsidP="001F1091">
      <w:pPr>
        <w:pStyle w:val="10"/>
        <w:jc w:val="both"/>
        <w:rPr>
          <w:rFonts w:ascii="Times New Roman" w:hAnsi="Times New Roman" w:cs="Times New Roman"/>
          <w:sz w:val="24"/>
          <w:szCs w:val="24"/>
        </w:rPr>
      </w:pPr>
      <w:bookmarkStart w:id="24" w:name="47"/>
      <w:bookmarkEnd w:id="24"/>
      <w:r w:rsidRPr="001F1091">
        <w:rPr>
          <w:rFonts w:ascii="Times New Roman" w:hAnsi="Times New Roman" w:cs="Times New Roman"/>
          <w:sz w:val="24"/>
          <w:szCs w:val="24"/>
        </w:rPr>
        <w:t xml:space="preserve">     4.1. </w:t>
      </w:r>
      <w:proofErr w:type="spellStart"/>
      <w:r w:rsidRPr="001F1091">
        <w:rPr>
          <w:rFonts w:ascii="Times New Roman" w:hAnsi="Times New Roman" w:cs="Times New Roman"/>
          <w:sz w:val="24"/>
          <w:szCs w:val="24"/>
        </w:rPr>
        <w:t>Розрахунки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проводяться</w:t>
      </w:r>
      <w:proofErr w:type="spellEnd"/>
      <w:r w:rsidRPr="001F1091">
        <w:rPr>
          <w:rFonts w:ascii="Times New Roman" w:hAnsi="Times New Roman" w:cs="Times New Roman"/>
          <w:sz w:val="24"/>
          <w:szCs w:val="24"/>
        </w:rPr>
        <w:t xml:space="preserve"> шляхом:</w:t>
      </w:r>
    </w:p>
    <w:p w:rsidR="001F1091" w:rsidRPr="001F1091" w:rsidRDefault="001F1091" w:rsidP="001F1091">
      <w:pPr>
        <w:pStyle w:val="10"/>
        <w:jc w:val="both"/>
        <w:rPr>
          <w:rFonts w:ascii="Times New Roman" w:hAnsi="Times New Roman" w:cs="Times New Roman"/>
          <w:sz w:val="24"/>
          <w:szCs w:val="24"/>
          <w:lang w:val="uk-UA"/>
        </w:rPr>
      </w:pPr>
      <w:bookmarkStart w:id="25" w:name="48"/>
      <w:bookmarkEnd w:id="25"/>
      <w:r w:rsidRPr="001F1091">
        <w:rPr>
          <w:rFonts w:ascii="Times New Roman" w:hAnsi="Times New Roman" w:cs="Times New Roman"/>
          <w:sz w:val="24"/>
          <w:szCs w:val="24"/>
        </w:rPr>
        <w:t xml:space="preserve">     оплати </w:t>
      </w:r>
      <w:proofErr w:type="spellStart"/>
      <w:r w:rsidRPr="001F1091">
        <w:rPr>
          <w:rFonts w:ascii="Times New Roman" w:hAnsi="Times New Roman" w:cs="Times New Roman"/>
          <w:sz w:val="24"/>
          <w:szCs w:val="24"/>
        </w:rPr>
        <w:t>Замовником</w:t>
      </w:r>
      <w:proofErr w:type="spellEnd"/>
      <w:r w:rsidRPr="001F1091">
        <w:rPr>
          <w:rFonts w:ascii="Times New Roman" w:hAnsi="Times New Roman" w:cs="Times New Roman"/>
          <w:sz w:val="24"/>
          <w:szCs w:val="24"/>
        </w:rPr>
        <w:t xml:space="preserve"> </w:t>
      </w:r>
      <w:proofErr w:type="spellStart"/>
      <w:proofErr w:type="gramStart"/>
      <w:r w:rsidRPr="001F1091">
        <w:rPr>
          <w:rFonts w:ascii="Times New Roman" w:hAnsi="Times New Roman" w:cs="Times New Roman"/>
          <w:sz w:val="24"/>
          <w:szCs w:val="24"/>
        </w:rPr>
        <w:t>п</w:t>
      </w:r>
      <w:proofErr w:type="gramEnd"/>
      <w:r w:rsidRPr="001F1091">
        <w:rPr>
          <w:rFonts w:ascii="Times New Roman" w:hAnsi="Times New Roman" w:cs="Times New Roman"/>
          <w:sz w:val="24"/>
          <w:szCs w:val="24"/>
        </w:rPr>
        <w:t>ісля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пред'явлення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Учасником</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рахунка</w:t>
      </w:r>
      <w:proofErr w:type="spellEnd"/>
      <w:r w:rsidRPr="001F1091">
        <w:rPr>
          <w:rFonts w:ascii="Times New Roman" w:hAnsi="Times New Roman" w:cs="Times New Roman"/>
          <w:sz w:val="24"/>
          <w:szCs w:val="24"/>
        </w:rPr>
        <w:t xml:space="preserve">  на оплату  товару (</w:t>
      </w:r>
      <w:proofErr w:type="spellStart"/>
      <w:r w:rsidRPr="001F1091">
        <w:rPr>
          <w:rFonts w:ascii="Times New Roman" w:hAnsi="Times New Roman" w:cs="Times New Roman"/>
          <w:sz w:val="24"/>
          <w:szCs w:val="24"/>
        </w:rPr>
        <w:t>далі</w:t>
      </w:r>
      <w:proofErr w:type="spellEnd"/>
      <w:r w:rsidRPr="001F1091">
        <w:rPr>
          <w:rFonts w:ascii="Times New Roman" w:hAnsi="Times New Roman" w:cs="Times New Roman"/>
          <w:sz w:val="24"/>
          <w:szCs w:val="24"/>
        </w:rPr>
        <w:t xml:space="preserve">  -  </w:t>
      </w:r>
      <w:proofErr w:type="spellStart"/>
      <w:r w:rsidRPr="001F1091">
        <w:rPr>
          <w:rFonts w:ascii="Times New Roman" w:hAnsi="Times New Roman" w:cs="Times New Roman"/>
          <w:sz w:val="24"/>
          <w:szCs w:val="24"/>
        </w:rPr>
        <w:t>рахунок</w:t>
      </w:r>
      <w:proofErr w:type="spellEnd"/>
      <w:r w:rsidRPr="001F1091">
        <w:rPr>
          <w:rFonts w:ascii="Times New Roman" w:hAnsi="Times New Roman" w:cs="Times New Roman"/>
          <w:sz w:val="24"/>
          <w:szCs w:val="24"/>
        </w:rPr>
        <w:t>)</w:t>
      </w:r>
      <w:r w:rsidRPr="001F1091">
        <w:rPr>
          <w:rFonts w:ascii="Times New Roman" w:hAnsi="Times New Roman" w:cs="Times New Roman"/>
          <w:sz w:val="24"/>
          <w:szCs w:val="24"/>
          <w:lang w:val="uk-UA"/>
        </w:rPr>
        <w:t xml:space="preserve"> протягом 30 банківських днів</w:t>
      </w:r>
      <w:r w:rsidRPr="001F1091">
        <w:rPr>
          <w:rFonts w:ascii="Times New Roman" w:hAnsi="Times New Roman" w:cs="Times New Roman"/>
          <w:sz w:val="24"/>
          <w:szCs w:val="24"/>
        </w:rPr>
        <w:t>;</w:t>
      </w:r>
      <w:r w:rsidRPr="001F1091">
        <w:rPr>
          <w:rFonts w:ascii="Times New Roman" w:hAnsi="Times New Roman" w:cs="Times New Roman"/>
          <w:sz w:val="24"/>
          <w:szCs w:val="24"/>
          <w:lang w:val="uk-UA"/>
        </w:rPr>
        <w:t xml:space="preserve"> </w:t>
      </w:r>
    </w:p>
    <w:p w:rsidR="001F1091" w:rsidRPr="001F1091" w:rsidRDefault="001F1091" w:rsidP="001F1091">
      <w:pPr>
        <w:pStyle w:val="10"/>
        <w:jc w:val="both"/>
        <w:rPr>
          <w:rFonts w:ascii="Times New Roman" w:hAnsi="Times New Roman" w:cs="Times New Roman"/>
          <w:sz w:val="24"/>
          <w:szCs w:val="24"/>
          <w:lang w:val="uk-UA"/>
        </w:rPr>
      </w:pPr>
      <w:bookmarkStart w:id="26" w:name="49"/>
      <w:bookmarkEnd w:id="26"/>
      <w:r w:rsidRPr="001F1091">
        <w:rPr>
          <w:rFonts w:ascii="Times New Roman" w:hAnsi="Times New Roman" w:cs="Times New Roman"/>
          <w:sz w:val="24"/>
          <w:szCs w:val="24"/>
        </w:rPr>
        <w:t xml:space="preserve">     </w:t>
      </w:r>
      <w:bookmarkStart w:id="27" w:name="52"/>
      <w:bookmarkStart w:id="28" w:name="54"/>
      <w:bookmarkEnd w:id="27"/>
      <w:bookmarkEnd w:id="28"/>
      <w:r w:rsidRPr="001F1091">
        <w:rPr>
          <w:rFonts w:ascii="Times New Roman" w:hAnsi="Times New Roman" w:cs="Times New Roman"/>
          <w:sz w:val="24"/>
          <w:szCs w:val="24"/>
          <w:lang w:val="uk-UA"/>
        </w:rPr>
        <w:t>4</w:t>
      </w:r>
      <w:r w:rsidRPr="001F1091">
        <w:rPr>
          <w:rFonts w:ascii="Times New Roman" w:hAnsi="Times New Roman" w:cs="Times New Roman"/>
          <w:sz w:val="24"/>
          <w:szCs w:val="24"/>
        </w:rPr>
        <w:t xml:space="preserve">.2. До </w:t>
      </w:r>
      <w:proofErr w:type="spellStart"/>
      <w:r w:rsidRPr="001F1091">
        <w:rPr>
          <w:rFonts w:ascii="Times New Roman" w:hAnsi="Times New Roman" w:cs="Times New Roman"/>
          <w:sz w:val="24"/>
          <w:szCs w:val="24"/>
        </w:rPr>
        <w:t>рахунка</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дода</w:t>
      </w:r>
      <w:proofErr w:type="spellEnd"/>
      <w:r w:rsidRPr="001F1091">
        <w:rPr>
          <w:rFonts w:ascii="Times New Roman" w:hAnsi="Times New Roman" w:cs="Times New Roman"/>
          <w:sz w:val="24"/>
          <w:szCs w:val="24"/>
          <w:lang w:val="uk-UA"/>
        </w:rPr>
        <w:t>є</w:t>
      </w:r>
      <w:proofErr w:type="spellStart"/>
      <w:r w:rsidRPr="001F1091">
        <w:rPr>
          <w:rFonts w:ascii="Times New Roman" w:hAnsi="Times New Roman" w:cs="Times New Roman"/>
          <w:sz w:val="24"/>
          <w:szCs w:val="24"/>
        </w:rPr>
        <w:t>ться</w:t>
      </w:r>
      <w:proofErr w:type="spellEnd"/>
      <w:r w:rsidRPr="001F1091">
        <w:rPr>
          <w:rFonts w:ascii="Times New Roman" w:hAnsi="Times New Roman" w:cs="Times New Roman"/>
          <w:sz w:val="24"/>
          <w:szCs w:val="24"/>
          <w:lang w:val="uk-UA"/>
        </w:rPr>
        <w:t xml:space="preserve"> видаткова накладна.</w:t>
      </w:r>
    </w:p>
    <w:p w:rsidR="001F1091" w:rsidRPr="001F1091" w:rsidRDefault="001F1091" w:rsidP="001F1091">
      <w:pPr>
        <w:pStyle w:val="10"/>
        <w:jc w:val="center"/>
        <w:rPr>
          <w:rFonts w:ascii="Times New Roman" w:hAnsi="Times New Roman" w:cs="Times New Roman"/>
          <w:b/>
          <w:sz w:val="24"/>
          <w:szCs w:val="24"/>
          <w:lang w:val="uk-UA"/>
        </w:rPr>
      </w:pPr>
      <w:bookmarkStart w:id="29" w:name="55"/>
      <w:bookmarkStart w:id="30" w:name="57"/>
      <w:bookmarkEnd w:id="29"/>
      <w:bookmarkEnd w:id="30"/>
      <w:r w:rsidRPr="001F1091">
        <w:rPr>
          <w:rFonts w:ascii="Times New Roman" w:hAnsi="Times New Roman" w:cs="Times New Roman"/>
          <w:b/>
          <w:sz w:val="24"/>
          <w:szCs w:val="24"/>
        </w:rPr>
        <w:t xml:space="preserve">V. Поставка </w:t>
      </w:r>
      <w:proofErr w:type="spellStart"/>
      <w:r w:rsidRPr="001F1091">
        <w:rPr>
          <w:rFonts w:ascii="Times New Roman" w:hAnsi="Times New Roman" w:cs="Times New Roman"/>
          <w:b/>
          <w:sz w:val="24"/>
          <w:szCs w:val="24"/>
        </w:rPr>
        <w:t>тов</w:t>
      </w:r>
      <w:bookmarkStart w:id="31" w:name="58"/>
      <w:bookmarkEnd w:id="31"/>
      <w:proofErr w:type="spellEnd"/>
      <w:r w:rsidRPr="001F1091">
        <w:rPr>
          <w:rFonts w:ascii="Times New Roman" w:hAnsi="Times New Roman" w:cs="Times New Roman"/>
          <w:b/>
          <w:sz w:val="24"/>
          <w:szCs w:val="24"/>
          <w:lang w:val="uk-UA"/>
        </w:rPr>
        <w:t>арі</w:t>
      </w:r>
      <w:proofErr w:type="gramStart"/>
      <w:r w:rsidRPr="001F1091">
        <w:rPr>
          <w:rFonts w:ascii="Times New Roman" w:hAnsi="Times New Roman" w:cs="Times New Roman"/>
          <w:b/>
          <w:sz w:val="24"/>
          <w:szCs w:val="24"/>
          <w:lang w:val="uk-UA"/>
        </w:rPr>
        <w:t>в</w:t>
      </w:r>
      <w:proofErr w:type="gramEnd"/>
    </w:p>
    <w:p w:rsidR="001F1091" w:rsidRPr="001F1091" w:rsidRDefault="001F1091" w:rsidP="001F1091">
      <w:pPr>
        <w:pStyle w:val="10"/>
        <w:jc w:val="both"/>
        <w:rPr>
          <w:rFonts w:ascii="Times New Roman" w:hAnsi="Times New Roman" w:cs="Times New Roman"/>
          <w:sz w:val="24"/>
          <w:szCs w:val="24"/>
          <w:lang w:eastAsia="zh-CN"/>
        </w:rPr>
      </w:pPr>
      <w:r w:rsidRPr="001F1091">
        <w:rPr>
          <w:rFonts w:ascii="Times New Roman" w:hAnsi="Times New Roman" w:cs="Times New Roman"/>
          <w:sz w:val="24"/>
          <w:szCs w:val="24"/>
        </w:rPr>
        <w:t xml:space="preserve">     5.1. </w:t>
      </w:r>
      <w:r w:rsidRPr="001F1091">
        <w:rPr>
          <w:rFonts w:ascii="Times New Roman" w:hAnsi="Times New Roman" w:cs="Times New Roman"/>
          <w:sz w:val="24"/>
          <w:szCs w:val="24"/>
          <w:lang w:val="uk-UA"/>
        </w:rPr>
        <w:t>П</w:t>
      </w:r>
      <w:proofErr w:type="spellStart"/>
      <w:r w:rsidRPr="001F1091">
        <w:rPr>
          <w:rFonts w:ascii="Times New Roman" w:hAnsi="Times New Roman" w:cs="Times New Roman"/>
          <w:sz w:val="24"/>
          <w:szCs w:val="24"/>
        </w:rPr>
        <w:t>оставк</w:t>
      </w:r>
      <w:proofErr w:type="spellEnd"/>
      <w:r w:rsidRPr="001F1091">
        <w:rPr>
          <w:rFonts w:ascii="Times New Roman" w:hAnsi="Times New Roman" w:cs="Times New Roman"/>
          <w:sz w:val="24"/>
          <w:szCs w:val="24"/>
          <w:lang w:val="uk-UA"/>
        </w:rPr>
        <w:t xml:space="preserve">а товарів здійснюється </w:t>
      </w:r>
      <w:bookmarkStart w:id="32" w:name="60"/>
      <w:bookmarkEnd w:id="32"/>
      <w:r w:rsidRPr="001F1091">
        <w:rPr>
          <w:rFonts w:ascii="Times New Roman" w:hAnsi="Times New Roman" w:cs="Times New Roman"/>
          <w:sz w:val="24"/>
          <w:szCs w:val="24"/>
          <w:lang w:val="uk-UA" w:eastAsia="zh-CN"/>
        </w:rPr>
        <w:t>до</w:t>
      </w:r>
      <w:r w:rsidRPr="001F1091">
        <w:rPr>
          <w:rFonts w:ascii="Times New Roman" w:hAnsi="Times New Roman" w:cs="Times New Roman"/>
          <w:sz w:val="24"/>
          <w:szCs w:val="24"/>
          <w:lang w:eastAsia="zh-CN"/>
        </w:rPr>
        <w:t xml:space="preserve"> 31 </w:t>
      </w:r>
      <w:proofErr w:type="spellStart"/>
      <w:r w:rsidRPr="001F1091">
        <w:rPr>
          <w:rFonts w:ascii="Times New Roman" w:hAnsi="Times New Roman" w:cs="Times New Roman"/>
          <w:sz w:val="24"/>
          <w:szCs w:val="24"/>
          <w:lang w:eastAsia="zh-CN"/>
        </w:rPr>
        <w:t>грудня</w:t>
      </w:r>
      <w:proofErr w:type="spellEnd"/>
      <w:r w:rsidRPr="001F1091">
        <w:rPr>
          <w:rFonts w:ascii="Times New Roman" w:hAnsi="Times New Roman" w:cs="Times New Roman"/>
          <w:sz w:val="24"/>
          <w:szCs w:val="24"/>
          <w:lang w:eastAsia="zh-CN"/>
        </w:rPr>
        <w:t xml:space="preserve"> 202</w:t>
      </w:r>
      <w:r w:rsidRPr="001F1091">
        <w:rPr>
          <w:rFonts w:ascii="Times New Roman" w:hAnsi="Times New Roman" w:cs="Times New Roman"/>
          <w:sz w:val="24"/>
          <w:szCs w:val="24"/>
          <w:lang w:val="uk-UA" w:eastAsia="zh-CN"/>
        </w:rPr>
        <w:t>3</w:t>
      </w:r>
      <w:r w:rsidRPr="001F1091">
        <w:rPr>
          <w:rFonts w:ascii="Times New Roman" w:hAnsi="Times New Roman" w:cs="Times New Roman"/>
          <w:sz w:val="24"/>
          <w:szCs w:val="24"/>
          <w:lang w:eastAsia="zh-CN"/>
        </w:rPr>
        <w:t xml:space="preserve"> </w:t>
      </w:r>
      <w:proofErr w:type="spellStart"/>
      <w:r w:rsidRPr="001F1091">
        <w:rPr>
          <w:rFonts w:ascii="Times New Roman" w:hAnsi="Times New Roman" w:cs="Times New Roman"/>
          <w:sz w:val="24"/>
          <w:szCs w:val="24"/>
          <w:lang w:eastAsia="zh-CN"/>
        </w:rPr>
        <w:t>р</w:t>
      </w:r>
      <w:proofErr w:type="spellEnd"/>
      <w:r w:rsidRPr="001F1091">
        <w:rPr>
          <w:rFonts w:ascii="Times New Roman" w:hAnsi="Times New Roman" w:cs="Times New Roman"/>
          <w:sz w:val="24"/>
          <w:szCs w:val="24"/>
          <w:lang w:eastAsia="zh-CN"/>
        </w:rPr>
        <w:t xml:space="preserve">, </w:t>
      </w:r>
      <w:proofErr w:type="spellStart"/>
      <w:r w:rsidRPr="001F1091">
        <w:rPr>
          <w:rFonts w:ascii="Times New Roman" w:hAnsi="Times New Roman" w:cs="Times New Roman"/>
          <w:sz w:val="24"/>
          <w:szCs w:val="24"/>
          <w:lang w:eastAsia="zh-CN"/>
        </w:rPr>
        <w:t>партіями</w:t>
      </w:r>
      <w:proofErr w:type="spellEnd"/>
      <w:r w:rsidRPr="001F1091">
        <w:rPr>
          <w:rFonts w:ascii="Times New Roman" w:hAnsi="Times New Roman" w:cs="Times New Roman"/>
          <w:sz w:val="24"/>
          <w:szCs w:val="24"/>
          <w:lang w:eastAsia="zh-CN"/>
        </w:rPr>
        <w:t xml:space="preserve"> по </w:t>
      </w:r>
      <w:proofErr w:type="spellStart"/>
      <w:r w:rsidRPr="001F1091">
        <w:rPr>
          <w:rFonts w:ascii="Times New Roman" w:hAnsi="Times New Roman" w:cs="Times New Roman"/>
          <w:sz w:val="24"/>
          <w:szCs w:val="24"/>
          <w:lang w:eastAsia="zh-CN"/>
        </w:rPr>
        <w:t>потребі</w:t>
      </w:r>
      <w:proofErr w:type="spellEnd"/>
      <w:r w:rsidRPr="001F1091">
        <w:rPr>
          <w:rFonts w:ascii="Times New Roman" w:hAnsi="Times New Roman" w:cs="Times New Roman"/>
          <w:sz w:val="24"/>
          <w:szCs w:val="24"/>
          <w:lang w:eastAsia="zh-CN"/>
        </w:rPr>
        <w:t xml:space="preserve">, </w:t>
      </w:r>
      <w:proofErr w:type="spellStart"/>
      <w:r w:rsidRPr="001F1091">
        <w:rPr>
          <w:rFonts w:ascii="Times New Roman" w:hAnsi="Times New Roman" w:cs="Times New Roman"/>
          <w:sz w:val="24"/>
          <w:szCs w:val="24"/>
          <w:lang w:eastAsia="zh-CN"/>
        </w:rPr>
        <w:t>згідно</w:t>
      </w:r>
      <w:proofErr w:type="spellEnd"/>
      <w:r w:rsidRPr="001F1091">
        <w:rPr>
          <w:rFonts w:ascii="Times New Roman" w:hAnsi="Times New Roman" w:cs="Times New Roman"/>
          <w:sz w:val="24"/>
          <w:szCs w:val="24"/>
          <w:lang w:eastAsia="zh-CN"/>
        </w:rPr>
        <w:t xml:space="preserve"> </w:t>
      </w:r>
      <w:proofErr w:type="spellStart"/>
      <w:r w:rsidRPr="001F1091">
        <w:rPr>
          <w:rFonts w:ascii="Times New Roman" w:hAnsi="Times New Roman" w:cs="Times New Roman"/>
          <w:sz w:val="24"/>
          <w:szCs w:val="24"/>
          <w:lang w:eastAsia="zh-CN"/>
        </w:rPr>
        <w:t>замовлення</w:t>
      </w:r>
      <w:proofErr w:type="spellEnd"/>
      <w:r w:rsidRPr="001F1091">
        <w:rPr>
          <w:rFonts w:ascii="Times New Roman" w:hAnsi="Times New Roman" w:cs="Times New Roman"/>
          <w:sz w:val="24"/>
          <w:szCs w:val="24"/>
          <w:lang w:eastAsia="zh-CN"/>
        </w:rPr>
        <w:t xml:space="preserve">, яке </w:t>
      </w:r>
      <w:proofErr w:type="spellStart"/>
      <w:r w:rsidRPr="001F1091">
        <w:rPr>
          <w:rFonts w:ascii="Times New Roman" w:hAnsi="Times New Roman" w:cs="Times New Roman"/>
          <w:sz w:val="24"/>
          <w:szCs w:val="24"/>
          <w:lang w:eastAsia="zh-CN"/>
        </w:rPr>
        <w:t>передається</w:t>
      </w:r>
      <w:proofErr w:type="spellEnd"/>
      <w:r w:rsidRPr="001F1091">
        <w:rPr>
          <w:rFonts w:ascii="Times New Roman" w:hAnsi="Times New Roman" w:cs="Times New Roman"/>
          <w:sz w:val="24"/>
          <w:szCs w:val="24"/>
          <w:lang w:eastAsia="zh-CN"/>
        </w:rPr>
        <w:t xml:space="preserve"> </w:t>
      </w:r>
      <w:proofErr w:type="spellStart"/>
      <w:r w:rsidRPr="001F1091">
        <w:rPr>
          <w:rFonts w:ascii="Times New Roman" w:hAnsi="Times New Roman" w:cs="Times New Roman"/>
          <w:sz w:val="24"/>
          <w:szCs w:val="24"/>
          <w:lang w:eastAsia="zh-CN"/>
        </w:rPr>
        <w:t>постачальнику</w:t>
      </w:r>
      <w:proofErr w:type="spellEnd"/>
      <w:r w:rsidRPr="001F1091">
        <w:rPr>
          <w:rFonts w:ascii="Times New Roman" w:hAnsi="Times New Roman" w:cs="Times New Roman"/>
          <w:sz w:val="24"/>
          <w:szCs w:val="24"/>
          <w:lang w:eastAsia="zh-CN"/>
        </w:rPr>
        <w:t xml:space="preserve"> </w:t>
      </w:r>
      <w:proofErr w:type="spellStart"/>
      <w:r w:rsidRPr="001F1091">
        <w:rPr>
          <w:rFonts w:ascii="Times New Roman" w:hAnsi="Times New Roman" w:cs="Times New Roman"/>
          <w:sz w:val="24"/>
          <w:szCs w:val="24"/>
          <w:lang w:eastAsia="zh-CN"/>
        </w:rPr>
        <w:t>напередодні</w:t>
      </w:r>
      <w:proofErr w:type="spellEnd"/>
      <w:r w:rsidRPr="001F1091">
        <w:rPr>
          <w:rFonts w:ascii="Times New Roman" w:hAnsi="Times New Roman" w:cs="Times New Roman"/>
          <w:sz w:val="24"/>
          <w:szCs w:val="24"/>
          <w:lang w:eastAsia="zh-CN"/>
        </w:rPr>
        <w:t xml:space="preserve">  поставки.</w:t>
      </w:r>
    </w:p>
    <w:p w:rsidR="001F1091" w:rsidRPr="001F1091" w:rsidRDefault="001F1091" w:rsidP="001F1091">
      <w:pPr>
        <w:pStyle w:val="10"/>
        <w:jc w:val="both"/>
        <w:rPr>
          <w:rFonts w:ascii="Times New Roman" w:hAnsi="Times New Roman" w:cs="Times New Roman"/>
          <w:sz w:val="24"/>
          <w:szCs w:val="24"/>
          <w:lang w:val="uk-UA"/>
        </w:rPr>
      </w:pPr>
      <w:r w:rsidRPr="001F1091">
        <w:rPr>
          <w:rFonts w:ascii="Times New Roman" w:hAnsi="Times New Roman" w:cs="Times New Roman"/>
          <w:sz w:val="24"/>
          <w:szCs w:val="24"/>
        </w:rPr>
        <w:t xml:space="preserve">     5.2. </w:t>
      </w:r>
      <w:proofErr w:type="spellStart"/>
      <w:r w:rsidRPr="001F1091">
        <w:rPr>
          <w:rFonts w:ascii="Times New Roman" w:hAnsi="Times New Roman" w:cs="Times New Roman"/>
          <w:sz w:val="24"/>
          <w:szCs w:val="24"/>
        </w:rPr>
        <w:t>Місце</w:t>
      </w:r>
      <w:proofErr w:type="spellEnd"/>
      <w:r w:rsidRPr="001F1091">
        <w:rPr>
          <w:rFonts w:ascii="Times New Roman" w:hAnsi="Times New Roman" w:cs="Times New Roman"/>
          <w:sz w:val="24"/>
          <w:szCs w:val="24"/>
        </w:rPr>
        <w:t xml:space="preserve"> поставки (</w:t>
      </w:r>
      <w:proofErr w:type="spellStart"/>
      <w:r w:rsidRPr="001F1091">
        <w:rPr>
          <w:rFonts w:ascii="Times New Roman" w:hAnsi="Times New Roman" w:cs="Times New Roman"/>
          <w:sz w:val="24"/>
          <w:szCs w:val="24"/>
        </w:rPr>
        <w:t>передачі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товарів</w:t>
      </w:r>
      <w:proofErr w:type="spellEnd"/>
      <w:r w:rsidRPr="001F1091">
        <w:rPr>
          <w:rFonts w:ascii="Times New Roman" w:hAnsi="Times New Roman" w:cs="Times New Roman"/>
          <w:sz w:val="24"/>
          <w:szCs w:val="24"/>
          <w:lang w:val="uk-UA"/>
        </w:rPr>
        <w:t xml:space="preserve"> - </w:t>
      </w:r>
      <w:proofErr w:type="gramStart"/>
      <w:r w:rsidRPr="001F1091">
        <w:rPr>
          <w:rFonts w:ascii="Times New Roman" w:hAnsi="Times New Roman" w:cs="Times New Roman"/>
          <w:sz w:val="24"/>
          <w:szCs w:val="24"/>
          <w:lang w:val="uk-UA"/>
        </w:rPr>
        <w:t>П</w:t>
      </w:r>
      <w:proofErr w:type="gramEnd"/>
      <w:r w:rsidRPr="001F1091">
        <w:rPr>
          <w:rFonts w:ascii="Times New Roman" w:hAnsi="Times New Roman" w:cs="Times New Roman"/>
          <w:sz w:val="24"/>
          <w:szCs w:val="24"/>
          <w:lang w:val="uk-UA"/>
        </w:rPr>
        <w:t>ідпорядковані управлінню освіти заклади по м. Конотоп, с. Підлипне (окремо в кожен заклад).</w:t>
      </w:r>
    </w:p>
    <w:p w:rsidR="001F1091" w:rsidRPr="001F1091" w:rsidRDefault="001F1091" w:rsidP="001F1091">
      <w:pPr>
        <w:pStyle w:val="10"/>
        <w:jc w:val="center"/>
        <w:rPr>
          <w:rFonts w:ascii="Times New Roman" w:hAnsi="Times New Roman" w:cs="Times New Roman"/>
          <w:b/>
          <w:sz w:val="24"/>
          <w:szCs w:val="24"/>
          <w:lang w:val="uk-UA"/>
        </w:rPr>
      </w:pPr>
      <w:bookmarkStart w:id="33" w:name="63"/>
      <w:bookmarkEnd w:id="33"/>
      <w:r w:rsidRPr="001F1091">
        <w:rPr>
          <w:rFonts w:ascii="Times New Roman" w:hAnsi="Times New Roman" w:cs="Times New Roman"/>
          <w:b/>
          <w:sz w:val="24"/>
          <w:szCs w:val="24"/>
        </w:rPr>
        <w:t xml:space="preserve">VI. Права та </w:t>
      </w:r>
      <w:proofErr w:type="spellStart"/>
      <w:r w:rsidRPr="001F1091">
        <w:rPr>
          <w:rFonts w:ascii="Times New Roman" w:hAnsi="Times New Roman" w:cs="Times New Roman"/>
          <w:b/>
          <w:sz w:val="24"/>
          <w:szCs w:val="24"/>
        </w:rPr>
        <w:t>обов'язки</w:t>
      </w:r>
      <w:proofErr w:type="spellEnd"/>
      <w:r w:rsidRPr="001F1091">
        <w:rPr>
          <w:rFonts w:ascii="Times New Roman" w:hAnsi="Times New Roman" w:cs="Times New Roman"/>
          <w:b/>
          <w:sz w:val="24"/>
          <w:szCs w:val="24"/>
        </w:rPr>
        <w:t xml:space="preserve"> </w:t>
      </w:r>
      <w:proofErr w:type="spellStart"/>
      <w:r w:rsidRPr="001F1091">
        <w:rPr>
          <w:rFonts w:ascii="Times New Roman" w:hAnsi="Times New Roman" w:cs="Times New Roman"/>
          <w:b/>
          <w:sz w:val="24"/>
          <w:szCs w:val="24"/>
        </w:rPr>
        <w:t>сторін</w:t>
      </w:r>
      <w:proofErr w:type="spellEnd"/>
    </w:p>
    <w:p w:rsidR="001F1091" w:rsidRPr="001F1091" w:rsidRDefault="001F1091" w:rsidP="001F1091">
      <w:pPr>
        <w:pStyle w:val="10"/>
        <w:jc w:val="both"/>
        <w:rPr>
          <w:rFonts w:ascii="Times New Roman" w:hAnsi="Times New Roman" w:cs="Times New Roman"/>
          <w:sz w:val="24"/>
          <w:szCs w:val="24"/>
        </w:rPr>
      </w:pPr>
      <w:bookmarkStart w:id="34" w:name="64"/>
      <w:bookmarkEnd w:id="34"/>
      <w:r w:rsidRPr="001F1091">
        <w:rPr>
          <w:rFonts w:ascii="Times New Roman" w:hAnsi="Times New Roman" w:cs="Times New Roman"/>
          <w:sz w:val="24"/>
          <w:szCs w:val="24"/>
        </w:rPr>
        <w:t xml:space="preserve">     6.1. </w:t>
      </w:r>
      <w:proofErr w:type="spellStart"/>
      <w:r w:rsidRPr="001F1091">
        <w:rPr>
          <w:rFonts w:ascii="Times New Roman" w:hAnsi="Times New Roman" w:cs="Times New Roman"/>
          <w:sz w:val="24"/>
          <w:szCs w:val="24"/>
        </w:rPr>
        <w:t>Замовник</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зобов'язаний</w:t>
      </w:r>
      <w:proofErr w:type="spellEnd"/>
      <w:r w:rsidRPr="001F1091">
        <w:rPr>
          <w:rFonts w:ascii="Times New Roman" w:hAnsi="Times New Roman" w:cs="Times New Roman"/>
          <w:sz w:val="24"/>
          <w:szCs w:val="24"/>
        </w:rPr>
        <w:t>:</w:t>
      </w:r>
    </w:p>
    <w:p w:rsidR="001F1091" w:rsidRPr="001F1091" w:rsidRDefault="001F1091" w:rsidP="001F1091">
      <w:pPr>
        <w:pStyle w:val="10"/>
        <w:jc w:val="both"/>
        <w:rPr>
          <w:rFonts w:ascii="Times New Roman" w:hAnsi="Times New Roman" w:cs="Times New Roman"/>
          <w:sz w:val="24"/>
          <w:szCs w:val="24"/>
        </w:rPr>
      </w:pPr>
      <w:bookmarkStart w:id="35" w:name="65"/>
      <w:bookmarkEnd w:id="35"/>
      <w:r w:rsidRPr="001F1091">
        <w:rPr>
          <w:rFonts w:ascii="Times New Roman" w:hAnsi="Times New Roman" w:cs="Times New Roman"/>
          <w:sz w:val="24"/>
          <w:szCs w:val="24"/>
        </w:rPr>
        <w:t xml:space="preserve">     6.1.1. </w:t>
      </w:r>
      <w:proofErr w:type="spellStart"/>
      <w:r w:rsidRPr="001F1091">
        <w:rPr>
          <w:rFonts w:ascii="Times New Roman" w:hAnsi="Times New Roman" w:cs="Times New Roman"/>
          <w:sz w:val="24"/>
          <w:szCs w:val="24"/>
        </w:rPr>
        <w:t>Своєчасно</w:t>
      </w:r>
      <w:proofErr w:type="spellEnd"/>
      <w:r w:rsidRPr="001F1091">
        <w:rPr>
          <w:rFonts w:ascii="Times New Roman" w:hAnsi="Times New Roman" w:cs="Times New Roman"/>
          <w:sz w:val="24"/>
          <w:szCs w:val="24"/>
        </w:rPr>
        <w:t xml:space="preserve"> та в </w:t>
      </w:r>
      <w:proofErr w:type="spellStart"/>
      <w:r w:rsidRPr="001F1091">
        <w:rPr>
          <w:rFonts w:ascii="Times New Roman" w:hAnsi="Times New Roman" w:cs="Times New Roman"/>
          <w:sz w:val="24"/>
          <w:szCs w:val="24"/>
        </w:rPr>
        <w:t>повному</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обсязі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сплачувати</w:t>
      </w:r>
      <w:proofErr w:type="spellEnd"/>
      <w:r w:rsidRPr="001F1091">
        <w:rPr>
          <w:rFonts w:ascii="Times New Roman" w:hAnsi="Times New Roman" w:cs="Times New Roman"/>
          <w:sz w:val="24"/>
          <w:szCs w:val="24"/>
        </w:rPr>
        <w:t xml:space="preserve"> за </w:t>
      </w:r>
      <w:proofErr w:type="spellStart"/>
      <w:proofErr w:type="gramStart"/>
      <w:r w:rsidRPr="001F1091">
        <w:rPr>
          <w:rFonts w:ascii="Times New Roman" w:hAnsi="Times New Roman" w:cs="Times New Roman"/>
          <w:sz w:val="24"/>
          <w:szCs w:val="24"/>
        </w:rPr>
        <w:t>поставлен</w:t>
      </w:r>
      <w:proofErr w:type="gramEnd"/>
      <w:r w:rsidRPr="001F1091">
        <w:rPr>
          <w:rFonts w:ascii="Times New Roman" w:hAnsi="Times New Roman" w:cs="Times New Roman"/>
          <w:sz w:val="24"/>
          <w:szCs w:val="24"/>
        </w:rPr>
        <w:t>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товари</w:t>
      </w:r>
      <w:proofErr w:type="spellEnd"/>
      <w:r w:rsidRPr="001F1091">
        <w:rPr>
          <w:rFonts w:ascii="Times New Roman" w:hAnsi="Times New Roman" w:cs="Times New Roman"/>
          <w:sz w:val="24"/>
          <w:szCs w:val="24"/>
        </w:rPr>
        <w:t>;</w:t>
      </w:r>
    </w:p>
    <w:p w:rsidR="001F1091" w:rsidRPr="001F1091" w:rsidRDefault="001F1091" w:rsidP="001F1091">
      <w:pPr>
        <w:pStyle w:val="10"/>
        <w:jc w:val="both"/>
        <w:rPr>
          <w:rFonts w:ascii="Times New Roman" w:hAnsi="Times New Roman" w:cs="Times New Roman"/>
          <w:sz w:val="24"/>
          <w:szCs w:val="24"/>
        </w:rPr>
      </w:pPr>
      <w:bookmarkStart w:id="36" w:name="66"/>
      <w:bookmarkEnd w:id="36"/>
      <w:r w:rsidRPr="001F1091">
        <w:rPr>
          <w:rFonts w:ascii="Times New Roman" w:hAnsi="Times New Roman" w:cs="Times New Roman"/>
          <w:sz w:val="24"/>
          <w:szCs w:val="24"/>
        </w:rPr>
        <w:t xml:space="preserve">     6.1.2. </w:t>
      </w:r>
      <w:proofErr w:type="spellStart"/>
      <w:r w:rsidRPr="001F1091">
        <w:rPr>
          <w:rFonts w:ascii="Times New Roman" w:hAnsi="Times New Roman" w:cs="Times New Roman"/>
          <w:sz w:val="24"/>
          <w:szCs w:val="24"/>
        </w:rPr>
        <w:t>Приймати</w:t>
      </w:r>
      <w:proofErr w:type="spellEnd"/>
      <w:r w:rsidRPr="001F1091">
        <w:rPr>
          <w:rFonts w:ascii="Times New Roman" w:hAnsi="Times New Roman" w:cs="Times New Roman"/>
          <w:sz w:val="24"/>
          <w:szCs w:val="24"/>
        </w:rPr>
        <w:t xml:space="preserve">   </w:t>
      </w:r>
      <w:proofErr w:type="spellStart"/>
      <w:proofErr w:type="gramStart"/>
      <w:r w:rsidRPr="001F1091">
        <w:rPr>
          <w:rFonts w:ascii="Times New Roman" w:hAnsi="Times New Roman" w:cs="Times New Roman"/>
          <w:sz w:val="24"/>
          <w:szCs w:val="24"/>
        </w:rPr>
        <w:t>поставлен</w:t>
      </w:r>
      <w:proofErr w:type="gramEnd"/>
      <w:r w:rsidRPr="001F1091">
        <w:rPr>
          <w:rFonts w:ascii="Times New Roman" w:hAnsi="Times New Roman" w:cs="Times New Roman"/>
          <w:sz w:val="24"/>
          <w:szCs w:val="24"/>
        </w:rPr>
        <w:t>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товари</w:t>
      </w:r>
      <w:proofErr w:type="spellEnd"/>
      <w:r w:rsidRPr="001F1091">
        <w:rPr>
          <w:rFonts w:ascii="Times New Roman" w:hAnsi="Times New Roman" w:cs="Times New Roman"/>
          <w:sz w:val="24"/>
          <w:szCs w:val="24"/>
          <w:lang w:val="uk-UA"/>
        </w:rPr>
        <w:t>,</w:t>
      </w:r>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згідно</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w:t>
      </w:r>
      <w:proofErr w:type="spellEnd"/>
      <w:r w:rsidRPr="001F1091">
        <w:rPr>
          <w:rFonts w:ascii="Times New Roman" w:hAnsi="Times New Roman" w:cs="Times New Roman"/>
          <w:sz w:val="24"/>
          <w:szCs w:val="24"/>
        </w:rPr>
        <w:t xml:space="preserve"> </w:t>
      </w:r>
      <w:r w:rsidRPr="001F1091">
        <w:rPr>
          <w:rFonts w:ascii="Times New Roman" w:hAnsi="Times New Roman" w:cs="Times New Roman"/>
          <w:sz w:val="24"/>
          <w:szCs w:val="24"/>
          <w:lang w:val="uk-UA"/>
        </w:rPr>
        <w:t>видатковою накладною</w:t>
      </w:r>
      <w:r w:rsidRPr="001F1091">
        <w:rPr>
          <w:rFonts w:ascii="Times New Roman" w:hAnsi="Times New Roman" w:cs="Times New Roman"/>
          <w:sz w:val="24"/>
          <w:szCs w:val="24"/>
        </w:rPr>
        <w:t>;</w:t>
      </w:r>
    </w:p>
    <w:p w:rsidR="001F1091" w:rsidRPr="001F1091" w:rsidRDefault="001F1091" w:rsidP="001F1091">
      <w:pPr>
        <w:pStyle w:val="10"/>
        <w:jc w:val="both"/>
        <w:rPr>
          <w:rFonts w:ascii="Times New Roman" w:hAnsi="Times New Roman" w:cs="Times New Roman"/>
          <w:sz w:val="24"/>
          <w:szCs w:val="24"/>
        </w:rPr>
      </w:pPr>
      <w:bookmarkStart w:id="37" w:name="67"/>
      <w:bookmarkStart w:id="38" w:name="68"/>
      <w:bookmarkEnd w:id="37"/>
      <w:bookmarkEnd w:id="38"/>
      <w:r w:rsidRPr="001F1091">
        <w:rPr>
          <w:rFonts w:ascii="Times New Roman" w:hAnsi="Times New Roman" w:cs="Times New Roman"/>
          <w:sz w:val="24"/>
          <w:szCs w:val="24"/>
        </w:rPr>
        <w:t xml:space="preserve">     6.2. </w:t>
      </w:r>
      <w:proofErr w:type="spellStart"/>
      <w:r w:rsidRPr="001F1091">
        <w:rPr>
          <w:rFonts w:ascii="Times New Roman" w:hAnsi="Times New Roman" w:cs="Times New Roman"/>
          <w:sz w:val="24"/>
          <w:szCs w:val="24"/>
        </w:rPr>
        <w:t>Замовник</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має</w:t>
      </w:r>
      <w:proofErr w:type="spellEnd"/>
      <w:r w:rsidRPr="001F1091">
        <w:rPr>
          <w:rFonts w:ascii="Times New Roman" w:hAnsi="Times New Roman" w:cs="Times New Roman"/>
          <w:sz w:val="24"/>
          <w:szCs w:val="24"/>
        </w:rPr>
        <w:t xml:space="preserve"> право:</w:t>
      </w:r>
    </w:p>
    <w:p w:rsidR="001F1091" w:rsidRPr="001F1091" w:rsidRDefault="001F1091" w:rsidP="001F1091">
      <w:pPr>
        <w:pStyle w:val="10"/>
        <w:jc w:val="both"/>
        <w:rPr>
          <w:rFonts w:ascii="Times New Roman" w:hAnsi="Times New Roman" w:cs="Times New Roman"/>
          <w:sz w:val="24"/>
          <w:szCs w:val="24"/>
        </w:rPr>
      </w:pPr>
      <w:bookmarkStart w:id="39" w:name="69"/>
      <w:bookmarkEnd w:id="39"/>
      <w:r w:rsidRPr="001F1091">
        <w:rPr>
          <w:rFonts w:ascii="Times New Roman" w:hAnsi="Times New Roman" w:cs="Times New Roman"/>
          <w:sz w:val="24"/>
          <w:szCs w:val="24"/>
        </w:rPr>
        <w:t xml:space="preserve">     6.2.1. </w:t>
      </w:r>
      <w:proofErr w:type="spellStart"/>
      <w:r w:rsidRPr="001F1091">
        <w:rPr>
          <w:rFonts w:ascii="Times New Roman" w:hAnsi="Times New Roman" w:cs="Times New Roman"/>
          <w:sz w:val="24"/>
          <w:szCs w:val="24"/>
        </w:rPr>
        <w:t>Достроково</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розірвати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цей</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Догові</w:t>
      </w:r>
      <w:proofErr w:type="gramStart"/>
      <w:r w:rsidRPr="001F1091">
        <w:rPr>
          <w:rFonts w:ascii="Times New Roman" w:hAnsi="Times New Roman" w:cs="Times New Roman"/>
          <w:sz w:val="24"/>
          <w:szCs w:val="24"/>
        </w:rPr>
        <w:t>р</w:t>
      </w:r>
      <w:proofErr w:type="spellEnd"/>
      <w:proofErr w:type="gramEnd"/>
      <w:r w:rsidRPr="001F1091">
        <w:rPr>
          <w:rFonts w:ascii="Times New Roman" w:hAnsi="Times New Roman" w:cs="Times New Roman"/>
          <w:sz w:val="24"/>
          <w:szCs w:val="24"/>
        </w:rPr>
        <w:t xml:space="preserve">  </w:t>
      </w:r>
      <w:r w:rsidRPr="001F1091">
        <w:rPr>
          <w:rFonts w:ascii="Times New Roman" w:hAnsi="Times New Roman" w:cs="Times New Roman"/>
          <w:sz w:val="24"/>
          <w:szCs w:val="24"/>
          <w:lang w:val="uk-UA"/>
        </w:rPr>
        <w:t xml:space="preserve">в односторонньому порядку </w:t>
      </w:r>
      <w:r w:rsidRPr="001F1091">
        <w:rPr>
          <w:rFonts w:ascii="Times New Roman" w:hAnsi="Times New Roman" w:cs="Times New Roman"/>
          <w:sz w:val="24"/>
          <w:szCs w:val="24"/>
        </w:rPr>
        <w:t xml:space="preserve">у  </w:t>
      </w:r>
      <w:proofErr w:type="spellStart"/>
      <w:r w:rsidRPr="001F1091">
        <w:rPr>
          <w:rFonts w:ascii="Times New Roman" w:hAnsi="Times New Roman" w:cs="Times New Roman"/>
          <w:sz w:val="24"/>
          <w:szCs w:val="24"/>
        </w:rPr>
        <w:t>разі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невиконання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зобов'язань</w:t>
      </w:r>
      <w:proofErr w:type="spellEnd"/>
      <w:r w:rsidRPr="001F1091">
        <w:rPr>
          <w:rFonts w:ascii="Times New Roman" w:hAnsi="Times New Roman" w:cs="Times New Roman"/>
          <w:sz w:val="24"/>
          <w:szCs w:val="24"/>
        </w:rPr>
        <w:t xml:space="preserve"> </w:t>
      </w:r>
      <w:r w:rsidRPr="001F1091">
        <w:rPr>
          <w:rFonts w:ascii="Times New Roman" w:hAnsi="Times New Roman" w:cs="Times New Roman"/>
          <w:sz w:val="24"/>
          <w:szCs w:val="24"/>
          <w:lang w:val="uk-UA"/>
        </w:rPr>
        <w:t>Постачальником</w:t>
      </w:r>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повідомивши</w:t>
      </w:r>
      <w:proofErr w:type="spellEnd"/>
      <w:r w:rsidRPr="001F1091">
        <w:rPr>
          <w:rFonts w:ascii="Times New Roman" w:hAnsi="Times New Roman" w:cs="Times New Roman"/>
          <w:sz w:val="24"/>
          <w:szCs w:val="24"/>
        </w:rPr>
        <w:t xml:space="preserve"> про </w:t>
      </w:r>
      <w:proofErr w:type="spellStart"/>
      <w:r w:rsidRPr="001F1091">
        <w:rPr>
          <w:rFonts w:ascii="Times New Roman" w:hAnsi="Times New Roman" w:cs="Times New Roman"/>
          <w:sz w:val="24"/>
          <w:szCs w:val="24"/>
        </w:rPr>
        <w:t>це</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його</w:t>
      </w:r>
      <w:proofErr w:type="spellEnd"/>
      <w:r w:rsidRPr="001F1091">
        <w:rPr>
          <w:rFonts w:ascii="Times New Roman" w:hAnsi="Times New Roman" w:cs="Times New Roman"/>
          <w:sz w:val="24"/>
          <w:szCs w:val="24"/>
        </w:rPr>
        <w:t xml:space="preserve"> у строк</w:t>
      </w:r>
      <w:r w:rsidRPr="001F1091">
        <w:rPr>
          <w:rFonts w:ascii="Times New Roman" w:hAnsi="Times New Roman" w:cs="Times New Roman"/>
          <w:sz w:val="24"/>
          <w:szCs w:val="24"/>
          <w:lang w:val="uk-UA"/>
        </w:rPr>
        <w:t xml:space="preserve"> 5 днів</w:t>
      </w:r>
      <w:r w:rsidRPr="001F1091">
        <w:rPr>
          <w:rFonts w:ascii="Times New Roman" w:hAnsi="Times New Roman" w:cs="Times New Roman"/>
          <w:sz w:val="24"/>
          <w:szCs w:val="24"/>
        </w:rPr>
        <w:t>;</w:t>
      </w:r>
    </w:p>
    <w:p w:rsidR="001F1091" w:rsidRPr="001F1091" w:rsidRDefault="001F1091" w:rsidP="001F1091">
      <w:pPr>
        <w:pStyle w:val="10"/>
        <w:jc w:val="both"/>
        <w:rPr>
          <w:rFonts w:ascii="Times New Roman" w:hAnsi="Times New Roman" w:cs="Times New Roman"/>
          <w:sz w:val="24"/>
          <w:szCs w:val="24"/>
        </w:rPr>
      </w:pPr>
      <w:bookmarkStart w:id="40" w:name="70"/>
      <w:bookmarkEnd w:id="40"/>
      <w:r w:rsidRPr="001F1091">
        <w:rPr>
          <w:rFonts w:ascii="Times New Roman" w:hAnsi="Times New Roman" w:cs="Times New Roman"/>
          <w:sz w:val="24"/>
          <w:szCs w:val="24"/>
        </w:rPr>
        <w:t xml:space="preserve">     6.2.2. </w:t>
      </w:r>
      <w:proofErr w:type="spellStart"/>
      <w:r w:rsidRPr="001F1091">
        <w:rPr>
          <w:rFonts w:ascii="Times New Roman" w:hAnsi="Times New Roman" w:cs="Times New Roman"/>
          <w:sz w:val="24"/>
          <w:szCs w:val="24"/>
        </w:rPr>
        <w:t>Контролювати</w:t>
      </w:r>
      <w:proofErr w:type="spellEnd"/>
      <w:r w:rsidRPr="001F1091">
        <w:rPr>
          <w:rFonts w:ascii="Times New Roman" w:hAnsi="Times New Roman" w:cs="Times New Roman"/>
          <w:sz w:val="24"/>
          <w:szCs w:val="24"/>
        </w:rPr>
        <w:t xml:space="preserve"> поставку  </w:t>
      </w:r>
      <w:proofErr w:type="spellStart"/>
      <w:r w:rsidRPr="001F1091">
        <w:rPr>
          <w:rFonts w:ascii="Times New Roman" w:hAnsi="Times New Roman" w:cs="Times New Roman"/>
          <w:sz w:val="24"/>
          <w:szCs w:val="24"/>
        </w:rPr>
        <w:t>товарі</w:t>
      </w:r>
      <w:proofErr w:type="gramStart"/>
      <w:r w:rsidRPr="001F1091">
        <w:rPr>
          <w:rFonts w:ascii="Times New Roman" w:hAnsi="Times New Roman" w:cs="Times New Roman"/>
          <w:sz w:val="24"/>
          <w:szCs w:val="24"/>
        </w:rPr>
        <w:t>в</w:t>
      </w:r>
      <w:proofErr w:type="spellEnd"/>
      <w:proofErr w:type="gramEnd"/>
      <w:r w:rsidRPr="001F1091">
        <w:rPr>
          <w:rFonts w:ascii="Times New Roman" w:hAnsi="Times New Roman" w:cs="Times New Roman"/>
          <w:sz w:val="24"/>
          <w:szCs w:val="24"/>
        </w:rPr>
        <w:t xml:space="preserve"> у строки, </w:t>
      </w:r>
      <w:proofErr w:type="spellStart"/>
      <w:r w:rsidRPr="001F1091">
        <w:rPr>
          <w:rFonts w:ascii="Times New Roman" w:hAnsi="Times New Roman" w:cs="Times New Roman"/>
          <w:sz w:val="24"/>
          <w:szCs w:val="24"/>
        </w:rPr>
        <w:t>встановлені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цим</w:t>
      </w:r>
      <w:proofErr w:type="spellEnd"/>
      <w:r w:rsidRPr="001F1091">
        <w:rPr>
          <w:rFonts w:ascii="Times New Roman" w:hAnsi="Times New Roman" w:cs="Times New Roman"/>
          <w:sz w:val="24"/>
          <w:szCs w:val="24"/>
        </w:rPr>
        <w:t xml:space="preserve"> Договором;</w:t>
      </w:r>
    </w:p>
    <w:p w:rsidR="001F1091" w:rsidRPr="001F1091" w:rsidRDefault="001F1091" w:rsidP="001F1091">
      <w:pPr>
        <w:pStyle w:val="10"/>
        <w:jc w:val="both"/>
        <w:rPr>
          <w:rFonts w:ascii="Times New Roman" w:hAnsi="Times New Roman" w:cs="Times New Roman"/>
          <w:sz w:val="24"/>
          <w:szCs w:val="24"/>
        </w:rPr>
      </w:pPr>
      <w:bookmarkStart w:id="41" w:name="71"/>
      <w:bookmarkEnd w:id="41"/>
      <w:r w:rsidRPr="001F1091">
        <w:rPr>
          <w:rFonts w:ascii="Times New Roman" w:hAnsi="Times New Roman" w:cs="Times New Roman"/>
          <w:sz w:val="24"/>
          <w:szCs w:val="24"/>
        </w:rPr>
        <w:t xml:space="preserve">     6.2.3. </w:t>
      </w:r>
      <w:proofErr w:type="spellStart"/>
      <w:r w:rsidRPr="001F1091">
        <w:rPr>
          <w:rFonts w:ascii="Times New Roman" w:hAnsi="Times New Roman" w:cs="Times New Roman"/>
          <w:sz w:val="24"/>
          <w:szCs w:val="24"/>
        </w:rPr>
        <w:t>Зменшувати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обсяг</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закупі</w:t>
      </w:r>
      <w:proofErr w:type="gramStart"/>
      <w:r w:rsidRPr="001F1091">
        <w:rPr>
          <w:rFonts w:ascii="Times New Roman" w:hAnsi="Times New Roman" w:cs="Times New Roman"/>
          <w:sz w:val="24"/>
          <w:szCs w:val="24"/>
        </w:rPr>
        <w:t>вл</w:t>
      </w:r>
      <w:proofErr w:type="gramEnd"/>
      <w:r w:rsidRPr="001F1091">
        <w:rPr>
          <w:rFonts w:ascii="Times New Roman" w:hAnsi="Times New Roman" w:cs="Times New Roman"/>
          <w:sz w:val="24"/>
          <w:szCs w:val="24"/>
        </w:rPr>
        <w:t>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товарів</w:t>
      </w:r>
      <w:proofErr w:type="spellEnd"/>
      <w:r w:rsidRPr="001F1091">
        <w:rPr>
          <w:rFonts w:ascii="Times New Roman" w:hAnsi="Times New Roman" w:cs="Times New Roman"/>
          <w:sz w:val="24"/>
          <w:szCs w:val="24"/>
        </w:rPr>
        <w:t xml:space="preserve">  та </w:t>
      </w:r>
      <w:proofErr w:type="spellStart"/>
      <w:r w:rsidRPr="001F1091">
        <w:rPr>
          <w:rFonts w:ascii="Times New Roman" w:hAnsi="Times New Roman" w:cs="Times New Roman"/>
          <w:sz w:val="24"/>
          <w:szCs w:val="24"/>
        </w:rPr>
        <w:t>загальну</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вартість</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цього</w:t>
      </w:r>
      <w:proofErr w:type="spellEnd"/>
      <w:r w:rsidRPr="001F1091">
        <w:rPr>
          <w:rFonts w:ascii="Times New Roman" w:hAnsi="Times New Roman" w:cs="Times New Roman"/>
          <w:sz w:val="24"/>
          <w:szCs w:val="24"/>
        </w:rPr>
        <w:t xml:space="preserve"> Договору</w:t>
      </w:r>
      <w:r w:rsidRPr="001F1091">
        <w:rPr>
          <w:rFonts w:ascii="Times New Roman" w:hAnsi="Times New Roman" w:cs="Times New Roman"/>
          <w:sz w:val="24"/>
          <w:szCs w:val="24"/>
          <w:lang w:val="uk-UA"/>
        </w:rPr>
        <w:t xml:space="preserve"> з</w:t>
      </w:r>
      <w:proofErr w:type="spellStart"/>
      <w:r w:rsidRPr="001F1091">
        <w:rPr>
          <w:rFonts w:ascii="Times New Roman" w:hAnsi="Times New Roman" w:cs="Times New Roman"/>
          <w:sz w:val="24"/>
          <w:szCs w:val="24"/>
        </w:rPr>
        <w:t>алежно</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від</w:t>
      </w:r>
      <w:proofErr w:type="spellEnd"/>
      <w:r w:rsidRPr="001F1091">
        <w:rPr>
          <w:rFonts w:ascii="Times New Roman" w:hAnsi="Times New Roman" w:cs="Times New Roman"/>
          <w:sz w:val="24"/>
          <w:szCs w:val="24"/>
        </w:rPr>
        <w:t xml:space="preserve"> реального </w:t>
      </w:r>
      <w:proofErr w:type="spellStart"/>
      <w:r w:rsidRPr="001F1091">
        <w:rPr>
          <w:rFonts w:ascii="Times New Roman" w:hAnsi="Times New Roman" w:cs="Times New Roman"/>
          <w:sz w:val="24"/>
          <w:szCs w:val="24"/>
        </w:rPr>
        <w:t>фінансування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видатків</w:t>
      </w:r>
      <w:proofErr w:type="spellEnd"/>
      <w:r w:rsidRPr="001F1091">
        <w:rPr>
          <w:rFonts w:ascii="Times New Roman" w:hAnsi="Times New Roman" w:cs="Times New Roman"/>
          <w:sz w:val="24"/>
          <w:szCs w:val="24"/>
        </w:rPr>
        <w:t xml:space="preserve">. У такому </w:t>
      </w:r>
      <w:proofErr w:type="spellStart"/>
      <w:r w:rsidRPr="001F1091">
        <w:rPr>
          <w:rFonts w:ascii="Times New Roman" w:hAnsi="Times New Roman" w:cs="Times New Roman"/>
          <w:sz w:val="24"/>
          <w:szCs w:val="24"/>
        </w:rPr>
        <w:t>разі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Сторони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вносять</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відповідні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зміни</w:t>
      </w:r>
      <w:proofErr w:type="spellEnd"/>
      <w:r w:rsidRPr="001F1091">
        <w:rPr>
          <w:rFonts w:ascii="Times New Roman" w:hAnsi="Times New Roman" w:cs="Times New Roman"/>
          <w:sz w:val="24"/>
          <w:szCs w:val="24"/>
        </w:rPr>
        <w:t xml:space="preserve"> до </w:t>
      </w:r>
      <w:proofErr w:type="spellStart"/>
      <w:r w:rsidRPr="001F1091">
        <w:rPr>
          <w:rFonts w:ascii="Times New Roman" w:hAnsi="Times New Roman" w:cs="Times New Roman"/>
          <w:sz w:val="24"/>
          <w:szCs w:val="24"/>
        </w:rPr>
        <w:t>цього</w:t>
      </w:r>
      <w:proofErr w:type="spellEnd"/>
      <w:r w:rsidRPr="001F1091">
        <w:rPr>
          <w:rFonts w:ascii="Times New Roman" w:hAnsi="Times New Roman" w:cs="Times New Roman"/>
          <w:sz w:val="24"/>
          <w:szCs w:val="24"/>
        </w:rPr>
        <w:t xml:space="preserve"> Договору;</w:t>
      </w:r>
    </w:p>
    <w:p w:rsidR="001F1091" w:rsidRPr="001F1091" w:rsidRDefault="001F1091" w:rsidP="001F1091">
      <w:pPr>
        <w:pStyle w:val="10"/>
        <w:jc w:val="both"/>
        <w:rPr>
          <w:rFonts w:ascii="Times New Roman" w:hAnsi="Times New Roman" w:cs="Times New Roman"/>
          <w:sz w:val="24"/>
          <w:szCs w:val="24"/>
          <w:lang w:val="uk-UA"/>
        </w:rPr>
      </w:pPr>
      <w:bookmarkStart w:id="42" w:name="72"/>
      <w:bookmarkEnd w:id="42"/>
      <w:r w:rsidRPr="001F1091">
        <w:rPr>
          <w:rFonts w:ascii="Times New Roman" w:hAnsi="Times New Roman" w:cs="Times New Roman"/>
          <w:sz w:val="24"/>
          <w:szCs w:val="24"/>
        </w:rPr>
        <w:t xml:space="preserve">     6.2.4. </w:t>
      </w:r>
      <w:proofErr w:type="spellStart"/>
      <w:r w:rsidRPr="001F1091">
        <w:rPr>
          <w:rFonts w:ascii="Times New Roman" w:hAnsi="Times New Roman" w:cs="Times New Roman"/>
          <w:sz w:val="24"/>
          <w:szCs w:val="24"/>
        </w:rPr>
        <w:t>Повернути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рахунок</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Учаснику</w:t>
      </w:r>
      <w:proofErr w:type="spellEnd"/>
      <w:r w:rsidRPr="001F1091">
        <w:rPr>
          <w:rFonts w:ascii="Times New Roman" w:hAnsi="Times New Roman" w:cs="Times New Roman"/>
          <w:sz w:val="24"/>
          <w:szCs w:val="24"/>
        </w:rPr>
        <w:t xml:space="preserve">  без  </w:t>
      </w:r>
      <w:proofErr w:type="spellStart"/>
      <w:r w:rsidRPr="001F1091">
        <w:rPr>
          <w:rFonts w:ascii="Times New Roman" w:hAnsi="Times New Roman" w:cs="Times New Roman"/>
          <w:sz w:val="24"/>
          <w:szCs w:val="24"/>
        </w:rPr>
        <w:t>здійснення</w:t>
      </w:r>
      <w:proofErr w:type="spellEnd"/>
      <w:r w:rsidRPr="001F1091">
        <w:rPr>
          <w:rFonts w:ascii="Times New Roman" w:hAnsi="Times New Roman" w:cs="Times New Roman"/>
          <w:sz w:val="24"/>
          <w:szCs w:val="24"/>
        </w:rPr>
        <w:t xml:space="preserve">  оплати  в </w:t>
      </w:r>
      <w:proofErr w:type="spellStart"/>
      <w:r w:rsidRPr="001F1091">
        <w:rPr>
          <w:rFonts w:ascii="Times New Roman" w:hAnsi="Times New Roman" w:cs="Times New Roman"/>
          <w:sz w:val="24"/>
          <w:szCs w:val="24"/>
        </w:rPr>
        <w:t>разі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неналежного</w:t>
      </w:r>
      <w:proofErr w:type="spellEnd"/>
      <w:r w:rsidRPr="001F1091">
        <w:rPr>
          <w:rFonts w:ascii="Times New Roman" w:hAnsi="Times New Roman" w:cs="Times New Roman"/>
          <w:sz w:val="24"/>
          <w:szCs w:val="24"/>
        </w:rPr>
        <w:t xml:space="preserve"> </w:t>
      </w:r>
      <w:r w:rsidRPr="001F1091">
        <w:rPr>
          <w:rFonts w:ascii="Times New Roman" w:hAnsi="Times New Roman" w:cs="Times New Roman"/>
          <w:sz w:val="24"/>
          <w:szCs w:val="24"/>
          <w:lang w:val="uk-UA"/>
        </w:rPr>
        <w:t>о</w:t>
      </w:r>
      <w:proofErr w:type="spellStart"/>
      <w:r w:rsidRPr="001F1091">
        <w:rPr>
          <w:rFonts w:ascii="Times New Roman" w:hAnsi="Times New Roman" w:cs="Times New Roman"/>
          <w:sz w:val="24"/>
          <w:szCs w:val="24"/>
        </w:rPr>
        <w:t>формлення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документів</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зазначених</w:t>
      </w:r>
      <w:proofErr w:type="spellEnd"/>
      <w:r w:rsidRPr="001F1091">
        <w:rPr>
          <w:rFonts w:ascii="Times New Roman" w:hAnsi="Times New Roman" w:cs="Times New Roman"/>
          <w:sz w:val="24"/>
          <w:szCs w:val="24"/>
        </w:rPr>
        <w:t xml:space="preserve"> у </w:t>
      </w:r>
      <w:proofErr w:type="spellStart"/>
      <w:r w:rsidRPr="001F1091">
        <w:rPr>
          <w:rFonts w:ascii="Times New Roman" w:hAnsi="Times New Roman" w:cs="Times New Roman"/>
          <w:sz w:val="24"/>
          <w:szCs w:val="24"/>
        </w:rPr>
        <w:t>пункті</w:t>
      </w:r>
      <w:proofErr w:type="spellEnd"/>
      <w:r w:rsidRPr="001F1091">
        <w:rPr>
          <w:rFonts w:ascii="Times New Roman" w:hAnsi="Times New Roman" w:cs="Times New Roman"/>
          <w:sz w:val="24"/>
          <w:szCs w:val="24"/>
        </w:rPr>
        <w:t xml:space="preserve"> 4.2 </w:t>
      </w:r>
      <w:proofErr w:type="spellStart"/>
      <w:r w:rsidRPr="001F1091">
        <w:rPr>
          <w:rFonts w:ascii="Times New Roman" w:hAnsi="Times New Roman" w:cs="Times New Roman"/>
          <w:sz w:val="24"/>
          <w:szCs w:val="24"/>
        </w:rPr>
        <w:t>розділу</w:t>
      </w:r>
      <w:proofErr w:type="spellEnd"/>
      <w:r w:rsidRPr="001F1091">
        <w:rPr>
          <w:rFonts w:ascii="Times New Roman" w:hAnsi="Times New Roman" w:cs="Times New Roman"/>
          <w:sz w:val="24"/>
          <w:szCs w:val="24"/>
        </w:rPr>
        <w:t xml:space="preserve"> IV </w:t>
      </w:r>
      <w:proofErr w:type="spellStart"/>
      <w:r w:rsidRPr="001F1091">
        <w:rPr>
          <w:rFonts w:ascii="Times New Roman" w:hAnsi="Times New Roman" w:cs="Times New Roman"/>
          <w:sz w:val="24"/>
          <w:szCs w:val="24"/>
        </w:rPr>
        <w:t>цього</w:t>
      </w:r>
      <w:proofErr w:type="spellEnd"/>
      <w:r w:rsidRPr="001F1091">
        <w:rPr>
          <w:rFonts w:ascii="Times New Roman" w:hAnsi="Times New Roman" w:cs="Times New Roman"/>
          <w:sz w:val="24"/>
          <w:szCs w:val="24"/>
        </w:rPr>
        <w:t xml:space="preserve"> Договору (</w:t>
      </w:r>
      <w:proofErr w:type="spellStart"/>
      <w:r w:rsidRPr="001F1091">
        <w:rPr>
          <w:rFonts w:ascii="Times New Roman" w:hAnsi="Times New Roman" w:cs="Times New Roman"/>
          <w:sz w:val="24"/>
          <w:szCs w:val="24"/>
        </w:rPr>
        <w:t>відсутність</w:t>
      </w:r>
      <w:proofErr w:type="spellEnd"/>
      <w:r w:rsidRPr="001F1091">
        <w:rPr>
          <w:rFonts w:ascii="Times New Roman" w:hAnsi="Times New Roman" w:cs="Times New Roman"/>
          <w:sz w:val="24"/>
          <w:szCs w:val="24"/>
        </w:rPr>
        <w:t xml:space="preserve"> печатки, </w:t>
      </w:r>
      <w:proofErr w:type="spellStart"/>
      <w:proofErr w:type="gramStart"/>
      <w:r w:rsidRPr="001F1091">
        <w:rPr>
          <w:rFonts w:ascii="Times New Roman" w:hAnsi="Times New Roman" w:cs="Times New Roman"/>
          <w:sz w:val="24"/>
          <w:szCs w:val="24"/>
        </w:rPr>
        <w:t>п</w:t>
      </w:r>
      <w:proofErr w:type="gramEnd"/>
      <w:r w:rsidRPr="001F1091">
        <w:rPr>
          <w:rFonts w:ascii="Times New Roman" w:hAnsi="Times New Roman" w:cs="Times New Roman"/>
          <w:sz w:val="24"/>
          <w:szCs w:val="24"/>
        </w:rPr>
        <w:t>ідписів</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тощо</w:t>
      </w:r>
      <w:proofErr w:type="spellEnd"/>
      <w:r w:rsidRPr="001F1091">
        <w:rPr>
          <w:rFonts w:ascii="Times New Roman" w:hAnsi="Times New Roman" w:cs="Times New Roman"/>
          <w:sz w:val="24"/>
          <w:szCs w:val="24"/>
        </w:rPr>
        <w:t>);</w:t>
      </w:r>
    </w:p>
    <w:p w:rsidR="001F1091" w:rsidRPr="001F1091" w:rsidRDefault="001F1091" w:rsidP="001F1091">
      <w:pPr>
        <w:pStyle w:val="10"/>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lastRenderedPageBreak/>
        <w:t xml:space="preserve">     6.2.5. Відмовитися від прийняття, якщо якість поставлених товарів не відповідає умовам Договору, і вимагати від Виконавця відшкодування збитків, якщо вони виникли внаслідок невиконання або  неналежного виконання Постачальником  взятих на себе зобов’язань за Договором.</w:t>
      </w:r>
    </w:p>
    <w:p w:rsidR="001F1091" w:rsidRPr="001F1091" w:rsidRDefault="001F1091" w:rsidP="001F1091">
      <w:pPr>
        <w:pStyle w:val="10"/>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 xml:space="preserve">     6.2.6. Розірвати договірні зобов’язання в односторонньому порядку у разі відмови Постачальника  від виконання  умов  Договору.</w:t>
      </w:r>
    </w:p>
    <w:p w:rsidR="001F1091" w:rsidRPr="001F1091" w:rsidRDefault="001F1091" w:rsidP="001F1091">
      <w:pPr>
        <w:pStyle w:val="10"/>
        <w:jc w:val="both"/>
        <w:rPr>
          <w:rFonts w:ascii="Times New Roman" w:hAnsi="Times New Roman" w:cs="Times New Roman"/>
          <w:sz w:val="24"/>
          <w:szCs w:val="24"/>
          <w:lang w:val="uk-UA"/>
        </w:rPr>
      </w:pPr>
      <w:r w:rsidRPr="001F1091">
        <w:rPr>
          <w:rFonts w:ascii="Times New Roman" w:hAnsi="Times New Roman" w:cs="Times New Roman"/>
          <w:noProof/>
          <w:sz w:val="24"/>
          <w:szCs w:val="24"/>
          <w:lang w:val="uk-UA"/>
        </w:rPr>
        <w:t xml:space="preserve">     6.2.5. Всі зміни і доповнення до істотних умов даного Договору можуть вноситись шляхом підписання окремих додаткових угод, які є невід</w:t>
      </w:r>
      <w:r w:rsidRPr="001F1091">
        <w:rPr>
          <w:rFonts w:ascii="Times New Roman" w:hAnsi="Times New Roman" w:cs="Times New Roman"/>
          <w:noProof/>
          <w:sz w:val="24"/>
          <w:szCs w:val="24"/>
        </w:rPr>
        <w:t>’</w:t>
      </w:r>
      <w:r w:rsidRPr="001F1091">
        <w:rPr>
          <w:rFonts w:ascii="Times New Roman" w:hAnsi="Times New Roman" w:cs="Times New Roman"/>
          <w:noProof/>
          <w:sz w:val="24"/>
          <w:szCs w:val="24"/>
          <w:lang w:val="uk-UA"/>
        </w:rPr>
        <w:t>ємними частинами договору.</w:t>
      </w:r>
      <w:r w:rsidRPr="001F1091">
        <w:rPr>
          <w:rFonts w:ascii="Times New Roman" w:hAnsi="Times New Roman" w:cs="Times New Roman"/>
          <w:sz w:val="24"/>
          <w:szCs w:val="24"/>
          <w:lang w:val="uk-UA"/>
        </w:rPr>
        <w:t xml:space="preserve">  </w:t>
      </w:r>
    </w:p>
    <w:p w:rsidR="001F1091" w:rsidRPr="001F1091" w:rsidRDefault="001F1091" w:rsidP="001F1091">
      <w:pPr>
        <w:pStyle w:val="10"/>
        <w:jc w:val="both"/>
        <w:rPr>
          <w:rFonts w:ascii="Times New Roman" w:hAnsi="Times New Roman" w:cs="Times New Roman"/>
          <w:sz w:val="24"/>
          <w:szCs w:val="24"/>
        </w:rPr>
      </w:pPr>
      <w:r w:rsidRPr="001F1091">
        <w:rPr>
          <w:rFonts w:ascii="Times New Roman" w:hAnsi="Times New Roman" w:cs="Times New Roman"/>
          <w:sz w:val="24"/>
          <w:szCs w:val="24"/>
          <w:lang w:val="uk-UA"/>
        </w:rPr>
        <w:t xml:space="preserve">    </w:t>
      </w:r>
      <w:r w:rsidRPr="001F1091">
        <w:rPr>
          <w:rFonts w:ascii="Times New Roman" w:hAnsi="Times New Roman" w:cs="Times New Roman"/>
          <w:sz w:val="24"/>
          <w:szCs w:val="24"/>
        </w:rPr>
        <w:t xml:space="preserve"> 6.3. </w:t>
      </w:r>
      <w:proofErr w:type="spellStart"/>
      <w:r w:rsidRPr="001F1091">
        <w:rPr>
          <w:rFonts w:ascii="Times New Roman" w:hAnsi="Times New Roman" w:cs="Times New Roman"/>
          <w:sz w:val="24"/>
          <w:szCs w:val="24"/>
          <w:lang w:val="uk-UA"/>
        </w:rPr>
        <w:t>Постачальнок</w:t>
      </w:r>
      <w:proofErr w:type="spellEnd"/>
      <w:r w:rsidRPr="001F1091">
        <w:rPr>
          <w:rFonts w:ascii="Times New Roman" w:hAnsi="Times New Roman" w:cs="Times New Roman"/>
          <w:sz w:val="24"/>
          <w:szCs w:val="24"/>
          <w:lang w:val="uk-UA"/>
        </w:rPr>
        <w:t xml:space="preserve"> </w:t>
      </w:r>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зобов'язаний</w:t>
      </w:r>
      <w:proofErr w:type="spellEnd"/>
      <w:r w:rsidRPr="001F1091">
        <w:rPr>
          <w:rFonts w:ascii="Times New Roman" w:hAnsi="Times New Roman" w:cs="Times New Roman"/>
          <w:sz w:val="24"/>
          <w:szCs w:val="24"/>
        </w:rPr>
        <w:t>:</w:t>
      </w:r>
    </w:p>
    <w:p w:rsidR="001F1091" w:rsidRPr="001F1091" w:rsidRDefault="001F1091" w:rsidP="001F1091">
      <w:pPr>
        <w:pStyle w:val="10"/>
        <w:jc w:val="both"/>
        <w:rPr>
          <w:rFonts w:ascii="Times New Roman" w:hAnsi="Times New Roman" w:cs="Times New Roman"/>
          <w:sz w:val="24"/>
          <w:szCs w:val="24"/>
        </w:rPr>
      </w:pPr>
      <w:bookmarkStart w:id="43" w:name="75"/>
      <w:bookmarkEnd w:id="43"/>
      <w:r w:rsidRPr="001F1091">
        <w:rPr>
          <w:rFonts w:ascii="Times New Roman" w:hAnsi="Times New Roman" w:cs="Times New Roman"/>
          <w:sz w:val="24"/>
          <w:szCs w:val="24"/>
        </w:rPr>
        <w:t xml:space="preserve">     6.3.1. </w:t>
      </w:r>
      <w:proofErr w:type="spellStart"/>
      <w:r w:rsidRPr="001F1091">
        <w:rPr>
          <w:rFonts w:ascii="Times New Roman" w:hAnsi="Times New Roman" w:cs="Times New Roman"/>
          <w:sz w:val="24"/>
          <w:szCs w:val="24"/>
        </w:rPr>
        <w:t>Забезпечити</w:t>
      </w:r>
      <w:proofErr w:type="spellEnd"/>
      <w:r w:rsidRPr="001F1091">
        <w:rPr>
          <w:rFonts w:ascii="Times New Roman" w:hAnsi="Times New Roman" w:cs="Times New Roman"/>
          <w:sz w:val="24"/>
          <w:szCs w:val="24"/>
        </w:rPr>
        <w:t xml:space="preserve">  поставку  </w:t>
      </w:r>
      <w:proofErr w:type="spellStart"/>
      <w:r w:rsidRPr="001F1091">
        <w:rPr>
          <w:rFonts w:ascii="Times New Roman" w:hAnsi="Times New Roman" w:cs="Times New Roman"/>
          <w:sz w:val="24"/>
          <w:szCs w:val="24"/>
        </w:rPr>
        <w:t>товарі</w:t>
      </w:r>
      <w:proofErr w:type="gramStart"/>
      <w:r w:rsidRPr="001F1091">
        <w:rPr>
          <w:rFonts w:ascii="Times New Roman" w:hAnsi="Times New Roman" w:cs="Times New Roman"/>
          <w:sz w:val="24"/>
          <w:szCs w:val="24"/>
        </w:rPr>
        <w:t>в</w:t>
      </w:r>
      <w:proofErr w:type="spellEnd"/>
      <w:proofErr w:type="gramEnd"/>
      <w:r w:rsidRPr="001F1091">
        <w:rPr>
          <w:rFonts w:ascii="Times New Roman" w:hAnsi="Times New Roman" w:cs="Times New Roman"/>
          <w:sz w:val="24"/>
          <w:szCs w:val="24"/>
        </w:rPr>
        <w:t xml:space="preserve">  у строки, </w:t>
      </w:r>
      <w:proofErr w:type="spellStart"/>
      <w:r w:rsidRPr="001F1091">
        <w:rPr>
          <w:rFonts w:ascii="Times New Roman" w:hAnsi="Times New Roman" w:cs="Times New Roman"/>
          <w:sz w:val="24"/>
          <w:szCs w:val="24"/>
        </w:rPr>
        <w:t>встановлені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цим</w:t>
      </w:r>
      <w:proofErr w:type="spellEnd"/>
      <w:r w:rsidRPr="001F1091">
        <w:rPr>
          <w:rFonts w:ascii="Times New Roman" w:hAnsi="Times New Roman" w:cs="Times New Roman"/>
          <w:sz w:val="24"/>
          <w:szCs w:val="24"/>
        </w:rPr>
        <w:t xml:space="preserve"> Договором;</w:t>
      </w:r>
    </w:p>
    <w:p w:rsidR="001F1091" w:rsidRPr="001F1091" w:rsidRDefault="001F1091" w:rsidP="001F1091">
      <w:pPr>
        <w:pStyle w:val="10"/>
        <w:jc w:val="both"/>
        <w:rPr>
          <w:rFonts w:ascii="Times New Roman" w:hAnsi="Times New Roman" w:cs="Times New Roman"/>
          <w:sz w:val="24"/>
          <w:szCs w:val="24"/>
        </w:rPr>
      </w:pPr>
      <w:bookmarkStart w:id="44" w:name="76"/>
      <w:bookmarkEnd w:id="44"/>
      <w:r w:rsidRPr="001F1091">
        <w:rPr>
          <w:rFonts w:ascii="Times New Roman" w:hAnsi="Times New Roman" w:cs="Times New Roman"/>
          <w:sz w:val="24"/>
          <w:szCs w:val="24"/>
        </w:rPr>
        <w:t xml:space="preserve">     6.3.2. </w:t>
      </w:r>
      <w:proofErr w:type="spellStart"/>
      <w:r w:rsidRPr="001F1091">
        <w:rPr>
          <w:rFonts w:ascii="Times New Roman" w:hAnsi="Times New Roman" w:cs="Times New Roman"/>
          <w:sz w:val="24"/>
          <w:szCs w:val="24"/>
        </w:rPr>
        <w:t>Забезпечити</w:t>
      </w:r>
      <w:proofErr w:type="spellEnd"/>
      <w:r w:rsidRPr="001F1091">
        <w:rPr>
          <w:rFonts w:ascii="Times New Roman" w:hAnsi="Times New Roman" w:cs="Times New Roman"/>
          <w:sz w:val="24"/>
          <w:szCs w:val="24"/>
        </w:rPr>
        <w:t xml:space="preserve">  поставку  </w:t>
      </w:r>
      <w:proofErr w:type="spellStart"/>
      <w:r w:rsidRPr="001F1091">
        <w:rPr>
          <w:rFonts w:ascii="Times New Roman" w:hAnsi="Times New Roman" w:cs="Times New Roman"/>
          <w:sz w:val="24"/>
          <w:szCs w:val="24"/>
        </w:rPr>
        <w:t>товарі</w:t>
      </w:r>
      <w:proofErr w:type="gramStart"/>
      <w:r w:rsidRPr="001F1091">
        <w:rPr>
          <w:rFonts w:ascii="Times New Roman" w:hAnsi="Times New Roman" w:cs="Times New Roman"/>
          <w:sz w:val="24"/>
          <w:szCs w:val="24"/>
        </w:rPr>
        <w:t>в</w:t>
      </w:r>
      <w:proofErr w:type="spellEnd"/>
      <w:proofErr w:type="gramEnd"/>
      <w:r w:rsidRPr="001F1091">
        <w:rPr>
          <w:rFonts w:ascii="Times New Roman" w:hAnsi="Times New Roman" w:cs="Times New Roman"/>
          <w:sz w:val="24"/>
          <w:szCs w:val="24"/>
        </w:rPr>
        <w:t xml:space="preserve">  </w:t>
      </w:r>
      <w:proofErr w:type="spellStart"/>
      <w:proofErr w:type="gramStart"/>
      <w:r w:rsidRPr="001F1091">
        <w:rPr>
          <w:rFonts w:ascii="Times New Roman" w:hAnsi="Times New Roman" w:cs="Times New Roman"/>
          <w:sz w:val="24"/>
          <w:szCs w:val="24"/>
        </w:rPr>
        <w:t>як</w:t>
      </w:r>
      <w:proofErr w:type="gramEnd"/>
      <w:r w:rsidRPr="001F1091">
        <w:rPr>
          <w:rFonts w:ascii="Times New Roman" w:hAnsi="Times New Roman" w:cs="Times New Roman"/>
          <w:sz w:val="24"/>
          <w:szCs w:val="24"/>
        </w:rPr>
        <w:t>ість</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яких</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відповідає</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умовам</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установленим</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розділом</w:t>
      </w:r>
      <w:proofErr w:type="spellEnd"/>
      <w:r w:rsidRPr="001F1091">
        <w:rPr>
          <w:rFonts w:ascii="Times New Roman" w:hAnsi="Times New Roman" w:cs="Times New Roman"/>
          <w:sz w:val="24"/>
          <w:szCs w:val="24"/>
        </w:rPr>
        <w:t xml:space="preserve"> II </w:t>
      </w:r>
      <w:proofErr w:type="spellStart"/>
      <w:r w:rsidRPr="001F1091">
        <w:rPr>
          <w:rFonts w:ascii="Times New Roman" w:hAnsi="Times New Roman" w:cs="Times New Roman"/>
          <w:sz w:val="24"/>
          <w:szCs w:val="24"/>
        </w:rPr>
        <w:t>цього</w:t>
      </w:r>
      <w:proofErr w:type="spellEnd"/>
      <w:r w:rsidRPr="001F1091">
        <w:rPr>
          <w:rFonts w:ascii="Times New Roman" w:hAnsi="Times New Roman" w:cs="Times New Roman"/>
          <w:sz w:val="24"/>
          <w:szCs w:val="24"/>
        </w:rPr>
        <w:t xml:space="preserve"> Договору;</w:t>
      </w:r>
    </w:p>
    <w:p w:rsidR="001F1091" w:rsidRPr="001F1091" w:rsidRDefault="001F1091" w:rsidP="001F1091">
      <w:pPr>
        <w:pStyle w:val="10"/>
        <w:jc w:val="both"/>
        <w:rPr>
          <w:rFonts w:ascii="Times New Roman" w:hAnsi="Times New Roman" w:cs="Times New Roman"/>
          <w:sz w:val="24"/>
          <w:szCs w:val="24"/>
        </w:rPr>
      </w:pPr>
      <w:bookmarkStart w:id="45" w:name="77"/>
      <w:bookmarkStart w:id="46" w:name="78"/>
      <w:bookmarkEnd w:id="45"/>
      <w:bookmarkEnd w:id="46"/>
      <w:r w:rsidRPr="001F1091">
        <w:rPr>
          <w:rFonts w:ascii="Times New Roman" w:hAnsi="Times New Roman" w:cs="Times New Roman"/>
          <w:sz w:val="24"/>
          <w:szCs w:val="24"/>
        </w:rPr>
        <w:t xml:space="preserve">     6.4. </w:t>
      </w:r>
      <w:proofErr w:type="spellStart"/>
      <w:r w:rsidRPr="001F1091">
        <w:rPr>
          <w:rFonts w:ascii="Times New Roman" w:hAnsi="Times New Roman" w:cs="Times New Roman"/>
          <w:sz w:val="24"/>
          <w:szCs w:val="24"/>
        </w:rPr>
        <w:t>Учасник</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має</w:t>
      </w:r>
      <w:proofErr w:type="spellEnd"/>
      <w:r w:rsidRPr="001F1091">
        <w:rPr>
          <w:rFonts w:ascii="Times New Roman" w:hAnsi="Times New Roman" w:cs="Times New Roman"/>
          <w:sz w:val="24"/>
          <w:szCs w:val="24"/>
        </w:rPr>
        <w:t xml:space="preserve"> право:</w:t>
      </w:r>
    </w:p>
    <w:p w:rsidR="001F1091" w:rsidRPr="001F1091" w:rsidRDefault="001F1091" w:rsidP="001F1091">
      <w:pPr>
        <w:pStyle w:val="10"/>
        <w:jc w:val="both"/>
        <w:rPr>
          <w:rFonts w:ascii="Times New Roman" w:hAnsi="Times New Roman" w:cs="Times New Roman"/>
          <w:sz w:val="24"/>
          <w:szCs w:val="24"/>
        </w:rPr>
      </w:pPr>
      <w:bookmarkStart w:id="47" w:name="79"/>
      <w:bookmarkStart w:id="48" w:name="80"/>
      <w:bookmarkEnd w:id="47"/>
      <w:bookmarkEnd w:id="48"/>
      <w:r w:rsidRPr="001F1091">
        <w:rPr>
          <w:rFonts w:ascii="Times New Roman" w:hAnsi="Times New Roman" w:cs="Times New Roman"/>
          <w:sz w:val="24"/>
          <w:szCs w:val="24"/>
        </w:rPr>
        <w:t xml:space="preserve">     6.4.2. На </w:t>
      </w:r>
      <w:proofErr w:type="spellStart"/>
      <w:r w:rsidRPr="001F1091">
        <w:rPr>
          <w:rFonts w:ascii="Times New Roman" w:hAnsi="Times New Roman" w:cs="Times New Roman"/>
          <w:sz w:val="24"/>
          <w:szCs w:val="24"/>
        </w:rPr>
        <w:t>дострокову</w:t>
      </w:r>
      <w:proofErr w:type="spellEnd"/>
      <w:r w:rsidRPr="001F1091">
        <w:rPr>
          <w:rFonts w:ascii="Times New Roman" w:hAnsi="Times New Roman" w:cs="Times New Roman"/>
          <w:sz w:val="24"/>
          <w:szCs w:val="24"/>
        </w:rPr>
        <w:t xml:space="preserve"> поставку </w:t>
      </w:r>
      <w:proofErr w:type="spellStart"/>
      <w:r w:rsidRPr="001F1091">
        <w:rPr>
          <w:rFonts w:ascii="Times New Roman" w:hAnsi="Times New Roman" w:cs="Times New Roman"/>
          <w:sz w:val="24"/>
          <w:szCs w:val="24"/>
        </w:rPr>
        <w:t>товарі</w:t>
      </w:r>
      <w:proofErr w:type="gramStart"/>
      <w:r w:rsidRPr="001F1091">
        <w:rPr>
          <w:rFonts w:ascii="Times New Roman" w:hAnsi="Times New Roman" w:cs="Times New Roman"/>
          <w:sz w:val="24"/>
          <w:szCs w:val="24"/>
        </w:rPr>
        <w:t>в</w:t>
      </w:r>
      <w:proofErr w:type="spellEnd"/>
      <w:proofErr w:type="gramEnd"/>
      <w:r w:rsidRPr="001F1091">
        <w:rPr>
          <w:rFonts w:ascii="Times New Roman" w:hAnsi="Times New Roman" w:cs="Times New Roman"/>
          <w:sz w:val="24"/>
          <w:szCs w:val="24"/>
        </w:rPr>
        <w:t xml:space="preserve">  за </w:t>
      </w:r>
      <w:proofErr w:type="spellStart"/>
      <w:r w:rsidRPr="001F1091">
        <w:rPr>
          <w:rFonts w:ascii="Times New Roman" w:hAnsi="Times New Roman" w:cs="Times New Roman"/>
          <w:sz w:val="24"/>
          <w:szCs w:val="24"/>
        </w:rPr>
        <w:t>письмовим</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погодженням</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Замовника</w:t>
      </w:r>
      <w:proofErr w:type="spellEnd"/>
      <w:r w:rsidRPr="001F1091">
        <w:rPr>
          <w:rFonts w:ascii="Times New Roman" w:hAnsi="Times New Roman" w:cs="Times New Roman"/>
          <w:sz w:val="24"/>
          <w:szCs w:val="24"/>
        </w:rPr>
        <w:t>;</w:t>
      </w:r>
    </w:p>
    <w:p w:rsidR="001F1091" w:rsidRPr="001F1091" w:rsidRDefault="001F1091" w:rsidP="001F1091">
      <w:pPr>
        <w:pStyle w:val="10"/>
        <w:jc w:val="both"/>
        <w:rPr>
          <w:rFonts w:ascii="Times New Roman" w:hAnsi="Times New Roman" w:cs="Times New Roman"/>
          <w:sz w:val="24"/>
          <w:szCs w:val="24"/>
          <w:lang w:val="uk-UA"/>
        </w:rPr>
      </w:pPr>
      <w:bookmarkStart w:id="49" w:name="81"/>
      <w:bookmarkEnd w:id="49"/>
      <w:r w:rsidRPr="001F1091">
        <w:rPr>
          <w:rFonts w:ascii="Times New Roman" w:hAnsi="Times New Roman" w:cs="Times New Roman"/>
          <w:sz w:val="24"/>
          <w:szCs w:val="24"/>
        </w:rPr>
        <w:t xml:space="preserve">     6.4.3. У </w:t>
      </w:r>
      <w:proofErr w:type="spellStart"/>
      <w:r w:rsidRPr="001F1091">
        <w:rPr>
          <w:rFonts w:ascii="Times New Roman" w:hAnsi="Times New Roman" w:cs="Times New Roman"/>
          <w:sz w:val="24"/>
          <w:szCs w:val="24"/>
        </w:rPr>
        <w:t>разі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невиконання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зобов'язань</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Замовником</w:t>
      </w:r>
      <w:proofErr w:type="spellEnd"/>
      <w:r w:rsidRPr="001F1091">
        <w:rPr>
          <w:rFonts w:ascii="Times New Roman" w:hAnsi="Times New Roman" w:cs="Times New Roman"/>
          <w:sz w:val="24"/>
          <w:szCs w:val="24"/>
        </w:rPr>
        <w:t xml:space="preserve"> </w:t>
      </w:r>
      <w:r w:rsidRPr="001F1091">
        <w:rPr>
          <w:rFonts w:ascii="Times New Roman" w:hAnsi="Times New Roman" w:cs="Times New Roman"/>
          <w:sz w:val="24"/>
          <w:szCs w:val="24"/>
          <w:lang w:val="uk-UA"/>
        </w:rPr>
        <w:t>Постачальник</w:t>
      </w:r>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має</w:t>
      </w:r>
      <w:proofErr w:type="spellEnd"/>
      <w:r w:rsidRPr="001F1091">
        <w:rPr>
          <w:rFonts w:ascii="Times New Roman" w:hAnsi="Times New Roman" w:cs="Times New Roman"/>
          <w:sz w:val="24"/>
          <w:szCs w:val="24"/>
          <w:lang w:val="uk-UA"/>
        </w:rPr>
        <w:t xml:space="preserve"> </w:t>
      </w:r>
      <w:r w:rsidRPr="001F1091">
        <w:rPr>
          <w:rFonts w:ascii="Times New Roman" w:hAnsi="Times New Roman" w:cs="Times New Roman"/>
          <w:sz w:val="24"/>
          <w:szCs w:val="24"/>
        </w:rPr>
        <w:t xml:space="preserve">право </w:t>
      </w:r>
      <w:proofErr w:type="spellStart"/>
      <w:r w:rsidRPr="001F1091">
        <w:rPr>
          <w:rFonts w:ascii="Times New Roman" w:hAnsi="Times New Roman" w:cs="Times New Roman"/>
          <w:sz w:val="24"/>
          <w:szCs w:val="24"/>
        </w:rPr>
        <w:t>достроково</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розірвати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цей</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Догові</w:t>
      </w:r>
      <w:proofErr w:type="gramStart"/>
      <w:r w:rsidRPr="001F1091">
        <w:rPr>
          <w:rFonts w:ascii="Times New Roman" w:hAnsi="Times New Roman" w:cs="Times New Roman"/>
          <w:sz w:val="24"/>
          <w:szCs w:val="24"/>
        </w:rPr>
        <w:t>р</w:t>
      </w:r>
      <w:proofErr w:type="spellEnd"/>
      <w:proofErr w:type="gram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повідомивши</w:t>
      </w:r>
      <w:proofErr w:type="spellEnd"/>
      <w:r w:rsidRPr="001F1091">
        <w:rPr>
          <w:rFonts w:ascii="Times New Roman" w:hAnsi="Times New Roman" w:cs="Times New Roman"/>
          <w:sz w:val="24"/>
          <w:szCs w:val="24"/>
        </w:rPr>
        <w:t xml:space="preserve"> про </w:t>
      </w:r>
      <w:proofErr w:type="spellStart"/>
      <w:r w:rsidRPr="001F1091">
        <w:rPr>
          <w:rFonts w:ascii="Times New Roman" w:hAnsi="Times New Roman" w:cs="Times New Roman"/>
          <w:sz w:val="24"/>
          <w:szCs w:val="24"/>
        </w:rPr>
        <w:t>це</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Замовника</w:t>
      </w:r>
      <w:proofErr w:type="spellEnd"/>
      <w:r w:rsidRPr="001F1091">
        <w:rPr>
          <w:rFonts w:ascii="Times New Roman" w:hAnsi="Times New Roman" w:cs="Times New Roman"/>
          <w:sz w:val="24"/>
          <w:szCs w:val="24"/>
        </w:rPr>
        <w:t xml:space="preserve"> у строк</w:t>
      </w:r>
      <w:r w:rsidRPr="001F1091">
        <w:rPr>
          <w:rFonts w:ascii="Times New Roman" w:hAnsi="Times New Roman" w:cs="Times New Roman"/>
          <w:sz w:val="24"/>
          <w:szCs w:val="24"/>
          <w:lang w:val="uk-UA"/>
        </w:rPr>
        <w:t xml:space="preserve"> 15 днів до моменту розірвання.</w:t>
      </w:r>
    </w:p>
    <w:p w:rsidR="001F1091" w:rsidRPr="001F1091" w:rsidRDefault="001F1091" w:rsidP="001F1091">
      <w:pPr>
        <w:pStyle w:val="10"/>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 xml:space="preserve">6.4.4. Забезпечити  постачання товару належної якості у строки, встановлені цим Договором.   </w:t>
      </w:r>
    </w:p>
    <w:p w:rsidR="001F1091" w:rsidRPr="001F1091" w:rsidRDefault="001F1091" w:rsidP="001F1091">
      <w:pPr>
        <w:pStyle w:val="10"/>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6.4.5. Отримувати від Замовника інформацію, необхідну  для  виконання умов Договору</w:t>
      </w:r>
    </w:p>
    <w:p w:rsidR="001F1091" w:rsidRPr="001F1091" w:rsidRDefault="001F1091" w:rsidP="001F1091">
      <w:pPr>
        <w:pStyle w:val="10"/>
        <w:jc w:val="center"/>
        <w:rPr>
          <w:rFonts w:ascii="Times New Roman" w:hAnsi="Times New Roman" w:cs="Times New Roman"/>
          <w:b/>
          <w:sz w:val="24"/>
          <w:szCs w:val="24"/>
          <w:lang w:val="uk-UA"/>
        </w:rPr>
      </w:pPr>
      <w:bookmarkStart w:id="50" w:name="82"/>
      <w:bookmarkStart w:id="51" w:name="83"/>
      <w:bookmarkEnd w:id="50"/>
      <w:bookmarkEnd w:id="51"/>
      <w:r w:rsidRPr="001F1091">
        <w:rPr>
          <w:rFonts w:ascii="Times New Roman" w:hAnsi="Times New Roman" w:cs="Times New Roman"/>
          <w:b/>
          <w:sz w:val="24"/>
          <w:szCs w:val="24"/>
        </w:rPr>
        <w:t>VII</w:t>
      </w:r>
      <w:r w:rsidRPr="001F1091">
        <w:rPr>
          <w:rFonts w:ascii="Times New Roman" w:hAnsi="Times New Roman" w:cs="Times New Roman"/>
          <w:b/>
          <w:sz w:val="24"/>
          <w:szCs w:val="24"/>
          <w:lang w:val="uk-UA"/>
        </w:rPr>
        <w:t>. Відповідальність сторін</w:t>
      </w:r>
    </w:p>
    <w:p w:rsidR="001F1091" w:rsidRPr="001F1091" w:rsidRDefault="001F1091" w:rsidP="001F1091">
      <w:pPr>
        <w:pStyle w:val="10"/>
        <w:jc w:val="both"/>
        <w:rPr>
          <w:rFonts w:ascii="Times New Roman" w:hAnsi="Times New Roman" w:cs="Times New Roman"/>
          <w:sz w:val="24"/>
          <w:szCs w:val="24"/>
          <w:lang w:val="uk-UA"/>
        </w:rPr>
      </w:pPr>
      <w:bookmarkStart w:id="52" w:name="84"/>
      <w:bookmarkEnd w:id="52"/>
      <w:r w:rsidRPr="001F1091">
        <w:rPr>
          <w:rFonts w:ascii="Times New Roman" w:hAnsi="Times New Roman" w:cs="Times New Roman"/>
          <w:sz w:val="24"/>
          <w:szCs w:val="24"/>
          <w:lang w:val="uk-UA"/>
        </w:rPr>
        <w:t xml:space="preserve">     7.1. У разі невиконання або неналежного виконання  своїх  зобов'язань за Договором Сторони несуть </w:t>
      </w:r>
      <w:proofErr w:type="spellStart"/>
      <w:r w:rsidRPr="001F1091">
        <w:rPr>
          <w:rFonts w:ascii="Times New Roman" w:hAnsi="Times New Roman" w:cs="Times New Roman"/>
          <w:sz w:val="24"/>
          <w:szCs w:val="24"/>
          <w:lang w:val="uk-UA"/>
        </w:rPr>
        <w:t>відповідальніс</w:t>
      </w:r>
      <w:r w:rsidRPr="001F1091">
        <w:rPr>
          <w:rFonts w:ascii="Times New Roman" w:hAnsi="Times New Roman" w:cs="Times New Roman"/>
          <w:sz w:val="24"/>
          <w:szCs w:val="24"/>
        </w:rPr>
        <w:t>ть</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передбачену</w:t>
      </w:r>
      <w:proofErr w:type="spellEnd"/>
      <w:r w:rsidRPr="001F1091">
        <w:rPr>
          <w:rFonts w:ascii="Times New Roman" w:hAnsi="Times New Roman" w:cs="Times New Roman"/>
          <w:sz w:val="24"/>
          <w:szCs w:val="24"/>
        </w:rPr>
        <w:t xml:space="preserve"> законами та </w:t>
      </w:r>
      <w:proofErr w:type="spellStart"/>
      <w:r w:rsidRPr="001F1091">
        <w:rPr>
          <w:rFonts w:ascii="Times New Roman" w:hAnsi="Times New Roman" w:cs="Times New Roman"/>
          <w:sz w:val="24"/>
          <w:szCs w:val="24"/>
        </w:rPr>
        <w:t>цим</w:t>
      </w:r>
      <w:proofErr w:type="spellEnd"/>
      <w:r w:rsidRPr="001F1091">
        <w:rPr>
          <w:rFonts w:ascii="Times New Roman" w:hAnsi="Times New Roman" w:cs="Times New Roman"/>
          <w:sz w:val="24"/>
          <w:szCs w:val="24"/>
        </w:rPr>
        <w:t xml:space="preserve"> Договором.</w:t>
      </w:r>
      <w:bookmarkStart w:id="53" w:name="85"/>
      <w:bookmarkEnd w:id="53"/>
    </w:p>
    <w:p w:rsidR="001F1091" w:rsidRPr="001F1091" w:rsidRDefault="001F1091" w:rsidP="001F1091">
      <w:pPr>
        <w:pStyle w:val="10"/>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 xml:space="preserve">     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вартості товарів, з яких допущено порушення.</w:t>
      </w:r>
      <w:bookmarkStart w:id="54" w:name="86"/>
      <w:bookmarkEnd w:id="54"/>
    </w:p>
    <w:p w:rsidR="001F1091" w:rsidRPr="001F1091" w:rsidRDefault="001F1091" w:rsidP="001F1091">
      <w:pPr>
        <w:pStyle w:val="10"/>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 xml:space="preserve">     </w:t>
      </w:r>
      <w:r w:rsidRPr="001F1091">
        <w:rPr>
          <w:rFonts w:ascii="Times New Roman" w:hAnsi="Times New Roman" w:cs="Times New Roman"/>
          <w:sz w:val="24"/>
          <w:szCs w:val="24"/>
        </w:rPr>
        <w:t xml:space="preserve">7.3. </w:t>
      </w:r>
      <w:proofErr w:type="spellStart"/>
      <w:r w:rsidRPr="001F1091">
        <w:rPr>
          <w:rFonts w:ascii="Times New Roman" w:hAnsi="Times New Roman" w:cs="Times New Roman"/>
          <w:sz w:val="24"/>
          <w:szCs w:val="24"/>
        </w:rPr>
        <w:t>Види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порушень</w:t>
      </w:r>
      <w:proofErr w:type="spellEnd"/>
      <w:r w:rsidRPr="001F1091">
        <w:rPr>
          <w:rFonts w:ascii="Times New Roman" w:hAnsi="Times New Roman" w:cs="Times New Roman"/>
          <w:sz w:val="24"/>
          <w:szCs w:val="24"/>
        </w:rPr>
        <w:t xml:space="preserve"> та </w:t>
      </w:r>
      <w:proofErr w:type="spellStart"/>
      <w:r w:rsidRPr="001F1091">
        <w:rPr>
          <w:rFonts w:ascii="Times New Roman" w:hAnsi="Times New Roman" w:cs="Times New Roman"/>
          <w:sz w:val="24"/>
          <w:szCs w:val="24"/>
        </w:rPr>
        <w:t>санкції</w:t>
      </w:r>
      <w:proofErr w:type="spellEnd"/>
      <w:r w:rsidRPr="001F1091">
        <w:rPr>
          <w:rFonts w:ascii="Times New Roman" w:hAnsi="Times New Roman" w:cs="Times New Roman"/>
          <w:sz w:val="24"/>
          <w:szCs w:val="24"/>
        </w:rPr>
        <w:t xml:space="preserve"> за них, </w:t>
      </w:r>
      <w:proofErr w:type="spellStart"/>
      <w:proofErr w:type="gramStart"/>
      <w:r w:rsidRPr="001F1091">
        <w:rPr>
          <w:rFonts w:ascii="Times New Roman" w:hAnsi="Times New Roman" w:cs="Times New Roman"/>
          <w:sz w:val="24"/>
          <w:szCs w:val="24"/>
        </w:rPr>
        <w:t>установлен</w:t>
      </w:r>
      <w:proofErr w:type="gramEnd"/>
      <w:r w:rsidRPr="001F1091">
        <w:rPr>
          <w:rFonts w:ascii="Times New Roman" w:hAnsi="Times New Roman" w:cs="Times New Roman"/>
          <w:sz w:val="24"/>
          <w:szCs w:val="24"/>
        </w:rPr>
        <w:t>і</w:t>
      </w:r>
      <w:proofErr w:type="spellEnd"/>
      <w:r w:rsidRPr="001F1091">
        <w:rPr>
          <w:rFonts w:ascii="Times New Roman" w:hAnsi="Times New Roman" w:cs="Times New Roman"/>
          <w:sz w:val="24"/>
          <w:szCs w:val="24"/>
        </w:rPr>
        <w:t xml:space="preserve"> Договором: </w:t>
      </w:r>
    </w:p>
    <w:p w:rsidR="001F1091" w:rsidRPr="001F1091" w:rsidRDefault="001F1091" w:rsidP="001F1091">
      <w:pPr>
        <w:pStyle w:val="10"/>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 xml:space="preserve">  -  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bookmarkStart w:id="55" w:name="1541"/>
      <w:bookmarkEnd w:id="55"/>
    </w:p>
    <w:p w:rsidR="001F1091" w:rsidRPr="001F1091" w:rsidRDefault="001F1091" w:rsidP="001F1091">
      <w:pPr>
        <w:pStyle w:val="10"/>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 xml:space="preserve">    -  за порушення строків виконання зобов'язання стягується пеня у розмірі  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1F1091" w:rsidRPr="001F1091" w:rsidRDefault="001F1091" w:rsidP="001F1091">
      <w:pPr>
        <w:pStyle w:val="10"/>
        <w:jc w:val="center"/>
        <w:rPr>
          <w:rFonts w:ascii="Times New Roman" w:hAnsi="Times New Roman" w:cs="Times New Roman"/>
          <w:b/>
          <w:sz w:val="24"/>
          <w:szCs w:val="24"/>
          <w:lang w:val="uk-UA"/>
        </w:rPr>
      </w:pPr>
      <w:bookmarkStart w:id="56" w:name="87"/>
      <w:bookmarkStart w:id="57" w:name="88"/>
      <w:bookmarkEnd w:id="56"/>
      <w:bookmarkEnd w:id="57"/>
      <w:r w:rsidRPr="001F1091">
        <w:rPr>
          <w:rFonts w:ascii="Times New Roman" w:hAnsi="Times New Roman" w:cs="Times New Roman"/>
          <w:b/>
          <w:sz w:val="24"/>
          <w:szCs w:val="24"/>
        </w:rPr>
        <w:t>VIII</w:t>
      </w:r>
      <w:r w:rsidRPr="001F1091">
        <w:rPr>
          <w:rFonts w:ascii="Times New Roman" w:hAnsi="Times New Roman" w:cs="Times New Roman"/>
          <w:b/>
          <w:sz w:val="24"/>
          <w:szCs w:val="24"/>
          <w:lang w:val="uk-UA"/>
        </w:rPr>
        <w:t>. Обставини непереборної сили</w:t>
      </w:r>
    </w:p>
    <w:p w:rsidR="001F1091" w:rsidRPr="001F1091" w:rsidRDefault="001F1091" w:rsidP="001F1091">
      <w:pPr>
        <w:pStyle w:val="10"/>
        <w:jc w:val="both"/>
        <w:rPr>
          <w:rFonts w:ascii="Times New Roman" w:hAnsi="Times New Roman" w:cs="Times New Roman"/>
          <w:sz w:val="24"/>
          <w:szCs w:val="24"/>
          <w:lang w:val="uk-UA"/>
        </w:rPr>
      </w:pPr>
      <w:bookmarkStart w:id="58" w:name="89"/>
      <w:bookmarkEnd w:id="58"/>
      <w:r w:rsidRPr="001F1091">
        <w:rPr>
          <w:rFonts w:ascii="Times New Roman" w:hAnsi="Times New Roman" w:cs="Times New Roman"/>
          <w:sz w:val="24"/>
          <w:szCs w:val="24"/>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bookmarkStart w:id="59" w:name="90"/>
      <w:bookmarkEnd w:id="59"/>
    </w:p>
    <w:p w:rsidR="001F1091" w:rsidRPr="001F1091" w:rsidRDefault="001F1091" w:rsidP="001F1091">
      <w:pPr>
        <w:pStyle w:val="10"/>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письмовій формі. </w:t>
      </w:r>
      <w:bookmarkStart w:id="60" w:name="91"/>
      <w:bookmarkEnd w:id="60"/>
    </w:p>
    <w:p w:rsidR="001F1091" w:rsidRPr="001F1091" w:rsidRDefault="001F1091" w:rsidP="001F1091">
      <w:pPr>
        <w:pStyle w:val="10"/>
        <w:jc w:val="both"/>
        <w:rPr>
          <w:rFonts w:ascii="Times New Roman" w:hAnsi="Times New Roman" w:cs="Times New Roman"/>
          <w:sz w:val="24"/>
          <w:szCs w:val="24"/>
          <w:lang w:val="uk-UA"/>
        </w:rPr>
      </w:pPr>
      <w:r w:rsidRPr="001F1091">
        <w:rPr>
          <w:rFonts w:ascii="Times New Roman" w:hAnsi="Times New Roman" w:cs="Times New Roman"/>
          <w:sz w:val="24"/>
          <w:szCs w:val="24"/>
          <w:lang w:val="uk-UA"/>
        </w:rPr>
        <w:t xml:space="preserve">     </w:t>
      </w:r>
      <w:r w:rsidRPr="001F1091">
        <w:rPr>
          <w:rFonts w:ascii="Times New Roman" w:hAnsi="Times New Roman" w:cs="Times New Roman"/>
          <w:sz w:val="24"/>
          <w:szCs w:val="24"/>
        </w:rPr>
        <w:t xml:space="preserve">8.3. </w:t>
      </w:r>
      <w:proofErr w:type="spellStart"/>
      <w:r w:rsidRPr="001F1091">
        <w:rPr>
          <w:rFonts w:ascii="Times New Roman" w:hAnsi="Times New Roman" w:cs="Times New Roman"/>
          <w:sz w:val="24"/>
          <w:szCs w:val="24"/>
        </w:rPr>
        <w:t>Доказом</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виникнення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обставин</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непереборної</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сили</w:t>
      </w:r>
      <w:proofErr w:type="spellEnd"/>
      <w:r w:rsidRPr="001F1091">
        <w:rPr>
          <w:rFonts w:ascii="Times New Roman" w:hAnsi="Times New Roman" w:cs="Times New Roman"/>
          <w:sz w:val="24"/>
          <w:szCs w:val="24"/>
        </w:rPr>
        <w:t xml:space="preserve"> та строку </w:t>
      </w:r>
      <w:proofErr w:type="spellStart"/>
      <w:r w:rsidRPr="001F1091">
        <w:rPr>
          <w:rFonts w:ascii="Times New Roman" w:hAnsi="Times New Roman" w:cs="Times New Roman"/>
          <w:sz w:val="24"/>
          <w:szCs w:val="24"/>
        </w:rPr>
        <w:t>їх</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дії</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є</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відповідні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документи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які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видаються</w:t>
      </w:r>
      <w:proofErr w:type="spellEnd"/>
      <w:r w:rsidRPr="001F1091">
        <w:rPr>
          <w:rFonts w:ascii="Times New Roman" w:hAnsi="Times New Roman" w:cs="Times New Roman"/>
          <w:sz w:val="24"/>
          <w:szCs w:val="24"/>
          <w:lang w:val="uk-UA"/>
        </w:rPr>
        <w:t xml:space="preserve"> виконавчим комітетом міської </w:t>
      </w:r>
      <w:proofErr w:type="gramStart"/>
      <w:r w:rsidRPr="001F1091">
        <w:rPr>
          <w:rFonts w:ascii="Times New Roman" w:hAnsi="Times New Roman" w:cs="Times New Roman"/>
          <w:sz w:val="24"/>
          <w:szCs w:val="24"/>
          <w:lang w:val="uk-UA"/>
        </w:rPr>
        <w:t>ради</w:t>
      </w:r>
      <w:proofErr w:type="gramEnd"/>
      <w:r w:rsidRPr="001F1091">
        <w:rPr>
          <w:rFonts w:ascii="Times New Roman" w:hAnsi="Times New Roman" w:cs="Times New Roman"/>
          <w:sz w:val="24"/>
          <w:szCs w:val="24"/>
          <w:lang w:val="uk-UA"/>
        </w:rPr>
        <w:t>.</w:t>
      </w:r>
    </w:p>
    <w:p w:rsidR="001F1091" w:rsidRPr="001F1091" w:rsidRDefault="001F1091" w:rsidP="001F1091">
      <w:pPr>
        <w:pStyle w:val="10"/>
        <w:jc w:val="both"/>
        <w:rPr>
          <w:rFonts w:ascii="Times New Roman" w:hAnsi="Times New Roman" w:cs="Times New Roman"/>
          <w:sz w:val="24"/>
          <w:szCs w:val="24"/>
        </w:rPr>
      </w:pPr>
      <w:bookmarkStart w:id="61" w:name="92"/>
      <w:bookmarkStart w:id="62" w:name="93"/>
      <w:bookmarkEnd w:id="61"/>
      <w:bookmarkEnd w:id="62"/>
      <w:r w:rsidRPr="001F1091">
        <w:rPr>
          <w:rFonts w:ascii="Times New Roman" w:hAnsi="Times New Roman" w:cs="Times New Roman"/>
          <w:sz w:val="24"/>
          <w:szCs w:val="24"/>
        </w:rPr>
        <w:t xml:space="preserve">     8.4. </w:t>
      </w:r>
      <w:proofErr w:type="gramStart"/>
      <w:r w:rsidRPr="001F1091">
        <w:rPr>
          <w:rFonts w:ascii="Times New Roman" w:hAnsi="Times New Roman" w:cs="Times New Roman"/>
          <w:sz w:val="24"/>
          <w:szCs w:val="24"/>
        </w:rPr>
        <w:t>У</w:t>
      </w:r>
      <w:proofErr w:type="gramEnd"/>
      <w:r w:rsidRPr="001F1091">
        <w:rPr>
          <w:rFonts w:ascii="Times New Roman" w:hAnsi="Times New Roman" w:cs="Times New Roman"/>
          <w:sz w:val="24"/>
          <w:szCs w:val="24"/>
        </w:rPr>
        <w:t xml:space="preserve">  </w:t>
      </w:r>
      <w:proofErr w:type="spellStart"/>
      <w:proofErr w:type="gramStart"/>
      <w:r w:rsidRPr="001F1091">
        <w:rPr>
          <w:rFonts w:ascii="Times New Roman" w:hAnsi="Times New Roman" w:cs="Times New Roman"/>
          <w:sz w:val="24"/>
          <w:szCs w:val="24"/>
        </w:rPr>
        <w:t>раз</w:t>
      </w:r>
      <w:proofErr w:type="gramEnd"/>
      <w:r w:rsidRPr="001F1091">
        <w:rPr>
          <w:rFonts w:ascii="Times New Roman" w:hAnsi="Times New Roman" w:cs="Times New Roman"/>
          <w:sz w:val="24"/>
          <w:szCs w:val="24"/>
        </w:rPr>
        <w:t>і</w:t>
      </w:r>
      <w:proofErr w:type="spellEnd"/>
      <w:r w:rsidRPr="001F1091">
        <w:rPr>
          <w:rFonts w:ascii="Times New Roman" w:hAnsi="Times New Roman" w:cs="Times New Roman"/>
          <w:sz w:val="24"/>
          <w:szCs w:val="24"/>
        </w:rPr>
        <w:t xml:space="preserve">  коли  строк  </w:t>
      </w:r>
      <w:proofErr w:type="spellStart"/>
      <w:r w:rsidRPr="001F1091">
        <w:rPr>
          <w:rFonts w:ascii="Times New Roman" w:hAnsi="Times New Roman" w:cs="Times New Roman"/>
          <w:sz w:val="24"/>
          <w:szCs w:val="24"/>
        </w:rPr>
        <w:t>дії</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обставин</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непереборної</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сили</w:t>
      </w:r>
      <w:proofErr w:type="spellEnd"/>
      <w:r w:rsidRPr="001F1091">
        <w:rPr>
          <w:rFonts w:ascii="Times New Roman" w:hAnsi="Times New Roman" w:cs="Times New Roman"/>
          <w:sz w:val="24"/>
          <w:szCs w:val="24"/>
        </w:rPr>
        <w:t xml:space="preserve"> </w:t>
      </w:r>
      <w:r w:rsidRPr="001F1091">
        <w:rPr>
          <w:rFonts w:ascii="Times New Roman" w:hAnsi="Times New Roman" w:cs="Times New Roman"/>
          <w:sz w:val="24"/>
          <w:szCs w:val="24"/>
          <w:lang w:val="uk-UA"/>
        </w:rPr>
        <w:t xml:space="preserve"> </w:t>
      </w:r>
      <w:proofErr w:type="spellStart"/>
      <w:r w:rsidRPr="001F1091">
        <w:rPr>
          <w:rFonts w:ascii="Times New Roman" w:hAnsi="Times New Roman" w:cs="Times New Roman"/>
          <w:sz w:val="24"/>
          <w:szCs w:val="24"/>
        </w:rPr>
        <w:t>продовжується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більше</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ніж</w:t>
      </w:r>
      <w:proofErr w:type="spellEnd"/>
      <w:r w:rsidRPr="001F1091">
        <w:rPr>
          <w:rFonts w:ascii="Times New Roman" w:hAnsi="Times New Roman" w:cs="Times New Roman"/>
          <w:sz w:val="24"/>
          <w:szCs w:val="24"/>
        </w:rPr>
        <w:t xml:space="preserve"> </w:t>
      </w:r>
      <w:r w:rsidRPr="001F1091">
        <w:rPr>
          <w:rFonts w:ascii="Times New Roman" w:hAnsi="Times New Roman" w:cs="Times New Roman"/>
          <w:sz w:val="24"/>
          <w:szCs w:val="24"/>
          <w:lang w:val="uk-UA"/>
        </w:rPr>
        <w:t>10</w:t>
      </w:r>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днів</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кожна</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із</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Сторін</w:t>
      </w:r>
      <w:proofErr w:type="spellEnd"/>
      <w:r w:rsidRPr="001F1091">
        <w:rPr>
          <w:rFonts w:ascii="Times New Roman" w:hAnsi="Times New Roman" w:cs="Times New Roman"/>
          <w:sz w:val="24"/>
          <w:szCs w:val="24"/>
        </w:rPr>
        <w:t xml:space="preserve"> в </w:t>
      </w:r>
      <w:proofErr w:type="spellStart"/>
      <w:r w:rsidRPr="001F1091">
        <w:rPr>
          <w:rFonts w:ascii="Times New Roman" w:hAnsi="Times New Roman" w:cs="Times New Roman"/>
          <w:sz w:val="24"/>
          <w:szCs w:val="24"/>
        </w:rPr>
        <w:t>установленому</w:t>
      </w:r>
      <w:proofErr w:type="spellEnd"/>
      <w:r w:rsidRPr="001F1091">
        <w:rPr>
          <w:rFonts w:ascii="Times New Roman" w:hAnsi="Times New Roman" w:cs="Times New Roman"/>
          <w:sz w:val="24"/>
          <w:szCs w:val="24"/>
        </w:rPr>
        <w:t xml:space="preserve"> порядку </w:t>
      </w:r>
      <w:proofErr w:type="spellStart"/>
      <w:r w:rsidRPr="001F1091">
        <w:rPr>
          <w:rFonts w:ascii="Times New Roman" w:hAnsi="Times New Roman" w:cs="Times New Roman"/>
          <w:sz w:val="24"/>
          <w:szCs w:val="24"/>
        </w:rPr>
        <w:t>має</w:t>
      </w:r>
      <w:proofErr w:type="spellEnd"/>
      <w:r w:rsidRPr="001F1091">
        <w:rPr>
          <w:rFonts w:ascii="Times New Roman" w:hAnsi="Times New Roman" w:cs="Times New Roman"/>
          <w:sz w:val="24"/>
          <w:szCs w:val="24"/>
        </w:rPr>
        <w:t xml:space="preserve"> право </w:t>
      </w:r>
      <w:proofErr w:type="spellStart"/>
      <w:r w:rsidRPr="001F1091">
        <w:rPr>
          <w:rFonts w:ascii="Times New Roman" w:hAnsi="Times New Roman" w:cs="Times New Roman"/>
          <w:sz w:val="24"/>
          <w:szCs w:val="24"/>
        </w:rPr>
        <w:t>розірвати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цей</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Договір</w:t>
      </w:r>
      <w:proofErr w:type="spellEnd"/>
      <w:r w:rsidRPr="001F1091">
        <w:rPr>
          <w:rFonts w:ascii="Times New Roman" w:hAnsi="Times New Roman" w:cs="Times New Roman"/>
          <w:sz w:val="24"/>
          <w:szCs w:val="24"/>
        </w:rPr>
        <w:t xml:space="preserve">. У </w:t>
      </w:r>
      <w:proofErr w:type="spellStart"/>
      <w:r w:rsidRPr="001F1091">
        <w:rPr>
          <w:rFonts w:ascii="Times New Roman" w:hAnsi="Times New Roman" w:cs="Times New Roman"/>
          <w:sz w:val="24"/>
          <w:szCs w:val="24"/>
        </w:rPr>
        <w:t>разі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попередньої</w:t>
      </w:r>
      <w:proofErr w:type="spellEnd"/>
      <w:r w:rsidRPr="001F1091">
        <w:rPr>
          <w:rFonts w:ascii="Times New Roman" w:hAnsi="Times New Roman" w:cs="Times New Roman"/>
          <w:sz w:val="24"/>
          <w:szCs w:val="24"/>
        </w:rPr>
        <w:t xml:space="preserve"> оплати </w:t>
      </w:r>
      <w:proofErr w:type="spellStart"/>
      <w:r w:rsidRPr="001F1091">
        <w:rPr>
          <w:rFonts w:ascii="Times New Roman" w:hAnsi="Times New Roman" w:cs="Times New Roman"/>
          <w:sz w:val="24"/>
          <w:szCs w:val="24"/>
        </w:rPr>
        <w:t>Учасник</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повертає</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Замовнику</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кошти</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протягом</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трьох</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днів</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w:t>
      </w:r>
      <w:proofErr w:type="spellEnd"/>
      <w:r w:rsidRPr="001F1091">
        <w:rPr>
          <w:rFonts w:ascii="Times New Roman" w:hAnsi="Times New Roman" w:cs="Times New Roman"/>
          <w:sz w:val="24"/>
          <w:szCs w:val="24"/>
        </w:rPr>
        <w:t xml:space="preserve">  дня </w:t>
      </w:r>
      <w:proofErr w:type="spellStart"/>
      <w:r w:rsidRPr="001F1091">
        <w:rPr>
          <w:rFonts w:ascii="Times New Roman" w:hAnsi="Times New Roman" w:cs="Times New Roman"/>
          <w:sz w:val="24"/>
          <w:szCs w:val="24"/>
        </w:rPr>
        <w:t>розірвання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цього</w:t>
      </w:r>
      <w:proofErr w:type="spellEnd"/>
      <w:r w:rsidRPr="001F1091">
        <w:rPr>
          <w:rFonts w:ascii="Times New Roman" w:hAnsi="Times New Roman" w:cs="Times New Roman"/>
          <w:sz w:val="24"/>
          <w:szCs w:val="24"/>
        </w:rPr>
        <w:t xml:space="preserve"> Договору. </w:t>
      </w:r>
    </w:p>
    <w:p w:rsidR="001719FA" w:rsidRDefault="001719FA" w:rsidP="001F1091">
      <w:pPr>
        <w:pStyle w:val="10"/>
        <w:jc w:val="center"/>
        <w:rPr>
          <w:rFonts w:ascii="Times New Roman" w:hAnsi="Times New Roman" w:cs="Times New Roman"/>
          <w:b/>
          <w:sz w:val="24"/>
          <w:szCs w:val="24"/>
          <w:lang w:val="uk-UA"/>
        </w:rPr>
      </w:pPr>
      <w:bookmarkStart w:id="63" w:name="94"/>
      <w:bookmarkEnd w:id="63"/>
    </w:p>
    <w:p w:rsidR="001719FA" w:rsidRDefault="001719FA" w:rsidP="001F1091">
      <w:pPr>
        <w:pStyle w:val="10"/>
        <w:jc w:val="center"/>
        <w:rPr>
          <w:rFonts w:ascii="Times New Roman" w:hAnsi="Times New Roman" w:cs="Times New Roman"/>
          <w:b/>
          <w:sz w:val="24"/>
          <w:szCs w:val="24"/>
          <w:lang w:val="uk-UA"/>
        </w:rPr>
      </w:pPr>
    </w:p>
    <w:p w:rsidR="001F1091" w:rsidRPr="000B04B8" w:rsidRDefault="001F1091" w:rsidP="001F1091">
      <w:pPr>
        <w:pStyle w:val="10"/>
        <w:jc w:val="center"/>
        <w:rPr>
          <w:rFonts w:ascii="Times New Roman" w:hAnsi="Times New Roman" w:cs="Times New Roman"/>
          <w:b/>
          <w:sz w:val="24"/>
          <w:szCs w:val="24"/>
          <w:lang w:val="uk-UA"/>
        </w:rPr>
      </w:pPr>
      <w:r w:rsidRPr="001F1091">
        <w:rPr>
          <w:rFonts w:ascii="Times New Roman" w:hAnsi="Times New Roman" w:cs="Times New Roman"/>
          <w:b/>
          <w:sz w:val="24"/>
          <w:szCs w:val="24"/>
        </w:rPr>
        <w:t>IX</w:t>
      </w:r>
      <w:r w:rsidRPr="000B04B8">
        <w:rPr>
          <w:rFonts w:ascii="Times New Roman" w:hAnsi="Times New Roman" w:cs="Times New Roman"/>
          <w:b/>
          <w:sz w:val="24"/>
          <w:szCs w:val="24"/>
          <w:lang w:val="uk-UA"/>
        </w:rPr>
        <w:t>. Вирішення спорів</w:t>
      </w:r>
    </w:p>
    <w:p w:rsidR="001F1091" w:rsidRPr="001F1091" w:rsidRDefault="001F1091" w:rsidP="001F1091">
      <w:pPr>
        <w:pStyle w:val="10"/>
        <w:jc w:val="both"/>
        <w:rPr>
          <w:rFonts w:ascii="Times New Roman" w:hAnsi="Times New Roman" w:cs="Times New Roman"/>
          <w:sz w:val="24"/>
          <w:szCs w:val="24"/>
          <w:lang w:val="uk-UA"/>
        </w:rPr>
      </w:pPr>
      <w:bookmarkStart w:id="64" w:name="95"/>
      <w:bookmarkEnd w:id="64"/>
      <w:r w:rsidRPr="000B04B8">
        <w:rPr>
          <w:rFonts w:ascii="Times New Roman" w:hAnsi="Times New Roman" w:cs="Times New Roman"/>
          <w:sz w:val="24"/>
          <w:szCs w:val="24"/>
          <w:lang w:val="uk-UA"/>
        </w:rPr>
        <w:t xml:space="preserve">     9.1. У випадку виникнення  спорів  або  розбіжностей  Сторони зобов'язуються   </w:t>
      </w:r>
      <w:r w:rsidRPr="001F1091">
        <w:rPr>
          <w:rFonts w:ascii="Times New Roman" w:hAnsi="Times New Roman" w:cs="Times New Roman"/>
          <w:sz w:val="24"/>
          <w:szCs w:val="24"/>
          <w:lang w:val="uk-UA"/>
        </w:rPr>
        <w:t>вир</w:t>
      </w:r>
      <w:r w:rsidRPr="000B04B8">
        <w:rPr>
          <w:rFonts w:ascii="Times New Roman" w:hAnsi="Times New Roman" w:cs="Times New Roman"/>
          <w:sz w:val="24"/>
          <w:szCs w:val="24"/>
          <w:lang w:val="uk-UA"/>
        </w:rPr>
        <w:t>ішувати  їх  шляхом  взаємних  переговорів  та консультацій.</w:t>
      </w:r>
      <w:bookmarkStart w:id="65" w:name="96"/>
      <w:bookmarkEnd w:id="65"/>
    </w:p>
    <w:p w:rsidR="001F1091" w:rsidRPr="001F1091" w:rsidRDefault="001F1091" w:rsidP="001F1091">
      <w:pPr>
        <w:pStyle w:val="10"/>
        <w:jc w:val="both"/>
        <w:rPr>
          <w:rFonts w:ascii="Times New Roman" w:hAnsi="Times New Roman" w:cs="Times New Roman"/>
          <w:sz w:val="24"/>
          <w:szCs w:val="24"/>
        </w:rPr>
      </w:pPr>
      <w:r w:rsidRPr="000B04B8">
        <w:rPr>
          <w:rFonts w:ascii="Times New Roman" w:hAnsi="Times New Roman" w:cs="Times New Roman"/>
          <w:sz w:val="24"/>
          <w:szCs w:val="24"/>
          <w:lang w:val="uk-UA"/>
        </w:rPr>
        <w:t xml:space="preserve">     </w:t>
      </w:r>
      <w:r w:rsidRPr="001F1091">
        <w:rPr>
          <w:rFonts w:ascii="Times New Roman" w:hAnsi="Times New Roman" w:cs="Times New Roman"/>
          <w:sz w:val="24"/>
          <w:szCs w:val="24"/>
        </w:rPr>
        <w:t xml:space="preserve">9.2. </w:t>
      </w:r>
      <w:proofErr w:type="gramStart"/>
      <w:r w:rsidRPr="001F1091">
        <w:rPr>
          <w:rFonts w:ascii="Times New Roman" w:hAnsi="Times New Roman" w:cs="Times New Roman"/>
          <w:sz w:val="24"/>
          <w:szCs w:val="24"/>
        </w:rPr>
        <w:t xml:space="preserve">У </w:t>
      </w:r>
      <w:proofErr w:type="spellStart"/>
      <w:r w:rsidRPr="001F1091">
        <w:rPr>
          <w:rFonts w:ascii="Times New Roman" w:hAnsi="Times New Roman" w:cs="Times New Roman"/>
          <w:sz w:val="24"/>
          <w:szCs w:val="24"/>
        </w:rPr>
        <w:t>разі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недосягнення</w:t>
      </w:r>
      <w:proofErr w:type="spellEnd"/>
      <w:r w:rsidRPr="001F1091">
        <w:rPr>
          <w:rFonts w:ascii="Times New Roman" w:hAnsi="Times New Roman" w:cs="Times New Roman"/>
          <w:sz w:val="24"/>
          <w:szCs w:val="24"/>
        </w:rPr>
        <w:t xml:space="preserve"> Сторонами </w:t>
      </w:r>
      <w:proofErr w:type="spellStart"/>
      <w:r w:rsidRPr="001F1091">
        <w:rPr>
          <w:rFonts w:ascii="Times New Roman" w:hAnsi="Times New Roman" w:cs="Times New Roman"/>
          <w:sz w:val="24"/>
          <w:szCs w:val="24"/>
        </w:rPr>
        <w:t>згоди</w:t>
      </w:r>
      <w:proofErr w:type="spellEnd"/>
      <w:r w:rsidRPr="001F1091">
        <w:rPr>
          <w:rFonts w:ascii="Times New Roman" w:hAnsi="Times New Roman" w:cs="Times New Roman"/>
          <w:sz w:val="24"/>
          <w:szCs w:val="24"/>
        </w:rPr>
        <w:t xml:space="preserve"> спори  (</w:t>
      </w:r>
      <w:proofErr w:type="spellStart"/>
      <w:r w:rsidRPr="001F1091">
        <w:rPr>
          <w:rFonts w:ascii="Times New Roman" w:hAnsi="Times New Roman" w:cs="Times New Roman"/>
          <w:sz w:val="24"/>
          <w:szCs w:val="24"/>
        </w:rPr>
        <w:t>розбіжності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вирішуються</w:t>
      </w:r>
      <w:proofErr w:type="spellEnd"/>
      <w:r w:rsidRPr="001F1091">
        <w:rPr>
          <w:rFonts w:ascii="Times New Roman" w:hAnsi="Times New Roman" w:cs="Times New Roman"/>
          <w:sz w:val="24"/>
          <w:szCs w:val="24"/>
        </w:rPr>
        <w:t xml:space="preserve"> у судовому порядку.</w:t>
      </w:r>
      <w:proofErr w:type="gramEnd"/>
    </w:p>
    <w:p w:rsidR="001F1091" w:rsidRPr="001F1091" w:rsidRDefault="001F1091" w:rsidP="001F1091">
      <w:pPr>
        <w:pStyle w:val="10"/>
        <w:jc w:val="center"/>
        <w:rPr>
          <w:rFonts w:ascii="Times New Roman" w:hAnsi="Times New Roman" w:cs="Times New Roman"/>
          <w:b/>
          <w:sz w:val="24"/>
          <w:szCs w:val="24"/>
        </w:rPr>
      </w:pPr>
      <w:bookmarkStart w:id="66" w:name="97"/>
      <w:bookmarkStart w:id="67" w:name="100"/>
      <w:bookmarkEnd w:id="66"/>
      <w:bookmarkEnd w:id="67"/>
      <w:r w:rsidRPr="001F1091">
        <w:rPr>
          <w:rFonts w:ascii="Times New Roman" w:hAnsi="Times New Roman" w:cs="Times New Roman"/>
          <w:b/>
          <w:sz w:val="24"/>
          <w:szCs w:val="24"/>
        </w:rPr>
        <w:t xml:space="preserve">X. Строк </w:t>
      </w:r>
      <w:proofErr w:type="spellStart"/>
      <w:r w:rsidRPr="001F1091">
        <w:rPr>
          <w:rFonts w:ascii="Times New Roman" w:hAnsi="Times New Roman" w:cs="Times New Roman"/>
          <w:b/>
          <w:sz w:val="24"/>
          <w:szCs w:val="24"/>
        </w:rPr>
        <w:t>дії</w:t>
      </w:r>
      <w:proofErr w:type="spellEnd"/>
      <w:r w:rsidRPr="001F1091">
        <w:rPr>
          <w:rFonts w:ascii="Times New Roman" w:hAnsi="Times New Roman" w:cs="Times New Roman"/>
          <w:b/>
          <w:sz w:val="24"/>
          <w:szCs w:val="24"/>
        </w:rPr>
        <w:t xml:space="preserve"> договору</w:t>
      </w:r>
    </w:p>
    <w:p w:rsidR="001F1091" w:rsidRPr="001F1091" w:rsidRDefault="001F1091" w:rsidP="001F1091">
      <w:pPr>
        <w:pStyle w:val="10"/>
        <w:jc w:val="both"/>
        <w:rPr>
          <w:rFonts w:ascii="Times New Roman" w:hAnsi="Times New Roman" w:cs="Times New Roman"/>
          <w:sz w:val="24"/>
          <w:szCs w:val="24"/>
          <w:lang w:val="uk-UA"/>
        </w:rPr>
      </w:pPr>
      <w:bookmarkStart w:id="68" w:name="101"/>
      <w:bookmarkEnd w:id="68"/>
      <w:r w:rsidRPr="001F1091">
        <w:rPr>
          <w:rFonts w:ascii="Times New Roman" w:hAnsi="Times New Roman" w:cs="Times New Roman"/>
          <w:sz w:val="24"/>
          <w:szCs w:val="24"/>
        </w:rPr>
        <w:t xml:space="preserve">     10.1. Цей </w:t>
      </w:r>
      <w:proofErr w:type="spellStart"/>
      <w:r w:rsidRPr="001F1091">
        <w:rPr>
          <w:rFonts w:ascii="Times New Roman" w:hAnsi="Times New Roman" w:cs="Times New Roman"/>
          <w:sz w:val="24"/>
          <w:szCs w:val="24"/>
        </w:rPr>
        <w:t>Догові</w:t>
      </w:r>
      <w:proofErr w:type="gramStart"/>
      <w:r w:rsidRPr="001F1091">
        <w:rPr>
          <w:rFonts w:ascii="Times New Roman" w:hAnsi="Times New Roman" w:cs="Times New Roman"/>
          <w:sz w:val="24"/>
          <w:szCs w:val="24"/>
        </w:rPr>
        <w:t>р</w:t>
      </w:r>
      <w:proofErr w:type="spellEnd"/>
      <w:proofErr w:type="gram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набирає</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чинності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з</w:t>
      </w:r>
      <w:proofErr w:type="spellEnd"/>
      <w:r w:rsidRPr="001F1091">
        <w:rPr>
          <w:rFonts w:ascii="Times New Roman" w:hAnsi="Times New Roman" w:cs="Times New Roman"/>
          <w:sz w:val="24"/>
          <w:szCs w:val="24"/>
          <w:lang w:val="uk-UA"/>
        </w:rPr>
        <w:t xml:space="preserve"> дати підписання </w:t>
      </w:r>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і</w:t>
      </w:r>
      <w:proofErr w:type="spellEnd"/>
      <w:r w:rsidRPr="001F1091">
        <w:rPr>
          <w:rFonts w:ascii="Times New Roman" w:hAnsi="Times New Roman" w:cs="Times New Roman"/>
          <w:sz w:val="24"/>
          <w:szCs w:val="24"/>
        </w:rPr>
        <w:t xml:space="preserve"> </w:t>
      </w:r>
      <w:r w:rsidRPr="001F1091">
        <w:rPr>
          <w:rFonts w:ascii="Times New Roman" w:hAnsi="Times New Roman" w:cs="Times New Roman"/>
          <w:sz w:val="24"/>
          <w:szCs w:val="24"/>
          <w:lang w:val="uk-UA"/>
        </w:rPr>
        <w:t xml:space="preserve"> </w:t>
      </w:r>
      <w:proofErr w:type="spellStart"/>
      <w:r w:rsidRPr="001F1091">
        <w:rPr>
          <w:rFonts w:ascii="Times New Roman" w:hAnsi="Times New Roman" w:cs="Times New Roman"/>
          <w:sz w:val="24"/>
          <w:szCs w:val="24"/>
        </w:rPr>
        <w:t>діє</w:t>
      </w:r>
      <w:proofErr w:type="spellEnd"/>
      <w:r w:rsidRPr="001F1091">
        <w:rPr>
          <w:rFonts w:ascii="Times New Roman" w:hAnsi="Times New Roman" w:cs="Times New Roman"/>
          <w:sz w:val="24"/>
          <w:szCs w:val="24"/>
        </w:rPr>
        <w:t xml:space="preserve"> до</w:t>
      </w:r>
      <w:bookmarkStart w:id="69" w:name="102"/>
      <w:bookmarkEnd w:id="69"/>
      <w:r w:rsidRPr="001F1091">
        <w:rPr>
          <w:rFonts w:ascii="Times New Roman" w:hAnsi="Times New Roman" w:cs="Times New Roman"/>
          <w:sz w:val="24"/>
          <w:szCs w:val="24"/>
          <w:lang w:val="uk-UA"/>
        </w:rPr>
        <w:t xml:space="preserve"> 31 грудня 2023 р</w:t>
      </w:r>
      <w:r w:rsidRPr="001F1091">
        <w:rPr>
          <w:rFonts w:ascii="Times New Roman" w:hAnsi="Times New Roman" w:cs="Times New Roman"/>
          <w:sz w:val="24"/>
          <w:szCs w:val="24"/>
        </w:rPr>
        <w:t xml:space="preserve">. </w:t>
      </w:r>
    </w:p>
    <w:p w:rsidR="001F1091" w:rsidRPr="001F1091" w:rsidRDefault="001F1091" w:rsidP="001F1091">
      <w:pPr>
        <w:pStyle w:val="10"/>
        <w:jc w:val="both"/>
        <w:rPr>
          <w:rFonts w:ascii="Times New Roman" w:hAnsi="Times New Roman" w:cs="Times New Roman"/>
          <w:sz w:val="24"/>
          <w:szCs w:val="24"/>
          <w:lang w:val="uk-UA"/>
        </w:rPr>
      </w:pPr>
      <w:bookmarkStart w:id="70" w:name="103"/>
      <w:bookmarkEnd w:id="70"/>
      <w:r w:rsidRPr="001F1091">
        <w:rPr>
          <w:rFonts w:ascii="Times New Roman" w:hAnsi="Times New Roman" w:cs="Times New Roman"/>
          <w:sz w:val="24"/>
          <w:szCs w:val="24"/>
        </w:rPr>
        <w:t xml:space="preserve">     10.</w:t>
      </w:r>
      <w:r w:rsidRPr="001F1091">
        <w:rPr>
          <w:rFonts w:ascii="Times New Roman" w:hAnsi="Times New Roman" w:cs="Times New Roman"/>
          <w:sz w:val="24"/>
          <w:szCs w:val="24"/>
          <w:lang w:val="uk-UA"/>
        </w:rPr>
        <w:t>2</w:t>
      </w:r>
      <w:r w:rsidRPr="001F1091">
        <w:rPr>
          <w:rFonts w:ascii="Times New Roman" w:hAnsi="Times New Roman" w:cs="Times New Roman"/>
          <w:sz w:val="24"/>
          <w:szCs w:val="24"/>
        </w:rPr>
        <w:t xml:space="preserve">. Цей </w:t>
      </w:r>
      <w:proofErr w:type="spellStart"/>
      <w:r w:rsidRPr="001F1091">
        <w:rPr>
          <w:rFonts w:ascii="Times New Roman" w:hAnsi="Times New Roman" w:cs="Times New Roman"/>
          <w:sz w:val="24"/>
          <w:szCs w:val="24"/>
        </w:rPr>
        <w:t>Догові</w:t>
      </w:r>
      <w:proofErr w:type="gramStart"/>
      <w:r w:rsidRPr="001F1091">
        <w:rPr>
          <w:rFonts w:ascii="Times New Roman" w:hAnsi="Times New Roman" w:cs="Times New Roman"/>
          <w:sz w:val="24"/>
          <w:szCs w:val="24"/>
        </w:rPr>
        <w:t>р</w:t>
      </w:r>
      <w:proofErr w:type="spellEnd"/>
      <w:proofErr w:type="gram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укладається</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і</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підписується</w:t>
      </w:r>
      <w:proofErr w:type="spellEnd"/>
      <w:r w:rsidRPr="001F1091">
        <w:rPr>
          <w:rFonts w:ascii="Times New Roman" w:hAnsi="Times New Roman" w:cs="Times New Roman"/>
          <w:sz w:val="24"/>
          <w:szCs w:val="24"/>
        </w:rPr>
        <w:t xml:space="preserve"> у </w:t>
      </w:r>
      <w:r w:rsidRPr="001F1091">
        <w:rPr>
          <w:rFonts w:ascii="Times New Roman" w:hAnsi="Times New Roman" w:cs="Times New Roman"/>
          <w:sz w:val="24"/>
          <w:szCs w:val="24"/>
          <w:lang w:val="uk-UA"/>
        </w:rPr>
        <w:t xml:space="preserve">2-х </w:t>
      </w:r>
      <w:proofErr w:type="spellStart"/>
      <w:r w:rsidRPr="001F1091">
        <w:rPr>
          <w:rFonts w:ascii="Times New Roman" w:hAnsi="Times New Roman" w:cs="Times New Roman"/>
          <w:sz w:val="24"/>
          <w:szCs w:val="24"/>
        </w:rPr>
        <w:t>примірниках</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що</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мають</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однакову</w:t>
      </w:r>
      <w:proofErr w:type="spellEnd"/>
      <w:r w:rsidRPr="001F1091">
        <w:rPr>
          <w:rFonts w:ascii="Times New Roman" w:hAnsi="Times New Roman" w:cs="Times New Roman"/>
          <w:sz w:val="24"/>
          <w:szCs w:val="24"/>
        </w:rPr>
        <w:t xml:space="preserve"> </w:t>
      </w:r>
      <w:proofErr w:type="spellStart"/>
      <w:r w:rsidRPr="001F1091">
        <w:rPr>
          <w:rFonts w:ascii="Times New Roman" w:hAnsi="Times New Roman" w:cs="Times New Roman"/>
          <w:sz w:val="24"/>
          <w:szCs w:val="24"/>
        </w:rPr>
        <w:t>юридичну</w:t>
      </w:r>
      <w:proofErr w:type="spellEnd"/>
      <w:r w:rsidRPr="001F1091">
        <w:rPr>
          <w:rFonts w:ascii="Times New Roman" w:hAnsi="Times New Roman" w:cs="Times New Roman"/>
          <w:sz w:val="24"/>
          <w:szCs w:val="24"/>
        </w:rPr>
        <w:t xml:space="preserve"> силу. </w:t>
      </w:r>
      <w:bookmarkStart w:id="71" w:name="104"/>
      <w:bookmarkEnd w:id="71"/>
      <w:r w:rsidRPr="001F1091">
        <w:rPr>
          <w:rFonts w:ascii="Times New Roman" w:hAnsi="Times New Roman" w:cs="Times New Roman"/>
          <w:sz w:val="24"/>
          <w:szCs w:val="24"/>
        </w:rPr>
        <w:t xml:space="preserve">  </w:t>
      </w:r>
    </w:p>
    <w:p w:rsidR="001F1091" w:rsidRPr="001F1091" w:rsidRDefault="001F1091" w:rsidP="001F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jc w:val="center"/>
        <w:rPr>
          <w:rFonts w:ascii="Times New Roman" w:hAnsi="Times New Roman" w:cs="Times New Roman"/>
          <w:b/>
          <w:sz w:val="24"/>
          <w:szCs w:val="24"/>
        </w:rPr>
      </w:pPr>
      <w:proofErr w:type="spellStart"/>
      <w:r w:rsidRPr="001F1091">
        <w:rPr>
          <w:rFonts w:ascii="Times New Roman" w:hAnsi="Times New Roman" w:cs="Times New Roman"/>
          <w:b/>
          <w:sz w:val="24"/>
          <w:szCs w:val="24"/>
        </w:rPr>
        <w:t>XI.Інші</w:t>
      </w:r>
      <w:proofErr w:type="spellEnd"/>
      <w:r w:rsidRPr="001F1091">
        <w:rPr>
          <w:rFonts w:ascii="Times New Roman" w:hAnsi="Times New Roman" w:cs="Times New Roman"/>
          <w:b/>
          <w:sz w:val="24"/>
          <w:szCs w:val="24"/>
        </w:rPr>
        <w:t xml:space="preserve"> умови </w:t>
      </w:r>
      <w:bookmarkStart w:id="72" w:name="105"/>
      <w:bookmarkEnd w:id="72"/>
    </w:p>
    <w:p w:rsidR="001F1091" w:rsidRPr="001F1091" w:rsidRDefault="00364DD3" w:rsidP="001F1091">
      <w:pPr>
        <w:tabs>
          <w:tab w:val="left" w:pos="916"/>
          <w:tab w:val="num" w:pos="10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11</w:t>
      </w:r>
      <w:r w:rsidR="001F1091" w:rsidRPr="001F1091">
        <w:rPr>
          <w:rFonts w:ascii="Times New Roman" w:hAnsi="Times New Roman" w:cs="Times New Roman"/>
          <w:sz w:val="24"/>
          <w:szCs w:val="24"/>
        </w:rPr>
        <w:t>.1.Всі зміни до цього Договору здійснюються шляхом підписання додаткових угод і є невід’ємними його частинами.</w:t>
      </w:r>
    </w:p>
    <w:p w:rsidR="001F1091" w:rsidRPr="001F1091" w:rsidRDefault="00364DD3" w:rsidP="001F1091">
      <w:pPr>
        <w:spacing w:after="0"/>
        <w:jc w:val="both"/>
        <w:rPr>
          <w:rFonts w:ascii="Times New Roman" w:hAnsi="Times New Roman" w:cs="Times New Roman"/>
          <w:sz w:val="24"/>
          <w:szCs w:val="24"/>
        </w:rPr>
      </w:pPr>
      <w:r>
        <w:rPr>
          <w:rFonts w:ascii="Times New Roman" w:hAnsi="Times New Roman" w:cs="Times New Roman"/>
          <w:sz w:val="24"/>
          <w:szCs w:val="24"/>
        </w:rPr>
        <w:t>11</w:t>
      </w:r>
      <w:r w:rsidR="001F1091" w:rsidRPr="001F1091">
        <w:rPr>
          <w:rFonts w:ascii="Times New Roman" w:hAnsi="Times New Roman" w:cs="Times New Roman"/>
          <w:sz w:val="24"/>
          <w:szCs w:val="24"/>
        </w:rPr>
        <w:t>.2.</w:t>
      </w:r>
      <w:r w:rsidR="001F1091" w:rsidRPr="001F1091">
        <w:rPr>
          <w:rFonts w:ascii="Times New Roman" w:hAnsi="Times New Roman" w:cs="Times New Roman"/>
          <w:sz w:val="24"/>
          <w:szCs w:val="24"/>
          <w:lang w:eastAsia="en-US"/>
        </w:rPr>
        <w:t xml:space="preserve"> </w:t>
      </w:r>
      <w:r w:rsidR="001F1091" w:rsidRPr="001F1091">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1091" w:rsidRPr="001F1091" w:rsidRDefault="001F1091" w:rsidP="001F1091">
      <w:pPr>
        <w:spacing w:after="0"/>
        <w:jc w:val="both"/>
        <w:rPr>
          <w:rFonts w:ascii="Times New Roman" w:hAnsi="Times New Roman" w:cs="Times New Roman"/>
          <w:sz w:val="24"/>
          <w:szCs w:val="24"/>
        </w:rPr>
      </w:pPr>
      <w:r w:rsidRPr="001F1091">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1F1091" w:rsidRPr="001F1091" w:rsidRDefault="001F1091" w:rsidP="001F1091">
      <w:pPr>
        <w:spacing w:after="0"/>
        <w:jc w:val="both"/>
        <w:rPr>
          <w:rFonts w:ascii="Times New Roman" w:hAnsi="Times New Roman" w:cs="Times New Roman"/>
          <w:sz w:val="24"/>
          <w:szCs w:val="24"/>
        </w:rPr>
      </w:pPr>
      <w:r w:rsidRPr="001F1091">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1091" w:rsidRPr="001F1091" w:rsidRDefault="001F1091" w:rsidP="001F1091">
      <w:pPr>
        <w:spacing w:after="0"/>
        <w:jc w:val="both"/>
        <w:rPr>
          <w:rFonts w:ascii="Times New Roman" w:hAnsi="Times New Roman" w:cs="Times New Roman"/>
          <w:sz w:val="24"/>
          <w:szCs w:val="24"/>
        </w:rPr>
      </w:pPr>
      <w:r w:rsidRPr="001F1091">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F1091" w:rsidRPr="001F1091" w:rsidRDefault="001F1091" w:rsidP="001F1091">
      <w:pPr>
        <w:spacing w:after="0"/>
        <w:jc w:val="both"/>
        <w:rPr>
          <w:rFonts w:ascii="Times New Roman" w:hAnsi="Times New Roman" w:cs="Times New Roman"/>
          <w:sz w:val="24"/>
          <w:szCs w:val="24"/>
        </w:rPr>
      </w:pPr>
      <w:r w:rsidRPr="001F1091">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1091" w:rsidRPr="001F1091" w:rsidRDefault="001F1091" w:rsidP="001F1091">
      <w:pPr>
        <w:spacing w:after="0"/>
        <w:jc w:val="both"/>
        <w:rPr>
          <w:rFonts w:ascii="Times New Roman" w:hAnsi="Times New Roman" w:cs="Times New Roman"/>
          <w:sz w:val="24"/>
          <w:szCs w:val="24"/>
        </w:rPr>
      </w:pPr>
      <w:r w:rsidRPr="001F1091">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F1091" w:rsidRPr="001F1091" w:rsidRDefault="001F1091" w:rsidP="001F1091">
      <w:pPr>
        <w:spacing w:after="0"/>
        <w:jc w:val="both"/>
        <w:rPr>
          <w:rFonts w:ascii="Times New Roman" w:hAnsi="Times New Roman" w:cs="Times New Roman"/>
          <w:sz w:val="24"/>
          <w:szCs w:val="24"/>
        </w:rPr>
      </w:pPr>
      <w:r w:rsidRPr="001F1091">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1091" w:rsidRPr="001F1091" w:rsidRDefault="001F1091" w:rsidP="001F1091">
      <w:pPr>
        <w:spacing w:after="0"/>
        <w:jc w:val="both"/>
        <w:rPr>
          <w:rFonts w:ascii="Times New Roman" w:hAnsi="Times New Roman" w:cs="Times New Roman"/>
          <w:sz w:val="24"/>
          <w:szCs w:val="24"/>
        </w:rPr>
      </w:pPr>
      <w:r w:rsidRPr="001F1091">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1091">
        <w:rPr>
          <w:rFonts w:ascii="Times New Roman" w:hAnsi="Times New Roman" w:cs="Times New Roman"/>
          <w:sz w:val="24"/>
          <w:szCs w:val="24"/>
        </w:rPr>
        <w:t>Platts</w:t>
      </w:r>
      <w:proofErr w:type="spellEnd"/>
      <w:r w:rsidRPr="001F1091">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1F1091">
        <w:rPr>
          <w:rFonts w:ascii="Times New Roman" w:hAnsi="Times New Roman" w:cs="Times New Roman"/>
          <w:sz w:val="24"/>
          <w:szCs w:val="24"/>
        </w:rPr>
        <w:t>“на</w:t>
      </w:r>
      <w:proofErr w:type="spellEnd"/>
      <w:r w:rsidRPr="001F1091">
        <w:rPr>
          <w:rFonts w:ascii="Times New Roman" w:hAnsi="Times New Roman" w:cs="Times New Roman"/>
          <w:sz w:val="24"/>
          <w:szCs w:val="24"/>
        </w:rPr>
        <w:t xml:space="preserve"> добу </w:t>
      </w:r>
      <w:proofErr w:type="spellStart"/>
      <w:r w:rsidRPr="001F1091">
        <w:rPr>
          <w:rFonts w:ascii="Times New Roman" w:hAnsi="Times New Roman" w:cs="Times New Roman"/>
          <w:sz w:val="24"/>
          <w:szCs w:val="24"/>
        </w:rPr>
        <w:t>наперед”</w:t>
      </w:r>
      <w:proofErr w:type="spellEnd"/>
      <w:r w:rsidRPr="001F1091">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1F1091" w:rsidRPr="001F1091" w:rsidRDefault="001F1091" w:rsidP="001F1091">
      <w:pPr>
        <w:spacing w:after="0"/>
        <w:jc w:val="both"/>
        <w:rPr>
          <w:rFonts w:ascii="Times New Roman" w:hAnsi="Times New Roman" w:cs="Times New Roman"/>
          <w:sz w:val="24"/>
          <w:szCs w:val="24"/>
        </w:rPr>
      </w:pPr>
      <w:r w:rsidRPr="001F1091">
        <w:rPr>
          <w:rFonts w:ascii="Times New Roman" w:hAnsi="Times New Roman" w:cs="Times New Roman"/>
          <w:sz w:val="24"/>
          <w:szCs w:val="24"/>
        </w:rPr>
        <w:t>8) зміни умов у зв’язку із застосуванням положень частини шостої статті 41 Закону.</w:t>
      </w:r>
    </w:p>
    <w:p w:rsidR="001F1091" w:rsidRPr="001F1091" w:rsidRDefault="00364DD3" w:rsidP="001F1091">
      <w:pPr>
        <w:spacing w:after="0"/>
        <w:jc w:val="both"/>
        <w:rPr>
          <w:rFonts w:ascii="Times New Roman" w:hAnsi="Times New Roman" w:cs="Times New Roman"/>
          <w:sz w:val="24"/>
          <w:szCs w:val="24"/>
        </w:rPr>
      </w:pPr>
      <w:r>
        <w:rPr>
          <w:rFonts w:ascii="Times New Roman" w:hAnsi="Times New Roman" w:cs="Times New Roman"/>
          <w:sz w:val="24"/>
          <w:szCs w:val="24"/>
        </w:rPr>
        <w:t>11</w:t>
      </w:r>
      <w:r w:rsidR="001F1091" w:rsidRPr="001F1091">
        <w:rPr>
          <w:rFonts w:ascii="Times New Roman" w:hAnsi="Times New Roman" w:cs="Times New Roman"/>
          <w:sz w:val="24"/>
          <w:szCs w:val="24"/>
        </w:rPr>
        <w:t>.3. В разі зміни реквізитів підприємства, фактичної адреси, інших змін, які можуть спричинити труднощі по виконанню зобов’язань по даному договору сторони зобов’язані повідомити одна одну не пізніше 5 календарних днів про зміни, що відбулися.</w:t>
      </w:r>
    </w:p>
    <w:p w:rsidR="001F1091" w:rsidRPr="001F1091" w:rsidRDefault="00364DD3" w:rsidP="001F109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11</w:t>
      </w:r>
      <w:r w:rsidR="001F1091" w:rsidRPr="001F1091">
        <w:rPr>
          <w:rFonts w:ascii="Times New Roman" w:hAnsi="Times New Roman" w:cs="Times New Roman"/>
          <w:sz w:val="24"/>
          <w:szCs w:val="24"/>
        </w:rPr>
        <w:t>.4. Всі зміни та доповнення до даного Договору складаються у письмовій формі і вважаються дійсними після їх підписання представниками обох сторін. Всі доповнення до даного Договору оформлюються додатковою угодою та вважаються його невід’ємною частиною.</w:t>
      </w:r>
    </w:p>
    <w:p w:rsidR="001F1091" w:rsidRPr="001F1091" w:rsidRDefault="00364DD3" w:rsidP="001F1091">
      <w:pPr>
        <w:spacing w:after="0"/>
        <w:jc w:val="both"/>
        <w:rPr>
          <w:rFonts w:ascii="Times New Roman" w:hAnsi="Times New Roman" w:cs="Times New Roman"/>
          <w:sz w:val="24"/>
          <w:szCs w:val="24"/>
        </w:rPr>
      </w:pPr>
      <w:r>
        <w:rPr>
          <w:rFonts w:ascii="Times New Roman" w:hAnsi="Times New Roman" w:cs="Times New Roman"/>
          <w:sz w:val="24"/>
          <w:szCs w:val="24"/>
        </w:rPr>
        <w:t>11</w:t>
      </w:r>
      <w:r w:rsidR="001F1091" w:rsidRPr="001F1091">
        <w:rPr>
          <w:rFonts w:ascii="Times New Roman" w:hAnsi="Times New Roman" w:cs="Times New Roman"/>
          <w:sz w:val="24"/>
          <w:szCs w:val="24"/>
        </w:rPr>
        <w:t>.5. Покупець є бюджетною неприбутковою організацією, Продавець має статус платника  _______________________________.</w:t>
      </w:r>
    </w:p>
    <w:p w:rsidR="001F1091" w:rsidRPr="001F1091" w:rsidRDefault="00364DD3" w:rsidP="001F1091">
      <w:pPr>
        <w:spacing w:after="0"/>
        <w:jc w:val="both"/>
        <w:rPr>
          <w:rFonts w:ascii="Times New Roman" w:hAnsi="Times New Roman" w:cs="Times New Roman"/>
          <w:sz w:val="24"/>
          <w:szCs w:val="24"/>
        </w:rPr>
      </w:pPr>
      <w:r>
        <w:rPr>
          <w:rFonts w:ascii="Times New Roman" w:hAnsi="Times New Roman" w:cs="Times New Roman"/>
          <w:sz w:val="24"/>
          <w:szCs w:val="24"/>
        </w:rPr>
        <w:t>11</w:t>
      </w:r>
      <w:r w:rsidR="001F1091" w:rsidRPr="001F1091">
        <w:rPr>
          <w:rFonts w:ascii="Times New Roman" w:hAnsi="Times New Roman" w:cs="Times New Roman"/>
          <w:sz w:val="24"/>
          <w:szCs w:val="24"/>
        </w:rPr>
        <w:t>.6.</w:t>
      </w:r>
      <w:r w:rsidR="001F1091" w:rsidRPr="001F1091">
        <w:rPr>
          <w:rFonts w:ascii="Times New Roman" w:hAnsi="Times New Roman" w:cs="Times New Roman"/>
          <w:sz w:val="24"/>
          <w:szCs w:val="24"/>
          <w:lang w:eastAsia="en-US"/>
        </w:rPr>
        <w:t xml:space="preserve"> </w:t>
      </w:r>
      <w:r w:rsidR="001F1091" w:rsidRPr="001F1091">
        <w:rPr>
          <w:rFonts w:ascii="Times New Roman" w:hAnsi="Times New Roman" w:cs="Times New Roman"/>
          <w:sz w:val="24"/>
          <w:szCs w:val="24"/>
        </w:rPr>
        <w:t>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w:t>
      </w:r>
    </w:p>
    <w:p w:rsidR="001F1091" w:rsidRPr="001F1091" w:rsidRDefault="00364DD3" w:rsidP="001F1091">
      <w:pPr>
        <w:spacing w:after="0"/>
        <w:jc w:val="both"/>
        <w:rPr>
          <w:rFonts w:ascii="Times New Roman" w:hAnsi="Times New Roman" w:cs="Times New Roman"/>
          <w:sz w:val="24"/>
          <w:szCs w:val="24"/>
        </w:rPr>
      </w:pPr>
      <w:r>
        <w:rPr>
          <w:rFonts w:ascii="Times New Roman" w:hAnsi="Times New Roman" w:cs="Times New Roman"/>
          <w:sz w:val="24"/>
          <w:szCs w:val="24"/>
        </w:rPr>
        <w:t xml:space="preserve"> 11</w:t>
      </w:r>
      <w:r w:rsidR="001F1091" w:rsidRPr="001F1091">
        <w:rPr>
          <w:rFonts w:ascii="Times New Roman" w:hAnsi="Times New Roman" w:cs="Times New Roman"/>
          <w:sz w:val="24"/>
          <w:szCs w:val="24"/>
        </w:rPr>
        <w:t>.7. Сторони повинні дотримуватись всіх норм та правил ділової етики, норм корпоративної поведінки, норм антикорупційного законодавства дотримуватись конфіденційності, здійснювати документообіг, відповідно до встановлених чинним законодавством України правил. Забороняється прямо та/або опосередковано, особисто та/або через посередництво третіх осіб брати участь у корупційних діях, пропонувати, давати, обіцяти, просити та отримувати хабарі, та/або здійснювати платежі бюрократичних та інших формальностей в будь-якій формі, у тому числі у формі грошових коштів, цінностей. послуг або іншої вигоди будь-яким особам та від будь-яких осіб організацій, включаючи комерційні організації, органи влади та органи місцевого самоврядування, державних службовців, приватних компаній та їх представників.  За порушення антикорупційного застереження, Сторони несуть відповідальність, встановлена чинним законодавством України.</w:t>
      </w:r>
    </w:p>
    <w:p w:rsidR="001F1091" w:rsidRPr="001F1091" w:rsidRDefault="00CC6328" w:rsidP="001F1091">
      <w:pPr>
        <w:spacing w:after="0"/>
        <w:jc w:val="both"/>
        <w:rPr>
          <w:rFonts w:ascii="Times New Roman" w:hAnsi="Times New Roman" w:cs="Times New Roman"/>
          <w:sz w:val="24"/>
          <w:szCs w:val="24"/>
        </w:rPr>
      </w:pPr>
      <w:r>
        <w:rPr>
          <w:rFonts w:ascii="Times New Roman" w:hAnsi="Times New Roman" w:cs="Times New Roman"/>
          <w:sz w:val="24"/>
          <w:szCs w:val="24"/>
        </w:rPr>
        <w:t>11</w:t>
      </w:r>
      <w:r w:rsidR="001F1091" w:rsidRPr="001F1091">
        <w:rPr>
          <w:rFonts w:ascii="Times New Roman" w:hAnsi="Times New Roman" w:cs="Times New Roman"/>
          <w:sz w:val="24"/>
          <w:szCs w:val="24"/>
        </w:rPr>
        <w:t>.8.</w:t>
      </w:r>
      <w:r w:rsidR="001F1091" w:rsidRPr="001F1091">
        <w:rPr>
          <w:rFonts w:ascii="Times New Roman" w:hAnsi="Times New Roman" w:cs="Times New Roman"/>
          <w:sz w:val="24"/>
          <w:szCs w:val="24"/>
          <w:lang w:eastAsia="ar-SA"/>
        </w:rPr>
        <w:t xml:space="preserve"> </w:t>
      </w:r>
      <w:r w:rsidR="001F1091" w:rsidRPr="001F1091">
        <w:rPr>
          <w:rFonts w:ascii="Times New Roman" w:hAnsi="Times New Roman" w:cs="Times New Roman"/>
          <w:sz w:val="24"/>
          <w:szCs w:val="24"/>
        </w:rPr>
        <w:t>Взаємовідносини Сторін, не врегульовані цим договором, регулюються діючим законодавством України.</w:t>
      </w:r>
    </w:p>
    <w:p w:rsidR="001F1091" w:rsidRPr="001F1091" w:rsidRDefault="00CC6328" w:rsidP="001F1091">
      <w:pPr>
        <w:spacing w:after="0"/>
        <w:jc w:val="both"/>
        <w:rPr>
          <w:rFonts w:ascii="Times New Roman" w:hAnsi="Times New Roman" w:cs="Times New Roman"/>
          <w:sz w:val="24"/>
          <w:szCs w:val="24"/>
        </w:rPr>
      </w:pPr>
      <w:r>
        <w:rPr>
          <w:rFonts w:ascii="Times New Roman" w:hAnsi="Times New Roman" w:cs="Times New Roman"/>
          <w:sz w:val="24"/>
          <w:szCs w:val="24"/>
        </w:rPr>
        <w:t>11</w:t>
      </w:r>
      <w:r w:rsidR="001F1091" w:rsidRPr="001F1091">
        <w:rPr>
          <w:rFonts w:ascii="Times New Roman" w:hAnsi="Times New Roman" w:cs="Times New Roman"/>
          <w:sz w:val="24"/>
          <w:szCs w:val="24"/>
        </w:rPr>
        <w:t>.9. Договір про закупівлю є нікчемним у разі:</w:t>
      </w:r>
    </w:p>
    <w:p w:rsidR="001F1091" w:rsidRPr="001F1091" w:rsidRDefault="001F1091" w:rsidP="001F1091">
      <w:pPr>
        <w:spacing w:after="0"/>
        <w:jc w:val="both"/>
        <w:rPr>
          <w:rFonts w:ascii="Times New Roman" w:hAnsi="Times New Roman" w:cs="Times New Roman"/>
          <w:sz w:val="24"/>
          <w:szCs w:val="24"/>
        </w:rPr>
      </w:pPr>
      <w:r w:rsidRPr="001F1091">
        <w:rPr>
          <w:rFonts w:ascii="Times New Roman" w:hAnsi="Times New Roman" w:cs="Times New Roman"/>
          <w:sz w:val="24"/>
          <w:szCs w:val="24"/>
        </w:rPr>
        <w:t xml:space="preserve">1) коли замовник уклав договір про закупівлю з порушенням вимог, визначених пунктом 5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F1091">
        <w:rPr>
          <w:rFonts w:ascii="Times New Roman" w:hAnsi="Times New Roman" w:cs="Times New Roman"/>
          <w:sz w:val="24"/>
          <w:szCs w:val="24"/>
        </w:rPr>
        <w:t>“Про</w:t>
      </w:r>
      <w:proofErr w:type="spellEnd"/>
      <w:r w:rsidRPr="001F1091">
        <w:rPr>
          <w:rFonts w:ascii="Times New Roman" w:hAnsi="Times New Roman" w:cs="Times New Roman"/>
          <w:sz w:val="24"/>
          <w:szCs w:val="24"/>
        </w:rPr>
        <w:t xml:space="preserve"> публічні </w:t>
      </w:r>
      <w:proofErr w:type="spellStart"/>
      <w:r w:rsidRPr="001F1091">
        <w:rPr>
          <w:rFonts w:ascii="Times New Roman" w:hAnsi="Times New Roman" w:cs="Times New Roman"/>
          <w:sz w:val="24"/>
          <w:szCs w:val="24"/>
        </w:rPr>
        <w:t>закупівлі”</w:t>
      </w:r>
      <w:proofErr w:type="spellEnd"/>
      <w:r w:rsidRPr="001F1091">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Постанова,;</w:t>
      </w:r>
    </w:p>
    <w:p w:rsidR="001F1091" w:rsidRPr="001F1091" w:rsidRDefault="001F1091" w:rsidP="001F1091">
      <w:pPr>
        <w:spacing w:after="0"/>
        <w:jc w:val="both"/>
        <w:rPr>
          <w:rFonts w:ascii="Times New Roman" w:hAnsi="Times New Roman" w:cs="Times New Roman"/>
          <w:sz w:val="24"/>
          <w:szCs w:val="24"/>
        </w:rPr>
      </w:pPr>
      <w:r w:rsidRPr="001F1091">
        <w:rPr>
          <w:rFonts w:ascii="Times New Roman" w:hAnsi="Times New Roman" w:cs="Times New Roman"/>
          <w:sz w:val="24"/>
          <w:szCs w:val="24"/>
        </w:rPr>
        <w:t>2) укладення договору про закупівлю з порушенням вимог пункту 18 Постанови;</w:t>
      </w:r>
    </w:p>
    <w:p w:rsidR="001F1091" w:rsidRPr="001F1091" w:rsidRDefault="001F1091" w:rsidP="001F1091">
      <w:pPr>
        <w:spacing w:after="0"/>
        <w:jc w:val="both"/>
        <w:rPr>
          <w:rFonts w:ascii="Times New Roman" w:hAnsi="Times New Roman" w:cs="Times New Roman"/>
          <w:sz w:val="24"/>
          <w:szCs w:val="24"/>
        </w:rPr>
      </w:pPr>
      <w:r w:rsidRPr="001F1091">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Постанови;</w:t>
      </w:r>
    </w:p>
    <w:p w:rsidR="001F1091" w:rsidRPr="001F1091" w:rsidRDefault="001F1091" w:rsidP="001F1091">
      <w:pPr>
        <w:spacing w:after="0"/>
        <w:jc w:val="both"/>
        <w:rPr>
          <w:rFonts w:ascii="Times New Roman" w:hAnsi="Times New Roman" w:cs="Times New Roman"/>
          <w:sz w:val="24"/>
          <w:szCs w:val="24"/>
        </w:rPr>
      </w:pPr>
      <w:r w:rsidRPr="001F1091">
        <w:rPr>
          <w:rFonts w:ascii="Times New Roman" w:hAnsi="Times New Roman" w:cs="Times New Roman"/>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Постанови;</w:t>
      </w:r>
    </w:p>
    <w:p w:rsidR="001F1091" w:rsidRPr="001F1091" w:rsidRDefault="001F1091" w:rsidP="001F1091">
      <w:pPr>
        <w:spacing w:after="0"/>
        <w:jc w:val="both"/>
        <w:rPr>
          <w:rFonts w:ascii="Times New Roman" w:hAnsi="Times New Roman" w:cs="Times New Roman"/>
          <w:sz w:val="24"/>
          <w:szCs w:val="24"/>
        </w:rPr>
      </w:pPr>
      <w:r w:rsidRPr="001F1091">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1F1091" w:rsidRPr="001F1091" w:rsidRDefault="001F1091" w:rsidP="001F1091">
      <w:pPr>
        <w:spacing w:after="0"/>
        <w:jc w:val="both"/>
        <w:rPr>
          <w:rFonts w:ascii="Times New Roman" w:hAnsi="Times New Roman" w:cs="Times New Roman"/>
          <w:sz w:val="24"/>
          <w:szCs w:val="24"/>
        </w:rPr>
      </w:pPr>
    </w:p>
    <w:p w:rsidR="001F1091" w:rsidRPr="001F1091" w:rsidRDefault="001F1091" w:rsidP="001F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bookmarkStart w:id="73" w:name="108"/>
      <w:bookmarkStart w:id="74" w:name="109"/>
      <w:bookmarkStart w:id="75" w:name="110"/>
      <w:bookmarkStart w:id="76" w:name="111"/>
      <w:bookmarkStart w:id="77" w:name="112"/>
      <w:bookmarkEnd w:id="73"/>
      <w:bookmarkEnd w:id="74"/>
      <w:bookmarkEnd w:id="75"/>
      <w:bookmarkEnd w:id="76"/>
      <w:bookmarkEnd w:id="77"/>
      <w:r w:rsidRPr="001F1091">
        <w:rPr>
          <w:rFonts w:ascii="Times New Roman" w:hAnsi="Times New Roman" w:cs="Times New Roman"/>
          <w:b/>
          <w:sz w:val="24"/>
          <w:szCs w:val="24"/>
        </w:rPr>
        <w:t xml:space="preserve">XII. Додатки до договору </w:t>
      </w:r>
    </w:p>
    <w:p w:rsidR="001F1091" w:rsidRPr="001F1091" w:rsidRDefault="001F1091" w:rsidP="001F1091">
      <w:pPr>
        <w:spacing w:after="0"/>
        <w:jc w:val="both"/>
        <w:rPr>
          <w:rFonts w:ascii="Times New Roman" w:hAnsi="Times New Roman" w:cs="Times New Roman"/>
          <w:sz w:val="24"/>
          <w:szCs w:val="24"/>
          <w:shd w:val="clear" w:color="auto" w:fill="FFFFFF"/>
        </w:rPr>
      </w:pPr>
      <w:r w:rsidRPr="001F1091">
        <w:rPr>
          <w:rFonts w:ascii="Times New Roman" w:hAnsi="Times New Roman" w:cs="Times New Roman"/>
          <w:sz w:val="24"/>
          <w:szCs w:val="24"/>
        </w:rPr>
        <w:t>Невід’ємною частиною цього Договору є:</w:t>
      </w:r>
    </w:p>
    <w:p w:rsidR="001F1091" w:rsidRPr="001F1091" w:rsidRDefault="001F1091" w:rsidP="001F1091">
      <w:pPr>
        <w:numPr>
          <w:ilvl w:val="0"/>
          <w:numId w:val="8"/>
        </w:numPr>
        <w:suppressAutoHyphens/>
        <w:spacing w:after="0" w:line="240" w:lineRule="auto"/>
        <w:ind w:left="0"/>
        <w:jc w:val="both"/>
        <w:rPr>
          <w:rFonts w:ascii="Times New Roman" w:hAnsi="Times New Roman" w:cs="Times New Roman"/>
          <w:sz w:val="24"/>
          <w:szCs w:val="24"/>
          <w:shd w:val="clear" w:color="auto" w:fill="FFFFFF"/>
        </w:rPr>
      </w:pPr>
      <w:r w:rsidRPr="001F1091">
        <w:rPr>
          <w:rFonts w:ascii="Times New Roman" w:hAnsi="Times New Roman" w:cs="Times New Roman"/>
          <w:sz w:val="24"/>
          <w:szCs w:val="24"/>
          <w:shd w:val="clear" w:color="auto" w:fill="FFFFFF"/>
        </w:rPr>
        <w:t>Специфікація (Додаток №1).</w:t>
      </w:r>
    </w:p>
    <w:p w:rsidR="001F1091" w:rsidRPr="001F1091" w:rsidRDefault="001F1091" w:rsidP="001F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1F1091" w:rsidRPr="001F1091" w:rsidRDefault="001F1091" w:rsidP="001F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bookmarkStart w:id="78" w:name="113"/>
      <w:bookmarkEnd w:id="78"/>
      <w:r w:rsidRPr="001F1091">
        <w:rPr>
          <w:rFonts w:ascii="Times New Roman" w:hAnsi="Times New Roman" w:cs="Times New Roman"/>
          <w:sz w:val="24"/>
          <w:szCs w:val="24"/>
        </w:rPr>
        <w:tab/>
      </w:r>
      <w:r w:rsidRPr="001F1091">
        <w:rPr>
          <w:rFonts w:ascii="Times New Roman" w:hAnsi="Times New Roman" w:cs="Times New Roman"/>
          <w:sz w:val="24"/>
          <w:szCs w:val="24"/>
        </w:rPr>
        <w:tab/>
        <w:t xml:space="preserve">XIII. Місцезнаходження та банківські реквізити сторін </w:t>
      </w:r>
      <w:r w:rsidRPr="001F1091">
        <w:rPr>
          <w:rFonts w:ascii="Times New Roman" w:hAnsi="Times New Roman" w:cs="Times New Roman"/>
          <w:sz w:val="24"/>
          <w:szCs w:val="24"/>
        </w:rPr>
        <w:br/>
      </w:r>
      <w:bookmarkStart w:id="79" w:name="114"/>
      <w:bookmarkEnd w:id="79"/>
      <w:r w:rsidRPr="001F1091">
        <w:rPr>
          <w:rFonts w:ascii="Times New Roman" w:hAnsi="Times New Roman" w:cs="Times New Roman"/>
          <w:sz w:val="24"/>
          <w:szCs w:val="24"/>
        </w:rPr>
        <w:t xml:space="preserve">Постачальник                                                                                        Покупець </w:t>
      </w:r>
      <w:r w:rsidRPr="001F1091">
        <w:rPr>
          <w:rFonts w:ascii="Times New Roman" w:hAnsi="Times New Roman" w:cs="Times New Roman"/>
          <w:sz w:val="24"/>
          <w:szCs w:val="24"/>
        </w:rPr>
        <w:br/>
      </w:r>
    </w:p>
    <w:tbl>
      <w:tblPr>
        <w:tblW w:w="0" w:type="auto"/>
        <w:tblLayout w:type="fixed"/>
        <w:tblLook w:val="01E0"/>
      </w:tblPr>
      <w:tblGrid>
        <w:gridCol w:w="4928"/>
        <w:gridCol w:w="5528"/>
      </w:tblGrid>
      <w:tr w:rsidR="001F1091" w:rsidRPr="001F1091" w:rsidTr="00EF5FCC">
        <w:tc>
          <w:tcPr>
            <w:tcW w:w="4928" w:type="dxa"/>
          </w:tcPr>
          <w:p w:rsidR="001F1091" w:rsidRPr="001F1091" w:rsidRDefault="001F1091" w:rsidP="001F1091">
            <w:pPr>
              <w:shd w:val="clear" w:color="auto" w:fill="FFFFFF"/>
              <w:tabs>
                <w:tab w:val="left" w:pos="6480"/>
              </w:tabs>
              <w:spacing w:after="0"/>
              <w:rPr>
                <w:rFonts w:ascii="Times New Roman" w:hAnsi="Times New Roman" w:cs="Times New Roman"/>
                <w:sz w:val="24"/>
                <w:szCs w:val="24"/>
              </w:rPr>
            </w:pPr>
          </w:p>
        </w:tc>
        <w:tc>
          <w:tcPr>
            <w:tcW w:w="5528" w:type="dxa"/>
          </w:tcPr>
          <w:p w:rsidR="001F1091" w:rsidRPr="001F1091" w:rsidRDefault="001F1091" w:rsidP="001F1091">
            <w:pPr>
              <w:tabs>
                <w:tab w:val="left" w:pos="6480"/>
              </w:tabs>
              <w:spacing w:after="0"/>
              <w:rPr>
                <w:rFonts w:ascii="Times New Roman" w:hAnsi="Times New Roman" w:cs="Times New Roman"/>
                <w:b/>
                <w:sz w:val="24"/>
                <w:szCs w:val="24"/>
              </w:rPr>
            </w:pPr>
            <w:r w:rsidRPr="001F1091">
              <w:rPr>
                <w:rFonts w:ascii="Times New Roman" w:hAnsi="Times New Roman" w:cs="Times New Roman"/>
                <w:b/>
                <w:sz w:val="24"/>
                <w:szCs w:val="24"/>
              </w:rPr>
              <w:t>Управління освіти Конотопської міської ради Сумської області</w:t>
            </w:r>
          </w:p>
          <w:p w:rsidR="001F1091" w:rsidRPr="001F1091" w:rsidRDefault="001F1091" w:rsidP="001F1091">
            <w:pPr>
              <w:tabs>
                <w:tab w:val="left" w:pos="6480"/>
              </w:tabs>
              <w:spacing w:after="0"/>
              <w:rPr>
                <w:rFonts w:ascii="Times New Roman" w:hAnsi="Times New Roman" w:cs="Times New Roman"/>
                <w:b/>
                <w:sz w:val="24"/>
                <w:szCs w:val="24"/>
              </w:rPr>
            </w:pPr>
          </w:p>
          <w:p w:rsidR="001F1091" w:rsidRPr="001F1091" w:rsidRDefault="001F1091" w:rsidP="001F1091">
            <w:pPr>
              <w:tabs>
                <w:tab w:val="left" w:pos="6480"/>
              </w:tabs>
              <w:spacing w:after="0"/>
              <w:rPr>
                <w:rFonts w:ascii="Times New Roman" w:hAnsi="Times New Roman" w:cs="Times New Roman"/>
                <w:sz w:val="24"/>
                <w:szCs w:val="24"/>
              </w:rPr>
            </w:pPr>
            <w:r w:rsidRPr="001F1091">
              <w:rPr>
                <w:rFonts w:ascii="Times New Roman" w:hAnsi="Times New Roman" w:cs="Times New Roman"/>
                <w:sz w:val="24"/>
                <w:szCs w:val="24"/>
              </w:rPr>
              <w:t xml:space="preserve">41600 Сумська область, м. Конотоп, вул. Жарікова,12   </w:t>
            </w:r>
          </w:p>
          <w:p w:rsidR="001F1091" w:rsidRPr="001F1091" w:rsidRDefault="001F1091" w:rsidP="001F1091">
            <w:pPr>
              <w:tabs>
                <w:tab w:val="left" w:pos="6480"/>
              </w:tabs>
              <w:spacing w:after="0"/>
              <w:rPr>
                <w:rFonts w:ascii="Times New Roman" w:hAnsi="Times New Roman" w:cs="Times New Roman"/>
                <w:sz w:val="24"/>
                <w:szCs w:val="24"/>
              </w:rPr>
            </w:pPr>
            <w:r w:rsidRPr="001F1091">
              <w:rPr>
                <w:rFonts w:ascii="Times New Roman" w:hAnsi="Times New Roman" w:cs="Times New Roman"/>
                <w:sz w:val="24"/>
                <w:szCs w:val="24"/>
              </w:rPr>
              <w:t>р/р UA988201720344250005000027901</w:t>
            </w:r>
          </w:p>
          <w:p w:rsidR="001F1091" w:rsidRPr="001F1091" w:rsidRDefault="001F1091" w:rsidP="001F1091">
            <w:pPr>
              <w:tabs>
                <w:tab w:val="left" w:pos="6480"/>
              </w:tabs>
              <w:spacing w:after="0"/>
              <w:rPr>
                <w:rFonts w:ascii="Times New Roman" w:hAnsi="Times New Roman" w:cs="Times New Roman"/>
                <w:sz w:val="24"/>
                <w:szCs w:val="24"/>
              </w:rPr>
            </w:pPr>
            <w:r w:rsidRPr="001F1091">
              <w:rPr>
                <w:rFonts w:ascii="Times New Roman" w:hAnsi="Times New Roman" w:cs="Times New Roman"/>
                <w:sz w:val="24"/>
                <w:szCs w:val="24"/>
              </w:rPr>
              <w:t>Державна казначейська служба України</w:t>
            </w:r>
          </w:p>
          <w:p w:rsidR="001F1091" w:rsidRPr="001F1091" w:rsidRDefault="001F1091" w:rsidP="001F1091">
            <w:pPr>
              <w:tabs>
                <w:tab w:val="left" w:pos="6480"/>
              </w:tabs>
              <w:spacing w:after="0"/>
              <w:rPr>
                <w:rFonts w:ascii="Times New Roman" w:hAnsi="Times New Roman" w:cs="Times New Roman"/>
                <w:sz w:val="24"/>
                <w:szCs w:val="24"/>
              </w:rPr>
            </w:pPr>
            <w:r w:rsidRPr="001F1091">
              <w:rPr>
                <w:rFonts w:ascii="Times New Roman" w:hAnsi="Times New Roman" w:cs="Times New Roman"/>
                <w:sz w:val="24"/>
                <w:szCs w:val="24"/>
              </w:rPr>
              <w:t>МФО 837013</w:t>
            </w:r>
          </w:p>
          <w:p w:rsidR="001F1091" w:rsidRPr="001F1091" w:rsidRDefault="001F1091" w:rsidP="001F1091">
            <w:pPr>
              <w:tabs>
                <w:tab w:val="left" w:pos="6480"/>
              </w:tabs>
              <w:spacing w:after="0"/>
              <w:rPr>
                <w:rFonts w:ascii="Times New Roman" w:hAnsi="Times New Roman" w:cs="Times New Roman"/>
                <w:sz w:val="24"/>
                <w:szCs w:val="24"/>
              </w:rPr>
            </w:pPr>
            <w:r w:rsidRPr="001F1091">
              <w:rPr>
                <w:rFonts w:ascii="Times New Roman" w:hAnsi="Times New Roman" w:cs="Times New Roman"/>
                <w:sz w:val="24"/>
                <w:szCs w:val="24"/>
              </w:rPr>
              <w:t>ЄДРПОУ 02147902</w:t>
            </w:r>
          </w:p>
          <w:p w:rsidR="001F1091" w:rsidRPr="001F1091" w:rsidRDefault="001F1091" w:rsidP="001F1091">
            <w:pPr>
              <w:tabs>
                <w:tab w:val="left" w:pos="6480"/>
              </w:tabs>
              <w:spacing w:after="0"/>
              <w:rPr>
                <w:rFonts w:ascii="Times New Roman" w:hAnsi="Times New Roman" w:cs="Times New Roman"/>
                <w:b/>
                <w:sz w:val="24"/>
                <w:szCs w:val="24"/>
              </w:rPr>
            </w:pPr>
          </w:p>
          <w:p w:rsidR="001F1091" w:rsidRPr="001F1091" w:rsidRDefault="001F1091" w:rsidP="001F1091">
            <w:pPr>
              <w:tabs>
                <w:tab w:val="left" w:pos="6480"/>
              </w:tabs>
              <w:spacing w:after="0"/>
              <w:rPr>
                <w:rFonts w:ascii="Times New Roman" w:hAnsi="Times New Roman" w:cs="Times New Roman"/>
                <w:b/>
                <w:sz w:val="24"/>
                <w:szCs w:val="24"/>
              </w:rPr>
            </w:pPr>
          </w:p>
          <w:p w:rsidR="001F1091" w:rsidRPr="001F1091" w:rsidRDefault="001F1091" w:rsidP="001F1091">
            <w:pPr>
              <w:tabs>
                <w:tab w:val="left" w:pos="6480"/>
              </w:tabs>
              <w:spacing w:after="0"/>
              <w:rPr>
                <w:rFonts w:ascii="Times New Roman" w:hAnsi="Times New Roman" w:cs="Times New Roman"/>
                <w:b/>
                <w:sz w:val="24"/>
                <w:szCs w:val="24"/>
              </w:rPr>
            </w:pPr>
            <w:r w:rsidRPr="001F1091">
              <w:rPr>
                <w:rFonts w:ascii="Times New Roman" w:hAnsi="Times New Roman" w:cs="Times New Roman"/>
                <w:b/>
                <w:sz w:val="24"/>
                <w:szCs w:val="24"/>
              </w:rPr>
              <w:t>______________________</w:t>
            </w:r>
          </w:p>
        </w:tc>
      </w:tr>
    </w:tbl>
    <w:p w:rsidR="001F1091" w:rsidRPr="001F1091" w:rsidRDefault="001F1091" w:rsidP="001F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1F1091" w:rsidRPr="001F1091" w:rsidRDefault="001F1091" w:rsidP="001F1091">
      <w:pPr>
        <w:spacing w:after="0"/>
        <w:ind w:left="5664" w:firstLine="148"/>
        <w:rPr>
          <w:rFonts w:ascii="Times New Roman" w:hAnsi="Times New Roman" w:cs="Times New Roman"/>
          <w:sz w:val="24"/>
          <w:szCs w:val="24"/>
        </w:rPr>
      </w:pPr>
      <w:r w:rsidRPr="001F1091">
        <w:rPr>
          <w:rFonts w:ascii="Times New Roman" w:hAnsi="Times New Roman" w:cs="Times New Roman"/>
          <w:sz w:val="24"/>
          <w:szCs w:val="24"/>
        </w:rPr>
        <w:t>Додаток 1</w:t>
      </w:r>
    </w:p>
    <w:p w:rsidR="001F1091" w:rsidRPr="001F1091" w:rsidRDefault="001F1091" w:rsidP="001F1091">
      <w:pPr>
        <w:spacing w:after="0"/>
        <w:ind w:left="5664" w:firstLine="148"/>
        <w:rPr>
          <w:rFonts w:ascii="Times New Roman" w:hAnsi="Times New Roman" w:cs="Times New Roman"/>
          <w:sz w:val="24"/>
          <w:szCs w:val="24"/>
        </w:rPr>
      </w:pPr>
      <w:r w:rsidRPr="001F1091">
        <w:rPr>
          <w:rFonts w:ascii="Times New Roman" w:hAnsi="Times New Roman" w:cs="Times New Roman"/>
          <w:sz w:val="24"/>
          <w:szCs w:val="24"/>
        </w:rPr>
        <w:t>до Договору №_____</w:t>
      </w:r>
    </w:p>
    <w:p w:rsidR="001F1091" w:rsidRPr="001F1091" w:rsidRDefault="001F1091" w:rsidP="001F1091">
      <w:pPr>
        <w:spacing w:after="0"/>
        <w:ind w:left="6372" w:hanging="560"/>
        <w:rPr>
          <w:rFonts w:ascii="Times New Roman" w:hAnsi="Times New Roman" w:cs="Times New Roman"/>
          <w:sz w:val="24"/>
          <w:szCs w:val="24"/>
        </w:rPr>
      </w:pPr>
      <w:r w:rsidRPr="001F1091">
        <w:rPr>
          <w:rFonts w:ascii="Times New Roman" w:hAnsi="Times New Roman" w:cs="Times New Roman"/>
          <w:sz w:val="24"/>
          <w:szCs w:val="24"/>
        </w:rPr>
        <w:t>від «____»____________________ року</w:t>
      </w:r>
    </w:p>
    <w:p w:rsidR="001F1091" w:rsidRPr="001F1091" w:rsidRDefault="001F1091" w:rsidP="001F1091">
      <w:pPr>
        <w:spacing w:after="0"/>
        <w:jc w:val="center"/>
        <w:rPr>
          <w:rFonts w:ascii="Times New Roman" w:hAnsi="Times New Roman" w:cs="Times New Roman"/>
          <w:sz w:val="24"/>
          <w:szCs w:val="24"/>
        </w:rPr>
      </w:pPr>
    </w:p>
    <w:p w:rsidR="001F1091" w:rsidRPr="001F1091" w:rsidRDefault="001F1091" w:rsidP="001F1091">
      <w:pPr>
        <w:spacing w:after="0"/>
        <w:jc w:val="center"/>
        <w:rPr>
          <w:rFonts w:ascii="Times New Roman" w:hAnsi="Times New Roman" w:cs="Times New Roman"/>
          <w:b/>
          <w:sz w:val="24"/>
          <w:szCs w:val="24"/>
        </w:rPr>
      </w:pPr>
      <w:r w:rsidRPr="001F1091">
        <w:rPr>
          <w:rFonts w:ascii="Times New Roman" w:hAnsi="Times New Roman" w:cs="Times New Roman"/>
          <w:b/>
          <w:sz w:val="24"/>
          <w:szCs w:val="24"/>
        </w:rPr>
        <w:t>СПЕЦИФІКАЦІЯ</w:t>
      </w:r>
    </w:p>
    <w:p w:rsidR="001F1091" w:rsidRPr="001F1091" w:rsidRDefault="001F1091" w:rsidP="001F1091">
      <w:pPr>
        <w:spacing w:after="0"/>
        <w:jc w:val="center"/>
        <w:rPr>
          <w:rFonts w:ascii="Times New Roman" w:hAnsi="Times New Roman" w:cs="Times New Roman"/>
          <w:b/>
          <w:sz w:val="24"/>
          <w:szCs w:val="24"/>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1"/>
        <w:gridCol w:w="2550"/>
        <w:gridCol w:w="1170"/>
        <w:gridCol w:w="1417"/>
        <w:gridCol w:w="1701"/>
        <w:gridCol w:w="2376"/>
      </w:tblGrid>
      <w:tr w:rsidR="001F1091" w:rsidRPr="001F1091" w:rsidTr="00EF5FCC">
        <w:tc>
          <w:tcPr>
            <w:tcW w:w="641" w:type="dxa"/>
            <w:shd w:val="clear" w:color="auto" w:fill="auto"/>
          </w:tcPr>
          <w:p w:rsidR="001F1091" w:rsidRPr="001F1091" w:rsidRDefault="001F1091" w:rsidP="001F1091">
            <w:pPr>
              <w:spacing w:after="0"/>
              <w:jc w:val="center"/>
              <w:rPr>
                <w:rFonts w:ascii="Times New Roman" w:hAnsi="Times New Roman" w:cs="Times New Roman"/>
                <w:sz w:val="24"/>
                <w:szCs w:val="24"/>
              </w:rPr>
            </w:pPr>
            <w:r w:rsidRPr="001F1091">
              <w:rPr>
                <w:rFonts w:ascii="Times New Roman" w:hAnsi="Times New Roman" w:cs="Times New Roman"/>
                <w:sz w:val="24"/>
                <w:szCs w:val="24"/>
              </w:rPr>
              <w:t>№ п/п</w:t>
            </w:r>
          </w:p>
        </w:tc>
        <w:tc>
          <w:tcPr>
            <w:tcW w:w="2550" w:type="dxa"/>
            <w:shd w:val="clear" w:color="auto" w:fill="auto"/>
          </w:tcPr>
          <w:p w:rsidR="001F1091" w:rsidRPr="001F1091" w:rsidRDefault="001F1091" w:rsidP="001F1091">
            <w:pPr>
              <w:spacing w:after="0"/>
              <w:jc w:val="center"/>
              <w:rPr>
                <w:rFonts w:ascii="Times New Roman" w:hAnsi="Times New Roman" w:cs="Times New Roman"/>
                <w:sz w:val="24"/>
                <w:szCs w:val="24"/>
              </w:rPr>
            </w:pPr>
            <w:r w:rsidRPr="001F1091">
              <w:rPr>
                <w:rFonts w:ascii="Times New Roman" w:hAnsi="Times New Roman" w:cs="Times New Roman"/>
                <w:sz w:val="24"/>
                <w:szCs w:val="24"/>
              </w:rPr>
              <w:t xml:space="preserve">Найменування </w:t>
            </w:r>
          </w:p>
        </w:tc>
        <w:tc>
          <w:tcPr>
            <w:tcW w:w="1170" w:type="dxa"/>
            <w:shd w:val="clear" w:color="auto" w:fill="auto"/>
          </w:tcPr>
          <w:p w:rsidR="001F1091" w:rsidRPr="001F1091" w:rsidRDefault="001F1091" w:rsidP="001F1091">
            <w:pPr>
              <w:spacing w:after="0"/>
              <w:jc w:val="center"/>
              <w:rPr>
                <w:rFonts w:ascii="Times New Roman" w:hAnsi="Times New Roman" w:cs="Times New Roman"/>
                <w:sz w:val="24"/>
                <w:szCs w:val="24"/>
              </w:rPr>
            </w:pPr>
            <w:r w:rsidRPr="001F1091">
              <w:rPr>
                <w:rFonts w:ascii="Times New Roman" w:hAnsi="Times New Roman" w:cs="Times New Roman"/>
                <w:sz w:val="24"/>
                <w:szCs w:val="24"/>
              </w:rPr>
              <w:t>Одиниця виміру</w:t>
            </w:r>
          </w:p>
        </w:tc>
        <w:tc>
          <w:tcPr>
            <w:tcW w:w="1417" w:type="dxa"/>
            <w:shd w:val="clear" w:color="auto" w:fill="auto"/>
          </w:tcPr>
          <w:p w:rsidR="001F1091" w:rsidRPr="001F1091" w:rsidRDefault="001F1091" w:rsidP="001F1091">
            <w:pPr>
              <w:spacing w:after="0"/>
              <w:jc w:val="center"/>
              <w:rPr>
                <w:rFonts w:ascii="Times New Roman" w:hAnsi="Times New Roman" w:cs="Times New Roman"/>
                <w:sz w:val="24"/>
                <w:szCs w:val="24"/>
              </w:rPr>
            </w:pPr>
            <w:r w:rsidRPr="001F1091">
              <w:rPr>
                <w:rFonts w:ascii="Times New Roman" w:hAnsi="Times New Roman" w:cs="Times New Roman"/>
                <w:sz w:val="24"/>
                <w:szCs w:val="24"/>
              </w:rPr>
              <w:t>Загальна кількість</w:t>
            </w:r>
          </w:p>
        </w:tc>
        <w:tc>
          <w:tcPr>
            <w:tcW w:w="1701" w:type="dxa"/>
            <w:shd w:val="clear" w:color="auto" w:fill="auto"/>
          </w:tcPr>
          <w:p w:rsidR="001F1091" w:rsidRPr="001F1091" w:rsidRDefault="001F1091" w:rsidP="001F1091">
            <w:pPr>
              <w:spacing w:after="0"/>
              <w:jc w:val="center"/>
              <w:rPr>
                <w:rFonts w:ascii="Times New Roman" w:hAnsi="Times New Roman" w:cs="Times New Roman"/>
                <w:sz w:val="24"/>
                <w:szCs w:val="24"/>
              </w:rPr>
            </w:pPr>
            <w:r w:rsidRPr="001F1091">
              <w:rPr>
                <w:rFonts w:ascii="Times New Roman" w:hAnsi="Times New Roman" w:cs="Times New Roman"/>
                <w:bCs/>
                <w:color w:val="000000"/>
                <w:sz w:val="24"/>
                <w:szCs w:val="24"/>
              </w:rPr>
              <w:t>Ціна за одиницю з/без ПДВ, грн.</w:t>
            </w:r>
          </w:p>
        </w:tc>
        <w:tc>
          <w:tcPr>
            <w:tcW w:w="2376" w:type="dxa"/>
            <w:shd w:val="clear" w:color="auto" w:fill="auto"/>
          </w:tcPr>
          <w:p w:rsidR="001F1091" w:rsidRPr="001F1091" w:rsidRDefault="001F1091" w:rsidP="001F1091">
            <w:pPr>
              <w:spacing w:after="0"/>
              <w:jc w:val="center"/>
              <w:rPr>
                <w:rFonts w:ascii="Times New Roman" w:hAnsi="Times New Roman" w:cs="Times New Roman"/>
                <w:sz w:val="24"/>
                <w:szCs w:val="24"/>
              </w:rPr>
            </w:pPr>
            <w:r w:rsidRPr="001F1091">
              <w:rPr>
                <w:rFonts w:ascii="Times New Roman" w:hAnsi="Times New Roman" w:cs="Times New Roman"/>
                <w:bCs/>
                <w:color w:val="000000"/>
                <w:sz w:val="24"/>
                <w:szCs w:val="24"/>
              </w:rPr>
              <w:t>Сума з/без ПДВ, грн.</w:t>
            </w:r>
          </w:p>
        </w:tc>
      </w:tr>
      <w:tr w:rsidR="008B0D74" w:rsidRPr="001F1091" w:rsidTr="00EF5FCC">
        <w:tc>
          <w:tcPr>
            <w:tcW w:w="641" w:type="dxa"/>
            <w:shd w:val="clear" w:color="auto" w:fill="auto"/>
          </w:tcPr>
          <w:p w:rsidR="008B0D74" w:rsidRPr="001F1091" w:rsidRDefault="008B0D74" w:rsidP="001F1091">
            <w:pPr>
              <w:spacing w:after="0"/>
              <w:jc w:val="center"/>
              <w:rPr>
                <w:rFonts w:ascii="Times New Roman" w:hAnsi="Times New Roman" w:cs="Times New Roman"/>
                <w:b/>
                <w:sz w:val="24"/>
                <w:szCs w:val="24"/>
              </w:rPr>
            </w:pPr>
            <w:r w:rsidRPr="001F1091">
              <w:rPr>
                <w:rFonts w:ascii="Times New Roman" w:hAnsi="Times New Roman" w:cs="Times New Roman"/>
                <w:b/>
                <w:sz w:val="24"/>
                <w:szCs w:val="24"/>
              </w:rPr>
              <w:t>1</w:t>
            </w:r>
          </w:p>
        </w:tc>
        <w:tc>
          <w:tcPr>
            <w:tcW w:w="2550" w:type="dxa"/>
            <w:shd w:val="clear" w:color="auto" w:fill="auto"/>
          </w:tcPr>
          <w:p w:rsidR="008B0D74" w:rsidRPr="00832618" w:rsidRDefault="001719FA" w:rsidP="001719FA">
            <w:pPr>
              <w:textAlignment w:val="baseline"/>
              <w:rPr>
                <w:rFonts w:ascii="Times New Roman" w:hAnsi="Times New Roman"/>
                <w:sz w:val="24"/>
                <w:szCs w:val="24"/>
              </w:rPr>
            </w:pPr>
            <w:r>
              <w:rPr>
                <w:rFonts w:ascii="Times New Roman" w:hAnsi="Times New Roman"/>
                <w:sz w:val="24"/>
                <w:szCs w:val="24"/>
              </w:rPr>
              <w:t>Горошок зелений заморожений</w:t>
            </w:r>
            <w:r w:rsidR="008B0D74" w:rsidRPr="00421902">
              <w:rPr>
                <w:i/>
                <w:sz w:val="20"/>
                <w:szCs w:val="20"/>
              </w:rPr>
              <w:t xml:space="preserve"> </w:t>
            </w:r>
          </w:p>
        </w:tc>
        <w:tc>
          <w:tcPr>
            <w:tcW w:w="1170" w:type="dxa"/>
            <w:shd w:val="clear" w:color="auto" w:fill="auto"/>
          </w:tcPr>
          <w:p w:rsidR="008B0D74" w:rsidRPr="00832618" w:rsidRDefault="008B0D74" w:rsidP="00CB5A4E">
            <w:pPr>
              <w:rPr>
                <w:rFonts w:ascii="Times New Roman" w:hAnsi="Times New Roman"/>
                <w:sz w:val="24"/>
                <w:szCs w:val="24"/>
                <w:lang w:eastAsia="en-US"/>
              </w:rPr>
            </w:pPr>
            <w:r w:rsidRPr="00832618">
              <w:rPr>
                <w:rFonts w:ascii="Times New Roman" w:hAnsi="Times New Roman"/>
                <w:sz w:val="24"/>
                <w:szCs w:val="24"/>
              </w:rPr>
              <w:t>кг</w:t>
            </w:r>
          </w:p>
        </w:tc>
        <w:tc>
          <w:tcPr>
            <w:tcW w:w="1417" w:type="dxa"/>
            <w:shd w:val="clear" w:color="auto" w:fill="auto"/>
          </w:tcPr>
          <w:p w:rsidR="008B0D74" w:rsidRPr="00832618" w:rsidRDefault="001719FA" w:rsidP="00CB5A4E">
            <w:pPr>
              <w:textAlignment w:val="baseline"/>
              <w:rPr>
                <w:rFonts w:ascii="Times New Roman" w:hAnsi="Times New Roman"/>
                <w:sz w:val="24"/>
                <w:szCs w:val="24"/>
              </w:rPr>
            </w:pPr>
            <w:r>
              <w:rPr>
                <w:rFonts w:ascii="Times New Roman" w:hAnsi="Times New Roman"/>
                <w:sz w:val="24"/>
                <w:szCs w:val="24"/>
              </w:rPr>
              <w:t>613,5</w:t>
            </w:r>
          </w:p>
        </w:tc>
        <w:tc>
          <w:tcPr>
            <w:tcW w:w="1701" w:type="dxa"/>
            <w:shd w:val="clear" w:color="auto" w:fill="auto"/>
          </w:tcPr>
          <w:p w:rsidR="008B0D74" w:rsidRPr="001F1091" w:rsidRDefault="008B0D74" w:rsidP="001F1091">
            <w:pPr>
              <w:spacing w:after="0"/>
              <w:jc w:val="center"/>
              <w:rPr>
                <w:rFonts w:ascii="Times New Roman" w:hAnsi="Times New Roman" w:cs="Times New Roman"/>
                <w:sz w:val="24"/>
                <w:szCs w:val="24"/>
              </w:rPr>
            </w:pPr>
          </w:p>
        </w:tc>
        <w:tc>
          <w:tcPr>
            <w:tcW w:w="2376" w:type="dxa"/>
            <w:shd w:val="clear" w:color="auto" w:fill="auto"/>
          </w:tcPr>
          <w:p w:rsidR="008B0D74" w:rsidRPr="001F1091" w:rsidRDefault="008B0D74" w:rsidP="001F1091">
            <w:pPr>
              <w:spacing w:after="0"/>
              <w:jc w:val="center"/>
              <w:rPr>
                <w:rFonts w:ascii="Times New Roman" w:hAnsi="Times New Roman" w:cs="Times New Roman"/>
                <w:sz w:val="24"/>
                <w:szCs w:val="24"/>
              </w:rPr>
            </w:pPr>
          </w:p>
        </w:tc>
      </w:tr>
      <w:tr w:rsidR="001F1091" w:rsidRPr="001F1091" w:rsidTr="00EF5FCC">
        <w:tc>
          <w:tcPr>
            <w:tcW w:w="7479" w:type="dxa"/>
            <w:gridSpan w:val="5"/>
            <w:shd w:val="clear" w:color="auto" w:fill="auto"/>
          </w:tcPr>
          <w:p w:rsidR="001F1091" w:rsidRPr="001F1091" w:rsidRDefault="001F1091" w:rsidP="001F1091">
            <w:pPr>
              <w:spacing w:after="0"/>
              <w:jc w:val="right"/>
              <w:rPr>
                <w:rFonts w:ascii="Times New Roman" w:hAnsi="Times New Roman" w:cs="Times New Roman"/>
                <w:sz w:val="24"/>
                <w:szCs w:val="24"/>
              </w:rPr>
            </w:pPr>
            <w:r w:rsidRPr="001F1091">
              <w:rPr>
                <w:rFonts w:ascii="Times New Roman" w:hAnsi="Times New Roman" w:cs="Times New Roman"/>
                <w:sz w:val="24"/>
                <w:szCs w:val="24"/>
              </w:rPr>
              <w:t>Всього, грн.:</w:t>
            </w:r>
          </w:p>
        </w:tc>
        <w:tc>
          <w:tcPr>
            <w:tcW w:w="2376" w:type="dxa"/>
            <w:shd w:val="clear" w:color="auto" w:fill="auto"/>
          </w:tcPr>
          <w:p w:rsidR="001F1091" w:rsidRPr="001F1091" w:rsidRDefault="001F1091" w:rsidP="001F1091">
            <w:pPr>
              <w:spacing w:after="0"/>
              <w:jc w:val="center"/>
              <w:rPr>
                <w:rFonts w:ascii="Times New Roman" w:hAnsi="Times New Roman" w:cs="Times New Roman"/>
                <w:sz w:val="24"/>
                <w:szCs w:val="24"/>
              </w:rPr>
            </w:pPr>
          </w:p>
        </w:tc>
      </w:tr>
      <w:tr w:rsidR="001F1091" w:rsidRPr="001F1091" w:rsidTr="00EF5FCC">
        <w:tc>
          <w:tcPr>
            <w:tcW w:w="7479" w:type="dxa"/>
            <w:gridSpan w:val="5"/>
            <w:shd w:val="clear" w:color="auto" w:fill="auto"/>
          </w:tcPr>
          <w:p w:rsidR="001F1091" w:rsidRPr="001F1091" w:rsidRDefault="001F1091" w:rsidP="001F1091">
            <w:pPr>
              <w:spacing w:after="0"/>
              <w:jc w:val="right"/>
              <w:rPr>
                <w:rFonts w:ascii="Times New Roman" w:hAnsi="Times New Roman" w:cs="Times New Roman"/>
                <w:sz w:val="24"/>
                <w:szCs w:val="24"/>
              </w:rPr>
            </w:pPr>
            <w:r w:rsidRPr="001F1091">
              <w:rPr>
                <w:rFonts w:ascii="Times New Roman" w:hAnsi="Times New Roman" w:cs="Times New Roman"/>
                <w:sz w:val="24"/>
                <w:szCs w:val="24"/>
              </w:rPr>
              <w:t>у т.ч. ПДВ, грн.:</w:t>
            </w:r>
          </w:p>
        </w:tc>
        <w:tc>
          <w:tcPr>
            <w:tcW w:w="2376" w:type="dxa"/>
            <w:shd w:val="clear" w:color="auto" w:fill="auto"/>
          </w:tcPr>
          <w:p w:rsidR="001F1091" w:rsidRPr="001F1091" w:rsidRDefault="001F1091" w:rsidP="001F1091">
            <w:pPr>
              <w:spacing w:after="0"/>
              <w:jc w:val="center"/>
              <w:rPr>
                <w:rFonts w:ascii="Times New Roman" w:hAnsi="Times New Roman" w:cs="Times New Roman"/>
                <w:sz w:val="24"/>
                <w:szCs w:val="24"/>
              </w:rPr>
            </w:pPr>
          </w:p>
        </w:tc>
      </w:tr>
    </w:tbl>
    <w:p w:rsidR="001F1091" w:rsidRPr="001F1091" w:rsidRDefault="001F1091" w:rsidP="001F1091">
      <w:pPr>
        <w:spacing w:after="0"/>
        <w:rPr>
          <w:rFonts w:ascii="Times New Roman" w:hAnsi="Times New Roman" w:cs="Times New Roman"/>
          <w:vanish/>
          <w:sz w:val="24"/>
          <w:szCs w:val="24"/>
        </w:rPr>
      </w:pPr>
    </w:p>
    <w:p w:rsidR="001F1091" w:rsidRPr="001F1091" w:rsidRDefault="001F1091" w:rsidP="001F1091">
      <w:pPr>
        <w:spacing w:after="0"/>
        <w:ind w:left="5664" w:firstLine="290"/>
        <w:rPr>
          <w:rFonts w:ascii="Times New Roman" w:hAnsi="Times New Roman" w:cs="Times New Roman"/>
          <w:sz w:val="24"/>
          <w:szCs w:val="24"/>
        </w:rPr>
      </w:pPr>
    </w:p>
    <w:p w:rsidR="001F1091" w:rsidRPr="006A4351" w:rsidRDefault="001F1091" w:rsidP="006A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6A4351">
        <w:rPr>
          <w:rFonts w:ascii="Times New Roman" w:hAnsi="Times New Roman" w:cs="Times New Roman"/>
          <w:sz w:val="24"/>
          <w:szCs w:val="24"/>
        </w:rPr>
        <w:t xml:space="preserve">Постачальник                                                                                        Покупець </w:t>
      </w:r>
      <w:r w:rsidRPr="006A4351">
        <w:rPr>
          <w:rFonts w:ascii="Times New Roman" w:hAnsi="Times New Roman" w:cs="Times New Roman"/>
          <w:sz w:val="24"/>
          <w:szCs w:val="24"/>
        </w:rPr>
        <w:br/>
      </w:r>
    </w:p>
    <w:tbl>
      <w:tblPr>
        <w:tblW w:w="0" w:type="auto"/>
        <w:tblLayout w:type="fixed"/>
        <w:tblLook w:val="01E0"/>
      </w:tblPr>
      <w:tblGrid>
        <w:gridCol w:w="4928"/>
        <w:gridCol w:w="5528"/>
      </w:tblGrid>
      <w:tr w:rsidR="001F1091" w:rsidRPr="006A4351" w:rsidTr="00EF5FCC">
        <w:tc>
          <w:tcPr>
            <w:tcW w:w="4928" w:type="dxa"/>
          </w:tcPr>
          <w:p w:rsidR="001F1091" w:rsidRPr="006A4351" w:rsidRDefault="001F1091" w:rsidP="006A4351">
            <w:pPr>
              <w:shd w:val="clear" w:color="auto" w:fill="FFFFFF"/>
              <w:tabs>
                <w:tab w:val="left" w:pos="6480"/>
              </w:tabs>
              <w:spacing w:after="0"/>
              <w:rPr>
                <w:rFonts w:ascii="Times New Roman" w:hAnsi="Times New Roman" w:cs="Times New Roman"/>
                <w:sz w:val="24"/>
                <w:szCs w:val="24"/>
              </w:rPr>
            </w:pPr>
          </w:p>
        </w:tc>
        <w:tc>
          <w:tcPr>
            <w:tcW w:w="5528" w:type="dxa"/>
          </w:tcPr>
          <w:p w:rsidR="001F1091" w:rsidRPr="006A4351" w:rsidRDefault="001F1091" w:rsidP="006A4351">
            <w:pPr>
              <w:tabs>
                <w:tab w:val="left" w:pos="6480"/>
              </w:tabs>
              <w:spacing w:after="0"/>
              <w:rPr>
                <w:rFonts w:ascii="Times New Roman" w:hAnsi="Times New Roman" w:cs="Times New Roman"/>
                <w:b/>
                <w:sz w:val="24"/>
                <w:szCs w:val="24"/>
              </w:rPr>
            </w:pPr>
            <w:r w:rsidRPr="006A4351">
              <w:rPr>
                <w:rFonts w:ascii="Times New Roman" w:hAnsi="Times New Roman" w:cs="Times New Roman"/>
                <w:b/>
                <w:sz w:val="24"/>
                <w:szCs w:val="24"/>
              </w:rPr>
              <w:t>Управління освіти Конотопської міської ради Сумської області</w:t>
            </w:r>
          </w:p>
          <w:p w:rsidR="001F1091" w:rsidRPr="006A4351" w:rsidRDefault="001F1091" w:rsidP="006A4351">
            <w:pPr>
              <w:tabs>
                <w:tab w:val="left" w:pos="6480"/>
              </w:tabs>
              <w:spacing w:after="0"/>
              <w:rPr>
                <w:rFonts w:ascii="Times New Roman" w:hAnsi="Times New Roman" w:cs="Times New Roman"/>
                <w:b/>
                <w:sz w:val="24"/>
                <w:szCs w:val="24"/>
              </w:rPr>
            </w:pPr>
          </w:p>
          <w:p w:rsidR="001F1091" w:rsidRPr="006A4351" w:rsidRDefault="001F1091" w:rsidP="006A4351">
            <w:pPr>
              <w:tabs>
                <w:tab w:val="left" w:pos="6480"/>
              </w:tabs>
              <w:spacing w:after="0"/>
              <w:rPr>
                <w:rFonts w:ascii="Times New Roman" w:hAnsi="Times New Roman" w:cs="Times New Roman"/>
                <w:sz w:val="24"/>
                <w:szCs w:val="24"/>
              </w:rPr>
            </w:pPr>
            <w:r w:rsidRPr="006A4351">
              <w:rPr>
                <w:rFonts w:ascii="Times New Roman" w:hAnsi="Times New Roman" w:cs="Times New Roman"/>
                <w:sz w:val="24"/>
                <w:szCs w:val="24"/>
              </w:rPr>
              <w:t xml:space="preserve">41600 Сумська область, м. Конотоп, вул. Жарікова,12   </w:t>
            </w:r>
          </w:p>
          <w:p w:rsidR="001F1091" w:rsidRPr="006A4351" w:rsidRDefault="001F1091" w:rsidP="006A4351">
            <w:pPr>
              <w:tabs>
                <w:tab w:val="left" w:pos="6480"/>
              </w:tabs>
              <w:spacing w:after="0"/>
              <w:rPr>
                <w:rFonts w:ascii="Times New Roman" w:hAnsi="Times New Roman" w:cs="Times New Roman"/>
                <w:sz w:val="24"/>
                <w:szCs w:val="24"/>
              </w:rPr>
            </w:pPr>
            <w:r w:rsidRPr="006A4351">
              <w:rPr>
                <w:rFonts w:ascii="Times New Roman" w:hAnsi="Times New Roman" w:cs="Times New Roman"/>
                <w:sz w:val="24"/>
                <w:szCs w:val="24"/>
              </w:rPr>
              <w:t>р/р UA988201720344250005000027901</w:t>
            </w:r>
          </w:p>
          <w:p w:rsidR="001F1091" w:rsidRPr="006A4351" w:rsidRDefault="001F1091" w:rsidP="006A4351">
            <w:pPr>
              <w:tabs>
                <w:tab w:val="left" w:pos="6480"/>
              </w:tabs>
              <w:spacing w:after="0"/>
              <w:rPr>
                <w:rFonts w:ascii="Times New Roman" w:hAnsi="Times New Roman" w:cs="Times New Roman"/>
                <w:sz w:val="24"/>
                <w:szCs w:val="24"/>
              </w:rPr>
            </w:pPr>
            <w:r w:rsidRPr="006A4351">
              <w:rPr>
                <w:rFonts w:ascii="Times New Roman" w:hAnsi="Times New Roman" w:cs="Times New Roman"/>
                <w:sz w:val="24"/>
                <w:szCs w:val="24"/>
              </w:rPr>
              <w:t>Державна казначейська служба України</w:t>
            </w:r>
          </w:p>
          <w:p w:rsidR="001F1091" w:rsidRPr="006A4351" w:rsidRDefault="001F1091" w:rsidP="006A4351">
            <w:pPr>
              <w:tabs>
                <w:tab w:val="left" w:pos="6480"/>
              </w:tabs>
              <w:spacing w:after="0"/>
              <w:rPr>
                <w:rFonts w:ascii="Times New Roman" w:hAnsi="Times New Roman" w:cs="Times New Roman"/>
                <w:sz w:val="24"/>
                <w:szCs w:val="24"/>
              </w:rPr>
            </w:pPr>
            <w:r w:rsidRPr="006A4351">
              <w:rPr>
                <w:rFonts w:ascii="Times New Roman" w:hAnsi="Times New Roman" w:cs="Times New Roman"/>
                <w:sz w:val="24"/>
                <w:szCs w:val="24"/>
              </w:rPr>
              <w:t>МФО 837013</w:t>
            </w:r>
          </w:p>
          <w:p w:rsidR="001F1091" w:rsidRPr="006A4351" w:rsidRDefault="001F1091" w:rsidP="006A4351">
            <w:pPr>
              <w:tabs>
                <w:tab w:val="left" w:pos="6480"/>
              </w:tabs>
              <w:spacing w:after="0"/>
              <w:rPr>
                <w:rFonts w:ascii="Times New Roman" w:hAnsi="Times New Roman" w:cs="Times New Roman"/>
                <w:sz w:val="24"/>
                <w:szCs w:val="24"/>
              </w:rPr>
            </w:pPr>
            <w:r w:rsidRPr="006A4351">
              <w:rPr>
                <w:rFonts w:ascii="Times New Roman" w:hAnsi="Times New Roman" w:cs="Times New Roman"/>
                <w:sz w:val="24"/>
                <w:szCs w:val="24"/>
              </w:rPr>
              <w:t>ЄДРПОУ 02147902</w:t>
            </w:r>
          </w:p>
          <w:p w:rsidR="001F1091" w:rsidRPr="006A4351" w:rsidRDefault="001F1091" w:rsidP="006A4351">
            <w:pPr>
              <w:tabs>
                <w:tab w:val="left" w:pos="6480"/>
              </w:tabs>
              <w:spacing w:after="0"/>
              <w:rPr>
                <w:rFonts w:ascii="Times New Roman" w:hAnsi="Times New Roman" w:cs="Times New Roman"/>
                <w:b/>
                <w:sz w:val="24"/>
                <w:szCs w:val="24"/>
              </w:rPr>
            </w:pPr>
          </w:p>
          <w:p w:rsidR="001F1091" w:rsidRPr="006A4351" w:rsidRDefault="001F1091" w:rsidP="006A4351">
            <w:pPr>
              <w:tabs>
                <w:tab w:val="left" w:pos="6480"/>
              </w:tabs>
              <w:spacing w:after="0"/>
              <w:rPr>
                <w:rFonts w:ascii="Times New Roman" w:hAnsi="Times New Roman" w:cs="Times New Roman"/>
                <w:b/>
                <w:sz w:val="24"/>
                <w:szCs w:val="24"/>
              </w:rPr>
            </w:pPr>
          </w:p>
          <w:p w:rsidR="001F1091" w:rsidRPr="006A4351" w:rsidRDefault="001F1091" w:rsidP="006A4351">
            <w:pPr>
              <w:tabs>
                <w:tab w:val="left" w:pos="6480"/>
              </w:tabs>
              <w:spacing w:after="0"/>
              <w:rPr>
                <w:rFonts w:ascii="Times New Roman" w:hAnsi="Times New Roman" w:cs="Times New Roman"/>
                <w:b/>
                <w:sz w:val="24"/>
                <w:szCs w:val="24"/>
              </w:rPr>
            </w:pPr>
            <w:r w:rsidRPr="006A4351">
              <w:rPr>
                <w:rFonts w:ascii="Times New Roman" w:hAnsi="Times New Roman" w:cs="Times New Roman"/>
                <w:b/>
                <w:sz w:val="24"/>
                <w:szCs w:val="24"/>
              </w:rPr>
              <w:t>______________________</w:t>
            </w:r>
          </w:p>
        </w:tc>
      </w:tr>
    </w:tbl>
    <w:p w:rsidR="00FE2341" w:rsidRPr="0067089B" w:rsidRDefault="00FE2341" w:rsidP="00FE2341">
      <w:pPr>
        <w:pStyle w:val="af"/>
        <w:rPr>
          <w:rFonts w:ascii="Times New Roman" w:hAnsi="Times New Roman" w:cs="Times New Roman"/>
          <w:sz w:val="22"/>
          <w:szCs w:val="22"/>
        </w:rPr>
      </w:pPr>
    </w:p>
    <w:p w:rsidR="00B2456A" w:rsidRDefault="00B2456A">
      <w:pPr>
        <w:widowControl w:val="0"/>
        <w:spacing w:after="0" w:line="240" w:lineRule="auto"/>
        <w:jc w:val="both"/>
        <w:rPr>
          <w:rFonts w:ascii="Times New Roman" w:eastAsia="Times New Roman" w:hAnsi="Times New Roman" w:cs="Times New Roman"/>
          <w:highlight w:val="green"/>
        </w:rPr>
      </w:pPr>
    </w:p>
    <w:p w:rsidR="001719FA" w:rsidRDefault="001719FA">
      <w:pPr>
        <w:widowControl w:val="0"/>
        <w:spacing w:after="0" w:line="240" w:lineRule="auto"/>
        <w:jc w:val="both"/>
        <w:rPr>
          <w:rFonts w:ascii="Times New Roman" w:eastAsia="Times New Roman" w:hAnsi="Times New Roman" w:cs="Times New Roman"/>
          <w:highlight w:val="green"/>
        </w:rPr>
      </w:pPr>
    </w:p>
    <w:p w:rsidR="001719FA" w:rsidRDefault="001719FA">
      <w:pPr>
        <w:widowControl w:val="0"/>
        <w:spacing w:after="0" w:line="240" w:lineRule="auto"/>
        <w:jc w:val="both"/>
        <w:rPr>
          <w:rFonts w:ascii="Times New Roman" w:eastAsia="Times New Roman" w:hAnsi="Times New Roman" w:cs="Times New Roman"/>
          <w:highlight w:val="green"/>
        </w:rPr>
      </w:pPr>
    </w:p>
    <w:p w:rsidR="001719FA" w:rsidRDefault="001719FA">
      <w:pPr>
        <w:widowControl w:val="0"/>
        <w:spacing w:after="0" w:line="240" w:lineRule="auto"/>
        <w:jc w:val="both"/>
        <w:rPr>
          <w:rFonts w:ascii="Times New Roman" w:eastAsia="Times New Roman" w:hAnsi="Times New Roman" w:cs="Times New Roman"/>
          <w:highlight w:val="green"/>
        </w:rPr>
      </w:pPr>
    </w:p>
    <w:p w:rsidR="001719FA" w:rsidRDefault="001719FA">
      <w:pPr>
        <w:widowControl w:val="0"/>
        <w:spacing w:after="0" w:line="240" w:lineRule="auto"/>
        <w:jc w:val="both"/>
        <w:rPr>
          <w:rFonts w:ascii="Times New Roman" w:eastAsia="Times New Roman" w:hAnsi="Times New Roman" w:cs="Times New Roman"/>
          <w:highlight w:val="green"/>
        </w:rPr>
      </w:pPr>
    </w:p>
    <w:p w:rsidR="001719FA" w:rsidRDefault="001719FA">
      <w:pPr>
        <w:widowControl w:val="0"/>
        <w:spacing w:after="0" w:line="240" w:lineRule="auto"/>
        <w:jc w:val="both"/>
        <w:rPr>
          <w:rFonts w:ascii="Times New Roman" w:eastAsia="Times New Roman" w:hAnsi="Times New Roman" w:cs="Times New Roman"/>
          <w:highlight w:val="green"/>
        </w:rPr>
      </w:pPr>
    </w:p>
    <w:p w:rsidR="001719FA" w:rsidRDefault="001719FA">
      <w:pPr>
        <w:widowControl w:val="0"/>
        <w:spacing w:after="0" w:line="240" w:lineRule="auto"/>
        <w:jc w:val="both"/>
        <w:rPr>
          <w:rFonts w:ascii="Times New Roman" w:eastAsia="Times New Roman" w:hAnsi="Times New Roman" w:cs="Times New Roman"/>
          <w:highlight w:val="green"/>
        </w:rPr>
      </w:pPr>
    </w:p>
    <w:p w:rsidR="001719FA" w:rsidRDefault="001719FA">
      <w:pPr>
        <w:widowControl w:val="0"/>
        <w:spacing w:after="0" w:line="240" w:lineRule="auto"/>
        <w:jc w:val="both"/>
        <w:rPr>
          <w:rFonts w:ascii="Times New Roman" w:eastAsia="Times New Roman" w:hAnsi="Times New Roman" w:cs="Times New Roman"/>
          <w:highlight w:val="green"/>
        </w:rPr>
      </w:pPr>
    </w:p>
    <w:p w:rsidR="001719FA" w:rsidRDefault="001719FA">
      <w:pPr>
        <w:widowControl w:val="0"/>
        <w:spacing w:after="0" w:line="240" w:lineRule="auto"/>
        <w:jc w:val="both"/>
        <w:rPr>
          <w:rFonts w:ascii="Times New Roman" w:eastAsia="Times New Roman" w:hAnsi="Times New Roman" w:cs="Times New Roman"/>
          <w:highlight w:val="green"/>
        </w:rPr>
      </w:pPr>
    </w:p>
    <w:p w:rsidR="00B2456A" w:rsidRDefault="00B2456A">
      <w:pPr>
        <w:widowControl w:val="0"/>
        <w:spacing w:after="0" w:line="240" w:lineRule="auto"/>
        <w:jc w:val="both"/>
        <w:rPr>
          <w:rFonts w:ascii="Times New Roman" w:eastAsia="Times New Roman" w:hAnsi="Times New Roman" w:cs="Times New Roman"/>
          <w:highlight w:val="green"/>
        </w:rPr>
      </w:pPr>
    </w:p>
    <w:p w:rsidR="00B2456A" w:rsidRDefault="00B2456A">
      <w:pPr>
        <w:widowControl w:val="0"/>
        <w:spacing w:after="0" w:line="240" w:lineRule="auto"/>
        <w:jc w:val="both"/>
        <w:rPr>
          <w:rFonts w:ascii="Times New Roman" w:eastAsia="Times New Roman" w:hAnsi="Times New Roman" w:cs="Times New Roman"/>
          <w:highlight w:val="green"/>
        </w:rPr>
      </w:pPr>
    </w:p>
    <w:tbl>
      <w:tblPr>
        <w:tblW w:w="0" w:type="auto"/>
        <w:tblLook w:val="04A0"/>
      </w:tblPr>
      <w:tblGrid>
        <w:gridCol w:w="4881"/>
        <w:gridCol w:w="4974"/>
      </w:tblGrid>
      <w:tr w:rsidR="00B2456A" w:rsidRPr="0067089B" w:rsidTr="00B2456A">
        <w:tc>
          <w:tcPr>
            <w:tcW w:w="4881" w:type="dxa"/>
            <w:shd w:val="clear" w:color="auto" w:fill="auto"/>
          </w:tcPr>
          <w:p w:rsidR="00B2456A" w:rsidRPr="0067089B" w:rsidRDefault="00B2456A" w:rsidP="0067089B">
            <w:pPr>
              <w:pStyle w:val="af"/>
              <w:rPr>
                <w:rFonts w:ascii="Times New Roman" w:hAnsi="Times New Roman" w:cs="Times New Roman"/>
                <w:sz w:val="22"/>
                <w:szCs w:val="22"/>
              </w:rPr>
            </w:pPr>
          </w:p>
        </w:tc>
        <w:tc>
          <w:tcPr>
            <w:tcW w:w="4974" w:type="dxa"/>
            <w:shd w:val="clear" w:color="auto" w:fill="auto"/>
          </w:tcPr>
          <w:p w:rsidR="00B2456A" w:rsidRPr="0067089B" w:rsidRDefault="00B2456A" w:rsidP="0067089B">
            <w:pPr>
              <w:pStyle w:val="af"/>
              <w:rPr>
                <w:rFonts w:ascii="Times New Roman" w:hAnsi="Times New Roman" w:cs="Times New Roman"/>
                <w:sz w:val="22"/>
                <w:szCs w:val="22"/>
              </w:rPr>
            </w:pPr>
            <w:r w:rsidRPr="0067089B">
              <w:rPr>
                <w:rFonts w:ascii="Times New Roman" w:hAnsi="Times New Roman" w:cs="Times New Roman"/>
                <w:sz w:val="22"/>
                <w:szCs w:val="22"/>
              </w:rPr>
              <w:t xml:space="preserve">Додаток 5 </w:t>
            </w:r>
          </w:p>
          <w:p w:rsidR="00B2456A" w:rsidRPr="0067089B" w:rsidRDefault="00B2456A" w:rsidP="0067089B">
            <w:pPr>
              <w:pStyle w:val="af"/>
              <w:rPr>
                <w:rFonts w:ascii="Times New Roman" w:hAnsi="Times New Roman" w:cs="Times New Roman"/>
                <w:sz w:val="22"/>
                <w:szCs w:val="22"/>
              </w:rPr>
            </w:pPr>
            <w:r w:rsidRPr="0067089B">
              <w:rPr>
                <w:rFonts w:ascii="Times New Roman" w:hAnsi="Times New Roman" w:cs="Times New Roman"/>
                <w:sz w:val="22"/>
                <w:szCs w:val="22"/>
              </w:rPr>
              <w:t>тендерної документації</w:t>
            </w:r>
          </w:p>
          <w:p w:rsidR="00B2456A" w:rsidRPr="0067089B" w:rsidRDefault="00B2456A" w:rsidP="0067089B">
            <w:pPr>
              <w:pStyle w:val="af"/>
              <w:rPr>
                <w:rFonts w:ascii="Times New Roman" w:hAnsi="Times New Roman" w:cs="Times New Roman"/>
                <w:bCs/>
                <w:sz w:val="22"/>
                <w:szCs w:val="22"/>
              </w:rPr>
            </w:pPr>
            <w:proofErr w:type="gramStart"/>
            <w:r w:rsidRPr="0067089B">
              <w:rPr>
                <w:rFonts w:ascii="Times New Roman" w:hAnsi="Times New Roman" w:cs="Times New Roman"/>
                <w:sz w:val="22"/>
                <w:szCs w:val="22"/>
              </w:rPr>
              <w:t>на</w:t>
            </w:r>
            <w:proofErr w:type="gramEnd"/>
            <w:r w:rsidRPr="0067089B">
              <w:rPr>
                <w:rFonts w:ascii="Times New Roman" w:hAnsi="Times New Roman" w:cs="Times New Roman"/>
                <w:sz w:val="22"/>
                <w:szCs w:val="22"/>
              </w:rPr>
              <w:t xml:space="preserve"> закупівлю </w:t>
            </w:r>
            <w:r w:rsidRPr="0067089B">
              <w:rPr>
                <w:rFonts w:ascii="Times New Roman" w:hAnsi="Times New Roman" w:cs="Times New Roman"/>
                <w:bCs/>
                <w:sz w:val="22"/>
                <w:szCs w:val="22"/>
              </w:rPr>
              <w:t xml:space="preserve">за кодом </w:t>
            </w:r>
          </w:p>
          <w:p w:rsidR="001719FA" w:rsidRPr="009819E1" w:rsidRDefault="001719FA" w:rsidP="001719FA">
            <w:pPr>
              <w:widowControl w:val="0"/>
              <w:autoSpaceDE w:val="0"/>
              <w:autoSpaceDN w:val="0"/>
              <w:adjustRightInd w:val="0"/>
              <w:rPr>
                <w:rFonts w:ascii="Times New Roman" w:eastAsia="Times New Roman" w:hAnsi="Times New Roman" w:cs="Times New Roman"/>
                <w:sz w:val="24"/>
                <w:szCs w:val="24"/>
              </w:rPr>
            </w:pPr>
            <w:proofErr w:type="spellStart"/>
            <w:r w:rsidRPr="009819E1">
              <w:rPr>
                <w:rFonts w:ascii="Times New Roman" w:hAnsi="Times New Roman" w:cs="Times New Roman"/>
              </w:rPr>
              <w:t>ДК</w:t>
            </w:r>
            <w:proofErr w:type="spellEnd"/>
            <w:r w:rsidRPr="009819E1">
              <w:rPr>
                <w:rFonts w:ascii="Times New Roman" w:hAnsi="Times New Roman" w:cs="Times New Roman"/>
              </w:rPr>
              <w:t xml:space="preserve"> 021:2015:03220000-9 Овочі, фрукти та горіхи (</w:t>
            </w:r>
            <w:proofErr w:type="spellStart"/>
            <w:r w:rsidRPr="009819E1">
              <w:rPr>
                <w:rFonts w:ascii="Times New Roman" w:hAnsi="Times New Roman" w:cs="Times New Roman"/>
                <w:lang w:val="ru-RU"/>
              </w:rPr>
              <w:t>горошок</w:t>
            </w:r>
            <w:proofErr w:type="spellEnd"/>
            <w:r w:rsidRPr="009819E1">
              <w:rPr>
                <w:rFonts w:ascii="Times New Roman" w:hAnsi="Times New Roman" w:cs="Times New Roman"/>
                <w:lang w:val="ru-RU"/>
              </w:rPr>
              <w:t xml:space="preserve"> </w:t>
            </w:r>
            <w:proofErr w:type="spellStart"/>
            <w:r w:rsidRPr="009819E1">
              <w:rPr>
                <w:rFonts w:ascii="Times New Roman" w:hAnsi="Times New Roman" w:cs="Times New Roman"/>
                <w:lang w:val="ru-RU"/>
              </w:rPr>
              <w:t>зелений</w:t>
            </w:r>
            <w:proofErr w:type="spellEnd"/>
            <w:r w:rsidRPr="009819E1">
              <w:rPr>
                <w:rFonts w:ascii="Times New Roman" w:hAnsi="Times New Roman" w:cs="Times New Roman"/>
                <w:lang w:val="ru-RU"/>
              </w:rPr>
              <w:t xml:space="preserve"> </w:t>
            </w:r>
            <w:r w:rsidRPr="009819E1">
              <w:rPr>
                <w:rFonts w:ascii="Times New Roman" w:hAnsi="Times New Roman" w:cs="Times New Roman"/>
              </w:rPr>
              <w:t>заморожений)</w:t>
            </w:r>
          </w:p>
          <w:p w:rsidR="00B2456A" w:rsidRPr="002C682C" w:rsidRDefault="00B2456A" w:rsidP="0067089B">
            <w:pPr>
              <w:pStyle w:val="af"/>
              <w:rPr>
                <w:rFonts w:ascii="Times New Roman" w:hAnsi="Times New Roman" w:cs="Times New Roman"/>
                <w:sz w:val="22"/>
                <w:szCs w:val="22"/>
                <w:lang w:val="uk-UA"/>
              </w:rPr>
            </w:pPr>
          </w:p>
        </w:tc>
      </w:tr>
    </w:tbl>
    <w:p w:rsidR="00B2456A" w:rsidRPr="0067089B" w:rsidRDefault="00B2456A" w:rsidP="0067089B">
      <w:pPr>
        <w:pStyle w:val="af"/>
        <w:rPr>
          <w:rFonts w:ascii="Times New Roman" w:hAnsi="Times New Roman" w:cs="Times New Roman"/>
          <w:sz w:val="22"/>
          <w:szCs w:val="22"/>
        </w:rPr>
      </w:pPr>
    </w:p>
    <w:p w:rsidR="00B2456A" w:rsidRPr="0067089B" w:rsidRDefault="00B2456A" w:rsidP="0067089B">
      <w:pPr>
        <w:pStyle w:val="af"/>
        <w:rPr>
          <w:rFonts w:ascii="Times New Roman" w:hAnsi="Times New Roman" w:cs="Times New Roman"/>
          <w:iCs/>
          <w:sz w:val="22"/>
          <w:szCs w:val="22"/>
        </w:rPr>
      </w:pPr>
      <w:r w:rsidRPr="0067089B">
        <w:rPr>
          <w:rFonts w:ascii="Times New Roman" w:hAnsi="Times New Roman" w:cs="Times New Roman"/>
          <w:iCs/>
          <w:sz w:val="22"/>
          <w:szCs w:val="22"/>
        </w:rPr>
        <w:t>Форма «</w:t>
      </w:r>
      <w:proofErr w:type="spellStart"/>
      <w:r w:rsidRPr="0067089B">
        <w:rPr>
          <w:rFonts w:ascii="Times New Roman" w:hAnsi="Times New Roman" w:cs="Times New Roman"/>
          <w:iCs/>
          <w:sz w:val="22"/>
          <w:szCs w:val="22"/>
        </w:rPr>
        <w:t>Пропозиція</w:t>
      </w:r>
      <w:proofErr w:type="spellEnd"/>
      <w:r w:rsidRPr="0067089B">
        <w:rPr>
          <w:rFonts w:ascii="Times New Roman" w:hAnsi="Times New Roman" w:cs="Times New Roman"/>
          <w:iCs/>
          <w:sz w:val="22"/>
          <w:szCs w:val="22"/>
        </w:rPr>
        <w:t>”</w:t>
      </w:r>
    </w:p>
    <w:p w:rsidR="00B2456A" w:rsidRPr="0067089B" w:rsidRDefault="00B2456A" w:rsidP="0067089B">
      <w:pPr>
        <w:pStyle w:val="af"/>
        <w:rPr>
          <w:rFonts w:ascii="Times New Roman" w:hAnsi="Times New Roman" w:cs="Times New Roman"/>
          <w:iCs/>
          <w:sz w:val="22"/>
          <w:szCs w:val="22"/>
        </w:rPr>
      </w:pPr>
      <w:proofErr w:type="gramStart"/>
      <w:r w:rsidRPr="0067089B">
        <w:rPr>
          <w:rFonts w:ascii="Times New Roman" w:hAnsi="Times New Roman" w:cs="Times New Roman"/>
          <w:iCs/>
          <w:sz w:val="22"/>
          <w:szCs w:val="22"/>
        </w:rPr>
        <w:t>Подається</w:t>
      </w:r>
      <w:proofErr w:type="gramEnd"/>
      <w:r w:rsidRPr="0067089B">
        <w:rPr>
          <w:rFonts w:ascii="Times New Roman" w:hAnsi="Times New Roman" w:cs="Times New Roman"/>
          <w:iCs/>
          <w:sz w:val="22"/>
          <w:szCs w:val="22"/>
        </w:rPr>
        <w:t xml:space="preserve"> на фірмовому бланку у вигляді,  наведеному нижче. </w:t>
      </w:r>
    </w:p>
    <w:p w:rsidR="00B2456A" w:rsidRPr="0067089B" w:rsidRDefault="00B2456A" w:rsidP="0067089B">
      <w:pPr>
        <w:pStyle w:val="af"/>
        <w:rPr>
          <w:rFonts w:ascii="Times New Roman" w:hAnsi="Times New Roman" w:cs="Times New Roman"/>
          <w:sz w:val="22"/>
          <w:szCs w:val="22"/>
        </w:rPr>
      </w:pPr>
      <w:r w:rsidRPr="0067089B">
        <w:rPr>
          <w:rFonts w:ascii="Times New Roman" w:hAnsi="Times New Roman" w:cs="Times New Roman"/>
          <w:iCs/>
          <w:sz w:val="22"/>
          <w:szCs w:val="22"/>
        </w:rPr>
        <w:t xml:space="preserve">Учасник не </w:t>
      </w:r>
      <w:proofErr w:type="gramStart"/>
      <w:r w:rsidRPr="0067089B">
        <w:rPr>
          <w:rFonts w:ascii="Times New Roman" w:hAnsi="Times New Roman" w:cs="Times New Roman"/>
          <w:iCs/>
          <w:sz w:val="22"/>
          <w:szCs w:val="22"/>
        </w:rPr>
        <w:t>повинен відступати від дано</w:t>
      </w:r>
      <w:proofErr w:type="gramEnd"/>
      <w:r w:rsidRPr="0067089B">
        <w:rPr>
          <w:rFonts w:ascii="Times New Roman" w:hAnsi="Times New Roman" w:cs="Times New Roman"/>
          <w:iCs/>
          <w:sz w:val="22"/>
          <w:szCs w:val="22"/>
        </w:rPr>
        <w:t>ї форми</w:t>
      </w:r>
    </w:p>
    <w:p w:rsidR="00B2456A" w:rsidRPr="0067089B" w:rsidRDefault="00B2456A" w:rsidP="00B2456A">
      <w:pPr>
        <w:rPr>
          <w:rFonts w:ascii="Times New Roman" w:hAnsi="Times New Roman" w:cs="Times New Roman"/>
        </w:rPr>
      </w:pPr>
    </w:p>
    <w:p w:rsidR="00B2456A" w:rsidRPr="00B2456A" w:rsidRDefault="00B2456A" w:rsidP="00721D27">
      <w:pPr>
        <w:jc w:val="center"/>
        <w:rPr>
          <w:rFonts w:ascii="Times New Roman" w:hAnsi="Times New Roman" w:cs="Times New Roman"/>
        </w:rPr>
      </w:pPr>
      <w:r w:rsidRPr="00B2456A">
        <w:rPr>
          <w:rFonts w:ascii="Times New Roman" w:hAnsi="Times New Roman" w:cs="Times New Roman"/>
        </w:rPr>
        <w:t>Форма пропозиції</w:t>
      </w:r>
    </w:p>
    <w:p w:rsidR="00B2456A" w:rsidRPr="00B2456A" w:rsidRDefault="00B2456A" w:rsidP="00721D27">
      <w:pPr>
        <w:jc w:val="center"/>
        <w:rPr>
          <w:rFonts w:ascii="Times New Roman" w:hAnsi="Times New Roman" w:cs="Times New Roman"/>
        </w:rPr>
      </w:pPr>
      <w:r w:rsidRPr="00B2456A">
        <w:rPr>
          <w:rFonts w:ascii="Times New Roman" w:hAnsi="Times New Roman" w:cs="Times New Roman"/>
        </w:rPr>
        <w:t>ТЕНДЕРНА ПРОПОЗИЦІЯ</w:t>
      </w:r>
    </w:p>
    <w:p w:rsidR="00B2456A" w:rsidRPr="00B2456A" w:rsidRDefault="00B2456A" w:rsidP="00B2456A">
      <w:pPr>
        <w:rPr>
          <w:rFonts w:ascii="Times New Roman" w:hAnsi="Times New Roman" w:cs="Times New Roman"/>
        </w:rPr>
      </w:pPr>
      <w:r w:rsidRPr="00B2456A">
        <w:rPr>
          <w:rFonts w:ascii="Times New Roman" w:hAnsi="Times New Roman" w:cs="Times New Roman"/>
        </w:rPr>
        <w:tab/>
      </w:r>
    </w:p>
    <w:p w:rsidR="00B2456A" w:rsidRPr="00B2456A" w:rsidRDefault="00B2456A" w:rsidP="00B2456A">
      <w:pPr>
        <w:rPr>
          <w:rFonts w:ascii="Times New Roman" w:hAnsi="Times New Roman" w:cs="Times New Roman"/>
        </w:rPr>
      </w:pPr>
      <w:r w:rsidRPr="00B2456A">
        <w:rPr>
          <w:rFonts w:ascii="Times New Roman" w:hAnsi="Times New Roman" w:cs="Times New Roman"/>
        </w:rPr>
        <w:t>1.Повне найменування учасника - суб’єкта господарювання ______________________</w:t>
      </w:r>
    </w:p>
    <w:p w:rsidR="00B2456A" w:rsidRPr="00B2456A" w:rsidRDefault="00B2456A" w:rsidP="00B2456A">
      <w:pPr>
        <w:rPr>
          <w:rFonts w:ascii="Times New Roman" w:hAnsi="Times New Roman" w:cs="Times New Roman"/>
        </w:rPr>
      </w:pPr>
      <w:r w:rsidRPr="00B2456A">
        <w:rPr>
          <w:rFonts w:ascii="Times New Roman" w:hAnsi="Times New Roman" w:cs="Times New Roman"/>
        </w:rPr>
        <w:t>2.Ідентифікаційний код за ЄДРПОУ___________________________________________</w:t>
      </w:r>
    </w:p>
    <w:p w:rsidR="00B2456A" w:rsidRPr="00B2456A" w:rsidRDefault="00B2456A" w:rsidP="00B2456A">
      <w:pPr>
        <w:rPr>
          <w:rFonts w:ascii="Times New Roman" w:hAnsi="Times New Roman" w:cs="Times New Roman"/>
        </w:rPr>
      </w:pPr>
      <w:r w:rsidRPr="00B2456A">
        <w:rPr>
          <w:rFonts w:ascii="Times New Roman" w:hAnsi="Times New Roman" w:cs="Times New Roman"/>
        </w:rPr>
        <w:t>3.Поштова адреса (місце знаходження)________________________________________</w:t>
      </w:r>
    </w:p>
    <w:p w:rsidR="00B2456A" w:rsidRPr="00B2456A" w:rsidRDefault="00B2456A" w:rsidP="00B2456A">
      <w:pPr>
        <w:rPr>
          <w:rFonts w:ascii="Times New Roman" w:hAnsi="Times New Roman" w:cs="Times New Roman"/>
        </w:rPr>
      </w:pPr>
      <w:r w:rsidRPr="00B2456A">
        <w:rPr>
          <w:rFonts w:ascii="Times New Roman" w:hAnsi="Times New Roman" w:cs="Times New Roman"/>
        </w:rPr>
        <w:t>4.Телефон, факс, e-</w:t>
      </w:r>
      <w:proofErr w:type="spellStart"/>
      <w:r w:rsidRPr="00B2456A">
        <w:rPr>
          <w:rFonts w:ascii="Times New Roman" w:hAnsi="Times New Roman" w:cs="Times New Roman"/>
        </w:rPr>
        <w:t>mail</w:t>
      </w:r>
      <w:proofErr w:type="spellEnd"/>
      <w:r w:rsidRPr="00B2456A">
        <w:rPr>
          <w:rFonts w:ascii="Times New Roman" w:hAnsi="Times New Roman" w:cs="Times New Roman"/>
        </w:rPr>
        <w:t xml:space="preserve"> _____________________________________________________</w:t>
      </w:r>
    </w:p>
    <w:p w:rsidR="00B2456A" w:rsidRPr="00B2456A" w:rsidRDefault="00B2456A" w:rsidP="00B2456A">
      <w:pPr>
        <w:rPr>
          <w:rFonts w:ascii="Times New Roman" w:hAnsi="Times New Roman" w:cs="Times New Roman"/>
        </w:rPr>
      </w:pPr>
      <w:r w:rsidRPr="00B2456A">
        <w:rPr>
          <w:rFonts w:ascii="Times New Roman" w:hAnsi="Times New Roman" w:cs="Times New Roman"/>
        </w:rPr>
        <w:t>Уважно вивчивши тендерну документацію, цим подаємо на участь у процедурі відкритих торгів на закупівлю:</w:t>
      </w:r>
      <w:r w:rsidRPr="00B2456A">
        <w:rPr>
          <w:rFonts w:ascii="Times New Roman" w:hAnsi="Times New Roman" w:cs="Times New Roman"/>
          <w:bCs/>
        </w:rPr>
        <w:t xml:space="preserve"> ___________________________</w:t>
      </w:r>
      <w:r w:rsidRPr="00B2456A">
        <w:rPr>
          <w:rFonts w:ascii="Times New Roman" w:hAnsi="Times New Roman" w:cs="Times New Roman"/>
        </w:rPr>
        <w:t xml:space="preserve"> свою пропозицію за наступними цінами:</w:t>
      </w:r>
    </w:p>
    <w:p w:rsidR="00B2456A" w:rsidRPr="00B2456A" w:rsidRDefault="00B2456A" w:rsidP="00B2456A">
      <w:pPr>
        <w:rPr>
          <w:rFonts w:ascii="Times New Roman" w:hAnsi="Times New Roman" w:cs="Times New Roman"/>
          <w:bCs/>
        </w:rPr>
      </w:pPr>
    </w:p>
    <w:tbl>
      <w:tblPr>
        <w:tblW w:w="10089" w:type="dxa"/>
        <w:tblInd w:w="5" w:type="dxa"/>
        <w:tblLayout w:type="fixed"/>
        <w:tblCellMar>
          <w:left w:w="0" w:type="dxa"/>
          <w:right w:w="0" w:type="dxa"/>
        </w:tblCellMar>
        <w:tblLook w:val="0000"/>
      </w:tblPr>
      <w:tblGrid>
        <w:gridCol w:w="482"/>
        <w:gridCol w:w="3487"/>
        <w:gridCol w:w="1560"/>
        <w:gridCol w:w="1134"/>
        <w:gridCol w:w="1559"/>
        <w:gridCol w:w="1867"/>
      </w:tblGrid>
      <w:tr w:rsidR="00B2456A" w:rsidRPr="00B2456A" w:rsidTr="00B2456A">
        <w:trPr>
          <w:trHeight w:val="254"/>
        </w:trPr>
        <w:tc>
          <w:tcPr>
            <w:tcW w:w="482" w:type="dxa"/>
            <w:tcBorders>
              <w:top w:val="single" w:sz="4" w:space="0" w:color="000000"/>
              <w:left w:val="single" w:sz="4" w:space="0" w:color="000000"/>
              <w:bottom w:val="single" w:sz="4" w:space="0" w:color="000000"/>
            </w:tcBorders>
            <w:shd w:val="clear" w:color="auto" w:fill="D8D8D8"/>
            <w:vAlign w:val="center"/>
          </w:tcPr>
          <w:p w:rsidR="00B2456A" w:rsidRPr="00B2456A" w:rsidRDefault="00B2456A" w:rsidP="00B2456A">
            <w:pPr>
              <w:rPr>
                <w:rFonts w:ascii="Times New Roman" w:hAnsi="Times New Roman" w:cs="Times New Roman"/>
                <w:bCs/>
                <w:lang w:eastAsia="ar-SA"/>
              </w:rPr>
            </w:pPr>
            <w:r w:rsidRPr="00B2456A">
              <w:rPr>
                <w:rFonts w:ascii="Times New Roman" w:hAnsi="Times New Roman" w:cs="Times New Roman"/>
                <w:bCs/>
                <w:lang w:eastAsia="ar-SA"/>
              </w:rPr>
              <w:t>№</w:t>
            </w:r>
          </w:p>
          <w:p w:rsidR="00B2456A" w:rsidRPr="00B2456A" w:rsidRDefault="00B2456A" w:rsidP="00B2456A">
            <w:pPr>
              <w:rPr>
                <w:rFonts w:ascii="Times New Roman" w:hAnsi="Times New Roman" w:cs="Times New Roman"/>
                <w:bCs/>
                <w:lang w:eastAsia="ar-SA"/>
              </w:rPr>
            </w:pPr>
            <w:r w:rsidRPr="00B2456A">
              <w:rPr>
                <w:rFonts w:ascii="Times New Roman" w:hAnsi="Times New Roman" w:cs="Times New Roman"/>
                <w:bCs/>
                <w:lang w:eastAsia="ar-SA"/>
              </w:rPr>
              <w:t>п/п</w:t>
            </w:r>
          </w:p>
        </w:tc>
        <w:tc>
          <w:tcPr>
            <w:tcW w:w="3487" w:type="dxa"/>
            <w:tcBorders>
              <w:top w:val="single" w:sz="4" w:space="0" w:color="000000"/>
              <w:left w:val="single" w:sz="4" w:space="0" w:color="000000"/>
              <w:bottom w:val="single" w:sz="4" w:space="0" w:color="000000"/>
            </w:tcBorders>
            <w:shd w:val="clear" w:color="auto" w:fill="D8D8D8"/>
            <w:vAlign w:val="center"/>
          </w:tcPr>
          <w:p w:rsidR="00B2456A" w:rsidRPr="00B2456A" w:rsidRDefault="00B2456A" w:rsidP="00B2456A">
            <w:pPr>
              <w:jc w:val="center"/>
              <w:rPr>
                <w:rFonts w:ascii="Times New Roman" w:hAnsi="Times New Roman" w:cs="Times New Roman"/>
                <w:bCs/>
                <w:lang w:eastAsia="ar-SA"/>
              </w:rPr>
            </w:pPr>
            <w:r w:rsidRPr="00B2456A">
              <w:rPr>
                <w:rFonts w:ascii="Times New Roman" w:hAnsi="Times New Roman" w:cs="Times New Roman"/>
                <w:bCs/>
                <w:lang w:eastAsia="ar-SA"/>
              </w:rPr>
              <w:t>Назва</w:t>
            </w:r>
          </w:p>
        </w:tc>
        <w:tc>
          <w:tcPr>
            <w:tcW w:w="1560" w:type="dxa"/>
            <w:tcBorders>
              <w:top w:val="single" w:sz="4" w:space="0" w:color="000000"/>
              <w:left w:val="single" w:sz="4" w:space="0" w:color="000000"/>
              <w:bottom w:val="single" w:sz="4" w:space="0" w:color="000000"/>
            </w:tcBorders>
            <w:shd w:val="clear" w:color="auto" w:fill="D8D8D8"/>
            <w:vAlign w:val="center"/>
          </w:tcPr>
          <w:p w:rsidR="00B2456A" w:rsidRPr="00B2456A" w:rsidRDefault="00B2456A" w:rsidP="00B2456A">
            <w:pPr>
              <w:jc w:val="center"/>
              <w:rPr>
                <w:rFonts w:ascii="Times New Roman" w:hAnsi="Times New Roman" w:cs="Times New Roman"/>
                <w:bCs/>
                <w:lang w:eastAsia="ar-SA"/>
              </w:rPr>
            </w:pPr>
            <w:r w:rsidRPr="00B2456A">
              <w:rPr>
                <w:rFonts w:ascii="Times New Roman" w:hAnsi="Times New Roman" w:cs="Times New Roman"/>
                <w:bCs/>
                <w:lang w:eastAsia="ar-SA"/>
              </w:rPr>
              <w:t xml:space="preserve">Од. </w:t>
            </w:r>
            <w:proofErr w:type="spellStart"/>
            <w:r w:rsidRPr="00B2456A">
              <w:rPr>
                <w:rFonts w:ascii="Times New Roman" w:hAnsi="Times New Roman" w:cs="Times New Roman"/>
                <w:bCs/>
                <w:lang w:eastAsia="ar-SA"/>
              </w:rPr>
              <w:t>вим</w:t>
            </w:r>
            <w:proofErr w:type="spellEnd"/>
            <w:r w:rsidRPr="00B2456A">
              <w:rPr>
                <w:rFonts w:ascii="Times New Roman" w:hAnsi="Times New Roman" w:cs="Times New Roman"/>
                <w:bCs/>
                <w:lang w:eastAsia="ar-SA"/>
              </w:rPr>
              <w:t>.</w:t>
            </w:r>
          </w:p>
        </w:tc>
        <w:tc>
          <w:tcPr>
            <w:tcW w:w="1134" w:type="dxa"/>
            <w:tcBorders>
              <w:top w:val="single" w:sz="4" w:space="0" w:color="000000"/>
              <w:left w:val="single" w:sz="4" w:space="0" w:color="000000"/>
              <w:bottom w:val="single" w:sz="4" w:space="0" w:color="000000"/>
            </w:tcBorders>
            <w:shd w:val="clear" w:color="auto" w:fill="D8D8D8"/>
            <w:vAlign w:val="center"/>
          </w:tcPr>
          <w:p w:rsidR="00B2456A" w:rsidRPr="00B2456A" w:rsidRDefault="00B2456A" w:rsidP="00B2456A">
            <w:pPr>
              <w:jc w:val="center"/>
              <w:rPr>
                <w:rFonts w:ascii="Times New Roman" w:hAnsi="Times New Roman" w:cs="Times New Roman"/>
                <w:bCs/>
                <w:lang w:eastAsia="ar-SA"/>
              </w:rPr>
            </w:pPr>
            <w:r w:rsidRPr="00B2456A">
              <w:rPr>
                <w:rFonts w:ascii="Times New Roman" w:hAnsi="Times New Roman" w:cs="Times New Roman"/>
                <w:bCs/>
                <w:lang w:eastAsia="ar-SA"/>
              </w:rPr>
              <w:t>Кількість</w:t>
            </w:r>
          </w:p>
        </w:tc>
        <w:tc>
          <w:tcPr>
            <w:tcW w:w="1559" w:type="dxa"/>
            <w:tcBorders>
              <w:top w:val="single" w:sz="4" w:space="0" w:color="000000"/>
              <w:left w:val="single" w:sz="4" w:space="0" w:color="000000"/>
              <w:bottom w:val="single" w:sz="4" w:space="0" w:color="000000"/>
            </w:tcBorders>
            <w:shd w:val="clear" w:color="auto" w:fill="D8D8D8"/>
            <w:vAlign w:val="center"/>
          </w:tcPr>
          <w:p w:rsidR="00B2456A" w:rsidRPr="00B2456A" w:rsidRDefault="00B2456A" w:rsidP="006A4351">
            <w:pPr>
              <w:jc w:val="center"/>
              <w:rPr>
                <w:rFonts w:ascii="Times New Roman" w:hAnsi="Times New Roman" w:cs="Times New Roman"/>
                <w:bCs/>
                <w:lang w:eastAsia="ar-SA"/>
              </w:rPr>
            </w:pPr>
            <w:r w:rsidRPr="002B5724">
              <w:rPr>
                <w:rFonts w:ascii="Times New Roman" w:eastAsia="Times New Roman" w:hAnsi="Times New Roman" w:cs="Times New Roman"/>
              </w:rPr>
              <w:t xml:space="preserve">Ціна за </w:t>
            </w:r>
            <w:r w:rsidR="006A4351">
              <w:rPr>
                <w:rFonts w:ascii="Times New Roman" w:eastAsia="Times New Roman" w:hAnsi="Times New Roman" w:cs="Times New Roman"/>
                <w:lang w:val="ru-RU"/>
              </w:rPr>
              <w:t>одиницю</w:t>
            </w:r>
            <w:r w:rsidR="008E67DD">
              <w:rPr>
                <w:rFonts w:ascii="Times New Roman" w:eastAsia="Times New Roman" w:hAnsi="Times New Roman" w:cs="Times New Roman"/>
              </w:rPr>
              <w:t xml:space="preserve"> </w:t>
            </w:r>
            <w:r w:rsidRPr="002B5724">
              <w:rPr>
                <w:rFonts w:ascii="Times New Roman" w:eastAsia="Times New Roman" w:hAnsi="Times New Roman" w:cs="Times New Roman"/>
              </w:rPr>
              <w:t>в грн. (</w:t>
            </w:r>
            <w:r>
              <w:rPr>
                <w:rFonts w:ascii="Times New Roman" w:eastAsia="Times New Roman" w:hAnsi="Times New Roman" w:cs="Times New Roman"/>
              </w:rPr>
              <w:t>з/</w:t>
            </w:r>
            <w:r w:rsidRPr="002B5724">
              <w:rPr>
                <w:rFonts w:ascii="Times New Roman" w:eastAsia="Times New Roman" w:hAnsi="Times New Roman" w:cs="Times New Roman"/>
              </w:rPr>
              <w:t>без ПДВ)</w:t>
            </w:r>
          </w:p>
        </w:tc>
        <w:tc>
          <w:tcPr>
            <w:tcW w:w="1867"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2456A" w:rsidRPr="00B2456A" w:rsidRDefault="00721D27" w:rsidP="00B2456A">
            <w:pPr>
              <w:jc w:val="center"/>
              <w:rPr>
                <w:rFonts w:ascii="Times New Roman" w:hAnsi="Times New Roman" w:cs="Times New Roman"/>
                <w:bCs/>
                <w:lang w:eastAsia="ar-SA"/>
              </w:rPr>
            </w:pPr>
            <w:r w:rsidRPr="002B5724">
              <w:rPr>
                <w:rFonts w:ascii="Times New Roman" w:eastAsia="Times New Roman" w:hAnsi="Times New Roman" w:cs="Times New Roman"/>
              </w:rPr>
              <w:t xml:space="preserve">Сума в грн., </w:t>
            </w:r>
            <w:r>
              <w:rPr>
                <w:rFonts w:ascii="Times New Roman" w:eastAsia="Times New Roman" w:hAnsi="Times New Roman" w:cs="Times New Roman"/>
              </w:rPr>
              <w:t xml:space="preserve">з/без </w:t>
            </w:r>
            <w:r w:rsidRPr="002B5724">
              <w:rPr>
                <w:rFonts w:ascii="Times New Roman" w:eastAsia="Times New Roman" w:hAnsi="Times New Roman" w:cs="Times New Roman"/>
              </w:rPr>
              <w:t>ПДВ)</w:t>
            </w:r>
          </w:p>
        </w:tc>
      </w:tr>
      <w:tr w:rsidR="00B2456A" w:rsidRPr="00B2456A" w:rsidTr="00B2456A">
        <w:trPr>
          <w:trHeight w:val="563"/>
        </w:trPr>
        <w:tc>
          <w:tcPr>
            <w:tcW w:w="482" w:type="dxa"/>
            <w:tcBorders>
              <w:top w:val="single" w:sz="4" w:space="0" w:color="000000"/>
              <w:left w:val="single" w:sz="4" w:space="0" w:color="000000"/>
              <w:bottom w:val="single" w:sz="4" w:space="0" w:color="000000"/>
            </w:tcBorders>
            <w:shd w:val="clear" w:color="auto" w:fill="auto"/>
            <w:vAlign w:val="center"/>
          </w:tcPr>
          <w:p w:rsidR="00B2456A" w:rsidRPr="00B2456A" w:rsidRDefault="00B2456A" w:rsidP="00B2456A">
            <w:pPr>
              <w:rPr>
                <w:rFonts w:ascii="Times New Roman" w:hAnsi="Times New Roman" w:cs="Times New Roman"/>
                <w:lang w:eastAsia="ar-SA"/>
              </w:rPr>
            </w:pPr>
            <w:r w:rsidRPr="00B2456A">
              <w:rPr>
                <w:rFonts w:ascii="Times New Roman" w:hAnsi="Times New Roman" w:cs="Times New Roman"/>
                <w:bCs/>
                <w:lang w:eastAsia="ar-SA"/>
              </w:rPr>
              <w:t>1.</w:t>
            </w:r>
          </w:p>
        </w:tc>
        <w:tc>
          <w:tcPr>
            <w:tcW w:w="3487" w:type="dxa"/>
            <w:tcBorders>
              <w:top w:val="single" w:sz="4" w:space="0" w:color="000000"/>
              <w:left w:val="single" w:sz="4" w:space="0" w:color="000000"/>
              <w:bottom w:val="single" w:sz="4" w:space="0" w:color="000000"/>
            </w:tcBorders>
            <w:shd w:val="clear" w:color="auto" w:fill="auto"/>
            <w:vAlign w:val="center"/>
          </w:tcPr>
          <w:p w:rsidR="00B2456A" w:rsidRPr="00B2456A" w:rsidRDefault="00B2456A" w:rsidP="00B2456A">
            <w:pPr>
              <w:rPr>
                <w:rFonts w:ascii="Times New Roman" w:hAnsi="Times New Roman" w:cs="Times New Roman"/>
                <w:lang w:eastAsia="ar-SA"/>
              </w:rPr>
            </w:pPr>
          </w:p>
        </w:tc>
        <w:tc>
          <w:tcPr>
            <w:tcW w:w="1560" w:type="dxa"/>
            <w:tcBorders>
              <w:top w:val="single" w:sz="4" w:space="0" w:color="000000"/>
              <w:left w:val="single" w:sz="4" w:space="0" w:color="000000"/>
              <w:bottom w:val="single" w:sz="4" w:space="0" w:color="000000"/>
            </w:tcBorders>
            <w:shd w:val="clear" w:color="auto" w:fill="auto"/>
            <w:vAlign w:val="center"/>
          </w:tcPr>
          <w:p w:rsidR="00B2456A" w:rsidRPr="00B2456A" w:rsidRDefault="00B2456A" w:rsidP="00B2456A">
            <w:pPr>
              <w:rPr>
                <w:rFonts w:ascii="Times New Roman" w:hAnsi="Times New Roman" w:cs="Times New Roman"/>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2456A" w:rsidRPr="00B2456A" w:rsidRDefault="00B2456A" w:rsidP="00B2456A">
            <w:pPr>
              <w:rPr>
                <w:rFonts w:ascii="Times New Roman" w:hAnsi="Times New Roman" w:cs="Times New Roman"/>
                <w:lang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rsidR="00B2456A" w:rsidRPr="00B2456A" w:rsidRDefault="00B2456A" w:rsidP="00B2456A">
            <w:pPr>
              <w:rPr>
                <w:rFonts w:ascii="Times New Roman" w:hAnsi="Times New Roman" w:cs="Times New Roman"/>
                <w:lang w:eastAsia="ar-SA"/>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6A" w:rsidRPr="00B2456A" w:rsidRDefault="00B2456A" w:rsidP="00B2456A">
            <w:pPr>
              <w:rPr>
                <w:rFonts w:ascii="Times New Roman" w:hAnsi="Times New Roman" w:cs="Times New Roman"/>
                <w:lang w:eastAsia="ar-SA"/>
              </w:rPr>
            </w:pPr>
          </w:p>
        </w:tc>
      </w:tr>
      <w:tr w:rsidR="00B2456A" w:rsidRPr="00B2456A" w:rsidTr="00B2456A">
        <w:trPr>
          <w:trHeight w:val="23"/>
        </w:trPr>
        <w:tc>
          <w:tcPr>
            <w:tcW w:w="8222" w:type="dxa"/>
            <w:gridSpan w:val="5"/>
            <w:tcBorders>
              <w:top w:val="single" w:sz="4" w:space="0" w:color="000000"/>
              <w:left w:val="single" w:sz="4" w:space="0" w:color="000000"/>
              <w:bottom w:val="single" w:sz="4" w:space="0" w:color="000000"/>
            </w:tcBorders>
            <w:shd w:val="clear" w:color="auto" w:fill="auto"/>
            <w:vAlign w:val="center"/>
          </w:tcPr>
          <w:p w:rsidR="00B2456A" w:rsidRPr="00B2456A" w:rsidRDefault="00B2456A" w:rsidP="00B2456A">
            <w:pPr>
              <w:rPr>
                <w:rFonts w:ascii="Times New Roman" w:hAnsi="Times New Roman" w:cs="Times New Roman"/>
                <w:lang w:eastAsia="ar-SA"/>
              </w:rPr>
            </w:pPr>
            <w:r w:rsidRPr="00B2456A">
              <w:rPr>
                <w:rFonts w:ascii="Times New Roman" w:hAnsi="Times New Roman" w:cs="Times New Roman"/>
                <w:bCs/>
                <w:lang w:eastAsia="ar-SA"/>
              </w:rPr>
              <w:t>Всього без ПДВ</w:t>
            </w:r>
          </w:p>
        </w:tc>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6A" w:rsidRPr="00B2456A" w:rsidRDefault="00B2456A" w:rsidP="00B2456A">
            <w:pPr>
              <w:rPr>
                <w:rFonts w:ascii="Times New Roman" w:hAnsi="Times New Roman" w:cs="Times New Roman"/>
                <w:lang w:eastAsia="ar-SA"/>
              </w:rPr>
            </w:pPr>
          </w:p>
        </w:tc>
      </w:tr>
      <w:tr w:rsidR="00B2456A" w:rsidRPr="00B2456A" w:rsidTr="00B2456A">
        <w:trPr>
          <w:trHeight w:val="23"/>
        </w:trPr>
        <w:tc>
          <w:tcPr>
            <w:tcW w:w="8222" w:type="dxa"/>
            <w:gridSpan w:val="5"/>
            <w:tcBorders>
              <w:top w:val="single" w:sz="4" w:space="0" w:color="000000"/>
              <w:left w:val="single" w:sz="4" w:space="0" w:color="000000"/>
              <w:bottom w:val="single" w:sz="4" w:space="0" w:color="000000"/>
            </w:tcBorders>
            <w:shd w:val="clear" w:color="auto" w:fill="auto"/>
            <w:vAlign w:val="center"/>
          </w:tcPr>
          <w:p w:rsidR="00B2456A" w:rsidRPr="00B2456A" w:rsidRDefault="00B2456A" w:rsidP="00B2456A">
            <w:pPr>
              <w:rPr>
                <w:rFonts w:ascii="Times New Roman" w:hAnsi="Times New Roman" w:cs="Times New Roman"/>
                <w:lang w:eastAsia="ar-SA"/>
              </w:rPr>
            </w:pPr>
            <w:r w:rsidRPr="00B2456A">
              <w:rPr>
                <w:rFonts w:ascii="Times New Roman" w:hAnsi="Times New Roman" w:cs="Times New Roman"/>
                <w:bCs/>
                <w:lang w:eastAsia="ar-SA"/>
              </w:rPr>
              <w:t>Всього з ПДВ*</w:t>
            </w:r>
          </w:p>
        </w:tc>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56A" w:rsidRPr="00B2456A" w:rsidRDefault="00B2456A" w:rsidP="00B2456A">
            <w:pPr>
              <w:rPr>
                <w:rFonts w:ascii="Times New Roman" w:hAnsi="Times New Roman" w:cs="Times New Roman"/>
                <w:lang w:eastAsia="ar-SA"/>
              </w:rPr>
            </w:pPr>
          </w:p>
        </w:tc>
      </w:tr>
      <w:tr w:rsidR="00B2456A" w:rsidRPr="00B2456A" w:rsidTr="00B2456A">
        <w:tblPrEx>
          <w:tblCellMar>
            <w:top w:w="80" w:type="dxa"/>
            <w:left w:w="80" w:type="dxa"/>
            <w:bottom w:w="80" w:type="dxa"/>
            <w:right w:w="80" w:type="dxa"/>
          </w:tblCellMar>
        </w:tblPrEx>
        <w:trPr>
          <w:trHeight w:val="23"/>
        </w:trPr>
        <w:tc>
          <w:tcPr>
            <w:tcW w:w="100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2456A" w:rsidRPr="00B2456A" w:rsidRDefault="00B2456A" w:rsidP="00B2456A">
            <w:pPr>
              <w:rPr>
                <w:rFonts w:ascii="Times New Roman" w:hAnsi="Times New Roman" w:cs="Times New Roman"/>
                <w:bCs/>
                <w:lang w:eastAsia="ar-SA"/>
              </w:rPr>
            </w:pPr>
            <w:r w:rsidRPr="00B2456A">
              <w:rPr>
                <w:rFonts w:ascii="Times New Roman" w:hAnsi="Times New Roman" w:cs="Times New Roman"/>
                <w:bCs/>
                <w:lang w:eastAsia="ar-SA"/>
              </w:rPr>
              <w:t xml:space="preserve">Загальна вартість пропозиції: </w:t>
            </w:r>
            <w:r w:rsidRPr="00B2456A">
              <w:rPr>
                <w:rFonts w:ascii="Times New Roman" w:hAnsi="Times New Roman" w:cs="Times New Roman"/>
                <w:bCs/>
                <w:i/>
                <w:lang w:eastAsia="ar-SA"/>
              </w:rPr>
              <w:t>прописом</w:t>
            </w:r>
          </w:p>
        </w:tc>
      </w:tr>
    </w:tbl>
    <w:p w:rsidR="00B2456A" w:rsidRPr="00B2456A" w:rsidRDefault="00B2456A" w:rsidP="00B2456A">
      <w:pPr>
        <w:rPr>
          <w:rFonts w:ascii="Times New Roman" w:hAnsi="Times New Roman" w:cs="Times New Roman"/>
          <w:bCs/>
          <w:i/>
        </w:rPr>
      </w:pPr>
      <w:r w:rsidRPr="00B2456A">
        <w:rPr>
          <w:rFonts w:ascii="Times New Roman" w:hAnsi="Times New Roman" w:cs="Times New Roman"/>
          <w:bCs/>
        </w:rPr>
        <w:t>Загальна вартість тендерної пропозиції з ПДВ*:</w:t>
      </w:r>
      <w:r w:rsidRPr="00B2456A">
        <w:rPr>
          <w:rFonts w:ascii="Times New Roman" w:hAnsi="Times New Roman" w:cs="Times New Roman"/>
          <w:bCs/>
          <w:i/>
        </w:rPr>
        <w:t xml:space="preserve">  </w:t>
      </w:r>
    </w:p>
    <w:p w:rsidR="00B2456A" w:rsidRPr="00B2456A" w:rsidRDefault="00B2456A" w:rsidP="00B2456A">
      <w:pPr>
        <w:rPr>
          <w:rFonts w:ascii="Times New Roman" w:hAnsi="Times New Roman" w:cs="Times New Roman"/>
          <w:bCs/>
        </w:rPr>
      </w:pPr>
      <w:r w:rsidRPr="00B2456A">
        <w:rPr>
          <w:rFonts w:ascii="Times New Roman" w:hAnsi="Times New Roman" w:cs="Times New Roman"/>
          <w:bCs/>
          <w:i/>
        </w:rPr>
        <w:t>(цифрами та прописом)</w:t>
      </w:r>
      <w:r w:rsidRPr="00B2456A">
        <w:rPr>
          <w:rFonts w:ascii="Times New Roman" w:hAnsi="Times New Roman" w:cs="Times New Roman"/>
          <w:bCs/>
        </w:rPr>
        <w:t>..........................................................................</w:t>
      </w:r>
    </w:p>
    <w:p w:rsidR="00B2456A" w:rsidRPr="00B2456A" w:rsidRDefault="00B2456A" w:rsidP="00B2456A">
      <w:pPr>
        <w:jc w:val="both"/>
        <w:rPr>
          <w:rFonts w:ascii="Times New Roman" w:hAnsi="Times New Roman" w:cs="Times New Roman"/>
        </w:rPr>
      </w:pPr>
      <w:r w:rsidRPr="00B2456A">
        <w:rPr>
          <w:rFonts w:ascii="Times New Roman" w:hAnsi="Times New Roman" w:cs="Times New Roman"/>
        </w:rPr>
        <w:t>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У разі визнання нас переможцем торгів, ми візьмемо на себе зобов’язання виконати всі умови, передбачені Договором за ціною, що складалась за результатом електронного аукціону.</w:t>
      </w:r>
    </w:p>
    <w:p w:rsidR="00B2456A" w:rsidRPr="00B2456A" w:rsidRDefault="00B2456A" w:rsidP="00B2456A">
      <w:pPr>
        <w:jc w:val="both"/>
        <w:rPr>
          <w:rFonts w:ascii="Times New Roman" w:hAnsi="Times New Roman" w:cs="Times New Roman"/>
        </w:rPr>
      </w:pPr>
      <w:r w:rsidRPr="00B2456A">
        <w:rPr>
          <w:rFonts w:ascii="Times New Roman" w:hAnsi="Times New Roman" w:cs="Times New Roman"/>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2456A" w:rsidRPr="00B2456A" w:rsidRDefault="00B2456A" w:rsidP="00B2456A">
      <w:pPr>
        <w:jc w:val="both"/>
        <w:rPr>
          <w:rFonts w:ascii="Times New Roman" w:hAnsi="Times New Roman" w:cs="Times New Roman"/>
        </w:rPr>
      </w:pPr>
      <w:r w:rsidRPr="00B2456A">
        <w:rPr>
          <w:rFonts w:ascii="Times New Roman" w:hAnsi="Times New Roman" w:cs="Times New Roman"/>
        </w:rPr>
        <w:lastRenderedPageBreak/>
        <w:t xml:space="preserve"> Якщо </w:t>
      </w:r>
      <w:proofErr w:type="spellStart"/>
      <w:r w:rsidRPr="00B2456A">
        <w:rPr>
          <w:rFonts w:ascii="Times New Roman" w:hAnsi="Times New Roman" w:cs="Times New Roman"/>
        </w:rPr>
        <w:t>Покупецем</w:t>
      </w:r>
      <w:proofErr w:type="spellEnd"/>
      <w:r w:rsidRPr="00B2456A">
        <w:rPr>
          <w:rFonts w:ascii="Times New Roman" w:hAnsi="Times New Roman" w:cs="Times New Roman"/>
        </w:rPr>
        <w:t xml:space="preserve"> буде прийнято рішення про намір укласти  з нами договір ми зобов'язуємося надати Покупцю документи, що підтверджують відсутність підстав, визначених пунктами  3, 5, 6 і 12 частини першої та частини другої статті 17 Закону згідно з умовами цієї тендерної документації, у строк, що не перевищує 4 дні з дати оприлюднення на </w:t>
      </w:r>
      <w:proofErr w:type="spellStart"/>
      <w:r w:rsidRPr="00B2456A">
        <w:rPr>
          <w:rFonts w:ascii="Times New Roman" w:hAnsi="Times New Roman" w:cs="Times New Roman"/>
        </w:rPr>
        <w:t>веб-порталі</w:t>
      </w:r>
      <w:proofErr w:type="spellEnd"/>
      <w:r w:rsidRPr="00B2456A">
        <w:rPr>
          <w:rFonts w:ascii="Times New Roman" w:hAnsi="Times New Roman" w:cs="Times New Roman"/>
        </w:rPr>
        <w:t xml:space="preserve"> Уповноваженого органу повідомлення про намір укласти договір та беремо на себе зобов’язання підписати Договір про закупівлю відповідно до вимог тендерної  документації, із </w:t>
      </w:r>
      <w:proofErr w:type="spellStart"/>
      <w:r w:rsidRPr="00B2456A">
        <w:rPr>
          <w:rFonts w:ascii="Times New Roman" w:hAnsi="Times New Roman" w:cs="Times New Roman"/>
        </w:rPr>
        <w:t>Покупецом</w:t>
      </w:r>
      <w:proofErr w:type="spellEnd"/>
      <w:r w:rsidRPr="00B2456A">
        <w:rPr>
          <w:rFonts w:ascii="Times New Roman" w:hAnsi="Times New Roman" w:cs="Times New Roman"/>
        </w:rPr>
        <w:t xml:space="preserve"> не раніше ніж через 5 днів з дати оприлюднення на </w:t>
      </w:r>
      <w:proofErr w:type="spellStart"/>
      <w:r w:rsidRPr="00B2456A">
        <w:rPr>
          <w:rFonts w:ascii="Times New Roman" w:hAnsi="Times New Roman" w:cs="Times New Roman"/>
        </w:rPr>
        <w:t>веб-порталі</w:t>
      </w:r>
      <w:proofErr w:type="spellEnd"/>
      <w:r w:rsidRPr="00B2456A">
        <w:rPr>
          <w:rFonts w:ascii="Times New Roman" w:hAnsi="Times New Roman" w:cs="Times New Roman"/>
        </w:rPr>
        <w:t xml:space="preserve">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і виконати всі умови, передбачені Договором про закупівлю</w:t>
      </w:r>
    </w:p>
    <w:p w:rsidR="00B2456A" w:rsidRPr="00B2456A" w:rsidRDefault="00B2456A" w:rsidP="00B2456A">
      <w:pPr>
        <w:jc w:val="both"/>
        <w:rPr>
          <w:rFonts w:ascii="Times New Roman" w:hAnsi="Times New Roman" w:cs="Times New Roman"/>
        </w:rPr>
      </w:pPr>
      <w:r w:rsidRPr="00B2456A">
        <w:rPr>
          <w:rFonts w:ascii="Times New Roman" w:hAnsi="Times New Roman" w:cs="Times New Roman"/>
        </w:rPr>
        <w:t xml:space="preserve">Цим підписом засвідчуємо свою безумовну згоду з усіма положеннями тендерної документації( у тому числі щодо відповідності її чинному законодавству) та погоджуймося на виконання всіх умов та вимог передбачених цією документацією. </w:t>
      </w:r>
    </w:p>
    <w:p w:rsidR="00B2456A" w:rsidRPr="00B2456A" w:rsidRDefault="00B2456A" w:rsidP="00B2456A">
      <w:pPr>
        <w:rPr>
          <w:rFonts w:ascii="Times New Roman" w:hAnsi="Times New Roman" w:cs="Times New Roman"/>
        </w:rPr>
      </w:pPr>
    </w:p>
    <w:tbl>
      <w:tblPr>
        <w:tblW w:w="0" w:type="auto"/>
        <w:tblInd w:w="108" w:type="dxa"/>
        <w:tblLayout w:type="fixed"/>
        <w:tblLook w:val="0000"/>
      </w:tblPr>
      <w:tblGrid>
        <w:gridCol w:w="3240"/>
        <w:gridCol w:w="3780"/>
        <w:gridCol w:w="3330"/>
      </w:tblGrid>
      <w:tr w:rsidR="00B2456A" w:rsidRPr="00B2456A" w:rsidTr="00F327EC">
        <w:trPr>
          <w:cantSplit/>
          <w:trHeight w:val="230"/>
        </w:trPr>
        <w:tc>
          <w:tcPr>
            <w:tcW w:w="3240" w:type="dxa"/>
            <w:tcBorders>
              <w:top w:val="dotted" w:sz="6" w:space="0" w:color="000000"/>
              <w:left w:val="dotted" w:sz="4" w:space="0" w:color="000000"/>
              <w:bottom w:val="dotted" w:sz="4" w:space="0" w:color="000000"/>
            </w:tcBorders>
            <w:shd w:val="clear" w:color="auto" w:fill="auto"/>
          </w:tcPr>
          <w:p w:rsidR="00B2456A" w:rsidRPr="00B2456A" w:rsidRDefault="00B2456A" w:rsidP="00B2456A">
            <w:pPr>
              <w:rPr>
                <w:rFonts w:ascii="Times New Roman" w:hAnsi="Times New Roman" w:cs="Times New Roman"/>
              </w:rPr>
            </w:pPr>
            <w:r w:rsidRPr="00B2456A">
              <w:rPr>
                <w:rFonts w:ascii="Times New Roman" w:hAnsi="Times New Roman" w:cs="Times New Roman"/>
              </w:rPr>
              <w:t xml:space="preserve"> (посада керівника)</w:t>
            </w:r>
          </w:p>
        </w:tc>
        <w:tc>
          <w:tcPr>
            <w:tcW w:w="3780" w:type="dxa"/>
            <w:tcBorders>
              <w:top w:val="dotted" w:sz="6" w:space="0" w:color="000000"/>
              <w:left w:val="dotted" w:sz="4" w:space="0" w:color="000000"/>
              <w:bottom w:val="dotted" w:sz="4" w:space="0" w:color="000000"/>
            </w:tcBorders>
            <w:shd w:val="clear" w:color="auto" w:fill="auto"/>
          </w:tcPr>
          <w:p w:rsidR="00B2456A" w:rsidRPr="00B2456A" w:rsidRDefault="00B2456A" w:rsidP="00B2456A">
            <w:pPr>
              <w:rPr>
                <w:rFonts w:ascii="Times New Roman" w:hAnsi="Times New Roman" w:cs="Times New Roman"/>
              </w:rPr>
            </w:pPr>
            <w:r w:rsidRPr="00B2456A">
              <w:rPr>
                <w:rFonts w:ascii="Times New Roman" w:hAnsi="Times New Roman" w:cs="Times New Roman"/>
              </w:rPr>
              <w:t>підпис, М.П. (за наявності)</w:t>
            </w:r>
          </w:p>
        </w:tc>
        <w:tc>
          <w:tcPr>
            <w:tcW w:w="3330" w:type="dxa"/>
            <w:tcBorders>
              <w:top w:val="dotted" w:sz="6" w:space="0" w:color="000000"/>
              <w:left w:val="dotted" w:sz="4" w:space="0" w:color="000000"/>
              <w:bottom w:val="dotted" w:sz="4" w:space="0" w:color="000000"/>
              <w:right w:val="dotted" w:sz="4" w:space="0" w:color="000000"/>
            </w:tcBorders>
            <w:shd w:val="clear" w:color="auto" w:fill="auto"/>
          </w:tcPr>
          <w:p w:rsidR="00B2456A" w:rsidRPr="00B2456A" w:rsidRDefault="00B2456A" w:rsidP="00B2456A">
            <w:pPr>
              <w:rPr>
                <w:rFonts w:ascii="Times New Roman" w:hAnsi="Times New Roman" w:cs="Times New Roman"/>
              </w:rPr>
            </w:pPr>
            <w:r w:rsidRPr="00B2456A">
              <w:rPr>
                <w:rFonts w:ascii="Times New Roman" w:hAnsi="Times New Roman" w:cs="Times New Roman"/>
              </w:rPr>
              <w:t>П.І.Б</w:t>
            </w:r>
          </w:p>
        </w:tc>
      </w:tr>
    </w:tbl>
    <w:p w:rsidR="00B2456A" w:rsidRPr="00B2456A" w:rsidRDefault="00B2456A" w:rsidP="00B2456A">
      <w:pPr>
        <w:rPr>
          <w:rFonts w:ascii="Times New Roman" w:hAnsi="Times New Roman" w:cs="Times New Roman"/>
        </w:rPr>
      </w:pPr>
    </w:p>
    <w:p w:rsidR="00B2456A" w:rsidRPr="00B2456A" w:rsidRDefault="00B2456A" w:rsidP="00B2456A">
      <w:pPr>
        <w:rPr>
          <w:rFonts w:ascii="Times New Roman" w:hAnsi="Times New Roman" w:cs="Times New Roman"/>
          <w:i/>
        </w:rPr>
      </w:pPr>
      <w:r w:rsidRPr="00B2456A">
        <w:rPr>
          <w:rFonts w:ascii="Times New Roman" w:hAnsi="Times New Roman" w:cs="Times New Roman"/>
          <w:i/>
        </w:rPr>
        <w:t xml:space="preserve">Примітка:  </w:t>
      </w:r>
    </w:p>
    <w:p w:rsidR="00B2456A" w:rsidRPr="00B2456A" w:rsidRDefault="00B2456A" w:rsidP="00B2456A">
      <w:pPr>
        <w:rPr>
          <w:rFonts w:ascii="Times New Roman" w:hAnsi="Times New Roman" w:cs="Times New Roman"/>
          <w:i/>
        </w:rPr>
      </w:pPr>
      <w:r w:rsidRPr="00B2456A">
        <w:rPr>
          <w:rFonts w:ascii="Times New Roman" w:hAnsi="Times New Roman" w:cs="Times New Roman"/>
          <w:i/>
        </w:rPr>
        <w:t xml:space="preserve">1. Якщо </w:t>
      </w:r>
      <w:proofErr w:type="spellStart"/>
      <w:r w:rsidRPr="00B2456A">
        <w:rPr>
          <w:rFonts w:ascii="Times New Roman" w:hAnsi="Times New Roman" w:cs="Times New Roman"/>
          <w:i/>
        </w:rPr>
        <w:t>учаcник</w:t>
      </w:r>
      <w:proofErr w:type="spellEnd"/>
      <w:r w:rsidRPr="00B2456A">
        <w:rPr>
          <w:rFonts w:ascii="Times New Roman" w:hAnsi="Times New Roman" w:cs="Times New Roman"/>
          <w:i/>
        </w:rPr>
        <w:t xml:space="preserve"> не є платником ПДВ поруч з ціною за одиницю має зазначити словами «без ПДВ».</w:t>
      </w:r>
    </w:p>
    <w:p w:rsidR="00B2456A" w:rsidRPr="00B2456A" w:rsidRDefault="00B2456A" w:rsidP="00B2456A">
      <w:pPr>
        <w:rPr>
          <w:rFonts w:ascii="Times New Roman" w:hAnsi="Times New Roman" w:cs="Times New Roman"/>
          <w:i/>
        </w:rPr>
      </w:pPr>
      <w:r w:rsidRPr="00B2456A">
        <w:rPr>
          <w:rFonts w:ascii="Times New Roman" w:hAnsi="Times New Roman" w:cs="Times New Roman"/>
          <w:i/>
        </w:rPr>
        <w:t>2.  У пропозиції учасника торгів записи від руки не допускаються</w:t>
      </w:r>
    </w:p>
    <w:p w:rsidR="00B2456A" w:rsidRPr="00B2456A" w:rsidRDefault="00B2456A" w:rsidP="00B2456A">
      <w:pPr>
        <w:rPr>
          <w:rFonts w:ascii="Times New Roman" w:hAnsi="Times New Roman" w:cs="Times New Roman"/>
          <w:i/>
        </w:rPr>
      </w:pPr>
    </w:p>
    <w:p w:rsidR="00B2456A" w:rsidRPr="00B2456A" w:rsidRDefault="00B2456A" w:rsidP="00B2456A">
      <w:pPr>
        <w:rPr>
          <w:rFonts w:ascii="Times New Roman" w:hAnsi="Times New Roman" w:cs="Times New Roman"/>
          <w:i/>
        </w:rPr>
      </w:pPr>
    </w:p>
    <w:p w:rsidR="00B2456A" w:rsidRPr="00B2456A" w:rsidRDefault="00B2456A" w:rsidP="00B2456A">
      <w:pPr>
        <w:rPr>
          <w:rFonts w:ascii="Times New Roman" w:hAnsi="Times New Roman" w:cs="Times New Roman"/>
          <w:i/>
        </w:rPr>
      </w:pPr>
    </w:p>
    <w:p w:rsidR="00B2456A" w:rsidRPr="00B2456A" w:rsidRDefault="00B2456A" w:rsidP="00B2456A">
      <w:pPr>
        <w:rPr>
          <w:rFonts w:ascii="Times New Roman" w:hAnsi="Times New Roman" w:cs="Times New Roman"/>
          <w:i/>
        </w:rPr>
      </w:pPr>
    </w:p>
    <w:p w:rsidR="00B2456A" w:rsidRPr="00B2456A" w:rsidRDefault="00B2456A" w:rsidP="00B2456A">
      <w:pPr>
        <w:rPr>
          <w:rFonts w:ascii="Times New Roman" w:hAnsi="Times New Roman" w:cs="Times New Roman"/>
          <w:i/>
        </w:rPr>
      </w:pPr>
    </w:p>
    <w:p w:rsidR="00B2456A" w:rsidRDefault="00B2456A" w:rsidP="00B2456A">
      <w:pPr>
        <w:ind w:firstLine="709"/>
        <w:jc w:val="both"/>
        <w:rPr>
          <w:b/>
          <w:i/>
        </w:rPr>
      </w:pPr>
    </w:p>
    <w:p w:rsidR="00B2456A" w:rsidRDefault="00B2456A" w:rsidP="00B2456A">
      <w:pPr>
        <w:ind w:firstLine="709"/>
        <w:jc w:val="both"/>
        <w:rPr>
          <w:b/>
          <w:i/>
        </w:rPr>
      </w:pPr>
    </w:p>
    <w:p w:rsidR="00B2456A" w:rsidRDefault="00B2456A">
      <w:pPr>
        <w:widowControl w:val="0"/>
        <w:spacing w:after="0" w:line="240" w:lineRule="auto"/>
        <w:jc w:val="both"/>
        <w:rPr>
          <w:rFonts w:ascii="Times New Roman" w:eastAsia="Times New Roman" w:hAnsi="Times New Roman" w:cs="Times New Roman"/>
          <w:highlight w:val="green"/>
        </w:rPr>
      </w:pPr>
    </w:p>
    <w:p w:rsidR="00B2456A" w:rsidRDefault="00B2456A">
      <w:pPr>
        <w:widowControl w:val="0"/>
        <w:spacing w:after="0" w:line="240" w:lineRule="auto"/>
        <w:jc w:val="both"/>
        <w:rPr>
          <w:rFonts w:ascii="Times New Roman" w:eastAsia="Times New Roman" w:hAnsi="Times New Roman" w:cs="Times New Roman"/>
          <w:highlight w:val="green"/>
        </w:rPr>
      </w:pPr>
    </w:p>
    <w:p w:rsidR="00B2456A" w:rsidRDefault="00B2456A">
      <w:pPr>
        <w:widowControl w:val="0"/>
        <w:spacing w:after="0" w:line="240" w:lineRule="auto"/>
        <w:jc w:val="both"/>
        <w:rPr>
          <w:rFonts w:ascii="Times New Roman" w:eastAsia="Times New Roman" w:hAnsi="Times New Roman" w:cs="Times New Roman"/>
          <w:highlight w:val="green"/>
        </w:rPr>
      </w:pPr>
    </w:p>
    <w:p w:rsidR="00B2456A" w:rsidRDefault="00B2456A">
      <w:pPr>
        <w:widowControl w:val="0"/>
        <w:spacing w:after="0" w:line="240" w:lineRule="auto"/>
        <w:jc w:val="both"/>
        <w:rPr>
          <w:rFonts w:ascii="Times New Roman" w:eastAsia="Times New Roman" w:hAnsi="Times New Roman" w:cs="Times New Roman"/>
          <w:highlight w:val="green"/>
        </w:rPr>
      </w:pPr>
    </w:p>
    <w:p w:rsidR="00B2456A" w:rsidRDefault="00B2456A">
      <w:pPr>
        <w:widowControl w:val="0"/>
        <w:spacing w:after="0" w:line="240" w:lineRule="auto"/>
        <w:jc w:val="both"/>
        <w:rPr>
          <w:rFonts w:ascii="Times New Roman" w:eastAsia="Times New Roman" w:hAnsi="Times New Roman" w:cs="Times New Roman"/>
          <w:highlight w:val="green"/>
        </w:rPr>
      </w:pPr>
    </w:p>
    <w:p w:rsidR="00B2456A" w:rsidRDefault="00B2456A">
      <w:pPr>
        <w:widowControl w:val="0"/>
        <w:spacing w:after="0" w:line="240" w:lineRule="auto"/>
        <w:jc w:val="both"/>
        <w:rPr>
          <w:rFonts w:ascii="Times New Roman" w:eastAsia="Times New Roman" w:hAnsi="Times New Roman" w:cs="Times New Roman"/>
          <w:highlight w:val="green"/>
        </w:rPr>
      </w:pPr>
    </w:p>
    <w:p w:rsidR="00B2456A" w:rsidRDefault="00B2456A">
      <w:pPr>
        <w:widowControl w:val="0"/>
        <w:spacing w:after="0" w:line="240" w:lineRule="auto"/>
        <w:jc w:val="both"/>
        <w:rPr>
          <w:rFonts w:ascii="Times New Roman" w:eastAsia="Times New Roman" w:hAnsi="Times New Roman" w:cs="Times New Roman"/>
          <w:highlight w:val="green"/>
        </w:rPr>
      </w:pPr>
    </w:p>
    <w:p w:rsidR="00B2456A" w:rsidRDefault="00B2456A">
      <w:pPr>
        <w:widowControl w:val="0"/>
        <w:spacing w:after="0" w:line="240" w:lineRule="auto"/>
        <w:jc w:val="both"/>
        <w:rPr>
          <w:rFonts w:ascii="Times New Roman" w:eastAsia="Times New Roman" w:hAnsi="Times New Roman" w:cs="Times New Roman"/>
          <w:highlight w:val="green"/>
        </w:rPr>
      </w:pPr>
    </w:p>
    <w:p w:rsidR="00B2456A" w:rsidRDefault="00B2456A">
      <w:pPr>
        <w:widowControl w:val="0"/>
        <w:spacing w:after="0" w:line="240" w:lineRule="auto"/>
        <w:jc w:val="both"/>
        <w:rPr>
          <w:rFonts w:ascii="Times New Roman" w:eastAsia="Times New Roman" w:hAnsi="Times New Roman" w:cs="Times New Roman"/>
          <w:highlight w:val="green"/>
        </w:rPr>
      </w:pPr>
    </w:p>
    <w:p w:rsidR="00B2456A" w:rsidRDefault="00B2456A">
      <w:pPr>
        <w:widowControl w:val="0"/>
        <w:spacing w:after="0" w:line="240" w:lineRule="auto"/>
        <w:jc w:val="both"/>
        <w:rPr>
          <w:rFonts w:ascii="Times New Roman" w:eastAsia="Times New Roman" w:hAnsi="Times New Roman" w:cs="Times New Roman"/>
          <w:highlight w:val="green"/>
        </w:rPr>
      </w:pPr>
    </w:p>
    <w:p w:rsidR="00B2456A" w:rsidRDefault="00B2456A">
      <w:pPr>
        <w:widowControl w:val="0"/>
        <w:spacing w:after="0" w:line="240" w:lineRule="auto"/>
        <w:jc w:val="both"/>
        <w:rPr>
          <w:rFonts w:ascii="Times New Roman" w:eastAsia="Times New Roman" w:hAnsi="Times New Roman" w:cs="Times New Roman"/>
          <w:highlight w:val="green"/>
        </w:rPr>
      </w:pPr>
    </w:p>
    <w:p w:rsidR="00B2456A" w:rsidRPr="002B5724" w:rsidRDefault="00B2456A">
      <w:pPr>
        <w:widowControl w:val="0"/>
        <w:spacing w:after="0" w:line="240" w:lineRule="auto"/>
        <w:jc w:val="both"/>
        <w:rPr>
          <w:rFonts w:ascii="Times New Roman" w:eastAsia="Times New Roman" w:hAnsi="Times New Roman" w:cs="Times New Roman"/>
          <w:highlight w:val="green"/>
        </w:rPr>
      </w:pPr>
    </w:p>
    <w:sectPr w:rsidR="00B2456A" w:rsidRPr="002B5724" w:rsidSect="00F513A9">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4C3" w:rsidRDefault="00A534C3" w:rsidP="00F513A9">
      <w:pPr>
        <w:spacing w:after="0" w:line="240" w:lineRule="auto"/>
      </w:pPr>
      <w:r>
        <w:separator/>
      </w:r>
    </w:p>
  </w:endnote>
  <w:endnote w:type="continuationSeparator" w:id="0">
    <w:p w:rsidR="00A534C3" w:rsidRDefault="00A534C3" w:rsidP="00F51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1B" w:rsidRDefault="00CA21E3">
    <w:pPr>
      <w:jc w:val="right"/>
    </w:pPr>
    <w:r>
      <w:rPr>
        <w:rFonts w:ascii="Times New Roman" w:eastAsia="Times New Roman" w:hAnsi="Times New Roman" w:cs="Times New Roman"/>
        <w:sz w:val="24"/>
        <w:szCs w:val="24"/>
      </w:rPr>
      <w:fldChar w:fldCharType="begin"/>
    </w:r>
    <w:r w:rsidR="0049521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60336">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1B" w:rsidRDefault="004952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4C3" w:rsidRDefault="00A534C3" w:rsidP="00F513A9">
      <w:pPr>
        <w:spacing w:after="0" w:line="240" w:lineRule="auto"/>
      </w:pPr>
      <w:r>
        <w:separator/>
      </w:r>
    </w:p>
  </w:footnote>
  <w:footnote w:type="continuationSeparator" w:id="0">
    <w:p w:rsidR="00A534C3" w:rsidRDefault="00A534C3" w:rsidP="00F513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4380DCB0"/>
    <w:name w:val="WW8Num4"/>
    <w:lvl w:ilvl="0">
      <w:start w:val="1"/>
      <w:numFmt w:val="decimal"/>
      <w:lvlText w:val="%1."/>
      <w:lvlJc w:val="left"/>
      <w:pPr>
        <w:tabs>
          <w:tab w:val="num" w:pos="0"/>
        </w:tabs>
        <w:ind w:left="720" w:hanging="360"/>
      </w:pPr>
    </w:lvl>
    <w:lvl w:ilvl="1">
      <w:start w:val="1"/>
      <w:numFmt w:val="decimal"/>
      <w:isLgl/>
      <w:lvlText w:val="%1.%2."/>
      <w:lvlJc w:val="left"/>
      <w:pPr>
        <w:ind w:left="4320" w:hanging="360"/>
      </w:pPr>
      <w:rPr>
        <w:rFonts w:hint="default"/>
      </w:rPr>
    </w:lvl>
    <w:lvl w:ilvl="2">
      <w:start w:val="1"/>
      <w:numFmt w:val="decimal"/>
      <w:isLgl/>
      <w:lvlText w:val="%1.%2.%3."/>
      <w:lvlJc w:val="left"/>
      <w:pPr>
        <w:ind w:left="8280" w:hanging="720"/>
      </w:pPr>
      <w:rPr>
        <w:rFonts w:hint="default"/>
      </w:rPr>
    </w:lvl>
    <w:lvl w:ilvl="3">
      <w:start w:val="1"/>
      <w:numFmt w:val="decimal"/>
      <w:isLgl/>
      <w:lvlText w:val="%1.%2.%3.%4."/>
      <w:lvlJc w:val="left"/>
      <w:pPr>
        <w:ind w:left="11880" w:hanging="720"/>
      </w:pPr>
      <w:rPr>
        <w:rFonts w:hint="default"/>
      </w:rPr>
    </w:lvl>
    <w:lvl w:ilvl="4">
      <w:start w:val="1"/>
      <w:numFmt w:val="decimal"/>
      <w:isLgl/>
      <w:lvlText w:val="%1.%2.%3.%4.%5."/>
      <w:lvlJc w:val="left"/>
      <w:pPr>
        <w:ind w:left="15840" w:hanging="1080"/>
      </w:pPr>
      <w:rPr>
        <w:rFonts w:hint="default"/>
      </w:rPr>
    </w:lvl>
    <w:lvl w:ilvl="5">
      <w:start w:val="1"/>
      <w:numFmt w:val="decimal"/>
      <w:isLgl/>
      <w:lvlText w:val="%1.%2.%3.%4.%5.%6."/>
      <w:lvlJc w:val="left"/>
      <w:pPr>
        <w:ind w:left="19440" w:hanging="1080"/>
      </w:pPr>
      <w:rPr>
        <w:rFonts w:hint="default"/>
      </w:rPr>
    </w:lvl>
    <w:lvl w:ilvl="6">
      <w:start w:val="1"/>
      <w:numFmt w:val="decimal"/>
      <w:isLgl/>
      <w:lvlText w:val="%1.%2.%3.%4.%5.%6.%7."/>
      <w:lvlJc w:val="left"/>
      <w:pPr>
        <w:ind w:left="23400" w:hanging="1440"/>
      </w:pPr>
      <w:rPr>
        <w:rFonts w:hint="default"/>
      </w:rPr>
    </w:lvl>
    <w:lvl w:ilvl="7">
      <w:start w:val="1"/>
      <w:numFmt w:val="decimal"/>
      <w:isLgl/>
      <w:lvlText w:val="%1.%2.%3.%4.%5.%6.%7.%8."/>
      <w:lvlJc w:val="left"/>
      <w:pPr>
        <w:ind w:left="27000" w:hanging="1440"/>
      </w:pPr>
      <w:rPr>
        <w:rFonts w:hint="default"/>
      </w:rPr>
    </w:lvl>
    <w:lvl w:ilvl="8">
      <w:start w:val="1"/>
      <w:numFmt w:val="decimal"/>
      <w:isLgl/>
      <w:lvlText w:val="%1.%2.%3.%4.%5.%6.%7.%8.%9."/>
      <w:lvlJc w:val="left"/>
      <w:pPr>
        <w:ind w:left="30960" w:hanging="1800"/>
      </w:pPr>
      <w:rPr>
        <w:rFonts w:hint="default"/>
      </w:rPr>
    </w:lvl>
  </w:abstractNum>
  <w:abstractNum w:abstractNumId="1">
    <w:nsid w:val="069C5182"/>
    <w:multiLevelType w:val="hybridMultilevel"/>
    <w:tmpl w:val="4C22173A"/>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8F7C1032">
      <w:start w:val="1"/>
      <w:numFmt w:val="decimal"/>
      <w:lvlText w:val="%4."/>
      <w:lvlJc w:val="left"/>
      <w:pPr>
        <w:ind w:left="643" w:hanging="360"/>
      </w:pPr>
      <w:rPr>
        <w:rFonts w:ascii="Times New Roman" w:eastAsia="Times New Roman" w:hAnsi="Times New Roman" w:cs="Times New Roman"/>
      </w:r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nsid w:val="357220DB"/>
    <w:multiLevelType w:val="multilevel"/>
    <w:tmpl w:val="3572D59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DC43BFD"/>
    <w:multiLevelType w:val="hybridMultilevel"/>
    <w:tmpl w:val="E834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5A6921"/>
    <w:multiLevelType w:val="hybridMultilevel"/>
    <w:tmpl w:val="6F74331A"/>
    <w:lvl w:ilvl="0" w:tplc="44CA8778">
      <w:start w:val="1"/>
      <w:numFmt w:val="decimal"/>
      <w:lvlText w:val="%1."/>
      <w:lvlJc w:val="righ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4F3EA0"/>
    <w:multiLevelType w:val="multilevel"/>
    <w:tmpl w:val="972AB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1E670F8"/>
    <w:multiLevelType w:val="multilevel"/>
    <w:tmpl w:val="4CCEE4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7FDC65E4"/>
    <w:multiLevelType w:val="multilevel"/>
    <w:tmpl w:val="BE7C0E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2"/>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13A9"/>
    <w:rsid w:val="00010F68"/>
    <w:rsid w:val="0001773A"/>
    <w:rsid w:val="00034090"/>
    <w:rsid w:val="00057BD5"/>
    <w:rsid w:val="0007300E"/>
    <w:rsid w:val="0007577A"/>
    <w:rsid w:val="00077AC3"/>
    <w:rsid w:val="0009147D"/>
    <w:rsid w:val="000A1A64"/>
    <w:rsid w:val="000B04B8"/>
    <w:rsid w:val="000B5BD2"/>
    <w:rsid w:val="000E2FE4"/>
    <w:rsid w:val="000F4FBD"/>
    <w:rsid w:val="000F78AA"/>
    <w:rsid w:val="001058D2"/>
    <w:rsid w:val="00114C5E"/>
    <w:rsid w:val="00121659"/>
    <w:rsid w:val="00131C60"/>
    <w:rsid w:val="001370EF"/>
    <w:rsid w:val="001719FA"/>
    <w:rsid w:val="001A5CD0"/>
    <w:rsid w:val="001B0510"/>
    <w:rsid w:val="001B17EE"/>
    <w:rsid w:val="001D052B"/>
    <w:rsid w:val="001F1091"/>
    <w:rsid w:val="001F1E46"/>
    <w:rsid w:val="0020354C"/>
    <w:rsid w:val="00223080"/>
    <w:rsid w:val="00225681"/>
    <w:rsid w:val="00225F2D"/>
    <w:rsid w:val="002378A8"/>
    <w:rsid w:val="00240F25"/>
    <w:rsid w:val="0024218A"/>
    <w:rsid w:val="0029062F"/>
    <w:rsid w:val="002B2CF4"/>
    <w:rsid w:val="002B4569"/>
    <w:rsid w:val="002B5724"/>
    <w:rsid w:val="002C28F0"/>
    <w:rsid w:val="002C682C"/>
    <w:rsid w:val="002C74E1"/>
    <w:rsid w:val="002E50E7"/>
    <w:rsid w:val="002E6F06"/>
    <w:rsid w:val="002F412C"/>
    <w:rsid w:val="00330D8E"/>
    <w:rsid w:val="00335791"/>
    <w:rsid w:val="00337BF2"/>
    <w:rsid w:val="003601A8"/>
    <w:rsid w:val="00364DD3"/>
    <w:rsid w:val="00365323"/>
    <w:rsid w:val="0037331F"/>
    <w:rsid w:val="00396616"/>
    <w:rsid w:val="003A4E6E"/>
    <w:rsid w:val="003A5D36"/>
    <w:rsid w:val="003B0E46"/>
    <w:rsid w:val="003B6B98"/>
    <w:rsid w:val="003C248E"/>
    <w:rsid w:val="003C2EF7"/>
    <w:rsid w:val="003D7EB4"/>
    <w:rsid w:val="003F458F"/>
    <w:rsid w:val="0042354E"/>
    <w:rsid w:val="0042676F"/>
    <w:rsid w:val="00427519"/>
    <w:rsid w:val="00442871"/>
    <w:rsid w:val="004669CA"/>
    <w:rsid w:val="00467BFF"/>
    <w:rsid w:val="004702FE"/>
    <w:rsid w:val="00492A74"/>
    <w:rsid w:val="00493E91"/>
    <w:rsid w:val="0049521B"/>
    <w:rsid w:val="004A5816"/>
    <w:rsid w:val="004B029E"/>
    <w:rsid w:val="004B3FFA"/>
    <w:rsid w:val="00517265"/>
    <w:rsid w:val="00531C1B"/>
    <w:rsid w:val="0054453B"/>
    <w:rsid w:val="0054569B"/>
    <w:rsid w:val="00554618"/>
    <w:rsid w:val="00560336"/>
    <w:rsid w:val="005A3F6C"/>
    <w:rsid w:val="005D644F"/>
    <w:rsid w:val="005D6B41"/>
    <w:rsid w:val="005E14D4"/>
    <w:rsid w:val="005E7A46"/>
    <w:rsid w:val="005F5719"/>
    <w:rsid w:val="005F7345"/>
    <w:rsid w:val="00617060"/>
    <w:rsid w:val="006356E4"/>
    <w:rsid w:val="0064467C"/>
    <w:rsid w:val="0067089B"/>
    <w:rsid w:val="006745D5"/>
    <w:rsid w:val="00693739"/>
    <w:rsid w:val="006A4351"/>
    <w:rsid w:val="006B46BC"/>
    <w:rsid w:val="006B7F1B"/>
    <w:rsid w:val="006D6C8D"/>
    <w:rsid w:val="006E4E8D"/>
    <w:rsid w:val="00706304"/>
    <w:rsid w:val="007066BD"/>
    <w:rsid w:val="0071488B"/>
    <w:rsid w:val="00721D27"/>
    <w:rsid w:val="00775826"/>
    <w:rsid w:val="007A3CFB"/>
    <w:rsid w:val="007B69FB"/>
    <w:rsid w:val="007B6B05"/>
    <w:rsid w:val="007C32FC"/>
    <w:rsid w:val="007C6956"/>
    <w:rsid w:val="007D58C6"/>
    <w:rsid w:val="007D79CD"/>
    <w:rsid w:val="007F1D85"/>
    <w:rsid w:val="007F4600"/>
    <w:rsid w:val="00804024"/>
    <w:rsid w:val="00823413"/>
    <w:rsid w:val="008247A0"/>
    <w:rsid w:val="008359CC"/>
    <w:rsid w:val="008547F2"/>
    <w:rsid w:val="0087467D"/>
    <w:rsid w:val="008B0D74"/>
    <w:rsid w:val="008C13A9"/>
    <w:rsid w:val="008C79CE"/>
    <w:rsid w:val="008E0FA9"/>
    <w:rsid w:val="008E67DD"/>
    <w:rsid w:val="008F0A35"/>
    <w:rsid w:val="00911899"/>
    <w:rsid w:val="00925AA8"/>
    <w:rsid w:val="00936A61"/>
    <w:rsid w:val="00944E05"/>
    <w:rsid w:val="00950D79"/>
    <w:rsid w:val="009636D3"/>
    <w:rsid w:val="00964E1E"/>
    <w:rsid w:val="0096674F"/>
    <w:rsid w:val="009819E1"/>
    <w:rsid w:val="009A215D"/>
    <w:rsid w:val="009D73DC"/>
    <w:rsid w:val="00A036D6"/>
    <w:rsid w:val="00A10E6E"/>
    <w:rsid w:val="00A23736"/>
    <w:rsid w:val="00A35A3B"/>
    <w:rsid w:val="00A37E16"/>
    <w:rsid w:val="00A45412"/>
    <w:rsid w:val="00A50F9B"/>
    <w:rsid w:val="00A534C3"/>
    <w:rsid w:val="00A56BC4"/>
    <w:rsid w:val="00A81AFC"/>
    <w:rsid w:val="00A81E5E"/>
    <w:rsid w:val="00B0500E"/>
    <w:rsid w:val="00B2456A"/>
    <w:rsid w:val="00BA02DE"/>
    <w:rsid w:val="00BA2C1D"/>
    <w:rsid w:val="00BB3746"/>
    <w:rsid w:val="00C04ADD"/>
    <w:rsid w:val="00C16B74"/>
    <w:rsid w:val="00C22838"/>
    <w:rsid w:val="00C319E1"/>
    <w:rsid w:val="00C363A1"/>
    <w:rsid w:val="00C57C94"/>
    <w:rsid w:val="00C64EEF"/>
    <w:rsid w:val="00C7040E"/>
    <w:rsid w:val="00C74E6B"/>
    <w:rsid w:val="00C80AD3"/>
    <w:rsid w:val="00C8267C"/>
    <w:rsid w:val="00C97BB9"/>
    <w:rsid w:val="00CA21E3"/>
    <w:rsid w:val="00CA6A87"/>
    <w:rsid w:val="00CB3E8E"/>
    <w:rsid w:val="00CB5A4E"/>
    <w:rsid w:val="00CB7328"/>
    <w:rsid w:val="00CC6328"/>
    <w:rsid w:val="00CE1481"/>
    <w:rsid w:val="00CE25ED"/>
    <w:rsid w:val="00CF04EE"/>
    <w:rsid w:val="00CF2094"/>
    <w:rsid w:val="00D204EF"/>
    <w:rsid w:val="00D821A7"/>
    <w:rsid w:val="00D93156"/>
    <w:rsid w:val="00DA407A"/>
    <w:rsid w:val="00DA5005"/>
    <w:rsid w:val="00DB3E2B"/>
    <w:rsid w:val="00DC377F"/>
    <w:rsid w:val="00DC5E6E"/>
    <w:rsid w:val="00DE2211"/>
    <w:rsid w:val="00DE330F"/>
    <w:rsid w:val="00DE5526"/>
    <w:rsid w:val="00DF2CF2"/>
    <w:rsid w:val="00DF5A40"/>
    <w:rsid w:val="00E0094B"/>
    <w:rsid w:val="00E0514D"/>
    <w:rsid w:val="00E1101A"/>
    <w:rsid w:val="00E62812"/>
    <w:rsid w:val="00E66437"/>
    <w:rsid w:val="00E775AF"/>
    <w:rsid w:val="00E85698"/>
    <w:rsid w:val="00E934A5"/>
    <w:rsid w:val="00EA071E"/>
    <w:rsid w:val="00EB2AAC"/>
    <w:rsid w:val="00EC79B0"/>
    <w:rsid w:val="00ED7B6A"/>
    <w:rsid w:val="00EF5FCC"/>
    <w:rsid w:val="00F00A2C"/>
    <w:rsid w:val="00F23542"/>
    <w:rsid w:val="00F327EC"/>
    <w:rsid w:val="00F46C74"/>
    <w:rsid w:val="00F513A9"/>
    <w:rsid w:val="00F91788"/>
    <w:rsid w:val="00FE2341"/>
    <w:rsid w:val="00FE55C1"/>
    <w:rsid w:val="00FF4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F513A9"/>
    <w:pPr>
      <w:keepNext/>
      <w:keepLines/>
      <w:spacing w:before="480" w:after="120"/>
      <w:outlineLvl w:val="0"/>
    </w:pPr>
    <w:rPr>
      <w:b/>
      <w:sz w:val="48"/>
      <w:szCs w:val="48"/>
    </w:rPr>
  </w:style>
  <w:style w:type="paragraph" w:styleId="2">
    <w:name w:val="heading 2"/>
    <w:basedOn w:val="a"/>
    <w:next w:val="a"/>
    <w:uiPriority w:val="9"/>
    <w:semiHidden/>
    <w:unhideWhenUsed/>
    <w:qFormat/>
    <w:rsid w:val="00F513A9"/>
    <w:pPr>
      <w:keepNext/>
      <w:keepLines/>
      <w:spacing w:before="360" w:after="80"/>
      <w:outlineLvl w:val="1"/>
    </w:pPr>
    <w:rPr>
      <w:b/>
      <w:sz w:val="36"/>
      <w:szCs w:val="36"/>
    </w:rPr>
  </w:style>
  <w:style w:type="paragraph" w:styleId="3">
    <w:name w:val="heading 3"/>
    <w:basedOn w:val="a"/>
    <w:next w:val="a"/>
    <w:uiPriority w:val="9"/>
    <w:semiHidden/>
    <w:unhideWhenUsed/>
    <w:qFormat/>
    <w:rsid w:val="00F513A9"/>
    <w:pPr>
      <w:keepNext/>
      <w:keepLines/>
      <w:spacing w:before="280" w:after="80"/>
      <w:outlineLvl w:val="2"/>
    </w:pPr>
    <w:rPr>
      <w:b/>
      <w:sz w:val="28"/>
      <w:szCs w:val="28"/>
    </w:rPr>
  </w:style>
  <w:style w:type="paragraph" w:styleId="4">
    <w:name w:val="heading 4"/>
    <w:basedOn w:val="a"/>
    <w:next w:val="a"/>
    <w:uiPriority w:val="9"/>
    <w:semiHidden/>
    <w:unhideWhenUsed/>
    <w:qFormat/>
    <w:rsid w:val="00F513A9"/>
    <w:pPr>
      <w:keepNext/>
      <w:keepLines/>
      <w:spacing w:before="240" w:after="40"/>
      <w:outlineLvl w:val="3"/>
    </w:pPr>
    <w:rPr>
      <w:b/>
      <w:sz w:val="24"/>
      <w:szCs w:val="24"/>
    </w:rPr>
  </w:style>
  <w:style w:type="paragraph" w:styleId="5">
    <w:name w:val="heading 5"/>
    <w:basedOn w:val="a"/>
    <w:next w:val="a"/>
    <w:uiPriority w:val="9"/>
    <w:semiHidden/>
    <w:unhideWhenUsed/>
    <w:qFormat/>
    <w:rsid w:val="00F513A9"/>
    <w:pPr>
      <w:keepNext/>
      <w:keepLines/>
      <w:spacing w:before="220" w:after="40"/>
      <w:outlineLvl w:val="4"/>
    </w:pPr>
    <w:rPr>
      <w:b/>
    </w:rPr>
  </w:style>
  <w:style w:type="paragraph" w:styleId="6">
    <w:name w:val="heading 6"/>
    <w:basedOn w:val="a"/>
    <w:next w:val="a"/>
    <w:uiPriority w:val="9"/>
    <w:semiHidden/>
    <w:unhideWhenUsed/>
    <w:qFormat/>
    <w:rsid w:val="00F513A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513A9"/>
  </w:style>
  <w:style w:type="table" w:customStyle="1" w:styleId="TableNormal">
    <w:name w:val="Table Normal"/>
    <w:rsid w:val="00F513A9"/>
    <w:tblPr>
      <w:tblCellMar>
        <w:top w:w="0" w:type="dxa"/>
        <w:left w:w="0" w:type="dxa"/>
        <w:bottom w:w="0" w:type="dxa"/>
        <w:right w:w="0" w:type="dxa"/>
      </w:tblCellMar>
    </w:tblPr>
  </w:style>
  <w:style w:type="paragraph" w:styleId="a3">
    <w:name w:val="Title"/>
    <w:basedOn w:val="a"/>
    <w:next w:val="a"/>
    <w:uiPriority w:val="10"/>
    <w:qFormat/>
    <w:rsid w:val="00F513A9"/>
    <w:pPr>
      <w:keepNext/>
      <w:keepLines/>
      <w:spacing w:before="480" w:after="120"/>
    </w:pPr>
    <w:rPr>
      <w:b/>
      <w:sz w:val="72"/>
      <w:szCs w:val="72"/>
    </w:rPr>
  </w:style>
  <w:style w:type="table" w:customStyle="1" w:styleId="TableNormal0">
    <w:name w:val="Table Normal"/>
    <w:rsid w:val="00F513A9"/>
    <w:tblPr>
      <w:tblCellMar>
        <w:top w:w="0" w:type="dxa"/>
        <w:left w:w="0" w:type="dxa"/>
        <w:bottom w:w="0" w:type="dxa"/>
        <w:right w:w="0" w:type="dxa"/>
      </w:tblCellMar>
    </w:tblPr>
  </w:style>
  <w:style w:type="table" w:customStyle="1" w:styleId="TableNormal1">
    <w:name w:val="Table Normal"/>
    <w:rsid w:val="00F513A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normal"/>
    <w:next w:val="normal"/>
    <w:rsid w:val="00F513A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F513A9"/>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F513A9"/>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F513A9"/>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Обычный1"/>
    <w:qFormat/>
    <w:rsid w:val="00CB3E8E"/>
    <w:pPr>
      <w:spacing w:after="0" w:line="276" w:lineRule="auto"/>
    </w:pPr>
    <w:rPr>
      <w:rFonts w:ascii="Arial" w:eastAsia="Arial" w:hAnsi="Arial" w:cs="Arial"/>
      <w:color w:val="000000"/>
      <w:lang w:val="ru-RU"/>
    </w:rPr>
  </w:style>
  <w:style w:type="paragraph" w:styleId="af">
    <w:name w:val="No Spacing"/>
    <w:link w:val="af0"/>
    <w:uiPriority w:val="1"/>
    <w:qFormat/>
    <w:rsid w:val="00775826"/>
    <w:pPr>
      <w:widowControl w:val="0"/>
      <w:autoSpaceDE w:val="0"/>
      <w:autoSpaceDN w:val="0"/>
      <w:adjustRightInd w:val="0"/>
      <w:spacing w:after="0" w:line="240" w:lineRule="auto"/>
    </w:pPr>
    <w:rPr>
      <w:rFonts w:ascii="Arial" w:eastAsia="Times New Roman" w:hAnsi="Arial" w:cs="Arial"/>
      <w:sz w:val="20"/>
      <w:szCs w:val="20"/>
      <w:lang w:val="ru-RU"/>
    </w:rPr>
  </w:style>
  <w:style w:type="character" w:customStyle="1" w:styleId="a6">
    <w:name w:val="Абзац списка Знак"/>
    <w:aliases w:val="Elenco Normale Знак"/>
    <w:link w:val="a5"/>
    <w:locked/>
    <w:rsid w:val="002B5724"/>
  </w:style>
  <w:style w:type="paragraph" w:customStyle="1" w:styleId="11">
    <w:name w:val="Абзац списка1"/>
    <w:basedOn w:val="a"/>
    <w:rsid w:val="002B5724"/>
    <w:pPr>
      <w:spacing w:after="200" w:line="276" w:lineRule="auto"/>
      <w:ind w:left="720"/>
      <w:contextualSpacing/>
    </w:pPr>
    <w:rPr>
      <w:rFonts w:eastAsia="Times New Roman" w:cs="Times New Roman"/>
      <w:lang w:eastAsia="en-US"/>
    </w:rPr>
  </w:style>
  <w:style w:type="character" w:customStyle="1" w:styleId="20">
    <w:name w:val="Основной текст (2)_"/>
    <w:locked/>
    <w:rsid w:val="002B5724"/>
    <w:rPr>
      <w:b/>
      <w:bCs/>
      <w:sz w:val="27"/>
      <w:szCs w:val="27"/>
      <w:shd w:val="clear" w:color="auto" w:fill="FFFFFF"/>
    </w:rPr>
  </w:style>
  <w:style w:type="character" w:customStyle="1" w:styleId="af0">
    <w:name w:val="Без интервала Знак"/>
    <w:link w:val="af"/>
    <w:uiPriority w:val="1"/>
    <w:rsid w:val="005E14D4"/>
    <w:rPr>
      <w:rFonts w:ascii="Arial" w:eastAsia="Times New Roman" w:hAnsi="Arial" w:cs="Arial"/>
      <w:sz w:val="20"/>
      <w:szCs w:val="20"/>
      <w:lang w:val="ru-RU"/>
    </w:rPr>
  </w:style>
  <w:style w:type="paragraph" w:styleId="21">
    <w:name w:val="Body Text Indent 2"/>
    <w:basedOn w:val="a"/>
    <w:link w:val="22"/>
    <w:uiPriority w:val="99"/>
    <w:semiHidden/>
    <w:unhideWhenUsed/>
    <w:rsid w:val="0007577A"/>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22">
    <w:name w:val="Основной текст с отступом 2 Знак"/>
    <w:basedOn w:val="a0"/>
    <w:link w:val="21"/>
    <w:uiPriority w:val="99"/>
    <w:semiHidden/>
    <w:rsid w:val="0007577A"/>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mQYb/h+olY7iF5dg5DY4bw5G3g==">AMUW2mUIstWnlm7003jAyAmcdBFZ8klzz+yqiw+ejlCyjLnRlbFWSJdIkY42fWHcqZsGv7RwdfrTXSZzMHSiQLl8pwaaXt8q5lCT4hBjw2GJuZqxFZ6/qKJt4EgfbRs2uWvW4VgNW94ok+hvdh24Ref9EF3Ukg4U2+LzMULInRpygB1g/A7zBCqXZrxywFiEnhxcHIF9/yoYOFT7Ii/PFBxN846dDlnW76G8C2RgQtqNs1dLd8uLBnD1hCMnyftOH68PlOMGANHfqYrBcy6peRxoi8P9jXaCVx/h/zIdKVTqHgCYF9CUS2g3PIFwB+ZV5FNDh563ll5s2UK2pff+BDMMkY0Qp/bzfeMWjxxGDTYgLQ3eF0PKu6FQc1FlgpeeIWCxcEI6qx3iOLfMl33QHvcwZn7MbQRlZxRLbqAI/1Ueehrl5nVBaYOQ+BW3NMexFTi66CC++UV21Ho9XOhcml+HWJe31N+TW+okNzITxB9bhI7AeRdHaW3GR7O6CrJ+AJ/EQ+cNHuCp83/YzJNjbOVOGk93fPxNvRUXeaJnkTIw3a1yCbXEr399qtnQy6fO/+QWWh0iIZHNbWQoSXBQRlpZB+Mj3Wv3II2OtazgBtDOABlYSAxPxLszqwmRKjQqIRWV0YUD0EoBgyVuhI+H/lfjihPVzXn1ocJfAL+MaBh+UJD3HGI24yToITem/4ci7aCKSM+2QuMU04FF8q2gPsEWjWlYCIC4UrzoRMQ0EFKxnRaoHXE51G4sts/ZMq00AHSA6fkz/uPPdo6Or5eKjE0APq9/0HbdSdo2T43YszSwkgrSfaSxkrYCd+zi9dwkzzhmWn9c6oBTSzQBf6K49RmsFtWPHmHmpvtSVK18UbD57oQD+y/RjOGeMIzTtaXyUBV0SePhOsljGRtKwz10mydtluVgvzXwAygR6s8HwgVGhG7rqFVMCyY0jdlmJbeFOI5W3d+ntKo6W9t0Z7g1gKGvUxzORT0s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38</Pages>
  <Words>14003</Words>
  <Characters>79819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177</cp:revision>
  <dcterms:created xsi:type="dcterms:W3CDTF">2020-04-14T07:28:00Z</dcterms:created>
  <dcterms:modified xsi:type="dcterms:W3CDTF">2023-01-30T12:54:00Z</dcterms:modified>
</cp:coreProperties>
</file>