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21B1" w14:textId="05170C1A" w:rsidR="007B2282" w:rsidRPr="007B2282" w:rsidRDefault="00FA3BF3" w:rsidP="00FA3BF3">
      <w:pPr>
        <w:suppressAutoHyphens/>
        <w:spacing w:after="0" w:line="240" w:lineRule="auto"/>
        <w:jc w:val="center"/>
        <w:rPr>
          <w:rFonts w:ascii="Times New Roman" w:eastAsia="Times New Roman" w:hAnsi="Times New Roman" w:cs="Times New Roman"/>
          <w:b/>
          <w:sz w:val="28"/>
          <w:szCs w:val="28"/>
          <w:lang w:val="uk-UA" w:eastAsia="ar-SA"/>
        </w:rPr>
      </w:pPr>
      <w:proofErr w:type="spellStart"/>
      <w:r>
        <w:rPr>
          <w:rFonts w:ascii="Times New Roman" w:eastAsia="Times New Roman" w:hAnsi="Times New Roman" w:cs="Times New Roman"/>
          <w:b/>
          <w:sz w:val="28"/>
          <w:szCs w:val="28"/>
          <w:lang w:val="uk-UA" w:eastAsia="ar-SA"/>
        </w:rPr>
        <w:t>Квартирно</w:t>
      </w:r>
      <w:proofErr w:type="spellEnd"/>
      <w:r>
        <w:rPr>
          <w:rFonts w:ascii="Times New Roman" w:eastAsia="Times New Roman" w:hAnsi="Times New Roman" w:cs="Times New Roman"/>
          <w:b/>
          <w:sz w:val="28"/>
          <w:szCs w:val="28"/>
          <w:lang w:val="uk-UA" w:eastAsia="ar-SA"/>
        </w:rPr>
        <w:t xml:space="preserve"> – експлуатаційний відділ м. Чернігів</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27E79EAE" w:rsidR="007B2282" w:rsidRPr="007B2282" w:rsidRDefault="0047579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 xml:space="preserve">№ </w:t>
            </w:r>
            <w:r w:rsidR="00FA3BF3" w:rsidRPr="0087409C">
              <w:rPr>
                <w:rFonts w:ascii="Times New Roman" w:eastAsia="Times New Roman" w:hAnsi="Times New Roman" w:cs="Times New Roman"/>
                <w:noProof/>
                <w:color w:val="FF0000"/>
                <w:lang w:val="uk-UA" w:eastAsia="ru-RU"/>
              </w:rPr>
              <w:t xml:space="preserve">  </w:t>
            </w:r>
            <w:r w:rsidR="007B2282" w:rsidRPr="0087409C">
              <w:rPr>
                <w:rFonts w:ascii="Times New Roman" w:eastAsia="Times New Roman" w:hAnsi="Times New Roman" w:cs="Times New Roman"/>
                <w:noProof/>
                <w:color w:val="FF0000"/>
                <w:lang w:val="uk-UA" w:eastAsia="ru-RU"/>
              </w:rPr>
              <w:t xml:space="preserve"> </w:t>
            </w:r>
            <w:r w:rsidR="007B2282" w:rsidRPr="00B41761">
              <w:rPr>
                <w:rFonts w:ascii="Times New Roman" w:eastAsia="Times New Roman" w:hAnsi="Times New Roman" w:cs="Times New Roman"/>
                <w:noProof/>
                <w:lang w:val="uk-UA" w:eastAsia="ru-RU"/>
              </w:rPr>
              <w:t xml:space="preserve">від </w:t>
            </w:r>
            <w:r w:rsidR="00FF1C24">
              <w:rPr>
                <w:rFonts w:ascii="Times New Roman" w:eastAsia="Times New Roman" w:hAnsi="Times New Roman" w:cs="Times New Roman"/>
                <w:noProof/>
                <w:lang w:val="uk-UA" w:eastAsia="ru-RU"/>
              </w:rPr>
              <w:t xml:space="preserve"> </w:t>
            </w:r>
            <w:r w:rsidR="0087409C" w:rsidRPr="00B41761">
              <w:rPr>
                <w:rFonts w:ascii="Times New Roman" w:eastAsia="Times New Roman" w:hAnsi="Times New Roman" w:cs="Times New Roman"/>
                <w:noProof/>
                <w:lang w:val="uk-UA" w:eastAsia="ru-RU"/>
              </w:rPr>
              <w:t xml:space="preserve"> </w:t>
            </w:r>
            <w:r w:rsidR="00D17EB2">
              <w:rPr>
                <w:rFonts w:ascii="Times New Roman" w:eastAsia="Times New Roman" w:hAnsi="Times New Roman" w:cs="Times New Roman"/>
                <w:noProof/>
                <w:lang w:val="uk-UA" w:eastAsia="ru-RU"/>
              </w:rPr>
              <w:t>березня</w:t>
            </w:r>
            <w:r w:rsidR="00A408DF" w:rsidRPr="00A549A5">
              <w:rPr>
                <w:rFonts w:ascii="Times New Roman" w:eastAsia="Times New Roman" w:hAnsi="Times New Roman" w:cs="Times New Roman"/>
                <w:noProof/>
                <w:lang w:val="uk-UA" w:eastAsia="ru-RU"/>
              </w:rPr>
              <w:t xml:space="preserve"> 20</w:t>
            </w:r>
            <w:r w:rsidR="007B2282" w:rsidRPr="00A549A5">
              <w:rPr>
                <w:rFonts w:ascii="Times New Roman" w:eastAsia="Times New Roman" w:hAnsi="Times New Roman" w:cs="Times New Roman"/>
                <w:noProof/>
                <w:lang w:val="uk-UA" w:eastAsia="ru-RU"/>
              </w:rPr>
              <w:t>2</w:t>
            </w:r>
            <w:r w:rsidR="00987F37" w:rsidRPr="00A549A5">
              <w:rPr>
                <w:rFonts w:ascii="Times New Roman" w:eastAsia="Times New Roman" w:hAnsi="Times New Roman" w:cs="Times New Roman"/>
                <w:noProof/>
                <w:lang w:val="uk-UA" w:eastAsia="ru-RU"/>
              </w:rPr>
              <w:t>4</w:t>
            </w:r>
            <w:r w:rsidR="007B2282" w:rsidRPr="00A549A5">
              <w:rPr>
                <w:rFonts w:ascii="Times New Roman" w:eastAsia="Times New Roman" w:hAnsi="Times New Roman" w:cs="Times New Roman"/>
                <w:noProof/>
                <w:lang w:val="uk-UA" w:eastAsia="ru-RU"/>
              </w:rPr>
              <w:t xml:space="preserve"> р</w:t>
            </w:r>
            <w:r w:rsidR="007B2282" w:rsidRPr="00A408DF">
              <w:rPr>
                <w:rFonts w:ascii="Times New Roman" w:eastAsia="Times New Roman" w:hAnsi="Times New Roman" w:cs="Times New Roman"/>
                <w:noProof/>
                <w:lang w:val="uk-UA" w:eastAsia="ru-RU"/>
              </w:rPr>
              <w:t>.</w:t>
            </w:r>
          </w:p>
          <w:p w14:paraId="2BFFC1CA" w14:textId="71D72BF3"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 xml:space="preserve">_________________ </w:t>
            </w:r>
            <w:proofErr w:type="spellStart"/>
            <w:r w:rsidR="00FA3BF3">
              <w:rPr>
                <w:rFonts w:ascii="Times New Roman" w:eastAsia="Calibri" w:hAnsi="Times New Roman" w:cs="Times New Roman"/>
                <w:lang w:val="uk-UA"/>
              </w:rPr>
              <w:t>Вечірська</w:t>
            </w:r>
            <w:proofErr w:type="spellEnd"/>
            <w:r w:rsidR="00FA3BF3">
              <w:rPr>
                <w:rFonts w:ascii="Times New Roman" w:eastAsia="Calibri" w:hAnsi="Times New Roman" w:cs="Times New Roman"/>
                <w:lang w:val="uk-UA"/>
              </w:rPr>
              <w:t xml:space="preserve"> Г</w:t>
            </w:r>
            <w:r w:rsidRPr="007B2282">
              <w:rPr>
                <w:rFonts w:ascii="Times New Roman" w:eastAsia="Calibri" w:hAnsi="Times New Roman" w:cs="Times New Roman"/>
                <w:lang w:val="uk-UA"/>
              </w:rPr>
              <w:t>.В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2DAFF5BF" w:rsidR="00BE400F" w:rsidRPr="00BE400F" w:rsidRDefault="00E90583" w:rsidP="00E90583">
            <w:pPr>
              <w:spacing w:after="0" w:line="276" w:lineRule="auto"/>
              <w:ind w:firstLine="567"/>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 xml:space="preserve">                                   </w:t>
            </w:r>
            <w:r w:rsidR="00BE400F" w:rsidRPr="00BE400F">
              <w:rPr>
                <w:rFonts w:ascii="Times New Roman" w:eastAsia="Calibri" w:hAnsi="Times New Roman" w:cs="Times New Roman"/>
                <w:b/>
                <w:sz w:val="24"/>
                <w:szCs w:val="24"/>
                <w:lang w:val="uk-UA"/>
              </w:rPr>
              <w:t>ТЕНДЕРНА ДОКУМЕНТАЦІЯ</w:t>
            </w:r>
          </w:p>
        </w:tc>
      </w:tr>
    </w:tbl>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1497C5B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(з особливостями)</w:t>
      </w:r>
    </w:p>
    <w:p w14:paraId="6AEBC08C" w14:textId="77777777" w:rsidR="00E90583" w:rsidRDefault="00E90583" w:rsidP="00E90583">
      <w:pPr>
        <w:jc w:val="center"/>
        <w:rPr>
          <w:b/>
          <w:bCs/>
          <w:lang w:val="uk-UA"/>
        </w:rPr>
      </w:pPr>
      <w:bookmarkStart w:id="0" w:name="_Hlk127278812"/>
    </w:p>
    <w:p w14:paraId="3F330133" w14:textId="77777777" w:rsidR="00E90583" w:rsidRDefault="00E90583" w:rsidP="00E90583">
      <w:pPr>
        <w:jc w:val="center"/>
        <w:rPr>
          <w:b/>
          <w:bCs/>
          <w:lang w:val="uk-UA"/>
        </w:rPr>
      </w:pPr>
    </w:p>
    <w:bookmarkEnd w:id="0"/>
    <w:p w14:paraId="5AFB57AE" w14:textId="3EC897CA" w:rsidR="00475792" w:rsidRPr="00475792" w:rsidRDefault="006F6936" w:rsidP="00475792">
      <w:pPr>
        <w:pStyle w:val="a4"/>
        <w:tabs>
          <w:tab w:val="left" w:pos="142"/>
        </w:tabs>
        <w:spacing w:after="0" w:line="240" w:lineRule="auto"/>
        <w:ind w:left="-142"/>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Пісок кварцовий фракційний (0,8 – </w:t>
      </w:r>
      <w:r w:rsidR="00FF1C24">
        <w:rPr>
          <w:rFonts w:ascii="Times New Roman" w:hAnsi="Times New Roman"/>
          <w:b/>
          <w:sz w:val="28"/>
          <w:szCs w:val="28"/>
          <w:lang w:val="uk-UA" w:eastAsia="uk-UA"/>
        </w:rPr>
        <w:t>1,2 мм)</w:t>
      </w:r>
      <w:r w:rsidR="00FE3FA4">
        <w:rPr>
          <w:rFonts w:ascii="Times New Roman" w:hAnsi="Times New Roman"/>
          <w:b/>
          <w:sz w:val="28"/>
          <w:szCs w:val="28"/>
          <w:lang w:val="uk-UA" w:eastAsia="uk-UA"/>
        </w:rPr>
        <w:t xml:space="preserve"> з доставкою за </w:t>
      </w:r>
      <w:proofErr w:type="spellStart"/>
      <w:r w:rsidR="00FE3FA4">
        <w:rPr>
          <w:rFonts w:ascii="Times New Roman" w:hAnsi="Times New Roman"/>
          <w:b/>
          <w:sz w:val="28"/>
          <w:szCs w:val="28"/>
          <w:lang w:val="uk-UA" w:eastAsia="uk-UA"/>
        </w:rPr>
        <w:t>адресою</w:t>
      </w:r>
      <w:proofErr w:type="spellEnd"/>
      <w:r w:rsidR="00FE3FA4">
        <w:rPr>
          <w:rFonts w:ascii="Times New Roman" w:hAnsi="Times New Roman"/>
          <w:b/>
          <w:sz w:val="28"/>
          <w:szCs w:val="28"/>
          <w:lang w:val="uk-UA" w:eastAsia="uk-UA"/>
        </w:rPr>
        <w:t xml:space="preserve"> Замовника</w:t>
      </w:r>
      <w:r w:rsidR="00475792" w:rsidRPr="00475792">
        <w:rPr>
          <w:rFonts w:ascii="Times New Roman" w:hAnsi="Times New Roman"/>
          <w:b/>
          <w:sz w:val="28"/>
          <w:szCs w:val="28"/>
          <w:lang w:val="uk-UA" w:eastAsia="uk-UA"/>
        </w:rPr>
        <w:t xml:space="preserve"> за  ДК</w:t>
      </w:r>
      <w:r w:rsidR="00475792" w:rsidRPr="00475792">
        <w:rPr>
          <w:rFonts w:ascii="Times New Roman" w:hAnsi="Times New Roman"/>
          <w:sz w:val="28"/>
          <w:szCs w:val="28"/>
          <w:lang w:val="uk-UA" w:eastAsia="uk-UA"/>
        </w:rPr>
        <w:t xml:space="preserve"> </w:t>
      </w:r>
      <w:r w:rsidR="00475792" w:rsidRPr="00475792">
        <w:rPr>
          <w:rFonts w:ascii="Times New Roman" w:hAnsi="Times New Roman"/>
          <w:b/>
          <w:sz w:val="28"/>
          <w:szCs w:val="28"/>
          <w:lang w:val="uk-UA" w:eastAsia="uk-UA"/>
        </w:rPr>
        <w:t>021:2015:</w:t>
      </w:r>
      <w:r w:rsidR="00FF1C24">
        <w:rPr>
          <w:rFonts w:ascii="Times New Roman" w:hAnsi="Times New Roman"/>
          <w:b/>
          <w:sz w:val="28"/>
          <w:szCs w:val="28"/>
          <w:lang w:val="uk-UA" w:eastAsia="uk-UA"/>
        </w:rPr>
        <w:t>14210000-6 Гравій, пісок, щебінь і наповнювачі</w:t>
      </w: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1740CAA2" w:rsidR="007B2282" w:rsidRDefault="007B2282" w:rsidP="007B2282">
      <w:pPr>
        <w:spacing w:after="0" w:line="276" w:lineRule="auto"/>
        <w:ind w:firstLine="567"/>
        <w:jc w:val="center"/>
        <w:rPr>
          <w:rFonts w:ascii="Times New Roman" w:eastAsia="Calibri" w:hAnsi="Times New Roman" w:cs="Times New Roman"/>
          <w:b/>
          <w:bCs/>
          <w:lang w:val="uk-UA"/>
        </w:rPr>
      </w:pPr>
    </w:p>
    <w:p w14:paraId="2BAA6685" w14:textId="432BC299" w:rsidR="00664C52" w:rsidRDefault="00664C52" w:rsidP="007B2282">
      <w:pPr>
        <w:spacing w:after="0" w:line="276" w:lineRule="auto"/>
        <w:ind w:firstLine="567"/>
        <w:jc w:val="center"/>
        <w:rPr>
          <w:rFonts w:ascii="Times New Roman" w:eastAsia="Calibri" w:hAnsi="Times New Roman" w:cs="Times New Roman"/>
          <w:b/>
          <w:bCs/>
          <w:lang w:val="uk-UA"/>
        </w:rPr>
      </w:pPr>
    </w:p>
    <w:p w14:paraId="00D54FF6" w14:textId="126944D2" w:rsidR="00664C52" w:rsidRDefault="00664C52" w:rsidP="007B2282">
      <w:pPr>
        <w:spacing w:after="0" w:line="276" w:lineRule="auto"/>
        <w:ind w:firstLine="567"/>
        <w:jc w:val="center"/>
        <w:rPr>
          <w:rFonts w:ascii="Times New Roman" w:eastAsia="Calibri" w:hAnsi="Times New Roman" w:cs="Times New Roman"/>
          <w:b/>
          <w:bCs/>
          <w:lang w:val="uk-UA"/>
        </w:rPr>
      </w:pPr>
    </w:p>
    <w:p w14:paraId="6B81E575" w14:textId="714CB58C" w:rsidR="00664C52" w:rsidRDefault="00664C52" w:rsidP="007B2282">
      <w:pPr>
        <w:spacing w:after="0" w:line="276" w:lineRule="auto"/>
        <w:ind w:firstLine="567"/>
        <w:jc w:val="center"/>
        <w:rPr>
          <w:rFonts w:ascii="Times New Roman" w:eastAsia="Calibri" w:hAnsi="Times New Roman" w:cs="Times New Roman"/>
          <w:b/>
          <w:bCs/>
          <w:lang w:val="uk-UA"/>
        </w:rPr>
      </w:pPr>
    </w:p>
    <w:p w14:paraId="26DD9DA5" w14:textId="77777777" w:rsidR="00664C52" w:rsidRPr="007B2282" w:rsidRDefault="00664C52" w:rsidP="007B2282">
      <w:pPr>
        <w:spacing w:after="0" w:line="276" w:lineRule="auto"/>
        <w:ind w:firstLine="567"/>
        <w:jc w:val="center"/>
        <w:rPr>
          <w:rFonts w:ascii="Times New Roman" w:eastAsia="Calibri" w:hAnsi="Times New Roman" w:cs="Times New Roman"/>
          <w:b/>
          <w:bCs/>
          <w:lang w:val="uk-UA"/>
        </w:rPr>
      </w:pPr>
    </w:p>
    <w:p w14:paraId="097A4B0C" w14:textId="77777777" w:rsidR="00354965" w:rsidRDefault="00354965" w:rsidP="007B2282">
      <w:pPr>
        <w:spacing w:after="0" w:line="276" w:lineRule="auto"/>
        <w:ind w:firstLine="567"/>
        <w:jc w:val="center"/>
        <w:rPr>
          <w:rFonts w:ascii="Times New Roman" w:eastAsia="Calibri" w:hAnsi="Times New Roman" w:cs="Times New Roman"/>
          <w:b/>
          <w:bCs/>
          <w:sz w:val="24"/>
          <w:szCs w:val="24"/>
          <w:lang w:val="uk-UA"/>
        </w:rPr>
      </w:pPr>
    </w:p>
    <w:p w14:paraId="2FBF4F96" w14:textId="339DBA57"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rect w14:anchorId="3C4A0EB0"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00FA3BF3">
        <w:rPr>
          <w:rFonts w:ascii="Times New Roman" w:eastAsia="Calibri" w:hAnsi="Times New Roman" w:cs="Times New Roman"/>
          <w:b/>
          <w:bCs/>
          <w:sz w:val="24"/>
          <w:szCs w:val="24"/>
          <w:lang w:val="uk-UA"/>
        </w:rPr>
        <w:t>м. Чернігів</w:t>
      </w:r>
      <w:r w:rsidR="00987F37">
        <w:rPr>
          <w:rFonts w:ascii="Times New Roman" w:eastAsia="Calibri" w:hAnsi="Times New Roman" w:cs="Times New Roman"/>
          <w:b/>
          <w:bCs/>
          <w:sz w:val="24"/>
          <w:szCs w:val="24"/>
          <w:lang w:val="uk-UA"/>
        </w:rPr>
        <w:t xml:space="preserve"> – 2024</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76"/>
      </w:tblGrid>
      <w:tr w:rsidR="00B413F2" w:rsidRPr="00B413F2" w14:paraId="6D0CB1D4" w14:textId="77777777" w:rsidTr="005D6830">
        <w:tc>
          <w:tcPr>
            <w:tcW w:w="291"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9"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5D6830">
        <w:trPr>
          <w:trHeight w:val="17"/>
        </w:trPr>
        <w:tc>
          <w:tcPr>
            <w:tcW w:w="291"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04"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05"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5D6830">
        <w:tc>
          <w:tcPr>
            <w:tcW w:w="291"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5"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5D6830">
        <w:tc>
          <w:tcPr>
            <w:tcW w:w="291"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05"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5D6830">
        <w:tc>
          <w:tcPr>
            <w:tcW w:w="291"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04"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05" w:type="pct"/>
            <w:shd w:val="clear" w:color="auto" w:fill="FFFFFF"/>
            <w:hideMark/>
          </w:tcPr>
          <w:p w14:paraId="10796D1A" w14:textId="2F28C9D5" w:rsidR="007B2282" w:rsidRPr="007B2282" w:rsidRDefault="00FD16B9" w:rsidP="007B2282">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Квартирно-</w:t>
            </w:r>
            <w:proofErr w:type="spellStart"/>
            <w:r>
              <w:rPr>
                <w:rFonts w:ascii="Times New Roman" w:hAnsi="Times New Roman" w:cs="Times New Roman"/>
                <w:sz w:val="24"/>
                <w:szCs w:val="24"/>
              </w:rPr>
              <w:t>експлуатаційний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м.Чернігів</w:t>
            </w:r>
            <w:proofErr w:type="spellEnd"/>
          </w:p>
        </w:tc>
      </w:tr>
      <w:tr w:rsidR="007B2282" w:rsidRPr="00B413F2" w14:paraId="476181C2" w14:textId="77777777" w:rsidTr="005D6830">
        <w:tc>
          <w:tcPr>
            <w:tcW w:w="291"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04"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05" w:type="pct"/>
            <w:shd w:val="clear" w:color="auto" w:fill="FFFFFF"/>
            <w:hideMark/>
          </w:tcPr>
          <w:p w14:paraId="13669431" w14:textId="77777777" w:rsidR="00FD16B9" w:rsidRPr="00FD16B9" w:rsidRDefault="00FD16B9" w:rsidP="00FD16B9">
            <w:pPr>
              <w:spacing w:line="240" w:lineRule="auto"/>
              <w:jc w:val="both"/>
              <w:rPr>
                <w:rFonts w:ascii="Times New Roman" w:eastAsia="Calibri" w:hAnsi="Times New Roman" w:cs="Times New Roman"/>
                <w:sz w:val="24"/>
                <w:szCs w:val="24"/>
                <w:lang w:val="uk-UA" w:eastAsia="uk-UA"/>
              </w:rPr>
            </w:pPr>
            <w:r w:rsidRPr="00FD16B9">
              <w:rPr>
                <w:rFonts w:ascii="Times New Roman" w:eastAsia="Calibri" w:hAnsi="Times New Roman" w:cs="Times New Roman"/>
                <w:sz w:val="24"/>
                <w:szCs w:val="24"/>
                <w:lang w:val="uk-UA" w:eastAsia="uk-UA"/>
              </w:rPr>
              <w:t xml:space="preserve">14007, Чернігівська  область, Чернігівський район, </w:t>
            </w:r>
          </w:p>
          <w:p w14:paraId="755B3732" w14:textId="614FE2AE" w:rsidR="007B2282" w:rsidRPr="007B2282" w:rsidRDefault="00FD16B9" w:rsidP="00FD16B9">
            <w:pPr>
              <w:spacing w:after="0" w:line="240" w:lineRule="auto"/>
              <w:rPr>
                <w:rFonts w:ascii="Times New Roman" w:eastAsia="Times New Roman" w:hAnsi="Times New Roman" w:cs="Times New Roman"/>
                <w:sz w:val="24"/>
                <w:szCs w:val="24"/>
                <w:lang w:val="uk-UA" w:eastAsia="ru-RU"/>
              </w:rPr>
            </w:pPr>
            <w:r w:rsidRPr="00FD16B9">
              <w:rPr>
                <w:rFonts w:ascii="Times New Roman" w:eastAsia="Calibri" w:hAnsi="Times New Roman" w:cs="Times New Roman"/>
                <w:sz w:val="24"/>
                <w:szCs w:val="24"/>
                <w:lang w:val="uk-UA" w:eastAsia="uk-UA"/>
              </w:rPr>
              <w:t>м. Чернігів, вул. Володимира Дрозда, 19</w:t>
            </w:r>
          </w:p>
        </w:tc>
      </w:tr>
      <w:tr w:rsidR="007B2282" w:rsidRPr="00B413F2" w14:paraId="0B03E51B" w14:textId="77777777" w:rsidTr="005D6830">
        <w:tc>
          <w:tcPr>
            <w:tcW w:w="291"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04"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05" w:type="pct"/>
            <w:shd w:val="clear" w:color="auto" w:fill="FFFFFF"/>
            <w:hideMark/>
          </w:tcPr>
          <w:p w14:paraId="6FE6D062" w14:textId="77777777" w:rsidR="00FD16B9" w:rsidRPr="00FD16B9" w:rsidRDefault="00FD16B9" w:rsidP="00FD16B9">
            <w:pPr>
              <w:spacing w:line="240" w:lineRule="auto"/>
              <w:jc w:val="both"/>
              <w:rPr>
                <w:rFonts w:ascii="Times New Roman" w:eastAsia="Calibri" w:hAnsi="Times New Roman" w:cs="Times New Roman"/>
                <w:sz w:val="24"/>
                <w:szCs w:val="24"/>
                <w:lang w:val="uk-UA" w:eastAsia="uk-UA"/>
              </w:rPr>
            </w:pPr>
            <w:proofErr w:type="spellStart"/>
            <w:r w:rsidRPr="00FD16B9">
              <w:rPr>
                <w:rFonts w:ascii="Times New Roman" w:eastAsia="Calibri" w:hAnsi="Times New Roman" w:cs="Times New Roman"/>
                <w:b/>
                <w:bCs/>
                <w:sz w:val="24"/>
                <w:szCs w:val="24"/>
                <w:lang w:val="uk-UA" w:eastAsia="uk-UA"/>
              </w:rPr>
              <w:t>Вечірська</w:t>
            </w:r>
            <w:proofErr w:type="spellEnd"/>
            <w:r w:rsidRPr="00FD16B9">
              <w:rPr>
                <w:rFonts w:ascii="Times New Roman" w:eastAsia="Calibri" w:hAnsi="Times New Roman" w:cs="Times New Roman"/>
                <w:b/>
                <w:bCs/>
                <w:sz w:val="24"/>
                <w:szCs w:val="24"/>
                <w:lang w:val="uk-UA" w:eastAsia="uk-UA"/>
              </w:rPr>
              <w:t xml:space="preserve"> Ганна Володимирівна</w:t>
            </w:r>
            <w:r w:rsidRPr="00FD16B9">
              <w:rPr>
                <w:rFonts w:ascii="Times New Roman" w:eastAsia="Calibri" w:hAnsi="Times New Roman" w:cs="Times New Roman"/>
                <w:sz w:val="24"/>
                <w:szCs w:val="24"/>
                <w:lang w:val="uk-UA" w:eastAsia="uk-UA"/>
              </w:rPr>
              <w:t xml:space="preserve">, уповноважена особа </w:t>
            </w:r>
            <w:proofErr w:type="spellStart"/>
            <w:r w:rsidRPr="00FD16B9">
              <w:rPr>
                <w:rFonts w:ascii="Times New Roman" w:eastAsia="Calibri" w:hAnsi="Times New Roman" w:cs="Times New Roman"/>
                <w:sz w:val="24"/>
                <w:szCs w:val="24"/>
                <w:lang w:val="uk-UA" w:eastAsia="uk-UA"/>
              </w:rPr>
              <w:t>Квартирно</w:t>
            </w:r>
            <w:proofErr w:type="spellEnd"/>
            <w:r w:rsidRPr="00FD16B9">
              <w:rPr>
                <w:rFonts w:ascii="Times New Roman" w:eastAsia="Calibri" w:hAnsi="Times New Roman" w:cs="Times New Roman"/>
                <w:sz w:val="24"/>
                <w:szCs w:val="24"/>
                <w:lang w:val="uk-UA" w:eastAsia="uk-UA"/>
              </w:rPr>
              <w:t>-експлуатаційного відділу м. Чернігів</w:t>
            </w:r>
          </w:p>
          <w:p w14:paraId="04D537DE" w14:textId="0FCD139D" w:rsidR="00FD16B9" w:rsidRPr="00FD16B9" w:rsidRDefault="00FD16B9" w:rsidP="00FD16B9">
            <w:pPr>
              <w:spacing w:line="240" w:lineRule="auto"/>
              <w:jc w:val="both"/>
              <w:rPr>
                <w:rFonts w:ascii="Times New Roman" w:eastAsia="Calibri" w:hAnsi="Times New Roman" w:cs="Times New Roman"/>
                <w:sz w:val="24"/>
                <w:szCs w:val="24"/>
                <w:lang w:val="uk-UA" w:eastAsia="uk-UA"/>
              </w:rPr>
            </w:pPr>
            <w:proofErr w:type="spellStart"/>
            <w:r w:rsidRPr="00FD16B9">
              <w:rPr>
                <w:rFonts w:ascii="Times New Roman" w:eastAsia="Calibri" w:hAnsi="Times New Roman" w:cs="Times New Roman"/>
                <w:sz w:val="24"/>
                <w:szCs w:val="24"/>
                <w:lang w:val="uk-UA" w:eastAsia="uk-UA"/>
              </w:rPr>
              <w:t>Тел</w:t>
            </w:r>
            <w:proofErr w:type="spellEnd"/>
            <w:r w:rsidRPr="00FD16B9">
              <w:rPr>
                <w:rFonts w:ascii="Times New Roman" w:eastAsia="Calibri" w:hAnsi="Times New Roman" w:cs="Times New Roman"/>
                <w:sz w:val="24"/>
                <w:szCs w:val="24"/>
                <w:lang w:val="uk-UA" w:eastAsia="uk-UA"/>
              </w:rPr>
              <w:t xml:space="preserve">. </w:t>
            </w:r>
            <w:r w:rsidR="00A549A5">
              <w:rPr>
                <w:rFonts w:ascii="Times New Roman" w:eastAsia="Calibri" w:hAnsi="Times New Roman" w:cs="Times New Roman"/>
                <w:sz w:val="24"/>
                <w:szCs w:val="24"/>
                <w:lang w:val="uk-UA" w:eastAsia="uk-UA"/>
              </w:rPr>
              <w:t>063 898 4168</w:t>
            </w:r>
          </w:p>
          <w:p w14:paraId="02CCE14C" w14:textId="77777777" w:rsidR="00FD16B9" w:rsidRPr="00FD16B9" w:rsidRDefault="00FD16B9" w:rsidP="00FD16B9">
            <w:pPr>
              <w:spacing w:line="240" w:lineRule="auto"/>
              <w:jc w:val="both"/>
              <w:rPr>
                <w:rFonts w:ascii="Times New Roman" w:eastAsia="Calibri" w:hAnsi="Times New Roman" w:cs="Times New Roman"/>
                <w:sz w:val="24"/>
                <w:szCs w:val="24"/>
                <w:lang w:val="uk-UA" w:eastAsia="uk-UA"/>
              </w:rPr>
            </w:pPr>
            <w:r w:rsidRPr="00FD16B9">
              <w:rPr>
                <w:rFonts w:ascii="Times New Roman" w:eastAsia="Calibri" w:hAnsi="Times New Roman" w:cs="Times New Roman"/>
                <w:sz w:val="24"/>
                <w:szCs w:val="24"/>
                <w:lang w:val="uk-UA" w:eastAsia="uk-UA"/>
              </w:rPr>
              <w:t xml:space="preserve">Ел. адреса: </w:t>
            </w:r>
            <w:proofErr w:type="spellStart"/>
            <w:r w:rsidRPr="00FD16B9">
              <w:rPr>
                <w:rFonts w:ascii="Times New Roman" w:eastAsia="Tahoma" w:hAnsi="Times New Roman" w:cs="Calibri"/>
                <w:color w:val="00000A"/>
                <w:sz w:val="24"/>
                <w:szCs w:val="24"/>
                <w:lang w:val="en-US" w:eastAsia="zh-CN" w:bidi="hi-IN"/>
              </w:rPr>
              <w:t>yo.kev.chernihiv</w:t>
            </w:r>
            <w:proofErr w:type="spellEnd"/>
            <w:r w:rsidRPr="00FD16B9">
              <w:rPr>
                <w:rFonts w:ascii="Times New Roman" w:eastAsia="Tahoma" w:hAnsi="Times New Roman" w:cs="Calibri"/>
                <w:color w:val="00000A"/>
                <w:sz w:val="24"/>
                <w:szCs w:val="24"/>
                <w:lang w:val="uk-UA" w:eastAsia="zh-CN" w:bidi="hi-IN"/>
              </w:rPr>
              <w:t>@post.mil.gov.ua</w:t>
            </w:r>
          </w:p>
          <w:p w14:paraId="4CD7B9E8" w14:textId="5CF9A2C9"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5D6830">
        <w:tc>
          <w:tcPr>
            <w:tcW w:w="291"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05" w:type="pct"/>
            <w:shd w:val="clear" w:color="auto" w:fill="FFFFFF"/>
            <w:hideMark/>
          </w:tcPr>
          <w:p w14:paraId="1848C3DF" w14:textId="411C139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5434">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5D6830">
        <w:tc>
          <w:tcPr>
            <w:tcW w:w="291"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05" w:type="pct"/>
            <w:shd w:val="clear" w:color="auto" w:fill="FFFFFF"/>
            <w:hideMark/>
          </w:tcPr>
          <w:p w14:paraId="1F3265A3" w14:textId="522C5A17" w:rsidR="00475792" w:rsidRDefault="006F6936" w:rsidP="00475792">
            <w:pPr>
              <w:pStyle w:val="a4"/>
              <w:tabs>
                <w:tab w:val="left" w:pos="142"/>
              </w:tabs>
              <w:spacing w:after="0" w:line="240" w:lineRule="auto"/>
              <w:ind w:left="-142"/>
              <w:jc w:val="center"/>
              <w:rPr>
                <w:rFonts w:ascii="Times New Roman" w:hAnsi="Times New Roman"/>
                <w:b/>
                <w:lang w:val="uk-UA" w:eastAsia="uk-UA"/>
              </w:rPr>
            </w:pPr>
            <w:r>
              <w:rPr>
                <w:rFonts w:ascii="Times New Roman" w:hAnsi="Times New Roman"/>
                <w:b/>
                <w:lang w:val="uk-UA" w:eastAsia="uk-UA"/>
              </w:rPr>
              <w:t>Пісок кварцовий (0,8 – 1,2 мм)</w:t>
            </w:r>
            <w:r w:rsidR="00FE3FA4">
              <w:rPr>
                <w:rFonts w:ascii="Times New Roman" w:hAnsi="Times New Roman"/>
                <w:b/>
                <w:lang w:val="uk-UA" w:eastAsia="uk-UA"/>
              </w:rPr>
              <w:t xml:space="preserve"> з доставкою за </w:t>
            </w:r>
            <w:proofErr w:type="spellStart"/>
            <w:r w:rsidR="00FE3FA4">
              <w:rPr>
                <w:rFonts w:ascii="Times New Roman" w:hAnsi="Times New Roman"/>
                <w:b/>
                <w:lang w:val="uk-UA" w:eastAsia="uk-UA"/>
              </w:rPr>
              <w:t>адресою</w:t>
            </w:r>
            <w:proofErr w:type="spellEnd"/>
            <w:r w:rsidR="00FE3FA4">
              <w:rPr>
                <w:rFonts w:ascii="Times New Roman" w:hAnsi="Times New Roman"/>
                <w:b/>
                <w:lang w:val="uk-UA" w:eastAsia="uk-UA"/>
              </w:rPr>
              <w:t xml:space="preserve"> Замовника</w:t>
            </w:r>
            <w:r w:rsidR="00475792">
              <w:rPr>
                <w:rFonts w:ascii="Times New Roman" w:hAnsi="Times New Roman"/>
                <w:b/>
                <w:lang w:val="uk-UA" w:eastAsia="uk-UA"/>
              </w:rPr>
              <w:t xml:space="preserve"> за  ДК</w:t>
            </w:r>
            <w:r w:rsidR="00475792">
              <w:rPr>
                <w:rFonts w:ascii="Times New Roman" w:hAnsi="Times New Roman"/>
                <w:lang w:val="uk-UA" w:eastAsia="uk-UA"/>
              </w:rPr>
              <w:t xml:space="preserve"> </w:t>
            </w:r>
            <w:r>
              <w:rPr>
                <w:rFonts w:ascii="Times New Roman" w:hAnsi="Times New Roman"/>
                <w:b/>
                <w:lang w:val="uk-UA" w:eastAsia="uk-UA"/>
              </w:rPr>
              <w:t>021:2015:14210000-6 Гравій, пісок, щебінь і наповнювачі</w:t>
            </w:r>
            <w:r w:rsidR="000F4EF2">
              <w:rPr>
                <w:rFonts w:ascii="Times New Roman" w:hAnsi="Times New Roman"/>
                <w:b/>
                <w:lang w:val="uk-UA" w:eastAsia="uk-UA"/>
              </w:rPr>
              <w:t xml:space="preserve"> </w:t>
            </w:r>
          </w:p>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256BEC" w14:paraId="2C4E19C5" w14:textId="77777777" w:rsidTr="005D6830">
        <w:tc>
          <w:tcPr>
            <w:tcW w:w="291"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04"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05" w:type="pct"/>
            <w:shd w:val="clear" w:color="auto" w:fill="FFFFFF"/>
            <w:hideMark/>
          </w:tcPr>
          <w:p w14:paraId="57C7EFF9" w14:textId="4EDCB36A" w:rsidR="0037687D" w:rsidRPr="00510B4E" w:rsidRDefault="0037687D" w:rsidP="00354965">
            <w:pPr>
              <w:spacing w:after="0" w:line="276" w:lineRule="auto"/>
              <w:rPr>
                <w:rFonts w:ascii="Times New Roman" w:eastAsia="Times New Roman" w:hAnsi="Times New Roman" w:cs="Times New Roman"/>
                <w:i/>
                <w:iCs/>
                <w:sz w:val="24"/>
                <w:szCs w:val="24"/>
                <w:lang w:val="uk-UA" w:eastAsia="ru-RU"/>
              </w:rPr>
            </w:pPr>
          </w:p>
        </w:tc>
      </w:tr>
      <w:tr w:rsidR="00B413F2" w:rsidRPr="00B413F2" w14:paraId="73295DF6" w14:textId="77777777" w:rsidTr="005D6830">
        <w:tc>
          <w:tcPr>
            <w:tcW w:w="291"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04"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5"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5D6830">
        <w:tc>
          <w:tcPr>
            <w:tcW w:w="291"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04" w:type="pct"/>
            <w:shd w:val="clear" w:color="auto" w:fill="FFFFFF"/>
            <w:hideMark/>
          </w:tcPr>
          <w:p w14:paraId="3887BF83" w14:textId="12D8C5D4" w:rsidR="00B413F2" w:rsidRPr="00B413F2" w:rsidRDefault="00F65434" w:rsidP="007B2282">
            <w:pPr>
              <w:spacing w:after="0" w:line="240" w:lineRule="auto"/>
              <w:rPr>
                <w:rFonts w:ascii="Times New Roman" w:eastAsia="Times New Roman" w:hAnsi="Times New Roman" w:cs="Times New Roman"/>
                <w:sz w:val="24"/>
                <w:szCs w:val="24"/>
                <w:lang w:val="uk-UA" w:eastAsia="ru-RU"/>
              </w:rPr>
            </w:pPr>
            <w:proofErr w:type="spellStart"/>
            <w:r w:rsidRPr="00E57EC3">
              <w:rPr>
                <w:rFonts w:ascii="Times New Roman" w:hAnsi="Times New Roman" w:cs="Times New Roman"/>
                <w:sz w:val="24"/>
                <w:szCs w:val="24"/>
              </w:rPr>
              <w:t>місце</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кількість</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обсяг</w:t>
            </w:r>
            <w:proofErr w:type="spellEnd"/>
            <w:r w:rsidRPr="00E57EC3">
              <w:rPr>
                <w:rFonts w:ascii="Times New Roman" w:hAnsi="Times New Roman" w:cs="Times New Roman"/>
                <w:sz w:val="24"/>
                <w:szCs w:val="24"/>
              </w:rPr>
              <w:t xml:space="preserve"> поставки </w:t>
            </w:r>
            <w:proofErr w:type="spellStart"/>
            <w:r w:rsidRPr="00E57EC3">
              <w:rPr>
                <w:rFonts w:ascii="Times New Roman" w:hAnsi="Times New Roman" w:cs="Times New Roman"/>
                <w:sz w:val="24"/>
                <w:szCs w:val="24"/>
              </w:rPr>
              <w:t>товарів</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надання</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послуг</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виконання</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робіт</w:t>
            </w:r>
            <w:proofErr w:type="spellEnd"/>
            <w:r w:rsidRPr="00E57EC3">
              <w:rPr>
                <w:rFonts w:ascii="Times New Roman" w:hAnsi="Times New Roman" w:cs="Times New Roman"/>
                <w:sz w:val="24"/>
                <w:szCs w:val="24"/>
              </w:rPr>
              <w:t>)</w:t>
            </w:r>
          </w:p>
        </w:tc>
        <w:tc>
          <w:tcPr>
            <w:tcW w:w="3205" w:type="pct"/>
            <w:shd w:val="clear" w:color="auto" w:fill="FFFFFF"/>
            <w:hideMark/>
          </w:tcPr>
          <w:p w14:paraId="1422A9BD" w14:textId="7286DE4D" w:rsidR="00F65434" w:rsidRPr="00880535" w:rsidRDefault="008C2C74" w:rsidP="00F65434">
            <w:pPr>
              <w:spacing w:after="0" w:line="240" w:lineRule="auto"/>
              <w:contextualSpacing/>
              <w:jc w:val="both"/>
              <w:rPr>
                <w:rFonts w:ascii="Times New Roman" w:hAnsi="Times New Roman"/>
                <w:bCs/>
                <w:sz w:val="24"/>
                <w:szCs w:val="24"/>
                <w:lang w:eastAsia="ru-RU"/>
              </w:rPr>
            </w:pPr>
            <w:r w:rsidRPr="00F65434">
              <w:rPr>
                <w:rFonts w:ascii="Times New Roman" w:eastAsia="Times New Roman" w:hAnsi="Times New Roman" w:cs="Times New Roman"/>
                <w:sz w:val="24"/>
                <w:szCs w:val="24"/>
                <w:lang w:val="uk-UA" w:eastAsia="ru-RU"/>
              </w:rPr>
              <w:t xml:space="preserve">Місце </w:t>
            </w:r>
            <w:r w:rsidR="00281C95">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 xml:space="preserve"> та к</w:t>
            </w:r>
            <w:proofErr w:type="spellStart"/>
            <w:r w:rsidR="00F65434" w:rsidRPr="00880535">
              <w:rPr>
                <w:rFonts w:ascii="Times New Roman" w:hAnsi="Times New Roman"/>
                <w:sz w:val="24"/>
                <w:szCs w:val="24"/>
              </w:rPr>
              <w:t>ількість</w:t>
            </w:r>
            <w:proofErr w:type="spellEnd"/>
            <w:r w:rsidR="00F65434" w:rsidRPr="00880535">
              <w:rPr>
                <w:rFonts w:ascii="Times New Roman" w:hAnsi="Times New Roman"/>
                <w:sz w:val="24"/>
                <w:szCs w:val="24"/>
              </w:rPr>
              <w:t xml:space="preserve">: </w:t>
            </w:r>
            <w:proofErr w:type="spellStart"/>
            <w:r w:rsidR="00F65434" w:rsidRPr="007742B0">
              <w:rPr>
                <w:rFonts w:ascii="Times New Roman" w:hAnsi="Times New Roman"/>
                <w:sz w:val="24"/>
                <w:szCs w:val="24"/>
              </w:rPr>
              <w:t>Відповідно</w:t>
            </w:r>
            <w:proofErr w:type="spellEnd"/>
            <w:r w:rsidR="00F65434" w:rsidRPr="007742B0">
              <w:rPr>
                <w:rFonts w:ascii="Times New Roman" w:hAnsi="Times New Roman"/>
                <w:sz w:val="24"/>
                <w:szCs w:val="24"/>
              </w:rPr>
              <w:t xml:space="preserve"> до </w:t>
            </w:r>
            <w:proofErr w:type="spellStart"/>
            <w:r w:rsidR="00F65434" w:rsidRPr="007742B0">
              <w:rPr>
                <w:rFonts w:ascii="Times New Roman" w:hAnsi="Times New Roman"/>
                <w:sz w:val="24"/>
                <w:szCs w:val="24"/>
              </w:rPr>
              <w:t>Додатку</w:t>
            </w:r>
            <w:proofErr w:type="spellEnd"/>
            <w:r w:rsidR="00F65434" w:rsidRPr="007742B0">
              <w:rPr>
                <w:rFonts w:ascii="Times New Roman" w:hAnsi="Times New Roman"/>
                <w:sz w:val="24"/>
                <w:szCs w:val="24"/>
              </w:rPr>
              <w:t xml:space="preserve"> 3 до</w:t>
            </w:r>
            <w:r w:rsidR="00F65434">
              <w:rPr>
                <w:rFonts w:ascii="Times New Roman" w:hAnsi="Times New Roman"/>
                <w:sz w:val="24"/>
                <w:szCs w:val="24"/>
              </w:rPr>
              <w:t xml:space="preserve"> </w:t>
            </w:r>
            <w:proofErr w:type="spellStart"/>
            <w:r w:rsidR="00F65434">
              <w:rPr>
                <w:rFonts w:ascii="Times New Roman" w:hAnsi="Times New Roman"/>
                <w:sz w:val="24"/>
                <w:szCs w:val="24"/>
              </w:rPr>
              <w:t>тендерної</w:t>
            </w:r>
            <w:proofErr w:type="spellEnd"/>
            <w:r w:rsidR="00F65434">
              <w:rPr>
                <w:rFonts w:ascii="Times New Roman" w:hAnsi="Times New Roman"/>
                <w:sz w:val="24"/>
                <w:szCs w:val="24"/>
              </w:rPr>
              <w:t xml:space="preserve"> </w:t>
            </w:r>
            <w:proofErr w:type="spellStart"/>
            <w:r w:rsidR="00F65434">
              <w:rPr>
                <w:rFonts w:ascii="Times New Roman" w:hAnsi="Times New Roman"/>
                <w:sz w:val="24"/>
                <w:szCs w:val="24"/>
              </w:rPr>
              <w:t>документації</w:t>
            </w:r>
            <w:proofErr w:type="spellEnd"/>
          </w:p>
          <w:p w14:paraId="62AD202D" w14:textId="340B0523"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5D6830">
        <w:tc>
          <w:tcPr>
            <w:tcW w:w="291"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04" w:type="pct"/>
            <w:shd w:val="clear" w:color="auto" w:fill="FFFFFF"/>
            <w:hideMark/>
          </w:tcPr>
          <w:p w14:paraId="21408DB6" w14:textId="1B87A9EA" w:rsidR="00B413F2" w:rsidRPr="00B413F2" w:rsidRDefault="00C46737" w:rsidP="007F26C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w:t>
            </w:r>
            <w:r w:rsidR="00A63F09" w:rsidRPr="00E57EC3">
              <w:rPr>
                <w:rFonts w:ascii="Times New Roman" w:hAnsi="Times New Roman" w:cs="Times New Roman"/>
                <w:sz w:val="24"/>
                <w:szCs w:val="24"/>
              </w:rPr>
              <w:t xml:space="preserve">поставки </w:t>
            </w:r>
            <w:proofErr w:type="spellStart"/>
            <w:r w:rsidR="00A63F09" w:rsidRPr="00E57EC3">
              <w:rPr>
                <w:rFonts w:ascii="Times New Roman" w:hAnsi="Times New Roman" w:cs="Times New Roman"/>
                <w:sz w:val="24"/>
                <w:szCs w:val="24"/>
              </w:rPr>
              <w:t>товарів</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надання</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послуг</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виконання</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робіт</w:t>
            </w:r>
            <w:proofErr w:type="spellEnd"/>
            <w:r w:rsidR="00A63F09" w:rsidRPr="00E57EC3">
              <w:rPr>
                <w:rFonts w:ascii="Times New Roman" w:hAnsi="Times New Roman" w:cs="Times New Roman"/>
                <w:sz w:val="24"/>
                <w:szCs w:val="24"/>
              </w:rPr>
              <w:t>)</w:t>
            </w:r>
          </w:p>
        </w:tc>
        <w:tc>
          <w:tcPr>
            <w:tcW w:w="3205" w:type="pct"/>
            <w:shd w:val="clear" w:color="auto" w:fill="FFFFFF"/>
            <w:hideMark/>
          </w:tcPr>
          <w:p w14:paraId="44894EEA" w14:textId="3D59BF10" w:rsidR="00B413F2" w:rsidRPr="00A25515" w:rsidRDefault="00A25515" w:rsidP="007B2282">
            <w:pPr>
              <w:spacing w:after="0" w:line="240" w:lineRule="auto"/>
              <w:rPr>
                <w:rFonts w:ascii="Times New Roman" w:eastAsia="Times New Roman" w:hAnsi="Times New Roman" w:cs="Times New Roman"/>
                <w:b/>
                <w:bCs/>
                <w:sz w:val="24"/>
                <w:szCs w:val="24"/>
                <w:lang w:val="uk-UA" w:eastAsia="ru-RU"/>
              </w:rPr>
            </w:pPr>
            <w:r w:rsidRPr="00A25515">
              <w:rPr>
                <w:rFonts w:ascii="Times New Roman" w:eastAsia="Times New Roman" w:hAnsi="Times New Roman" w:cs="Times New Roman"/>
                <w:b/>
                <w:bCs/>
                <w:i/>
                <w:iCs/>
                <w:sz w:val="24"/>
                <w:szCs w:val="24"/>
                <w:lang w:val="uk-UA" w:eastAsia="ru-RU"/>
              </w:rPr>
              <w:t>30</w:t>
            </w:r>
            <w:r w:rsidR="009B2F97" w:rsidRPr="00A25515">
              <w:rPr>
                <w:rFonts w:ascii="Times New Roman" w:eastAsia="Times New Roman" w:hAnsi="Times New Roman" w:cs="Times New Roman"/>
                <w:b/>
                <w:bCs/>
                <w:i/>
                <w:iCs/>
                <w:sz w:val="24"/>
                <w:szCs w:val="24"/>
                <w:lang w:val="uk-UA" w:eastAsia="ru-RU"/>
              </w:rPr>
              <w:t xml:space="preserve"> </w:t>
            </w:r>
            <w:r w:rsidR="00120B1F" w:rsidRPr="00A25515">
              <w:rPr>
                <w:rFonts w:ascii="Times New Roman" w:eastAsia="Times New Roman" w:hAnsi="Times New Roman" w:cs="Times New Roman"/>
                <w:b/>
                <w:bCs/>
                <w:i/>
                <w:iCs/>
                <w:sz w:val="24"/>
                <w:szCs w:val="24"/>
                <w:lang w:val="uk-UA" w:eastAsia="ru-RU"/>
              </w:rPr>
              <w:t xml:space="preserve">робочих </w:t>
            </w:r>
            <w:r w:rsidR="009B2F97" w:rsidRPr="00A25515">
              <w:rPr>
                <w:rFonts w:ascii="Times New Roman" w:eastAsia="Times New Roman" w:hAnsi="Times New Roman" w:cs="Times New Roman"/>
                <w:b/>
                <w:bCs/>
                <w:i/>
                <w:iCs/>
                <w:sz w:val="24"/>
                <w:szCs w:val="24"/>
                <w:lang w:val="uk-UA" w:eastAsia="ru-RU"/>
              </w:rPr>
              <w:t>днів з дати укладення договору</w:t>
            </w:r>
          </w:p>
        </w:tc>
      </w:tr>
      <w:tr w:rsidR="008048BF" w:rsidRPr="00367350" w14:paraId="4EC6FDE5" w14:textId="77777777" w:rsidTr="005D6830">
        <w:tc>
          <w:tcPr>
            <w:tcW w:w="291" w:type="pct"/>
            <w:shd w:val="clear" w:color="auto" w:fill="FFFFFF"/>
          </w:tcPr>
          <w:p w14:paraId="36CCAE5A" w14:textId="215ED97E" w:rsidR="008048BF" w:rsidRDefault="007F26C2" w:rsidP="008048BF">
            <w:pPr>
              <w:spacing w:after="0" w:line="240" w:lineRule="auto"/>
              <w:jc w:val="center"/>
              <w:rPr>
                <w:rFonts w:ascii="Times New Roman" w:eastAsia="Times New Roman" w:hAnsi="Times New Roman" w:cs="Times New Roman"/>
                <w:sz w:val="24"/>
                <w:szCs w:val="24"/>
                <w:lang w:val="uk-UA" w:eastAsia="ru-RU"/>
              </w:rPr>
            </w:pPr>
            <w:bookmarkStart w:id="1" w:name="_Hlk129810018"/>
            <w:r>
              <w:rPr>
                <w:rFonts w:ascii="Times New Roman" w:eastAsia="Times New Roman" w:hAnsi="Times New Roman" w:cs="Times New Roman"/>
                <w:sz w:val="24"/>
                <w:szCs w:val="24"/>
                <w:lang w:val="uk-UA" w:eastAsia="ru-RU"/>
              </w:rPr>
              <w:t>4.5</w:t>
            </w:r>
            <w:r w:rsidR="008048BF">
              <w:rPr>
                <w:rFonts w:ascii="Times New Roman" w:eastAsia="Times New Roman" w:hAnsi="Times New Roman" w:cs="Times New Roman"/>
                <w:sz w:val="24"/>
                <w:szCs w:val="24"/>
                <w:lang w:val="uk-UA" w:eastAsia="ru-RU"/>
              </w:rPr>
              <w:t>.</w:t>
            </w:r>
          </w:p>
        </w:tc>
        <w:tc>
          <w:tcPr>
            <w:tcW w:w="1504" w:type="pct"/>
            <w:shd w:val="clear" w:color="auto" w:fill="FFFFFF"/>
          </w:tcPr>
          <w:p w14:paraId="654970CF" w14:textId="07ACDCEB" w:rsidR="008048BF" w:rsidRPr="003275C0" w:rsidRDefault="008048BF" w:rsidP="008048BF">
            <w:pPr>
              <w:spacing w:after="0" w:line="240" w:lineRule="auto"/>
              <w:rPr>
                <w:rFonts w:ascii="Times New Roman" w:eastAsia="Times New Roman" w:hAnsi="Times New Roman" w:cs="Times New Roman"/>
                <w:sz w:val="24"/>
                <w:szCs w:val="24"/>
                <w:lang w:val="uk-UA" w:eastAsia="ru-RU"/>
              </w:rPr>
            </w:pPr>
            <w:r w:rsidRPr="003275C0">
              <w:rPr>
                <w:rFonts w:ascii="Times New Roman" w:eastAsia="Times New Roman" w:hAnsi="Times New Roman"/>
                <w:sz w:val="24"/>
                <w:szCs w:val="24"/>
                <w:lang w:val="uk-UA" w:eastAsia="ru-RU"/>
              </w:rPr>
              <w:t>Очікувана вартість</w:t>
            </w:r>
          </w:p>
        </w:tc>
        <w:tc>
          <w:tcPr>
            <w:tcW w:w="3205" w:type="pct"/>
            <w:tcBorders>
              <w:top w:val="single" w:sz="4" w:space="0" w:color="000000"/>
              <w:left w:val="single" w:sz="4" w:space="0" w:color="000000"/>
              <w:bottom w:val="single" w:sz="4" w:space="0" w:color="000000"/>
              <w:right w:val="single" w:sz="4" w:space="0" w:color="000000"/>
            </w:tcBorders>
            <w:shd w:val="clear" w:color="auto" w:fill="auto"/>
          </w:tcPr>
          <w:p w14:paraId="4D79A54B" w14:textId="05985503" w:rsidR="008048BF" w:rsidRPr="000E4126" w:rsidRDefault="000E4126" w:rsidP="002259C6">
            <w:pPr>
              <w:spacing w:after="0" w:line="240" w:lineRule="auto"/>
              <w:jc w:val="both"/>
              <w:rPr>
                <w:rFonts w:ascii="Times New Roman" w:eastAsia="Times New Roman" w:hAnsi="Times New Roman" w:cs="Times New Roman"/>
                <w:i/>
                <w:iCs/>
                <w:sz w:val="24"/>
                <w:szCs w:val="24"/>
                <w:highlight w:val="yellow"/>
                <w:lang w:val="uk-UA" w:eastAsia="ru-RU"/>
              </w:rPr>
            </w:pPr>
            <w:r w:rsidRPr="000E4126">
              <w:rPr>
                <w:rFonts w:ascii="Times New Roman" w:eastAsia="Times New Roman" w:hAnsi="Times New Roman"/>
                <w:b/>
                <w:sz w:val="24"/>
                <w:szCs w:val="24"/>
                <w:lang w:val="uk-UA"/>
              </w:rPr>
              <w:t xml:space="preserve">198 555,00 грн. (Сто </w:t>
            </w:r>
            <w:proofErr w:type="spellStart"/>
            <w:r w:rsidRPr="000E4126">
              <w:rPr>
                <w:rFonts w:ascii="Times New Roman" w:eastAsia="Times New Roman" w:hAnsi="Times New Roman"/>
                <w:b/>
                <w:sz w:val="24"/>
                <w:szCs w:val="24"/>
                <w:lang w:val="uk-UA"/>
              </w:rPr>
              <w:t>дев</w:t>
            </w:r>
            <w:proofErr w:type="spellEnd"/>
            <w:r w:rsidRPr="000E4126">
              <w:rPr>
                <w:rFonts w:ascii="Times New Roman" w:eastAsia="Times New Roman" w:hAnsi="Times New Roman"/>
                <w:b/>
                <w:sz w:val="24"/>
                <w:szCs w:val="24"/>
                <w:lang w:val="en-US"/>
              </w:rPr>
              <w:t>’</w:t>
            </w:r>
            <w:proofErr w:type="spellStart"/>
            <w:r w:rsidRPr="000E4126">
              <w:rPr>
                <w:rFonts w:ascii="Times New Roman" w:eastAsia="Times New Roman" w:hAnsi="Times New Roman"/>
                <w:b/>
                <w:sz w:val="24"/>
                <w:szCs w:val="24"/>
                <w:lang w:val="uk-UA"/>
              </w:rPr>
              <w:t>яносто</w:t>
            </w:r>
            <w:proofErr w:type="spellEnd"/>
            <w:r w:rsidRPr="000E4126">
              <w:rPr>
                <w:rFonts w:ascii="Times New Roman" w:eastAsia="Times New Roman" w:hAnsi="Times New Roman"/>
                <w:b/>
                <w:sz w:val="24"/>
                <w:szCs w:val="24"/>
                <w:lang w:val="uk-UA"/>
              </w:rPr>
              <w:t xml:space="preserve"> вісім тисяч п</w:t>
            </w:r>
            <w:r w:rsidRPr="000E4126">
              <w:rPr>
                <w:rFonts w:ascii="Times New Roman" w:eastAsia="Times New Roman" w:hAnsi="Times New Roman"/>
                <w:b/>
                <w:sz w:val="24"/>
                <w:szCs w:val="24"/>
                <w:lang w:val="en-US"/>
              </w:rPr>
              <w:t>’</w:t>
            </w:r>
            <w:proofErr w:type="spellStart"/>
            <w:r w:rsidRPr="000E4126">
              <w:rPr>
                <w:rFonts w:ascii="Times New Roman" w:eastAsia="Times New Roman" w:hAnsi="Times New Roman"/>
                <w:b/>
                <w:sz w:val="24"/>
                <w:szCs w:val="24"/>
                <w:lang w:val="uk-UA"/>
              </w:rPr>
              <w:t>ятсот</w:t>
            </w:r>
            <w:proofErr w:type="spellEnd"/>
            <w:r w:rsidRPr="000E4126">
              <w:rPr>
                <w:rFonts w:ascii="Times New Roman" w:eastAsia="Times New Roman" w:hAnsi="Times New Roman"/>
                <w:b/>
                <w:sz w:val="24"/>
                <w:szCs w:val="24"/>
                <w:lang w:val="uk-UA"/>
              </w:rPr>
              <w:t xml:space="preserve"> п</w:t>
            </w:r>
            <w:r w:rsidRPr="000E4126">
              <w:rPr>
                <w:rFonts w:ascii="Times New Roman" w:eastAsia="Times New Roman" w:hAnsi="Times New Roman"/>
                <w:b/>
                <w:sz w:val="24"/>
                <w:szCs w:val="24"/>
                <w:lang w:val="en-US"/>
              </w:rPr>
              <w:t>’</w:t>
            </w:r>
            <w:proofErr w:type="spellStart"/>
            <w:r w:rsidRPr="000E4126">
              <w:rPr>
                <w:rFonts w:ascii="Times New Roman" w:eastAsia="Times New Roman" w:hAnsi="Times New Roman"/>
                <w:b/>
                <w:sz w:val="24"/>
                <w:szCs w:val="24"/>
                <w:lang w:val="uk-UA"/>
              </w:rPr>
              <w:t>ятдесят</w:t>
            </w:r>
            <w:proofErr w:type="spellEnd"/>
            <w:r w:rsidRPr="000E4126">
              <w:rPr>
                <w:rFonts w:ascii="Times New Roman" w:eastAsia="Times New Roman" w:hAnsi="Times New Roman"/>
                <w:b/>
                <w:sz w:val="24"/>
                <w:szCs w:val="24"/>
                <w:lang w:val="uk-UA"/>
              </w:rPr>
              <w:t xml:space="preserve"> п</w:t>
            </w:r>
            <w:r w:rsidRPr="000E4126">
              <w:rPr>
                <w:rFonts w:ascii="Times New Roman" w:eastAsia="Times New Roman" w:hAnsi="Times New Roman"/>
                <w:b/>
                <w:sz w:val="24"/>
                <w:szCs w:val="24"/>
                <w:lang w:val="en-US"/>
              </w:rPr>
              <w:t>’</w:t>
            </w:r>
            <w:r w:rsidRPr="000E4126">
              <w:rPr>
                <w:rFonts w:ascii="Times New Roman" w:eastAsia="Times New Roman" w:hAnsi="Times New Roman"/>
                <w:b/>
                <w:sz w:val="24"/>
                <w:szCs w:val="24"/>
                <w:lang w:val="uk-UA"/>
              </w:rPr>
              <w:t>ять грн. 00 коп.) з ПДВ</w:t>
            </w:r>
          </w:p>
        </w:tc>
      </w:tr>
      <w:bookmarkEnd w:id="1"/>
      <w:tr w:rsidR="008048BF" w:rsidRPr="00B413F2" w14:paraId="73DBF619" w14:textId="77777777" w:rsidTr="005D6830">
        <w:tc>
          <w:tcPr>
            <w:tcW w:w="291"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04"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05"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8048BF" w:rsidRPr="00B413F2" w14:paraId="09E5C4B6" w14:textId="77777777" w:rsidTr="005D6830">
        <w:tc>
          <w:tcPr>
            <w:tcW w:w="291"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04"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05"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5D6830">
        <w:tc>
          <w:tcPr>
            <w:tcW w:w="291"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04"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05" w:type="pct"/>
            <w:shd w:val="clear" w:color="auto" w:fill="FFFFFF"/>
            <w:hideMark/>
          </w:tcPr>
          <w:p w14:paraId="56918ACD"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BF24"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545F9002"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48BF" w:rsidRPr="007B2282" w14:paraId="752C6C2A" w14:textId="77777777" w:rsidTr="005D6830">
        <w:tc>
          <w:tcPr>
            <w:tcW w:w="291"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04"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5"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5D6830">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367350" w14:paraId="44A3E496" w14:textId="77777777" w:rsidTr="005D6830">
        <w:tc>
          <w:tcPr>
            <w:tcW w:w="291"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05" w:type="pct"/>
            <w:shd w:val="clear" w:color="auto" w:fill="FFFFFF"/>
            <w:hideMark/>
          </w:tcPr>
          <w:p w14:paraId="25BD06F5"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237774">
              <w:rPr>
                <w:rFonts w:ascii="Times New Roman" w:eastAsia="Times New Roman" w:hAnsi="Times New Roman" w:cs="Times New Roman"/>
                <w:b/>
                <w:bCs/>
                <w:i/>
                <w:iCs/>
                <w:sz w:val="24"/>
                <w:szCs w:val="24"/>
                <w:lang w:val="uk-UA" w:eastAsia="ru-RU"/>
              </w:rPr>
              <w:t>протягом трьох днів</w:t>
            </w:r>
            <w:r w:rsidRPr="00237774">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w:t>
            </w:r>
          </w:p>
          <w:p w14:paraId="5FC0AFEE"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7E2A2FDF"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237774">
              <w:rPr>
                <w:rFonts w:ascii="Times New Roman" w:eastAsia="Times New Roman" w:hAnsi="Times New Roman" w:cs="Times New Roman"/>
                <w:b/>
                <w:bCs/>
                <w:i/>
                <w:iCs/>
                <w:sz w:val="24"/>
                <w:szCs w:val="24"/>
                <w:lang w:val="uk-UA" w:eastAsia="ru-RU"/>
              </w:rPr>
              <w:t>не менш як на чотири дні</w:t>
            </w:r>
            <w:r w:rsidRPr="00237774">
              <w:rPr>
                <w:rFonts w:ascii="Times New Roman" w:eastAsia="Times New Roman" w:hAnsi="Times New Roman" w:cs="Times New Roman"/>
                <w:sz w:val="24"/>
                <w:szCs w:val="24"/>
                <w:lang w:val="uk-UA" w:eastAsia="ru-RU"/>
              </w:rPr>
              <w:t>.</w:t>
            </w:r>
          </w:p>
        </w:tc>
      </w:tr>
      <w:tr w:rsidR="008048BF" w:rsidRPr="00B413F2" w14:paraId="7FC56026" w14:textId="77777777" w:rsidTr="005D6830">
        <w:tc>
          <w:tcPr>
            <w:tcW w:w="291"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05" w:type="pct"/>
            <w:shd w:val="clear" w:color="auto" w:fill="FFFFFF"/>
            <w:hideMark/>
          </w:tcPr>
          <w:p w14:paraId="238202D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викладених у висновку органу державного </w:t>
            </w:r>
            <w:r w:rsidRPr="00237774">
              <w:rPr>
                <w:rFonts w:ascii="Times New Roman" w:eastAsia="Times New Roman" w:hAnsi="Times New Roman" w:cs="Times New Roman"/>
                <w:sz w:val="24"/>
                <w:szCs w:val="24"/>
                <w:lang w:val="uk-UA" w:eastAsia="ru-RU"/>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237774">
              <w:rPr>
                <w:rFonts w:ascii="Times New Roman" w:eastAsia="Times New Roman" w:hAnsi="Times New Roman" w:cs="Times New Roman"/>
                <w:sz w:val="24"/>
                <w:szCs w:val="24"/>
                <w:lang w:val="uk-UA" w:eastAsia="ru-RU"/>
              </w:rPr>
              <w:t>внести</w:t>
            </w:r>
            <w:proofErr w:type="spellEnd"/>
            <w:r w:rsidRPr="00237774">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37774">
              <w:rPr>
                <w:rFonts w:ascii="Times New Roman" w:eastAsia="Times New Roman" w:hAnsi="Times New Roman" w:cs="Times New Roman"/>
                <w:b/>
                <w:bCs/>
                <w:i/>
                <w:iCs/>
                <w:sz w:val="24"/>
                <w:szCs w:val="24"/>
                <w:lang w:val="uk-UA" w:eastAsia="ru-RU"/>
              </w:rPr>
              <w:t>не менше чотирьох днів</w:t>
            </w:r>
            <w:r w:rsidRPr="00237774">
              <w:rPr>
                <w:rFonts w:ascii="Times New Roman" w:eastAsia="Times New Roman" w:hAnsi="Times New Roman" w:cs="Times New Roman"/>
                <w:sz w:val="24"/>
                <w:szCs w:val="24"/>
                <w:lang w:val="uk-UA" w:eastAsia="ru-RU"/>
              </w:rPr>
              <w:t>.</w:t>
            </w:r>
          </w:p>
          <w:p w14:paraId="2F7A3EBB" w14:textId="4DB43F4C"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7774">
              <w:rPr>
                <w:rFonts w:ascii="Times New Roman" w:eastAsia="Times New Roman" w:hAnsi="Times New Roman" w:cs="Times New Roman"/>
                <w:sz w:val="24"/>
                <w:szCs w:val="24"/>
                <w:lang w:val="uk-UA" w:eastAsia="ru-RU"/>
              </w:rPr>
              <w:t>машинозчитувальному</w:t>
            </w:r>
            <w:proofErr w:type="spellEnd"/>
            <w:r w:rsidRPr="00237774">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r w:rsidR="008048BF" w:rsidRPr="009A7F70">
              <w:rPr>
                <w:rFonts w:ascii="Times New Roman" w:eastAsia="Times New Roman" w:hAnsi="Times New Roman" w:cs="Times New Roman"/>
                <w:sz w:val="24"/>
                <w:szCs w:val="24"/>
                <w:lang w:val="uk-UA" w:eastAsia="ru-RU"/>
              </w:rPr>
              <w:t>.</w:t>
            </w:r>
          </w:p>
        </w:tc>
      </w:tr>
      <w:tr w:rsidR="008048BF" w:rsidRPr="00B413F2" w14:paraId="620D9D9C" w14:textId="77777777" w:rsidTr="005D6830">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8048BF" w:rsidRPr="00367350" w14:paraId="318F9B0F" w14:textId="77777777" w:rsidTr="005D6830">
        <w:tc>
          <w:tcPr>
            <w:tcW w:w="291"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05" w:type="pct"/>
            <w:shd w:val="clear" w:color="auto" w:fill="FFFFFF"/>
            <w:hideMark/>
          </w:tcPr>
          <w:p w14:paraId="5DC34B87" w14:textId="6D000202" w:rsidR="008048BF" w:rsidRDefault="00237774" w:rsidP="008048BF">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8048BF"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4FD0255"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відкритих торгах, встановлені пунктом 4</w:t>
            </w:r>
            <w:r w:rsidR="00C63D79">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r w:rsidRPr="00DC01A3">
              <w:rPr>
                <w:rFonts w:ascii="Times New Roman" w:eastAsia="Times New Roman" w:hAnsi="Times New Roman" w:cs="Times New Roman"/>
                <w:sz w:val="24"/>
                <w:szCs w:val="24"/>
                <w:lang w:val="uk-UA" w:eastAsia="ru-RU"/>
              </w:rPr>
              <w:lastRenderedPageBreak/>
              <w:t>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B64E4F0"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 xml:space="preserve">Додатком </w:t>
            </w:r>
            <w:r w:rsidR="007C1551">
              <w:rPr>
                <w:rFonts w:ascii="Times New Roman" w:eastAsia="Times New Roman" w:hAnsi="Times New Roman" w:cs="Times New Roman"/>
                <w:b/>
                <w:bCs/>
                <w:i/>
                <w:iCs/>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50BBEF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AA686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74A46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D464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A2634F5" w14:textId="33465E8F"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237774">
              <w:rPr>
                <w:rFonts w:ascii="Times New Roman" w:eastAsia="Times New Roman" w:hAnsi="Times New Roman" w:cs="Times New Roman"/>
                <w:sz w:val="24"/>
                <w:szCs w:val="24"/>
                <w:lang w:val="uk-UA" w:eastAsia="ru-RU"/>
              </w:rPr>
              <w:lastRenderedPageBreak/>
              <w:t xml:space="preserve">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6CA701F" w14:textId="2DA67103"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F3C3C49" w14:textId="6CA1A96B"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237774">
              <w:rPr>
                <w:rFonts w:ascii="Times New Roman" w:eastAsia="Times New Roman" w:hAnsi="Times New Roman" w:cs="Times New Roman"/>
                <w:sz w:val="24"/>
                <w:szCs w:val="24"/>
                <w:lang w:val="uk-UA" w:eastAsia="ru-RU"/>
              </w:rPr>
              <w:t>их</w:t>
            </w:r>
            <w:proofErr w:type="spellEnd"/>
            <w:r w:rsidRPr="00237774">
              <w:rPr>
                <w:rFonts w:ascii="Times New Roman" w:eastAsia="Times New Roman" w:hAnsi="Times New Roman" w:cs="Times New Roman"/>
                <w:sz w:val="24"/>
                <w:szCs w:val="24"/>
                <w:lang w:val="uk-UA" w:eastAsia="ru-RU"/>
              </w:rPr>
              <w:t>) документа(</w:t>
            </w:r>
            <w:proofErr w:type="spellStart"/>
            <w:r w:rsidRPr="00237774">
              <w:rPr>
                <w:rFonts w:ascii="Times New Roman" w:eastAsia="Times New Roman" w:hAnsi="Times New Roman" w:cs="Times New Roman"/>
                <w:sz w:val="24"/>
                <w:szCs w:val="24"/>
                <w:lang w:val="uk-UA" w:eastAsia="ru-RU"/>
              </w:rPr>
              <w:t>ів</w:t>
            </w:r>
            <w:proofErr w:type="spellEnd"/>
            <w:r w:rsidRPr="0023777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складеного учасником, </w:t>
            </w:r>
            <w:r w:rsidRPr="00237774">
              <w:rPr>
                <w:rFonts w:ascii="Times New Roman" w:eastAsia="Times New Roman" w:hAnsi="Times New Roman" w:cs="Times New Roman"/>
                <w:sz w:val="24"/>
                <w:szCs w:val="24"/>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44E1B35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AA873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14:paraId="26115A8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CB1D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великої літери; </w:t>
            </w:r>
          </w:p>
          <w:p w14:paraId="453D480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B008BB5"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використання слова або </w:t>
            </w:r>
            <w:proofErr w:type="spellStart"/>
            <w:r w:rsidRPr="00237774">
              <w:rPr>
                <w:rFonts w:ascii="Times New Roman" w:eastAsia="Times New Roman" w:hAnsi="Times New Roman" w:cs="Times New Roman"/>
                <w:sz w:val="24"/>
                <w:szCs w:val="24"/>
                <w:lang w:val="uk-UA" w:eastAsia="ru-RU"/>
              </w:rPr>
              <w:t>мовного</w:t>
            </w:r>
            <w:proofErr w:type="spellEnd"/>
            <w:r w:rsidRPr="00237774">
              <w:rPr>
                <w:rFonts w:ascii="Times New Roman" w:eastAsia="Times New Roman" w:hAnsi="Times New Roman" w:cs="Times New Roman"/>
                <w:sz w:val="24"/>
                <w:szCs w:val="24"/>
                <w:lang w:val="uk-UA" w:eastAsia="ru-RU"/>
              </w:rPr>
              <w:t xml:space="preserve"> звороту, запозичених з іншої мови; </w:t>
            </w:r>
          </w:p>
          <w:p w14:paraId="3EFC8FD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A2648C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C3AE53"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303758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BF970D"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F12A89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237774">
              <w:rPr>
                <w:rFonts w:ascii="Times New Roman" w:eastAsia="Times New Roman" w:hAnsi="Times New Roman" w:cs="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49DB4F2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79376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4F6441"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C5D29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2C3DBF"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49BB4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A1718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98DE5E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95A76"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D0134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Приклади формальних помилок:</w:t>
            </w:r>
          </w:p>
          <w:p w14:paraId="61810773"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237774">
              <w:rPr>
                <w:rFonts w:ascii="Times New Roman" w:eastAsia="Times New Roman" w:hAnsi="Times New Roman" w:cs="Times New Roman"/>
                <w:sz w:val="24"/>
                <w:szCs w:val="24"/>
                <w:lang w:val="uk-UA" w:eastAsia="ru-RU"/>
              </w:rPr>
              <w:t>львів</w:t>
            </w:r>
            <w:proofErr w:type="spellEnd"/>
            <w:r w:rsidRPr="00237774">
              <w:rPr>
                <w:rFonts w:ascii="Times New Roman" w:eastAsia="Times New Roman" w:hAnsi="Times New Roman" w:cs="Times New Roman"/>
                <w:sz w:val="24"/>
                <w:szCs w:val="24"/>
                <w:lang w:val="uk-UA" w:eastAsia="ru-RU"/>
              </w:rPr>
              <w:t xml:space="preserve">» замість «місто Львів»; </w:t>
            </w:r>
          </w:p>
          <w:p w14:paraId="2E07B380"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87DFE7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w:t>
            </w:r>
            <w:r w:rsidRPr="00237774">
              <w:rPr>
                <w:rFonts w:ascii="Times New Roman" w:eastAsia="Times New Roman" w:hAnsi="Times New Roman" w:cs="Times New Roman"/>
                <w:sz w:val="24"/>
                <w:szCs w:val="24"/>
                <w:lang w:val="uk-UA" w:eastAsia="ru-RU"/>
              </w:rPr>
              <w:lastRenderedPageBreak/>
              <w:t>«наявність в учасника процедури закупівлі обладнання, матеріально-технічної бази та технологій»;</w:t>
            </w:r>
          </w:p>
          <w:p w14:paraId="14988B61"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w:t>
            </w:r>
            <w:proofErr w:type="spellStart"/>
            <w:r w:rsidRPr="00237774">
              <w:rPr>
                <w:rFonts w:ascii="Times New Roman" w:eastAsia="Times New Roman" w:hAnsi="Times New Roman" w:cs="Times New Roman"/>
                <w:sz w:val="24"/>
                <w:szCs w:val="24"/>
                <w:lang w:val="uk-UA" w:eastAsia="ru-RU"/>
              </w:rPr>
              <w:t>тендернапропозиція</w:t>
            </w:r>
            <w:proofErr w:type="spellEnd"/>
            <w:r w:rsidRPr="00237774">
              <w:rPr>
                <w:rFonts w:ascii="Times New Roman" w:eastAsia="Times New Roman" w:hAnsi="Times New Roman" w:cs="Times New Roman"/>
                <w:sz w:val="24"/>
                <w:szCs w:val="24"/>
                <w:lang w:val="uk-UA" w:eastAsia="ru-RU"/>
              </w:rPr>
              <w:t>» замість «тендерна пропозиція»;</w:t>
            </w:r>
          </w:p>
          <w:p w14:paraId="3B27C1DC"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w:t>
            </w:r>
            <w:proofErr w:type="spellStart"/>
            <w:r w:rsidRPr="00237774">
              <w:rPr>
                <w:rFonts w:ascii="Times New Roman" w:eastAsia="Times New Roman" w:hAnsi="Times New Roman" w:cs="Times New Roman"/>
                <w:sz w:val="24"/>
                <w:szCs w:val="24"/>
                <w:lang w:val="uk-UA" w:eastAsia="ru-RU"/>
              </w:rPr>
              <w:t>срток</w:t>
            </w:r>
            <w:proofErr w:type="spellEnd"/>
            <w:r w:rsidRPr="00237774">
              <w:rPr>
                <w:rFonts w:ascii="Times New Roman" w:eastAsia="Times New Roman" w:hAnsi="Times New Roman" w:cs="Times New Roman"/>
                <w:sz w:val="24"/>
                <w:szCs w:val="24"/>
                <w:lang w:val="uk-UA" w:eastAsia="ru-RU"/>
              </w:rPr>
              <w:t xml:space="preserve"> поставки» замість «строк поставки»;</w:t>
            </w:r>
          </w:p>
          <w:p w14:paraId="7F44E28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10B3F598" w:rsidR="008048BF" w:rsidRPr="00601FFA" w:rsidRDefault="00237774"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sidR="008048BF">
              <w:rPr>
                <w:rFonts w:ascii="Times New Roman" w:eastAsia="Times New Roman" w:hAnsi="Times New Roman" w:cs="Times New Roman"/>
                <w:sz w:val="24"/>
                <w:szCs w:val="24"/>
                <w:lang w:val="uk-UA" w:eastAsia="ru-RU"/>
              </w:rPr>
              <w:t>.</w:t>
            </w:r>
          </w:p>
        </w:tc>
      </w:tr>
      <w:tr w:rsidR="008048BF" w:rsidRPr="001071B3" w14:paraId="583CBDFE" w14:textId="77777777" w:rsidTr="005D6830">
        <w:tc>
          <w:tcPr>
            <w:tcW w:w="291"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205"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5D6830">
        <w:tc>
          <w:tcPr>
            <w:tcW w:w="291"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205"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367350" w14:paraId="6E161195" w14:textId="77777777" w:rsidTr="005D6830">
        <w:tc>
          <w:tcPr>
            <w:tcW w:w="291"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05"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1F1E8E70"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4B1CF3"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A2944F"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6206241"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0366435D" w:rsidR="008048BF" w:rsidRPr="006343C2"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w:t>
            </w:r>
            <w:r w:rsidR="008048BF" w:rsidRPr="006343C2">
              <w:rPr>
                <w:rFonts w:ascii="Times New Roman" w:eastAsia="Times New Roman" w:hAnsi="Times New Roman" w:cs="Times New Roman"/>
                <w:sz w:val="24"/>
                <w:szCs w:val="24"/>
                <w:lang w:val="uk-UA" w:eastAsia="ru-RU"/>
              </w:rPr>
              <w:t>.</w:t>
            </w:r>
          </w:p>
        </w:tc>
      </w:tr>
      <w:tr w:rsidR="008048BF" w:rsidRPr="001071B3" w14:paraId="6A22E26F" w14:textId="77777777" w:rsidTr="005D6830">
        <w:tc>
          <w:tcPr>
            <w:tcW w:w="291"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04"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205"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55EB1F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sidR="00237774">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5D6830">
        <w:tc>
          <w:tcPr>
            <w:tcW w:w="291"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05"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367350" w14:paraId="0A2E9528" w14:textId="77777777" w:rsidTr="005D6830">
        <w:tc>
          <w:tcPr>
            <w:tcW w:w="291"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04"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05" w:type="pct"/>
            <w:shd w:val="clear" w:color="auto" w:fill="FFFFFF"/>
            <w:hideMark/>
          </w:tcPr>
          <w:p w14:paraId="77AEDBAE" w14:textId="4632C0AD" w:rsidR="008048BF" w:rsidRPr="00B413F2" w:rsidRDefault="006344F6"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w:t>
            </w:r>
            <w:r>
              <w:rPr>
                <w:rFonts w:ascii="Times New Roman" w:eastAsia="Times New Roman" w:hAnsi="Times New Roman"/>
                <w:sz w:val="24"/>
                <w:szCs w:val="24"/>
                <w:lang w:val="uk-UA" w:eastAsia="ru-RU"/>
              </w:rPr>
              <w:lastRenderedPageBreak/>
              <w:t>в обсязі не менше 20 відсотків від вартості договору про закупівлю.</w:t>
            </w:r>
          </w:p>
        </w:tc>
      </w:tr>
      <w:tr w:rsidR="008048BF" w:rsidRPr="00367350" w14:paraId="17634555" w14:textId="77777777" w:rsidTr="005D6830">
        <w:tc>
          <w:tcPr>
            <w:tcW w:w="291"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04"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05"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8048BF" w:rsidRPr="007B2282" w14:paraId="78868C1E" w14:textId="77777777" w:rsidTr="005D6830">
        <w:tc>
          <w:tcPr>
            <w:tcW w:w="291"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04" w:type="pct"/>
            <w:shd w:val="clear" w:color="auto" w:fill="FFFFFF"/>
          </w:tcPr>
          <w:p w14:paraId="208E5294" w14:textId="7E7C00CF" w:rsidR="008048BF" w:rsidRPr="00FB2E85" w:rsidRDefault="008048BF"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Ступень локалізації виробництва</w:t>
            </w:r>
          </w:p>
        </w:tc>
        <w:tc>
          <w:tcPr>
            <w:tcW w:w="3205" w:type="pct"/>
            <w:shd w:val="clear" w:color="auto" w:fill="FFFFFF"/>
          </w:tcPr>
          <w:p w14:paraId="76380D57" w14:textId="77777777"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5D6830">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5D6830">
        <w:tc>
          <w:tcPr>
            <w:tcW w:w="291"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3926D0B8" w14:textId="77777777" w:rsidR="008048BF" w:rsidRPr="00FB2E85" w:rsidRDefault="008048BF"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тендерної пропозиції</w:t>
            </w:r>
          </w:p>
        </w:tc>
        <w:tc>
          <w:tcPr>
            <w:tcW w:w="3205" w:type="pct"/>
            <w:shd w:val="clear" w:color="auto" w:fill="FFFFFF"/>
            <w:hideMark/>
          </w:tcPr>
          <w:p w14:paraId="2121FDE2" w14:textId="0BDC00E0" w:rsidR="008048BF" w:rsidRPr="003C1F08" w:rsidRDefault="008048BF" w:rsidP="008048BF">
            <w:pPr>
              <w:spacing w:after="0" w:line="240" w:lineRule="auto"/>
              <w:jc w:val="both"/>
              <w:rPr>
                <w:rFonts w:ascii="Times New Roman" w:eastAsia="Times New Roman" w:hAnsi="Times New Roman" w:cs="Times New Roman"/>
                <w:b/>
                <w:bCs/>
                <w:color w:val="FF0000"/>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тендерних пропозицій</w:t>
            </w:r>
            <w:bookmarkStart w:id="2" w:name="_GoBack"/>
            <w:r w:rsidRPr="000E4126">
              <w:rPr>
                <w:rFonts w:ascii="Times New Roman" w:eastAsia="Times New Roman" w:hAnsi="Times New Roman" w:cs="Times New Roman"/>
                <w:sz w:val="24"/>
                <w:szCs w:val="24"/>
                <w:lang w:val="uk-UA" w:eastAsia="ru-RU"/>
              </w:rPr>
              <w:t>:</w:t>
            </w:r>
            <w:r w:rsidR="008C2E6E" w:rsidRPr="000E4126">
              <w:rPr>
                <w:rFonts w:ascii="Times New Roman" w:eastAsia="Times New Roman" w:hAnsi="Times New Roman" w:cs="Times New Roman"/>
                <w:sz w:val="24"/>
                <w:szCs w:val="24"/>
                <w:lang w:val="uk-UA" w:eastAsia="ru-RU"/>
              </w:rPr>
              <w:t xml:space="preserve"> </w:t>
            </w:r>
            <w:r w:rsidR="00951EE7" w:rsidRPr="000E4126">
              <w:rPr>
                <w:rFonts w:ascii="Times New Roman" w:eastAsia="Times New Roman" w:hAnsi="Times New Roman" w:cs="Times New Roman"/>
                <w:b/>
                <w:sz w:val="24"/>
                <w:szCs w:val="24"/>
                <w:lang w:val="uk-UA" w:eastAsia="ru-RU"/>
              </w:rPr>
              <w:t>02</w:t>
            </w:r>
            <w:r w:rsidRPr="000E4126">
              <w:rPr>
                <w:rFonts w:ascii="Times New Roman" w:eastAsia="Times New Roman" w:hAnsi="Times New Roman" w:cs="Times New Roman"/>
                <w:b/>
                <w:bCs/>
                <w:sz w:val="24"/>
                <w:szCs w:val="24"/>
                <w:lang w:val="uk-UA" w:eastAsia="ru-RU"/>
              </w:rPr>
              <w:t>.0</w:t>
            </w:r>
            <w:r w:rsidR="00951EE7" w:rsidRPr="000E4126">
              <w:rPr>
                <w:rFonts w:ascii="Times New Roman" w:eastAsia="Times New Roman" w:hAnsi="Times New Roman" w:cs="Times New Roman"/>
                <w:b/>
                <w:bCs/>
                <w:sz w:val="24"/>
                <w:szCs w:val="24"/>
                <w:lang w:val="uk-UA" w:eastAsia="ru-RU"/>
              </w:rPr>
              <w:t>4</w:t>
            </w:r>
            <w:r w:rsidR="00583667" w:rsidRPr="000E4126">
              <w:rPr>
                <w:rFonts w:ascii="Times New Roman" w:eastAsia="Times New Roman" w:hAnsi="Times New Roman" w:cs="Times New Roman"/>
                <w:b/>
                <w:bCs/>
                <w:sz w:val="24"/>
                <w:szCs w:val="24"/>
                <w:lang w:val="uk-UA" w:eastAsia="ru-RU"/>
              </w:rPr>
              <w:t>.202</w:t>
            </w:r>
            <w:r w:rsidR="00987F37" w:rsidRPr="000E4126">
              <w:rPr>
                <w:rFonts w:ascii="Times New Roman" w:eastAsia="Times New Roman" w:hAnsi="Times New Roman" w:cs="Times New Roman"/>
                <w:b/>
                <w:bCs/>
                <w:sz w:val="24"/>
                <w:szCs w:val="24"/>
                <w:lang w:val="uk-UA" w:eastAsia="ru-RU"/>
              </w:rPr>
              <w:t>4</w:t>
            </w:r>
            <w:r w:rsidR="00583667" w:rsidRPr="000E4126">
              <w:rPr>
                <w:rFonts w:ascii="Times New Roman" w:eastAsia="Times New Roman" w:hAnsi="Times New Roman" w:cs="Times New Roman"/>
                <w:b/>
                <w:bCs/>
                <w:sz w:val="24"/>
                <w:szCs w:val="24"/>
                <w:lang w:val="uk-UA" w:eastAsia="ru-RU"/>
              </w:rPr>
              <w:t xml:space="preserve"> </w:t>
            </w:r>
            <w:bookmarkEnd w:id="2"/>
            <w:r w:rsidR="00583667" w:rsidRPr="00A25515">
              <w:rPr>
                <w:rFonts w:ascii="Times New Roman" w:eastAsia="Times New Roman" w:hAnsi="Times New Roman" w:cs="Times New Roman"/>
                <w:b/>
                <w:bCs/>
                <w:sz w:val="24"/>
                <w:szCs w:val="24"/>
                <w:lang w:val="uk-UA" w:eastAsia="ru-RU"/>
              </w:rPr>
              <w:t>року до 00.0</w:t>
            </w:r>
            <w:r w:rsidR="00D65B79" w:rsidRPr="00A25515">
              <w:rPr>
                <w:rFonts w:ascii="Times New Roman" w:eastAsia="Times New Roman" w:hAnsi="Times New Roman" w:cs="Times New Roman"/>
                <w:b/>
                <w:bCs/>
                <w:sz w:val="24"/>
                <w:szCs w:val="24"/>
                <w:lang w:val="uk-UA" w:eastAsia="ru-RU"/>
              </w:rPr>
              <w:t>0</w:t>
            </w:r>
            <w:r w:rsidRPr="00A25515">
              <w:rPr>
                <w:rFonts w:ascii="Times New Roman" w:eastAsia="Times New Roman" w:hAnsi="Times New Roman" w:cs="Times New Roman"/>
                <w:b/>
                <w:bCs/>
                <w:sz w:val="24"/>
                <w:szCs w:val="24"/>
                <w:lang w:val="uk-UA" w:eastAsia="ru-RU"/>
              </w:rPr>
              <w:t xml:space="preserve"> год.</w:t>
            </w:r>
            <w:r w:rsidRPr="00A25515">
              <w:rPr>
                <w:rFonts w:ascii="Times New Roman" w:eastAsia="Times New Roman" w:hAnsi="Times New Roman" w:cs="Times New Roman"/>
                <w:sz w:val="24"/>
                <w:szCs w:val="24"/>
                <w:lang w:val="uk-UA" w:eastAsia="ru-RU"/>
              </w:rPr>
              <w:t xml:space="preserve"> </w:t>
            </w:r>
          </w:p>
          <w:p w14:paraId="3015952E" w14:textId="41A978F8"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FB2E85">
              <w:rPr>
                <w:rFonts w:ascii="Times New Roman" w:eastAsia="Times New Roman" w:hAnsi="Times New Roman" w:cs="Times New Roman"/>
                <w:sz w:val="24"/>
                <w:szCs w:val="24"/>
                <w:lang w:val="uk-UA" w:eastAsia="ru-RU"/>
              </w:rPr>
              <w:t>закупівель</w:t>
            </w:r>
            <w:proofErr w:type="spellEnd"/>
            <w:r w:rsidRPr="00FB2E85">
              <w:rPr>
                <w:rFonts w:ascii="Times New Roman" w:eastAsia="Times New Roman" w:hAnsi="Times New Roman" w:cs="Times New Roman"/>
                <w:sz w:val="24"/>
                <w:szCs w:val="24"/>
                <w:lang w:val="uk-UA" w:eastAsia="ru-RU"/>
              </w:rPr>
              <w:t>.</w:t>
            </w:r>
          </w:p>
        </w:tc>
      </w:tr>
      <w:tr w:rsidR="008048BF" w:rsidRPr="00367350" w14:paraId="71A9E7CE" w14:textId="77777777" w:rsidTr="005D6830">
        <w:tc>
          <w:tcPr>
            <w:tcW w:w="291"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05" w:type="pct"/>
            <w:shd w:val="clear" w:color="auto" w:fill="FFFFFF"/>
            <w:hideMark/>
          </w:tcPr>
          <w:p w14:paraId="02FA52A6"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відповідно до статті 30 Закону.</w:t>
            </w:r>
          </w:p>
          <w:p w14:paraId="58416BF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0D6DA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981B3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F59FF20"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9E791F">
              <w:rPr>
                <w:rFonts w:ascii="Times New Roman" w:eastAsia="Times New Roman" w:hAnsi="Times New Roman"/>
                <w:sz w:val="24"/>
                <w:szCs w:val="24"/>
                <w:lang w:val="uk-UA" w:eastAsia="ru-RU"/>
              </w:rPr>
              <w:lastRenderedPageBreak/>
              <w:t xml:space="preserve">найбільш економічно вигідною. Найбільш економічно вигідною тендерною пропозицією електронна система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048BF" w:rsidRPr="00B413F2" w14:paraId="0143B341" w14:textId="77777777" w:rsidTr="005D6830">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5D6830">
        <w:tc>
          <w:tcPr>
            <w:tcW w:w="291"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5"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367350" w14:paraId="6830562A" w14:textId="77777777" w:rsidTr="005D6830">
        <w:tc>
          <w:tcPr>
            <w:tcW w:w="291"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205" w:type="pct"/>
            <w:shd w:val="clear" w:color="auto" w:fill="FFFFFF"/>
            <w:hideMark/>
          </w:tcPr>
          <w:p w14:paraId="2D04DA9C"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eastAsia="Times New Roman" w:hAnsi="Times New Roman"/>
                <w:sz w:val="24"/>
                <w:szCs w:val="24"/>
                <w:lang w:val="uk-UA"/>
              </w:rPr>
              <w:t>бенефіціарним</w:t>
            </w:r>
            <w:proofErr w:type="spellEnd"/>
            <w:r w:rsidRPr="009E791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E4359A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якщо учасник або його кінцевий </w:t>
            </w:r>
            <w:proofErr w:type="spellStart"/>
            <w:r w:rsidRPr="009E791F">
              <w:rPr>
                <w:rFonts w:ascii="Times New Roman" w:eastAsia="Times New Roman" w:hAnsi="Times New Roman"/>
                <w:sz w:val="24"/>
                <w:szCs w:val="24"/>
                <w:lang w:val="uk-UA"/>
              </w:rPr>
              <w:t>бенефіціарний</w:t>
            </w:r>
            <w:proofErr w:type="spellEnd"/>
            <w:r w:rsidRPr="009E791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8D24FDA" w14:textId="1708F13B"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w:t>
            </w:r>
            <w:r w:rsidR="009B2F97">
              <w:rPr>
                <w:rFonts w:ascii="Times New Roman" w:eastAsia="Times New Roman" w:hAnsi="Times New Roman"/>
                <w:sz w:val="24"/>
                <w:szCs w:val="24"/>
                <w:lang w:val="uk-UA"/>
              </w:rPr>
              <w:t>ї України або зареєстро</w:t>
            </w:r>
            <w:r w:rsidRPr="009E791F">
              <w:rPr>
                <w:rFonts w:ascii="Times New Roman" w:eastAsia="Times New Roman" w:hAnsi="Times New Roman"/>
                <w:sz w:val="24"/>
                <w:szCs w:val="24"/>
                <w:lang w:val="uk-UA"/>
              </w:rPr>
              <w:t>ваний на території України свій національний паспорт</w:t>
            </w:r>
          </w:p>
          <w:p w14:paraId="674E3A4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F1EBF10"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посвідку на постійне чи тимчасове проживання на території України</w:t>
            </w:r>
          </w:p>
          <w:p w14:paraId="199499A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74D7C1D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34EA1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4D06489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51C35A2"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6423AB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D3D839"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B1AD6B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0FAB829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1BECF5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якщо учасник або його кінцевий </w:t>
            </w:r>
            <w:proofErr w:type="spellStart"/>
            <w:r w:rsidRPr="009E791F">
              <w:rPr>
                <w:rFonts w:ascii="Times New Roman" w:eastAsia="Times New Roman" w:hAnsi="Times New Roman"/>
                <w:sz w:val="24"/>
                <w:szCs w:val="24"/>
                <w:lang w:val="uk-UA"/>
              </w:rPr>
              <w:t>бенефіціарний</w:t>
            </w:r>
            <w:proofErr w:type="spellEnd"/>
            <w:r w:rsidRPr="009E791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eastAsia="Times New Roman" w:hAnsi="Times New Roman"/>
                <w:sz w:val="24"/>
                <w:szCs w:val="24"/>
                <w:lang w:val="uk-UA"/>
              </w:rPr>
              <w:t>бенефіціарним</w:t>
            </w:r>
            <w:proofErr w:type="spellEnd"/>
            <w:r w:rsidRPr="009E791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9E791F">
              <w:rPr>
                <w:rFonts w:ascii="Times New Roman" w:eastAsia="Times New Roman" w:hAnsi="Times New Roman"/>
                <w:sz w:val="24"/>
                <w:szCs w:val="24"/>
                <w:lang w:val="uk-UA"/>
              </w:rPr>
              <w:lastRenderedPageBreak/>
              <w:t>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247A8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27D123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308FE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E791F">
              <w:rPr>
                <w:rFonts w:ascii="Times New Roman" w:eastAsia="Times New Roman" w:hAnsi="Times New Roman"/>
                <w:sz w:val="24"/>
                <w:szCs w:val="24"/>
                <w:lang w:val="uk-UA"/>
              </w:rPr>
              <w:t>закупівель</w:t>
            </w:r>
            <w:proofErr w:type="spellEnd"/>
            <w:r w:rsidRPr="009E791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90DC5D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E791F">
              <w:rPr>
                <w:rFonts w:ascii="Times New Roman" w:eastAsia="Times New Roman" w:hAnsi="Times New Roman"/>
                <w:sz w:val="24"/>
                <w:szCs w:val="24"/>
                <w:lang w:val="uk-UA"/>
              </w:rPr>
              <w:t>обгрунтування</w:t>
            </w:r>
            <w:proofErr w:type="spellEnd"/>
            <w:r w:rsidRPr="009E791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06CC8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9E791F">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1 частини 14 статті 29 Закону..</w:t>
            </w:r>
          </w:p>
          <w:p w14:paraId="7863943D"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F3AD7F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7B85C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C810D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63AD10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791F">
              <w:rPr>
                <w:rFonts w:ascii="Times New Roman" w:eastAsia="Times New Roman" w:hAnsi="Times New Roman"/>
                <w:sz w:val="24"/>
                <w:szCs w:val="24"/>
                <w:lang w:val="uk-UA"/>
              </w:rPr>
              <w:t>невідповідностей</w:t>
            </w:r>
            <w:proofErr w:type="spellEnd"/>
            <w:r w:rsidRPr="009E791F">
              <w:rPr>
                <w:rFonts w:ascii="Times New Roman" w:eastAsia="Times New Roman" w:hAnsi="Times New Roman"/>
                <w:sz w:val="24"/>
                <w:szCs w:val="24"/>
                <w:lang w:val="uk-UA"/>
              </w:rPr>
              <w:t xml:space="preserve"> в електронній системі </w:t>
            </w:r>
            <w:proofErr w:type="spellStart"/>
            <w:r w:rsidRPr="009E791F">
              <w:rPr>
                <w:rFonts w:ascii="Times New Roman" w:eastAsia="Times New Roman" w:hAnsi="Times New Roman"/>
                <w:sz w:val="24"/>
                <w:szCs w:val="24"/>
                <w:lang w:val="uk-UA"/>
              </w:rPr>
              <w:t>закупівель</w:t>
            </w:r>
            <w:proofErr w:type="spellEnd"/>
            <w:r w:rsidRPr="009E791F">
              <w:rPr>
                <w:rFonts w:ascii="Times New Roman" w:eastAsia="Times New Roman" w:hAnsi="Times New Roman"/>
                <w:sz w:val="24"/>
                <w:szCs w:val="24"/>
                <w:lang w:val="uk-UA"/>
              </w:rPr>
              <w:t>.</w:t>
            </w:r>
          </w:p>
          <w:p w14:paraId="19712FD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644229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EFE78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791F">
              <w:rPr>
                <w:rFonts w:ascii="Times New Roman" w:eastAsia="Times New Roman" w:hAnsi="Times New Roman"/>
                <w:sz w:val="24"/>
                <w:szCs w:val="24"/>
                <w:lang w:val="uk-UA"/>
              </w:rPr>
              <w:t>невідповідностей</w:t>
            </w:r>
            <w:proofErr w:type="spellEnd"/>
            <w:r w:rsidRPr="009E791F">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9101D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319015F9" w:rsidR="008048B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5D6830">
        <w:tc>
          <w:tcPr>
            <w:tcW w:w="291"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04"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205" w:type="pct"/>
            <w:shd w:val="clear" w:color="auto" w:fill="FFFFFF"/>
            <w:hideMark/>
          </w:tcPr>
          <w:p w14:paraId="37CA3C84"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у разі, коли:</w:t>
            </w:r>
          </w:p>
          <w:p w14:paraId="29E7A5A0"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1) учасник процедури закупівлі:</w:t>
            </w:r>
          </w:p>
          <w:p w14:paraId="70F89E8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підпадає під підстави, встановлені пунктом 47 цих особливостей;</w:t>
            </w:r>
          </w:p>
          <w:p w14:paraId="0CE78CC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F493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779787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791F">
              <w:rPr>
                <w:rFonts w:ascii="Times New Roman" w:hAnsi="Times New Roman"/>
                <w:sz w:val="24"/>
                <w:szCs w:val="24"/>
                <w:lang w:val="uk-UA"/>
              </w:rPr>
              <w:t>невідповідностей</w:t>
            </w:r>
            <w:proofErr w:type="spellEnd"/>
            <w:r w:rsidRPr="009E791F">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повідомлення з вимогою про усунення таких </w:t>
            </w:r>
            <w:proofErr w:type="spellStart"/>
            <w:r w:rsidRPr="009E791F">
              <w:rPr>
                <w:rFonts w:ascii="Times New Roman" w:hAnsi="Times New Roman"/>
                <w:sz w:val="24"/>
                <w:szCs w:val="24"/>
                <w:lang w:val="uk-UA"/>
              </w:rPr>
              <w:t>невідповідностей</w:t>
            </w:r>
            <w:proofErr w:type="spellEnd"/>
            <w:r w:rsidRPr="009E791F">
              <w:rPr>
                <w:rFonts w:ascii="Times New Roman" w:hAnsi="Times New Roman"/>
                <w:sz w:val="24"/>
                <w:szCs w:val="24"/>
                <w:lang w:val="uk-UA"/>
              </w:rPr>
              <w:t>;</w:t>
            </w:r>
          </w:p>
          <w:p w14:paraId="7A0E1AE7"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B154B"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1DC9E03"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hAnsi="Times New Roman"/>
                <w:sz w:val="24"/>
                <w:szCs w:val="24"/>
                <w:lang w:val="uk-UA"/>
              </w:rPr>
              <w:t>бенефіціарним</w:t>
            </w:r>
            <w:proofErr w:type="spellEnd"/>
            <w:r w:rsidRPr="009E791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9E791F">
              <w:rPr>
                <w:rFonts w:ascii="Times New Roman" w:hAnsi="Times New Roman"/>
                <w:sz w:val="24"/>
                <w:szCs w:val="24"/>
                <w:lang w:val="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6A2AB"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2) тендерна пропозиція:</w:t>
            </w:r>
          </w:p>
          <w:p w14:paraId="05B2FD8C"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B58E1F"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строк дії якої закінчився;</w:t>
            </w:r>
          </w:p>
          <w:p w14:paraId="5619FFD2"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7FCD9"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2BD75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58F0FB85"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3) переможець процедури закупівлі:</w:t>
            </w:r>
          </w:p>
          <w:p w14:paraId="5B3A5CA5"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010BEB"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331860"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B3B0B32"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293B5A"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0FD6E2C2"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у разі, коли:</w:t>
            </w:r>
          </w:p>
          <w:p w14:paraId="41C5F814"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62CAFBAB"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25B83F"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1A1CA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1ECA35B8"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w:t>
            </w:r>
          </w:p>
          <w:p w14:paraId="3DF0E316" w14:textId="1227CC45" w:rsidR="008048BF" w:rsidRPr="0024015B" w:rsidRDefault="009E791F" w:rsidP="009E791F">
            <w:pPr>
              <w:spacing w:after="0" w:line="240" w:lineRule="auto"/>
              <w:ind w:firstLine="312"/>
              <w:jc w:val="both"/>
              <w:rPr>
                <w:rFonts w:ascii="Times New Roman" w:eastAsia="Times New Roman" w:hAnsi="Times New Roman" w:cs="Times New Roman"/>
                <w:sz w:val="24"/>
                <w:szCs w:val="24"/>
                <w:lang w:val="uk-UA" w:eastAsia="ru-RU"/>
              </w:rPr>
            </w:pPr>
            <w:r w:rsidRPr="009E791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8048BF" w:rsidRPr="00BD6C65">
              <w:rPr>
                <w:rFonts w:ascii="Times New Roman" w:hAnsi="Times New Roman"/>
                <w:sz w:val="24"/>
                <w:szCs w:val="24"/>
                <w:lang w:val="uk-UA"/>
              </w:rPr>
              <w:t>.</w:t>
            </w:r>
          </w:p>
        </w:tc>
      </w:tr>
      <w:tr w:rsidR="008048BF" w:rsidRPr="00B413F2" w14:paraId="547621F5" w14:textId="77777777" w:rsidTr="005D6830">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5D6830">
        <w:tc>
          <w:tcPr>
            <w:tcW w:w="291"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01A7DB3C" w14:textId="18C6DB3E" w:rsidR="008048BF" w:rsidRPr="00B413F2" w:rsidRDefault="009E791F" w:rsidP="008048BF">
            <w:pPr>
              <w:spacing w:after="0" w:line="240" w:lineRule="auto"/>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Відміна відкритих торгів</w:t>
            </w:r>
          </w:p>
        </w:tc>
        <w:tc>
          <w:tcPr>
            <w:tcW w:w="3205" w:type="pct"/>
            <w:shd w:val="clear" w:color="auto" w:fill="FFFFFF"/>
            <w:hideMark/>
          </w:tcPr>
          <w:p w14:paraId="6BCB847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Замовник відміняє відкриті торги у разі:</w:t>
            </w:r>
          </w:p>
          <w:p w14:paraId="79A62F7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77888ED"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з описом таких порушень;</w:t>
            </w:r>
          </w:p>
          <w:p w14:paraId="6629E70E"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091E0C5"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68D9D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9E791F">
              <w:rPr>
                <w:rFonts w:ascii="Times New Roman" w:eastAsia="Times New Roman" w:hAnsi="Times New Roman" w:cs="Times New Roman"/>
                <w:sz w:val="24"/>
                <w:szCs w:val="24"/>
                <w:lang w:val="uk-UA" w:eastAsia="ru-RU"/>
              </w:rPr>
              <w:lastRenderedPageBreak/>
              <w:t xml:space="preserve">рішення зазначає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підстави прийняття такого рішення. </w:t>
            </w:r>
          </w:p>
          <w:p w14:paraId="7C7A7CC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у разі:</w:t>
            </w:r>
          </w:p>
          <w:p w14:paraId="0212A0F0"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4D05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AA239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24B50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34248A1"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в день її оприлюднення.</w:t>
            </w:r>
          </w:p>
        </w:tc>
      </w:tr>
      <w:tr w:rsidR="008048BF" w:rsidRPr="00F057C0" w14:paraId="155B707C" w14:textId="77777777" w:rsidTr="005D6830">
        <w:tc>
          <w:tcPr>
            <w:tcW w:w="291"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05" w:type="pct"/>
            <w:shd w:val="clear" w:color="auto" w:fill="FFFFFF"/>
            <w:hideMark/>
          </w:tcPr>
          <w:p w14:paraId="6489126D"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9E791F">
              <w:rPr>
                <w:rFonts w:ascii="Times New Roman" w:eastAsia="Times New Roman" w:hAnsi="Times New Roman" w:cs="Times New Roman"/>
                <w:b/>
                <w:bCs/>
                <w:i/>
                <w:iCs/>
                <w:sz w:val="24"/>
                <w:szCs w:val="24"/>
                <w:lang w:val="uk-UA" w:eastAsia="ru-RU"/>
              </w:rPr>
              <w:t>не може бути укладено раніше</w:t>
            </w:r>
            <w:r w:rsidRPr="009E791F">
              <w:rPr>
                <w:rFonts w:ascii="Times New Roman" w:eastAsia="Times New Roman" w:hAnsi="Times New Roman" w:cs="Times New Roman"/>
                <w:sz w:val="24"/>
                <w:szCs w:val="24"/>
                <w:lang w:val="uk-UA" w:eastAsia="ru-RU"/>
              </w:rPr>
              <w:t xml:space="preserve"> </w:t>
            </w:r>
            <w:r w:rsidRPr="009E791F">
              <w:rPr>
                <w:rFonts w:ascii="Times New Roman" w:eastAsia="Times New Roman" w:hAnsi="Times New Roman" w:cs="Times New Roman"/>
                <w:b/>
                <w:bCs/>
                <w:i/>
                <w:iCs/>
                <w:sz w:val="24"/>
                <w:szCs w:val="24"/>
                <w:lang w:val="uk-UA" w:eastAsia="ru-RU"/>
              </w:rPr>
              <w:t>ніж через п’ять днів</w:t>
            </w:r>
            <w:r w:rsidRPr="009E791F">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94D9E1"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791F">
              <w:rPr>
                <w:rFonts w:ascii="Times New Roman" w:eastAsia="Times New Roman" w:hAnsi="Times New Roman" w:cs="Times New Roman"/>
                <w:b/>
                <w:bCs/>
                <w:i/>
                <w:iCs/>
                <w:sz w:val="24"/>
                <w:szCs w:val="24"/>
                <w:lang w:val="uk-UA" w:eastAsia="ru-RU"/>
              </w:rPr>
              <w:t>не пізніше ніж через 15 днів</w:t>
            </w:r>
            <w:r w:rsidRPr="009E791F">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E791F">
              <w:rPr>
                <w:rFonts w:ascii="Times New Roman" w:eastAsia="Times New Roman" w:hAnsi="Times New Roman" w:cs="Times New Roman"/>
                <w:b/>
                <w:bCs/>
                <w:i/>
                <w:iCs/>
                <w:sz w:val="24"/>
                <w:szCs w:val="24"/>
                <w:lang w:val="uk-UA" w:eastAsia="ru-RU"/>
              </w:rPr>
              <w:t>до 60 днів</w:t>
            </w:r>
            <w:r w:rsidRPr="009E791F">
              <w:rPr>
                <w:rFonts w:ascii="Times New Roman" w:eastAsia="Times New Roman" w:hAnsi="Times New Roman" w:cs="Times New Roman"/>
                <w:sz w:val="24"/>
                <w:szCs w:val="24"/>
                <w:lang w:val="uk-UA" w:eastAsia="ru-RU"/>
              </w:rPr>
              <w:t xml:space="preserve">. </w:t>
            </w:r>
          </w:p>
          <w:p w14:paraId="6E88E8E4" w14:textId="5E77775C" w:rsidR="008048BF" w:rsidRPr="00B413F2"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5D6830">
        <w:tc>
          <w:tcPr>
            <w:tcW w:w="291"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05" w:type="pct"/>
            <w:shd w:val="clear" w:color="auto" w:fill="FFFFFF"/>
            <w:hideMark/>
          </w:tcPr>
          <w:p w14:paraId="60907DC0" w14:textId="4F89D23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 xml:space="preserve">Додатку № </w:t>
            </w:r>
            <w:r w:rsidR="007C1551">
              <w:rPr>
                <w:rFonts w:ascii="Times New Roman" w:eastAsia="Times New Roman" w:hAnsi="Times New Roman" w:cs="Times New Roman"/>
                <w:b/>
                <w:bCs/>
                <w:i/>
                <w:iCs/>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5D6830">
        <w:tc>
          <w:tcPr>
            <w:tcW w:w="291"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205" w:type="pct"/>
            <w:shd w:val="clear" w:color="auto" w:fill="FFFFFF"/>
            <w:hideMark/>
          </w:tcPr>
          <w:p w14:paraId="5DB8442C" w14:textId="77777777" w:rsidR="000B5804" w:rsidRDefault="000B5804" w:rsidP="00566B5D">
            <w:pPr>
              <w:pStyle w:val="10"/>
              <w:widowControl w:val="0"/>
              <w:rPr>
                <w:rFonts w:ascii="Times New Roman" w:hAnsi="Times New Roman"/>
                <w:sz w:val="24"/>
                <w:szCs w:val="24"/>
              </w:rPr>
            </w:pPr>
            <w:r w:rsidRPr="00335C3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335C38">
              <w:rPr>
                <w:rFonts w:ascii="Times New Roman" w:hAnsi="Times New Roman"/>
                <w:b/>
                <w:bCs/>
                <w:sz w:val="24"/>
                <w:szCs w:val="24"/>
              </w:rPr>
              <w:t>, у тому числі за результатами електронного аукціону</w:t>
            </w:r>
            <w:r>
              <w:rPr>
                <w:rFonts w:ascii="Times New Roman" w:hAnsi="Times New Roman"/>
                <w:sz w:val="24"/>
                <w:szCs w:val="24"/>
              </w:rPr>
              <w:t>, крім випадків:</w:t>
            </w:r>
            <w:r w:rsidRPr="00335C38">
              <w:rPr>
                <w:rFonts w:ascii="Times New Roman" w:hAnsi="Times New Roman"/>
                <w:sz w:val="24"/>
                <w:szCs w:val="24"/>
              </w:rPr>
              <w:br/>
              <w:t>— визначення грошового еквівалента зобов’яза</w:t>
            </w:r>
            <w:r>
              <w:rPr>
                <w:rFonts w:ascii="Times New Roman" w:hAnsi="Times New Roman"/>
                <w:sz w:val="24"/>
                <w:szCs w:val="24"/>
              </w:rPr>
              <w:t>ння в іноземній валюті;</w:t>
            </w:r>
            <w:r w:rsidRPr="00335C38">
              <w:rPr>
                <w:rFonts w:ascii="Times New Roman" w:hAnsi="Times New Roman"/>
                <w:sz w:val="24"/>
                <w:szCs w:val="24"/>
              </w:rPr>
              <w:br/>
              <w:t>— перерахунку ціни в бік зменшення ціни тендерної пропозиції переможця б</w:t>
            </w:r>
            <w:r>
              <w:rPr>
                <w:rFonts w:ascii="Times New Roman" w:hAnsi="Times New Roman"/>
                <w:sz w:val="24"/>
                <w:szCs w:val="24"/>
              </w:rPr>
              <w:t>ез зменшення обсягів закупівлі;</w:t>
            </w:r>
            <w:r w:rsidRPr="00335C38">
              <w:rPr>
                <w:rFonts w:ascii="Times New Roman" w:hAnsi="Times New Roman"/>
                <w:sz w:val="24"/>
                <w:szCs w:val="24"/>
              </w:rPr>
              <w:br/>
              <w:t xml:space="preserve">— перерахунку ціни та обсягів товарів в бік зменшення за умови необхідності приведення обсягів товарів до </w:t>
            </w:r>
            <w:r w:rsidRPr="00335C38">
              <w:rPr>
                <w:rFonts w:ascii="Times New Roman" w:hAnsi="Times New Roman"/>
                <w:sz w:val="24"/>
                <w:szCs w:val="24"/>
              </w:rPr>
              <w:lastRenderedPageBreak/>
              <w:t>кратності упаковки</w:t>
            </w:r>
            <w:r>
              <w:rPr>
                <w:rFonts w:ascii="Times New Roman" w:hAnsi="Times New Roman"/>
                <w:sz w:val="24"/>
                <w:szCs w:val="24"/>
              </w:rPr>
              <w:t>.</w:t>
            </w:r>
          </w:p>
          <w:p w14:paraId="011C3483" w14:textId="77777777" w:rsidR="000B5804" w:rsidRPr="00CD281B" w:rsidRDefault="000B5804" w:rsidP="00566B5D">
            <w:pPr>
              <w:pStyle w:val="10"/>
              <w:widowControl w:val="0"/>
              <w:rPr>
                <w:rFonts w:ascii="Times New Roman" w:hAnsi="Times New Roman"/>
                <w:sz w:val="24"/>
                <w:szCs w:val="24"/>
              </w:rPr>
            </w:pPr>
            <w:r w:rsidRPr="00335C38">
              <w:rPr>
                <w:rFonts w:ascii="Times New Roman" w:hAnsi="Times New Roman"/>
                <w:sz w:val="24"/>
                <w:szCs w:val="24"/>
              </w:rPr>
              <w:t> </w:t>
            </w:r>
            <w:bookmarkStart w:id="3" w:name="_Ref434319629"/>
            <w:r w:rsidRPr="00CD281B">
              <w:rPr>
                <w:rFonts w:ascii="Times New Roman" w:hAnsi="Times New Roman"/>
                <w:sz w:val="24"/>
                <w:szCs w:val="24"/>
              </w:rPr>
              <w:t xml:space="preserve"> </w:t>
            </w:r>
            <w:bookmarkEnd w:id="3"/>
            <w:r w:rsidRPr="00E41B65">
              <w:rPr>
                <w:rFonts w:ascii="Times New Roman" w:hAnsi="Times New Roman"/>
                <w:b/>
                <w:i/>
                <w:sz w:val="24"/>
                <w:szCs w:val="24"/>
              </w:rPr>
              <w:t>Істотні умови договору</w:t>
            </w:r>
            <w:r w:rsidRPr="00CD281B">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14:paraId="321747FA" w14:textId="77777777" w:rsidR="000B5804" w:rsidRPr="00CD281B" w:rsidRDefault="000B5804" w:rsidP="00566B5D">
            <w:pPr>
              <w:pStyle w:val="10"/>
              <w:widowControl w:val="0"/>
              <w:rPr>
                <w:rFonts w:ascii="Times New Roman" w:hAnsi="Times New Roman"/>
                <w:sz w:val="24"/>
                <w:szCs w:val="24"/>
              </w:rPr>
            </w:pPr>
            <w:r w:rsidRPr="00CD281B">
              <w:rPr>
                <w:rFonts w:ascii="Times New Roman" w:hAnsi="Times New Roman"/>
                <w:sz w:val="24"/>
                <w:szCs w:val="24"/>
              </w:rPr>
              <w:t>1) зменшення обсягів закупівлі, зокрема з урахуванням фактичного обсягу видатків замовника;</w:t>
            </w:r>
          </w:p>
          <w:p w14:paraId="4231191D"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9D43F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453564"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E3570"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4EA0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1C3987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оподаткування –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до зміни податкового навантаження внаслідок зміни системи оподаткування;</w:t>
            </w:r>
          </w:p>
          <w:p w14:paraId="27BCD95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81B">
              <w:rPr>
                <w:rFonts w:ascii="Times New Roman" w:hAnsi="Times New Roman"/>
                <w:sz w:val="24"/>
                <w:szCs w:val="24"/>
              </w:rPr>
              <w:t>Platts</w:t>
            </w:r>
            <w:proofErr w:type="spellEnd"/>
            <w:r w:rsidRPr="00CD281B">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EB66E1"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8) зміни умов у зв’язку із застосуванням положень частини шостої статті 41 Закону.</w:t>
            </w:r>
          </w:p>
          <w:p w14:paraId="6BD69203"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lang w:val="ru-RU"/>
              </w:rPr>
              <w:t xml:space="preserve">У </w:t>
            </w:r>
            <w:proofErr w:type="spellStart"/>
            <w:r w:rsidRPr="00CD281B">
              <w:rPr>
                <w:rFonts w:ascii="Times New Roman" w:hAnsi="Times New Roman"/>
                <w:sz w:val="24"/>
                <w:szCs w:val="24"/>
                <w:lang w:val="ru-RU"/>
              </w:rPr>
              <w:t>разі</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внесення</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змін</w:t>
            </w:r>
            <w:proofErr w:type="spellEnd"/>
            <w:r w:rsidRPr="00CD281B">
              <w:rPr>
                <w:rFonts w:ascii="Times New Roman" w:hAnsi="Times New Roman"/>
                <w:sz w:val="24"/>
                <w:szCs w:val="24"/>
                <w:lang w:val="ru-RU"/>
              </w:rPr>
              <w:t xml:space="preserve"> до </w:t>
            </w:r>
            <w:proofErr w:type="spellStart"/>
            <w:r w:rsidRPr="00CD281B">
              <w:rPr>
                <w:rFonts w:ascii="Times New Roman" w:hAnsi="Times New Roman"/>
                <w:sz w:val="24"/>
                <w:szCs w:val="24"/>
                <w:lang w:val="ru-RU"/>
              </w:rPr>
              <w:t>істотних</w:t>
            </w:r>
            <w:proofErr w:type="spellEnd"/>
            <w:r w:rsidRPr="00CD281B">
              <w:rPr>
                <w:rFonts w:ascii="Times New Roman" w:hAnsi="Times New Roman"/>
                <w:sz w:val="24"/>
                <w:szCs w:val="24"/>
                <w:lang w:val="ru-RU"/>
              </w:rPr>
              <w:t xml:space="preserve"> умов договору про </w:t>
            </w:r>
            <w:proofErr w:type="spellStart"/>
            <w:r w:rsidRPr="00CD281B">
              <w:rPr>
                <w:rFonts w:ascii="Times New Roman" w:hAnsi="Times New Roman"/>
                <w:sz w:val="24"/>
                <w:szCs w:val="24"/>
                <w:lang w:val="ru-RU"/>
              </w:rPr>
              <w:t>закупівлю</w:t>
            </w:r>
            <w:proofErr w:type="spellEnd"/>
            <w:r w:rsidRPr="00CD281B">
              <w:rPr>
                <w:rFonts w:ascii="Times New Roman" w:hAnsi="Times New Roman"/>
                <w:sz w:val="24"/>
                <w:szCs w:val="24"/>
                <w:lang w:val="ru-RU"/>
              </w:rPr>
              <w:t xml:space="preserve"> у </w:t>
            </w:r>
            <w:proofErr w:type="spellStart"/>
            <w:r w:rsidRPr="00CD281B">
              <w:rPr>
                <w:rFonts w:ascii="Times New Roman" w:hAnsi="Times New Roman"/>
                <w:sz w:val="24"/>
                <w:szCs w:val="24"/>
                <w:lang w:val="ru-RU"/>
              </w:rPr>
              <w:t>випадках</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передбачених</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цим</w:t>
            </w:r>
            <w:proofErr w:type="spellEnd"/>
            <w:r w:rsidRPr="00CD281B">
              <w:rPr>
                <w:rFonts w:ascii="Times New Roman" w:hAnsi="Times New Roman"/>
                <w:sz w:val="24"/>
                <w:szCs w:val="24"/>
                <w:lang w:val="ru-RU"/>
              </w:rPr>
              <w:t xml:space="preserve"> пунктом, </w:t>
            </w:r>
            <w:proofErr w:type="spellStart"/>
            <w:r w:rsidRPr="00CD281B">
              <w:rPr>
                <w:rFonts w:ascii="Times New Roman" w:hAnsi="Times New Roman"/>
                <w:sz w:val="24"/>
                <w:szCs w:val="24"/>
                <w:lang w:val="ru-RU"/>
              </w:rPr>
              <w:t>замовник</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обов’язково</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оприлюднює</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повідомлення</w:t>
            </w:r>
            <w:proofErr w:type="spellEnd"/>
            <w:r w:rsidRPr="00CD281B">
              <w:rPr>
                <w:rFonts w:ascii="Times New Roman" w:hAnsi="Times New Roman"/>
                <w:sz w:val="24"/>
                <w:szCs w:val="24"/>
                <w:lang w:val="ru-RU"/>
              </w:rPr>
              <w:t xml:space="preserve"> про </w:t>
            </w:r>
            <w:proofErr w:type="spellStart"/>
            <w:r w:rsidRPr="00CD281B">
              <w:rPr>
                <w:rFonts w:ascii="Times New Roman" w:hAnsi="Times New Roman"/>
                <w:sz w:val="24"/>
                <w:szCs w:val="24"/>
                <w:lang w:val="ru-RU"/>
              </w:rPr>
              <w:lastRenderedPageBreak/>
              <w:t>внесення</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змін</w:t>
            </w:r>
            <w:proofErr w:type="spellEnd"/>
            <w:r w:rsidRPr="00CD281B">
              <w:rPr>
                <w:rFonts w:ascii="Times New Roman" w:hAnsi="Times New Roman"/>
                <w:sz w:val="24"/>
                <w:szCs w:val="24"/>
                <w:lang w:val="ru-RU"/>
              </w:rPr>
              <w:t xml:space="preserve"> </w:t>
            </w:r>
            <w:proofErr w:type="gramStart"/>
            <w:r w:rsidRPr="00CD281B">
              <w:rPr>
                <w:rFonts w:ascii="Times New Roman" w:hAnsi="Times New Roman"/>
                <w:sz w:val="24"/>
                <w:szCs w:val="24"/>
                <w:lang w:val="ru-RU"/>
              </w:rPr>
              <w:t>до договору</w:t>
            </w:r>
            <w:proofErr w:type="gramEnd"/>
            <w:r w:rsidRPr="00CD281B">
              <w:rPr>
                <w:rFonts w:ascii="Times New Roman" w:hAnsi="Times New Roman"/>
                <w:sz w:val="24"/>
                <w:szCs w:val="24"/>
                <w:lang w:val="ru-RU"/>
              </w:rPr>
              <w:t xml:space="preserve"> про </w:t>
            </w:r>
            <w:proofErr w:type="spellStart"/>
            <w:r w:rsidRPr="00CD281B">
              <w:rPr>
                <w:rFonts w:ascii="Times New Roman" w:hAnsi="Times New Roman"/>
                <w:sz w:val="24"/>
                <w:szCs w:val="24"/>
                <w:lang w:val="ru-RU"/>
              </w:rPr>
              <w:t>закупівлю</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відповідно</w:t>
            </w:r>
            <w:proofErr w:type="spellEnd"/>
            <w:r w:rsidRPr="00CD281B">
              <w:rPr>
                <w:rFonts w:ascii="Times New Roman" w:hAnsi="Times New Roman"/>
                <w:sz w:val="24"/>
                <w:szCs w:val="24"/>
                <w:lang w:val="ru-RU"/>
              </w:rPr>
              <w:t xml:space="preserve"> до </w:t>
            </w:r>
            <w:proofErr w:type="spellStart"/>
            <w:r w:rsidRPr="00CD281B">
              <w:rPr>
                <w:rFonts w:ascii="Times New Roman" w:hAnsi="Times New Roman"/>
                <w:sz w:val="24"/>
                <w:szCs w:val="24"/>
                <w:lang w:val="ru-RU"/>
              </w:rPr>
              <w:t>вимог</w:t>
            </w:r>
            <w:proofErr w:type="spellEnd"/>
            <w:r w:rsidRPr="00CD281B">
              <w:rPr>
                <w:rFonts w:ascii="Times New Roman" w:hAnsi="Times New Roman"/>
                <w:sz w:val="24"/>
                <w:szCs w:val="24"/>
                <w:lang w:val="ru-RU"/>
              </w:rPr>
              <w:t xml:space="preserve"> Закону з </w:t>
            </w:r>
            <w:proofErr w:type="spellStart"/>
            <w:r w:rsidRPr="00CD281B">
              <w:rPr>
                <w:rFonts w:ascii="Times New Roman" w:hAnsi="Times New Roman"/>
                <w:sz w:val="24"/>
                <w:szCs w:val="24"/>
                <w:lang w:val="ru-RU"/>
              </w:rPr>
              <w:t>урахуванням</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особливостей</w:t>
            </w:r>
            <w:proofErr w:type="spellEnd"/>
            <w:r w:rsidRPr="00CD281B">
              <w:rPr>
                <w:rFonts w:ascii="Times New Roman" w:hAnsi="Times New Roman"/>
                <w:sz w:val="24"/>
                <w:szCs w:val="24"/>
                <w:lang w:val="ru-RU"/>
              </w:rPr>
              <w:t>.</w:t>
            </w:r>
          </w:p>
          <w:p w14:paraId="68AEC2DC" w14:textId="31853112" w:rsidR="008048BF" w:rsidRPr="007C1551" w:rsidRDefault="008048BF" w:rsidP="009E791F">
            <w:pPr>
              <w:spacing w:after="0" w:line="240" w:lineRule="auto"/>
              <w:ind w:firstLine="170"/>
              <w:jc w:val="both"/>
              <w:rPr>
                <w:rFonts w:ascii="Times New Roman" w:eastAsia="Times New Roman" w:hAnsi="Times New Roman" w:cs="Times New Roman"/>
                <w:sz w:val="24"/>
                <w:szCs w:val="24"/>
                <w:highlight w:val="yellow"/>
                <w:lang w:val="uk-UA" w:eastAsia="ru-RU"/>
              </w:rPr>
            </w:pPr>
          </w:p>
        </w:tc>
      </w:tr>
      <w:tr w:rsidR="008048BF" w:rsidRPr="00B413F2" w14:paraId="1631BB4E" w14:textId="77777777" w:rsidTr="005D6830">
        <w:tc>
          <w:tcPr>
            <w:tcW w:w="291"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04"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205" w:type="pct"/>
            <w:shd w:val="clear" w:color="auto" w:fill="FFFFFF"/>
            <w:hideMark/>
          </w:tcPr>
          <w:p w14:paraId="606ED016" w14:textId="579DA151" w:rsidR="008048BF" w:rsidRPr="00B413F2" w:rsidRDefault="006D68DA" w:rsidP="006D68DA">
            <w:pPr>
              <w:spacing w:after="0" w:line="240" w:lineRule="auto"/>
              <w:ind w:firstLine="170"/>
              <w:jc w:val="both"/>
              <w:rPr>
                <w:rFonts w:ascii="Times New Roman" w:eastAsia="Times New Roman" w:hAnsi="Times New Roman" w:cs="Times New Roman"/>
                <w:sz w:val="24"/>
                <w:szCs w:val="24"/>
                <w:lang w:val="uk-UA" w:eastAsia="ru-RU"/>
              </w:rPr>
            </w:pPr>
            <w:r w:rsidRPr="006D68DA">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48BF" w:rsidRPr="007B2282" w14:paraId="06FEA553" w14:textId="77777777" w:rsidTr="005D6830">
        <w:tc>
          <w:tcPr>
            <w:tcW w:w="291"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05"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3"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8" w15:restartNumberingAfterBreak="0">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9"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2"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16"/>
  </w:num>
  <w:num w:numId="6">
    <w:abstractNumId w:val="20"/>
  </w:num>
  <w:num w:numId="7">
    <w:abstractNumId w:val="5"/>
  </w:num>
  <w:num w:numId="8">
    <w:abstractNumId w:val="18"/>
  </w:num>
  <w:num w:numId="9">
    <w:abstractNumId w:val="10"/>
  </w:num>
  <w:num w:numId="10">
    <w:abstractNumId w:val="12"/>
  </w:num>
  <w:num w:numId="11">
    <w:abstractNumId w:val="17"/>
  </w:num>
  <w:num w:numId="12">
    <w:abstractNumId w:val="15"/>
  </w:num>
  <w:num w:numId="13">
    <w:abstractNumId w:val="22"/>
  </w:num>
  <w:num w:numId="14">
    <w:abstractNumId w:val="4"/>
  </w:num>
  <w:num w:numId="15">
    <w:abstractNumId w:val="7"/>
  </w:num>
  <w:num w:numId="16">
    <w:abstractNumId w:val="0"/>
  </w:num>
  <w:num w:numId="17">
    <w:abstractNumId w:val="9"/>
  </w:num>
  <w:num w:numId="18">
    <w:abstractNumId w:val="3"/>
  </w:num>
  <w:num w:numId="19">
    <w:abstractNumId w:val="19"/>
  </w:num>
  <w:num w:numId="20">
    <w:abstractNumId w:val="8"/>
  </w:num>
  <w:num w:numId="21">
    <w:abstractNumId w:val="2"/>
  </w:num>
  <w:num w:numId="22">
    <w:abstractNumId w:val="2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4EC7"/>
    <w:rsid w:val="00077D59"/>
    <w:rsid w:val="000A0BFC"/>
    <w:rsid w:val="000A5534"/>
    <w:rsid w:val="000B309E"/>
    <w:rsid w:val="000B5804"/>
    <w:rsid w:val="000C5A02"/>
    <w:rsid w:val="000E37F3"/>
    <w:rsid w:val="000E4126"/>
    <w:rsid w:val="000F4EF2"/>
    <w:rsid w:val="00105806"/>
    <w:rsid w:val="001071B3"/>
    <w:rsid w:val="001176B6"/>
    <w:rsid w:val="00120B1F"/>
    <w:rsid w:val="00131068"/>
    <w:rsid w:val="00132333"/>
    <w:rsid w:val="001359D1"/>
    <w:rsid w:val="00163578"/>
    <w:rsid w:val="00164776"/>
    <w:rsid w:val="00165328"/>
    <w:rsid w:val="0016630F"/>
    <w:rsid w:val="001C0B40"/>
    <w:rsid w:val="001D2DBA"/>
    <w:rsid w:val="001D5B21"/>
    <w:rsid w:val="00214C2A"/>
    <w:rsid w:val="002259C6"/>
    <w:rsid w:val="00237774"/>
    <w:rsid w:val="00237B9D"/>
    <w:rsid w:val="0024015B"/>
    <w:rsid w:val="0024263C"/>
    <w:rsid w:val="00250B52"/>
    <w:rsid w:val="00256BEC"/>
    <w:rsid w:val="00262241"/>
    <w:rsid w:val="002626D5"/>
    <w:rsid w:val="00263E2C"/>
    <w:rsid w:val="00263E8D"/>
    <w:rsid w:val="00275ECE"/>
    <w:rsid w:val="002768B6"/>
    <w:rsid w:val="00281C95"/>
    <w:rsid w:val="00282D03"/>
    <w:rsid w:val="002D702E"/>
    <w:rsid w:val="002E4D5E"/>
    <w:rsid w:val="003275C0"/>
    <w:rsid w:val="00354965"/>
    <w:rsid w:val="00354A00"/>
    <w:rsid w:val="00367350"/>
    <w:rsid w:val="0037687D"/>
    <w:rsid w:val="003B5D89"/>
    <w:rsid w:val="003C1F08"/>
    <w:rsid w:val="004041EC"/>
    <w:rsid w:val="00405482"/>
    <w:rsid w:val="00406334"/>
    <w:rsid w:val="00427DE2"/>
    <w:rsid w:val="004672BD"/>
    <w:rsid w:val="0047100A"/>
    <w:rsid w:val="00471150"/>
    <w:rsid w:val="00475792"/>
    <w:rsid w:val="004B1925"/>
    <w:rsid w:val="004B3D0D"/>
    <w:rsid w:val="004E52BB"/>
    <w:rsid w:val="004E597C"/>
    <w:rsid w:val="004F3EA5"/>
    <w:rsid w:val="00502948"/>
    <w:rsid w:val="00510B4E"/>
    <w:rsid w:val="00532D1D"/>
    <w:rsid w:val="00566B5D"/>
    <w:rsid w:val="0057470F"/>
    <w:rsid w:val="00583667"/>
    <w:rsid w:val="005C7632"/>
    <w:rsid w:val="005D29D0"/>
    <w:rsid w:val="005D6123"/>
    <w:rsid w:val="005D6830"/>
    <w:rsid w:val="00601FFA"/>
    <w:rsid w:val="00621D5A"/>
    <w:rsid w:val="0063244A"/>
    <w:rsid w:val="006343C2"/>
    <w:rsid w:val="006344F6"/>
    <w:rsid w:val="00641EA4"/>
    <w:rsid w:val="00643A98"/>
    <w:rsid w:val="006623D7"/>
    <w:rsid w:val="00664C52"/>
    <w:rsid w:val="0068071F"/>
    <w:rsid w:val="006930DF"/>
    <w:rsid w:val="006B6135"/>
    <w:rsid w:val="006D0931"/>
    <w:rsid w:val="006D666D"/>
    <w:rsid w:val="006D68DA"/>
    <w:rsid w:val="006E498D"/>
    <w:rsid w:val="006F252D"/>
    <w:rsid w:val="006F3590"/>
    <w:rsid w:val="006F6936"/>
    <w:rsid w:val="007157DD"/>
    <w:rsid w:val="00717447"/>
    <w:rsid w:val="007509E9"/>
    <w:rsid w:val="00771A4B"/>
    <w:rsid w:val="007742B0"/>
    <w:rsid w:val="00774478"/>
    <w:rsid w:val="007A2C33"/>
    <w:rsid w:val="007A34BA"/>
    <w:rsid w:val="007B2282"/>
    <w:rsid w:val="007C1551"/>
    <w:rsid w:val="007C261B"/>
    <w:rsid w:val="007F1012"/>
    <w:rsid w:val="007F26C2"/>
    <w:rsid w:val="008048BF"/>
    <w:rsid w:val="00852BE3"/>
    <w:rsid w:val="00854573"/>
    <w:rsid w:val="0087409C"/>
    <w:rsid w:val="00897571"/>
    <w:rsid w:val="00897BF9"/>
    <w:rsid w:val="008B2D2F"/>
    <w:rsid w:val="008C2C74"/>
    <w:rsid w:val="008C2E6E"/>
    <w:rsid w:val="008E52A5"/>
    <w:rsid w:val="008F49C3"/>
    <w:rsid w:val="008F54BC"/>
    <w:rsid w:val="008F7D5E"/>
    <w:rsid w:val="00906049"/>
    <w:rsid w:val="0091577C"/>
    <w:rsid w:val="009336E9"/>
    <w:rsid w:val="009351B5"/>
    <w:rsid w:val="00951EE7"/>
    <w:rsid w:val="0096594B"/>
    <w:rsid w:val="00975411"/>
    <w:rsid w:val="00987F37"/>
    <w:rsid w:val="009B2F97"/>
    <w:rsid w:val="009C75F6"/>
    <w:rsid w:val="009E791F"/>
    <w:rsid w:val="009F3F3A"/>
    <w:rsid w:val="00A07EAE"/>
    <w:rsid w:val="00A10B74"/>
    <w:rsid w:val="00A22F84"/>
    <w:rsid w:val="00A25515"/>
    <w:rsid w:val="00A408DF"/>
    <w:rsid w:val="00A52A40"/>
    <w:rsid w:val="00A549A5"/>
    <w:rsid w:val="00A63F09"/>
    <w:rsid w:val="00A91173"/>
    <w:rsid w:val="00AA6430"/>
    <w:rsid w:val="00AB28C8"/>
    <w:rsid w:val="00AC2592"/>
    <w:rsid w:val="00AE67A2"/>
    <w:rsid w:val="00B060FF"/>
    <w:rsid w:val="00B07F13"/>
    <w:rsid w:val="00B13D0C"/>
    <w:rsid w:val="00B413F2"/>
    <w:rsid w:val="00B41761"/>
    <w:rsid w:val="00B75ABA"/>
    <w:rsid w:val="00B80EBA"/>
    <w:rsid w:val="00B86050"/>
    <w:rsid w:val="00BB0C24"/>
    <w:rsid w:val="00BB1074"/>
    <w:rsid w:val="00BC0EFF"/>
    <w:rsid w:val="00BC76DA"/>
    <w:rsid w:val="00BD54BF"/>
    <w:rsid w:val="00BD6F43"/>
    <w:rsid w:val="00BE400F"/>
    <w:rsid w:val="00BF3F8D"/>
    <w:rsid w:val="00BF7879"/>
    <w:rsid w:val="00C12336"/>
    <w:rsid w:val="00C14F0F"/>
    <w:rsid w:val="00C20E45"/>
    <w:rsid w:val="00C348B0"/>
    <w:rsid w:val="00C34C16"/>
    <w:rsid w:val="00C42478"/>
    <w:rsid w:val="00C45B71"/>
    <w:rsid w:val="00C46737"/>
    <w:rsid w:val="00C63D79"/>
    <w:rsid w:val="00C64C2B"/>
    <w:rsid w:val="00C674E8"/>
    <w:rsid w:val="00C95141"/>
    <w:rsid w:val="00CB1DF9"/>
    <w:rsid w:val="00CD0936"/>
    <w:rsid w:val="00CD42D5"/>
    <w:rsid w:val="00CE7D1C"/>
    <w:rsid w:val="00CF1004"/>
    <w:rsid w:val="00CF103F"/>
    <w:rsid w:val="00D0542B"/>
    <w:rsid w:val="00D15F4A"/>
    <w:rsid w:val="00D17558"/>
    <w:rsid w:val="00D17EB2"/>
    <w:rsid w:val="00D2734C"/>
    <w:rsid w:val="00D54E81"/>
    <w:rsid w:val="00D6077D"/>
    <w:rsid w:val="00D65B79"/>
    <w:rsid w:val="00DB721B"/>
    <w:rsid w:val="00DC01A3"/>
    <w:rsid w:val="00DC0363"/>
    <w:rsid w:val="00E01EE1"/>
    <w:rsid w:val="00E04971"/>
    <w:rsid w:val="00E04DFC"/>
    <w:rsid w:val="00E25FF8"/>
    <w:rsid w:val="00E62828"/>
    <w:rsid w:val="00E6493C"/>
    <w:rsid w:val="00E65A65"/>
    <w:rsid w:val="00E75DBA"/>
    <w:rsid w:val="00E80877"/>
    <w:rsid w:val="00E90583"/>
    <w:rsid w:val="00E96987"/>
    <w:rsid w:val="00EA2F86"/>
    <w:rsid w:val="00EA4289"/>
    <w:rsid w:val="00ED217D"/>
    <w:rsid w:val="00ED287A"/>
    <w:rsid w:val="00F057C0"/>
    <w:rsid w:val="00F16A62"/>
    <w:rsid w:val="00F55353"/>
    <w:rsid w:val="00F65434"/>
    <w:rsid w:val="00F84E59"/>
    <w:rsid w:val="00F8603F"/>
    <w:rsid w:val="00F87938"/>
    <w:rsid w:val="00FA3BF3"/>
    <w:rsid w:val="00FA5A0F"/>
    <w:rsid w:val="00FB2E85"/>
    <w:rsid w:val="00FC396C"/>
    <w:rsid w:val="00FC724E"/>
    <w:rsid w:val="00FD0964"/>
    <w:rsid w:val="00FD16B9"/>
    <w:rsid w:val="00FD735E"/>
    <w:rsid w:val="00FE2D04"/>
    <w:rsid w:val="00FE3FA4"/>
    <w:rsid w:val="00FE5C5E"/>
    <w:rsid w:val="00FF1C2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24D5BCB5-9716-49B4-AA0C-9C0DD3D2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AC List 01"/>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 w:type="paragraph" w:customStyle="1" w:styleId="10">
    <w:name w:val="Звичайний1"/>
    <w:uiPriority w:val="99"/>
    <w:rsid w:val="000B5804"/>
    <w:pPr>
      <w:spacing w:after="0" w:line="240" w:lineRule="auto"/>
    </w:pPr>
    <w:rPr>
      <w:rFonts w:ascii="Calibri" w:eastAsia="Times New Roman" w:hAnsi="Calibri" w:cs="Calibri"/>
      <w:sz w:val="20"/>
      <w:szCs w:val="20"/>
      <w:lang w:val="uk-UA" w:eastAsia="ru-RU"/>
    </w:rPr>
  </w:style>
  <w:style w:type="character" w:customStyle="1" w:styleId="a5">
    <w:name w:val="Абзац списку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4"/>
    <w:uiPriority w:val="1"/>
    <w:locked/>
    <w:rsid w:val="0047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22086640">
      <w:bodyDiv w:val="1"/>
      <w:marLeft w:val="0"/>
      <w:marRight w:val="0"/>
      <w:marTop w:val="0"/>
      <w:marBottom w:val="0"/>
      <w:divBdr>
        <w:top w:val="none" w:sz="0" w:space="0" w:color="auto"/>
        <w:left w:val="none" w:sz="0" w:space="0" w:color="auto"/>
        <w:bottom w:val="none" w:sz="0" w:space="0" w:color="auto"/>
        <w:right w:val="none" w:sz="0" w:space="0" w:color="auto"/>
      </w:divBdr>
    </w:div>
    <w:div w:id="11112413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6B5F-54E3-4213-9D1D-33D21D15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19</Pages>
  <Words>27173</Words>
  <Characters>15489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Ганна</cp:lastModifiedBy>
  <cp:revision>59</cp:revision>
  <cp:lastPrinted>2023-09-06T09:51:00Z</cp:lastPrinted>
  <dcterms:created xsi:type="dcterms:W3CDTF">2023-05-15T07:06:00Z</dcterms:created>
  <dcterms:modified xsi:type="dcterms:W3CDTF">2024-03-25T12:26:00Z</dcterms:modified>
</cp:coreProperties>
</file>