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9D" w:rsidRPr="00204AB7" w:rsidRDefault="00775A9D" w:rsidP="00775A9D">
      <w:pPr>
        <w:spacing w:after="0" w:line="240" w:lineRule="auto"/>
        <w:ind w:left="142" w:right="284"/>
        <w:jc w:val="right"/>
        <w:rPr>
          <w:rFonts w:ascii="Times New Roman" w:hAnsi="Times New Roman" w:cs="Times New Roman"/>
          <w:b/>
          <w:sz w:val="24"/>
          <w:szCs w:val="20"/>
          <w:lang w:eastAsia="ru-RU"/>
        </w:rPr>
      </w:pPr>
      <w:r w:rsidRPr="00204AB7">
        <w:rPr>
          <w:rFonts w:ascii="Times New Roman" w:hAnsi="Times New Roman" w:cs="Times New Roman"/>
          <w:b/>
          <w:sz w:val="24"/>
          <w:szCs w:val="20"/>
          <w:lang w:eastAsia="ru-RU"/>
        </w:rPr>
        <w:t>Додаток № 1</w:t>
      </w:r>
    </w:p>
    <w:p w:rsidR="00775A9D" w:rsidRPr="00204AB7" w:rsidRDefault="00775A9D" w:rsidP="00775A9D">
      <w:pPr>
        <w:spacing w:after="0" w:line="240" w:lineRule="auto"/>
        <w:ind w:left="142" w:right="284"/>
        <w:jc w:val="right"/>
        <w:rPr>
          <w:rFonts w:ascii="Times New Roman" w:hAnsi="Times New Roman" w:cs="Times New Roman"/>
          <w:b/>
          <w:sz w:val="24"/>
          <w:szCs w:val="20"/>
          <w:lang w:val="ru-RU" w:eastAsia="ru-RU"/>
        </w:rPr>
      </w:pPr>
      <w:r w:rsidRPr="00204AB7">
        <w:rPr>
          <w:rFonts w:ascii="Times New Roman" w:hAnsi="Times New Roman" w:cs="Times New Roman"/>
          <w:b/>
          <w:sz w:val="24"/>
          <w:szCs w:val="20"/>
          <w:lang w:eastAsia="ru-RU"/>
        </w:rPr>
        <w:t>до тендерної документації</w:t>
      </w:r>
    </w:p>
    <w:p w:rsidR="00775A9D" w:rsidRPr="00204AB7" w:rsidRDefault="00775A9D" w:rsidP="00775A9D">
      <w:pPr>
        <w:spacing w:after="0" w:line="240" w:lineRule="auto"/>
        <w:ind w:left="142" w:right="284"/>
        <w:jc w:val="right"/>
        <w:rPr>
          <w:rFonts w:ascii="Times New Roman" w:hAnsi="Times New Roman" w:cs="Times New Roman"/>
          <w:b/>
          <w:sz w:val="24"/>
          <w:szCs w:val="20"/>
          <w:lang w:val="ru-RU" w:eastAsia="ru-RU"/>
        </w:rPr>
      </w:pPr>
    </w:p>
    <w:p w:rsidR="00775A9D" w:rsidRPr="00204AB7" w:rsidRDefault="00775A9D" w:rsidP="00775A9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ІНФОРМАЦІЯ ПРО НЕОБХІДНІ ТЕХНІЧНІ, ЯКІСНІ ТА КІЛЬКІСНІ </w:t>
      </w:r>
      <w:r w:rsidRPr="00204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 ПРЕДМЕТА ЗАКУПІВЛІ</w:t>
      </w:r>
    </w:p>
    <w:p w:rsidR="00775A9D" w:rsidRPr="00204AB7" w:rsidRDefault="00775A9D" w:rsidP="00775A9D">
      <w:pPr>
        <w:spacing w:before="120" w:after="0" w:line="240" w:lineRule="auto"/>
        <w:ind w:left="-142" w:firstLine="851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04A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ДК 021:2015 30190000-7 – «</w:t>
      </w:r>
      <w:r w:rsidRPr="00204AB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Офісне устаткування та приладдя різне»</w:t>
      </w:r>
    </w:p>
    <w:p w:rsidR="00775A9D" w:rsidRPr="00204AB7" w:rsidRDefault="00775A9D" w:rsidP="00775A9D">
      <w:pPr>
        <w:spacing w:before="120" w:after="0" w:line="240" w:lineRule="auto"/>
        <w:ind w:left="-142" w:firstLine="85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4AB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(папір для друку та канцелярське приладдя)</w:t>
      </w:r>
    </w:p>
    <w:p w:rsidR="00775A9D" w:rsidRPr="00204AB7" w:rsidRDefault="00775A9D" w:rsidP="00775A9D">
      <w:pPr>
        <w:spacing w:after="0" w:line="276" w:lineRule="auto"/>
        <w:ind w:hanging="6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75A9D" w:rsidRPr="00204AB7" w:rsidRDefault="00775A9D" w:rsidP="00775A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4AB7">
        <w:rPr>
          <w:rFonts w:ascii="Times New Roman" w:hAnsi="Times New Roman" w:cs="Times New Roman"/>
          <w:b/>
          <w:sz w:val="28"/>
          <w:szCs w:val="28"/>
          <w:lang w:eastAsia="ru-RU"/>
        </w:rPr>
        <w:t>Технічні вимоги</w:t>
      </w:r>
    </w:p>
    <w:p w:rsidR="00775A9D" w:rsidRPr="00204AB7" w:rsidRDefault="00775A9D" w:rsidP="00775A9D">
      <w:pPr>
        <w:spacing w:after="0" w:line="240" w:lineRule="atLeast"/>
        <w:ind w:right="-79"/>
        <w:jc w:val="center"/>
        <w:rPr>
          <w:rFonts w:ascii="Times New Roman" w:eastAsia="Times New Roman" w:hAnsi="Times New Roman" w:cs="Times New Roman"/>
          <w:b/>
          <w:noProof/>
          <w:snapToGrid w:val="0"/>
          <w:color w:val="000000"/>
          <w:sz w:val="24"/>
          <w:szCs w:val="24"/>
          <w:lang w:eastAsia="ru-RU"/>
        </w:rPr>
      </w:pPr>
      <w:r w:rsidRPr="00204AB7">
        <w:rPr>
          <w:rFonts w:ascii="Times New Roman" w:eastAsia="Times New Roman" w:hAnsi="Times New Roman" w:cs="Times New Roman"/>
          <w:b/>
          <w:noProof/>
          <w:snapToGrid w:val="0"/>
          <w:color w:val="000000"/>
          <w:sz w:val="24"/>
          <w:szCs w:val="24"/>
          <w:lang w:eastAsia="ru-RU"/>
        </w:rPr>
        <w:t>до предмету закупівлі</w:t>
      </w:r>
    </w:p>
    <w:p w:rsidR="00775A9D" w:rsidRPr="00204AB7" w:rsidRDefault="00775A9D" w:rsidP="00775A9D">
      <w:pPr>
        <w:spacing w:after="0" w:line="240" w:lineRule="auto"/>
        <w:rPr>
          <w:rFonts w:ascii="Times New Roman" w:hAnsi="Times New Roman" w:cs="Times New Roman"/>
          <w:i/>
          <w:iCs/>
          <w:lang w:eastAsia="en-US"/>
        </w:rPr>
      </w:pPr>
    </w:p>
    <w:p w:rsidR="00775A9D" w:rsidRPr="00204AB7" w:rsidRDefault="00775A9D" w:rsidP="00775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04AB7">
        <w:rPr>
          <w:rFonts w:ascii="Times New Roman" w:hAnsi="Times New Roman" w:cs="Times New Roman"/>
          <w:sz w:val="24"/>
          <w:szCs w:val="24"/>
          <w:lang w:eastAsia="en-US"/>
        </w:rPr>
        <w:t>1.   Товар повинен бути новим та таким, що не був у використанні.</w:t>
      </w:r>
    </w:p>
    <w:p w:rsidR="00775A9D" w:rsidRPr="00204AB7" w:rsidRDefault="00775A9D" w:rsidP="00775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04AB7">
        <w:rPr>
          <w:rFonts w:ascii="Times New Roman" w:hAnsi="Times New Roman" w:cs="Times New Roman"/>
          <w:sz w:val="24"/>
          <w:szCs w:val="24"/>
          <w:lang w:eastAsia="en-US"/>
        </w:rPr>
        <w:t>2. Продавець забезпечує пакування товару, яке необхідне для запобігання його пошкодженню або псуванню під час транспортування до кінцевого пункту призначення.</w:t>
      </w:r>
    </w:p>
    <w:p w:rsidR="00775A9D" w:rsidRPr="00204AB7" w:rsidRDefault="00775A9D" w:rsidP="00775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04AB7">
        <w:rPr>
          <w:rFonts w:ascii="Times New Roman" w:hAnsi="Times New Roman" w:cs="Times New Roman"/>
          <w:sz w:val="24"/>
          <w:szCs w:val="24"/>
          <w:lang w:eastAsia="en-US"/>
        </w:rPr>
        <w:t xml:space="preserve">3. Товар не має бути виробництва країн-агресорів – російської федерації та республіки білорусь. </w:t>
      </w:r>
      <w:r>
        <w:rPr>
          <w:rFonts w:ascii="Times New Roman" w:hAnsi="Times New Roman" w:cs="Times New Roman"/>
          <w:sz w:val="24"/>
          <w:szCs w:val="24"/>
          <w:lang w:eastAsia="en-US"/>
        </w:rPr>
        <w:t>Також на упаковці або етикетці т</w:t>
      </w:r>
      <w:r w:rsidRPr="00204AB7">
        <w:rPr>
          <w:rFonts w:ascii="Times New Roman" w:hAnsi="Times New Roman" w:cs="Times New Roman"/>
          <w:sz w:val="24"/>
          <w:szCs w:val="24"/>
          <w:lang w:eastAsia="en-US"/>
        </w:rPr>
        <w:t>овару не має бути написів та штрих-кодів, що вказують на місце поход</w:t>
      </w:r>
      <w:r>
        <w:rPr>
          <w:rFonts w:ascii="Times New Roman" w:hAnsi="Times New Roman" w:cs="Times New Roman"/>
          <w:sz w:val="24"/>
          <w:szCs w:val="24"/>
          <w:lang w:eastAsia="en-US"/>
        </w:rPr>
        <w:t>ження т</w:t>
      </w:r>
      <w:r w:rsidRPr="00204AB7">
        <w:rPr>
          <w:rFonts w:ascii="Times New Roman" w:hAnsi="Times New Roman" w:cs="Times New Roman"/>
          <w:sz w:val="24"/>
          <w:szCs w:val="24"/>
          <w:lang w:eastAsia="en-US"/>
        </w:rPr>
        <w:t>овару, яке знаходиться на території російської федерації та республіки білорусь, та їхніх представництв. Товар повинен бути виготовлений в країнах, на які не поширюються обмеження в торговельних відносинах по торгових міжнародних договорах України.</w:t>
      </w:r>
    </w:p>
    <w:p w:rsidR="00775A9D" w:rsidRPr="00204AB7" w:rsidRDefault="00775A9D" w:rsidP="00775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04AB7">
        <w:rPr>
          <w:rFonts w:ascii="Times New Roman" w:hAnsi="Times New Roman" w:cs="Times New Roman"/>
          <w:sz w:val="24"/>
          <w:szCs w:val="24"/>
          <w:lang w:eastAsia="en-US"/>
        </w:rPr>
        <w:t>4. Товар (упаковка) повинен містити маркування відповідно до стандартів виробника, яке надає змогу: ідентифікувати товар, його походження, дату вироб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ництва, запакований у </w:t>
      </w:r>
      <w:r w:rsidRPr="00204AB7">
        <w:rPr>
          <w:rFonts w:ascii="Times New Roman" w:hAnsi="Times New Roman" w:cs="Times New Roman"/>
          <w:sz w:val="24"/>
          <w:szCs w:val="24"/>
          <w:lang w:eastAsia="en-US"/>
        </w:rPr>
        <w:t>коробки з картону або іншу упаковку таким чином, щоб не допустити його псування або знищення.</w:t>
      </w:r>
    </w:p>
    <w:p w:rsidR="00775A9D" w:rsidRPr="00204AB7" w:rsidRDefault="00775A9D" w:rsidP="00775A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204AB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Вимоги до предмету закупівлі:</w:t>
      </w:r>
    </w:p>
    <w:p w:rsidR="00775A9D" w:rsidRPr="00204AB7" w:rsidRDefault="00775A9D" w:rsidP="00775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04AB7">
        <w:rPr>
          <w:rFonts w:ascii="Times New Roman" w:hAnsi="Times New Roman" w:cs="Times New Roman"/>
          <w:sz w:val="24"/>
          <w:szCs w:val="24"/>
          <w:lang w:eastAsia="en-US"/>
        </w:rPr>
        <w:t>Товар повинен бути в точній відповідності з технічними вимогами, у наступному асортименті та кількості, зазначеній в таблиці № 1.</w:t>
      </w:r>
    </w:p>
    <w:p w:rsidR="00775A9D" w:rsidRPr="00DF5EB6" w:rsidRDefault="00775A9D" w:rsidP="00775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DF5EB6">
        <w:rPr>
          <w:rFonts w:ascii="Times New Roman" w:hAnsi="Times New Roman" w:cs="Times New Roman"/>
          <w:sz w:val="24"/>
          <w:szCs w:val="24"/>
          <w:lang w:eastAsia="en-US"/>
        </w:rPr>
        <w:t>Таблиця №1</w:t>
      </w:r>
    </w:p>
    <w:tbl>
      <w:tblPr>
        <w:tblpPr w:leftFromText="180" w:rightFromText="180" w:bottomFromText="200" w:vertAnchor="text" w:horzAnchor="margin" w:tblpXSpec="center" w:tblpY="151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6"/>
        <w:gridCol w:w="2690"/>
        <w:gridCol w:w="709"/>
        <w:gridCol w:w="850"/>
        <w:gridCol w:w="5520"/>
      </w:tblGrid>
      <w:tr w:rsidR="00775A9D" w:rsidRPr="00204AB7" w:rsidTr="0098450E">
        <w:trPr>
          <w:trHeight w:val="696"/>
        </w:trPr>
        <w:tc>
          <w:tcPr>
            <w:tcW w:w="656" w:type="dxa"/>
            <w:vAlign w:val="center"/>
          </w:tcPr>
          <w:p w:rsidR="00775A9D" w:rsidRPr="00204AB7" w:rsidRDefault="00775A9D" w:rsidP="0098450E">
            <w:pPr>
              <w:widowControl w:val="0"/>
              <w:suppressAutoHyphens/>
              <w:overflowPunct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204AB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№</w:t>
            </w:r>
          </w:p>
          <w:p w:rsidR="00775A9D" w:rsidRPr="00204AB7" w:rsidRDefault="00775A9D" w:rsidP="0098450E">
            <w:pPr>
              <w:widowControl w:val="0"/>
              <w:suppressAutoHyphens/>
              <w:overflowPunct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204AB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з/п</w:t>
            </w:r>
          </w:p>
        </w:tc>
        <w:tc>
          <w:tcPr>
            <w:tcW w:w="2690" w:type="dxa"/>
            <w:vAlign w:val="center"/>
          </w:tcPr>
          <w:p w:rsidR="00775A9D" w:rsidRPr="00204AB7" w:rsidRDefault="00775A9D" w:rsidP="0098450E">
            <w:pPr>
              <w:widowControl w:val="0"/>
              <w:suppressAutoHyphens/>
              <w:overflowPunct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204AB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Найменування</w:t>
            </w:r>
          </w:p>
        </w:tc>
        <w:tc>
          <w:tcPr>
            <w:tcW w:w="709" w:type="dxa"/>
            <w:vAlign w:val="center"/>
          </w:tcPr>
          <w:p w:rsidR="00775A9D" w:rsidRPr="00204AB7" w:rsidRDefault="00775A9D" w:rsidP="0098450E">
            <w:pPr>
              <w:widowControl w:val="0"/>
              <w:suppressAutoHyphens/>
              <w:overflowPunct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204AB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Од.     </w:t>
            </w:r>
            <w:proofErr w:type="spellStart"/>
            <w:r w:rsidRPr="00204AB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вим</w:t>
            </w:r>
            <w:proofErr w:type="spellEnd"/>
            <w:r w:rsidRPr="00204AB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775A9D" w:rsidRPr="00204AB7" w:rsidRDefault="00775A9D" w:rsidP="0098450E">
            <w:pPr>
              <w:widowControl w:val="0"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204AB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Кіль</w:t>
            </w:r>
          </w:p>
          <w:p w:rsidR="00775A9D" w:rsidRPr="00204AB7" w:rsidRDefault="00775A9D" w:rsidP="0098450E">
            <w:pPr>
              <w:widowControl w:val="0"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204AB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кість</w:t>
            </w:r>
          </w:p>
        </w:tc>
        <w:tc>
          <w:tcPr>
            <w:tcW w:w="5520" w:type="dxa"/>
            <w:vAlign w:val="center"/>
          </w:tcPr>
          <w:p w:rsidR="00775A9D" w:rsidRPr="00204AB7" w:rsidRDefault="00775A9D" w:rsidP="0098450E">
            <w:pPr>
              <w:widowControl w:val="0"/>
              <w:suppressAutoHyphens/>
              <w:overflowPunct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204AB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Технічні вимоги, фізико-хімічні характеристики товару.*</w:t>
            </w:r>
          </w:p>
        </w:tc>
      </w:tr>
      <w:tr w:rsidR="00775A9D" w:rsidRPr="00204AB7" w:rsidTr="0098450E">
        <w:trPr>
          <w:trHeight w:val="536"/>
        </w:trPr>
        <w:tc>
          <w:tcPr>
            <w:tcW w:w="656" w:type="dxa"/>
          </w:tcPr>
          <w:p w:rsidR="00775A9D" w:rsidRPr="00204AB7" w:rsidRDefault="00775A9D" w:rsidP="0098450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0" w:type="dxa"/>
          </w:tcPr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Папі</w:t>
            </w:r>
            <w:proofErr w:type="gramStart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spellEnd"/>
            <w:proofErr w:type="gramEnd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друку</w:t>
            </w:r>
            <w:proofErr w:type="spellEnd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А4 PAPERLINE 80г/м2, 500 </w:t>
            </w:r>
            <w:proofErr w:type="spellStart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аркушів</w:t>
            </w:r>
            <w:proofErr w:type="spellEnd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еквівалент</w:t>
            </w:r>
            <w:proofErr w:type="spellEnd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709" w:type="dxa"/>
          </w:tcPr>
          <w:p w:rsidR="00775A9D" w:rsidRPr="00204AB7" w:rsidRDefault="00775A9D" w:rsidP="0098450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пач</w:t>
            </w:r>
            <w:proofErr w:type="spellEnd"/>
          </w:p>
        </w:tc>
        <w:tc>
          <w:tcPr>
            <w:tcW w:w="850" w:type="dxa"/>
          </w:tcPr>
          <w:p w:rsidR="00775A9D" w:rsidRPr="00204AB7" w:rsidRDefault="00775A9D" w:rsidP="0098450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4625</w:t>
            </w:r>
          </w:p>
        </w:tc>
        <w:tc>
          <w:tcPr>
            <w:tcW w:w="5520" w:type="dxa"/>
          </w:tcPr>
          <w:p w:rsidR="00775A9D" w:rsidRPr="00204AB7" w:rsidRDefault="00775A9D" w:rsidP="00984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04AB7">
              <w:rPr>
                <w:rFonts w:ascii="Times New Roman" w:eastAsia="Times New Roman" w:hAnsi="Times New Roman" w:cs="Times New Roman"/>
                <w:lang w:eastAsia="en-US"/>
              </w:rPr>
              <w:t>Папір для друку:</w:t>
            </w:r>
          </w:p>
          <w:p w:rsidR="00775A9D" w:rsidRPr="00204AB7" w:rsidRDefault="00775A9D" w:rsidP="00984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04AB7">
              <w:rPr>
                <w:rFonts w:ascii="Times New Roman" w:eastAsia="Times New Roman" w:hAnsi="Times New Roman" w:cs="Times New Roman"/>
                <w:lang w:eastAsia="en-US"/>
              </w:rPr>
              <w:t>Формат: А4 (210*297мм);</w:t>
            </w:r>
          </w:p>
          <w:p w:rsidR="00775A9D" w:rsidRPr="00204AB7" w:rsidRDefault="00775A9D" w:rsidP="00984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04AB7">
              <w:rPr>
                <w:rFonts w:ascii="Times New Roman" w:eastAsia="Times New Roman" w:hAnsi="Times New Roman" w:cs="Times New Roman"/>
                <w:lang w:eastAsia="en-US"/>
              </w:rPr>
              <w:t xml:space="preserve">Щільність(вага, маса) (ISO 536):  80г/м² </w:t>
            </w:r>
          </w:p>
          <w:p w:rsidR="00775A9D" w:rsidRPr="00204AB7" w:rsidRDefault="00775A9D" w:rsidP="00984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04AB7">
              <w:rPr>
                <w:rFonts w:ascii="Times New Roman" w:eastAsia="Times New Roman" w:hAnsi="Times New Roman" w:cs="Times New Roman"/>
                <w:lang w:eastAsia="en-US"/>
              </w:rPr>
              <w:t>Білизна ( ISO 11475): від 165%;</w:t>
            </w:r>
          </w:p>
          <w:p w:rsidR="00775A9D" w:rsidRPr="00204AB7" w:rsidRDefault="00775A9D" w:rsidP="00984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04AB7">
              <w:rPr>
                <w:rFonts w:ascii="Times New Roman" w:eastAsia="Times New Roman" w:hAnsi="Times New Roman" w:cs="Times New Roman"/>
                <w:lang w:eastAsia="en-US"/>
              </w:rPr>
              <w:t>Непрозорість (ISO 2471): від 92%,</w:t>
            </w:r>
          </w:p>
          <w:p w:rsidR="00775A9D" w:rsidRPr="00204AB7" w:rsidRDefault="00775A9D" w:rsidP="00984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04AB7">
              <w:rPr>
                <w:rFonts w:ascii="Times New Roman" w:eastAsia="Times New Roman" w:hAnsi="Times New Roman" w:cs="Times New Roman"/>
                <w:lang w:eastAsia="en-US"/>
              </w:rPr>
              <w:t xml:space="preserve">Товщина ( ISO  534): від 106 </w:t>
            </w:r>
            <w:proofErr w:type="spellStart"/>
            <w:r w:rsidRPr="00204AB7">
              <w:rPr>
                <w:rFonts w:ascii="Times New Roman" w:eastAsia="Times New Roman" w:hAnsi="Times New Roman" w:cs="Times New Roman"/>
                <w:lang w:eastAsia="en-US"/>
              </w:rPr>
              <w:t>мк</w:t>
            </w:r>
            <w:proofErr w:type="spellEnd"/>
            <w:r w:rsidRPr="00204AB7">
              <w:rPr>
                <w:rFonts w:ascii="Times New Roman" w:eastAsia="Times New Roman" w:hAnsi="Times New Roman" w:cs="Times New Roman"/>
                <w:lang w:eastAsia="en-US"/>
              </w:rPr>
              <w:t>.;</w:t>
            </w:r>
          </w:p>
          <w:p w:rsidR="00775A9D" w:rsidRPr="00204AB7" w:rsidRDefault="00775A9D" w:rsidP="00984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04AB7">
              <w:rPr>
                <w:rFonts w:ascii="Times New Roman" w:eastAsia="Times New Roman" w:hAnsi="Times New Roman" w:cs="Times New Roman"/>
                <w:lang w:eastAsia="en-US"/>
              </w:rPr>
              <w:t>Вологість ( ISO  287): від 4,3 до 4,8 %</w:t>
            </w:r>
          </w:p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lang w:eastAsia="en-US"/>
              </w:rPr>
              <w:t>Кількість аркушів у пачці: 500 аркушів.</w:t>
            </w:r>
          </w:p>
        </w:tc>
      </w:tr>
      <w:tr w:rsidR="00775A9D" w:rsidRPr="00204AB7" w:rsidTr="0098450E">
        <w:trPr>
          <w:trHeight w:val="2246"/>
        </w:trPr>
        <w:tc>
          <w:tcPr>
            <w:tcW w:w="656" w:type="dxa"/>
          </w:tcPr>
          <w:p w:rsidR="00775A9D" w:rsidRPr="00204AB7" w:rsidRDefault="00775A9D" w:rsidP="0098450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690" w:type="dxa"/>
          </w:tcPr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Папі</w:t>
            </w:r>
            <w:proofErr w:type="gramStart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spellEnd"/>
            <w:proofErr w:type="gramEnd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друку</w:t>
            </w:r>
            <w:proofErr w:type="spellEnd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А4 </w:t>
            </w: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PAPERLINE</w:t>
            </w: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75г/м2, 500 </w:t>
            </w:r>
            <w:proofErr w:type="spellStart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аркушів</w:t>
            </w:r>
            <w:proofErr w:type="spellEnd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еквівалент</w:t>
            </w:r>
            <w:proofErr w:type="spellEnd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709" w:type="dxa"/>
          </w:tcPr>
          <w:p w:rsidR="00775A9D" w:rsidRPr="00204AB7" w:rsidRDefault="00775A9D" w:rsidP="0098450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пач</w:t>
            </w:r>
            <w:proofErr w:type="spellEnd"/>
          </w:p>
        </w:tc>
        <w:tc>
          <w:tcPr>
            <w:tcW w:w="850" w:type="dxa"/>
          </w:tcPr>
          <w:p w:rsidR="00775A9D" w:rsidRPr="00204AB7" w:rsidRDefault="00775A9D" w:rsidP="0098450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20" w:type="dxa"/>
          </w:tcPr>
          <w:p w:rsidR="00775A9D" w:rsidRPr="00204AB7" w:rsidRDefault="00775A9D" w:rsidP="00984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04AB7">
              <w:rPr>
                <w:rFonts w:ascii="Times New Roman" w:eastAsia="Times New Roman" w:hAnsi="Times New Roman" w:cs="Times New Roman"/>
                <w:lang w:eastAsia="en-US"/>
              </w:rPr>
              <w:t>Папір для друку:</w:t>
            </w:r>
          </w:p>
          <w:p w:rsidR="00775A9D" w:rsidRPr="00204AB7" w:rsidRDefault="00775A9D" w:rsidP="00984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04AB7">
              <w:rPr>
                <w:rFonts w:ascii="Times New Roman" w:eastAsia="Times New Roman" w:hAnsi="Times New Roman" w:cs="Times New Roman"/>
                <w:lang w:eastAsia="en-US"/>
              </w:rPr>
              <w:t>Формат: А4 (210*297мм);</w:t>
            </w:r>
          </w:p>
          <w:p w:rsidR="00775A9D" w:rsidRPr="00204AB7" w:rsidRDefault="00775A9D" w:rsidP="00984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04AB7">
              <w:rPr>
                <w:rFonts w:ascii="Times New Roman" w:eastAsia="Times New Roman" w:hAnsi="Times New Roman" w:cs="Times New Roman"/>
                <w:lang w:eastAsia="en-US"/>
              </w:rPr>
              <w:t xml:space="preserve">Щільність(вага, маса) (ISO 536): 75г/м² </w:t>
            </w:r>
          </w:p>
          <w:p w:rsidR="00775A9D" w:rsidRPr="00204AB7" w:rsidRDefault="00775A9D" w:rsidP="00984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04AB7">
              <w:rPr>
                <w:rFonts w:ascii="Times New Roman" w:eastAsia="Times New Roman" w:hAnsi="Times New Roman" w:cs="Times New Roman"/>
                <w:lang w:eastAsia="en-US"/>
              </w:rPr>
              <w:t>Білизна ( ISO 11475): від 165%;</w:t>
            </w:r>
          </w:p>
          <w:p w:rsidR="00775A9D" w:rsidRPr="00204AB7" w:rsidRDefault="00775A9D" w:rsidP="00984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04AB7">
              <w:rPr>
                <w:rFonts w:ascii="Times New Roman" w:eastAsia="Times New Roman" w:hAnsi="Times New Roman" w:cs="Times New Roman"/>
                <w:lang w:eastAsia="en-US"/>
              </w:rPr>
              <w:t>Непрозорість (ISO 2471): від 93%,</w:t>
            </w:r>
          </w:p>
          <w:p w:rsidR="00775A9D" w:rsidRPr="00204AB7" w:rsidRDefault="00775A9D" w:rsidP="00984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04AB7">
              <w:rPr>
                <w:rFonts w:ascii="Times New Roman" w:eastAsia="Times New Roman" w:hAnsi="Times New Roman" w:cs="Times New Roman"/>
                <w:lang w:eastAsia="en-US"/>
              </w:rPr>
              <w:t xml:space="preserve">Товщина ( ISO  534): від 106 </w:t>
            </w:r>
            <w:proofErr w:type="spellStart"/>
            <w:r w:rsidRPr="00204AB7">
              <w:rPr>
                <w:rFonts w:ascii="Times New Roman" w:eastAsia="Times New Roman" w:hAnsi="Times New Roman" w:cs="Times New Roman"/>
                <w:lang w:eastAsia="en-US"/>
              </w:rPr>
              <w:t>мк</w:t>
            </w:r>
            <w:proofErr w:type="spellEnd"/>
            <w:r w:rsidRPr="00204AB7">
              <w:rPr>
                <w:rFonts w:ascii="Times New Roman" w:eastAsia="Times New Roman" w:hAnsi="Times New Roman" w:cs="Times New Roman"/>
                <w:lang w:eastAsia="en-US"/>
              </w:rPr>
              <w:t>.;</w:t>
            </w:r>
          </w:p>
          <w:p w:rsidR="00775A9D" w:rsidRPr="00204AB7" w:rsidRDefault="00775A9D" w:rsidP="00984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04AB7">
              <w:rPr>
                <w:rFonts w:ascii="Times New Roman" w:eastAsia="Times New Roman" w:hAnsi="Times New Roman" w:cs="Times New Roman"/>
                <w:lang w:eastAsia="en-US"/>
              </w:rPr>
              <w:t>Вологість ( ISO  287): від 4,3 до 4,8 %</w:t>
            </w:r>
          </w:p>
          <w:p w:rsidR="00775A9D" w:rsidRPr="00204AB7" w:rsidRDefault="00775A9D" w:rsidP="0098450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04AB7">
              <w:rPr>
                <w:rFonts w:ascii="Times New Roman" w:eastAsia="Times New Roman" w:hAnsi="Times New Roman" w:cs="Times New Roman"/>
                <w:lang w:eastAsia="en-US"/>
              </w:rPr>
              <w:t>Кількість аркушів у пачці: 500 аркушів</w:t>
            </w:r>
          </w:p>
          <w:p w:rsidR="00775A9D" w:rsidRPr="00204AB7" w:rsidRDefault="00775A9D" w:rsidP="0098450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</w:p>
        </w:tc>
      </w:tr>
      <w:tr w:rsidR="00775A9D" w:rsidRPr="00204AB7" w:rsidTr="0098450E">
        <w:trPr>
          <w:trHeight w:val="536"/>
        </w:trPr>
        <w:tc>
          <w:tcPr>
            <w:tcW w:w="656" w:type="dxa"/>
          </w:tcPr>
          <w:p w:rsidR="00775A9D" w:rsidRPr="00204AB7" w:rsidRDefault="00775A9D" w:rsidP="0098450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690" w:type="dxa"/>
          </w:tcPr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Папі</w:t>
            </w:r>
            <w:proofErr w:type="gramStart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spellEnd"/>
            <w:proofErr w:type="gramEnd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друку</w:t>
            </w:r>
            <w:proofErr w:type="spellEnd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формату A4 "</w:t>
            </w:r>
            <w:proofErr w:type="spellStart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Lettura</w:t>
            </w:r>
            <w:proofErr w:type="spellEnd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"</w:t>
            </w: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ISO</w:t>
            </w: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60 </w:t>
            </w: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Copy</w:t>
            </w: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", 80 г/м2 (100% </w:t>
            </w:r>
            <w:proofErr w:type="spellStart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вторинна</w:t>
            </w:r>
            <w:proofErr w:type="spellEnd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сировина</w:t>
            </w:r>
            <w:proofErr w:type="spellEnd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500 </w:t>
            </w:r>
            <w:proofErr w:type="spellStart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аркушів</w:t>
            </w:r>
            <w:proofErr w:type="spellEnd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еквівалент</w:t>
            </w:r>
            <w:proofErr w:type="spellEnd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709" w:type="dxa"/>
          </w:tcPr>
          <w:p w:rsidR="00775A9D" w:rsidRPr="00204AB7" w:rsidRDefault="00775A9D" w:rsidP="0098450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пач</w:t>
            </w:r>
            <w:proofErr w:type="spellEnd"/>
          </w:p>
        </w:tc>
        <w:tc>
          <w:tcPr>
            <w:tcW w:w="850" w:type="dxa"/>
          </w:tcPr>
          <w:p w:rsidR="00775A9D" w:rsidRPr="00204AB7" w:rsidRDefault="00775A9D" w:rsidP="0098450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520" w:type="dxa"/>
          </w:tcPr>
          <w:p w:rsidR="00775A9D" w:rsidRPr="00204AB7" w:rsidRDefault="00775A9D" w:rsidP="00984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04AB7">
              <w:rPr>
                <w:rFonts w:ascii="Times New Roman" w:eastAsia="Times New Roman" w:hAnsi="Times New Roman" w:cs="Times New Roman"/>
                <w:lang w:eastAsia="en-US"/>
              </w:rPr>
              <w:t>Папір для друку:</w:t>
            </w:r>
          </w:p>
          <w:p w:rsidR="00775A9D" w:rsidRPr="00204AB7" w:rsidRDefault="00775A9D" w:rsidP="00984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04AB7">
              <w:rPr>
                <w:rFonts w:ascii="Times New Roman" w:eastAsia="Times New Roman" w:hAnsi="Times New Roman" w:cs="Times New Roman"/>
                <w:lang w:eastAsia="en-US"/>
              </w:rPr>
              <w:t>Формат: А4 (210*297мм),</w:t>
            </w:r>
          </w:p>
          <w:p w:rsidR="00775A9D" w:rsidRPr="00204AB7" w:rsidRDefault="00775A9D" w:rsidP="00984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04AB7">
              <w:rPr>
                <w:rFonts w:ascii="Times New Roman" w:eastAsia="Times New Roman" w:hAnsi="Times New Roman" w:cs="Times New Roman"/>
                <w:lang w:eastAsia="en-US"/>
              </w:rPr>
              <w:t xml:space="preserve">Кількість аркушів у пачці: 500 аркушів, </w:t>
            </w:r>
          </w:p>
          <w:p w:rsidR="00775A9D" w:rsidRPr="00204AB7" w:rsidRDefault="00775A9D" w:rsidP="00984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04AB7">
              <w:rPr>
                <w:rFonts w:ascii="Times New Roman" w:eastAsia="Times New Roman" w:hAnsi="Times New Roman" w:cs="Times New Roman"/>
                <w:lang w:eastAsia="en-US"/>
              </w:rPr>
              <w:t>100% вторинна сировина,</w:t>
            </w:r>
          </w:p>
          <w:p w:rsidR="00775A9D" w:rsidRPr="00204AB7" w:rsidRDefault="00775A9D" w:rsidP="00984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04AB7">
              <w:rPr>
                <w:rFonts w:ascii="Times New Roman" w:eastAsia="Times New Roman" w:hAnsi="Times New Roman" w:cs="Times New Roman"/>
                <w:lang w:eastAsia="en-US"/>
              </w:rPr>
              <w:t xml:space="preserve">Щільність (ISO 536): від 76г/м² </w:t>
            </w:r>
          </w:p>
          <w:p w:rsidR="00775A9D" w:rsidRPr="00204AB7" w:rsidRDefault="00775A9D" w:rsidP="00984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04AB7">
              <w:rPr>
                <w:rFonts w:ascii="Times New Roman" w:eastAsia="Times New Roman" w:hAnsi="Times New Roman" w:cs="Times New Roman"/>
                <w:lang w:eastAsia="en-US"/>
              </w:rPr>
              <w:t>Білизна:  від 55% до 63%,</w:t>
            </w:r>
          </w:p>
          <w:p w:rsidR="00775A9D" w:rsidRPr="00204AB7" w:rsidRDefault="00775A9D" w:rsidP="0098450E">
            <w:pPr>
              <w:spacing w:after="0" w:line="240" w:lineRule="atLeast"/>
              <w:ind w:righ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Непрозорість : від 92% до 98%</w:t>
            </w:r>
          </w:p>
        </w:tc>
      </w:tr>
      <w:tr w:rsidR="00775A9D" w:rsidRPr="00204AB7" w:rsidTr="0098450E">
        <w:trPr>
          <w:trHeight w:val="536"/>
        </w:trPr>
        <w:tc>
          <w:tcPr>
            <w:tcW w:w="656" w:type="dxa"/>
          </w:tcPr>
          <w:p w:rsidR="00775A9D" w:rsidRPr="00204AB7" w:rsidRDefault="00775A9D" w:rsidP="0098450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</w:t>
            </w:r>
          </w:p>
        </w:tc>
        <w:tc>
          <w:tcPr>
            <w:tcW w:w="2690" w:type="dxa"/>
          </w:tcPr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Коректор-ручка 8 </w:t>
            </w:r>
            <w:proofErr w:type="spellStart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proofErr w:type="spellEnd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BUROMAX  BM.1031 </w:t>
            </w: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еквівалент</w:t>
            </w:r>
            <w:proofErr w:type="spellEnd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709" w:type="dxa"/>
          </w:tcPr>
          <w:p w:rsidR="00775A9D" w:rsidRPr="00204AB7" w:rsidRDefault="00775A9D" w:rsidP="0098450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775A9D" w:rsidRPr="00204AB7" w:rsidRDefault="00775A9D" w:rsidP="0098450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409</w:t>
            </w:r>
          </w:p>
        </w:tc>
        <w:tc>
          <w:tcPr>
            <w:tcW w:w="5520" w:type="dxa"/>
          </w:tcPr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Start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б'єм</w:t>
            </w:r>
            <w:proofErr w:type="spellEnd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8 мл</w:t>
            </w:r>
          </w:p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металевою</w:t>
            </w:r>
            <w:proofErr w:type="spellEnd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кулькою</w:t>
            </w:r>
            <w:proofErr w:type="spellEnd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шейкером </w:t>
            </w:r>
            <w:proofErr w:type="spellStart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усередині</w:t>
            </w:r>
            <w:proofErr w:type="spellEnd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корпусу </w:t>
            </w:r>
          </w:p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паковка: 12 шт. у </w:t>
            </w:r>
            <w:proofErr w:type="spellStart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термозварювальній</w:t>
            </w:r>
            <w:proofErr w:type="spellEnd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</w:t>
            </w:r>
            <w:proofErr w:type="gramEnd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івці</w:t>
            </w:r>
            <w:proofErr w:type="spellEnd"/>
          </w:p>
        </w:tc>
      </w:tr>
      <w:tr w:rsidR="00775A9D" w:rsidRPr="00204AB7" w:rsidTr="0098450E">
        <w:trPr>
          <w:trHeight w:val="536"/>
        </w:trPr>
        <w:tc>
          <w:tcPr>
            <w:tcW w:w="656" w:type="dxa"/>
          </w:tcPr>
          <w:p w:rsidR="00775A9D" w:rsidRPr="00204AB7" w:rsidRDefault="00775A9D" w:rsidP="0098450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0" w:type="dxa"/>
          </w:tcPr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Гумка  BUROMAX  BM.1122 (або еквівалент)</w:t>
            </w:r>
          </w:p>
        </w:tc>
        <w:tc>
          <w:tcPr>
            <w:tcW w:w="709" w:type="dxa"/>
          </w:tcPr>
          <w:p w:rsidR="00775A9D" w:rsidRPr="00204AB7" w:rsidRDefault="00775A9D" w:rsidP="0098450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775A9D" w:rsidRPr="00204AB7" w:rsidRDefault="00775A9D" w:rsidP="0098450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409</w:t>
            </w:r>
          </w:p>
        </w:tc>
        <w:tc>
          <w:tcPr>
            <w:tcW w:w="5520" w:type="dxa"/>
          </w:tcPr>
          <w:p w:rsidR="00775A9D" w:rsidRPr="00204AB7" w:rsidRDefault="00775A9D" w:rsidP="00984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Ластик в паперовій обгортці 50x23x9mm</w:t>
            </w:r>
          </w:p>
          <w:p w:rsidR="00775A9D" w:rsidRPr="00204AB7" w:rsidRDefault="00775A9D" w:rsidP="00984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Матеріал: вініл (PVC), </w:t>
            </w:r>
            <w:proofErr w:type="spellStart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супер-м'які</w:t>
            </w:r>
            <w:proofErr w:type="spellEnd"/>
          </w:p>
          <w:p w:rsidR="00775A9D" w:rsidRPr="00204AB7" w:rsidRDefault="00775A9D" w:rsidP="00984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захисним картонним тримачем</w:t>
            </w:r>
          </w:p>
          <w:p w:rsidR="00775A9D" w:rsidRPr="00204AB7" w:rsidRDefault="00775A9D" w:rsidP="00984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Розмір: 50х23х9 мм</w:t>
            </w:r>
          </w:p>
          <w:p w:rsidR="00775A9D" w:rsidRPr="00204AB7" w:rsidRDefault="00775A9D" w:rsidP="00984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Форма: прямокутна</w:t>
            </w:r>
          </w:p>
          <w:p w:rsidR="00775A9D" w:rsidRPr="00204AB7" w:rsidRDefault="00775A9D" w:rsidP="00984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Колір: білий</w:t>
            </w:r>
          </w:p>
          <w:p w:rsidR="00775A9D" w:rsidRPr="00204AB7" w:rsidRDefault="00775A9D" w:rsidP="00984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Упаковка: 80 </w:t>
            </w:r>
            <w:proofErr w:type="spellStart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картонному дисплеї</w:t>
            </w:r>
          </w:p>
        </w:tc>
      </w:tr>
      <w:tr w:rsidR="00775A9D" w:rsidRPr="00204AB7" w:rsidTr="0098450E">
        <w:trPr>
          <w:trHeight w:val="536"/>
        </w:trPr>
        <w:tc>
          <w:tcPr>
            <w:tcW w:w="656" w:type="dxa"/>
          </w:tcPr>
          <w:p w:rsidR="00775A9D" w:rsidRPr="00204AB7" w:rsidRDefault="00775A9D" w:rsidP="0098450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0" w:type="dxa"/>
          </w:tcPr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Лінійка 30см BUROMAX BM.5826 (або еквівалент)</w:t>
            </w:r>
          </w:p>
        </w:tc>
        <w:tc>
          <w:tcPr>
            <w:tcW w:w="709" w:type="dxa"/>
          </w:tcPr>
          <w:p w:rsidR="00775A9D" w:rsidRPr="00204AB7" w:rsidRDefault="00775A9D" w:rsidP="0098450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775A9D" w:rsidRPr="00204AB7" w:rsidRDefault="00775A9D" w:rsidP="0098450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0" w:type="dxa"/>
          </w:tcPr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Довжина вимірювання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204A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 см</w:t>
              </w:r>
            </w:smartTag>
          </w:p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Колір прозорий (не тонована)</w:t>
            </w:r>
          </w:p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Чітка міліметрова та сантиметрова шкала вимірювання</w:t>
            </w:r>
          </w:p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Виготовлена з полістиролу</w:t>
            </w:r>
          </w:p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Стійка до деформацій</w:t>
            </w:r>
          </w:p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Упакована в індивідуальну </w:t>
            </w:r>
            <w:proofErr w:type="spellStart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блістерну</w:t>
            </w:r>
            <w:proofErr w:type="spellEnd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упаковку з картонним </w:t>
            </w:r>
            <w:proofErr w:type="spellStart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європідвісом</w:t>
            </w:r>
            <w:proofErr w:type="spellEnd"/>
          </w:p>
        </w:tc>
      </w:tr>
      <w:tr w:rsidR="00775A9D" w:rsidRPr="00204AB7" w:rsidTr="0098450E">
        <w:trPr>
          <w:trHeight w:val="536"/>
        </w:trPr>
        <w:tc>
          <w:tcPr>
            <w:tcW w:w="656" w:type="dxa"/>
          </w:tcPr>
          <w:p w:rsidR="00775A9D" w:rsidRPr="00204AB7" w:rsidRDefault="00775A9D" w:rsidP="0098450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0" w:type="dxa"/>
          </w:tcPr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Маркер  текстовий  жовтий BUROMAX BM.8904-08 </w:t>
            </w: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еквівалент</w:t>
            </w:r>
            <w:proofErr w:type="spellEnd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709" w:type="dxa"/>
          </w:tcPr>
          <w:p w:rsidR="00775A9D" w:rsidRPr="00204AB7" w:rsidRDefault="00775A9D" w:rsidP="0098450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775A9D" w:rsidRPr="00204AB7" w:rsidRDefault="00775A9D" w:rsidP="0098450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520" w:type="dxa"/>
          </w:tcPr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Клиноподібний наконечник </w:t>
            </w:r>
          </w:p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товщиною від 2 до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204AB7">
                <w:rPr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4 мм</w:t>
              </w:r>
            </w:smartTag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Гумові вставки на бокових сторонах корпусу. </w:t>
            </w:r>
          </w:p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Корпус з первинного PP (поліпропілену) не пропускає повітря до стрижня.</w:t>
            </w:r>
          </w:p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засихають без ковпачка у період до 5 діб. </w:t>
            </w:r>
          </w:p>
        </w:tc>
      </w:tr>
      <w:tr w:rsidR="00775A9D" w:rsidRPr="00204AB7" w:rsidTr="0098450E">
        <w:trPr>
          <w:trHeight w:val="536"/>
        </w:trPr>
        <w:tc>
          <w:tcPr>
            <w:tcW w:w="656" w:type="dxa"/>
          </w:tcPr>
          <w:p w:rsidR="00775A9D" w:rsidRPr="00204AB7" w:rsidRDefault="00775A9D" w:rsidP="0098450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0" w:type="dxa"/>
          </w:tcPr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Олівець BUROMAX BM.8514 (або еквівалент)</w:t>
            </w:r>
          </w:p>
        </w:tc>
        <w:tc>
          <w:tcPr>
            <w:tcW w:w="709" w:type="dxa"/>
          </w:tcPr>
          <w:p w:rsidR="00775A9D" w:rsidRPr="00204AB7" w:rsidRDefault="00775A9D" w:rsidP="0098450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775A9D" w:rsidRPr="00204AB7" w:rsidRDefault="00775A9D" w:rsidP="0098450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</w:t>
            </w:r>
          </w:p>
        </w:tc>
        <w:tc>
          <w:tcPr>
            <w:tcW w:w="5520" w:type="dxa"/>
          </w:tcPr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Пластиковий шестигранний корпус</w:t>
            </w:r>
          </w:p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Довжина корпусу </w:t>
            </w:r>
            <w:smartTag w:uri="urn:schemas-microsoft-com:office:smarttags" w:element="metricconverter">
              <w:smartTagPr>
                <w:attr w:name="ProductID" w:val="190 мм"/>
              </w:smartTagPr>
              <w:r w:rsidRPr="00204AB7">
                <w:rPr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190 мм</w:t>
              </w:r>
            </w:smartTag>
          </w:p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Твердість HB</w:t>
            </w:r>
          </w:p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 гумкою</w:t>
            </w:r>
          </w:p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Упаковка: пластикова туба по 100 шт.</w:t>
            </w:r>
          </w:p>
        </w:tc>
      </w:tr>
      <w:tr w:rsidR="00775A9D" w:rsidRPr="00204AB7" w:rsidTr="0098450E">
        <w:trPr>
          <w:trHeight w:val="536"/>
        </w:trPr>
        <w:tc>
          <w:tcPr>
            <w:tcW w:w="656" w:type="dxa"/>
          </w:tcPr>
          <w:p w:rsidR="00775A9D" w:rsidRPr="00204AB7" w:rsidRDefault="00775A9D" w:rsidP="0098450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0" w:type="dxa"/>
          </w:tcPr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 паперу з клейким шаром 76*76 </w:t>
            </w: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мм,</w:t>
            </w: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арк.</w:t>
            </w: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ВUROMAX BM.</w:t>
            </w: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 (або еквівалент)</w:t>
            </w:r>
          </w:p>
        </w:tc>
        <w:tc>
          <w:tcPr>
            <w:tcW w:w="709" w:type="dxa"/>
          </w:tcPr>
          <w:p w:rsidR="00775A9D" w:rsidRPr="00204AB7" w:rsidRDefault="00775A9D" w:rsidP="0098450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775A9D" w:rsidRPr="00204AB7" w:rsidRDefault="00775A9D" w:rsidP="0098450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5520" w:type="dxa"/>
          </w:tcPr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Щільність паперу: 75 г/м2</w:t>
            </w:r>
          </w:p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Розмір блоку 76х76 мм </w:t>
            </w:r>
          </w:p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Можливе багаторазове переклеювання (слідів клею не залишається)</w:t>
            </w:r>
          </w:p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Колір: пастельний жовтий, пастельний рожевий, пастельний салатовий, пастельний блакитний</w:t>
            </w:r>
          </w:p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 аркушів (4 кольори асорті по 25 аркушів)</w:t>
            </w:r>
          </w:p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Упаковка: блістер з </w:t>
            </w:r>
            <w:proofErr w:type="spellStart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європідвісом</w:t>
            </w:r>
            <w:proofErr w:type="spellEnd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775A9D" w:rsidRPr="00204AB7" w:rsidTr="0098450E">
        <w:trPr>
          <w:trHeight w:val="536"/>
        </w:trPr>
        <w:tc>
          <w:tcPr>
            <w:tcW w:w="656" w:type="dxa"/>
          </w:tcPr>
          <w:p w:rsidR="00775A9D" w:rsidRPr="00204AB7" w:rsidRDefault="00775A9D" w:rsidP="0098450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0" w:type="dxa"/>
          </w:tcPr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Ручка кулькова   </w:t>
            </w:r>
            <w:proofErr w:type="spellStart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MaxOFFICE</w:t>
            </w:r>
            <w:proofErr w:type="spellEnd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0,7мм /синя BUROMAX BM.8352-01 (або еквівалент)</w:t>
            </w:r>
          </w:p>
        </w:tc>
        <w:tc>
          <w:tcPr>
            <w:tcW w:w="709" w:type="dxa"/>
          </w:tcPr>
          <w:p w:rsidR="00775A9D" w:rsidRPr="00204AB7" w:rsidRDefault="00775A9D" w:rsidP="0098450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</w:tcPr>
          <w:p w:rsidR="00775A9D" w:rsidRPr="00204AB7" w:rsidRDefault="00775A9D" w:rsidP="0098450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</w:t>
            </w:r>
          </w:p>
        </w:tc>
        <w:tc>
          <w:tcPr>
            <w:tcW w:w="5520" w:type="dxa"/>
          </w:tcPr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Товщина лінії письма </w:t>
            </w:r>
            <w:smartTag w:uri="urn:schemas-microsoft-com:office:smarttags" w:element="metricconverter">
              <w:smartTagPr>
                <w:attr w:name="ProductID" w:val="0.7 мм"/>
              </w:smartTagPr>
              <w:r w:rsidRPr="00204A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0.7 мм</w:t>
              </w:r>
            </w:smartTag>
          </w:p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Колір чорнил: синій</w:t>
            </w:r>
          </w:p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з прозорого пластика</w:t>
            </w:r>
          </w:p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Каучуковий грип для комфортного письма</w:t>
            </w:r>
          </w:p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Кліп, грип та заглушка в колір чорнил</w:t>
            </w:r>
          </w:p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Змінний стрижень - довжина </w:t>
            </w:r>
            <w:smartTag w:uri="urn:schemas-microsoft-com:office:smarttags" w:element="metricconverter">
              <w:smartTagPr>
                <w:attr w:name="ProductID" w:val="141 мм"/>
              </w:smartTagPr>
              <w:r w:rsidRPr="00204A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141 мм</w:t>
              </w:r>
            </w:smartTag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(ВМ.8384)</w:t>
            </w:r>
          </w:p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Упаковка: картонна коробка по 50 шт.</w:t>
            </w:r>
          </w:p>
        </w:tc>
      </w:tr>
      <w:tr w:rsidR="00775A9D" w:rsidRPr="00204AB7" w:rsidTr="0098450E">
        <w:trPr>
          <w:trHeight w:val="536"/>
        </w:trPr>
        <w:tc>
          <w:tcPr>
            <w:tcW w:w="656" w:type="dxa"/>
          </w:tcPr>
          <w:p w:rsidR="00775A9D" w:rsidRPr="00204AB7" w:rsidRDefault="00775A9D" w:rsidP="0098450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0" w:type="dxa"/>
          </w:tcPr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Скоба №10 BUROMAX JOBMAX BM.4401 (або еквівалент)</w:t>
            </w:r>
          </w:p>
        </w:tc>
        <w:tc>
          <w:tcPr>
            <w:tcW w:w="709" w:type="dxa"/>
          </w:tcPr>
          <w:p w:rsidR="00775A9D" w:rsidRPr="00204AB7" w:rsidRDefault="00775A9D" w:rsidP="0098450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пак</w:t>
            </w:r>
          </w:p>
        </w:tc>
        <w:tc>
          <w:tcPr>
            <w:tcW w:w="850" w:type="dxa"/>
          </w:tcPr>
          <w:p w:rsidR="00775A9D" w:rsidRPr="00204AB7" w:rsidRDefault="00775A9D" w:rsidP="0098450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5520" w:type="dxa"/>
          </w:tcPr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Скоби № 10</w:t>
            </w:r>
          </w:p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Міцно скріплюють сторінки.</w:t>
            </w:r>
          </w:p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Виготовлені з металу.</w:t>
            </w:r>
          </w:p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Упаковані в картонну коробку в кількості 1000 штук.</w:t>
            </w:r>
          </w:p>
        </w:tc>
      </w:tr>
      <w:tr w:rsidR="00775A9D" w:rsidRPr="00204AB7" w:rsidTr="0098450E">
        <w:trPr>
          <w:trHeight w:val="536"/>
        </w:trPr>
        <w:tc>
          <w:tcPr>
            <w:tcW w:w="656" w:type="dxa"/>
          </w:tcPr>
          <w:p w:rsidR="00775A9D" w:rsidRPr="00204AB7" w:rsidRDefault="00775A9D" w:rsidP="0098450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0" w:type="dxa"/>
          </w:tcPr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Скоби №24/6  металеві 1000шт/пак.   </w:t>
            </w: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BUROMAX ВМ.4402 (або еквівалент)</w:t>
            </w:r>
          </w:p>
        </w:tc>
        <w:tc>
          <w:tcPr>
            <w:tcW w:w="709" w:type="dxa"/>
          </w:tcPr>
          <w:p w:rsidR="00775A9D" w:rsidRPr="00204AB7" w:rsidRDefault="00775A9D" w:rsidP="0098450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пак</w:t>
            </w:r>
          </w:p>
        </w:tc>
        <w:tc>
          <w:tcPr>
            <w:tcW w:w="850" w:type="dxa"/>
          </w:tcPr>
          <w:p w:rsidR="00775A9D" w:rsidRPr="00204AB7" w:rsidRDefault="00775A9D" w:rsidP="0098450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5520" w:type="dxa"/>
          </w:tcPr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Скоби № 24/6 </w:t>
            </w:r>
          </w:p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Міцно скріплюють сторінки.</w:t>
            </w:r>
          </w:p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Виготовлені з металу.</w:t>
            </w:r>
          </w:p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Упаковані в картонну коробку в кількості 1000 штук.</w:t>
            </w:r>
          </w:p>
        </w:tc>
      </w:tr>
      <w:tr w:rsidR="00775A9D" w:rsidRPr="00204AB7" w:rsidTr="0098450E">
        <w:trPr>
          <w:trHeight w:val="536"/>
        </w:trPr>
        <w:tc>
          <w:tcPr>
            <w:tcW w:w="656" w:type="dxa"/>
          </w:tcPr>
          <w:p w:rsidR="00775A9D" w:rsidRPr="00204AB7" w:rsidRDefault="00775A9D" w:rsidP="0098450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690" w:type="dxa"/>
          </w:tcPr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Стрічка клейка пакувальна 18мм*20м   BUROMAX  BM.7150-01 (або еквівалент)</w:t>
            </w:r>
          </w:p>
        </w:tc>
        <w:tc>
          <w:tcPr>
            <w:tcW w:w="709" w:type="dxa"/>
          </w:tcPr>
          <w:p w:rsidR="00775A9D" w:rsidRPr="00204AB7" w:rsidRDefault="00775A9D" w:rsidP="0098450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</w:tcPr>
          <w:p w:rsidR="00775A9D" w:rsidRPr="00204AB7" w:rsidRDefault="00775A9D" w:rsidP="0098450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0" w:type="dxa"/>
          </w:tcPr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18 мм"/>
              </w:smartTagPr>
              <w:r w:rsidRPr="00204A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 мм</w:t>
              </w:r>
            </w:smartTag>
          </w:p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Довжина намотування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204A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 м</w:t>
              </w:r>
            </w:smartTag>
          </w:p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Товщина 40 мкм</w:t>
            </w:r>
          </w:p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Пластикова втулка діаметру </w:t>
            </w:r>
            <w:smartTag w:uri="urn:schemas-microsoft-com:office:smarttags" w:element="metricconverter">
              <w:smartTagPr>
                <w:attr w:name="ProductID" w:val="35 мм"/>
              </w:smartTagPr>
              <w:r w:rsidRPr="00204A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 мм</w:t>
              </w:r>
            </w:smartTag>
          </w:p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жовтіє у процесі зберігання</w:t>
            </w:r>
          </w:p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Стійка до розщеплення, не рветься</w:t>
            </w:r>
            <w:r w:rsidR="00E2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шт. в тубі</w:t>
            </w:r>
          </w:p>
        </w:tc>
      </w:tr>
      <w:tr w:rsidR="00775A9D" w:rsidRPr="00204AB7" w:rsidTr="0098450E">
        <w:trPr>
          <w:trHeight w:val="536"/>
        </w:trPr>
        <w:tc>
          <w:tcPr>
            <w:tcW w:w="656" w:type="dxa"/>
          </w:tcPr>
          <w:p w:rsidR="00775A9D" w:rsidRPr="00204AB7" w:rsidRDefault="00775A9D" w:rsidP="0098450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0" w:type="dxa"/>
          </w:tcPr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Скріпки 28мм BUROMAX BM.5005 (100шт/пак) (або еквівалент)</w:t>
            </w:r>
          </w:p>
        </w:tc>
        <w:tc>
          <w:tcPr>
            <w:tcW w:w="709" w:type="dxa"/>
          </w:tcPr>
          <w:p w:rsidR="00775A9D" w:rsidRPr="00204AB7" w:rsidRDefault="00775A9D" w:rsidP="0098450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пак</w:t>
            </w:r>
          </w:p>
        </w:tc>
        <w:tc>
          <w:tcPr>
            <w:tcW w:w="850" w:type="dxa"/>
          </w:tcPr>
          <w:p w:rsidR="00775A9D" w:rsidRPr="00204AB7" w:rsidRDefault="00775A9D" w:rsidP="0098450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520" w:type="dxa"/>
          </w:tcPr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Зроблені в класичній закругленій формі. Виготовлені з металу, нікельовані,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204A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28 мм</w:t>
              </w:r>
            </w:smartTag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Упаковані в картонну коробку по 100 шт. </w:t>
            </w:r>
          </w:p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75A9D" w:rsidRPr="00204AB7" w:rsidTr="0098450E">
        <w:trPr>
          <w:trHeight w:val="536"/>
        </w:trPr>
        <w:tc>
          <w:tcPr>
            <w:tcW w:w="656" w:type="dxa"/>
          </w:tcPr>
          <w:p w:rsidR="00775A9D" w:rsidRPr="00204AB7" w:rsidRDefault="00775A9D" w:rsidP="0098450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0" w:type="dxa"/>
          </w:tcPr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Скріпки 50мм ВUROMAX ВМ.5001 (100шт/пак) (або еквівалент)</w:t>
            </w:r>
          </w:p>
        </w:tc>
        <w:tc>
          <w:tcPr>
            <w:tcW w:w="709" w:type="dxa"/>
          </w:tcPr>
          <w:p w:rsidR="00775A9D" w:rsidRPr="00204AB7" w:rsidRDefault="00775A9D" w:rsidP="0098450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пак</w:t>
            </w:r>
          </w:p>
        </w:tc>
        <w:tc>
          <w:tcPr>
            <w:tcW w:w="850" w:type="dxa"/>
          </w:tcPr>
          <w:p w:rsidR="00775A9D" w:rsidRPr="00204AB7" w:rsidRDefault="00775A9D" w:rsidP="0098450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520" w:type="dxa"/>
          </w:tcPr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Зроблені в класичній закругленій формі. Виготовлені з металу, нікельовані,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204A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 мм</w:t>
              </w:r>
            </w:smartTag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Упаковані в картонну коробку по 100 шт. </w:t>
            </w:r>
          </w:p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75A9D" w:rsidRPr="00204AB7" w:rsidTr="0098450E">
        <w:trPr>
          <w:trHeight w:val="536"/>
        </w:trPr>
        <w:tc>
          <w:tcPr>
            <w:tcW w:w="656" w:type="dxa"/>
          </w:tcPr>
          <w:p w:rsidR="00775A9D" w:rsidRPr="00204AB7" w:rsidRDefault="00775A9D" w:rsidP="0098450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0" w:type="dxa"/>
          </w:tcPr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Стрижень кульковий  синій 0,7мм BUROMAX  BM.8384-01 (або еквівалент)</w:t>
            </w:r>
          </w:p>
        </w:tc>
        <w:tc>
          <w:tcPr>
            <w:tcW w:w="709" w:type="dxa"/>
          </w:tcPr>
          <w:p w:rsidR="00775A9D" w:rsidRPr="00204AB7" w:rsidRDefault="00775A9D" w:rsidP="0098450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</w:tcPr>
          <w:p w:rsidR="00775A9D" w:rsidRPr="00204AB7" w:rsidRDefault="00775A9D" w:rsidP="0098450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5520" w:type="dxa"/>
          </w:tcPr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Товщина лінії письма </w:t>
            </w:r>
            <w:smartTag w:uri="urn:schemas-microsoft-com:office:smarttags" w:element="metricconverter">
              <w:smartTagPr>
                <w:attr w:name="ProductID" w:val="0,7 мм"/>
              </w:smartTagPr>
              <w:r w:rsidRPr="00204A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0,7 мм</w:t>
              </w:r>
            </w:smartTag>
          </w:p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Довжина стрижня </w:t>
            </w:r>
            <w:smartTag w:uri="urn:schemas-microsoft-com:office:smarttags" w:element="metricconverter">
              <w:smartTagPr>
                <w:attr w:name="ProductID" w:val="141 мм"/>
              </w:smartTagPr>
              <w:r w:rsidRPr="00204A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141 мм</w:t>
              </w:r>
            </w:smartTag>
          </w:p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Колір чорнил синій</w:t>
            </w:r>
          </w:p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 чорнил масляна</w:t>
            </w:r>
          </w:p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Упаковка: 200 шт. в упаковці</w:t>
            </w:r>
          </w:p>
        </w:tc>
      </w:tr>
      <w:tr w:rsidR="00775A9D" w:rsidRPr="00204AB7" w:rsidTr="0098450E">
        <w:trPr>
          <w:trHeight w:val="548"/>
        </w:trPr>
        <w:tc>
          <w:tcPr>
            <w:tcW w:w="656" w:type="dxa"/>
          </w:tcPr>
          <w:p w:rsidR="00775A9D" w:rsidRPr="00204AB7" w:rsidRDefault="00775A9D" w:rsidP="0098450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0" w:type="dxa"/>
          </w:tcPr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паперовий 80х80х30мм білий BUROMAX BM.2201 (або еквівалент)</w:t>
            </w:r>
          </w:p>
        </w:tc>
        <w:tc>
          <w:tcPr>
            <w:tcW w:w="709" w:type="dxa"/>
          </w:tcPr>
          <w:p w:rsidR="00775A9D" w:rsidRPr="00204AB7" w:rsidRDefault="00775A9D" w:rsidP="0098450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</w:tcPr>
          <w:p w:rsidR="00775A9D" w:rsidRPr="00204AB7" w:rsidRDefault="00775A9D" w:rsidP="0098450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5520" w:type="dxa"/>
          </w:tcPr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Щільність паперу: 80 г/м2</w:t>
            </w:r>
          </w:p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 блоку 80х80х30 мм </w:t>
            </w:r>
          </w:p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аркушів у блоці: до 330 </w:t>
            </w:r>
          </w:p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скріплення: не склеєний</w:t>
            </w:r>
          </w:p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Колір: білий</w:t>
            </w:r>
          </w:p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Упаковка: прозора плівка (термоусадка) </w:t>
            </w:r>
          </w:p>
        </w:tc>
      </w:tr>
      <w:tr w:rsidR="00775A9D" w:rsidRPr="00204AB7" w:rsidTr="0098450E">
        <w:trPr>
          <w:trHeight w:val="548"/>
        </w:trPr>
        <w:tc>
          <w:tcPr>
            <w:tcW w:w="656" w:type="dxa"/>
          </w:tcPr>
          <w:p w:rsidR="00775A9D" w:rsidRPr="00204AB7" w:rsidRDefault="00775A9D" w:rsidP="0098450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0" w:type="dxa"/>
          </w:tcPr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Чинка CUBE, RUBBER TOUCH </w:t>
            </w: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BUROMAX</w:t>
            </w: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BM</w:t>
            </w: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.4757 (або еквівалент)</w:t>
            </w:r>
          </w:p>
        </w:tc>
        <w:tc>
          <w:tcPr>
            <w:tcW w:w="709" w:type="dxa"/>
          </w:tcPr>
          <w:p w:rsidR="00775A9D" w:rsidRPr="00204AB7" w:rsidRDefault="00775A9D" w:rsidP="0098450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</w:tcPr>
          <w:p w:rsidR="00775A9D" w:rsidRPr="00204AB7" w:rsidRDefault="00775A9D" w:rsidP="0098450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5520" w:type="dxa"/>
          </w:tcPr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пластиковий </w:t>
            </w:r>
            <w:proofErr w:type="spellStart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Rubber</w:t>
            </w:r>
            <w:proofErr w:type="spellEnd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Touch</w:t>
            </w:r>
            <w:proofErr w:type="spellEnd"/>
          </w:p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контейнером</w:t>
            </w:r>
          </w:p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Лезо з нержавіючої сталі</w:t>
            </w:r>
          </w:p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Колір: фіолетовий, салатовий, рожевий</w:t>
            </w:r>
          </w:p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Упаковка: 20 шт. в картонній коробці-дисплеї</w:t>
            </w:r>
          </w:p>
        </w:tc>
      </w:tr>
      <w:tr w:rsidR="00775A9D" w:rsidRPr="00204AB7" w:rsidTr="0098450E">
        <w:trPr>
          <w:trHeight w:val="548"/>
        </w:trPr>
        <w:tc>
          <w:tcPr>
            <w:tcW w:w="656" w:type="dxa"/>
          </w:tcPr>
          <w:p w:rsidR="00775A9D" w:rsidRPr="00204AB7" w:rsidRDefault="00775A9D" w:rsidP="0098450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0" w:type="dxa"/>
          </w:tcPr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4AB7">
              <w:rPr>
                <w:rFonts w:ascii="Times New Roman" w:eastAsia="Times New Roman" w:hAnsi="Times New Roman" w:cs="Times New Roman"/>
                <w:lang w:val="ru-RU" w:eastAsia="ru-RU"/>
              </w:rPr>
              <w:t>Тека-реєстратор</w:t>
            </w:r>
            <w:proofErr w:type="spellEnd"/>
            <w:r w:rsidRPr="00204AB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</w:t>
            </w:r>
            <w:proofErr w:type="gramStart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/50мм   </w:t>
            </w: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BUROMAX</w:t>
            </w: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BM</w:t>
            </w: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.3002 (або еквівалент)</w:t>
            </w:r>
          </w:p>
        </w:tc>
        <w:tc>
          <w:tcPr>
            <w:tcW w:w="709" w:type="dxa"/>
          </w:tcPr>
          <w:p w:rsidR="00775A9D" w:rsidRPr="00204AB7" w:rsidRDefault="00775A9D" w:rsidP="0098450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775A9D" w:rsidRPr="00204AB7" w:rsidRDefault="00775A9D" w:rsidP="0098450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818</w:t>
            </w:r>
          </w:p>
        </w:tc>
        <w:tc>
          <w:tcPr>
            <w:tcW w:w="5520" w:type="dxa"/>
          </w:tcPr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Формат: А4. </w:t>
            </w:r>
          </w:p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торця: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204A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 мм</w:t>
              </w:r>
            </w:smartTag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Місткість папки до 450 аркушів.</w:t>
            </w:r>
          </w:p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Виготовлений з високоякісного картону товщиною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204A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 мм</w:t>
              </w:r>
            </w:smartTag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(щільність 1 500 г/м2). </w:t>
            </w:r>
          </w:p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 змінний двосторонній індекс на торці для підпису папок.</w:t>
            </w:r>
          </w:p>
        </w:tc>
      </w:tr>
      <w:tr w:rsidR="00775A9D" w:rsidRPr="00204AB7" w:rsidTr="0098450E">
        <w:trPr>
          <w:trHeight w:val="548"/>
        </w:trPr>
        <w:tc>
          <w:tcPr>
            <w:tcW w:w="656" w:type="dxa"/>
          </w:tcPr>
          <w:p w:rsidR="00775A9D" w:rsidRPr="00204AB7" w:rsidRDefault="00775A9D" w:rsidP="0098450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0" w:type="dxa"/>
          </w:tcPr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Файл-конверт А</w:t>
            </w:r>
            <w:proofErr w:type="gramStart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proofErr w:type="gramEnd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100шт/ 40мкм </w:t>
            </w:r>
            <w:proofErr w:type="spellStart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глянцевий</w:t>
            </w:r>
            <w:proofErr w:type="spellEnd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BUROMAX ВМ.3805 </w:t>
            </w: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(або еквівалент)</w:t>
            </w:r>
          </w:p>
        </w:tc>
        <w:tc>
          <w:tcPr>
            <w:tcW w:w="709" w:type="dxa"/>
          </w:tcPr>
          <w:p w:rsidR="00775A9D" w:rsidRPr="00204AB7" w:rsidRDefault="00775A9D" w:rsidP="0098450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пак</w:t>
            </w:r>
          </w:p>
        </w:tc>
        <w:tc>
          <w:tcPr>
            <w:tcW w:w="850" w:type="dxa"/>
          </w:tcPr>
          <w:p w:rsidR="00775A9D" w:rsidRPr="00204AB7" w:rsidRDefault="00775A9D" w:rsidP="0098450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400</w:t>
            </w:r>
          </w:p>
        </w:tc>
        <w:tc>
          <w:tcPr>
            <w:tcW w:w="5520" w:type="dxa"/>
          </w:tcPr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Формат А4+: 235х310 мм </w:t>
            </w:r>
          </w:p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Матеріал: поліпропілен</w:t>
            </w:r>
          </w:p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Товщина: 40 мкм</w:t>
            </w:r>
          </w:p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Поверхня: прозора, глянцева</w:t>
            </w:r>
          </w:p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Вертикальне завантаження аркушів</w:t>
            </w:r>
          </w:p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100 шт. в упаковці</w:t>
            </w:r>
          </w:p>
        </w:tc>
      </w:tr>
      <w:tr w:rsidR="00775A9D" w:rsidRPr="00204AB7" w:rsidTr="0098450E">
        <w:trPr>
          <w:trHeight w:val="548"/>
        </w:trPr>
        <w:tc>
          <w:tcPr>
            <w:tcW w:w="656" w:type="dxa"/>
          </w:tcPr>
          <w:p w:rsidR="00775A9D" w:rsidRPr="00204AB7" w:rsidRDefault="00775A9D" w:rsidP="0098450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0" w:type="dxa"/>
          </w:tcPr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Швидкозшивач пластиковий А4 </w:t>
            </w: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BUROMAX</w:t>
            </w: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JOBMAX</w:t>
            </w: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BM</w:t>
            </w: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.3313 (або еквівалент)</w:t>
            </w:r>
          </w:p>
        </w:tc>
        <w:tc>
          <w:tcPr>
            <w:tcW w:w="709" w:type="dxa"/>
          </w:tcPr>
          <w:p w:rsidR="00775A9D" w:rsidRPr="00204AB7" w:rsidRDefault="00775A9D" w:rsidP="0098450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775A9D" w:rsidRPr="00204AB7" w:rsidRDefault="00775A9D" w:rsidP="0098450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409</w:t>
            </w:r>
          </w:p>
        </w:tc>
        <w:tc>
          <w:tcPr>
            <w:tcW w:w="5520" w:type="dxa"/>
          </w:tcPr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Формат: А4</w:t>
            </w:r>
          </w:p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Матеріал: матовий пластик товщиною 110 мкм - кольорова нижня сторона  та 110 мкм - прозора лицьова сторона</w:t>
            </w:r>
          </w:p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Місткість: до 100 аркушів</w:t>
            </w:r>
          </w:p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Колір: асорті</w:t>
            </w:r>
          </w:p>
        </w:tc>
      </w:tr>
      <w:tr w:rsidR="00775A9D" w:rsidRPr="00204AB7" w:rsidTr="0098450E">
        <w:trPr>
          <w:trHeight w:val="548"/>
        </w:trPr>
        <w:tc>
          <w:tcPr>
            <w:tcW w:w="656" w:type="dxa"/>
          </w:tcPr>
          <w:p w:rsidR="00775A9D" w:rsidRPr="00204AB7" w:rsidRDefault="00775A9D" w:rsidP="0098450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0" w:type="dxa"/>
          </w:tcPr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</w:t>
            </w:r>
            <w:proofErr w:type="gramEnd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ічка</w:t>
            </w:r>
            <w:proofErr w:type="spellEnd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клейка BM.7030 (</w:t>
            </w:r>
            <w:proofErr w:type="spellStart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еквівалент</w:t>
            </w:r>
            <w:proofErr w:type="spellEnd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775A9D" w:rsidRPr="00204AB7" w:rsidRDefault="00775A9D" w:rsidP="0098450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775A9D" w:rsidRPr="00204AB7" w:rsidRDefault="00775A9D" w:rsidP="0098450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5520" w:type="dxa"/>
          </w:tcPr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Ширина: 48мм</w:t>
            </w:r>
          </w:p>
          <w:p w:rsidR="00775A9D" w:rsidRPr="00204AB7" w:rsidRDefault="00775A9D" w:rsidP="009845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Довжина: 100 ярдів</w:t>
            </w: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Колір: прозорий</w:t>
            </w:r>
          </w:p>
        </w:tc>
      </w:tr>
    </w:tbl>
    <w:p w:rsidR="00775A9D" w:rsidRPr="00204AB7" w:rsidRDefault="00775A9D" w:rsidP="00775A9D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204AB7">
        <w:rPr>
          <w:rFonts w:ascii="Times New Roman" w:hAnsi="Times New Roman" w:cs="Times New Roman"/>
          <w:sz w:val="24"/>
          <w:szCs w:val="20"/>
          <w:lang w:eastAsia="ru-RU"/>
        </w:rPr>
        <w:lastRenderedPageBreak/>
        <w:t>*У разі посилання у викладеній інформації на конкретну торговельну марку чи фірму, патент, конструкцію або тип у найменуваннях за предметом закупівлі, джерело його походження або виробника, - слід вважати в наявності вираз «або еквівалент» (при пропозиції Учасником еквіваленту зазначеного товару за Предметом закупівлі, обов’язкове надання у складі тендерної пропозиції повний опис запропонованого товару, фото запропонованого товару (коробки, упаковки тощо), посилання на вільні джерела інформації (сайт</w:t>
      </w:r>
      <w:r w:rsidRPr="00204AB7">
        <w:rPr>
          <w:rFonts w:ascii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204AB7">
        <w:rPr>
          <w:rFonts w:ascii="Times New Roman" w:hAnsi="Times New Roman" w:cs="Times New Roman"/>
          <w:sz w:val="24"/>
          <w:szCs w:val="20"/>
          <w:lang w:val="ru-RU" w:eastAsia="ru-RU"/>
        </w:rPr>
        <w:t>або</w:t>
      </w:r>
      <w:proofErr w:type="spellEnd"/>
      <w:r w:rsidRPr="00204AB7">
        <w:rPr>
          <w:rFonts w:ascii="Times New Roman" w:hAnsi="Times New Roman" w:cs="Times New Roman"/>
          <w:sz w:val="24"/>
          <w:szCs w:val="20"/>
          <w:lang w:eastAsia="ru-RU"/>
        </w:rPr>
        <w:t xml:space="preserve"> інші) де міститься інформація з технічними та якісним характеристикам запропонованого товару          (відповідності усіх технічних та якісних характеристик запропонованого товару, з усіма технічними та усіма якісними характеристиками замовленого товару), відомості про виробника запропонованого товару, та документальне підтвердження(сертифікат якості), повної відповідності усіх технічних та якісних характеристик запропонованого товару, з усіма технічними та усіма якісними характеристиками замовленого товару з обов'язковим відображенням у таблиці порівняльних характеристик. Всі технічні та якісні характеристики запропонованого товару повинні відповідати усім  технічним та усім якісним характеристикам які висуває Замовник у «Технічні параметри (характеристики)» до товару.</w:t>
      </w:r>
    </w:p>
    <w:p w:rsidR="00775A9D" w:rsidRPr="00204AB7" w:rsidRDefault="00775A9D" w:rsidP="00775A9D">
      <w:pPr>
        <w:shd w:val="clear" w:color="auto" w:fill="FFFFFF"/>
        <w:tabs>
          <w:tab w:val="left" w:pos="3932"/>
        </w:tabs>
        <w:spacing w:after="0" w:line="240" w:lineRule="auto"/>
        <w:ind w:right="-144" w:firstLine="709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775A9D" w:rsidRPr="00204AB7" w:rsidRDefault="00775A9D" w:rsidP="00775A9D">
      <w:pPr>
        <w:spacing w:after="0" w:line="240" w:lineRule="atLeast"/>
        <w:ind w:right="-144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proofErr w:type="spellStart"/>
      <w:r w:rsidRPr="00204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Учасник</w:t>
      </w:r>
      <w:proofErr w:type="spellEnd"/>
      <w:r w:rsidRPr="00204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повинен </w:t>
      </w:r>
      <w:proofErr w:type="spellStart"/>
      <w:r w:rsidRPr="00204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надати</w:t>
      </w:r>
      <w:proofErr w:type="spellEnd"/>
      <w:r w:rsidRPr="00204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204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у</w:t>
      </w:r>
      <w:proofErr w:type="gramEnd"/>
      <w:r w:rsidRPr="00204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04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складі</w:t>
      </w:r>
      <w:proofErr w:type="spellEnd"/>
      <w:r w:rsidRPr="00204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04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тендерної</w:t>
      </w:r>
      <w:proofErr w:type="spellEnd"/>
      <w:r w:rsidRPr="00204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04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пропозиції</w:t>
      </w:r>
      <w:proofErr w:type="spellEnd"/>
      <w:r w:rsidRPr="00204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:</w:t>
      </w:r>
    </w:p>
    <w:p w:rsidR="00775A9D" w:rsidRPr="00204AB7" w:rsidRDefault="00775A9D" w:rsidP="00775A9D">
      <w:pPr>
        <w:shd w:val="clear" w:color="auto" w:fill="FFFFFF"/>
        <w:autoSpaceDE w:val="0"/>
        <w:autoSpaceDN w:val="0"/>
        <w:adjustRightInd w:val="0"/>
        <w:spacing w:after="0" w:line="240" w:lineRule="atLeast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 У складі тендерної пропозиції для підтвердження якісних (технічних характеристик (технічних параметрів) та інших вимог до товару, учасником повинно бути надано документи, що підтверджують якість товару: </w:t>
      </w:r>
      <w:r w:rsidRPr="00204AB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сертифікат якості на папір виданий виробником паперу</w:t>
      </w:r>
      <w:r w:rsidRPr="00204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 зазначенням у сертифікаті якості усіх технічних характеристик (технічних параметрів) та усіх інших вимог до товару відповідно до технічних вимог до паперу на позиції позицій №1,№2,№3 технічних вимог.</w:t>
      </w:r>
    </w:p>
    <w:p w:rsidR="00775A9D" w:rsidRPr="00204AB7" w:rsidRDefault="00775A9D" w:rsidP="00775A9D">
      <w:pPr>
        <w:shd w:val="clear" w:color="auto" w:fill="FFFFFF"/>
        <w:autoSpaceDE w:val="0"/>
        <w:autoSpaceDN w:val="0"/>
        <w:adjustRightInd w:val="0"/>
        <w:spacing w:after="0" w:line="240" w:lineRule="atLeast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 </w:t>
      </w:r>
      <w:r w:rsidRPr="00204AB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Довідку, або лист від виробника</w:t>
      </w:r>
      <w:r w:rsidRPr="00204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або його офіційного представника, або його офіційного дистриб’ютора (імпортера) в Україні (</w:t>
      </w:r>
      <w:proofErr w:type="spellStart"/>
      <w:r w:rsidRPr="00204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скан-копію</w:t>
      </w:r>
      <w:proofErr w:type="spellEnd"/>
      <w:r w:rsidRPr="00204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оригіналу на фірмовому бланку (у разі наявності таких бланків)), підписаний Уповноваженою особою, з відбитком печатки (у разі наявності печатки) виробника або його офіційного представника, або його офіційного дистриб’ютора (імпортера) в Україні, щодо надання Учаснику копії сертифікатів якості  з позначенням номеру оголошення торгів, найменуванням Замовника та назвою Учасника на позиції №1,№2,№3 технічних вимог.  </w:t>
      </w:r>
    </w:p>
    <w:p w:rsidR="00775A9D" w:rsidRPr="00204AB7" w:rsidRDefault="00775A9D" w:rsidP="00775A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  З метою запобігання закупівлі неякісного товару, та отримання гарантій на своєчасне постачання у кількості та якості, яких вимагає ця документація </w:t>
      </w:r>
      <w:r w:rsidRPr="00204AB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надати  кольорове фото пачки паперу або упаковки паперу</w:t>
      </w:r>
      <w:r w:rsidRPr="00204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(ящика), підписане Уповноваженою особою учасника, з відбитком печатки (у разі наявності печатки) з наявністю маркування на позицію №1 :</w:t>
      </w:r>
    </w:p>
    <w:p w:rsidR="00775A9D" w:rsidRPr="00204AB7" w:rsidRDefault="00775A9D" w:rsidP="00775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04AB7">
        <w:rPr>
          <w:rFonts w:ascii="Times New Roman" w:hAnsi="Times New Roman" w:cs="Times New Roman"/>
          <w:sz w:val="24"/>
          <w:szCs w:val="24"/>
          <w:lang w:eastAsia="ru-RU"/>
        </w:rPr>
        <w:t>-щільності</w:t>
      </w:r>
      <w:proofErr w:type="spellEnd"/>
      <w:r w:rsidRPr="00204AB7">
        <w:rPr>
          <w:rFonts w:ascii="Times New Roman" w:hAnsi="Times New Roman" w:cs="Times New Roman"/>
          <w:sz w:val="24"/>
          <w:szCs w:val="24"/>
          <w:lang w:eastAsia="ru-RU"/>
        </w:rPr>
        <w:t xml:space="preserve"> (або ваги, або маси) 80г/м² або 80gsm,  та з наявністю маркування FSC (</w:t>
      </w:r>
      <w:proofErr w:type="spellStart"/>
      <w:r w:rsidRPr="00204AB7">
        <w:rPr>
          <w:rFonts w:ascii="Times New Roman" w:hAnsi="Times New Roman" w:cs="Times New Roman"/>
          <w:sz w:val="24"/>
          <w:szCs w:val="24"/>
          <w:lang w:eastAsia="ru-RU"/>
        </w:rPr>
        <w:t>Forest</w:t>
      </w:r>
      <w:proofErr w:type="spellEnd"/>
      <w:r w:rsidRPr="00204A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4AB7">
        <w:rPr>
          <w:rFonts w:ascii="Times New Roman" w:hAnsi="Times New Roman" w:cs="Times New Roman"/>
          <w:sz w:val="24"/>
          <w:szCs w:val="24"/>
          <w:lang w:eastAsia="ru-RU"/>
        </w:rPr>
        <w:t>Stewardship</w:t>
      </w:r>
      <w:proofErr w:type="spellEnd"/>
      <w:r w:rsidRPr="00204A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4AB7">
        <w:rPr>
          <w:rFonts w:ascii="Times New Roman" w:hAnsi="Times New Roman" w:cs="Times New Roman"/>
          <w:sz w:val="24"/>
          <w:szCs w:val="24"/>
          <w:lang w:eastAsia="ru-RU"/>
        </w:rPr>
        <w:t>Council</w:t>
      </w:r>
      <w:proofErr w:type="spellEnd"/>
      <w:r w:rsidRPr="00204AB7">
        <w:rPr>
          <w:rFonts w:ascii="Times New Roman" w:hAnsi="Times New Roman" w:cs="Times New Roman"/>
          <w:sz w:val="24"/>
          <w:szCs w:val="24"/>
          <w:lang w:eastAsia="ru-RU"/>
        </w:rPr>
        <w:t>" ) - "Лісова опікунська рада", або PEFC (</w:t>
      </w:r>
      <w:proofErr w:type="spellStart"/>
      <w:r w:rsidRPr="00204AB7">
        <w:rPr>
          <w:rFonts w:ascii="Times New Roman" w:hAnsi="Times New Roman" w:cs="Times New Roman"/>
          <w:sz w:val="24"/>
          <w:szCs w:val="24"/>
          <w:lang w:eastAsia="ru-RU"/>
        </w:rPr>
        <w:t>Пан-Європейська</w:t>
      </w:r>
      <w:proofErr w:type="spellEnd"/>
      <w:r w:rsidRPr="00204AB7">
        <w:rPr>
          <w:rFonts w:ascii="Times New Roman" w:hAnsi="Times New Roman" w:cs="Times New Roman"/>
          <w:sz w:val="24"/>
          <w:szCs w:val="24"/>
          <w:lang w:eastAsia="ru-RU"/>
        </w:rPr>
        <w:t xml:space="preserve"> система лісової сертифікації);</w:t>
      </w:r>
    </w:p>
    <w:p w:rsidR="00775A9D" w:rsidRPr="00204AB7" w:rsidRDefault="00775A9D" w:rsidP="00775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AB7">
        <w:rPr>
          <w:rFonts w:ascii="Times New Roman" w:hAnsi="Times New Roman" w:cs="Times New Roman"/>
          <w:sz w:val="24"/>
          <w:szCs w:val="24"/>
          <w:lang w:eastAsia="ru-RU"/>
        </w:rPr>
        <w:t>З наявністю маркування на позицію  № 2:</w:t>
      </w:r>
    </w:p>
    <w:p w:rsidR="00775A9D" w:rsidRPr="00204AB7" w:rsidRDefault="00775A9D" w:rsidP="00775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04AB7">
        <w:rPr>
          <w:rFonts w:ascii="Times New Roman" w:hAnsi="Times New Roman" w:cs="Times New Roman"/>
          <w:sz w:val="24"/>
          <w:szCs w:val="24"/>
          <w:lang w:eastAsia="ru-RU"/>
        </w:rPr>
        <w:t>-щільності</w:t>
      </w:r>
      <w:proofErr w:type="spellEnd"/>
      <w:r w:rsidRPr="00204AB7">
        <w:rPr>
          <w:rFonts w:ascii="Times New Roman" w:hAnsi="Times New Roman" w:cs="Times New Roman"/>
          <w:sz w:val="24"/>
          <w:szCs w:val="24"/>
          <w:lang w:eastAsia="ru-RU"/>
        </w:rPr>
        <w:t xml:space="preserve"> (або ваги, або маси) 75г/м² або 75gsm.  та з наявністю маркування FSC (</w:t>
      </w:r>
      <w:proofErr w:type="spellStart"/>
      <w:r w:rsidRPr="00204AB7">
        <w:rPr>
          <w:rFonts w:ascii="Times New Roman" w:hAnsi="Times New Roman" w:cs="Times New Roman"/>
          <w:sz w:val="24"/>
          <w:szCs w:val="24"/>
          <w:lang w:eastAsia="ru-RU"/>
        </w:rPr>
        <w:t>Forest</w:t>
      </w:r>
      <w:proofErr w:type="spellEnd"/>
      <w:r w:rsidRPr="00204A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4AB7">
        <w:rPr>
          <w:rFonts w:ascii="Times New Roman" w:hAnsi="Times New Roman" w:cs="Times New Roman"/>
          <w:sz w:val="24"/>
          <w:szCs w:val="24"/>
          <w:lang w:eastAsia="ru-RU"/>
        </w:rPr>
        <w:t>Stewardship</w:t>
      </w:r>
      <w:proofErr w:type="spellEnd"/>
      <w:r w:rsidRPr="00204A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4AB7">
        <w:rPr>
          <w:rFonts w:ascii="Times New Roman" w:hAnsi="Times New Roman" w:cs="Times New Roman"/>
          <w:sz w:val="24"/>
          <w:szCs w:val="24"/>
          <w:lang w:eastAsia="ru-RU"/>
        </w:rPr>
        <w:t>Council</w:t>
      </w:r>
      <w:proofErr w:type="spellEnd"/>
      <w:r w:rsidRPr="00204AB7">
        <w:rPr>
          <w:rFonts w:ascii="Times New Roman" w:hAnsi="Times New Roman" w:cs="Times New Roman"/>
          <w:sz w:val="24"/>
          <w:szCs w:val="24"/>
          <w:lang w:eastAsia="ru-RU"/>
        </w:rPr>
        <w:t>" ) - "Лісова опікунська рада", або PEFC (</w:t>
      </w:r>
      <w:proofErr w:type="spellStart"/>
      <w:r w:rsidRPr="00204AB7">
        <w:rPr>
          <w:rFonts w:ascii="Times New Roman" w:hAnsi="Times New Roman" w:cs="Times New Roman"/>
          <w:sz w:val="24"/>
          <w:szCs w:val="24"/>
          <w:lang w:eastAsia="ru-RU"/>
        </w:rPr>
        <w:t>Пан-Європейська</w:t>
      </w:r>
      <w:proofErr w:type="spellEnd"/>
      <w:r w:rsidRPr="00204AB7">
        <w:rPr>
          <w:rFonts w:ascii="Times New Roman" w:hAnsi="Times New Roman" w:cs="Times New Roman"/>
          <w:sz w:val="24"/>
          <w:szCs w:val="24"/>
          <w:lang w:eastAsia="ru-RU"/>
        </w:rPr>
        <w:t xml:space="preserve"> система лісової сертифікації) </w:t>
      </w:r>
    </w:p>
    <w:p w:rsidR="00775A9D" w:rsidRPr="00204AB7" w:rsidRDefault="00775A9D" w:rsidP="00775A9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204AB7">
        <w:rPr>
          <w:rFonts w:ascii="Times New Roman" w:hAnsi="Times New Roman" w:cs="Times New Roman"/>
          <w:sz w:val="24"/>
          <w:szCs w:val="24"/>
          <w:lang w:eastAsia="ru-RU"/>
        </w:rPr>
        <w:t xml:space="preserve">      4.Виробник запропонованого товару повинен відповідати стандарту сертифікації ланцюга постачання  FSC (</w:t>
      </w:r>
      <w:proofErr w:type="spellStart"/>
      <w:r w:rsidRPr="00204AB7">
        <w:rPr>
          <w:rFonts w:ascii="Times New Roman" w:hAnsi="Times New Roman" w:cs="Times New Roman"/>
          <w:sz w:val="24"/>
          <w:szCs w:val="24"/>
          <w:lang w:eastAsia="ru-RU"/>
        </w:rPr>
        <w:t>Forest</w:t>
      </w:r>
      <w:proofErr w:type="spellEnd"/>
      <w:r w:rsidRPr="00204A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4AB7">
        <w:rPr>
          <w:rFonts w:ascii="Times New Roman" w:hAnsi="Times New Roman" w:cs="Times New Roman"/>
          <w:sz w:val="24"/>
          <w:szCs w:val="24"/>
          <w:lang w:eastAsia="ru-RU"/>
        </w:rPr>
        <w:t>Stewardship</w:t>
      </w:r>
      <w:proofErr w:type="spellEnd"/>
      <w:r w:rsidRPr="00204A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4AB7">
        <w:rPr>
          <w:rFonts w:ascii="Times New Roman" w:hAnsi="Times New Roman" w:cs="Times New Roman"/>
          <w:sz w:val="24"/>
          <w:szCs w:val="24"/>
          <w:lang w:eastAsia="ru-RU"/>
        </w:rPr>
        <w:t>Council</w:t>
      </w:r>
      <w:proofErr w:type="spellEnd"/>
      <w:r w:rsidRPr="00204AB7">
        <w:rPr>
          <w:rFonts w:ascii="Times New Roman" w:hAnsi="Times New Roman" w:cs="Times New Roman"/>
          <w:sz w:val="24"/>
          <w:szCs w:val="24"/>
          <w:lang w:eastAsia="ru-RU"/>
        </w:rPr>
        <w:t>" )- "Лісова опікунська рада", або PEFC (</w:t>
      </w:r>
      <w:proofErr w:type="spellStart"/>
      <w:r w:rsidRPr="00204AB7">
        <w:rPr>
          <w:rFonts w:ascii="Times New Roman" w:hAnsi="Times New Roman" w:cs="Times New Roman"/>
          <w:sz w:val="24"/>
          <w:szCs w:val="24"/>
          <w:lang w:eastAsia="ru-RU"/>
        </w:rPr>
        <w:t>Пан-Європейська</w:t>
      </w:r>
      <w:proofErr w:type="spellEnd"/>
      <w:r w:rsidRPr="00204AB7">
        <w:rPr>
          <w:rFonts w:ascii="Times New Roman" w:hAnsi="Times New Roman" w:cs="Times New Roman"/>
          <w:sz w:val="24"/>
          <w:szCs w:val="24"/>
          <w:lang w:eastAsia="ru-RU"/>
        </w:rPr>
        <w:t xml:space="preserve"> система лісової сертифікації). На підтвердження Учасник у складі тендерної пропозиції повинен </w:t>
      </w:r>
      <w:r w:rsidRPr="00204AB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надати сертифікат FSC (</w:t>
      </w:r>
      <w:proofErr w:type="spellStart"/>
      <w:r w:rsidRPr="00204AB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Forest</w:t>
      </w:r>
      <w:proofErr w:type="spellEnd"/>
      <w:r w:rsidRPr="00204AB7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204AB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Stewardship</w:t>
      </w:r>
      <w:proofErr w:type="spellEnd"/>
      <w:r w:rsidRPr="00204AB7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204AB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Council</w:t>
      </w:r>
      <w:proofErr w:type="spellEnd"/>
      <w:r w:rsidRPr="00204AB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" )- "Лісова опікунська рада", або PEFC (</w:t>
      </w:r>
      <w:proofErr w:type="spellStart"/>
      <w:r w:rsidRPr="00204AB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Пан-Європейська</w:t>
      </w:r>
      <w:proofErr w:type="spellEnd"/>
      <w:r w:rsidRPr="00204AB7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система лісової сертифікації). виданий на Виробника запропонованого паперу за позиціями 1,2.</w:t>
      </w:r>
    </w:p>
    <w:p w:rsidR="00775A9D" w:rsidRPr="00204AB7" w:rsidRDefault="00775A9D" w:rsidP="00775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AB7">
        <w:rPr>
          <w:rFonts w:ascii="Times New Roman" w:hAnsi="Times New Roman" w:cs="Times New Roman"/>
          <w:sz w:val="24"/>
          <w:szCs w:val="24"/>
          <w:lang w:eastAsia="ru-RU"/>
        </w:rPr>
        <w:t xml:space="preserve">      5. На папір, який зазначено у позиції №3 технічних вимог </w:t>
      </w:r>
      <w:r w:rsidRPr="00204AB7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надати фото товару або упаковки з наявністю екологічного маркування на пачці  двома </w:t>
      </w:r>
      <w:proofErr w:type="spellStart"/>
      <w:r w:rsidRPr="00204AB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еколейблами</w:t>
      </w:r>
      <w:proofErr w:type="spellEnd"/>
      <w:r w:rsidRPr="00204AB7">
        <w:rPr>
          <w:rFonts w:ascii="Times New Roman" w:hAnsi="Times New Roman" w:cs="Times New Roman"/>
          <w:sz w:val="24"/>
          <w:szCs w:val="24"/>
          <w:lang w:eastAsia="ru-RU"/>
        </w:rPr>
        <w:t xml:space="preserve">: по-перше: </w:t>
      </w:r>
      <w:proofErr w:type="spellStart"/>
      <w:r w:rsidRPr="00204AB7">
        <w:rPr>
          <w:rFonts w:ascii="Times New Roman" w:hAnsi="Times New Roman" w:cs="Times New Roman"/>
          <w:sz w:val="24"/>
          <w:szCs w:val="24"/>
          <w:lang w:eastAsia="ru-RU"/>
        </w:rPr>
        <w:t>Blue</w:t>
      </w:r>
      <w:proofErr w:type="spellEnd"/>
      <w:r w:rsidRPr="00204A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4AB7">
        <w:rPr>
          <w:rFonts w:ascii="Times New Roman" w:hAnsi="Times New Roman" w:cs="Times New Roman"/>
          <w:sz w:val="24"/>
          <w:szCs w:val="24"/>
          <w:lang w:eastAsia="ru-RU"/>
        </w:rPr>
        <w:t>Angel</w:t>
      </w:r>
      <w:proofErr w:type="spellEnd"/>
      <w:r w:rsidRPr="00204AB7">
        <w:rPr>
          <w:rFonts w:ascii="Times New Roman" w:hAnsi="Times New Roman" w:cs="Times New Roman"/>
          <w:sz w:val="24"/>
          <w:szCs w:val="24"/>
          <w:lang w:eastAsia="ru-RU"/>
        </w:rPr>
        <w:t xml:space="preserve"> (який відповідає сучасному рівню безпеки для зовнішнього середовища); по-друге: FSC (</w:t>
      </w:r>
      <w:proofErr w:type="spellStart"/>
      <w:r w:rsidRPr="00204AB7">
        <w:rPr>
          <w:rFonts w:ascii="Times New Roman" w:hAnsi="Times New Roman" w:cs="Times New Roman"/>
          <w:sz w:val="24"/>
          <w:szCs w:val="24"/>
          <w:lang w:eastAsia="ru-RU"/>
        </w:rPr>
        <w:t>Forest</w:t>
      </w:r>
      <w:proofErr w:type="spellEnd"/>
      <w:r w:rsidRPr="00204A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4AB7">
        <w:rPr>
          <w:rFonts w:ascii="Times New Roman" w:hAnsi="Times New Roman" w:cs="Times New Roman"/>
          <w:sz w:val="24"/>
          <w:szCs w:val="24"/>
          <w:lang w:eastAsia="ru-RU"/>
        </w:rPr>
        <w:t>Stewardship</w:t>
      </w:r>
      <w:proofErr w:type="spellEnd"/>
      <w:r w:rsidRPr="00204A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4AB7">
        <w:rPr>
          <w:rFonts w:ascii="Times New Roman" w:hAnsi="Times New Roman" w:cs="Times New Roman"/>
          <w:sz w:val="24"/>
          <w:szCs w:val="24"/>
          <w:lang w:eastAsia="ru-RU"/>
        </w:rPr>
        <w:t>Council</w:t>
      </w:r>
      <w:proofErr w:type="spellEnd"/>
      <w:r w:rsidRPr="00204AB7">
        <w:rPr>
          <w:rFonts w:ascii="Times New Roman" w:hAnsi="Times New Roman" w:cs="Times New Roman"/>
          <w:sz w:val="24"/>
          <w:szCs w:val="24"/>
          <w:lang w:eastAsia="ru-RU"/>
        </w:rPr>
        <w:t xml:space="preserve">" )- "Лісова опікунська рада", "міжнародна організація" або EU </w:t>
      </w:r>
      <w:proofErr w:type="spellStart"/>
      <w:r w:rsidRPr="00204AB7">
        <w:rPr>
          <w:rFonts w:ascii="Times New Roman" w:hAnsi="Times New Roman" w:cs="Times New Roman"/>
          <w:sz w:val="24"/>
          <w:szCs w:val="24"/>
          <w:lang w:eastAsia="ru-RU"/>
        </w:rPr>
        <w:t>Ecolabеl</w:t>
      </w:r>
      <w:proofErr w:type="spellEnd"/>
      <w:r w:rsidRPr="00204AB7">
        <w:rPr>
          <w:rFonts w:ascii="Times New Roman" w:hAnsi="Times New Roman" w:cs="Times New Roman"/>
          <w:sz w:val="24"/>
          <w:szCs w:val="24"/>
          <w:lang w:eastAsia="ru-RU"/>
        </w:rPr>
        <w:t xml:space="preserve">"EU </w:t>
      </w:r>
      <w:proofErr w:type="spellStart"/>
      <w:r w:rsidRPr="00204AB7">
        <w:rPr>
          <w:rFonts w:ascii="Times New Roman" w:hAnsi="Times New Roman" w:cs="Times New Roman"/>
          <w:sz w:val="24"/>
          <w:szCs w:val="24"/>
          <w:lang w:eastAsia="ru-RU"/>
        </w:rPr>
        <w:t>Flower</w:t>
      </w:r>
      <w:proofErr w:type="spellEnd"/>
      <w:r w:rsidRPr="00204AB7">
        <w:rPr>
          <w:rFonts w:ascii="Times New Roman" w:hAnsi="Times New Roman" w:cs="Times New Roman"/>
          <w:sz w:val="24"/>
          <w:szCs w:val="24"/>
          <w:lang w:eastAsia="ru-RU"/>
        </w:rPr>
        <w:t xml:space="preserve"> (з англ. "квітка ЕС") або -"</w:t>
      </w:r>
      <w:proofErr w:type="spellStart"/>
      <w:r w:rsidRPr="00204AB7">
        <w:rPr>
          <w:rFonts w:ascii="Times New Roman" w:hAnsi="Times New Roman" w:cs="Times New Roman"/>
          <w:sz w:val="24"/>
          <w:szCs w:val="24"/>
          <w:lang w:eastAsia="ru-RU"/>
        </w:rPr>
        <w:t>Nordic</w:t>
      </w:r>
      <w:proofErr w:type="spellEnd"/>
      <w:r w:rsidRPr="00204A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4AB7">
        <w:rPr>
          <w:rFonts w:ascii="Times New Roman" w:hAnsi="Times New Roman" w:cs="Times New Roman"/>
          <w:sz w:val="24"/>
          <w:szCs w:val="24"/>
          <w:lang w:eastAsia="ru-RU"/>
        </w:rPr>
        <w:t>Ecolabel</w:t>
      </w:r>
      <w:proofErr w:type="spellEnd"/>
      <w:r w:rsidRPr="00204AB7">
        <w:rPr>
          <w:rFonts w:ascii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204AB7">
        <w:rPr>
          <w:rFonts w:ascii="Times New Roman" w:hAnsi="Times New Roman" w:cs="Times New Roman"/>
          <w:sz w:val="24"/>
          <w:szCs w:val="24"/>
          <w:lang w:eastAsia="ru-RU"/>
        </w:rPr>
        <w:t>-Стандарт</w:t>
      </w:r>
      <w:proofErr w:type="spellEnd"/>
      <w:r w:rsidRPr="00204A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4AB7">
        <w:rPr>
          <w:rFonts w:ascii="Times New Roman" w:hAnsi="Times New Roman" w:cs="Times New Roman"/>
          <w:sz w:val="24"/>
          <w:szCs w:val="24"/>
          <w:lang w:eastAsia="ru-RU"/>
        </w:rPr>
        <w:t>Nordic</w:t>
      </w:r>
      <w:proofErr w:type="spellEnd"/>
      <w:r w:rsidRPr="00204A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4AB7">
        <w:rPr>
          <w:rFonts w:ascii="Times New Roman" w:hAnsi="Times New Roman" w:cs="Times New Roman"/>
          <w:sz w:val="24"/>
          <w:szCs w:val="24"/>
          <w:lang w:eastAsia="ru-RU"/>
        </w:rPr>
        <w:t>Swan</w:t>
      </w:r>
      <w:proofErr w:type="spellEnd"/>
      <w:r w:rsidRPr="00204A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4AB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(з англ. "скандинавський лебідь"), та надати фото товару або упаковки з наявністю інформації, що товар(папір) зазначений у позицію №3, на 100% виготовляється з паперу, що був у використанні (або вторинної сировини або вживаного паперу), підписаної уповноваженою посадовою особою учасника та завіреної печаткою Учасника.</w:t>
      </w:r>
    </w:p>
    <w:p w:rsidR="00775A9D" w:rsidRPr="00204AB7" w:rsidRDefault="00775A9D" w:rsidP="00775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AB7">
        <w:rPr>
          <w:rFonts w:ascii="Times New Roman" w:hAnsi="Times New Roman" w:cs="Times New Roman"/>
          <w:sz w:val="24"/>
          <w:szCs w:val="24"/>
          <w:lang w:eastAsia="ru-RU"/>
        </w:rPr>
        <w:t xml:space="preserve">       6. Надати довідку або </w:t>
      </w:r>
      <w:r w:rsidRPr="00204AB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лист від виробника</w:t>
      </w:r>
      <w:r w:rsidRPr="00204AB7">
        <w:rPr>
          <w:rFonts w:ascii="Times New Roman" w:hAnsi="Times New Roman" w:cs="Times New Roman"/>
          <w:sz w:val="24"/>
          <w:szCs w:val="24"/>
          <w:lang w:eastAsia="ru-RU"/>
        </w:rPr>
        <w:t>, або його офіційного представника, або його офіційного дистриб’ютора (імпортера) в Україні (</w:t>
      </w:r>
      <w:proofErr w:type="spellStart"/>
      <w:r w:rsidRPr="00204AB7">
        <w:rPr>
          <w:rFonts w:ascii="Times New Roman" w:hAnsi="Times New Roman" w:cs="Times New Roman"/>
          <w:sz w:val="24"/>
          <w:szCs w:val="24"/>
          <w:lang w:eastAsia="ru-RU"/>
        </w:rPr>
        <w:t>скан-копію</w:t>
      </w:r>
      <w:proofErr w:type="spellEnd"/>
      <w:r w:rsidRPr="00204AB7">
        <w:rPr>
          <w:rFonts w:ascii="Times New Roman" w:hAnsi="Times New Roman" w:cs="Times New Roman"/>
          <w:sz w:val="24"/>
          <w:szCs w:val="24"/>
          <w:lang w:eastAsia="ru-RU"/>
        </w:rPr>
        <w:t xml:space="preserve"> оригіналу на фірмовому бланку (у разі наявності таких бланків)), підписаний уповноваженою особою з відбитком печатки (у разі наявності печатки) виробника, або його офіційного представника, або його офіційного  дистриб’ютора (імпортера) в Україні </w:t>
      </w:r>
      <w:r w:rsidRPr="00204AB7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про те, що товар(папір) зазначений у позицію № 3, на 100% виготовляється з паперу, що був у використанні (або вторинної сировини або вживаного паперу), </w:t>
      </w:r>
      <w:r w:rsidRPr="00204AB7">
        <w:rPr>
          <w:rFonts w:ascii="Times New Roman" w:hAnsi="Times New Roman" w:cs="Times New Roman"/>
          <w:sz w:val="24"/>
          <w:szCs w:val="24"/>
          <w:lang w:eastAsia="ru-RU"/>
        </w:rPr>
        <w:t>підписаної уповноваженою посадовою особою Учасника та завіреної печаткою Учасника.</w:t>
      </w:r>
    </w:p>
    <w:p w:rsidR="00775A9D" w:rsidRPr="00204AB7" w:rsidRDefault="00775A9D" w:rsidP="00775A9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204AB7">
        <w:rPr>
          <w:rFonts w:ascii="Times New Roman" w:hAnsi="Times New Roman" w:cs="Times New Roman"/>
          <w:sz w:val="24"/>
          <w:szCs w:val="24"/>
          <w:lang w:eastAsia="ru-RU"/>
        </w:rPr>
        <w:t xml:space="preserve">      7. </w:t>
      </w:r>
      <w:r w:rsidRPr="00204AB7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Довідку (або лист) на ім’я Замовника закупівлі з посиланням на номер закупівлі та дату оголошення, від виробника, або його офіційного представника, або його офіційного дистриб’ютора (імпортера) в Україні </w:t>
      </w:r>
      <w:r w:rsidRPr="00204AB7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204AB7">
        <w:rPr>
          <w:rFonts w:ascii="Times New Roman" w:hAnsi="Times New Roman" w:cs="Times New Roman"/>
          <w:sz w:val="24"/>
          <w:szCs w:val="24"/>
          <w:lang w:eastAsia="ru-RU"/>
        </w:rPr>
        <w:t>скан-копію</w:t>
      </w:r>
      <w:proofErr w:type="spellEnd"/>
      <w:r w:rsidRPr="00204AB7">
        <w:rPr>
          <w:rFonts w:ascii="Times New Roman" w:hAnsi="Times New Roman" w:cs="Times New Roman"/>
          <w:sz w:val="24"/>
          <w:szCs w:val="24"/>
          <w:lang w:eastAsia="ru-RU"/>
        </w:rPr>
        <w:t xml:space="preserve"> оригіналу на фірмовому бланку (у разі наявності таких бланків)), підписану уповноваженою особою з відбитком печатки (у разі наявності печатки) виробника, або його офіційного представника, або його офіційного  дистриб’ютора (імпортера) в Україні з інформацією про те, </w:t>
      </w:r>
      <w:r w:rsidRPr="00204AB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що виробник, або його офіційний представник, або його офіційний дистриб’ютор (імпортер) в Україні підтверджує можливість постачання Учаснику товару вказаних у позиціях № 4-22 у Додатку 3 до Тендерної документації.</w:t>
      </w:r>
    </w:p>
    <w:p w:rsidR="00775A9D" w:rsidRPr="00204AB7" w:rsidRDefault="00775A9D" w:rsidP="00775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AB7">
        <w:rPr>
          <w:rFonts w:ascii="Times New Roman" w:hAnsi="Times New Roman" w:cs="Times New Roman"/>
          <w:sz w:val="24"/>
          <w:szCs w:val="24"/>
          <w:lang w:eastAsia="ru-RU"/>
        </w:rPr>
        <w:t xml:space="preserve">     8.Якщо  учасник  не  є  виробником  продукції  згідно позицій №1,№2,№3 </w:t>
      </w:r>
      <w:r w:rsidRPr="00204AB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надати скановані копії документів, які підтверджують відносини із виробником</w:t>
      </w:r>
      <w:r w:rsidRPr="00204AB7">
        <w:rPr>
          <w:rFonts w:ascii="Times New Roman" w:hAnsi="Times New Roman" w:cs="Times New Roman"/>
          <w:sz w:val="24"/>
          <w:szCs w:val="24"/>
          <w:lang w:eastAsia="ru-RU"/>
        </w:rPr>
        <w:t>: договір з виробником або сертифікат дистриб’ютора, представника,  або лист виробника про представництво його інтересів учасником, або інший документ, в якому обов’язково зазначаються відносини з учасником, підписаний зі сторони виробника або виробником таучасником. Зазначені документи повинні бути дійсними на весь термін постачання продукції та обов’язково містити гарантії виробника щодо якості продукції. Якщо в документі зазначено термін дії з автоматичною пролонгацією, надати документальне підтвердження пролонгації цього документу від виробника до паперу викладених у Таблиці 1, позицій №1,№2,№3.</w:t>
      </w:r>
    </w:p>
    <w:p w:rsidR="00775A9D" w:rsidRPr="00204AB7" w:rsidRDefault="00775A9D" w:rsidP="00775A9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204AB7">
        <w:rPr>
          <w:rFonts w:ascii="Times New Roman" w:hAnsi="Times New Roman" w:cs="Times New Roman"/>
          <w:sz w:val="24"/>
          <w:szCs w:val="24"/>
          <w:lang w:eastAsia="ru-RU"/>
        </w:rPr>
        <w:t xml:space="preserve">     9. Система менеджменту якості Учасника повинна відповідати вимогам ДСТУ ISO 9001:2015 «Система управління якістю. Вимоги» (ISO 9001:2015, IDT). На підтвердження учасник у складі пропозиції повинен надати відповідний </w:t>
      </w:r>
      <w:r w:rsidRPr="00204AB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сертифікат виданий на ім’я учасника, діючий на дату подання пропозиції.</w:t>
      </w:r>
    </w:p>
    <w:p w:rsidR="00775A9D" w:rsidRPr="00204AB7" w:rsidRDefault="00775A9D" w:rsidP="00775A9D">
      <w:pPr>
        <w:shd w:val="clear" w:color="auto" w:fill="FFFFFF"/>
        <w:autoSpaceDE w:val="0"/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5A9D" w:rsidRPr="00204AB7" w:rsidRDefault="00775A9D" w:rsidP="00775A9D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04AB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Якщо пропозиція учасника не відповідає Технічним вимогам, то вона буде відхилена, як така, що не відповідає вимогам тендерної документації.</w:t>
      </w:r>
    </w:p>
    <w:p w:rsidR="00775A9D" w:rsidRPr="00204AB7" w:rsidRDefault="00775A9D" w:rsidP="00775A9D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775A9D" w:rsidRPr="00204AB7" w:rsidRDefault="00775A9D" w:rsidP="00775A9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4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Інші вимоги до предмету закупівлі:</w:t>
      </w:r>
    </w:p>
    <w:p w:rsidR="00775A9D" w:rsidRPr="00204AB7" w:rsidRDefault="00775A9D" w:rsidP="00775A9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ind w:right="-144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04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Вимоги до Учасника щодо необхідності застосування заходів із захисту довкілля від забруднення при постачанні товару відповідно до ст.56 Закону України «</w:t>
      </w:r>
      <w:r w:rsidRPr="00204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 охорону навколишнього природного середовища</w:t>
      </w:r>
      <w:r w:rsidRPr="00204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від 25.06.1991</w:t>
      </w:r>
      <w:r w:rsidRPr="00204AB7">
        <w:t xml:space="preserve"> </w:t>
      </w:r>
      <w:r w:rsidRPr="00204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1264-XII (зі змінами), при постачанні товару, що є предметом закупівлі, Учасник повинен дотримуватися вимог чинного законодавства із захисту довкілля, та </w:t>
      </w:r>
      <w:r w:rsidRPr="00204AB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надати у складі тендерної пропозиції протокол (свідоцтво) наданий службою екологічного контролю про атестацію автомобільного транспорту (власного або орендованого Учасником) відповідно ДСТУ 4277:2004 або ДСТУ 4276:2004, які надані на автотранспорт </w:t>
      </w:r>
      <w:r w:rsidRPr="00DF5EB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не раніше 2021 року.</w:t>
      </w:r>
    </w:p>
    <w:p w:rsidR="00775A9D" w:rsidRPr="00204AB7" w:rsidRDefault="00775A9D" w:rsidP="00775A9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 час постачання товару Учасник повинен вживати заходи для захисту довкілля від забруднення, а саме мати упаковку товару, яка буде забезпечувати захист навколишнього середовища. Товари, що є предметом закупівлі, повинні бути виконані із екологічно безпечних матеріалів, які не впливають на довкілля та відповідають основним вимогам державної політики України в галузі захисту довкілля та чинному природоохоронному законодавству.</w:t>
      </w:r>
    </w:p>
    <w:p w:rsidR="00775A9D" w:rsidRPr="00204AB7" w:rsidRDefault="00775A9D" w:rsidP="00775A9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5A9D" w:rsidRPr="00204AB7" w:rsidRDefault="00775A9D" w:rsidP="00775A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4A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ВАЖЛИВО! Не приймаються пропозиції на товар, який виготовлений в країні(ах) до якої(</w:t>
      </w:r>
      <w:proofErr w:type="spellStart"/>
      <w:r w:rsidRPr="00204A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их</w:t>
      </w:r>
      <w:proofErr w:type="spellEnd"/>
      <w:r w:rsidRPr="00204A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 застосовуються санкції (персональні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204A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спеціальні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економічні та інші </w:t>
      </w:r>
      <w:r w:rsidRPr="00204A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обмежувальні заходи).</w:t>
      </w:r>
    </w:p>
    <w:p w:rsidR="00775A9D" w:rsidRPr="00204AB7" w:rsidRDefault="00775A9D" w:rsidP="00775A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5A9D" w:rsidRDefault="00775A9D" w:rsidP="00775A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5A9D" w:rsidRDefault="00775A9D" w:rsidP="00775A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5A9D" w:rsidRDefault="00775A9D" w:rsidP="00775A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5A9D" w:rsidRDefault="00775A9D" w:rsidP="00775A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7735" w:rsidRDefault="006F7735"/>
    <w:sectPr w:rsidR="006F77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EA"/>
    <w:rsid w:val="00153FEA"/>
    <w:rsid w:val="006F7735"/>
    <w:rsid w:val="00775A9D"/>
    <w:rsid w:val="00E2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9D"/>
    <w:pPr>
      <w:spacing w:after="160" w:line="259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9D"/>
    <w:pPr>
      <w:spacing w:after="160" w:line="259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9595</Words>
  <Characters>5470</Characters>
  <Application>Microsoft Office Word</Application>
  <DocSecurity>0</DocSecurity>
  <Lines>45</Lines>
  <Paragraphs>30</Paragraphs>
  <ScaleCrop>false</ScaleCrop>
  <Company>1</Company>
  <LinksUpToDate>false</LinksUpToDate>
  <CharactersWithSpaces>15035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2023-06-14T07:42:00Z</dcterms:created>
  <dcterms:modified xsi:type="dcterms:W3CDTF">2023-06-14T12:46:00Z</dcterms:modified>
</cp:coreProperties>
</file>