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A1" w:rsidRPr="00CC7DA1" w:rsidRDefault="00B54F65" w:rsidP="00CC7DA1">
      <w:pPr>
        <w:shd w:val="clear" w:color="auto" w:fill="FFFFFF"/>
        <w:spacing w:after="0"/>
        <w:jc w:val="center"/>
        <w:rPr>
          <w:rFonts w:ascii="Times New Roman" w:hAnsi="Times New Roman"/>
          <w:b/>
          <w:bCs/>
          <w:caps/>
          <w:sz w:val="24"/>
          <w:szCs w:val="24"/>
          <w:u w:val="single"/>
        </w:rPr>
      </w:pPr>
      <w:r w:rsidRPr="00A94A2C">
        <w:rPr>
          <w:rFonts w:ascii="Times New Roman" w:hAnsi="Times New Roman"/>
          <w:b/>
          <w:bCs/>
          <w:caps/>
          <w:sz w:val="24"/>
          <w:szCs w:val="24"/>
          <w:u w:val="single"/>
        </w:rPr>
        <w:t xml:space="preserve"> </w:t>
      </w:r>
      <w:r w:rsidR="00CC7DA1" w:rsidRPr="00A94A2C">
        <w:rPr>
          <w:rFonts w:ascii="Times New Roman" w:hAnsi="Times New Roman"/>
          <w:b/>
          <w:bCs/>
          <w:caps/>
          <w:sz w:val="24"/>
          <w:szCs w:val="24"/>
          <w:u w:val="single"/>
        </w:rPr>
        <w:t>(ПРОЄКТ договору)</w:t>
      </w:r>
    </w:p>
    <w:p w:rsidR="00CC7DA1" w:rsidRPr="00CC7DA1" w:rsidRDefault="00CC7DA1" w:rsidP="00CC7DA1">
      <w:pPr>
        <w:shd w:val="clear" w:color="auto" w:fill="FFFFFF"/>
        <w:ind w:left="179"/>
        <w:jc w:val="center"/>
        <w:rPr>
          <w:rFonts w:ascii="Times New Roman" w:hAnsi="Times New Roman"/>
          <w:b/>
          <w:bCs/>
          <w:caps/>
          <w:sz w:val="24"/>
          <w:szCs w:val="24"/>
        </w:rPr>
      </w:pPr>
      <w:r w:rsidRPr="00CC7DA1">
        <w:rPr>
          <w:rFonts w:ascii="Times New Roman" w:hAnsi="Times New Roman"/>
          <w:b/>
          <w:bCs/>
          <w:caps/>
          <w:sz w:val="24"/>
          <w:szCs w:val="24"/>
        </w:rPr>
        <w:t xml:space="preserve">ДОговір </w:t>
      </w:r>
      <w:r w:rsidR="005A3168">
        <w:rPr>
          <w:rFonts w:ascii="Times New Roman" w:hAnsi="Times New Roman"/>
          <w:b/>
          <w:bCs/>
          <w:caps/>
          <w:sz w:val="24"/>
          <w:szCs w:val="24"/>
        </w:rPr>
        <w:t xml:space="preserve">ПОСТАВКИ </w:t>
      </w:r>
      <w:r w:rsidRPr="00CC7DA1">
        <w:rPr>
          <w:rFonts w:ascii="Times New Roman" w:hAnsi="Times New Roman"/>
          <w:b/>
          <w:bCs/>
          <w:caps/>
          <w:sz w:val="24"/>
          <w:szCs w:val="24"/>
        </w:rPr>
        <w:t>ТОВАРУ №_____</w:t>
      </w:r>
    </w:p>
    <w:p w:rsidR="00CC7DA1" w:rsidRPr="00CC7DA1" w:rsidRDefault="00CC7DA1" w:rsidP="00CC7DA1">
      <w:pPr>
        <w:shd w:val="clear" w:color="auto" w:fill="FFFFFF"/>
        <w:ind w:left="179"/>
        <w:jc w:val="both"/>
        <w:rPr>
          <w:rFonts w:ascii="Times New Roman" w:hAnsi="Times New Roman"/>
          <w:b/>
          <w:bCs/>
          <w:sz w:val="24"/>
          <w:szCs w:val="24"/>
        </w:rPr>
      </w:pPr>
    </w:p>
    <w:p w:rsidR="00CC7DA1" w:rsidRPr="00CC7DA1" w:rsidRDefault="00CC7DA1" w:rsidP="00CC7DA1">
      <w:pPr>
        <w:shd w:val="clear" w:color="auto" w:fill="FFFFFF"/>
        <w:ind w:left="179"/>
        <w:jc w:val="both"/>
        <w:rPr>
          <w:rFonts w:ascii="Times New Roman" w:hAnsi="Times New Roman"/>
          <w:b/>
          <w:bCs/>
          <w:sz w:val="24"/>
          <w:szCs w:val="24"/>
        </w:rPr>
      </w:pPr>
      <w:r w:rsidRPr="00CC7DA1">
        <w:rPr>
          <w:rFonts w:ascii="Times New Roman" w:hAnsi="Times New Roman"/>
          <w:b/>
          <w:bCs/>
          <w:sz w:val="24"/>
          <w:szCs w:val="24"/>
        </w:rPr>
        <w:t xml:space="preserve">м. Тернопіль                                                                 </w:t>
      </w:r>
      <w:r w:rsidRPr="00CC7DA1">
        <w:rPr>
          <w:rFonts w:ascii="Times New Roman" w:hAnsi="Times New Roman"/>
          <w:b/>
          <w:bCs/>
          <w:sz w:val="24"/>
          <w:szCs w:val="24"/>
        </w:rPr>
        <w:tab/>
      </w:r>
      <w:r w:rsidRPr="00CC7DA1">
        <w:rPr>
          <w:rFonts w:ascii="Times New Roman" w:hAnsi="Times New Roman"/>
          <w:b/>
          <w:bCs/>
          <w:sz w:val="24"/>
          <w:szCs w:val="24"/>
        </w:rPr>
        <w:tab/>
        <w:t xml:space="preserve">     «___»____________ 2024 року</w:t>
      </w:r>
    </w:p>
    <w:p w:rsidR="00CC7DA1" w:rsidRPr="00CC7DA1" w:rsidRDefault="00CC7DA1" w:rsidP="00CC7DA1">
      <w:pPr>
        <w:shd w:val="clear" w:color="auto" w:fill="FFFFFF"/>
        <w:ind w:left="179"/>
        <w:jc w:val="both"/>
        <w:rPr>
          <w:rFonts w:ascii="Times New Roman" w:hAnsi="Times New Roman"/>
          <w:b/>
          <w:bCs/>
          <w:sz w:val="24"/>
          <w:szCs w:val="24"/>
        </w:rPr>
      </w:pPr>
    </w:p>
    <w:p w:rsidR="00260623" w:rsidRPr="00B54F65" w:rsidRDefault="00CC7DA1" w:rsidP="00B1590F">
      <w:pPr>
        <w:shd w:val="clear" w:color="auto" w:fill="FFFFFF"/>
        <w:spacing w:line="240" w:lineRule="auto"/>
        <w:ind w:firstLine="709"/>
        <w:jc w:val="both"/>
        <w:rPr>
          <w:rFonts w:ascii="Times New Roman" w:hAnsi="Times New Roman"/>
          <w:sz w:val="24"/>
          <w:szCs w:val="24"/>
        </w:rPr>
      </w:pPr>
      <w:r w:rsidRPr="00B54F65">
        <w:rPr>
          <w:rFonts w:ascii="Times New Roman" w:hAnsi="Times New Roman"/>
          <w:b/>
          <w:bCs/>
          <w:iCs/>
          <w:spacing w:val="1"/>
          <w:sz w:val="24"/>
          <w:szCs w:val="24"/>
        </w:rPr>
        <w:t>Головне управління Національної поліції в Тернопільській області</w:t>
      </w:r>
      <w:r w:rsidR="008D59C1" w:rsidRPr="00B54F65">
        <w:rPr>
          <w:rFonts w:ascii="Times New Roman" w:hAnsi="Times New Roman"/>
          <w:b/>
          <w:bCs/>
          <w:iCs/>
          <w:spacing w:val="1"/>
          <w:sz w:val="24"/>
          <w:szCs w:val="24"/>
        </w:rPr>
        <w:t xml:space="preserve"> </w:t>
      </w:r>
      <w:r w:rsidR="008D59C1" w:rsidRPr="00B54F65">
        <w:rPr>
          <w:rFonts w:ascii="Times New Roman" w:hAnsi="Times New Roman"/>
          <w:spacing w:val="4"/>
          <w:sz w:val="24"/>
          <w:szCs w:val="24"/>
        </w:rPr>
        <w:t>(далі – Покупець)</w:t>
      </w:r>
      <w:r w:rsidRPr="00B54F65">
        <w:rPr>
          <w:rFonts w:ascii="Times New Roman" w:hAnsi="Times New Roman"/>
          <w:bCs/>
          <w:iCs/>
          <w:spacing w:val="1"/>
          <w:sz w:val="24"/>
          <w:szCs w:val="24"/>
        </w:rPr>
        <w:t xml:space="preserve"> в особі ______________________</w:t>
      </w:r>
      <w:r w:rsidR="008D59C1" w:rsidRPr="00B54F65">
        <w:rPr>
          <w:rFonts w:ascii="Times New Roman" w:hAnsi="Times New Roman"/>
          <w:bCs/>
          <w:iCs/>
          <w:spacing w:val="1"/>
          <w:sz w:val="24"/>
          <w:szCs w:val="24"/>
        </w:rPr>
        <w:t>______________________________</w:t>
      </w:r>
      <w:r w:rsidRPr="00B54F65">
        <w:rPr>
          <w:rFonts w:ascii="Times New Roman" w:hAnsi="Times New Roman"/>
          <w:bCs/>
          <w:iCs/>
          <w:spacing w:val="1"/>
          <w:sz w:val="24"/>
          <w:szCs w:val="24"/>
        </w:rPr>
        <w:t>________________________</w:t>
      </w:r>
      <w:r w:rsidRPr="00B54F65">
        <w:rPr>
          <w:rFonts w:ascii="Times New Roman" w:hAnsi="Times New Roman"/>
          <w:spacing w:val="4"/>
          <w:sz w:val="24"/>
          <w:szCs w:val="24"/>
        </w:rPr>
        <w:t>, що діє на підставі ____________________</w:t>
      </w:r>
      <w:r w:rsidRPr="00B54F65">
        <w:rPr>
          <w:rFonts w:ascii="Times New Roman" w:hAnsi="Times New Roman"/>
          <w:bCs/>
          <w:i/>
          <w:iCs/>
          <w:spacing w:val="6"/>
          <w:sz w:val="24"/>
          <w:szCs w:val="24"/>
        </w:rPr>
        <w:t xml:space="preserve">, </w:t>
      </w:r>
      <w:r w:rsidRPr="00B54F65">
        <w:rPr>
          <w:rFonts w:ascii="Times New Roman" w:hAnsi="Times New Roman"/>
          <w:spacing w:val="6"/>
          <w:sz w:val="24"/>
          <w:szCs w:val="24"/>
        </w:rPr>
        <w:t xml:space="preserve">з однієї сторони та _______________________в </w:t>
      </w:r>
      <w:r w:rsidRPr="00B54F65">
        <w:rPr>
          <w:rFonts w:ascii="Times New Roman" w:hAnsi="Times New Roman"/>
          <w:spacing w:val="-3"/>
          <w:sz w:val="24"/>
          <w:szCs w:val="24"/>
        </w:rPr>
        <w:t>особі ______________________</w:t>
      </w:r>
      <w:r w:rsidRPr="00B54F65">
        <w:rPr>
          <w:rFonts w:ascii="Times New Roman" w:hAnsi="Times New Roman"/>
          <w:spacing w:val="4"/>
          <w:sz w:val="24"/>
          <w:szCs w:val="24"/>
        </w:rPr>
        <w:t>, що діє на підставі _____________</w:t>
      </w:r>
      <w:r w:rsidRPr="00B54F65">
        <w:rPr>
          <w:rFonts w:ascii="Times New Roman" w:hAnsi="Times New Roman"/>
          <w:spacing w:val="-1"/>
          <w:sz w:val="24"/>
          <w:szCs w:val="24"/>
        </w:rPr>
        <w:t>,</w:t>
      </w:r>
      <w:r w:rsidRPr="00B54F65">
        <w:rPr>
          <w:rFonts w:ascii="Times New Roman" w:hAnsi="Times New Roman"/>
          <w:spacing w:val="2"/>
          <w:sz w:val="24"/>
          <w:szCs w:val="24"/>
        </w:rPr>
        <w:t xml:space="preserve"> (далі – Постачальник)</w:t>
      </w:r>
      <w:r w:rsidRPr="00B54F65">
        <w:rPr>
          <w:rFonts w:ascii="Times New Roman" w:hAnsi="Times New Roman"/>
          <w:i/>
          <w:iCs/>
          <w:spacing w:val="4"/>
          <w:sz w:val="24"/>
          <w:szCs w:val="24"/>
        </w:rPr>
        <w:t xml:space="preserve">, </w:t>
      </w:r>
      <w:r w:rsidRPr="00B54F65">
        <w:rPr>
          <w:rFonts w:ascii="Times New Roman" w:hAnsi="Times New Roman"/>
          <w:spacing w:val="4"/>
          <w:sz w:val="24"/>
          <w:szCs w:val="24"/>
        </w:rPr>
        <w:t>з іншої сторони, разом – Сторони</w:t>
      </w:r>
      <w:r w:rsidRPr="00B54F65">
        <w:rPr>
          <w:rFonts w:ascii="Times New Roman" w:hAnsi="Times New Roman"/>
          <w:b/>
          <w:bCs/>
          <w:i/>
          <w:iCs/>
          <w:spacing w:val="4"/>
          <w:sz w:val="24"/>
          <w:szCs w:val="24"/>
        </w:rPr>
        <w:t xml:space="preserve">, </w:t>
      </w:r>
      <w:r w:rsidRPr="00B54F65">
        <w:rPr>
          <w:rFonts w:ascii="Times New Roman" w:hAnsi="Times New Roman"/>
          <w:sz w:val="24"/>
          <w:szCs w:val="24"/>
        </w:rPr>
        <w:t>керуючись</w:t>
      </w:r>
      <w:r w:rsidR="00F64588" w:rsidRPr="00B54F65">
        <w:rPr>
          <w:rFonts w:ascii="Times New Roman" w:hAnsi="Times New Roman"/>
          <w:sz w:val="24"/>
          <w:szCs w:val="24"/>
        </w:rPr>
        <w:t xml:space="preserve"> Законом України «Про публічні закупівлі» від 25.12.2015 № </w:t>
      </w:r>
      <w:r w:rsidR="00F64588" w:rsidRPr="00B54F65">
        <w:rPr>
          <w:rFonts w:ascii="Times New Roman" w:hAnsi="Times New Roman"/>
          <w:sz w:val="24"/>
          <w:szCs w:val="24"/>
          <w:shd w:val="clear" w:color="auto" w:fill="FFFFFF"/>
        </w:rPr>
        <w:t>922-VIII</w:t>
      </w:r>
      <w:r w:rsidR="00C7092C" w:rsidRPr="00B54F65">
        <w:rPr>
          <w:rFonts w:ascii="Times New Roman" w:hAnsi="Times New Roman"/>
          <w:sz w:val="24"/>
          <w:szCs w:val="24"/>
          <w:shd w:val="clear" w:color="auto" w:fill="FFFFFF"/>
        </w:rPr>
        <w:t xml:space="preserve"> </w:t>
      </w:r>
      <w:r w:rsidR="00C7092C" w:rsidRPr="00B54F65">
        <w:rPr>
          <w:rFonts w:ascii="Times New Roman" w:hAnsi="Times New Roman"/>
          <w:sz w:val="24"/>
          <w:szCs w:val="24"/>
        </w:rPr>
        <w:t>(із змінами та доповненнями)</w:t>
      </w:r>
      <w:r w:rsidR="00F64588" w:rsidRPr="00B54F65">
        <w:rPr>
          <w:rFonts w:ascii="Times New Roman" w:hAnsi="Times New Roman"/>
          <w:sz w:val="24"/>
          <w:szCs w:val="24"/>
          <w:shd w:val="clear" w:color="auto" w:fill="FFFFFF"/>
        </w:rPr>
        <w:t xml:space="preserve">, постановою Кабінету Міністрів України </w:t>
      </w:r>
      <w:r w:rsidR="00F64588" w:rsidRPr="00B54F65">
        <w:rPr>
          <w:rFonts w:ascii="Times New Roman" w:hAnsi="Times New Roman"/>
          <w:sz w:val="24"/>
          <w:szCs w:val="24"/>
        </w:rPr>
        <w:t>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r w:rsidRPr="00B54F65">
        <w:rPr>
          <w:rFonts w:ascii="Times New Roman" w:hAnsi="Times New Roman"/>
          <w:sz w:val="24"/>
          <w:szCs w:val="24"/>
        </w:rPr>
        <w:t xml:space="preserve">, домовились укласти даний договір про закупівлю товару, далі - Договір, про наступне: </w:t>
      </w:r>
    </w:p>
    <w:p w:rsidR="00BB5F96" w:rsidRPr="00B54F65" w:rsidRDefault="00BB5F96" w:rsidP="00D6557C">
      <w:pPr>
        <w:pStyle w:val="1"/>
        <w:widowControl/>
        <w:numPr>
          <w:ilvl w:val="0"/>
          <w:numId w:val="4"/>
        </w:numPr>
        <w:autoSpaceDE/>
        <w:autoSpaceDN/>
        <w:adjustRightInd/>
        <w:spacing w:before="0" w:after="0"/>
        <w:ind w:left="476" w:right="-144"/>
        <w:jc w:val="center"/>
        <w:rPr>
          <w:rFonts w:ascii="Times New Roman" w:hAnsi="Times New Roman"/>
          <w:b w:val="0"/>
          <w:sz w:val="24"/>
          <w:szCs w:val="24"/>
          <w:lang w:val="uk-UA"/>
        </w:rPr>
      </w:pPr>
      <w:r w:rsidRPr="00B54F65">
        <w:rPr>
          <w:rFonts w:ascii="Times New Roman" w:hAnsi="Times New Roman"/>
          <w:sz w:val="24"/>
          <w:szCs w:val="24"/>
          <w:lang w:val="uk-UA"/>
        </w:rPr>
        <w:t>Предмет</w:t>
      </w:r>
      <w:r w:rsidRPr="00B54F65">
        <w:rPr>
          <w:rFonts w:ascii="Times New Roman" w:hAnsi="Times New Roman"/>
          <w:spacing w:val="-4"/>
          <w:sz w:val="24"/>
          <w:szCs w:val="24"/>
          <w:lang w:val="uk-UA"/>
        </w:rPr>
        <w:t xml:space="preserve"> </w:t>
      </w:r>
      <w:r w:rsidRPr="00B54F65">
        <w:rPr>
          <w:rFonts w:ascii="Times New Roman" w:hAnsi="Times New Roman"/>
          <w:sz w:val="24"/>
          <w:szCs w:val="24"/>
          <w:lang w:val="uk-UA"/>
        </w:rPr>
        <w:t>договору</w:t>
      </w:r>
    </w:p>
    <w:p w:rsidR="00F614F1" w:rsidRPr="00B54F65" w:rsidRDefault="00BB5F96" w:rsidP="00D6557C">
      <w:pPr>
        <w:pStyle w:val="ab"/>
        <w:widowControl w:val="0"/>
        <w:numPr>
          <w:ilvl w:val="1"/>
          <w:numId w:val="4"/>
        </w:numPr>
        <w:autoSpaceDE w:val="0"/>
        <w:autoSpaceDN w:val="0"/>
        <w:spacing w:after="0" w:line="240" w:lineRule="auto"/>
        <w:ind w:left="0" w:right="-144" w:firstLine="476"/>
        <w:contextualSpacing w:val="0"/>
        <w:jc w:val="both"/>
        <w:rPr>
          <w:rFonts w:ascii="Times New Roman" w:hAnsi="Times New Roman"/>
          <w:sz w:val="24"/>
          <w:szCs w:val="24"/>
        </w:rPr>
      </w:pPr>
      <w:r w:rsidRPr="00B54F65">
        <w:rPr>
          <w:rFonts w:ascii="Times New Roman" w:hAnsi="Times New Roman"/>
          <w:sz w:val="24"/>
          <w:szCs w:val="24"/>
        </w:rPr>
        <w:t>Постачальник зо</w:t>
      </w:r>
      <w:r w:rsidR="008E2F0C">
        <w:rPr>
          <w:rFonts w:ascii="Times New Roman" w:hAnsi="Times New Roman"/>
          <w:sz w:val="24"/>
          <w:szCs w:val="24"/>
        </w:rPr>
        <w:t>бов’язується поставити Покупцю т</w:t>
      </w:r>
      <w:r w:rsidR="00E80FBF" w:rsidRPr="00B54F65">
        <w:rPr>
          <w:rFonts w:ascii="Times New Roman" w:hAnsi="Times New Roman"/>
          <w:sz w:val="24"/>
          <w:szCs w:val="24"/>
        </w:rPr>
        <w:t xml:space="preserve">овар, а саме </w:t>
      </w:r>
      <w:r w:rsidR="00E80FBF" w:rsidRPr="00B54F65">
        <w:rPr>
          <w:rFonts w:ascii="Times New Roman" w:hAnsi="Times New Roman"/>
          <w:b/>
          <w:sz w:val="24"/>
          <w:szCs w:val="24"/>
        </w:rPr>
        <w:t>б</w:t>
      </w:r>
      <w:r w:rsidR="00B75320" w:rsidRPr="00B54F65">
        <w:rPr>
          <w:rFonts w:ascii="Times New Roman" w:hAnsi="Times New Roman"/>
          <w:b/>
          <w:sz w:val="24"/>
          <w:szCs w:val="24"/>
        </w:rPr>
        <w:t>ензин А-95 (</w:t>
      </w:r>
      <w:r w:rsidR="00F64A53" w:rsidRPr="00B54F65">
        <w:rPr>
          <w:rFonts w:ascii="Times New Roman" w:hAnsi="Times New Roman"/>
          <w:b/>
          <w:sz w:val="24"/>
          <w:szCs w:val="24"/>
        </w:rPr>
        <w:t>талон</w:t>
      </w:r>
      <w:r w:rsidR="00B75320" w:rsidRPr="00B54F65">
        <w:rPr>
          <w:rFonts w:ascii="Times New Roman" w:hAnsi="Times New Roman"/>
          <w:b/>
          <w:sz w:val="24"/>
          <w:szCs w:val="24"/>
        </w:rPr>
        <w:t>)</w:t>
      </w:r>
      <w:r w:rsidR="00F64A53" w:rsidRPr="00B54F65">
        <w:rPr>
          <w:rFonts w:ascii="Times New Roman" w:hAnsi="Times New Roman"/>
          <w:b/>
          <w:sz w:val="24"/>
          <w:szCs w:val="24"/>
        </w:rPr>
        <w:t xml:space="preserve"> </w:t>
      </w:r>
      <w:r w:rsidRPr="00B54F65">
        <w:rPr>
          <w:rFonts w:ascii="Times New Roman" w:hAnsi="Times New Roman"/>
          <w:sz w:val="24"/>
          <w:szCs w:val="24"/>
        </w:rPr>
        <w:t xml:space="preserve">далі – «Товар», а </w:t>
      </w:r>
      <w:r w:rsidR="00DE6C34" w:rsidRPr="00B54F65">
        <w:rPr>
          <w:rFonts w:ascii="Times New Roman" w:hAnsi="Times New Roman"/>
          <w:sz w:val="24"/>
          <w:szCs w:val="24"/>
        </w:rPr>
        <w:t xml:space="preserve">Покупець </w:t>
      </w:r>
      <w:r w:rsidRPr="00B54F65">
        <w:rPr>
          <w:rFonts w:ascii="Times New Roman" w:hAnsi="Times New Roman"/>
          <w:sz w:val="24"/>
          <w:szCs w:val="24"/>
        </w:rPr>
        <w:t>зобов’язується прийняти та оплатити вказаний Товар в порядку та на умовах визначених Договором.</w:t>
      </w:r>
    </w:p>
    <w:p w:rsidR="00F614F1" w:rsidRPr="00B54F65" w:rsidRDefault="00F614F1" w:rsidP="00F614F1">
      <w:pPr>
        <w:pStyle w:val="ab"/>
        <w:widowControl w:val="0"/>
        <w:autoSpaceDE w:val="0"/>
        <w:autoSpaceDN w:val="0"/>
        <w:spacing w:after="0" w:line="240" w:lineRule="auto"/>
        <w:ind w:left="0" w:right="-144"/>
        <w:contextualSpacing w:val="0"/>
        <w:jc w:val="both"/>
        <w:rPr>
          <w:rFonts w:ascii="Times New Roman" w:hAnsi="Times New Roman"/>
          <w:b/>
          <w:sz w:val="24"/>
          <w:szCs w:val="24"/>
        </w:rPr>
      </w:pPr>
      <w:r w:rsidRPr="00B54F65">
        <w:rPr>
          <w:rFonts w:ascii="Times New Roman" w:eastAsia="Arial Unicode MS" w:hAnsi="Times New Roman"/>
          <w:b/>
          <w:sz w:val="24"/>
          <w:szCs w:val="24"/>
          <w:lang w:eastAsia="uk-UA"/>
        </w:rPr>
        <w:t>Код  ДК 021-2015: 09130000-9 - Нафта і дистиляти</w:t>
      </w:r>
      <w:r w:rsidRPr="00B54F65">
        <w:rPr>
          <w:rFonts w:ascii="Times New Roman" w:hAnsi="Times New Roman"/>
          <w:b/>
          <w:bCs/>
          <w:color w:val="000000"/>
          <w:sz w:val="24"/>
          <w:szCs w:val="24"/>
          <w:shd w:val="clear" w:color="auto" w:fill="FFFFFF"/>
        </w:rPr>
        <w:t xml:space="preserve"> (бензин А-95)</w:t>
      </w:r>
      <w:r w:rsidRPr="00B54F65">
        <w:rPr>
          <w:rFonts w:ascii="Times New Roman" w:hAnsi="Times New Roman"/>
          <w:b/>
          <w:sz w:val="24"/>
          <w:szCs w:val="24"/>
        </w:rPr>
        <w:t>.</w:t>
      </w:r>
    </w:p>
    <w:p w:rsidR="00F64A53" w:rsidRPr="00B54F65" w:rsidRDefault="00F64A53" w:rsidP="001719DD">
      <w:pPr>
        <w:widowControl w:val="0"/>
        <w:tabs>
          <w:tab w:val="left" w:pos="284"/>
        </w:tabs>
        <w:spacing w:after="0" w:line="240" w:lineRule="auto"/>
        <w:jc w:val="both"/>
        <w:rPr>
          <w:rFonts w:ascii="Times New Roman" w:hAnsi="Times New Roman"/>
          <w:sz w:val="24"/>
          <w:szCs w:val="24"/>
        </w:rPr>
      </w:pPr>
      <w:r w:rsidRPr="00B54F65">
        <w:rPr>
          <w:rFonts w:ascii="Times New Roman" w:hAnsi="Times New Roman"/>
          <w:b/>
          <w:sz w:val="24"/>
          <w:szCs w:val="24"/>
        </w:rPr>
        <w:tab/>
        <w:t>Талон –</w:t>
      </w:r>
      <w:r w:rsidRPr="00B54F65">
        <w:rPr>
          <w:rFonts w:ascii="Times New Roman" w:hAnsi="Times New Roman"/>
          <w:sz w:val="24"/>
          <w:szCs w:val="24"/>
        </w:rPr>
        <w:t xml:space="preserve"> документ на емітованому Продавцем паперовому носії,</w:t>
      </w:r>
      <w:r w:rsidR="008E2F0C">
        <w:rPr>
          <w:rFonts w:ascii="Times New Roman" w:hAnsi="Times New Roman"/>
          <w:sz w:val="24"/>
          <w:szCs w:val="24"/>
        </w:rPr>
        <w:t xml:space="preserve"> </w:t>
      </w:r>
      <w:r w:rsidRPr="00B54F65">
        <w:rPr>
          <w:rFonts w:ascii="Times New Roman" w:hAnsi="Times New Roman"/>
          <w:sz w:val="24"/>
          <w:szCs w:val="24"/>
        </w:rPr>
        <w:t xml:space="preserve">глянцевому паперовому носії, заламіновованого плівкою, пластиковому носії установленої </w:t>
      </w:r>
      <w:r w:rsidR="00BA047F" w:rsidRPr="00B54F65">
        <w:rPr>
          <w:rFonts w:ascii="Times New Roman" w:hAnsi="Times New Roman"/>
          <w:sz w:val="24"/>
          <w:szCs w:val="24"/>
        </w:rPr>
        <w:t xml:space="preserve">Постачальником </w:t>
      </w:r>
      <w:r w:rsidRPr="00B54F65">
        <w:rPr>
          <w:rFonts w:ascii="Times New Roman" w:hAnsi="Times New Roman"/>
          <w:sz w:val="24"/>
          <w:szCs w:val="24"/>
        </w:rPr>
        <w:t>форми, який передається в користування Покупцеві та надає й</w:t>
      </w:r>
      <w:r w:rsidR="001719DD" w:rsidRPr="00B54F65">
        <w:rPr>
          <w:rFonts w:ascii="Times New Roman" w:hAnsi="Times New Roman"/>
          <w:sz w:val="24"/>
          <w:szCs w:val="24"/>
        </w:rPr>
        <w:t>ому можливість отримувати паливно</w:t>
      </w:r>
      <w:r w:rsidRPr="00B54F65">
        <w:rPr>
          <w:rFonts w:ascii="Times New Roman" w:hAnsi="Times New Roman"/>
          <w:sz w:val="24"/>
          <w:szCs w:val="24"/>
        </w:rPr>
        <w:t>-мастильні матеріали</w:t>
      </w:r>
      <w:r w:rsidR="00BA047F" w:rsidRPr="00B54F65">
        <w:rPr>
          <w:rFonts w:ascii="Times New Roman" w:hAnsi="Times New Roman"/>
          <w:sz w:val="24"/>
          <w:szCs w:val="24"/>
        </w:rPr>
        <w:t>, а саме</w:t>
      </w:r>
      <w:r w:rsidR="00BA047F" w:rsidRPr="00B54F65">
        <w:rPr>
          <w:rFonts w:ascii="Times New Roman" w:hAnsi="Times New Roman"/>
          <w:b/>
          <w:sz w:val="24"/>
          <w:szCs w:val="24"/>
        </w:rPr>
        <w:t xml:space="preserve"> </w:t>
      </w:r>
      <w:r w:rsidR="00BA047F" w:rsidRPr="008E2F0C">
        <w:rPr>
          <w:rFonts w:ascii="Times New Roman" w:hAnsi="Times New Roman"/>
          <w:sz w:val="24"/>
          <w:szCs w:val="24"/>
        </w:rPr>
        <w:t>бензин А-95</w:t>
      </w:r>
      <w:r w:rsidR="00BA047F" w:rsidRPr="00B54F65">
        <w:rPr>
          <w:rFonts w:ascii="Times New Roman" w:hAnsi="Times New Roman"/>
          <w:b/>
          <w:sz w:val="24"/>
          <w:szCs w:val="24"/>
        </w:rPr>
        <w:t xml:space="preserve"> </w:t>
      </w:r>
      <w:r w:rsidRPr="00B54F65">
        <w:rPr>
          <w:rFonts w:ascii="Times New Roman" w:hAnsi="Times New Roman"/>
          <w:sz w:val="24"/>
          <w:szCs w:val="24"/>
        </w:rPr>
        <w:t xml:space="preserve">від </w:t>
      </w:r>
      <w:r w:rsidR="00BA047F" w:rsidRPr="00B54F65">
        <w:rPr>
          <w:rFonts w:ascii="Times New Roman" w:hAnsi="Times New Roman"/>
          <w:sz w:val="24"/>
          <w:szCs w:val="24"/>
        </w:rPr>
        <w:t xml:space="preserve">Постачальник </w:t>
      </w:r>
      <w:r w:rsidRPr="00B54F65">
        <w:rPr>
          <w:rFonts w:ascii="Times New Roman" w:hAnsi="Times New Roman"/>
          <w:sz w:val="24"/>
          <w:szCs w:val="24"/>
        </w:rPr>
        <w:t>за умови його пред'явлення (далі – Талон). Талон не є платіжним засобом, а є технічним засобом обліку операцій відпуску товарів.</w:t>
      </w:r>
    </w:p>
    <w:p w:rsidR="00BB5F96" w:rsidRPr="00B54F65" w:rsidRDefault="00BB5F96" w:rsidP="00B1590F">
      <w:pPr>
        <w:pStyle w:val="NormalWeb1"/>
        <w:spacing w:before="0" w:after="0" w:line="240" w:lineRule="auto"/>
        <w:ind w:firstLine="567"/>
        <w:jc w:val="both"/>
        <w:rPr>
          <w:lang w:val="uk-UA"/>
        </w:rPr>
      </w:pPr>
      <w:r w:rsidRPr="00B54F65">
        <w:rPr>
          <w:lang w:val="uk-UA"/>
        </w:rPr>
        <w:t>1.2. Строк поставки товару:</w:t>
      </w:r>
      <w:r w:rsidR="00B1590F" w:rsidRPr="00B54F65">
        <w:rPr>
          <w:lang w:val="uk-UA"/>
        </w:rPr>
        <w:t xml:space="preserve"> не пізніше </w:t>
      </w:r>
      <w:r w:rsidRPr="00B54F65">
        <w:rPr>
          <w:lang w:val="uk-UA"/>
        </w:rPr>
        <w:t xml:space="preserve"> 31.</w:t>
      </w:r>
      <w:r w:rsidR="00E5209B" w:rsidRPr="00B54F65">
        <w:rPr>
          <w:lang w:val="uk-UA"/>
        </w:rPr>
        <w:t>05</w:t>
      </w:r>
      <w:r w:rsidRPr="00B54F65">
        <w:rPr>
          <w:lang w:val="uk-UA"/>
        </w:rPr>
        <w:t xml:space="preserve">.2024 року. </w:t>
      </w:r>
    </w:p>
    <w:p w:rsidR="00B1590F" w:rsidRPr="00B54F65" w:rsidRDefault="00BB5F96" w:rsidP="00B1590F">
      <w:pPr>
        <w:tabs>
          <w:tab w:val="center" w:pos="5104"/>
          <w:tab w:val="left" w:pos="7095"/>
        </w:tabs>
        <w:suppressAutoHyphens/>
        <w:spacing w:after="0" w:line="240" w:lineRule="auto"/>
        <w:ind w:firstLine="567"/>
        <w:jc w:val="both"/>
        <w:rPr>
          <w:rFonts w:ascii="Times New Roman" w:hAnsi="Times New Roman"/>
          <w:sz w:val="24"/>
          <w:szCs w:val="24"/>
        </w:rPr>
      </w:pPr>
      <w:r w:rsidRPr="00B54F65">
        <w:rPr>
          <w:rFonts w:ascii="Times New Roman" w:hAnsi="Times New Roman"/>
          <w:sz w:val="24"/>
          <w:szCs w:val="24"/>
        </w:rPr>
        <w:t xml:space="preserve">1.3. </w:t>
      </w:r>
      <w:r w:rsidR="00E5209B" w:rsidRPr="00B54F65">
        <w:rPr>
          <w:rFonts w:ascii="Times New Roman" w:hAnsi="Times New Roman"/>
          <w:sz w:val="24"/>
          <w:szCs w:val="24"/>
        </w:rPr>
        <w:t>Кількість і ціну Товару зазначено у Специфікації (Додаток № 1 до Договору), що є невід’ємною частиною Договору.</w:t>
      </w:r>
    </w:p>
    <w:p w:rsidR="00BB5F96" w:rsidRPr="00B54F65" w:rsidRDefault="00BB5F96" w:rsidP="00B1590F">
      <w:pPr>
        <w:tabs>
          <w:tab w:val="center" w:pos="5104"/>
          <w:tab w:val="left" w:pos="7095"/>
        </w:tabs>
        <w:suppressAutoHyphens/>
        <w:spacing w:after="0" w:line="240" w:lineRule="auto"/>
        <w:ind w:firstLine="567"/>
        <w:jc w:val="both"/>
        <w:rPr>
          <w:rFonts w:ascii="Times New Roman" w:hAnsi="Times New Roman"/>
          <w:sz w:val="24"/>
          <w:szCs w:val="24"/>
          <w:shd w:val="clear" w:color="auto" w:fill="FFFFFF"/>
          <w:lang w:eastAsia="uk-UA"/>
        </w:rPr>
      </w:pPr>
      <w:r w:rsidRPr="00B54F65">
        <w:rPr>
          <w:rFonts w:ascii="Times New Roman" w:hAnsi="Times New Roman"/>
          <w:color w:val="000000"/>
          <w:sz w:val="24"/>
          <w:szCs w:val="24"/>
        </w:rPr>
        <w:t>1.4.</w:t>
      </w:r>
      <w:r w:rsidRPr="00B54F65">
        <w:rPr>
          <w:rFonts w:ascii="Times New Roman" w:hAnsi="Times New Roman"/>
          <w:color w:val="000000"/>
          <w:sz w:val="24"/>
          <w:szCs w:val="24"/>
          <w:lang w:eastAsia="uk-UA"/>
        </w:rPr>
        <w:t xml:space="preserve"> Закупівля здійснюється відповідно до п.10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w:t>
      </w:r>
      <w:r w:rsidRPr="00B54F65">
        <w:rPr>
          <w:rFonts w:ascii="Times New Roman" w:hAnsi="Times New Roman"/>
          <w:sz w:val="24"/>
          <w:szCs w:val="24"/>
          <w:lang w:eastAsia="uk-UA"/>
        </w:rPr>
        <w:t>постанови Кабінету Міністрів України від 14.09.2020 № 822 «Про затвердження Порядку формування та використання електронного каталогу»</w:t>
      </w:r>
      <w:r w:rsidRPr="00B54F65">
        <w:rPr>
          <w:rFonts w:ascii="Times New Roman" w:hAnsi="Times New Roman"/>
          <w:color w:val="000000"/>
          <w:sz w:val="24"/>
          <w:szCs w:val="24"/>
          <w:lang w:eastAsia="uk-UA"/>
        </w:rPr>
        <w:t xml:space="preserve"> </w:t>
      </w:r>
      <w:r w:rsidRPr="00B54F65">
        <w:rPr>
          <w:rFonts w:ascii="Times New Roman" w:hAnsi="Times New Roman"/>
          <w:sz w:val="24"/>
          <w:szCs w:val="24"/>
          <w:shd w:val="clear" w:color="auto" w:fill="FFFFFF"/>
          <w:lang w:eastAsia="uk-UA"/>
        </w:rPr>
        <w:t>із застосуванням нульової ставки ПДВ, відповідно до постанови Кабінету Міністрів України від 02.03.2022 № 178 "Деякі питання обкладення податком на додану вартість за нульовою ставкою у період воєнного стану".</w:t>
      </w:r>
    </w:p>
    <w:p w:rsidR="00B1590F" w:rsidRPr="00B54F65" w:rsidRDefault="00B1590F" w:rsidP="00B1590F">
      <w:pPr>
        <w:tabs>
          <w:tab w:val="center" w:pos="5104"/>
          <w:tab w:val="left" w:pos="7095"/>
        </w:tabs>
        <w:suppressAutoHyphens/>
        <w:spacing w:after="0" w:line="240" w:lineRule="auto"/>
        <w:ind w:firstLine="567"/>
        <w:jc w:val="both"/>
        <w:rPr>
          <w:rFonts w:ascii="Times New Roman" w:hAnsi="Times New Roman"/>
          <w:sz w:val="24"/>
          <w:szCs w:val="24"/>
        </w:rPr>
      </w:pPr>
    </w:p>
    <w:p w:rsidR="00D553CB" w:rsidRPr="00B54F65" w:rsidRDefault="00D553CB" w:rsidP="00D6557C">
      <w:pPr>
        <w:pStyle w:val="1"/>
        <w:widowControl/>
        <w:numPr>
          <w:ilvl w:val="0"/>
          <w:numId w:val="4"/>
        </w:numPr>
        <w:autoSpaceDE/>
        <w:autoSpaceDN/>
        <w:adjustRightInd/>
        <w:spacing w:before="0" w:after="0"/>
        <w:ind w:left="360" w:right="-142" w:hanging="360"/>
        <w:jc w:val="center"/>
        <w:rPr>
          <w:rFonts w:ascii="Times New Roman" w:hAnsi="Times New Roman"/>
          <w:b w:val="0"/>
          <w:sz w:val="24"/>
          <w:szCs w:val="24"/>
          <w:lang w:val="uk-UA"/>
        </w:rPr>
      </w:pPr>
      <w:r w:rsidRPr="00B54F65">
        <w:rPr>
          <w:rFonts w:ascii="Times New Roman" w:hAnsi="Times New Roman"/>
          <w:sz w:val="24"/>
          <w:szCs w:val="24"/>
          <w:lang w:val="uk-UA"/>
        </w:rPr>
        <w:t>Якість</w:t>
      </w:r>
      <w:r w:rsidRPr="00B54F65">
        <w:rPr>
          <w:rFonts w:ascii="Times New Roman" w:hAnsi="Times New Roman"/>
          <w:spacing w:val="-3"/>
          <w:sz w:val="24"/>
          <w:szCs w:val="24"/>
          <w:lang w:val="uk-UA"/>
        </w:rPr>
        <w:t xml:space="preserve"> </w:t>
      </w:r>
      <w:r w:rsidRPr="00B54F65">
        <w:rPr>
          <w:rFonts w:ascii="Times New Roman" w:hAnsi="Times New Roman"/>
          <w:sz w:val="24"/>
          <w:szCs w:val="24"/>
          <w:lang w:val="uk-UA"/>
        </w:rPr>
        <w:t>товару</w:t>
      </w:r>
    </w:p>
    <w:p w:rsidR="00D553CB" w:rsidRPr="00B54F65" w:rsidRDefault="00D553CB" w:rsidP="00D6557C">
      <w:pPr>
        <w:pStyle w:val="ab"/>
        <w:widowControl w:val="0"/>
        <w:numPr>
          <w:ilvl w:val="1"/>
          <w:numId w:val="4"/>
        </w:numPr>
        <w:tabs>
          <w:tab w:val="left" w:pos="965"/>
        </w:tabs>
        <w:autoSpaceDE w:val="0"/>
        <w:autoSpaceDN w:val="0"/>
        <w:spacing w:after="0" w:line="240" w:lineRule="auto"/>
        <w:ind w:left="0" w:right="-142" w:firstLine="426"/>
        <w:contextualSpacing w:val="0"/>
        <w:jc w:val="both"/>
        <w:rPr>
          <w:rFonts w:ascii="Times New Roman" w:hAnsi="Times New Roman"/>
          <w:sz w:val="24"/>
          <w:szCs w:val="24"/>
        </w:rPr>
      </w:pPr>
      <w:r w:rsidRPr="00B54F65">
        <w:rPr>
          <w:rFonts w:ascii="Times New Roman" w:hAnsi="Times New Roman"/>
          <w:sz w:val="24"/>
          <w:szCs w:val="24"/>
        </w:rPr>
        <w:t>Постачальник зобов'язаний поставити Покупцеві Товар, якість якого відповідає державним стандартам, технічним умовам та законодавству України щодо показників якості такого роду/виду товарів.</w:t>
      </w:r>
    </w:p>
    <w:p w:rsidR="00D553CB" w:rsidRPr="00B54F65" w:rsidRDefault="009B45B7" w:rsidP="00D553CB">
      <w:pPr>
        <w:tabs>
          <w:tab w:val="left" w:pos="965"/>
        </w:tabs>
        <w:spacing w:after="0"/>
        <w:ind w:right="-142" w:firstLine="426"/>
        <w:jc w:val="both"/>
        <w:rPr>
          <w:rFonts w:ascii="Times New Roman" w:hAnsi="Times New Roman"/>
          <w:b/>
          <w:sz w:val="24"/>
          <w:szCs w:val="24"/>
        </w:rPr>
      </w:pPr>
      <w:r>
        <w:rPr>
          <w:rFonts w:ascii="Times New Roman" w:hAnsi="Times New Roman"/>
          <w:sz w:val="24"/>
          <w:szCs w:val="24"/>
        </w:rPr>
        <w:tab/>
        <w:t>Бензин А-95, повиннен</w:t>
      </w:r>
      <w:r w:rsidR="00D553CB" w:rsidRPr="00B54F65">
        <w:rPr>
          <w:rFonts w:ascii="Times New Roman" w:hAnsi="Times New Roman"/>
          <w:sz w:val="24"/>
          <w:szCs w:val="24"/>
        </w:rPr>
        <w:t xml:space="preserve"> відповідати вимогам ДСТУ 7687:2015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D553CB" w:rsidRPr="00B54F65">
        <w:rPr>
          <w:rFonts w:ascii="Times New Roman" w:hAnsi="Times New Roman"/>
          <w:b/>
          <w:sz w:val="24"/>
          <w:szCs w:val="24"/>
        </w:rPr>
        <w:tab/>
      </w:r>
    </w:p>
    <w:p w:rsidR="00D553CB" w:rsidRPr="00B54F65" w:rsidRDefault="00D553CB" w:rsidP="00E24C73">
      <w:pPr>
        <w:spacing w:after="0"/>
        <w:ind w:right="-142" w:firstLine="426"/>
        <w:jc w:val="both"/>
        <w:rPr>
          <w:rFonts w:ascii="Times New Roman" w:hAnsi="Times New Roman"/>
          <w:sz w:val="24"/>
          <w:szCs w:val="24"/>
        </w:rPr>
      </w:pPr>
      <w:r w:rsidRPr="00B54F65">
        <w:rPr>
          <w:rFonts w:ascii="Times New Roman" w:hAnsi="Times New Roman"/>
          <w:sz w:val="24"/>
          <w:szCs w:val="24"/>
        </w:rPr>
        <w:t>2.2.</w:t>
      </w:r>
      <w:r w:rsidRPr="00B54F65">
        <w:rPr>
          <w:rFonts w:ascii="Times New Roman" w:hAnsi="Times New Roman"/>
          <w:b/>
          <w:sz w:val="24"/>
          <w:szCs w:val="24"/>
        </w:rPr>
        <w:t xml:space="preserve"> </w:t>
      </w:r>
      <w:r w:rsidRPr="00B54F65">
        <w:rPr>
          <w:rFonts w:ascii="Times New Roman" w:hAnsi="Times New Roman"/>
          <w:sz w:val="24"/>
          <w:szCs w:val="24"/>
        </w:rPr>
        <w:t>Постачальник відповідає за належну якість Товару, а також</w:t>
      </w:r>
      <w:r w:rsidR="00E24C73">
        <w:rPr>
          <w:rFonts w:ascii="Times New Roman" w:hAnsi="Times New Roman"/>
          <w:sz w:val="24"/>
          <w:szCs w:val="24"/>
        </w:rPr>
        <w:t xml:space="preserve"> на вимогу Покупця</w:t>
      </w:r>
      <w:r w:rsidRPr="00B54F65">
        <w:rPr>
          <w:rFonts w:ascii="Times New Roman" w:hAnsi="Times New Roman"/>
          <w:sz w:val="24"/>
          <w:szCs w:val="24"/>
        </w:rPr>
        <w:t xml:space="preserve"> зобов'язаний засвідчити його якість належними підтверджувальними документами </w:t>
      </w:r>
      <w:r w:rsidR="00E24C73">
        <w:rPr>
          <w:rFonts w:ascii="Times New Roman" w:hAnsi="Times New Roman"/>
          <w:sz w:val="24"/>
          <w:szCs w:val="24"/>
        </w:rPr>
        <w:t xml:space="preserve">                                </w:t>
      </w:r>
      <w:r w:rsidRPr="00B54F65">
        <w:rPr>
          <w:rFonts w:ascii="Times New Roman" w:hAnsi="Times New Roman"/>
          <w:sz w:val="24"/>
          <w:szCs w:val="24"/>
        </w:rPr>
        <w:t>(копії сертифікатів відповідності на Товар</w:t>
      </w:r>
      <w:r w:rsidR="00E24C73">
        <w:rPr>
          <w:rFonts w:ascii="Times New Roman" w:hAnsi="Times New Roman"/>
          <w:sz w:val="24"/>
          <w:szCs w:val="24"/>
        </w:rPr>
        <w:t xml:space="preserve"> тощо</w:t>
      </w:r>
      <w:r w:rsidRPr="00B54F65">
        <w:rPr>
          <w:rFonts w:ascii="Times New Roman" w:hAnsi="Times New Roman"/>
          <w:sz w:val="24"/>
          <w:szCs w:val="24"/>
        </w:rPr>
        <w:t>).</w:t>
      </w:r>
    </w:p>
    <w:p w:rsidR="00D553CB" w:rsidRPr="00B54F65" w:rsidRDefault="00D553CB" w:rsidP="00D6557C">
      <w:pPr>
        <w:pStyle w:val="ab"/>
        <w:widowControl w:val="0"/>
        <w:numPr>
          <w:ilvl w:val="1"/>
          <w:numId w:val="5"/>
        </w:numPr>
        <w:tabs>
          <w:tab w:val="left" w:pos="965"/>
        </w:tabs>
        <w:autoSpaceDE w:val="0"/>
        <w:autoSpaceDN w:val="0"/>
        <w:spacing w:after="0" w:line="240" w:lineRule="auto"/>
        <w:ind w:left="0" w:right="-142" w:firstLine="426"/>
        <w:contextualSpacing w:val="0"/>
        <w:jc w:val="both"/>
        <w:rPr>
          <w:rFonts w:ascii="Times New Roman" w:hAnsi="Times New Roman"/>
          <w:sz w:val="24"/>
          <w:szCs w:val="24"/>
        </w:rPr>
      </w:pPr>
      <w:r w:rsidRPr="00B54F65">
        <w:rPr>
          <w:rFonts w:ascii="Times New Roman" w:hAnsi="Times New Roman"/>
          <w:sz w:val="24"/>
          <w:szCs w:val="24"/>
        </w:rPr>
        <w:t xml:space="preserve">У разі невідповідності Товару умовам цього Договору, Покупець має право відмовитись від прийняття і оплати такого Товару, а якщо Товар уже оплачений Покупцем – вимагати </w:t>
      </w:r>
      <w:r w:rsidRPr="00B54F65">
        <w:rPr>
          <w:rFonts w:ascii="Times New Roman" w:hAnsi="Times New Roman"/>
          <w:sz w:val="24"/>
          <w:szCs w:val="24"/>
        </w:rPr>
        <w:lastRenderedPageBreak/>
        <w:t>повернення сплаченої суми від Постачальника.</w:t>
      </w:r>
    </w:p>
    <w:p w:rsidR="00D553CB" w:rsidRPr="00B54F65" w:rsidRDefault="00EE7395" w:rsidP="00D6557C">
      <w:pPr>
        <w:pStyle w:val="ab"/>
        <w:widowControl w:val="0"/>
        <w:numPr>
          <w:ilvl w:val="1"/>
          <w:numId w:val="5"/>
        </w:numPr>
        <w:tabs>
          <w:tab w:val="left" w:pos="965"/>
        </w:tabs>
        <w:autoSpaceDE w:val="0"/>
        <w:autoSpaceDN w:val="0"/>
        <w:spacing w:after="0" w:line="240" w:lineRule="auto"/>
        <w:ind w:left="0" w:right="-144" w:firstLine="426"/>
        <w:contextualSpacing w:val="0"/>
        <w:jc w:val="both"/>
        <w:rPr>
          <w:rFonts w:ascii="Times New Roman" w:hAnsi="Times New Roman"/>
          <w:sz w:val="24"/>
          <w:szCs w:val="24"/>
        </w:rPr>
      </w:pPr>
      <w:r w:rsidRPr="00B54F65">
        <w:rPr>
          <w:rFonts w:ascii="Times New Roman" w:hAnsi="Times New Roman"/>
          <w:sz w:val="24"/>
          <w:szCs w:val="24"/>
        </w:rPr>
        <w:t xml:space="preserve">Покупець </w:t>
      </w:r>
      <w:r w:rsidR="00D553CB" w:rsidRPr="00B54F65">
        <w:rPr>
          <w:rFonts w:ascii="Times New Roman" w:hAnsi="Times New Roman"/>
          <w:sz w:val="24"/>
          <w:szCs w:val="24"/>
        </w:rPr>
        <w:t>у разі передачі йому Товару неналежної якості має право вимагати від Постачальника, а Постачальник зобов’язаний виконати вимогу щодо:</w:t>
      </w:r>
    </w:p>
    <w:p w:rsidR="00D553CB" w:rsidRPr="00B54F65" w:rsidRDefault="00D553CB" w:rsidP="00D541E1">
      <w:pPr>
        <w:pStyle w:val="ab"/>
        <w:widowControl w:val="0"/>
        <w:numPr>
          <w:ilvl w:val="0"/>
          <w:numId w:val="6"/>
        </w:numPr>
        <w:tabs>
          <w:tab w:val="left" w:pos="965"/>
        </w:tabs>
        <w:autoSpaceDE w:val="0"/>
        <w:autoSpaceDN w:val="0"/>
        <w:spacing w:after="0" w:line="240" w:lineRule="auto"/>
        <w:ind w:right="-144"/>
        <w:jc w:val="both"/>
        <w:rPr>
          <w:rFonts w:ascii="Times New Roman" w:hAnsi="Times New Roman"/>
          <w:sz w:val="24"/>
          <w:szCs w:val="24"/>
        </w:rPr>
      </w:pPr>
      <w:r w:rsidRPr="00B54F65">
        <w:rPr>
          <w:rFonts w:ascii="Times New Roman" w:hAnsi="Times New Roman"/>
          <w:sz w:val="24"/>
          <w:szCs w:val="24"/>
        </w:rPr>
        <w:t>відшкодування вартості неякісного Товару;</w:t>
      </w:r>
    </w:p>
    <w:p w:rsidR="00D541E1" w:rsidRPr="00B54F65" w:rsidRDefault="00D553CB" w:rsidP="00D541E1">
      <w:pPr>
        <w:pStyle w:val="ab"/>
        <w:widowControl w:val="0"/>
        <w:numPr>
          <w:ilvl w:val="0"/>
          <w:numId w:val="6"/>
        </w:numPr>
        <w:tabs>
          <w:tab w:val="left" w:pos="965"/>
        </w:tabs>
        <w:autoSpaceDE w:val="0"/>
        <w:autoSpaceDN w:val="0"/>
        <w:spacing w:after="0" w:line="240" w:lineRule="auto"/>
        <w:ind w:right="-144"/>
        <w:jc w:val="both"/>
        <w:rPr>
          <w:rFonts w:ascii="Times New Roman" w:hAnsi="Times New Roman"/>
          <w:sz w:val="24"/>
          <w:szCs w:val="24"/>
        </w:rPr>
      </w:pPr>
      <w:r w:rsidRPr="00B54F65">
        <w:rPr>
          <w:rFonts w:ascii="Times New Roman" w:hAnsi="Times New Roman"/>
          <w:sz w:val="24"/>
          <w:szCs w:val="24"/>
        </w:rPr>
        <w:t xml:space="preserve">відшкодування збитків, завданих </w:t>
      </w:r>
      <w:r w:rsidR="00EE7395" w:rsidRPr="00B54F65">
        <w:rPr>
          <w:rFonts w:ascii="Times New Roman" w:hAnsi="Times New Roman"/>
          <w:sz w:val="24"/>
          <w:szCs w:val="24"/>
        </w:rPr>
        <w:t>Покупцеві</w:t>
      </w:r>
      <w:r w:rsidRPr="00B54F65">
        <w:rPr>
          <w:rFonts w:ascii="Times New Roman" w:hAnsi="Times New Roman"/>
          <w:sz w:val="24"/>
          <w:szCs w:val="24"/>
        </w:rPr>
        <w:t xml:space="preserve"> у зв’язку з використанням неякісного Товару.</w:t>
      </w:r>
    </w:p>
    <w:p w:rsidR="00BB5F96" w:rsidRPr="00B54F65" w:rsidRDefault="00D541E1" w:rsidP="007E743E">
      <w:pPr>
        <w:pStyle w:val="ab"/>
        <w:widowControl w:val="0"/>
        <w:numPr>
          <w:ilvl w:val="1"/>
          <w:numId w:val="5"/>
        </w:numPr>
        <w:tabs>
          <w:tab w:val="left" w:pos="965"/>
        </w:tabs>
        <w:autoSpaceDE w:val="0"/>
        <w:autoSpaceDN w:val="0"/>
        <w:spacing w:after="0" w:line="240" w:lineRule="auto"/>
        <w:ind w:right="-144"/>
        <w:jc w:val="both"/>
        <w:rPr>
          <w:rFonts w:ascii="Times New Roman" w:hAnsi="Times New Roman"/>
          <w:sz w:val="24"/>
          <w:szCs w:val="24"/>
        </w:rPr>
      </w:pPr>
      <w:r w:rsidRPr="00B54F65">
        <w:rPr>
          <w:rFonts w:ascii="Times New Roman" w:hAnsi="Times New Roman"/>
          <w:sz w:val="24"/>
          <w:szCs w:val="24"/>
        </w:rPr>
        <w:t xml:space="preserve">  </w:t>
      </w:r>
      <w:r w:rsidR="00D553CB" w:rsidRPr="00B54F65">
        <w:rPr>
          <w:rFonts w:ascii="Times New Roman" w:hAnsi="Times New Roman"/>
          <w:sz w:val="24"/>
          <w:szCs w:val="24"/>
        </w:rPr>
        <w:t xml:space="preserve">Постачальник відповідає за всі недоліки Товару, які не могли бути виявлені </w:t>
      </w:r>
      <w:r w:rsidR="00EE7395" w:rsidRPr="00B54F65">
        <w:rPr>
          <w:rFonts w:ascii="Times New Roman" w:hAnsi="Times New Roman"/>
          <w:sz w:val="24"/>
          <w:szCs w:val="24"/>
        </w:rPr>
        <w:t xml:space="preserve">Покупцем </w:t>
      </w:r>
      <w:r w:rsidR="00D553CB" w:rsidRPr="00B54F65">
        <w:rPr>
          <w:rFonts w:ascii="Times New Roman" w:hAnsi="Times New Roman"/>
          <w:sz w:val="24"/>
          <w:szCs w:val="24"/>
        </w:rPr>
        <w:t>під час прийому Товару.</w:t>
      </w:r>
    </w:p>
    <w:p w:rsidR="00BB5F96" w:rsidRPr="00B54F65" w:rsidRDefault="00BB5F96" w:rsidP="003A4B93">
      <w:pPr>
        <w:widowControl w:val="0"/>
        <w:tabs>
          <w:tab w:val="left" w:pos="284"/>
        </w:tabs>
        <w:spacing w:after="0" w:line="240" w:lineRule="auto"/>
        <w:rPr>
          <w:rFonts w:ascii="Times New Roman" w:hAnsi="Times New Roman"/>
          <w:b/>
          <w:sz w:val="24"/>
          <w:szCs w:val="24"/>
        </w:rPr>
      </w:pPr>
    </w:p>
    <w:p w:rsidR="003A4B93" w:rsidRPr="00B54F65" w:rsidRDefault="003A4B93" w:rsidP="003A4B93">
      <w:pPr>
        <w:tabs>
          <w:tab w:val="left" w:pos="3669"/>
          <w:tab w:val="center" w:pos="5232"/>
        </w:tabs>
        <w:spacing w:after="0" w:line="240" w:lineRule="auto"/>
        <w:jc w:val="center"/>
        <w:rPr>
          <w:rFonts w:ascii="Times New Roman" w:hAnsi="Times New Roman"/>
          <w:b/>
          <w:bCs/>
          <w:sz w:val="24"/>
          <w:szCs w:val="24"/>
        </w:rPr>
      </w:pPr>
      <w:r w:rsidRPr="00B54F65">
        <w:rPr>
          <w:rFonts w:ascii="Times New Roman" w:hAnsi="Times New Roman"/>
          <w:b/>
          <w:bCs/>
          <w:sz w:val="24"/>
          <w:szCs w:val="24"/>
        </w:rPr>
        <w:t>3. ЦІНА ДОГОВОРУ ТА ПОРЯДОК РОЗРАХУНКІВ</w:t>
      </w:r>
    </w:p>
    <w:p w:rsidR="003A4B93" w:rsidRPr="00B54F65" w:rsidRDefault="00A94A2C" w:rsidP="003A4B93">
      <w:pPr>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3.1.</w:t>
      </w:r>
      <w:r w:rsidR="003A4B93" w:rsidRPr="00B54F65">
        <w:rPr>
          <w:rFonts w:ascii="Times New Roman" w:eastAsia="Arial" w:hAnsi="Times New Roman"/>
          <w:sz w:val="24"/>
          <w:szCs w:val="24"/>
          <w:lang w:eastAsia="ru-RU"/>
        </w:rPr>
        <w:t xml:space="preserve">Загальна вартість цього Договору становить </w:t>
      </w:r>
      <w:r w:rsidR="003A4B93" w:rsidRPr="00B54F65">
        <w:rPr>
          <w:rFonts w:ascii="Times New Roman" w:eastAsia="Arial" w:hAnsi="Times New Roman"/>
          <w:b/>
          <w:sz w:val="24"/>
          <w:szCs w:val="24"/>
          <w:lang w:eastAsia="ru-RU"/>
        </w:rPr>
        <w:t>___________</w:t>
      </w:r>
      <w:r w:rsidR="003A4B93" w:rsidRPr="00B54F65">
        <w:rPr>
          <w:rFonts w:ascii="Times New Roman" w:eastAsia="Arial" w:hAnsi="Times New Roman"/>
          <w:sz w:val="24"/>
          <w:szCs w:val="24"/>
          <w:lang w:eastAsia="ru-RU"/>
        </w:rPr>
        <w:t> </w:t>
      </w:r>
      <w:r w:rsidR="003A4B93" w:rsidRPr="00B54F65">
        <w:rPr>
          <w:rFonts w:ascii="Times New Roman" w:eastAsia="Arial" w:hAnsi="Times New Roman"/>
          <w:b/>
          <w:sz w:val="24"/>
          <w:szCs w:val="24"/>
          <w:lang w:eastAsia="ru-RU"/>
        </w:rPr>
        <w:t>грн. 00 коп (_________________________________________________ грн. 00 коп) з ПДВ 0% згідно постанови КМУ від 02.03.2022 № 178.</w:t>
      </w:r>
      <w:r w:rsidR="003A4B93" w:rsidRPr="00B54F65">
        <w:rPr>
          <w:rFonts w:ascii="Times New Roman" w:eastAsia="Arial" w:hAnsi="Times New Roman"/>
          <w:sz w:val="24"/>
          <w:szCs w:val="24"/>
          <w:lang w:eastAsia="ru-RU"/>
        </w:rPr>
        <w:t xml:space="preserve"> На загальну вартість цього Договору застосовується нульова ставка ПДВ, відповідно до постанови КМУ від 02.03.2022 № 178 «Деякі питання обкладання податком на додану вартість за нульовою ставкою у період воєнного стану».</w:t>
      </w:r>
    </w:p>
    <w:p w:rsidR="003A4B93" w:rsidRPr="00B54F65" w:rsidRDefault="001D4F2F" w:rsidP="003A4B93">
      <w:pPr>
        <w:pStyle w:val="aff"/>
        <w:spacing w:after="0"/>
        <w:jc w:val="both"/>
        <w:rPr>
          <w:rFonts w:ascii="Times New Roman" w:hAnsi="Times New Roman"/>
          <w:bCs/>
          <w:iCs/>
          <w:color w:val="FF0000"/>
        </w:rPr>
      </w:pPr>
      <w:r w:rsidRPr="00B54F65">
        <w:rPr>
          <w:rFonts w:ascii="Times New Roman" w:hAnsi="Times New Roman"/>
          <w:lang w:val="uk-UA"/>
        </w:rPr>
        <w:t>3</w:t>
      </w:r>
      <w:r w:rsidRPr="00B54F65">
        <w:rPr>
          <w:rFonts w:ascii="Times New Roman" w:hAnsi="Times New Roman"/>
        </w:rPr>
        <w:t>.</w:t>
      </w:r>
      <w:r w:rsidRPr="00B54F65">
        <w:rPr>
          <w:rFonts w:ascii="Times New Roman" w:hAnsi="Times New Roman"/>
          <w:lang w:val="uk-UA"/>
        </w:rPr>
        <w:t>2</w:t>
      </w:r>
      <w:r w:rsidR="003A4B93" w:rsidRPr="00B54F65">
        <w:rPr>
          <w:rFonts w:ascii="Times New Roman" w:hAnsi="Times New Roman"/>
        </w:rPr>
        <w:t>. </w:t>
      </w:r>
      <w:r w:rsidR="003A4B93" w:rsidRPr="00B54F65">
        <w:rPr>
          <w:rFonts w:ascii="Times New Roman" w:hAnsi="Times New Roman"/>
          <w:lang w:val="uk-UA"/>
        </w:rPr>
        <w:t xml:space="preserve">Постачальник </w:t>
      </w:r>
      <w:r w:rsidR="003A4B93" w:rsidRPr="00B54F65">
        <w:rPr>
          <w:rFonts w:ascii="Times New Roman" w:hAnsi="Times New Roman"/>
        </w:rPr>
        <w:t xml:space="preserve"> гарантує незмінність ціни на поставлений Товар з дня передачі </w:t>
      </w:r>
      <w:r w:rsidR="003A4B93" w:rsidRPr="00B54F65">
        <w:rPr>
          <w:rFonts w:ascii="Times New Roman" w:hAnsi="Times New Roman"/>
          <w:lang w:val="uk-UA"/>
        </w:rPr>
        <w:t xml:space="preserve">Покупцю </w:t>
      </w:r>
      <w:r w:rsidR="003A4B93" w:rsidRPr="00B54F65">
        <w:rPr>
          <w:rFonts w:ascii="Times New Roman" w:hAnsi="Times New Roman"/>
        </w:rPr>
        <w:t xml:space="preserve">талонів до моменту використання </w:t>
      </w:r>
      <w:r w:rsidR="00CC7C12" w:rsidRPr="00B54F65">
        <w:rPr>
          <w:rFonts w:ascii="Times New Roman" w:hAnsi="Times New Roman"/>
          <w:lang w:val="uk-UA"/>
        </w:rPr>
        <w:t xml:space="preserve">Покупцю </w:t>
      </w:r>
      <w:r w:rsidR="003A4B93" w:rsidRPr="00B54F65">
        <w:rPr>
          <w:rFonts w:ascii="Times New Roman" w:hAnsi="Times New Roman"/>
        </w:rPr>
        <w:t>поставлених талонів, в тому числі при пролонгації талонів.</w:t>
      </w:r>
    </w:p>
    <w:p w:rsidR="003A4B93" w:rsidRPr="00B54F65" w:rsidRDefault="001D4F2F" w:rsidP="003A4B93">
      <w:pPr>
        <w:spacing w:after="0" w:line="240" w:lineRule="auto"/>
        <w:jc w:val="both"/>
        <w:rPr>
          <w:rFonts w:ascii="Times New Roman" w:hAnsi="Times New Roman"/>
          <w:sz w:val="24"/>
          <w:szCs w:val="24"/>
        </w:rPr>
      </w:pPr>
      <w:r w:rsidRPr="00B54F65">
        <w:rPr>
          <w:rFonts w:ascii="Times New Roman" w:hAnsi="Times New Roman"/>
          <w:sz w:val="24"/>
          <w:szCs w:val="24"/>
        </w:rPr>
        <w:t>3.3</w:t>
      </w:r>
      <w:r w:rsidR="003A4B93" w:rsidRPr="00B54F65">
        <w:rPr>
          <w:rFonts w:ascii="Times New Roman" w:hAnsi="Times New Roman"/>
          <w:sz w:val="24"/>
          <w:szCs w:val="24"/>
        </w:rPr>
        <w:t>. Ціна Договору включає всі витрати (митні, транспортні, витрати на упаковку, маркування, страхування, зберігання тощо), як</w:t>
      </w:r>
      <w:r w:rsidR="00E51E09">
        <w:rPr>
          <w:rFonts w:ascii="Times New Roman" w:hAnsi="Times New Roman"/>
          <w:sz w:val="24"/>
          <w:szCs w:val="24"/>
        </w:rPr>
        <w:t>і можуть бути понесені Постачальником</w:t>
      </w:r>
      <w:r w:rsidR="003A4B93" w:rsidRPr="00B54F65">
        <w:rPr>
          <w:rFonts w:ascii="Times New Roman" w:hAnsi="Times New Roman"/>
          <w:sz w:val="24"/>
          <w:szCs w:val="24"/>
        </w:rPr>
        <w:t xml:space="preserve"> через виконання ним договірних зобов’язань.</w:t>
      </w:r>
    </w:p>
    <w:p w:rsidR="003A4B93" w:rsidRPr="00B54F65" w:rsidRDefault="001D4F2F" w:rsidP="003A4B93">
      <w:pPr>
        <w:tabs>
          <w:tab w:val="left" w:pos="180"/>
          <w:tab w:val="num" w:pos="644"/>
          <w:tab w:val="left" w:pos="1260"/>
        </w:tabs>
        <w:spacing w:after="0" w:line="240" w:lineRule="auto"/>
        <w:jc w:val="both"/>
        <w:rPr>
          <w:rFonts w:ascii="Times New Roman" w:hAnsi="Times New Roman"/>
          <w:sz w:val="24"/>
          <w:szCs w:val="24"/>
        </w:rPr>
      </w:pPr>
      <w:r w:rsidRPr="00B54F65">
        <w:rPr>
          <w:rFonts w:ascii="Times New Roman" w:hAnsi="Times New Roman"/>
          <w:sz w:val="24"/>
          <w:szCs w:val="24"/>
        </w:rPr>
        <w:t>3.4</w:t>
      </w:r>
      <w:r w:rsidR="003A4B93" w:rsidRPr="00B54F65">
        <w:rPr>
          <w:rFonts w:ascii="Times New Roman" w:hAnsi="Times New Roman"/>
          <w:sz w:val="24"/>
          <w:szCs w:val="24"/>
        </w:rPr>
        <w:t>. </w:t>
      </w:r>
      <w:r w:rsidR="003A4B93" w:rsidRPr="00B54F65">
        <w:rPr>
          <w:rFonts w:ascii="Times New Roman" w:hAnsi="Times New Roman"/>
          <w:sz w:val="24"/>
          <w:szCs w:val="24"/>
          <w:shd w:val="clear" w:color="auto" w:fill="FFFFFF"/>
        </w:rPr>
        <w:t>Розрахунки проводяться протягом 10</w:t>
      </w:r>
      <w:r w:rsidR="003A4B93" w:rsidRPr="00B54F65">
        <w:rPr>
          <w:rFonts w:ascii="Times New Roman" w:hAnsi="Times New Roman"/>
          <w:color w:val="FF0000"/>
          <w:sz w:val="24"/>
          <w:szCs w:val="24"/>
          <w:shd w:val="clear" w:color="auto" w:fill="FFFFFF"/>
        </w:rPr>
        <w:t xml:space="preserve"> </w:t>
      </w:r>
      <w:r w:rsidR="003A4B93" w:rsidRPr="00B54F65">
        <w:rPr>
          <w:rFonts w:ascii="Times New Roman" w:hAnsi="Times New Roman"/>
          <w:sz w:val="24"/>
          <w:szCs w:val="24"/>
          <w:shd w:val="clear" w:color="auto" w:fill="FFFFFF"/>
        </w:rPr>
        <w:t xml:space="preserve">банківських днів після отримання товару, шляхом безготівкового переказу коштів на розрахунковий рахунок </w:t>
      </w:r>
      <w:r w:rsidR="00E51E09">
        <w:rPr>
          <w:rFonts w:ascii="Times New Roman" w:hAnsi="Times New Roman"/>
          <w:sz w:val="24"/>
          <w:szCs w:val="24"/>
          <w:shd w:val="clear" w:color="auto" w:fill="FFFFFF"/>
        </w:rPr>
        <w:t xml:space="preserve">Постачальника, </w:t>
      </w:r>
      <w:r w:rsidR="003A4B93" w:rsidRPr="00B54F65">
        <w:rPr>
          <w:rFonts w:ascii="Times New Roman" w:hAnsi="Times New Roman"/>
          <w:sz w:val="24"/>
          <w:szCs w:val="24"/>
          <w:shd w:val="clear" w:color="auto" w:fill="FFFFFF"/>
        </w:rPr>
        <w:t>вказаний у Договорі, протягом бюджетного періоду. Підставою для проведення розрахунків є видаткова(і) накладна(і).</w:t>
      </w:r>
      <w:r w:rsidR="003A4B93" w:rsidRPr="00B54F65">
        <w:rPr>
          <w:rFonts w:ascii="Times New Roman" w:hAnsi="Times New Roman"/>
          <w:sz w:val="24"/>
          <w:szCs w:val="24"/>
        </w:rPr>
        <w:t xml:space="preserve"> Сторони дійшли спільної згоди, що оплата за поставлений </w:t>
      </w:r>
      <w:r w:rsidR="00E51E09">
        <w:rPr>
          <w:rFonts w:ascii="Times New Roman" w:hAnsi="Times New Roman"/>
          <w:sz w:val="24"/>
          <w:szCs w:val="24"/>
        </w:rPr>
        <w:t>Постачальником</w:t>
      </w:r>
      <w:r w:rsidR="00E51E09" w:rsidRPr="00B54F65">
        <w:rPr>
          <w:rFonts w:ascii="Times New Roman" w:hAnsi="Times New Roman"/>
          <w:sz w:val="24"/>
          <w:szCs w:val="24"/>
        </w:rPr>
        <w:t xml:space="preserve"> </w:t>
      </w:r>
      <w:r w:rsidR="003A4B93" w:rsidRPr="00B54F65">
        <w:rPr>
          <w:rFonts w:ascii="Times New Roman" w:hAnsi="Times New Roman"/>
          <w:sz w:val="24"/>
          <w:szCs w:val="24"/>
        </w:rPr>
        <w:t>Товар, буде проводитись з урахуванням реального фінансування видатків (та/або надходження коштів) Державного бюджету на зазначені цілі Покупця.</w:t>
      </w:r>
    </w:p>
    <w:p w:rsidR="001D4F2F" w:rsidRPr="00B54F65" w:rsidRDefault="001D4F2F" w:rsidP="001D4F2F">
      <w:pPr>
        <w:widowControl w:val="0"/>
        <w:autoSpaceDE w:val="0"/>
        <w:autoSpaceDN w:val="0"/>
        <w:adjustRightInd w:val="0"/>
        <w:spacing w:after="0"/>
        <w:jc w:val="both"/>
        <w:rPr>
          <w:rFonts w:ascii="Times New Roman" w:hAnsi="Times New Roman"/>
          <w:sz w:val="24"/>
          <w:szCs w:val="24"/>
        </w:rPr>
      </w:pPr>
      <w:r w:rsidRPr="00B54F65">
        <w:rPr>
          <w:rFonts w:ascii="Times New Roman" w:hAnsi="Times New Roman"/>
          <w:sz w:val="24"/>
          <w:szCs w:val="24"/>
          <w:shd w:val="clear" w:color="auto" w:fill="FFFFFF"/>
        </w:rPr>
        <w:t>Розрахунки за Товар (партію Товару) Покупець здійснює протягом 10 (десяти) банківських днів з дати підписання Сторонами відповідної видаткової накладної на Товар</w:t>
      </w:r>
      <w:r w:rsidRPr="00B54F65">
        <w:rPr>
          <w:rFonts w:ascii="Times New Roman" w:hAnsi="Times New Roman"/>
          <w:sz w:val="24"/>
          <w:szCs w:val="24"/>
        </w:rPr>
        <w:t>.</w:t>
      </w:r>
    </w:p>
    <w:p w:rsidR="003A4B93" w:rsidRPr="00B54F65" w:rsidRDefault="001D4F2F" w:rsidP="003A4B93">
      <w:pPr>
        <w:tabs>
          <w:tab w:val="num" w:pos="-180"/>
        </w:tabs>
        <w:spacing w:after="0" w:line="240" w:lineRule="auto"/>
        <w:jc w:val="both"/>
        <w:rPr>
          <w:rFonts w:ascii="Times New Roman" w:hAnsi="Times New Roman"/>
          <w:sz w:val="24"/>
          <w:szCs w:val="24"/>
        </w:rPr>
      </w:pPr>
      <w:r w:rsidRPr="00B54F65">
        <w:rPr>
          <w:rFonts w:ascii="Times New Roman" w:hAnsi="Times New Roman"/>
          <w:sz w:val="24"/>
          <w:szCs w:val="24"/>
        </w:rPr>
        <w:t>3.5</w:t>
      </w:r>
      <w:r w:rsidR="003A4B93" w:rsidRPr="00B54F65">
        <w:rPr>
          <w:rFonts w:ascii="Times New Roman" w:hAnsi="Times New Roman"/>
          <w:sz w:val="24"/>
          <w:szCs w:val="24"/>
        </w:rPr>
        <w:t>. Усі розрахунки за цим Договором проводяться в безготівковому виг</w:t>
      </w:r>
      <w:r w:rsidRPr="00B54F65">
        <w:rPr>
          <w:rFonts w:ascii="Times New Roman" w:hAnsi="Times New Roman"/>
          <w:sz w:val="24"/>
          <w:szCs w:val="24"/>
        </w:rPr>
        <w:t>ляді.</w:t>
      </w:r>
    </w:p>
    <w:p w:rsidR="003A4B93" w:rsidRPr="00B54F65" w:rsidRDefault="001D4F2F" w:rsidP="003A4B93">
      <w:pPr>
        <w:tabs>
          <w:tab w:val="left" w:pos="180"/>
          <w:tab w:val="num" w:pos="644"/>
          <w:tab w:val="left" w:pos="1260"/>
        </w:tabs>
        <w:spacing w:after="0"/>
        <w:jc w:val="both"/>
        <w:rPr>
          <w:rFonts w:ascii="Times New Roman" w:hAnsi="Times New Roman"/>
          <w:sz w:val="24"/>
          <w:szCs w:val="24"/>
        </w:rPr>
      </w:pPr>
      <w:r w:rsidRPr="00B54F65">
        <w:rPr>
          <w:rFonts w:ascii="Times New Roman" w:hAnsi="Times New Roman"/>
          <w:sz w:val="24"/>
          <w:szCs w:val="24"/>
        </w:rPr>
        <w:t>3</w:t>
      </w:r>
      <w:r w:rsidR="003A4B93" w:rsidRPr="00B54F65">
        <w:rPr>
          <w:rFonts w:ascii="Times New Roman" w:hAnsi="Times New Roman"/>
          <w:sz w:val="24"/>
          <w:szCs w:val="24"/>
        </w:rPr>
        <w:t>.</w:t>
      </w:r>
      <w:r w:rsidRPr="00B54F65">
        <w:rPr>
          <w:rFonts w:ascii="Times New Roman" w:hAnsi="Times New Roman"/>
          <w:sz w:val="24"/>
          <w:szCs w:val="24"/>
        </w:rPr>
        <w:t>6</w:t>
      </w:r>
      <w:r w:rsidR="003A4B93" w:rsidRPr="00B54F65">
        <w:rPr>
          <w:rFonts w:ascii="Times New Roman" w:hAnsi="Times New Roman"/>
          <w:sz w:val="24"/>
          <w:szCs w:val="24"/>
        </w:rPr>
        <w:t>. У разі затримки бюджетного фінансування розрахунки за поставлений Товар здійснюється протягом 10-ти банківських днів з дати отримання Покупцем бюджетного фінансування на свій реєстраційний рахунок</w:t>
      </w:r>
      <w:r w:rsidR="0056696F">
        <w:rPr>
          <w:rFonts w:ascii="Times New Roman" w:hAnsi="Times New Roman"/>
          <w:sz w:val="24"/>
          <w:szCs w:val="24"/>
        </w:rPr>
        <w:t xml:space="preserve"> та штрафні санкції у такому випадку не застосовуються до Покупця</w:t>
      </w:r>
      <w:r w:rsidR="003A4B93" w:rsidRPr="00B54F65">
        <w:rPr>
          <w:rFonts w:ascii="Times New Roman" w:hAnsi="Times New Roman"/>
          <w:sz w:val="24"/>
          <w:szCs w:val="24"/>
        </w:rPr>
        <w:t xml:space="preserve">. </w:t>
      </w:r>
    </w:p>
    <w:p w:rsidR="003A4B93" w:rsidRPr="00B54F65" w:rsidRDefault="001D4F2F" w:rsidP="003A4B93">
      <w:pPr>
        <w:spacing w:after="0"/>
        <w:jc w:val="both"/>
        <w:rPr>
          <w:rFonts w:ascii="Times New Roman" w:hAnsi="Times New Roman"/>
          <w:sz w:val="24"/>
          <w:szCs w:val="24"/>
        </w:rPr>
      </w:pPr>
      <w:r w:rsidRPr="00B54F65">
        <w:rPr>
          <w:rFonts w:ascii="Times New Roman" w:hAnsi="Times New Roman"/>
          <w:sz w:val="24"/>
          <w:szCs w:val="24"/>
        </w:rPr>
        <w:t>3</w:t>
      </w:r>
      <w:r w:rsidR="003A4B93" w:rsidRPr="00B54F65">
        <w:rPr>
          <w:rFonts w:ascii="Times New Roman" w:hAnsi="Times New Roman"/>
          <w:sz w:val="24"/>
          <w:szCs w:val="24"/>
        </w:rPr>
        <w:t>.</w:t>
      </w:r>
      <w:r w:rsidRPr="00B54F65">
        <w:rPr>
          <w:rFonts w:ascii="Times New Roman" w:hAnsi="Times New Roman"/>
          <w:sz w:val="24"/>
          <w:szCs w:val="24"/>
        </w:rPr>
        <w:t>7</w:t>
      </w:r>
      <w:r w:rsidR="003A4B93" w:rsidRPr="00B54F65">
        <w:rPr>
          <w:rFonts w:ascii="Times New Roman" w:hAnsi="Times New Roman"/>
          <w:sz w:val="24"/>
          <w:szCs w:val="24"/>
        </w:rPr>
        <w:t xml:space="preserve"> Момент оплати поставленого </w:t>
      </w:r>
      <w:r w:rsidR="0056696F">
        <w:rPr>
          <w:rFonts w:ascii="Times New Roman" w:hAnsi="Times New Roman"/>
          <w:sz w:val="24"/>
          <w:szCs w:val="24"/>
        </w:rPr>
        <w:t>Постачальником</w:t>
      </w:r>
      <w:r w:rsidR="0056696F" w:rsidRPr="00B54F65">
        <w:rPr>
          <w:rFonts w:ascii="Times New Roman" w:hAnsi="Times New Roman"/>
          <w:sz w:val="24"/>
          <w:szCs w:val="24"/>
        </w:rPr>
        <w:t xml:space="preserve"> </w:t>
      </w:r>
      <w:r w:rsidR="003A4B93" w:rsidRPr="00B54F65">
        <w:rPr>
          <w:rFonts w:ascii="Times New Roman" w:hAnsi="Times New Roman"/>
          <w:sz w:val="24"/>
          <w:szCs w:val="24"/>
        </w:rPr>
        <w:t xml:space="preserve">Товару є дата списання коштів з відповідних рахунків Покупця. </w:t>
      </w:r>
    </w:p>
    <w:p w:rsidR="00276D4C" w:rsidRPr="00B54F65" w:rsidRDefault="00276D4C" w:rsidP="00276D4C">
      <w:pPr>
        <w:spacing w:after="0" w:line="20" w:lineRule="atLeast"/>
        <w:jc w:val="both"/>
        <w:rPr>
          <w:rFonts w:ascii="Times New Roman" w:hAnsi="Times New Roman"/>
          <w:sz w:val="24"/>
          <w:szCs w:val="24"/>
        </w:rPr>
      </w:pPr>
      <w:r w:rsidRPr="00B54F65">
        <w:rPr>
          <w:rFonts w:ascii="Times New Roman" w:hAnsi="Times New Roman"/>
          <w:sz w:val="24"/>
          <w:szCs w:val="24"/>
        </w:rPr>
        <w:t xml:space="preserve">3.8. Вартість Договору може бути зменшена залежно від реального фінансування видатків Покупця. </w:t>
      </w:r>
    </w:p>
    <w:p w:rsidR="00627189" w:rsidRPr="00B54F65" w:rsidRDefault="00627189" w:rsidP="00276D4C">
      <w:pPr>
        <w:spacing w:after="0" w:line="20" w:lineRule="atLeast"/>
        <w:jc w:val="both"/>
        <w:rPr>
          <w:rFonts w:ascii="Times New Roman" w:hAnsi="Times New Roman"/>
          <w:sz w:val="24"/>
          <w:szCs w:val="24"/>
        </w:rPr>
      </w:pPr>
    </w:p>
    <w:p w:rsidR="007E743E" w:rsidRPr="00B54F65" w:rsidRDefault="007E743E" w:rsidP="007E743E">
      <w:pPr>
        <w:pStyle w:val="ab"/>
        <w:widowControl w:val="0"/>
        <w:numPr>
          <w:ilvl w:val="0"/>
          <w:numId w:val="7"/>
        </w:numPr>
        <w:tabs>
          <w:tab w:val="left" w:pos="284"/>
        </w:tabs>
        <w:spacing w:after="0" w:line="240" w:lineRule="auto"/>
        <w:jc w:val="center"/>
        <w:rPr>
          <w:rFonts w:ascii="Times New Roman" w:hAnsi="Times New Roman"/>
          <w:b/>
          <w:snapToGrid w:val="0"/>
          <w:sz w:val="24"/>
          <w:szCs w:val="24"/>
        </w:rPr>
      </w:pPr>
      <w:r w:rsidRPr="00B54F65">
        <w:rPr>
          <w:rFonts w:ascii="Times New Roman" w:hAnsi="Times New Roman"/>
          <w:b/>
          <w:snapToGrid w:val="0"/>
          <w:sz w:val="24"/>
          <w:szCs w:val="24"/>
        </w:rPr>
        <w:t>П</w:t>
      </w:r>
      <w:r w:rsidR="003130DD" w:rsidRPr="00B54F65">
        <w:rPr>
          <w:rFonts w:ascii="Times New Roman" w:hAnsi="Times New Roman"/>
          <w:b/>
          <w:snapToGrid w:val="0"/>
          <w:sz w:val="24"/>
          <w:szCs w:val="24"/>
        </w:rPr>
        <w:t>ОСТАВКА ТОВАРУ ТА УМОВИ ВІДПУСКУ (ВИДАЧІ)</w:t>
      </w:r>
    </w:p>
    <w:p w:rsidR="007E743E" w:rsidRPr="00B54F65" w:rsidRDefault="007E743E" w:rsidP="003130DD">
      <w:pPr>
        <w:pStyle w:val="ab"/>
        <w:widowControl w:val="0"/>
        <w:numPr>
          <w:ilvl w:val="1"/>
          <w:numId w:val="7"/>
        </w:numPr>
        <w:tabs>
          <w:tab w:val="left" w:pos="1134"/>
        </w:tabs>
        <w:autoSpaceDE w:val="0"/>
        <w:autoSpaceDN w:val="0"/>
        <w:spacing w:after="0" w:line="240" w:lineRule="auto"/>
        <w:ind w:left="0" w:right="-144" w:firstLine="567"/>
        <w:contextualSpacing w:val="0"/>
        <w:jc w:val="both"/>
        <w:rPr>
          <w:rFonts w:ascii="Times New Roman" w:hAnsi="Times New Roman"/>
          <w:sz w:val="24"/>
          <w:szCs w:val="24"/>
        </w:rPr>
      </w:pPr>
      <w:r w:rsidRPr="00B54F65">
        <w:rPr>
          <w:rFonts w:ascii="Times New Roman" w:hAnsi="Times New Roman"/>
          <w:sz w:val="24"/>
          <w:szCs w:val="24"/>
        </w:rPr>
        <w:t>Постачальник здійснює передачу Товару Покупцеві в</w:t>
      </w:r>
      <w:r w:rsidRPr="00B54F65">
        <w:rPr>
          <w:rFonts w:ascii="Times New Roman" w:hAnsi="Times New Roman"/>
          <w:spacing w:val="1"/>
          <w:sz w:val="24"/>
          <w:szCs w:val="24"/>
        </w:rPr>
        <w:t xml:space="preserve"> </w:t>
      </w:r>
      <w:r w:rsidRPr="00B54F65">
        <w:rPr>
          <w:rFonts w:ascii="Times New Roman" w:hAnsi="Times New Roman"/>
          <w:sz w:val="24"/>
          <w:szCs w:val="24"/>
        </w:rPr>
        <w:t>кількості відповідно</w:t>
      </w:r>
      <w:r w:rsidRPr="00B54F65">
        <w:rPr>
          <w:rFonts w:ascii="Times New Roman" w:hAnsi="Times New Roman"/>
          <w:spacing w:val="-2"/>
          <w:sz w:val="24"/>
          <w:szCs w:val="24"/>
        </w:rPr>
        <w:t xml:space="preserve"> </w:t>
      </w:r>
      <w:r w:rsidRPr="00B54F65">
        <w:rPr>
          <w:rFonts w:ascii="Times New Roman" w:hAnsi="Times New Roman"/>
          <w:sz w:val="24"/>
          <w:szCs w:val="24"/>
        </w:rPr>
        <w:t>до</w:t>
      </w:r>
      <w:r w:rsidRPr="00B54F65">
        <w:rPr>
          <w:rFonts w:ascii="Times New Roman" w:hAnsi="Times New Roman"/>
          <w:spacing w:val="-1"/>
          <w:sz w:val="24"/>
          <w:szCs w:val="24"/>
        </w:rPr>
        <w:t xml:space="preserve"> </w:t>
      </w:r>
      <w:r w:rsidRPr="00B54F65">
        <w:rPr>
          <w:rFonts w:ascii="Times New Roman" w:hAnsi="Times New Roman"/>
          <w:sz w:val="24"/>
          <w:szCs w:val="24"/>
        </w:rPr>
        <w:t>Специфікації на</w:t>
      </w:r>
      <w:r w:rsidRPr="00B54F65">
        <w:rPr>
          <w:rFonts w:ascii="Times New Roman" w:hAnsi="Times New Roman"/>
          <w:spacing w:val="-1"/>
          <w:sz w:val="24"/>
          <w:szCs w:val="24"/>
        </w:rPr>
        <w:t xml:space="preserve"> </w:t>
      </w:r>
      <w:r w:rsidRPr="00B54F65">
        <w:rPr>
          <w:rFonts w:ascii="Times New Roman" w:hAnsi="Times New Roman"/>
          <w:sz w:val="24"/>
          <w:szCs w:val="24"/>
        </w:rPr>
        <w:t>поставку Товару</w:t>
      </w:r>
      <w:r w:rsidRPr="00B54F65">
        <w:rPr>
          <w:rFonts w:ascii="Times New Roman" w:hAnsi="Times New Roman"/>
          <w:spacing w:val="-1"/>
          <w:sz w:val="24"/>
          <w:szCs w:val="24"/>
        </w:rPr>
        <w:t xml:space="preserve"> </w:t>
      </w:r>
      <w:r w:rsidRPr="00B54F65">
        <w:rPr>
          <w:rFonts w:ascii="Times New Roman" w:hAnsi="Times New Roman"/>
          <w:sz w:val="24"/>
          <w:szCs w:val="24"/>
        </w:rPr>
        <w:t>(Додаток</w:t>
      </w:r>
      <w:r w:rsidRPr="00B54F65">
        <w:rPr>
          <w:rFonts w:ascii="Times New Roman" w:hAnsi="Times New Roman"/>
          <w:spacing w:val="-1"/>
          <w:sz w:val="24"/>
          <w:szCs w:val="24"/>
        </w:rPr>
        <w:t xml:space="preserve"> </w:t>
      </w:r>
      <w:r w:rsidR="001E74C2">
        <w:rPr>
          <w:rFonts w:ascii="Times New Roman" w:hAnsi="Times New Roman"/>
          <w:spacing w:val="-1"/>
          <w:sz w:val="24"/>
          <w:szCs w:val="24"/>
        </w:rPr>
        <w:t xml:space="preserve">№ </w:t>
      </w:r>
      <w:r w:rsidRPr="00B54F65">
        <w:rPr>
          <w:rFonts w:ascii="Times New Roman" w:hAnsi="Times New Roman"/>
          <w:sz w:val="24"/>
          <w:szCs w:val="24"/>
        </w:rPr>
        <w:t>1</w:t>
      </w:r>
      <w:r w:rsidRPr="00B54F65">
        <w:rPr>
          <w:rFonts w:ascii="Times New Roman" w:hAnsi="Times New Roman"/>
          <w:spacing w:val="-1"/>
          <w:sz w:val="24"/>
          <w:szCs w:val="24"/>
        </w:rPr>
        <w:t xml:space="preserve"> </w:t>
      </w:r>
      <w:r w:rsidRPr="00B54F65">
        <w:rPr>
          <w:rFonts w:ascii="Times New Roman" w:hAnsi="Times New Roman"/>
          <w:sz w:val="24"/>
          <w:szCs w:val="24"/>
        </w:rPr>
        <w:t>до</w:t>
      </w:r>
      <w:r w:rsidRPr="00B54F65">
        <w:rPr>
          <w:rFonts w:ascii="Times New Roman" w:hAnsi="Times New Roman"/>
          <w:spacing w:val="-1"/>
          <w:sz w:val="24"/>
          <w:szCs w:val="24"/>
        </w:rPr>
        <w:t xml:space="preserve"> </w:t>
      </w:r>
      <w:r w:rsidRPr="00B54F65">
        <w:rPr>
          <w:rFonts w:ascii="Times New Roman" w:hAnsi="Times New Roman"/>
          <w:sz w:val="24"/>
          <w:szCs w:val="24"/>
        </w:rPr>
        <w:t>Договору).</w:t>
      </w:r>
    </w:p>
    <w:p w:rsidR="007E743E" w:rsidRPr="00B54F65" w:rsidRDefault="007E743E" w:rsidP="003130DD">
      <w:pPr>
        <w:spacing w:after="0"/>
        <w:ind w:firstLine="709"/>
        <w:jc w:val="both"/>
        <w:rPr>
          <w:rFonts w:ascii="Times New Roman" w:hAnsi="Times New Roman"/>
          <w:sz w:val="24"/>
          <w:szCs w:val="24"/>
          <w:shd w:val="clear" w:color="auto" w:fill="FFFFFF"/>
        </w:rPr>
      </w:pPr>
      <w:r w:rsidRPr="00B54F65">
        <w:rPr>
          <w:rFonts w:ascii="Times New Roman" w:hAnsi="Times New Roman"/>
          <w:sz w:val="24"/>
          <w:szCs w:val="24"/>
        </w:rPr>
        <w:t>Відпуск</w:t>
      </w:r>
      <w:r w:rsidR="003130DD" w:rsidRPr="00B54F65">
        <w:rPr>
          <w:rFonts w:ascii="Times New Roman" w:hAnsi="Times New Roman"/>
          <w:sz w:val="24"/>
          <w:szCs w:val="24"/>
        </w:rPr>
        <w:t xml:space="preserve"> (видача)</w:t>
      </w:r>
      <w:r w:rsidRPr="00B54F65">
        <w:rPr>
          <w:rFonts w:ascii="Times New Roman" w:hAnsi="Times New Roman"/>
          <w:sz w:val="24"/>
          <w:szCs w:val="24"/>
        </w:rPr>
        <w:t xml:space="preserve"> бензину А 95 (в талонах) здійснюється по 5 літрів, 10 літрів, 20 літрів по літражу, за потребою Покупця, згідно замовлень (заявок) Покупця. </w:t>
      </w:r>
      <w:r w:rsidRPr="00B54F65">
        <w:rPr>
          <w:rFonts w:ascii="Times New Roman" w:hAnsi="Times New Roman"/>
          <w:sz w:val="24"/>
          <w:szCs w:val="24"/>
          <w:shd w:val="clear" w:color="auto" w:fill="FFFFFF"/>
        </w:rPr>
        <w:t xml:space="preserve">Для видачі (відпуску) Товару уповноважений представник Покупця надає оператору АЗС талон на пальне (бензин А95). Оператор АЗС здійснює відповідну ідентифікацію талону на пальне (бензин А95), і, на підставі цього, здійснює фактичну передачу (видачу) Товару відповідної марки та кількості. При видачі Товару, талон (ни)  на пальне залишається (ться) у оператора, що є підтвердженням факту отримання Покупцем Товару відповідного асортименту та кількості.  </w:t>
      </w:r>
    </w:p>
    <w:p w:rsidR="00450503" w:rsidRPr="00450503" w:rsidRDefault="00825150" w:rsidP="007E1DF2">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Pr>
          <w:rFonts w:ascii="Times New Roman" w:hAnsi="Times New Roman"/>
          <w:shd w:val="clear" w:color="auto" w:fill="FFFFFF"/>
          <w:lang w:val="uk-UA"/>
        </w:rPr>
        <w:t xml:space="preserve">Поставка </w:t>
      </w:r>
      <w:r w:rsidR="007E1DF2" w:rsidRPr="00450503">
        <w:rPr>
          <w:rFonts w:ascii="Times New Roman" w:hAnsi="Times New Roman"/>
          <w:shd w:val="clear" w:color="auto" w:fill="FFFFFF"/>
        </w:rPr>
        <w:t xml:space="preserve">Покупцю </w:t>
      </w:r>
      <w:r w:rsidR="007E1DF2" w:rsidRPr="00450503">
        <w:rPr>
          <w:rFonts w:ascii="Times New Roman" w:hAnsi="Times New Roman"/>
          <w:shd w:val="clear" w:color="auto" w:fill="FFFFFF"/>
          <w:lang w:val="uk-UA"/>
        </w:rPr>
        <w:t>Талонів</w:t>
      </w:r>
      <w:r w:rsidR="007E1DF2" w:rsidRPr="00450503">
        <w:rPr>
          <w:rFonts w:ascii="Times New Roman" w:hAnsi="Times New Roman"/>
          <w:shd w:val="clear" w:color="auto" w:fill="FFFFFF"/>
        </w:rPr>
        <w:t xml:space="preserve"> на пальне</w:t>
      </w:r>
      <w:r w:rsidR="007E1DF2" w:rsidRPr="00450503">
        <w:rPr>
          <w:rFonts w:ascii="Times New Roman" w:hAnsi="Times New Roman"/>
          <w:shd w:val="clear" w:color="auto" w:fill="FFFFFF"/>
          <w:lang w:val="uk-UA"/>
        </w:rPr>
        <w:t xml:space="preserve"> (бензин А-95)</w:t>
      </w:r>
      <w:r w:rsidR="007E1DF2" w:rsidRPr="00450503">
        <w:rPr>
          <w:rFonts w:ascii="Times New Roman" w:hAnsi="Times New Roman"/>
          <w:shd w:val="clear" w:color="auto" w:fill="FFFFFF"/>
        </w:rPr>
        <w:t xml:space="preserve"> здійснюється </w:t>
      </w:r>
      <w:r w:rsidR="007E1DF2" w:rsidRPr="00450503">
        <w:rPr>
          <w:rFonts w:ascii="Times New Roman" w:hAnsi="Times New Roman"/>
          <w:shd w:val="clear" w:color="auto" w:fill="FFFFFF"/>
          <w:lang w:val="uk-UA"/>
        </w:rPr>
        <w:t>в м.Тернопіль</w:t>
      </w:r>
      <w:r>
        <w:rPr>
          <w:rFonts w:ascii="Times New Roman" w:hAnsi="Times New Roman"/>
          <w:shd w:val="clear" w:color="auto" w:fill="FFFFFF"/>
          <w:lang w:val="uk-UA"/>
        </w:rPr>
        <w:t xml:space="preserve"> на підставі видаткової накладної </w:t>
      </w:r>
      <w:r w:rsidR="007E1DF2" w:rsidRPr="00450503">
        <w:rPr>
          <w:rFonts w:ascii="Times New Roman" w:hAnsi="Times New Roman"/>
          <w:shd w:val="clear" w:color="auto" w:fill="FFFFFF"/>
        </w:rPr>
        <w:t>уповноваженій особі Покупця, з підписанням уповноваженими представниками Сторін Акту приймання-передачі</w:t>
      </w:r>
      <w:r w:rsidR="002B79AE" w:rsidRPr="00450503">
        <w:rPr>
          <w:rFonts w:ascii="Times New Roman" w:hAnsi="Times New Roman"/>
          <w:shd w:val="clear" w:color="auto" w:fill="FFFFFF"/>
          <w:lang w:val="uk-UA"/>
        </w:rPr>
        <w:t xml:space="preserve"> Талонів</w:t>
      </w:r>
      <w:r w:rsidR="007E1DF2" w:rsidRPr="00450503">
        <w:rPr>
          <w:rFonts w:ascii="Times New Roman" w:hAnsi="Times New Roman"/>
          <w:shd w:val="clear" w:color="auto" w:fill="FFFFFF"/>
        </w:rPr>
        <w:t xml:space="preserve">.  </w:t>
      </w:r>
    </w:p>
    <w:p w:rsidR="007E1DF2" w:rsidRPr="00450503" w:rsidRDefault="007E1DF2" w:rsidP="007E1DF2">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sidRPr="00450503">
        <w:rPr>
          <w:rFonts w:ascii="Times New Roman" w:hAnsi="Times New Roman"/>
          <w:shd w:val="clear" w:color="auto" w:fill="FFFFFF"/>
        </w:rPr>
        <w:t xml:space="preserve">Право власності на Товар переходить до Покупця з моменту підписання Сторонами видаткової накладної на Товар. </w:t>
      </w:r>
    </w:p>
    <w:p w:rsidR="007E1DF2" w:rsidRPr="007E1DF2" w:rsidRDefault="007E1DF2" w:rsidP="007E1DF2">
      <w:pPr>
        <w:pStyle w:val="aff"/>
        <w:widowControl/>
        <w:tabs>
          <w:tab w:val="left" w:pos="1134"/>
        </w:tabs>
        <w:autoSpaceDE/>
        <w:autoSpaceDN/>
        <w:adjustRightInd/>
        <w:spacing w:after="0"/>
        <w:ind w:left="567" w:right="-144"/>
        <w:jc w:val="both"/>
        <w:rPr>
          <w:rFonts w:ascii="Times New Roman" w:hAnsi="Times New Roman"/>
          <w:lang w:val="uk-UA"/>
        </w:rPr>
      </w:pPr>
    </w:p>
    <w:p w:rsidR="0074045A" w:rsidRPr="001E74C2" w:rsidRDefault="007E743E" w:rsidP="001E74C2">
      <w:pPr>
        <w:pStyle w:val="ab"/>
        <w:widowControl w:val="0"/>
        <w:numPr>
          <w:ilvl w:val="1"/>
          <w:numId w:val="7"/>
        </w:numPr>
        <w:autoSpaceDE w:val="0"/>
        <w:autoSpaceDN w:val="0"/>
        <w:spacing w:after="0" w:line="240" w:lineRule="auto"/>
        <w:ind w:left="0" w:firstLine="567"/>
        <w:contextualSpacing w:val="0"/>
        <w:jc w:val="both"/>
        <w:rPr>
          <w:rFonts w:ascii="Times New Roman" w:eastAsia="Arial Unicode MS" w:hAnsi="Times New Roman"/>
          <w:sz w:val="24"/>
          <w:szCs w:val="24"/>
          <w:lang w:eastAsia="uk-UA"/>
        </w:rPr>
      </w:pPr>
      <w:r w:rsidRPr="00B54F65">
        <w:rPr>
          <w:rFonts w:ascii="Times New Roman" w:eastAsia="Arial Unicode MS" w:hAnsi="Times New Roman"/>
          <w:sz w:val="24"/>
          <w:szCs w:val="24"/>
          <w:lang w:eastAsia="uk-UA"/>
        </w:rPr>
        <w:lastRenderedPageBreak/>
        <w:t>Постачальник має забезпечити місцезнаходження</w:t>
      </w:r>
      <w:r w:rsidRPr="00B54F65">
        <w:rPr>
          <w:rFonts w:ascii="Times New Roman" w:hAnsi="Times New Roman"/>
          <w:sz w:val="24"/>
          <w:szCs w:val="24"/>
        </w:rPr>
        <w:t xml:space="preserve"> власних чи орендованих автозаправних станцій (надалі – </w:t>
      </w:r>
      <w:r w:rsidRPr="00B54F65">
        <w:rPr>
          <w:rFonts w:ascii="Times New Roman" w:eastAsia="Arial Unicode MS" w:hAnsi="Times New Roman"/>
          <w:sz w:val="24"/>
          <w:szCs w:val="24"/>
          <w:lang w:eastAsia="uk-UA"/>
        </w:rPr>
        <w:t>АЗС): не менше 1 (однієї) у межах міста Бучач, Тернопільської області та/або з радіусом віддалення від міста Бучач не більше ніж 5 км.</w:t>
      </w:r>
      <w:r w:rsidR="00124E5C">
        <w:rPr>
          <w:rFonts w:ascii="Times New Roman" w:eastAsia="Arial Unicode MS" w:hAnsi="Times New Roman"/>
          <w:sz w:val="24"/>
          <w:szCs w:val="24"/>
          <w:lang w:eastAsia="uk-UA"/>
        </w:rPr>
        <w:t xml:space="preserve"> </w:t>
      </w:r>
      <w:r w:rsidR="0074045A">
        <w:rPr>
          <w:rFonts w:ascii="Times New Roman" w:eastAsia="Arial Unicode MS" w:hAnsi="Times New Roman"/>
          <w:sz w:val="24"/>
          <w:szCs w:val="24"/>
          <w:lang w:eastAsia="uk-UA"/>
        </w:rPr>
        <w:t>П</w:t>
      </w:r>
      <w:r w:rsidR="00CA16D4">
        <w:rPr>
          <w:rFonts w:ascii="Times New Roman" w:eastAsia="Arial Unicode MS" w:hAnsi="Times New Roman"/>
          <w:sz w:val="24"/>
          <w:szCs w:val="24"/>
          <w:lang w:eastAsia="uk-UA"/>
        </w:rPr>
        <w:t xml:space="preserve">ерелік мережі АЗС, де здійснюється відпуск (видача) Товару </w:t>
      </w:r>
      <w:r w:rsidR="00E73C43">
        <w:rPr>
          <w:rFonts w:ascii="Times New Roman" w:eastAsia="Arial Unicode MS" w:hAnsi="Times New Roman"/>
          <w:sz w:val="24"/>
          <w:szCs w:val="24"/>
          <w:lang w:eastAsia="uk-UA"/>
        </w:rPr>
        <w:t>зазначається у Додатку № 2</w:t>
      </w:r>
      <w:r w:rsidR="00F85EE6">
        <w:rPr>
          <w:rFonts w:ascii="Times New Roman" w:hAnsi="Times New Roman"/>
          <w:sz w:val="24"/>
          <w:szCs w:val="24"/>
          <w:lang w:eastAsia="ar-SA"/>
        </w:rPr>
        <w:t xml:space="preserve"> </w:t>
      </w:r>
      <w:r w:rsidR="00796C50">
        <w:rPr>
          <w:rFonts w:ascii="Times New Roman" w:eastAsia="Arial Unicode MS" w:hAnsi="Times New Roman"/>
          <w:sz w:val="24"/>
          <w:szCs w:val="24"/>
          <w:lang w:eastAsia="uk-UA"/>
        </w:rPr>
        <w:t>до Договору</w:t>
      </w:r>
      <w:r w:rsidR="0074045A" w:rsidRPr="0074045A">
        <w:rPr>
          <w:rFonts w:ascii="Times New Roman" w:hAnsi="Times New Roman"/>
          <w:sz w:val="24"/>
          <w:szCs w:val="24"/>
          <w:lang w:eastAsia="ar-SA"/>
        </w:rPr>
        <w:t>;</w:t>
      </w:r>
    </w:p>
    <w:p w:rsidR="007E743E" w:rsidRPr="00B54F65" w:rsidRDefault="007E743E" w:rsidP="003130DD">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sidRPr="00B54F65">
        <w:rPr>
          <w:rFonts w:ascii="Times New Roman" w:hAnsi="Times New Roman"/>
          <w:shd w:val="clear" w:color="auto" w:fill="FFFFFF"/>
          <w:lang w:val="uk-UA"/>
        </w:rPr>
        <w:t xml:space="preserve">Термін дії талонів на бензин А-95 складає 12 (дванадцять) </w:t>
      </w:r>
      <w:r w:rsidR="00F85EE6">
        <w:rPr>
          <w:rFonts w:ascii="Times New Roman" w:hAnsi="Times New Roman"/>
          <w:shd w:val="clear" w:color="auto" w:fill="FFFFFF"/>
          <w:lang w:val="uk-UA"/>
        </w:rPr>
        <w:t xml:space="preserve">місяців </w:t>
      </w:r>
      <w:r w:rsidR="00CD57E7">
        <w:rPr>
          <w:rFonts w:ascii="Times New Roman" w:hAnsi="Times New Roman"/>
          <w:shd w:val="clear" w:color="auto" w:fill="FFFFFF"/>
          <w:lang w:val="uk-UA"/>
        </w:rPr>
        <w:t xml:space="preserve">з дня виписки </w:t>
      </w:r>
      <w:r w:rsidRPr="00B54F65">
        <w:rPr>
          <w:rFonts w:ascii="Times New Roman" w:hAnsi="Times New Roman"/>
          <w:shd w:val="clear" w:color="auto" w:fill="FFFFFF"/>
          <w:lang w:val="uk-UA"/>
        </w:rPr>
        <w:t xml:space="preserve">видаткової накладної. </w:t>
      </w:r>
    </w:p>
    <w:p w:rsidR="007E743E" w:rsidRPr="00B54F65" w:rsidRDefault="007E743E" w:rsidP="007E743E">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sidRPr="00B54F65">
        <w:rPr>
          <w:rFonts w:ascii="Times New Roman" w:hAnsi="Times New Roman"/>
          <w:kern w:val="3"/>
          <w:lang w:val="uk-UA"/>
        </w:rPr>
        <w:t>У разі закінчення строку дії Талонів Постачальник зобов’язаний здійснити рівноцінний обмін Талонів</w:t>
      </w:r>
      <w:r w:rsidR="00CD57E7">
        <w:rPr>
          <w:rFonts w:ascii="Times New Roman" w:hAnsi="Times New Roman"/>
          <w:kern w:val="3"/>
          <w:lang w:val="uk-UA"/>
        </w:rPr>
        <w:t>, строк дії яких завершився</w:t>
      </w:r>
      <w:r w:rsidRPr="00B54F65">
        <w:rPr>
          <w:rFonts w:ascii="Times New Roman" w:hAnsi="Times New Roman"/>
          <w:kern w:val="3"/>
          <w:lang w:val="uk-UA"/>
        </w:rPr>
        <w:t>, на Талони терміном дії 12 місяців протягом одного місяця.</w:t>
      </w:r>
    </w:p>
    <w:p w:rsidR="007E743E" w:rsidRPr="00B54F65" w:rsidRDefault="007E743E" w:rsidP="007E743E">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sidRPr="00B54F65">
        <w:rPr>
          <w:rFonts w:ascii="Times New Roman" w:hAnsi="Times New Roman"/>
          <w:kern w:val="3"/>
          <w:lang w:val="uk-UA" w:eastAsia="en-US"/>
        </w:rPr>
        <w:t>У разі, якщо Постачальник здійснює перехід на Талони нового зразка, він повинен здійснити рівноцінний обмін Талонів старого зразку, що залишилися у Покупця</w:t>
      </w:r>
      <w:r w:rsidR="00224FBF">
        <w:rPr>
          <w:rFonts w:ascii="Times New Roman" w:hAnsi="Times New Roman"/>
          <w:kern w:val="3"/>
          <w:lang w:val="uk-UA" w:eastAsia="en-US"/>
        </w:rPr>
        <w:t>,</w:t>
      </w:r>
      <w:r w:rsidRPr="00B54F65">
        <w:rPr>
          <w:rFonts w:ascii="Times New Roman" w:hAnsi="Times New Roman"/>
          <w:kern w:val="3"/>
          <w:lang w:val="uk-UA" w:eastAsia="en-US"/>
        </w:rPr>
        <w:t xml:space="preserve"> </w:t>
      </w:r>
      <w:r w:rsidR="00224FBF">
        <w:rPr>
          <w:rFonts w:ascii="Times New Roman" w:hAnsi="Times New Roman"/>
          <w:kern w:val="3"/>
          <w:lang w:val="uk-UA" w:eastAsia="en-US"/>
        </w:rPr>
        <w:t xml:space="preserve">які </w:t>
      </w:r>
      <w:r w:rsidRPr="00B54F65">
        <w:rPr>
          <w:rFonts w:ascii="Times New Roman" w:hAnsi="Times New Roman"/>
          <w:kern w:val="3"/>
          <w:lang w:val="uk-UA" w:eastAsia="en-US"/>
        </w:rPr>
        <w:t xml:space="preserve">не були використані, на  Талони </w:t>
      </w:r>
      <w:r w:rsidR="00224FBF">
        <w:rPr>
          <w:rFonts w:ascii="Times New Roman" w:hAnsi="Times New Roman"/>
          <w:lang w:val="uk-UA"/>
        </w:rPr>
        <w:t>нового зразка</w:t>
      </w:r>
      <w:r w:rsidRPr="00B54F65">
        <w:rPr>
          <w:rFonts w:ascii="Times New Roman" w:hAnsi="Times New Roman"/>
          <w:lang w:val="uk-UA"/>
        </w:rPr>
        <w:t>, в тому числі Талони, що залишились у Покупця після закінчення строку їх дії.</w:t>
      </w:r>
    </w:p>
    <w:p w:rsidR="007E743E" w:rsidRPr="00B54F65" w:rsidRDefault="007E743E" w:rsidP="007E743E">
      <w:pPr>
        <w:pStyle w:val="aff"/>
        <w:widowControl/>
        <w:numPr>
          <w:ilvl w:val="1"/>
          <w:numId w:val="7"/>
        </w:numPr>
        <w:tabs>
          <w:tab w:val="left" w:pos="1134"/>
        </w:tabs>
        <w:autoSpaceDE/>
        <w:autoSpaceDN/>
        <w:adjustRightInd/>
        <w:spacing w:after="0"/>
        <w:ind w:left="0" w:right="-144" w:firstLine="567"/>
        <w:jc w:val="both"/>
        <w:rPr>
          <w:rFonts w:ascii="Times New Roman" w:hAnsi="Times New Roman"/>
          <w:lang w:val="uk-UA"/>
        </w:rPr>
      </w:pPr>
      <w:r w:rsidRPr="00B54F65">
        <w:rPr>
          <w:rFonts w:ascii="Times New Roman" w:hAnsi="Times New Roman"/>
          <w:kern w:val="3"/>
          <w:lang w:eastAsia="en-US"/>
        </w:rPr>
        <w:t xml:space="preserve">У разі втрати Покупцем </w:t>
      </w:r>
      <w:r w:rsidRPr="00B54F65">
        <w:rPr>
          <w:rFonts w:ascii="Times New Roman" w:hAnsi="Times New Roman"/>
          <w:kern w:val="3"/>
          <w:lang w:val="uk-UA" w:eastAsia="en-US"/>
        </w:rPr>
        <w:t xml:space="preserve">талону (ів) </w:t>
      </w:r>
      <w:r w:rsidRPr="00B54F65">
        <w:rPr>
          <w:rFonts w:ascii="Times New Roman" w:hAnsi="Times New Roman"/>
          <w:kern w:val="3"/>
          <w:lang w:eastAsia="en-US"/>
        </w:rPr>
        <w:t>П</w:t>
      </w:r>
      <w:r w:rsidRPr="00B54F65">
        <w:rPr>
          <w:rFonts w:ascii="Times New Roman" w:hAnsi="Times New Roman"/>
          <w:kern w:val="3"/>
          <w:lang w:val="uk-UA" w:eastAsia="en-US"/>
        </w:rPr>
        <w:t xml:space="preserve">остачальник </w:t>
      </w:r>
      <w:r w:rsidRPr="00B54F65">
        <w:rPr>
          <w:rFonts w:ascii="Times New Roman" w:hAnsi="Times New Roman"/>
          <w:kern w:val="3"/>
          <w:lang w:eastAsia="en-US"/>
        </w:rPr>
        <w:t xml:space="preserve"> бере на себе зобов’язання, за зверненням Покупця, заблокувати втрачені </w:t>
      </w:r>
      <w:r w:rsidRPr="00B54F65">
        <w:rPr>
          <w:rFonts w:ascii="Times New Roman" w:hAnsi="Times New Roman"/>
          <w:kern w:val="3"/>
          <w:lang w:val="uk-UA" w:eastAsia="en-US"/>
        </w:rPr>
        <w:t xml:space="preserve">талон (ни) </w:t>
      </w:r>
      <w:r w:rsidRPr="00B54F65">
        <w:rPr>
          <w:rFonts w:ascii="Times New Roman" w:hAnsi="Times New Roman"/>
          <w:kern w:val="3"/>
          <w:lang w:eastAsia="en-US"/>
        </w:rPr>
        <w:t>та здійснити їх заміну на нові протягом одного місяця.</w:t>
      </w:r>
    </w:p>
    <w:p w:rsidR="007E743E" w:rsidRPr="00B54F65" w:rsidRDefault="007E743E" w:rsidP="007E743E">
      <w:pPr>
        <w:pStyle w:val="ab"/>
        <w:widowControl w:val="0"/>
        <w:numPr>
          <w:ilvl w:val="1"/>
          <w:numId w:val="7"/>
        </w:numPr>
        <w:tabs>
          <w:tab w:val="left" w:pos="897"/>
          <w:tab w:val="left" w:pos="1134"/>
        </w:tabs>
        <w:autoSpaceDE w:val="0"/>
        <w:autoSpaceDN w:val="0"/>
        <w:spacing w:after="0" w:line="240" w:lineRule="auto"/>
        <w:ind w:left="0" w:right="-144" w:firstLine="567"/>
        <w:contextualSpacing w:val="0"/>
        <w:jc w:val="both"/>
        <w:rPr>
          <w:rFonts w:ascii="Times New Roman" w:hAnsi="Times New Roman"/>
          <w:sz w:val="24"/>
          <w:szCs w:val="24"/>
        </w:rPr>
      </w:pPr>
      <w:r w:rsidRPr="00B54F65">
        <w:rPr>
          <w:rFonts w:ascii="Times New Roman" w:hAnsi="Times New Roman"/>
          <w:sz w:val="24"/>
          <w:szCs w:val="24"/>
        </w:rPr>
        <w:t>Датою передачі Товару Покупцеві вважається дата отримання Покупцем Талонів  і підписання уповноваженими</w:t>
      </w:r>
      <w:r w:rsidRPr="00B54F65">
        <w:rPr>
          <w:rFonts w:ascii="Times New Roman" w:hAnsi="Times New Roman"/>
          <w:spacing w:val="-1"/>
          <w:sz w:val="24"/>
          <w:szCs w:val="24"/>
        </w:rPr>
        <w:t xml:space="preserve"> </w:t>
      </w:r>
      <w:r w:rsidRPr="00B54F65">
        <w:rPr>
          <w:rFonts w:ascii="Times New Roman" w:hAnsi="Times New Roman"/>
          <w:sz w:val="24"/>
          <w:szCs w:val="24"/>
        </w:rPr>
        <w:t>представниками Сторін</w:t>
      </w:r>
      <w:r w:rsidRPr="00B54F65">
        <w:rPr>
          <w:rFonts w:ascii="Times New Roman" w:hAnsi="Times New Roman"/>
          <w:spacing w:val="-2"/>
          <w:sz w:val="24"/>
          <w:szCs w:val="24"/>
        </w:rPr>
        <w:t xml:space="preserve"> </w:t>
      </w:r>
      <w:r w:rsidRPr="00B54F65">
        <w:rPr>
          <w:rFonts w:ascii="Times New Roman" w:hAnsi="Times New Roman"/>
          <w:sz w:val="24"/>
          <w:szCs w:val="24"/>
        </w:rPr>
        <w:t>видаткової</w:t>
      </w:r>
      <w:r w:rsidRPr="00B54F65">
        <w:rPr>
          <w:rFonts w:ascii="Times New Roman" w:hAnsi="Times New Roman"/>
          <w:spacing w:val="-1"/>
          <w:sz w:val="24"/>
          <w:szCs w:val="24"/>
        </w:rPr>
        <w:t xml:space="preserve"> </w:t>
      </w:r>
      <w:r w:rsidRPr="00B54F65">
        <w:rPr>
          <w:rFonts w:ascii="Times New Roman" w:hAnsi="Times New Roman"/>
          <w:sz w:val="24"/>
          <w:szCs w:val="24"/>
        </w:rPr>
        <w:t>накладної.</w:t>
      </w:r>
    </w:p>
    <w:p w:rsidR="007E743E" w:rsidRPr="00B54F65" w:rsidRDefault="007E743E" w:rsidP="007E743E">
      <w:pPr>
        <w:pStyle w:val="ab"/>
        <w:widowControl w:val="0"/>
        <w:numPr>
          <w:ilvl w:val="1"/>
          <w:numId w:val="7"/>
        </w:numPr>
        <w:tabs>
          <w:tab w:val="left" w:pos="897"/>
          <w:tab w:val="left" w:pos="1134"/>
        </w:tabs>
        <w:autoSpaceDE w:val="0"/>
        <w:autoSpaceDN w:val="0"/>
        <w:spacing w:after="0" w:line="240" w:lineRule="auto"/>
        <w:ind w:left="0" w:right="-144" w:firstLine="567"/>
        <w:contextualSpacing w:val="0"/>
        <w:jc w:val="both"/>
        <w:rPr>
          <w:rFonts w:ascii="Times New Roman" w:hAnsi="Times New Roman"/>
          <w:sz w:val="24"/>
          <w:szCs w:val="24"/>
        </w:rPr>
      </w:pPr>
      <w:r w:rsidRPr="00B54F65">
        <w:rPr>
          <w:rFonts w:ascii="Times New Roman" w:hAnsi="Times New Roman"/>
          <w:sz w:val="24"/>
          <w:szCs w:val="24"/>
        </w:rPr>
        <w:t>Ризик випадкового знищення (псування) Товару до моменту його фактичного отримання за</w:t>
      </w:r>
      <w:r w:rsidRPr="00B54F65">
        <w:rPr>
          <w:rFonts w:ascii="Times New Roman" w:hAnsi="Times New Roman"/>
          <w:spacing w:val="1"/>
          <w:sz w:val="24"/>
          <w:szCs w:val="24"/>
        </w:rPr>
        <w:t xml:space="preserve"> </w:t>
      </w:r>
      <w:r w:rsidRPr="00B54F65">
        <w:rPr>
          <w:rFonts w:ascii="Times New Roman" w:hAnsi="Times New Roman"/>
          <w:sz w:val="24"/>
          <w:szCs w:val="24"/>
        </w:rPr>
        <w:t>талонами представниками Покупця на АЗС Постачальника у будь-якому випадку несе</w:t>
      </w:r>
      <w:r w:rsidRPr="00B54F65">
        <w:rPr>
          <w:rFonts w:ascii="Times New Roman" w:hAnsi="Times New Roman"/>
          <w:spacing w:val="1"/>
          <w:sz w:val="24"/>
          <w:szCs w:val="24"/>
        </w:rPr>
        <w:t xml:space="preserve"> </w:t>
      </w:r>
      <w:r w:rsidRPr="00B54F65">
        <w:rPr>
          <w:rFonts w:ascii="Times New Roman" w:hAnsi="Times New Roman"/>
          <w:sz w:val="24"/>
          <w:szCs w:val="24"/>
        </w:rPr>
        <w:t>Постачальник.</w:t>
      </w:r>
    </w:p>
    <w:p w:rsidR="007E743E" w:rsidRPr="00B54F65" w:rsidRDefault="007E743E" w:rsidP="007E743E">
      <w:pPr>
        <w:pStyle w:val="ab"/>
        <w:widowControl w:val="0"/>
        <w:numPr>
          <w:ilvl w:val="1"/>
          <w:numId w:val="7"/>
        </w:numPr>
        <w:tabs>
          <w:tab w:val="left" w:pos="897"/>
          <w:tab w:val="left" w:pos="1134"/>
        </w:tabs>
        <w:autoSpaceDE w:val="0"/>
        <w:autoSpaceDN w:val="0"/>
        <w:spacing w:after="0" w:line="240" w:lineRule="auto"/>
        <w:ind w:left="0" w:right="-144" w:firstLine="567"/>
        <w:contextualSpacing w:val="0"/>
        <w:jc w:val="both"/>
        <w:rPr>
          <w:rFonts w:ascii="Times New Roman" w:hAnsi="Times New Roman"/>
          <w:sz w:val="24"/>
          <w:szCs w:val="24"/>
        </w:rPr>
      </w:pPr>
      <w:r w:rsidRPr="00B54F65">
        <w:rPr>
          <w:rFonts w:ascii="Times New Roman" w:hAnsi="Times New Roman"/>
          <w:sz w:val="24"/>
          <w:szCs w:val="24"/>
        </w:rPr>
        <w:t>Постачальник не має права</w:t>
      </w:r>
      <w:r w:rsidRPr="00B54F65">
        <w:rPr>
          <w:rFonts w:ascii="Times New Roman" w:hAnsi="Times New Roman"/>
          <w:spacing w:val="60"/>
          <w:sz w:val="24"/>
          <w:szCs w:val="24"/>
        </w:rPr>
        <w:t xml:space="preserve"> </w:t>
      </w:r>
      <w:r w:rsidRPr="00B54F65">
        <w:rPr>
          <w:rFonts w:ascii="Times New Roman" w:hAnsi="Times New Roman"/>
          <w:sz w:val="24"/>
          <w:szCs w:val="24"/>
        </w:rPr>
        <w:t>проводити заміну однієї марки Товару, вказаної у талонах,</w:t>
      </w:r>
      <w:r w:rsidRPr="00B54F65">
        <w:rPr>
          <w:rFonts w:ascii="Times New Roman" w:hAnsi="Times New Roman"/>
          <w:spacing w:val="1"/>
          <w:sz w:val="24"/>
          <w:szCs w:val="24"/>
        </w:rPr>
        <w:t xml:space="preserve"> </w:t>
      </w:r>
      <w:r w:rsidRPr="00B54F65">
        <w:rPr>
          <w:rFonts w:ascii="Times New Roman" w:hAnsi="Times New Roman"/>
          <w:sz w:val="24"/>
          <w:szCs w:val="24"/>
        </w:rPr>
        <w:t>на іншу та змінювати</w:t>
      </w:r>
      <w:r w:rsidRPr="00B54F65">
        <w:rPr>
          <w:rFonts w:ascii="Times New Roman" w:hAnsi="Times New Roman"/>
          <w:spacing w:val="-1"/>
          <w:sz w:val="24"/>
          <w:szCs w:val="24"/>
        </w:rPr>
        <w:t xml:space="preserve"> </w:t>
      </w:r>
      <w:r w:rsidRPr="00B54F65">
        <w:rPr>
          <w:rFonts w:ascii="Times New Roman" w:hAnsi="Times New Roman"/>
          <w:sz w:val="24"/>
          <w:szCs w:val="24"/>
        </w:rPr>
        <w:t>встановлений</w:t>
      </w:r>
      <w:r w:rsidRPr="00B54F65">
        <w:rPr>
          <w:rFonts w:ascii="Times New Roman" w:hAnsi="Times New Roman"/>
          <w:spacing w:val="-2"/>
          <w:sz w:val="24"/>
          <w:szCs w:val="24"/>
        </w:rPr>
        <w:t xml:space="preserve"> </w:t>
      </w:r>
      <w:r w:rsidRPr="00B54F65">
        <w:rPr>
          <w:rFonts w:ascii="Times New Roman" w:hAnsi="Times New Roman"/>
          <w:sz w:val="24"/>
          <w:szCs w:val="24"/>
        </w:rPr>
        <w:t>добовий</w:t>
      </w:r>
      <w:r w:rsidRPr="00B54F65">
        <w:rPr>
          <w:rFonts w:ascii="Times New Roman" w:hAnsi="Times New Roman"/>
          <w:spacing w:val="-1"/>
          <w:sz w:val="24"/>
          <w:szCs w:val="24"/>
        </w:rPr>
        <w:t xml:space="preserve"> </w:t>
      </w:r>
      <w:r w:rsidRPr="00B54F65">
        <w:rPr>
          <w:rFonts w:ascii="Times New Roman" w:hAnsi="Times New Roman"/>
          <w:sz w:val="24"/>
          <w:szCs w:val="24"/>
        </w:rPr>
        <w:t>або</w:t>
      </w:r>
      <w:r w:rsidRPr="00B54F65">
        <w:rPr>
          <w:rFonts w:ascii="Times New Roman" w:hAnsi="Times New Roman"/>
          <w:spacing w:val="-1"/>
          <w:sz w:val="24"/>
          <w:szCs w:val="24"/>
        </w:rPr>
        <w:t xml:space="preserve"> </w:t>
      </w:r>
      <w:r w:rsidRPr="00B54F65">
        <w:rPr>
          <w:rFonts w:ascii="Times New Roman" w:hAnsi="Times New Roman"/>
          <w:sz w:val="24"/>
          <w:szCs w:val="24"/>
        </w:rPr>
        <w:t>місячний</w:t>
      </w:r>
      <w:r w:rsidRPr="00B54F65">
        <w:rPr>
          <w:rFonts w:ascii="Times New Roman" w:hAnsi="Times New Roman"/>
          <w:spacing w:val="-1"/>
          <w:sz w:val="24"/>
          <w:szCs w:val="24"/>
        </w:rPr>
        <w:t xml:space="preserve"> </w:t>
      </w:r>
      <w:r w:rsidRPr="00B54F65">
        <w:rPr>
          <w:rFonts w:ascii="Times New Roman" w:hAnsi="Times New Roman"/>
          <w:sz w:val="24"/>
          <w:szCs w:val="24"/>
        </w:rPr>
        <w:t>ліміт</w:t>
      </w:r>
      <w:r w:rsidRPr="00B54F65">
        <w:rPr>
          <w:rFonts w:ascii="Times New Roman" w:hAnsi="Times New Roman"/>
          <w:spacing w:val="-2"/>
          <w:sz w:val="24"/>
          <w:szCs w:val="24"/>
        </w:rPr>
        <w:t xml:space="preserve"> </w:t>
      </w:r>
      <w:r w:rsidRPr="00B54F65">
        <w:rPr>
          <w:rFonts w:ascii="Times New Roman" w:hAnsi="Times New Roman"/>
          <w:sz w:val="24"/>
          <w:szCs w:val="24"/>
        </w:rPr>
        <w:t>його видачі.</w:t>
      </w:r>
    </w:p>
    <w:p w:rsidR="00123609" w:rsidRPr="00B54F65" w:rsidRDefault="00123609" w:rsidP="007E743E">
      <w:pPr>
        <w:pStyle w:val="ab"/>
        <w:widowControl w:val="0"/>
        <w:numPr>
          <w:ilvl w:val="1"/>
          <w:numId w:val="7"/>
        </w:numPr>
        <w:tabs>
          <w:tab w:val="left" w:pos="897"/>
          <w:tab w:val="left" w:pos="1134"/>
        </w:tabs>
        <w:autoSpaceDE w:val="0"/>
        <w:autoSpaceDN w:val="0"/>
        <w:spacing w:after="0" w:line="240" w:lineRule="auto"/>
        <w:ind w:left="0" w:right="-144" w:firstLine="567"/>
        <w:contextualSpacing w:val="0"/>
        <w:jc w:val="both"/>
        <w:rPr>
          <w:rFonts w:ascii="Times New Roman" w:hAnsi="Times New Roman"/>
          <w:sz w:val="24"/>
          <w:szCs w:val="24"/>
        </w:rPr>
      </w:pPr>
      <w:r w:rsidRPr="00B54F65">
        <w:rPr>
          <w:rFonts w:ascii="Times New Roman" w:hAnsi="Times New Roman"/>
          <w:sz w:val="24"/>
          <w:szCs w:val="24"/>
        </w:rPr>
        <w:t>Умови поставки Товару -  однією партією.</w:t>
      </w:r>
    </w:p>
    <w:p w:rsidR="004116F6" w:rsidRPr="00B54F65" w:rsidRDefault="004116F6" w:rsidP="004116F6">
      <w:pPr>
        <w:spacing w:after="0" w:line="240" w:lineRule="auto"/>
        <w:jc w:val="both"/>
        <w:rPr>
          <w:rFonts w:ascii="Times New Roman" w:eastAsia="Arial Unicode MS" w:hAnsi="Times New Roman"/>
          <w:sz w:val="24"/>
          <w:szCs w:val="24"/>
          <w:lang w:eastAsia="uk-UA"/>
        </w:rPr>
      </w:pPr>
    </w:p>
    <w:p w:rsidR="00FF7DA9" w:rsidRPr="00B54F65" w:rsidRDefault="00FF7DA9" w:rsidP="00FF7DA9">
      <w:pPr>
        <w:tabs>
          <w:tab w:val="left" w:pos="284"/>
        </w:tabs>
        <w:spacing w:after="0" w:line="240" w:lineRule="auto"/>
        <w:jc w:val="center"/>
        <w:rPr>
          <w:rFonts w:ascii="Times New Roman" w:hAnsi="Times New Roman"/>
          <w:b/>
          <w:snapToGrid w:val="0"/>
          <w:sz w:val="24"/>
          <w:szCs w:val="24"/>
        </w:rPr>
      </w:pPr>
      <w:r w:rsidRPr="00B54F65">
        <w:rPr>
          <w:rFonts w:ascii="Times New Roman" w:hAnsi="Times New Roman"/>
          <w:b/>
          <w:sz w:val="24"/>
          <w:szCs w:val="24"/>
        </w:rPr>
        <w:t>5.</w:t>
      </w:r>
      <w:r w:rsidRPr="00B54F65">
        <w:rPr>
          <w:rFonts w:ascii="Times New Roman" w:hAnsi="Times New Roman"/>
          <w:b/>
          <w:snapToGrid w:val="0"/>
          <w:sz w:val="24"/>
          <w:szCs w:val="24"/>
        </w:rPr>
        <w:t xml:space="preserve">ОБОВ’ЯЗКИ ТА ПРАВА СТОРІН </w:t>
      </w:r>
    </w:p>
    <w:p w:rsidR="00FF7DA9" w:rsidRPr="00B54F65" w:rsidRDefault="00FF7DA9" w:rsidP="00FF7DA9">
      <w:pPr>
        <w:tabs>
          <w:tab w:val="left" w:pos="284"/>
        </w:tabs>
        <w:spacing w:after="0" w:line="240" w:lineRule="auto"/>
        <w:jc w:val="both"/>
        <w:rPr>
          <w:rFonts w:ascii="Times New Roman" w:hAnsi="Times New Roman"/>
          <w:b/>
          <w:snapToGrid w:val="0"/>
          <w:sz w:val="24"/>
          <w:szCs w:val="24"/>
        </w:rPr>
      </w:pPr>
      <w:r w:rsidRPr="00B54F65">
        <w:rPr>
          <w:rFonts w:ascii="Times New Roman" w:hAnsi="Times New Roman"/>
          <w:b/>
          <w:snapToGrid w:val="0"/>
          <w:sz w:val="24"/>
          <w:szCs w:val="24"/>
        </w:rPr>
        <w:t>5.1. П</w:t>
      </w:r>
      <w:r w:rsidR="00032E31" w:rsidRPr="00B54F65">
        <w:rPr>
          <w:rFonts w:ascii="Times New Roman" w:hAnsi="Times New Roman"/>
          <w:b/>
          <w:snapToGrid w:val="0"/>
          <w:sz w:val="24"/>
          <w:szCs w:val="24"/>
        </w:rPr>
        <w:t>остачальник</w:t>
      </w:r>
      <w:r w:rsidRPr="00B54F65">
        <w:rPr>
          <w:rFonts w:ascii="Times New Roman" w:hAnsi="Times New Roman"/>
          <w:b/>
          <w:snapToGrid w:val="0"/>
          <w:sz w:val="24"/>
          <w:szCs w:val="24"/>
        </w:rPr>
        <w:t xml:space="preserve"> зобов’язаний:</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napToGrid w:val="0"/>
          <w:sz w:val="24"/>
          <w:szCs w:val="24"/>
        </w:rPr>
        <w:t>5.1.1. Забезпечити поставку Товару Покупцю на визначених даним Договором умовах, у визначені цим Договором строк</w:t>
      </w:r>
      <w:r w:rsidR="00662F1D" w:rsidRPr="00B54F65">
        <w:rPr>
          <w:rFonts w:ascii="Times New Roman" w:hAnsi="Times New Roman"/>
          <w:snapToGrid w:val="0"/>
          <w:sz w:val="24"/>
          <w:szCs w:val="24"/>
        </w:rPr>
        <w:t>и</w:t>
      </w:r>
      <w:r w:rsidRPr="00B54F65">
        <w:rPr>
          <w:rFonts w:ascii="Times New Roman" w:hAnsi="Times New Roman"/>
          <w:snapToGrid w:val="0"/>
          <w:sz w:val="24"/>
          <w:szCs w:val="24"/>
        </w:rPr>
        <w:t xml:space="preserve">, якість яких відповідає технічним умовами, </w:t>
      </w:r>
      <w:r w:rsidR="00C35785" w:rsidRPr="00B54F65">
        <w:rPr>
          <w:rFonts w:ascii="Times New Roman" w:hAnsi="Times New Roman"/>
          <w:snapToGrid w:val="0"/>
          <w:sz w:val="24"/>
          <w:szCs w:val="24"/>
        </w:rPr>
        <w:t>чинним</w:t>
      </w:r>
      <w:r w:rsidR="0031174C" w:rsidRPr="00B54F65">
        <w:rPr>
          <w:rFonts w:ascii="Times New Roman" w:hAnsi="Times New Roman"/>
          <w:snapToGrid w:val="0"/>
          <w:sz w:val="24"/>
          <w:szCs w:val="24"/>
        </w:rPr>
        <w:t xml:space="preserve"> </w:t>
      </w:r>
      <w:r w:rsidRPr="00B54F65">
        <w:rPr>
          <w:rFonts w:ascii="Times New Roman" w:hAnsi="Times New Roman"/>
          <w:snapToGrid w:val="0"/>
          <w:sz w:val="24"/>
          <w:szCs w:val="24"/>
        </w:rPr>
        <w:t xml:space="preserve">ДСТУ, іншим чинним стандартам згідно </w:t>
      </w:r>
      <w:r w:rsidR="00C35785" w:rsidRPr="00B54F65">
        <w:rPr>
          <w:rFonts w:ascii="Times New Roman" w:hAnsi="Times New Roman"/>
          <w:snapToGrid w:val="0"/>
          <w:sz w:val="24"/>
          <w:szCs w:val="24"/>
        </w:rPr>
        <w:t>з чинним законодавством</w:t>
      </w:r>
      <w:r w:rsidRPr="00B54F65">
        <w:rPr>
          <w:rFonts w:ascii="Times New Roman" w:hAnsi="Times New Roman"/>
          <w:snapToGrid w:val="0"/>
          <w:sz w:val="24"/>
          <w:szCs w:val="24"/>
        </w:rPr>
        <w:t xml:space="preserve"> України та ТУ на відповідний вид нафтопродуктів.</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napToGrid w:val="0"/>
          <w:sz w:val="24"/>
          <w:szCs w:val="24"/>
        </w:rPr>
        <w:t xml:space="preserve">5.1.2. Здійснювати </w:t>
      </w:r>
      <w:r w:rsidRPr="00B54F65">
        <w:rPr>
          <w:rFonts w:ascii="Times New Roman" w:hAnsi="Times New Roman"/>
          <w:sz w:val="24"/>
          <w:szCs w:val="24"/>
        </w:rPr>
        <w:t>відпуск Товару п</w:t>
      </w:r>
      <w:r w:rsidR="00254A8A" w:rsidRPr="00B54F65">
        <w:rPr>
          <w:rFonts w:ascii="Times New Roman" w:hAnsi="Times New Roman"/>
          <w:sz w:val="24"/>
          <w:szCs w:val="24"/>
        </w:rPr>
        <w:t>ід час пред’явлення</w:t>
      </w:r>
      <w:r w:rsidRPr="00B54F65">
        <w:rPr>
          <w:rFonts w:ascii="Times New Roman" w:hAnsi="Times New Roman"/>
          <w:sz w:val="24"/>
          <w:szCs w:val="24"/>
        </w:rPr>
        <w:t xml:space="preserve"> Покупцем Талонів.</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z w:val="24"/>
          <w:szCs w:val="24"/>
        </w:rPr>
        <w:t>5.1.3. Передати Покупцеві Талони в кількості літрів, зазначеної в Специфікації (Додаток № 1 до Договору).</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z w:val="24"/>
          <w:szCs w:val="24"/>
        </w:rPr>
        <w:t>5.1.4. Постачати Товар належної якості.</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z w:val="24"/>
          <w:szCs w:val="24"/>
        </w:rPr>
        <w:t xml:space="preserve">5.1.5. Забезпечити протягом 3 (трьох) робочих днів із дня звернення Покупця безкоштовний обмін </w:t>
      </w:r>
      <w:r w:rsidR="006E4EE7" w:rsidRPr="00B54F65">
        <w:rPr>
          <w:rFonts w:ascii="Times New Roman" w:hAnsi="Times New Roman"/>
          <w:sz w:val="24"/>
          <w:szCs w:val="24"/>
        </w:rPr>
        <w:t>Талонів</w:t>
      </w:r>
      <w:r w:rsidRPr="00B54F65">
        <w:rPr>
          <w:rFonts w:ascii="Times New Roman" w:hAnsi="Times New Roman"/>
          <w:sz w:val="24"/>
          <w:szCs w:val="24"/>
        </w:rPr>
        <w:t>, які не були використані Покупцем для отримання Товару або строк дії яких закінчився на талони рівнозначного номіналу із продовженням терміну їх дії відповідно до пункту 3.6 цього договору.</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z w:val="24"/>
          <w:szCs w:val="24"/>
        </w:rPr>
        <w:t>5.1.6. Відшкодовувати шкоду, завдану життю, здоров'ю працівникам Покупця або його майну внаслідок використання Товару неналежної якості в порядку, установленому законодавством.</w:t>
      </w:r>
    </w:p>
    <w:p w:rsidR="00FF7DA9" w:rsidRPr="00B54F65" w:rsidRDefault="00FF7DA9" w:rsidP="00FF7DA9">
      <w:pPr>
        <w:tabs>
          <w:tab w:val="left" w:pos="284"/>
        </w:tabs>
        <w:spacing w:after="0" w:line="240" w:lineRule="auto"/>
        <w:jc w:val="both"/>
        <w:rPr>
          <w:rFonts w:ascii="Times New Roman" w:hAnsi="Times New Roman"/>
          <w:b/>
          <w:snapToGrid w:val="0"/>
          <w:sz w:val="24"/>
          <w:szCs w:val="24"/>
        </w:rPr>
      </w:pPr>
      <w:r w:rsidRPr="00B54F65">
        <w:rPr>
          <w:rFonts w:ascii="Times New Roman" w:hAnsi="Times New Roman"/>
          <w:b/>
          <w:snapToGrid w:val="0"/>
          <w:sz w:val="24"/>
          <w:szCs w:val="24"/>
        </w:rPr>
        <w:t>5.2. Покупець зобов’язаний:</w:t>
      </w:r>
    </w:p>
    <w:p w:rsidR="00FF7DA9" w:rsidRPr="00B54F65" w:rsidRDefault="00FF7DA9" w:rsidP="00FF7DA9">
      <w:pPr>
        <w:tabs>
          <w:tab w:val="left" w:pos="284"/>
        </w:tabs>
        <w:spacing w:after="0" w:line="240" w:lineRule="auto"/>
        <w:jc w:val="both"/>
        <w:rPr>
          <w:rFonts w:ascii="Times New Roman" w:hAnsi="Times New Roman"/>
          <w:snapToGrid w:val="0"/>
          <w:sz w:val="24"/>
          <w:szCs w:val="24"/>
        </w:rPr>
      </w:pPr>
      <w:r w:rsidRPr="00B54F65">
        <w:rPr>
          <w:rFonts w:ascii="Times New Roman" w:hAnsi="Times New Roman"/>
          <w:sz w:val="24"/>
          <w:szCs w:val="24"/>
        </w:rPr>
        <w:t xml:space="preserve">5.2.1. Своєчасно та в повному обсязі сплатити </w:t>
      </w:r>
      <w:r w:rsidRPr="00B54F65">
        <w:rPr>
          <w:rFonts w:ascii="Times New Roman" w:hAnsi="Times New Roman"/>
          <w:snapToGrid w:val="0"/>
          <w:sz w:val="24"/>
          <w:szCs w:val="24"/>
        </w:rPr>
        <w:t>П</w:t>
      </w:r>
      <w:r w:rsidR="00032E31" w:rsidRPr="00B54F65">
        <w:rPr>
          <w:rFonts w:ascii="Times New Roman" w:hAnsi="Times New Roman"/>
          <w:snapToGrid w:val="0"/>
          <w:sz w:val="24"/>
          <w:szCs w:val="24"/>
        </w:rPr>
        <w:t>остачальнику</w:t>
      </w:r>
      <w:r w:rsidRPr="00B54F65">
        <w:rPr>
          <w:rFonts w:ascii="Times New Roman" w:hAnsi="Times New Roman"/>
          <w:snapToGrid w:val="0"/>
          <w:sz w:val="24"/>
          <w:szCs w:val="24"/>
        </w:rPr>
        <w:t xml:space="preserve"> за отриманий Товар.</w:t>
      </w:r>
    </w:p>
    <w:p w:rsidR="00FF7DA9" w:rsidRPr="00B54F65" w:rsidRDefault="00FF7DA9" w:rsidP="00FF7DA9">
      <w:pPr>
        <w:tabs>
          <w:tab w:val="left" w:pos="284"/>
        </w:tabs>
        <w:spacing w:after="0" w:line="240" w:lineRule="auto"/>
        <w:jc w:val="both"/>
        <w:rPr>
          <w:rFonts w:ascii="Times New Roman" w:hAnsi="Times New Roman"/>
          <w:snapToGrid w:val="0"/>
          <w:sz w:val="24"/>
          <w:szCs w:val="24"/>
        </w:rPr>
      </w:pPr>
      <w:r w:rsidRPr="00B54F65">
        <w:rPr>
          <w:rFonts w:ascii="Times New Roman" w:hAnsi="Times New Roman"/>
          <w:snapToGrid w:val="0"/>
          <w:sz w:val="24"/>
          <w:szCs w:val="24"/>
        </w:rPr>
        <w:t>5.2.2. Інформувати в письмовому або іншим способом П</w:t>
      </w:r>
      <w:r w:rsidR="00032E31" w:rsidRPr="00B54F65">
        <w:rPr>
          <w:rFonts w:ascii="Times New Roman" w:hAnsi="Times New Roman"/>
          <w:snapToGrid w:val="0"/>
          <w:sz w:val="24"/>
          <w:szCs w:val="24"/>
        </w:rPr>
        <w:t>остачальника</w:t>
      </w:r>
      <w:r w:rsidRPr="00B54F65">
        <w:rPr>
          <w:rFonts w:ascii="Times New Roman" w:hAnsi="Times New Roman"/>
          <w:snapToGrid w:val="0"/>
          <w:sz w:val="24"/>
          <w:szCs w:val="24"/>
        </w:rPr>
        <w:t xml:space="preserve"> про втрату чи пошкодження Талонів.</w:t>
      </w:r>
    </w:p>
    <w:p w:rsidR="00FF7DA9" w:rsidRPr="00B54F65" w:rsidRDefault="00FF7DA9" w:rsidP="00FF7DA9">
      <w:pPr>
        <w:tabs>
          <w:tab w:val="left" w:pos="284"/>
        </w:tabs>
        <w:spacing w:after="0" w:line="240" w:lineRule="auto"/>
        <w:jc w:val="both"/>
        <w:rPr>
          <w:rFonts w:ascii="Times New Roman" w:hAnsi="Times New Roman"/>
          <w:b/>
          <w:snapToGrid w:val="0"/>
          <w:sz w:val="24"/>
          <w:szCs w:val="24"/>
        </w:rPr>
      </w:pPr>
      <w:r w:rsidRPr="00B54F65">
        <w:rPr>
          <w:rFonts w:ascii="Times New Roman" w:hAnsi="Times New Roman"/>
          <w:b/>
          <w:snapToGrid w:val="0"/>
          <w:sz w:val="24"/>
          <w:szCs w:val="24"/>
        </w:rPr>
        <w:t>5.3. П</w:t>
      </w:r>
      <w:r w:rsidR="00032E31" w:rsidRPr="00B54F65">
        <w:rPr>
          <w:rFonts w:ascii="Times New Roman" w:hAnsi="Times New Roman"/>
          <w:b/>
          <w:snapToGrid w:val="0"/>
          <w:sz w:val="24"/>
          <w:szCs w:val="24"/>
        </w:rPr>
        <w:t>остачальник</w:t>
      </w:r>
      <w:r w:rsidRPr="00B54F65">
        <w:rPr>
          <w:rFonts w:ascii="Times New Roman" w:hAnsi="Times New Roman"/>
          <w:b/>
          <w:snapToGrid w:val="0"/>
          <w:sz w:val="24"/>
          <w:szCs w:val="24"/>
        </w:rPr>
        <w:t xml:space="preserve"> має право:</w:t>
      </w:r>
    </w:p>
    <w:p w:rsidR="00FF7DA9" w:rsidRPr="00B54F65" w:rsidRDefault="00FF7DA9" w:rsidP="00FF7DA9">
      <w:pPr>
        <w:tabs>
          <w:tab w:val="left" w:pos="284"/>
        </w:tabs>
        <w:spacing w:after="0" w:line="240" w:lineRule="auto"/>
        <w:jc w:val="both"/>
        <w:rPr>
          <w:rFonts w:ascii="Times New Roman" w:hAnsi="Times New Roman"/>
          <w:sz w:val="24"/>
          <w:szCs w:val="24"/>
        </w:rPr>
      </w:pPr>
      <w:r w:rsidRPr="00B54F65">
        <w:rPr>
          <w:rFonts w:ascii="Times New Roman" w:hAnsi="Times New Roman"/>
          <w:sz w:val="24"/>
          <w:szCs w:val="24"/>
        </w:rPr>
        <w:t>5.3.1. Призупинити відпуск (передачу) Товару без сплати жодних штрафних санкцій у разі пред’явлення Покупцем Талону, що містить в собі очевидні ознаки підробки.</w:t>
      </w:r>
    </w:p>
    <w:p w:rsidR="00FF7DA9" w:rsidRPr="00B54F65" w:rsidRDefault="00FF7DA9" w:rsidP="00FF7DA9">
      <w:pPr>
        <w:tabs>
          <w:tab w:val="left" w:pos="284"/>
        </w:tabs>
        <w:spacing w:after="0" w:line="240" w:lineRule="auto"/>
        <w:jc w:val="both"/>
        <w:rPr>
          <w:rFonts w:ascii="Times New Roman" w:hAnsi="Times New Roman"/>
          <w:b/>
          <w:snapToGrid w:val="0"/>
          <w:sz w:val="24"/>
          <w:szCs w:val="24"/>
        </w:rPr>
      </w:pPr>
      <w:r w:rsidRPr="00B54F65">
        <w:rPr>
          <w:rFonts w:ascii="Times New Roman" w:hAnsi="Times New Roman"/>
          <w:b/>
          <w:snapToGrid w:val="0"/>
          <w:sz w:val="24"/>
          <w:szCs w:val="24"/>
        </w:rPr>
        <w:t>5.4. Покупець має право:</w:t>
      </w:r>
    </w:p>
    <w:p w:rsidR="00FF7DA9" w:rsidRPr="00B54F65" w:rsidRDefault="00FF7DA9" w:rsidP="00FF7DA9">
      <w:pPr>
        <w:tabs>
          <w:tab w:val="left" w:pos="284"/>
        </w:tabs>
        <w:spacing w:after="0" w:line="240" w:lineRule="auto"/>
        <w:jc w:val="both"/>
        <w:rPr>
          <w:rFonts w:ascii="Times New Roman" w:hAnsi="Times New Roman"/>
          <w:snapToGrid w:val="0"/>
          <w:sz w:val="24"/>
          <w:szCs w:val="24"/>
        </w:rPr>
      </w:pPr>
      <w:r w:rsidRPr="00B54F65">
        <w:rPr>
          <w:rFonts w:ascii="Times New Roman" w:hAnsi="Times New Roman"/>
          <w:snapToGrid w:val="0"/>
          <w:sz w:val="24"/>
          <w:szCs w:val="24"/>
        </w:rPr>
        <w:t>5.4.1. Отримувати Тов</w:t>
      </w:r>
      <w:r w:rsidR="00254A8A" w:rsidRPr="00B54F65">
        <w:rPr>
          <w:rFonts w:ascii="Times New Roman" w:hAnsi="Times New Roman"/>
          <w:snapToGrid w:val="0"/>
          <w:sz w:val="24"/>
          <w:szCs w:val="24"/>
        </w:rPr>
        <w:t xml:space="preserve">ар належної якості та у порядку, визначеному умовами </w:t>
      </w:r>
      <w:r w:rsidRPr="00B54F65">
        <w:rPr>
          <w:rFonts w:ascii="Times New Roman" w:hAnsi="Times New Roman"/>
          <w:snapToGrid w:val="0"/>
          <w:sz w:val="24"/>
          <w:szCs w:val="24"/>
        </w:rPr>
        <w:t>цього Договору;</w:t>
      </w:r>
    </w:p>
    <w:p w:rsidR="00FF7DA9" w:rsidRPr="00B54F65" w:rsidRDefault="00FF7DA9" w:rsidP="00FF7DA9">
      <w:pPr>
        <w:tabs>
          <w:tab w:val="left" w:pos="284"/>
        </w:tabs>
        <w:spacing w:after="0" w:line="240" w:lineRule="auto"/>
        <w:jc w:val="both"/>
        <w:rPr>
          <w:rFonts w:ascii="Times New Roman" w:hAnsi="Times New Roman"/>
          <w:snapToGrid w:val="0"/>
          <w:sz w:val="24"/>
          <w:szCs w:val="24"/>
        </w:rPr>
      </w:pPr>
      <w:r w:rsidRPr="00B54F65">
        <w:rPr>
          <w:rFonts w:ascii="Times New Roman" w:hAnsi="Times New Roman"/>
          <w:snapToGrid w:val="0"/>
          <w:sz w:val="24"/>
          <w:szCs w:val="24"/>
        </w:rPr>
        <w:t>5.4.2. </w:t>
      </w:r>
      <w:r w:rsidRPr="00B54F65">
        <w:rPr>
          <w:rFonts w:ascii="Times New Roman" w:hAnsi="Times New Roman"/>
          <w:sz w:val="24"/>
          <w:szCs w:val="24"/>
        </w:rPr>
        <w:t>Зменшувати в односторонньому порядку обсяг закупівлі товарів і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r w:rsidRPr="00B54F65">
        <w:rPr>
          <w:rFonts w:ascii="Times New Roman" w:hAnsi="Times New Roman"/>
          <w:snapToGrid w:val="0"/>
          <w:sz w:val="24"/>
          <w:szCs w:val="24"/>
        </w:rPr>
        <w:t>;</w:t>
      </w:r>
    </w:p>
    <w:p w:rsidR="00FB2061" w:rsidRPr="00B54F65" w:rsidRDefault="00FF7DA9" w:rsidP="00D7571E">
      <w:pPr>
        <w:tabs>
          <w:tab w:val="left" w:pos="180"/>
          <w:tab w:val="num" w:pos="720"/>
          <w:tab w:val="left" w:pos="1260"/>
          <w:tab w:val="left" w:pos="1800"/>
          <w:tab w:val="left" w:pos="1980"/>
          <w:tab w:val="num" w:pos="2268"/>
        </w:tabs>
        <w:jc w:val="both"/>
        <w:rPr>
          <w:rFonts w:ascii="Times New Roman" w:hAnsi="Times New Roman"/>
          <w:sz w:val="24"/>
          <w:szCs w:val="24"/>
          <w:highlight w:val="yellow"/>
        </w:rPr>
      </w:pPr>
      <w:r w:rsidRPr="00B54F65">
        <w:rPr>
          <w:rFonts w:ascii="Times New Roman" w:hAnsi="Times New Roman"/>
          <w:sz w:val="24"/>
          <w:szCs w:val="24"/>
        </w:rPr>
        <w:t>5.4.3. </w:t>
      </w:r>
      <w:bookmarkStart w:id="0" w:name="bookmark3"/>
      <w:r w:rsidR="00D7571E" w:rsidRPr="00B54F65">
        <w:rPr>
          <w:rFonts w:ascii="Times New Roman" w:hAnsi="Times New Roman"/>
          <w:sz w:val="24"/>
          <w:szCs w:val="24"/>
        </w:rPr>
        <w:t xml:space="preserve"> У зв’язку із неналежним виконанням П</w:t>
      </w:r>
      <w:r w:rsidR="00032E31" w:rsidRPr="00B54F65">
        <w:rPr>
          <w:rFonts w:ascii="Times New Roman" w:hAnsi="Times New Roman"/>
          <w:sz w:val="24"/>
          <w:szCs w:val="24"/>
        </w:rPr>
        <w:t>остачальником</w:t>
      </w:r>
      <w:r w:rsidR="00D7571E" w:rsidRPr="00B54F65">
        <w:rPr>
          <w:rFonts w:ascii="Times New Roman" w:hAnsi="Times New Roman"/>
          <w:sz w:val="24"/>
          <w:szCs w:val="24"/>
        </w:rPr>
        <w:t xml:space="preserve"> зобов'язань визначених даним Договором, Покупець має право достроково розірвати цей Договір, повідомивши про це в письмовому вигляді за </w:t>
      </w:r>
      <w:r w:rsidR="00F124E6" w:rsidRPr="00B54F65">
        <w:rPr>
          <w:rFonts w:ascii="Times New Roman" w:hAnsi="Times New Roman"/>
          <w:sz w:val="24"/>
          <w:szCs w:val="24"/>
        </w:rPr>
        <w:t>10</w:t>
      </w:r>
      <w:r w:rsidR="00001516" w:rsidRPr="00B54F65">
        <w:rPr>
          <w:rFonts w:ascii="Times New Roman" w:hAnsi="Times New Roman"/>
          <w:sz w:val="24"/>
          <w:szCs w:val="24"/>
        </w:rPr>
        <w:t xml:space="preserve"> </w:t>
      </w:r>
      <w:r w:rsidR="00D7571E" w:rsidRPr="00B54F65">
        <w:rPr>
          <w:rFonts w:ascii="Times New Roman" w:hAnsi="Times New Roman"/>
          <w:sz w:val="24"/>
          <w:szCs w:val="24"/>
        </w:rPr>
        <w:t>календарних днів до дати такого розірвання.</w:t>
      </w:r>
    </w:p>
    <w:p w:rsidR="00D5198D" w:rsidRDefault="00D5198D" w:rsidP="00FB2061">
      <w:pPr>
        <w:spacing w:after="0" w:line="240" w:lineRule="auto"/>
        <w:jc w:val="center"/>
        <w:rPr>
          <w:rFonts w:ascii="Times New Roman" w:hAnsi="Times New Roman"/>
          <w:b/>
          <w:sz w:val="24"/>
          <w:szCs w:val="24"/>
        </w:rPr>
      </w:pPr>
    </w:p>
    <w:p w:rsidR="00D5198D" w:rsidRDefault="00D5198D" w:rsidP="00FB2061">
      <w:pPr>
        <w:spacing w:after="0" w:line="240" w:lineRule="auto"/>
        <w:jc w:val="center"/>
        <w:rPr>
          <w:rFonts w:ascii="Times New Roman" w:hAnsi="Times New Roman"/>
          <w:b/>
          <w:sz w:val="24"/>
          <w:szCs w:val="24"/>
        </w:rPr>
      </w:pPr>
    </w:p>
    <w:p w:rsidR="00D5198D" w:rsidRDefault="00D5198D" w:rsidP="00FB2061">
      <w:pPr>
        <w:spacing w:after="0" w:line="240" w:lineRule="auto"/>
        <w:jc w:val="center"/>
        <w:rPr>
          <w:rFonts w:ascii="Times New Roman" w:hAnsi="Times New Roman"/>
          <w:b/>
          <w:sz w:val="24"/>
          <w:szCs w:val="24"/>
        </w:rPr>
      </w:pPr>
    </w:p>
    <w:p w:rsidR="00FF7DA9" w:rsidRPr="00B54F65" w:rsidRDefault="00FF7DA9" w:rsidP="00FB2061">
      <w:pPr>
        <w:spacing w:after="0" w:line="240" w:lineRule="auto"/>
        <w:jc w:val="center"/>
        <w:rPr>
          <w:rFonts w:ascii="Times New Roman" w:hAnsi="Times New Roman"/>
          <w:b/>
          <w:sz w:val="24"/>
          <w:szCs w:val="24"/>
        </w:rPr>
      </w:pPr>
      <w:r w:rsidRPr="00B54F65">
        <w:rPr>
          <w:rFonts w:ascii="Times New Roman" w:hAnsi="Times New Roman"/>
          <w:b/>
          <w:sz w:val="24"/>
          <w:szCs w:val="24"/>
        </w:rPr>
        <w:t>6. СТРОК ДІЇ ДОГОВОРУ</w:t>
      </w:r>
      <w:bookmarkEnd w:id="0"/>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6.1.</w:t>
      </w:r>
      <w:r w:rsidR="00832E17" w:rsidRPr="00B54F65">
        <w:rPr>
          <w:rFonts w:ascii="Times New Roman" w:hAnsi="Times New Roman"/>
          <w:sz w:val="24"/>
          <w:szCs w:val="24"/>
        </w:rPr>
        <w:t> </w:t>
      </w:r>
      <w:r w:rsidR="00254A8A" w:rsidRPr="00B54F65">
        <w:rPr>
          <w:rFonts w:ascii="Times New Roman" w:hAnsi="Times New Roman"/>
          <w:sz w:val="24"/>
          <w:szCs w:val="24"/>
        </w:rPr>
        <w:t>Цей</w:t>
      </w:r>
      <w:r w:rsidRPr="00B54F65">
        <w:rPr>
          <w:rFonts w:ascii="Times New Roman" w:hAnsi="Times New Roman"/>
          <w:sz w:val="24"/>
          <w:szCs w:val="24"/>
        </w:rPr>
        <w:t xml:space="preserve"> Договір набирає чинності з моменту його підписання Сторонами та діє до </w:t>
      </w:r>
      <w:r w:rsidRPr="00B54F65">
        <w:rPr>
          <w:rFonts w:ascii="Times New Roman" w:hAnsi="Times New Roman"/>
          <w:color w:val="FF0000"/>
          <w:sz w:val="24"/>
          <w:szCs w:val="24"/>
        </w:rPr>
        <w:t>31 грудня 202</w:t>
      </w:r>
      <w:r w:rsidR="00A86AFD" w:rsidRPr="00B54F65">
        <w:rPr>
          <w:rFonts w:ascii="Times New Roman" w:hAnsi="Times New Roman"/>
          <w:color w:val="FF0000"/>
          <w:sz w:val="24"/>
          <w:szCs w:val="24"/>
        </w:rPr>
        <w:t>4</w:t>
      </w:r>
      <w:r w:rsidRPr="00B54F65">
        <w:rPr>
          <w:rFonts w:ascii="Times New Roman" w:hAnsi="Times New Roman"/>
          <w:color w:val="FF0000"/>
          <w:sz w:val="24"/>
          <w:szCs w:val="24"/>
        </w:rPr>
        <w:t> року</w:t>
      </w:r>
      <w:r w:rsidRPr="00B54F65">
        <w:rPr>
          <w:rFonts w:ascii="Times New Roman" w:hAnsi="Times New Roman"/>
          <w:sz w:val="24"/>
          <w:szCs w:val="24"/>
        </w:rPr>
        <w:t>, але в будь-якому випадку – до повного виконання Сторонами своїх Зобов’язань за цим Договором.</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 xml:space="preserve">6.2. Дострокове розірвання </w:t>
      </w:r>
      <w:r w:rsidR="00254A8A" w:rsidRPr="00B54F65">
        <w:rPr>
          <w:rFonts w:ascii="Times New Roman" w:hAnsi="Times New Roman"/>
          <w:sz w:val="24"/>
          <w:szCs w:val="24"/>
        </w:rPr>
        <w:t xml:space="preserve">цього </w:t>
      </w:r>
      <w:r w:rsidRPr="00B54F65">
        <w:rPr>
          <w:rFonts w:ascii="Times New Roman" w:hAnsi="Times New Roman"/>
          <w:sz w:val="24"/>
          <w:szCs w:val="24"/>
        </w:rPr>
        <w:t>Договору можливе тільки Покупцем відповідно до п.п. 5.4.3 цього Договору.</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6.3. У випадку</w:t>
      </w:r>
      <w:r w:rsidR="00254A8A" w:rsidRPr="00B54F65">
        <w:rPr>
          <w:rFonts w:ascii="Times New Roman" w:hAnsi="Times New Roman"/>
          <w:sz w:val="24"/>
          <w:szCs w:val="24"/>
        </w:rPr>
        <w:t>,</w:t>
      </w:r>
      <w:r w:rsidRPr="00B54F65">
        <w:rPr>
          <w:rFonts w:ascii="Times New Roman" w:hAnsi="Times New Roman"/>
          <w:sz w:val="24"/>
          <w:szCs w:val="24"/>
        </w:rPr>
        <w:t xml:space="preserve"> якщо Покупець скористається своїм правом, передбаченим п.п. 5.4.3 цього Договору, Договір вважається розірваним </w:t>
      </w:r>
      <w:r w:rsidR="00254A8A" w:rsidRPr="00B54F65">
        <w:rPr>
          <w:rFonts w:ascii="Times New Roman" w:hAnsi="Times New Roman"/>
          <w:sz w:val="24"/>
          <w:szCs w:val="24"/>
        </w:rPr>
        <w:t>і</w:t>
      </w:r>
      <w:r w:rsidRPr="00B54F65">
        <w:rPr>
          <w:rFonts w:ascii="Times New Roman" w:hAnsi="Times New Roman"/>
          <w:sz w:val="24"/>
          <w:szCs w:val="24"/>
        </w:rPr>
        <w:t>з моменту надсилання відповідного повідомлення Продавцю.</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6.4. У випадку дострокового розірвання Договору, Покупець сплачує тільки за фактично поставлений Товар, а всі зобов’язання Продавця, у тому числі й гарантійні, діють на прийнятий Покупцем Товар.</w:t>
      </w:r>
    </w:p>
    <w:p w:rsidR="00FB2061" w:rsidRPr="00B54F65" w:rsidRDefault="00FB2061" w:rsidP="00FF7DA9">
      <w:pPr>
        <w:spacing w:after="0" w:line="240" w:lineRule="auto"/>
        <w:jc w:val="both"/>
        <w:rPr>
          <w:rFonts w:ascii="Times New Roman" w:hAnsi="Times New Roman"/>
          <w:sz w:val="24"/>
          <w:szCs w:val="24"/>
        </w:rPr>
      </w:pPr>
    </w:p>
    <w:p w:rsidR="00FF7DA9" w:rsidRPr="00B54F65" w:rsidRDefault="00FF7DA9" w:rsidP="00FF7DA9">
      <w:pPr>
        <w:spacing w:after="0" w:line="240" w:lineRule="auto"/>
        <w:jc w:val="center"/>
        <w:rPr>
          <w:rFonts w:ascii="Times New Roman" w:hAnsi="Times New Roman"/>
          <w:b/>
          <w:sz w:val="24"/>
          <w:szCs w:val="24"/>
        </w:rPr>
      </w:pPr>
      <w:bookmarkStart w:id="1" w:name="bookmark4"/>
      <w:r w:rsidRPr="00B54F65">
        <w:rPr>
          <w:rFonts w:ascii="Times New Roman" w:hAnsi="Times New Roman"/>
          <w:b/>
          <w:sz w:val="24"/>
          <w:szCs w:val="24"/>
        </w:rPr>
        <w:t xml:space="preserve">7. </w:t>
      </w:r>
      <w:bookmarkEnd w:id="1"/>
      <w:r w:rsidRPr="00B54F65">
        <w:rPr>
          <w:rFonts w:ascii="Times New Roman" w:hAnsi="Times New Roman"/>
          <w:b/>
          <w:sz w:val="24"/>
          <w:szCs w:val="24"/>
        </w:rPr>
        <w:t xml:space="preserve">ВІДПОВІДАЛЬНІСТЬ ТА ВИРІШЕННЯ СПОРІВ ЗА ДОГОВОРОМ </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7.1.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 xml:space="preserve">7.2. У разі невиконання або несвоєчасного виконання зобов’язань під час закупівлі Товару за бюджетні кошти, </w:t>
      </w:r>
      <w:r w:rsidR="005047EA" w:rsidRPr="00B54F65">
        <w:rPr>
          <w:rFonts w:ascii="Times New Roman" w:hAnsi="Times New Roman"/>
          <w:sz w:val="24"/>
          <w:szCs w:val="24"/>
        </w:rPr>
        <w:t xml:space="preserve">Постачальник </w:t>
      </w:r>
      <w:r w:rsidRPr="00B54F65">
        <w:rPr>
          <w:rFonts w:ascii="Times New Roman" w:hAnsi="Times New Roman"/>
          <w:sz w:val="24"/>
          <w:szCs w:val="24"/>
        </w:rPr>
        <w:t>сплачує на користь Покупця пеню у розмірі 0,1% вартості Товару, а за прострочення понад 30 днів П</w:t>
      </w:r>
      <w:r w:rsidR="00032E31" w:rsidRPr="00B54F65">
        <w:rPr>
          <w:rFonts w:ascii="Times New Roman" w:hAnsi="Times New Roman"/>
          <w:sz w:val="24"/>
          <w:szCs w:val="24"/>
        </w:rPr>
        <w:t>остачальник</w:t>
      </w:r>
      <w:r w:rsidRPr="00B54F65">
        <w:rPr>
          <w:rFonts w:ascii="Times New Roman" w:hAnsi="Times New Roman"/>
          <w:sz w:val="24"/>
          <w:szCs w:val="24"/>
        </w:rPr>
        <w:t xml:space="preserve"> сплачує штраф у розмірі </w:t>
      </w:r>
      <w:r w:rsidR="00845DF3" w:rsidRPr="00B54F65">
        <w:rPr>
          <w:rFonts w:ascii="Times New Roman" w:hAnsi="Times New Roman"/>
          <w:sz w:val="24"/>
          <w:szCs w:val="24"/>
        </w:rPr>
        <w:t>20</w:t>
      </w:r>
      <w:r w:rsidRPr="00B54F65">
        <w:rPr>
          <w:rFonts w:ascii="Times New Roman" w:hAnsi="Times New Roman"/>
          <w:sz w:val="24"/>
          <w:szCs w:val="24"/>
        </w:rPr>
        <w:t> % від вартості непоставленого Товару.</w:t>
      </w:r>
    </w:p>
    <w:p w:rsidR="00FF7DA9" w:rsidRPr="00B54F65" w:rsidRDefault="00FF7DA9" w:rsidP="00FF7DA9">
      <w:pPr>
        <w:tabs>
          <w:tab w:val="left" w:pos="1147"/>
        </w:tabs>
        <w:spacing w:after="0" w:line="240" w:lineRule="auto"/>
        <w:jc w:val="both"/>
        <w:rPr>
          <w:rFonts w:ascii="Times New Roman" w:hAnsi="Times New Roman"/>
          <w:sz w:val="24"/>
          <w:szCs w:val="24"/>
        </w:rPr>
      </w:pPr>
      <w:r w:rsidRPr="00B54F65">
        <w:rPr>
          <w:rFonts w:ascii="Times New Roman" w:hAnsi="Times New Roman"/>
          <w:sz w:val="24"/>
          <w:szCs w:val="24"/>
        </w:rPr>
        <w:t xml:space="preserve">7.3. Усі можливі претензії за </w:t>
      </w:r>
      <w:r w:rsidR="00254A8A" w:rsidRPr="00B54F65">
        <w:rPr>
          <w:rFonts w:ascii="Times New Roman" w:hAnsi="Times New Roman"/>
          <w:sz w:val="24"/>
          <w:szCs w:val="24"/>
        </w:rPr>
        <w:t xml:space="preserve">цим </w:t>
      </w:r>
      <w:r w:rsidRPr="00B54F65">
        <w:rPr>
          <w:rFonts w:ascii="Times New Roman" w:hAnsi="Times New Roman"/>
          <w:sz w:val="24"/>
          <w:szCs w:val="24"/>
        </w:rPr>
        <w:t>Договором розглядаються Сторонами протягом строку, визначеного чинним законодавством України.</w:t>
      </w:r>
    </w:p>
    <w:p w:rsidR="00FF7DA9" w:rsidRPr="00B54F65" w:rsidRDefault="00FF7DA9" w:rsidP="00FF7DA9">
      <w:pPr>
        <w:tabs>
          <w:tab w:val="left" w:pos="1147"/>
        </w:tabs>
        <w:spacing w:after="0" w:line="240" w:lineRule="auto"/>
        <w:jc w:val="both"/>
        <w:rPr>
          <w:rFonts w:ascii="Times New Roman" w:hAnsi="Times New Roman"/>
          <w:sz w:val="24"/>
          <w:szCs w:val="24"/>
        </w:rPr>
      </w:pPr>
      <w:r w:rsidRPr="00B54F65">
        <w:rPr>
          <w:rFonts w:ascii="Times New Roman" w:hAnsi="Times New Roman"/>
          <w:sz w:val="24"/>
          <w:szCs w:val="24"/>
        </w:rPr>
        <w:t xml:space="preserve">7.4. Якщо Покупцем буде виявлено невідповідність якості Товару, обумовленої Договором, </w:t>
      </w:r>
      <w:r w:rsidR="005047EA" w:rsidRPr="00B54F65">
        <w:rPr>
          <w:rFonts w:ascii="Times New Roman" w:hAnsi="Times New Roman"/>
          <w:sz w:val="24"/>
          <w:szCs w:val="24"/>
        </w:rPr>
        <w:t xml:space="preserve">Постачальник </w:t>
      </w:r>
      <w:r w:rsidRPr="00B54F65">
        <w:rPr>
          <w:rFonts w:ascii="Times New Roman" w:hAnsi="Times New Roman"/>
          <w:sz w:val="24"/>
          <w:szCs w:val="24"/>
        </w:rPr>
        <w:t xml:space="preserve">зобов'язаний за </w:t>
      </w:r>
      <w:r w:rsidR="00254A8A" w:rsidRPr="00B54F65">
        <w:rPr>
          <w:rFonts w:ascii="Times New Roman" w:hAnsi="Times New Roman"/>
          <w:sz w:val="24"/>
          <w:szCs w:val="24"/>
        </w:rPr>
        <w:t xml:space="preserve">власний </w:t>
      </w:r>
      <w:r w:rsidRPr="00B54F65">
        <w:rPr>
          <w:rFonts w:ascii="Times New Roman" w:hAnsi="Times New Roman"/>
          <w:sz w:val="24"/>
          <w:szCs w:val="24"/>
        </w:rPr>
        <w:t xml:space="preserve">рахунок замінити неякісний Товар на Товар належної якості в узгоджені між Сторонами строки, але не більше 20 календарних днів </w:t>
      </w:r>
      <w:r w:rsidR="00254A8A" w:rsidRPr="00B54F65">
        <w:rPr>
          <w:rFonts w:ascii="Times New Roman" w:hAnsi="Times New Roman"/>
          <w:sz w:val="24"/>
          <w:szCs w:val="24"/>
        </w:rPr>
        <w:t>і</w:t>
      </w:r>
      <w:r w:rsidRPr="00B54F65">
        <w:rPr>
          <w:rFonts w:ascii="Times New Roman" w:hAnsi="Times New Roman"/>
          <w:sz w:val="24"/>
          <w:szCs w:val="24"/>
        </w:rPr>
        <w:t>з дня отримання відповідного повідомлення від Покупця. Відшкодування шкоди, завданої життю, здоров'ю працівникам Покупця або його майну внаслідок використання Товару неналежної якості, здійснюється в порядку, установленому законодавством.</w:t>
      </w:r>
    </w:p>
    <w:p w:rsidR="00FF7DA9" w:rsidRPr="00B54F65" w:rsidRDefault="00FF7DA9" w:rsidP="00FF7DA9">
      <w:pPr>
        <w:tabs>
          <w:tab w:val="left" w:pos="1147"/>
        </w:tabs>
        <w:spacing w:after="0" w:line="240" w:lineRule="auto"/>
        <w:jc w:val="both"/>
        <w:rPr>
          <w:rFonts w:ascii="Times New Roman" w:hAnsi="Times New Roman"/>
          <w:sz w:val="24"/>
          <w:szCs w:val="24"/>
        </w:rPr>
      </w:pPr>
      <w:r w:rsidRPr="00B54F65">
        <w:rPr>
          <w:rFonts w:ascii="Times New Roman" w:hAnsi="Times New Roman"/>
          <w:sz w:val="24"/>
          <w:szCs w:val="24"/>
        </w:rPr>
        <w:t>7.5. Сплата штрафних санкцій не звільняє П</w:t>
      </w:r>
      <w:r w:rsidR="00032E31" w:rsidRPr="00B54F65">
        <w:rPr>
          <w:rFonts w:ascii="Times New Roman" w:hAnsi="Times New Roman"/>
          <w:sz w:val="24"/>
          <w:szCs w:val="24"/>
        </w:rPr>
        <w:t>остачальника</w:t>
      </w:r>
      <w:r w:rsidRPr="00B54F65">
        <w:rPr>
          <w:rFonts w:ascii="Times New Roman" w:hAnsi="Times New Roman"/>
          <w:sz w:val="24"/>
          <w:szCs w:val="24"/>
        </w:rPr>
        <w:t xml:space="preserve"> від виконання умов цього Договору.</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 xml:space="preserve">7.6. Усі суперечки між Сторонами, </w:t>
      </w:r>
      <w:r w:rsidR="00254A8A" w:rsidRPr="00B54F65">
        <w:rPr>
          <w:rFonts w:ascii="Times New Roman" w:hAnsi="Times New Roman"/>
          <w:sz w:val="24"/>
          <w:szCs w:val="24"/>
        </w:rPr>
        <w:t xml:space="preserve">за якими </w:t>
      </w:r>
      <w:r w:rsidRPr="00B54F65">
        <w:rPr>
          <w:rFonts w:ascii="Times New Roman" w:hAnsi="Times New Roman"/>
          <w:sz w:val="24"/>
          <w:szCs w:val="24"/>
        </w:rPr>
        <w:t>не було досягнуто згоди, вирішуються відповідно до законодавства в судовому порядку.</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 xml:space="preserve">7.7. Покупець звільняється від відповідальності за неналежне виконання взятих на себе зобов’язань </w:t>
      </w:r>
      <w:r w:rsidR="00254A8A" w:rsidRPr="00B54F65">
        <w:rPr>
          <w:rFonts w:ascii="Times New Roman" w:hAnsi="Times New Roman"/>
          <w:sz w:val="24"/>
          <w:szCs w:val="24"/>
        </w:rPr>
        <w:t>з оплати</w:t>
      </w:r>
      <w:r w:rsidRPr="00B54F65">
        <w:rPr>
          <w:rFonts w:ascii="Times New Roman" w:hAnsi="Times New Roman"/>
          <w:sz w:val="24"/>
          <w:szCs w:val="24"/>
        </w:rPr>
        <w:t xml:space="preserve"> поставленого Товару у разі ненадходження коштів (та/або відсутності фінансування видатків) Державного бюджету на зазначені цілі.</w:t>
      </w:r>
    </w:p>
    <w:p w:rsidR="002E1C96" w:rsidRPr="00B54F65" w:rsidRDefault="002E1C96" w:rsidP="00001516">
      <w:pPr>
        <w:tabs>
          <w:tab w:val="left" w:pos="1260"/>
        </w:tabs>
        <w:jc w:val="both"/>
        <w:rPr>
          <w:rFonts w:ascii="Times New Roman" w:hAnsi="Times New Roman"/>
          <w:sz w:val="24"/>
          <w:szCs w:val="24"/>
        </w:rPr>
      </w:pPr>
      <w:r w:rsidRPr="00B54F65">
        <w:rPr>
          <w:rFonts w:ascii="Times New Roman" w:hAnsi="Times New Roman"/>
          <w:bCs/>
          <w:sz w:val="24"/>
          <w:szCs w:val="24"/>
        </w:rPr>
        <w:t xml:space="preserve">7.8. Жодна з сторін не може передати свої права та обов’язки по даному договору третім особам. </w:t>
      </w:r>
    </w:p>
    <w:p w:rsidR="00FF7DA9" w:rsidRPr="00B54F65" w:rsidRDefault="00FF7DA9" w:rsidP="00FF7DA9">
      <w:pPr>
        <w:spacing w:after="0" w:line="240" w:lineRule="auto"/>
        <w:jc w:val="center"/>
        <w:rPr>
          <w:rFonts w:ascii="Times New Roman" w:hAnsi="Times New Roman"/>
          <w:b/>
          <w:sz w:val="24"/>
          <w:szCs w:val="24"/>
        </w:rPr>
      </w:pPr>
      <w:r w:rsidRPr="00B54F65">
        <w:rPr>
          <w:rFonts w:ascii="Times New Roman" w:hAnsi="Times New Roman"/>
          <w:b/>
          <w:sz w:val="24"/>
          <w:szCs w:val="24"/>
        </w:rPr>
        <w:t>8. ФОРС-МАЖОР</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пандемія, війна тощо).</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із моменту їх виникнення повідомити про це іншу Сторону в письмовій формі.</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FF7DA9" w:rsidRPr="00B54F65" w:rsidRDefault="00FF7DA9" w:rsidP="00FF7DA9">
      <w:pPr>
        <w:spacing w:after="0" w:line="240" w:lineRule="auto"/>
        <w:jc w:val="both"/>
        <w:rPr>
          <w:rFonts w:ascii="Times New Roman" w:hAnsi="Times New Roman"/>
          <w:sz w:val="24"/>
          <w:szCs w:val="24"/>
        </w:rPr>
      </w:pPr>
      <w:r w:rsidRPr="00B54F65">
        <w:rPr>
          <w:rFonts w:ascii="Times New Roman" w:hAnsi="Times New Roman"/>
          <w:sz w:val="24"/>
          <w:szCs w:val="24"/>
        </w:rPr>
        <w:t>8.4. У разі, коли строк дії обставин непереборної сили продовжується понад 60 днів, кожна зі Сторін в установленому порядку має право на розірвання цього Договору. У ра</w:t>
      </w:r>
      <w:r w:rsidR="00A42032">
        <w:rPr>
          <w:rFonts w:ascii="Times New Roman" w:hAnsi="Times New Roman"/>
          <w:sz w:val="24"/>
          <w:szCs w:val="24"/>
        </w:rPr>
        <w:t>зі попередньої оплати, Постачальник</w:t>
      </w:r>
      <w:r w:rsidRPr="00B54F65">
        <w:rPr>
          <w:rFonts w:ascii="Times New Roman" w:hAnsi="Times New Roman"/>
          <w:sz w:val="24"/>
          <w:szCs w:val="24"/>
        </w:rPr>
        <w:t xml:space="preserve"> повертає Покупцю кошти протягом трьох днів із дня розірвання цього Договору.</w:t>
      </w:r>
    </w:p>
    <w:p w:rsidR="00316BE8" w:rsidRPr="00B54F65" w:rsidRDefault="00316BE8" w:rsidP="00316BE8">
      <w:pPr>
        <w:pStyle w:val="aff"/>
        <w:ind w:firstLine="567"/>
        <w:jc w:val="center"/>
        <w:rPr>
          <w:b/>
          <w:bCs/>
          <w:snapToGrid w:val="0"/>
          <w:lang w:val="uk-UA"/>
        </w:rPr>
      </w:pPr>
    </w:p>
    <w:p w:rsidR="00316BE8" w:rsidRPr="00B54F65" w:rsidRDefault="00316BE8" w:rsidP="00316BE8">
      <w:pPr>
        <w:pStyle w:val="aff"/>
        <w:ind w:firstLine="567"/>
        <w:jc w:val="center"/>
        <w:rPr>
          <w:b/>
          <w:bCs/>
          <w:snapToGrid w:val="0"/>
          <w:lang w:val="uk-UA"/>
        </w:rPr>
      </w:pPr>
      <w:r w:rsidRPr="00B54F65">
        <w:rPr>
          <w:b/>
          <w:bCs/>
          <w:snapToGrid w:val="0"/>
          <w:lang w:val="uk-UA"/>
        </w:rPr>
        <w:t>9. ЗАПЕВНЕННЯ ЩОДО ДОГОВОРУ</w:t>
      </w:r>
    </w:p>
    <w:p w:rsidR="00316BE8" w:rsidRPr="00B54F65" w:rsidRDefault="00316BE8" w:rsidP="00316BE8">
      <w:pPr>
        <w:pStyle w:val="aff"/>
        <w:ind w:firstLine="567"/>
        <w:jc w:val="both"/>
        <w:rPr>
          <w:bCs/>
          <w:snapToGrid w:val="0"/>
          <w:lang w:val="uk-UA"/>
        </w:rPr>
      </w:pPr>
      <w:r w:rsidRPr="00B54F65">
        <w:rPr>
          <w:bCs/>
          <w:snapToGrid w:val="0"/>
          <w:lang w:val="uk-UA"/>
        </w:rPr>
        <w:lastRenderedPageBreak/>
        <w:t xml:space="preserve">9.1. Відповідно до статті 650-1 Цивільного кодексу України Сторони погодили, що Постачальником надано наступні запевнення, які мають істотне значення для укладення, виконання або припинення договору: </w:t>
      </w:r>
    </w:p>
    <w:p w:rsidR="00316BE8" w:rsidRPr="00B54F65" w:rsidRDefault="00316BE8" w:rsidP="00316BE8">
      <w:pPr>
        <w:pStyle w:val="aff"/>
        <w:ind w:firstLine="567"/>
        <w:jc w:val="both"/>
        <w:rPr>
          <w:bCs/>
          <w:snapToGrid w:val="0"/>
          <w:lang w:val="uk-UA"/>
        </w:rPr>
      </w:pPr>
      <w:r w:rsidRPr="00B54F65">
        <w:rPr>
          <w:bCs/>
          <w:snapToGrid w:val="0"/>
          <w:lang w:val="uk-UA"/>
        </w:rPr>
        <w:t>9.1.1. П</w:t>
      </w:r>
      <w:r w:rsidR="00D5198D">
        <w:rPr>
          <w:bCs/>
          <w:snapToGrid w:val="0"/>
          <w:lang w:val="uk-UA"/>
        </w:rPr>
        <w:t>остачальник</w:t>
      </w:r>
      <w:r w:rsidRPr="00B54F65">
        <w:rPr>
          <w:bCs/>
          <w:snapToGrid w:val="0"/>
          <w:lang w:val="uk-UA"/>
        </w:rPr>
        <w:t xml:space="preserve"> запевнює, що товар, який </w:t>
      </w:r>
      <w:r w:rsidR="006D5847">
        <w:rPr>
          <w:bCs/>
          <w:snapToGrid w:val="0"/>
          <w:lang w:val="uk-UA"/>
        </w:rPr>
        <w:t xml:space="preserve">поставляється Покупцю </w:t>
      </w:r>
      <w:r w:rsidRPr="00B54F65">
        <w:rPr>
          <w:bCs/>
          <w:snapToGrid w:val="0"/>
          <w:lang w:val="uk-UA"/>
        </w:rPr>
        <w:t xml:space="preserve">чи його складові не є походженням (виготовленими) із території Російської Федерації/Республіки Білорусь/Ісламської республіки Іран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 Ісламської республіки Іран, та юридичних осіб, кінцевими бенефіціарними власниками (власниками) яких є резиденти Російської Федерації/Республіки Білорусь/ Ісламської республіки Іран, та/або у фізичних осіб (фізичних осіб -підприємців) - резидентів Російської Федерації/Республіки Білорусь/ Ісламської республіки Іран, а також закупівля товару чи його складових  для продажу </w:t>
      </w:r>
      <w:r w:rsidR="006D5847">
        <w:rPr>
          <w:bCs/>
          <w:snapToGrid w:val="0"/>
          <w:lang w:val="uk-UA"/>
        </w:rPr>
        <w:t xml:space="preserve"> Покупцю </w:t>
      </w:r>
      <w:r w:rsidRPr="00B54F65">
        <w:rPr>
          <w:bCs/>
          <w:snapToGrid w:val="0"/>
          <w:lang w:val="uk-UA"/>
        </w:rPr>
        <w:t xml:space="preserve">не здійснювалася в інших суб’єктів господарювання, що здійснюють продаж товарів, робіт і послуг походженням з Російської Федерації/Республіки Білорусь/ Ісламської республіки Іран. </w:t>
      </w:r>
    </w:p>
    <w:p w:rsidR="00316BE8" w:rsidRPr="00B54F65" w:rsidRDefault="00316BE8" w:rsidP="00FF7DA9">
      <w:pPr>
        <w:spacing w:after="0" w:line="240" w:lineRule="auto"/>
        <w:jc w:val="both"/>
        <w:rPr>
          <w:rFonts w:ascii="Times New Roman" w:hAnsi="Times New Roman"/>
          <w:sz w:val="24"/>
          <w:szCs w:val="24"/>
        </w:rPr>
      </w:pPr>
    </w:p>
    <w:p w:rsidR="00150ABF" w:rsidRPr="00B54F65" w:rsidRDefault="00150ABF" w:rsidP="00FF7DA9">
      <w:pPr>
        <w:spacing w:after="0" w:line="240" w:lineRule="auto"/>
        <w:jc w:val="both"/>
        <w:rPr>
          <w:rFonts w:ascii="Times New Roman" w:hAnsi="Times New Roman"/>
          <w:sz w:val="24"/>
          <w:szCs w:val="24"/>
        </w:rPr>
      </w:pPr>
    </w:p>
    <w:p w:rsidR="00150ABF" w:rsidRPr="00B54F65" w:rsidRDefault="00DA654F" w:rsidP="00150ABF">
      <w:pPr>
        <w:pStyle w:val="aff"/>
        <w:tabs>
          <w:tab w:val="left" w:pos="709"/>
        </w:tabs>
        <w:spacing w:after="0"/>
        <w:jc w:val="center"/>
        <w:rPr>
          <w:rFonts w:ascii="Times New Roman" w:hAnsi="Times New Roman"/>
          <w:b/>
          <w:lang w:val="uk-UA"/>
        </w:rPr>
      </w:pPr>
      <w:bookmarkStart w:id="2" w:name="bookmark6"/>
      <w:r w:rsidRPr="00B54F65">
        <w:rPr>
          <w:rFonts w:ascii="Times New Roman" w:hAnsi="Times New Roman"/>
          <w:b/>
          <w:lang w:val="uk-UA"/>
        </w:rPr>
        <w:t>10</w:t>
      </w:r>
      <w:r w:rsidR="00784F95" w:rsidRPr="00B54F65">
        <w:rPr>
          <w:rFonts w:ascii="Times New Roman" w:hAnsi="Times New Roman"/>
          <w:b/>
          <w:lang w:val="uk-UA"/>
        </w:rPr>
        <w:t>.</w:t>
      </w:r>
      <w:r w:rsidR="00784F95" w:rsidRPr="00B54F65">
        <w:rPr>
          <w:rFonts w:ascii="Times New Roman" w:hAnsi="Times New Roman"/>
          <w:b/>
        </w:rPr>
        <w:t> </w:t>
      </w:r>
      <w:r w:rsidR="00784F95" w:rsidRPr="00B54F65">
        <w:rPr>
          <w:rFonts w:ascii="Times New Roman" w:hAnsi="Times New Roman"/>
          <w:b/>
          <w:lang w:val="uk-UA"/>
        </w:rPr>
        <w:t>АНТИКОРУПЦІЙНІ ЗАСТЕРЕЖЕННЯ</w:t>
      </w:r>
    </w:p>
    <w:p w:rsidR="00150ABF" w:rsidRPr="00B54F65" w:rsidRDefault="00DA654F" w:rsidP="00973FB8">
      <w:pPr>
        <w:pStyle w:val="aff"/>
        <w:tabs>
          <w:tab w:val="left" w:pos="709"/>
        </w:tabs>
        <w:spacing w:after="0"/>
        <w:rPr>
          <w:rFonts w:ascii="Times New Roman" w:hAnsi="Times New Roman"/>
          <w:b/>
          <w:lang w:val="uk-UA"/>
        </w:rPr>
      </w:pPr>
      <w:r w:rsidRPr="00B54F65">
        <w:rPr>
          <w:rFonts w:ascii="Times New Roman" w:hAnsi="Times New Roman"/>
          <w:bCs/>
          <w:lang w:val="uk-UA"/>
        </w:rPr>
        <w:t>10</w:t>
      </w:r>
      <w:r w:rsidR="00150ABF" w:rsidRPr="00B54F65">
        <w:rPr>
          <w:rFonts w:ascii="Times New Roman" w:hAnsi="Times New Roman"/>
          <w:color w:val="000000"/>
          <w:lang w:val="uk-UA"/>
        </w:rPr>
        <w:t>. Сторони підтверджують, що вони:</w:t>
      </w:r>
    </w:p>
    <w:p w:rsidR="008F0557" w:rsidRPr="00B54F65" w:rsidRDefault="00DA654F" w:rsidP="00973FB8">
      <w:pPr>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10</w:t>
      </w:r>
      <w:r w:rsidR="00150ABF" w:rsidRPr="00B54F65">
        <w:rPr>
          <w:rFonts w:ascii="Times New Roman" w:hAnsi="Times New Roman"/>
          <w:color w:val="000000"/>
          <w:sz w:val="24"/>
          <w:szCs w:val="24"/>
        </w:rPr>
        <w:t>.1.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150ABF" w:rsidRPr="00B54F65" w:rsidRDefault="00DA654F" w:rsidP="00973FB8">
      <w:pPr>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10</w:t>
      </w:r>
      <w:r w:rsidR="00150ABF" w:rsidRPr="00B54F65">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150ABF" w:rsidRPr="00B54F65" w:rsidRDefault="00DA654F" w:rsidP="00973FB8">
      <w:pPr>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10</w:t>
      </w:r>
      <w:r w:rsidR="00150ABF" w:rsidRPr="00B54F65">
        <w:rPr>
          <w:rFonts w:ascii="Times New Roman" w:hAnsi="Times New Roman"/>
          <w:color w:val="000000"/>
          <w:sz w:val="24"/>
          <w:szCs w:val="24"/>
        </w:rPr>
        <w:t xml:space="preserve">.3.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rsidR="00C96E22" w:rsidRPr="00B54F65" w:rsidRDefault="00150ABF" w:rsidP="00973FB8">
      <w:pPr>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150ABF" w:rsidRPr="00B54F65" w:rsidRDefault="00DA654F" w:rsidP="00973FB8">
      <w:pPr>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10</w:t>
      </w:r>
      <w:r w:rsidR="00150ABF" w:rsidRPr="00B54F65">
        <w:rPr>
          <w:rFonts w:ascii="Times New Roman" w:hAnsi="Times New Roman"/>
          <w:color w:val="000000"/>
          <w:sz w:val="24"/>
          <w:szCs w:val="24"/>
        </w:rPr>
        <w:t>.4.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150ABF" w:rsidRPr="00B54F65" w:rsidRDefault="00DA654F" w:rsidP="00973FB8">
      <w:pPr>
        <w:shd w:val="clear" w:color="auto" w:fill="FFFFFF"/>
        <w:spacing w:after="0" w:line="240" w:lineRule="auto"/>
        <w:jc w:val="both"/>
        <w:rPr>
          <w:rFonts w:ascii="Times New Roman" w:hAnsi="Times New Roman"/>
          <w:color w:val="000000"/>
          <w:sz w:val="24"/>
          <w:szCs w:val="24"/>
        </w:rPr>
      </w:pPr>
      <w:r w:rsidRPr="00B54F65">
        <w:rPr>
          <w:rFonts w:ascii="Times New Roman" w:hAnsi="Times New Roman"/>
          <w:color w:val="000000"/>
          <w:sz w:val="24"/>
          <w:szCs w:val="24"/>
        </w:rPr>
        <w:t>10</w:t>
      </w:r>
      <w:r w:rsidR="00150ABF" w:rsidRPr="00B54F65">
        <w:rPr>
          <w:rFonts w:ascii="Times New Roman" w:hAnsi="Times New Roman"/>
          <w:color w:val="000000"/>
          <w:sz w:val="24"/>
          <w:szCs w:val="24"/>
        </w:rPr>
        <w:t>.5.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r w:rsidR="00C96E22" w:rsidRPr="00B54F65">
        <w:rPr>
          <w:rFonts w:ascii="Times New Roman" w:hAnsi="Times New Roman"/>
          <w:color w:val="000000"/>
          <w:sz w:val="24"/>
          <w:szCs w:val="24"/>
        </w:rPr>
        <w:t>.</w:t>
      </w:r>
    </w:p>
    <w:p w:rsidR="00FF7DA9" w:rsidRPr="00B54F65" w:rsidRDefault="00DA654F" w:rsidP="00150ABF">
      <w:pPr>
        <w:shd w:val="clear" w:color="auto" w:fill="FFFFFF"/>
        <w:spacing w:after="0" w:line="240" w:lineRule="auto"/>
        <w:jc w:val="center"/>
        <w:rPr>
          <w:rFonts w:ascii="Times New Roman" w:hAnsi="Times New Roman"/>
          <w:b/>
          <w:sz w:val="24"/>
          <w:szCs w:val="24"/>
        </w:rPr>
      </w:pPr>
      <w:r w:rsidRPr="00B54F65">
        <w:rPr>
          <w:rFonts w:ascii="Times New Roman" w:hAnsi="Times New Roman"/>
          <w:b/>
          <w:sz w:val="24"/>
          <w:szCs w:val="24"/>
        </w:rPr>
        <w:t>11</w:t>
      </w:r>
      <w:r w:rsidR="00FF7DA9" w:rsidRPr="00B54F65">
        <w:rPr>
          <w:rFonts w:ascii="Times New Roman" w:hAnsi="Times New Roman"/>
          <w:b/>
          <w:sz w:val="24"/>
          <w:szCs w:val="24"/>
        </w:rPr>
        <w:t xml:space="preserve">. </w:t>
      </w:r>
      <w:bookmarkEnd w:id="2"/>
      <w:r w:rsidR="00FF7DA9" w:rsidRPr="00B54F65">
        <w:rPr>
          <w:rFonts w:ascii="Times New Roman" w:hAnsi="Times New Roman"/>
          <w:b/>
          <w:sz w:val="24"/>
          <w:szCs w:val="24"/>
        </w:rPr>
        <w:t>ІНШІ УМОВИ</w:t>
      </w:r>
    </w:p>
    <w:p w:rsidR="009F1109" w:rsidRPr="00B54F65" w:rsidRDefault="009F1109" w:rsidP="00973FB8">
      <w:pPr>
        <w:spacing w:after="0" w:line="240" w:lineRule="auto"/>
        <w:ind w:right="-5"/>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.1. Будь-які зміни і доповнення до даного Договору, в тому числі щодо коригування його вартості, вважаються дійсними, якщо вони здійснені в письмовому вигляді та підписані уповноваженими на це представниками Сторін.</w:t>
      </w:r>
    </w:p>
    <w:p w:rsidR="00C96E22" w:rsidRPr="00B54F65" w:rsidRDefault="009F1109" w:rsidP="00973FB8">
      <w:pPr>
        <w:spacing w:after="0" w:line="240" w:lineRule="auto"/>
        <w:ind w:right="-5"/>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 xml:space="preserve">.2. У випадках, не передбачених даним Договором, Сторони керуються чинним законодавством України. </w:t>
      </w:r>
    </w:p>
    <w:p w:rsidR="009F1109" w:rsidRPr="00B54F65" w:rsidRDefault="009F1109" w:rsidP="00862079">
      <w:pPr>
        <w:spacing w:after="0" w:line="240" w:lineRule="auto"/>
        <w:ind w:right="-5"/>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 xml:space="preserve">.3. </w:t>
      </w:r>
      <w:r w:rsidR="00A1622A" w:rsidRPr="00B54F65">
        <w:rPr>
          <w:rFonts w:ascii="Times New Roman" w:hAnsi="Times New Roman"/>
          <w:sz w:val="24"/>
          <w:szCs w:val="24"/>
        </w:rPr>
        <w:t xml:space="preserve">Відповідно до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w:t>
      </w:r>
      <w:r w:rsidR="00A1622A" w:rsidRPr="00B54F65">
        <w:rPr>
          <w:rFonts w:ascii="Times New Roman" w:hAnsi="Times New Roman"/>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C40EB">
        <w:rPr>
          <w:rFonts w:ascii="Times New Roman" w:hAnsi="Times New Roman"/>
          <w:sz w:val="24"/>
          <w:szCs w:val="24"/>
        </w:rPr>
        <w:t xml:space="preserve">                 </w:t>
      </w:r>
      <w:r w:rsidR="00A1622A" w:rsidRPr="00B54F65">
        <w:rPr>
          <w:rFonts w:ascii="Times New Roman" w:hAnsi="Times New Roman"/>
          <w:sz w:val="24"/>
          <w:szCs w:val="24"/>
        </w:rPr>
        <w:t xml:space="preserve"> (зі змінами), істотні умови договору не можуть змінюватися після його підписання до виконання зобов’язань Сторонами в повному обсязі, крім випадків</w:t>
      </w:r>
      <w:r w:rsidR="00CC7DA1" w:rsidRPr="00B54F65">
        <w:rPr>
          <w:rFonts w:ascii="Times New Roman" w:hAnsi="Times New Roman"/>
          <w:sz w:val="24"/>
          <w:szCs w:val="24"/>
        </w:rPr>
        <w:t xml:space="preserve">: </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1) зменшення обсягів закупівлі, зокрема з урахуванням фактичного обсягу видатків замовника;</w:t>
      </w:r>
    </w:p>
    <w:p w:rsidR="00A1622A" w:rsidRPr="00B54F65" w:rsidRDefault="00CC7DA1" w:rsidP="00A1622A">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 xml:space="preserve">2) </w:t>
      </w:r>
      <w:r w:rsidR="00A1622A" w:rsidRPr="00B54F65">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1622A" w:rsidRPr="00B54F65" w:rsidRDefault="00A1622A" w:rsidP="00D6557C">
      <w:pPr>
        <w:pStyle w:val="a8"/>
        <w:numPr>
          <w:ilvl w:val="0"/>
          <w:numId w:val="2"/>
        </w:numPr>
        <w:tabs>
          <w:tab w:val="left" w:pos="709"/>
        </w:tabs>
        <w:ind w:left="0" w:firstLine="567"/>
        <w:jc w:val="both"/>
        <w:rPr>
          <w:rFonts w:ascii="Times New Roman" w:hAnsi="Times New Roman"/>
          <w:sz w:val="24"/>
          <w:szCs w:val="24"/>
        </w:rPr>
      </w:pPr>
      <w:r w:rsidRPr="00B54F65">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A1622A" w:rsidRPr="00B54F65" w:rsidRDefault="00A1622A" w:rsidP="00D6557C">
      <w:pPr>
        <w:pStyle w:val="a8"/>
        <w:numPr>
          <w:ilvl w:val="0"/>
          <w:numId w:val="2"/>
        </w:numPr>
        <w:tabs>
          <w:tab w:val="left" w:pos="709"/>
        </w:tabs>
        <w:ind w:left="0" w:firstLine="567"/>
        <w:jc w:val="both"/>
        <w:rPr>
          <w:rFonts w:ascii="Times New Roman" w:hAnsi="Times New Roman"/>
          <w:sz w:val="24"/>
          <w:szCs w:val="24"/>
        </w:rPr>
      </w:pPr>
      <w:r w:rsidRPr="00B54F65">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B54F65">
        <w:rPr>
          <w:rFonts w:ascii="Times New Roman" w:hAnsi="Times New Roman"/>
          <w:sz w:val="24"/>
          <w:szCs w:val="24"/>
          <w:lang w:eastAsia="uk-UA"/>
        </w:rPr>
        <w:t>не може перевищувати відсоток коливання (збільшення) ціни такого товару на ринку</w:t>
      </w:r>
      <w:r w:rsidRPr="00B54F65">
        <w:rPr>
          <w:rFonts w:ascii="Times New Roman" w:hAnsi="Times New Roman"/>
          <w:sz w:val="24"/>
          <w:szCs w:val="24"/>
        </w:rPr>
        <w:t>;</w:t>
      </w:r>
    </w:p>
    <w:p w:rsidR="00A1622A" w:rsidRPr="00B54F65" w:rsidRDefault="00A1622A" w:rsidP="00D6557C">
      <w:pPr>
        <w:pStyle w:val="a8"/>
        <w:numPr>
          <w:ilvl w:val="0"/>
          <w:numId w:val="2"/>
        </w:numPr>
        <w:tabs>
          <w:tab w:val="left" w:pos="709"/>
        </w:tabs>
        <w:ind w:left="0" w:firstLine="567"/>
        <w:jc w:val="both"/>
        <w:rPr>
          <w:rFonts w:ascii="Times New Roman" w:hAnsi="Times New Roman"/>
          <w:sz w:val="24"/>
          <w:szCs w:val="24"/>
        </w:rPr>
      </w:pPr>
      <w:r w:rsidRPr="00B54F65">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B54F65">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B54F65">
        <w:rPr>
          <w:rFonts w:ascii="Times New Roman" w:hAnsi="Times New Roman"/>
          <w:sz w:val="24"/>
          <w:szCs w:val="24"/>
        </w:rPr>
        <w:t xml:space="preserve"> та до моменту виникнення необхідності у внесенні відповідних змін;</w:t>
      </w:r>
    </w:p>
    <w:p w:rsidR="00A1622A" w:rsidRPr="00B54F65" w:rsidRDefault="00A1622A" w:rsidP="00D6557C">
      <w:pPr>
        <w:pStyle w:val="a8"/>
        <w:numPr>
          <w:ilvl w:val="0"/>
          <w:numId w:val="2"/>
        </w:numPr>
        <w:tabs>
          <w:tab w:val="left" w:pos="709"/>
        </w:tabs>
        <w:ind w:left="0" w:firstLine="567"/>
        <w:jc w:val="both"/>
        <w:rPr>
          <w:rFonts w:ascii="Times New Roman" w:hAnsi="Times New Roman"/>
          <w:sz w:val="24"/>
          <w:szCs w:val="24"/>
        </w:rPr>
      </w:pPr>
      <w:r w:rsidRPr="00B54F65">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1622A" w:rsidRPr="00B54F65" w:rsidRDefault="00A1622A" w:rsidP="00D6557C">
      <w:pPr>
        <w:pStyle w:val="a8"/>
        <w:numPr>
          <w:ilvl w:val="0"/>
          <w:numId w:val="2"/>
        </w:numPr>
        <w:tabs>
          <w:tab w:val="left" w:pos="709"/>
        </w:tabs>
        <w:ind w:left="0" w:firstLine="567"/>
        <w:jc w:val="both"/>
        <w:rPr>
          <w:rFonts w:ascii="Times New Roman" w:hAnsi="Times New Roman"/>
          <w:sz w:val="24"/>
          <w:szCs w:val="24"/>
        </w:rPr>
      </w:pPr>
      <w:r w:rsidRPr="00B54F65">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A1622A" w:rsidRPr="00B54F65" w:rsidRDefault="00A1622A" w:rsidP="00D6557C">
      <w:pPr>
        <w:pStyle w:val="a8"/>
        <w:numPr>
          <w:ilvl w:val="0"/>
          <w:numId w:val="3"/>
        </w:numPr>
        <w:tabs>
          <w:tab w:val="left" w:pos="709"/>
        </w:tabs>
        <w:ind w:left="0" w:firstLine="567"/>
        <w:jc w:val="both"/>
        <w:rPr>
          <w:rFonts w:ascii="Times New Roman" w:hAnsi="Times New Roman"/>
          <w:sz w:val="24"/>
          <w:szCs w:val="24"/>
        </w:rPr>
      </w:pPr>
      <w:r w:rsidRPr="00B54F65">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1622A" w:rsidRPr="00B54F65" w:rsidRDefault="00A1622A" w:rsidP="00D6557C">
      <w:pPr>
        <w:pStyle w:val="a8"/>
        <w:numPr>
          <w:ilvl w:val="0"/>
          <w:numId w:val="3"/>
        </w:numPr>
        <w:tabs>
          <w:tab w:val="left" w:pos="709"/>
        </w:tabs>
        <w:ind w:left="0" w:firstLine="567"/>
        <w:jc w:val="both"/>
        <w:rPr>
          <w:rFonts w:ascii="Times New Roman" w:hAnsi="Times New Roman"/>
          <w:i/>
          <w:sz w:val="24"/>
          <w:szCs w:val="24"/>
        </w:rPr>
      </w:pPr>
      <w:r w:rsidRPr="00B54F65">
        <w:rPr>
          <w:rFonts w:ascii="Times New Roman" w:hAnsi="Times New Roman"/>
          <w:sz w:val="24"/>
          <w:szCs w:val="24"/>
        </w:rPr>
        <w:t>результат порівняння цін у відсотковому вираженні.</w:t>
      </w:r>
    </w:p>
    <w:p w:rsidR="00CC7DA1" w:rsidRPr="00B54F65" w:rsidRDefault="00CC7DA1" w:rsidP="00A1622A">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C7DA1" w:rsidRPr="00B54F65" w:rsidRDefault="00CC7DA1" w:rsidP="00CC7DA1">
      <w:pPr>
        <w:tabs>
          <w:tab w:val="left" w:pos="567"/>
        </w:tabs>
        <w:autoSpaceDE w:val="0"/>
        <w:autoSpaceDN w:val="0"/>
        <w:adjustRightInd w:val="0"/>
        <w:spacing w:line="240" w:lineRule="auto"/>
        <w:ind w:firstLine="567"/>
        <w:jc w:val="both"/>
        <w:rPr>
          <w:rFonts w:ascii="Times New Roman" w:hAnsi="Times New Roman"/>
          <w:sz w:val="24"/>
          <w:szCs w:val="24"/>
        </w:rPr>
      </w:pPr>
      <w:r w:rsidRPr="00B54F65">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У цьому випадку Сторони погоджуються, що зміну ціни здійснюють у такому порядку:</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У цьому випадку Сторони погоджуються, що зміну ціни здійснюють у такому порядку:</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w:t>
      </w:r>
      <w:r w:rsidRPr="00B54F65">
        <w:rPr>
          <w:rFonts w:ascii="Times New Roman" w:hAnsi="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C7DA1" w:rsidRPr="00B54F65" w:rsidRDefault="00CC7DA1" w:rsidP="00CC7DA1">
      <w:pPr>
        <w:tabs>
          <w:tab w:val="left" w:pos="567"/>
        </w:tabs>
        <w:autoSpaceDE w:val="0"/>
        <w:autoSpaceDN w:val="0"/>
        <w:adjustRightInd w:val="0"/>
        <w:spacing w:after="0" w:line="240" w:lineRule="auto"/>
        <w:ind w:firstLine="567"/>
        <w:jc w:val="both"/>
        <w:rPr>
          <w:rFonts w:ascii="Times New Roman" w:hAnsi="Times New Roman"/>
          <w:sz w:val="24"/>
          <w:szCs w:val="24"/>
        </w:rPr>
      </w:pPr>
      <w:r w:rsidRPr="00B54F65">
        <w:rPr>
          <w:rFonts w:ascii="Times New Roman" w:hAnsi="Times New Roman"/>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CC7DA1" w:rsidRPr="00B54F65" w:rsidRDefault="00CC7DA1" w:rsidP="00CC7DA1">
      <w:pPr>
        <w:tabs>
          <w:tab w:val="left" w:pos="567"/>
        </w:tabs>
        <w:autoSpaceDE w:val="0"/>
        <w:autoSpaceDN w:val="0"/>
        <w:adjustRightInd w:val="0"/>
        <w:spacing w:after="0" w:line="240" w:lineRule="auto"/>
        <w:jc w:val="both"/>
        <w:rPr>
          <w:rFonts w:ascii="Times New Roman" w:hAnsi="Times New Roman"/>
          <w:sz w:val="24"/>
          <w:szCs w:val="24"/>
        </w:rPr>
      </w:pPr>
      <w:r w:rsidRPr="00B54F65">
        <w:rPr>
          <w:rFonts w:ascii="Times New Roman" w:hAnsi="Times New Roman"/>
          <w:sz w:val="24"/>
          <w:szCs w:val="24"/>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622A" w:rsidRPr="00B54F65" w:rsidRDefault="00DA654F" w:rsidP="00A1622A">
      <w:pPr>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sidRPr="00B54F65">
        <w:rPr>
          <w:rFonts w:ascii="Times New Roman" w:hAnsi="Times New Roman"/>
          <w:sz w:val="24"/>
          <w:szCs w:val="24"/>
        </w:rPr>
        <w:t>11</w:t>
      </w:r>
      <w:r w:rsidR="00A1622A" w:rsidRPr="00B54F65">
        <w:rPr>
          <w:rFonts w:ascii="Times New Roman" w:hAnsi="Times New Roman"/>
          <w:sz w:val="24"/>
          <w:szCs w:val="24"/>
        </w:rPr>
        <w:t xml:space="preserve">.4. Істотними умовами цього Договору є предмет договору (номенклатура, асортимент), </w:t>
      </w:r>
      <w:r w:rsidR="00A1622A" w:rsidRPr="00B54F65">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9F1109" w:rsidRPr="00B54F65" w:rsidRDefault="009F1109" w:rsidP="00CC7DA1">
      <w:pPr>
        <w:spacing w:after="0" w:line="240" w:lineRule="auto"/>
        <w:ind w:right="-5"/>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w:t>
      </w:r>
      <w:r w:rsidR="00A1622A" w:rsidRPr="00B54F65">
        <w:rPr>
          <w:rFonts w:ascii="Times New Roman" w:hAnsi="Times New Roman"/>
          <w:sz w:val="24"/>
          <w:szCs w:val="24"/>
        </w:rPr>
        <w:t>5</w:t>
      </w:r>
      <w:r w:rsidRPr="00B54F65">
        <w:rPr>
          <w:rFonts w:ascii="Times New Roman" w:hAnsi="Times New Roman"/>
          <w:sz w:val="24"/>
          <w:szCs w:val="24"/>
        </w:rPr>
        <w:t xml:space="preserve">. Даний Договір укладений українською мовою у трьох автентичних примірниках, що мають однакову юридичну силу, два з яких зберігаються у Покупця, один – у </w:t>
      </w:r>
      <w:r w:rsidR="00A94A2C">
        <w:rPr>
          <w:rFonts w:ascii="Times New Roman" w:hAnsi="Times New Roman"/>
          <w:sz w:val="24"/>
          <w:szCs w:val="24"/>
        </w:rPr>
        <w:t>Постачальника</w:t>
      </w:r>
      <w:r w:rsidRPr="00B54F65">
        <w:rPr>
          <w:rFonts w:ascii="Times New Roman" w:hAnsi="Times New Roman"/>
          <w:sz w:val="24"/>
          <w:szCs w:val="24"/>
        </w:rPr>
        <w:t xml:space="preserve">. </w:t>
      </w:r>
    </w:p>
    <w:p w:rsidR="009F1109" w:rsidRPr="00B54F65" w:rsidRDefault="009F1109" w:rsidP="00CC7DA1">
      <w:pPr>
        <w:spacing w:after="0" w:line="240" w:lineRule="auto"/>
        <w:ind w:right="-5"/>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w:t>
      </w:r>
      <w:r w:rsidR="00A1622A" w:rsidRPr="00B54F65">
        <w:rPr>
          <w:rFonts w:ascii="Times New Roman" w:hAnsi="Times New Roman"/>
          <w:sz w:val="24"/>
          <w:szCs w:val="24"/>
        </w:rPr>
        <w:t>6</w:t>
      </w:r>
      <w:r w:rsidRPr="00B54F65">
        <w:rPr>
          <w:rFonts w:ascii="Times New Roman" w:hAnsi="Times New Roman"/>
          <w:sz w:val="24"/>
          <w:szCs w:val="24"/>
        </w:rPr>
        <w:t xml:space="preserve">.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9F1109" w:rsidRPr="00B54F65" w:rsidRDefault="009F1109" w:rsidP="00CC7DA1">
      <w:pPr>
        <w:spacing w:after="0" w:line="240" w:lineRule="auto"/>
        <w:ind w:right="-5"/>
        <w:jc w:val="both"/>
        <w:rPr>
          <w:rFonts w:ascii="Times New Roman" w:hAnsi="Times New Roman"/>
          <w:sz w:val="24"/>
          <w:szCs w:val="24"/>
        </w:rPr>
      </w:pPr>
      <w:r w:rsidRPr="00B54F65">
        <w:rPr>
          <w:rFonts w:ascii="Times New Roman" w:hAnsi="Times New Roman"/>
          <w:sz w:val="24"/>
          <w:szCs w:val="24"/>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9F1109" w:rsidRPr="00B54F65" w:rsidRDefault="009F1109" w:rsidP="00CC7DA1">
      <w:pPr>
        <w:spacing w:after="0" w:line="240" w:lineRule="auto"/>
        <w:ind w:right="-5"/>
        <w:jc w:val="both"/>
        <w:rPr>
          <w:rFonts w:ascii="Times New Roman" w:hAnsi="Times New Roman"/>
          <w:sz w:val="24"/>
          <w:szCs w:val="24"/>
        </w:rPr>
      </w:pPr>
      <w:r w:rsidRPr="00B54F65">
        <w:rPr>
          <w:rFonts w:ascii="Times New Roman" w:hAnsi="Times New Roman"/>
          <w:sz w:val="24"/>
          <w:szCs w:val="24"/>
        </w:rPr>
        <w:lastRenderedPageBreak/>
        <w:t>1</w:t>
      </w:r>
      <w:r w:rsidR="00DA654F" w:rsidRPr="00B54F65">
        <w:rPr>
          <w:rFonts w:ascii="Times New Roman" w:hAnsi="Times New Roman"/>
          <w:sz w:val="24"/>
          <w:szCs w:val="24"/>
        </w:rPr>
        <w:t>1</w:t>
      </w:r>
      <w:r w:rsidRPr="00B54F65">
        <w:rPr>
          <w:rFonts w:ascii="Times New Roman" w:hAnsi="Times New Roman"/>
          <w:sz w:val="24"/>
          <w:szCs w:val="24"/>
        </w:rPr>
        <w:t>.</w:t>
      </w:r>
      <w:r w:rsidR="00A1622A" w:rsidRPr="00B54F65">
        <w:rPr>
          <w:rFonts w:ascii="Times New Roman" w:hAnsi="Times New Roman"/>
          <w:sz w:val="24"/>
          <w:szCs w:val="24"/>
        </w:rPr>
        <w:t>7</w:t>
      </w:r>
      <w:r w:rsidRPr="00B54F65">
        <w:rPr>
          <w:rFonts w:ascii="Times New Roman" w:hAnsi="Times New Roman"/>
          <w:sz w:val="24"/>
          <w:szCs w:val="24"/>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9F1109" w:rsidRPr="00B54F65" w:rsidRDefault="009F1109" w:rsidP="00CC7DA1">
      <w:pPr>
        <w:shd w:val="clear" w:color="auto" w:fill="FFFFFF"/>
        <w:spacing w:after="0" w:line="240" w:lineRule="auto"/>
        <w:ind w:left="24" w:right="29"/>
        <w:jc w:val="both"/>
        <w:rPr>
          <w:rFonts w:ascii="Times New Roman" w:hAnsi="Times New Roman"/>
          <w:sz w:val="24"/>
          <w:szCs w:val="24"/>
        </w:rPr>
      </w:pPr>
      <w:r w:rsidRPr="00B54F65">
        <w:rPr>
          <w:rFonts w:ascii="Times New Roman" w:hAnsi="Times New Roman"/>
          <w:sz w:val="24"/>
          <w:szCs w:val="24"/>
        </w:rPr>
        <w:t>1</w:t>
      </w:r>
      <w:r w:rsidR="00DA654F" w:rsidRPr="00B54F65">
        <w:rPr>
          <w:rFonts w:ascii="Times New Roman" w:hAnsi="Times New Roman"/>
          <w:sz w:val="24"/>
          <w:szCs w:val="24"/>
        </w:rPr>
        <w:t>1</w:t>
      </w:r>
      <w:r w:rsidRPr="00B54F65">
        <w:rPr>
          <w:rFonts w:ascii="Times New Roman" w:hAnsi="Times New Roman"/>
          <w:sz w:val="24"/>
          <w:szCs w:val="24"/>
        </w:rPr>
        <w:t>.</w:t>
      </w:r>
      <w:r w:rsidR="00A1622A" w:rsidRPr="00B54F65">
        <w:rPr>
          <w:rFonts w:ascii="Times New Roman" w:hAnsi="Times New Roman"/>
          <w:sz w:val="24"/>
          <w:szCs w:val="24"/>
        </w:rPr>
        <w:t>8</w:t>
      </w:r>
      <w:r w:rsidRPr="00B54F65">
        <w:rPr>
          <w:rFonts w:ascii="Times New Roman" w:hAnsi="Times New Roman"/>
          <w:sz w:val="24"/>
          <w:szCs w:val="24"/>
        </w:rPr>
        <w:t xml:space="preserve">. </w:t>
      </w:r>
      <w:r w:rsidRPr="00B54F65">
        <w:rPr>
          <w:rFonts w:ascii="Times New Roman" w:hAnsi="Times New Roman"/>
          <w:spacing w:val="7"/>
          <w:sz w:val="24"/>
          <w:szCs w:val="24"/>
        </w:rPr>
        <w:t xml:space="preserve">У разі зміни свого місцезнаходження </w:t>
      </w:r>
      <w:r w:rsidR="00845DF3" w:rsidRPr="00B54F65">
        <w:rPr>
          <w:rFonts w:ascii="Times New Roman" w:hAnsi="Times New Roman"/>
          <w:sz w:val="24"/>
          <w:szCs w:val="24"/>
        </w:rPr>
        <w:t>Продавця</w:t>
      </w:r>
      <w:r w:rsidRPr="00B54F65">
        <w:rPr>
          <w:rFonts w:ascii="Times New Roman" w:hAnsi="Times New Roman"/>
          <w:sz w:val="24"/>
          <w:szCs w:val="24"/>
        </w:rPr>
        <w:t xml:space="preserve"> зобов'язаний у строк до</w:t>
      </w:r>
      <w:r w:rsidR="002E2FDC" w:rsidRPr="00B54F65">
        <w:rPr>
          <w:rFonts w:ascii="Times New Roman" w:hAnsi="Times New Roman"/>
          <w:sz w:val="24"/>
          <w:szCs w:val="24"/>
        </w:rPr>
        <w:t xml:space="preserve"> </w:t>
      </w:r>
      <w:r w:rsidRPr="00B54F65">
        <w:rPr>
          <w:rFonts w:ascii="Times New Roman" w:hAnsi="Times New Roman"/>
          <w:sz w:val="24"/>
          <w:szCs w:val="24"/>
        </w:rPr>
        <w:t xml:space="preserve">3 (трьох) календарних днів з дати </w:t>
      </w:r>
      <w:r w:rsidRPr="00B54F65">
        <w:rPr>
          <w:rFonts w:ascii="Times New Roman" w:hAnsi="Times New Roman"/>
          <w:spacing w:val="-1"/>
          <w:sz w:val="24"/>
          <w:szCs w:val="24"/>
        </w:rPr>
        <w:t xml:space="preserve">такої зміни поінформувати про це Покупця листом, скріпленим власною </w:t>
      </w:r>
      <w:r w:rsidRPr="00B54F65">
        <w:rPr>
          <w:rFonts w:ascii="Times New Roman" w:hAnsi="Times New Roman"/>
          <w:spacing w:val="3"/>
          <w:sz w:val="24"/>
          <w:szCs w:val="24"/>
        </w:rPr>
        <w:t xml:space="preserve">печаткою. Такий лист надсилається Покупцю в якості рекомендованого </w:t>
      </w:r>
      <w:r w:rsidRPr="00B54F65">
        <w:rPr>
          <w:rFonts w:ascii="Times New Roman" w:hAnsi="Times New Roman"/>
          <w:sz w:val="24"/>
          <w:szCs w:val="24"/>
        </w:rPr>
        <w:t>листа з повідомленням про отримання або кур'єром.</w:t>
      </w:r>
    </w:p>
    <w:p w:rsidR="009F1109" w:rsidRPr="00B54F65" w:rsidRDefault="009F1109" w:rsidP="00CC7DA1">
      <w:pPr>
        <w:shd w:val="clear" w:color="auto" w:fill="FFFFFF"/>
        <w:spacing w:after="0" w:line="240" w:lineRule="auto"/>
        <w:ind w:left="38" w:right="24"/>
        <w:jc w:val="both"/>
        <w:rPr>
          <w:rFonts w:ascii="Times New Roman" w:hAnsi="Times New Roman"/>
          <w:sz w:val="24"/>
          <w:szCs w:val="24"/>
        </w:rPr>
      </w:pPr>
      <w:r w:rsidRPr="00B54F65">
        <w:rPr>
          <w:rFonts w:ascii="Times New Roman" w:hAnsi="Times New Roman"/>
          <w:spacing w:val="-1"/>
          <w:sz w:val="24"/>
          <w:szCs w:val="24"/>
        </w:rPr>
        <w:t>1</w:t>
      </w:r>
      <w:r w:rsidR="00DA654F" w:rsidRPr="00B54F65">
        <w:rPr>
          <w:rFonts w:ascii="Times New Roman" w:hAnsi="Times New Roman"/>
          <w:spacing w:val="-1"/>
          <w:sz w:val="24"/>
          <w:szCs w:val="24"/>
        </w:rPr>
        <w:t>1</w:t>
      </w:r>
      <w:r w:rsidRPr="00B54F65">
        <w:rPr>
          <w:rFonts w:ascii="Times New Roman" w:hAnsi="Times New Roman"/>
          <w:spacing w:val="-1"/>
          <w:sz w:val="24"/>
          <w:szCs w:val="24"/>
        </w:rPr>
        <w:t>.</w:t>
      </w:r>
      <w:r w:rsidR="00A1622A" w:rsidRPr="00B54F65">
        <w:rPr>
          <w:rFonts w:ascii="Times New Roman" w:hAnsi="Times New Roman"/>
          <w:spacing w:val="-1"/>
          <w:sz w:val="24"/>
          <w:szCs w:val="24"/>
        </w:rPr>
        <w:t>9</w:t>
      </w:r>
      <w:r w:rsidRPr="00B54F65">
        <w:rPr>
          <w:rFonts w:ascii="Times New Roman" w:hAnsi="Times New Roman"/>
          <w:spacing w:val="-1"/>
          <w:sz w:val="24"/>
          <w:szCs w:val="24"/>
        </w:rPr>
        <w:t xml:space="preserve">. У випадку несвоєчасного повідомлення </w:t>
      </w:r>
      <w:r w:rsidR="00845DF3" w:rsidRPr="00B54F65">
        <w:rPr>
          <w:rFonts w:ascii="Times New Roman" w:hAnsi="Times New Roman"/>
          <w:sz w:val="24"/>
          <w:szCs w:val="24"/>
        </w:rPr>
        <w:t>Продавця</w:t>
      </w:r>
      <w:r w:rsidRPr="00B54F65">
        <w:rPr>
          <w:rFonts w:ascii="Times New Roman" w:hAnsi="Times New Roman"/>
          <w:spacing w:val="-1"/>
          <w:sz w:val="24"/>
          <w:szCs w:val="24"/>
        </w:rPr>
        <w:t xml:space="preserve"> про зміну свого місця знаходження Покупця - всі листи (заявки, повідомлення тощо), надіслані Покупцем </w:t>
      </w:r>
      <w:r w:rsidR="00845DF3" w:rsidRPr="00B54F65">
        <w:rPr>
          <w:rFonts w:ascii="Times New Roman" w:hAnsi="Times New Roman"/>
          <w:sz w:val="24"/>
          <w:szCs w:val="24"/>
        </w:rPr>
        <w:t>Продавцю</w:t>
      </w:r>
      <w:r w:rsidRPr="00B54F65">
        <w:rPr>
          <w:rFonts w:ascii="Times New Roman" w:hAnsi="Times New Roman"/>
          <w:spacing w:val="5"/>
          <w:sz w:val="24"/>
          <w:szCs w:val="24"/>
        </w:rPr>
        <w:t xml:space="preserve"> до моменту належного повідомлення </w:t>
      </w:r>
      <w:r w:rsidRPr="00B54F65">
        <w:rPr>
          <w:rFonts w:ascii="Times New Roman" w:hAnsi="Times New Roman"/>
          <w:sz w:val="24"/>
          <w:szCs w:val="24"/>
        </w:rPr>
        <w:t xml:space="preserve">відповідно до реквізитів в розділі XIII вважається таким, що надіслані </w:t>
      </w:r>
      <w:r w:rsidRPr="00B54F65">
        <w:rPr>
          <w:rFonts w:ascii="Times New Roman" w:hAnsi="Times New Roman"/>
          <w:spacing w:val="-1"/>
          <w:sz w:val="24"/>
          <w:szCs w:val="24"/>
        </w:rPr>
        <w:t>за належною адресою місця знаходження останнього.</w:t>
      </w:r>
    </w:p>
    <w:p w:rsidR="009F1109" w:rsidRPr="00B54F65" w:rsidRDefault="009F1109" w:rsidP="00973FB8">
      <w:pPr>
        <w:spacing w:after="0" w:line="240" w:lineRule="auto"/>
        <w:ind w:right="24"/>
        <w:jc w:val="both"/>
        <w:rPr>
          <w:rFonts w:ascii="Times New Roman" w:hAnsi="Times New Roman"/>
          <w:spacing w:val="1"/>
          <w:sz w:val="24"/>
          <w:szCs w:val="24"/>
        </w:rPr>
      </w:pPr>
      <w:r w:rsidRPr="00B54F65">
        <w:rPr>
          <w:rFonts w:ascii="Times New Roman" w:hAnsi="Times New Roman"/>
          <w:spacing w:val="-1"/>
          <w:sz w:val="24"/>
          <w:szCs w:val="24"/>
        </w:rPr>
        <w:t xml:space="preserve">У цьому випадку вважається, що листи (заявки, повідомлення тощо) </w:t>
      </w:r>
      <w:r w:rsidRPr="00B54F65">
        <w:rPr>
          <w:rFonts w:ascii="Times New Roman" w:hAnsi="Times New Roman"/>
          <w:sz w:val="24"/>
          <w:szCs w:val="24"/>
        </w:rPr>
        <w:t xml:space="preserve">отримані </w:t>
      </w:r>
      <w:r w:rsidR="00845DF3" w:rsidRPr="00B54F65">
        <w:rPr>
          <w:rFonts w:ascii="Times New Roman" w:hAnsi="Times New Roman"/>
          <w:sz w:val="24"/>
          <w:szCs w:val="24"/>
        </w:rPr>
        <w:t xml:space="preserve">Продавцем </w:t>
      </w:r>
      <w:r w:rsidRPr="00B54F65">
        <w:rPr>
          <w:rFonts w:ascii="Times New Roman" w:hAnsi="Times New Roman"/>
          <w:sz w:val="24"/>
          <w:szCs w:val="24"/>
        </w:rPr>
        <w:t xml:space="preserve">через 3 (три) дні з </w:t>
      </w:r>
      <w:r w:rsidRPr="00B54F65">
        <w:rPr>
          <w:rFonts w:ascii="Times New Roman" w:hAnsi="Times New Roman"/>
          <w:spacing w:val="-1"/>
          <w:sz w:val="24"/>
          <w:szCs w:val="24"/>
        </w:rPr>
        <w:t xml:space="preserve">наступного дня, коли кореспонденція була здана до відділення поштового </w:t>
      </w:r>
      <w:r w:rsidRPr="00B54F65">
        <w:rPr>
          <w:rFonts w:ascii="Times New Roman" w:hAnsi="Times New Roman"/>
          <w:spacing w:val="1"/>
          <w:sz w:val="24"/>
          <w:szCs w:val="24"/>
        </w:rPr>
        <w:t>зв'язку.</w:t>
      </w:r>
    </w:p>
    <w:p w:rsidR="002E1C96" w:rsidRPr="00B54F65" w:rsidRDefault="00DA654F" w:rsidP="002E1C96">
      <w:pPr>
        <w:spacing w:after="0" w:line="240" w:lineRule="auto"/>
        <w:ind w:right="24"/>
        <w:jc w:val="both"/>
        <w:rPr>
          <w:rFonts w:ascii="Times New Roman" w:hAnsi="Times New Roman"/>
          <w:bCs/>
          <w:color w:val="000000"/>
          <w:sz w:val="24"/>
          <w:szCs w:val="24"/>
        </w:rPr>
      </w:pPr>
      <w:r w:rsidRPr="00B54F65">
        <w:rPr>
          <w:rFonts w:ascii="Times New Roman" w:hAnsi="Times New Roman"/>
          <w:color w:val="000000"/>
          <w:sz w:val="24"/>
          <w:szCs w:val="24"/>
        </w:rPr>
        <w:t>11</w:t>
      </w:r>
      <w:r w:rsidR="002E1C96" w:rsidRPr="00B54F65">
        <w:rPr>
          <w:rFonts w:ascii="Times New Roman" w:hAnsi="Times New Roman"/>
          <w:color w:val="000000"/>
          <w:sz w:val="24"/>
          <w:szCs w:val="24"/>
        </w:rPr>
        <w:t>.</w:t>
      </w:r>
      <w:r w:rsidR="00A1622A" w:rsidRPr="00B54F65">
        <w:rPr>
          <w:rFonts w:ascii="Times New Roman" w:hAnsi="Times New Roman"/>
          <w:color w:val="000000"/>
          <w:sz w:val="24"/>
          <w:szCs w:val="24"/>
        </w:rPr>
        <w:t>10</w:t>
      </w:r>
      <w:r w:rsidR="002E1C96" w:rsidRPr="00B54F65">
        <w:rPr>
          <w:rFonts w:ascii="Times New Roman" w:hAnsi="Times New Roman"/>
          <w:color w:val="000000"/>
          <w:sz w:val="24"/>
          <w:szCs w:val="24"/>
        </w:rPr>
        <w:t xml:space="preserve">. Комунікація між Сторонами може здійснюватись у письмовій формі шляхом </w:t>
      </w:r>
      <w:r w:rsidR="002E1C96" w:rsidRPr="00B54F65">
        <w:rPr>
          <w:rStyle w:val="aff5"/>
          <w:rFonts w:ascii="Times New Roman" w:hAnsi="Times New Roman"/>
          <w:b w:val="0"/>
          <w:color w:val="000000"/>
          <w:sz w:val="24"/>
          <w:szCs w:val="24"/>
        </w:rPr>
        <w:t>надсилання електронної копії письмового документа засобами електронного зв`язку,</w:t>
      </w:r>
      <w:r w:rsidR="002E1C96" w:rsidRPr="00B54F65">
        <w:rPr>
          <w:rStyle w:val="aff5"/>
          <w:rFonts w:ascii="Times New Roman" w:hAnsi="Times New Roman"/>
          <w:color w:val="000000"/>
          <w:sz w:val="24"/>
          <w:szCs w:val="24"/>
        </w:rPr>
        <w:t xml:space="preserve"> </w:t>
      </w:r>
      <w:r w:rsidR="002E1C96" w:rsidRPr="00B54F65">
        <w:rPr>
          <w:rFonts w:ascii="Times New Roman" w:hAnsi="Times New Roman"/>
          <w:color w:val="000000"/>
          <w:sz w:val="24"/>
          <w:szCs w:val="24"/>
        </w:rPr>
        <w:t xml:space="preserve">а також в електронній формі, шляхом обміну електронними листами між Сторонами. У разі неможливості здійснення вказаного виду комунікації, </w:t>
      </w:r>
      <w:r w:rsidR="002E1C96" w:rsidRPr="00B54F65">
        <w:rPr>
          <w:rStyle w:val="aff5"/>
          <w:rFonts w:ascii="Times New Roman" w:hAnsi="Times New Roman"/>
          <w:b w:val="0"/>
          <w:color w:val="000000"/>
          <w:sz w:val="24"/>
          <w:szCs w:val="24"/>
        </w:rPr>
        <w:t>за згодою Сторін,</w:t>
      </w:r>
      <w:r w:rsidR="002E1C96" w:rsidRPr="00B54F65">
        <w:rPr>
          <w:rStyle w:val="aff5"/>
          <w:rFonts w:ascii="Times New Roman" w:hAnsi="Times New Roman"/>
          <w:color w:val="000000"/>
          <w:sz w:val="24"/>
          <w:szCs w:val="24"/>
        </w:rPr>
        <w:t xml:space="preserve"> </w:t>
      </w:r>
      <w:r w:rsidR="002E1C96" w:rsidRPr="00B54F65">
        <w:rPr>
          <w:rFonts w:ascii="Times New Roman" w:hAnsi="Times New Roman"/>
          <w:color w:val="000000"/>
          <w:sz w:val="24"/>
          <w:szCs w:val="24"/>
        </w:rPr>
        <w:t xml:space="preserve">письмовий документ направляється </w:t>
      </w:r>
      <w:r w:rsidR="002E1C96" w:rsidRPr="00B54F65">
        <w:rPr>
          <w:rFonts w:ascii="Times New Roman" w:hAnsi="Times New Roman"/>
          <w:color w:val="000000"/>
          <w:spacing w:val="3"/>
          <w:sz w:val="24"/>
          <w:szCs w:val="24"/>
        </w:rPr>
        <w:t xml:space="preserve">рекомендованим </w:t>
      </w:r>
      <w:r w:rsidR="002E1C96" w:rsidRPr="00B54F65">
        <w:rPr>
          <w:rFonts w:ascii="Times New Roman" w:hAnsi="Times New Roman"/>
          <w:color w:val="000000"/>
          <w:sz w:val="24"/>
          <w:szCs w:val="24"/>
        </w:rPr>
        <w:t>листом на поштову адресу іншої Сторони з повідомленням про отримання або кур'єром.</w:t>
      </w:r>
      <w:r w:rsidR="002E1C96" w:rsidRPr="00B54F65">
        <w:rPr>
          <w:rFonts w:ascii="Times New Roman" w:hAnsi="Times New Roman"/>
          <w:bCs/>
          <w:color w:val="000000"/>
          <w:sz w:val="24"/>
          <w:szCs w:val="24"/>
        </w:rPr>
        <w:t xml:space="preserve"> Моментом отримання письмового документу, надісланого за допомогою електронного зв’язку, слід вважати наступний робочи</w:t>
      </w:r>
      <w:r w:rsidR="001B7270" w:rsidRPr="00B54F65">
        <w:rPr>
          <w:rFonts w:ascii="Times New Roman" w:hAnsi="Times New Roman"/>
          <w:bCs/>
          <w:color w:val="000000"/>
          <w:sz w:val="24"/>
          <w:szCs w:val="24"/>
        </w:rPr>
        <w:t>й день після його відправлення.</w:t>
      </w:r>
    </w:p>
    <w:p w:rsidR="0029046B" w:rsidRPr="00B54F65" w:rsidRDefault="0029046B" w:rsidP="0029046B">
      <w:pPr>
        <w:shd w:val="clear" w:color="auto" w:fill="FFFFFF"/>
        <w:spacing w:after="0" w:line="240" w:lineRule="auto"/>
        <w:jc w:val="both"/>
        <w:rPr>
          <w:rFonts w:ascii="Times New Roman" w:hAnsi="Times New Roman"/>
          <w:bCs/>
          <w:sz w:val="24"/>
          <w:szCs w:val="24"/>
        </w:rPr>
      </w:pPr>
      <w:r w:rsidRPr="00B54F65">
        <w:rPr>
          <w:rFonts w:ascii="Times New Roman" w:hAnsi="Times New Roman"/>
          <w:bCs/>
          <w:sz w:val="24"/>
          <w:szCs w:val="24"/>
        </w:rPr>
        <w:t>11.11. Усі зміни, доповнення, додаткові угоди та додатки до цього Договору є невід'ємними його частинами та мають юридичну силу в разі, якщо їх викладено в письмовій формі, підписано Сторонами та скріплено їх печатками.</w:t>
      </w:r>
    </w:p>
    <w:p w:rsidR="0029046B" w:rsidRPr="00B54F65" w:rsidRDefault="0029046B" w:rsidP="002E1C96">
      <w:pPr>
        <w:spacing w:after="0" w:line="240" w:lineRule="auto"/>
        <w:ind w:right="24"/>
        <w:jc w:val="both"/>
        <w:rPr>
          <w:rFonts w:ascii="Times New Roman" w:hAnsi="Times New Roman"/>
          <w:bCs/>
          <w:color w:val="000000"/>
          <w:sz w:val="24"/>
          <w:szCs w:val="24"/>
        </w:rPr>
      </w:pPr>
    </w:p>
    <w:p w:rsidR="00236338" w:rsidRPr="00B54F65" w:rsidRDefault="00236338" w:rsidP="00973FB8">
      <w:pPr>
        <w:spacing w:after="0" w:line="240" w:lineRule="auto"/>
        <w:ind w:right="24"/>
        <w:jc w:val="both"/>
        <w:rPr>
          <w:rFonts w:ascii="Times New Roman" w:hAnsi="Times New Roman"/>
          <w:spacing w:val="1"/>
          <w:sz w:val="24"/>
          <w:szCs w:val="24"/>
        </w:rPr>
      </w:pPr>
    </w:p>
    <w:p w:rsidR="00784F95" w:rsidRPr="00B54F65" w:rsidRDefault="00784F95" w:rsidP="00784F95">
      <w:pPr>
        <w:pStyle w:val="aff"/>
        <w:tabs>
          <w:tab w:val="left" w:pos="709"/>
        </w:tabs>
        <w:spacing w:after="0"/>
        <w:jc w:val="center"/>
        <w:rPr>
          <w:rFonts w:ascii="Times New Roman" w:hAnsi="Times New Roman"/>
          <w:b/>
        </w:rPr>
      </w:pPr>
      <w:r w:rsidRPr="00B54F65">
        <w:rPr>
          <w:rFonts w:ascii="Times New Roman" w:hAnsi="Times New Roman"/>
          <w:b/>
        </w:rPr>
        <w:t>1</w:t>
      </w:r>
      <w:r w:rsidR="0029046B" w:rsidRPr="00B54F65">
        <w:rPr>
          <w:rFonts w:ascii="Times New Roman" w:hAnsi="Times New Roman"/>
          <w:b/>
          <w:lang w:val="uk-UA"/>
        </w:rPr>
        <w:t>2</w:t>
      </w:r>
      <w:r w:rsidRPr="00B54F65">
        <w:rPr>
          <w:rFonts w:ascii="Times New Roman" w:hAnsi="Times New Roman"/>
          <w:b/>
        </w:rPr>
        <w:t>. ДОДАТКИ</w:t>
      </w:r>
    </w:p>
    <w:p w:rsidR="0029046B" w:rsidRPr="00B54F65" w:rsidRDefault="0029046B" w:rsidP="009C0D52">
      <w:pPr>
        <w:shd w:val="clear" w:color="auto" w:fill="FFFFFF"/>
        <w:spacing w:after="0" w:line="240" w:lineRule="auto"/>
        <w:jc w:val="both"/>
        <w:rPr>
          <w:rFonts w:ascii="Times New Roman" w:hAnsi="Times New Roman"/>
          <w:bCs/>
          <w:sz w:val="24"/>
          <w:szCs w:val="24"/>
        </w:rPr>
      </w:pPr>
      <w:r w:rsidRPr="00B54F65">
        <w:rPr>
          <w:rFonts w:ascii="Times New Roman" w:hAnsi="Times New Roman"/>
          <w:bCs/>
          <w:sz w:val="24"/>
          <w:szCs w:val="24"/>
        </w:rPr>
        <w:t>12</w:t>
      </w:r>
      <w:r w:rsidR="00784F95" w:rsidRPr="00B54F65">
        <w:rPr>
          <w:rFonts w:ascii="Times New Roman" w:hAnsi="Times New Roman"/>
          <w:bCs/>
          <w:sz w:val="24"/>
          <w:szCs w:val="24"/>
        </w:rPr>
        <w:t>.2.</w:t>
      </w:r>
      <w:r w:rsidR="00DD0FB8" w:rsidRPr="00B54F65">
        <w:rPr>
          <w:rFonts w:ascii="Times New Roman" w:hAnsi="Times New Roman"/>
          <w:bCs/>
          <w:sz w:val="24"/>
          <w:szCs w:val="24"/>
        </w:rPr>
        <w:t xml:space="preserve"> </w:t>
      </w:r>
      <w:r w:rsidR="00DD0FB8" w:rsidRPr="00B54F65">
        <w:rPr>
          <w:rFonts w:ascii="Times New Roman" w:hAnsi="Times New Roman"/>
          <w:sz w:val="24"/>
          <w:szCs w:val="24"/>
        </w:rPr>
        <w:t>Невід’ємною частиною цього Договору є:</w:t>
      </w:r>
    </w:p>
    <w:p w:rsidR="00DD0FB8" w:rsidRPr="00B54F65" w:rsidRDefault="00DD0FB8" w:rsidP="009C0D52">
      <w:pPr>
        <w:shd w:val="clear" w:color="auto" w:fill="FFFFFF"/>
        <w:spacing w:after="0" w:line="240" w:lineRule="auto"/>
        <w:jc w:val="both"/>
        <w:rPr>
          <w:rFonts w:ascii="Times New Roman" w:hAnsi="Times New Roman"/>
          <w:sz w:val="24"/>
          <w:szCs w:val="24"/>
          <w:lang w:eastAsia="ar-SA"/>
        </w:rPr>
      </w:pPr>
      <w:r w:rsidRPr="00B54F65">
        <w:rPr>
          <w:rFonts w:ascii="Times New Roman" w:hAnsi="Times New Roman"/>
          <w:sz w:val="24"/>
          <w:szCs w:val="24"/>
          <w:lang w:eastAsia="ar-SA"/>
        </w:rPr>
        <w:t xml:space="preserve">-  </w:t>
      </w:r>
      <w:r w:rsidR="0029046B" w:rsidRPr="00B54F65">
        <w:rPr>
          <w:rFonts w:ascii="Times New Roman" w:hAnsi="Times New Roman"/>
          <w:sz w:val="24"/>
          <w:szCs w:val="24"/>
          <w:lang w:eastAsia="ar-SA"/>
        </w:rPr>
        <w:t xml:space="preserve">Специфікація </w:t>
      </w:r>
      <w:r w:rsidRPr="00B54F65">
        <w:rPr>
          <w:rFonts w:ascii="Times New Roman" w:hAnsi="Times New Roman"/>
          <w:sz w:val="24"/>
          <w:szCs w:val="24"/>
          <w:lang w:eastAsia="ar-SA"/>
        </w:rPr>
        <w:t>№______ від _____________</w:t>
      </w:r>
      <w:r w:rsidR="0029046B" w:rsidRPr="00B54F65">
        <w:rPr>
          <w:rFonts w:ascii="Times New Roman" w:hAnsi="Times New Roman"/>
          <w:sz w:val="24"/>
          <w:szCs w:val="24"/>
          <w:lang w:eastAsia="ar-SA"/>
        </w:rPr>
        <w:t>(Додаток 1);</w:t>
      </w:r>
      <w:r w:rsidRPr="00B54F65">
        <w:rPr>
          <w:rFonts w:ascii="Times New Roman" w:hAnsi="Times New Roman"/>
          <w:sz w:val="24"/>
          <w:szCs w:val="24"/>
          <w:lang w:eastAsia="ar-SA"/>
        </w:rPr>
        <w:t xml:space="preserve"> </w:t>
      </w:r>
    </w:p>
    <w:p w:rsidR="00DD0FB8" w:rsidRPr="00B54F65" w:rsidRDefault="00DD0FB8" w:rsidP="00DD0FB8">
      <w:pPr>
        <w:shd w:val="clear" w:color="auto" w:fill="FFFFFF"/>
        <w:spacing w:after="0" w:line="240" w:lineRule="auto"/>
        <w:jc w:val="both"/>
        <w:rPr>
          <w:rFonts w:ascii="Times New Roman" w:hAnsi="Times New Roman"/>
          <w:sz w:val="24"/>
          <w:szCs w:val="24"/>
          <w:lang w:eastAsia="ar-SA"/>
        </w:rPr>
      </w:pPr>
      <w:r w:rsidRPr="00B54F65">
        <w:rPr>
          <w:rFonts w:ascii="Times New Roman" w:hAnsi="Times New Roman"/>
          <w:sz w:val="24"/>
          <w:szCs w:val="24"/>
          <w:lang w:eastAsia="ar-SA"/>
        </w:rPr>
        <w:t xml:space="preserve">- </w:t>
      </w:r>
      <w:r w:rsidR="00784F95" w:rsidRPr="00B54F65">
        <w:rPr>
          <w:rFonts w:ascii="Times New Roman" w:hAnsi="Times New Roman"/>
          <w:sz w:val="24"/>
          <w:szCs w:val="24"/>
          <w:lang w:eastAsia="ar-SA"/>
        </w:rPr>
        <w:t xml:space="preserve">Мережа автозаправних станцій, на яких буде здійснено відпуск </w:t>
      </w:r>
      <w:r w:rsidR="00A42032">
        <w:rPr>
          <w:rFonts w:ascii="Times New Roman" w:hAnsi="Times New Roman"/>
          <w:sz w:val="24"/>
          <w:szCs w:val="24"/>
          <w:lang w:eastAsia="ar-SA"/>
        </w:rPr>
        <w:t xml:space="preserve">(видача) </w:t>
      </w:r>
      <w:r w:rsidR="00124E5C">
        <w:rPr>
          <w:rFonts w:ascii="Times New Roman" w:hAnsi="Times New Roman"/>
          <w:sz w:val="24"/>
          <w:szCs w:val="24"/>
          <w:lang w:eastAsia="ar-SA"/>
        </w:rPr>
        <w:t xml:space="preserve">Товару </w:t>
      </w:r>
      <w:r w:rsidR="00784F95" w:rsidRPr="00B54F65">
        <w:rPr>
          <w:rFonts w:ascii="Times New Roman" w:hAnsi="Times New Roman"/>
          <w:sz w:val="24"/>
          <w:szCs w:val="24"/>
          <w:lang w:eastAsia="ar-SA"/>
        </w:rPr>
        <w:t xml:space="preserve">відповідно до переданих </w:t>
      </w:r>
    </w:p>
    <w:p w:rsidR="00DD0FB8" w:rsidRPr="00B54F65" w:rsidRDefault="00124E5C" w:rsidP="00DD0FB8">
      <w:pPr>
        <w:shd w:val="clear" w:color="auto" w:fill="FFFFFF"/>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DD0FB8" w:rsidRPr="00B54F65">
        <w:rPr>
          <w:rFonts w:ascii="Times New Roman" w:hAnsi="Times New Roman"/>
          <w:sz w:val="24"/>
          <w:szCs w:val="24"/>
          <w:lang w:eastAsia="ar-SA"/>
        </w:rPr>
        <w:t xml:space="preserve"> </w:t>
      </w:r>
      <w:r w:rsidR="00784F95" w:rsidRPr="00B54F65">
        <w:rPr>
          <w:rFonts w:ascii="Times New Roman" w:hAnsi="Times New Roman"/>
          <w:sz w:val="24"/>
          <w:szCs w:val="24"/>
          <w:lang w:eastAsia="ar-SA"/>
        </w:rPr>
        <w:t>Покупцю талонів на бензин А-95</w:t>
      </w:r>
      <w:r w:rsidR="00046896" w:rsidRPr="00B54F65">
        <w:rPr>
          <w:rFonts w:ascii="Times New Roman" w:hAnsi="Times New Roman"/>
          <w:sz w:val="24"/>
          <w:szCs w:val="24"/>
          <w:lang w:eastAsia="ar-SA"/>
        </w:rPr>
        <w:t xml:space="preserve"> </w:t>
      </w:r>
      <w:r w:rsidR="00784F95" w:rsidRPr="00B54F65">
        <w:rPr>
          <w:rFonts w:ascii="Times New Roman" w:hAnsi="Times New Roman"/>
          <w:sz w:val="24"/>
          <w:szCs w:val="24"/>
          <w:lang w:eastAsia="ar-SA"/>
        </w:rPr>
        <w:t>(Додаток 2)</w:t>
      </w:r>
      <w:r w:rsidR="00DD0FB8" w:rsidRPr="00B54F65">
        <w:rPr>
          <w:rFonts w:ascii="Times New Roman" w:hAnsi="Times New Roman"/>
          <w:sz w:val="24"/>
          <w:szCs w:val="24"/>
          <w:lang w:eastAsia="ar-SA"/>
        </w:rPr>
        <w:t xml:space="preserve"> ;</w:t>
      </w:r>
    </w:p>
    <w:p w:rsidR="009C0D52" w:rsidRPr="00B54F65" w:rsidRDefault="00DD0FB8" w:rsidP="00DD0FB8">
      <w:pPr>
        <w:shd w:val="clear" w:color="auto" w:fill="FFFFFF"/>
        <w:spacing w:after="0" w:line="240" w:lineRule="auto"/>
        <w:jc w:val="both"/>
        <w:rPr>
          <w:rFonts w:ascii="Times New Roman" w:hAnsi="Times New Roman"/>
          <w:sz w:val="24"/>
          <w:szCs w:val="24"/>
          <w:lang w:eastAsia="ar-SA"/>
        </w:rPr>
      </w:pPr>
      <w:r w:rsidRPr="00B54F65">
        <w:rPr>
          <w:rFonts w:ascii="Times New Roman" w:hAnsi="Times New Roman"/>
          <w:sz w:val="24"/>
          <w:szCs w:val="24"/>
          <w:lang w:eastAsia="ar-SA"/>
        </w:rPr>
        <w:t xml:space="preserve">- </w:t>
      </w:r>
      <w:r w:rsidR="009C0D52" w:rsidRPr="00B54F65">
        <w:rPr>
          <w:rFonts w:ascii="Times New Roman" w:hAnsi="Times New Roman"/>
          <w:sz w:val="24"/>
          <w:szCs w:val="24"/>
          <w:lang w:eastAsia="ar-SA"/>
        </w:rPr>
        <w:t>Гарантії Продавця щодо терміну дії талонів та якості Товару. (Додаток 3).</w:t>
      </w:r>
    </w:p>
    <w:p w:rsidR="00784F95" w:rsidRPr="00DA01B2" w:rsidRDefault="00784F95" w:rsidP="00784F95">
      <w:pPr>
        <w:shd w:val="clear" w:color="auto" w:fill="FFFFFF"/>
        <w:spacing w:after="0" w:line="240" w:lineRule="auto"/>
        <w:jc w:val="both"/>
        <w:rPr>
          <w:rFonts w:ascii="Times New Roman" w:hAnsi="Times New Roman"/>
          <w:sz w:val="23"/>
          <w:szCs w:val="23"/>
          <w:lang w:eastAsia="ar-SA"/>
        </w:rPr>
      </w:pPr>
    </w:p>
    <w:p w:rsidR="00236338" w:rsidRPr="00DA01B2" w:rsidRDefault="00236338" w:rsidP="00784F95">
      <w:pPr>
        <w:shd w:val="clear" w:color="auto" w:fill="FFFFFF"/>
        <w:spacing w:after="0" w:line="240" w:lineRule="auto"/>
        <w:jc w:val="both"/>
        <w:rPr>
          <w:rFonts w:ascii="Times New Roman" w:hAnsi="Times New Roman"/>
          <w:sz w:val="23"/>
          <w:szCs w:val="23"/>
          <w:lang w:eastAsia="ar-SA"/>
        </w:rPr>
      </w:pPr>
    </w:p>
    <w:p w:rsidR="00236338" w:rsidRPr="00DA01B2" w:rsidRDefault="00236338" w:rsidP="00784F95">
      <w:pPr>
        <w:shd w:val="clear" w:color="auto" w:fill="FFFFFF"/>
        <w:spacing w:after="0" w:line="240" w:lineRule="auto"/>
        <w:jc w:val="both"/>
        <w:rPr>
          <w:rFonts w:ascii="Times New Roman" w:hAnsi="Times New Roman"/>
          <w:bCs/>
          <w:sz w:val="23"/>
          <w:szCs w:val="23"/>
        </w:rPr>
      </w:pPr>
    </w:p>
    <w:p w:rsidR="00FF7DA9" w:rsidRDefault="00FF7DA9" w:rsidP="00FF7DA9">
      <w:pPr>
        <w:spacing w:after="0" w:line="240" w:lineRule="auto"/>
        <w:jc w:val="center"/>
        <w:rPr>
          <w:rFonts w:ascii="Times New Roman" w:hAnsi="Times New Roman"/>
          <w:b/>
          <w:sz w:val="23"/>
          <w:szCs w:val="23"/>
        </w:rPr>
      </w:pPr>
      <w:r w:rsidRPr="00DA01B2">
        <w:rPr>
          <w:rFonts w:ascii="Times New Roman" w:hAnsi="Times New Roman"/>
          <w:b/>
          <w:sz w:val="23"/>
          <w:szCs w:val="23"/>
        </w:rPr>
        <w:t>1</w:t>
      </w:r>
      <w:r w:rsidR="00784F95" w:rsidRPr="00DA01B2">
        <w:rPr>
          <w:rFonts w:ascii="Times New Roman" w:hAnsi="Times New Roman"/>
          <w:b/>
          <w:sz w:val="23"/>
          <w:szCs w:val="23"/>
        </w:rPr>
        <w:t>2</w:t>
      </w:r>
      <w:r w:rsidRPr="00DA01B2">
        <w:rPr>
          <w:rFonts w:ascii="Times New Roman" w:hAnsi="Times New Roman"/>
          <w:b/>
          <w:sz w:val="23"/>
          <w:szCs w:val="23"/>
        </w:rPr>
        <w:t>. ПЛАТІЖНІ ТА ПОШТОВІ РЕКВІЗИТИ СТОРІН</w:t>
      </w:r>
    </w:p>
    <w:p w:rsidR="00CC7DA1" w:rsidRPr="00DA01B2" w:rsidRDefault="00CC7DA1" w:rsidP="00FF7DA9">
      <w:pPr>
        <w:spacing w:after="0" w:line="240" w:lineRule="auto"/>
        <w:jc w:val="center"/>
        <w:rPr>
          <w:rFonts w:ascii="Times New Roman" w:hAnsi="Times New Roman"/>
          <w:b/>
          <w:sz w:val="23"/>
          <w:szCs w:val="23"/>
        </w:rPr>
      </w:pPr>
    </w:p>
    <w:tbl>
      <w:tblPr>
        <w:tblW w:w="9747" w:type="dxa"/>
        <w:tblInd w:w="142" w:type="dxa"/>
        <w:tblLayout w:type="fixed"/>
        <w:tblLook w:val="0000"/>
      </w:tblPr>
      <w:tblGrid>
        <w:gridCol w:w="4786"/>
        <w:gridCol w:w="4961"/>
      </w:tblGrid>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ПОСТАЧАЛЬНИК:</w:t>
            </w: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ПОКУПЕЦЬ:</w:t>
            </w:r>
          </w:p>
        </w:tc>
      </w:tr>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Головне Управління Національної поліції в Тернопільській області</w:t>
            </w:r>
          </w:p>
        </w:tc>
      </w:tr>
      <w:tr w:rsidR="00CC7DA1" w:rsidRPr="00A530E0" w:rsidTr="00331D15">
        <w:trPr>
          <w:trHeight w:val="340"/>
        </w:trPr>
        <w:tc>
          <w:tcPr>
            <w:tcW w:w="4786" w:type="dxa"/>
          </w:tcPr>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 xml:space="preserve">_________________ </w:t>
            </w:r>
          </w:p>
        </w:tc>
        <w:tc>
          <w:tcPr>
            <w:tcW w:w="4961" w:type="dxa"/>
          </w:tcPr>
          <w:p w:rsidR="00CC7DA1" w:rsidRPr="00CC7DA1" w:rsidRDefault="00CC7DA1" w:rsidP="00331D15">
            <w:pPr>
              <w:spacing w:line="240" w:lineRule="auto"/>
              <w:ind w:left="179"/>
              <w:rPr>
                <w:rFonts w:ascii="Times New Roman" w:hAnsi="Times New Roman"/>
                <w:color w:val="000000"/>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_____________________</w:t>
            </w: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м.п.</w:t>
            </w:r>
          </w:p>
        </w:tc>
      </w:tr>
    </w:tbl>
    <w:p w:rsidR="00B07C58" w:rsidRPr="00DA01B2" w:rsidRDefault="00FF7DA9" w:rsidP="00BE2436">
      <w:pPr>
        <w:spacing w:after="0" w:line="240" w:lineRule="auto"/>
        <w:ind w:left="5558" w:firstLine="1672"/>
        <w:rPr>
          <w:rFonts w:ascii="Times New Roman" w:hAnsi="Times New Roman"/>
          <w:sz w:val="23"/>
          <w:szCs w:val="23"/>
        </w:rPr>
      </w:pPr>
      <w:r w:rsidRPr="00DA01B2">
        <w:rPr>
          <w:rFonts w:ascii="Times New Roman" w:hAnsi="Times New Roman"/>
          <w:sz w:val="23"/>
          <w:szCs w:val="23"/>
        </w:rPr>
        <w:br w:type="page"/>
      </w:r>
      <w:r w:rsidR="00B07C58" w:rsidRPr="00DA01B2">
        <w:rPr>
          <w:rFonts w:ascii="Times New Roman" w:hAnsi="Times New Roman"/>
          <w:sz w:val="23"/>
          <w:szCs w:val="23"/>
        </w:rPr>
        <w:lastRenderedPageBreak/>
        <w:t>Додаток №1</w:t>
      </w:r>
    </w:p>
    <w:p w:rsidR="00B07C58" w:rsidRPr="00DA01B2" w:rsidRDefault="00B07C58" w:rsidP="00BE2436">
      <w:pPr>
        <w:spacing w:after="0" w:line="240" w:lineRule="auto"/>
        <w:ind w:left="5558" w:firstLine="1672"/>
        <w:rPr>
          <w:rFonts w:ascii="Times New Roman" w:hAnsi="Times New Roman"/>
          <w:sz w:val="23"/>
          <w:szCs w:val="23"/>
        </w:rPr>
      </w:pPr>
      <w:r w:rsidRPr="00DA01B2">
        <w:rPr>
          <w:rFonts w:ascii="Times New Roman" w:hAnsi="Times New Roman"/>
          <w:sz w:val="23"/>
          <w:szCs w:val="23"/>
        </w:rPr>
        <w:t xml:space="preserve">до Договору №______ </w:t>
      </w:r>
    </w:p>
    <w:p w:rsidR="00B07C58" w:rsidRPr="00DA01B2" w:rsidRDefault="00B07C58" w:rsidP="00BE2436">
      <w:pPr>
        <w:spacing w:after="0" w:line="240" w:lineRule="auto"/>
        <w:ind w:left="5558" w:firstLine="1672"/>
        <w:rPr>
          <w:rFonts w:ascii="Times New Roman" w:hAnsi="Times New Roman"/>
          <w:sz w:val="23"/>
          <w:szCs w:val="23"/>
        </w:rPr>
      </w:pPr>
      <w:r w:rsidRPr="00DA01B2">
        <w:rPr>
          <w:rFonts w:ascii="Times New Roman" w:hAnsi="Times New Roman"/>
          <w:sz w:val="23"/>
          <w:szCs w:val="23"/>
        </w:rPr>
        <w:t>від "_____" _________ 202</w:t>
      </w:r>
      <w:r w:rsidR="00925BC1">
        <w:rPr>
          <w:rFonts w:ascii="Times New Roman" w:hAnsi="Times New Roman"/>
          <w:sz w:val="23"/>
          <w:szCs w:val="23"/>
          <w:lang w:val="en-US"/>
        </w:rPr>
        <w:t>4</w:t>
      </w:r>
      <w:r w:rsidRPr="00DA01B2">
        <w:rPr>
          <w:rFonts w:ascii="Times New Roman" w:hAnsi="Times New Roman"/>
          <w:sz w:val="23"/>
          <w:szCs w:val="23"/>
        </w:rPr>
        <w:t xml:space="preserve"> р. </w:t>
      </w:r>
    </w:p>
    <w:p w:rsidR="00B07C58" w:rsidRPr="00DA01B2" w:rsidRDefault="00B07C58" w:rsidP="00B07C58">
      <w:pPr>
        <w:spacing w:after="0" w:line="240" w:lineRule="auto"/>
        <w:jc w:val="center"/>
        <w:rPr>
          <w:rFonts w:ascii="Times New Roman" w:hAnsi="Times New Roman"/>
          <w:b/>
          <w:sz w:val="23"/>
          <w:szCs w:val="23"/>
        </w:rPr>
      </w:pPr>
    </w:p>
    <w:p w:rsidR="006E2706" w:rsidRPr="00DA01B2" w:rsidRDefault="006E2706" w:rsidP="006E2706">
      <w:pPr>
        <w:pStyle w:val="a4"/>
        <w:tabs>
          <w:tab w:val="left" w:pos="0"/>
        </w:tabs>
        <w:jc w:val="center"/>
        <w:rPr>
          <w:rFonts w:ascii="Times New Roman" w:hAnsi="Times New Roman"/>
          <w:b/>
          <w:bCs/>
          <w:sz w:val="23"/>
          <w:szCs w:val="23"/>
        </w:rPr>
      </w:pPr>
      <w:r w:rsidRPr="00DA01B2">
        <w:rPr>
          <w:rFonts w:ascii="Times New Roman" w:hAnsi="Times New Roman"/>
          <w:b/>
          <w:bCs/>
          <w:sz w:val="23"/>
          <w:szCs w:val="23"/>
        </w:rPr>
        <w:t>СПЕЦИФІКАЦІЯ ТОВАРУ</w:t>
      </w:r>
    </w:p>
    <w:p w:rsidR="006E2706" w:rsidRPr="00DA01B2" w:rsidRDefault="006E2706" w:rsidP="006E2706">
      <w:pPr>
        <w:pStyle w:val="a4"/>
        <w:tabs>
          <w:tab w:val="left" w:pos="0"/>
          <w:tab w:val="left" w:pos="2835"/>
        </w:tabs>
        <w:ind w:firstLine="720"/>
        <w:jc w:val="center"/>
        <w:rPr>
          <w:rFonts w:ascii="Times New Roman" w:hAnsi="Times New Roman"/>
          <w:b/>
          <w:bCs/>
          <w:sz w:val="23"/>
          <w:szCs w:val="23"/>
        </w:rPr>
      </w:pPr>
    </w:p>
    <w:tbl>
      <w:tblPr>
        <w:tblW w:w="10053" w:type="dxa"/>
        <w:jc w:val="center"/>
        <w:tblLayout w:type="fixed"/>
        <w:tblLook w:val="00A0"/>
      </w:tblPr>
      <w:tblGrid>
        <w:gridCol w:w="630"/>
        <w:gridCol w:w="3255"/>
        <w:gridCol w:w="1388"/>
        <w:gridCol w:w="902"/>
        <w:gridCol w:w="1027"/>
        <w:gridCol w:w="1642"/>
        <w:gridCol w:w="1209"/>
      </w:tblGrid>
      <w:tr w:rsidR="00712026" w:rsidRPr="00DA01B2" w:rsidTr="00036C52">
        <w:trPr>
          <w:cantSplit/>
          <w:trHeight w:val="658"/>
          <w:jc w:val="center"/>
        </w:trPr>
        <w:tc>
          <w:tcPr>
            <w:tcW w:w="630"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22" w:right="34"/>
              <w:jc w:val="center"/>
              <w:rPr>
                <w:rFonts w:ascii="Times New Roman" w:hAnsi="Times New Roman"/>
                <w:b/>
                <w:bCs/>
                <w:sz w:val="23"/>
                <w:szCs w:val="23"/>
              </w:rPr>
            </w:pPr>
            <w:r w:rsidRPr="00DA01B2">
              <w:rPr>
                <w:rFonts w:ascii="Times New Roman" w:hAnsi="Times New Roman"/>
                <w:b/>
                <w:bCs/>
                <w:sz w:val="23"/>
                <w:szCs w:val="23"/>
              </w:rPr>
              <w:t>№ з/п</w:t>
            </w:r>
          </w:p>
        </w:tc>
        <w:tc>
          <w:tcPr>
            <w:tcW w:w="3255" w:type="dxa"/>
            <w:tcBorders>
              <w:top w:val="single" w:sz="4" w:space="0" w:color="auto"/>
              <w:left w:val="nil"/>
              <w:bottom w:val="single" w:sz="4" w:space="0" w:color="auto"/>
              <w:right w:val="single" w:sz="4" w:space="0" w:color="auto"/>
            </w:tcBorders>
            <w:vAlign w:val="center"/>
          </w:tcPr>
          <w:p w:rsidR="00712026" w:rsidRPr="00DA01B2" w:rsidRDefault="00712026" w:rsidP="00712026">
            <w:pPr>
              <w:spacing w:after="0" w:line="240" w:lineRule="auto"/>
              <w:ind w:left="142" w:hanging="142"/>
              <w:jc w:val="center"/>
              <w:rPr>
                <w:rFonts w:ascii="Times New Roman" w:hAnsi="Times New Roman"/>
                <w:b/>
                <w:bCs/>
                <w:sz w:val="23"/>
                <w:szCs w:val="23"/>
              </w:rPr>
            </w:pPr>
            <w:r w:rsidRPr="00DA01B2">
              <w:rPr>
                <w:rFonts w:ascii="Times New Roman" w:hAnsi="Times New Roman"/>
                <w:b/>
                <w:bCs/>
                <w:sz w:val="23"/>
                <w:szCs w:val="23"/>
              </w:rPr>
              <w:t xml:space="preserve">Найменування </w:t>
            </w:r>
          </w:p>
        </w:tc>
        <w:tc>
          <w:tcPr>
            <w:tcW w:w="1388" w:type="dxa"/>
            <w:tcBorders>
              <w:top w:val="single" w:sz="4" w:space="0" w:color="auto"/>
              <w:left w:val="single" w:sz="4" w:space="0" w:color="auto"/>
              <w:bottom w:val="single" w:sz="4" w:space="0" w:color="auto"/>
              <w:right w:val="single" w:sz="4" w:space="0" w:color="auto"/>
            </w:tcBorders>
          </w:tcPr>
          <w:p w:rsidR="00712026" w:rsidRPr="00DA01B2" w:rsidRDefault="00712026" w:rsidP="00712026">
            <w:pPr>
              <w:spacing w:after="0" w:line="240" w:lineRule="auto"/>
              <w:ind w:right="34"/>
              <w:jc w:val="center"/>
              <w:rPr>
                <w:rFonts w:ascii="Times New Roman" w:hAnsi="Times New Roman"/>
                <w:b/>
                <w:bCs/>
                <w:sz w:val="23"/>
                <w:szCs w:val="23"/>
              </w:rPr>
            </w:pPr>
          </w:p>
          <w:p w:rsidR="00712026" w:rsidRPr="00DA01B2" w:rsidRDefault="00712026" w:rsidP="00712026">
            <w:pPr>
              <w:spacing w:after="0" w:line="240" w:lineRule="auto"/>
              <w:ind w:right="34"/>
              <w:jc w:val="center"/>
              <w:rPr>
                <w:rFonts w:ascii="Times New Roman" w:hAnsi="Times New Roman"/>
                <w:b/>
                <w:bCs/>
                <w:sz w:val="23"/>
                <w:szCs w:val="23"/>
              </w:rPr>
            </w:pPr>
            <w:r w:rsidRPr="00DA01B2">
              <w:rPr>
                <w:rFonts w:ascii="Times New Roman" w:hAnsi="Times New Roman"/>
                <w:b/>
                <w:bCs/>
                <w:sz w:val="23"/>
                <w:szCs w:val="23"/>
              </w:rPr>
              <w:t>Країна виробник</w:t>
            </w:r>
          </w:p>
        </w:tc>
        <w:tc>
          <w:tcPr>
            <w:tcW w:w="902"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right="34"/>
              <w:jc w:val="center"/>
              <w:rPr>
                <w:rFonts w:ascii="Times New Roman" w:hAnsi="Times New Roman"/>
                <w:b/>
                <w:bCs/>
                <w:sz w:val="23"/>
                <w:szCs w:val="23"/>
              </w:rPr>
            </w:pPr>
            <w:r w:rsidRPr="00DA01B2">
              <w:rPr>
                <w:rFonts w:ascii="Times New Roman" w:hAnsi="Times New Roman"/>
                <w:b/>
                <w:bCs/>
                <w:sz w:val="23"/>
                <w:szCs w:val="23"/>
              </w:rPr>
              <w:t>Од. вим.</w:t>
            </w:r>
          </w:p>
        </w:tc>
        <w:tc>
          <w:tcPr>
            <w:tcW w:w="1027"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right="33"/>
              <w:jc w:val="center"/>
              <w:rPr>
                <w:rFonts w:ascii="Times New Roman" w:hAnsi="Times New Roman"/>
                <w:b/>
                <w:bCs/>
                <w:sz w:val="23"/>
                <w:szCs w:val="23"/>
              </w:rPr>
            </w:pPr>
            <w:r w:rsidRPr="00DA01B2">
              <w:rPr>
                <w:rFonts w:ascii="Times New Roman" w:hAnsi="Times New Roman"/>
                <w:b/>
                <w:bCs/>
                <w:sz w:val="23"/>
                <w:szCs w:val="23"/>
              </w:rPr>
              <w:t>К-сть.</w:t>
            </w:r>
          </w:p>
        </w:tc>
        <w:tc>
          <w:tcPr>
            <w:tcW w:w="1642"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jc w:val="center"/>
              <w:rPr>
                <w:rFonts w:ascii="Times New Roman" w:hAnsi="Times New Roman"/>
                <w:b/>
                <w:bCs/>
                <w:sz w:val="23"/>
                <w:szCs w:val="23"/>
              </w:rPr>
            </w:pPr>
            <w:r w:rsidRPr="00DA01B2">
              <w:rPr>
                <w:rFonts w:ascii="Times New Roman" w:hAnsi="Times New Roman"/>
                <w:b/>
                <w:bCs/>
                <w:sz w:val="23"/>
                <w:szCs w:val="23"/>
              </w:rPr>
              <w:t>Ціна за одиницю товару без ПДВ (грн.)</w:t>
            </w:r>
          </w:p>
        </w:tc>
        <w:tc>
          <w:tcPr>
            <w:tcW w:w="1209"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jc w:val="center"/>
              <w:rPr>
                <w:rFonts w:ascii="Times New Roman" w:hAnsi="Times New Roman"/>
                <w:b/>
                <w:bCs/>
                <w:sz w:val="23"/>
                <w:szCs w:val="23"/>
              </w:rPr>
            </w:pPr>
            <w:r w:rsidRPr="00DA01B2">
              <w:rPr>
                <w:rFonts w:ascii="Times New Roman" w:hAnsi="Times New Roman"/>
                <w:b/>
                <w:bCs/>
                <w:sz w:val="23"/>
                <w:szCs w:val="23"/>
              </w:rPr>
              <w:t>Сума за товар без ПДВ (грн.)</w:t>
            </w:r>
          </w:p>
        </w:tc>
      </w:tr>
      <w:tr w:rsidR="00712026" w:rsidRPr="00DA01B2" w:rsidTr="00036C52">
        <w:trPr>
          <w:cantSplit/>
          <w:trHeight w:val="329"/>
          <w:jc w:val="center"/>
        </w:trPr>
        <w:tc>
          <w:tcPr>
            <w:tcW w:w="630" w:type="dxa"/>
            <w:tcBorders>
              <w:top w:val="nil"/>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22" w:right="34"/>
              <w:jc w:val="center"/>
              <w:rPr>
                <w:rFonts w:ascii="Times New Roman" w:hAnsi="Times New Roman"/>
                <w:sz w:val="23"/>
                <w:szCs w:val="23"/>
              </w:rPr>
            </w:pPr>
            <w:r w:rsidRPr="00DA01B2">
              <w:rPr>
                <w:rFonts w:ascii="Times New Roman" w:hAnsi="Times New Roman"/>
                <w:sz w:val="23"/>
                <w:szCs w:val="23"/>
              </w:rPr>
              <w:t>1</w:t>
            </w:r>
          </w:p>
        </w:tc>
        <w:tc>
          <w:tcPr>
            <w:tcW w:w="3255" w:type="dxa"/>
            <w:tcBorders>
              <w:top w:val="nil"/>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142"/>
              <w:jc w:val="both"/>
              <w:rPr>
                <w:rFonts w:ascii="Times New Roman" w:hAnsi="Times New Roman"/>
                <w:sz w:val="23"/>
                <w:szCs w:val="23"/>
              </w:rPr>
            </w:pPr>
          </w:p>
        </w:tc>
        <w:tc>
          <w:tcPr>
            <w:tcW w:w="1388" w:type="dxa"/>
            <w:tcBorders>
              <w:top w:val="single" w:sz="4" w:space="0" w:color="auto"/>
              <w:left w:val="single" w:sz="4" w:space="0" w:color="auto"/>
              <w:bottom w:val="single" w:sz="4" w:space="0" w:color="auto"/>
              <w:right w:val="single" w:sz="4" w:space="0" w:color="auto"/>
            </w:tcBorders>
          </w:tcPr>
          <w:p w:rsidR="00712026" w:rsidRPr="00DA01B2" w:rsidRDefault="00712026" w:rsidP="00712026">
            <w:pPr>
              <w:spacing w:after="0" w:line="240" w:lineRule="auto"/>
              <w:ind w:left="142"/>
              <w:jc w:val="center"/>
              <w:rPr>
                <w:rFonts w:ascii="Times New Roman" w:hAnsi="Times New Roman"/>
                <w:b/>
                <w:sz w:val="23"/>
                <w:szCs w:val="23"/>
              </w:rPr>
            </w:pPr>
          </w:p>
        </w:tc>
        <w:tc>
          <w:tcPr>
            <w:tcW w:w="902"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142"/>
              <w:jc w:val="center"/>
              <w:rPr>
                <w:rFonts w:ascii="Times New Roman" w:hAnsi="Times New Roman"/>
                <w:b/>
                <w:sz w:val="23"/>
                <w:szCs w:val="23"/>
              </w:rPr>
            </w:pPr>
          </w:p>
        </w:tc>
        <w:tc>
          <w:tcPr>
            <w:tcW w:w="1027"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jc w:val="center"/>
              <w:rPr>
                <w:rFonts w:ascii="Times New Roman" w:hAnsi="Times New Roman"/>
                <w:b/>
                <w:sz w:val="23"/>
                <w:szCs w:val="23"/>
              </w:rPr>
            </w:pPr>
          </w:p>
        </w:tc>
        <w:tc>
          <w:tcPr>
            <w:tcW w:w="1642" w:type="dxa"/>
            <w:tcBorders>
              <w:top w:val="nil"/>
              <w:left w:val="single" w:sz="4" w:space="0" w:color="auto"/>
              <w:bottom w:val="single" w:sz="4" w:space="0" w:color="auto"/>
              <w:right w:val="single" w:sz="4" w:space="0" w:color="auto"/>
            </w:tcBorders>
            <w:vAlign w:val="center"/>
          </w:tcPr>
          <w:p w:rsidR="00712026" w:rsidRPr="00DA01B2" w:rsidRDefault="00712026" w:rsidP="00712026">
            <w:pPr>
              <w:shd w:val="clear" w:color="auto" w:fill="FFFFFF"/>
              <w:spacing w:after="0" w:line="240" w:lineRule="auto"/>
              <w:ind w:right="46"/>
              <w:jc w:val="right"/>
              <w:rPr>
                <w:rFonts w:ascii="Times New Roman" w:hAnsi="Times New Roman"/>
                <w:sz w:val="23"/>
                <w:szCs w:val="23"/>
              </w:rPr>
            </w:pPr>
          </w:p>
        </w:tc>
        <w:tc>
          <w:tcPr>
            <w:tcW w:w="1209" w:type="dxa"/>
            <w:tcBorders>
              <w:top w:val="nil"/>
              <w:left w:val="single" w:sz="4" w:space="0" w:color="auto"/>
              <w:bottom w:val="single" w:sz="4" w:space="0" w:color="auto"/>
              <w:right w:val="single" w:sz="4" w:space="0" w:color="auto"/>
            </w:tcBorders>
            <w:vAlign w:val="center"/>
          </w:tcPr>
          <w:p w:rsidR="00712026" w:rsidRPr="00DA01B2" w:rsidRDefault="00712026" w:rsidP="00712026">
            <w:pPr>
              <w:shd w:val="clear" w:color="auto" w:fill="FFFFFF"/>
              <w:spacing w:after="0" w:line="240" w:lineRule="auto"/>
              <w:ind w:right="46"/>
              <w:jc w:val="right"/>
              <w:rPr>
                <w:rFonts w:ascii="Times New Roman" w:hAnsi="Times New Roman"/>
                <w:sz w:val="23"/>
                <w:szCs w:val="23"/>
              </w:rPr>
            </w:pPr>
          </w:p>
        </w:tc>
      </w:tr>
      <w:tr w:rsidR="00712026" w:rsidRPr="00DA01B2" w:rsidTr="00036C52">
        <w:trPr>
          <w:cantSplit/>
          <w:trHeight w:val="329"/>
          <w:jc w:val="center"/>
        </w:trPr>
        <w:tc>
          <w:tcPr>
            <w:tcW w:w="630" w:type="dxa"/>
            <w:tcBorders>
              <w:top w:val="nil"/>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22" w:right="34"/>
              <w:jc w:val="center"/>
              <w:rPr>
                <w:rFonts w:ascii="Times New Roman" w:hAnsi="Times New Roman"/>
                <w:sz w:val="23"/>
                <w:szCs w:val="23"/>
              </w:rPr>
            </w:pPr>
          </w:p>
        </w:tc>
        <w:tc>
          <w:tcPr>
            <w:tcW w:w="3255" w:type="dxa"/>
            <w:tcBorders>
              <w:top w:val="nil"/>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142"/>
              <w:jc w:val="both"/>
              <w:rPr>
                <w:rFonts w:ascii="Times New Roman" w:hAnsi="Times New Roman"/>
                <w:sz w:val="23"/>
                <w:szCs w:val="23"/>
              </w:rPr>
            </w:pPr>
          </w:p>
        </w:tc>
        <w:tc>
          <w:tcPr>
            <w:tcW w:w="1388" w:type="dxa"/>
            <w:tcBorders>
              <w:top w:val="single" w:sz="4" w:space="0" w:color="auto"/>
              <w:left w:val="single" w:sz="4" w:space="0" w:color="auto"/>
              <w:bottom w:val="single" w:sz="4" w:space="0" w:color="auto"/>
              <w:right w:val="single" w:sz="4" w:space="0" w:color="auto"/>
            </w:tcBorders>
          </w:tcPr>
          <w:p w:rsidR="00712026" w:rsidRPr="00DA01B2" w:rsidRDefault="00712026" w:rsidP="00712026">
            <w:pPr>
              <w:spacing w:after="0" w:line="240" w:lineRule="auto"/>
              <w:ind w:left="142"/>
              <w:jc w:val="center"/>
              <w:rPr>
                <w:rFonts w:ascii="Times New Roman" w:hAnsi="Times New Roman"/>
                <w:b/>
                <w:sz w:val="23"/>
                <w:szCs w:val="23"/>
              </w:rPr>
            </w:pPr>
          </w:p>
        </w:tc>
        <w:tc>
          <w:tcPr>
            <w:tcW w:w="902"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142"/>
              <w:jc w:val="center"/>
              <w:rPr>
                <w:rFonts w:ascii="Times New Roman" w:hAnsi="Times New Roman"/>
                <w:b/>
                <w:sz w:val="23"/>
                <w:szCs w:val="23"/>
              </w:rPr>
            </w:pPr>
          </w:p>
        </w:tc>
        <w:tc>
          <w:tcPr>
            <w:tcW w:w="1027"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jc w:val="center"/>
              <w:rPr>
                <w:rFonts w:ascii="Times New Roman" w:hAnsi="Times New Roman"/>
                <w:b/>
                <w:sz w:val="23"/>
                <w:szCs w:val="23"/>
              </w:rPr>
            </w:pPr>
          </w:p>
        </w:tc>
        <w:tc>
          <w:tcPr>
            <w:tcW w:w="1642" w:type="dxa"/>
            <w:tcBorders>
              <w:top w:val="nil"/>
              <w:left w:val="single" w:sz="4" w:space="0" w:color="auto"/>
              <w:bottom w:val="single" w:sz="4" w:space="0" w:color="auto"/>
              <w:right w:val="single" w:sz="4" w:space="0" w:color="auto"/>
            </w:tcBorders>
            <w:vAlign w:val="center"/>
          </w:tcPr>
          <w:p w:rsidR="00712026" w:rsidRPr="00DA01B2" w:rsidRDefault="00712026" w:rsidP="00712026">
            <w:pPr>
              <w:shd w:val="clear" w:color="auto" w:fill="FFFFFF"/>
              <w:spacing w:after="0" w:line="240" w:lineRule="auto"/>
              <w:ind w:right="46"/>
              <w:jc w:val="right"/>
              <w:rPr>
                <w:rFonts w:ascii="Times New Roman" w:hAnsi="Times New Roman"/>
                <w:sz w:val="23"/>
                <w:szCs w:val="23"/>
              </w:rPr>
            </w:pPr>
          </w:p>
        </w:tc>
        <w:tc>
          <w:tcPr>
            <w:tcW w:w="1209" w:type="dxa"/>
            <w:tcBorders>
              <w:top w:val="nil"/>
              <w:left w:val="single" w:sz="4" w:space="0" w:color="auto"/>
              <w:bottom w:val="single" w:sz="4" w:space="0" w:color="auto"/>
              <w:right w:val="single" w:sz="4" w:space="0" w:color="auto"/>
            </w:tcBorders>
            <w:vAlign w:val="center"/>
          </w:tcPr>
          <w:p w:rsidR="00712026" w:rsidRPr="00DA01B2" w:rsidRDefault="00712026" w:rsidP="00712026">
            <w:pPr>
              <w:shd w:val="clear" w:color="auto" w:fill="FFFFFF"/>
              <w:spacing w:after="0" w:line="240" w:lineRule="auto"/>
              <w:ind w:right="46"/>
              <w:jc w:val="right"/>
              <w:rPr>
                <w:rFonts w:ascii="Times New Roman" w:hAnsi="Times New Roman"/>
                <w:sz w:val="23"/>
                <w:szCs w:val="23"/>
              </w:rPr>
            </w:pPr>
          </w:p>
        </w:tc>
      </w:tr>
      <w:tr w:rsidR="00712026" w:rsidRPr="00DA01B2" w:rsidTr="00036C52">
        <w:trPr>
          <w:cantSplit/>
          <w:trHeight w:val="325"/>
          <w:jc w:val="center"/>
        </w:trPr>
        <w:tc>
          <w:tcPr>
            <w:tcW w:w="630"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22" w:right="34"/>
              <w:jc w:val="center"/>
              <w:rPr>
                <w:rFonts w:ascii="Times New Roman" w:hAnsi="Times New Roman"/>
                <w:sz w:val="23"/>
                <w:szCs w:val="23"/>
              </w:rPr>
            </w:pPr>
          </w:p>
        </w:tc>
        <w:tc>
          <w:tcPr>
            <w:tcW w:w="8214" w:type="dxa"/>
            <w:gridSpan w:val="5"/>
            <w:tcBorders>
              <w:top w:val="single" w:sz="4" w:space="0" w:color="auto"/>
              <w:left w:val="single" w:sz="4" w:space="0" w:color="auto"/>
              <w:bottom w:val="single" w:sz="4" w:space="0" w:color="auto"/>
              <w:right w:val="single" w:sz="4" w:space="0" w:color="auto"/>
            </w:tcBorders>
          </w:tcPr>
          <w:p w:rsidR="00712026" w:rsidRPr="00DA01B2" w:rsidRDefault="00712026" w:rsidP="00712026">
            <w:pPr>
              <w:shd w:val="clear" w:color="auto" w:fill="FFFFFF"/>
              <w:spacing w:after="0" w:line="240" w:lineRule="auto"/>
              <w:ind w:right="46"/>
              <w:jc w:val="right"/>
              <w:rPr>
                <w:rFonts w:ascii="Times New Roman" w:hAnsi="Times New Roman"/>
                <w:sz w:val="23"/>
                <w:szCs w:val="23"/>
              </w:rPr>
            </w:pPr>
            <w:r w:rsidRPr="00DA01B2">
              <w:rPr>
                <w:rFonts w:ascii="Times New Roman" w:hAnsi="Times New Roman"/>
                <w:b/>
                <w:sz w:val="23"/>
                <w:szCs w:val="23"/>
              </w:rPr>
              <w:t>Разом без*</w:t>
            </w:r>
            <w:r w:rsidRPr="00DA01B2">
              <w:rPr>
                <w:rFonts w:ascii="Times New Roman" w:hAnsi="Times New Roman"/>
                <w:b/>
                <w:sz w:val="23"/>
                <w:szCs w:val="23"/>
                <w:lang w:val="en-US"/>
              </w:rPr>
              <w:t xml:space="preserve"> </w:t>
            </w:r>
            <w:r w:rsidRPr="00DA01B2">
              <w:rPr>
                <w:rFonts w:ascii="Times New Roman" w:hAnsi="Times New Roman"/>
                <w:b/>
                <w:sz w:val="23"/>
                <w:szCs w:val="23"/>
              </w:rPr>
              <w:t>ПДВ, грн</w:t>
            </w:r>
          </w:p>
        </w:tc>
        <w:tc>
          <w:tcPr>
            <w:tcW w:w="1209" w:type="dxa"/>
            <w:tcBorders>
              <w:top w:val="single" w:sz="4" w:space="0" w:color="auto"/>
              <w:left w:val="single" w:sz="4" w:space="0" w:color="auto"/>
              <w:bottom w:val="single" w:sz="4" w:space="0" w:color="auto"/>
              <w:right w:val="single" w:sz="4" w:space="0" w:color="auto"/>
            </w:tcBorders>
          </w:tcPr>
          <w:p w:rsidR="00712026" w:rsidRPr="00DA01B2" w:rsidRDefault="00712026" w:rsidP="00712026">
            <w:pPr>
              <w:shd w:val="clear" w:color="auto" w:fill="FFFFFF"/>
              <w:spacing w:after="0" w:line="240" w:lineRule="auto"/>
              <w:ind w:right="46"/>
              <w:rPr>
                <w:rFonts w:ascii="Times New Roman" w:hAnsi="Times New Roman"/>
                <w:sz w:val="23"/>
                <w:szCs w:val="23"/>
              </w:rPr>
            </w:pPr>
          </w:p>
        </w:tc>
      </w:tr>
      <w:tr w:rsidR="00712026" w:rsidRPr="00DA01B2" w:rsidTr="00036C52">
        <w:trPr>
          <w:cantSplit/>
          <w:trHeight w:val="325"/>
          <w:jc w:val="center"/>
        </w:trPr>
        <w:tc>
          <w:tcPr>
            <w:tcW w:w="630" w:type="dxa"/>
            <w:tcBorders>
              <w:top w:val="single" w:sz="4" w:space="0" w:color="auto"/>
              <w:left w:val="single" w:sz="4" w:space="0" w:color="auto"/>
              <w:bottom w:val="single" w:sz="4" w:space="0" w:color="auto"/>
              <w:right w:val="single" w:sz="4" w:space="0" w:color="auto"/>
            </w:tcBorders>
            <w:vAlign w:val="center"/>
          </w:tcPr>
          <w:p w:rsidR="00712026" w:rsidRPr="00DA01B2" w:rsidRDefault="00712026" w:rsidP="00712026">
            <w:pPr>
              <w:spacing w:after="0" w:line="240" w:lineRule="auto"/>
              <w:ind w:left="22" w:right="34"/>
              <w:jc w:val="center"/>
              <w:rPr>
                <w:rFonts w:ascii="Times New Roman" w:hAnsi="Times New Roman"/>
                <w:sz w:val="23"/>
                <w:szCs w:val="23"/>
              </w:rPr>
            </w:pPr>
          </w:p>
        </w:tc>
        <w:tc>
          <w:tcPr>
            <w:tcW w:w="8214" w:type="dxa"/>
            <w:gridSpan w:val="5"/>
            <w:tcBorders>
              <w:top w:val="single" w:sz="4" w:space="0" w:color="auto"/>
              <w:left w:val="single" w:sz="4" w:space="0" w:color="auto"/>
              <w:bottom w:val="single" w:sz="4" w:space="0" w:color="auto"/>
              <w:right w:val="single" w:sz="4" w:space="0" w:color="auto"/>
            </w:tcBorders>
          </w:tcPr>
          <w:p w:rsidR="00712026" w:rsidRPr="00DA01B2" w:rsidRDefault="00712026" w:rsidP="00712026">
            <w:pPr>
              <w:shd w:val="clear" w:color="auto" w:fill="FFFFFF"/>
              <w:spacing w:after="0" w:line="240" w:lineRule="auto"/>
              <w:ind w:right="46"/>
              <w:jc w:val="right"/>
              <w:rPr>
                <w:rFonts w:ascii="Times New Roman" w:hAnsi="Times New Roman"/>
                <w:b/>
                <w:sz w:val="23"/>
                <w:szCs w:val="23"/>
              </w:rPr>
            </w:pPr>
            <w:r w:rsidRPr="00DA01B2">
              <w:rPr>
                <w:rFonts w:ascii="Times New Roman" w:hAnsi="Times New Roman"/>
                <w:b/>
                <w:sz w:val="23"/>
                <w:szCs w:val="23"/>
              </w:rPr>
              <w:t>ПДВ</w:t>
            </w:r>
            <w:r w:rsidRPr="00DA01B2">
              <w:rPr>
                <w:rFonts w:ascii="Times New Roman" w:hAnsi="Times New Roman"/>
                <w:b/>
                <w:color w:val="FF0000"/>
                <w:sz w:val="23"/>
                <w:szCs w:val="23"/>
              </w:rPr>
              <w:t>*</w:t>
            </w:r>
            <w:r w:rsidRPr="00DA01B2">
              <w:rPr>
                <w:rFonts w:ascii="Times New Roman" w:hAnsi="Times New Roman"/>
                <w:b/>
                <w:sz w:val="23"/>
                <w:szCs w:val="23"/>
              </w:rPr>
              <w:t>, грн</w:t>
            </w:r>
          </w:p>
        </w:tc>
        <w:tc>
          <w:tcPr>
            <w:tcW w:w="1209" w:type="dxa"/>
            <w:tcBorders>
              <w:top w:val="single" w:sz="4" w:space="0" w:color="auto"/>
              <w:left w:val="single" w:sz="4" w:space="0" w:color="auto"/>
              <w:bottom w:val="single" w:sz="4" w:space="0" w:color="auto"/>
              <w:right w:val="single" w:sz="4" w:space="0" w:color="auto"/>
            </w:tcBorders>
          </w:tcPr>
          <w:p w:rsidR="00712026" w:rsidRPr="00DA01B2" w:rsidRDefault="00712026" w:rsidP="00712026">
            <w:pPr>
              <w:shd w:val="clear" w:color="auto" w:fill="FFFFFF"/>
              <w:spacing w:after="0" w:line="240" w:lineRule="auto"/>
              <w:ind w:right="46"/>
              <w:jc w:val="center"/>
              <w:rPr>
                <w:rFonts w:ascii="Times New Roman" w:hAnsi="Times New Roman"/>
                <w:b/>
                <w:bCs/>
                <w:sz w:val="23"/>
                <w:szCs w:val="23"/>
              </w:rPr>
            </w:pPr>
            <w:r w:rsidRPr="00DA01B2">
              <w:rPr>
                <w:rFonts w:ascii="Times New Roman" w:hAnsi="Times New Roman"/>
                <w:b/>
                <w:bCs/>
                <w:sz w:val="23"/>
                <w:szCs w:val="23"/>
              </w:rPr>
              <w:t>0,00</w:t>
            </w:r>
          </w:p>
        </w:tc>
      </w:tr>
    </w:tbl>
    <w:p w:rsidR="00910637" w:rsidRDefault="00910637" w:rsidP="00910637">
      <w:pPr>
        <w:spacing w:line="240" w:lineRule="auto"/>
        <w:ind w:left="179"/>
        <w:rPr>
          <w:rFonts w:ascii="Times New Roman" w:hAnsi="Times New Roman"/>
          <w:sz w:val="24"/>
          <w:szCs w:val="24"/>
        </w:rPr>
      </w:pPr>
    </w:p>
    <w:p w:rsidR="00457F3C" w:rsidRPr="00457F3C" w:rsidRDefault="00457F3C" w:rsidP="00910637">
      <w:pPr>
        <w:spacing w:line="240" w:lineRule="auto"/>
        <w:ind w:left="179"/>
        <w:rPr>
          <w:rFonts w:ascii="Times New Roman" w:hAnsi="Times New Roman"/>
          <w:b/>
          <w:sz w:val="24"/>
          <w:szCs w:val="24"/>
        </w:rPr>
      </w:pPr>
      <w:r w:rsidRPr="00457F3C">
        <w:rPr>
          <w:rFonts w:ascii="Times New Roman" w:hAnsi="Times New Roman"/>
          <w:sz w:val="24"/>
          <w:szCs w:val="24"/>
        </w:rPr>
        <w:t xml:space="preserve">Загальна ціна </w:t>
      </w:r>
      <w:r w:rsidRPr="00457F3C">
        <w:rPr>
          <w:rFonts w:ascii="Times New Roman" w:hAnsi="Times New Roman"/>
          <w:spacing w:val="1"/>
          <w:sz w:val="24"/>
          <w:szCs w:val="24"/>
        </w:rPr>
        <w:t>Договору</w:t>
      </w:r>
      <w:r w:rsidRPr="00457F3C">
        <w:rPr>
          <w:rFonts w:ascii="Times New Roman" w:hAnsi="Times New Roman"/>
          <w:sz w:val="24"/>
          <w:szCs w:val="24"/>
        </w:rPr>
        <w:t xml:space="preserve"> складає ___________</w:t>
      </w:r>
      <w:r w:rsidRPr="00457F3C">
        <w:rPr>
          <w:rFonts w:ascii="Times New Roman" w:hAnsi="Times New Roman"/>
          <w:b/>
          <w:sz w:val="24"/>
          <w:szCs w:val="24"/>
        </w:rPr>
        <w:t xml:space="preserve">  (____________________) грн __ коп.  без ПДВ</w:t>
      </w:r>
    </w:p>
    <w:p w:rsidR="009411D3" w:rsidRPr="00457F3C" w:rsidRDefault="009411D3" w:rsidP="009411D3">
      <w:pPr>
        <w:pStyle w:val="aff"/>
        <w:ind w:firstLine="708"/>
        <w:rPr>
          <w:rFonts w:ascii="Times New Roman" w:hAnsi="Times New Roman"/>
          <w:bCs/>
          <w:iCs/>
          <w:color w:val="FF0000"/>
          <w:sz w:val="23"/>
          <w:szCs w:val="23"/>
          <w:lang w:val="uk-UA"/>
        </w:rPr>
      </w:pPr>
    </w:p>
    <w:p w:rsidR="009411D3" w:rsidRPr="00DA01B2" w:rsidRDefault="009411D3" w:rsidP="009411D3">
      <w:pPr>
        <w:pStyle w:val="aff"/>
        <w:ind w:firstLine="708"/>
        <w:rPr>
          <w:rFonts w:ascii="Times New Roman" w:hAnsi="Times New Roman"/>
          <w:bCs/>
          <w:iCs/>
          <w:color w:val="FF0000"/>
          <w:sz w:val="23"/>
          <w:szCs w:val="23"/>
        </w:rPr>
      </w:pPr>
      <w:r w:rsidRPr="00DA01B2">
        <w:rPr>
          <w:rFonts w:ascii="Times New Roman" w:hAnsi="Times New Roman"/>
          <w:bCs/>
          <w:iCs/>
          <w:color w:val="FF0000"/>
          <w:sz w:val="23"/>
          <w:szCs w:val="23"/>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rsidR="00B07C58" w:rsidRPr="00DA01B2" w:rsidRDefault="00B07C58" w:rsidP="00717625">
      <w:pPr>
        <w:spacing w:after="0" w:line="240" w:lineRule="auto"/>
        <w:ind w:firstLine="360"/>
        <w:jc w:val="center"/>
        <w:rPr>
          <w:rFonts w:ascii="Times New Roman" w:hAnsi="Times New Roman"/>
          <w:b/>
          <w:sz w:val="23"/>
          <w:szCs w:val="23"/>
        </w:rPr>
      </w:pPr>
    </w:p>
    <w:p w:rsidR="00C0566A" w:rsidRPr="00DA01B2" w:rsidRDefault="00C0566A" w:rsidP="009411D3">
      <w:pPr>
        <w:spacing w:after="0" w:line="240" w:lineRule="auto"/>
        <w:ind w:firstLine="360"/>
        <w:rPr>
          <w:rFonts w:ascii="Times New Roman" w:hAnsi="Times New Roman"/>
          <w:b/>
          <w:sz w:val="23"/>
          <w:szCs w:val="23"/>
        </w:rPr>
      </w:pPr>
    </w:p>
    <w:p w:rsidR="00CF072E" w:rsidRPr="00DA01B2" w:rsidRDefault="00CF072E" w:rsidP="00B07C58">
      <w:pPr>
        <w:spacing w:after="0" w:line="240" w:lineRule="auto"/>
        <w:ind w:left="5558"/>
        <w:rPr>
          <w:rFonts w:ascii="Times New Roman" w:hAnsi="Times New Roman"/>
          <w:sz w:val="23"/>
          <w:szCs w:val="23"/>
        </w:rPr>
      </w:pPr>
    </w:p>
    <w:tbl>
      <w:tblPr>
        <w:tblW w:w="9747" w:type="dxa"/>
        <w:tblInd w:w="142" w:type="dxa"/>
        <w:tblLayout w:type="fixed"/>
        <w:tblLook w:val="0000"/>
      </w:tblPr>
      <w:tblGrid>
        <w:gridCol w:w="4786"/>
        <w:gridCol w:w="4961"/>
      </w:tblGrid>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ПОСТАЧАЛЬНИК:</w:t>
            </w: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ПОКУПЕЦЬ:</w:t>
            </w:r>
          </w:p>
        </w:tc>
      </w:tr>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Головне Управління Національної поліції в Тернопільській області</w:t>
            </w:r>
          </w:p>
        </w:tc>
      </w:tr>
      <w:tr w:rsidR="00CC7DA1" w:rsidRPr="00A530E0" w:rsidTr="00331D15">
        <w:trPr>
          <w:trHeight w:val="340"/>
        </w:trPr>
        <w:tc>
          <w:tcPr>
            <w:tcW w:w="4786" w:type="dxa"/>
          </w:tcPr>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 xml:space="preserve">_________________ </w:t>
            </w:r>
          </w:p>
        </w:tc>
        <w:tc>
          <w:tcPr>
            <w:tcW w:w="4961" w:type="dxa"/>
          </w:tcPr>
          <w:p w:rsidR="00CC7DA1" w:rsidRPr="00CC7DA1" w:rsidRDefault="00CC7DA1" w:rsidP="00331D15">
            <w:pPr>
              <w:spacing w:line="240" w:lineRule="auto"/>
              <w:ind w:left="179"/>
              <w:rPr>
                <w:rFonts w:ascii="Times New Roman" w:hAnsi="Times New Roman"/>
                <w:color w:val="000000"/>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_____________________</w:t>
            </w: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м.п.</w:t>
            </w:r>
          </w:p>
        </w:tc>
      </w:tr>
    </w:tbl>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DA01B2"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CF072E" w:rsidRPr="00891C1E" w:rsidRDefault="00CF072E" w:rsidP="00B07C58">
      <w:pPr>
        <w:spacing w:after="0" w:line="240" w:lineRule="auto"/>
        <w:ind w:left="5558"/>
        <w:rPr>
          <w:rFonts w:ascii="Times New Roman" w:hAnsi="Times New Roman"/>
          <w:sz w:val="23"/>
          <w:szCs w:val="23"/>
        </w:rPr>
      </w:pPr>
    </w:p>
    <w:p w:rsidR="00E65DB7" w:rsidRPr="00891C1E" w:rsidRDefault="00E65DB7" w:rsidP="00A42032">
      <w:pPr>
        <w:spacing w:after="0" w:line="240" w:lineRule="auto"/>
        <w:rPr>
          <w:rFonts w:ascii="Times New Roman" w:hAnsi="Times New Roman"/>
          <w:sz w:val="23"/>
          <w:szCs w:val="23"/>
        </w:rPr>
      </w:pPr>
    </w:p>
    <w:p w:rsidR="00651557" w:rsidRPr="00891C1E" w:rsidRDefault="00651557" w:rsidP="00BE2436">
      <w:pPr>
        <w:spacing w:after="0" w:line="240" w:lineRule="auto"/>
        <w:ind w:left="7230"/>
        <w:rPr>
          <w:rFonts w:ascii="Times New Roman" w:hAnsi="Times New Roman"/>
          <w:sz w:val="23"/>
          <w:szCs w:val="23"/>
        </w:rPr>
      </w:pPr>
      <w:r w:rsidRPr="00891C1E">
        <w:rPr>
          <w:rFonts w:ascii="Times New Roman" w:hAnsi="Times New Roman"/>
          <w:sz w:val="23"/>
          <w:szCs w:val="23"/>
        </w:rPr>
        <w:t>Додаток №2</w:t>
      </w:r>
    </w:p>
    <w:p w:rsidR="00B07C58" w:rsidRPr="00891C1E" w:rsidRDefault="00B07C58" w:rsidP="00BE2436">
      <w:pPr>
        <w:spacing w:after="0" w:line="240" w:lineRule="auto"/>
        <w:ind w:left="7230"/>
        <w:rPr>
          <w:rFonts w:ascii="Times New Roman" w:hAnsi="Times New Roman"/>
          <w:sz w:val="23"/>
          <w:szCs w:val="23"/>
        </w:rPr>
      </w:pPr>
      <w:r w:rsidRPr="00891C1E">
        <w:rPr>
          <w:rFonts w:ascii="Times New Roman" w:hAnsi="Times New Roman"/>
          <w:sz w:val="23"/>
          <w:szCs w:val="23"/>
        </w:rPr>
        <w:t xml:space="preserve">до Договору №______ </w:t>
      </w:r>
    </w:p>
    <w:p w:rsidR="00B07C58" w:rsidRPr="00891C1E" w:rsidRDefault="00B07C58" w:rsidP="00BE2436">
      <w:pPr>
        <w:spacing w:after="0" w:line="240" w:lineRule="auto"/>
        <w:ind w:left="7230"/>
        <w:rPr>
          <w:rFonts w:ascii="Times New Roman" w:hAnsi="Times New Roman"/>
          <w:sz w:val="23"/>
          <w:szCs w:val="23"/>
        </w:rPr>
      </w:pPr>
      <w:r w:rsidRPr="00891C1E">
        <w:rPr>
          <w:rFonts w:ascii="Times New Roman" w:hAnsi="Times New Roman"/>
          <w:sz w:val="23"/>
          <w:szCs w:val="23"/>
        </w:rPr>
        <w:t>від "_____" _________ 202</w:t>
      </w:r>
      <w:r w:rsidR="00925BC1" w:rsidRPr="00A42032">
        <w:rPr>
          <w:rFonts w:ascii="Times New Roman" w:hAnsi="Times New Roman"/>
          <w:sz w:val="23"/>
          <w:szCs w:val="23"/>
          <w:lang w:val="ru-RU"/>
        </w:rPr>
        <w:t>4</w:t>
      </w:r>
      <w:r w:rsidR="0042750B" w:rsidRPr="00891C1E">
        <w:rPr>
          <w:rFonts w:ascii="Times New Roman" w:hAnsi="Times New Roman"/>
          <w:sz w:val="23"/>
          <w:szCs w:val="23"/>
        </w:rPr>
        <w:t xml:space="preserve"> р.</w:t>
      </w:r>
    </w:p>
    <w:p w:rsidR="00B07C58" w:rsidRPr="00891C1E" w:rsidRDefault="00B07C58" w:rsidP="00B07C58">
      <w:pPr>
        <w:spacing w:after="0" w:line="240" w:lineRule="auto"/>
        <w:jc w:val="center"/>
        <w:rPr>
          <w:rFonts w:ascii="Times New Roman" w:hAnsi="Times New Roman"/>
          <w:b/>
          <w:sz w:val="23"/>
          <w:szCs w:val="23"/>
        </w:rPr>
      </w:pPr>
    </w:p>
    <w:p w:rsidR="00B07C58" w:rsidRPr="00891C1E" w:rsidRDefault="00B07C58" w:rsidP="00B07C58">
      <w:pPr>
        <w:widowControl w:val="0"/>
        <w:tabs>
          <w:tab w:val="left" w:pos="4281"/>
        </w:tabs>
        <w:spacing w:after="0" w:line="240" w:lineRule="auto"/>
        <w:jc w:val="center"/>
        <w:rPr>
          <w:rFonts w:ascii="Times New Roman" w:hAnsi="Times New Roman"/>
          <w:b/>
          <w:sz w:val="23"/>
          <w:szCs w:val="23"/>
        </w:rPr>
      </w:pPr>
    </w:p>
    <w:p w:rsidR="002C40EB" w:rsidRPr="00A42032" w:rsidRDefault="002C40EB" w:rsidP="002C40EB">
      <w:pPr>
        <w:shd w:val="clear" w:color="auto" w:fill="FFFFFF"/>
        <w:spacing w:after="0" w:line="240" w:lineRule="auto"/>
        <w:jc w:val="center"/>
        <w:rPr>
          <w:rFonts w:ascii="Times New Roman" w:hAnsi="Times New Roman"/>
          <w:b/>
          <w:sz w:val="24"/>
          <w:szCs w:val="24"/>
          <w:lang w:eastAsia="ar-SA"/>
        </w:rPr>
      </w:pPr>
      <w:r w:rsidRPr="00A42032">
        <w:rPr>
          <w:rFonts w:ascii="Times New Roman" w:hAnsi="Times New Roman"/>
          <w:b/>
          <w:sz w:val="24"/>
          <w:szCs w:val="24"/>
          <w:lang w:eastAsia="ar-SA"/>
        </w:rPr>
        <w:t>Мережа автозаправних станцій, на яких буде здійснено відпуск (видача)</w:t>
      </w:r>
    </w:p>
    <w:p w:rsidR="00B07C58" w:rsidRPr="00A42032" w:rsidRDefault="002C40EB" w:rsidP="002C40EB">
      <w:pPr>
        <w:shd w:val="clear" w:color="auto" w:fill="FFFFFF"/>
        <w:spacing w:after="0" w:line="240" w:lineRule="auto"/>
        <w:jc w:val="center"/>
        <w:rPr>
          <w:rFonts w:ascii="Times New Roman" w:hAnsi="Times New Roman"/>
          <w:b/>
          <w:sz w:val="24"/>
          <w:szCs w:val="24"/>
          <w:lang w:eastAsia="ar-SA"/>
        </w:rPr>
      </w:pPr>
      <w:r w:rsidRPr="00A42032">
        <w:rPr>
          <w:rFonts w:ascii="Times New Roman" w:hAnsi="Times New Roman"/>
          <w:b/>
          <w:sz w:val="24"/>
          <w:szCs w:val="24"/>
          <w:lang w:eastAsia="ar-SA"/>
        </w:rPr>
        <w:t xml:space="preserve"> Товару відповідно до переданих Покупцю талонів на бензин А-95</w:t>
      </w: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Default="00B07C5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p w:rsidR="009C6788" w:rsidRDefault="009C6788" w:rsidP="00B07C58">
      <w:pPr>
        <w:spacing w:after="0" w:line="240" w:lineRule="auto"/>
        <w:ind w:left="7513"/>
        <w:jc w:val="right"/>
        <w:rPr>
          <w:rFonts w:ascii="Times New Roman" w:hAnsi="Times New Roman"/>
          <w:sz w:val="23"/>
          <w:szCs w:val="23"/>
          <w:lang w:eastAsia="ar-SA"/>
        </w:rPr>
      </w:pPr>
    </w:p>
    <w:tbl>
      <w:tblPr>
        <w:tblW w:w="9747" w:type="dxa"/>
        <w:tblInd w:w="142" w:type="dxa"/>
        <w:tblLayout w:type="fixed"/>
        <w:tblLook w:val="0000"/>
      </w:tblPr>
      <w:tblGrid>
        <w:gridCol w:w="4786"/>
        <w:gridCol w:w="4961"/>
      </w:tblGrid>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ПОСТАЧАЛЬНИК:</w:t>
            </w: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ПОКУПЕЦЬ:</w:t>
            </w:r>
          </w:p>
        </w:tc>
      </w:tr>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Головне Управління Національної поліції в Тернопільській області</w:t>
            </w:r>
          </w:p>
        </w:tc>
      </w:tr>
      <w:tr w:rsidR="00CC7DA1" w:rsidRPr="00A530E0" w:rsidTr="00331D15">
        <w:trPr>
          <w:trHeight w:val="340"/>
        </w:trPr>
        <w:tc>
          <w:tcPr>
            <w:tcW w:w="4786" w:type="dxa"/>
          </w:tcPr>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 xml:space="preserve">_________________ </w:t>
            </w:r>
          </w:p>
        </w:tc>
        <w:tc>
          <w:tcPr>
            <w:tcW w:w="4961" w:type="dxa"/>
          </w:tcPr>
          <w:p w:rsidR="00CC7DA1" w:rsidRPr="00CC7DA1" w:rsidRDefault="00CC7DA1" w:rsidP="00331D15">
            <w:pPr>
              <w:spacing w:line="240" w:lineRule="auto"/>
              <w:ind w:left="179"/>
              <w:rPr>
                <w:rFonts w:ascii="Times New Roman" w:hAnsi="Times New Roman"/>
                <w:color w:val="000000"/>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_____________________</w:t>
            </w: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м.п.</w:t>
            </w:r>
          </w:p>
        </w:tc>
      </w:tr>
    </w:tbl>
    <w:p w:rsidR="009C6788" w:rsidRDefault="009C6788" w:rsidP="00B07C58">
      <w:pPr>
        <w:spacing w:after="0" w:line="240" w:lineRule="auto"/>
        <w:ind w:left="7513"/>
        <w:jc w:val="right"/>
        <w:rPr>
          <w:rFonts w:ascii="Times New Roman" w:hAnsi="Times New Roman"/>
          <w:sz w:val="23"/>
          <w:szCs w:val="23"/>
          <w:lang w:eastAsia="ar-SA"/>
        </w:rPr>
      </w:pPr>
    </w:p>
    <w:p w:rsidR="009C6788" w:rsidRPr="00891C1E" w:rsidRDefault="009C678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p w:rsidR="00B07C58" w:rsidRDefault="00B07C58"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A42032" w:rsidRDefault="00A42032" w:rsidP="00B07C58">
      <w:pPr>
        <w:spacing w:after="0" w:line="240" w:lineRule="auto"/>
        <w:ind w:left="7513"/>
        <w:jc w:val="right"/>
        <w:rPr>
          <w:rFonts w:ascii="Times New Roman" w:hAnsi="Times New Roman"/>
          <w:sz w:val="23"/>
          <w:szCs w:val="23"/>
          <w:lang w:eastAsia="ar-SA"/>
        </w:rPr>
      </w:pPr>
    </w:p>
    <w:p w:rsidR="00A42032" w:rsidRDefault="00A42032" w:rsidP="00B07C58">
      <w:pPr>
        <w:spacing w:after="0" w:line="240" w:lineRule="auto"/>
        <w:ind w:left="7513"/>
        <w:jc w:val="right"/>
        <w:rPr>
          <w:rFonts w:ascii="Times New Roman" w:hAnsi="Times New Roman"/>
          <w:sz w:val="23"/>
          <w:szCs w:val="23"/>
          <w:lang w:eastAsia="ar-SA"/>
        </w:rPr>
      </w:pPr>
    </w:p>
    <w:p w:rsidR="00A42032" w:rsidRDefault="00A42032"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CC7DA1" w:rsidRDefault="00CC7DA1" w:rsidP="00B07C58">
      <w:pPr>
        <w:spacing w:after="0" w:line="240" w:lineRule="auto"/>
        <w:ind w:left="7513"/>
        <w:jc w:val="right"/>
        <w:rPr>
          <w:rFonts w:ascii="Times New Roman" w:hAnsi="Times New Roman"/>
          <w:sz w:val="23"/>
          <w:szCs w:val="23"/>
          <w:lang w:eastAsia="ar-SA"/>
        </w:rPr>
      </w:pPr>
    </w:p>
    <w:p w:rsidR="00CC7DA1" w:rsidRPr="00891C1E" w:rsidRDefault="00CC7DA1" w:rsidP="00B07C58">
      <w:pPr>
        <w:spacing w:after="0" w:line="240" w:lineRule="auto"/>
        <w:ind w:left="7513"/>
        <w:jc w:val="right"/>
        <w:rPr>
          <w:rFonts w:ascii="Times New Roman" w:hAnsi="Times New Roman"/>
          <w:sz w:val="23"/>
          <w:szCs w:val="23"/>
          <w:lang w:eastAsia="ar-SA"/>
        </w:rPr>
      </w:pPr>
    </w:p>
    <w:p w:rsidR="009C0D52" w:rsidRPr="00891C1E" w:rsidRDefault="009C0D52" w:rsidP="009C0D52">
      <w:pPr>
        <w:spacing w:after="0" w:line="240" w:lineRule="auto"/>
        <w:ind w:left="7230"/>
        <w:rPr>
          <w:rFonts w:ascii="Times New Roman" w:hAnsi="Times New Roman"/>
          <w:sz w:val="23"/>
          <w:szCs w:val="23"/>
        </w:rPr>
      </w:pPr>
      <w:r w:rsidRPr="00891C1E">
        <w:rPr>
          <w:rFonts w:ascii="Times New Roman" w:hAnsi="Times New Roman"/>
          <w:sz w:val="23"/>
          <w:szCs w:val="23"/>
        </w:rPr>
        <w:t>Додаток №</w:t>
      </w:r>
      <w:r>
        <w:rPr>
          <w:rFonts w:ascii="Times New Roman" w:hAnsi="Times New Roman"/>
          <w:sz w:val="23"/>
          <w:szCs w:val="23"/>
        </w:rPr>
        <w:t xml:space="preserve"> 3</w:t>
      </w:r>
    </w:p>
    <w:p w:rsidR="009C0D52" w:rsidRPr="00891C1E" w:rsidRDefault="009C0D52" w:rsidP="009C0D52">
      <w:pPr>
        <w:spacing w:after="0" w:line="240" w:lineRule="auto"/>
        <w:ind w:left="7230"/>
        <w:rPr>
          <w:rFonts w:ascii="Times New Roman" w:hAnsi="Times New Roman"/>
          <w:sz w:val="23"/>
          <w:szCs w:val="23"/>
        </w:rPr>
      </w:pPr>
      <w:r w:rsidRPr="00891C1E">
        <w:rPr>
          <w:rFonts w:ascii="Times New Roman" w:hAnsi="Times New Roman"/>
          <w:sz w:val="23"/>
          <w:szCs w:val="23"/>
        </w:rPr>
        <w:t xml:space="preserve">до Договору №______ </w:t>
      </w:r>
    </w:p>
    <w:p w:rsidR="009C0D52" w:rsidRPr="00891C1E" w:rsidRDefault="009C0D52" w:rsidP="009C0D52">
      <w:pPr>
        <w:spacing w:after="0" w:line="240" w:lineRule="auto"/>
        <w:ind w:left="7230"/>
        <w:rPr>
          <w:rFonts w:ascii="Times New Roman" w:hAnsi="Times New Roman"/>
          <w:sz w:val="23"/>
          <w:szCs w:val="23"/>
        </w:rPr>
      </w:pPr>
      <w:r w:rsidRPr="00891C1E">
        <w:rPr>
          <w:rFonts w:ascii="Times New Roman" w:hAnsi="Times New Roman"/>
          <w:sz w:val="23"/>
          <w:szCs w:val="23"/>
        </w:rPr>
        <w:t>від "_____" _________ 202</w:t>
      </w:r>
      <w:r w:rsidRPr="00CC7DA1">
        <w:rPr>
          <w:rFonts w:ascii="Times New Roman" w:hAnsi="Times New Roman"/>
          <w:sz w:val="23"/>
          <w:szCs w:val="23"/>
          <w:lang w:val="ru-RU"/>
        </w:rPr>
        <w:t>4</w:t>
      </w:r>
      <w:r w:rsidRPr="00891C1E">
        <w:rPr>
          <w:rFonts w:ascii="Times New Roman" w:hAnsi="Times New Roman"/>
          <w:sz w:val="23"/>
          <w:szCs w:val="23"/>
        </w:rPr>
        <w:t xml:space="preserve"> р.</w:t>
      </w:r>
    </w:p>
    <w:p w:rsidR="009C0D52" w:rsidRPr="00891C1E" w:rsidRDefault="009C0D52" w:rsidP="009C0D52">
      <w:pPr>
        <w:spacing w:after="0" w:line="240" w:lineRule="auto"/>
        <w:jc w:val="center"/>
        <w:rPr>
          <w:rFonts w:ascii="Times New Roman" w:hAnsi="Times New Roman"/>
          <w:b/>
          <w:sz w:val="23"/>
          <w:szCs w:val="23"/>
        </w:rPr>
      </w:pPr>
    </w:p>
    <w:p w:rsidR="009C0D52" w:rsidRDefault="009C0D52" w:rsidP="009C0D52">
      <w:pPr>
        <w:spacing w:after="0" w:line="240" w:lineRule="auto"/>
        <w:ind w:left="7513"/>
        <w:jc w:val="right"/>
        <w:rPr>
          <w:rFonts w:ascii="Times New Roman" w:hAnsi="Times New Roman"/>
          <w:sz w:val="23"/>
          <w:szCs w:val="23"/>
          <w:lang w:eastAsia="ar-SA"/>
        </w:rPr>
      </w:pPr>
    </w:p>
    <w:p w:rsidR="00944382" w:rsidRDefault="00944382" w:rsidP="009C0D52">
      <w:pPr>
        <w:spacing w:after="0" w:line="240" w:lineRule="auto"/>
        <w:ind w:left="7513"/>
        <w:jc w:val="right"/>
        <w:rPr>
          <w:rFonts w:ascii="Times New Roman" w:hAnsi="Times New Roman"/>
          <w:sz w:val="23"/>
          <w:szCs w:val="23"/>
          <w:lang w:eastAsia="ar-SA"/>
        </w:rPr>
      </w:pPr>
    </w:p>
    <w:p w:rsidR="00944382" w:rsidRDefault="00944382" w:rsidP="009C0D52">
      <w:pPr>
        <w:spacing w:after="0" w:line="240" w:lineRule="auto"/>
        <w:ind w:left="7513"/>
        <w:jc w:val="right"/>
        <w:rPr>
          <w:rFonts w:ascii="Times New Roman" w:hAnsi="Times New Roman"/>
          <w:sz w:val="23"/>
          <w:szCs w:val="23"/>
          <w:lang w:eastAsia="ar-SA"/>
        </w:rPr>
      </w:pPr>
    </w:p>
    <w:p w:rsidR="009C0D52" w:rsidRDefault="009C0D52" w:rsidP="009C0D52">
      <w:pPr>
        <w:spacing w:after="0" w:line="240" w:lineRule="auto"/>
        <w:jc w:val="center"/>
        <w:rPr>
          <w:rFonts w:ascii="Times New Roman" w:hAnsi="Times New Roman"/>
          <w:b/>
          <w:color w:val="000000"/>
          <w:sz w:val="23"/>
          <w:szCs w:val="23"/>
          <w:lang w:eastAsia="ar-SA"/>
        </w:rPr>
      </w:pPr>
      <w:r w:rsidRPr="00373220">
        <w:rPr>
          <w:rFonts w:ascii="Times New Roman" w:hAnsi="Times New Roman"/>
          <w:b/>
          <w:color w:val="000000"/>
          <w:sz w:val="23"/>
          <w:szCs w:val="23"/>
          <w:lang w:eastAsia="ar-SA"/>
        </w:rPr>
        <w:t>Гарантії терміну дії талонів та якості Товару</w:t>
      </w:r>
    </w:p>
    <w:p w:rsidR="00944382" w:rsidRDefault="00944382" w:rsidP="009C0D52">
      <w:pPr>
        <w:spacing w:after="0" w:line="240" w:lineRule="auto"/>
        <w:jc w:val="center"/>
        <w:rPr>
          <w:rFonts w:ascii="Times New Roman" w:hAnsi="Times New Roman"/>
          <w:b/>
          <w:color w:val="000000"/>
          <w:sz w:val="23"/>
          <w:szCs w:val="23"/>
          <w:lang w:eastAsia="ar-SA"/>
        </w:rPr>
      </w:pPr>
    </w:p>
    <w:p w:rsidR="00457F3C" w:rsidRPr="00E31BA2" w:rsidRDefault="00457F3C" w:rsidP="00457F3C">
      <w:pPr>
        <w:spacing w:after="0" w:line="240" w:lineRule="auto"/>
        <w:jc w:val="center"/>
        <w:rPr>
          <w:rFonts w:ascii="Times New Roman" w:hAnsi="Times New Roman"/>
          <w:b/>
          <w:color w:val="000000"/>
          <w:sz w:val="24"/>
          <w:szCs w:val="24"/>
          <w:lang w:eastAsia="ar-SA"/>
        </w:rPr>
      </w:pPr>
      <w:r w:rsidRPr="00E31BA2">
        <w:rPr>
          <w:rFonts w:ascii="Times New Roman" w:hAnsi="Times New Roman"/>
          <w:b/>
          <w:bCs/>
          <w:sz w:val="24"/>
          <w:szCs w:val="24"/>
        </w:rPr>
        <w:t>П</w:t>
      </w:r>
      <w:r w:rsidR="00B54F65">
        <w:rPr>
          <w:rFonts w:ascii="Times New Roman" w:hAnsi="Times New Roman"/>
          <w:b/>
          <w:bCs/>
          <w:sz w:val="24"/>
          <w:szCs w:val="24"/>
        </w:rPr>
        <w:t xml:space="preserve">остачальник </w:t>
      </w:r>
      <w:r>
        <w:rPr>
          <w:rFonts w:ascii="Times New Roman" w:hAnsi="Times New Roman"/>
          <w:sz w:val="24"/>
          <w:szCs w:val="24"/>
        </w:rPr>
        <w:t xml:space="preserve"> </w:t>
      </w:r>
      <w:r w:rsidRPr="00E31BA2">
        <w:rPr>
          <w:rFonts w:ascii="Times New Roman" w:hAnsi="Times New Roman"/>
          <w:sz w:val="24"/>
          <w:szCs w:val="24"/>
        </w:rPr>
        <w:t>гарантує, що відпуск</w:t>
      </w:r>
      <w:r w:rsidR="00A42032">
        <w:rPr>
          <w:rFonts w:ascii="Times New Roman" w:hAnsi="Times New Roman"/>
          <w:sz w:val="24"/>
          <w:szCs w:val="24"/>
        </w:rPr>
        <w:t xml:space="preserve"> (видачу) Т</w:t>
      </w:r>
      <w:r w:rsidRPr="00E31BA2">
        <w:rPr>
          <w:rFonts w:ascii="Times New Roman" w:hAnsi="Times New Roman"/>
          <w:sz w:val="24"/>
          <w:szCs w:val="24"/>
        </w:rPr>
        <w:t xml:space="preserve">овару здійснюватиметься по талонах номіналом </w:t>
      </w:r>
      <w:r w:rsidRPr="001A2793">
        <w:rPr>
          <w:rFonts w:ascii="Times New Roman" w:hAnsi="Times New Roman"/>
          <w:b/>
          <w:bCs/>
          <w:i/>
          <w:iCs/>
          <w:sz w:val="23"/>
          <w:szCs w:val="23"/>
        </w:rPr>
        <w:t>5</w:t>
      </w:r>
      <w:r>
        <w:rPr>
          <w:rFonts w:ascii="Times New Roman" w:hAnsi="Times New Roman"/>
          <w:b/>
          <w:bCs/>
          <w:i/>
          <w:iCs/>
          <w:sz w:val="23"/>
          <w:szCs w:val="23"/>
        </w:rPr>
        <w:t xml:space="preserve">, </w:t>
      </w:r>
      <w:r w:rsidRPr="000665DF">
        <w:rPr>
          <w:rFonts w:ascii="Times New Roman" w:hAnsi="Times New Roman"/>
          <w:b/>
          <w:bCs/>
          <w:i/>
          <w:iCs/>
          <w:sz w:val="23"/>
          <w:szCs w:val="23"/>
        </w:rPr>
        <w:t>10</w:t>
      </w:r>
      <w:r>
        <w:rPr>
          <w:rFonts w:ascii="Times New Roman" w:hAnsi="Times New Roman"/>
          <w:b/>
          <w:bCs/>
          <w:i/>
          <w:iCs/>
          <w:sz w:val="23"/>
          <w:szCs w:val="23"/>
        </w:rPr>
        <w:t>,</w:t>
      </w:r>
      <w:r w:rsidRPr="000665DF">
        <w:rPr>
          <w:rFonts w:ascii="Times New Roman" w:hAnsi="Times New Roman"/>
          <w:b/>
          <w:bCs/>
          <w:i/>
          <w:iCs/>
          <w:sz w:val="23"/>
          <w:szCs w:val="23"/>
        </w:rPr>
        <w:t xml:space="preserve"> 20 літрів</w:t>
      </w:r>
      <w:r w:rsidRPr="00E31BA2">
        <w:rPr>
          <w:rFonts w:ascii="Times New Roman" w:hAnsi="Times New Roman"/>
          <w:sz w:val="24"/>
          <w:szCs w:val="24"/>
        </w:rPr>
        <w:t xml:space="preserve"> з строком дії талонів не менше 12 місяців. Товар відпускається цілодобово на підставі пред’явлення талонів. Якість Т</w:t>
      </w:r>
      <w:r w:rsidR="00B54F65">
        <w:rPr>
          <w:rFonts w:ascii="Times New Roman" w:hAnsi="Times New Roman"/>
          <w:sz w:val="24"/>
          <w:szCs w:val="24"/>
        </w:rPr>
        <w:t>о</w:t>
      </w:r>
      <w:r w:rsidRPr="00E31BA2">
        <w:rPr>
          <w:rFonts w:ascii="Times New Roman" w:hAnsi="Times New Roman"/>
          <w:sz w:val="24"/>
          <w:szCs w:val="24"/>
        </w:rPr>
        <w:t>вару відповідає копіями паспортів якості та/або сертифікатів (декларацій) відповідності, що підтверджують якість товару діючим стандартам України</w:t>
      </w:r>
      <w:r>
        <w:rPr>
          <w:rFonts w:ascii="Times New Roman" w:hAnsi="Times New Roman"/>
          <w:sz w:val="24"/>
          <w:szCs w:val="24"/>
        </w:rPr>
        <w:t>.</w:t>
      </w: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CC7DA1" w:rsidRDefault="00CC7DA1" w:rsidP="00457F3C">
      <w:pPr>
        <w:spacing w:after="0" w:line="240" w:lineRule="auto"/>
        <w:rPr>
          <w:rFonts w:ascii="Times New Roman" w:hAnsi="Times New Roman"/>
          <w:b/>
          <w:color w:val="000000"/>
          <w:sz w:val="23"/>
          <w:szCs w:val="23"/>
          <w:lang w:eastAsia="ar-SA"/>
        </w:rPr>
      </w:pPr>
    </w:p>
    <w:p w:rsidR="00CC7DA1" w:rsidRDefault="00CC7DA1" w:rsidP="009C0D52">
      <w:pPr>
        <w:spacing w:after="0" w:line="240" w:lineRule="auto"/>
        <w:jc w:val="center"/>
        <w:rPr>
          <w:rFonts w:ascii="Times New Roman" w:hAnsi="Times New Roman"/>
          <w:b/>
          <w:color w:val="000000"/>
          <w:sz w:val="23"/>
          <w:szCs w:val="23"/>
          <w:lang w:eastAsia="ar-SA"/>
        </w:rPr>
      </w:pPr>
    </w:p>
    <w:p w:rsidR="00CC7DA1" w:rsidRDefault="00CC7DA1"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tbl>
      <w:tblPr>
        <w:tblW w:w="9747" w:type="dxa"/>
        <w:tblInd w:w="142" w:type="dxa"/>
        <w:tblLayout w:type="fixed"/>
        <w:tblLook w:val="0000"/>
      </w:tblPr>
      <w:tblGrid>
        <w:gridCol w:w="4786"/>
        <w:gridCol w:w="4961"/>
      </w:tblGrid>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ПОСТАЧАЛЬНИК:</w:t>
            </w: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ПОКУПЕЦЬ:</w:t>
            </w:r>
          </w:p>
        </w:tc>
      </w:tr>
      <w:tr w:rsidR="00CC7DA1" w:rsidRPr="00A530E0" w:rsidTr="00331D15">
        <w:trPr>
          <w:trHeight w:val="340"/>
        </w:trPr>
        <w:tc>
          <w:tcPr>
            <w:tcW w:w="4786" w:type="dxa"/>
          </w:tcPr>
          <w:p w:rsidR="00CC7DA1" w:rsidRPr="00CC7DA1" w:rsidRDefault="00CC7DA1" w:rsidP="00331D15">
            <w:pPr>
              <w:spacing w:line="240" w:lineRule="auto"/>
              <w:ind w:left="179"/>
              <w:rPr>
                <w:rFonts w:ascii="Times New Roman" w:hAnsi="Times New Roman"/>
                <w:b/>
                <w:sz w:val="24"/>
                <w:szCs w:val="24"/>
              </w:rPr>
            </w:pPr>
          </w:p>
        </w:tc>
        <w:tc>
          <w:tcPr>
            <w:tcW w:w="4961" w:type="dxa"/>
          </w:tcPr>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Головне Управління Національної поліції в Тернопільській області</w:t>
            </w:r>
          </w:p>
        </w:tc>
      </w:tr>
      <w:tr w:rsidR="00CC7DA1" w:rsidRPr="00A530E0" w:rsidTr="00331D15">
        <w:trPr>
          <w:trHeight w:val="340"/>
        </w:trPr>
        <w:tc>
          <w:tcPr>
            <w:tcW w:w="4786" w:type="dxa"/>
          </w:tcPr>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 xml:space="preserve">_________________ </w:t>
            </w:r>
          </w:p>
        </w:tc>
        <w:tc>
          <w:tcPr>
            <w:tcW w:w="4961" w:type="dxa"/>
          </w:tcPr>
          <w:p w:rsidR="00CC7DA1" w:rsidRPr="00CC7DA1" w:rsidRDefault="00CC7DA1" w:rsidP="00331D15">
            <w:pPr>
              <w:spacing w:line="240" w:lineRule="auto"/>
              <w:ind w:left="179"/>
              <w:rPr>
                <w:rFonts w:ascii="Times New Roman" w:hAnsi="Times New Roman"/>
                <w:color w:val="000000"/>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rPr>
                <w:rFonts w:ascii="Times New Roman" w:hAnsi="Times New Roman"/>
                <w:b/>
                <w:sz w:val="24"/>
                <w:szCs w:val="24"/>
              </w:rPr>
            </w:pP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_____________________</w:t>
            </w:r>
          </w:p>
          <w:p w:rsidR="00CC7DA1" w:rsidRPr="00CC7DA1" w:rsidRDefault="00CC7DA1" w:rsidP="00331D15">
            <w:pPr>
              <w:spacing w:line="240" w:lineRule="auto"/>
              <w:ind w:left="179"/>
              <w:rPr>
                <w:rFonts w:ascii="Times New Roman" w:hAnsi="Times New Roman"/>
                <w:b/>
                <w:sz w:val="24"/>
                <w:szCs w:val="24"/>
              </w:rPr>
            </w:pPr>
            <w:r w:rsidRPr="00CC7DA1">
              <w:rPr>
                <w:rFonts w:ascii="Times New Roman" w:hAnsi="Times New Roman"/>
                <w:b/>
                <w:sz w:val="24"/>
                <w:szCs w:val="24"/>
              </w:rPr>
              <w:t>м.п.</w:t>
            </w:r>
          </w:p>
        </w:tc>
      </w:tr>
    </w:tbl>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Default="00944382" w:rsidP="009C0D52">
      <w:pPr>
        <w:spacing w:after="0" w:line="240" w:lineRule="auto"/>
        <w:jc w:val="center"/>
        <w:rPr>
          <w:rFonts w:ascii="Times New Roman" w:hAnsi="Times New Roman"/>
          <w:b/>
          <w:color w:val="000000"/>
          <w:sz w:val="23"/>
          <w:szCs w:val="23"/>
          <w:lang w:eastAsia="ar-SA"/>
        </w:rPr>
      </w:pPr>
    </w:p>
    <w:p w:rsidR="00944382" w:rsidRPr="00373220" w:rsidRDefault="00944382" w:rsidP="009C0D52">
      <w:pPr>
        <w:spacing w:after="0" w:line="240" w:lineRule="auto"/>
        <w:jc w:val="center"/>
        <w:rPr>
          <w:rFonts w:ascii="Times New Roman" w:hAnsi="Times New Roman"/>
          <w:b/>
          <w:color w:val="000000"/>
          <w:sz w:val="23"/>
          <w:szCs w:val="23"/>
          <w:lang w:eastAsia="ar-SA"/>
        </w:rPr>
      </w:pPr>
    </w:p>
    <w:p w:rsidR="00944382" w:rsidRPr="00891C1E" w:rsidRDefault="00944382" w:rsidP="00944382">
      <w:pPr>
        <w:spacing w:after="0" w:line="240" w:lineRule="auto"/>
        <w:ind w:left="7513"/>
        <w:jc w:val="right"/>
        <w:rPr>
          <w:rFonts w:ascii="Times New Roman" w:hAnsi="Times New Roman"/>
          <w:sz w:val="23"/>
          <w:szCs w:val="23"/>
          <w:lang w:eastAsia="ar-SA"/>
        </w:rPr>
      </w:pPr>
    </w:p>
    <w:p w:rsidR="00B07C58" w:rsidRPr="00891C1E" w:rsidRDefault="00B07C58" w:rsidP="00B07C58">
      <w:pPr>
        <w:spacing w:after="0" w:line="240" w:lineRule="auto"/>
        <w:ind w:left="7513"/>
        <w:jc w:val="right"/>
        <w:rPr>
          <w:rFonts w:ascii="Times New Roman" w:hAnsi="Times New Roman"/>
          <w:sz w:val="23"/>
          <w:szCs w:val="23"/>
          <w:lang w:eastAsia="ar-SA"/>
        </w:rPr>
      </w:pPr>
    </w:p>
    <w:sectPr w:rsidR="00B07C58" w:rsidRPr="00891C1E" w:rsidSect="00BC7FB7">
      <w:headerReference w:type="default" r:id="rId8"/>
      <w:pgSz w:w="11906" w:h="16838" w:code="9"/>
      <w:pgMar w:top="851" w:right="851" w:bottom="709" w:left="851" w:header="39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D3" w:rsidRDefault="005F2BD3" w:rsidP="00C420E7">
      <w:pPr>
        <w:spacing w:after="0" w:line="240" w:lineRule="auto"/>
      </w:pPr>
      <w:r>
        <w:separator/>
      </w:r>
    </w:p>
  </w:endnote>
  <w:endnote w:type="continuationSeparator" w:id="1">
    <w:p w:rsidR="005F2BD3" w:rsidRDefault="005F2BD3"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203" w:usb1="00000000" w:usb2="00000000" w:usb3="00000000" w:csb0="00000005" w:csb1="00000000"/>
  </w:font>
  <w:font w:name="OpenSymbol">
    <w:altName w:val="Calibri"/>
    <w:charset w:val="01"/>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D3" w:rsidRDefault="005F2BD3" w:rsidP="00C420E7">
      <w:pPr>
        <w:spacing w:after="0" w:line="240" w:lineRule="auto"/>
      </w:pPr>
      <w:r>
        <w:separator/>
      </w:r>
    </w:p>
  </w:footnote>
  <w:footnote w:type="continuationSeparator" w:id="1">
    <w:p w:rsidR="005F2BD3" w:rsidRDefault="005F2BD3"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1B" w:rsidRDefault="00E4689F" w:rsidP="00862780">
    <w:pPr>
      <w:tabs>
        <w:tab w:val="center" w:pos="7030"/>
        <w:tab w:val="right" w:pos="13577"/>
      </w:tabs>
      <w:autoSpaceDE w:val="0"/>
      <w:autoSpaceDN w:val="0"/>
      <w:spacing w:after="0" w:line="240" w:lineRule="auto"/>
      <w:jc w:val="center"/>
    </w:pPr>
    <w:r>
      <w:rPr>
        <w:sz w:val="16"/>
        <w:szCs w:val="16"/>
      </w:rPr>
      <w:fldChar w:fldCharType="begin"/>
    </w:r>
    <w:r w:rsidR="002F6D1B">
      <w:rPr>
        <w:sz w:val="16"/>
        <w:szCs w:val="16"/>
      </w:rPr>
      <w:instrText xml:space="preserve"> PAGE </w:instrText>
    </w:r>
    <w:r>
      <w:rPr>
        <w:sz w:val="16"/>
        <w:szCs w:val="16"/>
      </w:rPr>
      <w:fldChar w:fldCharType="separate"/>
    </w:r>
    <w:r w:rsidR="005B6E89">
      <w:rPr>
        <w:noProof/>
        <w:sz w:val="16"/>
        <w:szCs w:val="16"/>
      </w:rPr>
      <w:t>11</w:t>
    </w:r>
    <w:r>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b/>
        <w:bCs/>
        <w:spacing w:val="-1"/>
        <w:sz w:val="24"/>
        <w:szCs w:val="24"/>
        <w:lang w:val="uk-UA" w:eastAsia="ar-SA" w:bidi="ar-SA"/>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rPr>
        <w:rFonts w:ascii="Arial" w:eastAsia="Times New Roman" w:hAnsi="Arial" w:cs="Arial"/>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nsid w:val="028B4762"/>
    <w:multiLevelType w:val="hybridMultilevel"/>
    <w:tmpl w:val="61D47A04"/>
    <w:lvl w:ilvl="0" w:tplc="788623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19333E7"/>
    <w:multiLevelType w:val="multilevel"/>
    <w:tmpl w:val="F7B685C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B644EB0"/>
    <w:multiLevelType w:val="hybridMultilevel"/>
    <w:tmpl w:val="F572B1A2"/>
    <w:lvl w:ilvl="0" w:tplc="B5621272">
      <w:start w:val="1"/>
      <w:numFmt w:val="bullet"/>
      <w:pStyle w:val="a"/>
      <w:lvlText w:val="-"/>
      <w:lvlJc w:val="left"/>
      <w:pPr>
        <w:tabs>
          <w:tab w:val="num" w:pos="420"/>
        </w:tabs>
        <w:ind w:left="4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06607"/>
    <w:multiLevelType w:val="multilevel"/>
    <w:tmpl w:val="F2622C7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AA014BD"/>
    <w:multiLevelType w:val="multilevel"/>
    <w:tmpl w:val="A4F8547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4"/>
  </w:num>
  <w:num w:numId="5">
    <w:abstractNumId w:val="9"/>
  </w:num>
  <w:num w:numId="6">
    <w:abstractNumId w:val="3"/>
  </w:num>
  <w:num w:numId="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09"/>
  <w:hyphenationZone w:val="425"/>
  <w:characterSpacingControl w:val="doNotCompress"/>
  <w:hdrShapeDefaults>
    <o:shapedefaults v:ext="edit" spidmax="12290"/>
  </w:hdrShapeDefaults>
  <w:footnotePr>
    <w:footnote w:id="0"/>
    <w:footnote w:id="1"/>
  </w:footnotePr>
  <w:endnotePr>
    <w:endnote w:id="0"/>
    <w:endnote w:id="1"/>
  </w:endnotePr>
  <w:compat/>
  <w:rsids>
    <w:rsidRoot w:val="00443AA2"/>
    <w:rsid w:val="000007D8"/>
    <w:rsid w:val="00001516"/>
    <w:rsid w:val="000039D5"/>
    <w:rsid w:val="00003E90"/>
    <w:rsid w:val="00004049"/>
    <w:rsid w:val="00004185"/>
    <w:rsid w:val="000041AA"/>
    <w:rsid w:val="0000466D"/>
    <w:rsid w:val="0000500F"/>
    <w:rsid w:val="00006043"/>
    <w:rsid w:val="0000644B"/>
    <w:rsid w:val="0001031E"/>
    <w:rsid w:val="0001050F"/>
    <w:rsid w:val="00012247"/>
    <w:rsid w:val="00012A40"/>
    <w:rsid w:val="00015A3E"/>
    <w:rsid w:val="000163D3"/>
    <w:rsid w:val="0001779D"/>
    <w:rsid w:val="0001792A"/>
    <w:rsid w:val="00017FEF"/>
    <w:rsid w:val="00021B02"/>
    <w:rsid w:val="00022060"/>
    <w:rsid w:val="000228D0"/>
    <w:rsid w:val="00023E1E"/>
    <w:rsid w:val="000248D4"/>
    <w:rsid w:val="00025029"/>
    <w:rsid w:val="00026303"/>
    <w:rsid w:val="00026843"/>
    <w:rsid w:val="000302D1"/>
    <w:rsid w:val="0003057B"/>
    <w:rsid w:val="00030E08"/>
    <w:rsid w:val="00031539"/>
    <w:rsid w:val="0003283C"/>
    <w:rsid w:val="00032E31"/>
    <w:rsid w:val="00033482"/>
    <w:rsid w:val="00033C36"/>
    <w:rsid w:val="0003460C"/>
    <w:rsid w:val="00034E1E"/>
    <w:rsid w:val="0003570E"/>
    <w:rsid w:val="00036C52"/>
    <w:rsid w:val="000371D3"/>
    <w:rsid w:val="0003736D"/>
    <w:rsid w:val="00040F35"/>
    <w:rsid w:val="000418F2"/>
    <w:rsid w:val="00042D16"/>
    <w:rsid w:val="000434ED"/>
    <w:rsid w:val="00043683"/>
    <w:rsid w:val="00044C42"/>
    <w:rsid w:val="00044F54"/>
    <w:rsid w:val="00046896"/>
    <w:rsid w:val="00046934"/>
    <w:rsid w:val="00047469"/>
    <w:rsid w:val="00047AD0"/>
    <w:rsid w:val="00050EEC"/>
    <w:rsid w:val="0005120B"/>
    <w:rsid w:val="00051574"/>
    <w:rsid w:val="000519CC"/>
    <w:rsid w:val="00052B59"/>
    <w:rsid w:val="00053049"/>
    <w:rsid w:val="0005319D"/>
    <w:rsid w:val="00056377"/>
    <w:rsid w:val="0005747E"/>
    <w:rsid w:val="00060E2F"/>
    <w:rsid w:val="000615E2"/>
    <w:rsid w:val="0006362C"/>
    <w:rsid w:val="00064B5F"/>
    <w:rsid w:val="00065DA7"/>
    <w:rsid w:val="000662B4"/>
    <w:rsid w:val="0006734C"/>
    <w:rsid w:val="0006739D"/>
    <w:rsid w:val="00067F41"/>
    <w:rsid w:val="00067FAC"/>
    <w:rsid w:val="000704F4"/>
    <w:rsid w:val="000746FC"/>
    <w:rsid w:val="00074C14"/>
    <w:rsid w:val="000774C0"/>
    <w:rsid w:val="00077A3F"/>
    <w:rsid w:val="00080D32"/>
    <w:rsid w:val="00080F69"/>
    <w:rsid w:val="000811F9"/>
    <w:rsid w:val="00082C5F"/>
    <w:rsid w:val="000844C4"/>
    <w:rsid w:val="00085A54"/>
    <w:rsid w:val="00085B4E"/>
    <w:rsid w:val="00085E13"/>
    <w:rsid w:val="00086D94"/>
    <w:rsid w:val="000871C3"/>
    <w:rsid w:val="00087F8C"/>
    <w:rsid w:val="00091CDB"/>
    <w:rsid w:val="0009243A"/>
    <w:rsid w:val="0009261A"/>
    <w:rsid w:val="000932B9"/>
    <w:rsid w:val="000932E7"/>
    <w:rsid w:val="000942E0"/>
    <w:rsid w:val="00095019"/>
    <w:rsid w:val="0009605C"/>
    <w:rsid w:val="00097EE6"/>
    <w:rsid w:val="000A039E"/>
    <w:rsid w:val="000A1CF7"/>
    <w:rsid w:val="000A1F9E"/>
    <w:rsid w:val="000A33FC"/>
    <w:rsid w:val="000A3684"/>
    <w:rsid w:val="000A48D9"/>
    <w:rsid w:val="000A4A05"/>
    <w:rsid w:val="000A5128"/>
    <w:rsid w:val="000A5240"/>
    <w:rsid w:val="000A6807"/>
    <w:rsid w:val="000B132D"/>
    <w:rsid w:val="000B4386"/>
    <w:rsid w:val="000B5E04"/>
    <w:rsid w:val="000B7915"/>
    <w:rsid w:val="000C1E12"/>
    <w:rsid w:val="000C29CF"/>
    <w:rsid w:val="000C3168"/>
    <w:rsid w:val="000C3BE0"/>
    <w:rsid w:val="000C3F97"/>
    <w:rsid w:val="000C3F98"/>
    <w:rsid w:val="000C41EE"/>
    <w:rsid w:val="000C5088"/>
    <w:rsid w:val="000C534B"/>
    <w:rsid w:val="000C6952"/>
    <w:rsid w:val="000C78F9"/>
    <w:rsid w:val="000D1CE4"/>
    <w:rsid w:val="000D20FB"/>
    <w:rsid w:val="000D3391"/>
    <w:rsid w:val="000D35B9"/>
    <w:rsid w:val="000D4F26"/>
    <w:rsid w:val="000D5628"/>
    <w:rsid w:val="000D660A"/>
    <w:rsid w:val="000E154A"/>
    <w:rsid w:val="000E1A9B"/>
    <w:rsid w:val="000E1CDD"/>
    <w:rsid w:val="000E2663"/>
    <w:rsid w:val="000E2789"/>
    <w:rsid w:val="000E337C"/>
    <w:rsid w:val="000E39F2"/>
    <w:rsid w:val="000E3A00"/>
    <w:rsid w:val="000E4705"/>
    <w:rsid w:val="000E4B5C"/>
    <w:rsid w:val="000E52AB"/>
    <w:rsid w:val="000E6E3B"/>
    <w:rsid w:val="000E7543"/>
    <w:rsid w:val="000E7CCD"/>
    <w:rsid w:val="000F0B04"/>
    <w:rsid w:val="000F174F"/>
    <w:rsid w:val="000F2242"/>
    <w:rsid w:val="000F2D6B"/>
    <w:rsid w:val="000F5736"/>
    <w:rsid w:val="000F68F8"/>
    <w:rsid w:val="000F6FDF"/>
    <w:rsid w:val="0010262E"/>
    <w:rsid w:val="00103EE1"/>
    <w:rsid w:val="00106681"/>
    <w:rsid w:val="0010678A"/>
    <w:rsid w:val="00110CD4"/>
    <w:rsid w:val="0011175E"/>
    <w:rsid w:val="0011389D"/>
    <w:rsid w:val="00114C75"/>
    <w:rsid w:val="00115314"/>
    <w:rsid w:val="00115B77"/>
    <w:rsid w:val="0011605E"/>
    <w:rsid w:val="0011641A"/>
    <w:rsid w:val="00116B6F"/>
    <w:rsid w:val="001176D4"/>
    <w:rsid w:val="0012070A"/>
    <w:rsid w:val="001209B3"/>
    <w:rsid w:val="00120B67"/>
    <w:rsid w:val="001227C2"/>
    <w:rsid w:val="00123609"/>
    <w:rsid w:val="00124B30"/>
    <w:rsid w:val="00124DF7"/>
    <w:rsid w:val="00124E5C"/>
    <w:rsid w:val="00125368"/>
    <w:rsid w:val="0012628E"/>
    <w:rsid w:val="001270B1"/>
    <w:rsid w:val="00131800"/>
    <w:rsid w:val="00131A5C"/>
    <w:rsid w:val="00131C6C"/>
    <w:rsid w:val="00132259"/>
    <w:rsid w:val="00132A60"/>
    <w:rsid w:val="00133041"/>
    <w:rsid w:val="00133AEA"/>
    <w:rsid w:val="00136376"/>
    <w:rsid w:val="0013749C"/>
    <w:rsid w:val="00137A92"/>
    <w:rsid w:val="00140261"/>
    <w:rsid w:val="0014087E"/>
    <w:rsid w:val="001408FA"/>
    <w:rsid w:val="00140CE3"/>
    <w:rsid w:val="00140CEC"/>
    <w:rsid w:val="00140D1E"/>
    <w:rsid w:val="00140F26"/>
    <w:rsid w:val="001432F6"/>
    <w:rsid w:val="00143554"/>
    <w:rsid w:val="00144DFF"/>
    <w:rsid w:val="00150ABF"/>
    <w:rsid w:val="0015196E"/>
    <w:rsid w:val="0015217E"/>
    <w:rsid w:val="00152559"/>
    <w:rsid w:val="00152D1E"/>
    <w:rsid w:val="00153FB9"/>
    <w:rsid w:val="0015443D"/>
    <w:rsid w:val="00154A30"/>
    <w:rsid w:val="00155344"/>
    <w:rsid w:val="00155463"/>
    <w:rsid w:val="00156238"/>
    <w:rsid w:val="0015638A"/>
    <w:rsid w:val="00157006"/>
    <w:rsid w:val="00160F36"/>
    <w:rsid w:val="00161BAF"/>
    <w:rsid w:val="00161C33"/>
    <w:rsid w:val="00162901"/>
    <w:rsid w:val="001639B1"/>
    <w:rsid w:val="00164A19"/>
    <w:rsid w:val="001678C0"/>
    <w:rsid w:val="001719DD"/>
    <w:rsid w:val="00172563"/>
    <w:rsid w:val="00172970"/>
    <w:rsid w:val="00172EB0"/>
    <w:rsid w:val="00173549"/>
    <w:rsid w:val="00173E0A"/>
    <w:rsid w:val="001766AC"/>
    <w:rsid w:val="0017699E"/>
    <w:rsid w:val="00176BB6"/>
    <w:rsid w:val="00177DF6"/>
    <w:rsid w:val="0018333D"/>
    <w:rsid w:val="00185943"/>
    <w:rsid w:val="0018603E"/>
    <w:rsid w:val="0018648C"/>
    <w:rsid w:val="0019367C"/>
    <w:rsid w:val="0019397C"/>
    <w:rsid w:val="00194292"/>
    <w:rsid w:val="001947D9"/>
    <w:rsid w:val="0019741A"/>
    <w:rsid w:val="001A0004"/>
    <w:rsid w:val="001A166C"/>
    <w:rsid w:val="001A1B2A"/>
    <w:rsid w:val="001A4C2C"/>
    <w:rsid w:val="001A74E6"/>
    <w:rsid w:val="001A796A"/>
    <w:rsid w:val="001B220C"/>
    <w:rsid w:val="001B4666"/>
    <w:rsid w:val="001B5088"/>
    <w:rsid w:val="001B5DE1"/>
    <w:rsid w:val="001B7270"/>
    <w:rsid w:val="001C05AD"/>
    <w:rsid w:val="001C08BF"/>
    <w:rsid w:val="001C3345"/>
    <w:rsid w:val="001C33B3"/>
    <w:rsid w:val="001C3930"/>
    <w:rsid w:val="001C39D1"/>
    <w:rsid w:val="001C4308"/>
    <w:rsid w:val="001C5B11"/>
    <w:rsid w:val="001C7020"/>
    <w:rsid w:val="001C76B1"/>
    <w:rsid w:val="001C76BF"/>
    <w:rsid w:val="001D0CA6"/>
    <w:rsid w:val="001D16BE"/>
    <w:rsid w:val="001D2475"/>
    <w:rsid w:val="001D3025"/>
    <w:rsid w:val="001D36A5"/>
    <w:rsid w:val="001D3D1C"/>
    <w:rsid w:val="001D4F2F"/>
    <w:rsid w:val="001D6D43"/>
    <w:rsid w:val="001D7249"/>
    <w:rsid w:val="001E019C"/>
    <w:rsid w:val="001E02A4"/>
    <w:rsid w:val="001E0DE1"/>
    <w:rsid w:val="001E1BED"/>
    <w:rsid w:val="001E226F"/>
    <w:rsid w:val="001E3B62"/>
    <w:rsid w:val="001E60B2"/>
    <w:rsid w:val="001E722C"/>
    <w:rsid w:val="001E74C2"/>
    <w:rsid w:val="001F0BF7"/>
    <w:rsid w:val="001F1F07"/>
    <w:rsid w:val="001F3403"/>
    <w:rsid w:val="001F3C65"/>
    <w:rsid w:val="001F510C"/>
    <w:rsid w:val="001F51B7"/>
    <w:rsid w:val="001F7A2D"/>
    <w:rsid w:val="00200326"/>
    <w:rsid w:val="00200567"/>
    <w:rsid w:val="00201D55"/>
    <w:rsid w:val="002028F8"/>
    <w:rsid w:val="00203531"/>
    <w:rsid w:val="00204D79"/>
    <w:rsid w:val="00205C18"/>
    <w:rsid w:val="00205D60"/>
    <w:rsid w:val="0020780A"/>
    <w:rsid w:val="00207C68"/>
    <w:rsid w:val="00210B37"/>
    <w:rsid w:val="00210D6F"/>
    <w:rsid w:val="002122EC"/>
    <w:rsid w:val="0021235D"/>
    <w:rsid w:val="00214AAC"/>
    <w:rsid w:val="00214ADF"/>
    <w:rsid w:val="00216039"/>
    <w:rsid w:val="002176EC"/>
    <w:rsid w:val="00217D64"/>
    <w:rsid w:val="00220D3D"/>
    <w:rsid w:val="00222BB3"/>
    <w:rsid w:val="00222BD6"/>
    <w:rsid w:val="00224FBF"/>
    <w:rsid w:val="0022600F"/>
    <w:rsid w:val="002263EC"/>
    <w:rsid w:val="002267FC"/>
    <w:rsid w:val="0022680F"/>
    <w:rsid w:val="00226E8A"/>
    <w:rsid w:val="00227102"/>
    <w:rsid w:val="00230B39"/>
    <w:rsid w:val="00231D3D"/>
    <w:rsid w:val="002337F3"/>
    <w:rsid w:val="00234A5B"/>
    <w:rsid w:val="0023597A"/>
    <w:rsid w:val="00235F3A"/>
    <w:rsid w:val="00236338"/>
    <w:rsid w:val="00236FE8"/>
    <w:rsid w:val="002373F2"/>
    <w:rsid w:val="00237917"/>
    <w:rsid w:val="002411A5"/>
    <w:rsid w:val="00242D86"/>
    <w:rsid w:val="00242E89"/>
    <w:rsid w:val="00243B36"/>
    <w:rsid w:val="00243FF9"/>
    <w:rsid w:val="00247576"/>
    <w:rsid w:val="002475D8"/>
    <w:rsid w:val="00250B50"/>
    <w:rsid w:val="00250E95"/>
    <w:rsid w:val="002518CF"/>
    <w:rsid w:val="002530C2"/>
    <w:rsid w:val="00253C07"/>
    <w:rsid w:val="00253D29"/>
    <w:rsid w:val="00253E1A"/>
    <w:rsid w:val="00254A8A"/>
    <w:rsid w:val="0025535E"/>
    <w:rsid w:val="00255AF1"/>
    <w:rsid w:val="002566FA"/>
    <w:rsid w:val="00256A7F"/>
    <w:rsid w:val="00256ABB"/>
    <w:rsid w:val="00256EFF"/>
    <w:rsid w:val="00260623"/>
    <w:rsid w:val="00261C0C"/>
    <w:rsid w:val="00262E06"/>
    <w:rsid w:val="0026393E"/>
    <w:rsid w:val="00266A99"/>
    <w:rsid w:val="00272D56"/>
    <w:rsid w:val="00274871"/>
    <w:rsid w:val="00275096"/>
    <w:rsid w:val="00275949"/>
    <w:rsid w:val="00276D4C"/>
    <w:rsid w:val="00277616"/>
    <w:rsid w:val="0028095B"/>
    <w:rsid w:val="002817C3"/>
    <w:rsid w:val="00282BAF"/>
    <w:rsid w:val="00283228"/>
    <w:rsid w:val="0028587C"/>
    <w:rsid w:val="0028613C"/>
    <w:rsid w:val="00287130"/>
    <w:rsid w:val="002871D0"/>
    <w:rsid w:val="0029046B"/>
    <w:rsid w:val="002908C0"/>
    <w:rsid w:val="002921F0"/>
    <w:rsid w:val="002938A7"/>
    <w:rsid w:val="00294C51"/>
    <w:rsid w:val="00295E5A"/>
    <w:rsid w:val="002A2BE8"/>
    <w:rsid w:val="002A32B9"/>
    <w:rsid w:val="002A417B"/>
    <w:rsid w:val="002A4704"/>
    <w:rsid w:val="002A5983"/>
    <w:rsid w:val="002A6C73"/>
    <w:rsid w:val="002A7072"/>
    <w:rsid w:val="002A716C"/>
    <w:rsid w:val="002B0F81"/>
    <w:rsid w:val="002B18CB"/>
    <w:rsid w:val="002B2B72"/>
    <w:rsid w:val="002B2F08"/>
    <w:rsid w:val="002B3EA0"/>
    <w:rsid w:val="002B3EFD"/>
    <w:rsid w:val="002B5E6D"/>
    <w:rsid w:val="002B79AE"/>
    <w:rsid w:val="002B7BB2"/>
    <w:rsid w:val="002C2753"/>
    <w:rsid w:val="002C40EB"/>
    <w:rsid w:val="002C5AF8"/>
    <w:rsid w:val="002C6B30"/>
    <w:rsid w:val="002C707D"/>
    <w:rsid w:val="002D2353"/>
    <w:rsid w:val="002D2718"/>
    <w:rsid w:val="002D4923"/>
    <w:rsid w:val="002D4AA9"/>
    <w:rsid w:val="002D4CC9"/>
    <w:rsid w:val="002D5E0C"/>
    <w:rsid w:val="002D65B7"/>
    <w:rsid w:val="002E15AB"/>
    <w:rsid w:val="002E17D0"/>
    <w:rsid w:val="002E1AB4"/>
    <w:rsid w:val="002E1B9D"/>
    <w:rsid w:val="002E1BA0"/>
    <w:rsid w:val="002E1C96"/>
    <w:rsid w:val="002E2C33"/>
    <w:rsid w:val="002E2FDC"/>
    <w:rsid w:val="002E3352"/>
    <w:rsid w:val="002E3EF8"/>
    <w:rsid w:val="002E54E6"/>
    <w:rsid w:val="002E7442"/>
    <w:rsid w:val="002F3532"/>
    <w:rsid w:val="002F46C3"/>
    <w:rsid w:val="002F4AB0"/>
    <w:rsid w:val="002F5B30"/>
    <w:rsid w:val="002F5C7A"/>
    <w:rsid w:val="002F6D1B"/>
    <w:rsid w:val="00301100"/>
    <w:rsid w:val="00301308"/>
    <w:rsid w:val="003022A7"/>
    <w:rsid w:val="00307674"/>
    <w:rsid w:val="00307735"/>
    <w:rsid w:val="00310730"/>
    <w:rsid w:val="00310DFC"/>
    <w:rsid w:val="00310EAD"/>
    <w:rsid w:val="00311605"/>
    <w:rsid w:val="0031174C"/>
    <w:rsid w:val="003120DF"/>
    <w:rsid w:val="003130DD"/>
    <w:rsid w:val="00313C24"/>
    <w:rsid w:val="00316BE8"/>
    <w:rsid w:val="0031788B"/>
    <w:rsid w:val="00317D48"/>
    <w:rsid w:val="00317FCF"/>
    <w:rsid w:val="00320579"/>
    <w:rsid w:val="003207B1"/>
    <w:rsid w:val="00321E11"/>
    <w:rsid w:val="00322BFD"/>
    <w:rsid w:val="00324A66"/>
    <w:rsid w:val="00324E79"/>
    <w:rsid w:val="003253B5"/>
    <w:rsid w:val="00325EC5"/>
    <w:rsid w:val="0032799C"/>
    <w:rsid w:val="00330C8D"/>
    <w:rsid w:val="003317C4"/>
    <w:rsid w:val="00331D15"/>
    <w:rsid w:val="00331DC9"/>
    <w:rsid w:val="00331F6D"/>
    <w:rsid w:val="00335528"/>
    <w:rsid w:val="00335F6A"/>
    <w:rsid w:val="00336ACC"/>
    <w:rsid w:val="00340A5A"/>
    <w:rsid w:val="0034280E"/>
    <w:rsid w:val="00342C13"/>
    <w:rsid w:val="003456D5"/>
    <w:rsid w:val="00345DD5"/>
    <w:rsid w:val="00347893"/>
    <w:rsid w:val="003478A6"/>
    <w:rsid w:val="00351FE5"/>
    <w:rsid w:val="003527CD"/>
    <w:rsid w:val="00354CA2"/>
    <w:rsid w:val="00354E24"/>
    <w:rsid w:val="00354F86"/>
    <w:rsid w:val="00356EAE"/>
    <w:rsid w:val="00357E5D"/>
    <w:rsid w:val="00360659"/>
    <w:rsid w:val="00360A02"/>
    <w:rsid w:val="0036315A"/>
    <w:rsid w:val="003634EA"/>
    <w:rsid w:val="00366978"/>
    <w:rsid w:val="003675F6"/>
    <w:rsid w:val="003709DB"/>
    <w:rsid w:val="00370D08"/>
    <w:rsid w:val="00371F09"/>
    <w:rsid w:val="00373181"/>
    <w:rsid w:val="00373985"/>
    <w:rsid w:val="00374BFE"/>
    <w:rsid w:val="0037629D"/>
    <w:rsid w:val="0037706E"/>
    <w:rsid w:val="00380064"/>
    <w:rsid w:val="0038049F"/>
    <w:rsid w:val="0038105B"/>
    <w:rsid w:val="003817C7"/>
    <w:rsid w:val="003842DA"/>
    <w:rsid w:val="00387A4A"/>
    <w:rsid w:val="00392742"/>
    <w:rsid w:val="003939A5"/>
    <w:rsid w:val="003946D5"/>
    <w:rsid w:val="00394BA5"/>
    <w:rsid w:val="00395E43"/>
    <w:rsid w:val="003961C6"/>
    <w:rsid w:val="00397626"/>
    <w:rsid w:val="00397E56"/>
    <w:rsid w:val="003A0521"/>
    <w:rsid w:val="003A08AB"/>
    <w:rsid w:val="003A23F2"/>
    <w:rsid w:val="003A3595"/>
    <w:rsid w:val="003A49F3"/>
    <w:rsid w:val="003A4B93"/>
    <w:rsid w:val="003A697D"/>
    <w:rsid w:val="003A77E2"/>
    <w:rsid w:val="003A7AB2"/>
    <w:rsid w:val="003A7B11"/>
    <w:rsid w:val="003A7C98"/>
    <w:rsid w:val="003B02B3"/>
    <w:rsid w:val="003B3787"/>
    <w:rsid w:val="003B59CC"/>
    <w:rsid w:val="003C0393"/>
    <w:rsid w:val="003C07AC"/>
    <w:rsid w:val="003C1162"/>
    <w:rsid w:val="003C2E3B"/>
    <w:rsid w:val="003C3DFE"/>
    <w:rsid w:val="003C41F7"/>
    <w:rsid w:val="003C46DF"/>
    <w:rsid w:val="003C479A"/>
    <w:rsid w:val="003C4B2B"/>
    <w:rsid w:val="003C4C93"/>
    <w:rsid w:val="003C4FEE"/>
    <w:rsid w:val="003C5448"/>
    <w:rsid w:val="003C6F05"/>
    <w:rsid w:val="003C6F17"/>
    <w:rsid w:val="003C7D11"/>
    <w:rsid w:val="003D157C"/>
    <w:rsid w:val="003D221A"/>
    <w:rsid w:val="003D238B"/>
    <w:rsid w:val="003D3AEB"/>
    <w:rsid w:val="003D3BB9"/>
    <w:rsid w:val="003D7159"/>
    <w:rsid w:val="003D72FC"/>
    <w:rsid w:val="003E22C1"/>
    <w:rsid w:val="003E3552"/>
    <w:rsid w:val="003E4F7E"/>
    <w:rsid w:val="003E52ED"/>
    <w:rsid w:val="003E7160"/>
    <w:rsid w:val="003F0E24"/>
    <w:rsid w:val="003F23A0"/>
    <w:rsid w:val="003F2FF7"/>
    <w:rsid w:val="003F5676"/>
    <w:rsid w:val="003F5D00"/>
    <w:rsid w:val="003F64CC"/>
    <w:rsid w:val="003F6D3A"/>
    <w:rsid w:val="00400949"/>
    <w:rsid w:val="004019EF"/>
    <w:rsid w:val="00402B0E"/>
    <w:rsid w:val="00403F5A"/>
    <w:rsid w:val="0040428C"/>
    <w:rsid w:val="004049CB"/>
    <w:rsid w:val="00404A1A"/>
    <w:rsid w:val="00404AA5"/>
    <w:rsid w:val="00405C08"/>
    <w:rsid w:val="00406AE4"/>
    <w:rsid w:val="00406CDD"/>
    <w:rsid w:val="0040712F"/>
    <w:rsid w:val="00407709"/>
    <w:rsid w:val="004106C1"/>
    <w:rsid w:val="00410704"/>
    <w:rsid w:val="00410BFD"/>
    <w:rsid w:val="004116F6"/>
    <w:rsid w:val="00412B5D"/>
    <w:rsid w:val="00413B53"/>
    <w:rsid w:val="00413D5E"/>
    <w:rsid w:val="004149F2"/>
    <w:rsid w:val="0041507A"/>
    <w:rsid w:val="00415629"/>
    <w:rsid w:val="00415EF7"/>
    <w:rsid w:val="00417288"/>
    <w:rsid w:val="00417C5F"/>
    <w:rsid w:val="00420AF0"/>
    <w:rsid w:val="00422FA4"/>
    <w:rsid w:val="00423096"/>
    <w:rsid w:val="004231F9"/>
    <w:rsid w:val="00423DF8"/>
    <w:rsid w:val="00424633"/>
    <w:rsid w:val="004247ED"/>
    <w:rsid w:val="00425541"/>
    <w:rsid w:val="004257DD"/>
    <w:rsid w:val="0042750B"/>
    <w:rsid w:val="00430638"/>
    <w:rsid w:val="00430650"/>
    <w:rsid w:val="004337DE"/>
    <w:rsid w:val="00434D5F"/>
    <w:rsid w:val="00436702"/>
    <w:rsid w:val="00440B03"/>
    <w:rsid w:val="004411D4"/>
    <w:rsid w:val="00441C5C"/>
    <w:rsid w:val="00442237"/>
    <w:rsid w:val="0044364D"/>
    <w:rsid w:val="00443AA2"/>
    <w:rsid w:val="00443FDF"/>
    <w:rsid w:val="00450503"/>
    <w:rsid w:val="00450B3F"/>
    <w:rsid w:val="00452DFA"/>
    <w:rsid w:val="004532A2"/>
    <w:rsid w:val="004532BE"/>
    <w:rsid w:val="004539C4"/>
    <w:rsid w:val="00453A64"/>
    <w:rsid w:val="00454B32"/>
    <w:rsid w:val="004551FE"/>
    <w:rsid w:val="0045683A"/>
    <w:rsid w:val="0045768D"/>
    <w:rsid w:val="00457B80"/>
    <w:rsid w:val="00457F3C"/>
    <w:rsid w:val="0046002A"/>
    <w:rsid w:val="0046081C"/>
    <w:rsid w:val="00460E30"/>
    <w:rsid w:val="00462C10"/>
    <w:rsid w:val="004630BA"/>
    <w:rsid w:val="0046424D"/>
    <w:rsid w:val="004665DA"/>
    <w:rsid w:val="004668DA"/>
    <w:rsid w:val="004668F0"/>
    <w:rsid w:val="00466D82"/>
    <w:rsid w:val="0047030E"/>
    <w:rsid w:val="0047036D"/>
    <w:rsid w:val="00470BE1"/>
    <w:rsid w:val="00471167"/>
    <w:rsid w:val="0047137F"/>
    <w:rsid w:val="004720F2"/>
    <w:rsid w:val="00472B82"/>
    <w:rsid w:val="00472C44"/>
    <w:rsid w:val="00474B00"/>
    <w:rsid w:val="00474B01"/>
    <w:rsid w:val="004756A7"/>
    <w:rsid w:val="00475763"/>
    <w:rsid w:val="00475E96"/>
    <w:rsid w:val="00475EB7"/>
    <w:rsid w:val="00476916"/>
    <w:rsid w:val="004809AE"/>
    <w:rsid w:val="00483539"/>
    <w:rsid w:val="00483F80"/>
    <w:rsid w:val="0048401D"/>
    <w:rsid w:val="00484483"/>
    <w:rsid w:val="00484C17"/>
    <w:rsid w:val="00484EB7"/>
    <w:rsid w:val="004859BD"/>
    <w:rsid w:val="00485CFF"/>
    <w:rsid w:val="00487C99"/>
    <w:rsid w:val="00487E3A"/>
    <w:rsid w:val="00497F69"/>
    <w:rsid w:val="004A0C0C"/>
    <w:rsid w:val="004A1829"/>
    <w:rsid w:val="004A1846"/>
    <w:rsid w:val="004A22CB"/>
    <w:rsid w:val="004A2673"/>
    <w:rsid w:val="004A4C5F"/>
    <w:rsid w:val="004A5D0E"/>
    <w:rsid w:val="004B0593"/>
    <w:rsid w:val="004B18C7"/>
    <w:rsid w:val="004B1F7E"/>
    <w:rsid w:val="004B2695"/>
    <w:rsid w:val="004B2B2A"/>
    <w:rsid w:val="004B2B74"/>
    <w:rsid w:val="004B2D01"/>
    <w:rsid w:val="004B2E8C"/>
    <w:rsid w:val="004B3705"/>
    <w:rsid w:val="004B3B22"/>
    <w:rsid w:val="004B3EBE"/>
    <w:rsid w:val="004B437E"/>
    <w:rsid w:val="004B5123"/>
    <w:rsid w:val="004B532C"/>
    <w:rsid w:val="004B57F1"/>
    <w:rsid w:val="004B59D6"/>
    <w:rsid w:val="004B6D40"/>
    <w:rsid w:val="004C039E"/>
    <w:rsid w:val="004C0553"/>
    <w:rsid w:val="004C0C8F"/>
    <w:rsid w:val="004C1746"/>
    <w:rsid w:val="004C25DA"/>
    <w:rsid w:val="004C2DD0"/>
    <w:rsid w:val="004C4179"/>
    <w:rsid w:val="004C60D7"/>
    <w:rsid w:val="004C689F"/>
    <w:rsid w:val="004D0F44"/>
    <w:rsid w:val="004D10CA"/>
    <w:rsid w:val="004D3049"/>
    <w:rsid w:val="004D3998"/>
    <w:rsid w:val="004D5D81"/>
    <w:rsid w:val="004E10C3"/>
    <w:rsid w:val="004E2DF8"/>
    <w:rsid w:val="004E39D0"/>
    <w:rsid w:val="004E4F35"/>
    <w:rsid w:val="004E551A"/>
    <w:rsid w:val="004E5DEB"/>
    <w:rsid w:val="004E5F70"/>
    <w:rsid w:val="004E6221"/>
    <w:rsid w:val="004F0159"/>
    <w:rsid w:val="004F2AC7"/>
    <w:rsid w:val="004F3528"/>
    <w:rsid w:val="004F61FD"/>
    <w:rsid w:val="004F7623"/>
    <w:rsid w:val="00500220"/>
    <w:rsid w:val="005014F0"/>
    <w:rsid w:val="005021F2"/>
    <w:rsid w:val="00502498"/>
    <w:rsid w:val="00502508"/>
    <w:rsid w:val="0050399D"/>
    <w:rsid w:val="00503AEC"/>
    <w:rsid w:val="005047EA"/>
    <w:rsid w:val="00505836"/>
    <w:rsid w:val="00505D41"/>
    <w:rsid w:val="00506CA3"/>
    <w:rsid w:val="00507B42"/>
    <w:rsid w:val="00511570"/>
    <w:rsid w:val="00514209"/>
    <w:rsid w:val="00515657"/>
    <w:rsid w:val="005162B8"/>
    <w:rsid w:val="005168C7"/>
    <w:rsid w:val="00516CC3"/>
    <w:rsid w:val="00517826"/>
    <w:rsid w:val="00520B6C"/>
    <w:rsid w:val="005213E5"/>
    <w:rsid w:val="00523B9C"/>
    <w:rsid w:val="00524A2C"/>
    <w:rsid w:val="00524DC7"/>
    <w:rsid w:val="005252D4"/>
    <w:rsid w:val="00526008"/>
    <w:rsid w:val="00526451"/>
    <w:rsid w:val="00527883"/>
    <w:rsid w:val="00527F2F"/>
    <w:rsid w:val="00530053"/>
    <w:rsid w:val="005303EC"/>
    <w:rsid w:val="00531671"/>
    <w:rsid w:val="00531A9A"/>
    <w:rsid w:val="00533587"/>
    <w:rsid w:val="00534DF4"/>
    <w:rsid w:val="00535854"/>
    <w:rsid w:val="00536424"/>
    <w:rsid w:val="00537A94"/>
    <w:rsid w:val="005407DE"/>
    <w:rsid w:val="00540821"/>
    <w:rsid w:val="00541630"/>
    <w:rsid w:val="00542D75"/>
    <w:rsid w:val="00544CBA"/>
    <w:rsid w:val="005450BC"/>
    <w:rsid w:val="00545B75"/>
    <w:rsid w:val="00546805"/>
    <w:rsid w:val="00546C62"/>
    <w:rsid w:val="00546FB3"/>
    <w:rsid w:val="00550468"/>
    <w:rsid w:val="0055113C"/>
    <w:rsid w:val="00551DCC"/>
    <w:rsid w:val="00552DA1"/>
    <w:rsid w:val="00552DD4"/>
    <w:rsid w:val="00555BE0"/>
    <w:rsid w:val="00561556"/>
    <w:rsid w:val="00561CE8"/>
    <w:rsid w:val="00562CC6"/>
    <w:rsid w:val="0056312D"/>
    <w:rsid w:val="005634CE"/>
    <w:rsid w:val="0056547E"/>
    <w:rsid w:val="0056696F"/>
    <w:rsid w:val="00566C33"/>
    <w:rsid w:val="00570742"/>
    <w:rsid w:val="00571C4D"/>
    <w:rsid w:val="005724F0"/>
    <w:rsid w:val="0057313E"/>
    <w:rsid w:val="00576327"/>
    <w:rsid w:val="0058083F"/>
    <w:rsid w:val="00581ADB"/>
    <w:rsid w:val="00581BDC"/>
    <w:rsid w:val="00586072"/>
    <w:rsid w:val="0058788D"/>
    <w:rsid w:val="00587C93"/>
    <w:rsid w:val="00590B5E"/>
    <w:rsid w:val="00590DB8"/>
    <w:rsid w:val="0059294A"/>
    <w:rsid w:val="00594696"/>
    <w:rsid w:val="005968E3"/>
    <w:rsid w:val="005A0F56"/>
    <w:rsid w:val="005A2667"/>
    <w:rsid w:val="005A3168"/>
    <w:rsid w:val="005A424A"/>
    <w:rsid w:val="005A4757"/>
    <w:rsid w:val="005A48BF"/>
    <w:rsid w:val="005A4BF3"/>
    <w:rsid w:val="005A5802"/>
    <w:rsid w:val="005A716A"/>
    <w:rsid w:val="005A7E9B"/>
    <w:rsid w:val="005B3E86"/>
    <w:rsid w:val="005B47ED"/>
    <w:rsid w:val="005B4C5D"/>
    <w:rsid w:val="005B5688"/>
    <w:rsid w:val="005B5CC9"/>
    <w:rsid w:val="005B5E10"/>
    <w:rsid w:val="005B6646"/>
    <w:rsid w:val="005B6E89"/>
    <w:rsid w:val="005B7238"/>
    <w:rsid w:val="005B7C17"/>
    <w:rsid w:val="005C01A0"/>
    <w:rsid w:val="005C2B49"/>
    <w:rsid w:val="005C35C5"/>
    <w:rsid w:val="005C3FFE"/>
    <w:rsid w:val="005C4E99"/>
    <w:rsid w:val="005C515F"/>
    <w:rsid w:val="005C573C"/>
    <w:rsid w:val="005C63B8"/>
    <w:rsid w:val="005C67FA"/>
    <w:rsid w:val="005C7EF2"/>
    <w:rsid w:val="005D03D9"/>
    <w:rsid w:val="005D15BE"/>
    <w:rsid w:val="005D1C12"/>
    <w:rsid w:val="005D1CA0"/>
    <w:rsid w:val="005D1FA0"/>
    <w:rsid w:val="005D4003"/>
    <w:rsid w:val="005D4784"/>
    <w:rsid w:val="005D5CFA"/>
    <w:rsid w:val="005D62C9"/>
    <w:rsid w:val="005D699E"/>
    <w:rsid w:val="005D7F6C"/>
    <w:rsid w:val="005E0B89"/>
    <w:rsid w:val="005E1118"/>
    <w:rsid w:val="005E3086"/>
    <w:rsid w:val="005E326F"/>
    <w:rsid w:val="005E337A"/>
    <w:rsid w:val="005E3FC5"/>
    <w:rsid w:val="005E4311"/>
    <w:rsid w:val="005E4854"/>
    <w:rsid w:val="005E4C97"/>
    <w:rsid w:val="005E55ED"/>
    <w:rsid w:val="005E5F9C"/>
    <w:rsid w:val="005E6880"/>
    <w:rsid w:val="005E755D"/>
    <w:rsid w:val="005E7636"/>
    <w:rsid w:val="005F18E0"/>
    <w:rsid w:val="005F1D04"/>
    <w:rsid w:val="005F1FAB"/>
    <w:rsid w:val="005F2A3E"/>
    <w:rsid w:val="005F2BD3"/>
    <w:rsid w:val="005F372C"/>
    <w:rsid w:val="005F4336"/>
    <w:rsid w:val="005F57A3"/>
    <w:rsid w:val="005F5910"/>
    <w:rsid w:val="005F6704"/>
    <w:rsid w:val="00600275"/>
    <w:rsid w:val="006012F6"/>
    <w:rsid w:val="00601C56"/>
    <w:rsid w:val="006038B4"/>
    <w:rsid w:val="0060449F"/>
    <w:rsid w:val="006050D5"/>
    <w:rsid w:val="006058E6"/>
    <w:rsid w:val="0060663B"/>
    <w:rsid w:val="00606E6C"/>
    <w:rsid w:val="00607658"/>
    <w:rsid w:val="006106C9"/>
    <w:rsid w:val="00610B15"/>
    <w:rsid w:val="006118CD"/>
    <w:rsid w:val="00612236"/>
    <w:rsid w:val="006166E1"/>
    <w:rsid w:val="00617F50"/>
    <w:rsid w:val="0062004F"/>
    <w:rsid w:val="006218FD"/>
    <w:rsid w:val="00622AF3"/>
    <w:rsid w:val="006240E8"/>
    <w:rsid w:val="00625818"/>
    <w:rsid w:val="00625B1D"/>
    <w:rsid w:val="006262B2"/>
    <w:rsid w:val="00627189"/>
    <w:rsid w:val="00627BD0"/>
    <w:rsid w:val="006301BF"/>
    <w:rsid w:val="0063151A"/>
    <w:rsid w:val="006325D8"/>
    <w:rsid w:val="00634C85"/>
    <w:rsid w:val="00636526"/>
    <w:rsid w:val="00636889"/>
    <w:rsid w:val="00636D82"/>
    <w:rsid w:val="0064123F"/>
    <w:rsid w:val="00643CC8"/>
    <w:rsid w:val="00643F8A"/>
    <w:rsid w:val="006448DE"/>
    <w:rsid w:val="00647304"/>
    <w:rsid w:val="00647FEB"/>
    <w:rsid w:val="00650DE3"/>
    <w:rsid w:val="00651557"/>
    <w:rsid w:val="0065324D"/>
    <w:rsid w:val="00653B06"/>
    <w:rsid w:val="00653CA8"/>
    <w:rsid w:val="00653DAF"/>
    <w:rsid w:val="0065409E"/>
    <w:rsid w:val="0065601C"/>
    <w:rsid w:val="006563A5"/>
    <w:rsid w:val="00656F49"/>
    <w:rsid w:val="006574BD"/>
    <w:rsid w:val="00657BE5"/>
    <w:rsid w:val="00660F11"/>
    <w:rsid w:val="00662F1D"/>
    <w:rsid w:val="00663158"/>
    <w:rsid w:val="006631BC"/>
    <w:rsid w:val="006649D0"/>
    <w:rsid w:val="00666836"/>
    <w:rsid w:val="00667BD4"/>
    <w:rsid w:val="0067026D"/>
    <w:rsid w:val="006708CB"/>
    <w:rsid w:val="00671BBD"/>
    <w:rsid w:val="00672FDB"/>
    <w:rsid w:val="00674B73"/>
    <w:rsid w:val="006756EE"/>
    <w:rsid w:val="0067574A"/>
    <w:rsid w:val="0067739B"/>
    <w:rsid w:val="006778C6"/>
    <w:rsid w:val="00677971"/>
    <w:rsid w:val="006804DD"/>
    <w:rsid w:val="00683B8A"/>
    <w:rsid w:val="0068404D"/>
    <w:rsid w:val="0068412C"/>
    <w:rsid w:val="00684784"/>
    <w:rsid w:val="00684FA7"/>
    <w:rsid w:val="00685002"/>
    <w:rsid w:val="00685C8B"/>
    <w:rsid w:val="0068778E"/>
    <w:rsid w:val="0069084C"/>
    <w:rsid w:val="00690ABA"/>
    <w:rsid w:val="00694787"/>
    <w:rsid w:val="00697DB7"/>
    <w:rsid w:val="006A10A1"/>
    <w:rsid w:val="006A1212"/>
    <w:rsid w:val="006A2012"/>
    <w:rsid w:val="006A2BB2"/>
    <w:rsid w:val="006A66DD"/>
    <w:rsid w:val="006A787B"/>
    <w:rsid w:val="006B13CF"/>
    <w:rsid w:val="006B26E4"/>
    <w:rsid w:val="006B6845"/>
    <w:rsid w:val="006B6BCA"/>
    <w:rsid w:val="006B7797"/>
    <w:rsid w:val="006C0B66"/>
    <w:rsid w:val="006C11EE"/>
    <w:rsid w:val="006C16BD"/>
    <w:rsid w:val="006C2220"/>
    <w:rsid w:val="006C2DB8"/>
    <w:rsid w:val="006C4E01"/>
    <w:rsid w:val="006C4FF0"/>
    <w:rsid w:val="006C51F7"/>
    <w:rsid w:val="006C5FB3"/>
    <w:rsid w:val="006D1026"/>
    <w:rsid w:val="006D1074"/>
    <w:rsid w:val="006D21A6"/>
    <w:rsid w:val="006D4417"/>
    <w:rsid w:val="006D5847"/>
    <w:rsid w:val="006D5F67"/>
    <w:rsid w:val="006D6743"/>
    <w:rsid w:val="006D6792"/>
    <w:rsid w:val="006D762A"/>
    <w:rsid w:val="006E2706"/>
    <w:rsid w:val="006E3035"/>
    <w:rsid w:val="006E4949"/>
    <w:rsid w:val="006E4EE7"/>
    <w:rsid w:val="006E552E"/>
    <w:rsid w:val="006E6391"/>
    <w:rsid w:val="006E6653"/>
    <w:rsid w:val="006F0BAD"/>
    <w:rsid w:val="006F1556"/>
    <w:rsid w:val="006F1ABC"/>
    <w:rsid w:val="006F3133"/>
    <w:rsid w:val="006F36A8"/>
    <w:rsid w:val="006F4C56"/>
    <w:rsid w:val="006F53E0"/>
    <w:rsid w:val="006F6DC4"/>
    <w:rsid w:val="006F75D8"/>
    <w:rsid w:val="00701F5B"/>
    <w:rsid w:val="00702E2A"/>
    <w:rsid w:val="00703475"/>
    <w:rsid w:val="00704E27"/>
    <w:rsid w:val="00704EFF"/>
    <w:rsid w:val="00705DFB"/>
    <w:rsid w:val="00706D82"/>
    <w:rsid w:val="00707718"/>
    <w:rsid w:val="0071063F"/>
    <w:rsid w:val="00710FAC"/>
    <w:rsid w:val="00712026"/>
    <w:rsid w:val="0071236E"/>
    <w:rsid w:val="0071269D"/>
    <w:rsid w:val="00714378"/>
    <w:rsid w:val="00715128"/>
    <w:rsid w:val="0071598C"/>
    <w:rsid w:val="00715C49"/>
    <w:rsid w:val="00715FA2"/>
    <w:rsid w:val="00716DD2"/>
    <w:rsid w:val="00716F0C"/>
    <w:rsid w:val="00716FA6"/>
    <w:rsid w:val="00717625"/>
    <w:rsid w:val="00722919"/>
    <w:rsid w:val="007235FC"/>
    <w:rsid w:val="00723A12"/>
    <w:rsid w:val="00724408"/>
    <w:rsid w:val="007257BC"/>
    <w:rsid w:val="0072688C"/>
    <w:rsid w:val="00726CE7"/>
    <w:rsid w:val="00727ADC"/>
    <w:rsid w:val="007301CD"/>
    <w:rsid w:val="00730E67"/>
    <w:rsid w:val="00731559"/>
    <w:rsid w:val="007317C5"/>
    <w:rsid w:val="00731C10"/>
    <w:rsid w:val="00731CF3"/>
    <w:rsid w:val="007335A3"/>
    <w:rsid w:val="00733EA0"/>
    <w:rsid w:val="00735035"/>
    <w:rsid w:val="0073657C"/>
    <w:rsid w:val="007365EB"/>
    <w:rsid w:val="00736921"/>
    <w:rsid w:val="0074045A"/>
    <w:rsid w:val="00740F8D"/>
    <w:rsid w:val="0074163B"/>
    <w:rsid w:val="0074599C"/>
    <w:rsid w:val="00747DF2"/>
    <w:rsid w:val="007503B6"/>
    <w:rsid w:val="007518CE"/>
    <w:rsid w:val="00751F37"/>
    <w:rsid w:val="00752BE0"/>
    <w:rsid w:val="0075340D"/>
    <w:rsid w:val="00753E36"/>
    <w:rsid w:val="007541B1"/>
    <w:rsid w:val="00754B85"/>
    <w:rsid w:val="007552AB"/>
    <w:rsid w:val="00755A9E"/>
    <w:rsid w:val="007565F6"/>
    <w:rsid w:val="00761013"/>
    <w:rsid w:val="00762C43"/>
    <w:rsid w:val="00763B8C"/>
    <w:rsid w:val="00763B95"/>
    <w:rsid w:val="0076403B"/>
    <w:rsid w:val="00764508"/>
    <w:rsid w:val="00765194"/>
    <w:rsid w:val="007653D0"/>
    <w:rsid w:val="0076635A"/>
    <w:rsid w:val="0076658B"/>
    <w:rsid w:val="00770A35"/>
    <w:rsid w:val="00770C03"/>
    <w:rsid w:val="00771703"/>
    <w:rsid w:val="007720A3"/>
    <w:rsid w:val="007722CA"/>
    <w:rsid w:val="00774D38"/>
    <w:rsid w:val="0077646B"/>
    <w:rsid w:val="007768F4"/>
    <w:rsid w:val="00780FBB"/>
    <w:rsid w:val="00782AF2"/>
    <w:rsid w:val="0078310B"/>
    <w:rsid w:val="00784F95"/>
    <w:rsid w:val="00785545"/>
    <w:rsid w:val="007857AD"/>
    <w:rsid w:val="0078587B"/>
    <w:rsid w:val="00786357"/>
    <w:rsid w:val="00786B3C"/>
    <w:rsid w:val="00786C09"/>
    <w:rsid w:val="00787721"/>
    <w:rsid w:val="0079130F"/>
    <w:rsid w:val="007916BD"/>
    <w:rsid w:val="007919D0"/>
    <w:rsid w:val="00791BE6"/>
    <w:rsid w:val="00791BED"/>
    <w:rsid w:val="00792D2B"/>
    <w:rsid w:val="007930DD"/>
    <w:rsid w:val="007950CF"/>
    <w:rsid w:val="00795860"/>
    <w:rsid w:val="00796671"/>
    <w:rsid w:val="00796C50"/>
    <w:rsid w:val="007A218D"/>
    <w:rsid w:val="007A2354"/>
    <w:rsid w:val="007A473E"/>
    <w:rsid w:val="007A4DF5"/>
    <w:rsid w:val="007B168C"/>
    <w:rsid w:val="007B1BBE"/>
    <w:rsid w:val="007B2083"/>
    <w:rsid w:val="007B26F2"/>
    <w:rsid w:val="007B3505"/>
    <w:rsid w:val="007B56E0"/>
    <w:rsid w:val="007B6650"/>
    <w:rsid w:val="007C08FD"/>
    <w:rsid w:val="007C194F"/>
    <w:rsid w:val="007C4265"/>
    <w:rsid w:val="007C59AB"/>
    <w:rsid w:val="007D1F07"/>
    <w:rsid w:val="007D479D"/>
    <w:rsid w:val="007D57E6"/>
    <w:rsid w:val="007D603C"/>
    <w:rsid w:val="007D6388"/>
    <w:rsid w:val="007E1DF2"/>
    <w:rsid w:val="007E272C"/>
    <w:rsid w:val="007E34EA"/>
    <w:rsid w:val="007E4F7D"/>
    <w:rsid w:val="007E555A"/>
    <w:rsid w:val="007E743E"/>
    <w:rsid w:val="007F1031"/>
    <w:rsid w:val="007F10AD"/>
    <w:rsid w:val="007F29B5"/>
    <w:rsid w:val="007F2FEF"/>
    <w:rsid w:val="007F3FB8"/>
    <w:rsid w:val="007F5C37"/>
    <w:rsid w:val="007F5CE1"/>
    <w:rsid w:val="007F65F0"/>
    <w:rsid w:val="007F688F"/>
    <w:rsid w:val="007F6AB7"/>
    <w:rsid w:val="007F6F34"/>
    <w:rsid w:val="007F7ED8"/>
    <w:rsid w:val="00801501"/>
    <w:rsid w:val="00801CD9"/>
    <w:rsid w:val="00801F96"/>
    <w:rsid w:val="008025CB"/>
    <w:rsid w:val="0080281E"/>
    <w:rsid w:val="008032DC"/>
    <w:rsid w:val="00804430"/>
    <w:rsid w:val="00805093"/>
    <w:rsid w:val="00805A6D"/>
    <w:rsid w:val="00807D78"/>
    <w:rsid w:val="008112AD"/>
    <w:rsid w:val="008115CD"/>
    <w:rsid w:val="0081180C"/>
    <w:rsid w:val="008127A4"/>
    <w:rsid w:val="008148BF"/>
    <w:rsid w:val="00815642"/>
    <w:rsid w:val="0081671B"/>
    <w:rsid w:val="00817B65"/>
    <w:rsid w:val="00817CD6"/>
    <w:rsid w:val="00820B75"/>
    <w:rsid w:val="00820D04"/>
    <w:rsid w:val="00822698"/>
    <w:rsid w:val="00823D31"/>
    <w:rsid w:val="00824682"/>
    <w:rsid w:val="008248CA"/>
    <w:rsid w:val="00825150"/>
    <w:rsid w:val="008253B7"/>
    <w:rsid w:val="00825EA0"/>
    <w:rsid w:val="00826B5E"/>
    <w:rsid w:val="00826B6F"/>
    <w:rsid w:val="00827468"/>
    <w:rsid w:val="0083127A"/>
    <w:rsid w:val="0083237E"/>
    <w:rsid w:val="00832E17"/>
    <w:rsid w:val="008332F9"/>
    <w:rsid w:val="00833507"/>
    <w:rsid w:val="00834259"/>
    <w:rsid w:val="008343E2"/>
    <w:rsid w:val="00834DA7"/>
    <w:rsid w:val="00834F3B"/>
    <w:rsid w:val="00835681"/>
    <w:rsid w:val="00836E20"/>
    <w:rsid w:val="00837A82"/>
    <w:rsid w:val="008402DD"/>
    <w:rsid w:val="008404C1"/>
    <w:rsid w:val="00840968"/>
    <w:rsid w:val="0084184B"/>
    <w:rsid w:val="00841BE8"/>
    <w:rsid w:val="00841F1A"/>
    <w:rsid w:val="008427A3"/>
    <w:rsid w:val="008429D6"/>
    <w:rsid w:val="0084524F"/>
    <w:rsid w:val="008457CE"/>
    <w:rsid w:val="00845DF3"/>
    <w:rsid w:val="00845FD3"/>
    <w:rsid w:val="00846861"/>
    <w:rsid w:val="008470B3"/>
    <w:rsid w:val="00847C0A"/>
    <w:rsid w:val="00850E5B"/>
    <w:rsid w:val="00851178"/>
    <w:rsid w:val="0085186D"/>
    <w:rsid w:val="0085221F"/>
    <w:rsid w:val="00853DBD"/>
    <w:rsid w:val="008562D5"/>
    <w:rsid w:val="00857C50"/>
    <w:rsid w:val="0086093D"/>
    <w:rsid w:val="00862079"/>
    <w:rsid w:val="008621F3"/>
    <w:rsid w:val="008625BC"/>
    <w:rsid w:val="00862780"/>
    <w:rsid w:val="008629AB"/>
    <w:rsid w:val="00863868"/>
    <w:rsid w:val="00863FD7"/>
    <w:rsid w:val="008655A4"/>
    <w:rsid w:val="00865C98"/>
    <w:rsid w:val="00866CCE"/>
    <w:rsid w:val="008703D3"/>
    <w:rsid w:val="00870DB2"/>
    <w:rsid w:val="008710E6"/>
    <w:rsid w:val="0087327E"/>
    <w:rsid w:val="00874026"/>
    <w:rsid w:val="0087562F"/>
    <w:rsid w:val="00875A18"/>
    <w:rsid w:val="00875D3F"/>
    <w:rsid w:val="00877DA2"/>
    <w:rsid w:val="0088219F"/>
    <w:rsid w:val="0088275C"/>
    <w:rsid w:val="00882B58"/>
    <w:rsid w:val="008832C0"/>
    <w:rsid w:val="00883312"/>
    <w:rsid w:val="00884A54"/>
    <w:rsid w:val="00885E5D"/>
    <w:rsid w:val="00886A12"/>
    <w:rsid w:val="00886A4A"/>
    <w:rsid w:val="00886BFC"/>
    <w:rsid w:val="00886FA1"/>
    <w:rsid w:val="00887627"/>
    <w:rsid w:val="00887F0A"/>
    <w:rsid w:val="00890ADE"/>
    <w:rsid w:val="00890CE9"/>
    <w:rsid w:val="00891C1E"/>
    <w:rsid w:val="00891EB6"/>
    <w:rsid w:val="00893286"/>
    <w:rsid w:val="00893A4F"/>
    <w:rsid w:val="008945E4"/>
    <w:rsid w:val="00896C99"/>
    <w:rsid w:val="008A0800"/>
    <w:rsid w:val="008A12D3"/>
    <w:rsid w:val="008A12E9"/>
    <w:rsid w:val="008A1FCA"/>
    <w:rsid w:val="008A2357"/>
    <w:rsid w:val="008A3192"/>
    <w:rsid w:val="008A37CE"/>
    <w:rsid w:val="008A58A8"/>
    <w:rsid w:val="008A6D16"/>
    <w:rsid w:val="008B172D"/>
    <w:rsid w:val="008B1805"/>
    <w:rsid w:val="008B18E7"/>
    <w:rsid w:val="008B20BD"/>
    <w:rsid w:val="008B3332"/>
    <w:rsid w:val="008B367C"/>
    <w:rsid w:val="008B4925"/>
    <w:rsid w:val="008B5192"/>
    <w:rsid w:val="008B527A"/>
    <w:rsid w:val="008B5EBF"/>
    <w:rsid w:val="008B6828"/>
    <w:rsid w:val="008B7204"/>
    <w:rsid w:val="008C1558"/>
    <w:rsid w:val="008C1A3A"/>
    <w:rsid w:val="008C1C36"/>
    <w:rsid w:val="008C209F"/>
    <w:rsid w:val="008C2834"/>
    <w:rsid w:val="008C28AB"/>
    <w:rsid w:val="008C451D"/>
    <w:rsid w:val="008C4A93"/>
    <w:rsid w:val="008C50AF"/>
    <w:rsid w:val="008C55ED"/>
    <w:rsid w:val="008C6752"/>
    <w:rsid w:val="008C69F2"/>
    <w:rsid w:val="008C76C6"/>
    <w:rsid w:val="008C773E"/>
    <w:rsid w:val="008D0B7E"/>
    <w:rsid w:val="008D1FF7"/>
    <w:rsid w:val="008D2B71"/>
    <w:rsid w:val="008D2CD9"/>
    <w:rsid w:val="008D2D31"/>
    <w:rsid w:val="008D3563"/>
    <w:rsid w:val="008D4EB0"/>
    <w:rsid w:val="008D59C1"/>
    <w:rsid w:val="008D5EBA"/>
    <w:rsid w:val="008D628B"/>
    <w:rsid w:val="008D6510"/>
    <w:rsid w:val="008D7132"/>
    <w:rsid w:val="008D73C8"/>
    <w:rsid w:val="008E1D79"/>
    <w:rsid w:val="008E2F0C"/>
    <w:rsid w:val="008E31F3"/>
    <w:rsid w:val="008E3D86"/>
    <w:rsid w:val="008E4132"/>
    <w:rsid w:val="008E4E99"/>
    <w:rsid w:val="008E7E45"/>
    <w:rsid w:val="008F00EA"/>
    <w:rsid w:val="008F028F"/>
    <w:rsid w:val="008F0557"/>
    <w:rsid w:val="008F2672"/>
    <w:rsid w:val="008F353F"/>
    <w:rsid w:val="008F3BAF"/>
    <w:rsid w:val="008F4AC9"/>
    <w:rsid w:val="008F568C"/>
    <w:rsid w:val="008F67B2"/>
    <w:rsid w:val="008F6A1F"/>
    <w:rsid w:val="00900170"/>
    <w:rsid w:val="00900C88"/>
    <w:rsid w:val="009011EF"/>
    <w:rsid w:val="00904056"/>
    <w:rsid w:val="009045B4"/>
    <w:rsid w:val="00905066"/>
    <w:rsid w:val="009054B2"/>
    <w:rsid w:val="00906F0E"/>
    <w:rsid w:val="00907FA2"/>
    <w:rsid w:val="00910637"/>
    <w:rsid w:val="00911C06"/>
    <w:rsid w:val="0091276B"/>
    <w:rsid w:val="0091312A"/>
    <w:rsid w:val="009173C9"/>
    <w:rsid w:val="00917C23"/>
    <w:rsid w:val="00917C2A"/>
    <w:rsid w:val="0092036F"/>
    <w:rsid w:val="00920666"/>
    <w:rsid w:val="00920CC6"/>
    <w:rsid w:val="0092189F"/>
    <w:rsid w:val="009220D7"/>
    <w:rsid w:val="0092417F"/>
    <w:rsid w:val="009242DE"/>
    <w:rsid w:val="0092472B"/>
    <w:rsid w:val="00924C48"/>
    <w:rsid w:val="009256D0"/>
    <w:rsid w:val="00925BC1"/>
    <w:rsid w:val="00930846"/>
    <w:rsid w:val="00931E3E"/>
    <w:rsid w:val="00932770"/>
    <w:rsid w:val="00932C8A"/>
    <w:rsid w:val="0093388D"/>
    <w:rsid w:val="0093559B"/>
    <w:rsid w:val="009362A0"/>
    <w:rsid w:val="00936F5D"/>
    <w:rsid w:val="00937D58"/>
    <w:rsid w:val="00940261"/>
    <w:rsid w:val="00940B8A"/>
    <w:rsid w:val="009411D3"/>
    <w:rsid w:val="009419B6"/>
    <w:rsid w:val="00941CCC"/>
    <w:rsid w:val="009420B4"/>
    <w:rsid w:val="009421E9"/>
    <w:rsid w:val="009424F1"/>
    <w:rsid w:val="00942EF3"/>
    <w:rsid w:val="00944382"/>
    <w:rsid w:val="00944438"/>
    <w:rsid w:val="00944B62"/>
    <w:rsid w:val="00944C12"/>
    <w:rsid w:val="00945802"/>
    <w:rsid w:val="009459EB"/>
    <w:rsid w:val="009462B4"/>
    <w:rsid w:val="009465A1"/>
    <w:rsid w:val="0094745D"/>
    <w:rsid w:val="00952499"/>
    <w:rsid w:val="009524AD"/>
    <w:rsid w:val="00954399"/>
    <w:rsid w:val="009551B7"/>
    <w:rsid w:val="00955ACE"/>
    <w:rsid w:val="009563A0"/>
    <w:rsid w:val="00961323"/>
    <w:rsid w:val="009653A7"/>
    <w:rsid w:val="0096587D"/>
    <w:rsid w:val="00966AC0"/>
    <w:rsid w:val="00967EC1"/>
    <w:rsid w:val="0097125F"/>
    <w:rsid w:val="00973E6E"/>
    <w:rsid w:val="00973FB8"/>
    <w:rsid w:val="0097438D"/>
    <w:rsid w:val="00975448"/>
    <w:rsid w:val="00975587"/>
    <w:rsid w:val="00977882"/>
    <w:rsid w:val="0098007C"/>
    <w:rsid w:val="00981236"/>
    <w:rsid w:val="00981863"/>
    <w:rsid w:val="00981BEE"/>
    <w:rsid w:val="00981C4A"/>
    <w:rsid w:val="0098248D"/>
    <w:rsid w:val="00982934"/>
    <w:rsid w:val="00983247"/>
    <w:rsid w:val="00984BEC"/>
    <w:rsid w:val="00986573"/>
    <w:rsid w:val="009868E7"/>
    <w:rsid w:val="00987B70"/>
    <w:rsid w:val="009908AA"/>
    <w:rsid w:val="0099274B"/>
    <w:rsid w:val="009943C8"/>
    <w:rsid w:val="0099489A"/>
    <w:rsid w:val="00994F12"/>
    <w:rsid w:val="00996907"/>
    <w:rsid w:val="00997273"/>
    <w:rsid w:val="009A19A2"/>
    <w:rsid w:val="009A21D0"/>
    <w:rsid w:val="009A2552"/>
    <w:rsid w:val="009A3657"/>
    <w:rsid w:val="009A4EC8"/>
    <w:rsid w:val="009A550E"/>
    <w:rsid w:val="009A58E2"/>
    <w:rsid w:val="009A6283"/>
    <w:rsid w:val="009A64BC"/>
    <w:rsid w:val="009A7B7D"/>
    <w:rsid w:val="009A7D5D"/>
    <w:rsid w:val="009A7ED5"/>
    <w:rsid w:val="009B0EE3"/>
    <w:rsid w:val="009B23D4"/>
    <w:rsid w:val="009B3CDE"/>
    <w:rsid w:val="009B44EC"/>
    <w:rsid w:val="009B451B"/>
    <w:rsid w:val="009B45B7"/>
    <w:rsid w:val="009B588F"/>
    <w:rsid w:val="009B5CAA"/>
    <w:rsid w:val="009C0410"/>
    <w:rsid w:val="009C0D52"/>
    <w:rsid w:val="009C1C73"/>
    <w:rsid w:val="009C2ABE"/>
    <w:rsid w:val="009C5657"/>
    <w:rsid w:val="009C5C6B"/>
    <w:rsid w:val="009C5D9D"/>
    <w:rsid w:val="009C65EB"/>
    <w:rsid w:val="009C6788"/>
    <w:rsid w:val="009C6EC2"/>
    <w:rsid w:val="009C70FF"/>
    <w:rsid w:val="009D1A5C"/>
    <w:rsid w:val="009D1DF8"/>
    <w:rsid w:val="009D3414"/>
    <w:rsid w:val="009D3E2C"/>
    <w:rsid w:val="009D40EF"/>
    <w:rsid w:val="009D5410"/>
    <w:rsid w:val="009D5E78"/>
    <w:rsid w:val="009D6D3C"/>
    <w:rsid w:val="009E03FA"/>
    <w:rsid w:val="009E099D"/>
    <w:rsid w:val="009E228F"/>
    <w:rsid w:val="009E4AFA"/>
    <w:rsid w:val="009E669A"/>
    <w:rsid w:val="009F066A"/>
    <w:rsid w:val="009F0F11"/>
    <w:rsid w:val="009F1109"/>
    <w:rsid w:val="009F3A1F"/>
    <w:rsid w:val="009F6921"/>
    <w:rsid w:val="00A010DD"/>
    <w:rsid w:val="00A01527"/>
    <w:rsid w:val="00A01CB9"/>
    <w:rsid w:val="00A02EC8"/>
    <w:rsid w:val="00A04DDB"/>
    <w:rsid w:val="00A05FC5"/>
    <w:rsid w:val="00A06CEC"/>
    <w:rsid w:val="00A06F75"/>
    <w:rsid w:val="00A079C4"/>
    <w:rsid w:val="00A11828"/>
    <w:rsid w:val="00A121CE"/>
    <w:rsid w:val="00A1246C"/>
    <w:rsid w:val="00A12898"/>
    <w:rsid w:val="00A13E50"/>
    <w:rsid w:val="00A14475"/>
    <w:rsid w:val="00A148F0"/>
    <w:rsid w:val="00A1622A"/>
    <w:rsid w:val="00A16C20"/>
    <w:rsid w:val="00A17B6C"/>
    <w:rsid w:val="00A17D4F"/>
    <w:rsid w:val="00A20776"/>
    <w:rsid w:val="00A21960"/>
    <w:rsid w:val="00A21A32"/>
    <w:rsid w:val="00A22255"/>
    <w:rsid w:val="00A22890"/>
    <w:rsid w:val="00A231BA"/>
    <w:rsid w:val="00A23869"/>
    <w:rsid w:val="00A23921"/>
    <w:rsid w:val="00A23A08"/>
    <w:rsid w:val="00A23FC5"/>
    <w:rsid w:val="00A2439C"/>
    <w:rsid w:val="00A246B9"/>
    <w:rsid w:val="00A247D0"/>
    <w:rsid w:val="00A24992"/>
    <w:rsid w:val="00A24DAE"/>
    <w:rsid w:val="00A24DCC"/>
    <w:rsid w:val="00A25C9C"/>
    <w:rsid w:val="00A26B3C"/>
    <w:rsid w:val="00A27000"/>
    <w:rsid w:val="00A30237"/>
    <w:rsid w:val="00A31596"/>
    <w:rsid w:val="00A31E53"/>
    <w:rsid w:val="00A3277F"/>
    <w:rsid w:val="00A32C81"/>
    <w:rsid w:val="00A32D5D"/>
    <w:rsid w:val="00A334A7"/>
    <w:rsid w:val="00A348EA"/>
    <w:rsid w:val="00A34D18"/>
    <w:rsid w:val="00A35C5A"/>
    <w:rsid w:val="00A35DFB"/>
    <w:rsid w:val="00A3690B"/>
    <w:rsid w:val="00A400DC"/>
    <w:rsid w:val="00A409B1"/>
    <w:rsid w:val="00A41B12"/>
    <w:rsid w:val="00A42032"/>
    <w:rsid w:val="00A42DB6"/>
    <w:rsid w:val="00A437D1"/>
    <w:rsid w:val="00A43FA7"/>
    <w:rsid w:val="00A45CEB"/>
    <w:rsid w:val="00A45F3C"/>
    <w:rsid w:val="00A463A9"/>
    <w:rsid w:val="00A46CA2"/>
    <w:rsid w:val="00A50163"/>
    <w:rsid w:val="00A547E6"/>
    <w:rsid w:val="00A5697F"/>
    <w:rsid w:val="00A57507"/>
    <w:rsid w:val="00A5784E"/>
    <w:rsid w:val="00A578F9"/>
    <w:rsid w:val="00A57DA0"/>
    <w:rsid w:val="00A61ACE"/>
    <w:rsid w:val="00A62CF2"/>
    <w:rsid w:val="00A724CC"/>
    <w:rsid w:val="00A726D2"/>
    <w:rsid w:val="00A7285A"/>
    <w:rsid w:val="00A72C83"/>
    <w:rsid w:val="00A7491C"/>
    <w:rsid w:val="00A74F1D"/>
    <w:rsid w:val="00A756F0"/>
    <w:rsid w:val="00A775C9"/>
    <w:rsid w:val="00A77AE9"/>
    <w:rsid w:val="00A80040"/>
    <w:rsid w:val="00A806B6"/>
    <w:rsid w:val="00A81408"/>
    <w:rsid w:val="00A82F0E"/>
    <w:rsid w:val="00A8428A"/>
    <w:rsid w:val="00A85D60"/>
    <w:rsid w:val="00A86AFD"/>
    <w:rsid w:val="00A877EF"/>
    <w:rsid w:val="00A907C7"/>
    <w:rsid w:val="00A91DF7"/>
    <w:rsid w:val="00A92062"/>
    <w:rsid w:val="00A92290"/>
    <w:rsid w:val="00A93067"/>
    <w:rsid w:val="00A93C9A"/>
    <w:rsid w:val="00A93D01"/>
    <w:rsid w:val="00A94A2C"/>
    <w:rsid w:val="00A95886"/>
    <w:rsid w:val="00A95ED2"/>
    <w:rsid w:val="00AA0192"/>
    <w:rsid w:val="00AA188B"/>
    <w:rsid w:val="00AA202E"/>
    <w:rsid w:val="00AA2D68"/>
    <w:rsid w:val="00AA335E"/>
    <w:rsid w:val="00AA4822"/>
    <w:rsid w:val="00AA4A25"/>
    <w:rsid w:val="00AA4CC8"/>
    <w:rsid w:val="00AA5B30"/>
    <w:rsid w:val="00AA5CA4"/>
    <w:rsid w:val="00AA5FC8"/>
    <w:rsid w:val="00AA6313"/>
    <w:rsid w:val="00AA6FCF"/>
    <w:rsid w:val="00AA7591"/>
    <w:rsid w:val="00AB044B"/>
    <w:rsid w:val="00AB1611"/>
    <w:rsid w:val="00AB1C45"/>
    <w:rsid w:val="00AB2B09"/>
    <w:rsid w:val="00AB481F"/>
    <w:rsid w:val="00AB7497"/>
    <w:rsid w:val="00AC0049"/>
    <w:rsid w:val="00AC03AB"/>
    <w:rsid w:val="00AC17CD"/>
    <w:rsid w:val="00AC5504"/>
    <w:rsid w:val="00AC64DB"/>
    <w:rsid w:val="00AC69BE"/>
    <w:rsid w:val="00AC6BA5"/>
    <w:rsid w:val="00AC78E3"/>
    <w:rsid w:val="00AC78FC"/>
    <w:rsid w:val="00AC7ABA"/>
    <w:rsid w:val="00AC7E52"/>
    <w:rsid w:val="00AD00BE"/>
    <w:rsid w:val="00AD0302"/>
    <w:rsid w:val="00AD08A5"/>
    <w:rsid w:val="00AD2BF2"/>
    <w:rsid w:val="00AD4289"/>
    <w:rsid w:val="00AD4358"/>
    <w:rsid w:val="00AD57D9"/>
    <w:rsid w:val="00AD7F0B"/>
    <w:rsid w:val="00AE0859"/>
    <w:rsid w:val="00AE0917"/>
    <w:rsid w:val="00AE126B"/>
    <w:rsid w:val="00AE2030"/>
    <w:rsid w:val="00AE4A53"/>
    <w:rsid w:val="00AE4AE2"/>
    <w:rsid w:val="00AE508B"/>
    <w:rsid w:val="00AE5471"/>
    <w:rsid w:val="00AE5655"/>
    <w:rsid w:val="00AE6602"/>
    <w:rsid w:val="00AE7A97"/>
    <w:rsid w:val="00AE7D78"/>
    <w:rsid w:val="00AF0463"/>
    <w:rsid w:val="00AF15EC"/>
    <w:rsid w:val="00AF3F54"/>
    <w:rsid w:val="00AF5FF9"/>
    <w:rsid w:val="00AF64E6"/>
    <w:rsid w:val="00B01137"/>
    <w:rsid w:val="00B0125C"/>
    <w:rsid w:val="00B01E0D"/>
    <w:rsid w:val="00B0458A"/>
    <w:rsid w:val="00B0608B"/>
    <w:rsid w:val="00B063EF"/>
    <w:rsid w:val="00B06EED"/>
    <w:rsid w:val="00B06F41"/>
    <w:rsid w:val="00B07A31"/>
    <w:rsid w:val="00B07C58"/>
    <w:rsid w:val="00B11ADD"/>
    <w:rsid w:val="00B12C81"/>
    <w:rsid w:val="00B13602"/>
    <w:rsid w:val="00B13675"/>
    <w:rsid w:val="00B13CA1"/>
    <w:rsid w:val="00B14E54"/>
    <w:rsid w:val="00B15615"/>
    <w:rsid w:val="00B1590F"/>
    <w:rsid w:val="00B17891"/>
    <w:rsid w:val="00B211B3"/>
    <w:rsid w:val="00B2351A"/>
    <w:rsid w:val="00B23B7D"/>
    <w:rsid w:val="00B242E1"/>
    <w:rsid w:val="00B245FC"/>
    <w:rsid w:val="00B25DF2"/>
    <w:rsid w:val="00B267D8"/>
    <w:rsid w:val="00B26986"/>
    <w:rsid w:val="00B2796F"/>
    <w:rsid w:val="00B27D34"/>
    <w:rsid w:val="00B31CF7"/>
    <w:rsid w:val="00B33686"/>
    <w:rsid w:val="00B357AD"/>
    <w:rsid w:val="00B35FAB"/>
    <w:rsid w:val="00B36896"/>
    <w:rsid w:val="00B37178"/>
    <w:rsid w:val="00B4090A"/>
    <w:rsid w:val="00B40A5A"/>
    <w:rsid w:val="00B40C79"/>
    <w:rsid w:val="00B41F58"/>
    <w:rsid w:val="00B450DA"/>
    <w:rsid w:val="00B45905"/>
    <w:rsid w:val="00B4702C"/>
    <w:rsid w:val="00B50ECF"/>
    <w:rsid w:val="00B523C2"/>
    <w:rsid w:val="00B52AA9"/>
    <w:rsid w:val="00B54F65"/>
    <w:rsid w:val="00B558DB"/>
    <w:rsid w:val="00B57489"/>
    <w:rsid w:val="00B61244"/>
    <w:rsid w:val="00B619D8"/>
    <w:rsid w:val="00B63617"/>
    <w:rsid w:val="00B64292"/>
    <w:rsid w:val="00B643D8"/>
    <w:rsid w:val="00B65692"/>
    <w:rsid w:val="00B66110"/>
    <w:rsid w:val="00B70BFD"/>
    <w:rsid w:val="00B70C8C"/>
    <w:rsid w:val="00B715C7"/>
    <w:rsid w:val="00B7238A"/>
    <w:rsid w:val="00B72958"/>
    <w:rsid w:val="00B72BF3"/>
    <w:rsid w:val="00B73551"/>
    <w:rsid w:val="00B73BD7"/>
    <w:rsid w:val="00B7484D"/>
    <w:rsid w:val="00B750D6"/>
    <w:rsid w:val="00B75320"/>
    <w:rsid w:val="00B80174"/>
    <w:rsid w:val="00B84542"/>
    <w:rsid w:val="00B85AE1"/>
    <w:rsid w:val="00B85FBA"/>
    <w:rsid w:val="00B86648"/>
    <w:rsid w:val="00B91476"/>
    <w:rsid w:val="00B943F8"/>
    <w:rsid w:val="00B9461A"/>
    <w:rsid w:val="00B95DF1"/>
    <w:rsid w:val="00B96221"/>
    <w:rsid w:val="00B9622C"/>
    <w:rsid w:val="00B96F02"/>
    <w:rsid w:val="00B9720B"/>
    <w:rsid w:val="00BA047F"/>
    <w:rsid w:val="00BA07C8"/>
    <w:rsid w:val="00BA0A0D"/>
    <w:rsid w:val="00BA1747"/>
    <w:rsid w:val="00BA31ED"/>
    <w:rsid w:val="00BA41DF"/>
    <w:rsid w:val="00BA45AF"/>
    <w:rsid w:val="00BA70A6"/>
    <w:rsid w:val="00BB2264"/>
    <w:rsid w:val="00BB4AA4"/>
    <w:rsid w:val="00BB5A90"/>
    <w:rsid w:val="00BB5F96"/>
    <w:rsid w:val="00BB7070"/>
    <w:rsid w:val="00BC0116"/>
    <w:rsid w:val="00BC1362"/>
    <w:rsid w:val="00BC1755"/>
    <w:rsid w:val="00BC1C69"/>
    <w:rsid w:val="00BC3305"/>
    <w:rsid w:val="00BC4F14"/>
    <w:rsid w:val="00BC5670"/>
    <w:rsid w:val="00BC61AE"/>
    <w:rsid w:val="00BC7FB7"/>
    <w:rsid w:val="00BD003A"/>
    <w:rsid w:val="00BD14BA"/>
    <w:rsid w:val="00BD29BB"/>
    <w:rsid w:val="00BD42E1"/>
    <w:rsid w:val="00BD5363"/>
    <w:rsid w:val="00BD63A6"/>
    <w:rsid w:val="00BD6B7E"/>
    <w:rsid w:val="00BD6F54"/>
    <w:rsid w:val="00BD6FF5"/>
    <w:rsid w:val="00BD711D"/>
    <w:rsid w:val="00BE060E"/>
    <w:rsid w:val="00BE2436"/>
    <w:rsid w:val="00BE2B4D"/>
    <w:rsid w:val="00BE3380"/>
    <w:rsid w:val="00BE4ACF"/>
    <w:rsid w:val="00BE5631"/>
    <w:rsid w:val="00BE6131"/>
    <w:rsid w:val="00BE69A8"/>
    <w:rsid w:val="00BE69CF"/>
    <w:rsid w:val="00BE727B"/>
    <w:rsid w:val="00BE7892"/>
    <w:rsid w:val="00BE79AA"/>
    <w:rsid w:val="00BE7F7C"/>
    <w:rsid w:val="00BF02C3"/>
    <w:rsid w:val="00BF1CC4"/>
    <w:rsid w:val="00BF589C"/>
    <w:rsid w:val="00BF6179"/>
    <w:rsid w:val="00BF626A"/>
    <w:rsid w:val="00BF7085"/>
    <w:rsid w:val="00BF78C7"/>
    <w:rsid w:val="00BF7B7C"/>
    <w:rsid w:val="00BF7D73"/>
    <w:rsid w:val="00C01BBA"/>
    <w:rsid w:val="00C01E55"/>
    <w:rsid w:val="00C028AB"/>
    <w:rsid w:val="00C04371"/>
    <w:rsid w:val="00C04BEE"/>
    <w:rsid w:val="00C05147"/>
    <w:rsid w:val="00C05340"/>
    <w:rsid w:val="00C05436"/>
    <w:rsid w:val="00C0566A"/>
    <w:rsid w:val="00C05965"/>
    <w:rsid w:val="00C05D5D"/>
    <w:rsid w:val="00C06ACD"/>
    <w:rsid w:val="00C07008"/>
    <w:rsid w:val="00C10604"/>
    <w:rsid w:val="00C107A7"/>
    <w:rsid w:val="00C10F88"/>
    <w:rsid w:val="00C13E94"/>
    <w:rsid w:val="00C148A6"/>
    <w:rsid w:val="00C20184"/>
    <w:rsid w:val="00C217ED"/>
    <w:rsid w:val="00C21910"/>
    <w:rsid w:val="00C21C55"/>
    <w:rsid w:val="00C21F43"/>
    <w:rsid w:val="00C22326"/>
    <w:rsid w:val="00C230F3"/>
    <w:rsid w:val="00C24683"/>
    <w:rsid w:val="00C2484F"/>
    <w:rsid w:val="00C27A9F"/>
    <w:rsid w:val="00C312C4"/>
    <w:rsid w:val="00C314C4"/>
    <w:rsid w:val="00C31996"/>
    <w:rsid w:val="00C3248D"/>
    <w:rsid w:val="00C329D5"/>
    <w:rsid w:val="00C3536D"/>
    <w:rsid w:val="00C35760"/>
    <w:rsid w:val="00C35785"/>
    <w:rsid w:val="00C35A39"/>
    <w:rsid w:val="00C35C54"/>
    <w:rsid w:val="00C371C0"/>
    <w:rsid w:val="00C37B60"/>
    <w:rsid w:val="00C420E7"/>
    <w:rsid w:val="00C4260E"/>
    <w:rsid w:val="00C42D17"/>
    <w:rsid w:val="00C43E81"/>
    <w:rsid w:val="00C43E8F"/>
    <w:rsid w:val="00C45464"/>
    <w:rsid w:val="00C4547D"/>
    <w:rsid w:val="00C45F93"/>
    <w:rsid w:val="00C45FFD"/>
    <w:rsid w:val="00C46444"/>
    <w:rsid w:val="00C5176E"/>
    <w:rsid w:val="00C51EE3"/>
    <w:rsid w:val="00C52306"/>
    <w:rsid w:val="00C52D8A"/>
    <w:rsid w:val="00C5337A"/>
    <w:rsid w:val="00C54079"/>
    <w:rsid w:val="00C540F8"/>
    <w:rsid w:val="00C54D12"/>
    <w:rsid w:val="00C56FFD"/>
    <w:rsid w:val="00C57F3C"/>
    <w:rsid w:val="00C605A6"/>
    <w:rsid w:val="00C62B1C"/>
    <w:rsid w:val="00C62DC3"/>
    <w:rsid w:val="00C64BA8"/>
    <w:rsid w:val="00C65581"/>
    <w:rsid w:val="00C65F6F"/>
    <w:rsid w:val="00C671EE"/>
    <w:rsid w:val="00C67861"/>
    <w:rsid w:val="00C707EF"/>
    <w:rsid w:val="00C7092C"/>
    <w:rsid w:val="00C70FEC"/>
    <w:rsid w:val="00C72BDD"/>
    <w:rsid w:val="00C72CB1"/>
    <w:rsid w:val="00C72D05"/>
    <w:rsid w:val="00C740B2"/>
    <w:rsid w:val="00C74CD7"/>
    <w:rsid w:val="00C76AC8"/>
    <w:rsid w:val="00C76C76"/>
    <w:rsid w:val="00C770E6"/>
    <w:rsid w:val="00C8106A"/>
    <w:rsid w:val="00C8245B"/>
    <w:rsid w:val="00C852BB"/>
    <w:rsid w:val="00C8641C"/>
    <w:rsid w:val="00C868C7"/>
    <w:rsid w:val="00C8759A"/>
    <w:rsid w:val="00C875FD"/>
    <w:rsid w:val="00C90AC8"/>
    <w:rsid w:val="00C90E12"/>
    <w:rsid w:val="00C9191D"/>
    <w:rsid w:val="00C927B6"/>
    <w:rsid w:val="00C94882"/>
    <w:rsid w:val="00C96D46"/>
    <w:rsid w:val="00C96E22"/>
    <w:rsid w:val="00C96EFB"/>
    <w:rsid w:val="00CA0CF5"/>
    <w:rsid w:val="00CA0FCD"/>
    <w:rsid w:val="00CA16D4"/>
    <w:rsid w:val="00CA1903"/>
    <w:rsid w:val="00CA2A17"/>
    <w:rsid w:val="00CA3F3A"/>
    <w:rsid w:val="00CA3F3E"/>
    <w:rsid w:val="00CA5A10"/>
    <w:rsid w:val="00CA6CC3"/>
    <w:rsid w:val="00CA75FF"/>
    <w:rsid w:val="00CB03EA"/>
    <w:rsid w:val="00CB04D1"/>
    <w:rsid w:val="00CB2628"/>
    <w:rsid w:val="00CB2926"/>
    <w:rsid w:val="00CB3C68"/>
    <w:rsid w:val="00CB3D9A"/>
    <w:rsid w:val="00CB464C"/>
    <w:rsid w:val="00CB661E"/>
    <w:rsid w:val="00CB6E7A"/>
    <w:rsid w:val="00CB7161"/>
    <w:rsid w:val="00CB7271"/>
    <w:rsid w:val="00CB7A5E"/>
    <w:rsid w:val="00CC0B53"/>
    <w:rsid w:val="00CC0ECC"/>
    <w:rsid w:val="00CC1016"/>
    <w:rsid w:val="00CC1202"/>
    <w:rsid w:val="00CC1236"/>
    <w:rsid w:val="00CC15EE"/>
    <w:rsid w:val="00CC43E1"/>
    <w:rsid w:val="00CC5D80"/>
    <w:rsid w:val="00CC6716"/>
    <w:rsid w:val="00CC6A1A"/>
    <w:rsid w:val="00CC7146"/>
    <w:rsid w:val="00CC76D0"/>
    <w:rsid w:val="00CC7B22"/>
    <w:rsid w:val="00CC7C12"/>
    <w:rsid w:val="00CC7DA1"/>
    <w:rsid w:val="00CD0B99"/>
    <w:rsid w:val="00CD1368"/>
    <w:rsid w:val="00CD1E1A"/>
    <w:rsid w:val="00CD30F5"/>
    <w:rsid w:val="00CD3395"/>
    <w:rsid w:val="00CD35F4"/>
    <w:rsid w:val="00CD4409"/>
    <w:rsid w:val="00CD47C7"/>
    <w:rsid w:val="00CD4CD1"/>
    <w:rsid w:val="00CD5159"/>
    <w:rsid w:val="00CD530D"/>
    <w:rsid w:val="00CD57E7"/>
    <w:rsid w:val="00CD5AE4"/>
    <w:rsid w:val="00CE0AF3"/>
    <w:rsid w:val="00CE1862"/>
    <w:rsid w:val="00CE3649"/>
    <w:rsid w:val="00CE583C"/>
    <w:rsid w:val="00CE67C3"/>
    <w:rsid w:val="00CE6C73"/>
    <w:rsid w:val="00CE70D0"/>
    <w:rsid w:val="00CE7A26"/>
    <w:rsid w:val="00CF072E"/>
    <w:rsid w:val="00CF29BF"/>
    <w:rsid w:val="00CF43FD"/>
    <w:rsid w:val="00CF5AD3"/>
    <w:rsid w:val="00CF5BFA"/>
    <w:rsid w:val="00CF5E38"/>
    <w:rsid w:val="00CF6FD8"/>
    <w:rsid w:val="00CF7036"/>
    <w:rsid w:val="00CF718C"/>
    <w:rsid w:val="00D00615"/>
    <w:rsid w:val="00D0163F"/>
    <w:rsid w:val="00D026AE"/>
    <w:rsid w:val="00D03AFF"/>
    <w:rsid w:val="00D03D05"/>
    <w:rsid w:val="00D04835"/>
    <w:rsid w:val="00D05FBD"/>
    <w:rsid w:val="00D1042F"/>
    <w:rsid w:val="00D10F22"/>
    <w:rsid w:val="00D11162"/>
    <w:rsid w:val="00D11948"/>
    <w:rsid w:val="00D120E3"/>
    <w:rsid w:val="00D128C9"/>
    <w:rsid w:val="00D12BB3"/>
    <w:rsid w:val="00D12D93"/>
    <w:rsid w:val="00D136DE"/>
    <w:rsid w:val="00D147F5"/>
    <w:rsid w:val="00D15684"/>
    <w:rsid w:val="00D1613C"/>
    <w:rsid w:val="00D16153"/>
    <w:rsid w:val="00D1717E"/>
    <w:rsid w:val="00D179A9"/>
    <w:rsid w:val="00D20100"/>
    <w:rsid w:val="00D2297D"/>
    <w:rsid w:val="00D232AA"/>
    <w:rsid w:val="00D2369D"/>
    <w:rsid w:val="00D24882"/>
    <w:rsid w:val="00D24C79"/>
    <w:rsid w:val="00D253EC"/>
    <w:rsid w:val="00D27ABB"/>
    <w:rsid w:val="00D302CE"/>
    <w:rsid w:val="00D3070B"/>
    <w:rsid w:val="00D31117"/>
    <w:rsid w:val="00D31B9D"/>
    <w:rsid w:val="00D32D5D"/>
    <w:rsid w:val="00D32D6F"/>
    <w:rsid w:val="00D32F05"/>
    <w:rsid w:val="00D34A58"/>
    <w:rsid w:val="00D34A5E"/>
    <w:rsid w:val="00D34C54"/>
    <w:rsid w:val="00D35B9F"/>
    <w:rsid w:val="00D36599"/>
    <w:rsid w:val="00D36F6C"/>
    <w:rsid w:val="00D40101"/>
    <w:rsid w:val="00D416E5"/>
    <w:rsid w:val="00D4576F"/>
    <w:rsid w:val="00D47B3D"/>
    <w:rsid w:val="00D50262"/>
    <w:rsid w:val="00D50D82"/>
    <w:rsid w:val="00D5198D"/>
    <w:rsid w:val="00D52A6B"/>
    <w:rsid w:val="00D541E1"/>
    <w:rsid w:val="00D54B38"/>
    <w:rsid w:val="00D54C11"/>
    <w:rsid w:val="00D553CB"/>
    <w:rsid w:val="00D560B9"/>
    <w:rsid w:val="00D57711"/>
    <w:rsid w:val="00D5786F"/>
    <w:rsid w:val="00D57D0F"/>
    <w:rsid w:val="00D60BBA"/>
    <w:rsid w:val="00D60ED8"/>
    <w:rsid w:val="00D622EA"/>
    <w:rsid w:val="00D640A1"/>
    <w:rsid w:val="00D64B77"/>
    <w:rsid w:val="00D6557C"/>
    <w:rsid w:val="00D657E6"/>
    <w:rsid w:val="00D669BF"/>
    <w:rsid w:val="00D67FA1"/>
    <w:rsid w:val="00D70E44"/>
    <w:rsid w:val="00D71013"/>
    <w:rsid w:val="00D71C78"/>
    <w:rsid w:val="00D73552"/>
    <w:rsid w:val="00D73BEB"/>
    <w:rsid w:val="00D73BEF"/>
    <w:rsid w:val="00D74D5F"/>
    <w:rsid w:val="00D74D9D"/>
    <w:rsid w:val="00D7571E"/>
    <w:rsid w:val="00D83EF8"/>
    <w:rsid w:val="00D8478D"/>
    <w:rsid w:val="00D84BAD"/>
    <w:rsid w:val="00D854F9"/>
    <w:rsid w:val="00D8658A"/>
    <w:rsid w:val="00D8667E"/>
    <w:rsid w:val="00D8691B"/>
    <w:rsid w:val="00D875CD"/>
    <w:rsid w:val="00D915D2"/>
    <w:rsid w:val="00D91F0F"/>
    <w:rsid w:val="00D92EDD"/>
    <w:rsid w:val="00D93975"/>
    <w:rsid w:val="00D94015"/>
    <w:rsid w:val="00D97F33"/>
    <w:rsid w:val="00DA01B2"/>
    <w:rsid w:val="00DA30E9"/>
    <w:rsid w:val="00DA3C22"/>
    <w:rsid w:val="00DA5301"/>
    <w:rsid w:val="00DA542E"/>
    <w:rsid w:val="00DA654F"/>
    <w:rsid w:val="00DA712E"/>
    <w:rsid w:val="00DA76C4"/>
    <w:rsid w:val="00DB0B9A"/>
    <w:rsid w:val="00DB4748"/>
    <w:rsid w:val="00DB59DB"/>
    <w:rsid w:val="00DB7A15"/>
    <w:rsid w:val="00DC0A56"/>
    <w:rsid w:val="00DC22A0"/>
    <w:rsid w:val="00DC3299"/>
    <w:rsid w:val="00DC6B9F"/>
    <w:rsid w:val="00DC71BB"/>
    <w:rsid w:val="00DC72DA"/>
    <w:rsid w:val="00DC764C"/>
    <w:rsid w:val="00DD0FB8"/>
    <w:rsid w:val="00DD145E"/>
    <w:rsid w:val="00DD1A4E"/>
    <w:rsid w:val="00DD2C8C"/>
    <w:rsid w:val="00DD2CC7"/>
    <w:rsid w:val="00DD3068"/>
    <w:rsid w:val="00DD4078"/>
    <w:rsid w:val="00DD4A45"/>
    <w:rsid w:val="00DD73AD"/>
    <w:rsid w:val="00DD7CF2"/>
    <w:rsid w:val="00DD7EC7"/>
    <w:rsid w:val="00DE12A3"/>
    <w:rsid w:val="00DE304E"/>
    <w:rsid w:val="00DE526D"/>
    <w:rsid w:val="00DE53CE"/>
    <w:rsid w:val="00DE662E"/>
    <w:rsid w:val="00DE69DD"/>
    <w:rsid w:val="00DE6C34"/>
    <w:rsid w:val="00DE6EBB"/>
    <w:rsid w:val="00DF0870"/>
    <w:rsid w:val="00DF0C4A"/>
    <w:rsid w:val="00DF10FB"/>
    <w:rsid w:val="00DF298F"/>
    <w:rsid w:val="00DF315A"/>
    <w:rsid w:val="00DF3161"/>
    <w:rsid w:val="00DF32D7"/>
    <w:rsid w:val="00DF37B3"/>
    <w:rsid w:val="00DF48BE"/>
    <w:rsid w:val="00DF699A"/>
    <w:rsid w:val="00E00757"/>
    <w:rsid w:val="00E012B0"/>
    <w:rsid w:val="00E01AE4"/>
    <w:rsid w:val="00E0315D"/>
    <w:rsid w:val="00E035EE"/>
    <w:rsid w:val="00E042CD"/>
    <w:rsid w:val="00E0531C"/>
    <w:rsid w:val="00E0531E"/>
    <w:rsid w:val="00E06486"/>
    <w:rsid w:val="00E1207B"/>
    <w:rsid w:val="00E12A2B"/>
    <w:rsid w:val="00E13725"/>
    <w:rsid w:val="00E15A7C"/>
    <w:rsid w:val="00E15D72"/>
    <w:rsid w:val="00E16A6D"/>
    <w:rsid w:val="00E16B4F"/>
    <w:rsid w:val="00E16D98"/>
    <w:rsid w:val="00E178B0"/>
    <w:rsid w:val="00E20AA9"/>
    <w:rsid w:val="00E21F06"/>
    <w:rsid w:val="00E2409C"/>
    <w:rsid w:val="00E241A3"/>
    <w:rsid w:val="00E2479F"/>
    <w:rsid w:val="00E24C73"/>
    <w:rsid w:val="00E25876"/>
    <w:rsid w:val="00E25D22"/>
    <w:rsid w:val="00E271BE"/>
    <w:rsid w:val="00E27FF7"/>
    <w:rsid w:val="00E30117"/>
    <w:rsid w:val="00E301CD"/>
    <w:rsid w:val="00E31108"/>
    <w:rsid w:val="00E31E25"/>
    <w:rsid w:val="00E33707"/>
    <w:rsid w:val="00E3417A"/>
    <w:rsid w:val="00E34877"/>
    <w:rsid w:val="00E34A4D"/>
    <w:rsid w:val="00E351FF"/>
    <w:rsid w:val="00E357BB"/>
    <w:rsid w:val="00E4007A"/>
    <w:rsid w:val="00E40DE2"/>
    <w:rsid w:val="00E42C31"/>
    <w:rsid w:val="00E4361C"/>
    <w:rsid w:val="00E43C73"/>
    <w:rsid w:val="00E45F99"/>
    <w:rsid w:val="00E4689F"/>
    <w:rsid w:val="00E47444"/>
    <w:rsid w:val="00E47721"/>
    <w:rsid w:val="00E5136F"/>
    <w:rsid w:val="00E51D03"/>
    <w:rsid w:val="00E51E09"/>
    <w:rsid w:val="00E52020"/>
    <w:rsid w:val="00E5209B"/>
    <w:rsid w:val="00E52A25"/>
    <w:rsid w:val="00E53730"/>
    <w:rsid w:val="00E53B49"/>
    <w:rsid w:val="00E55295"/>
    <w:rsid w:val="00E556E4"/>
    <w:rsid w:val="00E56830"/>
    <w:rsid w:val="00E57A13"/>
    <w:rsid w:val="00E57F7C"/>
    <w:rsid w:val="00E6150D"/>
    <w:rsid w:val="00E615BA"/>
    <w:rsid w:val="00E627A1"/>
    <w:rsid w:val="00E62D15"/>
    <w:rsid w:val="00E63FE5"/>
    <w:rsid w:val="00E643ED"/>
    <w:rsid w:val="00E65DB7"/>
    <w:rsid w:val="00E65EE1"/>
    <w:rsid w:val="00E66EE1"/>
    <w:rsid w:val="00E7143A"/>
    <w:rsid w:val="00E71C67"/>
    <w:rsid w:val="00E72FD3"/>
    <w:rsid w:val="00E73651"/>
    <w:rsid w:val="00E73C43"/>
    <w:rsid w:val="00E75E7B"/>
    <w:rsid w:val="00E80FBF"/>
    <w:rsid w:val="00E81284"/>
    <w:rsid w:val="00E81C00"/>
    <w:rsid w:val="00E81D8E"/>
    <w:rsid w:val="00E84BEB"/>
    <w:rsid w:val="00E84C67"/>
    <w:rsid w:val="00E85375"/>
    <w:rsid w:val="00E872D9"/>
    <w:rsid w:val="00E87AF1"/>
    <w:rsid w:val="00E90813"/>
    <w:rsid w:val="00E9098D"/>
    <w:rsid w:val="00E90CB9"/>
    <w:rsid w:val="00E939E4"/>
    <w:rsid w:val="00E962A5"/>
    <w:rsid w:val="00E962F5"/>
    <w:rsid w:val="00E9696D"/>
    <w:rsid w:val="00EA0B05"/>
    <w:rsid w:val="00EA5A57"/>
    <w:rsid w:val="00EA5DD6"/>
    <w:rsid w:val="00EA63A1"/>
    <w:rsid w:val="00EA7557"/>
    <w:rsid w:val="00EA76D7"/>
    <w:rsid w:val="00EB00D2"/>
    <w:rsid w:val="00EB2106"/>
    <w:rsid w:val="00EB3C6E"/>
    <w:rsid w:val="00EB49E9"/>
    <w:rsid w:val="00EB5AE0"/>
    <w:rsid w:val="00EB6051"/>
    <w:rsid w:val="00EB6F18"/>
    <w:rsid w:val="00EB7186"/>
    <w:rsid w:val="00EB73F3"/>
    <w:rsid w:val="00EC0356"/>
    <w:rsid w:val="00EC2BDC"/>
    <w:rsid w:val="00EC4A21"/>
    <w:rsid w:val="00EC59A2"/>
    <w:rsid w:val="00EC606A"/>
    <w:rsid w:val="00EC7761"/>
    <w:rsid w:val="00EC7F72"/>
    <w:rsid w:val="00ED0066"/>
    <w:rsid w:val="00ED0AE4"/>
    <w:rsid w:val="00ED0F4F"/>
    <w:rsid w:val="00ED1554"/>
    <w:rsid w:val="00ED22A6"/>
    <w:rsid w:val="00ED33BD"/>
    <w:rsid w:val="00ED3D5F"/>
    <w:rsid w:val="00ED4186"/>
    <w:rsid w:val="00ED5FED"/>
    <w:rsid w:val="00EE1008"/>
    <w:rsid w:val="00EE3705"/>
    <w:rsid w:val="00EE3C62"/>
    <w:rsid w:val="00EE4443"/>
    <w:rsid w:val="00EE4697"/>
    <w:rsid w:val="00EE51DF"/>
    <w:rsid w:val="00EE7395"/>
    <w:rsid w:val="00EE7A56"/>
    <w:rsid w:val="00EF0509"/>
    <w:rsid w:val="00EF0CE6"/>
    <w:rsid w:val="00EF15E1"/>
    <w:rsid w:val="00EF2AEB"/>
    <w:rsid w:val="00EF35CC"/>
    <w:rsid w:val="00EF41F6"/>
    <w:rsid w:val="00EF4C24"/>
    <w:rsid w:val="00EF4D3B"/>
    <w:rsid w:val="00EF4DE3"/>
    <w:rsid w:val="00EF57C3"/>
    <w:rsid w:val="00EF5C40"/>
    <w:rsid w:val="00EF605E"/>
    <w:rsid w:val="00EF616E"/>
    <w:rsid w:val="00EF66E0"/>
    <w:rsid w:val="00EF6E66"/>
    <w:rsid w:val="00EF7D06"/>
    <w:rsid w:val="00EF7DE1"/>
    <w:rsid w:val="00F020AD"/>
    <w:rsid w:val="00F0270D"/>
    <w:rsid w:val="00F02A46"/>
    <w:rsid w:val="00F0327A"/>
    <w:rsid w:val="00F0613A"/>
    <w:rsid w:val="00F11141"/>
    <w:rsid w:val="00F118F5"/>
    <w:rsid w:val="00F124E6"/>
    <w:rsid w:val="00F13220"/>
    <w:rsid w:val="00F14154"/>
    <w:rsid w:val="00F1684A"/>
    <w:rsid w:val="00F16C00"/>
    <w:rsid w:val="00F17642"/>
    <w:rsid w:val="00F176CE"/>
    <w:rsid w:val="00F20420"/>
    <w:rsid w:val="00F24975"/>
    <w:rsid w:val="00F24B8C"/>
    <w:rsid w:val="00F253B7"/>
    <w:rsid w:val="00F26F64"/>
    <w:rsid w:val="00F30025"/>
    <w:rsid w:val="00F31B7B"/>
    <w:rsid w:val="00F31CCA"/>
    <w:rsid w:val="00F36BAE"/>
    <w:rsid w:val="00F36F18"/>
    <w:rsid w:val="00F3733E"/>
    <w:rsid w:val="00F4131A"/>
    <w:rsid w:val="00F41B20"/>
    <w:rsid w:val="00F43F4E"/>
    <w:rsid w:val="00F44AF4"/>
    <w:rsid w:val="00F44F90"/>
    <w:rsid w:val="00F509DF"/>
    <w:rsid w:val="00F5168F"/>
    <w:rsid w:val="00F51D37"/>
    <w:rsid w:val="00F54A3B"/>
    <w:rsid w:val="00F55C00"/>
    <w:rsid w:val="00F614F1"/>
    <w:rsid w:val="00F62C04"/>
    <w:rsid w:val="00F6351E"/>
    <w:rsid w:val="00F64588"/>
    <w:rsid w:val="00F64A53"/>
    <w:rsid w:val="00F670AA"/>
    <w:rsid w:val="00F6718C"/>
    <w:rsid w:val="00F7016A"/>
    <w:rsid w:val="00F704A3"/>
    <w:rsid w:val="00F70CE5"/>
    <w:rsid w:val="00F72276"/>
    <w:rsid w:val="00F73085"/>
    <w:rsid w:val="00F7336D"/>
    <w:rsid w:val="00F73780"/>
    <w:rsid w:val="00F7429B"/>
    <w:rsid w:val="00F745BA"/>
    <w:rsid w:val="00F7569A"/>
    <w:rsid w:val="00F765B4"/>
    <w:rsid w:val="00F80426"/>
    <w:rsid w:val="00F81AA3"/>
    <w:rsid w:val="00F8200B"/>
    <w:rsid w:val="00F8228D"/>
    <w:rsid w:val="00F82DD0"/>
    <w:rsid w:val="00F83871"/>
    <w:rsid w:val="00F8415B"/>
    <w:rsid w:val="00F843DC"/>
    <w:rsid w:val="00F84471"/>
    <w:rsid w:val="00F844B8"/>
    <w:rsid w:val="00F845A8"/>
    <w:rsid w:val="00F84F37"/>
    <w:rsid w:val="00F85EE6"/>
    <w:rsid w:val="00F8664A"/>
    <w:rsid w:val="00F8772C"/>
    <w:rsid w:val="00F90B67"/>
    <w:rsid w:val="00F90D32"/>
    <w:rsid w:val="00F91067"/>
    <w:rsid w:val="00F911CF"/>
    <w:rsid w:val="00F93BC5"/>
    <w:rsid w:val="00F94784"/>
    <w:rsid w:val="00F94CFD"/>
    <w:rsid w:val="00F969C4"/>
    <w:rsid w:val="00F96E58"/>
    <w:rsid w:val="00F96FA3"/>
    <w:rsid w:val="00F97291"/>
    <w:rsid w:val="00F972D7"/>
    <w:rsid w:val="00FA016F"/>
    <w:rsid w:val="00FA2A3E"/>
    <w:rsid w:val="00FA2B8D"/>
    <w:rsid w:val="00FA3E9E"/>
    <w:rsid w:val="00FA51C3"/>
    <w:rsid w:val="00FB1996"/>
    <w:rsid w:val="00FB1E60"/>
    <w:rsid w:val="00FB2061"/>
    <w:rsid w:val="00FB21D1"/>
    <w:rsid w:val="00FB241E"/>
    <w:rsid w:val="00FB2A9E"/>
    <w:rsid w:val="00FB4117"/>
    <w:rsid w:val="00FB52F2"/>
    <w:rsid w:val="00FB72B8"/>
    <w:rsid w:val="00FB739E"/>
    <w:rsid w:val="00FC0001"/>
    <w:rsid w:val="00FC09C3"/>
    <w:rsid w:val="00FC1B9D"/>
    <w:rsid w:val="00FC5240"/>
    <w:rsid w:val="00FC6621"/>
    <w:rsid w:val="00FC701E"/>
    <w:rsid w:val="00FC7C51"/>
    <w:rsid w:val="00FD01DF"/>
    <w:rsid w:val="00FD17AD"/>
    <w:rsid w:val="00FD2634"/>
    <w:rsid w:val="00FD2DAF"/>
    <w:rsid w:val="00FD4086"/>
    <w:rsid w:val="00FD4125"/>
    <w:rsid w:val="00FD4CDC"/>
    <w:rsid w:val="00FD4CE2"/>
    <w:rsid w:val="00FD54A2"/>
    <w:rsid w:val="00FD7AFA"/>
    <w:rsid w:val="00FE0F86"/>
    <w:rsid w:val="00FE1F0C"/>
    <w:rsid w:val="00FE1FBC"/>
    <w:rsid w:val="00FE24C3"/>
    <w:rsid w:val="00FE2814"/>
    <w:rsid w:val="00FE4049"/>
    <w:rsid w:val="00FE4D73"/>
    <w:rsid w:val="00FE6C5F"/>
    <w:rsid w:val="00FE7219"/>
    <w:rsid w:val="00FE7EDC"/>
    <w:rsid w:val="00FF0D29"/>
    <w:rsid w:val="00FF152E"/>
    <w:rsid w:val="00FF1B6C"/>
    <w:rsid w:val="00FF1DE3"/>
    <w:rsid w:val="00FF35CE"/>
    <w:rsid w:val="00FF3A66"/>
    <w:rsid w:val="00FF441F"/>
    <w:rsid w:val="00FF500A"/>
    <w:rsid w:val="00FF5F97"/>
    <w:rsid w:val="00FF7C1E"/>
    <w:rsid w:val="00FF7D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semiHidden="0" w:uiPriority="0" w:unhideWhenUsed="0" w:qFormat="1"/>
    <w:lsdException w:name="annotation reference" w:uiPriority="0"/>
    <w:lsdException w:name="page number" w:uiPriority="0"/>
    <w:lsdException w:name="endnote text"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E019C"/>
    <w:pPr>
      <w:spacing w:after="200" w:line="276" w:lineRule="auto"/>
    </w:pPr>
    <w:rPr>
      <w:sz w:val="22"/>
      <w:szCs w:val="22"/>
      <w:lang w:eastAsia="en-US"/>
    </w:rPr>
  </w:style>
  <w:style w:type="paragraph" w:styleId="1">
    <w:name w:val="heading 1"/>
    <w:basedOn w:val="a0"/>
    <w:next w:val="a0"/>
    <w:link w:val="10"/>
    <w:qFormat/>
    <w:locked/>
    <w:rsid w:val="006A1212"/>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0"/>
    <w:next w:val="a0"/>
    <w:link w:val="20"/>
    <w:qFormat/>
    <w:locked/>
    <w:rsid w:val="006A1212"/>
    <w:pPr>
      <w:keepNext/>
      <w:widowControl w:val="0"/>
      <w:autoSpaceDE w:val="0"/>
      <w:autoSpaceDN w:val="0"/>
      <w:adjustRightInd w:val="0"/>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0"/>
    <w:next w:val="a0"/>
    <w:link w:val="30"/>
    <w:qFormat/>
    <w:locked/>
    <w:rsid w:val="006A1212"/>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qFormat/>
    <w:locked/>
    <w:rsid w:val="006A1212"/>
    <w:pPr>
      <w:widowControl w:val="0"/>
      <w:autoSpaceDE w:val="0"/>
      <w:autoSpaceDN w:val="0"/>
      <w:adjustRightInd w:val="0"/>
      <w:spacing w:after="0" w:line="240" w:lineRule="auto"/>
      <w:outlineLvl w:val="3"/>
    </w:pPr>
    <w:rPr>
      <w:rFonts w:ascii="Times New Roman CYR" w:eastAsia="Times New Roman" w:hAnsi="Times New Roman CYR"/>
      <w:sz w:val="24"/>
      <w:szCs w:val="24"/>
      <w:lang w:val="ru-RU" w:eastAsia="ru-RU"/>
    </w:rPr>
  </w:style>
  <w:style w:type="paragraph" w:styleId="5">
    <w:name w:val="heading 5"/>
    <w:basedOn w:val="a0"/>
    <w:next w:val="a0"/>
    <w:link w:val="50"/>
    <w:qFormat/>
    <w:locked/>
    <w:rsid w:val="006A1212"/>
    <w:pPr>
      <w:widowControl w:val="0"/>
      <w:autoSpaceDE w:val="0"/>
      <w:autoSpaceDN w:val="0"/>
      <w:adjustRightInd w:val="0"/>
      <w:spacing w:before="240" w:after="60" w:line="240" w:lineRule="auto"/>
      <w:outlineLvl w:val="4"/>
    </w:pPr>
    <w:rPr>
      <w:rFonts w:ascii="Times New Roman CYR" w:eastAsia="Times New Roman" w:hAnsi="Times New Roman CYR"/>
      <w:b/>
      <w:bCs/>
      <w:i/>
      <w:iCs/>
      <w:sz w:val="26"/>
      <w:szCs w:val="26"/>
      <w:lang w:val="ru-RU" w:eastAsia="ru-RU"/>
    </w:rPr>
  </w:style>
  <w:style w:type="paragraph" w:styleId="6">
    <w:name w:val="heading 6"/>
    <w:basedOn w:val="a0"/>
    <w:next w:val="a0"/>
    <w:link w:val="60"/>
    <w:uiPriority w:val="9"/>
    <w:qFormat/>
    <w:locked/>
    <w:rsid w:val="005162B8"/>
    <w:pPr>
      <w:suppressAutoHyphens/>
      <w:spacing w:before="240" w:after="60" w:line="240" w:lineRule="auto"/>
      <w:outlineLvl w:val="5"/>
    </w:pPr>
    <w:rPr>
      <w:rFonts w:eastAsia="Times New Roman"/>
      <w:b/>
      <w:bCs/>
      <w:lang w:eastAsia="ar-SA"/>
    </w:rPr>
  </w:style>
  <w:style w:type="paragraph" w:styleId="8">
    <w:name w:val="heading 8"/>
    <w:basedOn w:val="a0"/>
    <w:next w:val="a0"/>
    <w:link w:val="80"/>
    <w:qFormat/>
    <w:locked/>
    <w:rsid w:val="006A1212"/>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0"/>
    <w:next w:val="a0"/>
    <w:link w:val="90"/>
    <w:qFormat/>
    <w:locked/>
    <w:rsid w:val="006A1212"/>
    <w:pPr>
      <w:widowControl w:val="0"/>
      <w:autoSpaceDE w:val="0"/>
      <w:autoSpaceDN w:val="0"/>
      <w:adjustRightInd w:val="0"/>
      <w:spacing w:before="240" w:after="60" w:line="240" w:lineRule="auto"/>
      <w:outlineLvl w:val="8"/>
    </w:pPr>
    <w:rPr>
      <w:rFonts w:ascii="Cambria" w:eastAsia="Times New Roman" w:hAnsi="Cambria"/>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0"/>
    <w:link w:val="ac"/>
    <w:uiPriority w:val="34"/>
    <w:qFormat/>
    <w:rsid w:val="008F6A1F"/>
    <w:pPr>
      <w:ind w:left="720"/>
      <w:contextualSpacing/>
    </w:pPr>
  </w:style>
  <w:style w:type="paragraph" w:styleId="ad">
    <w:name w:val="Document Map"/>
    <w:basedOn w:val="a0"/>
    <w:link w:val="ae"/>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styleId="af2">
    <w:name w:val="annotation reference"/>
    <w:semiHidden/>
    <w:unhideWhenUsed/>
    <w:rsid w:val="00BD14BA"/>
    <w:rPr>
      <w:sz w:val="16"/>
      <w:szCs w:val="16"/>
    </w:rPr>
  </w:style>
  <w:style w:type="paragraph" w:styleId="af3">
    <w:name w:val="annotation text"/>
    <w:basedOn w:val="a0"/>
    <w:link w:val="af4"/>
    <w:semiHidden/>
    <w:unhideWhenUsed/>
    <w:rsid w:val="00BD14BA"/>
    <w:rPr>
      <w:sz w:val="20"/>
      <w:szCs w:val="20"/>
    </w:rPr>
  </w:style>
  <w:style w:type="character" w:customStyle="1" w:styleId="af4">
    <w:name w:val="Текст примечания Знак"/>
    <w:link w:val="af3"/>
    <w:semiHidden/>
    <w:rsid w:val="00BD14BA"/>
    <w:rPr>
      <w:lang w:eastAsia="en-US"/>
    </w:rPr>
  </w:style>
  <w:style w:type="paragraph" w:styleId="af5">
    <w:name w:val="annotation subject"/>
    <w:basedOn w:val="af3"/>
    <w:next w:val="af3"/>
    <w:link w:val="af6"/>
    <w:semiHidden/>
    <w:unhideWhenUsed/>
    <w:rsid w:val="00BD14BA"/>
    <w:rPr>
      <w:b/>
      <w:bCs/>
    </w:rPr>
  </w:style>
  <w:style w:type="character" w:customStyle="1" w:styleId="af6">
    <w:name w:val="Тема примечания Знак"/>
    <w:link w:val="af5"/>
    <w:semiHidden/>
    <w:rsid w:val="00BD14BA"/>
    <w:rPr>
      <w:b/>
      <w:bCs/>
      <w:lang w:eastAsia="en-US"/>
    </w:rPr>
  </w:style>
  <w:style w:type="character" w:customStyle="1" w:styleId="10">
    <w:name w:val="Заголовок 1 Знак"/>
    <w:link w:val="1"/>
    <w:rsid w:val="006A1212"/>
    <w:rPr>
      <w:rFonts w:ascii="Cambria" w:eastAsia="Times New Roman" w:hAnsi="Cambria"/>
      <w:b/>
      <w:bCs/>
      <w:kern w:val="32"/>
      <w:sz w:val="32"/>
      <w:szCs w:val="32"/>
      <w:lang w:val="ru-RU" w:eastAsia="ru-RU"/>
    </w:rPr>
  </w:style>
  <w:style w:type="character" w:customStyle="1" w:styleId="20">
    <w:name w:val="Заголовок 2 Знак"/>
    <w:link w:val="2"/>
    <w:rsid w:val="006A1212"/>
    <w:rPr>
      <w:rFonts w:ascii="Calibri Light" w:eastAsia="Times New Roman" w:hAnsi="Calibri Light"/>
      <w:b/>
      <w:bCs/>
      <w:i/>
      <w:iCs/>
      <w:sz w:val="28"/>
      <w:szCs w:val="28"/>
      <w:lang w:val="ru-RU" w:eastAsia="ru-RU"/>
    </w:rPr>
  </w:style>
  <w:style w:type="character" w:customStyle="1" w:styleId="30">
    <w:name w:val="Заголовок 3 Знак"/>
    <w:link w:val="3"/>
    <w:rsid w:val="006A1212"/>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6A1212"/>
    <w:rPr>
      <w:rFonts w:ascii="Times New Roman CYR" w:eastAsia="Times New Roman" w:hAnsi="Times New Roman CYR" w:cs="Times New Roman CYR"/>
      <w:sz w:val="24"/>
      <w:szCs w:val="24"/>
      <w:lang w:val="ru-RU" w:eastAsia="ru-RU"/>
    </w:rPr>
  </w:style>
  <w:style w:type="character" w:customStyle="1" w:styleId="50">
    <w:name w:val="Заголовок 5 Знак"/>
    <w:link w:val="5"/>
    <w:rsid w:val="006A1212"/>
    <w:rPr>
      <w:rFonts w:ascii="Times New Roman CYR" w:eastAsia="Times New Roman" w:hAnsi="Times New Roman CYR" w:cs="Times New Roman CYR"/>
      <w:b/>
      <w:bCs/>
      <w:i/>
      <w:iCs/>
      <w:sz w:val="26"/>
      <w:szCs w:val="26"/>
      <w:lang w:val="ru-RU" w:eastAsia="ru-RU"/>
    </w:rPr>
  </w:style>
  <w:style w:type="character" w:customStyle="1" w:styleId="80">
    <w:name w:val="Заголовок 8 Знак"/>
    <w:link w:val="8"/>
    <w:rsid w:val="006A1212"/>
    <w:rPr>
      <w:rFonts w:ascii="Times New Roman" w:eastAsia="Times New Roman" w:hAnsi="Times New Roman"/>
      <w:i/>
      <w:iCs/>
      <w:sz w:val="24"/>
      <w:szCs w:val="24"/>
      <w:lang w:val="ru-RU" w:eastAsia="ru-RU"/>
    </w:rPr>
  </w:style>
  <w:style w:type="character" w:customStyle="1" w:styleId="90">
    <w:name w:val="Заголовок 9 Знак"/>
    <w:link w:val="9"/>
    <w:rsid w:val="006A1212"/>
    <w:rPr>
      <w:rFonts w:ascii="Cambria" w:eastAsia="Times New Roman" w:hAnsi="Cambria"/>
      <w:sz w:val="22"/>
      <w:szCs w:val="22"/>
      <w:lang w:val="ru-RU" w:eastAsia="ru-RU"/>
    </w:rPr>
  </w:style>
  <w:style w:type="numbering" w:customStyle="1" w:styleId="11">
    <w:name w:val="Нет списка1"/>
    <w:next w:val="a3"/>
    <w:semiHidden/>
    <w:rsid w:val="006A1212"/>
  </w:style>
  <w:style w:type="paragraph" w:customStyle="1" w:styleId="af7">
    <w:name w:val="Знак Знак Знак"/>
    <w:basedOn w:val="a0"/>
    <w:rsid w:val="006A1212"/>
    <w:pPr>
      <w:spacing w:after="0" w:line="240" w:lineRule="auto"/>
    </w:pPr>
    <w:rPr>
      <w:rFonts w:ascii="Verdana" w:eastAsia="Times New Roman" w:hAnsi="Verdana" w:cs="Verdana"/>
      <w:sz w:val="20"/>
      <w:szCs w:val="20"/>
      <w:lang w:val="en-US"/>
    </w:rPr>
  </w:style>
  <w:style w:type="paragraph" w:styleId="af8">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af9"/>
    <w:qFormat/>
    <w:rsid w:val="006A1212"/>
    <w:pPr>
      <w:spacing w:before="100" w:beforeAutospacing="1" w:after="100" w:afterAutospacing="1" w:line="240" w:lineRule="auto"/>
    </w:pPr>
    <w:rPr>
      <w:rFonts w:ascii="Times New Roman" w:eastAsia="Times New Roman" w:hAnsi="Times New Roman"/>
      <w:sz w:val="24"/>
      <w:szCs w:val="24"/>
    </w:rPr>
  </w:style>
  <w:style w:type="paragraph" w:customStyle="1" w:styleId="afa">
    <w:name w:val="Нормальний текст"/>
    <w:basedOn w:val="a0"/>
    <w:rsid w:val="006A1212"/>
    <w:pPr>
      <w:spacing w:before="120" w:after="0" w:line="240" w:lineRule="auto"/>
      <w:ind w:firstLine="567"/>
      <w:jc w:val="both"/>
    </w:pPr>
    <w:rPr>
      <w:rFonts w:ascii="Antiqua" w:eastAsia="Times New Roman" w:hAnsi="Antiqua" w:cs="Antiqua"/>
      <w:color w:val="000000"/>
      <w:sz w:val="26"/>
      <w:szCs w:val="26"/>
      <w:lang w:val="ru-RU" w:eastAsia="ru-RU"/>
    </w:rPr>
  </w:style>
  <w:style w:type="paragraph" w:styleId="afb">
    <w:name w:val="Body Text Indent"/>
    <w:basedOn w:val="a0"/>
    <w:link w:val="afc"/>
    <w:uiPriority w:val="99"/>
    <w:rsid w:val="006A1212"/>
    <w:pPr>
      <w:spacing w:after="0" w:line="240" w:lineRule="auto"/>
      <w:ind w:firstLine="540"/>
      <w:jc w:val="both"/>
    </w:pPr>
    <w:rPr>
      <w:rFonts w:ascii="Times New Roman" w:eastAsia="Times New Roman" w:hAnsi="Times New Roman"/>
      <w:color w:val="000000"/>
      <w:sz w:val="24"/>
      <w:szCs w:val="24"/>
      <w:lang w:eastAsia="ru-RU"/>
    </w:rPr>
  </w:style>
  <w:style w:type="character" w:customStyle="1" w:styleId="afc">
    <w:name w:val="Основной текст с отступом Знак"/>
    <w:link w:val="afb"/>
    <w:uiPriority w:val="99"/>
    <w:rsid w:val="006A1212"/>
    <w:rPr>
      <w:rFonts w:ascii="Times New Roman" w:eastAsia="Times New Roman" w:hAnsi="Times New Roman"/>
      <w:color w:val="000000"/>
      <w:sz w:val="24"/>
      <w:szCs w:val="24"/>
      <w:lang w:eastAsia="ru-RU"/>
    </w:rPr>
  </w:style>
  <w:style w:type="paragraph" w:customStyle="1" w:styleId="7">
    <w:name w:val="Название7"/>
    <w:basedOn w:val="a0"/>
    <w:link w:val="afd"/>
    <w:qFormat/>
    <w:locked/>
    <w:rsid w:val="006A1212"/>
    <w:pPr>
      <w:spacing w:after="0" w:line="240" w:lineRule="auto"/>
      <w:jc w:val="center"/>
    </w:pPr>
    <w:rPr>
      <w:rFonts w:ascii="Times New Roman" w:eastAsia="Times New Roman" w:hAnsi="Times New Roman"/>
      <w:b/>
      <w:sz w:val="32"/>
      <w:szCs w:val="20"/>
      <w:lang w:eastAsia="ru-RU"/>
    </w:rPr>
  </w:style>
  <w:style w:type="character" w:customStyle="1" w:styleId="afd">
    <w:name w:val="Название Знак"/>
    <w:link w:val="7"/>
    <w:rsid w:val="006A1212"/>
    <w:rPr>
      <w:rFonts w:ascii="Times New Roman" w:eastAsia="Times New Roman" w:hAnsi="Times New Roman"/>
      <w:b/>
      <w:sz w:val="32"/>
      <w:lang w:eastAsia="ru-RU"/>
    </w:rPr>
  </w:style>
  <w:style w:type="character" w:styleId="afe">
    <w:name w:val="page number"/>
    <w:rsid w:val="006A1212"/>
  </w:style>
  <w:style w:type="paragraph" w:styleId="aff">
    <w:name w:val="Body Text"/>
    <w:basedOn w:val="a0"/>
    <w:link w:val="aff0"/>
    <w:rsid w:val="006A1212"/>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f0">
    <w:name w:val="Основной текст Знак"/>
    <w:link w:val="aff"/>
    <w:rsid w:val="006A1212"/>
    <w:rPr>
      <w:rFonts w:ascii="Times New Roman CYR" w:eastAsia="Times New Roman" w:hAnsi="Times New Roman CYR" w:cs="Times New Roman CYR"/>
      <w:sz w:val="24"/>
      <w:szCs w:val="24"/>
      <w:lang w:val="ru-RU" w:eastAsia="ru-RU"/>
    </w:rPr>
  </w:style>
  <w:style w:type="paragraph" w:styleId="21">
    <w:name w:val="List 2"/>
    <w:basedOn w:val="a0"/>
    <w:rsid w:val="006A1212"/>
    <w:pPr>
      <w:spacing w:after="0" w:line="240" w:lineRule="auto"/>
      <w:ind w:left="566" w:hanging="283"/>
    </w:pPr>
    <w:rPr>
      <w:rFonts w:ascii="Times New Roman" w:eastAsia="Times New Roman" w:hAnsi="Times New Roman"/>
      <w:sz w:val="20"/>
      <w:szCs w:val="20"/>
      <w:lang w:val="ru-RU" w:eastAsia="ru-RU"/>
    </w:rPr>
  </w:style>
  <w:style w:type="paragraph" w:styleId="22">
    <w:name w:val="Body Text Indent 2"/>
    <w:basedOn w:val="a0"/>
    <w:link w:val="23"/>
    <w:uiPriority w:val="99"/>
    <w:unhideWhenUsed/>
    <w:rsid w:val="006A1212"/>
    <w:pPr>
      <w:spacing w:after="120" w:line="480" w:lineRule="auto"/>
      <w:ind w:left="283"/>
    </w:pPr>
    <w:rPr>
      <w:rFonts w:eastAsia="Times New Roman"/>
      <w:lang w:val="ru-RU" w:eastAsia="ru-RU"/>
    </w:rPr>
  </w:style>
  <w:style w:type="character" w:customStyle="1" w:styleId="23">
    <w:name w:val="Основной текст с отступом 2 Знак"/>
    <w:link w:val="22"/>
    <w:uiPriority w:val="99"/>
    <w:rsid w:val="006A1212"/>
    <w:rPr>
      <w:rFonts w:eastAsia="Times New Roman"/>
      <w:sz w:val="22"/>
      <w:szCs w:val="22"/>
      <w:lang w:val="ru-RU" w:eastAsia="ru-RU"/>
    </w:rPr>
  </w:style>
  <w:style w:type="paragraph" w:styleId="aff1">
    <w:name w:val="Block Text"/>
    <w:basedOn w:val="a0"/>
    <w:rsid w:val="006A1212"/>
    <w:pPr>
      <w:spacing w:after="0" w:line="240" w:lineRule="auto"/>
      <w:ind w:left="284" w:right="-58" w:firstLine="436"/>
      <w:jc w:val="both"/>
    </w:pPr>
    <w:rPr>
      <w:rFonts w:ascii="Times New Roman" w:eastAsia="Times New Roman" w:hAnsi="Times New Roman"/>
      <w:sz w:val="24"/>
      <w:szCs w:val="20"/>
      <w:lang w:val="ru-RU" w:eastAsia="ru-RU"/>
    </w:rPr>
  </w:style>
  <w:style w:type="paragraph" w:customStyle="1" w:styleId="aff2">
    <w:name w:val="Знак Знак Знак Знак Знак Знак Знак Знак Знак"/>
    <w:basedOn w:val="a0"/>
    <w:rsid w:val="006A1212"/>
    <w:pPr>
      <w:spacing w:after="0" w:line="240" w:lineRule="auto"/>
    </w:pPr>
    <w:rPr>
      <w:rFonts w:ascii="Verdana" w:eastAsia="Times New Roman" w:hAnsi="Verdana" w:cs="Verdana"/>
      <w:sz w:val="20"/>
      <w:szCs w:val="20"/>
      <w:lang w:val="en-US"/>
    </w:rPr>
  </w:style>
  <w:style w:type="paragraph" w:styleId="31">
    <w:name w:val="Body Text 3"/>
    <w:basedOn w:val="a0"/>
    <w:link w:val="32"/>
    <w:uiPriority w:val="99"/>
    <w:unhideWhenUsed/>
    <w:rsid w:val="006A1212"/>
    <w:pPr>
      <w:spacing w:after="120"/>
    </w:pPr>
    <w:rPr>
      <w:rFonts w:eastAsia="Times New Roman"/>
      <w:sz w:val="16"/>
      <w:szCs w:val="16"/>
      <w:lang w:val="ru-RU" w:eastAsia="ru-RU"/>
    </w:rPr>
  </w:style>
  <w:style w:type="character" w:customStyle="1" w:styleId="32">
    <w:name w:val="Основной текст 3 Знак"/>
    <w:link w:val="31"/>
    <w:uiPriority w:val="99"/>
    <w:rsid w:val="006A1212"/>
    <w:rPr>
      <w:rFonts w:eastAsia="Times New Roman"/>
      <w:sz w:val="16"/>
      <w:szCs w:val="16"/>
      <w:lang w:val="ru-RU" w:eastAsia="ru-RU"/>
    </w:rPr>
  </w:style>
  <w:style w:type="paragraph" w:styleId="aff3">
    <w:name w:val="endnote text"/>
    <w:basedOn w:val="a0"/>
    <w:link w:val="aff4"/>
    <w:rsid w:val="006A1212"/>
    <w:pPr>
      <w:widowControl w:val="0"/>
      <w:spacing w:before="140" w:after="0" w:line="240" w:lineRule="auto"/>
      <w:ind w:firstLine="680"/>
      <w:jc w:val="both"/>
    </w:pPr>
    <w:rPr>
      <w:rFonts w:ascii="Times New Roman" w:eastAsia="Times New Roman" w:hAnsi="Times New Roman"/>
      <w:sz w:val="20"/>
      <w:szCs w:val="24"/>
      <w:lang w:eastAsia="ru-RU"/>
    </w:rPr>
  </w:style>
  <w:style w:type="character" w:customStyle="1" w:styleId="aff4">
    <w:name w:val="Текст концевой сноски Знак"/>
    <w:link w:val="aff3"/>
    <w:rsid w:val="006A1212"/>
    <w:rPr>
      <w:rFonts w:ascii="Times New Roman" w:eastAsia="Times New Roman" w:hAnsi="Times New Roman"/>
      <w:szCs w:val="24"/>
      <w:lang w:eastAsia="ru-RU"/>
    </w:rPr>
  </w:style>
  <w:style w:type="character" w:styleId="aff5">
    <w:name w:val="Strong"/>
    <w:uiPriority w:val="22"/>
    <w:qFormat/>
    <w:locked/>
    <w:rsid w:val="006A1212"/>
    <w:rPr>
      <w:b/>
      <w:bCs/>
    </w:rPr>
  </w:style>
  <w:style w:type="paragraph" w:customStyle="1" w:styleId="aff6">
    <w:name w:val="Знак"/>
    <w:basedOn w:val="a0"/>
    <w:rsid w:val="006A1212"/>
    <w:pPr>
      <w:spacing w:after="0" w:line="240" w:lineRule="auto"/>
    </w:pPr>
    <w:rPr>
      <w:rFonts w:ascii="Verdana" w:eastAsia="Times New Roman" w:hAnsi="Verdana" w:cs="Verdana"/>
      <w:sz w:val="20"/>
      <w:szCs w:val="20"/>
      <w:lang w:val="en-US"/>
    </w:rPr>
  </w:style>
  <w:style w:type="table" w:customStyle="1" w:styleId="12">
    <w:name w:val="Сетка таблицы1"/>
    <w:basedOn w:val="a2"/>
    <w:next w:val="af"/>
    <w:rsid w:val="006A12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0"/>
    <w:rsid w:val="006A1212"/>
    <w:pPr>
      <w:spacing w:after="0" w:line="240" w:lineRule="auto"/>
    </w:pPr>
    <w:rPr>
      <w:rFonts w:ascii="Verdana" w:eastAsia="Times New Roman" w:hAnsi="Verdana" w:cs="Verdana"/>
      <w:sz w:val="20"/>
      <w:szCs w:val="20"/>
      <w:lang w:val="en-US"/>
    </w:rPr>
  </w:style>
  <w:style w:type="paragraph" w:customStyle="1" w:styleId="aff7">
    <w:name w:val="Знак Знак Знак Знак"/>
    <w:basedOn w:val="a0"/>
    <w:rsid w:val="006A1212"/>
    <w:pPr>
      <w:spacing w:after="0" w:line="240" w:lineRule="auto"/>
    </w:pPr>
    <w:rPr>
      <w:rFonts w:ascii="Verdana" w:eastAsia="Times New Roman" w:hAnsi="Verdana" w:cs="Verdana"/>
      <w:sz w:val="20"/>
      <w:szCs w:val="20"/>
      <w:lang w:val="en-US"/>
    </w:rPr>
  </w:style>
  <w:style w:type="paragraph" w:customStyle="1" w:styleId="aff8">
    <w:name w:val="Знак Знак"/>
    <w:basedOn w:val="a0"/>
    <w:rsid w:val="006A1212"/>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24">
    <w:name w:val="Body Text 2"/>
    <w:basedOn w:val="a0"/>
    <w:link w:val="25"/>
    <w:rsid w:val="006A1212"/>
    <w:pPr>
      <w:widowControl w:val="0"/>
      <w:autoSpaceDE w:val="0"/>
      <w:autoSpaceDN w:val="0"/>
      <w:adjustRightInd w:val="0"/>
      <w:spacing w:after="120" w:line="480" w:lineRule="auto"/>
    </w:pPr>
    <w:rPr>
      <w:rFonts w:ascii="Times New Roman CYR" w:eastAsia="Times New Roman" w:hAnsi="Times New Roman CYR"/>
      <w:sz w:val="24"/>
      <w:szCs w:val="24"/>
      <w:lang w:val="ru-RU" w:eastAsia="ru-RU"/>
    </w:rPr>
  </w:style>
  <w:style w:type="character" w:customStyle="1" w:styleId="25">
    <w:name w:val="Основной текст 2 Знак"/>
    <w:link w:val="24"/>
    <w:rsid w:val="006A1212"/>
    <w:rPr>
      <w:rFonts w:ascii="Times New Roman CYR" w:eastAsia="Times New Roman" w:hAnsi="Times New Roman CYR" w:cs="Times New Roman CYR"/>
      <w:sz w:val="24"/>
      <w:szCs w:val="24"/>
      <w:lang w:val="ru-RU" w:eastAsia="ru-RU"/>
    </w:rPr>
  </w:style>
  <w:style w:type="paragraph" w:customStyle="1" w:styleId="13">
    <w:name w:val="Знак Знак Знак Знак Знак1 Знак"/>
    <w:basedOn w:val="a0"/>
    <w:rsid w:val="006A1212"/>
    <w:pPr>
      <w:spacing w:after="0" w:line="240" w:lineRule="auto"/>
    </w:pPr>
    <w:rPr>
      <w:rFonts w:ascii="Verdana" w:eastAsia="Times New Roman" w:hAnsi="Verdana" w:cs="Verdana"/>
      <w:sz w:val="20"/>
      <w:szCs w:val="20"/>
      <w:lang w:val="en-US"/>
    </w:rPr>
  </w:style>
  <w:style w:type="paragraph" w:styleId="HTML">
    <w:name w:val="HTML Preformatted"/>
    <w:aliases w:val=" Знак1"/>
    <w:basedOn w:val="a0"/>
    <w:link w:val="HTML0"/>
    <w:rsid w:val="006A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4"/>
      <w:szCs w:val="24"/>
      <w:lang w:val="ru-RU" w:eastAsia="ru-RU"/>
    </w:rPr>
  </w:style>
  <w:style w:type="character" w:customStyle="1" w:styleId="HTML0">
    <w:name w:val="Стандартный HTML Знак"/>
    <w:aliases w:val=" Знак1 Знак"/>
    <w:link w:val="HTML"/>
    <w:rsid w:val="006A1212"/>
    <w:rPr>
      <w:rFonts w:ascii="Courier New" w:eastAsia="Courier New" w:hAnsi="Courier New" w:cs="Courier New"/>
      <w:sz w:val="24"/>
      <w:szCs w:val="24"/>
      <w:lang w:val="ru-RU" w:eastAsia="ru-RU"/>
    </w:rPr>
  </w:style>
  <w:style w:type="paragraph" w:customStyle="1" w:styleId="aff9">
    <w:name w:val="Знак Знак Знак Знак Знак Знак Знак Знак"/>
    <w:basedOn w:val="a0"/>
    <w:rsid w:val="006A1212"/>
    <w:pPr>
      <w:spacing w:after="0" w:line="240" w:lineRule="auto"/>
    </w:pPr>
    <w:rPr>
      <w:rFonts w:ascii="Verdana" w:eastAsia="Times New Roman" w:hAnsi="Verdana" w:cs="Verdana"/>
      <w:sz w:val="20"/>
      <w:szCs w:val="20"/>
      <w:lang w:val="en-US"/>
    </w:rPr>
  </w:style>
  <w:style w:type="character" w:customStyle="1" w:styleId="14">
    <w:name w:val="Знак1 Знак Знак"/>
    <w:rsid w:val="006A1212"/>
    <w:rPr>
      <w:rFonts w:ascii="Courier New" w:eastAsia="Courier New" w:hAnsi="Courier New" w:cs="Courier New"/>
      <w:color w:val="000000"/>
      <w:sz w:val="28"/>
      <w:szCs w:val="28"/>
      <w:lang w:val="ru-RU" w:eastAsia="ru-RU" w:bidi="ar-SA"/>
    </w:rPr>
  </w:style>
  <w:style w:type="paragraph" w:styleId="affa">
    <w:name w:val="List"/>
    <w:basedOn w:val="a0"/>
    <w:rsid w:val="006A1212"/>
    <w:pPr>
      <w:widowControl w:val="0"/>
      <w:autoSpaceDE w:val="0"/>
      <w:autoSpaceDN w:val="0"/>
      <w:adjustRightInd w:val="0"/>
      <w:spacing w:after="0" w:line="240" w:lineRule="auto"/>
      <w:ind w:left="283" w:hanging="283"/>
    </w:pPr>
    <w:rPr>
      <w:rFonts w:ascii="Times New Roman CYR" w:eastAsia="Times New Roman" w:hAnsi="Times New Roman CYR" w:cs="Times New Roman CYR"/>
      <w:sz w:val="24"/>
      <w:szCs w:val="24"/>
      <w:lang w:val="ru-RU" w:eastAsia="ru-RU"/>
    </w:rPr>
  </w:style>
  <w:style w:type="paragraph" w:customStyle="1" w:styleId="15">
    <w:name w:val="Обычный1"/>
    <w:basedOn w:val="a0"/>
    <w:rsid w:val="006A1212"/>
    <w:pPr>
      <w:widowControl w:val="0"/>
      <w:suppressAutoHyphens/>
      <w:spacing w:after="0" w:line="254" w:lineRule="auto"/>
    </w:pPr>
    <w:rPr>
      <w:rFonts w:ascii="Times New Roman" w:eastAsia="Times New Roman" w:hAnsi="Times New Roman"/>
      <w:sz w:val="18"/>
      <w:szCs w:val="20"/>
      <w:lang w:eastAsia="ru-RU"/>
    </w:rPr>
  </w:style>
  <w:style w:type="character" w:customStyle="1" w:styleId="Anrede1IhrZeichen">
    <w:name w:val="Anrede1IhrZeichen"/>
    <w:rsid w:val="006A1212"/>
    <w:rPr>
      <w:rFonts w:ascii="Arial" w:hAnsi="Arial" w:cs="Arial" w:hint="default"/>
      <w:sz w:val="22"/>
      <w:szCs w:val="22"/>
    </w:rPr>
  </w:style>
  <w:style w:type="paragraph" w:styleId="affb">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link w:val="affc"/>
    <w:qFormat/>
    <w:locked/>
    <w:rsid w:val="006A1212"/>
    <w:pPr>
      <w:spacing w:after="0" w:line="240" w:lineRule="auto"/>
      <w:jc w:val="center"/>
    </w:pPr>
    <w:rPr>
      <w:rFonts w:ascii="Arial" w:eastAsia="Times New Roman" w:hAnsi="Arial"/>
      <w:b/>
      <w:szCs w:val="20"/>
      <w:lang w:val="ru-RU"/>
    </w:rPr>
  </w:style>
  <w:style w:type="character" w:customStyle="1" w:styleId="affc">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link w:val="affb"/>
    <w:rsid w:val="006A1212"/>
    <w:rPr>
      <w:rFonts w:ascii="Arial" w:eastAsia="Times New Roman" w:hAnsi="Arial"/>
      <w:b/>
      <w:sz w:val="22"/>
      <w:lang w:val="ru-RU" w:eastAsia="en-US"/>
    </w:rPr>
  </w:style>
  <w:style w:type="character" w:customStyle="1" w:styleId="hps">
    <w:name w:val="hps"/>
    <w:rsid w:val="006A1212"/>
  </w:style>
  <w:style w:type="paragraph" w:styleId="33">
    <w:name w:val="Body Text Indent 3"/>
    <w:basedOn w:val="a0"/>
    <w:link w:val="34"/>
    <w:rsid w:val="006A1212"/>
    <w:pPr>
      <w:widowControl w:val="0"/>
      <w:autoSpaceDE w:val="0"/>
      <w:autoSpaceDN w:val="0"/>
      <w:adjustRightInd w:val="0"/>
      <w:spacing w:after="120" w:line="240" w:lineRule="auto"/>
      <w:ind w:left="283"/>
    </w:pPr>
    <w:rPr>
      <w:rFonts w:ascii="Times New Roman CYR" w:eastAsia="Times New Roman" w:hAnsi="Times New Roman CYR"/>
      <w:sz w:val="16"/>
      <w:szCs w:val="16"/>
      <w:lang w:val="ru-RU" w:eastAsia="ru-RU"/>
    </w:rPr>
  </w:style>
  <w:style w:type="character" w:customStyle="1" w:styleId="34">
    <w:name w:val="Основной текст с отступом 3 Знак"/>
    <w:link w:val="33"/>
    <w:rsid w:val="006A1212"/>
    <w:rPr>
      <w:rFonts w:ascii="Times New Roman CYR" w:eastAsia="Times New Roman" w:hAnsi="Times New Roman CYR" w:cs="Times New Roman CYR"/>
      <w:sz w:val="16"/>
      <w:szCs w:val="16"/>
      <w:lang w:val="ru-RU" w:eastAsia="ru-RU"/>
    </w:rPr>
  </w:style>
  <w:style w:type="paragraph" w:customStyle="1" w:styleId="16">
    <w:name w:val="Знак Знак Знак Знак Знак Знак Знак1"/>
    <w:basedOn w:val="a0"/>
    <w:rsid w:val="006A1212"/>
    <w:pPr>
      <w:spacing w:after="0" w:line="240" w:lineRule="auto"/>
    </w:pPr>
    <w:rPr>
      <w:rFonts w:ascii="Verdana" w:eastAsia="Times New Roman" w:hAnsi="Verdana"/>
      <w:sz w:val="20"/>
      <w:szCs w:val="20"/>
      <w:lang w:val="en-US"/>
    </w:rPr>
  </w:style>
  <w:style w:type="character" w:customStyle="1" w:styleId="WW-Absatz-Standardschriftart">
    <w:name w:val="WW-Absatz-Standardschriftart"/>
    <w:rsid w:val="006A1212"/>
  </w:style>
  <w:style w:type="numbering" w:customStyle="1" w:styleId="110">
    <w:name w:val="Нет списка11"/>
    <w:next w:val="a3"/>
    <w:semiHidden/>
    <w:unhideWhenUsed/>
    <w:rsid w:val="006A1212"/>
  </w:style>
  <w:style w:type="numbering" w:customStyle="1" w:styleId="26">
    <w:name w:val="Нет списка2"/>
    <w:next w:val="a3"/>
    <w:semiHidden/>
    <w:unhideWhenUsed/>
    <w:rsid w:val="006A1212"/>
  </w:style>
  <w:style w:type="numbering" w:customStyle="1" w:styleId="35">
    <w:name w:val="Нет списка3"/>
    <w:next w:val="a3"/>
    <w:semiHidden/>
    <w:unhideWhenUsed/>
    <w:rsid w:val="006A1212"/>
  </w:style>
  <w:style w:type="numbering" w:customStyle="1" w:styleId="41">
    <w:name w:val="Нет списка4"/>
    <w:next w:val="a3"/>
    <w:semiHidden/>
    <w:unhideWhenUsed/>
    <w:rsid w:val="006A1212"/>
  </w:style>
  <w:style w:type="numbering" w:customStyle="1" w:styleId="51">
    <w:name w:val="Нет списка5"/>
    <w:next w:val="a3"/>
    <w:semiHidden/>
    <w:unhideWhenUsed/>
    <w:rsid w:val="006A1212"/>
  </w:style>
  <w:style w:type="numbering" w:customStyle="1" w:styleId="61">
    <w:name w:val="Нет списка6"/>
    <w:next w:val="a3"/>
    <w:semiHidden/>
    <w:unhideWhenUsed/>
    <w:rsid w:val="006A1212"/>
  </w:style>
  <w:style w:type="numbering" w:customStyle="1" w:styleId="70">
    <w:name w:val="Нет списка7"/>
    <w:next w:val="a3"/>
    <w:semiHidden/>
    <w:unhideWhenUsed/>
    <w:rsid w:val="006A1212"/>
  </w:style>
  <w:style w:type="numbering" w:customStyle="1" w:styleId="81">
    <w:name w:val="Нет списка8"/>
    <w:next w:val="a3"/>
    <w:semiHidden/>
    <w:unhideWhenUsed/>
    <w:rsid w:val="00A45F3C"/>
  </w:style>
  <w:style w:type="numbering" w:customStyle="1" w:styleId="91">
    <w:name w:val="Нет списка9"/>
    <w:next w:val="a3"/>
    <w:semiHidden/>
    <w:unhideWhenUsed/>
    <w:rsid w:val="009B451B"/>
  </w:style>
  <w:style w:type="numbering" w:customStyle="1" w:styleId="100">
    <w:name w:val="Нет списка10"/>
    <w:next w:val="a3"/>
    <w:semiHidden/>
    <w:unhideWhenUsed/>
    <w:rsid w:val="00685002"/>
  </w:style>
  <w:style w:type="numbering" w:customStyle="1" w:styleId="120">
    <w:name w:val="Нет списка12"/>
    <w:next w:val="a3"/>
    <w:semiHidden/>
    <w:unhideWhenUsed/>
    <w:rsid w:val="00AC5504"/>
  </w:style>
  <w:style w:type="numbering" w:customStyle="1" w:styleId="130">
    <w:name w:val="Нет списка13"/>
    <w:next w:val="a3"/>
    <w:semiHidden/>
    <w:unhideWhenUsed/>
    <w:rsid w:val="0015217E"/>
  </w:style>
  <w:style w:type="numbering" w:customStyle="1" w:styleId="140">
    <w:name w:val="Нет списка14"/>
    <w:next w:val="a3"/>
    <w:semiHidden/>
    <w:unhideWhenUsed/>
    <w:rsid w:val="008D628B"/>
  </w:style>
  <w:style w:type="numbering" w:customStyle="1" w:styleId="150">
    <w:name w:val="Нет списка15"/>
    <w:next w:val="a3"/>
    <w:semiHidden/>
    <w:unhideWhenUsed/>
    <w:rsid w:val="007B6650"/>
  </w:style>
  <w:style w:type="numbering" w:customStyle="1" w:styleId="160">
    <w:name w:val="Нет списка16"/>
    <w:next w:val="a3"/>
    <w:semiHidden/>
    <w:unhideWhenUsed/>
    <w:rsid w:val="00975587"/>
  </w:style>
  <w:style w:type="numbering" w:customStyle="1" w:styleId="17">
    <w:name w:val="Нет списка17"/>
    <w:next w:val="a3"/>
    <w:semiHidden/>
    <w:unhideWhenUsed/>
    <w:rsid w:val="006166E1"/>
  </w:style>
  <w:style w:type="numbering" w:customStyle="1" w:styleId="18">
    <w:name w:val="Нет списка18"/>
    <w:next w:val="a3"/>
    <w:semiHidden/>
    <w:unhideWhenUsed/>
    <w:rsid w:val="001C76BF"/>
  </w:style>
  <w:style w:type="numbering" w:customStyle="1" w:styleId="19">
    <w:name w:val="Нет списка19"/>
    <w:next w:val="a3"/>
    <w:semiHidden/>
    <w:unhideWhenUsed/>
    <w:rsid w:val="007F5C37"/>
  </w:style>
  <w:style w:type="numbering" w:customStyle="1" w:styleId="200">
    <w:name w:val="Нет списка20"/>
    <w:next w:val="a3"/>
    <w:semiHidden/>
    <w:unhideWhenUsed/>
    <w:rsid w:val="007F5C37"/>
  </w:style>
  <w:style w:type="numbering" w:customStyle="1" w:styleId="210">
    <w:name w:val="Нет списка21"/>
    <w:next w:val="a3"/>
    <w:semiHidden/>
    <w:unhideWhenUsed/>
    <w:rsid w:val="00BF7D73"/>
  </w:style>
  <w:style w:type="numbering" w:customStyle="1" w:styleId="1a">
    <w:name w:val="Немає списку1"/>
    <w:next w:val="a3"/>
    <w:semiHidden/>
    <w:unhideWhenUsed/>
    <w:rsid w:val="00C8245B"/>
  </w:style>
  <w:style w:type="numbering" w:customStyle="1" w:styleId="220">
    <w:name w:val="Нет списка22"/>
    <w:next w:val="a3"/>
    <w:uiPriority w:val="99"/>
    <w:semiHidden/>
    <w:unhideWhenUsed/>
    <w:rsid w:val="00E73651"/>
  </w:style>
  <w:style w:type="character" w:customStyle="1" w:styleId="af9">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8"/>
    <w:rsid w:val="00E73651"/>
    <w:rPr>
      <w:rFonts w:ascii="Times New Roman" w:eastAsia="Times New Roman" w:hAnsi="Times New Roman"/>
      <w:sz w:val="24"/>
      <w:szCs w:val="24"/>
    </w:rPr>
  </w:style>
  <w:style w:type="character" w:customStyle="1" w:styleId="60">
    <w:name w:val="Заголовок 6 Знак"/>
    <w:link w:val="6"/>
    <w:uiPriority w:val="9"/>
    <w:semiHidden/>
    <w:rsid w:val="005162B8"/>
    <w:rPr>
      <w:rFonts w:eastAsia="Times New Roman"/>
      <w:b/>
      <w:bCs/>
      <w:sz w:val="22"/>
      <w:szCs w:val="22"/>
      <w:lang w:val="uk-UA" w:eastAsia="ar-SA"/>
    </w:rPr>
  </w:style>
  <w:style w:type="numbering" w:customStyle="1" w:styleId="230">
    <w:name w:val="Нет списка23"/>
    <w:next w:val="a3"/>
    <w:uiPriority w:val="99"/>
    <w:semiHidden/>
    <w:unhideWhenUsed/>
    <w:rsid w:val="005162B8"/>
  </w:style>
  <w:style w:type="character" w:customStyle="1" w:styleId="WW8Num3z0">
    <w:name w:val="WW8Num3z0"/>
    <w:rsid w:val="005162B8"/>
    <w:rPr>
      <w:rFonts w:ascii="Times New Roman" w:hAnsi="Times New Roman" w:cs="Times New Roman"/>
    </w:rPr>
  </w:style>
  <w:style w:type="character" w:customStyle="1" w:styleId="WW8Num4z0">
    <w:name w:val="WW8Num4z0"/>
    <w:rsid w:val="005162B8"/>
    <w:rPr>
      <w:rFonts w:cs="Times New Roman"/>
    </w:rPr>
  </w:style>
  <w:style w:type="character" w:customStyle="1" w:styleId="WW8Num5z0">
    <w:name w:val="WW8Num5z0"/>
    <w:rsid w:val="005162B8"/>
    <w:rPr>
      <w:rFonts w:ascii="Times New Roman" w:eastAsia="Times New Roman" w:hAnsi="Times New Roman" w:cs="Times New Roman"/>
    </w:rPr>
  </w:style>
  <w:style w:type="character" w:customStyle="1" w:styleId="WW8Num5z1">
    <w:name w:val="WW8Num5z1"/>
    <w:rsid w:val="005162B8"/>
    <w:rPr>
      <w:rFonts w:ascii="Symbol" w:eastAsia="Times New Roman" w:hAnsi="Symbol"/>
    </w:rPr>
  </w:style>
  <w:style w:type="character" w:customStyle="1" w:styleId="WW8Num5z2">
    <w:name w:val="WW8Num5z2"/>
    <w:rsid w:val="005162B8"/>
    <w:rPr>
      <w:rFonts w:ascii="Wingdings" w:hAnsi="Wingdings"/>
    </w:rPr>
  </w:style>
  <w:style w:type="character" w:customStyle="1" w:styleId="WW8Num5z3">
    <w:name w:val="WW8Num5z3"/>
    <w:rsid w:val="005162B8"/>
    <w:rPr>
      <w:rFonts w:ascii="Symbol" w:hAnsi="Symbol"/>
    </w:rPr>
  </w:style>
  <w:style w:type="character" w:customStyle="1" w:styleId="WW8Num7z0">
    <w:name w:val="WW8Num7z0"/>
    <w:rsid w:val="005162B8"/>
    <w:rPr>
      <w:b w:val="0"/>
      <w:color w:val="000000"/>
      <w:sz w:val="24"/>
      <w:szCs w:val="24"/>
    </w:rPr>
  </w:style>
  <w:style w:type="character" w:customStyle="1" w:styleId="WW8Num9z0">
    <w:name w:val="WW8Num9z0"/>
    <w:rsid w:val="005162B8"/>
    <w:rPr>
      <w:rFonts w:ascii="Symbol" w:eastAsia="Times New Roman" w:hAnsi="Symbol" w:cs="Times New Roman"/>
      <w:b w:val="0"/>
      <w:sz w:val="23"/>
    </w:rPr>
  </w:style>
  <w:style w:type="character" w:customStyle="1" w:styleId="WW8Num9z1">
    <w:name w:val="WW8Num9z1"/>
    <w:rsid w:val="005162B8"/>
    <w:rPr>
      <w:rFonts w:ascii="Courier New" w:hAnsi="Courier New" w:cs="Courier New"/>
    </w:rPr>
  </w:style>
  <w:style w:type="character" w:customStyle="1" w:styleId="WW8Num9z2">
    <w:name w:val="WW8Num9z2"/>
    <w:rsid w:val="005162B8"/>
    <w:rPr>
      <w:rFonts w:ascii="Wingdings" w:hAnsi="Wingdings"/>
    </w:rPr>
  </w:style>
  <w:style w:type="character" w:customStyle="1" w:styleId="WW8Num9z3">
    <w:name w:val="WW8Num9z3"/>
    <w:rsid w:val="005162B8"/>
    <w:rPr>
      <w:rFonts w:ascii="Symbol" w:hAnsi="Symbol"/>
    </w:rPr>
  </w:style>
  <w:style w:type="character" w:customStyle="1" w:styleId="WW8Num12z0">
    <w:name w:val="WW8Num12z0"/>
    <w:rsid w:val="005162B8"/>
    <w:rPr>
      <w:rFonts w:ascii="Times New Roman" w:hAnsi="Times New Roman" w:cs="Times New Roman"/>
      <w:b w:val="0"/>
      <w:color w:val="auto"/>
    </w:rPr>
  </w:style>
  <w:style w:type="character" w:customStyle="1" w:styleId="WW8Num15z0">
    <w:name w:val="WW8Num15z0"/>
    <w:rsid w:val="005162B8"/>
    <w:rPr>
      <w:rFonts w:ascii="Times New Roman" w:hAnsi="Times New Roman" w:cs="Times New Roman"/>
      <w:b w:val="0"/>
      <w:color w:val="auto"/>
    </w:rPr>
  </w:style>
  <w:style w:type="character" w:customStyle="1" w:styleId="WW8Num16z0">
    <w:name w:val="WW8Num16z0"/>
    <w:rsid w:val="005162B8"/>
    <w:rPr>
      <w:rFonts w:ascii="Symbol" w:hAnsi="Symbol"/>
    </w:rPr>
  </w:style>
  <w:style w:type="character" w:customStyle="1" w:styleId="WW8Num16z1">
    <w:name w:val="WW8Num16z1"/>
    <w:rsid w:val="005162B8"/>
    <w:rPr>
      <w:rFonts w:ascii="Courier New" w:hAnsi="Courier New" w:cs="Courier New"/>
    </w:rPr>
  </w:style>
  <w:style w:type="character" w:customStyle="1" w:styleId="WW8Num16z2">
    <w:name w:val="WW8Num16z2"/>
    <w:rsid w:val="005162B8"/>
    <w:rPr>
      <w:rFonts w:ascii="Wingdings" w:hAnsi="Wingdings"/>
    </w:rPr>
  </w:style>
  <w:style w:type="character" w:customStyle="1" w:styleId="WW8Num19z0">
    <w:name w:val="WW8Num19z0"/>
    <w:rsid w:val="005162B8"/>
    <w:rPr>
      <w:rFonts w:ascii="Times New Roman" w:hAnsi="Times New Roman" w:cs="Times New Roman"/>
      <w:b w:val="0"/>
      <w:color w:val="auto"/>
    </w:rPr>
  </w:style>
  <w:style w:type="character" w:customStyle="1" w:styleId="82">
    <w:name w:val="Основной шрифт абзаца8"/>
    <w:rsid w:val="005162B8"/>
  </w:style>
  <w:style w:type="character" w:customStyle="1" w:styleId="WW8Num5z4">
    <w:name w:val="WW8Num5z4"/>
    <w:rsid w:val="005162B8"/>
    <w:rPr>
      <w:rFonts w:ascii="Courier New" w:hAnsi="Courier New"/>
    </w:rPr>
  </w:style>
  <w:style w:type="character" w:customStyle="1" w:styleId="71">
    <w:name w:val="Основной шрифт абзаца7"/>
    <w:rsid w:val="005162B8"/>
  </w:style>
  <w:style w:type="character" w:customStyle="1" w:styleId="Absatz-Standardschriftart">
    <w:name w:val="Absatz-Standardschriftart"/>
    <w:rsid w:val="005162B8"/>
  </w:style>
  <w:style w:type="character" w:customStyle="1" w:styleId="WW8Num8z0">
    <w:name w:val="WW8Num8z0"/>
    <w:rsid w:val="005162B8"/>
    <w:rPr>
      <w:rFonts w:ascii="Symbol" w:eastAsia="Times New Roman" w:hAnsi="Symbol" w:cs="Times New Roman"/>
    </w:rPr>
  </w:style>
  <w:style w:type="character" w:customStyle="1" w:styleId="WW8Num8z1">
    <w:name w:val="WW8Num8z1"/>
    <w:rsid w:val="005162B8"/>
    <w:rPr>
      <w:rFonts w:ascii="Courier New" w:hAnsi="Courier New" w:cs="Courier New"/>
    </w:rPr>
  </w:style>
  <w:style w:type="character" w:customStyle="1" w:styleId="WW8Num8z2">
    <w:name w:val="WW8Num8z2"/>
    <w:rsid w:val="005162B8"/>
    <w:rPr>
      <w:rFonts w:ascii="Wingdings" w:hAnsi="Wingdings"/>
    </w:rPr>
  </w:style>
  <w:style w:type="character" w:customStyle="1" w:styleId="WW8Num8z3">
    <w:name w:val="WW8Num8z3"/>
    <w:rsid w:val="005162B8"/>
    <w:rPr>
      <w:rFonts w:ascii="Symbol" w:hAnsi="Symbol"/>
    </w:rPr>
  </w:style>
  <w:style w:type="character" w:customStyle="1" w:styleId="WW8Num11z0">
    <w:name w:val="WW8Num11z0"/>
    <w:rsid w:val="005162B8"/>
    <w:rPr>
      <w:rFonts w:ascii="Symbol" w:eastAsia="Times New Roman" w:hAnsi="Symbol" w:cs="Times New Roman"/>
      <w:b w:val="0"/>
      <w:sz w:val="23"/>
    </w:rPr>
  </w:style>
  <w:style w:type="character" w:customStyle="1" w:styleId="WW8Num11z1">
    <w:name w:val="WW8Num11z1"/>
    <w:rsid w:val="005162B8"/>
    <w:rPr>
      <w:rFonts w:ascii="Courier New" w:hAnsi="Courier New" w:cs="Courier New"/>
    </w:rPr>
  </w:style>
  <w:style w:type="character" w:customStyle="1" w:styleId="WW8Num11z2">
    <w:name w:val="WW8Num11z2"/>
    <w:rsid w:val="005162B8"/>
    <w:rPr>
      <w:rFonts w:ascii="Wingdings" w:hAnsi="Wingdings"/>
    </w:rPr>
  </w:style>
  <w:style w:type="character" w:customStyle="1" w:styleId="WW8Num11z3">
    <w:name w:val="WW8Num11z3"/>
    <w:rsid w:val="005162B8"/>
    <w:rPr>
      <w:rFonts w:ascii="Symbol" w:hAnsi="Symbol"/>
    </w:rPr>
  </w:style>
  <w:style w:type="character" w:customStyle="1" w:styleId="62">
    <w:name w:val="Основной шрифт абзаца6"/>
    <w:rsid w:val="005162B8"/>
  </w:style>
  <w:style w:type="character" w:customStyle="1" w:styleId="WW-Absatz-Standardschriftart1">
    <w:name w:val="WW-Absatz-Standardschriftart1"/>
    <w:rsid w:val="005162B8"/>
  </w:style>
  <w:style w:type="character" w:customStyle="1" w:styleId="WW-Absatz-Standardschriftart11">
    <w:name w:val="WW-Absatz-Standardschriftart11"/>
    <w:rsid w:val="005162B8"/>
  </w:style>
  <w:style w:type="character" w:customStyle="1" w:styleId="WW-Absatz-Standardschriftart111">
    <w:name w:val="WW-Absatz-Standardschriftart111"/>
    <w:rsid w:val="005162B8"/>
  </w:style>
  <w:style w:type="character" w:customStyle="1" w:styleId="WW-Absatz-Standardschriftart1111">
    <w:name w:val="WW-Absatz-Standardschriftart1111"/>
    <w:rsid w:val="005162B8"/>
  </w:style>
  <w:style w:type="character" w:customStyle="1" w:styleId="WW-Absatz-Standardschriftart11111">
    <w:name w:val="WW-Absatz-Standardschriftart11111"/>
    <w:rsid w:val="005162B8"/>
  </w:style>
  <w:style w:type="character" w:customStyle="1" w:styleId="WW-Absatz-Standardschriftart111111">
    <w:name w:val="WW-Absatz-Standardschriftart111111"/>
    <w:rsid w:val="005162B8"/>
  </w:style>
  <w:style w:type="character" w:customStyle="1" w:styleId="WW-Absatz-Standardschriftart1111111">
    <w:name w:val="WW-Absatz-Standardschriftart1111111"/>
    <w:rsid w:val="005162B8"/>
  </w:style>
  <w:style w:type="character" w:customStyle="1" w:styleId="WW-Absatz-Standardschriftart11111111">
    <w:name w:val="WW-Absatz-Standardschriftart11111111"/>
    <w:rsid w:val="005162B8"/>
  </w:style>
  <w:style w:type="character" w:customStyle="1" w:styleId="WW-Absatz-Standardschriftart111111111">
    <w:name w:val="WW-Absatz-Standardschriftart111111111"/>
    <w:rsid w:val="005162B8"/>
  </w:style>
  <w:style w:type="character" w:customStyle="1" w:styleId="WW-Absatz-Standardschriftart1111111111">
    <w:name w:val="WW-Absatz-Standardschriftart1111111111"/>
    <w:rsid w:val="005162B8"/>
  </w:style>
  <w:style w:type="character" w:customStyle="1" w:styleId="WW-Absatz-Standardschriftart11111111111">
    <w:name w:val="WW-Absatz-Standardschriftart11111111111"/>
    <w:rsid w:val="005162B8"/>
  </w:style>
  <w:style w:type="character" w:customStyle="1" w:styleId="WW-Absatz-Standardschriftart111111111111">
    <w:name w:val="WW-Absatz-Standardschriftart111111111111"/>
    <w:rsid w:val="005162B8"/>
  </w:style>
  <w:style w:type="character" w:customStyle="1" w:styleId="WW-Absatz-Standardschriftart1111111111111">
    <w:name w:val="WW-Absatz-Standardschriftart1111111111111"/>
    <w:rsid w:val="005162B8"/>
  </w:style>
  <w:style w:type="character" w:customStyle="1" w:styleId="WW-Absatz-Standardschriftart11111111111111">
    <w:name w:val="WW-Absatz-Standardschriftart11111111111111"/>
    <w:rsid w:val="005162B8"/>
  </w:style>
  <w:style w:type="character" w:customStyle="1" w:styleId="WW-Absatz-Standardschriftart111111111111111">
    <w:name w:val="WW-Absatz-Standardschriftart111111111111111"/>
    <w:rsid w:val="005162B8"/>
  </w:style>
  <w:style w:type="character" w:customStyle="1" w:styleId="WW-Absatz-Standardschriftart1111111111111111">
    <w:name w:val="WW-Absatz-Standardschriftart1111111111111111"/>
    <w:rsid w:val="005162B8"/>
  </w:style>
  <w:style w:type="character" w:customStyle="1" w:styleId="WW-Absatz-Standardschriftart11111111111111111">
    <w:name w:val="WW-Absatz-Standardschriftart11111111111111111"/>
    <w:rsid w:val="005162B8"/>
  </w:style>
  <w:style w:type="character" w:customStyle="1" w:styleId="WW-Absatz-Standardschriftart111111111111111111">
    <w:name w:val="WW-Absatz-Standardschriftart111111111111111111"/>
    <w:rsid w:val="005162B8"/>
  </w:style>
  <w:style w:type="character" w:customStyle="1" w:styleId="WW-Absatz-Standardschriftart1111111111111111111">
    <w:name w:val="WW-Absatz-Standardschriftart1111111111111111111"/>
    <w:rsid w:val="005162B8"/>
  </w:style>
  <w:style w:type="character" w:customStyle="1" w:styleId="WW-Absatz-Standardschriftart11111111111111111111">
    <w:name w:val="WW-Absatz-Standardschriftart11111111111111111111"/>
    <w:rsid w:val="005162B8"/>
  </w:style>
  <w:style w:type="character" w:customStyle="1" w:styleId="WW-Absatz-Standardschriftart111111111111111111111">
    <w:name w:val="WW-Absatz-Standardschriftart111111111111111111111"/>
    <w:rsid w:val="005162B8"/>
  </w:style>
  <w:style w:type="character" w:customStyle="1" w:styleId="WW-Absatz-Standardschriftart1111111111111111111111">
    <w:name w:val="WW-Absatz-Standardschriftart1111111111111111111111"/>
    <w:rsid w:val="005162B8"/>
  </w:style>
  <w:style w:type="character" w:customStyle="1" w:styleId="WW-Absatz-Standardschriftart11111111111111111111111">
    <w:name w:val="WW-Absatz-Standardschriftart11111111111111111111111"/>
    <w:rsid w:val="005162B8"/>
  </w:style>
  <w:style w:type="character" w:customStyle="1" w:styleId="WW-Absatz-Standardschriftart111111111111111111111111">
    <w:name w:val="WW-Absatz-Standardschriftart111111111111111111111111"/>
    <w:rsid w:val="005162B8"/>
  </w:style>
  <w:style w:type="character" w:customStyle="1" w:styleId="WW-Absatz-Standardschriftart1111111111111111111111111">
    <w:name w:val="WW-Absatz-Standardschriftart1111111111111111111111111"/>
    <w:rsid w:val="005162B8"/>
  </w:style>
  <w:style w:type="character" w:customStyle="1" w:styleId="WW-Absatz-Standardschriftart11111111111111111111111111">
    <w:name w:val="WW-Absatz-Standardschriftart11111111111111111111111111"/>
    <w:rsid w:val="005162B8"/>
  </w:style>
  <w:style w:type="character" w:customStyle="1" w:styleId="WW-Absatz-Standardschriftart111111111111111111111111111">
    <w:name w:val="WW-Absatz-Standardschriftart111111111111111111111111111"/>
    <w:rsid w:val="005162B8"/>
  </w:style>
  <w:style w:type="character" w:customStyle="1" w:styleId="WW-Absatz-Standardschriftart1111111111111111111111111111">
    <w:name w:val="WW-Absatz-Standardschriftart1111111111111111111111111111"/>
    <w:rsid w:val="005162B8"/>
  </w:style>
  <w:style w:type="character" w:customStyle="1" w:styleId="WW-Absatz-Standardschriftart11111111111111111111111111111">
    <w:name w:val="WW-Absatz-Standardschriftart11111111111111111111111111111"/>
    <w:rsid w:val="005162B8"/>
  </w:style>
  <w:style w:type="character" w:customStyle="1" w:styleId="WW-Absatz-Standardschriftart111111111111111111111111111111">
    <w:name w:val="WW-Absatz-Standardschriftart111111111111111111111111111111"/>
    <w:rsid w:val="005162B8"/>
  </w:style>
  <w:style w:type="character" w:customStyle="1" w:styleId="WW-Absatz-Standardschriftart1111111111111111111111111111111">
    <w:name w:val="WW-Absatz-Standardschriftart1111111111111111111111111111111"/>
    <w:rsid w:val="005162B8"/>
  </w:style>
  <w:style w:type="character" w:customStyle="1" w:styleId="WW-Absatz-Standardschriftart11111111111111111111111111111111">
    <w:name w:val="WW-Absatz-Standardschriftart11111111111111111111111111111111"/>
    <w:rsid w:val="005162B8"/>
  </w:style>
  <w:style w:type="character" w:customStyle="1" w:styleId="WW-Absatz-Standardschriftart111111111111111111111111111111111">
    <w:name w:val="WW-Absatz-Standardschriftart111111111111111111111111111111111"/>
    <w:rsid w:val="005162B8"/>
  </w:style>
  <w:style w:type="character" w:customStyle="1" w:styleId="WW-Absatz-Standardschriftart1111111111111111111111111111111111">
    <w:name w:val="WW-Absatz-Standardschriftart1111111111111111111111111111111111"/>
    <w:rsid w:val="005162B8"/>
  </w:style>
  <w:style w:type="character" w:customStyle="1" w:styleId="WW-Absatz-Standardschriftart11111111111111111111111111111111111">
    <w:name w:val="WW-Absatz-Standardschriftart11111111111111111111111111111111111"/>
    <w:rsid w:val="005162B8"/>
  </w:style>
  <w:style w:type="character" w:customStyle="1" w:styleId="WW-Absatz-Standardschriftart111111111111111111111111111111111111">
    <w:name w:val="WW-Absatz-Standardschriftart111111111111111111111111111111111111"/>
    <w:rsid w:val="005162B8"/>
  </w:style>
  <w:style w:type="character" w:customStyle="1" w:styleId="WW-Absatz-Standardschriftart1111111111111111111111111111111111111">
    <w:name w:val="WW-Absatz-Standardschriftart1111111111111111111111111111111111111"/>
    <w:rsid w:val="005162B8"/>
  </w:style>
  <w:style w:type="character" w:customStyle="1" w:styleId="52">
    <w:name w:val="Основной шрифт абзаца5"/>
    <w:rsid w:val="005162B8"/>
  </w:style>
  <w:style w:type="character" w:customStyle="1" w:styleId="WW-Absatz-Standardschriftart11111111111111111111111111111111111111">
    <w:name w:val="WW-Absatz-Standardschriftart11111111111111111111111111111111111111"/>
    <w:rsid w:val="005162B8"/>
  </w:style>
  <w:style w:type="character" w:customStyle="1" w:styleId="WW-Absatz-Standardschriftart111111111111111111111111111111111111111">
    <w:name w:val="WW-Absatz-Standardschriftart111111111111111111111111111111111111111"/>
    <w:rsid w:val="005162B8"/>
  </w:style>
  <w:style w:type="character" w:customStyle="1" w:styleId="WW-Absatz-Standardschriftart1111111111111111111111111111111111111111">
    <w:name w:val="WW-Absatz-Standardschriftart1111111111111111111111111111111111111111"/>
    <w:rsid w:val="005162B8"/>
  </w:style>
  <w:style w:type="character" w:customStyle="1" w:styleId="WW-Absatz-Standardschriftart11111111111111111111111111111111111111111">
    <w:name w:val="WW-Absatz-Standardschriftart11111111111111111111111111111111111111111"/>
    <w:rsid w:val="005162B8"/>
  </w:style>
  <w:style w:type="character" w:customStyle="1" w:styleId="WW-Absatz-Standardschriftart111111111111111111111111111111111111111111">
    <w:name w:val="WW-Absatz-Standardschriftart111111111111111111111111111111111111111111"/>
    <w:rsid w:val="005162B8"/>
  </w:style>
  <w:style w:type="character" w:customStyle="1" w:styleId="WW-Absatz-Standardschriftart1111111111111111111111111111111111111111111">
    <w:name w:val="WW-Absatz-Standardschriftart1111111111111111111111111111111111111111111"/>
    <w:rsid w:val="005162B8"/>
  </w:style>
  <w:style w:type="character" w:customStyle="1" w:styleId="WW-Absatz-Standardschriftart11111111111111111111111111111111111111111111">
    <w:name w:val="WW-Absatz-Standardschriftart11111111111111111111111111111111111111111111"/>
    <w:rsid w:val="005162B8"/>
  </w:style>
  <w:style w:type="character" w:customStyle="1" w:styleId="WW-Absatz-Standardschriftart111111111111111111111111111111111111111111111">
    <w:name w:val="WW-Absatz-Standardschriftart111111111111111111111111111111111111111111111"/>
    <w:rsid w:val="005162B8"/>
  </w:style>
  <w:style w:type="character" w:customStyle="1" w:styleId="WW-Absatz-Standardschriftart1111111111111111111111111111111111111111111111">
    <w:name w:val="WW-Absatz-Standardschriftart1111111111111111111111111111111111111111111111"/>
    <w:rsid w:val="005162B8"/>
  </w:style>
  <w:style w:type="character" w:customStyle="1" w:styleId="WW-Absatz-Standardschriftart11111111111111111111111111111111111111111111111">
    <w:name w:val="WW-Absatz-Standardschriftart11111111111111111111111111111111111111111111111"/>
    <w:rsid w:val="005162B8"/>
  </w:style>
  <w:style w:type="character" w:customStyle="1" w:styleId="36">
    <w:name w:val="Основной шрифт абзаца3"/>
    <w:rsid w:val="005162B8"/>
  </w:style>
  <w:style w:type="character" w:customStyle="1" w:styleId="WW-Absatz-Standardschriftart111111111111111111111111111111111111111111111111">
    <w:name w:val="WW-Absatz-Standardschriftart111111111111111111111111111111111111111111111111"/>
    <w:rsid w:val="005162B8"/>
  </w:style>
  <w:style w:type="character" w:customStyle="1" w:styleId="WW-Absatz-Standardschriftart1111111111111111111111111111111111111111111111111">
    <w:name w:val="WW-Absatz-Standardschriftart1111111111111111111111111111111111111111111111111"/>
    <w:rsid w:val="005162B8"/>
  </w:style>
  <w:style w:type="character" w:customStyle="1" w:styleId="WW-Absatz-Standardschriftart11111111111111111111111111111111111111111111111111">
    <w:name w:val="WW-Absatz-Standardschriftart11111111111111111111111111111111111111111111111111"/>
    <w:rsid w:val="005162B8"/>
  </w:style>
  <w:style w:type="character" w:customStyle="1" w:styleId="27">
    <w:name w:val="Основной шрифт абзаца2"/>
    <w:rsid w:val="005162B8"/>
  </w:style>
  <w:style w:type="character" w:customStyle="1" w:styleId="1b">
    <w:name w:val="Основной шрифт абзаца1"/>
    <w:uiPriority w:val="99"/>
    <w:rsid w:val="005162B8"/>
  </w:style>
  <w:style w:type="character" w:customStyle="1" w:styleId="42">
    <w:name w:val="Основной шрифт абзаца4"/>
    <w:rsid w:val="005162B8"/>
  </w:style>
  <w:style w:type="character" w:customStyle="1" w:styleId="affd">
    <w:name w:val="Символ нумерации"/>
    <w:rsid w:val="005162B8"/>
    <w:rPr>
      <w:lang w:val="uk-UA"/>
    </w:rPr>
  </w:style>
  <w:style w:type="character" w:customStyle="1" w:styleId="affe">
    <w:name w:val="Маркеры списка"/>
    <w:rsid w:val="005162B8"/>
    <w:rPr>
      <w:rFonts w:ascii="OpenSymbol" w:eastAsia="OpenSymbol" w:hAnsi="OpenSymbol" w:cs="OpenSymbol"/>
    </w:rPr>
  </w:style>
  <w:style w:type="character" w:customStyle="1" w:styleId="spelle">
    <w:name w:val="spelle"/>
    <w:rsid w:val="005162B8"/>
  </w:style>
  <w:style w:type="character" w:customStyle="1" w:styleId="afff">
    <w:name w:val="Символы концевой сноски"/>
    <w:rsid w:val="005162B8"/>
    <w:rPr>
      <w:vertAlign w:val="superscript"/>
    </w:rPr>
  </w:style>
  <w:style w:type="character" w:customStyle="1" w:styleId="Internetlink">
    <w:name w:val="Internet link"/>
    <w:rsid w:val="005162B8"/>
    <w:rPr>
      <w:color w:val="000080"/>
      <w:u w:val="single"/>
    </w:rPr>
  </w:style>
  <w:style w:type="character" w:customStyle="1" w:styleId="1c">
    <w:name w:val="Знак концевой сноски1"/>
    <w:rsid w:val="005162B8"/>
    <w:rPr>
      <w:vertAlign w:val="superscript"/>
    </w:rPr>
  </w:style>
  <w:style w:type="character" w:customStyle="1" w:styleId="afff0">
    <w:name w:val="Символ сноски"/>
    <w:rsid w:val="005162B8"/>
    <w:rPr>
      <w:vertAlign w:val="superscript"/>
    </w:rPr>
  </w:style>
  <w:style w:type="character" w:customStyle="1" w:styleId="WW-">
    <w:name w:val="WW-Символ сноски"/>
    <w:rsid w:val="005162B8"/>
  </w:style>
  <w:style w:type="character" w:customStyle="1" w:styleId="1d">
    <w:name w:val="Знак сноски1"/>
    <w:rsid w:val="005162B8"/>
    <w:rPr>
      <w:vertAlign w:val="superscript"/>
    </w:rPr>
  </w:style>
  <w:style w:type="character" w:customStyle="1" w:styleId="pp-characteristics-tab-product-name">
    <w:name w:val="pp-characteristics-tab-product-name"/>
    <w:rsid w:val="005162B8"/>
  </w:style>
  <w:style w:type="character" w:customStyle="1" w:styleId="RTFNum128">
    <w:name w:val="RTF_Num 12 8"/>
    <w:rsid w:val="005162B8"/>
    <w:rPr>
      <w:rFonts w:ascii="Wingdings" w:eastAsia="Wingdings" w:hAnsi="Wingdings" w:cs="Wingdings"/>
      <w:sz w:val="20"/>
      <w:szCs w:val="20"/>
    </w:rPr>
  </w:style>
  <w:style w:type="character" w:customStyle="1" w:styleId="28">
    <w:name w:val="Знак концевой сноски2"/>
    <w:rsid w:val="005162B8"/>
    <w:rPr>
      <w:vertAlign w:val="superscript"/>
    </w:rPr>
  </w:style>
  <w:style w:type="character" w:customStyle="1" w:styleId="WW8Num6z0">
    <w:name w:val="WW8Num6z0"/>
    <w:rsid w:val="005162B8"/>
    <w:rPr>
      <w:rFonts w:cs="Times New Roman"/>
    </w:rPr>
  </w:style>
  <w:style w:type="character" w:customStyle="1" w:styleId="29">
    <w:name w:val="Знак сноски2"/>
    <w:rsid w:val="005162B8"/>
    <w:rPr>
      <w:vertAlign w:val="superscript"/>
    </w:rPr>
  </w:style>
  <w:style w:type="character" w:customStyle="1" w:styleId="rvts46">
    <w:name w:val="rvts46"/>
    <w:rsid w:val="005162B8"/>
  </w:style>
  <w:style w:type="paragraph" w:styleId="afff1">
    <w:name w:val="Title"/>
    <w:basedOn w:val="a0"/>
    <w:next w:val="aff"/>
    <w:qFormat/>
    <w:rsid w:val="005162B8"/>
    <w:pPr>
      <w:keepNext/>
      <w:suppressAutoHyphens/>
      <w:spacing w:before="240" w:after="120" w:line="240" w:lineRule="auto"/>
    </w:pPr>
    <w:rPr>
      <w:rFonts w:ascii="Arial" w:eastAsia="Lucida Sans Unicode" w:hAnsi="Arial" w:cs="Mangal"/>
      <w:sz w:val="28"/>
      <w:szCs w:val="28"/>
      <w:lang w:eastAsia="ar-SA"/>
    </w:rPr>
  </w:style>
  <w:style w:type="paragraph" w:customStyle="1" w:styleId="63">
    <w:name w:val="Название6"/>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4">
    <w:name w:val="Указатель6"/>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3">
    <w:name w:val="Название4"/>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7">
    <w:name w:val="Название3"/>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8">
    <w:name w:val="Указатель3"/>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a">
    <w:name w:val="Название2"/>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Название1"/>
    <w:basedOn w:val="a0"/>
    <w:rsid w:val="005162B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rsid w:val="005162B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2">
    <w:name w:val="Содержимое таблицы"/>
    <w:basedOn w:val="a0"/>
    <w:rsid w:val="005162B8"/>
    <w:pPr>
      <w:suppressLineNumbers/>
      <w:suppressAutoHyphens/>
      <w:spacing w:after="0" w:line="240" w:lineRule="auto"/>
    </w:pPr>
    <w:rPr>
      <w:rFonts w:ascii="Times New Roman" w:eastAsia="Times New Roman" w:hAnsi="Times New Roman"/>
      <w:sz w:val="24"/>
      <w:szCs w:val="24"/>
      <w:lang w:eastAsia="ar-SA"/>
    </w:rPr>
  </w:style>
  <w:style w:type="paragraph" w:customStyle="1" w:styleId="afff3">
    <w:name w:val="Заголовок таблицы"/>
    <w:basedOn w:val="afff2"/>
    <w:rsid w:val="005162B8"/>
    <w:pPr>
      <w:jc w:val="center"/>
    </w:pPr>
    <w:rPr>
      <w:b/>
      <w:bCs/>
    </w:rPr>
  </w:style>
  <w:style w:type="paragraph" w:customStyle="1" w:styleId="afff4">
    <w:name w:val="Содержимое врезки"/>
    <w:basedOn w:val="aff"/>
    <w:rsid w:val="005162B8"/>
    <w:pPr>
      <w:widowControl/>
      <w:suppressAutoHyphens/>
      <w:autoSpaceDE/>
      <w:autoSpaceDN/>
      <w:adjustRightInd/>
    </w:pPr>
    <w:rPr>
      <w:rFonts w:ascii="Times New Roman" w:hAnsi="Times New Roman"/>
      <w:lang w:val="uk-UA" w:eastAsia="ar-SA"/>
    </w:rPr>
  </w:style>
  <w:style w:type="paragraph" w:styleId="afff5">
    <w:name w:val="TOC Heading"/>
    <w:basedOn w:val="1"/>
    <w:next w:val="a0"/>
    <w:qFormat/>
    <w:rsid w:val="005162B8"/>
    <w:pPr>
      <w:keepLines/>
      <w:widowControl/>
      <w:suppressAutoHyphens/>
      <w:autoSpaceDE/>
      <w:autoSpaceDN/>
      <w:adjustRightInd/>
      <w:spacing w:before="480" w:after="0" w:line="276" w:lineRule="auto"/>
    </w:pPr>
    <w:rPr>
      <w:color w:val="365F91"/>
      <w:kern w:val="1"/>
      <w:sz w:val="28"/>
      <w:szCs w:val="28"/>
      <w:lang w:val="uk-UA" w:eastAsia="ar-SA"/>
    </w:rPr>
  </w:style>
  <w:style w:type="paragraph" w:customStyle="1" w:styleId="--14">
    <w:name w:val="ЕТС-ОТ(Ц-Ж)14"/>
    <w:basedOn w:val="a0"/>
    <w:rsid w:val="005162B8"/>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rsid w:val="005162B8"/>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rsid w:val="005162B8"/>
    <w:pPr>
      <w:widowControl/>
      <w:suppressAutoHyphens/>
      <w:autoSpaceDE/>
      <w:autoSpaceDN/>
      <w:adjustRightInd/>
      <w:spacing w:before="120" w:after="40"/>
      <w:jc w:val="center"/>
    </w:pPr>
    <w:rPr>
      <w:rFonts w:ascii="Times New Roman" w:hAnsi="Times New Roman"/>
      <w:kern w:val="1"/>
      <w:sz w:val="40"/>
      <w:szCs w:val="40"/>
      <w:lang w:val="uk-UA" w:eastAsia="ar-SA"/>
    </w:rPr>
  </w:style>
  <w:style w:type="paragraph" w:customStyle="1" w:styleId="afff6">
    <w:name w:val="Обычный (веб) + Черный"/>
    <w:basedOn w:val="a0"/>
    <w:rsid w:val="005162B8"/>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1">
    <w:name w:val="Основной текст 21"/>
    <w:basedOn w:val="a0"/>
    <w:rsid w:val="005162B8"/>
    <w:pPr>
      <w:suppressAutoHyphens/>
      <w:spacing w:after="120" w:line="480" w:lineRule="auto"/>
    </w:pPr>
    <w:rPr>
      <w:rFonts w:ascii="Times New Roman" w:eastAsia="Times New Roman" w:hAnsi="Times New Roman"/>
      <w:sz w:val="20"/>
      <w:szCs w:val="20"/>
      <w:lang w:eastAsia="ar-SA"/>
    </w:rPr>
  </w:style>
  <w:style w:type="paragraph" w:customStyle="1" w:styleId="221">
    <w:name w:val="Основной текст 22"/>
    <w:basedOn w:val="a0"/>
    <w:rsid w:val="005162B8"/>
    <w:pPr>
      <w:suppressAutoHyphens/>
      <w:spacing w:after="0" w:line="240" w:lineRule="auto"/>
    </w:pPr>
    <w:rPr>
      <w:rFonts w:ascii="Times New Roman" w:eastAsia="Times New Roman" w:hAnsi="Times New Roman"/>
      <w:sz w:val="24"/>
      <w:szCs w:val="20"/>
      <w:lang w:eastAsia="ar-SA"/>
    </w:rPr>
  </w:style>
  <w:style w:type="paragraph" w:customStyle="1" w:styleId="1f0">
    <w:name w:val="Название объекта1"/>
    <w:basedOn w:val="a0"/>
    <w:next w:val="a0"/>
    <w:rsid w:val="005162B8"/>
    <w:pPr>
      <w:suppressAutoHyphens/>
      <w:spacing w:after="120" w:line="240" w:lineRule="auto"/>
      <w:jc w:val="center"/>
    </w:pPr>
    <w:rPr>
      <w:rFonts w:ascii="Times New Roman" w:eastAsia="Times New Roman" w:hAnsi="Times New Roman"/>
      <w:b/>
      <w:i/>
      <w:szCs w:val="20"/>
      <w:lang w:eastAsia="ar-SA"/>
    </w:rPr>
  </w:style>
  <w:style w:type="paragraph" w:customStyle="1" w:styleId="131">
    <w:name w:val="Обычный + 13 пт"/>
    <w:basedOn w:val="a0"/>
    <w:rsid w:val="005162B8"/>
    <w:pPr>
      <w:suppressAutoHyphens/>
      <w:spacing w:after="0" w:line="240" w:lineRule="auto"/>
    </w:pPr>
    <w:rPr>
      <w:rFonts w:ascii="Times New Roman" w:eastAsia="Times New Roman" w:hAnsi="Times New Roman"/>
      <w:sz w:val="24"/>
      <w:szCs w:val="24"/>
      <w:lang w:eastAsia="ar-SA"/>
    </w:rPr>
  </w:style>
  <w:style w:type="paragraph" w:customStyle="1" w:styleId="1f1">
    <w:name w:val="Абзац списка1"/>
    <w:basedOn w:val="a0"/>
    <w:rsid w:val="005162B8"/>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5162B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5162B8"/>
    <w:pPr>
      <w:spacing w:after="120"/>
    </w:pPr>
  </w:style>
  <w:style w:type="paragraph" w:customStyle="1" w:styleId="Heading2">
    <w:name w:val="Heading 2"/>
    <w:basedOn w:val="Standard"/>
    <w:next w:val="Standard"/>
    <w:rsid w:val="005162B8"/>
    <w:pPr>
      <w:keepNext/>
      <w:spacing w:before="120" w:after="60"/>
      <w:jc w:val="both"/>
    </w:pPr>
    <w:rPr>
      <w:rFonts w:ascii="Calibri" w:eastAsia="Calibri" w:hAnsi="Calibri"/>
      <w:b/>
    </w:rPr>
  </w:style>
  <w:style w:type="paragraph" w:customStyle="1" w:styleId="a">
    <w:name w:val="_тире"/>
    <w:basedOn w:val="a0"/>
    <w:rsid w:val="005162B8"/>
    <w:pPr>
      <w:numPr>
        <w:numId w:val="1"/>
      </w:numPr>
      <w:spacing w:after="120" w:line="240" w:lineRule="auto"/>
      <w:jc w:val="both"/>
    </w:pPr>
    <w:rPr>
      <w:rFonts w:ascii="Times New Roman" w:eastAsia="Times New Roman" w:hAnsi="Times New Roman"/>
      <w:sz w:val="24"/>
      <w:szCs w:val="24"/>
      <w:lang w:eastAsia="ar-SA"/>
    </w:rPr>
  </w:style>
  <w:style w:type="paragraph" w:customStyle="1" w:styleId="afff7">
    <w:name w:val="_номер+)"/>
    <w:basedOn w:val="a0"/>
    <w:rsid w:val="005162B8"/>
    <w:pPr>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0"/>
    <w:rsid w:val="005162B8"/>
    <w:pPr>
      <w:spacing w:after="120" w:line="240" w:lineRule="auto"/>
      <w:ind w:left="283"/>
    </w:pPr>
    <w:rPr>
      <w:rFonts w:ascii="Times New Roman" w:eastAsia="Times New Roman" w:hAnsi="Times New Roman"/>
      <w:sz w:val="16"/>
      <w:szCs w:val="16"/>
      <w:lang w:val="ru-RU" w:eastAsia="ar-SA"/>
    </w:rPr>
  </w:style>
  <w:style w:type="paragraph" w:customStyle="1" w:styleId="1f2">
    <w:name w:val="Обычный (веб)1"/>
    <w:basedOn w:val="a0"/>
    <w:rsid w:val="005162B8"/>
    <w:pPr>
      <w:suppressAutoHyphens/>
      <w:spacing w:after="0" w:line="240" w:lineRule="auto"/>
    </w:pPr>
    <w:rPr>
      <w:rFonts w:ascii="Times New Roman" w:eastAsia="Times New Roman" w:hAnsi="Times New Roman"/>
      <w:sz w:val="24"/>
      <w:szCs w:val="24"/>
      <w:lang w:eastAsia="ar-SA"/>
    </w:rPr>
  </w:style>
  <w:style w:type="paragraph" w:customStyle="1" w:styleId="212">
    <w:name w:val="Основной текст с отступом 21"/>
    <w:basedOn w:val="a0"/>
    <w:rsid w:val="005162B8"/>
    <w:pPr>
      <w:suppressAutoHyphens/>
      <w:spacing w:after="120" w:line="480" w:lineRule="auto"/>
      <w:ind w:left="283"/>
    </w:pPr>
    <w:rPr>
      <w:rFonts w:ascii="Times New Roman" w:eastAsia="Times New Roman" w:hAnsi="Times New Roman"/>
      <w:sz w:val="24"/>
      <w:szCs w:val="24"/>
      <w:lang w:eastAsia="ar-SA"/>
    </w:rPr>
  </w:style>
  <w:style w:type="paragraph" w:customStyle="1" w:styleId="afff8">
    <w:name w:val="Шапка акта"/>
    <w:basedOn w:val="a0"/>
    <w:next w:val="a0"/>
    <w:rsid w:val="005162B8"/>
    <w:pPr>
      <w:suppressAutoHyphens/>
      <w:spacing w:before="120" w:after="0" w:line="240" w:lineRule="auto"/>
      <w:jc w:val="center"/>
    </w:pPr>
    <w:rPr>
      <w:rFonts w:ascii="Times New Roman" w:eastAsia="Times New Roman" w:hAnsi="Times New Roman"/>
      <w:sz w:val="26"/>
      <w:szCs w:val="20"/>
      <w:lang w:val="ru-RU" w:eastAsia="zh-CN"/>
    </w:rPr>
  </w:style>
  <w:style w:type="paragraph" w:customStyle="1" w:styleId="afff9">
    <w:name w:val="Текст в заданном формате"/>
    <w:basedOn w:val="a0"/>
    <w:rsid w:val="005162B8"/>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normal">
    <w:name w:val="normal"/>
    <w:rsid w:val="005162B8"/>
    <w:pPr>
      <w:spacing w:line="276" w:lineRule="auto"/>
    </w:pPr>
    <w:rPr>
      <w:rFonts w:ascii="Arial" w:eastAsia="Arial" w:hAnsi="Arial" w:cs="Arial"/>
      <w:color w:val="000000"/>
      <w:sz w:val="22"/>
      <w:szCs w:val="22"/>
      <w:lang w:val="ru-RU" w:eastAsia="ru-RU"/>
    </w:rPr>
  </w:style>
  <w:style w:type="table" w:customStyle="1" w:styleId="2c">
    <w:name w:val="Сетка таблицы2"/>
    <w:basedOn w:val="a2"/>
    <w:next w:val="af"/>
    <w:uiPriority w:val="59"/>
    <w:rsid w:val="005162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rsid w:val="005162B8"/>
    <w:pPr>
      <w:spacing w:line="276" w:lineRule="auto"/>
    </w:pPr>
    <w:rPr>
      <w:rFonts w:ascii="Arial" w:eastAsia="Arial" w:hAnsi="Arial" w:cs="Arial"/>
      <w:color w:val="000000"/>
      <w:sz w:val="22"/>
      <w:szCs w:val="22"/>
      <w:lang w:val="ru-RU" w:eastAsia="ru-RU"/>
    </w:rPr>
  </w:style>
  <w:style w:type="character" w:customStyle="1" w:styleId="1f4">
    <w:name w:val="Обычный (веб) Знак1"/>
    <w:aliases w:val="Обычный (веб) Знак Знак"/>
    <w:uiPriority w:val="99"/>
    <w:locked/>
    <w:rsid w:val="005162B8"/>
    <w:rPr>
      <w:sz w:val="24"/>
      <w:szCs w:val="24"/>
      <w:lang w:eastAsia="ar-SA"/>
    </w:rPr>
  </w:style>
  <w:style w:type="character" w:styleId="afffa">
    <w:name w:val="Subtle Emphasis"/>
    <w:uiPriority w:val="19"/>
    <w:qFormat/>
    <w:rsid w:val="005162B8"/>
    <w:rPr>
      <w:i/>
      <w:iCs/>
      <w:color w:val="404040"/>
    </w:rPr>
  </w:style>
  <w:style w:type="character" w:customStyle="1" w:styleId="FontStyle13">
    <w:name w:val="Font Style13"/>
    <w:rsid w:val="005162B8"/>
    <w:rPr>
      <w:rFonts w:ascii="Times New Roman" w:hAnsi="Times New Roman" w:cs="Times New Roman"/>
      <w:sz w:val="20"/>
      <w:szCs w:val="20"/>
    </w:rPr>
  </w:style>
  <w:style w:type="paragraph" w:customStyle="1" w:styleId="ng-binding">
    <w:name w:val="ng-binding"/>
    <w:basedOn w:val="a0"/>
    <w:rsid w:val="005162B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binding1">
    <w:name w:val="ng-binding1"/>
    <w:rsid w:val="005162B8"/>
  </w:style>
  <w:style w:type="paragraph" w:customStyle="1" w:styleId="1f5">
    <w:name w:val="Абзац списка1"/>
    <w:basedOn w:val="a0"/>
    <w:rsid w:val="005162B8"/>
    <w:pPr>
      <w:spacing w:after="0" w:line="240" w:lineRule="auto"/>
      <w:ind w:left="720"/>
      <w:contextualSpacing/>
    </w:pPr>
    <w:rPr>
      <w:rFonts w:ascii="Times New Roman" w:hAnsi="Times New Roman"/>
      <w:sz w:val="24"/>
      <w:szCs w:val="24"/>
      <w:lang w:eastAsia="uk-UA"/>
    </w:rPr>
  </w:style>
  <w:style w:type="character" w:customStyle="1" w:styleId="translation-chunk">
    <w:name w:val="translation-chunk"/>
    <w:rsid w:val="005162B8"/>
  </w:style>
  <w:style w:type="paragraph" w:styleId="afffb">
    <w:name w:val="caption"/>
    <w:basedOn w:val="a0"/>
    <w:next w:val="a0"/>
    <w:qFormat/>
    <w:locked/>
    <w:rsid w:val="005162B8"/>
    <w:pPr>
      <w:spacing w:before="120" w:after="120" w:line="240" w:lineRule="auto"/>
    </w:pPr>
    <w:rPr>
      <w:rFonts w:ascii="Times New Roman" w:eastAsia="Times New Roman" w:hAnsi="Times New Roman"/>
      <w:b/>
      <w:bCs/>
      <w:sz w:val="20"/>
      <w:szCs w:val="20"/>
      <w:lang w:eastAsia="ru-RU"/>
    </w:rPr>
  </w:style>
  <w:style w:type="character" w:customStyle="1" w:styleId="xfm33853377">
    <w:name w:val="xfm_33853377"/>
    <w:rsid w:val="005162B8"/>
  </w:style>
  <w:style w:type="numbering" w:customStyle="1" w:styleId="1100">
    <w:name w:val="Нет списка110"/>
    <w:next w:val="a3"/>
    <w:uiPriority w:val="99"/>
    <w:semiHidden/>
    <w:unhideWhenUsed/>
    <w:rsid w:val="005162B8"/>
  </w:style>
  <w:style w:type="paragraph" w:customStyle="1" w:styleId="2d">
    <w:name w:val="Основной текст2"/>
    <w:basedOn w:val="a0"/>
    <w:link w:val="afffc"/>
    <w:rsid w:val="005162B8"/>
    <w:pPr>
      <w:shd w:val="clear" w:color="auto" w:fill="FFFFFF"/>
      <w:spacing w:after="180" w:line="192" w:lineRule="exact"/>
      <w:jc w:val="both"/>
    </w:pPr>
    <w:rPr>
      <w:rFonts w:ascii="Times New Roman" w:eastAsia="Times New Roman" w:hAnsi="Times New Roman"/>
      <w:sz w:val="14"/>
      <w:szCs w:val="14"/>
    </w:rPr>
  </w:style>
  <w:style w:type="character" w:customStyle="1" w:styleId="afffc">
    <w:name w:val="Основной текст_"/>
    <w:link w:val="2d"/>
    <w:locked/>
    <w:rsid w:val="005162B8"/>
    <w:rPr>
      <w:rFonts w:ascii="Times New Roman" w:eastAsia="Times New Roman" w:hAnsi="Times New Roman"/>
      <w:sz w:val="14"/>
      <w:szCs w:val="14"/>
      <w:shd w:val="clear" w:color="auto" w:fill="FFFFFF"/>
    </w:rPr>
  </w:style>
  <w:style w:type="paragraph" w:customStyle="1" w:styleId="afffd">
    <w:name w:val="Знак Знак Знак Знак Знак Знак Знак Знак Знак Знак"/>
    <w:basedOn w:val="a0"/>
    <w:rsid w:val="005162B8"/>
    <w:pPr>
      <w:spacing w:after="0" w:line="240" w:lineRule="auto"/>
    </w:pPr>
    <w:rPr>
      <w:rFonts w:ascii="Verdana" w:eastAsia="Times New Roman" w:hAnsi="Verdana"/>
      <w:sz w:val="24"/>
      <w:szCs w:val="24"/>
      <w:lang w:val="en-US"/>
    </w:rPr>
  </w:style>
  <w:style w:type="paragraph" w:customStyle="1" w:styleId="14pt">
    <w:name w:val="Звичайний + 14 pt"/>
    <w:aliases w:val="напівжирний,Чорний,ущільнений на  0,2 пт"/>
    <w:basedOn w:val="a0"/>
    <w:uiPriority w:val="99"/>
    <w:rsid w:val="005162B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olor w:val="000000"/>
      <w:spacing w:val="-1"/>
      <w:sz w:val="28"/>
      <w:szCs w:val="28"/>
      <w:lang w:eastAsia="ru-RU"/>
    </w:rPr>
  </w:style>
  <w:style w:type="character" w:customStyle="1" w:styleId="72">
    <w:name w:val="Основной текст (7)_"/>
    <w:link w:val="73"/>
    <w:locked/>
    <w:rsid w:val="005162B8"/>
    <w:rPr>
      <w:shd w:val="clear" w:color="auto" w:fill="FFFFFF"/>
    </w:rPr>
  </w:style>
  <w:style w:type="character" w:customStyle="1" w:styleId="65">
    <w:name w:val="Основной текст (6)_"/>
    <w:link w:val="66"/>
    <w:locked/>
    <w:rsid w:val="005162B8"/>
    <w:rPr>
      <w:spacing w:val="10"/>
      <w:sz w:val="19"/>
      <w:szCs w:val="19"/>
      <w:shd w:val="clear" w:color="auto" w:fill="FFFFFF"/>
    </w:rPr>
  </w:style>
  <w:style w:type="paragraph" w:customStyle="1" w:styleId="66">
    <w:name w:val="Основной текст (6)"/>
    <w:basedOn w:val="a0"/>
    <w:link w:val="65"/>
    <w:rsid w:val="005162B8"/>
    <w:pPr>
      <w:shd w:val="clear" w:color="auto" w:fill="FFFFFF"/>
      <w:spacing w:before="300" w:after="300" w:line="240" w:lineRule="atLeast"/>
      <w:ind w:hanging="420"/>
      <w:jc w:val="both"/>
    </w:pPr>
    <w:rPr>
      <w:spacing w:val="10"/>
      <w:sz w:val="19"/>
      <w:szCs w:val="19"/>
    </w:rPr>
  </w:style>
  <w:style w:type="paragraph" w:customStyle="1" w:styleId="73">
    <w:name w:val="Основной текст (7)"/>
    <w:basedOn w:val="a0"/>
    <w:link w:val="72"/>
    <w:rsid w:val="005162B8"/>
    <w:pPr>
      <w:shd w:val="clear" w:color="auto" w:fill="FFFFFF"/>
      <w:spacing w:after="0" w:line="240" w:lineRule="atLeast"/>
    </w:pPr>
    <w:rPr>
      <w:sz w:val="20"/>
      <w:szCs w:val="20"/>
    </w:rPr>
  </w:style>
  <w:style w:type="character" w:customStyle="1" w:styleId="7F431735-0788-450C-958C-1D4D2E9E4146">
    <w:name w:val="7F431735-0788-450C-958C-1D4D2E9E4146"/>
    <w:rsid w:val="005162B8"/>
    <w:rPr>
      <w:rFonts w:ascii="Times New Roman" w:hAnsi="Times New Roman" w:cs="Times New Roman"/>
      <w:spacing w:val="10"/>
      <w:sz w:val="22"/>
      <w:szCs w:val="22"/>
      <w:lang w:bidi="ar-SA"/>
    </w:rPr>
  </w:style>
  <w:style w:type="character" w:customStyle="1" w:styleId="362426D0-E01A-4B5D-B4F6-91F34B9E507D">
    <w:name w:val="362426D0-E01A-4B5D-B4F6-91F34B9E507D"/>
    <w:rsid w:val="005162B8"/>
    <w:rPr>
      <w:rFonts w:ascii="Times New Roman" w:hAnsi="Times New Roman" w:cs="Times New Roman"/>
      <w:spacing w:val="0"/>
      <w:sz w:val="22"/>
      <w:szCs w:val="22"/>
      <w:lang w:bidi="ar-SA"/>
    </w:rPr>
  </w:style>
  <w:style w:type="character" w:customStyle="1" w:styleId="2CE8EC1F-A3A8-4744-AE5D-B727D960ED27">
    <w:name w:val="2CE8EC1F-A3A8-4744-AE5D-B727D960ED27"/>
    <w:rsid w:val="005162B8"/>
    <w:rPr>
      <w:rFonts w:ascii="Tahoma" w:hAnsi="Tahoma" w:cs="Tahoma"/>
      <w:spacing w:val="0"/>
      <w:sz w:val="22"/>
      <w:szCs w:val="22"/>
      <w:lang w:bidi="ar-SA"/>
    </w:rPr>
  </w:style>
  <w:style w:type="character" w:customStyle="1" w:styleId="3C9E346F-F0F1-4ECB-AE45-1D77C3297A08">
    <w:name w:val="3C9E346F-F0F1-4ECB-AE45-1D77C3297A08"/>
    <w:rsid w:val="005162B8"/>
    <w:rPr>
      <w:b/>
      <w:bCs/>
      <w:sz w:val="22"/>
      <w:szCs w:val="22"/>
      <w:lang w:bidi="ar-SA"/>
    </w:rPr>
  </w:style>
  <w:style w:type="character" w:customStyle="1" w:styleId="5A39A093-31F0-4A91-B58F-EA6331CF1C42">
    <w:name w:val="5A39A093-31F0-4A91-B58F-EA6331CF1C42"/>
    <w:rsid w:val="005162B8"/>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5162B8"/>
    <w:rPr>
      <w:rFonts w:ascii="Times New Roman" w:hAnsi="Times New Roman" w:cs="Times New Roman"/>
      <w:spacing w:val="10"/>
      <w:sz w:val="22"/>
      <w:szCs w:val="22"/>
      <w:lang w:bidi="ar-SA"/>
    </w:rPr>
  </w:style>
  <w:style w:type="character" w:customStyle="1" w:styleId="D565F998-E2B1-4209-9937-DCE717B65F2B">
    <w:name w:val="D565F998-E2B1-4209-9937-DCE717B65F2B"/>
    <w:rsid w:val="005162B8"/>
    <w:rPr>
      <w:rFonts w:ascii="Times New Roman" w:hAnsi="Times New Roman" w:cs="Times New Roman"/>
      <w:spacing w:val="10"/>
      <w:sz w:val="22"/>
      <w:szCs w:val="22"/>
      <w:lang w:bidi="ar-SA"/>
    </w:rPr>
  </w:style>
  <w:style w:type="character" w:customStyle="1" w:styleId="9FD9D05D-97B4-40A7-996B-D194321FF97C">
    <w:name w:val="9FD9D05D-97B4-40A7-996B-D194321FF97C"/>
    <w:rsid w:val="005162B8"/>
    <w:rPr>
      <w:sz w:val="22"/>
      <w:szCs w:val="22"/>
      <w:lang w:bidi="ar-SA"/>
    </w:rPr>
  </w:style>
  <w:style w:type="character" w:customStyle="1" w:styleId="210pt">
    <w:name w:val="Основной текст (2) + 10 pt"/>
    <w:aliases w:val="Полужирный,Не курсив"/>
    <w:rsid w:val="005162B8"/>
    <w:rPr>
      <w:rFonts w:ascii="Times New Roman" w:hAnsi="Times New Roman" w:cs="Times New Roman"/>
      <w:b w:val="0"/>
      <w:bCs w:val="0"/>
      <w:spacing w:val="0"/>
      <w:sz w:val="20"/>
      <w:szCs w:val="20"/>
      <w:lang w:bidi="ar-SA"/>
    </w:rPr>
  </w:style>
  <w:style w:type="character" w:customStyle="1" w:styleId="FontStyle">
    <w:name w:val="Font Style"/>
    <w:rsid w:val="005162B8"/>
    <w:rPr>
      <w:rFonts w:cs="Courier New"/>
      <w:color w:val="000000"/>
      <w:sz w:val="20"/>
      <w:szCs w:val="20"/>
    </w:rPr>
  </w:style>
  <w:style w:type="character" w:customStyle="1" w:styleId="1f6">
    <w:name w:val="Верхний колонтитул Знак1"/>
    <w:uiPriority w:val="99"/>
    <w:rsid w:val="005162B8"/>
    <w:rPr>
      <w:sz w:val="24"/>
      <w:szCs w:val="24"/>
      <w:lang w:eastAsia="ar-SA"/>
    </w:rPr>
  </w:style>
  <w:style w:type="numbering" w:customStyle="1" w:styleId="240">
    <w:name w:val="Нет списка24"/>
    <w:next w:val="a3"/>
    <w:uiPriority w:val="99"/>
    <w:semiHidden/>
    <w:unhideWhenUsed/>
    <w:rsid w:val="005162B8"/>
  </w:style>
  <w:style w:type="character" w:styleId="afffe">
    <w:name w:val="Emphasis"/>
    <w:qFormat/>
    <w:locked/>
    <w:rsid w:val="004B18C7"/>
    <w:rPr>
      <w:i/>
      <w:iCs/>
    </w:rPr>
  </w:style>
  <w:style w:type="table" w:customStyle="1" w:styleId="39">
    <w:name w:val="Сетка таблицы3"/>
    <w:basedOn w:val="a2"/>
    <w:next w:val="af"/>
    <w:rsid w:val="00A26B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bmf">
    <w:name w:val="tj bmf"/>
    <w:basedOn w:val="a0"/>
    <w:rsid w:val="00132A6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estern">
    <w:name w:val="western"/>
    <w:basedOn w:val="a0"/>
    <w:rsid w:val="008A6D16"/>
    <w:pPr>
      <w:spacing w:before="100" w:beforeAutospacing="1" w:after="119"/>
    </w:pPr>
    <w:rPr>
      <w:rFonts w:ascii="Arial" w:eastAsia="Times New Roman" w:hAnsi="Arial" w:cs="Arial"/>
      <w:color w:val="000000"/>
      <w:lang w:val="ru-RU" w:eastAsia="ru-RU"/>
    </w:rPr>
  </w:style>
  <w:style w:type="character" w:customStyle="1" w:styleId="affff">
    <w:name w:val="Неразрешенное упоминание"/>
    <w:uiPriority w:val="99"/>
    <w:semiHidden/>
    <w:unhideWhenUsed/>
    <w:rsid w:val="004A0C0C"/>
    <w:rPr>
      <w:color w:val="605E5C"/>
      <w:shd w:val="clear" w:color="auto" w:fill="E1DFDD"/>
    </w:rPr>
  </w:style>
  <w:style w:type="character" w:customStyle="1" w:styleId="2e">
    <w:name w:val="Основной текст (2)_"/>
    <w:link w:val="2f"/>
    <w:locked/>
    <w:rsid w:val="00FF7DA9"/>
    <w:rPr>
      <w:shd w:val="clear" w:color="auto" w:fill="FFFFFF"/>
    </w:rPr>
  </w:style>
  <w:style w:type="paragraph" w:customStyle="1" w:styleId="2f">
    <w:name w:val="Основной текст (2)"/>
    <w:basedOn w:val="a0"/>
    <w:link w:val="2e"/>
    <w:rsid w:val="00FF7DA9"/>
    <w:pPr>
      <w:widowControl w:val="0"/>
      <w:shd w:val="clear" w:color="auto" w:fill="FFFFFF"/>
      <w:spacing w:after="0" w:line="274" w:lineRule="exact"/>
      <w:jc w:val="both"/>
    </w:pPr>
    <w:rPr>
      <w:sz w:val="20"/>
      <w:szCs w:val="20"/>
      <w:shd w:val="clear" w:color="auto" w:fill="FFFFFF"/>
    </w:rPr>
  </w:style>
  <w:style w:type="character" w:customStyle="1" w:styleId="a9">
    <w:name w:val="Без интервала Знак"/>
    <w:link w:val="a8"/>
    <w:uiPriority w:val="1"/>
    <w:locked/>
    <w:rsid w:val="00CC7DA1"/>
    <w:rPr>
      <w:sz w:val="22"/>
      <w:szCs w:val="22"/>
      <w:lang w:eastAsia="en-US" w:bidi="ar-SA"/>
    </w:rPr>
  </w:style>
  <w:style w:type="character" w:customStyle="1" w:styleId="ac">
    <w:name w:val="Абзац списка Знак"/>
    <w:link w:val="ab"/>
    <w:locked/>
    <w:rsid w:val="00BB5F96"/>
    <w:rPr>
      <w:sz w:val="22"/>
      <w:szCs w:val="22"/>
      <w:lang w:eastAsia="en-US"/>
    </w:rPr>
  </w:style>
  <w:style w:type="paragraph" w:customStyle="1" w:styleId="NormalWeb1">
    <w:name w:val="Normal (Web)1"/>
    <w:basedOn w:val="a0"/>
    <w:uiPriority w:val="99"/>
    <w:rsid w:val="00BB5F96"/>
    <w:pPr>
      <w:suppressAutoHyphens/>
      <w:spacing w:before="28" w:after="28" w:line="100" w:lineRule="atLeast"/>
    </w:pPr>
    <w:rPr>
      <w:rFonts w:ascii="Times New Roman" w:eastAsia="Times New Roman" w:hAnsi="Times New Roman"/>
      <w:kern w:val="1"/>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2457">
      <w:bodyDiv w:val="1"/>
      <w:marLeft w:val="0"/>
      <w:marRight w:val="0"/>
      <w:marTop w:val="0"/>
      <w:marBottom w:val="0"/>
      <w:divBdr>
        <w:top w:val="none" w:sz="0" w:space="0" w:color="auto"/>
        <w:left w:val="none" w:sz="0" w:space="0" w:color="auto"/>
        <w:bottom w:val="none" w:sz="0" w:space="0" w:color="auto"/>
        <w:right w:val="none" w:sz="0" w:space="0" w:color="auto"/>
      </w:divBdr>
    </w:div>
    <w:div w:id="99688231">
      <w:bodyDiv w:val="1"/>
      <w:marLeft w:val="0"/>
      <w:marRight w:val="0"/>
      <w:marTop w:val="0"/>
      <w:marBottom w:val="0"/>
      <w:divBdr>
        <w:top w:val="none" w:sz="0" w:space="0" w:color="auto"/>
        <w:left w:val="none" w:sz="0" w:space="0" w:color="auto"/>
        <w:bottom w:val="none" w:sz="0" w:space="0" w:color="auto"/>
        <w:right w:val="none" w:sz="0" w:space="0" w:color="auto"/>
      </w:divBdr>
    </w:div>
    <w:div w:id="131872198">
      <w:bodyDiv w:val="1"/>
      <w:marLeft w:val="0"/>
      <w:marRight w:val="0"/>
      <w:marTop w:val="0"/>
      <w:marBottom w:val="0"/>
      <w:divBdr>
        <w:top w:val="none" w:sz="0" w:space="0" w:color="auto"/>
        <w:left w:val="none" w:sz="0" w:space="0" w:color="auto"/>
        <w:bottom w:val="none" w:sz="0" w:space="0" w:color="auto"/>
        <w:right w:val="none" w:sz="0" w:space="0" w:color="auto"/>
      </w:divBdr>
    </w:div>
    <w:div w:id="311712163">
      <w:bodyDiv w:val="1"/>
      <w:marLeft w:val="0"/>
      <w:marRight w:val="0"/>
      <w:marTop w:val="0"/>
      <w:marBottom w:val="0"/>
      <w:divBdr>
        <w:top w:val="none" w:sz="0" w:space="0" w:color="auto"/>
        <w:left w:val="none" w:sz="0" w:space="0" w:color="auto"/>
        <w:bottom w:val="none" w:sz="0" w:space="0" w:color="auto"/>
        <w:right w:val="none" w:sz="0" w:space="0" w:color="auto"/>
      </w:divBdr>
    </w:div>
    <w:div w:id="351956149">
      <w:bodyDiv w:val="1"/>
      <w:marLeft w:val="0"/>
      <w:marRight w:val="0"/>
      <w:marTop w:val="0"/>
      <w:marBottom w:val="0"/>
      <w:divBdr>
        <w:top w:val="none" w:sz="0" w:space="0" w:color="auto"/>
        <w:left w:val="none" w:sz="0" w:space="0" w:color="auto"/>
        <w:bottom w:val="none" w:sz="0" w:space="0" w:color="auto"/>
        <w:right w:val="none" w:sz="0" w:space="0" w:color="auto"/>
      </w:divBdr>
    </w:div>
    <w:div w:id="359480471">
      <w:bodyDiv w:val="1"/>
      <w:marLeft w:val="0"/>
      <w:marRight w:val="0"/>
      <w:marTop w:val="0"/>
      <w:marBottom w:val="0"/>
      <w:divBdr>
        <w:top w:val="none" w:sz="0" w:space="0" w:color="auto"/>
        <w:left w:val="none" w:sz="0" w:space="0" w:color="auto"/>
        <w:bottom w:val="none" w:sz="0" w:space="0" w:color="auto"/>
        <w:right w:val="none" w:sz="0" w:space="0" w:color="auto"/>
      </w:divBdr>
    </w:div>
    <w:div w:id="411246591">
      <w:bodyDiv w:val="1"/>
      <w:marLeft w:val="0"/>
      <w:marRight w:val="0"/>
      <w:marTop w:val="0"/>
      <w:marBottom w:val="0"/>
      <w:divBdr>
        <w:top w:val="none" w:sz="0" w:space="0" w:color="auto"/>
        <w:left w:val="none" w:sz="0" w:space="0" w:color="auto"/>
        <w:bottom w:val="none" w:sz="0" w:space="0" w:color="auto"/>
        <w:right w:val="none" w:sz="0" w:space="0" w:color="auto"/>
      </w:divBdr>
    </w:div>
    <w:div w:id="481626741">
      <w:bodyDiv w:val="1"/>
      <w:marLeft w:val="0"/>
      <w:marRight w:val="0"/>
      <w:marTop w:val="0"/>
      <w:marBottom w:val="0"/>
      <w:divBdr>
        <w:top w:val="none" w:sz="0" w:space="0" w:color="auto"/>
        <w:left w:val="none" w:sz="0" w:space="0" w:color="auto"/>
        <w:bottom w:val="none" w:sz="0" w:space="0" w:color="auto"/>
        <w:right w:val="none" w:sz="0" w:space="0" w:color="auto"/>
      </w:divBdr>
    </w:div>
    <w:div w:id="490173711">
      <w:bodyDiv w:val="1"/>
      <w:marLeft w:val="0"/>
      <w:marRight w:val="0"/>
      <w:marTop w:val="0"/>
      <w:marBottom w:val="0"/>
      <w:divBdr>
        <w:top w:val="none" w:sz="0" w:space="0" w:color="auto"/>
        <w:left w:val="none" w:sz="0" w:space="0" w:color="auto"/>
        <w:bottom w:val="none" w:sz="0" w:space="0" w:color="auto"/>
        <w:right w:val="none" w:sz="0" w:space="0" w:color="auto"/>
      </w:divBdr>
    </w:div>
    <w:div w:id="500001742">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26941997">
      <w:bodyDiv w:val="1"/>
      <w:marLeft w:val="0"/>
      <w:marRight w:val="0"/>
      <w:marTop w:val="0"/>
      <w:marBottom w:val="0"/>
      <w:divBdr>
        <w:top w:val="none" w:sz="0" w:space="0" w:color="auto"/>
        <w:left w:val="none" w:sz="0" w:space="0" w:color="auto"/>
        <w:bottom w:val="none" w:sz="0" w:space="0" w:color="auto"/>
        <w:right w:val="none" w:sz="0" w:space="0" w:color="auto"/>
      </w:divBdr>
    </w:div>
    <w:div w:id="588274259">
      <w:bodyDiv w:val="1"/>
      <w:marLeft w:val="0"/>
      <w:marRight w:val="0"/>
      <w:marTop w:val="0"/>
      <w:marBottom w:val="0"/>
      <w:divBdr>
        <w:top w:val="none" w:sz="0" w:space="0" w:color="auto"/>
        <w:left w:val="none" w:sz="0" w:space="0" w:color="auto"/>
        <w:bottom w:val="none" w:sz="0" w:space="0" w:color="auto"/>
        <w:right w:val="none" w:sz="0" w:space="0" w:color="auto"/>
      </w:divBdr>
    </w:div>
    <w:div w:id="618755398">
      <w:bodyDiv w:val="1"/>
      <w:marLeft w:val="0"/>
      <w:marRight w:val="0"/>
      <w:marTop w:val="0"/>
      <w:marBottom w:val="0"/>
      <w:divBdr>
        <w:top w:val="none" w:sz="0" w:space="0" w:color="auto"/>
        <w:left w:val="none" w:sz="0" w:space="0" w:color="auto"/>
        <w:bottom w:val="none" w:sz="0" w:space="0" w:color="auto"/>
        <w:right w:val="none" w:sz="0" w:space="0" w:color="auto"/>
      </w:divBdr>
    </w:div>
    <w:div w:id="714935087">
      <w:bodyDiv w:val="1"/>
      <w:marLeft w:val="0"/>
      <w:marRight w:val="0"/>
      <w:marTop w:val="0"/>
      <w:marBottom w:val="0"/>
      <w:divBdr>
        <w:top w:val="none" w:sz="0" w:space="0" w:color="auto"/>
        <w:left w:val="none" w:sz="0" w:space="0" w:color="auto"/>
        <w:bottom w:val="none" w:sz="0" w:space="0" w:color="auto"/>
        <w:right w:val="none" w:sz="0" w:space="0" w:color="auto"/>
      </w:divBdr>
    </w:div>
    <w:div w:id="774982852">
      <w:bodyDiv w:val="1"/>
      <w:marLeft w:val="0"/>
      <w:marRight w:val="0"/>
      <w:marTop w:val="0"/>
      <w:marBottom w:val="0"/>
      <w:divBdr>
        <w:top w:val="none" w:sz="0" w:space="0" w:color="auto"/>
        <w:left w:val="none" w:sz="0" w:space="0" w:color="auto"/>
        <w:bottom w:val="none" w:sz="0" w:space="0" w:color="auto"/>
        <w:right w:val="none" w:sz="0" w:space="0" w:color="auto"/>
      </w:divBdr>
    </w:div>
    <w:div w:id="799299546">
      <w:bodyDiv w:val="1"/>
      <w:marLeft w:val="0"/>
      <w:marRight w:val="0"/>
      <w:marTop w:val="0"/>
      <w:marBottom w:val="0"/>
      <w:divBdr>
        <w:top w:val="none" w:sz="0" w:space="0" w:color="auto"/>
        <w:left w:val="none" w:sz="0" w:space="0" w:color="auto"/>
        <w:bottom w:val="none" w:sz="0" w:space="0" w:color="auto"/>
        <w:right w:val="none" w:sz="0" w:space="0" w:color="auto"/>
      </w:divBdr>
    </w:div>
    <w:div w:id="858617866">
      <w:bodyDiv w:val="1"/>
      <w:marLeft w:val="0"/>
      <w:marRight w:val="0"/>
      <w:marTop w:val="0"/>
      <w:marBottom w:val="0"/>
      <w:divBdr>
        <w:top w:val="none" w:sz="0" w:space="0" w:color="auto"/>
        <w:left w:val="none" w:sz="0" w:space="0" w:color="auto"/>
        <w:bottom w:val="none" w:sz="0" w:space="0" w:color="auto"/>
        <w:right w:val="none" w:sz="0" w:space="0" w:color="auto"/>
      </w:divBdr>
    </w:div>
    <w:div w:id="916986080">
      <w:bodyDiv w:val="1"/>
      <w:marLeft w:val="0"/>
      <w:marRight w:val="0"/>
      <w:marTop w:val="0"/>
      <w:marBottom w:val="0"/>
      <w:divBdr>
        <w:top w:val="none" w:sz="0" w:space="0" w:color="auto"/>
        <w:left w:val="none" w:sz="0" w:space="0" w:color="auto"/>
        <w:bottom w:val="none" w:sz="0" w:space="0" w:color="auto"/>
        <w:right w:val="none" w:sz="0" w:space="0" w:color="auto"/>
      </w:divBdr>
    </w:div>
    <w:div w:id="923032730">
      <w:bodyDiv w:val="1"/>
      <w:marLeft w:val="0"/>
      <w:marRight w:val="0"/>
      <w:marTop w:val="0"/>
      <w:marBottom w:val="0"/>
      <w:divBdr>
        <w:top w:val="none" w:sz="0" w:space="0" w:color="auto"/>
        <w:left w:val="none" w:sz="0" w:space="0" w:color="auto"/>
        <w:bottom w:val="none" w:sz="0" w:space="0" w:color="auto"/>
        <w:right w:val="none" w:sz="0" w:space="0" w:color="auto"/>
      </w:divBdr>
    </w:div>
    <w:div w:id="933708642">
      <w:bodyDiv w:val="1"/>
      <w:marLeft w:val="0"/>
      <w:marRight w:val="0"/>
      <w:marTop w:val="0"/>
      <w:marBottom w:val="0"/>
      <w:divBdr>
        <w:top w:val="none" w:sz="0" w:space="0" w:color="auto"/>
        <w:left w:val="none" w:sz="0" w:space="0" w:color="auto"/>
        <w:bottom w:val="none" w:sz="0" w:space="0" w:color="auto"/>
        <w:right w:val="none" w:sz="0" w:space="0" w:color="auto"/>
      </w:divBdr>
    </w:div>
    <w:div w:id="1012950659">
      <w:bodyDiv w:val="1"/>
      <w:marLeft w:val="0"/>
      <w:marRight w:val="0"/>
      <w:marTop w:val="0"/>
      <w:marBottom w:val="0"/>
      <w:divBdr>
        <w:top w:val="none" w:sz="0" w:space="0" w:color="auto"/>
        <w:left w:val="none" w:sz="0" w:space="0" w:color="auto"/>
        <w:bottom w:val="none" w:sz="0" w:space="0" w:color="auto"/>
        <w:right w:val="none" w:sz="0" w:space="0" w:color="auto"/>
      </w:divBdr>
      <w:divsChild>
        <w:div w:id="309600166">
          <w:marLeft w:val="0"/>
          <w:marRight w:val="0"/>
          <w:marTop w:val="0"/>
          <w:marBottom w:val="0"/>
          <w:divBdr>
            <w:top w:val="none" w:sz="0" w:space="0" w:color="auto"/>
            <w:left w:val="none" w:sz="0" w:space="0" w:color="auto"/>
            <w:bottom w:val="none" w:sz="0" w:space="0" w:color="auto"/>
            <w:right w:val="none" w:sz="0" w:space="0" w:color="auto"/>
          </w:divBdr>
        </w:div>
      </w:divsChild>
    </w:div>
    <w:div w:id="1034037393">
      <w:bodyDiv w:val="1"/>
      <w:marLeft w:val="0"/>
      <w:marRight w:val="0"/>
      <w:marTop w:val="0"/>
      <w:marBottom w:val="0"/>
      <w:divBdr>
        <w:top w:val="none" w:sz="0" w:space="0" w:color="auto"/>
        <w:left w:val="none" w:sz="0" w:space="0" w:color="auto"/>
        <w:bottom w:val="none" w:sz="0" w:space="0" w:color="auto"/>
        <w:right w:val="none" w:sz="0" w:space="0" w:color="auto"/>
      </w:divBdr>
    </w:div>
    <w:div w:id="1084885384">
      <w:bodyDiv w:val="1"/>
      <w:marLeft w:val="0"/>
      <w:marRight w:val="0"/>
      <w:marTop w:val="0"/>
      <w:marBottom w:val="0"/>
      <w:divBdr>
        <w:top w:val="none" w:sz="0" w:space="0" w:color="auto"/>
        <w:left w:val="none" w:sz="0" w:space="0" w:color="auto"/>
        <w:bottom w:val="none" w:sz="0" w:space="0" w:color="auto"/>
        <w:right w:val="none" w:sz="0" w:space="0" w:color="auto"/>
      </w:divBdr>
    </w:div>
    <w:div w:id="1108160248">
      <w:bodyDiv w:val="1"/>
      <w:marLeft w:val="0"/>
      <w:marRight w:val="0"/>
      <w:marTop w:val="0"/>
      <w:marBottom w:val="0"/>
      <w:divBdr>
        <w:top w:val="none" w:sz="0" w:space="0" w:color="auto"/>
        <w:left w:val="none" w:sz="0" w:space="0" w:color="auto"/>
        <w:bottom w:val="none" w:sz="0" w:space="0" w:color="auto"/>
        <w:right w:val="none" w:sz="0" w:space="0" w:color="auto"/>
      </w:divBdr>
    </w:div>
    <w:div w:id="1293055282">
      <w:bodyDiv w:val="1"/>
      <w:marLeft w:val="0"/>
      <w:marRight w:val="0"/>
      <w:marTop w:val="0"/>
      <w:marBottom w:val="0"/>
      <w:divBdr>
        <w:top w:val="none" w:sz="0" w:space="0" w:color="auto"/>
        <w:left w:val="none" w:sz="0" w:space="0" w:color="auto"/>
        <w:bottom w:val="none" w:sz="0" w:space="0" w:color="auto"/>
        <w:right w:val="none" w:sz="0" w:space="0" w:color="auto"/>
      </w:divBdr>
    </w:div>
    <w:div w:id="1375615916">
      <w:bodyDiv w:val="1"/>
      <w:marLeft w:val="0"/>
      <w:marRight w:val="0"/>
      <w:marTop w:val="0"/>
      <w:marBottom w:val="0"/>
      <w:divBdr>
        <w:top w:val="none" w:sz="0" w:space="0" w:color="auto"/>
        <w:left w:val="none" w:sz="0" w:space="0" w:color="auto"/>
        <w:bottom w:val="none" w:sz="0" w:space="0" w:color="auto"/>
        <w:right w:val="none" w:sz="0" w:space="0" w:color="auto"/>
      </w:divBdr>
    </w:div>
    <w:div w:id="1460800779">
      <w:bodyDiv w:val="1"/>
      <w:marLeft w:val="0"/>
      <w:marRight w:val="0"/>
      <w:marTop w:val="0"/>
      <w:marBottom w:val="0"/>
      <w:divBdr>
        <w:top w:val="none" w:sz="0" w:space="0" w:color="auto"/>
        <w:left w:val="none" w:sz="0" w:space="0" w:color="auto"/>
        <w:bottom w:val="none" w:sz="0" w:space="0" w:color="auto"/>
        <w:right w:val="none" w:sz="0" w:space="0" w:color="auto"/>
      </w:divBdr>
    </w:div>
    <w:div w:id="1553347860">
      <w:bodyDiv w:val="1"/>
      <w:marLeft w:val="0"/>
      <w:marRight w:val="0"/>
      <w:marTop w:val="0"/>
      <w:marBottom w:val="0"/>
      <w:divBdr>
        <w:top w:val="none" w:sz="0" w:space="0" w:color="auto"/>
        <w:left w:val="none" w:sz="0" w:space="0" w:color="auto"/>
        <w:bottom w:val="none" w:sz="0" w:space="0" w:color="auto"/>
        <w:right w:val="none" w:sz="0" w:space="0" w:color="auto"/>
      </w:divBdr>
    </w:div>
    <w:div w:id="1561935640">
      <w:bodyDiv w:val="1"/>
      <w:marLeft w:val="0"/>
      <w:marRight w:val="0"/>
      <w:marTop w:val="0"/>
      <w:marBottom w:val="0"/>
      <w:divBdr>
        <w:top w:val="none" w:sz="0" w:space="0" w:color="auto"/>
        <w:left w:val="none" w:sz="0" w:space="0" w:color="auto"/>
        <w:bottom w:val="none" w:sz="0" w:space="0" w:color="auto"/>
        <w:right w:val="none" w:sz="0" w:space="0" w:color="auto"/>
      </w:divBdr>
    </w:div>
    <w:div w:id="1563442101">
      <w:bodyDiv w:val="1"/>
      <w:marLeft w:val="0"/>
      <w:marRight w:val="0"/>
      <w:marTop w:val="0"/>
      <w:marBottom w:val="0"/>
      <w:divBdr>
        <w:top w:val="none" w:sz="0" w:space="0" w:color="auto"/>
        <w:left w:val="none" w:sz="0" w:space="0" w:color="auto"/>
        <w:bottom w:val="none" w:sz="0" w:space="0" w:color="auto"/>
        <w:right w:val="none" w:sz="0" w:space="0" w:color="auto"/>
      </w:divBdr>
    </w:div>
    <w:div w:id="1667827767">
      <w:bodyDiv w:val="1"/>
      <w:marLeft w:val="0"/>
      <w:marRight w:val="0"/>
      <w:marTop w:val="0"/>
      <w:marBottom w:val="0"/>
      <w:divBdr>
        <w:top w:val="none" w:sz="0" w:space="0" w:color="auto"/>
        <w:left w:val="none" w:sz="0" w:space="0" w:color="auto"/>
        <w:bottom w:val="none" w:sz="0" w:space="0" w:color="auto"/>
        <w:right w:val="none" w:sz="0" w:space="0" w:color="auto"/>
      </w:divBdr>
    </w:div>
    <w:div w:id="1669674494">
      <w:bodyDiv w:val="1"/>
      <w:marLeft w:val="0"/>
      <w:marRight w:val="0"/>
      <w:marTop w:val="0"/>
      <w:marBottom w:val="0"/>
      <w:divBdr>
        <w:top w:val="none" w:sz="0" w:space="0" w:color="auto"/>
        <w:left w:val="none" w:sz="0" w:space="0" w:color="auto"/>
        <w:bottom w:val="none" w:sz="0" w:space="0" w:color="auto"/>
        <w:right w:val="none" w:sz="0" w:space="0" w:color="auto"/>
      </w:divBdr>
    </w:div>
    <w:div w:id="1696347018">
      <w:bodyDiv w:val="1"/>
      <w:marLeft w:val="0"/>
      <w:marRight w:val="0"/>
      <w:marTop w:val="0"/>
      <w:marBottom w:val="0"/>
      <w:divBdr>
        <w:top w:val="none" w:sz="0" w:space="0" w:color="auto"/>
        <w:left w:val="none" w:sz="0" w:space="0" w:color="auto"/>
        <w:bottom w:val="none" w:sz="0" w:space="0" w:color="auto"/>
        <w:right w:val="none" w:sz="0" w:space="0" w:color="auto"/>
      </w:divBdr>
    </w:div>
    <w:div w:id="1703896593">
      <w:bodyDiv w:val="1"/>
      <w:marLeft w:val="0"/>
      <w:marRight w:val="0"/>
      <w:marTop w:val="0"/>
      <w:marBottom w:val="0"/>
      <w:divBdr>
        <w:top w:val="none" w:sz="0" w:space="0" w:color="auto"/>
        <w:left w:val="none" w:sz="0" w:space="0" w:color="auto"/>
        <w:bottom w:val="none" w:sz="0" w:space="0" w:color="auto"/>
        <w:right w:val="none" w:sz="0" w:space="0" w:color="auto"/>
      </w:divBdr>
    </w:div>
    <w:div w:id="1773473669">
      <w:bodyDiv w:val="1"/>
      <w:marLeft w:val="0"/>
      <w:marRight w:val="0"/>
      <w:marTop w:val="0"/>
      <w:marBottom w:val="0"/>
      <w:divBdr>
        <w:top w:val="none" w:sz="0" w:space="0" w:color="auto"/>
        <w:left w:val="none" w:sz="0" w:space="0" w:color="auto"/>
        <w:bottom w:val="none" w:sz="0" w:space="0" w:color="auto"/>
        <w:right w:val="none" w:sz="0" w:space="0" w:color="auto"/>
      </w:divBdr>
    </w:div>
    <w:div w:id="1855731375">
      <w:bodyDiv w:val="1"/>
      <w:marLeft w:val="0"/>
      <w:marRight w:val="0"/>
      <w:marTop w:val="0"/>
      <w:marBottom w:val="0"/>
      <w:divBdr>
        <w:top w:val="none" w:sz="0" w:space="0" w:color="auto"/>
        <w:left w:val="none" w:sz="0" w:space="0" w:color="auto"/>
        <w:bottom w:val="none" w:sz="0" w:space="0" w:color="auto"/>
        <w:right w:val="none" w:sz="0" w:space="0" w:color="auto"/>
      </w:divBdr>
    </w:div>
    <w:div w:id="1905488872">
      <w:bodyDiv w:val="1"/>
      <w:marLeft w:val="0"/>
      <w:marRight w:val="0"/>
      <w:marTop w:val="0"/>
      <w:marBottom w:val="0"/>
      <w:divBdr>
        <w:top w:val="none" w:sz="0" w:space="0" w:color="auto"/>
        <w:left w:val="none" w:sz="0" w:space="0" w:color="auto"/>
        <w:bottom w:val="none" w:sz="0" w:space="0" w:color="auto"/>
        <w:right w:val="none" w:sz="0" w:space="0" w:color="auto"/>
      </w:divBdr>
    </w:div>
    <w:div w:id="1910067751">
      <w:bodyDiv w:val="1"/>
      <w:marLeft w:val="0"/>
      <w:marRight w:val="0"/>
      <w:marTop w:val="0"/>
      <w:marBottom w:val="0"/>
      <w:divBdr>
        <w:top w:val="none" w:sz="0" w:space="0" w:color="auto"/>
        <w:left w:val="none" w:sz="0" w:space="0" w:color="auto"/>
        <w:bottom w:val="none" w:sz="0" w:space="0" w:color="auto"/>
        <w:right w:val="none" w:sz="0" w:space="0" w:color="auto"/>
      </w:divBdr>
    </w:div>
    <w:div w:id="1955550592">
      <w:bodyDiv w:val="1"/>
      <w:marLeft w:val="0"/>
      <w:marRight w:val="0"/>
      <w:marTop w:val="0"/>
      <w:marBottom w:val="0"/>
      <w:divBdr>
        <w:top w:val="none" w:sz="0" w:space="0" w:color="auto"/>
        <w:left w:val="none" w:sz="0" w:space="0" w:color="auto"/>
        <w:bottom w:val="none" w:sz="0" w:space="0" w:color="auto"/>
        <w:right w:val="none" w:sz="0" w:space="0" w:color="auto"/>
      </w:divBdr>
    </w:div>
    <w:div w:id="2054964994">
      <w:bodyDiv w:val="1"/>
      <w:marLeft w:val="0"/>
      <w:marRight w:val="0"/>
      <w:marTop w:val="0"/>
      <w:marBottom w:val="0"/>
      <w:divBdr>
        <w:top w:val="none" w:sz="0" w:space="0" w:color="auto"/>
        <w:left w:val="none" w:sz="0" w:space="0" w:color="auto"/>
        <w:bottom w:val="none" w:sz="0" w:space="0" w:color="auto"/>
        <w:right w:val="none" w:sz="0" w:space="0" w:color="auto"/>
      </w:divBdr>
    </w:div>
    <w:div w:id="2063867026">
      <w:bodyDiv w:val="1"/>
      <w:marLeft w:val="0"/>
      <w:marRight w:val="0"/>
      <w:marTop w:val="0"/>
      <w:marBottom w:val="0"/>
      <w:divBdr>
        <w:top w:val="none" w:sz="0" w:space="0" w:color="auto"/>
        <w:left w:val="none" w:sz="0" w:space="0" w:color="auto"/>
        <w:bottom w:val="none" w:sz="0" w:space="0" w:color="auto"/>
        <w:right w:val="none" w:sz="0" w:space="0" w:color="auto"/>
      </w:divBdr>
    </w:div>
    <w:div w:id="2101021602">
      <w:bodyDiv w:val="1"/>
      <w:marLeft w:val="0"/>
      <w:marRight w:val="0"/>
      <w:marTop w:val="0"/>
      <w:marBottom w:val="0"/>
      <w:divBdr>
        <w:top w:val="none" w:sz="0" w:space="0" w:color="auto"/>
        <w:left w:val="none" w:sz="0" w:space="0" w:color="auto"/>
        <w:bottom w:val="none" w:sz="0" w:space="0" w:color="auto"/>
        <w:right w:val="none" w:sz="0" w:space="0" w:color="auto"/>
      </w:divBdr>
    </w:div>
    <w:div w:id="21176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636D-0BE7-4603-B1F4-1253B084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19626</Words>
  <Characters>11188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30753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cp:revision>
  <cp:lastPrinted>2023-01-16T15:27:00Z</cp:lastPrinted>
  <dcterms:created xsi:type="dcterms:W3CDTF">2024-05-01T13:46:00Z</dcterms:created>
  <dcterms:modified xsi:type="dcterms:W3CDTF">2024-05-01T13:46:00Z</dcterms:modified>
</cp:coreProperties>
</file>