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04010D6C" w:rsidR="00EB5827" w:rsidRPr="008D7B1E" w:rsidRDefault="00CA0B44" w:rsidP="00CA0B44">
            <w:pPr>
              <w:pStyle w:val="Standard"/>
              <w:suppressAutoHyphens w:val="0"/>
              <w:jc w:val="both"/>
              <w:rPr>
                <w:rFonts w:ascii="Times New Roman" w:hAnsi="Times New Roman" w:cs="Times New Roman"/>
                <w:lang w:val="uk-UA"/>
              </w:rPr>
            </w:pPr>
            <w:r>
              <w:rPr>
                <w:rFonts w:ascii="Times New Roman" w:hAnsi="Times New Roman" w:cs="Times New Roman"/>
                <w:lang w:val="uk-UA"/>
              </w:rPr>
              <w:t>З 01.01.2023р п</w:t>
            </w:r>
            <w:r w:rsidR="00BB349E" w:rsidRPr="008D7B1E">
              <w:rPr>
                <w:rFonts w:ascii="Times New Roman" w:hAnsi="Times New Roman" w:cs="Times New Roman"/>
                <w:lang w:val="uk-UA"/>
              </w:rPr>
              <w:t xml:space="preserve">о </w:t>
            </w:r>
            <w:r>
              <w:rPr>
                <w:rFonts w:ascii="Times New Roman" w:hAnsi="Times New Roman" w:cs="Times New Roman"/>
                <w:lang w:val="uk-UA"/>
              </w:rPr>
              <w:t>31.12.2023</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376CA60D"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CA0B44">
              <w:rPr>
                <w:rFonts w:ascii="Times New Roman" w:hAnsi="Times New Roman" w:cs="Times New Roman"/>
                <w:lang w:val="uk-UA"/>
              </w:rPr>
              <w:t>21884</w:t>
            </w:r>
            <w:bookmarkStart w:id="0" w:name="_GoBack"/>
            <w:bookmarkEnd w:id="0"/>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3E5764FE"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39CA338C"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14:paraId="06341246" w14:textId="15E08978" w:rsidR="00EB5827" w:rsidRDefault="00EB5827" w:rsidP="00EB5827">
      <w:pPr>
        <w:pStyle w:val="Standard"/>
        <w:jc w:val="both"/>
        <w:rPr>
          <w:rFonts w:ascii="Times New Roman" w:hAnsi="Times New Roman" w:cs="Times New Roman"/>
          <w:lang w:val="uk-UA"/>
        </w:rPr>
      </w:pPr>
      <w:r w:rsidRPr="00BE2BBB">
        <w:rPr>
          <w:rFonts w:ascii="Times New Roman" w:hAnsi="Times New Roman" w:cs="Times New Roman"/>
          <w:lang w:val="uk-UA"/>
        </w:rPr>
        <w:t xml:space="preserve">Споживач здійснює плату за послугу </w:t>
      </w:r>
      <w:r w:rsidR="00D1083A">
        <w:rPr>
          <w:rFonts w:ascii="Times New Roman" w:hAnsi="Times New Roman" w:cs="Times New Roman"/>
          <w:lang w:val="uk-UA"/>
        </w:rPr>
        <w:t>з</w:t>
      </w:r>
      <w:r>
        <w:rPr>
          <w:rFonts w:ascii="Times New Roman" w:hAnsi="Times New Roman" w:cs="Times New Roman"/>
          <w:lang w:val="uk-UA"/>
        </w:rPr>
        <w:t xml:space="preserve"> </w:t>
      </w:r>
      <w:r w:rsidRPr="00BE2BBB">
        <w:rPr>
          <w:rFonts w:ascii="Times New Roman" w:hAnsi="Times New Roman" w:cs="Times New Roman"/>
          <w:lang w:val="uk-UA"/>
        </w:rPr>
        <w:t xml:space="preserve">передачі </w:t>
      </w:r>
      <w:r w:rsidR="005969C4">
        <w:rPr>
          <w:rFonts w:ascii="Times New Roman" w:hAnsi="Times New Roman" w:cs="Times New Roman"/>
          <w:lang w:val="uk-UA"/>
        </w:rPr>
        <w:t xml:space="preserve">та розподілу </w:t>
      </w:r>
      <w:r w:rsidRPr="00BE2BBB">
        <w:rPr>
          <w:rFonts w:ascii="Times New Roman" w:hAnsi="Times New Roman" w:cs="Times New Roman"/>
          <w:lang w:val="uk-UA"/>
        </w:rPr>
        <w:t>електричної енергії через Постачальника</w:t>
      </w:r>
      <w:r w:rsidR="005969C4">
        <w:rPr>
          <w:rFonts w:ascii="Times New Roman" w:hAnsi="Times New Roman" w:cs="Times New Roman"/>
          <w:lang w:val="uk-UA"/>
        </w:rPr>
        <w:t>.</w:t>
      </w:r>
    </w:p>
    <w:p w14:paraId="16ADC9E5" w14:textId="77777777" w:rsidR="00691980" w:rsidRPr="00D2377F" w:rsidRDefault="00691980" w:rsidP="00691980">
      <w:pPr>
        <w:pStyle w:val="Standard"/>
        <w:jc w:val="both"/>
        <w:rPr>
          <w:rFonts w:ascii="Times New Roman" w:hAnsi="Times New Roman" w:cs="Times New Roman"/>
          <w:lang w:val="uk-UA"/>
        </w:rPr>
      </w:pPr>
      <w:r w:rsidRPr="00D2377F">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2DD43164" w14:textId="40778B31" w:rsidR="001D775B" w:rsidRPr="00604A5B" w:rsidRDefault="00691980" w:rsidP="00691980">
      <w:pPr>
        <w:pStyle w:val="Standard"/>
        <w:jc w:val="both"/>
        <w:rPr>
          <w:rFonts w:ascii="Times New Roman" w:hAnsi="Times New Roman" w:cs="Times New Roman"/>
          <w:lang w:val="ru-RU"/>
        </w:rPr>
      </w:pPr>
      <w:r w:rsidRPr="00D2377F">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09544F2B"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14:paraId="026DCAB0" w14:textId="77777777" w:rsidR="00EB5827" w:rsidRPr="00120A8C" w:rsidRDefault="00EB5827" w:rsidP="00EB582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r>
        <w:rPr>
          <w:rFonts w:ascii="Times New Roman" w:hAnsi="Times New Roman" w:cs="Times New Roman"/>
          <w:lang w:val="uk-UA"/>
        </w:rPr>
        <w:t xml:space="preserve"> </w:t>
      </w:r>
    </w:p>
    <w:p w14:paraId="49057FE7"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308A313"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14:paraId="2D64FECC"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68FAB5C"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20AD9455"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3E20454A" w14:textId="77777777" w:rsidR="00EB5827"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770EFB80" w14:textId="77777777" w:rsidR="009E00C9" w:rsidRPr="008D7B1E" w:rsidRDefault="009E00C9" w:rsidP="009E00C9">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8D7B1E">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55135B0" w14:textId="76A9158F" w:rsidR="004C488A" w:rsidRDefault="00972F0E" w:rsidP="003D0433">
      <w:pPr>
        <w:pStyle w:val="Standard"/>
        <w:jc w:val="both"/>
        <w:rPr>
          <w:rFonts w:ascii="Times New Roman" w:hAnsi="Times New Roman" w:cs="Times New Roman"/>
          <w:bCs/>
          <w:lang w:val="uk-UA"/>
        </w:rPr>
      </w:pPr>
      <w:r w:rsidRPr="00604A5B">
        <w:rPr>
          <w:rFonts w:ascii="Times New Roman" w:hAnsi="Times New Roman" w:cs="Times New Roman"/>
          <w:b/>
          <w:lang w:val="uk-UA"/>
        </w:rPr>
        <w:t xml:space="preserve">      </w:t>
      </w:r>
      <w:r w:rsidR="00EB5827" w:rsidRPr="00BA25DF">
        <w:rPr>
          <w:rFonts w:ascii="Times New Roman" w:hAnsi="Times New Roman" w:cs="Times New Roman"/>
          <w:b/>
          <w:lang w:val="uk-UA"/>
        </w:rPr>
        <w:t xml:space="preserve"> </w:t>
      </w:r>
      <w:r w:rsidR="00EB5827" w:rsidRPr="003D043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497B96AB" w14:textId="4FAD12BF" w:rsidR="004C488A" w:rsidRPr="003710B9" w:rsidRDefault="00972F0E" w:rsidP="003D0433">
      <w:pPr>
        <w:pStyle w:val="Standard"/>
        <w:jc w:val="both"/>
        <w:rPr>
          <w:rFonts w:ascii="Times New Roman" w:hAnsi="Times New Roman" w:cs="Times New Roman"/>
          <w:bCs/>
          <w:color w:val="000000" w:themeColor="text1"/>
          <w:lang w:val="uk-UA"/>
        </w:rPr>
      </w:pPr>
      <w:r w:rsidRPr="00972F0E">
        <w:rPr>
          <w:rFonts w:ascii="Times New Roman" w:hAnsi="Times New Roman" w:cs="Times New Roman"/>
          <w:bCs/>
          <w:color w:val="FF0000"/>
          <w:lang w:val="ru-RU"/>
        </w:rPr>
        <w:t xml:space="preserve">       </w:t>
      </w:r>
      <w:r w:rsidR="004C488A" w:rsidRPr="003710B9">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09154B55" w14:textId="310C82BE" w:rsidR="004C488A" w:rsidRPr="003710B9" w:rsidRDefault="004C488A" w:rsidP="004C488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084457A7" w14:textId="2F8B1074"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0E36807" w14:textId="050302FE"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lastRenderedPageBreak/>
        <w:t xml:space="preserve">       </w:t>
      </w:r>
      <w:r w:rsidR="009762C3" w:rsidRPr="003710B9">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35A9419E" w14:textId="68B3F72B"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ru-RU"/>
        </w:rPr>
        <w:t xml:space="preserve"> </w:t>
      </w:r>
      <w:r w:rsidR="009762C3" w:rsidRPr="003710B9">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6F1A9D85" w14:textId="2B54A112"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EF5FC79" w14:textId="6B19F45F" w:rsidR="009762C3" w:rsidRPr="003710B9" w:rsidRDefault="009762C3"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BD57B06" w14:textId="7042F2E9" w:rsidR="00DB6B6B" w:rsidRPr="003710B9" w:rsidRDefault="00DB6B6B" w:rsidP="003D0433">
      <w:pPr>
        <w:pStyle w:val="Standard"/>
        <w:jc w:val="both"/>
        <w:rPr>
          <w:rFonts w:ascii="Times New Roman" w:hAnsi="Times New Roman" w:cs="Times New Roman"/>
          <w:bCs/>
          <w:color w:val="000000" w:themeColor="text1"/>
          <w:lang w:val="uk-UA"/>
        </w:rPr>
      </w:pPr>
      <w:r w:rsidRPr="003710B9">
        <w:rPr>
          <w:rFonts w:ascii="Times New Roman" w:hAnsi="Times New Roman" w:cs="Times New Roman"/>
          <w:bCs/>
          <w:color w:val="000000" w:themeColor="text1"/>
          <w:lang w:val="uk-UA"/>
        </w:rPr>
        <w:t xml:space="preserve">Учасники процедури закупівлі повинні надати у складі </w:t>
      </w:r>
      <w:r w:rsidR="00352E55" w:rsidRPr="003710B9">
        <w:rPr>
          <w:rFonts w:ascii="Times New Roman" w:hAnsi="Times New Roman" w:cs="Times New Roman"/>
          <w:bCs/>
          <w:color w:val="000000" w:themeColor="text1"/>
          <w:lang w:val="uk-UA"/>
        </w:rPr>
        <w:t>тендерних пропозицій довідку, інформацію</w:t>
      </w:r>
      <w:r w:rsidRPr="003710B9">
        <w:rPr>
          <w:rFonts w:ascii="Times New Roman" w:hAnsi="Times New Roman" w:cs="Times New Roman"/>
          <w:bCs/>
          <w:color w:val="000000" w:themeColor="text1"/>
          <w:lang w:val="uk-UA"/>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r w:rsidR="00352E55" w:rsidRPr="003710B9">
        <w:rPr>
          <w:rFonts w:ascii="Times New Roman" w:hAnsi="Times New Roman" w:cs="Times New Roman"/>
          <w:bCs/>
          <w:color w:val="000000" w:themeColor="text1"/>
          <w:lang w:val="uk-UA"/>
        </w:rPr>
        <w:t>.</w:t>
      </w:r>
    </w:p>
    <w:p w14:paraId="2DA5039B" w14:textId="35098F39" w:rsidR="00972F0E" w:rsidRPr="003710B9" w:rsidRDefault="00972F0E" w:rsidP="003D0433">
      <w:pPr>
        <w:pStyle w:val="Standard"/>
        <w:jc w:val="both"/>
        <w:rPr>
          <w:rFonts w:ascii="Times New Roman" w:hAnsi="Times New Roman" w:cs="Times New Roman"/>
          <w:b/>
          <w:lang w:val="ru-RU"/>
        </w:rPr>
      </w:pPr>
      <w:r w:rsidRPr="008D7B1E">
        <w:rPr>
          <w:rFonts w:ascii="Times New Roman" w:hAnsi="Times New Roman" w:cs="Times New Roman"/>
          <w:b/>
          <w:lang w:val="uk-UA"/>
        </w:rPr>
        <w:t>РОЗДІЛ ІІ</w:t>
      </w:r>
    </w:p>
    <w:p w14:paraId="6EE2EFBF" w14:textId="77777777" w:rsidR="00972F0E" w:rsidRPr="008D7B1E" w:rsidRDefault="00972F0E" w:rsidP="00972F0E">
      <w:pPr>
        <w:pStyle w:val="Standard"/>
        <w:jc w:val="both"/>
        <w:rPr>
          <w:rFonts w:ascii="Times New Roman" w:hAnsi="Times New Roman" w:cs="Times New Roman"/>
          <w:lang w:val="uk-UA"/>
        </w:rPr>
      </w:pPr>
      <w:r w:rsidRPr="008D7B1E">
        <w:rPr>
          <w:rFonts w:ascii="Times New Roman" w:hAnsi="Times New Roman" w:cs="Times New Roman"/>
          <w:b/>
          <w:lang w:val="uk-UA"/>
        </w:rPr>
        <w:t>2. Строк поставки Товару:</w:t>
      </w:r>
      <w:r w:rsidRPr="008D7B1E">
        <w:rPr>
          <w:rFonts w:ascii="Times New Roman" w:hAnsi="Times New Roman" w:cs="Times New Roman"/>
          <w:lang w:val="uk-UA"/>
        </w:rPr>
        <w:t xml:space="preserve"> до 31.12.2023 року.</w:t>
      </w:r>
    </w:p>
    <w:p w14:paraId="12B09A47" w14:textId="77777777" w:rsidR="00972F0E" w:rsidRPr="00120A8C" w:rsidRDefault="00972F0E" w:rsidP="00972F0E">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14:paraId="1C1B5256" w14:textId="77777777" w:rsidR="00972F0E" w:rsidRPr="00120A8C" w:rsidRDefault="00972F0E" w:rsidP="00972F0E">
      <w:pPr>
        <w:pStyle w:val="Standard"/>
        <w:jc w:val="both"/>
        <w:rPr>
          <w:rFonts w:ascii="Times New Roman" w:hAnsi="Times New Roman" w:cs="Times New Roman"/>
          <w:lang w:val="uk-UA"/>
        </w:rPr>
      </w:pPr>
      <w:r w:rsidRPr="00120A8C">
        <w:rPr>
          <w:rFonts w:ascii="Times New Roman" w:hAnsi="Times New Roman" w:cs="Times New Roman"/>
          <w:b/>
          <w:lang w:val="uk-UA"/>
        </w:rPr>
        <w:t>Місце поставки Товару:</w:t>
      </w:r>
      <w:r>
        <w:rPr>
          <w:rFonts w:ascii="Times New Roman" w:hAnsi="Times New Roman" w:cs="Times New Roman"/>
          <w:b/>
          <w:lang w:val="uk-UA"/>
        </w:rPr>
        <w:t xml:space="preserve"> </w:t>
      </w:r>
      <w:r w:rsidRPr="00120A8C">
        <w:rPr>
          <w:rFonts w:ascii="Times New Roman" w:hAnsi="Times New Roman" w:cs="Times New Roman"/>
          <w:lang w:val="uk-UA"/>
        </w:rPr>
        <w:t>пункти підключення електрозабезпечення об’єкти Замовника</w:t>
      </w:r>
    </w:p>
    <w:p w14:paraId="5F327E17" w14:textId="77777777" w:rsidR="00972F0E" w:rsidRDefault="00972F0E" w:rsidP="00972F0E">
      <w:pPr>
        <w:pStyle w:val="a3"/>
        <w:widowControl w:val="0"/>
        <w:spacing w:before="0" w:beforeAutospacing="0" w:after="0" w:afterAutospacing="0"/>
        <w:jc w:val="both"/>
        <w:rPr>
          <w:rFonts w:eastAsia="Andale Sans UI"/>
          <w:u w:val="single"/>
          <w:lang w:val="uk-UA" w:eastAsia="uk-UA"/>
        </w:rPr>
      </w:pPr>
      <w:proofErr w:type="spellStart"/>
      <w:r w:rsidRPr="00120A8C">
        <w:rPr>
          <w:rFonts w:eastAsia="Andale Sans UI"/>
          <w:b/>
          <w:lang w:eastAsia="uk-UA"/>
        </w:rPr>
        <w:t>Об’єкти</w:t>
      </w:r>
      <w:proofErr w:type="spellEnd"/>
      <w:r w:rsidRPr="00120A8C">
        <w:rPr>
          <w:rFonts w:eastAsia="Andale Sans UI"/>
          <w:b/>
          <w:lang w:eastAsia="uk-UA"/>
        </w:rPr>
        <w:t xml:space="preserve"> </w:t>
      </w:r>
      <w:r>
        <w:rPr>
          <w:rFonts w:eastAsia="Andale Sans UI"/>
          <w:b/>
          <w:lang w:eastAsia="uk-UA"/>
        </w:rPr>
        <w:t xml:space="preserve"> </w:t>
      </w:r>
      <w:r w:rsidRPr="00D1083A">
        <w:rPr>
          <w:rFonts w:eastAsia="Andale Sans UI"/>
          <w:b/>
          <w:bCs/>
          <w:u w:val="single"/>
          <w:lang w:val="uk-UA" w:eastAsia="uk-UA"/>
        </w:rPr>
        <w:t>_______________________________________________________________</w:t>
      </w:r>
    </w:p>
    <w:p w14:paraId="2F1C11D2" w14:textId="77777777" w:rsidR="00972F0E" w:rsidRDefault="00972F0E" w:rsidP="00972F0E">
      <w:pPr>
        <w:pStyle w:val="a3"/>
        <w:widowControl w:val="0"/>
        <w:spacing w:before="0" w:beforeAutospacing="0" w:after="0" w:afterAutospacing="0"/>
        <w:jc w:val="both"/>
        <w:rPr>
          <w:rFonts w:eastAsia="Andale Sans UI"/>
          <w:b/>
          <w:lang w:eastAsia="uk-UA"/>
        </w:rPr>
      </w:pPr>
      <w:proofErr w:type="spellStart"/>
      <w:r w:rsidRPr="00120A8C">
        <w:rPr>
          <w:rFonts w:eastAsia="Andale Sans UI"/>
          <w:b/>
          <w:lang w:eastAsia="uk-UA"/>
        </w:rPr>
        <w:t>від</w:t>
      </w:r>
      <w:proofErr w:type="spellEnd"/>
      <w:r w:rsidRPr="00120A8C">
        <w:rPr>
          <w:rFonts w:eastAsia="Andale Sans UI"/>
          <w:b/>
          <w:lang w:eastAsia="uk-UA"/>
        </w:rPr>
        <w:t xml:space="preserve"> оператора </w:t>
      </w:r>
      <w:proofErr w:type="spellStart"/>
      <w:r w:rsidRPr="00120A8C">
        <w:rPr>
          <w:rFonts w:eastAsia="Andale Sans UI"/>
          <w:b/>
          <w:lang w:eastAsia="uk-UA"/>
        </w:rPr>
        <w:t>розподілу</w:t>
      </w:r>
      <w:proofErr w:type="spellEnd"/>
      <w:r w:rsidRPr="00120A8C">
        <w:rPr>
          <w:rFonts w:eastAsia="Andale Sans UI"/>
          <w:b/>
          <w:lang w:eastAsia="uk-UA"/>
        </w:rPr>
        <w:t xml:space="preserve"> (</w:t>
      </w:r>
      <w:proofErr w:type="spellStart"/>
      <w:r w:rsidRPr="00120A8C">
        <w:rPr>
          <w:rFonts w:eastAsia="Andale Sans UI"/>
          <w:b/>
          <w:lang w:eastAsia="uk-UA"/>
        </w:rPr>
        <w:t>передачі</w:t>
      </w:r>
      <w:proofErr w:type="spellEnd"/>
      <w:r w:rsidRPr="00120A8C">
        <w:rPr>
          <w:rFonts w:eastAsia="Andale Sans UI"/>
          <w:b/>
          <w:lang w:eastAsia="uk-UA"/>
        </w:rPr>
        <w:t xml:space="preserve">) </w:t>
      </w:r>
      <w:proofErr w:type="spellStart"/>
      <w:r w:rsidRPr="00120A8C">
        <w:rPr>
          <w:rFonts w:eastAsia="Andale Sans UI"/>
          <w:b/>
          <w:lang w:eastAsia="uk-UA"/>
        </w:rPr>
        <w:t>електричної</w:t>
      </w:r>
      <w:proofErr w:type="spellEnd"/>
      <w:r w:rsidRPr="00120A8C">
        <w:rPr>
          <w:rFonts w:eastAsia="Andale Sans UI"/>
          <w:b/>
          <w:lang w:eastAsia="uk-UA"/>
        </w:rPr>
        <w:t xml:space="preserve"> </w:t>
      </w:r>
      <w:proofErr w:type="spellStart"/>
      <w:r w:rsidRPr="00120A8C">
        <w:rPr>
          <w:rFonts w:eastAsia="Andale Sans UI"/>
          <w:b/>
          <w:lang w:eastAsia="uk-UA"/>
        </w:rPr>
        <w:t>енергії</w:t>
      </w:r>
      <w:proofErr w:type="spellEnd"/>
      <w:r w:rsidRPr="00D1083A">
        <w:rPr>
          <w:rFonts w:eastAsia="Andale Sans UI"/>
          <w:b/>
          <w:lang w:eastAsia="uk-UA"/>
        </w:rPr>
        <w:t>:</w:t>
      </w:r>
    </w:p>
    <w:p w14:paraId="62E47A7B" w14:textId="77777777" w:rsidR="00972F0E" w:rsidRPr="003D0433" w:rsidRDefault="00972F0E" w:rsidP="00972F0E">
      <w:pPr>
        <w:pStyle w:val="a3"/>
        <w:widowControl w:val="0"/>
        <w:spacing w:before="0" w:beforeAutospacing="0"/>
        <w:jc w:val="both"/>
        <w:rPr>
          <w:bCs/>
        </w:rPr>
      </w:pPr>
      <w:r w:rsidRPr="003D0433">
        <w:rPr>
          <w:rFonts w:eastAsia="Andale Sans UI"/>
          <w:bCs/>
          <w:lang w:eastAsia="uk-UA"/>
        </w:rPr>
        <w:t>_______________________________________________________________________</w:t>
      </w:r>
    </w:p>
    <w:p w14:paraId="5FD146EF" w14:textId="77777777" w:rsidR="00352E55" w:rsidRDefault="00352E55" w:rsidP="003D0433">
      <w:pPr>
        <w:pStyle w:val="Standard"/>
        <w:jc w:val="both"/>
        <w:rPr>
          <w:rFonts w:ascii="Times New Roman" w:hAnsi="Times New Roman" w:cs="Times New Roman"/>
          <w:bCs/>
          <w:lang w:val="uk-UA"/>
        </w:rPr>
      </w:pPr>
    </w:p>
    <w:p w14:paraId="7A9B3907" w14:textId="77777777" w:rsidR="00352E55" w:rsidRDefault="00352E55" w:rsidP="003D0433">
      <w:pPr>
        <w:pStyle w:val="Standard"/>
        <w:jc w:val="both"/>
        <w:rPr>
          <w:rFonts w:ascii="Times New Roman" w:hAnsi="Times New Roman" w:cs="Times New Roman"/>
          <w:bCs/>
          <w:lang w:val="uk-UA"/>
        </w:rPr>
      </w:pPr>
    </w:p>
    <w:p w14:paraId="2FE7CB90" w14:textId="77777777" w:rsidR="00352E55" w:rsidRDefault="00352E55" w:rsidP="003D0433">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0"/>
    <w:rsid w:val="00081E79"/>
    <w:rsid w:val="001D775B"/>
    <w:rsid w:val="002F32CE"/>
    <w:rsid w:val="00352E55"/>
    <w:rsid w:val="003710B9"/>
    <w:rsid w:val="00391EB7"/>
    <w:rsid w:val="003D0433"/>
    <w:rsid w:val="00480FA9"/>
    <w:rsid w:val="004C488A"/>
    <w:rsid w:val="00547829"/>
    <w:rsid w:val="005969C4"/>
    <w:rsid w:val="005C1920"/>
    <w:rsid w:val="00604A5B"/>
    <w:rsid w:val="00691980"/>
    <w:rsid w:val="00715F62"/>
    <w:rsid w:val="007616B1"/>
    <w:rsid w:val="007C51F9"/>
    <w:rsid w:val="008D7B1E"/>
    <w:rsid w:val="00933809"/>
    <w:rsid w:val="00972F0E"/>
    <w:rsid w:val="009762C3"/>
    <w:rsid w:val="009E00C9"/>
    <w:rsid w:val="00BB349E"/>
    <w:rsid w:val="00CA0B44"/>
    <w:rsid w:val="00D1083A"/>
    <w:rsid w:val="00D2377F"/>
    <w:rsid w:val="00DB6B6B"/>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User</cp:lastModifiedBy>
  <cp:revision>25</cp:revision>
  <dcterms:created xsi:type="dcterms:W3CDTF">2020-07-01T06:19:00Z</dcterms:created>
  <dcterms:modified xsi:type="dcterms:W3CDTF">2022-11-29T11:15:00Z</dcterms:modified>
</cp:coreProperties>
</file>