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0" w:rsidRPr="002847DE" w:rsidRDefault="00175A97" w:rsidP="00F32646">
      <w:pPr>
        <w:widowControl w:val="0"/>
        <w:shd w:val="clear" w:color="auto" w:fill="FFFFFF"/>
        <w:autoSpaceDE w:val="0"/>
        <w:autoSpaceDN w:val="0"/>
        <w:adjustRightInd w:val="0"/>
        <w:ind w:left="2270" w:right="2198" w:firstLine="709"/>
        <w:jc w:val="center"/>
        <w:rPr>
          <w:b/>
          <w:bCs/>
          <w:spacing w:val="2"/>
          <w:sz w:val="23"/>
          <w:szCs w:val="23"/>
        </w:rPr>
      </w:pPr>
      <w:r>
        <w:rPr>
          <w:b/>
          <w:bCs/>
          <w:spacing w:val="2"/>
          <w:sz w:val="23"/>
          <w:szCs w:val="23"/>
        </w:rPr>
        <w:t>ПРОЄ</w:t>
      </w:r>
      <w:r w:rsidR="00261C90" w:rsidRPr="002847DE">
        <w:rPr>
          <w:b/>
          <w:bCs/>
          <w:spacing w:val="2"/>
          <w:sz w:val="23"/>
          <w:szCs w:val="23"/>
        </w:rPr>
        <w:t>КТ</w:t>
      </w:r>
    </w:p>
    <w:p w:rsidR="00261C90" w:rsidRPr="002847DE" w:rsidRDefault="00261C90" w:rsidP="00F32646">
      <w:pPr>
        <w:widowControl w:val="0"/>
        <w:shd w:val="clear" w:color="auto" w:fill="FFFFFF"/>
        <w:autoSpaceDE w:val="0"/>
        <w:autoSpaceDN w:val="0"/>
        <w:adjustRightInd w:val="0"/>
        <w:ind w:left="2270" w:right="2198" w:firstLine="709"/>
        <w:jc w:val="center"/>
        <w:rPr>
          <w:b/>
          <w:bCs/>
          <w:spacing w:val="2"/>
          <w:sz w:val="23"/>
          <w:szCs w:val="23"/>
        </w:rPr>
      </w:pPr>
    </w:p>
    <w:p w:rsidR="00F32646" w:rsidRPr="002847DE" w:rsidRDefault="00F32646" w:rsidP="00F32646">
      <w:pPr>
        <w:widowControl w:val="0"/>
        <w:shd w:val="clear" w:color="auto" w:fill="FFFFFF"/>
        <w:autoSpaceDE w:val="0"/>
        <w:autoSpaceDN w:val="0"/>
        <w:adjustRightInd w:val="0"/>
        <w:ind w:left="2270" w:right="2198" w:firstLine="709"/>
        <w:jc w:val="center"/>
        <w:rPr>
          <w:b/>
          <w:bCs/>
          <w:spacing w:val="2"/>
          <w:sz w:val="23"/>
          <w:szCs w:val="23"/>
        </w:rPr>
      </w:pPr>
      <w:r w:rsidRPr="002847DE">
        <w:rPr>
          <w:b/>
          <w:bCs/>
          <w:spacing w:val="2"/>
          <w:sz w:val="23"/>
          <w:szCs w:val="23"/>
        </w:rPr>
        <w:t>ДОГОВІР № ___</w:t>
      </w:r>
    </w:p>
    <w:p w:rsidR="00F32646" w:rsidRPr="002847DE" w:rsidRDefault="00F32646" w:rsidP="00F32646">
      <w:pPr>
        <w:widowControl w:val="0"/>
        <w:shd w:val="clear" w:color="auto" w:fill="FFFFFF"/>
        <w:autoSpaceDE w:val="0"/>
        <w:autoSpaceDN w:val="0"/>
        <w:adjustRightInd w:val="0"/>
        <w:ind w:right="71" w:firstLine="709"/>
        <w:jc w:val="center"/>
        <w:rPr>
          <w:b/>
          <w:bCs/>
          <w:spacing w:val="-2"/>
          <w:sz w:val="23"/>
          <w:szCs w:val="23"/>
        </w:rPr>
      </w:pPr>
      <w:r w:rsidRPr="002847DE">
        <w:rPr>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jc w:val="both"/>
        <w:rPr>
          <w:spacing w:val="2"/>
          <w:sz w:val="23"/>
          <w:szCs w:val="23"/>
        </w:rPr>
      </w:pPr>
      <w:r w:rsidRPr="002847DE">
        <w:rPr>
          <w:color w:val="212121"/>
          <w:spacing w:val="-2"/>
          <w:sz w:val="23"/>
          <w:szCs w:val="23"/>
        </w:rPr>
        <w:t>м. Кременчук</w:t>
      </w:r>
      <w:r w:rsidRPr="002847DE">
        <w:rPr>
          <w:color w:val="212121"/>
          <w:sz w:val="23"/>
          <w:szCs w:val="23"/>
        </w:rPr>
        <w:t xml:space="preserve">                  </w:t>
      </w:r>
      <w:r w:rsidR="00261C90" w:rsidRPr="002847DE">
        <w:rPr>
          <w:color w:val="212121"/>
          <w:sz w:val="23"/>
          <w:szCs w:val="23"/>
        </w:rPr>
        <w:t xml:space="preserve"> </w:t>
      </w:r>
      <w:r w:rsidRPr="002847DE">
        <w:rPr>
          <w:color w:val="212121"/>
          <w:sz w:val="23"/>
          <w:szCs w:val="23"/>
        </w:rPr>
        <w:t xml:space="preserve">                                                            </w:t>
      </w:r>
      <w:r w:rsidR="00BD783D" w:rsidRPr="002847DE">
        <w:rPr>
          <w:color w:val="212121"/>
          <w:sz w:val="23"/>
          <w:szCs w:val="23"/>
        </w:rPr>
        <w:t xml:space="preserve">           </w:t>
      </w:r>
      <w:r w:rsidRPr="002847DE">
        <w:rPr>
          <w:color w:val="212121"/>
          <w:sz w:val="23"/>
          <w:szCs w:val="23"/>
        </w:rPr>
        <w:t xml:space="preserve">           </w:t>
      </w:r>
      <w:r w:rsidRPr="002847DE">
        <w:rPr>
          <w:sz w:val="23"/>
          <w:szCs w:val="23"/>
        </w:rPr>
        <w:t>«___» ___________</w:t>
      </w:r>
      <w:r w:rsidRPr="002847DE">
        <w:rPr>
          <w:spacing w:val="2"/>
          <w:sz w:val="23"/>
          <w:szCs w:val="23"/>
        </w:rPr>
        <w:t>202</w:t>
      </w:r>
      <w:r w:rsidR="00175A97">
        <w:rPr>
          <w:spacing w:val="2"/>
          <w:sz w:val="23"/>
          <w:szCs w:val="23"/>
        </w:rPr>
        <w:t>4</w:t>
      </w:r>
      <w:r w:rsidRPr="002847DE">
        <w:rPr>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ind w:firstLine="709"/>
        <w:jc w:val="both"/>
        <w:rPr>
          <w:spacing w:val="-2"/>
          <w:sz w:val="23"/>
          <w:szCs w:val="23"/>
        </w:rPr>
      </w:pPr>
      <w:proofErr w:type="spellStart"/>
      <w:r w:rsidRPr="002847DE">
        <w:rPr>
          <w:b/>
          <w:bCs/>
          <w:spacing w:val="-2"/>
          <w:sz w:val="23"/>
          <w:szCs w:val="23"/>
        </w:rPr>
        <w:t>Комунальне</w:t>
      </w:r>
      <w:proofErr w:type="spellEnd"/>
      <w:r w:rsidRPr="002847DE">
        <w:rPr>
          <w:b/>
          <w:bCs/>
          <w:spacing w:val="-2"/>
          <w:sz w:val="23"/>
          <w:szCs w:val="23"/>
        </w:rPr>
        <w:t xml:space="preserve"> </w:t>
      </w:r>
      <w:proofErr w:type="spellStart"/>
      <w:r w:rsidRPr="002847DE">
        <w:rPr>
          <w:b/>
          <w:bCs/>
          <w:spacing w:val="-2"/>
          <w:sz w:val="23"/>
          <w:szCs w:val="23"/>
        </w:rPr>
        <w:t>некомерційне</w:t>
      </w:r>
      <w:proofErr w:type="spellEnd"/>
      <w:r w:rsidRPr="002847DE">
        <w:rPr>
          <w:b/>
          <w:bCs/>
          <w:spacing w:val="-2"/>
          <w:sz w:val="23"/>
          <w:szCs w:val="23"/>
        </w:rPr>
        <w:t xml:space="preserve"> </w:t>
      </w:r>
      <w:proofErr w:type="spellStart"/>
      <w:r w:rsidRPr="002847DE">
        <w:rPr>
          <w:b/>
          <w:bCs/>
          <w:spacing w:val="-2"/>
          <w:sz w:val="23"/>
          <w:szCs w:val="23"/>
        </w:rPr>
        <w:t>медичне</w:t>
      </w:r>
      <w:proofErr w:type="spellEnd"/>
      <w:r w:rsidRPr="002847DE">
        <w:rPr>
          <w:b/>
          <w:bCs/>
          <w:spacing w:val="-2"/>
          <w:sz w:val="23"/>
          <w:szCs w:val="23"/>
        </w:rPr>
        <w:t xml:space="preserve"> </w:t>
      </w:r>
      <w:proofErr w:type="spellStart"/>
      <w:r w:rsidRPr="002847DE">
        <w:rPr>
          <w:b/>
          <w:bCs/>
          <w:spacing w:val="-2"/>
          <w:sz w:val="23"/>
          <w:szCs w:val="23"/>
        </w:rPr>
        <w:t>підприємство</w:t>
      </w:r>
      <w:proofErr w:type="spellEnd"/>
      <w:r w:rsidRPr="002847DE">
        <w:rPr>
          <w:b/>
          <w:bCs/>
          <w:spacing w:val="-2"/>
          <w:sz w:val="23"/>
          <w:szCs w:val="23"/>
        </w:rPr>
        <w:t xml:space="preserve"> «</w:t>
      </w:r>
      <w:proofErr w:type="spellStart"/>
      <w:r w:rsidRPr="002847DE">
        <w:rPr>
          <w:b/>
          <w:bCs/>
          <w:spacing w:val="-2"/>
          <w:sz w:val="23"/>
          <w:szCs w:val="23"/>
        </w:rPr>
        <w:t>Лікарня</w:t>
      </w:r>
      <w:proofErr w:type="spellEnd"/>
      <w:r w:rsidRPr="002847DE">
        <w:rPr>
          <w:b/>
          <w:bCs/>
          <w:spacing w:val="-2"/>
          <w:sz w:val="23"/>
          <w:szCs w:val="23"/>
        </w:rPr>
        <w:t xml:space="preserve"> </w:t>
      </w:r>
      <w:proofErr w:type="spellStart"/>
      <w:r w:rsidRPr="002847DE">
        <w:rPr>
          <w:b/>
          <w:bCs/>
          <w:spacing w:val="-2"/>
          <w:sz w:val="23"/>
          <w:szCs w:val="23"/>
        </w:rPr>
        <w:t>інтенсивного</w:t>
      </w:r>
      <w:proofErr w:type="spellEnd"/>
      <w:r w:rsidRPr="002847DE">
        <w:rPr>
          <w:b/>
          <w:bCs/>
          <w:spacing w:val="-2"/>
          <w:sz w:val="23"/>
          <w:szCs w:val="23"/>
        </w:rPr>
        <w:t xml:space="preserve"> </w:t>
      </w:r>
      <w:proofErr w:type="spellStart"/>
      <w:r w:rsidRPr="002847DE">
        <w:rPr>
          <w:b/>
          <w:bCs/>
          <w:spacing w:val="-2"/>
          <w:sz w:val="23"/>
          <w:szCs w:val="23"/>
        </w:rPr>
        <w:t>лікування</w:t>
      </w:r>
      <w:proofErr w:type="spellEnd"/>
      <w:r w:rsidRPr="002847DE">
        <w:rPr>
          <w:b/>
          <w:bCs/>
          <w:spacing w:val="-2"/>
          <w:sz w:val="23"/>
          <w:szCs w:val="23"/>
        </w:rPr>
        <w:t xml:space="preserve"> «</w:t>
      </w:r>
      <w:proofErr w:type="spellStart"/>
      <w:r w:rsidRPr="002847DE">
        <w:rPr>
          <w:b/>
          <w:bCs/>
          <w:spacing w:val="-2"/>
          <w:sz w:val="23"/>
          <w:szCs w:val="23"/>
        </w:rPr>
        <w:t>Кременчуцька</w:t>
      </w:r>
      <w:proofErr w:type="spellEnd"/>
      <w:r w:rsidRPr="002847DE">
        <w:rPr>
          <w:b/>
          <w:bCs/>
          <w:spacing w:val="-2"/>
          <w:sz w:val="23"/>
          <w:szCs w:val="23"/>
        </w:rPr>
        <w:t>»</w:t>
      </w:r>
      <w:r w:rsidRPr="002847DE">
        <w:rPr>
          <w:bCs/>
          <w:spacing w:val="-3"/>
          <w:sz w:val="23"/>
          <w:szCs w:val="23"/>
        </w:rPr>
        <w:t>,</w:t>
      </w:r>
      <w:r w:rsidRPr="002847DE">
        <w:rPr>
          <w:bCs/>
          <w:sz w:val="23"/>
          <w:szCs w:val="23"/>
        </w:rPr>
        <w:t xml:space="preserve"> </w:t>
      </w:r>
      <w:r w:rsidRPr="002847DE">
        <w:rPr>
          <w:sz w:val="23"/>
          <w:szCs w:val="23"/>
        </w:rPr>
        <w:t xml:space="preserve">в </w:t>
      </w:r>
      <w:proofErr w:type="spellStart"/>
      <w:r w:rsidRPr="002847DE">
        <w:rPr>
          <w:spacing w:val="-4"/>
          <w:sz w:val="23"/>
          <w:szCs w:val="23"/>
        </w:rPr>
        <w:t>особі</w:t>
      </w:r>
      <w:proofErr w:type="spellEnd"/>
      <w:r w:rsidRPr="002847DE">
        <w:rPr>
          <w:sz w:val="23"/>
          <w:szCs w:val="23"/>
        </w:rPr>
        <w:t xml:space="preserve"> директора </w:t>
      </w:r>
      <w:proofErr w:type="spellStart"/>
      <w:r w:rsidRPr="002847DE">
        <w:rPr>
          <w:sz w:val="23"/>
          <w:szCs w:val="23"/>
        </w:rPr>
        <w:t>Корлякової</w:t>
      </w:r>
      <w:proofErr w:type="spellEnd"/>
      <w:r w:rsidRPr="002847DE">
        <w:rPr>
          <w:sz w:val="23"/>
          <w:szCs w:val="23"/>
        </w:rPr>
        <w:t xml:space="preserve"> </w:t>
      </w:r>
      <w:proofErr w:type="spellStart"/>
      <w:r w:rsidRPr="002847DE">
        <w:rPr>
          <w:sz w:val="23"/>
          <w:szCs w:val="23"/>
        </w:rPr>
        <w:t>Оксани</w:t>
      </w:r>
      <w:proofErr w:type="spellEnd"/>
      <w:r w:rsidRPr="002847DE">
        <w:rPr>
          <w:sz w:val="23"/>
          <w:szCs w:val="23"/>
        </w:rPr>
        <w:t xml:space="preserve"> </w:t>
      </w:r>
      <w:proofErr w:type="spellStart"/>
      <w:r w:rsidRPr="002847DE">
        <w:rPr>
          <w:sz w:val="23"/>
          <w:szCs w:val="23"/>
        </w:rPr>
        <w:t>Вікторівни</w:t>
      </w:r>
      <w:proofErr w:type="spellEnd"/>
      <w:r w:rsidRPr="002847DE">
        <w:rPr>
          <w:spacing w:val="1"/>
          <w:sz w:val="23"/>
          <w:szCs w:val="23"/>
        </w:rPr>
        <w:t xml:space="preserve">, </w:t>
      </w:r>
      <w:proofErr w:type="spellStart"/>
      <w:r w:rsidRPr="002847DE">
        <w:rPr>
          <w:spacing w:val="1"/>
          <w:sz w:val="23"/>
          <w:szCs w:val="23"/>
        </w:rPr>
        <w:t>що</w:t>
      </w:r>
      <w:proofErr w:type="spellEnd"/>
      <w:r w:rsidRPr="002847DE">
        <w:rPr>
          <w:spacing w:val="1"/>
          <w:sz w:val="23"/>
          <w:szCs w:val="23"/>
        </w:rPr>
        <w:t xml:space="preserve"> </w:t>
      </w:r>
      <w:proofErr w:type="spellStart"/>
      <w:r w:rsidRPr="002847DE">
        <w:rPr>
          <w:spacing w:val="-2"/>
          <w:sz w:val="23"/>
          <w:szCs w:val="23"/>
        </w:rPr>
        <w:t>діє</w:t>
      </w:r>
      <w:proofErr w:type="spellEnd"/>
      <w:r w:rsidRPr="002847DE">
        <w:rPr>
          <w:sz w:val="23"/>
          <w:szCs w:val="23"/>
        </w:rPr>
        <w:t xml:space="preserve"> </w:t>
      </w:r>
      <w:r w:rsidRPr="002847DE">
        <w:rPr>
          <w:spacing w:val="-7"/>
          <w:sz w:val="23"/>
          <w:szCs w:val="23"/>
        </w:rPr>
        <w:t>на</w:t>
      </w:r>
      <w:r w:rsidRPr="002847DE">
        <w:rPr>
          <w:sz w:val="23"/>
          <w:szCs w:val="23"/>
        </w:rPr>
        <w:t xml:space="preserve"> </w:t>
      </w:r>
      <w:proofErr w:type="spellStart"/>
      <w:r w:rsidRPr="002847DE">
        <w:rPr>
          <w:spacing w:val="-3"/>
          <w:sz w:val="23"/>
          <w:szCs w:val="23"/>
        </w:rPr>
        <w:t>підставі</w:t>
      </w:r>
      <w:proofErr w:type="spellEnd"/>
      <w:r w:rsidRPr="002847DE">
        <w:rPr>
          <w:sz w:val="23"/>
          <w:szCs w:val="23"/>
        </w:rPr>
        <w:t xml:space="preserve"> </w:t>
      </w:r>
      <w:r w:rsidRPr="002847DE">
        <w:rPr>
          <w:color w:val="212121"/>
          <w:spacing w:val="4"/>
          <w:sz w:val="23"/>
          <w:szCs w:val="23"/>
        </w:rPr>
        <w:t>Статуту</w:t>
      </w:r>
      <w:r w:rsidRPr="002847DE">
        <w:rPr>
          <w:spacing w:val="-2"/>
          <w:sz w:val="23"/>
          <w:szCs w:val="23"/>
        </w:rPr>
        <w:t xml:space="preserve"> (</w:t>
      </w:r>
      <w:proofErr w:type="spellStart"/>
      <w:r w:rsidRPr="002847DE">
        <w:rPr>
          <w:spacing w:val="-2"/>
          <w:sz w:val="23"/>
          <w:szCs w:val="23"/>
        </w:rPr>
        <w:t>далі</w:t>
      </w:r>
      <w:proofErr w:type="spellEnd"/>
      <w:r w:rsidRPr="002847DE">
        <w:rPr>
          <w:spacing w:val="-2"/>
          <w:sz w:val="23"/>
          <w:szCs w:val="23"/>
        </w:rPr>
        <w:t xml:space="preserve"> - Замовник), з однієї сторони, </w:t>
      </w:r>
    </w:p>
    <w:p w:rsidR="00F32646" w:rsidRPr="002847DE" w:rsidRDefault="00A313DA" w:rsidP="00F32646">
      <w:pPr>
        <w:widowControl w:val="0"/>
        <w:shd w:val="clear" w:color="auto" w:fill="FFFFFF"/>
        <w:autoSpaceDE w:val="0"/>
        <w:autoSpaceDN w:val="0"/>
        <w:adjustRightInd w:val="0"/>
        <w:ind w:left="67" w:firstLine="709"/>
        <w:jc w:val="both"/>
        <w:rPr>
          <w:sz w:val="23"/>
          <w:szCs w:val="23"/>
        </w:rPr>
      </w:pPr>
      <w:r w:rsidRPr="002847DE">
        <w:rPr>
          <w:sz w:val="23"/>
          <w:szCs w:val="23"/>
          <w:lang w:eastAsia="zh-CN"/>
        </w:rPr>
        <w:t>т</w:t>
      </w:r>
      <w:r w:rsidR="00F32646" w:rsidRPr="002847DE">
        <w:rPr>
          <w:sz w:val="23"/>
          <w:szCs w:val="23"/>
          <w:lang w:eastAsia="zh-CN"/>
        </w:rPr>
        <w:t>а</w:t>
      </w:r>
      <w:r w:rsidR="008733C2" w:rsidRPr="002847DE">
        <w:rPr>
          <w:b/>
          <w:bCs/>
          <w:sz w:val="23"/>
          <w:szCs w:val="23"/>
          <w:lang w:eastAsia="zh-CN"/>
        </w:rPr>
        <w:t xml:space="preserve">                                      </w:t>
      </w:r>
      <w:r w:rsidR="00175A97">
        <w:rPr>
          <w:b/>
          <w:bCs/>
          <w:sz w:val="23"/>
          <w:szCs w:val="23"/>
          <w:lang w:eastAsia="zh-CN"/>
        </w:rPr>
        <w:t xml:space="preserve">                                                                                                                      </w:t>
      </w:r>
      <w:r w:rsidR="00175A97">
        <w:rPr>
          <w:sz w:val="23"/>
          <w:szCs w:val="23"/>
          <w:lang w:eastAsia="zh-CN"/>
        </w:rPr>
        <w:t xml:space="preserve">, </w:t>
      </w:r>
      <w:r w:rsidR="00F32646" w:rsidRPr="002847DE">
        <w:rPr>
          <w:sz w:val="23"/>
          <w:szCs w:val="23"/>
          <w:lang w:eastAsia="zh-CN"/>
        </w:rPr>
        <w:t xml:space="preserve">в особі </w:t>
      </w:r>
      <w:r w:rsidR="00DA6023" w:rsidRPr="002847DE">
        <w:rPr>
          <w:sz w:val="23"/>
          <w:szCs w:val="23"/>
          <w:lang w:eastAsia="zh-CN"/>
        </w:rPr>
        <w:t>директора</w:t>
      </w:r>
      <w:r w:rsidR="008733C2" w:rsidRPr="002847DE">
        <w:rPr>
          <w:sz w:val="23"/>
          <w:szCs w:val="23"/>
          <w:lang w:eastAsia="zh-CN"/>
        </w:rPr>
        <w:t xml:space="preserve">                 </w:t>
      </w:r>
      <w:r w:rsidR="00175A97">
        <w:rPr>
          <w:sz w:val="23"/>
          <w:szCs w:val="23"/>
          <w:lang w:eastAsia="zh-CN"/>
        </w:rPr>
        <w:t xml:space="preserve">                                                                                                         </w:t>
      </w:r>
      <w:r w:rsidR="008733C2" w:rsidRPr="002847DE">
        <w:rPr>
          <w:sz w:val="23"/>
          <w:szCs w:val="23"/>
          <w:lang w:eastAsia="zh-CN"/>
        </w:rPr>
        <w:t xml:space="preserve">  </w:t>
      </w:r>
      <w:r w:rsidR="00F32646" w:rsidRPr="002847DE">
        <w:rPr>
          <w:sz w:val="23"/>
          <w:szCs w:val="23"/>
          <w:lang w:eastAsia="zh-CN"/>
        </w:rPr>
        <w:t xml:space="preserve">, що діє на підставі </w:t>
      </w:r>
      <w:r w:rsidR="00FF784D">
        <w:rPr>
          <w:color w:val="FFFFFF" w:themeColor="background1"/>
          <w:sz w:val="23"/>
          <w:szCs w:val="23"/>
          <w:lang w:eastAsia="zh-CN"/>
        </w:rPr>
        <w:t>__________________</w:t>
      </w:r>
      <w:r w:rsidR="00FF784D" w:rsidRPr="00FF784D">
        <w:rPr>
          <w:color w:val="FFFFFF" w:themeColor="background1"/>
          <w:sz w:val="23"/>
          <w:szCs w:val="23"/>
          <w:lang w:eastAsia="zh-CN"/>
        </w:rPr>
        <w:t>______</w:t>
      </w:r>
      <w:r w:rsidR="00F32646" w:rsidRPr="002847DE">
        <w:rPr>
          <w:sz w:val="23"/>
          <w:szCs w:val="23"/>
          <w:lang w:eastAsia="zh-CN"/>
        </w:rPr>
        <w:t xml:space="preserve">, </w:t>
      </w:r>
      <w:r w:rsidR="00F32646" w:rsidRPr="002847DE">
        <w:rPr>
          <w:spacing w:val="4"/>
          <w:sz w:val="23"/>
          <w:szCs w:val="23"/>
        </w:rPr>
        <w:t xml:space="preserve">(далі - </w:t>
      </w:r>
      <w:r w:rsidR="00F32646" w:rsidRPr="002847DE">
        <w:rPr>
          <w:bCs/>
          <w:spacing w:val="4"/>
          <w:sz w:val="23"/>
          <w:szCs w:val="23"/>
        </w:rPr>
        <w:t xml:space="preserve">Постачальник), </w:t>
      </w:r>
      <w:r w:rsidR="00F32646" w:rsidRPr="002847DE">
        <w:rPr>
          <w:spacing w:val="4"/>
          <w:sz w:val="23"/>
          <w:szCs w:val="23"/>
        </w:rPr>
        <w:t xml:space="preserve">з іншої </w:t>
      </w:r>
      <w:r w:rsidR="00F32646" w:rsidRPr="002847DE">
        <w:rPr>
          <w:sz w:val="23"/>
          <w:szCs w:val="23"/>
        </w:rPr>
        <w:t>сторони, разом - Сторони, уклали цей договір про таке (далі - Договір):</w:t>
      </w:r>
    </w:p>
    <w:p w:rsidR="0087501C" w:rsidRPr="002847DE" w:rsidRDefault="0087501C" w:rsidP="0087501C">
      <w:pPr>
        <w:jc w:val="center"/>
        <w:rPr>
          <w:b/>
          <w:bCs/>
          <w:color w:val="000000"/>
          <w:sz w:val="23"/>
          <w:szCs w:val="23"/>
        </w:rPr>
      </w:pPr>
      <w:r w:rsidRPr="002847DE">
        <w:rPr>
          <w:b/>
          <w:bCs/>
          <w:color w:val="000000"/>
          <w:sz w:val="23"/>
          <w:szCs w:val="23"/>
        </w:rPr>
        <w:t>I. ПРЕДМЕТ ДОГОВОРУ</w:t>
      </w:r>
    </w:p>
    <w:p w:rsidR="004F21F9" w:rsidRDefault="0087501C" w:rsidP="004F21F9">
      <w:pPr>
        <w:widowControl w:val="0"/>
        <w:suppressAutoHyphens/>
        <w:autoSpaceDE w:val="0"/>
        <w:jc w:val="both"/>
        <w:rPr>
          <w:color w:val="000000"/>
          <w:sz w:val="23"/>
          <w:szCs w:val="23"/>
          <w:lang w:val="uk-UA"/>
        </w:rPr>
      </w:pPr>
      <w:r w:rsidRPr="004351CB">
        <w:rPr>
          <w:color w:val="000000"/>
          <w:sz w:val="23"/>
          <w:szCs w:val="23"/>
        </w:rPr>
        <w:t xml:space="preserve">1.1. Постачальник зобов’язується поставити Замовникові </w:t>
      </w:r>
      <w:proofErr w:type="spellStart"/>
      <w:r w:rsidRPr="004351CB">
        <w:rPr>
          <w:color w:val="000000"/>
          <w:sz w:val="23"/>
          <w:szCs w:val="23"/>
        </w:rPr>
        <w:t>товари</w:t>
      </w:r>
      <w:proofErr w:type="spellEnd"/>
      <w:r w:rsidRPr="004351CB">
        <w:rPr>
          <w:color w:val="000000"/>
          <w:sz w:val="23"/>
          <w:szCs w:val="23"/>
        </w:rPr>
        <w:t xml:space="preserve">, </w:t>
      </w:r>
      <w:proofErr w:type="spellStart"/>
      <w:r w:rsidRPr="004351CB">
        <w:rPr>
          <w:color w:val="000000"/>
          <w:sz w:val="23"/>
          <w:szCs w:val="23"/>
        </w:rPr>
        <w:t>зазначені</w:t>
      </w:r>
      <w:proofErr w:type="spellEnd"/>
      <w:r w:rsidRPr="004351CB">
        <w:rPr>
          <w:color w:val="000000"/>
          <w:sz w:val="23"/>
          <w:szCs w:val="23"/>
        </w:rPr>
        <w:t xml:space="preserve"> в </w:t>
      </w:r>
      <w:proofErr w:type="spellStart"/>
      <w:r w:rsidRPr="004351CB">
        <w:rPr>
          <w:color w:val="000000"/>
          <w:sz w:val="23"/>
          <w:szCs w:val="23"/>
        </w:rPr>
        <w:t>специфікації</w:t>
      </w:r>
      <w:proofErr w:type="spellEnd"/>
      <w:r w:rsidRPr="004351CB">
        <w:rPr>
          <w:color w:val="000000"/>
          <w:sz w:val="23"/>
          <w:szCs w:val="23"/>
        </w:rPr>
        <w:t xml:space="preserve">, яка </w:t>
      </w:r>
      <w:proofErr w:type="spellStart"/>
      <w:r w:rsidRPr="004351CB">
        <w:rPr>
          <w:color w:val="000000"/>
          <w:sz w:val="23"/>
          <w:szCs w:val="23"/>
        </w:rPr>
        <w:t>є</w:t>
      </w:r>
      <w:proofErr w:type="spellEnd"/>
      <w:r w:rsidRPr="004351CB">
        <w:rPr>
          <w:color w:val="000000"/>
          <w:sz w:val="23"/>
          <w:szCs w:val="23"/>
        </w:rPr>
        <w:t xml:space="preserve"> </w:t>
      </w:r>
      <w:proofErr w:type="spellStart"/>
      <w:r w:rsidRPr="004351CB">
        <w:rPr>
          <w:color w:val="000000"/>
          <w:sz w:val="23"/>
          <w:szCs w:val="23"/>
        </w:rPr>
        <w:t>невід’ємною</w:t>
      </w:r>
      <w:proofErr w:type="spellEnd"/>
      <w:r w:rsidRPr="004351CB">
        <w:rPr>
          <w:color w:val="000000"/>
          <w:sz w:val="23"/>
          <w:szCs w:val="23"/>
        </w:rPr>
        <w:t xml:space="preserve"> </w:t>
      </w:r>
      <w:proofErr w:type="spellStart"/>
      <w:r w:rsidRPr="004351CB">
        <w:rPr>
          <w:color w:val="000000"/>
          <w:sz w:val="23"/>
          <w:szCs w:val="23"/>
        </w:rPr>
        <w:t>частиною</w:t>
      </w:r>
      <w:proofErr w:type="spellEnd"/>
      <w:r w:rsidRPr="004351CB">
        <w:rPr>
          <w:color w:val="000000"/>
          <w:sz w:val="23"/>
          <w:szCs w:val="23"/>
        </w:rPr>
        <w:t xml:space="preserve"> </w:t>
      </w:r>
      <w:proofErr w:type="spellStart"/>
      <w:r w:rsidRPr="004351CB">
        <w:rPr>
          <w:color w:val="000000"/>
          <w:sz w:val="23"/>
          <w:szCs w:val="23"/>
        </w:rPr>
        <w:t>цього</w:t>
      </w:r>
      <w:proofErr w:type="spellEnd"/>
      <w:r w:rsidRPr="004351CB">
        <w:rPr>
          <w:color w:val="000000"/>
          <w:sz w:val="23"/>
          <w:szCs w:val="23"/>
        </w:rPr>
        <w:t xml:space="preserve"> Договору (</w:t>
      </w:r>
      <w:proofErr w:type="spellStart"/>
      <w:r w:rsidRPr="004351CB">
        <w:rPr>
          <w:color w:val="000000"/>
          <w:sz w:val="23"/>
          <w:szCs w:val="23"/>
        </w:rPr>
        <w:t>надалі</w:t>
      </w:r>
      <w:proofErr w:type="spellEnd"/>
      <w:r w:rsidRPr="004351CB">
        <w:rPr>
          <w:color w:val="000000"/>
          <w:sz w:val="23"/>
          <w:szCs w:val="23"/>
        </w:rPr>
        <w:t xml:space="preserve"> Товар), а </w:t>
      </w:r>
      <w:proofErr w:type="spellStart"/>
      <w:r w:rsidRPr="004351CB">
        <w:rPr>
          <w:color w:val="000000"/>
          <w:sz w:val="23"/>
          <w:szCs w:val="23"/>
        </w:rPr>
        <w:t>Замовник</w:t>
      </w:r>
      <w:proofErr w:type="spellEnd"/>
      <w:r w:rsidRPr="004351CB">
        <w:rPr>
          <w:color w:val="000000"/>
          <w:sz w:val="23"/>
          <w:szCs w:val="23"/>
        </w:rPr>
        <w:t xml:space="preserve"> – </w:t>
      </w:r>
      <w:proofErr w:type="spellStart"/>
      <w:r w:rsidRPr="004351CB">
        <w:rPr>
          <w:color w:val="000000"/>
          <w:sz w:val="23"/>
          <w:szCs w:val="23"/>
        </w:rPr>
        <w:t>прийняти</w:t>
      </w:r>
      <w:proofErr w:type="spellEnd"/>
      <w:r w:rsidRPr="004351CB">
        <w:rPr>
          <w:color w:val="000000"/>
          <w:sz w:val="23"/>
          <w:szCs w:val="23"/>
        </w:rPr>
        <w:t xml:space="preserve"> </w:t>
      </w:r>
      <w:proofErr w:type="spellStart"/>
      <w:r w:rsidRPr="004351CB">
        <w:rPr>
          <w:color w:val="000000"/>
          <w:sz w:val="23"/>
          <w:szCs w:val="23"/>
        </w:rPr>
        <w:t>і</w:t>
      </w:r>
      <w:proofErr w:type="spellEnd"/>
      <w:r w:rsidRPr="004351CB">
        <w:rPr>
          <w:color w:val="000000"/>
          <w:sz w:val="23"/>
          <w:szCs w:val="23"/>
        </w:rPr>
        <w:t xml:space="preserve"> </w:t>
      </w:r>
      <w:proofErr w:type="spellStart"/>
      <w:r w:rsidRPr="004351CB">
        <w:rPr>
          <w:color w:val="000000"/>
          <w:sz w:val="23"/>
          <w:szCs w:val="23"/>
        </w:rPr>
        <w:t>оплатити</w:t>
      </w:r>
      <w:proofErr w:type="spellEnd"/>
      <w:r w:rsidRPr="004351CB">
        <w:rPr>
          <w:color w:val="000000"/>
          <w:sz w:val="23"/>
          <w:szCs w:val="23"/>
        </w:rPr>
        <w:t xml:space="preserve"> </w:t>
      </w:r>
      <w:proofErr w:type="spellStart"/>
      <w:r w:rsidRPr="004351CB">
        <w:rPr>
          <w:color w:val="000000"/>
          <w:sz w:val="23"/>
          <w:szCs w:val="23"/>
        </w:rPr>
        <w:t>такі</w:t>
      </w:r>
      <w:proofErr w:type="spellEnd"/>
      <w:r w:rsidRPr="004351CB">
        <w:rPr>
          <w:color w:val="000000"/>
          <w:sz w:val="23"/>
          <w:szCs w:val="23"/>
        </w:rPr>
        <w:t xml:space="preserve"> </w:t>
      </w:r>
      <w:proofErr w:type="spellStart"/>
      <w:r w:rsidRPr="004351CB">
        <w:rPr>
          <w:color w:val="000000"/>
          <w:sz w:val="23"/>
          <w:szCs w:val="23"/>
        </w:rPr>
        <w:t>Товари</w:t>
      </w:r>
      <w:proofErr w:type="spellEnd"/>
      <w:r w:rsidRPr="004351CB">
        <w:rPr>
          <w:color w:val="000000"/>
          <w:sz w:val="23"/>
          <w:szCs w:val="23"/>
        </w:rPr>
        <w:t>.</w:t>
      </w:r>
    </w:p>
    <w:p w:rsidR="0087501C" w:rsidRPr="007D06B1" w:rsidRDefault="0087501C" w:rsidP="004F21F9">
      <w:pPr>
        <w:widowControl w:val="0"/>
        <w:suppressAutoHyphens/>
        <w:autoSpaceDE w:val="0"/>
        <w:jc w:val="both"/>
        <w:rPr>
          <w:rFonts w:eastAsia="BatangChe"/>
          <w:b/>
          <w:sz w:val="23"/>
          <w:szCs w:val="23"/>
          <w:lang w:val="uk-UA"/>
        </w:rPr>
      </w:pPr>
      <w:r w:rsidRPr="007D06B1">
        <w:rPr>
          <w:color w:val="000000"/>
          <w:sz w:val="23"/>
          <w:szCs w:val="23"/>
          <w:lang w:val="uk-UA"/>
        </w:rPr>
        <w:t xml:space="preserve">1.2. Найменування товарів - </w:t>
      </w:r>
      <w:proofErr w:type="spellStart"/>
      <w:r w:rsidR="001B4F0B" w:rsidRPr="007D06B1">
        <w:rPr>
          <w:rFonts w:eastAsia="BatangChe"/>
          <w:b/>
          <w:sz w:val="23"/>
          <w:szCs w:val="23"/>
          <w:lang w:val="uk-UA"/>
        </w:rPr>
        <w:t>ДК</w:t>
      </w:r>
      <w:proofErr w:type="spellEnd"/>
      <w:r w:rsidR="001B4F0B" w:rsidRPr="007D06B1">
        <w:rPr>
          <w:rFonts w:eastAsia="BatangChe"/>
          <w:b/>
          <w:sz w:val="23"/>
          <w:szCs w:val="23"/>
          <w:lang w:val="uk-UA"/>
        </w:rPr>
        <w:t xml:space="preserve"> 021:2015: 33600000-6</w:t>
      </w:r>
      <w:r w:rsidR="003235FD" w:rsidRPr="007D06B1">
        <w:rPr>
          <w:rFonts w:eastAsia="BatangChe"/>
          <w:b/>
          <w:sz w:val="23"/>
          <w:szCs w:val="23"/>
          <w:lang w:val="uk-UA"/>
        </w:rPr>
        <w:t xml:space="preserve"> - </w:t>
      </w:r>
      <w:r w:rsidR="001B4F0B" w:rsidRPr="007D06B1">
        <w:rPr>
          <w:rFonts w:eastAsia="BatangChe"/>
          <w:b/>
          <w:sz w:val="23"/>
          <w:szCs w:val="23"/>
          <w:lang w:val="uk-UA"/>
        </w:rPr>
        <w:t xml:space="preserve">Фармацевтична продукція </w:t>
      </w:r>
      <w:r w:rsidR="007D06B1" w:rsidRPr="007D06B1">
        <w:rPr>
          <w:rFonts w:eastAsia="BatangChe"/>
          <w:b/>
          <w:sz w:val="23"/>
          <w:szCs w:val="23"/>
          <w:lang w:val="uk-UA"/>
        </w:rPr>
        <w:t>(</w:t>
      </w:r>
      <w:proofErr w:type="spellStart"/>
      <w:r w:rsidR="007D06B1" w:rsidRPr="007D06B1">
        <w:rPr>
          <w:rFonts w:eastAsia="BatangChe"/>
          <w:b/>
          <w:sz w:val="23"/>
          <w:szCs w:val="23"/>
          <w:lang w:val="uk-UA"/>
        </w:rPr>
        <w:t>Метамізол</w:t>
      </w:r>
      <w:proofErr w:type="spellEnd"/>
      <w:r w:rsidR="007D06B1" w:rsidRPr="007D06B1">
        <w:rPr>
          <w:rFonts w:eastAsia="BatangChe"/>
          <w:b/>
          <w:sz w:val="23"/>
          <w:szCs w:val="23"/>
          <w:lang w:val="uk-UA"/>
        </w:rPr>
        <w:t xml:space="preserve"> натрію, розчин для ін`єкцій, 500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2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в ампулі, №10, </w:t>
      </w:r>
      <w:proofErr w:type="spellStart"/>
      <w:r w:rsidR="007D06B1" w:rsidRPr="007D06B1">
        <w:rPr>
          <w:rFonts w:eastAsia="BatangChe"/>
          <w:b/>
          <w:sz w:val="23"/>
          <w:szCs w:val="23"/>
          <w:lang w:val="uk-UA"/>
        </w:rPr>
        <w:t>Парацетамол</w:t>
      </w:r>
      <w:proofErr w:type="spellEnd"/>
      <w:r w:rsidR="007D06B1" w:rsidRPr="007D06B1">
        <w:rPr>
          <w:rFonts w:eastAsia="BatangChe"/>
          <w:b/>
          <w:sz w:val="23"/>
          <w:szCs w:val="23"/>
          <w:lang w:val="uk-UA"/>
        </w:rPr>
        <w:t xml:space="preserve">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xml:space="preserve"> 10мг/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100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флакон, </w:t>
      </w:r>
      <w:proofErr w:type="spellStart"/>
      <w:r w:rsidR="007D06B1" w:rsidRPr="007D06B1">
        <w:rPr>
          <w:rFonts w:eastAsia="BatangChe"/>
          <w:b/>
          <w:sz w:val="23"/>
          <w:szCs w:val="23"/>
          <w:lang w:val="uk-UA"/>
        </w:rPr>
        <w:t>Транексамова</w:t>
      </w:r>
      <w:proofErr w:type="spellEnd"/>
      <w:r w:rsidR="007D06B1" w:rsidRPr="007D06B1">
        <w:rPr>
          <w:rFonts w:eastAsia="BatangChe"/>
          <w:b/>
          <w:sz w:val="23"/>
          <w:szCs w:val="23"/>
          <w:lang w:val="uk-UA"/>
        </w:rPr>
        <w:t xml:space="preserve"> кислота розчин для ін'єкцій, 100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по 5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в ампулі №5, Глюкози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xml:space="preserve"> 5 % по 400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Глюкози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xml:space="preserve"> 5 % по 200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Глюкози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xml:space="preserve"> 10 % по 200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Еуфілін розчин для ін'єкцій 2 % по 5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10 ампул, </w:t>
      </w:r>
      <w:proofErr w:type="spellStart"/>
      <w:r w:rsidR="007D06B1" w:rsidRPr="007D06B1">
        <w:rPr>
          <w:rFonts w:eastAsia="BatangChe"/>
          <w:b/>
          <w:sz w:val="23"/>
          <w:szCs w:val="23"/>
          <w:lang w:val="uk-UA"/>
        </w:rPr>
        <w:t>Ацетилцистеїн</w:t>
      </w:r>
      <w:proofErr w:type="spellEnd"/>
      <w:r w:rsidR="007D06B1" w:rsidRPr="007D06B1">
        <w:rPr>
          <w:rFonts w:eastAsia="BatangChe"/>
          <w:b/>
          <w:sz w:val="23"/>
          <w:szCs w:val="23"/>
          <w:lang w:val="uk-UA"/>
        </w:rPr>
        <w:t>, розчин для ін'єкцій, 100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по 3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№10, Калію хлорид концентрат для розчину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75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по 20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Левофлоксацин</w:t>
      </w:r>
      <w:proofErr w:type="spellEnd"/>
      <w:r w:rsidR="007D06B1" w:rsidRPr="007D06B1">
        <w:rPr>
          <w:rFonts w:eastAsia="BatangChe"/>
          <w:b/>
          <w:sz w:val="23"/>
          <w:szCs w:val="23"/>
          <w:lang w:val="uk-UA"/>
        </w:rPr>
        <w:t xml:space="preserve">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5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100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Бупівакаїн</w:t>
      </w:r>
      <w:proofErr w:type="spellEnd"/>
      <w:r w:rsidR="007D06B1" w:rsidRPr="007D06B1">
        <w:rPr>
          <w:rFonts w:eastAsia="BatangChe"/>
          <w:b/>
          <w:sz w:val="23"/>
          <w:szCs w:val="23"/>
          <w:lang w:val="uk-UA"/>
        </w:rPr>
        <w:t>, розчин для ін'єкцій, 5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по 5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флакон, №5, </w:t>
      </w:r>
      <w:proofErr w:type="spellStart"/>
      <w:r w:rsidR="007D06B1" w:rsidRPr="007D06B1">
        <w:rPr>
          <w:rFonts w:eastAsia="BatangChe"/>
          <w:b/>
          <w:sz w:val="23"/>
          <w:szCs w:val="23"/>
          <w:lang w:val="uk-UA"/>
        </w:rPr>
        <w:t>Бупівакаїн</w:t>
      </w:r>
      <w:proofErr w:type="spellEnd"/>
      <w:r w:rsidR="007D06B1" w:rsidRPr="007D06B1">
        <w:rPr>
          <w:rFonts w:eastAsia="BatangChe"/>
          <w:b/>
          <w:sz w:val="23"/>
          <w:szCs w:val="23"/>
          <w:lang w:val="uk-UA"/>
        </w:rPr>
        <w:t>, розчин для ін'єкцій, 5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по 5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№10, Магнію сульфату 5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 10, </w:t>
      </w:r>
      <w:proofErr w:type="spellStart"/>
      <w:r w:rsidR="007D06B1" w:rsidRPr="007D06B1">
        <w:rPr>
          <w:rFonts w:eastAsia="BatangChe"/>
          <w:b/>
          <w:sz w:val="23"/>
          <w:szCs w:val="23"/>
          <w:lang w:val="uk-UA"/>
        </w:rPr>
        <w:t>Маніт</w:t>
      </w:r>
      <w:proofErr w:type="spellEnd"/>
      <w:r w:rsidR="007D06B1" w:rsidRPr="007D06B1">
        <w:rPr>
          <w:rFonts w:eastAsia="BatangChe"/>
          <w:b/>
          <w:sz w:val="23"/>
          <w:szCs w:val="23"/>
          <w:lang w:val="uk-UA"/>
        </w:rPr>
        <w:t xml:space="preserve">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xml:space="preserve"> 150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200мл, </w:t>
      </w:r>
      <w:proofErr w:type="spellStart"/>
      <w:r w:rsidR="007D06B1" w:rsidRPr="007D06B1">
        <w:rPr>
          <w:rFonts w:eastAsia="BatangChe"/>
          <w:b/>
          <w:sz w:val="23"/>
          <w:szCs w:val="23"/>
          <w:lang w:val="uk-UA"/>
        </w:rPr>
        <w:t>Метронідазол</w:t>
      </w:r>
      <w:proofErr w:type="spellEnd"/>
      <w:r w:rsidR="007D06B1" w:rsidRPr="007D06B1">
        <w:rPr>
          <w:rFonts w:eastAsia="BatangChe"/>
          <w:b/>
          <w:sz w:val="23"/>
          <w:szCs w:val="23"/>
          <w:lang w:val="uk-UA"/>
        </w:rPr>
        <w:t xml:space="preserve">,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5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по 100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Натрію гідрокарбонат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xml:space="preserve"> 40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100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Натрію хлорид,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9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100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Натрію хлорид,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9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200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Натрію хлорид,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9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400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Прокаїн</w:t>
      </w:r>
      <w:proofErr w:type="spellEnd"/>
      <w:r w:rsidR="007D06B1" w:rsidRPr="007D06B1">
        <w:rPr>
          <w:rFonts w:eastAsia="BatangChe"/>
          <w:b/>
          <w:sz w:val="23"/>
          <w:szCs w:val="23"/>
          <w:lang w:val="uk-UA"/>
        </w:rPr>
        <w:t xml:space="preserve"> розчин для ін'єкцій 5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в пляшці 200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Омепразол</w:t>
      </w:r>
      <w:proofErr w:type="spellEnd"/>
      <w:r w:rsidR="007D06B1" w:rsidRPr="007D06B1">
        <w:rPr>
          <w:rFonts w:eastAsia="BatangChe"/>
          <w:b/>
          <w:sz w:val="23"/>
          <w:szCs w:val="23"/>
          <w:lang w:val="uk-UA"/>
        </w:rPr>
        <w:t xml:space="preserve"> 40 мг флакон, </w:t>
      </w:r>
      <w:proofErr w:type="spellStart"/>
      <w:r w:rsidR="007D06B1" w:rsidRPr="007D06B1">
        <w:rPr>
          <w:rFonts w:eastAsia="BatangChe"/>
          <w:b/>
          <w:sz w:val="23"/>
          <w:szCs w:val="23"/>
          <w:lang w:val="uk-UA"/>
        </w:rPr>
        <w:t>Ондансетрон</w:t>
      </w:r>
      <w:proofErr w:type="spellEnd"/>
      <w:r w:rsidR="007D06B1" w:rsidRPr="007D06B1">
        <w:rPr>
          <w:rFonts w:eastAsia="BatangChe"/>
          <w:b/>
          <w:sz w:val="23"/>
          <w:szCs w:val="23"/>
          <w:lang w:val="uk-UA"/>
        </w:rPr>
        <w:t xml:space="preserve"> розчин для ін'єкцій 2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по 2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№5, </w:t>
      </w:r>
      <w:proofErr w:type="spellStart"/>
      <w:r w:rsidR="007D06B1" w:rsidRPr="007D06B1">
        <w:rPr>
          <w:rFonts w:eastAsia="BatangChe"/>
          <w:b/>
          <w:sz w:val="23"/>
          <w:szCs w:val="23"/>
          <w:lang w:val="uk-UA"/>
        </w:rPr>
        <w:t>Рінгера</w:t>
      </w:r>
      <w:proofErr w:type="spellEnd"/>
      <w:r w:rsidR="007D06B1" w:rsidRPr="007D06B1">
        <w:rPr>
          <w:rFonts w:eastAsia="BatangChe"/>
          <w:b/>
          <w:sz w:val="23"/>
          <w:szCs w:val="23"/>
          <w:lang w:val="uk-UA"/>
        </w:rPr>
        <w:t xml:space="preserve">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xml:space="preserve"> по 200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Натрію гідрокарбонат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xml:space="preserve"> 42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200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Еноксапарин</w:t>
      </w:r>
      <w:proofErr w:type="spellEnd"/>
      <w:r w:rsidR="007D06B1" w:rsidRPr="007D06B1">
        <w:rPr>
          <w:rFonts w:eastAsia="BatangChe"/>
          <w:b/>
          <w:sz w:val="23"/>
          <w:szCs w:val="23"/>
          <w:lang w:val="uk-UA"/>
        </w:rPr>
        <w:t xml:space="preserve"> натрію, розчин для ін'єкцій, 10000 </w:t>
      </w:r>
      <w:proofErr w:type="spellStart"/>
      <w:r w:rsidR="007D06B1" w:rsidRPr="007D06B1">
        <w:rPr>
          <w:rFonts w:eastAsia="BatangChe"/>
          <w:b/>
          <w:sz w:val="23"/>
          <w:szCs w:val="23"/>
          <w:lang w:val="uk-UA"/>
        </w:rPr>
        <w:t>анти-Ха</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МО</w:t>
      </w:r>
      <w:proofErr w:type="spellEnd"/>
      <w:r w:rsidR="007D06B1" w:rsidRPr="007D06B1">
        <w:rPr>
          <w:rFonts w:eastAsia="BatangChe"/>
          <w:b/>
          <w:sz w:val="23"/>
          <w:szCs w:val="23"/>
          <w:lang w:val="uk-UA"/>
        </w:rPr>
        <w:t>/</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по 0,8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Еноксапарин</w:t>
      </w:r>
      <w:proofErr w:type="spellEnd"/>
      <w:r w:rsidR="007D06B1" w:rsidRPr="007D06B1">
        <w:rPr>
          <w:rFonts w:eastAsia="BatangChe"/>
          <w:b/>
          <w:sz w:val="23"/>
          <w:szCs w:val="23"/>
          <w:lang w:val="uk-UA"/>
        </w:rPr>
        <w:t xml:space="preserve"> натрію, розчин для ін'єкцій, 10000 </w:t>
      </w:r>
      <w:proofErr w:type="spellStart"/>
      <w:r w:rsidR="007D06B1" w:rsidRPr="007D06B1">
        <w:rPr>
          <w:rFonts w:eastAsia="BatangChe"/>
          <w:b/>
          <w:sz w:val="23"/>
          <w:szCs w:val="23"/>
          <w:lang w:val="uk-UA"/>
        </w:rPr>
        <w:t>анти-Ха</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МО</w:t>
      </w:r>
      <w:proofErr w:type="spellEnd"/>
      <w:r w:rsidR="007D06B1" w:rsidRPr="007D06B1">
        <w:rPr>
          <w:rFonts w:eastAsia="BatangChe"/>
          <w:b/>
          <w:sz w:val="23"/>
          <w:szCs w:val="23"/>
          <w:lang w:val="uk-UA"/>
        </w:rPr>
        <w:t>/</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по 0,2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Еноксапарин</w:t>
      </w:r>
      <w:proofErr w:type="spellEnd"/>
      <w:r w:rsidR="007D06B1" w:rsidRPr="007D06B1">
        <w:rPr>
          <w:rFonts w:eastAsia="BatangChe"/>
          <w:b/>
          <w:sz w:val="23"/>
          <w:szCs w:val="23"/>
          <w:lang w:val="uk-UA"/>
        </w:rPr>
        <w:t xml:space="preserve"> натрію, розчин для ін'єкцій, 10000 </w:t>
      </w:r>
      <w:proofErr w:type="spellStart"/>
      <w:r w:rsidR="007D06B1" w:rsidRPr="007D06B1">
        <w:rPr>
          <w:rFonts w:eastAsia="BatangChe"/>
          <w:b/>
          <w:sz w:val="23"/>
          <w:szCs w:val="23"/>
          <w:lang w:val="uk-UA"/>
        </w:rPr>
        <w:t>анти-Ха</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МО</w:t>
      </w:r>
      <w:proofErr w:type="spellEnd"/>
      <w:r w:rsidR="007D06B1" w:rsidRPr="007D06B1">
        <w:rPr>
          <w:rFonts w:eastAsia="BatangChe"/>
          <w:b/>
          <w:sz w:val="23"/>
          <w:szCs w:val="23"/>
          <w:lang w:val="uk-UA"/>
        </w:rPr>
        <w:t>/</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по 0,4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Флуконазол</w:t>
      </w:r>
      <w:proofErr w:type="spellEnd"/>
      <w:r w:rsidR="007D06B1" w:rsidRPr="007D06B1">
        <w:rPr>
          <w:rFonts w:eastAsia="BatangChe"/>
          <w:b/>
          <w:sz w:val="23"/>
          <w:szCs w:val="23"/>
          <w:lang w:val="uk-UA"/>
        </w:rPr>
        <w:t xml:space="preserve">,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2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по 100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Цефепім</w:t>
      </w:r>
      <w:proofErr w:type="spellEnd"/>
      <w:r w:rsidR="007D06B1" w:rsidRPr="007D06B1">
        <w:rPr>
          <w:rFonts w:eastAsia="BatangChe"/>
          <w:b/>
          <w:sz w:val="23"/>
          <w:szCs w:val="23"/>
          <w:lang w:val="uk-UA"/>
        </w:rPr>
        <w:t xml:space="preserve">,порошок для ін'єкцій 1,0, </w:t>
      </w:r>
      <w:proofErr w:type="spellStart"/>
      <w:r w:rsidR="007D06B1" w:rsidRPr="007D06B1">
        <w:rPr>
          <w:rFonts w:eastAsia="BatangChe"/>
          <w:b/>
          <w:sz w:val="23"/>
          <w:szCs w:val="23"/>
          <w:lang w:val="uk-UA"/>
        </w:rPr>
        <w:t>Ципрофлоксацин</w:t>
      </w:r>
      <w:proofErr w:type="spellEnd"/>
      <w:r w:rsidR="007D06B1" w:rsidRPr="007D06B1">
        <w:rPr>
          <w:rFonts w:eastAsia="BatangChe"/>
          <w:b/>
          <w:sz w:val="23"/>
          <w:szCs w:val="23"/>
          <w:lang w:val="uk-UA"/>
        </w:rPr>
        <w:t xml:space="preserve"> розчин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2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по 100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w:t>
      </w:r>
      <w:proofErr w:type="spellStart"/>
      <w:r w:rsidR="007D06B1" w:rsidRPr="007D06B1">
        <w:rPr>
          <w:rFonts w:eastAsia="BatangChe"/>
          <w:b/>
          <w:sz w:val="23"/>
          <w:szCs w:val="23"/>
          <w:lang w:val="uk-UA"/>
        </w:rPr>
        <w:t>Моксифлоксацин</w:t>
      </w:r>
      <w:proofErr w:type="spellEnd"/>
      <w:r w:rsidR="007D06B1" w:rsidRPr="007D06B1">
        <w:rPr>
          <w:rFonts w:eastAsia="BatangChe"/>
          <w:b/>
          <w:sz w:val="23"/>
          <w:szCs w:val="23"/>
          <w:lang w:val="uk-UA"/>
        </w:rPr>
        <w:t xml:space="preserve"> концентрат для розчину для </w:t>
      </w:r>
      <w:proofErr w:type="spellStart"/>
      <w:r w:rsidR="007D06B1" w:rsidRPr="007D06B1">
        <w:rPr>
          <w:rFonts w:eastAsia="BatangChe"/>
          <w:b/>
          <w:sz w:val="23"/>
          <w:szCs w:val="23"/>
          <w:lang w:val="uk-UA"/>
        </w:rPr>
        <w:t>інфузій</w:t>
      </w:r>
      <w:proofErr w:type="spellEnd"/>
      <w:r w:rsidR="007D06B1" w:rsidRPr="007D06B1">
        <w:rPr>
          <w:rFonts w:eastAsia="BatangChe"/>
          <w:b/>
          <w:sz w:val="23"/>
          <w:szCs w:val="23"/>
          <w:lang w:val="uk-UA"/>
        </w:rPr>
        <w:t xml:space="preserve"> 20 мг/</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20 </w:t>
      </w:r>
      <w:proofErr w:type="spellStart"/>
      <w:r w:rsidR="007D06B1" w:rsidRPr="007D06B1">
        <w:rPr>
          <w:rFonts w:eastAsia="BatangChe"/>
          <w:b/>
          <w:sz w:val="23"/>
          <w:szCs w:val="23"/>
          <w:lang w:val="uk-UA"/>
        </w:rPr>
        <w:t>мл</w:t>
      </w:r>
      <w:proofErr w:type="spellEnd"/>
      <w:r w:rsidR="007D06B1" w:rsidRPr="007D06B1">
        <w:rPr>
          <w:rFonts w:eastAsia="BatangChe"/>
          <w:b/>
          <w:sz w:val="23"/>
          <w:szCs w:val="23"/>
          <w:lang w:val="uk-UA"/>
        </w:rPr>
        <w:t xml:space="preserve"> флакон</w:t>
      </w:r>
      <w:r w:rsidR="001B4F0B" w:rsidRPr="007D06B1">
        <w:rPr>
          <w:rFonts w:eastAsia="BatangChe"/>
          <w:b/>
          <w:sz w:val="23"/>
          <w:szCs w:val="23"/>
          <w:lang w:val="uk-UA"/>
        </w:rPr>
        <w:t>).</w:t>
      </w:r>
    </w:p>
    <w:p w:rsidR="00BC1405" w:rsidRPr="00577013" w:rsidRDefault="00BC1405" w:rsidP="00577013">
      <w:pPr>
        <w:jc w:val="both"/>
        <w:rPr>
          <w:bCs/>
          <w:color w:val="000000"/>
          <w:sz w:val="23"/>
          <w:szCs w:val="23"/>
        </w:rPr>
      </w:pPr>
      <w:r w:rsidRPr="00577013">
        <w:rPr>
          <w:bCs/>
          <w:color w:val="000000"/>
          <w:sz w:val="23"/>
          <w:szCs w:val="23"/>
        </w:rPr>
        <w:t>1.3. Кількість товарів зазначені в Специфікації (Додаток 1).</w:t>
      </w:r>
    </w:p>
    <w:p w:rsidR="00BC1405" w:rsidRPr="00577013" w:rsidRDefault="00BC1405" w:rsidP="00577013">
      <w:pPr>
        <w:jc w:val="both"/>
        <w:rPr>
          <w:bCs/>
          <w:color w:val="000000"/>
          <w:sz w:val="23"/>
          <w:szCs w:val="23"/>
        </w:rPr>
      </w:pPr>
      <w:r w:rsidRPr="00577013">
        <w:rPr>
          <w:bCs/>
          <w:color w:val="000000"/>
          <w:sz w:val="23"/>
          <w:szCs w:val="23"/>
        </w:rPr>
        <w:t>1.4. Обсяги закупівлі товарів можуть бути зменшені залежно від реального фінансування видатків.</w:t>
      </w:r>
    </w:p>
    <w:p w:rsidR="00BC1405" w:rsidRPr="00577013" w:rsidRDefault="00BC1405" w:rsidP="00577013">
      <w:pPr>
        <w:jc w:val="both"/>
        <w:rPr>
          <w:bCs/>
          <w:color w:val="000000"/>
          <w:sz w:val="23"/>
          <w:szCs w:val="23"/>
        </w:rPr>
      </w:pPr>
      <w:r w:rsidRPr="00577013">
        <w:rPr>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2847DE" w:rsidRDefault="00BC1405" w:rsidP="0087501C">
      <w:pPr>
        <w:jc w:val="both"/>
        <w:rPr>
          <w:b/>
          <w:bCs/>
          <w:color w:val="000000"/>
          <w:sz w:val="23"/>
          <w:szCs w:val="23"/>
        </w:rPr>
      </w:pPr>
      <w:r w:rsidRPr="002847DE">
        <w:rPr>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C1405" w:rsidRPr="002847DE" w:rsidRDefault="00BC1405" w:rsidP="0087501C">
      <w:pPr>
        <w:jc w:val="center"/>
        <w:rPr>
          <w:b/>
          <w:bCs/>
          <w:color w:val="000000"/>
          <w:sz w:val="23"/>
          <w:szCs w:val="23"/>
        </w:rPr>
      </w:pPr>
      <w:r w:rsidRPr="002847DE">
        <w:rPr>
          <w:b/>
          <w:bCs/>
          <w:color w:val="000000"/>
          <w:sz w:val="23"/>
          <w:szCs w:val="23"/>
        </w:rPr>
        <w:t>II. ЯКІСТЬ ТОВАРУ</w:t>
      </w:r>
    </w:p>
    <w:p w:rsidR="00BC1405" w:rsidRPr="002847DE" w:rsidRDefault="00BC1405" w:rsidP="0087501C">
      <w:pPr>
        <w:jc w:val="both"/>
        <w:rPr>
          <w:bCs/>
          <w:color w:val="000000"/>
          <w:sz w:val="23"/>
          <w:szCs w:val="23"/>
        </w:rPr>
      </w:pPr>
      <w:r w:rsidRPr="002847DE">
        <w:rPr>
          <w:bCs/>
          <w:color w:val="000000"/>
          <w:sz w:val="23"/>
          <w:szCs w:val="23"/>
        </w:rPr>
        <w:t xml:space="preserve">2.1. Постачальник повинен поставити Замовнику  товар, якість якого відповідає умовам: </w:t>
      </w:r>
    </w:p>
    <w:p w:rsidR="00BC1405" w:rsidRPr="002847DE" w:rsidRDefault="00BC1405" w:rsidP="0087501C">
      <w:pPr>
        <w:jc w:val="both"/>
        <w:rPr>
          <w:bCs/>
          <w:color w:val="000000"/>
          <w:sz w:val="23"/>
          <w:szCs w:val="23"/>
        </w:rPr>
      </w:pPr>
      <w:r w:rsidRPr="002847DE">
        <w:rPr>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jc w:val="both"/>
        <w:rPr>
          <w:bCs/>
          <w:color w:val="000000"/>
          <w:sz w:val="23"/>
          <w:szCs w:val="23"/>
        </w:rPr>
      </w:pPr>
      <w:r w:rsidRPr="002847DE">
        <w:rPr>
          <w:bCs/>
          <w:color w:val="000000"/>
          <w:sz w:val="23"/>
          <w:szCs w:val="23"/>
        </w:rPr>
        <w:t xml:space="preserve">-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w:t>
      </w:r>
      <w:r w:rsidRPr="002847DE">
        <w:rPr>
          <w:bCs/>
          <w:color w:val="000000"/>
          <w:sz w:val="23"/>
          <w:szCs w:val="23"/>
        </w:rPr>
        <w:lastRenderedPageBreak/>
        <w:t>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jc w:val="both"/>
        <w:rPr>
          <w:bCs/>
          <w:color w:val="000000"/>
          <w:sz w:val="23"/>
          <w:szCs w:val="23"/>
        </w:rPr>
      </w:pPr>
      <w:r w:rsidRPr="002847DE">
        <w:rPr>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jc w:val="both"/>
        <w:rPr>
          <w:bCs/>
          <w:color w:val="000000"/>
          <w:sz w:val="23"/>
          <w:szCs w:val="23"/>
        </w:rPr>
      </w:pPr>
      <w:r w:rsidRPr="002847DE">
        <w:rPr>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sz w:val="23"/>
          <w:szCs w:val="23"/>
          <w:lang w:eastAsia="zh-CN"/>
        </w:rPr>
        <w:t xml:space="preserve">уповноваженою особою Замовника складається акт </w:t>
      </w:r>
      <w:r w:rsidRPr="002847DE">
        <w:rPr>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jc w:val="both"/>
        <w:rPr>
          <w:bCs/>
          <w:color w:val="000000"/>
          <w:sz w:val="23"/>
          <w:szCs w:val="23"/>
        </w:rPr>
      </w:pPr>
      <w:r w:rsidRPr="002847DE">
        <w:rPr>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jc w:val="both"/>
        <w:rPr>
          <w:bCs/>
          <w:color w:val="000000"/>
          <w:sz w:val="23"/>
          <w:szCs w:val="23"/>
        </w:rPr>
      </w:pPr>
      <w:r w:rsidRPr="002847DE">
        <w:rPr>
          <w:bCs/>
          <w:color w:val="000000"/>
          <w:sz w:val="23"/>
          <w:szCs w:val="23"/>
        </w:rPr>
        <w:t xml:space="preserve">2.3. На кожне найменування Товару термін його придатності повинен складати не менш </w:t>
      </w:r>
      <w:r w:rsidR="00745940">
        <w:rPr>
          <w:bCs/>
          <w:color w:val="000000"/>
          <w:sz w:val="23"/>
          <w:szCs w:val="23"/>
        </w:rPr>
        <w:t>7</w:t>
      </w:r>
      <w:r w:rsidRPr="002847DE">
        <w:rPr>
          <w:bCs/>
          <w:color w:val="000000"/>
          <w:sz w:val="23"/>
          <w:szCs w:val="23"/>
        </w:rPr>
        <w:t xml:space="preserve">0% від терміну придатності виробника. </w:t>
      </w:r>
    </w:p>
    <w:p w:rsidR="00BC1405" w:rsidRPr="002847DE" w:rsidRDefault="00BC1405" w:rsidP="0087501C">
      <w:pPr>
        <w:jc w:val="both"/>
        <w:rPr>
          <w:bCs/>
          <w:color w:val="000000"/>
          <w:sz w:val="23"/>
          <w:szCs w:val="23"/>
        </w:rPr>
      </w:pPr>
      <w:r w:rsidRPr="002847DE">
        <w:rPr>
          <w:bCs/>
          <w:color w:val="000000"/>
          <w:sz w:val="23"/>
          <w:szCs w:val="23"/>
        </w:rPr>
        <w:t>2.4. Всі витрати пов’язані з заміною та з до поставкою товару несе Постачальник.</w:t>
      </w:r>
    </w:p>
    <w:p w:rsidR="00BC1405" w:rsidRPr="002847DE" w:rsidRDefault="00BC1405" w:rsidP="0087501C">
      <w:pPr>
        <w:jc w:val="center"/>
        <w:outlineLvl w:val="2"/>
        <w:rPr>
          <w:b/>
          <w:bCs/>
          <w:color w:val="000000"/>
          <w:sz w:val="23"/>
          <w:szCs w:val="23"/>
        </w:rPr>
      </w:pPr>
      <w:r w:rsidRPr="002847DE">
        <w:rPr>
          <w:b/>
          <w:bCs/>
          <w:color w:val="000000"/>
          <w:sz w:val="23"/>
          <w:szCs w:val="23"/>
        </w:rPr>
        <w:t>III. СУМА ДОГОВОРУ</w:t>
      </w:r>
    </w:p>
    <w:p w:rsidR="00BC1405" w:rsidRPr="002847DE" w:rsidRDefault="00BC1405" w:rsidP="0087501C">
      <w:pPr>
        <w:jc w:val="both"/>
        <w:rPr>
          <w:b/>
          <w:color w:val="000000"/>
          <w:sz w:val="23"/>
          <w:szCs w:val="23"/>
        </w:rPr>
      </w:pPr>
      <w:r w:rsidRPr="002847DE">
        <w:rPr>
          <w:color w:val="000000"/>
          <w:sz w:val="23"/>
          <w:szCs w:val="23"/>
        </w:rPr>
        <w:t xml:space="preserve">3.1. Сума цього Договору становить: </w:t>
      </w:r>
      <w:r w:rsidRPr="002847DE">
        <w:rPr>
          <w:b/>
          <w:color w:val="000000"/>
          <w:sz w:val="23"/>
          <w:szCs w:val="23"/>
        </w:rPr>
        <w:t>_______________________________________________</w:t>
      </w:r>
    </w:p>
    <w:p w:rsidR="00426582" w:rsidRDefault="00BC1405" w:rsidP="00426582">
      <w:pPr>
        <w:jc w:val="both"/>
        <w:rPr>
          <w:color w:val="000000"/>
          <w:sz w:val="23"/>
          <w:szCs w:val="23"/>
        </w:rPr>
      </w:pPr>
      <w:r w:rsidRPr="002847DE">
        <w:rPr>
          <w:color w:val="000000"/>
          <w:sz w:val="23"/>
          <w:szCs w:val="23"/>
        </w:rPr>
        <w:t xml:space="preserve">3.2.Джерело фінансування: </w:t>
      </w:r>
      <w:r w:rsidR="007966BD">
        <w:rPr>
          <w:color w:val="000000"/>
          <w:sz w:val="23"/>
          <w:szCs w:val="23"/>
        </w:rPr>
        <w:t>_______________________________________________________</w:t>
      </w:r>
    </w:p>
    <w:p w:rsidR="00BC1405" w:rsidRPr="002847DE" w:rsidRDefault="00BC1405" w:rsidP="00426582">
      <w:pPr>
        <w:jc w:val="both"/>
        <w:rPr>
          <w:bCs/>
          <w:color w:val="000000"/>
          <w:sz w:val="23"/>
          <w:szCs w:val="23"/>
        </w:rPr>
      </w:pPr>
      <w:r w:rsidRPr="002847DE">
        <w:rPr>
          <w:bCs/>
          <w:color w:val="000000"/>
          <w:sz w:val="23"/>
          <w:szCs w:val="23"/>
        </w:rPr>
        <w:t>3.3. Сума цього Договору може бути зменшена за взаємною згодою Сторін.</w:t>
      </w:r>
    </w:p>
    <w:p w:rsidR="00BC1405" w:rsidRPr="002847DE" w:rsidRDefault="00BC1405" w:rsidP="0087501C">
      <w:pPr>
        <w:jc w:val="both"/>
        <w:outlineLvl w:val="2"/>
        <w:rPr>
          <w:bCs/>
          <w:color w:val="000000"/>
          <w:sz w:val="23"/>
          <w:szCs w:val="23"/>
        </w:rPr>
      </w:pPr>
      <w:r w:rsidRPr="002847DE">
        <w:rPr>
          <w:bCs/>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jc w:val="both"/>
        <w:outlineLvl w:val="2"/>
        <w:rPr>
          <w:bCs/>
          <w:color w:val="000000"/>
          <w:sz w:val="23"/>
          <w:szCs w:val="23"/>
        </w:rPr>
      </w:pPr>
      <w:r w:rsidRPr="002847DE">
        <w:rPr>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jc w:val="both"/>
        <w:outlineLvl w:val="2"/>
        <w:rPr>
          <w:bCs/>
          <w:color w:val="000000"/>
          <w:sz w:val="23"/>
          <w:szCs w:val="23"/>
        </w:rPr>
      </w:pPr>
      <w:r w:rsidRPr="002847DE">
        <w:rPr>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jc w:val="center"/>
        <w:rPr>
          <w:b/>
          <w:bCs/>
          <w:color w:val="000000"/>
          <w:sz w:val="23"/>
          <w:szCs w:val="23"/>
        </w:rPr>
      </w:pPr>
      <w:r w:rsidRPr="002847DE">
        <w:rPr>
          <w:b/>
          <w:bCs/>
          <w:color w:val="000000"/>
          <w:sz w:val="23"/>
          <w:szCs w:val="23"/>
        </w:rPr>
        <w:t>IV. ПОРЯДОК ЗДІЙСНЕННЯ ОПЛАТИ</w:t>
      </w:r>
    </w:p>
    <w:p w:rsidR="00BC1405" w:rsidRPr="002847DE" w:rsidRDefault="00BC1405" w:rsidP="0087501C">
      <w:pPr>
        <w:jc w:val="both"/>
        <w:rPr>
          <w:bCs/>
          <w:color w:val="000000"/>
          <w:sz w:val="23"/>
          <w:szCs w:val="23"/>
        </w:rPr>
      </w:pPr>
      <w:r w:rsidRPr="002847DE">
        <w:rPr>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jc w:val="both"/>
        <w:rPr>
          <w:bCs/>
          <w:color w:val="000000"/>
          <w:sz w:val="23"/>
          <w:szCs w:val="23"/>
        </w:rPr>
      </w:pPr>
      <w:r w:rsidRPr="002847DE">
        <w:rPr>
          <w:bCs/>
          <w:color w:val="000000"/>
          <w:sz w:val="23"/>
          <w:szCs w:val="23"/>
        </w:rPr>
        <w:t>4.2. Порядок розрахунків проводиться згідно ст. 49 БКУ.</w:t>
      </w:r>
    </w:p>
    <w:p w:rsidR="00BC1405" w:rsidRPr="002847DE" w:rsidRDefault="00BC1405" w:rsidP="0087501C">
      <w:pPr>
        <w:jc w:val="center"/>
        <w:rPr>
          <w:b/>
          <w:bCs/>
          <w:color w:val="000000"/>
          <w:sz w:val="23"/>
          <w:szCs w:val="23"/>
        </w:rPr>
      </w:pPr>
      <w:r w:rsidRPr="002847DE">
        <w:rPr>
          <w:b/>
          <w:bCs/>
          <w:color w:val="000000"/>
          <w:sz w:val="23"/>
          <w:szCs w:val="23"/>
        </w:rPr>
        <w:t>V. ПОСТАВКА ТОВАРУ</w:t>
      </w:r>
    </w:p>
    <w:p w:rsidR="00BC1405" w:rsidRPr="002847DE" w:rsidRDefault="00BC1405" w:rsidP="0087501C">
      <w:pPr>
        <w:jc w:val="both"/>
        <w:rPr>
          <w:color w:val="000000"/>
          <w:sz w:val="23"/>
          <w:szCs w:val="23"/>
        </w:rPr>
      </w:pPr>
      <w:r w:rsidRPr="002847DE">
        <w:rPr>
          <w:color w:val="000000"/>
          <w:sz w:val="23"/>
          <w:szCs w:val="23"/>
        </w:rPr>
        <w:t>5.1. Строк поставки товару – до 31 грудня 202</w:t>
      </w:r>
      <w:r w:rsidR="00745940">
        <w:rPr>
          <w:color w:val="000000"/>
          <w:sz w:val="23"/>
          <w:szCs w:val="23"/>
        </w:rPr>
        <w:t>4</w:t>
      </w:r>
      <w:r w:rsidRPr="002847DE">
        <w:rPr>
          <w:color w:val="000000"/>
          <w:sz w:val="23"/>
          <w:szCs w:val="23"/>
        </w:rPr>
        <w:t xml:space="preserve"> року.</w:t>
      </w:r>
    </w:p>
    <w:p w:rsidR="00BC1405" w:rsidRPr="002847DE" w:rsidRDefault="00BC1405" w:rsidP="0087501C">
      <w:pPr>
        <w:jc w:val="both"/>
        <w:rPr>
          <w:color w:val="000000"/>
          <w:sz w:val="23"/>
          <w:szCs w:val="23"/>
        </w:rPr>
      </w:pPr>
      <w:r w:rsidRPr="002847DE">
        <w:rPr>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jc w:val="both"/>
        <w:rPr>
          <w:color w:val="000000"/>
          <w:sz w:val="23"/>
          <w:szCs w:val="23"/>
        </w:rPr>
      </w:pPr>
      <w:r w:rsidRPr="002847DE">
        <w:rPr>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jc w:val="both"/>
        <w:rPr>
          <w:color w:val="000000"/>
          <w:sz w:val="23"/>
          <w:szCs w:val="23"/>
        </w:rPr>
      </w:pPr>
      <w:r w:rsidRPr="002847DE">
        <w:rPr>
          <w:color w:val="000000"/>
          <w:sz w:val="23"/>
          <w:szCs w:val="23"/>
        </w:rPr>
        <w:t>5.4. Форму заяви визначає Замовник.</w:t>
      </w:r>
    </w:p>
    <w:p w:rsidR="00BC1405" w:rsidRPr="002847DE" w:rsidRDefault="00BC1405" w:rsidP="0087501C">
      <w:pPr>
        <w:jc w:val="both"/>
        <w:rPr>
          <w:color w:val="000000"/>
          <w:sz w:val="23"/>
          <w:szCs w:val="23"/>
        </w:rPr>
      </w:pPr>
      <w:r w:rsidRPr="002847DE">
        <w:rPr>
          <w:color w:val="000000"/>
          <w:sz w:val="23"/>
          <w:szCs w:val="23"/>
        </w:rPr>
        <w:t>5.5. Заява може надаватись Постачальнику поштою (АТ «Укрпошта», ТОВ «Нова пошта»), на електронну адресу Постачальника 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jc w:val="both"/>
        <w:rPr>
          <w:color w:val="000000"/>
          <w:sz w:val="23"/>
          <w:szCs w:val="23"/>
        </w:rPr>
      </w:pPr>
      <w:r w:rsidRPr="002847DE">
        <w:rPr>
          <w:color w:val="000000"/>
          <w:sz w:val="23"/>
          <w:szCs w:val="23"/>
        </w:rPr>
        <w:t xml:space="preserve">5.6. </w:t>
      </w:r>
      <w:proofErr w:type="spellStart"/>
      <w:r w:rsidRPr="002847DE">
        <w:rPr>
          <w:color w:val="000000"/>
          <w:sz w:val="23"/>
          <w:szCs w:val="23"/>
        </w:rPr>
        <w:t>Приймання-передача</w:t>
      </w:r>
      <w:proofErr w:type="spellEnd"/>
      <w:r w:rsidRPr="002847DE">
        <w:rPr>
          <w:color w:val="000000"/>
          <w:sz w:val="23"/>
          <w:szCs w:val="23"/>
        </w:rPr>
        <w:t xml:space="preserve"> товару </w:t>
      </w:r>
      <w:proofErr w:type="spellStart"/>
      <w:r w:rsidRPr="002847DE">
        <w:rPr>
          <w:color w:val="000000"/>
          <w:sz w:val="23"/>
          <w:szCs w:val="23"/>
        </w:rPr>
        <w:t>здійснюється</w:t>
      </w:r>
      <w:proofErr w:type="spellEnd"/>
      <w:r w:rsidRPr="002847DE">
        <w:rPr>
          <w:color w:val="000000"/>
          <w:sz w:val="23"/>
          <w:szCs w:val="23"/>
        </w:rPr>
        <w:t xml:space="preserve"> </w:t>
      </w:r>
      <w:proofErr w:type="spellStart"/>
      <w:r w:rsidRPr="002847DE">
        <w:rPr>
          <w:color w:val="000000"/>
          <w:sz w:val="23"/>
          <w:szCs w:val="23"/>
        </w:rPr>
        <w:t>згідно</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накладних</w:t>
      </w:r>
      <w:proofErr w:type="spellEnd"/>
      <w:r w:rsidRPr="002847DE">
        <w:rPr>
          <w:color w:val="000000"/>
          <w:sz w:val="23"/>
          <w:szCs w:val="23"/>
        </w:rPr>
        <w:t xml:space="preserve">) на товар, </w:t>
      </w:r>
      <w:proofErr w:type="spellStart"/>
      <w:r w:rsidRPr="002847DE">
        <w:rPr>
          <w:color w:val="000000"/>
          <w:sz w:val="23"/>
          <w:szCs w:val="23"/>
        </w:rPr>
        <w:t>які</w:t>
      </w:r>
      <w:proofErr w:type="spellEnd"/>
      <w:r w:rsidRPr="002847DE">
        <w:rPr>
          <w:color w:val="000000"/>
          <w:sz w:val="23"/>
          <w:szCs w:val="23"/>
        </w:rPr>
        <w:t xml:space="preserve"> </w:t>
      </w:r>
      <w:proofErr w:type="spellStart"/>
      <w:r w:rsidRPr="002847DE">
        <w:rPr>
          <w:color w:val="000000"/>
          <w:sz w:val="23"/>
          <w:szCs w:val="23"/>
        </w:rPr>
        <w:t>підписуються</w:t>
      </w:r>
      <w:proofErr w:type="spellEnd"/>
      <w:r w:rsidRPr="002847DE">
        <w:rPr>
          <w:color w:val="000000"/>
          <w:sz w:val="23"/>
          <w:szCs w:val="23"/>
        </w:rPr>
        <w:t xml:space="preserve"> </w:t>
      </w:r>
      <w:proofErr w:type="spellStart"/>
      <w:r w:rsidRPr="002847DE">
        <w:rPr>
          <w:color w:val="000000"/>
          <w:sz w:val="23"/>
          <w:szCs w:val="23"/>
        </w:rPr>
        <w:t>уповноваженими</w:t>
      </w:r>
      <w:proofErr w:type="spellEnd"/>
      <w:r w:rsidRPr="002847DE">
        <w:rPr>
          <w:color w:val="000000"/>
          <w:sz w:val="23"/>
          <w:szCs w:val="23"/>
        </w:rPr>
        <w:t xml:space="preserve"> </w:t>
      </w:r>
      <w:proofErr w:type="spellStart"/>
      <w:r w:rsidRPr="002847DE">
        <w:rPr>
          <w:color w:val="000000"/>
          <w:sz w:val="23"/>
          <w:szCs w:val="23"/>
        </w:rPr>
        <w:t>представниками</w:t>
      </w:r>
      <w:proofErr w:type="spellEnd"/>
      <w:r w:rsidRPr="002847DE">
        <w:rPr>
          <w:color w:val="000000"/>
          <w:sz w:val="23"/>
          <w:szCs w:val="23"/>
        </w:rPr>
        <w:t xml:space="preserve"> сторін; по якості – відповідно до документів, які засвідчують якість товару. </w:t>
      </w:r>
    </w:p>
    <w:p w:rsidR="00BC1405" w:rsidRPr="002847DE" w:rsidRDefault="00BC1405" w:rsidP="0087501C">
      <w:pPr>
        <w:jc w:val="both"/>
        <w:rPr>
          <w:color w:val="000000"/>
          <w:sz w:val="23"/>
          <w:szCs w:val="23"/>
        </w:rPr>
      </w:pPr>
      <w:r w:rsidRPr="002847DE">
        <w:rPr>
          <w:color w:val="000000"/>
          <w:sz w:val="23"/>
          <w:szCs w:val="23"/>
        </w:rPr>
        <w:t xml:space="preserve">5.7. </w:t>
      </w:r>
      <w:proofErr w:type="spellStart"/>
      <w:r w:rsidRPr="002847DE">
        <w:rPr>
          <w:color w:val="000000"/>
          <w:sz w:val="23"/>
          <w:szCs w:val="23"/>
        </w:rPr>
        <w:t>Відповідальність</w:t>
      </w:r>
      <w:proofErr w:type="spellEnd"/>
      <w:r w:rsidRPr="002847DE">
        <w:rPr>
          <w:color w:val="000000"/>
          <w:sz w:val="23"/>
          <w:szCs w:val="23"/>
        </w:rPr>
        <w:t xml:space="preserve"> за </w:t>
      </w:r>
      <w:proofErr w:type="spellStart"/>
      <w:r w:rsidRPr="002847DE">
        <w:rPr>
          <w:color w:val="000000"/>
          <w:sz w:val="23"/>
          <w:szCs w:val="23"/>
        </w:rPr>
        <w:t>правильність</w:t>
      </w:r>
      <w:proofErr w:type="spellEnd"/>
      <w:r w:rsidRPr="002847DE">
        <w:rPr>
          <w:color w:val="000000"/>
          <w:sz w:val="23"/>
          <w:szCs w:val="23"/>
        </w:rPr>
        <w:t xml:space="preserve"> та </w:t>
      </w:r>
      <w:proofErr w:type="spellStart"/>
      <w:r w:rsidRPr="002847DE">
        <w:rPr>
          <w:color w:val="000000"/>
          <w:sz w:val="23"/>
          <w:szCs w:val="23"/>
        </w:rPr>
        <w:t>повноту</w:t>
      </w:r>
      <w:proofErr w:type="spellEnd"/>
      <w:r w:rsidRPr="002847DE">
        <w:rPr>
          <w:color w:val="000000"/>
          <w:sz w:val="23"/>
          <w:szCs w:val="23"/>
        </w:rPr>
        <w:t xml:space="preserve"> </w:t>
      </w:r>
      <w:proofErr w:type="spellStart"/>
      <w:r w:rsidRPr="002847DE">
        <w:rPr>
          <w:color w:val="000000"/>
          <w:sz w:val="23"/>
          <w:szCs w:val="23"/>
        </w:rPr>
        <w:t>оформлення</w:t>
      </w:r>
      <w:proofErr w:type="spellEnd"/>
      <w:r w:rsidRPr="002847DE">
        <w:rPr>
          <w:color w:val="000000"/>
          <w:sz w:val="23"/>
          <w:szCs w:val="23"/>
        </w:rPr>
        <w:t xml:space="preserve"> </w:t>
      </w:r>
      <w:proofErr w:type="spellStart"/>
      <w:r w:rsidRPr="002847DE">
        <w:rPr>
          <w:color w:val="000000"/>
          <w:sz w:val="23"/>
          <w:szCs w:val="23"/>
        </w:rPr>
        <w:t>товаросупровідних</w:t>
      </w:r>
      <w:proofErr w:type="spellEnd"/>
      <w:r w:rsidRPr="002847DE">
        <w:rPr>
          <w:color w:val="000000"/>
          <w:sz w:val="23"/>
          <w:szCs w:val="23"/>
        </w:rPr>
        <w:t xml:space="preserve"> </w:t>
      </w:r>
      <w:proofErr w:type="spellStart"/>
      <w:r w:rsidRPr="002847DE">
        <w:rPr>
          <w:color w:val="000000"/>
          <w:sz w:val="23"/>
          <w:szCs w:val="23"/>
        </w:rPr>
        <w:t>документів</w:t>
      </w:r>
      <w:proofErr w:type="spellEnd"/>
      <w:r w:rsidRPr="002847DE">
        <w:rPr>
          <w:color w:val="000000"/>
          <w:sz w:val="23"/>
          <w:szCs w:val="23"/>
        </w:rPr>
        <w:t xml:space="preserve"> </w:t>
      </w:r>
      <w:proofErr w:type="spellStart"/>
      <w:r w:rsidRPr="002847DE">
        <w:rPr>
          <w:color w:val="000000"/>
          <w:sz w:val="23"/>
          <w:szCs w:val="23"/>
        </w:rPr>
        <w:t>і</w:t>
      </w:r>
      <w:proofErr w:type="spellEnd"/>
      <w:r w:rsidRPr="002847DE">
        <w:rPr>
          <w:color w:val="000000"/>
          <w:sz w:val="23"/>
          <w:szCs w:val="23"/>
        </w:rPr>
        <w:t xml:space="preserve"> </w:t>
      </w:r>
      <w:proofErr w:type="spellStart"/>
      <w:r w:rsidRPr="002847DE">
        <w:rPr>
          <w:color w:val="000000"/>
          <w:sz w:val="23"/>
          <w:szCs w:val="23"/>
        </w:rPr>
        <w:t>наслідки</w:t>
      </w:r>
      <w:proofErr w:type="spellEnd"/>
      <w:r w:rsidRPr="002847DE">
        <w:rPr>
          <w:color w:val="000000"/>
          <w:sz w:val="23"/>
          <w:szCs w:val="23"/>
        </w:rPr>
        <w:t xml:space="preserve">, </w:t>
      </w:r>
      <w:proofErr w:type="spellStart"/>
      <w:r w:rsidRPr="002847DE">
        <w:rPr>
          <w:color w:val="000000"/>
          <w:sz w:val="23"/>
          <w:szCs w:val="23"/>
        </w:rPr>
        <w:t>пов'язані</w:t>
      </w:r>
      <w:proofErr w:type="spellEnd"/>
      <w:r w:rsidRPr="002847DE">
        <w:rPr>
          <w:color w:val="000000"/>
          <w:sz w:val="23"/>
          <w:szCs w:val="23"/>
        </w:rPr>
        <w:t xml:space="preserve"> </w:t>
      </w:r>
      <w:proofErr w:type="spellStart"/>
      <w:r w:rsidRPr="002847DE">
        <w:rPr>
          <w:color w:val="000000"/>
          <w:sz w:val="23"/>
          <w:szCs w:val="23"/>
        </w:rPr>
        <w:t>із</w:t>
      </w:r>
      <w:proofErr w:type="spellEnd"/>
      <w:r w:rsidRPr="002847DE">
        <w:rPr>
          <w:color w:val="000000"/>
          <w:sz w:val="23"/>
          <w:szCs w:val="23"/>
        </w:rPr>
        <w:t xml:space="preserve"> </w:t>
      </w:r>
      <w:proofErr w:type="spellStart"/>
      <w:r w:rsidRPr="002847DE">
        <w:rPr>
          <w:color w:val="000000"/>
          <w:sz w:val="23"/>
          <w:szCs w:val="23"/>
        </w:rPr>
        <w:t>затримками</w:t>
      </w:r>
      <w:proofErr w:type="spellEnd"/>
      <w:r w:rsidRPr="002847DE">
        <w:rPr>
          <w:color w:val="000000"/>
          <w:sz w:val="23"/>
          <w:szCs w:val="23"/>
        </w:rPr>
        <w:t xml:space="preserve"> при </w:t>
      </w:r>
      <w:proofErr w:type="spellStart"/>
      <w:r w:rsidRPr="002847DE">
        <w:rPr>
          <w:color w:val="000000"/>
          <w:sz w:val="23"/>
          <w:szCs w:val="23"/>
        </w:rPr>
        <w:t>постачанні</w:t>
      </w:r>
      <w:proofErr w:type="spellEnd"/>
      <w:r w:rsidRPr="002847DE">
        <w:rPr>
          <w:color w:val="000000"/>
          <w:sz w:val="23"/>
          <w:szCs w:val="23"/>
        </w:rPr>
        <w:t xml:space="preserve"> Товару, приймає на себе Постачальник.</w:t>
      </w:r>
    </w:p>
    <w:p w:rsidR="00BC1405" w:rsidRPr="002847DE" w:rsidRDefault="00BC1405" w:rsidP="0087501C">
      <w:pPr>
        <w:jc w:val="both"/>
        <w:rPr>
          <w:color w:val="000000"/>
          <w:sz w:val="23"/>
          <w:szCs w:val="23"/>
        </w:rPr>
      </w:pPr>
      <w:r w:rsidRPr="002847DE">
        <w:rPr>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jc w:val="center"/>
        <w:rPr>
          <w:b/>
          <w:bCs/>
          <w:color w:val="000000"/>
          <w:sz w:val="23"/>
          <w:szCs w:val="23"/>
        </w:rPr>
      </w:pPr>
      <w:r w:rsidRPr="002847DE">
        <w:rPr>
          <w:b/>
          <w:bCs/>
          <w:color w:val="000000"/>
          <w:sz w:val="23"/>
          <w:szCs w:val="23"/>
        </w:rPr>
        <w:t>VI. ПРАВА ТА ОБОВ'ЯЗКИ СТОРІН</w:t>
      </w:r>
    </w:p>
    <w:p w:rsidR="00BC1405" w:rsidRPr="002847DE" w:rsidRDefault="00BC1405" w:rsidP="0087501C">
      <w:pPr>
        <w:jc w:val="both"/>
        <w:rPr>
          <w:bCs/>
          <w:color w:val="000000"/>
          <w:sz w:val="23"/>
          <w:szCs w:val="23"/>
        </w:rPr>
      </w:pPr>
      <w:r w:rsidRPr="002847DE">
        <w:rPr>
          <w:bCs/>
          <w:color w:val="000000"/>
          <w:sz w:val="23"/>
          <w:szCs w:val="23"/>
        </w:rPr>
        <w:t xml:space="preserve">6.1. Замовник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6.1.1. Своєчасно та в повному обсязі сплачувати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6.1.2. Приймати поставлені товари згідно з видатковою накладною.</w:t>
      </w:r>
    </w:p>
    <w:p w:rsidR="00BC1405" w:rsidRPr="002847DE" w:rsidRDefault="00BC1405" w:rsidP="0087501C">
      <w:pPr>
        <w:jc w:val="both"/>
        <w:rPr>
          <w:bCs/>
          <w:color w:val="000000"/>
          <w:sz w:val="23"/>
          <w:szCs w:val="23"/>
        </w:rPr>
      </w:pPr>
      <w:r w:rsidRPr="002847DE">
        <w:rPr>
          <w:bCs/>
          <w:color w:val="000000"/>
          <w:sz w:val="23"/>
          <w:szCs w:val="23"/>
        </w:rPr>
        <w:lastRenderedPageBreak/>
        <w:t xml:space="preserve">6.2. Замовник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jc w:val="both"/>
        <w:rPr>
          <w:bCs/>
          <w:color w:val="000000"/>
          <w:sz w:val="23"/>
          <w:szCs w:val="23"/>
        </w:rPr>
      </w:pPr>
      <w:r w:rsidRPr="002847DE">
        <w:rPr>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jc w:val="both"/>
        <w:rPr>
          <w:bCs/>
          <w:color w:val="000000"/>
          <w:sz w:val="23"/>
          <w:szCs w:val="23"/>
        </w:rPr>
      </w:pPr>
      <w:r w:rsidRPr="002847DE">
        <w:rPr>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jc w:val="both"/>
        <w:rPr>
          <w:bCs/>
          <w:color w:val="000000"/>
          <w:sz w:val="23"/>
          <w:szCs w:val="23"/>
        </w:rPr>
      </w:pPr>
      <w:r w:rsidRPr="002847DE">
        <w:rPr>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jc w:val="both"/>
        <w:rPr>
          <w:bCs/>
          <w:color w:val="000000"/>
          <w:sz w:val="23"/>
          <w:szCs w:val="23"/>
        </w:rPr>
      </w:pPr>
      <w:r w:rsidRPr="002847DE">
        <w:rPr>
          <w:bCs/>
          <w:color w:val="000000"/>
          <w:sz w:val="23"/>
          <w:szCs w:val="23"/>
        </w:rPr>
        <w:t xml:space="preserve">6.3. Постачальник зобов'язаний: </w:t>
      </w:r>
    </w:p>
    <w:p w:rsidR="00BC1405" w:rsidRPr="002847DE" w:rsidRDefault="00BC1405" w:rsidP="0087501C">
      <w:pPr>
        <w:jc w:val="both"/>
        <w:rPr>
          <w:bCs/>
          <w:color w:val="000000"/>
          <w:sz w:val="23"/>
          <w:szCs w:val="23"/>
        </w:rPr>
      </w:pPr>
      <w:r w:rsidRPr="002847DE">
        <w:rPr>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jc w:val="both"/>
        <w:rPr>
          <w:bCs/>
          <w:color w:val="000000"/>
          <w:sz w:val="23"/>
          <w:szCs w:val="23"/>
        </w:rPr>
      </w:pPr>
      <w:r w:rsidRPr="002847DE">
        <w:rPr>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jc w:val="both"/>
        <w:rPr>
          <w:bCs/>
          <w:color w:val="000000"/>
          <w:sz w:val="23"/>
          <w:szCs w:val="23"/>
        </w:rPr>
      </w:pPr>
      <w:r w:rsidRPr="002847DE">
        <w:rPr>
          <w:bCs/>
          <w:color w:val="000000"/>
          <w:sz w:val="23"/>
          <w:szCs w:val="23"/>
        </w:rPr>
        <w:t xml:space="preserve">6.4. Постачальник має право: </w:t>
      </w:r>
    </w:p>
    <w:p w:rsidR="00BC1405" w:rsidRPr="002847DE" w:rsidRDefault="00BC1405" w:rsidP="0087501C">
      <w:pPr>
        <w:jc w:val="both"/>
        <w:rPr>
          <w:bCs/>
          <w:color w:val="000000"/>
          <w:sz w:val="23"/>
          <w:szCs w:val="23"/>
        </w:rPr>
      </w:pPr>
      <w:r w:rsidRPr="002847DE">
        <w:rPr>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jc w:val="both"/>
        <w:rPr>
          <w:bCs/>
          <w:color w:val="000000"/>
          <w:sz w:val="23"/>
          <w:szCs w:val="23"/>
        </w:rPr>
      </w:pPr>
      <w:r w:rsidRPr="002847DE">
        <w:rPr>
          <w:bCs/>
          <w:color w:val="000000"/>
          <w:sz w:val="23"/>
          <w:szCs w:val="23"/>
        </w:rPr>
        <w:t xml:space="preserve">6.4.2. На дострокову поставку товарів за письмовим погодженням Замовника; </w:t>
      </w:r>
    </w:p>
    <w:p w:rsidR="00BC1405" w:rsidRPr="002847DE" w:rsidRDefault="00BC1405" w:rsidP="0087501C">
      <w:pPr>
        <w:jc w:val="both"/>
        <w:rPr>
          <w:bCs/>
          <w:color w:val="000000"/>
          <w:sz w:val="23"/>
          <w:szCs w:val="23"/>
        </w:rPr>
      </w:pPr>
      <w:r w:rsidRPr="002847DE">
        <w:rPr>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20358A" w:rsidRPr="002847DE" w:rsidRDefault="0020358A" w:rsidP="0087501C">
      <w:pPr>
        <w:jc w:val="center"/>
        <w:outlineLvl w:val="2"/>
        <w:rPr>
          <w:b/>
          <w:bCs/>
          <w:color w:val="000000"/>
          <w:sz w:val="23"/>
          <w:szCs w:val="23"/>
        </w:rPr>
      </w:pPr>
    </w:p>
    <w:p w:rsidR="00BC1405" w:rsidRPr="002847DE" w:rsidRDefault="00BC1405" w:rsidP="0087501C">
      <w:pPr>
        <w:jc w:val="center"/>
        <w:outlineLvl w:val="2"/>
        <w:rPr>
          <w:b/>
          <w:bCs/>
          <w:color w:val="000000"/>
          <w:sz w:val="23"/>
          <w:szCs w:val="23"/>
        </w:rPr>
      </w:pPr>
      <w:r w:rsidRPr="002847DE">
        <w:rPr>
          <w:b/>
          <w:bCs/>
          <w:color w:val="000000"/>
          <w:sz w:val="23"/>
          <w:szCs w:val="23"/>
        </w:rPr>
        <w:t xml:space="preserve">VII. ВІДПОВІДАЛЬНІСТЬ СТОРІН </w:t>
      </w:r>
    </w:p>
    <w:p w:rsidR="00BC1405" w:rsidRPr="002847DE" w:rsidRDefault="00BC1405" w:rsidP="0087501C">
      <w:pPr>
        <w:jc w:val="both"/>
        <w:outlineLvl w:val="2"/>
        <w:rPr>
          <w:bCs/>
          <w:color w:val="000000"/>
          <w:sz w:val="23"/>
          <w:szCs w:val="23"/>
        </w:rPr>
      </w:pPr>
      <w:r w:rsidRPr="002847DE">
        <w:rPr>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jc w:val="both"/>
        <w:outlineLvl w:val="2"/>
        <w:rPr>
          <w:bCs/>
          <w:color w:val="000000"/>
          <w:sz w:val="23"/>
          <w:szCs w:val="23"/>
        </w:rPr>
      </w:pPr>
      <w:r w:rsidRPr="002847DE">
        <w:rPr>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jc w:val="both"/>
        <w:outlineLvl w:val="2"/>
        <w:rPr>
          <w:bCs/>
          <w:color w:val="000000"/>
          <w:sz w:val="23"/>
          <w:szCs w:val="23"/>
        </w:rPr>
      </w:pPr>
      <w:r w:rsidRPr="002847DE">
        <w:rPr>
          <w:bCs/>
          <w:color w:val="000000"/>
          <w:sz w:val="23"/>
          <w:szCs w:val="23"/>
        </w:rPr>
        <w:t>7.3. Замовник має право відмовити</w:t>
      </w:r>
      <w:r w:rsidR="008D1BD1">
        <w:rPr>
          <w:bCs/>
          <w:color w:val="000000"/>
          <w:sz w:val="23"/>
          <w:szCs w:val="23"/>
        </w:rPr>
        <w:t xml:space="preserve">сь від товару неналежної якості </w:t>
      </w:r>
      <w:r w:rsidRPr="002847DE">
        <w:rPr>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jc w:val="both"/>
        <w:outlineLvl w:val="2"/>
        <w:rPr>
          <w:bCs/>
          <w:color w:val="000000"/>
          <w:sz w:val="23"/>
          <w:szCs w:val="23"/>
        </w:rPr>
      </w:pPr>
      <w:r w:rsidRPr="002847DE">
        <w:rPr>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bCs/>
          <w:color w:val="000000"/>
          <w:sz w:val="23"/>
          <w:szCs w:val="23"/>
        </w:rPr>
        <w:t>Замовника</w:t>
      </w:r>
      <w:r w:rsidRPr="002847DE">
        <w:rPr>
          <w:bCs/>
          <w:color w:val="000000"/>
          <w:sz w:val="23"/>
          <w:szCs w:val="23"/>
        </w:rPr>
        <w:t>.</w:t>
      </w:r>
    </w:p>
    <w:p w:rsidR="00BC1405" w:rsidRPr="002847DE" w:rsidRDefault="00BC1405" w:rsidP="0087501C">
      <w:pPr>
        <w:jc w:val="both"/>
        <w:outlineLvl w:val="2"/>
        <w:rPr>
          <w:bCs/>
          <w:color w:val="000000"/>
          <w:sz w:val="23"/>
          <w:szCs w:val="23"/>
        </w:rPr>
      </w:pPr>
      <w:r w:rsidRPr="002847DE">
        <w:rPr>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jc w:val="center"/>
        <w:rPr>
          <w:b/>
          <w:bCs/>
          <w:color w:val="000000"/>
          <w:sz w:val="23"/>
          <w:szCs w:val="23"/>
        </w:rPr>
      </w:pPr>
      <w:r w:rsidRPr="002847DE">
        <w:rPr>
          <w:b/>
          <w:bCs/>
          <w:color w:val="000000"/>
          <w:sz w:val="23"/>
          <w:szCs w:val="23"/>
        </w:rPr>
        <w:t>VIII. ОБСТАВИНИ НЕПЕРЕБОРНОЇ СИЛИ</w:t>
      </w:r>
    </w:p>
    <w:p w:rsidR="00BC1405" w:rsidRPr="002847DE" w:rsidRDefault="00BC1405" w:rsidP="0087501C">
      <w:pPr>
        <w:jc w:val="both"/>
        <w:rPr>
          <w:bCs/>
          <w:color w:val="000000"/>
          <w:sz w:val="23"/>
          <w:szCs w:val="23"/>
        </w:rPr>
      </w:pPr>
      <w:r w:rsidRPr="002847DE">
        <w:rPr>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jc w:val="both"/>
        <w:rPr>
          <w:bCs/>
          <w:color w:val="000000"/>
          <w:sz w:val="23"/>
          <w:szCs w:val="23"/>
        </w:rPr>
      </w:pPr>
      <w:r w:rsidRPr="002847DE">
        <w:rPr>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jc w:val="both"/>
        <w:rPr>
          <w:bCs/>
          <w:color w:val="000000"/>
          <w:sz w:val="23"/>
          <w:szCs w:val="23"/>
        </w:rPr>
      </w:pPr>
      <w:r w:rsidRPr="002847DE">
        <w:rPr>
          <w:bCs/>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w:t>
      </w:r>
      <w:r w:rsidRPr="002847DE">
        <w:rPr>
          <w:bCs/>
          <w:color w:val="000000"/>
          <w:sz w:val="23"/>
          <w:szCs w:val="23"/>
        </w:rPr>
        <w:lastRenderedPageBreak/>
        <w:t xml:space="preserve">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w:t>
      </w:r>
      <w:proofErr w:type="spellStart"/>
      <w:r w:rsidRPr="002847DE">
        <w:rPr>
          <w:bCs/>
          <w:color w:val="000000"/>
          <w:sz w:val="23"/>
          <w:szCs w:val="23"/>
        </w:rPr>
        <w:t>що</w:t>
      </w:r>
      <w:proofErr w:type="spellEnd"/>
      <w:r w:rsidRPr="002847DE">
        <w:rPr>
          <w:bCs/>
          <w:color w:val="000000"/>
          <w:sz w:val="23"/>
          <w:szCs w:val="23"/>
        </w:rPr>
        <w:t xml:space="preserve"> стала </w:t>
      </w:r>
      <w:proofErr w:type="spellStart"/>
      <w:r w:rsidRPr="002847DE">
        <w:rPr>
          <w:bCs/>
          <w:color w:val="000000"/>
          <w:sz w:val="23"/>
          <w:szCs w:val="23"/>
        </w:rPr>
        <w:t>підставою</w:t>
      </w:r>
      <w:proofErr w:type="spellEnd"/>
      <w:r w:rsidRPr="002847DE">
        <w:rPr>
          <w:bCs/>
          <w:color w:val="000000"/>
          <w:sz w:val="23"/>
          <w:szCs w:val="23"/>
        </w:rPr>
        <w:t xml:space="preserve"> </w:t>
      </w:r>
      <w:proofErr w:type="spellStart"/>
      <w:r w:rsidRPr="002847DE">
        <w:rPr>
          <w:bCs/>
          <w:color w:val="000000"/>
          <w:sz w:val="23"/>
          <w:szCs w:val="23"/>
        </w:rPr>
        <w:t>введення</w:t>
      </w:r>
      <w:proofErr w:type="spellEnd"/>
      <w:r w:rsidRPr="002847DE">
        <w:rPr>
          <w:bCs/>
          <w:color w:val="000000"/>
          <w:sz w:val="23"/>
          <w:szCs w:val="23"/>
        </w:rPr>
        <w:t xml:space="preserve"> </w:t>
      </w:r>
      <w:proofErr w:type="spellStart"/>
      <w:r w:rsidRPr="002847DE">
        <w:rPr>
          <w:bCs/>
          <w:color w:val="000000"/>
          <w:sz w:val="23"/>
          <w:szCs w:val="23"/>
        </w:rPr>
        <w:t>воєнного</w:t>
      </w:r>
      <w:proofErr w:type="spellEnd"/>
      <w:r w:rsidRPr="002847DE">
        <w:rPr>
          <w:bCs/>
          <w:color w:val="000000"/>
          <w:sz w:val="23"/>
          <w:szCs w:val="23"/>
        </w:rPr>
        <w:t xml:space="preserve"> стану, </w:t>
      </w:r>
      <w:proofErr w:type="spellStart"/>
      <w:r w:rsidRPr="002847DE">
        <w:rPr>
          <w:bCs/>
          <w:color w:val="000000"/>
          <w:sz w:val="23"/>
          <w:szCs w:val="23"/>
        </w:rPr>
        <w:t>надання</w:t>
      </w:r>
      <w:proofErr w:type="spellEnd"/>
      <w:r w:rsidRPr="002847DE">
        <w:rPr>
          <w:bCs/>
          <w:color w:val="000000"/>
          <w:sz w:val="23"/>
          <w:szCs w:val="23"/>
        </w:rPr>
        <w:t xml:space="preserve"> документа, </w:t>
      </w:r>
      <w:proofErr w:type="spellStart"/>
      <w:r w:rsidRPr="002847DE">
        <w:rPr>
          <w:bCs/>
          <w:color w:val="000000"/>
          <w:sz w:val="23"/>
          <w:szCs w:val="23"/>
        </w:rPr>
        <w:t>виданого</w:t>
      </w:r>
      <w:proofErr w:type="spellEnd"/>
      <w:r w:rsidRPr="002847DE">
        <w:rPr>
          <w:bCs/>
          <w:color w:val="000000"/>
          <w:sz w:val="23"/>
          <w:szCs w:val="23"/>
        </w:rPr>
        <w:t xml:space="preserve"> </w:t>
      </w:r>
      <w:proofErr w:type="spellStart"/>
      <w:r w:rsidRPr="002847DE">
        <w:rPr>
          <w:bCs/>
          <w:color w:val="000000"/>
          <w:sz w:val="23"/>
          <w:szCs w:val="23"/>
        </w:rPr>
        <w:t>Торгово-промисловою</w:t>
      </w:r>
      <w:proofErr w:type="spellEnd"/>
      <w:r w:rsidRPr="002847DE">
        <w:rPr>
          <w:bCs/>
          <w:color w:val="000000"/>
          <w:sz w:val="23"/>
          <w:szCs w:val="23"/>
        </w:rPr>
        <w:t xml:space="preserve"> палатою </w:t>
      </w:r>
      <w:proofErr w:type="spellStart"/>
      <w:r w:rsidRPr="002847DE">
        <w:rPr>
          <w:bCs/>
          <w:color w:val="000000"/>
          <w:sz w:val="23"/>
          <w:szCs w:val="23"/>
        </w:rPr>
        <w:t>України</w:t>
      </w:r>
      <w:proofErr w:type="spellEnd"/>
      <w:r w:rsidRPr="002847DE">
        <w:rPr>
          <w:bCs/>
          <w:color w:val="000000"/>
          <w:sz w:val="23"/>
          <w:szCs w:val="23"/>
        </w:rPr>
        <w:t xml:space="preserve">, не </w:t>
      </w:r>
      <w:proofErr w:type="spellStart"/>
      <w:r w:rsidRPr="002847DE">
        <w:rPr>
          <w:bCs/>
          <w:color w:val="000000"/>
          <w:sz w:val="23"/>
          <w:szCs w:val="23"/>
        </w:rPr>
        <w:t>вимагається</w:t>
      </w:r>
      <w:proofErr w:type="spellEnd"/>
      <w:r w:rsidRPr="002847DE">
        <w:rPr>
          <w:bCs/>
          <w:color w:val="000000"/>
          <w:sz w:val="23"/>
          <w:szCs w:val="23"/>
        </w:rPr>
        <w:t xml:space="preserve"> для </w:t>
      </w:r>
      <w:proofErr w:type="spellStart"/>
      <w:r w:rsidRPr="002847DE">
        <w:rPr>
          <w:bCs/>
          <w:color w:val="000000"/>
          <w:sz w:val="23"/>
          <w:szCs w:val="23"/>
        </w:rPr>
        <w:t>підтвердження</w:t>
      </w:r>
      <w:proofErr w:type="spellEnd"/>
      <w:r w:rsidRPr="002847DE">
        <w:rPr>
          <w:bCs/>
          <w:color w:val="000000"/>
          <w:sz w:val="23"/>
          <w:szCs w:val="23"/>
        </w:rPr>
        <w:t xml:space="preserve"> </w:t>
      </w:r>
      <w:proofErr w:type="spellStart"/>
      <w:r w:rsidRPr="002847DE">
        <w:rPr>
          <w:bCs/>
          <w:color w:val="000000"/>
          <w:sz w:val="23"/>
          <w:szCs w:val="23"/>
        </w:rPr>
        <w:t>наявності</w:t>
      </w:r>
      <w:proofErr w:type="spellEnd"/>
      <w:r w:rsidRPr="002847DE">
        <w:rPr>
          <w:bCs/>
          <w:color w:val="000000"/>
          <w:sz w:val="23"/>
          <w:szCs w:val="23"/>
        </w:rPr>
        <w:t xml:space="preserve"> форс- </w:t>
      </w:r>
      <w:proofErr w:type="spellStart"/>
      <w:r w:rsidRPr="002847DE">
        <w:rPr>
          <w:bCs/>
          <w:color w:val="000000"/>
          <w:sz w:val="23"/>
          <w:szCs w:val="23"/>
        </w:rPr>
        <w:t>мажорних</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обставин</w:t>
      </w:r>
      <w:proofErr w:type="spellEnd"/>
      <w:r w:rsidRPr="002847DE">
        <w:rPr>
          <w:bCs/>
          <w:color w:val="000000"/>
          <w:sz w:val="23"/>
          <w:szCs w:val="23"/>
        </w:rPr>
        <w:t xml:space="preserve"> </w:t>
      </w:r>
      <w:proofErr w:type="spellStart"/>
      <w:r w:rsidRPr="002847DE">
        <w:rPr>
          <w:bCs/>
          <w:color w:val="000000"/>
          <w:sz w:val="23"/>
          <w:szCs w:val="23"/>
        </w:rPr>
        <w:t>непереборної</w:t>
      </w:r>
      <w:proofErr w:type="spellEnd"/>
      <w:r w:rsidRPr="002847DE">
        <w:rPr>
          <w:bCs/>
          <w:color w:val="000000"/>
          <w:sz w:val="23"/>
          <w:szCs w:val="23"/>
        </w:rPr>
        <w:t xml:space="preserve"> </w:t>
      </w:r>
      <w:proofErr w:type="spellStart"/>
      <w:r w:rsidRPr="002847DE">
        <w:rPr>
          <w:bCs/>
          <w:color w:val="000000"/>
          <w:sz w:val="23"/>
          <w:szCs w:val="23"/>
        </w:rPr>
        <w:t>сили</w:t>
      </w:r>
      <w:proofErr w:type="spellEnd"/>
      <w:r w:rsidRPr="002847DE">
        <w:rPr>
          <w:bCs/>
          <w:color w:val="000000"/>
          <w:sz w:val="23"/>
          <w:szCs w:val="23"/>
        </w:rPr>
        <w:t>).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jc w:val="both"/>
        <w:rPr>
          <w:bCs/>
          <w:color w:val="000000"/>
          <w:sz w:val="23"/>
          <w:szCs w:val="23"/>
        </w:rPr>
      </w:pPr>
      <w:r w:rsidRPr="002847DE">
        <w:rPr>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jc w:val="both"/>
        <w:rPr>
          <w:bCs/>
          <w:color w:val="000000"/>
          <w:sz w:val="23"/>
          <w:szCs w:val="23"/>
        </w:rPr>
      </w:pPr>
      <w:r w:rsidRPr="002847DE">
        <w:rPr>
          <w:bCs/>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C1405" w:rsidRPr="002847DE" w:rsidRDefault="00BC1405" w:rsidP="00A8416E">
      <w:pPr>
        <w:jc w:val="both"/>
        <w:rPr>
          <w:bCs/>
          <w:color w:val="000000"/>
          <w:sz w:val="23"/>
          <w:szCs w:val="23"/>
        </w:rPr>
      </w:pPr>
      <w:r w:rsidRPr="002847DE">
        <w:rPr>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jc w:val="both"/>
        <w:rPr>
          <w:bCs/>
          <w:color w:val="000000"/>
          <w:sz w:val="23"/>
          <w:szCs w:val="23"/>
        </w:rPr>
      </w:pPr>
      <w:r w:rsidRPr="002847DE">
        <w:rPr>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jc w:val="center"/>
        <w:rPr>
          <w:b/>
          <w:bCs/>
          <w:color w:val="000000"/>
          <w:sz w:val="23"/>
          <w:szCs w:val="23"/>
        </w:rPr>
      </w:pPr>
      <w:r w:rsidRPr="002847DE">
        <w:rPr>
          <w:b/>
          <w:bCs/>
          <w:color w:val="000000"/>
          <w:sz w:val="23"/>
          <w:szCs w:val="23"/>
        </w:rPr>
        <w:t>IX. ВИРІШЕННЯ СПОРІВ</w:t>
      </w:r>
    </w:p>
    <w:p w:rsidR="00BC1405" w:rsidRPr="002847DE" w:rsidRDefault="00BC1405" w:rsidP="00A8416E">
      <w:pPr>
        <w:jc w:val="both"/>
        <w:rPr>
          <w:bCs/>
          <w:color w:val="000000"/>
          <w:sz w:val="23"/>
          <w:szCs w:val="23"/>
        </w:rPr>
      </w:pPr>
      <w:r w:rsidRPr="002847DE">
        <w:rPr>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jc w:val="both"/>
        <w:rPr>
          <w:bCs/>
          <w:color w:val="000000"/>
          <w:sz w:val="23"/>
          <w:szCs w:val="23"/>
        </w:rPr>
      </w:pPr>
      <w:r w:rsidRPr="002847DE">
        <w:rPr>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jc w:val="center"/>
        <w:rPr>
          <w:b/>
          <w:color w:val="000000"/>
          <w:sz w:val="23"/>
          <w:szCs w:val="23"/>
        </w:rPr>
      </w:pPr>
      <w:r w:rsidRPr="002847DE">
        <w:rPr>
          <w:b/>
          <w:color w:val="000000"/>
          <w:sz w:val="23"/>
          <w:szCs w:val="23"/>
        </w:rPr>
        <w:t>Х. СТРОК ДІЇ ДОГОВОРУ</w:t>
      </w:r>
    </w:p>
    <w:p w:rsidR="00BC1405" w:rsidRPr="002847DE" w:rsidRDefault="00BC1405" w:rsidP="00A8416E">
      <w:pPr>
        <w:jc w:val="both"/>
        <w:rPr>
          <w:color w:val="000000"/>
          <w:sz w:val="23"/>
          <w:szCs w:val="23"/>
        </w:rPr>
      </w:pPr>
      <w:r w:rsidRPr="002847DE">
        <w:rPr>
          <w:color w:val="000000"/>
          <w:sz w:val="23"/>
          <w:szCs w:val="23"/>
        </w:rPr>
        <w:t>10.1. Договір набирає сили з моменту його підписання і буде діяти до 31 грудня 202</w:t>
      </w:r>
      <w:r w:rsidR="00745940">
        <w:rPr>
          <w:color w:val="000000"/>
          <w:sz w:val="23"/>
          <w:szCs w:val="23"/>
        </w:rPr>
        <w:t>4</w:t>
      </w:r>
      <w:r w:rsidRPr="002847DE">
        <w:rPr>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jc w:val="both"/>
        <w:rPr>
          <w:color w:val="000000"/>
          <w:sz w:val="23"/>
          <w:szCs w:val="23"/>
        </w:rPr>
      </w:pPr>
      <w:r w:rsidRPr="002847DE">
        <w:rPr>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jc w:val="both"/>
        <w:rPr>
          <w:color w:val="000000"/>
          <w:sz w:val="23"/>
          <w:szCs w:val="23"/>
        </w:rPr>
      </w:pPr>
      <w:r w:rsidRPr="002847DE">
        <w:rPr>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jc w:val="center"/>
        <w:rPr>
          <w:b/>
          <w:color w:val="000000"/>
          <w:sz w:val="23"/>
          <w:szCs w:val="23"/>
        </w:rPr>
      </w:pPr>
      <w:r w:rsidRPr="002847DE">
        <w:rPr>
          <w:b/>
          <w:color w:val="000000"/>
          <w:sz w:val="23"/>
          <w:szCs w:val="23"/>
        </w:rPr>
        <w:t>XI. ІНШІ УМОВИ</w:t>
      </w:r>
    </w:p>
    <w:p w:rsidR="00BF3419" w:rsidRPr="001F0566" w:rsidRDefault="00A8416E" w:rsidP="00BF3419">
      <w:pPr>
        <w:jc w:val="both"/>
        <w:rPr>
          <w:color w:val="000000"/>
          <w:sz w:val="23"/>
          <w:szCs w:val="23"/>
        </w:rPr>
      </w:pPr>
      <w:r w:rsidRPr="00C93228">
        <w:rPr>
          <w:color w:val="000000"/>
          <w:sz w:val="23"/>
          <w:szCs w:val="23"/>
        </w:rPr>
        <w:t xml:space="preserve">11.1. </w:t>
      </w:r>
      <w:r w:rsidR="00BF3419" w:rsidRPr="001F0566">
        <w:rPr>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jc w:val="both"/>
        <w:rPr>
          <w:color w:val="000000"/>
          <w:sz w:val="23"/>
          <w:szCs w:val="23"/>
        </w:rPr>
      </w:pPr>
      <w:r w:rsidRPr="001F0566">
        <w:rPr>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jc w:val="both"/>
        <w:rPr>
          <w:color w:val="000000"/>
          <w:sz w:val="23"/>
          <w:szCs w:val="23"/>
        </w:rPr>
      </w:pPr>
      <w:r w:rsidRPr="003B1AB7">
        <w:rPr>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jc w:val="both"/>
        <w:rPr>
          <w:color w:val="000000"/>
          <w:sz w:val="23"/>
          <w:szCs w:val="23"/>
        </w:rPr>
      </w:pPr>
      <w:r w:rsidRPr="003B1AB7">
        <w:rPr>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jc w:val="both"/>
        <w:rPr>
          <w:color w:val="000000"/>
          <w:sz w:val="23"/>
          <w:szCs w:val="23"/>
        </w:rPr>
      </w:pPr>
      <w:r w:rsidRPr="003B1AB7">
        <w:rPr>
          <w:color w:val="000000"/>
          <w:sz w:val="23"/>
          <w:szCs w:val="23"/>
        </w:rPr>
        <w:lastRenderedPageBreak/>
        <w:t>Підставою для зміни ціни є письмове звернення Сторони Договору та коливання ціни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jc w:val="both"/>
        <w:rPr>
          <w:color w:val="000000"/>
          <w:sz w:val="23"/>
          <w:szCs w:val="23"/>
        </w:rPr>
      </w:pPr>
      <w:r w:rsidRPr="003B1AB7">
        <w:rPr>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jc w:val="both"/>
        <w:rPr>
          <w:color w:val="000000"/>
          <w:sz w:val="23"/>
          <w:szCs w:val="23"/>
        </w:rPr>
      </w:pPr>
      <w:r w:rsidRPr="003B1AB7">
        <w:rPr>
          <w:color w:val="000000"/>
          <w:sz w:val="23"/>
          <w:szCs w:val="23"/>
        </w:rPr>
        <w:t xml:space="preserve">Сторони погоджуються та </w:t>
      </w:r>
      <w:proofErr w:type="spellStart"/>
      <w:r w:rsidRPr="003B1AB7">
        <w:rPr>
          <w:color w:val="000000"/>
          <w:sz w:val="23"/>
          <w:szCs w:val="23"/>
        </w:rPr>
        <w:t>допускають</w:t>
      </w:r>
      <w:proofErr w:type="spellEnd"/>
      <w:r w:rsidRPr="003B1AB7">
        <w:rPr>
          <w:color w:val="000000"/>
          <w:sz w:val="23"/>
          <w:szCs w:val="23"/>
        </w:rPr>
        <w:t xml:space="preserve">,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документальним</w:t>
      </w:r>
      <w:proofErr w:type="spellEnd"/>
      <w:r w:rsidRPr="003B1AB7">
        <w:rPr>
          <w:color w:val="000000"/>
          <w:sz w:val="23"/>
          <w:szCs w:val="23"/>
        </w:rPr>
        <w:t xml:space="preserve"> </w:t>
      </w:r>
      <w:proofErr w:type="spellStart"/>
      <w:r w:rsidRPr="003B1AB7">
        <w:rPr>
          <w:color w:val="000000"/>
          <w:sz w:val="23"/>
          <w:szCs w:val="23"/>
        </w:rPr>
        <w:t>підтвердженням</w:t>
      </w:r>
      <w:proofErr w:type="spellEnd"/>
      <w:r w:rsidRPr="003B1AB7">
        <w:rPr>
          <w:color w:val="000000"/>
          <w:sz w:val="23"/>
          <w:szCs w:val="23"/>
        </w:rPr>
        <w:t xml:space="preserve"> </w:t>
      </w:r>
      <w:proofErr w:type="spellStart"/>
      <w:r w:rsidRPr="003B1AB7">
        <w:rPr>
          <w:color w:val="000000"/>
          <w:sz w:val="23"/>
          <w:szCs w:val="23"/>
        </w:rPr>
        <w:t>коливання</w:t>
      </w:r>
      <w:proofErr w:type="spellEnd"/>
      <w:r w:rsidRPr="003B1AB7">
        <w:rPr>
          <w:color w:val="000000"/>
          <w:sz w:val="23"/>
          <w:szCs w:val="23"/>
        </w:rPr>
        <w:t xml:space="preserve"> </w:t>
      </w:r>
      <w:proofErr w:type="spellStart"/>
      <w:r w:rsidRPr="003B1AB7">
        <w:rPr>
          <w:color w:val="000000"/>
          <w:sz w:val="23"/>
          <w:szCs w:val="23"/>
        </w:rPr>
        <w:t>ціни</w:t>
      </w:r>
      <w:proofErr w:type="spellEnd"/>
      <w:r w:rsidRPr="003B1AB7">
        <w:rPr>
          <w:color w:val="000000"/>
          <w:sz w:val="23"/>
          <w:szCs w:val="23"/>
        </w:rPr>
        <w:t xml:space="preserve"> на ринку </w:t>
      </w:r>
      <w:proofErr w:type="spellStart"/>
      <w:r w:rsidRPr="003B1AB7">
        <w:rPr>
          <w:color w:val="000000"/>
          <w:sz w:val="23"/>
          <w:szCs w:val="23"/>
        </w:rPr>
        <w:t>можуть</w:t>
      </w:r>
      <w:proofErr w:type="spellEnd"/>
      <w:r w:rsidRPr="003B1AB7">
        <w:rPr>
          <w:color w:val="000000"/>
          <w:sz w:val="23"/>
          <w:szCs w:val="23"/>
        </w:rPr>
        <w:t xml:space="preserve"> бути </w:t>
      </w:r>
      <w:proofErr w:type="spellStart"/>
      <w:r w:rsidRPr="003B1AB7">
        <w:rPr>
          <w:color w:val="000000"/>
          <w:sz w:val="23"/>
          <w:szCs w:val="23"/>
        </w:rPr>
        <w:t>надані</w:t>
      </w:r>
      <w:proofErr w:type="spellEnd"/>
      <w:r w:rsidRPr="003B1AB7">
        <w:rPr>
          <w:color w:val="000000"/>
          <w:sz w:val="23"/>
          <w:szCs w:val="23"/>
        </w:rPr>
        <w:t xml:space="preserve"> </w:t>
      </w:r>
      <w:proofErr w:type="spellStart"/>
      <w:r w:rsidRPr="003B1AB7">
        <w:rPr>
          <w:color w:val="000000"/>
          <w:sz w:val="23"/>
          <w:szCs w:val="23"/>
        </w:rPr>
        <w:t>документи</w:t>
      </w:r>
      <w:proofErr w:type="spellEnd"/>
      <w:r w:rsidRPr="003B1AB7">
        <w:rPr>
          <w:color w:val="000000"/>
          <w:sz w:val="23"/>
          <w:szCs w:val="23"/>
        </w:rPr>
        <w:t xml:space="preserve">,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видані</w:t>
      </w:r>
      <w:proofErr w:type="spellEnd"/>
      <w:r w:rsidRPr="003B1AB7">
        <w:rPr>
          <w:color w:val="000000"/>
          <w:sz w:val="23"/>
          <w:szCs w:val="23"/>
        </w:rPr>
        <w:t xml:space="preserve"> </w:t>
      </w:r>
      <w:proofErr w:type="spellStart"/>
      <w:r w:rsidRPr="003B1AB7">
        <w:rPr>
          <w:color w:val="000000"/>
          <w:sz w:val="23"/>
          <w:szCs w:val="23"/>
        </w:rPr>
        <w:t>уповноваженими</w:t>
      </w:r>
      <w:proofErr w:type="spellEnd"/>
      <w:r w:rsidRPr="003B1AB7">
        <w:rPr>
          <w:color w:val="000000"/>
          <w:sz w:val="23"/>
          <w:szCs w:val="23"/>
        </w:rPr>
        <w:t xml:space="preserve"> на </w:t>
      </w:r>
      <w:proofErr w:type="spellStart"/>
      <w:r w:rsidRPr="003B1AB7">
        <w:rPr>
          <w:color w:val="000000"/>
          <w:sz w:val="23"/>
          <w:szCs w:val="23"/>
        </w:rPr>
        <w:t>це</w:t>
      </w:r>
      <w:proofErr w:type="spellEnd"/>
      <w:r w:rsidRPr="003B1AB7">
        <w:rPr>
          <w:color w:val="000000"/>
          <w:sz w:val="23"/>
          <w:szCs w:val="23"/>
        </w:rPr>
        <w:t xml:space="preserve"> органами (ДП «</w:t>
      </w:r>
      <w:proofErr w:type="spellStart"/>
      <w:r w:rsidRPr="003B1AB7">
        <w:rPr>
          <w:color w:val="000000"/>
          <w:sz w:val="23"/>
          <w:szCs w:val="23"/>
        </w:rPr>
        <w:t>Зовнішінформ</w:t>
      </w:r>
      <w:proofErr w:type="spellEnd"/>
      <w:r w:rsidRPr="003B1AB7">
        <w:rPr>
          <w:color w:val="000000"/>
          <w:sz w:val="23"/>
          <w:szCs w:val="23"/>
        </w:rPr>
        <w:t xml:space="preserve">», </w:t>
      </w:r>
      <w:proofErr w:type="spellStart"/>
      <w:r w:rsidRPr="003B1AB7">
        <w:rPr>
          <w:color w:val="000000"/>
          <w:sz w:val="23"/>
          <w:szCs w:val="23"/>
        </w:rPr>
        <w:t>Торгово-промисловою</w:t>
      </w:r>
      <w:proofErr w:type="spellEnd"/>
      <w:r w:rsidRPr="003B1AB7">
        <w:rPr>
          <w:color w:val="000000"/>
          <w:sz w:val="23"/>
          <w:szCs w:val="23"/>
        </w:rPr>
        <w:t xml:space="preserve"> палатою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іншим</w:t>
      </w:r>
      <w:proofErr w:type="spellEnd"/>
      <w:r w:rsidRPr="003B1AB7">
        <w:rPr>
          <w:color w:val="000000"/>
          <w:sz w:val="23"/>
          <w:szCs w:val="23"/>
        </w:rPr>
        <w:t xml:space="preserve"> органом,  </w:t>
      </w:r>
      <w:proofErr w:type="spellStart"/>
      <w:r w:rsidRPr="003B1AB7">
        <w:rPr>
          <w:color w:val="000000"/>
          <w:sz w:val="23"/>
          <w:szCs w:val="23"/>
        </w:rPr>
        <w:t>який</w:t>
      </w:r>
      <w:proofErr w:type="spellEnd"/>
      <w:r w:rsidRPr="003B1AB7">
        <w:rPr>
          <w:color w:val="000000"/>
          <w:sz w:val="23"/>
          <w:szCs w:val="23"/>
        </w:rPr>
        <w:t xml:space="preserve"> </w:t>
      </w:r>
      <w:proofErr w:type="spellStart"/>
      <w:r w:rsidRPr="003B1AB7">
        <w:rPr>
          <w:color w:val="000000"/>
          <w:sz w:val="23"/>
          <w:szCs w:val="23"/>
        </w:rPr>
        <w:t>уповноважений</w:t>
      </w:r>
      <w:proofErr w:type="spellEnd"/>
      <w:r w:rsidRPr="003B1AB7">
        <w:rPr>
          <w:color w:val="000000"/>
          <w:sz w:val="23"/>
          <w:szCs w:val="23"/>
        </w:rPr>
        <w:t xml:space="preserve"> </w:t>
      </w:r>
      <w:proofErr w:type="spellStart"/>
      <w:r w:rsidRPr="003B1AB7">
        <w:rPr>
          <w:color w:val="000000"/>
          <w:sz w:val="23"/>
          <w:szCs w:val="23"/>
        </w:rPr>
        <w:t>надавати</w:t>
      </w:r>
      <w:proofErr w:type="spellEnd"/>
      <w:r w:rsidRPr="003B1AB7">
        <w:rPr>
          <w:color w:val="000000"/>
          <w:sz w:val="23"/>
          <w:szCs w:val="23"/>
        </w:rPr>
        <w:t xml:space="preserve"> </w:t>
      </w:r>
      <w:proofErr w:type="spellStart"/>
      <w:r w:rsidRPr="003B1AB7">
        <w:rPr>
          <w:color w:val="000000"/>
          <w:sz w:val="23"/>
          <w:szCs w:val="23"/>
        </w:rPr>
        <w:t>відповідну</w:t>
      </w:r>
      <w:proofErr w:type="spellEnd"/>
      <w:r w:rsidRPr="003B1AB7">
        <w:rPr>
          <w:color w:val="000000"/>
          <w:sz w:val="23"/>
          <w:szCs w:val="23"/>
        </w:rPr>
        <w:t xml:space="preserve"> </w:t>
      </w:r>
      <w:proofErr w:type="spellStart"/>
      <w:r w:rsidRPr="003B1AB7">
        <w:rPr>
          <w:color w:val="000000"/>
          <w:sz w:val="23"/>
          <w:szCs w:val="23"/>
        </w:rPr>
        <w:t>інформацію</w:t>
      </w:r>
      <w:proofErr w:type="spellEnd"/>
      <w:r w:rsidRPr="003B1AB7">
        <w:rPr>
          <w:color w:val="000000"/>
          <w:sz w:val="23"/>
          <w:szCs w:val="23"/>
        </w:rPr>
        <w:t xml:space="preserve">) та </w:t>
      </w:r>
      <w:proofErr w:type="spellStart"/>
      <w:r w:rsidRPr="003B1AB7">
        <w:rPr>
          <w:color w:val="000000"/>
          <w:sz w:val="23"/>
          <w:szCs w:val="23"/>
        </w:rPr>
        <w:t>які</w:t>
      </w:r>
      <w:proofErr w:type="spellEnd"/>
      <w:r w:rsidRPr="003B1AB7">
        <w:rPr>
          <w:color w:val="000000"/>
          <w:sz w:val="23"/>
          <w:szCs w:val="23"/>
        </w:rPr>
        <w:t xml:space="preserve"> </w:t>
      </w:r>
      <w:proofErr w:type="spellStart"/>
      <w:r w:rsidRPr="003B1AB7">
        <w:rPr>
          <w:color w:val="000000"/>
          <w:sz w:val="23"/>
          <w:szCs w:val="23"/>
        </w:rPr>
        <w:t>підтверджують</w:t>
      </w:r>
      <w:proofErr w:type="spellEnd"/>
      <w:r w:rsidRPr="003B1AB7">
        <w:rPr>
          <w:color w:val="000000"/>
          <w:sz w:val="23"/>
          <w:szCs w:val="23"/>
        </w:rPr>
        <w:t xml:space="preserve">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jc w:val="both"/>
        <w:rPr>
          <w:color w:val="000000"/>
          <w:sz w:val="23"/>
          <w:szCs w:val="23"/>
        </w:rPr>
      </w:pPr>
      <w:r w:rsidRPr="003B1AB7">
        <w:rPr>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jc w:val="both"/>
        <w:rPr>
          <w:color w:val="000000"/>
          <w:sz w:val="23"/>
          <w:szCs w:val="23"/>
        </w:rPr>
      </w:pPr>
      <w:r w:rsidRPr="003B1AB7">
        <w:rPr>
          <w:color w:val="000000"/>
          <w:sz w:val="23"/>
          <w:szCs w:val="23"/>
        </w:rPr>
        <w:t>- результат порівняння цін у відсотковому вираженні;</w:t>
      </w:r>
    </w:p>
    <w:p w:rsidR="00A8416E" w:rsidRPr="003B1AB7" w:rsidRDefault="00A8416E" w:rsidP="00A8416E">
      <w:pPr>
        <w:jc w:val="both"/>
        <w:rPr>
          <w:color w:val="000000"/>
          <w:sz w:val="23"/>
          <w:szCs w:val="23"/>
        </w:rPr>
      </w:pPr>
      <w:r w:rsidRPr="003B1AB7">
        <w:rPr>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jc w:val="both"/>
        <w:rPr>
          <w:color w:val="000000"/>
          <w:sz w:val="23"/>
          <w:szCs w:val="23"/>
        </w:rPr>
      </w:pPr>
      <w:r w:rsidRPr="003B1AB7">
        <w:rPr>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jc w:val="both"/>
        <w:rPr>
          <w:color w:val="000000"/>
          <w:sz w:val="23"/>
          <w:szCs w:val="23"/>
        </w:rPr>
      </w:pPr>
      <w:r w:rsidRPr="003B1AB7">
        <w:rPr>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jc w:val="both"/>
        <w:rPr>
          <w:color w:val="000000"/>
          <w:sz w:val="23"/>
          <w:szCs w:val="23"/>
        </w:rPr>
      </w:pPr>
      <w:r w:rsidRPr="003B1AB7">
        <w:rPr>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jc w:val="both"/>
        <w:rPr>
          <w:color w:val="000000"/>
          <w:sz w:val="23"/>
          <w:szCs w:val="23"/>
        </w:rPr>
      </w:pPr>
      <w:r w:rsidRPr="003B1AB7">
        <w:rPr>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jc w:val="both"/>
        <w:rPr>
          <w:color w:val="000000"/>
          <w:sz w:val="23"/>
          <w:szCs w:val="23"/>
        </w:rPr>
      </w:pPr>
      <w:r w:rsidRPr="003B1AB7">
        <w:rPr>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jc w:val="both"/>
        <w:rPr>
          <w:color w:val="000000"/>
          <w:sz w:val="23"/>
          <w:szCs w:val="23"/>
        </w:rPr>
      </w:pPr>
      <w:r w:rsidRPr="003B1AB7">
        <w:rPr>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jc w:val="both"/>
        <w:rPr>
          <w:color w:val="000000"/>
          <w:sz w:val="23"/>
          <w:szCs w:val="23"/>
        </w:rPr>
      </w:pPr>
      <w:r w:rsidRPr="003B1AB7">
        <w:rPr>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jc w:val="both"/>
        <w:rPr>
          <w:color w:val="000000"/>
          <w:sz w:val="23"/>
          <w:szCs w:val="23"/>
        </w:rPr>
      </w:pPr>
      <w:r w:rsidRPr="003B1AB7">
        <w:rPr>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jc w:val="both"/>
        <w:rPr>
          <w:color w:val="000000"/>
          <w:sz w:val="23"/>
          <w:szCs w:val="23"/>
        </w:rPr>
      </w:pPr>
      <w:r w:rsidRPr="003B1AB7">
        <w:rPr>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jc w:val="both"/>
        <w:rPr>
          <w:color w:val="000000"/>
          <w:sz w:val="23"/>
          <w:szCs w:val="23"/>
        </w:rPr>
      </w:pPr>
      <w:r w:rsidRPr="003B1AB7">
        <w:rPr>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color w:val="000000"/>
          <w:sz w:val="23"/>
          <w:szCs w:val="23"/>
        </w:rPr>
        <w:t>з зміни обсягу закупівлі.</w:t>
      </w:r>
    </w:p>
    <w:p w:rsidR="00A8416E" w:rsidRPr="003B1AB7" w:rsidRDefault="00A8416E" w:rsidP="00A8416E">
      <w:pPr>
        <w:jc w:val="both"/>
        <w:rPr>
          <w:color w:val="000000"/>
          <w:sz w:val="23"/>
          <w:szCs w:val="23"/>
        </w:rPr>
      </w:pPr>
      <w:r w:rsidRPr="003B1AB7">
        <w:rPr>
          <w:color w:val="000000"/>
          <w:sz w:val="23"/>
          <w:szCs w:val="23"/>
        </w:rPr>
        <w:lastRenderedPageBreak/>
        <w:t xml:space="preserve">7)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встановленого</w:t>
      </w:r>
      <w:proofErr w:type="spellEnd"/>
      <w:r w:rsidRPr="003B1AB7">
        <w:rPr>
          <w:color w:val="000000"/>
          <w:sz w:val="23"/>
          <w:szCs w:val="23"/>
        </w:rPr>
        <w:t xml:space="preserve"> </w:t>
      </w:r>
      <w:proofErr w:type="spellStart"/>
      <w:r w:rsidRPr="003B1AB7">
        <w:rPr>
          <w:color w:val="000000"/>
          <w:sz w:val="23"/>
          <w:szCs w:val="23"/>
        </w:rPr>
        <w:t>згідно</w:t>
      </w:r>
      <w:proofErr w:type="spellEnd"/>
      <w:r w:rsidRPr="003B1AB7">
        <w:rPr>
          <w:color w:val="000000"/>
          <w:sz w:val="23"/>
          <w:szCs w:val="23"/>
        </w:rPr>
        <w:t xml:space="preserve"> </w:t>
      </w:r>
      <w:proofErr w:type="spellStart"/>
      <w:r w:rsidRPr="003B1AB7">
        <w:rPr>
          <w:color w:val="000000"/>
          <w:sz w:val="23"/>
          <w:szCs w:val="23"/>
        </w:rPr>
        <w:t>із</w:t>
      </w:r>
      <w:proofErr w:type="spellEnd"/>
      <w:r w:rsidRPr="003B1AB7">
        <w:rPr>
          <w:color w:val="000000"/>
          <w:sz w:val="23"/>
          <w:szCs w:val="23"/>
        </w:rPr>
        <w:t xml:space="preserve"> </w:t>
      </w:r>
      <w:proofErr w:type="spellStart"/>
      <w:r w:rsidRPr="003B1AB7">
        <w:rPr>
          <w:color w:val="000000"/>
          <w:sz w:val="23"/>
          <w:szCs w:val="23"/>
        </w:rPr>
        <w:t>законодавством</w:t>
      </w:r>
      <w:proofErr w:type="spellEnd"/>
      <w:r w:rsidRPr="003B1AB7">
        <w:rPr>
          <w:color w:val="000000"/>
          <w:sz w:val="23"/>
          <w:szCs w:val="23"/>
        </w:rPr>
        <w:t xml:space="preserve"> органами </w:t>
      </w:r>
      <w:proofErr w:type="spellStart"/>
      <w:r w:rsidRPr="003B1AB7">
        <w:rPr>
          <w:color w:val="000000"/>
          <w:sz w:val="23"/>
          <w:szCs w:val="23"/>
        </w:rPr>
        <w:t>державної</w:t>
      </w:r>
      <w:proofErr w:type="spellEnd"/>
      <w:r w:rsidRPr="003B1AB7">
        <w:rPr>
          <w:color w:val="000000"/>
          <w:sz w:val="23"/>
          <w:szCs w:val="23"/>
        </w:rPr>
        <w:t xml:space="preserve"> статистики </w:t>
      </w:r>
      <w:proofErr w:type="spellStart"/>
      <w:r w:rsidRPr="003B1AB7">
        <w:rPr>
          <w:color w:val="000000"/>
          <w:sz w:val="23"/>
          <w:szCs w:val="23"/>
        </w:rPr>
        <w:t>індексу</w:t>
      </w:r>
      <w:proofErr w:type="spellEnd"/>
      <w:r w:rsidRPr="003B1AB7">
        <w:rPr>
          <w:color w:val="000000"/>
          <w:sz w:val="23"/>
          <w:szCs w:val="23"/>
        </w:rPr>
        <w:t xml:space="preserve"> </w:t>
      </w:r>
      <w:proofErr w:type="spellStart"/>
      <w:r w:rsidRPr="003B1AB7">
        <w:rPr>
          <w:color w:val="000000"/>
          <w:sz w:val="23"/>
          <w:szCs w:val="23"/>
        </w:rPr>
        <w:t>споживчих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курсу </w:t>
      </w:r>
      <w:proofErr w:type="spellStart"/>
      <w:r w:rsidRPr="003B1AB7">
        <w:rPr>
          <w:color w:val="000000"/>
          <w:sz w:val="23"/>
          <w:szCs w:val="23"/>
        </w:rPr>
        <w:t>іноземної</w:t>
      </w:r>
      <w:proofErr w:type="spellEnd"/>
      <w:r w:rsidRPr="003B1AB7">
        <w:rPr>
          <w:color w:val="000000"/>
          <w:sz w:val="23"/>
          <w:szCs w:val="23"/>
        </w:rPr>
        <w:t xml:space="preserve"> </w:t>
      </w:r>
      <w:proofErr w:type="spellStart"/>
      <w:r w:rsidRPr="003B1AB7">
        <w:rPr>
          <w:color w:val="000000"/>
          <w:sz w:val="23"/>
          <w:szCs w:val="23"/>
        </w:rPr>
        <w:t>валюти</w:t>
      </w:r>
      <w:proofErr w:type="spellEnd"/>
      <w:r w:rsidRPr="003B1AB7">
        <w:rPr>
          <w:color w:val="000000"/>
          <w:sz w:val="23"/>
          <w:szCs w:val="23"/>
        </w:rPr>
        <w:t xml:space="preserve">, </w:t>
      </w:r>
      <w:proofErr w:type="spellStart"/>
      <w:r w:rsidRPr="003B1AB7">
        <w:rPr>
          <w:color w:val="000000"/>
          <w:sz w:val="23"/>
          <w:szCs w:val="23"/>
        </w:rPr>
        <w:t>зміни</w:t>
      </w:r>
      <w:proofErr w:type="spellEnd"/>
      <w:r w:rsidRPr="003B1AB7">
        <w:rPr>
          <w:color w:val="000000"/>
          <w:sz w:val="23"/>
          <w:szCs w:val="23"/>
        </w:rPr>
        <w:t xml:space="preserve"> </w:t>
      </w:r>
      <w:proofErr w:type="spellStart"/>
      <w:r w:rsidRPr="003B1AB7">
        <w:rPr>
          <w:color w:val="000000"/>
          <w:sz w:val="23"/>
          <w:szCs w:val="23"/>
        </w:rPr>
        <w:t>біржових</w:t>
      </w:r>
      <w:proofErr w:type="spellEnd"/>
      <w:r w:rsidRPr="003B1AB7">
        <w:rPr>
          <w:color w:val="000000"/>
          <w:sz w:val="23"/>
          <w:szCs w:val="23"/>
        </w:rPr>
        <w:t xml:space="preserve"> </w:t>
      </w:r>
      <w:proofErr w:type="spellStart"/>
      <w:r w:rsidRPr="003B1AB7">
        <w:rPr>
          <w:color w:val="000000"/>
          <w:sz w:val="23"/>
          <w:szCs w:val="23"/>
        </w:rPr>
        <w:t>котирувань</w:t>
      </w:r>
      <w:proofErr w:type="spellEnd"/>
      <w:r w:rsidRPr="003B1AB7">
        <w:rPr>
          <w:color w:val="000000"/>
          <w:sz w:val="23"/>
          <w:szCs w:val="23"/>
        </w:rPr>
        <w:t xml:space="preserve"> </w:t>
      </w:r>
      <w:proofErr w:type="spellStart"/>
      <w:r w:rsidRPr="003B1AB7">
        <w:rPr>
          <w:color w:val="000000"/>
          <w:sz w:val="23"/>
          <w:szCs w:val="23"/>
        </w:rPr>
        <w:t>або</w:t>
      </w:r>
      <w:proofErr w:type="spellEnd"/>
      <w:r w:rsidRPr="003B1AB7">
        <w:rPr>
          <w:color w:val="000000"/>
          <w:sz w:val="23"/>
          <w:szCs w:val="23"/>
        </w:rPr>
        <w:t xml:space="preserve"> </w:t>
      </w:r>
      <w:proofErr w:type="spellStart"/>
      <w:r w:rsidRPr="003B1AB7">
        <w:rPr>
          <w:color w:val="000000"/>
          <w:sz w:val="23"/>
          <w:szCs w:val="23"/>
        </w:rPr>
        <w:t>показників</w:t>
      </w:r>
      <w:proofErr w:type="spellEnd"/>
      <w:r w:rsidRPr="003B1AB7">
        <w:rPr>
          <w:color w:val="000000"/>
          <w:sz w:val="23"/>
          <w:szCs w:val="23"/>
        </w:rPr>
        <w:t xml:space="preserve"> </w:t>
      </w:r>
      <w:proofErr w:type="spellStart"/>
      <w:r w:rsidRPr="003B1AB7">
        <w:rPr>
          <w:color w:val="000000"/>
          <w:sz w:val="23"/>
          <w:szCs w:val="23"/>
        </w:rPr>
        <w:t>Platts</w:t>
      </w:r>
      <w:proofErr w:type="spellEnd"/>
      <w:r w:rsidRPr="003B1AB7">
        <w:rPr>
          <w:color w:val="000000"/>
          <w:sz w:val="23"/>
          <w:szCs w:val="23"/>
        </w:rPr>
        <w:t xml:space="preserve">, ARGUS, </w:t>
      </w:r>
      <w:proofErr w:type="spellStart"/>
      <w:r w:rsidRPr="003B1AB7">
        <w:rPr>
          <w:color w:val="000000"/>
          <w:sz w:val="23"/>
          <w:szCs w:val="23"/>
        </w:rPr>
        <w:t>регульованих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w:t>
      </w:r>
      <w:proofErr w:type="spellStart"/>
      <w:r w:rsidRPr="003B1AB7">
        <w:rPr>
          <w:color w:val="000000"/>
          <w:sz w:val="23"/>
          <w:szCs w:val="23"/>
        </w:rPr>
        <w:t>тарифів</w:t>
      </w:r>
      <w:proofErr w:type="spellEnd"/>
      <w:r w:rsidRPr="003B1AB7">
        <w:rPr>
          <w:color w:val="000000"/>
          <w:sz w:val="23"/>
          <w:szCs w:val="23"/>
        </w:rPr>
        <w:t xml:space="preserve">), </w:t>
      </w:r>
      <w:proofErr w:type="spellStart"/>
      <w:r w:rsidRPr="003B1AB7">
        <w:rPr>
          <w:color w:val="000000"/>
          <w:sz w:val="23"/>
          <w:szCs w:val="23"/>
        </w:rPr>
        <w:t>нормативів</w:t>
      </w:r>
      <w:proofErr w:type="spellEnd"/>
      <w:r w:rsidRPr="003B1AB7">
        <w:rPr>
          <w:color w:val="000000"/>
          <w:sz w:val="23"/>
          <w:szCs w:val="23"/>
        </w:rPr>
        <w:t xml:space="preserve">, </w:t>
      </w:r>
      <w:proofErr w:type="spellStart"/>
      <w:r w:rsidRPr="003B1AB7">
        <w:rPr>
          <w:color w:val="000000"/>
          <w:sz w:val="23"/>
          <w:szCs w:val="23"/>
        </w:rPr>
        <w:t>середньозважених</w:t>
      </w:r>
      <w:proofErr w:type="spellEnd"/>
      <w:r w:rsidRPr="003B1AB7">
        <w:rPr>
          <w:color w:val="000000"/>
          <w:sz w:val="23"/>
          <w:szCs w:val="23"/>
        </w:rPr>
        <w:t xml:space="preserve"> </w:t>
      </w:r>
      <w:proofErr w:type="spellStart"/>
      <w:r w:rsidRPr="003B1AB7">
        <w:rPr>
          <w:color w:val="000000"/>
          <w:sz w:val="23"/>
          <w:szCs w:val="23"/>
        </w:rPr>
        <w:t>цін</w:t>
      </w:r>
      <w:proofErr w:type="spellEnd"/>
      <w:r w:rsidRPr="003B1AB7">
        <w:rPr>
          <w:color w:val="000000"/>
          <w:sz w:val="23"/>
          <w:szCs w:val="23"/>
        </w:rPr>
        <w:t xml:space="preserve"> на </w:t>
      </w:r>
      <w:proofErr w:type="spellStart"/>
      <w:r w:rsidRPr="003B1AB7">
        <w:rPr>
          <w:color w:val="000000"/>
          <w:sz w:val="23"/>
          <w:szCs w:val="23"/>
        </w:rPr>
        <w:t>електроенергію</w:t>
      </w:r>
      <w:proofErr w:type="spellEnd"/>
      <w:r w:rsidRPr="003B1AB7">
        <w:rPr>
          <w:color w:val="000000"/>
          <w:sz w:val="23"/>
          <w:szCs w:val="23"/>
        </w:rPr>
        <w:t xml:space="preserve"> на ринку “на </w:t>
      </w:r>
      <w:proofErr w:type="spellStart"/>
      <w:r w:rsidRPr="003B1AB7">
        <w:rPr>
          <w:color w:val="000000"/>
          <w:sz w:val="23"/>
          <w:szCs w:val="23"/>
        </w:rPr>
        <w:t>добу</w:t>
      </w:r>
      <w:proofErr w:type="spellEnd"/>
      <w:r w:rsidRPr="003B1AB7">
        <w:rPr>
          <w:color w:val="000000"/>
          <w:sz w:val="23"/>
          <w:szCs w:val="23"/>
        </w:rPr>
        <w:t xml:space="preserve"> наперед”, </w:t>
      </w:r>
      <w:proofErr w:type="spellStart"/>
      <w:r w:rsidRPr="003B1AB7">
        <w:rPr>
          <w:color w:val="000000"/>
          <w:sz w:val="23"/>
          <w:szCs w:val="23"/>
        </w:rPr>
        <w:t>що</w:t>
      </w:r>
      <w:proofErr w:type="spellEnd"/>
      <w:r w:rsidRPr="003B1AB7">
        <w:rPr>
          <w:color w:val="000000"/>
          <w:sz w:val="23"/>
          <w:szCs w:val="23"/>
        </w:rPr>
        <w:t xml:space="preserve"> </w:t>
      </w:r>
      <w:proofErr w:type="spellStart"/>
      <w:r w:rsidRPr="003B1AB7">
        <w:rPr>
          <w:color w:val="000000"/>
          <w:sz w:val="23"/>
          <w:szCs w:val="23"/>
        </w:rPr>
        <w:t>застосовуються</w:t>
      </w:r>
      <w:proofErr w:type="spellEnd"/>
      <w:r w:rsidRPr="003B1AB7">
        <w:rPr>
          <w:color w:val="000000"/>
          <w:sz w:val="23"/>
          <w:szCs w:val="23"/>
        </w:rPr>
        <w:t xml:space="preserve"> в договорі про закупівлю, у разі встановлення в договорі про закупівлю порядку зміни ціни. </w:t>
      </w:r>
    </w:p>
    <w:p w:rsidR="00A8416E" w:rsidRPr="003B1AB7" w:rsidRDefault="00A8416E" w:rsidP="00A8416E">
      <w:pPr>
        <w:jc w:val="both"/>
        <w:rPr>
          <w:color w:val="000000"/>
          <w:sz w:val="23"/>
          <w:szCs w:val="23"/>
        </w:rPr>
      </w:pPr>
      <w:r w:rsidRPr="003B1AB7">
        <w:rPr>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jc w:val="both"/>
        <w:rPr>
          <w:color w:val="000000"/>
          <w:sz w:val="23"/>
          <w:szCs w:val="23"/>
        </w:rPr>
      </w:pPr>
      <w:r w:rsidRPr="003B1AB7">
        <w:rPr>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jc w:val="both"/>
        <w:rPr>
          <w:color w:val="000000"/>
          <w:sz w:val="23"/>
          <w:szCs w:val="23"/>
        </w:rPr>
      </w:pPr>
      <w:r w:rsidRPr="00707C03">
        <w:rPr>
          <w:color w:val="000000"/>
          <w:sz w:val="23"/>
          <w:szCs w:val="23"/>
        </w:rPr>
        <w:t>9)</w:t>
      </w:r>
      <w:r>
        <w:rPr>
          <w:color w:val="000000"/>
          <w:sz w:val="23"/>
          <w:szCs w:val="23"/>
        </w:rPr>
        <w:t xml:space="preserve"> </w:t>
      </w:r>
      <w:r w:rsidRPr="00707C03">
        <w:rPr>
          <w:color w:val="000000"/>
          <w:sz w:val="23"/>
          <w:szCs w:val="23"/>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proofErr w:type="spellStart"/>
      <w:r w:rsidRPr="00707C03">
        <w:rPr>
          <w:color w:val="000000"/>
          <w:sz w:val="23"/>
          <w:szCs w:val="23"/>
        </w:rPr>
        <w:t>реалізацію</w:t>
      </w:r>
      <w:proofErr w:type="spellEnd"/>
      <w:r w:rsidRPr="00707C03">
        <w:rPr>
          <w:color w:val="000000"/>
          <w:sz w:val="23"/>
          <w:szCs w:val="23"/>
        </w:rPr>
        <w:t xml:space="preserve"> </w:t>
      </w:r>
      <w:proofErr w:type="spellStart"/>
      <w:r w:rsidRPr="00707C03">
        <w:rPr>
          <w:color w:val="000000"/>
          <w:sz w:val="23"/>
          <w:szCs w:val="23"/>
        </w:rPr>
        <w:t>експериментального</w:t>
      </w:r>
      <w:proofErr w:type="spellEnd"/>
      <w:r w:rsidRPr="00707C03">
        <w:rPr>
          <w:color w:val="000000"/>
          <w:sz w:val="23"/>
          <w:szCs w:val="23"/>
        </w:rPr>
        <w:t xml:space="preserve"> проекту </w:t>
      </w:r>
      <w:proofErr w:type="spellStart"/>
      <w:r w:rsidRPr="00707C03">
        <w:rPr>
          <w:color w:val="000000"/>
          <w:sz w:val="23"/>
          <w:szCs w:val="23"/>
        </w:rPr>
        <w:t>щодо</w:t>
      </w:r>
      <w:proofErr w:type="spellEnd"/>
      <w:r w:rsidRPr="00707C03">
        <w:rPr>
          <w:color w:val="000000"/>
          <w:sz w:val="23"/>
          <w:szCs w:val="23"/>
        </w:rPr>
        <w:t xml:space="preserve"> </w:t>
      </w:r>
      <w:proofErr w:type="spellStart"/>
      <w:r w:rsidRPr="00707C03">
        <w:rPr>
          <w:color w:val="000000"/>
          <w:sz w:val="23"/>
          <w:szCs w:val="23"/>
        </w:rPr>
        <w:t>відновлення</w:t>
      </w:r>
      <w:proofErr w:type="spellEnd"/>
      <w:r w:rsidRPr="00707C03">
        <w:rPr>
          <w:color w:val="000000"/>
          <w:sz w:val="23"/>
          <w:szCs w:val="23"/>
        </w:rPr>
        <w:t xml:space="preserve"> </w:t>
      </w:r>
      <w:proofErr w:type="spellStart"/>
      <w:r w:rsidRPr="00707C03">
        <w:rPr>
          <w:color w:val="000000"/>
          <w:sz w:val="23"/>
          <w:szCs w:val="23"/>
        </w:rPr>
        <w:t>населених</w:t>
      </w:r>
      <w:proofErr w:type="spellEnd"/>
      <w:r w:rsidRPr="00707C03">
        <w:rPr>
          <w:color w:val="000000"/>
          <w:sz w:val="23"/>
          <w:szCs w:val="23"/>
        </w:rPr>
        <w:t xml:space="preserve"> </w:t>
      </w:r>
      <w:proofErr w:type="spellStart"/>
      <w:r w:rsidRPr="00707C03">
        <w:rPr>
          <w:color w:val="000000"/>
          <w:sz w:val="23"/>
          <w:szCs w:val="23"/>
        </w:rPr>
        <w:t>пунктів</w:t>
      </w:r>
      <w:proofErr w:type="spellEnd"/>
      <w:r w:rsidRPr="00707C03">
        <w:rPr>
          <w:color w:val="000000"/>
          <w:sz w:val="23"/>
          <w:szCs w:val="23"/>
        </w:rPr>
        <w:t xml:space="preserve">, </w:t>
      </w:r>
      <w:proofErr w:type="spellStart"/>
      <w:r w:rsidRPr="00707C03">
        <w:rPr>
          <w:color w:val="000000"/>
          <w:sz w:val="23"/>
          <w:szCs w:val="23"/>
        </w:rPr>
        <w:t>які</w:t>
      </w:r>
      <w:proofErr w:type="spellEnd"/>
      <w:r w:rsidRPr="00707C03">
        <w:rPr>
          <w:color w:val="000000"/>
          <w:sz w:val="23"/>
          <w:szCs w:val="23"/>
        </w:rPr>
        <w:t xml:space="preserve"> </w:t>
      </w:r>
      <w:proofErr w:type="spellStart"/>
      <w:r w:rsidRPr="00707C03">
        <w:rPr>
          <w:color w:val="000000"/>
          <w:sz w:val="23"/>
          <w:szCs w:val="23"/>
        </w:rPr>
        <w:t>постраждали</w:t>
      </w:r>
      <w:proofErr w:type="spellEnd"/>
      <w:r w:rsidRPr="00707C03">
        <w:rPr>
          <w:color w:val="000000"/>
          <w:sz w:val="23"/>
          <w:szCs w:val="23"/>
        </w:rPr>
        <w:t xml:space="preserve"> </w:t>
      </w:r>
      <w:proofErr w:type="spellStart"/>
      <w:r w:rsidRPr="00707C03">
        <w:rPr>
          <w:color w:val="000000"/>
          <w:sz w:val="23"/>
          <w:szCs w:val="23"/>
        </w:rPr>
        <w:t>внаслідок</w:t>
      </w:r>
      <w:proofErr w:type="spellEnd"/>
      <w:r w:rsidRPr="00707C03">
        <w:rPr>
          <w:color w:val="000000"/>
          <w:sz w:val="23"/>
          <w:szCs w:val="23"/>
        </w:rPr>
        <w:t xml:space="preserve"> </w:t>
      </w:r>
      <w:proofErr w:type="spellStart"/>
      <w:r w:rsidRPr="00707C03">
        <w:rPr>
          <w:color w:val="000000"/>
          <w:sz w:val="23"/>
          <w:szCs w:val="23"/>
        </w:rPr>
        <w:t>збройної</w:t>
      </w:r>
      <w:proofErr w:type="spellEnd"/>
      <w:r w:rsidRPr="00707C03">
        <w:rPr>
          <w:color w:val="000000"/>
          <w:sz w:val="23"/>
          <w:szCs w:val="23"/>
        </w:rPr>
        <w:t xml:space="preserve"> </w:t>
      </w:r>
      <w:proofErr w:type="spellStart"/>
      <w:r w:rsidRPr="00707C03">
        <w:rPr>
          <w:color w:val="000000"/>
          <w:sz w:val="23"/>
          <w:szCs w:val="23"/>
        </w:rPr>
        <w:t>агресії</w:t>
      </w:r>
      <w:proofErr w:type="spellEnd"/>
      <w:r w:rsidRPr="00707C03">
        <w:rPr>
          <w:color w:val="000000"/>
          <w:sz w:val="23"/>
          <w:szCs w:val="23"/>
        </w:rPr>
        <w:t xml:space="preserve"> </w:t>
      </w:r>
      <w:proofErr w:type="spellStart"/>
      <w:r w:rsidRPr="00707C03">
        <w:rPr>
          <w:color w:val="000000"/>
          <w:sz w:val="23"/>
          <w:szCs w:val="23"/>
        </w:rPr>
        <w:t>Російської</w:t>
      </w:r>
      <w:proofErr w:type="spellEnd"/>
      <w:r w:rsidRPr="00707C03">
        <w:rPr>
          <w:color w:val="000000"/>
          <w:sz w:val="23"/>
          <w:szCs w:val="23"/>
        </w:rPr>
        <w:t xml:space="preserve"> </w:t>
      </w:r>
      <w:proofErr w:type="spellStart"/>
      <w:r w:rsidRPr="00707C03">
        <w:rPr>
          <w:color w:val="000000"/>
          <w:sz w:val="23"/>
          <w:szCs w:val="23"/>
        </w:rPr>
        <w:t>Федерації</w:t>
      </w:r>
      <w:proofErr w:type="spellEnd"/>
      <w:r w:rsidRPr="00707C03">
        <w:rPr>
          <w:color w:val="000000"/>
          <w:sz w:val="23"/>
          <w:szCs w:val="23"/>
        </w:rPr>
        <w:t>” (</w:t>
      </w:r>
      <w:proofErr w:type="spellStart"/>
      <w:r w:rsidRPr="00707C03">
        <w:rPr>
          <w:color w:val="000000"/>
          <w:sz w:val="23"/>
          <w:szCs w:val="23"/>
        </w:rPr>
        <w:t>Офіційний</w:t>
      </w:r>
      <w:proofErr w:type="spellEnd"/>
      <w:r w:rsidRPr="00707C03">
        <w:rPr>
          <w:color w:val="000000"/>
          <w:sz w:val="23"/>
          <w:szCs w:val="23"/>
        </w:rPr>
        <w:t xml:space="preserve"> </w:t>
      </w:r>
      <w:proofErr w:type="spellStart"/>
      <w:r w:rsidRPr="00707C03">
        <w:rPr>
          <w:color w:val="000000"/>
          <w:sz w:val="23"/>
          <w:szCs w:val="23"/>
        </w:rPr>
        <w:t>вісник</w:t>
      </w:r>
      <w:proofErr w:type="spellEnd"/>
      <w:r w:rsidRPr="00707C03">
        <w:rPr>
          <w:color w:val="000000"/>
          <w:sz w:val="23"/>
          <w:szCs w:val="23"/>
        </w:rPr>
        <w:t xml:space="preserve"> </w:t>
      </w:r>
      <w:proofErr w:type="spellStart"/>
      <w:r w:rsidRPr="00707C03">
        <w:rPr>
          <w:color w:val="000000"/>
          <w:sz w:val="23"/>
          <w:szCs w:val="23"/>
        </w:rPr>
        <w:t>України</w:t>
      </w:r>
      <w:proofErr w:type="spellEnd"/>
      <w:r w:rsidRPr="00707C03">
        <w:rPr>
          <w:color w:val="000000"/>
          <w:sz w:val="23"/>
          <w:szCs w:val="23"/>
        </w:rPr>
        <w:t>,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2</w:t>
      </w:r>
      <w:r w:rsidRPr="00C93228">
        <w:rPr>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3</w:t>
      </w:r>
      <w:r w:rsidRPr="00C93228">
        <w:rPr>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jc w:val="both"/>
        <w:rPr>
          <w:color w:val="000000"/>
          <w:sz w:val="23"/>
          <w:szCs w:val="23"/>
        </w:rPr>
      </w:pPr>
      <w:r w:rsidRPr="00C93228">
        <w:rPr>
          <w:color w:val="000000"/>
          <w:sz w:val="23"/>
          <w:szCs w:val="23"/>
        </w:rPr>
        <w:t xml:space="preserve">У </w:t>
      </w:r>
      <w:proofErr w:type="spellStart"/>
      <w:r w:rsidRPr="00C93228">
        <w:rPr>
          <w:color w:val="000000"/>
          <w:sz w:val="23"/>
          <w:szCs w:val="23"/>
        </w:rPr>
        <w:t>разі</w:t>
      </w:r>
      <w:proofErr w:type="spellEnd"/>
      <w:r w:rsidRPr="00C93228">
        <w:rPr>
          <w:color w:val="000000"/>
          <w:sz w:val="23"/>
          <w:szCs w:val="23"/>
        </w:rPr>
        <w:t xml:space="preserve"> </w:t>
      </w:r>
      <w:proofErr w:type="spellStart"/>
      <w:r w:rsidRPr="00C93228">
        <w:rPr>
          <w:color w:val="000000"/>
          <w:sz w:val="23"/>
          <w:szCs w:val="23"/>
        </w:rPr>
        <w:t>направлення</w:t>
      </w:r>
      <w:proofErr w:type="spellEnd"/>
      <w:r w:rsidRPr="00C93228">
        <w:rPr>
          <w:color w:val="000000"/>
          <w:sz w:val="23"/>
          <w:szCs w:val="23"/>
        </w:rPr>
        <w:t xml:space="preserve"> листа в </w:t>
      </w:r>
      <w:proofErr w:type="spellStart"/>
      <w:r w:rsidRPr="00C93228">
        <w:rPr>
          <w:color w:val="000000"/>
          <w:sz w:val="23"/>
          <w:szCs w:val="23"/>
        </w:rPr>
        <w:t>електронній</w:t>
      </w:r>
      <w:proofErr w:type="spellEnd"/>
      <w:r w:rsidRPr="00C93228">
        <w:rPr>
          <w:color w:val="000000"/>
          <w:sz w:val="23"/>
          <w:szCs w:val="23"/>
        </w:rPr>
        <w:t xml:space="preserve"> </w:t>
      </w:r>
      <w:proofErr w:type="spellStart"/>
      <w:r w:rsidRPr="00C93228">
        <w:rPr>
          <w:color w:val="000000"/>
          <w:sz w:val="23"/>
          <w:szCs w:val="23"/>
        </w:rPr>
        <w:t>формі</w:t>
      </w:r>
      <w:proofErr w:type="spellEnd"/>
      <w:r w:rsidRPr="00C93228">
        <w:rPr>
          <w:color w:val="000000"/>
          <w:sz w:val="23"/>
          <w:szCs w:val="23"/>
        </w:rPr>
        <w:t xml:space="preserve"> </w:t>
      </w:r>
      <w:proofErr w:type="spellStart"/>
      <w:r w:rsidRPr="00C93228">
        <w:rPr>
          <w:color w:val="000000"/>
          <w:sz w:val="23"/>
          <w:szCs w:val="23"/>
        </w:rPr>
        <w:t>обов’язковим</w:t>
      </w:r>
      <w:proofErr w:type="spellEnd"/>
      <w:r w:rsidRPr="00C93228">
        <w:rPr>
          <w:color w:val="000000"/>
          <w:sz w:val="23"/>
          <w:szCs w:val="23"/>
        </w:rPr>
        <w:t xml:space="preserve"> </w:t>
      </w:r>
      <w:proofErr w:type="spellStart"/>
      <w:r w:rsidRPr="00C93228">
        <w:rPr>
          <w:color w:val="000000"/>
          <w:sz w:val="23"/>
          <w:szCs w:val="23"/>
        </w:rPr>
        <w:t>реквізитом</w:t>
      </w:r>
      <w:proofErr w:type="spellEnd"/>
      <w:r w:rsidRPr="00C93228">
        <w:rPr>
          <w:color w:val="000000"/>
          <w:sz w:val="23"/>
          <w:szCs w:val="23"/>
        </w:rPr>
        <w:t xml:space="preserve"> </w:t>
      </w:r>
      <w:proofErr w:type="spellStart"/>
      <w:r w:rsidRPr="00C93228">
        <w:rPr>
          <w:color w:val="000000"/>
          <w:sz w:val="23"/>
          <w:szCs w:val="23"/>
        </w:rPr>
        <w:t>електронного</w:t>
      </w:r>
      <w:proofErr w:type="spellEnd"/>
      <w:r w:rsidRPr="00C93228">
        <w:rPr>
          <w:color w:val="000000"/>
          <w:sz w:val="23"/>
          <w:szCs w:val="23"/>
        </w:rPr>
        <w:t>(их) документа(</w:t>
      </w:r>
      <w:proofErr w:type="spellStart"/>
      <w:r w:rsidRPr="00C93228">
        <w:rPr>
          <w:color w:val="000000"/>
          <w:sz w:val="23"/>
          <w:szCs w:val="23"/>
        </w:rPr>
        <w:t>ів</w:t>
      </w:r>
      <w:proofErr w:type="spellEnd"/>
      <w:r w:rsidRPr="00C93228">
        <w:rPr>
          <w:color w:val="000000"/>
          <w:sz w:val="23"/>
          <w:szCs w:val="23"/>
        </w:rPr>
        <w:t xml:space="preserve">), </w:t>
      </w:r>
      <w:proofErr w:type="spellStart"/>
      <w:r w:rsidRPr="00C93228">
        <w:rPr>
          <w:color w:val="000000"/>
          <w:sz w:val="23"/>
          <w:szCs w:val="23"/>
        </w:rPr>
        <w:t>який</w:t>
      </w:r>
      <w:proofErr w:type="spellEnd"/>
      <w:r w:rsidRPr="00C93228">
        <w:rPr>
          <w:color w:val="000000"/>
          <w:sz w:val="23"/>
          <w:szCs w:val="23"/>
        </w:rPr>
        <w:t>(</w:t>
      </w:r>
      <w:proofErr w:type="spellStart"/>
      <w:r w:rsidRPr="00C93228">
        <w:rPr>
          <w:color w:val="000000"/>
          <w:sz w:val="23"/>
          <w:szCs w:val="23"/>
        </w:rPr>
        <w:t>і</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w:t>
      </w:r>
      <w:proofErr w:type="spellStart"/>
      <w:r w:rsidRPr="00C93228">
        <w:rPr>
          <w:color w:val="000000"/>
          <w:sz w:val="23"/>
          <w:szCs w:val="23"/>
        </w:rPr>
        <w:t>ються</w:t>
      </w:r>
      <w:proofErr w:type="spellEnd"/>
      <w:r w:rsidRPr="00C93228">
        <w:rPr>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jc w:val="both"/>
        <w:rPr>
          <w:color w:val="000000"/>
          <w:sz w:val="23"/>
          <w:szCs w:val="23"/>
        </w:rPr>
      </w:pPr>
      <w:r w:rsidRPr="00C93228">
        <w:rPr>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jc w:val="both"/>
        <w:rPr>
          <w:color w:val="000000"/>
          <w:sz w:val="23"/>
          <w:szCs w:val="23"/>
        </w:rPr>
      </w:pPr>
      <w:r w:rsidRPr="00C93228">
        <w:rPr>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jc w:val="both"/>
        <w:rPr>
          <w:color w:val="000000"/>
          <w:sz w:val="23"/>
          <w:szCs w:val="23"/>
        </w:rPr>
      </w:pPr>
      <w:r w:rsidRPr="00C93228">
        <w:rPr>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4</w:t>
      </w:r>
      <w:r w:rsidRPr="00C93228">
        <w:rPr>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5</w:t>
      </w:r>
      <w:r w:rsidRPr="00C93228">
        <w:rPr>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6</w:t>
      </w:r>
      <w:r w:rsidRPr="00C93228">
        <w:rPr>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7</w:t>
      </w:r>
      <w:r w:rsidRPr="00C93228">
        <w:rPr>
          <w:color w:val="000000"/>
          <w:sz w:val="23"/>
          <w:szCs w:val="23"/>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w:t>
      </w:r>
      <w:proofErr w:type="spellStart"/>
      <w:r w:rsidRPr="00C93228">
        <w:rPr>
          <w:color w:val="000000"/>
          <w:sz w:val="23"/>
          <w:szCs w:val="23"/>
        </w:rPr>
        <w:t>закупівлю</w:t>
      </w:r>
      <w:proofErr w:type="spellEnd"/>
      <w:r w:rsidRPr="00C93228">
        <w:rPr>
          <w:color w:val="000000"/>
          <w:sz w:val="23"/>
          <w:szCs w:val="23"/>
        </w:rPr>
        <w:t xml:space="preserve"> </w:t>
      </w:r>
      <w:proofErr w:type="spellStart"/>
      <w:r w:rsidRPr="00C93228">
        <w:rPr>
          <w:color w:val="000000"/>
          <w:sz w:val="23"/>
          <w:szCs w:val="23"/>
        </w:rPr>
        <w:t>надсилається</w:t>
      </w:r>
      <w:proofErr w:type="spellEnd"/>
      <w:r w:rsidRPr="00C93228">
        <w:rPr>
          <w:color w:val="000000"/>
          <w:sz w:val="23"/>
          <w:szCs w:val="23"/>
        </w:rPr>
        <w:t xml:space="preserve"> </w:t>
      </w:r>
      <w:proofErr w:type="spellStart"/>
      <w:r w:rsidRPr="00C93228">
        <w:rPr>
          <w:color w:val="000000"/>
          <w:sz w:val="23"/>
          <w:szCs w:val="23"/>
        </w:rPr>
        <w:t>поштовим</w:t>
      </w:r>
      <w:proofErr w:type="spellEnd"/>
      <w:r w:rsidRPr="00C93228">
        <w:rPr>
          <w:color w:val="000000"/>
          <w:sz w:val="23"/>
          <w:szCs w:val="23"/>
        </w:rPr>
        <w:t xml:space="preserve"> та </w:t>
      </w:r>
      <w:proofErr w:type="spellStart"/>
      <w:r w:rsidRPr="00C93228">
        <w:rPr>
          <w:color w:val="000000"/>
          <w:sz w:val="23"/>
          <w:szCs w:val="23"/>
        </w:rPr>
        <w:t>електронним</w:t>
      </w:r>
      <w:proofErr w:type="spellEnd"/>
      <w:r w:rsidRPr="00C93228">
        <w:rPr>
          <w:color w:val="000000"/>
          <w:sz w:val="23"/>
          <w:szCs w:val="23"/>
        </w:rPr>
        <w:t xml:space="preserve"> листом </w:t>
      </w:r>
      <w:proofErr w:type="spellStart"/>
      <w:r w:rsidRPr="00C93228">
        <w:rPr>
          <w:color w:val="000000"/>
          <w:sz w:val="23"/>
          <w:szCs w:val="23"/>
        </w:rPr>
        <w:t>з</w:t>
      </w:r>
      <w:proofErr w:type="spellEnd"/>
      <w:r w:rsidRPr="00C93228">
        <w:rPr>
          <w:color w:val="000000"/>
          <w:sz w:val="23"/>
          <w:szCs w:val="23"/>
        </w:rPr>
        <w:t xml:space="preserve"> </w:t>
      </w:r>
      <w:proofErr w:type="spellStart"/>
      <w:r w:rsidRPr="00C93228">
        <w:rPr>
          <w:color w:val="000000"/>
          <w:sz w:val="23"/>
          <w:szCs w:val="23"/>
        </w:rPr>
        <w:t>описом</w:t>
      </w:r>
      <w:proofErr w:type="spellEnd"/>
      <w:r w:rsidRPr="00C93228">
        <w:rPr>
          <w:color w:val="000000"/>
          <w:sz w:val="23"/>
          <w:szCs w:val="23"/>
        </w:rPr>
        <w:t xml:space="preserve"> </w:t>
      </w:r>
      <w:proofErr w:type="spellStart"/>
      <w:r w:rsidRPr="00C93228">
        <w:rPr>
          <w:color w:val="000000"/>
          <w:sz w:val="23"/>
          <w:szCs w:val="23"/>
        </w:rPr>
        <w:t>вкладення</w:t>
      </w:r>
      <w:proofErr w:type="spellEnd"/>
      <w:r w:rsidRPr="00C93228">
        <w:rPr>
          <w:color w:val="000000"/>
          <w:sz w:val="23"/>
          <w:szCs w:val="23"/>
        </w:rPr>
        <w:t xml:space="preserve"> на адресу </w:t>
      </w:r>
      <w:proofErr w:type="spellStart"/>
      <w:r w:rsidRPr="00C93228">
        <w:rPr>
          <w:color w:val="000000"/>
          <w:sz w:val="23"/>
          <w:szCs w:val="23"/>
        </w:rPr>
        <w:t>сторони</w:t>
      </w:r>
      <w:proofErr w:type="spellEnd"/>
      <w:r w:rsidRPr="00C93228">
        <w:rPr>
          <w:color w:val="000000"/>
          <w:sz w:val="23"/>
          <w:szCs w:val="23"/>
        </w:rPr>
        <w:t xml:space="preserve">, </w:t>
      </w:r>
      <w:proofErr w:type="spellStart"/>
      <w:r w:rsidRPr="00C93228">
        <w:rPr>
          <w:color w:val="000000"/>
          <w:sz w:val="23"/>
          <w:szCs w:val="23"/>
        </w:rPr>
        <w:t>що</w:t>
      </w:r>
      <w:proofErr w:type="spellEnd"/>
      <w:r w:rsidRPr="00C93228">
        <w:rPr>
          <w:color w:val="000000"/>
          <w:sz w:val="23"/>
          <w:szCs w:val="23"/>
        </w:rPr>
        <w:t xml:space="preserve"> </w:t>
      </w:r>
      <w:proofErr w:type="spellStart"/>
      <w:r w:rsidRPr="00C93228">
        <w:rPr>
          <w:color w:val="000000"/>
          <w:sz w:val="23"/>
          <w:szCs w:val="23"/>
        </w:rPr>
        <w:t>зазначена</w:t>
      </w:r>
      <w:proofErr w:type="spellEnd"/>
      <w:r w:rsidRPr="00C93228">
        <w:rPr>
          <w:color w:val="000000"/>
          <w:sz w:val="23"/>
          <w:szCs w:val="23"/>
        </w:rPr>
        <w:t xml:space="preserve"> у </w:t>
      </w:r>
      <w:proofErr w:type="spellStart"/>
      <w:r w:rsidRPr="00C93228">
        <w:rPr>
          <w:color w:val="000000"/>
          <w:sz w:val="23"/>
          <w:szCs w:val="23"/>
        </w:rPr>
        <w:t>розділі</w:t>
      </w:r>
      <w:proofErr w:type="spellEnd"/>
      <w:r w:rsidRPr="00C93228">
        <w:rPr>
          <w:color w:val="000000"/>
          <w:sz w:val="23"/>
          <w:szCs w:val="23"/>
        </w:rPr>
        <w:t xml:space="preserve"> „</w:t>
      </w:r>
      <w:proofErr w:type="spellStart"/>
      <w:r w:rsidRPr="00C93228">
        <w:rPr>
          <w:color w:val="000000"/>
          <w:sz w:val="23"/>
          <w:szCs w:val="23"/>
        </w:rPr>
        <w:t>Реквізити</w:t>
      </w:r>
      <w:proofErr w:type="spellEnd"/>
      <w:r w:rsidRPr="00C93228">
        <w:rPr>
          <w:color w:val="000000"/>
          <w:sz w:val="23"/>
          <w:szCs w:val="23"/>
        </w:rPr>
        <w:t xml:space="preserve"> </w:t>
      </w:r>
      <w:proofErr w:type="spellStart"/>
      <w:r w:rsidRPr="00C93228">
        <w:rPr>
          <w:color w:val="000000"/>
          <w:sz w:val="23"/>
          <w:szCs w:val="23"/>
        </w:rPr>
        <w:t>цього</w:t>
      </w:r>
      <w:proofErr w:type="spellEnd"/>
      <w:r w:rsidRPr="00C93228">
        <w:rPr>
          <w:color w:val="000000"/>
          <w:sz w:val="23"/>
          <w:szCs w:val="23"/>
        </w:rPr>
        <w:t xml:space="preserve"> договору“. Договір про </w:t>
      </w:r>
      <w:r w:rsidRPr="00C93228">
        <w:rPr>
          <w:color w:val="000000"/>
          <w:sz w:val="23"/>
          <w:szCs w:val="23"/>
        </w:rPr>
        <w:lastRenderedPageBreak/>
        <w:t>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8</w:t>
      </w:r>
      <w:r w:rsidRPr="00C93228">
        <w:rPr>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jc w:val="both"/>
        <w:rPr>
          <w:color w:val="000000"/>
          <w:sz w:val="23"/>
          <w:szCs w:val="23"/>
        </w:rPr>
      </w:pPr>
      <w:r w:rsidRPr="00C93228">
        <w:rPr>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sz w:val="23"/>
          <w:szCs w:val="23"/>
        </w:rPr>
        <w:t xml:space="preserve">30 календарних днів </w:t>
      </w:r>
      <w:r w:rsidRPr="00C93228">
        <w:rPr>
          <w:color w:val="000000"/>
          <w:sz w:val="23"/>
          <w:szCs w:val="23"/>
        </w:rPr>
        <w:t>понад строку, визначеного пунктом  5.3.договору про закупівлю;</w:t>
      </w:r>
    </w:p>
    <w:p w:rsidR="00A8416E" w:rsidRPr="00C93228" w:rsidRDefault="00A8416E" w:rsidP="00A8416E">
      <w:pPr>
        <w:jc w:val="both"/>
        <w:rPr>
          <w:color w:val="000000"/>
          <w:sz w:val="23"/>
          <w:szCs w:val="23"/>
        </w:rPr>
      </w:pPr>
      <w:r w:rsidRPr="00C93228">
        <w:rPr>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w:t>
      </w:r>
      <w:r w:rsidR="00363C62">
        <w:rPr>
          <w:color w:val="000000"/>
          <w:sz w:val="23"/>
          <w:szCs w:val="23"/>
        </w:rPr>
        <w:t>9</w:t>
      </w:r>
      <w:r w:rsidRPr="00C93228">
        <w:rPr>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0</w:t>
      </w:r>
      <w:r w:rsidRPr="00C93228">
        <w:rPr>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1</w:t>
      </w:r>
      <w:r w:rsidRPr="00C93228">
        <w:rPr>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2</w:t>
      </w:r>
      <w:r w:rsidRPr="00C93228">
        <w:rPr>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jc w:val="both"/>
        <w:rPr>
          <w:color w:val="000000"/>
          <w:sz w:val="23"/>
          <w:szCs w:val="23"/>
        </w:rPr>
      </w:pPr>
      <w:r w:rsidRPr="00C93228">
        <w:rPr>
          <w:color w:val="000000"/>
          <w:sz w:val="23"/>
          <w:szCs w:val="23"/>
        </w:rPr>
        <w:t>11.1</w:t>
      </w:r>
      <w:r w:rsidR="00363C62">
        <w:rPr>
          <w:color w:val="000000"/>
          <w:sz w:val="23"/>
          <w:szCs w:val="23"/>
        </w:rPr>
        <w:t>3</w:t>
      </w:r>
      <w:r w:rsidRPr="00C93228">
        <w:rPr>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jc w:val="both"/>
        <w:rPr>
          <w:color w:val="000000"/>
          <w:sz w:val="23"/>
          <w:szCs w:val="23"/>
          <w:lang w:eastAsia="zh-CN"/>
        </w:rPr>
      </w:pPr>
      <w:r w:rsidRPr="00C93228">
        <w:rPr>
          <w:color w:val="000000"/>
          <w:sz w:val="23"/>
          <w:szCs w:val="23"/>
          <w:lang w:eastAsia="zh-CN"/>
        </w:rPr>
        <w:t>11.1</w:t>
      </w:r>
      <w:r w:rsidR="00363C62">
        <w:rPr>
          <w:color w:val="000000"/>
          <w:sz w:val="23"/>
          <w:szCs w:val="23"/>
          <w:lang w:eastAsia="zh-CN"/>
        </w:rPr>
        <w:t>4</w:t>
      </w:r>
      <w:r w:rsidRPr="00C93228">
        <w:rPr>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jc w:val="center"/>
        <w:rPr>
          <w:b/>
          <w:color w:val="000000"/>
          <w:sz w:val="23"/>
          <w:szCs w:val="23"/>
        </w:rPr>
      </w:pPr>
      <w:r w:rsidRPr="002847DE">
        <w:rPr>
          <w:b/>
          <w:color w:val="000000"/>
          <w:sz w:val="23"/>
          <w:szCs w:val="23"/>
        </w:rPr>
        <w:t>ХII. ДОДАТКИ ДО ДОГОВОРУ</w:t>
      </w:r>
    </w:p>
    <w:p w:rsidR="00BC1405" w:rsidRPr="002847DE" w:rsidRDefault="00BC1405" w:rsidP="00A8416E">
      <w:pPr>
        <w:tabs>
          <w:tab w:val="left" w:pos="900"/>
        </w:tabs>
        <w:jc w:val="both"/>
        <w:rPr>
          <w:color w:val="000000"/>
          <w:sz w:val="23"/>
          <w:szCs w:val="23"/>
        </w:rPr>
      </w:pPr>
      <w:r w:rsidRPr="002847DE">
        <w:rPr>
          <w:color w:val="000000"/>
          <w:sz w:val="23"/>
          <w:szCs w:val="23"/>
        </w:rPr>
        <w:t>12.1. Невід’ємною частиною цього Договору є:</w:t>
      </w:r>
    </w:p>
    <w:p w:rsidR="00BC1405" w:rsidRPr="002847DE" w:rsidRDefault="00BC1405" w:rsidP="00A8416E">
      <w:pPr>
        <w:tabs>
          <w:tab w:val="left" w:pos="900"/>
        </w:tabs>
        <w:jc w:val="both"/>
        <w:rPr>
          <w:color w:val="000000"/>
          <w:sz w:val="23"/>
          <w:szCs w:val="23"/>
        </w:rPr>
      </w:pPr>
      <w:r w:rsidRPr="002847DE">
        <w:rPr>
          <w:color w:val="000000"/>
          <w:sz w:val="23"/>
          <w:szCs w:val="23"/>
        </w:rPr>
        <w:t>12.1.1. Додаток № 1 (специфікація до договору).</w:t>
      </w:r>
    </w:p>
    <w:p w:rsidR="00BC1405" w:rsidRPr="002847DE" w:rsidRDefault="00BC1405" w:rsidP="00A8416E">
      <w:pPr>
        <w:jc w:val="both"/>
        <w:rPr>
          <w:bCs/>
          <w:color w:val="000000"/>
          <w:sz w:val="23"/>
          <w:szCs w:val="23"/>
        </w:rPr>
      </w:pPr>
      <w:r w:rsidRPr="002847DE">
        <w:rPr>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186" w:type="dxa"/>
        <w:tblLayout w:type="fixed"/>
        <w:tblLook w:val="0000"/>
      </w:tblPr>
      <w:tblGrid>
        <w:gridCol w:w="4771"/>
        <w:gridCol w:w="5415"/>
      </w:tblGrid>
      <w:tr w:rsidR="00F32646" w:rsidRPr="002847DE" w:rsidTr="00823910">
        <w:trPr>
          <w:cantSplit/>
          <w:trHeight w:val="4679"/>
        </w:trPr>
        <w:tc>
          <w:tcPr>
            <w:tcW w:w="4771" w:type="dxa"/>
          </w:tcPr>
          <w:p w:rsidR="00F32646" w:rsidRPr="002847DE" w:rsidRDefault="00F32646" w:rsidP="00A8416E">
            <w:pPr>
              <w:jc w:val="both"/>
              <w:rPr>
                <w:b/>
              </w:rPr>
            </w:pPr>
            <w:r w:rsidRPr="002847DE">
              <w:rPr>
                <w:b/>
              </w:rPr>
              <w:t xml:space="preserve">                                  Замовник</w:t>
            </w:r>
          </w:p>
          <w:p w:rsidR="00F32646" w:rsidRPr="002847DE" w:rsidRDefault="00F32646" w:rsidP="00745940">
            <w:pPr>
              <w:jc w:val="both"/>
              <w:rPr>
                <w:b/>
              </w:rPr>
            </w:pPr>
            <w:r w:rsidRPr="002847DE">
              <w:rPr>
                <w:b/>
              </w:rPr>
              <w:t xml:space="preserve"> КНМП «Лікарня інтенсивного лікування «Кременчуцька»</w:t>
            </w:r>
          </w:p>
          <w:p w:rsidR="00F32646" w:rsidRPr="002847DE" w:rsidRDefault="00F32646" w:rsidP="00745940">
            <w:r w:rsidRPr="002847DE">
              <w:t>адреса: 3962</w:t>
            </w:r>
            <w:r w:rsidR="00E14627" w:rsidRPr="002847DE">
              <w:t>3</w:t>
            </w:r>
            <w:r w:rsidRPr="002847DE">
              <w:t xml:space="preserve">,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002A460D" w:rsidRPr="002847DE">
              <w:t xml:space="preserve"> (Павлова)</w:t>
            </w:r>
            <w:r w:rsidRPr="002847DE">
              <w:t xml:space="preserve">, 2 </w:t>
            </w:r>
          </w:p>
          <w:p w:rsidR="00F32646" w:rsidRPr="002847DE" w:rsidRDefault="00F32646" w:rsidP="00745940">
            <w:pPr>
              <w:rPr>
                <w:bCs/>
              </w:rPr>
            </w:pPr>
            <w:r w:rsidRPr="002847DE">
              <w:rPr>
                <w:bCs/>
              </w:rPr>
              <w:t>UA853052990000026008031208928</w:t>
            </w:r>
          </w:p>
          <w:p w:rsidR="00F32646" w:rsidRPr="002847DE" w:rsidRDefault="00F32646" w:rsidP="00745940">
            <w:pPr>
              <w:rPr>
                <w:bCs/>
              </w:rPr>
            </w:pPr>
            <w:r w:rsidRPr="002847DE">
              <w:rPr>
                <w:bCs/>
              </w:rPr>
              <w:t>UA263052990000026005031206503</w:t>
            </w:r>
          </w:p>
          <w:p w:rsidR="00F32646" w:rsidRPr="002847DE" w:rsidRDefault="00F32646" w:rsidP="00745940">
            <w:pPr>
              <w:rPr>
                <w:bCs/>
              </w:rPr>
            </w:pPr>
            <w:r w:rsidRPr="002847DE">
              <w:rPr>
                <w:bCs/>
              </w:rPr>
              <w:t>UA973052990000026002011210523</w:t>
            </w:r>
          </w:p>
          <w:p w:rsidR="00090165" w:rsidRPr="002847DE" w:rsidRDefault="00090165" w:rsidP="00745940">
            <w:pPr>
              <w:tabs>
                <w:tab w:val="left" w:pos="5140"/>
                <w:tab w:val="left" w:pos="5400"/>
                <w:tab w:val="left" w:pos="5535"/>
              </w:tabs>
            </w:pPr>
            <w:r w:rsidRPr="002847DE">
              <w:rPr>
                <w:lang w:val="en-US"/>
              </w:rPr>
              <w:t>UA</w:t>
            </w:r>
            <w:r w:rsidRPr="002847DE">
              <w:t>433052990000026004001213055</w:t>
            </w:r>
          </w:p>
          <w:p w:rsidR="00090165" w:rsidRPr="002847DE" w:rsidRDefault="00090165" w:rsidP="00745940">
            <w:pPr>
              <w:tabs>
                <w:tab w:val="left" w:pos="5140"/>
                <w:tab w:val="left" w:pos="5400"/>
                <w:tab w:val="left" w:pos="5535"/>
              </w:tabs>
            </w:pPr>
            <w:r w:rsidRPr="002847DE">
              <w:rPr>
                <w:lang w:val="en-US"/>
              </w:rPr>
              <w:t>UA</w:t>
            </w:r>
            <w:r w:rsidRPr="002847DE">
              <w:t>703052990000026008011211678</w:t>
            </w:r>
          </w:p>
          <w:p w:rsidR="00F32646" w:rsidRPr="002847DE" w:rsidRDefault="00F32646" w:rsidP="00745940">
            <w:pPr>
              <w:rPr>
                <w:bCs/>
              </w:rPr>
            </w:pPr>
            <w:r w:rsidRPr="002847DE">
              <w:rPr>
                <w:bCs/>
              </w:rPr>
              <w:t>в  АТ КБ</w:t>
            </w:r>
            <w:r w:rsidR="00C0667C" w:rsidRPr="002847DE">
              <w:rPr>
                <w:bCs/>
              </w:rPr>
              <w:t xml:space="preserve"> «Приватбанк</w:t>
            </w:r>
            <w:r w:rsidRPr="002847DE">
              <w:rPr>
                <w:bCs/>
              </w:rPr>
              <w:t xml:space="preserve">» </w:t>
            </w:r>
          </w:p>
          <w:p w:rsidR="00745940" w:rsidRPr="0010740D" w:rsidRDefault="00745940" w:rsidP="00745940">
            <w:pPr>
              <w:rPr>
                <w:bCs/>
              </w:rPr>
            </w:pPr>
            <w:r w:rsidRPr="0010740D">
              <w:rPr>
                <w:bCs/>
              </w:rPr>
              <w:t>UA113314670000026003301140076</w:t>
            </w:r>
          </w:p>
          <w:p w:rsidR="00745940" w:rsidRPr="0010740D" w:rsidRDefault="00745940" w:rsidP="00745940">
            <w:pPr>
              <w:rPr>
                <w:bCs/>
              </w:rPr>
            </w:pPr>
            <w:r w:rsidRPr="0010740D">
              <w:rPr>
                <w:bCs/>
              </w:rPr>
              <w:t>в філії Полтавське ОУ АТ «ОЩАДБАНК»</w:t>
            </w:r>
          </w:p>
          <w:p w:rsidR="00F32646" w:rsidRPr="002847DE" w:rsidRDefault="00F32646" w:rsidP="00745940">
            <w:r w:rsidRPr="002847DE">
              <w:t>код ЄДРПОУ 41318879</w:t>
            </w:r>
          </w:p>
          <w:p w:rsidR="00F32646" w:rsidRPr="002847DE" w:rsidRDefault="00F32646" w:rsidP="00745940">
            <w:r w:rsidRPr="002847DE">
              <w:t>ІПН 413188716037</w:t>
            </w:r>
          </w:p>
          <w:p w:rsidR="00F32646" w:rsidRPr="002847DE" w:rsidRDefault="00F32646" w:rsidP="00745940">
            <w:r w:rsidRPr="002847DE">
              <w:t xml:space="preserve">Тел. </w:t>
            </w:r>
            <w:r w:rsidR="00CB4425" w:rsidRPr="002847DE">
              <w:t>+38</w:t>
            </w:r>
            <w:r w:rsidRPr="002847DE">
              <w:t xml:space="preserve">0633378105              </w:t>
            </w:r>
          </w:p>
          <w:p w:rsidR="00F32646" w:rsidRPr="002847DE" w:rsidRDefault="00F32646" w:rsidP="00745940">
            <w:pPr>
              <w:rPr>
                <w:b/>
              </w:rPr>
            </w:pPr>
            <w:proofErr w:type="spellStart"/>
            <w:r w:rsidRPr="002847DE">
              <w:t>E-mail</w:t>
            </w:r>
            <w:proofErr w:type="spellEnd"/>
            <w:r w:rsidRPr="002847DE">
              <w:t>: kremenlik@gmail.com</w:t>
            </w:r>
            <w:r w:rsidRPr="002847DE">
              <w:rPr>
                <w:b/>
              </w:rPr>
              <w:t xml:space="preserve"> </w:t>
            </w:r>
          </w:p>
          <w:p w:rsidR="00F32646" w:rsidRPr="002847DE" w:rsidRDefault="00F32646" w:rsidP="00A8416E">
            <w:pPr>
              <w:rPr>
                <w:b/>
              </w:rPr>
            </w:pPr>
          </w:p>
          <w:p w:rsidR="00F32646" w:rsidRPr="002847DE" w:rsidRDefault="00F32646" w:rsidP="00A8416E">
            <w:pPr>
              <w:rPr>
                <w:b/>
              </w:rPr>
            </w:pPr>
            <w:r w:rsidRPr="002847DE">
              <w:rPr>
                <w:b/>
              </w:rPr>
              <w:t>Директор</w:t>
            </w:r>
          </w:p>
          <w:p w:rsidR="00F32646" w:rsidRPr="002847DE" w:rsidRDefault="00F32646" w:rsidP="00A8416E">
            <w:pPr>
              <w:rPr>
                <w:b/>
              </w:rPr>
            </w:pPr>
            <w:proofErr w:type="spellStart"/>
            <w:r w:rsidRPr="002847DE">
              <w:t>__________________</w:t>
            </w:r>
            <w:r w:rsidRPr="002847DE">
              <w:rPr>
                <w:b/>
              </w:rPr>
              <w:t>О</w:t>
            </w:r>
            <w:r w:rsidR="00EA5D5A" w:rsidRPr="002847DE">
              <w:rPr>
                <w:b/>
              </w:rPr>
              <w:t>ксана</w:t>
            </w:r>
            <w:proofErr w:type="spellEnd"/>
            <w:r w:rsidR="00EA5D5A" w:rsidRPr="002847DE">
              <w:rPr>
                <w:b/>
              </w:rPr>
              <w:t xml:space="preserve"> КОРЛЯКОВА</w:t>
            </w:r>
          </w:p>
          <w:p w:rsidR="00F32646" w:rsidRPr="002847DE" w:rsidRDefault="00F32646" w:rsidP="00A8416E">
            <w:pPr>
              <w:tabs>
                <w:tab w:val="left" w:pos="1640"/>
                <w:tab w:val="center" w:pos="2404"/>
              </w:tabs>
            </w:pPr>
            <w:r w:rsidRPr="002847DE">
              <w:t xml:space="preserve">                    м.п.</w:t>
            </w:r>
          </w:p>
        </w:tc>
        <w:tc>
          <w:tcPr>
            <w:tcW w:w="5415" w:type="dxa"/>
          </w:tcPr>
          <w:p w:rsidR="00F32646" w:rsidRPr="002847DE" w:rsidRDefault="00F32646" w:rsidP="00A8416E">
            <w:pPr>
              <w:jc w:val="center"/>
              <w:rPr>
                <w:b/>
              </w:rPr>
            </w:pPr>
            <w:r w:rsidRPr="002847DE">
              <w:rPr>
                <w:b/>
              </w:rPr>
              <w:t>Постачальник</w:t>
            </w:r>
          </w:p>
          <w:p w:rsidR="000C27BE" w:rsidRPr="002847DE" w:rsidRDefault="00F32646" w:rsidP="00A8416E">
            <w:pPr>
              <w:widowControl w:val="0"/>
              <w:autoSpaceDE w:val="0"/>
              <w:autoSpaceDN w:val="0"/>
              <w:adjustRightInd w:val="0"/>
            </w:pPr>
            <w:r w:rsidRPr="002847DE">
              <w:t xml:space="preserve">                    </w:t>
            </w: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0C27BE" w:rsidRPr="002847DE" w:rsidRDefault="000C27BE" w:rsidP="00A8416E">
            <w:pPr>
              <w:widowControl w:val="0"/>
              <w:autoSpaceDE w:val="0"/>
              <w:autoSpaceDN w:val="0"/>
              <w:adjustRightInd w:val="0"/>
            </w:pPr>
          </w:p>
          <w:p w:rsidR="00A8416E" w:rsidRPr="002847DE" w:rsidRDefault="00F32646" w:rsidP="00A8416E">
            <w:pPr>
              <w:widowControl w:val="0"/>
              <w:autoSpaceDE w:val="0"/>
              <w:autoSpaceDN w:val="0"/>
              <w:adjustRightInd w:val="0"/>
            </w:pPr>
            <w:r w:rsidRPr="002847DE">
              <w:t xml:space="preserve"> </w:t>
            </w:r>
            <w:r w:rsidR="00A8416E" w:rsidRPr="002847DE">
              <w:t xml:space="preserve">    ________________________ </w:t>
            </w:r>
          </w:p>
          <w:p w:rsidR="00F32646" w:rsidRPr="002847DE" w:rsidRDefault="00A8416E" w:rsidP="00A8416E">
            <w:pPr>
              <w:widowControl w:val="0"/>
              <w:autoSpaceDE w:val="0"/>
              <w:autoSpaceDN w:val="0"/>
              <w:adjustRightInd w:val="0"/>
            </w:pPr>
            <w:r w:rsidRPr="002847DE">
              <w:t xml:space="preserve">                    м.п.     </w:t>
            </w:r>
          </w:p>
        </w:tc>
      </w:tr>
    </w:tbl>
    <w:p w:rsidR="00031C71" w:rsidRPr="002847DE" w:rsidRDefault="00031C71" w:rsidP="00A8416E">
      <w:pPr>
        <w:widowControl w:val="0"/>
        <w:suppressAutoHyphens/>
        <w:autoSpaceDE w:val="0"/>
        <w:jc w:val="right"/>
        <w:rPr>
          <w:b/>
          <w:lang w:eastAsia="zh-CN"/>
        </w:rPr>
      </w:pPr>
    </w:p>
    <w:p w:rsidR="00031C71" w:rsidRPr="002847DE" w:rsidRDefault="00031C71" w:rsidP="00A8416E">
      <w:pPr>
        <w:rPr>
          <w:b/>
          <w:lang w:eastAsia="zh-CN"/>
        </w:rPr>
      </w:pPr>
      <w:r w:rsidRPr="002847DE">
        <w:rPr>
          <w:b/>
          <w:lang w:eastAsia="zh-CN"/>
        </w:rPr>
        <w:br w:type="page"/>
      </w:r>
    </w:p>
    <w:p w:rsidR="00F32646" w:rsidRPr="002847DE" w:rsidRDefault="00F32646" w:rsidP="00F32646">
      <w:pPr>
        <w:widowControl w:val="0"/>
        <w:suppressAutoHyphens/>
        <w:autoSpaceDE w:val="0"/>
        <w:jc w:val="right"/>
        <w:rPr>
          <w:lang w:eastAsia="zh-CN"/>
        </w:rPr>
      </w:pPr>
      <w:r w:rsidRPr="002847DE">
        <w:rPr>
          <w:lang w:eastAsia="zh-CN"/>
        </w:rPr>
        <w:lastRenderedPageBreak/>
        <w:t>Додаток 1</w:t>
      </w:r>
    </w:p>
    <w:p w:rsidR="00F06762" w:rsidRDefault="00F32646" w:rsidP="00F32646">
      <w:pPr>
        <w:widowControl w:val="0"/>
        <w:suppressAutoHyphens/>
        <w:autoSpaceDE w:val="0"/>
        <w:jc w:val="right"/>
        <w:rPr>
          <w:lang w:val="en-US" w:eastAsia="zh-CN"/>
        </w:rPr>
      </w:pPr>
      <w:proofErr w:type="gramStart"/>
      <w:r w:rsidRPr="002847DE">
        <w:rPr>
          <w:lang w:eastAsia="zh-CN"/>
        </w:rPr>
        <w:t>до</w:t>
      </w:r>
      <w:proofErr w:type="gramEnd"/>
      <w:r w:rsidRPr="002847DE">
        <w:rPr>
          <w:lang w:eastAsia="zh-CN"/>
        </w:rPr>
        <w:t xml:space="preserve"> договору №_</w:t>
      </w:r>
      <w:r w:rsidR="00B4136B">
        <w:rPr>
          <w:lang w:eastAsia="zh-CN"/>
        </w:rPr>
        <w:t>_</w:t>
      </w:r>
      <w:r w:rsidRPr="002847DE">
        <w:rPr>
          <w:lang w:eastAsia="zh-CN"/>
        </w:rPr>
        <w:t xml:space="preserve">__ </w:t>
      </w:r>
    </w:p>
    <w:p w:rsidR="00F32646" w:rsidRPr="002847DE" w:rsidRDefault="00F32646" w:rsidP="00F32646">
      <w:pPr>
        <w:widowControl w:val="0"/>
        <w:suppressAutoHyphens/>
        <w:autoSpaceDE w:val="0"/>
        <w:jc w:val="right"/>
        <w:rPr>
          <w:lang w:eastAsia="zh-CN"/>
        </w:rPr>
      </w:pPr>
      <w:proofErr w:type="spellStart"/>
      <w:r w:rsidRPr="002847DE">
        <w:rPr>
          <w:lang w:eastAsia="zh-CN"/>
        </w:rPr>
        <w:t>від</w:t>
      </w:r>
      <w:proofErr w:type="spellEnd"/>
      <w:r w:rsidRPr="002847DE">
        <w:rPr>
          <w:lang w:eastAsia="zh-CN"/>
        </w:rPr>
        <w:t xml:space="preserve"> _____________202</w:t>
      </w:r>
      <w:r w:rsidR="00E34918">
        <w:rPr>
          <w:lang w:eastAsia="zh-CN"/>
        </w:rPr>
        <w:t>4</w:t>
      </w:r>
      <w:r w:rsidRPr="002847DE">
        <w:rPr>
          <w:lang w:eastAsia="zh-CN"/>
        </w:rPr>
        <w:t xml:space="preserve"> року</w:t>
      </w:r>
    </w:p>
    <w:p w:rsidR="00F32646" w:rsidRPr="002847DE" w:rsidRDefault="00F32646" w:rsidP="00F32646">
      <w:pPr>
        <w:widowControl w:val="0"/>
        <w:suppressAutoHyphens/>
        <w:autoSpaceDE w:val="0"/>
        <w:rPr>
          <w:lang w:eastAsia="zh-CN"/>
        </w:rPr>
      </w:pPr>
    </w:p>
    <w:tbl>
      <w:tblPr>
        <w:tblW w:w="9781" w:type="dxa"/>
        <w:tblInd w:w="108" w:type="dxa"/>
        <w:tblLook w:val="04A0"/>
      </w:tblPr>
      <w:tblGrid>
        <w:gridCol w:w="10313"/>
      </w:tblGrid>
      <w:tr w:rsidR="00F32646" w:rsidRPr="005759E3" w:rsidTr="00912787">
        <w:trPr>
          <w:trHeight w:val="705"/>
        </w:trPr>
        <w:tc>
          <w:tcPr>
            <w:tcW w:w="9781" w:type="dxa"/>
            <w:tcBorders>
              <w:top w:val="nil"/>
              <w:left w:val="nil"/>
              <w:bottom w:val="nil"/>
              <w:right w:val="nil"/>
            </w:tcBorders>
            <w:shd w:val="clear" w:color="auto" w:fill="auto"/>
            <w:vAlign w:val="center"/>
            <w:hideMark/>
          </w:tcPr>
          <w:p w:rsidR="00F32646" w:rsidRPr="00C328CD" w:rsidRDefault="00F32646" w:rsidP="00912787">
            <w:pPr>
              <w:jc w:val="center"/>
              <w:rPr>
                <w:b/>
                <w:bCs/>
                <w:i/>
                <w:iCs/>
                <w:color w:val="000000"/>
                <w:sz w:val="23"/>
                <w:szCs w:val="23"/>
                <w:lang w:val="uk-UA"/>
              </w:rPr>
            </w:pPr>
            <w:r w:rsidRPr="00C328CD">
              <w:rPr>
                <w:b/>
                <w:bCs/>
                <w:i/>
                <w:iCs/>
                <w:color w:val="000000"/>
                <w:sz w:val="23"/>
                <w:szCs w:val="23"/>
                <w:lang w:val="uk-UA"/>
              </w:rPr>
              <w:t>СПЕЦИФІКАЦІЯ</w:t>
            </w:r>
          </w:p>
          <w:p w:rsidR="00F06762" w:rsidRPr="00C328CD" w:rsidRDefault="00F32646" w:rsidP="00BB0C84">
            <w:pPr>
              <w:pStyle w:val="1"/>
              <w:spacing w:before="0" w:after="0" w:line="240" w:lineRule="auto"/>
              <w:jc w:val="center"/>
            </w:pPr>
            <w:r w:rsidRPr="00C328CD">
              <w:rPr>
                <w:rFonts w:ascii="Times New Roman" w:eastAsia="Times New Roman" w:hAnsi="Times New Roman" w:cs="Times New Roman"/>
                <w:bCs/>
                <w:i/>
                <w:iCs/>
                <w:color w:val="000000"/>
                <w:sz w:val="23"/>
                <w:szCs w:val="23"/>
              </w:rPr>
              <w:t xml:space="preserve">згідно CPV за </w:t>
            </w:r>
            <w:proofErr w:type="spellStart"/>
            <w:r w:rsidR="00DF0E0F" w:rsidRPr="00C328CD">
              <w:rPr>
                <w:rFonts w:ascii="Times New Roman" w:hAnsi="Times New Roman" w:cs="Times New Roman"/>
                <w:i/>
                <w:sz w:val="23"/>
                <w:szCs w:val="23"/>
              </w:rPr>
              <w:t>ДК</w:t>
            </w:r>
            <w:proofErr w:type="spellEnd"/>
            <w:r w:rsidR="00DF0E0F" w:rsidRPr="00C328CD">
              <w:rPr>
                <w:rFonts w:ascii="Times New Roman" w:hAnsi="Times New Roman" w:cs="Times New Roman"/>
                <w:i/>
                <w:sz w:val="23"/>
                <w:szCs w:val="23"/>
              </w:rPr>
              <w:t xml:space="preserve"> 021:2015-33600000-6 - Фармацевтична продукція </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3439"/>
              <w:gridCol w:w="1185"/>
              <w:gridCol w:w="1167"/>
              <w:gridCol w:w="1232"/>
              <w:gridCol w:w="765"/>
              <w:gridCol w:w="764"/>
              <w:gridCol w:w="838"/>
            </w:tblGrid>
            <w:tr w:rsidR="00822E1D" w:rsidRPr="00C328CD" w:rsidTr="005419AA">
              <w:trPr>
                <w:trHeight w:val="1106"/>
                <w:jc w:val="center"/>
              </w:trPr>
              <w:tc>
                <w:tcPr>
                  <w:tcW w:w="350" w:type="pct"/>
                  <w:shd w:val="clear" w:color="auto" w:fill="auto"/>
                  <w:vAlign w:val="center"/>
                  <w:hideMark/>
                </w:tcPr>
                <w:p w:rsidR="00A53222" w:rsidRDefault="00A53222" w:rsidP="00912787">
                  <w:pPr>
                    <w:suppressAutoHyphens/>
                    <w:jc w:val="center"/>
                    <w:rPr>
                      <w:b/>
                      <w:sz w:val="23"/>
                      <w:szCs w:val="23"/>
                      <w:lang w:val="uk-UA"/>
                    </w:rPr>
                  </w:pPr>
                  <w:r w:rsidRPr="00C328CD">
                    <w:rPr>
                      <w:b/>
                      <w:sz w:val="23"/>
                      <w:szCs w:val="23"/>
                      <w:lang w:val="uk-UA"/>
                    </w:rPr>
                    <w:t>№ п/п</w:t>
                  </w:r>
                </w:p>
                <w:p w:rsidR="00C328CD" w:rsidRPr="00C328CD" w:rsidRDefault="00C328CD" w:rsidP="00912787">
                  <w:pPr>
                    <w:suppressAutoHyphens/>
                    <w:jc w:val="center"/>
                    <w:rPr>
                      <w:b/>
                      <w:sz w:val="23"/>
                      <w:szCs w:val="23"/>
                      <w:lang w:val="uk-UA"/>
                    </w:rPr>
                  </w:pPr>
                </w:p>
              </w:tc>
              <w:tc>
                <w:tcPr>
                  <w:tcW w:w="1703"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Найменування/</w:t>
                  </w:r>
                </w:p>
                <w:p w:rsidR="00A53222" w:rsidRPr="00C328CD" w:rsidRDefault="00A53222" w:rsidP="00912787">
                  <w:pPr>
                    <w:suppressAutoHyphens/>
                    <w:jc w:val="center"/>
                    <w:rPr>
                      <w:b/>
                      <w:sz w:val="23"/>
                      <w:szCs w:val="23"/>
                      <w:lang w:val="uk-UA"/>
                    </w:rPr>
                  </w:pPr>
                  <w:r w:rsidRPr="00C328CD">
                    <w:rPr>
                      <w:b/>
                      <w:bCs/>
                      <w:sz w:val="23"/>
                      <w:szCs w:val="23"/>
                      <w:lang w:val="uk-UA" w:eastAsia="ar-SA"/>
                    </w:rPr>
                    <w:t>Країна виробник</w:t>
                  </w:r>
                </w:p>
              </w:tc>
              <w:tc>
                <w:tcPr>
                  <w:tcW w:w="587" w:type="pct"/>
                  <w:tcBorders>
                    <w:bottom w:val="single" w:sz="4" w:space="0" w:color="000000"/>
                  </w:tcBorders>
                  <w:shd w:val="clear" w:color="auto" w:fill="auto"/>
                  <w:vAlign w:val="center"/>
                </w:tcPr>
                <w:p w:rsidR="00A53222" w:rsidRPr="00C328CD" w:rsidRDefault="009A426F" w:rsidP="00912787">
                  <w:pPr>
                    <w:suppressAutoHyphens/>
                    <w:jc w:val="center"/>
                    <w:rPr>
                      <w:b/>
                      <w:sz w:val="23"/>
                      <w:szCs w:val="23"/>
                      <w:lang w:val="uk-UA"/>
                    </w:rPr>
                  </w:pPr>
                  <w:r w:rsidRPr="00C328CD">
                    <w:rPr>
                      <w:b/>
                      <w:sz w:val="23"/>
                      <w:szCs w:val="23"/>
                      <w:lang w:val="uk-UA"/>
                    </w:rPr>
                    <w:t>МНН</w:t>
                  </w:r>
                </w:p>
              </w:tc>
              <w:tc>
                <w:tcPr>
                  <w:tcW w:w="578"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Одиниця виміру</w:t>
                  </w:r>
                </w:p>
              </w:tc>
              <w:tc>
                <w:tcPr>
                  <w:tcW w:w="610" w:type="pct"/>
                  <w:tcBorders>
                    <w:bottom w:val="single" w:sz="4" w:space="0" w:color="000000"/>
                  </w:tcBorders>
                  <w:shd w:val="clear" w:color="auto" w:fill="auto"/>
                  <w:vAlign w:val="center"/>
                  <w:hideMark/>
                </w:tcPr>
                <w:p w:rsidR="00A53222" w:rsidRPr="00C328CD" w:rsidRDefault="00A53222" w:rsidP="00912787">
                  <w:pPr>
                    <w:suppressAutoHyphens/>
                    <w:jc w:val="center"/>
                    <w:rPr>
                      <w:b/>
                      <w:sz w:val="23"/>
                      <w:szCs w:val="23"/>
                      <w:lang w:val="uk-UA"/>
                    </w:rPr>
                  </w:pPr>
                  <w:r w:rsidRPr="00C328CD">
                    <w:rPr>
                      <w:b/>
                      <w:sz w:val="23"/>
                      <w:szCs w:val="23"/>
                      <w:lang w:val="uk-UA"/>
                    </w:rPr>
                    <w:t>Кількість</w:t>
                  </w:r>
                </w:p>
              </w:tc>
              <w:tc>
                <w:tcPr>
                  <w:tcW w:w="379" w:type="pct"/>
                  <w:tcBorders>
                    <w:bottom w:val="single" w:sz="4" w:space="0" w:color="000000"/>
                  </w:tcBorders>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без ПДВ</w:t>
                  </w:r>
                </w:p>
              </w:tc>
              <w:tc>
                <w:tcPr>
                  <w:tcW w:w="378"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Ціна, грн. з ПДВ</w:t>
                  </w:r>
                </w:p>
              </w:tc>
              <w:tc>
                <w:tcPr>
                  <w:tcW w:w="415" w:type="pct"/>
                  <w:tcBorders>
                    <w:bottom w:val="single" w:sz="4" w:space="0" w:color="000000"/>
                  </w:tcBorders>
                  <w:shd w:val="clear" w:color="auto" w:fill="auto"/>
                  <w:vAlign w:val="center"/>
                </w:tcPr>
                <w:p w:rsidR="00A53222" w:rsidRPr="00C328CD" w:rsidRDefault="00A53222" w:rsidP="00912787">
                  <w:pPr>
                    <w:suppressAutoHyphens/>
                    <w:jc w:val="center"/>
                    <w:rPr>
                      <w:b/>
                      <w:sz w:val="23"/>
                      <w:szCs w:val="23"/>
                      <w:lang w:val="uk-UA"/>
                    </w:rPr>
                  </w:pPr>
                  <w:r w:rsidRPr="00C328CD">
                    <w:rPr>
                      <w:b/>
                      <w:sz w:val="23"/>
                      <w:szCs w:val="23"/>
                      <w:lang w:val="uk-UA"/>
                    </w:rPr>
                    <w:t>Сума, грн. з (без)  ПДВ</w:t>
                  </w:r>
                </w:p>
              </w:tc>
            </w:tr>
            <w:tr w:rsidR="00226C93" w:rsidRPr="00C328CD" w:rsidTr="005419AA">
              <w:trPr>
                <w:trHeight w:val="1106"/>
                <w:jc w:val="center"/>
              </w:trPr>
              <w:tc>
                <w:tcPr>
                  <w:tcW w:w="350" w:type="pct"/>
                  <w:shd w:val="clear" w:color="auto" w:fill="auto"/>
                  <w:vAlign w:val="center"/>
                  <w:hideMark/>
                </w:tcPr>
                <w:p w:rsidR="00226C93" w:rsidRPr="00C328CD" w:rsidRDefault="00226C93" w:rsidP="00912787">
                  <w:pPr>
                    <w:suppressAutoHyphens/>
                    <w:jc w:val="center"/>
                    <w:rPr>
                      <w:b/>
                      <w:sz w:val="23"/>
                      <w:szCs w:val="23"/>
                      <w:lang w:val="uk-UA"/>
                    </w:rPr>
                  </w:pPr>
                  <w:r>
                    <w:rPr>
                      <w:b/>
                      <w:sz w:val="23"/>
                      <w:szCs w:val="23"/>
                      <w:lang w:val="uk-UA"/>
                    </w:rPr>
                    <w:t>1</w:t>
                  </w:r>
                </w:p>
              </w:tc>
              <w:tc>
                <w:tcPr>
                  <w:tcW w:w="1703"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587"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c>
                <w:tcPr>
                  <w:tcW w:w="578"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610" w:type="pct"/>
                  <w:tcBorders>
                    <w:bottom w:val="single" w:sz="4" w:space="0" w:color="000000"/>
                  </w:tcBorders>
                  <w:shd w:val="clear" w:color="auto" w:fill="auto"/>
                  <w:vAlign w:val="center"/>
                  <w:hideMark/>
                </w:tcPr>
                <w:p w:rsidR="00226C93" w:rsidRPr="00C328CD" w:rsidRDefault="00226C93" w:rsidP="00912787">
                  <w:pPr>
                    <w:suppressAutoHyphens/>
                    <w:jc w:val="center"/>
                    <w:rPr>
                      <w:b/>
                      <w:sz w:val="23"/>
                      <w:szCs w:val="23"/>
                      <w:lang w:val="uk-UA"/>
                    </w:rPr>
                  </w:pPr>
                </w:p>
              </w:tc>
              <w:tc>
                <w:tcPr>
                  <w:tcW w:w="379" w:type="pct"/>
                  <w:tcBorders>
                    <w:bottom w:val="single" w:sz="4" w:space="0" w:color="000000"/>
                  </w:tcBorders>
                  <w:vAlign w:val="center"/>
                </w:tcPr>
                <w:p w:rsidR="00226C93" w:rsidRPr="00C328CD" w:rsidRDefault="00226C93" w:rsidP="00912787">
                  <w:pPr>
                    <w:suppressAutoHyphens/>
                    <w:jc w:val="center"/>
                    <w:rPr>
                      <w:b/>
                      <w:sz w:val="23"/>
                      <w:szCs w:val="23"/>
                      <w:lang w:val="uk-UA"/>
                    </w:rPr>
                  </w:pPr>
                </w:p>
              </w:tc>
              <w:tc>
                <w:tcPr>
                  <w:tcW w:w="378"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c>
                <w:tcPr>
                  <w:tcW w:w="415" w:type="pct"/>
                  <w:tcBorders>
                    <w:bottom w:val="single" w:sz="4" w:space="0" w:color="000000"/>
                  </w:tcBorders>
                  <w:shd w:val="clear" w:color="auto" w:fill="auto"/>
                  <w:vAlign w:val="center"/>
                </w:tcPr>
                <w:p w:rsidR="00226C93" w:rsidRPr="00C328CD" w:rsidRDefault="00226C93" w:rsidP="00912787">
                  <w:pPr>
                    <w:suppressAutoHyphens/>
                    <w:jc w:val="center"/>
                    <w:rPr>
                      <w:b/>
                      <w:sz w:val="23"/>
                      <w:szCs w:val="23"/>
                      <w:lang w:val="uk-UA"/>
                    </w:rPr>
                  </w:pPr>
                </w:p>
              </w:tc>
            </w:tr>
            <w:tr w:rsidR="001B4960" w:rsidRPr="00C328CD" w:rsidTr="00775A53">
              <w:trPr>
                <w:trHeight w:val="397"/>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bCs/>
                      <w:sz w:val="23"/>
                      <w:szCs w:val="23"/>
                      <w:lang w:val="uk-UA"/>
                    </w:rPr>
                    <w:t>без 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775A53">
              <w:trPr>
                <w:trHeight w:val="336"/>
                <w:jc w:val="center"/>
              </w:trPr>
              <w:tc>
                <w:tcPr>
                  <w:tcW w:w="4207" w:type="pct"/>
                  <w:gridSpan w:val="6"/>
                  <w:shd w:val="clear" w:color="auto" w:fill="auto"/>
                </w:tcPr>
                <w:p w:rsidR="001B4960" w:rsidRPr="00C328CD" w:rsidRDefault="001B4960" w:rsidP="00F06762">
                  <w:pPr>
                    <w:suppressAutoHyphens/>
                    <w:jc w:val="right"/>
                    <w:rPr>
                      <w:b/>
                      <w:sz w:val="23"/>
                      <w:szCs w:val="23"/>
                      <w:lang w:val="uk-UA"/>
                    </w:rPr>
                  </w:pPr>
                  <w:r w:rsidRPr="00C328CD">
                    <w:rPr>
                      <w:b/>
                      <w:sz w:val="23"/>
                      <w:szCs w:val="23"/>
                      <w:lang w:val="uk-UA"/>
                    </w:rPr>
                    <w:t>ПДВ</w:t>
                  </w:r>
                </w:p>
              </w:tc>
              <w:tc>
                <w:tcPr>
                  <w:tcW w:w="793" w:type="pct"/>
                  <w:gridSpan w:val="2"/>
                  <w:shd w:val="clear" w:color="auto" w:fill="auto"/>
                  <w:vAlign w:val="center"/>
                </w:tcPr>
                <w:p w:rsidR="001B4960" w:rsidRPr="00C328CD" w:rsidRDefault="001B4960" w:rsidP="00912787">
                  <w:pPr>
                    <w:suppressAutoHyphens/>
                    <w:jc w:val="center"/>
                    <w:rPr>
                      <w:b/>
                      <w:sz w:val="23"/>
                      <w:szCs w:val="23"/>
                      <w:lang w:val="uk-UA"/>
                    </w:rPr>
                  </w:pPr>
                </w:p>
              </w:tc>
            </w:tr>
            <w:tr w:rsidR="001B4960" w:rsidRPr="00C328CD" w:rsidTr="00064D26">
              <w:trPr>
                <w:trHeight w:val="321"/>
                <w:jc w:val="center"/>
              </w:trPr>
              <w:tc>
                <w:tcPr>
                  <w:tcW w:w="5000" w:type="pct"/>
                  <w:gridSpan w:val="8"/>
                  <w:shd w:val="clear" w:color="auto" w:fill="auto"/>
                </w:tcPr>
                <w:p w:rsidR="001B4960" w:rsidRPr="00C328CD" w:rsidRDefault="001B4960" w:rsidP="00F06762">
                  <w:pPr>
                    <w:suppressAutoHyphens/>
                    <w:rPr>
                      <w:b/>
                      <w:bCs/>
                      <w:sz w:val="23"/>
                      <w:szCs w:val="23"/>
                      <w:lang w:val="uk-UA"/>
                    </w:rPr>
                  </w:pPr>
                  <w:r w:rsidRPr="00C328CD">
                    <w:rPr>
                      <w:b/>
                      <w:bCs/>
                      <w:sz w:val="23"/>
                      <w:szCs w:val="23"/>
                      <w:lang w:val="uk-UA"/>
                    </w:rPr>
                    <w:t xml:space="preserve">Загальна сума договору: </w:t>
                  </w:r>
                  <w:r w:rsidRPr="00C328CD">
                    <w:rPr>
                      <w:b/>
                      <w:bCs/>
                      <w:i/>
                      <w:sz w:val="23"/>
                      <w:szCs w:val="23"/>
                      <w:lang w:val="uk-UA"/>
                    </w:rPr>
                    <w:t>(прописом)</w:t>
                  </w:r>
                </w:p>
              </w:tc>
            </w:tr>
          </w:tbl>
          <w:p w:rsidR="00F32646" w:rsidRPr="005759E3" w:rsidRDefault="00F32646" w:rsidP="00912787">
            <w:pPr>
              <w:ind w:right="3174"/>
              <w:jc w:val="center"/>
              <w:rPr>
                <w:b/>
                <w:bCs/>
                <w:i/>
                <w:iCs/>
                <w:color w:val="000000"/>
                <w:sz w:val="23"/>
                <w:szCs w:val="23"/>
              </w:rPr>
            </w:pPr>
          </w:p>
        </w:tc>
      </w:tr>
    </w:tbl>
    <w:tbl>
      <w:tblPr>
        <w:tblpPr w:leftFromText="180" w:rightFromText="180" w:vertAnchor="text" w:horzAnchor="margin" w:tblpY="252"/>
        <w:tblW w:w="10065" w:type="dxa"/>
        <w:tblLayout w:type="fixed"/>
        <w:tblLook w:val="0000"/>
      </w:tblPr>
      <w:tblGrid>
        <w:gridCol w:w="5025"/>
        <w:gridCol w:w="5040"/>
      </w:tblGrid>
      <w:tr w:rsidR="007366CD" w:rsidRPr="002847DE" w:rsidTr="00117691">
        <w:trPr>
          <w:cantSplit/>
        </w:trPr>
        <w:tc>
          <w:tcPr>
            <w:tcW w:w="5025" w:type="dxa"/>
          </w:tcPr>
          <w:p w:rsidR="007366CD" w:rsidRPr="002847DE" w:rsidRDefault="007366CD" w:rsidP="007366CD">
            <w:pPr>
              <w:jc w:val="both"/>
              <w:rPr>
                <w:b/>
              </w:rPr>
            </w:pPr>
            <w:r w:rsidRPr="002847DE">
              <w:rPr>
                <w:b/>
              </w:rPr>
              <w:t xml:space="preserve">                                  Замовник</w:t>
            </w:r>
          </w:p>
          <w:p w:rsidR="007366CD" w:rsidRPr="002847DE" w:rsidRDefault="007366CD" w:rsidP="007366CD">
            <w:pPr>
              <w:jc w:val="both"/>
              <w:rPr>
                <w:b/>
              </w:rPr>
            </w:pPr>
            <w:r w:rsidRPr="002847DE">
              <w:rPr>
                <w:b/>
              </w:rPr>
              <w:t xml:space="preserve"> КНМП «Лікарня інтенсивного лікування «Кременчуцька»</w:t>
            </w:r>
          </w:p>
          <w:p w:rsidR="007366CD" w:rsidRPr="002847DE" w:rsidRDefault="007366CD" w:rsidP="007366CD">
            <w:r w:rsidRPr="002847DE">
              <w:t xml:space="preserve">адреса: 39623, Полтавська обл., м. Кременчук, вул. </w:t>
            </w:r>
            <w:proofErr w:type="spellStart"/>
            <w:r w:rsidRPr="002847DE">
              <w:t>Лікаря</w:t>
            </w:r>
            <w:proofErr w:type="spellEnd"/>
            <w:r w:rsidRPr="002847DE">
              <w:t xml:space="preserve"> </w:t>
            </w:r>
            <w:proofErr w:type="spellStart"/>
            <w:r w:rsidRPr="002847DE">
              <w:t>Парнети</w:t>
            </w:r>
            <w:proofErr w:type="spellEnd"/>
            <w:r w:rsidRPr="002847DE">
              <w:t xml:space="preserve"> (Павлова), 2 </w:t>
            </w:r>
          </w:p>
          <w:p w:rsidR="007366CD" w:rsidRPr="002847DE" w:rsidRDefault="007366CD" w:rsidP="007366CD">
            <w:pPr>
              <w:rPr>
                <w:bCs/>
              </w:rPr>
            </w:pPr>
            <w:r w:rsidRPr="002847DE">
              <w:rPr>
                <w:bCs/>
              </w:rPr>
              <w:t>UA853052990000026008031208928</w:t>
            </w:r>
          </w:p>
          <w:p w:rsidR="007366CD" w:rsidRPr="002847DE" w:rsidRDefault="007366CD" w:rsidP="007366CD">
            <w:pPr>
              <w:rPr>
                <w:bCs/>
              </w:rPr>
            </w:pPr>
            <w:r w:rsidRPr="002847DE">
              <w:rPr>
                <w:bCs/>
              </w:rPr>
              <w:t>UA263052990000026005031206503</w:t>
            </w:r>
          </w:p>
          <w:p w:rsidR="007366CD" w:rsidRPr="002847DE" w:rsidRDefault="007366CD" w:rsidP="007366CD">
            <w:pPr>
              <w:rPr>
                <w:bCs/>
              </w:rPr>
            </w:pPr>
            <w:r w:rsidRPr="002847DE">
              <w:rPr>
                <w:bCs/>
              </w:rPr>
              <w:t>UA973052990000026002011210523</w:t>
            </w:r>
          </w:p>
          <w:p w:rsidR="007366CD" w:rsidRPr="002847DE" w:rsidRDefault="007366CD" w:rsidP="007366CD">
            <w:pPr>
              <w:tabs>
                <w:tab w:val="left" w:pos="5140"/>
                <w:tab w:val="left" w:pos="5400"/>
                <w:tab w:val="left" w:pos="5535"/>
              </w:tabs>
            </w:pPr>
            <w:r w:rsidRPr="002847DE">
              <w:rPr>
                <w:lang w:val="en-US"/>
              </w:rPr>
              <w:t>UA</w:t>
            </w:r>
            <w:r w:rsidRPr="002847DE">
              <w:t>433052990000026004001213055</w:t>
            </w:r>
          </w:p>
          <w:p w:rsidR="007366CD" w:rsidRPr="002847DE" w:rsidRDefault="007366CD" w:rsidP="007366CD">
            <w:pPr>
              <w:tabs>
                <w:tab w:val="left" w:pos="5140"/>
                <w:tab w:val="left" w:pos="5400"/>
                <w:tab w:val="left" w:pos="5535"/>
              </w:tabs>
            </w:pPr>
            <w:r w:rsidRPr="002847DE">
              <w:rPr>
                <w:lang w:val="en-US"/>
              </w:rPr>
              <w:t>UA</w:t>
            </w:r>
            <w:r w:rsidRPr="002847DE">
              <w:t>703052990000026008011211678</w:t>
            </w:r>
          </w:p>
          <w:p w:rsidR="007366CD" w:rsidRPr="002847DE" w:rsidRDefault="007366CD" w:rsidP="007366CD">
            <w:pPr>
              <w:rPr>
                <w:bCs/>
              </w:rPr>
            </w:pPr>
            <w:r w:rsidRPr="002847DE">
              <w:rPr>
                <w:bCs/>
              </w:rPr>
              <w:t xml:space="preserve">в  АТ КБ «Приватбанк» </w:t>
            </w:r>
          </w:p>
          <w:p w:rsidR="007366CD" w:rsidRPr="0010740D" w:rsidRDefault="007366CD" w:rsidP="007366CD">
            <w:pPr>
              <w:rPr>
                <w:bCs/>
              </w:rPr>
            </w:pPr>
            <w:r w:rsidRPr="0010740D">
              <w:rPr>
                <w:bCs/>
              </w:rPr>
              <w:t>UA113314670000026003301140076</w:t>
            </w:r>
          </w:p>
          <w:p w:rsidR="007366CD" w:rsidRPr="0010740D" w:rsidRDefault="007366CD" w:rsidP="007366CD">
            <w:pPr>
              <w:rPr>
                <w:bCs/>
              </w:rPr>
            </w:pPr>
            <w:r w:rsidRPr="0010740D">
              <w:rPr>
                <w:bCs/>
              </w:rPr>
              <w:t>в філії Полтавське ОУ АТ «ОЩАДБАНК»</w:t>
            </w:r>
          </w:p>
          <w:p w:rsidR="007366CD" w:rsidRPr="002847DE" w:rsidRDefault="007366CD" w:rsidP="007366CD">
            <w:r w:rsidRPr="002847DE">
              <w:t>код ЄДРПОУ 41318879</w:t>
            </w:r>
          </w:p>
          <w:p w:rsidR="007366CD" w:rsidRPr="002847DE" w:rsidRDefault="007366CD" w:rsidP="007366CD">
            <w:r w:rsidRPr="002847DE">
              <w:t>ІПН 413188716037</w:t>
            </w:r>
          </w:p>
          <w:p w:rsidR="007366CD" w:rsidRPr="002847DE" w:rsidRDefault="007366CD" w:rsidP="007366CD">
            <w:r w:rsidRPr="002847DE">
              <w:t xml:space="preserve">Тел. +380633378105              </w:t>
            </w:r>
          </w:p>
          <w:p w:rsidR="007366CD" w:rsidRPr="002847DE" w:rsidRDefault="007366CD" w:rsidP="007366CD">
            <w:pPr>
              <w:rPr>
                <w:b/>
              </w:rPr>
            </w:pPr>
            <w:proofErr w:type="spellStart"/>
            <w:r w:rsidRPr="002847DE">
              <w:t>E-mail</w:t>
            </w:r>
            <w:proofErr w:type="spellEnd"/>
            <w:r w:rsidRPr="002847DE">
              <w:t>: kremenlik@gmail.com</w:t>
            </w:r>
            <w:r w:rsidRPr="002847DE">
              <w:rPr>
                <w:b/>
              </w:rPr>
              <w:t xml:space="preserve"> </w:t>
            </w:r>
          </w:p>
          <w:p w:rsidR="007366CD" w:rsidRPr="002847DE" w:rsidRDefault="007366CD" w:rsidP="007366CD">
            <w:pPr>
              <w:rPr>
                <w:b/>
              </w:rPr>
            </w:pPr>
          </w:p>
          <w:p w:rsidR="007366CD" w:rsidRPr="002847DE" w:rsidRDefault="007366CD" w:rsidP="007366CD">
            <w:pPr>
              <w:rPr>
                <w:b/>
              </w:rPr>
            </w:pPr>
            <w:r w:rsidRPr="002847DE">
              <w:rPr>
                <w:b/>
              </w:rPr>
              <w:t>Директор</w:t>
            </w:r>
          </w:p>
          <w:p w:rsidR="007366CD" w:rsidRPr="002847DE" w:rsidRDefault="007366CD" w:rsidP="007366CD">
            <w:pPr>
              <w:rPr>
                <w:b/>
              </w:rPr>
            </w:pPr>
            <w:proofErr w:type="spellStart"/>
            <w:r w:rsidRPr="002847DE">
              <w:t>__________________</w:t>
            </w:r>
            <w:r w:rsidRPr="002847DE">
              <w:rPr>
                <w:b/>
              </w:rPr>
              <w:t>Оксана</w:t>
            </w:r>
            <w:proofErr w:type="spellEnd"/>
            <w:r w:rsidRPr="002847DE">
              <w:rPr>
                <w:b/>
              </w:rPr>
              <w:t xml:space="preserve"> КОРЛЯКОВА</w:t>
            </w:r>
          </w:p>
          <w:p w:rsidR="007366CD" w:rsidRPr="002847DE" w:rsidRDefault="007366CD" w:rsidP="007366CD">
            <w:pPr>
              <w:tabs>
                <w:tab w:val="left" w:pos="1640"/>
                <w:tab w:val="center" w:pos="2404"/>
              </w:tabs>
            </w:pPr>
            <w:r w:rsidRPr="002847DE">
              <w:t xml:space="preserve">                    м.п.</w:t>
            </w:r>
          </w:p>
        </w:tc>
        <w:tc>
          <w:tcPr>
            <w:tcW w:w="5040" w:type="dxa"/>
          </w:tcPr>
          <w:p w:rsidR="007366CD" w:rsidRPr="002847DE" w:rsidRDefault="007366CD" w:rsidP="007366CD">
            <w:pPr>
              <w:jc w:val="center"/>
              <w:rPr>
                <w:b/>
              </w:rPr>
            </w:pPr>
            <w:r w:rsidRPr="002847DE">
              <w:rPr>
                <w:b/>
              </w:rPr>
              <w:t>Постачальник</w:t>
            </w:r>
          </w:p>
          <w:p w:rsidR="007366CD" w:rsidRPr="002847DE" w:rsidRDefault="007366CD" w:rsidP="007366CD">
            <w:pPr>
              <w:widowControl w:val="0"/>
              <w:autoSpaceDE w:val="0"/>
              <w:autoSpaceDN w:val="0"/>
              <w:adjustRightInd w:val="0"/>
            </w:pPr>
            <w:r w:rsidRPr="002847DE">
              <w:t xml:space="preserve">                    </w:t>
            </w: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p>
          <w:p w:rsidR="007366CD" w:rsidRPr="002847DE" w:rsidRDefault="007366CD" w:rsidP="007366CD">
            <w:pPr>
              <w:widowControl w:val="0"/>
              <w:autoSpaceDE w:val="0"/>
              <w:autoSpaceDN w:val="0"/>
              <w:adjustRightInd w:val="0"/>
            </w:pPr>
            <w:r w:rsidRPr="002847DE">
              <w:t xml:space="preserve">     ________________________ </w:t>
            </w:r>
          </w:p>
          <w:p w:rsidR="007366CD" w:rsidRPr="002847DE" w:rsidRDefault="007366CD" w:rsidP="007366CD">
            <w:pPr>
              <w:widowControl w:val="0"/>
              <w:autoSpaceDE w:val="0"/>
              <w:autoSpaceDN w:val="0"/>
              <w:adjustRightInd w:val="0"/>
            </w:pPr>
            <w:r w:rsidRPr="002847DE">
              <w:t xml:space="preserve">                    м.п.     </w:t>
            </w:r>
          </w:p>
        </w:tc>
      </w:tr>
    </w:tbl>
    <w:p w:rsidR="000D2197" w:rsidRPr="00C6705C" w:rsidRDefault="000D2197" w:rsidP="00A62B3B">
      <w:pPr>
        <w:rPr>
          <w:b/>
          <w:highlight w:val="green"/>
        </w:rPr>
      </w:pPr>
    </w:p>
    <w:sectPr w:rsidR="000D2197" w:rsidRPr="00C6705C" w:rsidSect="00060A51">
      <w:headerReference w:type="default" r:id="rId9"/>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E00" w:rsidRDefault="00A76E00" w:rsidP="00CB284C">
      <w:r>
        <w:separator/>
      </w:r>
    </w:p>
  </w:endnote>
  <w:endnote w:type="continuationSeparator" w:id="0">
    <w:p w:rsidR="00A76E00" w:rsidRDefault="00A76E00" w:rsidP="00CB2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E00" w:rsidRDefault="00A76E00" w:rsidP="00CB284C">
      <w:r>
        <w:separator/>
      </w:r>
    </w:p>
  </w:footnote>
  <w:footnote w:type="continuationSeparator" w:id="0">
    <w:p w:rsidR="00A76E00" w:rsidRDefault="00A76E00" w:rsidP="00CB2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5E" w:rsidRPr="002B11A8" w:rsidRDefault="00D11C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D6F5A"/>
    <w:rsid w:val="00003A5F"/>
    <w:rsid w:val="00005E6C"/>
    <w:rsid w:val="0001173C"/>
    <w:rsid w:val="00011B83"/>
    <w:rsid w:val="00014D59"/>
    <w:rsid w:val="00014F72"/>
    <w:rsid w:val="00016BFD"/>
    <w:rsid w:val="000175AF"/>
    <w:rsid w:val="00022CBC"/>
    <w:rsid w:val="00030501"/>
    <w:rsid w:val="0003083A"/>
    <w:rsid w:val="00031C71"/>
    <w:rsid w:val="000324F0"/>
    <w:rsid w:val="000467FA"/>
    <w:rsid w:val="000539D9"/>
    <w:rsid w:val="00057316"/>
    <w:rsid w:val="00060A51"/>
    <w:rsid w:val="00060D2C"/>
    <w:rsid w:val="00064D26"/>
    <w:rsid w:val="00071135"/>
    <w:rsid w:val="00084838"/>
    <w:rsid w:val="000864DB"/>
    <w:rsid w:val="00090165"/>
    <w:rsid w:val="0009232E"/>
    <w:rsid w:val="000936C7"/>
    <w:rsid w:val="00094E7A"/>
    <w:rsid w:val="000A383C"/>
    <w:rsid w:val="000A4E60"/>
    <w:rsid w:val="000A5C12"/>
    <w:rsid w:val="000A7064"/>
    <w:rsid w:val="000C27BE"/>
    <w:rsid w:val="000C2AD1"/>
    <w:rsid w:val="000C2C96"/>
    <w:rsid w:val="000C4242"/>
    <w:rsid w:val="000C680B"/>
    <w:rsid w:val="000D2197"/>
    <w:rsid w:val="000E12C7"/>
    <w:rsid w:val="000E296C"/>
    <w:rsid w:val="000F2744"/>
    <w:rsid w:val="000F565E"/>
    <w:rsid w:val="000F79B1"/>
    <w:rsid w:val="00101853"/>
    <w:rsid w:val="00101B92"/>
    <w:rsid w:val="00105369"/>
    <w:rsid w:val="00113D87"/>
    <w:rsid w:val="00113DC3"/>
    <w:rsid w:val="00114853"/>
    <w:rsid w:val="00117691"/>
    <w:rsid w:val="0012481E"/>
    <w:rsid w:val="001321A2"/>
    <w:rsid w:val="001325A9"/>
    <w:rsid w:val="00135052"/>
    <w:rsid w:val="001417BB"/>
    <w:rsid w:val="00144CC3"/>
    <w:rsid w:val="00145267"/>
    <w:rsid w:val="00152081"/>
    <w:rsid w:val="0015583E"/>
    <w:rsid w:val="00156F62"/>
    <w:rsid w:val="00163953"/>
    <w:rsid w:val="001667C2"/>
    <w:rsid w:val="00166863"/>
    <w:rsid w:val="00170746"/>
    <w:rsid w:val="00173AD7"/>
    <w:rsid w:val="00173CEA"/>
    <w:rsid w:val="0017473B"/>
    <w:rsid w:val="00175424"/>
    <w:rsid w:val="00175A97"/>
    <w:rsid w:val="001932B8"/>
    <w:rsid w:val="00195147"/>
    <w:rsid w:val="0019600C"/>
    <w:rsid w:val="00197C63"/>
    <w:rsid w:val="001A3D01"/>
    <w:rsid w:val="001A44E8"/>
    <w:rsid w:val="001A69A5"/>
    <w:rsid w:val="001A783F"/>
    <w:rsid w:val="001B031E"/>
    <w:rsid w:val="001B25EE"/>
    <w:rsid w:val="001B4960"/>
    <w:rsid w:val="001B4F0B"/>
    <w:rsid w:val="001B56A1"/>
    <w:rsid w:val="001C4156"/>
    <w:rsid w:val="001C48B4"/>
    <w:rsid w:val="001C4C4C"/>
    <w:rsid w:val="001C6495"/>
    <w:rsid w:val="001C7224"/>
    <w:rsid w:val="001E75DA"/>
    <w:rsid w:val="001F5407"/>
    <w:rsid w:val="0020325C"/>
    <w:rsid w:val="00203566"/>
    <w:rsid w:val="0020358A"/>
    <w:rsid w:val="0020703D"/>
    <w:rsid w:val="00213804"/>
    <w:rsid w:val="0021538C"/>
    <w:rsid w:val="00223649"/>
    <w:rsid w:val="00226C93"/>
    <w:rsid w:val="00230683"/>
    <w:rsid w:val="00230BCA"/>
    <w:rsid w:val="00234224"/>
    <w:rsid w:val="00237862"/>
    <w:rsid w:val="00237A93"/>
    <w:rsid w:val="00242FEA"/>
    <w:rsid w:val="00246D1F"/>
    <w:rsid w:val="00251D23"/>
    <w:rsid w:val="00261C90"/>
    <w:rsid w:val="0026553C"/>
    <w:rsid w:val="0027251E"/>
    <w:rsid w:val="002847DE"/>
    <w:rsid w:val="00286A58"/>
    <w:rsid w:val="002909D6"/>
    <w:rsid w:val="00290F2B"/>
    <w:rsid w:val="002946AA"/>
    <w:rsid w:val="002A460D"/>
    <w:rsid w:val="002B0403"/>
    <w:rsid w:val="002B59D5"/>
    <w:rsid w:val="002B5BF3"/>
    <w:rsid w:val="002C2F06"/>
    <w:rsid w:val="002E220F"/>
    <w:rsid w:val="003108EB"/>
    <w:rsid w:val="00311302"/>
    <w:rsid w:val="00314F44"/>
    <w:rsid w:val="00323346"/>
    <w:rsid w:val="003235FD"/>
    <w:rsid w:val="00327A95"/>
    <w:rsid w:val="00334333"/>
    <w:rsid w:val="003537EA"/>
    <w:rsid w:val="00357A5F"/>
    <w:rsid w:val="00362599"/>
    <w:rsid w:val="00363C62"/>
    <w:rsid w:val="003653AB"/>
    <w:rsid w:val="00365B27"/>
    <w:rsid w:val="0037071B"/>
    <w:rsid w:val="003728D0"/>
    <w:rsid w:val="0038211D"/>
    <w:rsid w:val="0038461A"/>
    <w:rsid w:val="003C2E9F"/>
    <w:rsid w:val="003D26A3"/>
    <w:rsid w:val="003E54DC"/>
    <w:rsid w:val="00416E46"/>
    <w:rsid w:val="0042148F"/>
    <w:rsid w:val="00422179"/>
    <w:rsid w:val="00422990"/>
    <w:rsid w:val="00426582"/>
    <w:rsid w:val="00430D8F"/>
    <w:rsid w:val="0043280A"/>
    <w:rsid w:val="004351CB"/>
    <w:rsid w:val="004500EC"/>
    <w:rsid w:val="00454476"/>
    <w:rsid w:val="00454B6E"/>
    <w:rsid w:val="00460059"/>
    <w:rsid w:val="004637B5"/>
    <w:rsid w:val="0047147E"/>
    <w:rsid w:val="0047407D"/>
    <w:rsid w:val="00474BEB"/>
    <w:rsid w:val="004926D4"/>
    <w:rsid w:val="00494F82"/>
    <w:rsid w:val="00497B03"/>
    <w:rsid w:val="004A767A"/>
    <w:rsid w:val="004B1D02"/>
    <w:rsid w:val="004B6A21"/>
    <w:rsid w:val="004C189A"/>
    <w:rsid w:val="004C1EA4"/>
    <w:rsid w:val="004E6F3C"/>
    <w:rsid w:val="004F21F9"/>
    <w:rsid w:val="004F68BA"/>
    <w:rsid w:val="00507395"/>
    <w:rsid w:val="00507D2A"/>
    <w:rsid w:val="00511127"/>
    <w:rsid w:val="00517E41"/>
    <w:rsid w:val="0052201B"/>
    <w:rsid w:val="00537F75"/>
    <w:rsid w:val="005419AA"/>
    <w:rsid w:val="00544139"/>
    <w:rsid w:val="00550B2B"/>
    <w:rsid w:val="00555418"/>
    <w:rsid w:val="00562B7D"/>
    <w:rsid w:val="005674B4"/>
    <w:rsid w:val="00570A0C"/>
    <w:rsid w:val="0057286D"/>
    <w:rsid w:val="00572981"/>
    <w:rsid w:val="005759E3"/>
    <w:rsid w:val="00577013"/>
    <w:rsid w:val="00577A5E"/>
    <w:rsid w:val="00586FEE"/>
    <w:rsid w:val="00594DE5"/>
    <w:rsid w:val="00597493"/>
    <w:rsid w:val="005A7385"/>
    <w:rsid w:val="005B2B04"/>
    <w:rsid w:val="005D0AEE"/>
    <w:rsid w:val="005D1B56"/>
    <w:rsid w:val="005D48D3"/>
    <w:rsid w:val="005E2662"/>
    <w:rsid w:val="005E4FE7"/>
    <w:rsid w:val="005E5354"/>
    <w:rsid w:val="005F3AF2"/>
    <w:rsid w:val="005F60F8"/>
    <w:rsid w:val="00607899"/>
    <w:rsid w:val="0062404F"/>
    <w:rsid w:val="00627B27"/>
    <w:rsid w:val="0063418F"/>
    <w:rsid w:val="00641BD5"/>
    <w:rsid w:val="00642393"/>
    <w:rsid w:val="0064324B"/>
    <w:rsid w:val="00650110"/>
    <w:rsid w:val="0067465A"/>
    <w:rsid w:val="0067607E"/>
    <w:rsid w:val="00691490"/>
    <w:rsid w:val="00694AB4"/>
    <w:rsid w:val="006A0125"/>
    <w:rsid w:val="006B4D1D"/>
    <w:rsid w:val="006B71F2"/>
    <w:rsid w:val="006C249C"/>
    <w:rsid w:val="006C5F28"/>
    <w:rsid w:val="006C6A83"/>
    <w:rsid w:val="006D0983"/>
    <w:rsid w:val="006E51E0"/>
    <w:rsid w:val="006F2078"/>
    <w:rsid w:val="006F24CD"/>
    <w:rsid w:val="006F3521"/>
    <w:rsid w:val="00716F6A"/>
    <w:rsid w:val="00721E01"/>
    <w:rsid w:val="00734B04"/>
    <w:rsid w:val="007366CD"/>
    <w:rsid w:val="00736FDF"/>
    <w:rsid w:val="00737A56"/>
    <w:rsid w:val="00745940"/>
    <w:rsid w:val="007469C7"/>
    <w:rsid w:val="00746C35"/>
    <w:rsid w:val="007563FF"/>
    <w:rsid w:val="00762C5D"/>
    <w:rsid w:val="00764E5C"/>
    <w:rsid w:val="0077004F"/>
    <w:rsid w:val="00775A53"/>
    <w:rsid w:val="007835C9"/>
    <w:rsid w:val="0078622E"/>
    <w:rsid w:val="00786E1F"/>
    <w:rsid w:val="00787AE0"/>
    <w:rsid w:val="00793D80"/>
    <w:rsid w:val="00794CAE"/>
    <w:rsid w:val="007966BD"/>
    <w:rsid w:val="00797E4C"/>
    <w:rsid w:val="007B761F"/>
    <w:rsid w:val="007C3CFB"/>
    <w:rsid w:val="007D06B1"/>
    <w:rsid w:val="007E0927"/>
    <w:rsid w:val="007F1CF1"/>
    <w:rsid w:val="007F7AD9"/>
    <w:rsid w:val="00814025"/>
    <w:rsid w:val="00822E1D"/>
    <w:rsid w:val="00823910"/>
    <w:rsid w:val="00824FD9"/>
    <w:rsid w:val="00831357"/>
    <w:rsid w:val="008316A8"/>
    <w:rsid w:val="008323E2"/>
    <w:rsid w:val="00834B8E"/>
    <w:rsid w:val="00844392"/>
    <w:rsid w:val="00855E15"/>
    <w:rsid w:val="00856AC2"/>
    <w:rsid w:val="00856BC9"/>
    <w:rsid w:val="00861DF4"/>
    <w:rsid w:val="00865835"/>
    <w:rsid w:val="00870283"/>
    <w:rsid w:val="00870E8E"/>
    <w:rsid w:val="008733C2"/>
    <w:rsid w:val="008743B4"/>
    <w:rsid w:val="0087501C"/>
    <w:rsid w:val="00883F35"/>
    <w:rsid w:val="00894400"/>
    <w:rsid w:val="008975DD"/>
    <w:rsid w:val="008A2B2D"/>
    <w:rsid w:val="008A5550"/>
    <w:rsid w:val="008A775A"/>
    <w:rsid w:val="008B478C"/>
    <w:rsid w:val="008B662A"/>
    <w:rsid w:val="008B6C43"/>
    <w:rsid w:val="008C16FF"/>
    <w:rsid w:val="008C1D65"/>
    <w:rsid w:val="008C45A2"/>
    <w:rsid w:val="008D1BD1"/>
    <w:rsid w:val="008E1096"/>
    <w:rsid w:val="008F2FC8"/>
    <w:rsid w:val="008F4EBE"/>
    <w:rsid w:val="008F6D56"/>
    <w:rsid w:val="00905A86"/>
    <w:rsid w:val="00912787"/>
    <w:rsid w:val="009325C8"/>
    <w:rsid w:val="009404E7"/>
    <w:rsid w:val="0094206C"/>
    <w:rsid w:val="00942B02"/>
    <w:rsid w:val="00944A19"/>
    <w:rsid w:val="00946A8D"/>
    <w:rsid w:val="00947C9C"/>
    <w:rsid w:val="00955DB8"/>
    <w:rsid w:val="00956F73"/>
    <w:rsid w:val="00960D94"/>
    <w:rsid w:val="0097086F"/>
    <w:rsid w:val="0097205C"/>
    <w:rsid w:val="0097651A"/>
    <w:rsid w:val="009775B5"/>
    <w:rsid w:val="00980B5E"/>
    <w:rsid w:val="0098131E"/>
    <w:rsid w:val="009837DB"/>
    <w:rsid w:val="009A0FB0"/>
    <w:rsid w:val="009A426F"/>
    <w:rsid w:val="009C144A"/>
    <w:rsid w:val="009D125F"/>
    <w:rsid w:val="009D25B6"/>
    <w:rsid w:val="009D4413"/>
    <w:rsid w:val="009E02A8"/>
    <w:rsid w:val="009E2E79"/>
    <w:rsid w:val="009E507D"/>
    <w:rsid w:val="009F2FC6"/>
    <w:rsid w:val="009F5EA7"/>
    <w:rsid w:val="009F7C90"/>
    <w:rsid w:val="00A0317C"/>
    <w:rsid w:val="00A06017"/>
    <w:rsid w:val="00A171CC"/>
    <w:rsid w:val="00A2266B"/>
    <w:rsid w:val="00A22FDF"/>
    <w:rsid w:val="00A24E53"/>
    <w:rsid w:val="00A25193"/>
    <w:rsid w:val="00A313DA"/>
    <w:rsid w:val="00A35DDF"/>
    <w:rsid w:val="00A41D03"/>
    <w:rsid w:val="00A424BA"/>
    <w:rsid w:val="00A53222"/>
    <w:rsid w:val="00A54E45"/>
    <w:rsid w:val="00A612D7"/>
    <w:rsid w:val="00A62B3B"/>
    <w:rsid w:val="00A674C0"/>
    <w:rsid w:val="00A7034E"/>
    <w:rsid w:val="00A7504D"/>
    <w:rsid w:val="00A76E00"/>
    <w:rsid w:val="00A80421"/>
    <w:rsid w:val="00A813C4"/>
    <w:rsid w:val="00A8416E"/>
    <w:rsid w:val="00A851ED"/>
    <w:rsid w:val="00A86EF5"/>
    <w:rsid w:val="00A92538"/>
    <w:rsid w:val="00A93773"/>
    <w:rsid w:val="00A959DE"/>
    <w:rsid w:val="00AC118A"/>
    <w:rsid w:val="00AD4D1B"/>
    <w:rsid w:val="00AE1C6A"/>
    <w:rsid w:val="00AF16F7"/>
    <w:rsid w:val="00AF1A23"/>
    <w:rsid w:val="00B018D5"/>
    <w:rsid w:val="00B12CB9"/>
    <w:rsid w:val="00B14FB9"/>
    <w:rsid w:val="00B30667"/>
    <w:rsid w:val="00B4136B"/>
    <w:rsid w:val="00B451F2"/>
    <w:rsid w:val="00B529F5"/>
    <w:rsid w:val="00B5652A"/>
    <w:rsid w:val="00B5780E"/>
    <w:rsid w:val="00B664A4"/>
    <w:rsid w:val="00B75CF4"/>
    <w:rsid w:val="00B85C1A"/>
    <w:rsid w:val="00B86EF3"/>
    <w:rsid w:val="00B9015B"/>
    <w:rsid w:val="00B92F56"/>
    <w:rsid w:val="00B964DB"/>
    <w:rsid w:val="00BA7DCA"/>
    <w:rsid w:val="00BB0042"/>
    <w:rsid w:val="00BB0C84"/>
    <w:rsid w:val="00BC1405"/>
    <w:rsid w:val="00BC2533"/>
    <w:rsid w:val="00BC7CE6"/>
    <w:rsid w:val="00BD783D"/>
    <w:rsid w:val="00BE0C28"/>
    <w:rsid w:val="00BE1ABF"/>
    <w:rsid w:val="00BE4480"/>
    <w:rsid w:val="00BE7751"/>
    <w:rsid w:val="00BF3419"/>
    <w:rsid w:val="00BF6B6E"/>
    <w:rsid w:val="00C0205C"/>
    <w:rsid w:val="00C02DB0"/>
    <w:rsid w:val="00C055A5"/>
    <w:rsid w:val="00C0667C"/>
    <w:rsid w:val="00C20572"/>
    <w:rsid w:val="00C20994"/>
    <w:rsid w:val="00C2313C"/>
    <w:rsid w:val="00C27012"/>
    <w:rsid w:val="00C328CD"/>
    <w:rsid w:val="00C3299F"/>
    <w:rsid w:val="00C3304A"/>
    <w:rsid w:val="00C34257"/>
    <w:rsid w:val="00C368FA"/>
    <w:rsid w:val="00C42690"/>
    <w:rsid w:val="00C60BDE"/>
    <w:rsid w:val="00C64D69"/>
    <w:rsid w:val="00C66C12"/>
    <w:rsid w:val="00C72E0C"/>
    <w:rsid w:val="00C73A6D"/>
    <w:rsid w:val="00C77E0A"/>
    <w:rsid w:val="00C81974"/>
    <w:rsid w:val="00C84E7A"/>
    <w:rsid w:val="00C87E64"/>
    <w:rsid w:val="00C93228"/>
    <w:rsid w:val="00CA5789"/>
    <w:rsid w:val="00CA5848"/>
    <w:rsid w:val="00CA63BB"/>
    <w:rsid w:val="00CB284C"/>
    <w:rsid w:val="00CB4425"/>
    <w:rsid w:val="00CB7759"/>
    <w:rsid w:val="00CC0D1E"/>
    <w:rsid w:val="00CC79F1"/>
    <w:rsid w:val="00CD0BCE"/>
    <w:rsid w:val="00CE1732"/>
    <w:rsid w:val="00CE6274"/>
    <w:rsid w:val="00CF44A5"/>
    <w:rsid w:val="00CF4A49"/>
    <w:rsid w:val="00CF6492"/>
    <w:rsid w:val="00D0305D"/>
    <w:rsid w:val="00D10B02"/>
    <w:rsid w:val="00D11C5E"/>
    <w:rsid w:val="00D16A1A"/>
    <w:rsid w:val="00D26341"/>
    <w:rsid w:val="00D36664"/>
    <w:rsid w:val="00D40C7A"/>
    <w:rsid w:val="00D41E6B"/>
    <w:rsid w:val="00D421E4"/>
    <w:rsid w:val="00D45B43"/>
    <w:rsid w:val="00D47459"/>
    <w:rsid w:val="00D47B22"/>
    <w:rsid w:val="00D512F2"/>
    <w:rsid w:val="00D67B7D"/>
    <w:rsid w:val="00D705A1"/>
    <w:rsid w:val="00D745CE"/>
    <w:rsid w:val="00D87636"/>
    <w:rsid w:val="00D911F3"/>
    <w:rsid w:val="00D91A0D"/>
    <w:rsid w:val="00DA6023"/>
    <w:rsid w:val="00DA646A"/>
    <w:rsid w:val="00DA7B98"/>
    <w:rsid w:val="00DC1A01"/>
    <w:rsid w:val="00DD6F5A"/>
    <w:rsid w:val="00DF0E0F"/>
    <w:rsid w:val="00E01A30"/>
    <w:rsid w:val="00E025EC"/>
    <w:rsid w:val="00E02B65"/>
    <w:rsid w:val="00E037B2"/>
    <w:rsid w:val="00E11D6B"/>
    <w:rsid w:val="00E1200F"/>
    <w:rsid w:val="00E13FE8"/>
    <w:rsid w:val="00E14627"/>
    <w:rsid w:val="00E148B7"/>
    <w:rsid w:val="00E21BB8"/>
    <w:rsid w:val="00E2346A"/>
    <w:rsid w:val="00E24A40"/>
    <w:rsid w:val="00E276F2"/>
    <w:rsid w:val="00E306B9"/>
    <w:rsid w:val="00E3476F"/>
    <w:rsid w:val="00E34918"/>
    <w:rsid w:val="00E350A2"/>
    <w:rsid w:val="00E402ED"/>
    <w:rsid w:val="00E423C4"/>
    <w:rsid w:val="00E45263"/>
    <w:rsid w:val="00E518FD"/>
    <w:rsid w:val="00E60548"/>
    <w:rsid w:val="00E60B65"/>
    <w:rsid w:val="00E63767"/>
    <w:rsid w:val="00E643A9"/>
    <w:rsid w:val="00E66A3F"/>
    <w:rsid w:val="00E76D53"/>
    <w:rsid w:val="00E77FC4"/>
    <w:rsid w:val="00E83E4B"/>
    <w:rsid w:val="00E84401"/>
    <w:rsid w:val="00E854AC"/>
    <w:rsid w:val="00E87102"/>
    <w:rsid w:val="00E91CA4"/>
    <w:rsid w:val="00EA276F"/>
    <w:rsid w:val="00EA5D5A"/>
    <w:rsid w:val="00EB3F04"/>
    <w:rsid w:val="00EC2391"/>
    <w:rsid w:val="00EC3C15"/>
    <w:rsid w:val="00EC5C2E"/>
    <w:rsid w:val="00EC5F7A"/>
    <w:rsid w:val="00ED2BA4"/>
    <w:rsid w:val="00EE2A8C"/>
    <w:rsid w:val="00F013F4"/>
    <w:rsid w:val="00F06762"/>
    <w:rsid w:val="00F07654"/>
    <w:rsid w:val="00F11C2A"/>
    <w:rsid w:val="00F16142"/>
    <w:rsid w:val="00F17202"/>
    <w:rsid w:val="00F24B89"/>
    <w:rsid w:val="00F31E75"/>
    <w:rsid w:val="00F321E9"/>
    <w:rsid w:val="00F32646"/>
    <w:rsid w:val="00F4151F"/>
    <w:rsid w:val="00F42154"/>
    <w:rsid w:val="00F446C5"/>
    <w:rsid w:val="00F5356F"/>
    <w:rsid w:val="00F70E83"/>
    <w:rsid w:val="00F70EAB"/>
    <w:rsid w:val="00F734B4"/>
    <w:rsid w:val="00F754E3"/>
    <w:rsid w:val="00F7778D"/>
    <w:rsid w:val="00F77C73"/>
    <w:rsid w:val="00F81AAE"/>
    <w:rsid w:val="00F81E17"/>
    <w:rsid w:val="00F87F78"/>
    <w:rsid w:val="00F96383"/>
    <w:rsid w:val="00FA52B9"/>
    <w:rsid w:val="00FB563C"/>
    <w:rsid w:val="00FB6D09"/>
    <w:rsid w:val="00FC0684"/>
    <w:rsid w:val="00FC3672"/>
    <w:rsid w:val="00FC7A45"/>
    <w:rsid w:val="00FD6A9E"/>
    <w:rsid w:val="00FE6F64"/>
    <w:rsid w:val="00FF7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00F"/>
    <w:pPr>
      <w:spacing w:after="0" w:line="240" w:lineRule="auto"/>
    </w:pPr>
    <w:rPr>
      <w:rFonts w:ascii="Times New Roman" w:eastAsia="Times New Roman" w:hAnsi="Times New Roman" w:cs="Times New Roman"/>
      <w:sz w:val="24"/>
      <w:szCs w:val="24"/>
      <w:lang w:val="ru-RU"/>
    </w:rPr>
  </w:style>
  <w:style w:type="paragraph" w:styleId="1">
    <w:name w:val="heading 1"/>
    <w:basedOn w:val="a"/>
    <w:next w:val="a"/>
    <w:uiPriority w:val="9"/>
    <w:qFormat/>
    <w:rsid w:val="00C055A5"/>
    <w:pPr>
      <w:keepNext/>
      <w:keepLines/>
      <w:spacing w:before="480" w:after="120" w:line="259" w:lineRule="auto"/>
      <w:outlineLvl w:val="0"/>
    </w:pPr>
    <w:rPr>
      <w:rFonts w:ascii="Calibri" w:eastAsia="Calibri" w:hAnsi="Calibri" w:cs="Calibri"/>
      <w:b/>
      <w:sz w:val="48"/>
      <w:szCs w:val="48"/>
      <w:lang w:val="uk-UA"/>
    </w:rPr>
  </w:style>
  <w:style w:type="paragraph" w:styleId="2">
    <w:name w:val="heading 2"/>
    <w:basedOn w:val="a"/>
    <w:next w:val="a"/>
    <w:uiPriority w:val="9"/>
    <w:semiHidden/>
    <w:unhideWhenUsed/>
    <w:qFormat/>
    <w:rsid w:val="00C055A5"/>
    <w:pPr>
      <w:keepNext/>
      <w:keepLines/>
      <w:spacing w:before="360" w:after="80" w:line="259" w:lineRule="auto"/>
      <w:outlineLvl w:val="1"/>
    </w:pPr>
    <w:rPr>
      <w:rFonts w:ascii="Calibri" w:eastAsia="Calibri" w:hAnsi="Calibri" w:cs="Calibri"/>
      <w:b/>
      <w:sz w:val="36"/>
      <w:szCs w:val="36"/>
      <w:lang w:val="uk-UA"/>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line="259" w:lineRule="auto"/>
    </w:pPr>
    <w:rPr>
      <w:rFonts w:ascii="Calibri" w:eastAsia="Calibri" w:hAnsi="Calibri" w:cs="Calibri"/>
      <w:b/>
      <w:sz w:val="72"/>
      <w:szCs w:val="72"/>
      <w:lang w:val="uk-UA"/>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spacing w:after="160" w:line="259" w:lineRule="auto"/>
      <w:ind w:left="720"/>
      <w:contextualSpacing/>
    </w:pPr>
    <w:rPr>
      <w:rFonts w:ascii="Calibri" w:eastAsia="Calibri" w:hAnsi="Calibri" w:cs="Calibri"/>
      <w:sz w:val="22"/>
      <w:szCs w:val="22"/>
      <w:lang w:val="uk-UA"/>
    </w:r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pPr>
    <w:rPr>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lang w:val="uk-UA"/>
    </w:rPr>
  </w:style>
  <w:style w:type="paragraph" w:customStyle="1" w:styleId="rvps2">
    <w:name w:val="rvps2"/>
    <w:basedOn w:val="a"/>
    <w:rsid w:val="00B777C4"/>
    <w:pPr>
      <w:spacing w:before="100" w:beforeAutospacing="1" w:after="100" w:afterAutospacing="1"/>
    </w:pPr>
    <w:rPr>
      <w:lang w:val="uk-UA"/>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table" w:customStyle="1" w:styleId="ac">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C055A5"/>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pPr>
    <w:rPr>
      <w:lang w:val="uk-UA"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rFonts w:ascii="Calibri" w:eastAsia="Calibri" w:hAnsi="Calibri" w:cs="Calibri"/>
      <w:sz w:val="22"/>
      <w:szCs w:val="22"/>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character" w:customStyle="1" w:styleId="hgkelc">
    <w:name w:val="hgkelc"/>
    <w:basedOn w:val="a0"/>
    <w:rsid w:val="00F31E75"/>
  </w:style>
</w:styles>
</file>

<file path=word/webSettings.xml><?xml version="1.0" encoding="utf-8"?>
<w:webSettings xmlns:r="http://schemas.openxmlformats.org/officeDocument/2006/relationships" xmlns:w="http://schemas.openxmlformats.org/wordprocessingml/2006/main">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740909884">
      <w:bodyDiv w:val="1"/>
      <w:marLeft w:val="0"/>
      <w:marRight w:val="0"/>
      <w:marTop w:val="0"/>
      <w:marBottom w:val="0"/>
      <w:divBdr>
        <w:top w:val="none" w:sz="0" w:space="0" w:color="auto"/>
        <w:left w:val="none" w:sz="0" w:space="0" w:color="auto"/>
        <w:bottom w:val="none" w:sz="0" w:space="0" w:color="auto"/>
        <w:right w:val="none" w:sz="0" w:space="0" w:color="auto"/>
      </w:divBdr>
      <w:divsChild>
        <w:div w:id="1037855612">
          <w:marLeft w:val="0"/>
          <w:marRight w:val="0"/>
          <w:marTop w:val="0"/>
          <w:marBottom w:val="0"/>
          <w:divBdr>
            <w:top w:val="none" w:sz="0" w:space="0" w:color="auto"/>
            <w:left w:val="none" w:sz="0" w:space="0" w:color="auto"/>
            <w:bottom w:val="none" w:sz="0" w:space="0" w:color="auto"/>
            <w:right w:val="none" w:sz="0" w:space="0" w:color="auto"/>
          </w:divBdr>
          <w:divsChild>
            <w:div w:id="926423894">
              <w:marLeft w:val="0"/>
              <w:marRight w:val="0"/>
              <w:marTop w:val="0"/>
              <w:marBottom w:val="0"/>
              <w:divBdr>
                <w:top w:val="none" w:sz="0" w:space="0" w:color="auto"/>
                <w:left w:val="none" w:sz="0" w:space="0" w:color="auto"/>
                <w:bottom w:val="none" w:sz="0" w:space="0" w:color="auto"/>
                <w:right w:val="none" w:sz="0" w:space="0" w:color="auto"/>
              </w:divBdr>
              <w:divsChild>
                <w:div w:id="110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69643172">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F82DA0-05A3-49DD-9FA5-8607016D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4595</Words>
  <Characters>26196</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112</cp:revision>
  <cp:lastPrinted>2024-02-09T10:17:00Z</cp:lastPrinted>
  <dcterms:created xsi:type="dcterms:W3CDTF">2024-01-17T10:49:00Z</dcterms:created>
  <dcterms:modified xsi:type="dcterms:W3CDTF">2024-03-04T12:29:00Z</dcterms:modified>
</cp:coreProperties>
</file>