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CC" w:rsidRPr="009110CC" w:rsidRDefault="009110CC" w:rsidP="00B2552B">
      <w:pPr>
        <w:tabs>
          <w:tab w:val="left" w:pos="3090"/>
        </w:tabs>
        <w:spacing w:after="0"/>
        <w:jc w:val="center"/>
        <w:rPr>
          <w:rFonts w:ascii="Times New Roman" w:eastAsia="Times New Roman" w:hAnsi="Times New Roman" w:cs="Times New Roman"/>
          <w:b/>
          <w:bCs/>
          <w:sz w:val="24"/>
          <w:szCs w:val="24"/>
          <w:lang w:val="uk-UA" w:eastAsia="ru-RU"/>
        </w:rPr>
      </w:pPr>
    </w:p>
    <w:p w:rsidR="00173863" w:rsidRPr="009110CC" w:rsidRDefault="00B2552B" w:rsidP="00B2552B">
      <w:pPr>
        <w:tabs>
          <w:tab w:val="left" w:pos="3090"/>
        </w:tabs>
        <w:spacing w:after="0"/>
        <w:jc w:val="center"/>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КОМУНАЛЬНЕ НЕКОМЕРЦІЙНЕ ПІДПРИЄМСТВО</w:t>
      </w:r>
    </w:p>
    <w:p w:rsidR="00E558DE" w:rsidRPr="009110CC" w:rsidRDefault="00B2552B" w:rsidP="00B2552B">
      <w:pPr>
        <w:tabs>
          <w:tab w:val="left" w:pos="3090"/>
        </w:tabs>
        <w:spacing w:after="0"/>
        <w:jc w:val="center"/>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 xml:space="preserve">«ЛІКАРНЯ  ІНТЕНСИВНОГО ЛІКУВАННЯ </w:t>
      </w:r>
    </w:p>
    <w:p w:rsidR="008A2D0F" w:rsidRPr="009110CC" w:rsidRDefault="00B2552B" w:rsidP="00B2552B">
      <w:pPr>
        <w:tabs>
          <w:tab w:val="left" w:pos="3090"/>
        </w:tabs>
        <w:spacing w:after="0"/>
        <w:jc w:val="center"/>
        <w:rPr>
          <w:rFonts w:ascii="Times New Roman" w:hAnsi="Times New Roman" w:cs="Times New Roman"/>
          <w:b/>
          <w:sz w:val="24"/>
          <w:szCs w:val="24"/>
          <w:lang w:val="uk-UA"/>
        </w:rPr>
      </w:pPr>
      <w:r w:rsidRPr="009110CC">
        <w:rPr>
          <w:rFonts w:ascii="Times New Roman" w:eastAsia="Times New Roman" w:hAnsi="Times New Roman" w:cs="Times New Roman"/>
          <w:b/>
          <w:bCs/>
          <w:sz w:val="24"/>
          <w:szCs w:val="24"/>
          <w:lang w:val="uk-UA" w:eastAsia="ru-RU"/>
        </w:rPr>
        <w:t xml:space="preserve">БОЯРСЬКОЇ МІСЬКОЇ РАДИ» </w:t>
      </w:r>
    </w:p>
    <w:p w:rsidR="008A2D0F" w:rsidRPr="009110CC" w:rsidRDefault="008A2D0F" w:rsidP="008A2D0F">
      <w:pPr>
        <w:pStyle w:val="12"/>
        <w:jc w:val="center"/>
        <w:rPr>
          <w:rFonts w:ascii="Times New Roman" w:hAnsi="Times New Roman" w:cs="Times New Roman"/>
          <w:b/>
          <w:color w:val="auto"/>
          <w:sz w:val="24"/>
          <w:szCs w:val="24"/>
          <w:lang w:val="uk-UA"/>
        </w:rPr>
      </w:pPr>
    </w:p>
    <w:p w:rsidR="008A2D0F" w:rsidRPr="009110CC" w:rsidRDefault="008A2D0F" w:rsidP="008A2D0F">
      <w:pPr>
        <w:tabs>
          <w:tab w:val="left" w:pos="3090"/>
        </w:tabs>
        <w:jc w:val="center"/>
        <w:rPr>
          <w:rFonts w:ascii="Times New Roman" w:eastAsia="Calibri" w:hAnsi="Times New Roman" w:cs="Times New Roman"/>
          <w:b/>
          <w:sz w:val="24"/>
          <w:szCs w:val="24"/>
          <w:lang w:val="uk-UA"/>
        </w:rPr>
      </w:pPr>
    </w:p>
    <w:p w:rsidR="008A2D0F" w:rsidRPr="009110CC" w:rsidRDefault="008A2D0F" w:rsidP="008A2D0F">
      <w:pPr>
        <w:pStyle w:val="21"/>
        <w:jc w:val="center"/>
        <w:rPr>
          <w:rFonts w:ascii="Times New Roman" w:hAnsi="Times New Roman" w:cs="Times New Roman"/>
          <w:b/>
          <w:szCs w:val="24"/>
          <w:lang w:val="uk-UA"/>
        </w:rPr>
      </w:pPr>
    </w:p>
    <w:p w:rsidR="008A2D0F" w:rsidRPr="009110CC" w:rsidRDefault="008A2D0F" w:rsidP="008A2D0F">
      <w:pPr>
        <w:pStyle w:val="21"/>
        <w:jc w:val="center"/>
        <w:rPr>
          <w:rFonts w:ascii="Times New Roman" w:hAnsi="Times New Roman" w:cs="Times New Roman"/>
          <w:b/>
          <w:szCs w:val="24"/>
          <w:lang w:val="uk-UA"/>
        </w:rPr>
      </w:pPr>
    </w:p>
    <w:p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ЗАТВЕРДЖЕНО</w:t>
      </w:r>
    </w:p>
    <w:p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 xml:space="preserve">Рішенням </w:t>
      </w:r>
      <w:r w:rsidR="00730B53" w:rsidRPr="009110CC">
        <w:rPr>
          <w:rFonts w:ascii="Times New Roman" w:hAnsi="Times New Roman" w:cs="Times New Roman"/>
          <w:szCs w:val="24"/>
          <w:lang w:val="uk-UA"/>
        </w:rPr>
        <w:t>уповноваженої особи</w:t>
      </w:r>
    </w:p>
    <w:p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Протокол</w:t>
      </w:r>
      <w:r w:rsidR="000E2B21">
        <w:rPr>
          <w:rFonts w:ascii="Times New Roman" w:hAnsi="Times New Roman" w:cs="Times New Roman"/>
          <w:szCs w:val="24"/>
          <w:lang w:val="uk-UA"/>
        </w:rPr>
        <w:t xml:space="preserve"> № 56</w:t>
      </w:r>
      <w:r w:rsidRPr="009110CC">
        <w:rPr>
          <w:rFonts w:ascii="Times New Roman" w:hAnsi="Times New Roman" w:cs="Times New Roman"/>
          <w:szCs w:val="24"/>
          <w:lang w:val="uk-UA"/>
        </w:rPr>
        <w:t xml:space="preserve"> </w:t>
      </w:r>
      <w:r w:rsidR="000E2B21">
        <w:rPr>
          <w:rFonts w:ascii="Times New Roman" w:hAnsi="Times New Roman" w:cs="Times New Roman"/>
          <w:szCs w:val="24"/>
          <w:lang w:val="uk-UA"/>
        </w:rPr>
        <w:t xml:space="preserve"> </w:t>
      </w:r>
      <w:bookmarkStart w:id="0" w:name="_GoBack"/>
      <w:bookmarkEnd w:id="0"/>
      <w:r w:rsidR="003C3DD3" w:rsidRPr="009110CC">
        <w:rPr>
          <w:rFonts w:ascii="Times New Roman" w:hAnsi="Times New Roman" w:cs="Times New Roman"/>
          <w:szCs w:val="24"/>
          <w:lang w:val="uk-UA"/>
        </w:rPr>
        <w:t xml:space="preserve">від </w:t>
      </w:r>
      <w:r w:rsidR="009110CC" w:rsidRPr="009110CC">
        <w:rPr>
          <w:rFonts w:ascii="Times New Roman" w:hAnsi="Times New Roman" w:cs="Times New Roman"/>
          <w:szCs w:val="24"/>
          <w:lang w:val="uk-UA"/>
        </w:rPr>
        <w:t>22</w:t>
      </w:r>
      <w:r w:rsidR="00F55271" w:rsidRPr="009110CC">
        <w:rPr>
          <w:rFonts w:ascii="Times New Roman" w:hAnsi="Times New Roman" w:cs="Times New Roman"/>
          <w:szCs w:val="24"/>
          <w:lang w:val="uk-UA"/>
        </w:rPr>
        <w:t>.05.2023 р.</w:t>
      </w:r>
    </w:p>
    <w:p w:rsidR="008A2D0F" w:rsidRPr="009110CC" w:rsidRDefault="008A2D0F" w:rsidP="008A2D0F">
      <w:pPr>
        <w:pStyle w:val="21"/>
        <w:ind w:left="320"/>
        <w:jc w:val="right"/>
        <w:rPr>
          <w:rFonts w:ascii="Times New Roman" w:hAnsi="Times New Roman" w:cs="Times New Roman"/>
          <w:szCs w:val="24"/>
          <w:lang w:val="uk-UA"/>
        </w:rPr>
      </w:pPr>
    </w:p>
    <w:p w:rsidR="008A2D0F" w:rsidRPr="009110CC" w:rsidRDefault="00E455CC" w:rsidP="008A2D0F">
      <w:pPr>
        <w:pStyle w:val="21"/>
        <w:ind w:left="320"/>
        <w:jc w:val="center"/>
        <w:rPr>
          <w:rFonts w:ascii="Times New Roman" w:hAnsi="Times New Roman" w:cs="Times New Roman"/>
          <w:szCs w:val="24"/>
          <w:lang w:val="uk-UA"/>
        </w:rPr>
      </w:pPr>
      <w:r w:rsidRPr="009110CC">
        <w:rPr>
          <w:rFonts w:ascii="Times New Roman" w:hAnsi="Times New Roman" w:cs="Times New Roman"/>
          <w:szCs w:val="24"/>
          <w:lang w:val="uk-UA"/>
        </w:rPr>
        <w:t xml:space="preserve">                                                            </w:t>
      </w:r>
      <w:r w:rsidR="001B3EA1" w:rsidRPr="001B3EA1">
        <w:rPr>
          <w:rFonts w:ascii="Times New Roman" w:hAnsi="Times New Roman" w:cs="Times New Roman"/>
          <w:szCs w:val="24"/>
        </w:rPr>
        <w:t xml:space="preserve">    </w:t>
      </w:r>
      <w:r w:rsidR="001B3EA1" w:rsidRPr="008A0031">
        <w:rPr>
          <w:rFonts w:ascii="Times New Roman" w:hAnsi="Times New Roman" w:cs="Times New Roman"/>
          <w:szCs w:val="24"/>
        </w:rPr>
        <w:t xml:space="preserve">                                                            </w:t>
      </w:r>
      <w:r w:rsidRPr="009110CC">
        <w:rPr>
          <w:rFonts w:ascii="Times New Roman" w:hAnsi="Times New Roman" w:cs="Times New Roman"/>
          <w:szCs w:val="24"/>
          <w:lang w:val="uk-UA"/>
        </w:rPr>
        <w:t>Уповноважена особа</w:t>
      </w:r>
    </w:p>
    <w:p w:rsidR="008A2D0F" w:rsidRPr="009110CC" w:rsidRDefault="001B3EA1" w:rsidP="008A2D0F">
      <w:pPr>
        <w:pStyle w:val="21"/>
        <w:ind w:left="320"/>
        <w:jc w:val="center"/>
        <w:rPr>
          <w:rFonts w:ascii="Times New Roman" w:hAnsi="Times New Roman" w:cs="Times New Roman"/>
          <w:szCs w:val="24"/>
          <w:lang w:val="uk-UA"/>
        </w:rPr>
      </w:pPr>
      <w:r w:rsidRPr="008A0031">
        <w:rPr>
          <w:rFonts w:ascii="Times New Roman" w:hAnsi="Times New Roman" w:cs="Times New Roman"/>
          <w:szCs w:val="24"/>
        </w:rPr>
        <w:t xml:space="preserve">                                                                                                     </w:t>
      </w:r>
      <w:r w:rsidR="00417014" w:rsidRPr="009110CC">
        <w:rPr>
          <w:rFonts w:ascii="Times New Roman" w:hAnsi="Times New Roman" w:cs="Times New Roman"/>
          <w:szCs w:val="24"/>
          <w:lang w:val="uk-UA"/>
        </w:rPr>
        <w:t>Валентина КРУТЬ</w:t>
      </w:r>
      <w:r w:rsidR="008A2D0F" w:rsidRPr="009110CC">
        <w:rPr>
          <w:rFonts w:ascii="Times New Roman" w:hAnsi="Times New Roman" w:cs="Times New Roman"/>
          <w:szCs w:val="24"/>
          <w:lang w:val="uk-UA"/>
        </w:rPr>
        <w:t>______________</w:t>
      </w:r>
    </w:p>
    <w:p w:rsidR="008A2D0F" w:rsidRPr="009110CC" w:rsidRDefault="008A2D0F" w:rsidP="008A2D0F">
      <w:pPr>
        <w:pStyle w:val="21"/>
        <w:ind w:left="320"/>
        <w:jc w:val="right"/>
        <w:rPr>
          <w:rFonts w:ascii="Times New Roman" w:hAnsi="Times New Roman" w:cs="Times New Roman"/>
          <w:szCs w:val="24"/>
          <w:lang w:val="uk-UA"/>
        </w:rPr>
      </w:pPr>
    </w:p>
    <w:p w:rsidR="008A2D0F" w:rsidRPr="009110CC" w:rsidRDefault="008A2D0F" w:rsidP="008A2D0F">
      <w:pPr>
        <w:pStyle w:val="21"/>
        <w:ind w:left="320"/>
        <w:jc w:val="center"/>
        <w:rPr>
          <w:rFonts w:ascii="Times New Roman" w:hAnsi="Times New Roman" w:cs="Times New Roman"/>
          <w:b/>
          <w:szCs w:val="24"/>
          <w:lang w:val="uk-UA"/>
        </w:rPr>
      </w:pPr>
    </w:p>
    <w:p w:rsidR="008A2D0F" w:rsidRPr="009110CC" w:rsidRDefault="008A2D0F" w:rsidP="008A2D0F">
      <w:pPr>
        <w:pStyle w:val="a8"/>
        <w:jc w:val="center"/>
        <w:rPr>
          <w:rFonts w:ascii="Times New Roman" w:hAnsi="Times New Roman" w:cs="Times New Roman"/>
          <w:b/>
          <w:sz w:val="24"/>
          <w:szCs w:val="24"/>
          <w:lang w:val="uk-UA"/>
        </w:rPr>
      </w:pPr>
    </w:p>
    <w:p w:rsidR="008A2D0F" w:rsidRPr="009110CC" w:rsidRDefault="008A2D0F" w:rsidP="008A2D0F">
      <w:pPr>
        <w:pStyle w:val="a8"/>
        <w:ind w:left="708" w:firstLine="708"/>
        <w:jc w:val="center"/>
        <w:rPr>
          <w:rFonts w:ascii="Times New Roman" w:hAnsi="Times New Roman" w:cs="Times New Roman"/>
          <w:sz w:val="24"/>
          <w:szCs w:val="24"/>
          <w:lang w:val="uk-UA"/>
        </w:rPr>
      </w:pPr>
    </w:p>
    <w:p w:rsidR="008A2D0F" w:rsidRPr="009110CC" w:rsidRDefault="008A2D0F" w:rsidP="001B3EA1">
      <w:pPr>
        <w:pStyle w:val="a8"/>
        <w:ind w:firstLine="567"/>
        <w:jc w:val="center"/>
        <w:rPr>
          <w:rFonts w:ascii="Times New Roman" w:hAnsi="Times New Roman" w:cs="Times New Roman"/>
          <w:b/>
          <w:sz w:val="24"/>
          <w:szCs w:val="24"/>
          <w:lang w:val="uk-UA"/>
        </w:rPr>
      </w:pPr>
    </w:p>
    <w:p w:rsidR="008A2D0F" w:rsidRPr="001B3EA1" w:rsidRDefault="008A2D0F" w:rsidP="001B3EA1">
      <w:pPr>
        <w:pStyle w:val="a8"/>
        <w:ind w:firstLine="567"/>
        <w:jc w:val="center"/>
        <w:rPr>
          <w:rFonts w:ascii="Times New Roman" w:hAnsi="Times New Roman" w:cs="Times New Roman"/>
          <w:b/>
          <w:sz w:val="36"/>
          <w:szCs w:val="36"/>
          <w:lang w:val="uk-UA"/>
        </w:rPr>
      </w:pPr>
      <w:r w:rsidRPr="001B3EA1">
        <w:rPr>
          <w:rFonts w:ascii="Times New Roman" w:hAnsi="Times New Roman" w:cs="Times New Roman"/>
          <w:b/>
          <w:sz w:val="36"/>
          <w:szCs w:val="36"/>
          <w:lang w:val="uk-UA"/>
        </w:rPr>
        <w:t>ТЕНДЕРНА ДОКУМЕНТАЦІЯ</w:t>
      </w:r>
    </w:p>
    <w:p w:rsidR="00A8190C" w:rsidRPr="001B3EA1" w:rsidRDefault="00A8190C" w:rsidP="001B3EA1">
      <w:pPr>
        <w:jc w:val="center"/>
        <w:rPr>
          <w:rFonts w:ascii="Times New Roman" w:eastAsia="Calibri" w:hAnsi="Times New Roman" w:cs="Times New Roman"/>
          <w:b/>
          <w:bCs/>
          <w:sz w:val="36"/>
          <w:szCs w:val="36"/>
          <w:lang w:val="uk-UA"/>
        </w:rPr>
      </w:pPr>
    </w:p>
    <w:p w:rsidR="00213AB7"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A7318B" w:rsidRPr="001B3EA1">
        <w:rPr>
          <w:rFonts w:ascii="Times New Roman" w:hAnsi="Times New Roman" w:cs="Times New Roman"/>
          <w:b/>
          <w:bCs/>
          <w:sz w:val="36"/>
          <w:szCs w:val="36"/>
          <w:lang w:val="uk-UA"/>
        </w:rPr>
        <w:t>ВІДКРИТІ ТОРГИ</w:t>
      </w:r>
    </w:p>
    <w:p w:rsidR="00A7318B"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213AB7" w:rsidRPr="001B3EA1">
        <w:rPr>
          <w:rFonts w:ascii="Times New Roman" w:hAnsi="Times New Roman" w:cs="Times New Roman"/>
          <w:b/>
          <w:bCs/>
          <w:sz w:val="36"/>
          <w:szCs w:val="36"/>
          <w:lang w:val="uk-UA"/>
        </w:rPr>
        <w:t>(з особливостями)</w:t>
      </w:r>
    </w:p>
    <w:p w:rsidR="00A67CE7" w:rsidRPr="009110CC" w:rsidRDefault="00A67CE7" w:rsidP="001B3EA1">
      <w:pPr>
        <w:pStyle w:val="a8"/>
        <w:ind w:firstLine="567"/>
        <w:jc w:val="center"/>
        <w:rPr>
          <w:rFonts w:ascii="Times New Roman" w:hAnsi="Times New Roman" w:cs="Times New Roman"/>
          <w:b/>
          <w:sz w:val="24"/>
          <w:szCs w:val="24"/>
          <w:lang w:val="uk-UA"/>
        </w:rPr>
      </w:pPr>
    </w:p>
    <w:p w:rsidR="00C50B16" w:rsidRPr="009110CC" w:rsidRDefault="00C50B16" w:rsidP="001B3EA1">
      <w:pPr>
        <w:pStyle w:val="a8"/>
        <w:ind w:firstLine="567"/>
        <w:jc w:val="center"/>
        <w:rPr>
          <w:rFonts w:ascii="Times New Roman" w:hAnsi="Times New Roman" w:cs="Times New Roman"/>
          <w:b/>
          <w:sz w:val="24"/>
          <w:szCs w:val="24"/>
          <w:lang w:val="uk-UA"/>
        </w:rPr>
      </w:pPr>
    </w:p>
    <w:p w:rsidR="00C50B16" w:rsidRPr="001B3EA1" w:rsidRDefault="00C50B16" w:rsidP="001B3EA1">
      <w:pPr>
        <w:pStyle w:val="a8"/>
        <w:ind w:firstLine="567"/>
        <w:jc w:val="center"/>
        <w:rPr>
          <w:rFonts w:ascii="Times New Roman" w:hAnsi="Times New Roman" w:cs="Times New Roman"/>
          <w:b/>
          <w:sz w:val="32"/>
          <w:szCs w:val="32"/>
          <w:lang w:val="uk-UA"/>
        </w:rPr>
      </w:pPr>
    </w:p>
    <w:p w:rsidR="00F55271" w:rsidRPr="001B3EA1" w:rsidRDefault="00F55271" w:rsidP="001B3EA1">
      <w:pPr>
        <w:pStyle w:val="a8"/>
        <w:ind w:firstLine="567"/>
        <w:jc w:val="center"/>
        <w:rPr>
          <w:rFonts w:ascii="Times New Roman" w:hAnsi="Times New Roman" w:cs="Times New Roman"/>
          <w:b/>
          <w:sz w:val="44"/>
          <w:szCs w:val="44"/>
          <w:lang w:val="uk-UA"/>
        </w:rPr>
      </w:pPr>
      <w:r w:rsidRPr="001B3EA1">
        <w:rPr>
          <w:rFonts w:ascii="Times New Roman" w:hAnsi="Times New Roman" w:cs="Times New Roman"/>
          <w:b/>
          <w:sz w:val="44"/>
          <w:szCs w:val="44"/>
          <w:lang w:val="uk-UA"/>
        </w:rPr>
        <w:t>Лікарські засоби</w:t>
      </w:r>
    </w:p>
    <w:p w:rsidR="00F55271" w:rsidRPr="001B3EA1" w:rsidRDefault="00F55271" w:rsidP="001B3EA1">
      <w:pPr>
        <w:pStyle w:val="a8"/>
        <w:ind w:firstLine="567"/>
        <w:jc w:val="center"/>
        <w:rPr>
          <w:rFonts w:ascii="Times New Roman" w:hAnsi="Times New Roman" w:cs="Times New Roman"/>
          <w:b/>
          <w:sz w:val="32"/>
          <w:szCs w:val="32"/>
          <w:lang w:val="uk-UA"/>
        </w:rPr>
      </w:pPr>
    </w:p>
    <w:p w:rsidR="00F55271" w:rsidRPr="001B3EA1" w:rsidRDefault="00F55271" w:rsidP="001B3EA1">
      <w:pPr>
        <w:pStyle w:val="a8"/>
        <w:ind w:firstLine="567"/>
        <w:jc w:val="center"/>
        <w:rPr>
          <w:rFonts w:ascii="Times New Roman" w:hAnsi="Times New Roman" w:cs="Times New Roman"/>
          <w:b/>
          <w:sz w:val="32"/>
          <w:szCs w:val="32"/>
          <w:lang w:val="uk-UA"/>
        </w:rPr>
      </w:pPr>
      <w:r w:rsidRPr="001B3EA1">
        <w:rPr>
          <w:rFonts w:ascii="Times New Roman" w:hAnsi="Times New Roman" w:cs="Times New Roman"/>
          <w:b/>
          <w:sz w:val="32"/>
          <w:szCs w:val="32"/>
          <w:lang w:val="uk-UA"/>
        </w:rPr>
        <w:t>ДК 021:2015 код 33600000-6</w:t>
      </w:r>
    </w:p>
    <w:p w:rsidR="00C50B16" w:rsidRPr="009110CC" w:rsidRDefault="00F55271" w:rsidP="001B3EA1">
      <w:pPr>
        <w:pStyle w:val="a8"/>
        <w:ind w:firstLine="567"/>
        <w:jc w:val="center"/>
        <w:rPr>
          <w:rFonts w:ascii="Times New Roman" w:hAnsi="Times New Roman" w:cs="Times New Roman"/>
          <w:b/>
          <w:sz w:val="24"/>
          <w:szCs w:val="24"/>
          <w:lang w:val="uk-UA"/>
        </w:rPr>
      </w:pPr>
      <w:r w:rsidRPr="009110CC">
        <w:rPr>
          <w:rFonts w:ascii="Times New Roman" w:hAnsi="Times New Roman" w:cs="Times New Roman"/>
          <w:b/>
          <w:sz w:val="24"/>
          <w:szCs w:val="24"/>
          <w:lang w:val="uk-UA"/>
        </w:rPr>
        <w:t>«Фармацевтична продукція»</w:t>
      </w:r>
    </w:p>
    <w:p w:rsidR="00C50B16" w:rsidRPr="009110CC" w:rsidRDefault="00C50B16" w:rsidP="00C50B16">
      <w:pPr>
        <w:pStyle w:val="a8"/>
        <w:ind w:firstLine="567"/>
        <w:jc w:val="center"/>
        <w:rPr>
          <w:rFonts w:ascii="Times New Roman" w:hAnsi="Times New Roman" w:cs="Times New Roman"/>
          <w:b/>
          <w:sz w:val="24"/>
          <w:szCs w:val="24"/>
          <w:lang w:val="uk-UA"/>
        </w:rPr>
      </w:pPr>
    </w:p>
    <w:p w:rsidR="00C50B16" w:rsidRPr="009110CC" w:rsidRDefault="00C50B16" w:rsidP="00C50B16">
      <w:pPr>
        <w:pStyle w:val="a8"/>
        <w:ind w:firstLine="567"/>
        <w:jc w:val="center"/>
        <w:rPr>
          <w:rFonts w:ascii="Times New Roman" w:hAnsi="Times New Roman" w:cs="Times New Roman"/>
          <w:b/>
          <w:sz w:val="24"/>
          <w:szCs w:val="24"/>
          <w:lang w:val="uk-UA"/>
        </w:rPr>
      </w:pPr>
    </w:p>
    <w:p w:rsidR="00F55271" w:rsidRPr="009110CC" w:rsidRDefault="00F55271" w:rsidP="00C50B16">
      <w:pPr>
        <w:pStyle w:val="a8"/>
        <w:ind w:firstLine="567"/>
        <w:jc w:val="center"/>
        <w:rPr>
          <w:rFonts w:ascii="Times New Roman" w:hAnsi="Times New Roman" w:cs="Times New Roman"/>
          <w:b/>
          <w:sz w:val="24"/>
          <w:szCs w:val="24"/>
          <w:lang w:val="uk-UA"/>
        </w:rPr>
      </w:pPr>
    </w:p>
    <w:p w:rsidR="004B69E0" w:rsidRPr="009110CC" w:rsidRDefault="004B69E0"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A069E8" w:rsidRPr="009110CC" w:rsidRDefault="00A069E8"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1B3EA1" w:rsidRPr="008A0031" w:rsidRDefault="009110CC" w:rsidP="009110CC">
      <w:pPr>
        <w:pStyle w:val="a8"/>
        <w:rPr>
          <w:rFonts w:ascii="Times New Roman" w:hAnsi="Times New Roman" w:cs="Times New Roman"/>
          <w:b/>
          <w:sz w:val="24"/>
          <w:szCs w:val="24"/>
        </w:rPr>
      </w:pPr>
      <w:r w:rsidRPr="009110CC">
        <w:rPr>
          <w:rFonts w:ascii="Times New Roman" w:hAnsi="Times New Roman" w:cs="Times New Roman"/>
          <w:b/>
          <w:sz w:val="24"/>
          <w:szCs w:val="24"/>
          <w:lang w:val="uk-UA"/>
        </w:rPr>
        <w:t xml:space="preserve">                                                                                  </w:t>
      </w:r>
    </w:p>
    <w:p w:rsidR="001B3EA1" w:rsidRPr="008A0031" w:rsidRDefault="001B3EA1" w:rsidP="009110CC">
      <w:pPr>
        <w:pStyle w:val="a8"/>
        <w:rPr>
          <w:rFonts w:ascii="Times New Roman" w:hAnsi="Times New Roman" w:cs="Times New Roman"/>
          <w:b/>
          <w:sz w:val="24"/>
          <w:szCs w:val="24"/>
        </w:rPr>
      </w:pPr>
    </w:p>
    <w:p w:rsidR="001B3EA1" w:rsidRPr="008A0031" w:rsidRDefault="001B3EA1" w:rsidP="009110CC">
      <w:pPr>
        <w:pStyle w:val="a8"/>
        <w:rPr>
          <w:rFonts w:ascii="Times New Roman" w:hAnsi="Times New Roman" w:cs="Times New Roman"/>
          <w:b/>
          <w:sz w:val="24"/>
          <w:szCs w:val="24"/>
        </w:rPr>
      </w:pPr>
    </w:p>
    <w:p w:rsidR="001B3EA1" w:rsidRPr="008A0031" w:rsidRDefault="001B3EA1" w:rsidP="009110CC">
      <w:pPr>
        <w:pStyle w:val="a8"/>
        <w:rPr>
          <w:rFonts w:ascii="Times New Roman" w:hAnsi="Times New Roman" w:cs="Times New Roman"/>
          <w:b/>
          <w:sz w:val="24"/>
          <w:szCs w:val="24"/>
        </w:rPr>
      </w:pPr>
    </w:p>
    <w:p w:rsidR="008A2D0F" w:rsidRPr="009110CC" w:rsidRDefault="001B3EA1" w:rsidP="009110CC">
      <w:pPr>
        <w:pStyle w:val="a8"/>
        <w:rPr>
          <w:rFonts w:ascii="Times New Roman" w:hAnsi="Times New Roman" w:cs="Times New Roman"/>
          <w:b/>
          <w:sz w:val="24"/>
          <w:szCs w:val="24"/>
          <w:lang w:val="uk-UA"/>
        </w:rPr>
      </w:pPr>
      <w:r w:rsidRPr="008A0031">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8A0031">
        <w:rPr>
          <w:rFonts w:ascii="Times New Roman" w:hAnsi="Times New Roman" w:cs="Times New Roman"/>
          <w:b/>
          <w:sz w:val="24"/>
          <w:szCs w:val="24"/>
        </w:rPr>
        <w:t xml:space="preserve">    </w:t>
      </w:r>
      <w:r w:rsidR="008A2D0F" w:rsidRPr="009110CC">
        <w:rPr>
          <w:rFonts w:ascii="Times New Roman" w:hAnsi="Times New Roman" w:cs="Times New Roman"/>
          <w:b/>
          <w:sz w:val="24"/>
          <w:szCs w:val="24"/>
          <w:lang w:val="uk-UA"/>
        </w:rPr>
        <w:t>м. Боярка</w:t>
      </w:r>
    </w:p>
    <w:p w:rsidR="004B69E0" w:rsidRDefault="008A2D0F" w:rsidP="00DE0710">
      <w:pPr>
        <w:pStyle w:val="a8"/>
        <w:ind w:firstLine="567"/>
        <w:jc w:val="center"/>
        <w:rPr>
          <w:rFonts w:ascii="Times New Roman" w:hAnsi="Times New Roman" w:cs="Times New Roman"/>
          <w:b/>
          <w:sz w:val="24"/>
          <w:szCs w:val="24"/>
          <w:lang w:val="en-US"/>
        </w:rPr>
      </w:pPr>
      <w:r w:rsidRPr="009110CC">
        <w:rPr>
          <w:rFonts w:ascii="Times New Roman" w:hAnsi="Times New Roman" w:cs="Times New Roman"/>
          <w:b/>
          <w:sz w:val="24"/>
          <w:szCs w:val="24"/>
          <w:lang w:val="uk-UA"/>
        </w:rPr>
        <w:t>202</w:t>
      </w:r>
      <w:r w:rsidR="00213AB7" w:rsidRPr="009110CC">
        <w:rPr>
          <w:rFonts w:ascii="Times New Roman" w:hAnsi="Times New Roman" w:cs="Times New Roman"/>
          <w:b/>
          <w:sz w:val="24"/>
          <w:szCs w:val="24"/>
          <w:lang w:val="uk-UA"/>
        </w:rPr>
        <w:t>3</w:t>
      </w:r>
      <w:r w:rsidRPr="009110CC">
        <w:rPr>
          <w:rFonts w:ascii="Times New Roman" w:hAnsi="Times New Roman" w:cs="Times New Roman"/>
          <w:b/>
          <w:sz w:val="24"/>
          <w:szCs w:val="24"/>
          <w:lang w:val="uk-UA"/>
        </w:rPr>
        <w:t xml:space="preserve"> р.</w:t>
      </w:r>
    </w:p>
    <w:p w:rsidR="001B3EA1" w:rsidRDefault="001B3EA1" w:rsidP="00DE0710">
      <w:pPr>
        <w:pStyle w:val="a8"/>
        <w:ind w:firstLine="567"/>
        <w:jc w:val="center"/>
        <w:rPr>
          <w:rFonts w:ascii="Times New Roman" w:hAnsi="Times New Roman" w:cs="Times New Roman"/>
          <w:b/>
          <w:sz w:val="24"/>
          <w:szCs w:val="24"/>
          <w:lang w:val="en-US"/>
        </w:rPr>
      </w:pPr>
    </w:p>
    <w:p w:rsidR="001B3EA1" w:rsidRDefault="001B3EA1" w:rsidP="00DE0710">
      <w:pPr>
        <w:pStyle w:val="a8"/>
        <w:ind w:firstLine="567"/>
        <w:jc w:val="center"/>
        <w:rPr>
          <w:rFonts w:ascii="Times New Roman" w:hAnsi="Times New Roman" w:cs="Times New Roman"/>
          <w:b/>
          <w:sz w:val="24"/>
          <w:szCs w:val="24"/>
          <w:lang w:val="en-US"/>
        </w:rPr>
      </w:pPr>
    </w:p>
    <w:p w:rsidR="001B3EA1" w:rsidRPr="001B3EA1" w:rsidRDefault="001B3EA1" w:rsidP="00DE0710">
      <w:pPr>
        <w:pStyle w:val="a8"/>
        <w:ind w:firstLine="567"/>
        <w:jc w:val="center"/>
        <w:rPr>
          <w:rFonts w:ascii="Times New Roman" w:hAnsi="Times New Roman" w:cs="Times New Roman"/>
          <w:b/>
          <w:sz w:val="24"/>
          <w:szCs w:val="24"/>
          <w:lang w:val="en-US"/>
        </w:rPr>
      </w:pPr>
    </w:p>
    <w:p w:rsidR="004127B2" w:rsidRPr="009110CC" w:rsidRDefault="004127B2" w:rsidP="00DE0710">
      <w:pPr>
        <w:pStyle w:val="a8"/>
        <w:ind w:firstLine="567"/>
        <w:jc w:val="center"/>
        <w:rPr>
          <w:rFonts w:ascii="Times New Roman" w:hAnsi="Times New Roman" w:cs="Times New Roman"/>
          <w:b/>
          <w:sz w:val="24"/>
          <w:szCs w:val="24"/>
          <w:lang w:val="uk-UA"/>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84"/>
        <w:gridCol w:w="6521"/>
      </w:tblGrid>
      <w:tr w:rsidR="002A32CA" w:rsidRPr="009110CC" w:rsidTr="0020526B">
        <w:trPr>
          <w:trHeight w:val="416"/>
          <w:jc w:val="center"/>
        </w:trPr>
        <w:tc>
          <w:tcPr>
            <w:tcW w:w="582" w:type="dxa"/>
            <w:vAlign w:val="center"/>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9105" w:type="dxa"/>
            <w:gridSpan w:val="2"/>
            <w:vAlign w:val="center"/>
          </w:tcPr>
          <w:p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rsidTr="0020526B">
        <w:trPr>
          <w:trHeight w:val="411"/>
          <w:jc w:val="center"/>
        </w:trPr>
        <w:tc>
          <w:tcPr>
            <w:tcW w:w="582"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vAlign w:val="center"/>
          </w:tcPr>
          <w:p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521"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rsidTr="0020526B">
        <w:trPr>
          <w:trHeight w:val="111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521" w:type="dxa"/>
          </w:tcPr>
          <w:p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rsidTr="0020526B">
        <w:trPr>
          <w:trHeight w:val="707"/>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521"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2A32CA" w:rsidRPr="000E2B21" w:rsidTr="0020526B">
        <w:trPr>
          <w:trHeight w:val="70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521" w:type="dxa"/>
          </w:tcPr>
          <w:p w:rsidR="002A32CA" w:rsidRPr="009110CC" w:rsidRDefault="008A2D0F" w:rsidP="002A32CA">
            <w:pPr>
              <w:jc w:val="both"/>
              <w:rPr>
                <w:rFonts w:ascii="Times New Roman" w:hAnsi="Times New Roman" w:cs="Times New Roman"/>
                <w:i/>
                <w:iCs/>
                <w:sz w:val="24"/>
                <w:szCs w:val="24"/>
                <w:lang w:val="uk-UA"/>
              </w:rPr>
            </w:pPr>
            <w:r w:rsidRPr="009110CC">
              <w:rPr>
                <w:rFonts w:ascii="Times New Roman" w:hAnsi="Times New Roman" w:cs="Times New Roman"/>
                <w:sz w:val="24"/>
                <w:szCs w:val="24"/>
                <w:lang w:val="uk-UA" w:eastAsia="uk-UA"/>
              </w:rPr>
              <w:t xml:space="preserve">Комунальне некомерційне підприємство   «Лікарня  інтенсивного лікування Боярської міської ради» </w:t>
            </w:r>
          </w:p>
        </w:tc>
      </w:tr>
      <w:tr w:rsidR="002A32CA" w:rsidRPr="009110CC" w:rsidTr="0020526B">
        <w:trPr>
          <w:trHeight w:val="711"/>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521" w:type="dxa"/>
          </w:tcPr>
          <w:p w:rsidR="008A2D0F" w:rsidRPr="009110CC" w:rsidRDefault="008A2D0F" w:rsidP="008A2D0F">
            <w:pPr>
              <w:widowControl w:val="0"/>
              <w:spacing w:after="60"/>
              <w:contextualSpacing/>
              <w:jc w:val="both"/>
              <w:rPr>
                <w:rFonts w:ascii="Times New Roman" w:hAnsi="Times New Roman" w:cs="Times New Roman"/>
                <w:bCs/>
                <w:sz w:val="24"/>
                <w:szCs w:val="24"/>
                <w:lang w:val="uk-UA" w:eastAsia="uk-UA"/>
              </w:rPr>
            </w:pPr>
            <w:r w:rsidRPr="009110CC">
              <w:rPr>
                <w:rFonts w:ascii="Times New Roman" w:hAnsi="Times New Roman" w:cs="Times New Roman"/>
                <w:bCs/>
                <w:sz w:val="24"/>
                <w:szCs w:val="24"/>
                <w:lang w:val="uk-UA" w:eastAsia="uk-UA"/>
              </w:rPr>
              <w:t xml:space="preserve">08154, Київська обл., Фастівський район, м. Боярка, </w:t>
            </w:r>
          </w:p>
          <w:p w:rsidR="002A32CA" w:rsidRPr="009110CC" w:rsidRDefault="008A2D0F" w:rsidP="008A2D0F">
            <w:p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eastAsia="uk-UA"/>
              </w:rPr>
              <w:t>вул. Соборності, 51</w:t>
            </w:r>
          </w:p>
        </w:tc>
      </w:tr>
      <w:tr w:rsidR="002A32CA" w:rsidRPr="009110CC" w:rsidTr="0020526B">
        <w:trPr>
          <w:trHeight w:val="111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rsidR="00417014" w:rsidRPr="009110CC" w:rsidRDefault="00417014" w:rsidP="00417014">
            <w:pPr>
              <w:jc w:val="both"/>
              <w:rPr>
                <w:rFonts w:ascii="Times New Roman" w:hAnsi="Times New Roman" w:cs="Times New Roman"/>
                <w:sz w:val="24"/>
                <w:szCs w:val="24"/>
                <w:lang w:val="uk-UA"/>
              </w:rPr>
            </w:pPr>
            <w:r w:rsidRPr="009110CC">
              <w:rPr>
                <w:rFonts w:ascii="Times New Roman" w:eastAsia="Calibri" w:hAnsi="Times New Roman" w:cs="Times New Roman"/>
                <w:sz w:val="24"/>
                <w:szCs w:val="24"/>
                <w:lang w:val="uk-UA"/>
              </w:rPr>
              <w:t xml:space="preserve">Фахівець з публічних закупівель, </w:t>
            </w:r>
            <w:r w:rsidRPr="009110CC">
              <w:rPr>
                <w:rFonts w:ascii="Times New Roman" w:eastAsia="Times New Roman" w:hAnsi="Times New Roman" w:cs="Times New Roman"/>
                <w:b/>
                <w:sz w:val="24"/>
                <w:szCs w:val="24"/>
                <w:lang w:val="uk-UA" w:eastAsia="ru-RU"/>
              </w:rPr>
              <w:t xml:space="preserve">Круть Валентина Олександрівна, </w:t>
            </w:r>
          </w:p>
          <w:p w:rsidR="00417014" w:rsidRPr="009110CC" w:rsidRDefault="00417014" w:rsidP="00417014">
            <w:pPr>
              <w:suppressAutoHyphens/>
              <w:spacing w:after="240" w:line="276" w:lineRule="auto"/>
              <w:contextualSpacing/>
              <w:jc w:val="both"/>
              <w:rPr>
                <w:rFonts w:ascii="Times New Roman" w:eastAsia="Calibri" w:hAnsi="Times New Roman" w:cs="Times New Roman"/>
                <w:b/>
                <w:sz w:val="24"/>
                <w:szCs w:val="24"/>
                <w:lang w:val="uk-UA" w:eastAsia="zh-CN"/>
              </w:rPr>
            </w:pPr>
            <w:r w:rsidRPr="009110CC">
              <w:rPr>
                <w:rFonts w:ascii="Times New Roman" w:eastAsia="Times New Roman" w:hAnsi="Times New Roman" w:cs="Times New Roman"/>
                <w:sz w:val="24"/>
                <w:szCs w:val="24"/>
                <w:lang w:val="uk-UA" w:eastAsia="ru-RU"/>
              </w:rPr>
              <w:t>e-mail:</w:t>
            </w:r>
            <w:r w:rsidRPr="009110CC">
              <w:rPr>
                <w:rFonts w:ascii="Times New Roman" w:eastAsia="Calibri" w:hAnsi="Times New Roman" w:cs="Times New Roman"/>
                <w:b/>
                <w:bCs/>
                <w:sz w:val="24"/>
                <w:szCs w:val="24"/>
                <w:shd w:val="clear" w:color="auto" w:fill="FFFFFF"/>
                <w:lang w:eastAsia="zh-CN"/>
              </w:rPr>
              <w:t>valyashpiruk</w:t>
            </w:r>
            <w:r w:rsidRPr="009110CC">
              <w:rPr>
                <w:rFonts w:ascii="Times New Roman" w:eastAsia="Calibri" w:hAnsi="Times New Roman" w:cs="Times New Roman"/>
                <w:b/>
                <w:bCs/>
                <w:sz w:val="24"/>
                <w:szCs w:val="24"/>
                <w:shd w:val="clear" w:color="auto" w:fill="FFFFFF"/>
                <w:lang w:val="uk-UA" w:eastAsia="zh-CN"/>
              </w:rPr>
              <w:t>@</w:t>
            </w:r>
            <w:r w:rsidRPr="009110CC">
              <w:rPr>
                <w:rFonts w:ascii="Times New Roman" w:eastAsia="Calibri" w:hAnsi="Times New Roman" w:cs="Times New Roman"/>
                <w:b/>
                <w:bCs/>
                <w:sz w:val="24"/>
                <w:szCs w:val="24"/>
                <w:shd w:val="clear" w:color="auto" w:fill="FFFFFF"/>
                <w:lang w:eastAsia="zh-CN"/>
              </w:rPr>
              <w:t>ukr</w:t>
            </w:r>
            <w:r w:rsidRPr="009110CC">
              <w:rPr>
                <w:rFonts w:ascii="Times New Roman" w:eastAsia="Calibri" w:hAnsi="Times New Roman" w:cs="Times New Roman"/>
                <w:b/>
                <w:bCs/>
                <w:sz w:val="24"/>
                <w:szCs w:val="24"/>
                <w:shd w:val="clear" w:color="auto" w:fill="FFFFFF"/>
                <w:lang w:val="uk-UA" w:eastAsia="zh-CN"/>
              </w:rPr>
              <w:t>.</w:t>
            </w:r>
            <w:r w:rsidRPr="009110CC">
              <w:rPr>
                <w:rFonts w:ascii="Times New Roman" w:eastAsia="Calibri" w:hAnsi="Times New Roman" w:cs="Times New Roman"/>
                <w:b/>
                <w:bCs/>
                <w:sz w:val="24"/>
                <w:szCs w:val="24"/>
                <w:shd w:val="clear" w:color="auto" w:fill="FFFFFF"/>
                <w:lang w:eastAsia="zh-CN"/>
              </w:rPr>
              <w:t>net</w:t>
            </w:r>
          </w:p>
          <w:p w:rsidR="00296362" w:rsidRPr="009110CC" w:rsidRDefault="00296362" w:rsidP="00145416">
            <w:pPr>
              <w:jc w:val="both"/>
              <w:rPr>
                <w:rFonts w:ascii="Times New Roman" w:hAnsi="Times New Roman" w:cs="Times New Roman"/>
                <w:sz w:val="24"/>
                <w:szCs w:val="24"/>
                <w:lang w:val="uk-UA"/>
              </w:rPr>
            </w:pPr>
          </w:p>
          <w:p w:rsidR="006F1EDC" w:rsidRPr="009110CC" w:rsidRDefault="006F1EDC" w:rsidP="00145416">
            <w:pPr>
              <w:jc w:val="both"/>
              <w:rPr>
                <w:rFonts w:ascii="Times New Roman" w:hAnsi="Times New Roman" w:cs="Times New Roman"/>
                <w:sz w:val="24"/>
                <w:szCs w:val="24"/>
                <w:lang w:val="uk-UA"/>
              </w:rPr>
            </w:pPr>
          </w:p>
          <w:p w:rsidR="002A32CA" w:rsidRPr="009110CC" w:rsidRDefault="002A32CA" w:rsidP="008D0BBC">
            <w:pPr>
              <w:jc w:val="both"/>
              <w:rPr>
                <w:rFonts w:ascii="Times New Roman" w:hAnsi="Times New Roman" w:cs="Times New Roman"/>
                <w:sz w:val="24"/>
                <w:szCs w:val="24"/>
                <w:lang w:val="uk-UA"/>
              </w:rPr>
            </w:pPr>
          </w:p>
        </w:tc>
      </w:tr>
      <w:tr w:rsidR="002A32CA" w:rsidRPr="009110CC" w:rsidTr="0020526B">
        <w:trPr>
          <w:trHeight w:val="62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521" w:type="dxa"/>
          </w:tcPr>
          <w:p w:rsidR="002A32CA" w:rsidRPr="009110CC" w:rsidRDefault="000D1CD4" w:rsidP="008A2D0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2A32CA" w:rsidRPr="009110CC" w:rsidTr="0020526B">
        <w:trPr>
          <w:trHeight w:val="773"/>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521" w:type="dxa"/>
          </w:tcPr>
          <w:p w:rsidR="002A32CA" w:rsidRPr="009110CC" w:rsidRDefault="002A32CA" w:rsidP="00B35718">
            <w:pPr>
              <w:spacing w:after="0" w:line="240" w:lineRule="auto"/>
              <w:jc w:val="both"/>
              <w:rPr>
                <w:rFonts w:ascii="Times New Roman" w:hAnsi="Times New Roman" w:cs="Times New Roman"/>
                <w:sz w:val="24"/>
                <w:szCs w:val="24"/>
                <w:lang w:val="uk-UA"/>
              </w:rPr>
            </w:pPr>
          </w:p>
        </w:tc>
      </w:tr>
      <w:tr w:rsidR="00145416" w:rsidRPr="009110CC" w:rsidTr="0020526B">
        <w:trPr>
          <w:trHeight w:val="824"/>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521" w:type="dxa"/>
          </w:tcPr>
          <w:p w:rsidR="001B3EA1" w:rsidRPr="001B3EA1" w:rsidRDefault="00480C4F" w:rsidP="001B3EA1">
            <w:pPr>
              <w:pStyle w:val="a8"/>
              <w:rPr>
                <w:rFonts w:ascii="Times New Roman" w:hAnsi="Times New Roman" w:cs="Times New Roman"/>
                <w:b/>
                <w:sz w:val="32"/>
                <w:szCs w:val="32"/>
                <w:lang w:val="uk-UA"/>
              </w:rPr>
            </w:pPr>
            <w:r w:rsidRPr="009110CC">
              <w:rPr>
                <w:rFonts w:ascii="Times New Roman" w:hAnsi="Times New Roman" w:cs="Times New Roman"/>
                <w:b/>
                <w:bCs/>
                <w:sz w:val="24"/>
                <w:szCs w:val="24"/>
                <w:lang w:val="uk-UA"/>
              </w:rPr>
              <w:t xml:space="preserve">Лікарські засоби </w:t>
            </w:r>
            <w:r w:rsidR="001B3EA1" w:rsidRPr="001B3EA1">
              <w:rPr>
                <w:rFonts w:ascii="Times New Roman" w:hAnsi="Times New Roman" w:cs="Times New Roman"/>
                <w:b/>
                <w:sz w:val="24"/>
                <w:szCs w:val="24"/>
                <w:lang w:val="uk-UA"/>
              </w:rPr>
              <w:t>ДК 021:2015 код 33600000-6</w:t>
            </w:r>
          </w:p>
          <w:p w:rsidR="001B3EA1" w:rsidRPr="009110CC" w:rsidRDefault="001B3EA1" w:rsidP="001B3EA1">
            <w:pPr>
              <w:pStyle w:val="a8"/>
              <w:rPr>
                <w:rFonts w:ascii="Times New Roman" w:hAnsi="Times New Roman" w:cs="Times New Roman"/>
                <w:b/>
                <w:sz w:val="24"/>
                <w:szCs w:val="24"/>
                <w:lang w:val="uk-UA"/>
              </w:rPr>
            </w:pPr>
            <w:r w:rsidRPr="009110CC">
              <w:rPr>
                <w:rFonts w:ascii="Times New Roman" w:hAnsi="Times New Roman" w:cs="Times New Roman"/>
                <w:b/>
                <w:sz w:val="24"/>
                <w:szCs w:val="24"/>
                <w:lang w:val="uk-UA"/>
              </w:rPr>
              <w:t>«Фармацевтична продукція»</w:t>
            </w:r>
          </w:p>
          <w:p w:rsidR="004D7831" w:rsidRPr="009110CC" w:rsidRDefault="004D7831" w:rsidP="007F2653">
            <w:pPr>
              <w:jc w:val="both"/>
              <w:rPr>
                <w:rFonts w:ascii="Times New Roman" w:hAnsi="Times New Roman" w:cs="Times New Roman"/>
                <w:sz w:val="24"/>
                <w:szCs w:val="24"/>
                <w:lang w:val="uk-UA"/>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опис окремої частини або частин предмета закупівлі (лота), щодо яких можуть бути подані тендерні </w:t>
            </w:r>
            <w:r w:rsidRPr="009110CC">
              <w:rPr>
                <w:rFonts w:ascii="Times New Roman" w:hAnsi="Times New Roman" w:cs="Times New Roman"/>
                <w:sz w:val="24"/>
                <w:szCs w:val="24"/>
                <w:lang w:val="uk-UA"/>
              </w:rPr>
              <w:lastRenderedPageBreak/>
              <w:t>пропозиції.</w:t>
            </w:r>
          </w:p>
        </w:tc>
        <w:tc>
          <w:tcPr>
            <w:tcW w:w="6521" w:type="dxa"/>
          </w:tcPr>
          <w:p w:rsidR="00145416" w:rsidRPr="009110CC" w:rsidRDefault="00145416" w:rsidP="00145416">
            <w:pPr>
              <w:jc w:val="both"/>
              <w:rPr>
                <w:rFonts w:ascii="Times New Roman" w:hAnsi="Times New Roman" w:cs="Times New Roman"/>
                <w:sz w:val="24"/>
                <w:szCs w:val="24"/>
                <w:lang w:val="uk-UA"/>
              </w:rPr>
            </w:pPr>
          </w:p>
          <w:p w:rsidR="00145416" w:rsidRPr="009110CC" w:rsidRDefault="003D38F4" w:rsidP="00B35718">
            <w:pPr>
              <w:jc w:val="both"/>
              <w:rPr>
                <w:rFonts w:ascii="Times New Roman" w:hAnsi="Times New Roman" w:cs="Times New Roman"/>
                <w:i/>
                <w:iCs/>
                <w:sz w:val="24"/>
                <w:szCs w:val="24"/>
                <w:lang w:val="uk-UA"/>
              </w:rPr>
            </w:pPr>
            <w:r w:rsidRPr="009110CC">
              <w:rPr>
                <w:rFonts w:ascii="Times New Roman" w:hAnsi="Times New Roman" w:cs="Times New Roman"/>
                <w:iCs/>
                <w:sz w:val="24"/>
                <w:szCs w:val="24"/>
                <w:lang w:val="uk-UA"/>
              </w:rPr>
              <w:t xml:space="preserve">Закупівля </w:t>
            </w:r>
            <w:r w:rsidR="00796C1C" w:rsidRPr="009110CC">
              <w:rPr>
                <w:rFonts w:ascii="Times New Roman" w:hAnsi="Times New Roman" w:cs="Times New Roman"/>
                <w:iCs/>
                <w:sz w:val="24"/>
                <w:szCs w:val="24"/>
                <w:lang w:val="uk-UA"/>
              </w:rPr>
              <w:t xml:space="preserve">щодо предмету закупівлі </w:t>
            </w:r>
            <w:r w:rsidRPr="009110CC">
              <w:rPr>
                <w:rFonts w:ascii="Times New Roman" w:hAnsi="Times New Roman" w:cs="Times New Roman"/>
                <w:iCs/>
                <w:sz w:val="24"/>
                <w:szCs w:val="24"/>
                <w:lang w:val="uk-UA"/>
              </w:rPr>
              <w:t>здійснюється в цілому.</w:t>
            </w:r>
          </w:p>
        </w:tc>
      </w:tr>
      <w:tr w:rsidR="00145416" w:rsidRPr="009110CC" w:rsidTr="0020526B">
        <w:trPr>
          <w:trHeight w:val="844"/>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4.3</w:t>
            </w:r>
          </w:p>
        </w:tc>
        <w:tc>
          <w:tcPr>
            <w:tcW w:w="2584" w:type="dxa"/>
          </w:tcPr>
          <w:p w:rsidR="00145416" w:rsidRPr="009110CC" w:rsidRDefault="00145416" w:rsidP="004D7831">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521" w:type="dxa"/>
          </w:tcPr>
          <w:p w:rsidR="00417014" w:rsidRPr="009110CC" w:rsidRDefault="00417014" w:rsidP="00417014">
            <w:pPr>
              <w:spacing w:after="0"/>
              <w:jc w:val="both"/>
              <w:rPr>
                <w:rFonts w:ascii="Times New Roman" w:hAnsi="Times New Roman" w:cs="Times New Roman"/>
                <w:iCs/>
                <w:sz w:val="24"/>
                <w:szCs w:val="24"/>
                <w:lang w:val="uk-UA"/>
              </w:rPr>
            </w:pPr>
            <w:r w:rsidRPr="009110CC">
              <w:rPr>
                <w:rFonts w:ascii="Times New Roman" w:hAnsi="Times New Roman" w:cs="Times New Roman"/>
                <w:iCs/>
                <w:sz w:val="24"/>
                <w:szCs w:val="24"/>
                <w:lang w:val="uk-UA"/>
              </w:rPr>
              <w:t>ІНФУЛГАН, розчин для інфузій 10 мг/мл; по 100 мл в пляшці; по 1 пляшці в пачці з картону -</w:t>
            </w:r>
            <w:r w:rsidR="001B3EA1" w:rsidRPr="001B3EA1">
              <w:rPr>
                <w:rFonts w:ascii="Times New Roman" w:hAnsi="Times New Roman" w:cs="Times New Roman"/>
                <w:iCs/>
                <w:sz w:val="24"/>
                <w:szCs w:val="24"/>
              </w:rPr>
              <w:t xml:space="preserve"> </w:t>
            </w:r>
            <w:r w:rsidRPr="009110CC">
              <w:rPr>
                <w:rFonts w:ascii="Times New Roman" w:hAnsi="Times New Roman" w:cs="Times New Roman"/>
                <w:iCs/>
                <w:sz w:val="24"/>
                <w:szCs w:val="24"/>
                <w:lang w:val="uk-UA"/>
              </w:rPr>
              <w:t>2 000 пляшок</w:t>
            </w:r>
          </w:p>
          <w:p w:rsidR="00417014" w:rsidRPr="009110CC" w:rsidRDefault="001B3EA1" w:rsidP="00417014">
            <w:pPr>
              <w:spacing w:after="0"/>
              <w:jc w:val="both"/>
              <w:rPr>
                <w:rFonts w:ascii="Times New Roman" w:hAnsi="Times New Roman" w:cs="Times New Roman"/>
                <w:iCs/>
                <w:sz w:val="24"/>
                <w:szCs w:val="24"/>
                <w:lang w:val="uk-UA"/>
              </w:rPr>
            </w:pPr>
            <w:r>
              <w:rPr>
                <w:rFonts w:ascii="Times New Roman" w:hAnsi="Times New Roman" w:cs="Times New Roman"/>
                <w:iCs/>
                <w:sz w:val="24"/>
                <w:szCs w:val="24"/>
                <w:lang w:val="uk-UA"/>
              </w:rPr>
              <w:t>Калію хлорид</w:t>
            </w:r>
            <w:r w:rsidRPr="001B3EA1">
              <w:rPr>
                <w:rFonts w:ascii="Times New Roman" w:hAnsi="Times New Roman" w:cs="Times New Roman"/>
                <w:iCs/>
                <w:sz w:val="24"/>
                <w:szCs w:val="24"/>
              </w:rPr>
              <w:t xml:space="preserve"> </w:t>
            </w:r>
            <w:r w:rsidR="00417014" w:rsidRPr="009110CC">
              <w:rPr>
                <w:rFonts w:ascii="Times New Roman" w:hAnsi="Times New Roman" w:cs="Times New Roman"/>
                <w:iCs/>
                <w:sz w:val="24"/>
                <w:szCs w:val="24"/>
                <w:lang w:val="uk-UA"/>
              </w:rPr>
              <w:t>концентрат для розчину для інфузій 75 мг/мл по 20 мл</w:t>
            </w:r>
            <w:r w:rsidR="009E20CF" w:rsidRPr="009110CC">
              <w:rPr>
                <w:rFonts w:ascii="Times New Roman" w:hAnsi="Times New Roman" w:cs="Times New Roman"/>
                <w:iCs/>
                <w:sz w:val="24"/>
                <w:szCs w:val="24"/>
                <w:lang w:val="uk-UA"/>
              </w:rPr>
              <w:t xml:space="preserve"> -</w:t>
            </w:r>
            <w:r w:rsidRPr="001B3EA1">
              <w:rPr>
                <w:rFonts w:ascii="Times New Roman" w:hAnsi="Times New Roman" w:cs="Times New Roman"/>
                <w:iCs/>
                <w:sz w:val="24"/>
                <w:szCs w:val="24"/>
              </w:rPr>
              <w:t xml:space="preserve"> </w:t>
            </w:r>
            <w:r w:rsidR="009E20CF" w:rsidRPr="009110CC">
              <w:rPr>
                <w:rFonts w:ascii="Times New Roman" w:hAnsi="Times New Roman" w:cs="Times New Roman"/>
                <w:iCs/>
                <w:sz w:val="24"/>
                <w:szCs w:val="24"/>
                <w:lang w:val="uk-UA"/>
              </w:rPr>
              <w:t>500 флаконів</w:t>
            </w:r>
          </w:p>
          <w:p w:rsidR="00417014" w:rsidRPr="009110CC" w:rsidRDefault="00417014" w:rsidP="00417014">
            <w:pPr>
              <w:spacing w:after="0"/>
              <w:jc w:val="both"/>
              <w:rPr>
                <w:rFonts w:ascii="Times New Roman" w:hAnsi="Times New Roman" w:cs="Times New Roman"/>
                <w:iCs/>
                <w:sz w:val="24"/>
                <w:szCs w:val="24"/>
                <w:lang w:val="uk-UA"/>
              </w:rPr>
            </w:pPr>
            <w:r w:rsidRPr="009110CC">
              <w:rPr>
                <w:rFonts w:ascii="Times New Roman" w:hAnsi="Times New Roman" w:cs="Times New Roman"/>
                <w:iCs/>
                <w:sz w:val="24"/>
                <w:szCs w:val="24"/>
                <w:lang w:val="uk-UA"/>
              </w:rPr>
              <w:t xml:space="preserve">Розчин Рінгера </w:t>
            </w:r>
            <w:r w:rsidR="001B3EA1">
              <w:rPr>
                <w:rFonts w:ascii="Times New Roman" w:hAnsi="Times New Roman" w:cs="Times New Roman"/>
                <w:iCs/>
                <w:sz w:val="24"/>
                <w:szCs w:val="24"/>
                <w:lang w:val="uk-UA"/>
              </w:rPr>
              <w:t xml:space="preserve">для інфузій </w:t>
            </w:r>
            <w:r w:rsidRPr="009110CC">
              <w:rPr>
                <w:rFonts w:ascii="Times New Roman" w:hAnsi="Times New Roman" w:cs="Times New Roman"/>
                <w:iCs/>
                <w:sz w:val="24"/>
                <w:szCs w:val="24"/>
                <w:lang w:val="uk-UA"/>
              </w:rPr>
              <w:t>по 200 мл</w:t>
            </w:r>
            <w:r w:rsidR="009E20CF" w:rsidRPr="009110CC">
              <w:rPr>
                <w:rFonts w:ascii="Times New Roman" w:hAnsi="Times New Roman" w:cs="Times New Roman"/>
                <w:iCs/>
                <w:sz w:val="24"/>
                <w:szCs w:val="24"/>
                <w:lang w:val="uk-UA"/>
              </w:rPr>
              <w:t xml:space="preserve"> – 10 000 пляшок</w:t>
            </w:r>
          </w:p>
          <w:p w:rsidR="00417014" w:rsidRPr="00B10587" w:rsidRDefault="0063255A" w:rsidP="00417014">
            <w:pPr>
              <w:spacing w:after="0"/>
              <w:jc w:val="both"/>
              <w:rPr>
                <w:rFonts w:ascii="Times New Roman" w:hAnsi="Times New Roman" w:cs="Times New Roman"/>
                <w:iCs/>
                <w:sz w:val="24"/>
                <w:szCs w:val="24"/>
                <w:lang w:val="uk-UA"/>
              </w:rPr>
            </w:pPr>
            <w:r w:rsidRPr="009110CC">
              <w:rPr>
                <w:rFonts w:ascii="Times New Roman" w:hAnsi="Times New Roman" w:cs="Times New Roman"/>
                <w:iCs/>
                <w:sz w:val="24"/>
                <w:szCs w:val="24"/>
                <w:lang w:val="uk-UA"/>
              </w:rPr>
              <w:t>ГЛЮКОЗА</w:t>
            </w:r>
            <w:r w:rsidR="00417014" w:rsidRPr="009110CC">
              <w:rPr>
                <w:rFonts w:ascii="Times New Roman" w:hAnsi="Times New Roman" w:cs="Times New Roman"/>
                <w:iCs/>
                <w:sz w:val="24"/>
                <w:szCs w:val="24"/>
                <w:lang w:val="uk-UA"/>
              </w:rPr>
              <w:t>, розчин для інфузій, 100 мг/мл по 200 мл у пляшках скляних</w:t>
            </w:r>
            <w:r w:rsidR="00B10587" w:rsidRPr="00B10587">
              <w:rPr>
                <w:rFonts w:ascii="Times New Roman" w:hAnsi="Times New Roman" w:cs="Times New Roman"/>
                <w:iCs/>
                <w:sz w:val="24"/>
                <w:szCs w:val="24"/>
              </w:rPr>
              <w:t xml:space="preserve"> – 2000 </w:t>
            </w:r>
            <w:r w:rsidR="00B10587">
              <w:rPr>
                <w:rFonts w:ascii="Times New Roman" w:hAnsi="Times New Roman" w:cs="Times New Roman"/>
                <w:iCs/>
                <w:sz w:val="24"/>
                <w:szCs w:val="24"/>
                <w:lang w:val="uk-UA"/>
              </w:rPr>
              <w:t>пляшок</w:t>
            </w:r>
          </w:p>
          <w:p w:rsidR="00417014" w:rsidRPr="009110CC" w:rsidRDefault="00417014" w:rsidP="00417014">
            <w:pPr>
              <w:spacing w:after="0"/>
              <w:jc w:val="both"/>
              <w:rPr>
                <w:rFonts w:ascii="Times New Roman" w:hAnsi="Times New Roman" w:cs="Times New Roman"/>
                <w:iCs/>
                <w:sz w:val="24"/>
                <w:szCs w:val="24"/>
                <w:lang w:val="uk-UA"/>
              </w:rPr>
            </w:pPr>
            <w:r w:rsidRPr="009110CC">
              <w:rPr>
                <w:rFonts w:ascii="Times New Roman" w:hAnsi="Times New Roman" w:cs="Times New Roman"/>
                <w:iCs/>
                <w:sz w:val="24"/>
                <w:szCs w:val="24"/>
                <w:lang w:val="uk-UA"/>
              </w:rPr>
              <w:t>ГЛЮКОЗА, розчин для інфузій, 50 мг/мл по 200 мл у пляшках скляних</w:t>
            </w:r>
            <w:r w:rsidR="00B10587">
              <w:rPr>
                <w:rFonts w:ascii="Times New Roman" w:hAnsi="Times New Roman" w:cs="Times New Roman"/>
                <w:iCs/>
                <w:sz w:val="24"/>
                <w:szCs w:val="24"/>
                <w:lang w:val="uk-UA"/>
              </w:rPr>
              <w:t xml:space="preserve"> – 500 пляшок</w:t>
            </w:r>
          </w:p>
          <w:p w:rsidR="00417014" w:rsidRPr="009110CC" w:rsidRDefault="00417014" w:rsidP="00417014">
            <w:pPr>
              <w:spacing w:after="0"/>
              <w:jc w:val="both"/>
              <w:rPr>
                <w:rFonts w:ascii="Times New Roman" w:hAnsi="Times New Roman" w:cs="Times New Roman"/>
                <w:iCs/>
                <w:sz w:val="24"/>
                <w:szCs w:val="24"/>
                <w:lang w:val="uk-UA"/>
              </w:rPr>
            </w:pPr>
            <w:r w:rsidRPr="009110CC">
              <w:rPr>
                <w:rFonts w:ascii="Times New Roman" w:hAnsi="Times New Roman" w:cs="Times New Roman"/>
                <w:iCs/>
                <w:sz w:val="24"/>
                <w:szCs w:val="24"/>
                <w:lang w:val="uk-UA"/>
              </w:rPr>
              <w:t>Метронідазол розчин д/інф. 0.5 % по 100 мл в пляшці</w:t>
            </w:r>
            <w:r w:rsidR="00B10587">
              <w:rPr>
                <w:rFonts w:ascii="Times New Roman" w:hAnsi="Times New Roman" w:cs="Times New Roman"/>
                <w:iCs/>
                <w:sz w:val="24"/>
                <w:szCs w:val="24"/>
                <w:lang w:val="uk-UA"/>
              </w:rPr>
              <w:t xml:space="preserve"> – 3000 пляшок</w:t>
            </w:r>
          </w:p>
          <w:p w:rsidR="00145416" w:rsidRPr="009110CC" w:rsidRDefault="00B56039" w:rsidP="00417014">
            <w:pPr>
              <w:spacing w:after="0"/>
              <w:jc w:val="both"/>
              <w:rPr>
                <w:rFonts w:ascii="Times New Roman" w:hAnsi="Times New Roman" w:cs="Times New Roman"/>
                <w:b/>
                <w:iCs/>
                <w:sz w:val="24"/>
                <w:szCs w:val="24"/>
                <w:lang w:val="uk-UA"/>
              </w:rPr>
            </w:pPr>
            <w:r w:rsidRPr="009110CC">
              <w:rPr>
                <w:rFonts w:ascii="Times New Roman" w:hAnsi="Times New Roman" w:cs="Times New Roman"/>
                <w:b/>
                <w:iCs/>
                <w:sz w:val="24"/>
                <w:szCs w:val="24"/>
                <w:lang w:val="uk-UA"/>
              </w:rPr>
              <w:t>Київська обл., Фастівський р-н, м. Боярка, вул. Соборності,51</w:t>
            </w:r>
          </w:p>
          <w:p w:rsidR="0060349F" w:rsidRPr="009110CC" w:rsidRDefault="0060349F" w:rsidP="00454F5E">
            <w:pPr>
              <w:spacing w:after="0"/>
              <w:jc w:val="both"/>
              <w:rPr>
                <w:rFonts w:ascii="Times New Roman" w:hAnsi="Times New Roman" w:cs="Times New Roman"/>
                <w:b/>
                <w:sz w:val="24"/>
                <w:szCs w:val="24"/>
                <w:lang w:val="uk-UA"/>
              </w:rPr>
            </w:pPr>
          </w:p>
        </w:tc>
      </w:tr>
      <w:tr w:rsidR="00145416" w:rsidRPr="009110CC" w:rsidTr="0020526B">
        <w:trPr>
          <w:trHeight w:val="841"/>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521" w:type="dxa"/>
          </w:tcPr>
          <w:p w:rsidR="00145416" w:rsidRPr="009110CC" w:rsidRDefault="005D751F" w:rsidP="003C3DD3">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31 грудня</w:t>
            </w:r>
            <w:r w:rsidR="00145416" w:rsidRPr="009110CC">
              <w:rPr>
                <w:rFonts w:ascii="Times New Roman" w:eastAsia="Times New Roman" w:hAnsi="Times New Roman" w:cs="Times New Roman"/>
                <w:b/>
                <w:sz w:val="24"/>
                <w:szCs w:val="24"/>
                <w:lang w:val="uk-UA" w:eastAsia="ru-RU"/>
              </w:rPr>
              <w:t>202</w:t>
            </w:r>
            <w:r w:rsidR="003C3DD3" w:rsidRPr="009110CC">
              <w:rPr>
                <w:rFonts w:ascii="Times New Roman" w:eastAsia="Times New Roman" w:hAnsi="Times New Roman" w:cs="Times New Roman"/>
                <w:b/>
                <w:sz w:val="24"/>
                <w:szCs w:val="24"/>
                <w:lang w:val="uk-UA" w:eastAsia="ru-RU"/>
              </w:rPr>
              <w:t>3</w:t>
            </w:r>
            <w:r w:rsidR="00145416" w:rsidRPr="009110CC">
              <w:rPr>
                <w:rFonts w:ascii="Times New Roman" w:eastAsia="Times New Roman" w:hAnsi="Times New Roman" w:cs="Times New Roman"/>
                <w:b/>
                <w:sz w:val="24"/>
                <w:szCs w:val="24"/>
                <w:lang w:val="uk-UA" w:eastAsia="ru-RU"/>
              </w:rPr>
              <w:t xml:space="preserve"> року</w:t>
            </w:r>
          </w:p>
        </w:tc>
      </w:tr>
      <w:tr w:rsidR="00145416" w:rsidRPr="009110CC" w:rsidTr="0020526B">
        <w:trPr>
          <w:trHeight w:val="841"/>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521"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521"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145416" w:rsidRPr="000E2B21" w:rsidTr="0020526B">
        <w:trPr>
          <w:trHeight w:val="844"/>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521"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w:t>
            </w:r>
            <w:r w:rsidRPr="009110CC">
              <w:rPr>
                <w:rFonts w:ascii="Times New Roman" w:hAnsi="Times New Roman" w:cs="Times New Roman"/>
                <w:sz w:val="24"/>
                <w:szCs w:val="24"/>
                <w:lang w:val="uk-UA"/>
              </w:rPr>
              <w:lastRenderedPageBreak/>
              <w:t xml:space="preserve">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45416" w:rsidRPr="009110CC" w:rsidRDefault="00145416" w:rsidP="00145416">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rsidR="00145416" w:rsidRPr="009110CC" w:rsidRDefault="00145416" w:rsidP="00145416">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D7831" w:rsidRPr="009110CC" w:rsidRDefault="00145416" w:rsidP="00A67CE7">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852FB0" w:rsidRPr="009110CC">
              <w:rPr>
                <w:rFonts w:ascii="Times New Roman" w:hAnsi="Times New Roman" w:cs="Times New Roman"/>
                <w:sz w:val="24"/>
                <w:szCs w:val="24"/>
                <w:lang w:val="uk-UA"/>
              </w:rPr>
              <w:t>з</w:t>
            </w:r>
            <w:r w:rsidRPr="009110CC">
              <w:rPr>
                <w:rFonts w:ascii="Times New Roman" w:hAnsi="Times New Roman" w:cs="Times New Roman"/>
                <w:sz w:val="24"/>
                <w:szCs w:val="24"/>
                <w:lang w:val="uk-UA"/>
              </w:rPr>
              <w:t>і, в тому числі щодо мови, замовник не розглядає інший(і) документ(и), що учасник надав додатково на підтвердження цієї</w:t>
            </w:r>
            <w:r w:rsidRPr="009110CC">
              <w:rPr>
                <w:rFonts w:ascii="Times New Roman" w:hAnsi="Times New Roman" w:cs="Times New Roman"/>
                <w:sz w:val="24"/>
                <w:szCs w:val="24"/>
                <w:lang w:val="uk-UA"/>
              </w:rPr>
              <w:softHyphen/>
              <w:t>вимоги, навіть якщо інший документ надани</w:t>
            </w:r>
            <w:r w:rsidR="0063255A" w:rsidRPr="009110CC">
              <w:rPr>
                <w:rFonts w:ascii="Times New Roman" w:hAnsi="Times New Roman" w:cs="Times New Roman"/>
                <w:sz w:val="24"/>
                <w:szCs w:val="24"/>
                <w:lang w:val="uk-UA"/>
              </w:rPr>
              <w:t>й іноземною мовою без перекладу</w:t>
            </w:r>
            <w:r w:rsidRPr="009110CC">
              <w:rPr>
                <w:rFonts w:ascii="Times New Roman" w:hAnsi="Times New Roman" w:cs="Times New Roman"/>
                <w:sz w:val="24"/>
                <w:szCs w:val="24"/>
                <w:lang w:val="uk-UA"/>
              </w:rPr>
              <w:t>.</w:t>
            </w:r>
          </w:p>
        </w:tc>
      </w:tr>
      <w:tr w:rsidR="00145416" w:rsidRPr="009110CC" w:rsidTr="0020526B">
        <w:trPr>
          <w:trHeight w:val="501"/>
          <w:jc w:val="center"/>
        </w:trPr>
        <w:tc>
          <w:tcPr>
            <w:tcW w:w="9687" w:type="dxa"/>
            <w:gridSpan w:val="3"/>
            <w:vAlign w:val="center"/>
          </w:tcPr>
          <w:p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00145416"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5416" w:rsidRPr="000E2B21" w:rsidTr="0020526B">
        <w:trPr>
          <w:trHeight w:val="1975"/>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521" w:type="dxa"/>
          </w:tcPr>
          <w:p w:rsidR="00145416" w:rsidRPr="009110CC" w:rsidRDefault="000D1CD4" w:rsidP="0063255A">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63255A" w:rsidRPr="009110CC">
              <w:rPr>
                <w:rFonts w:ascii="Times New Roman" w:eastAsia="Times New Roman"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63255A"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521" w:type="dxa"/>
          </w:tcPr>
          <w:p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Pr="009110CC">
              <w:rPr>
                <w:rFonts w:ascii="Times New Roman" w:eastAsia="Times New Roman" w:hAnsi="Times New Roman" w:cs="Times New Roman"/>
                <w:sz w:val="24"/>
                <w:szCs w:val="24"/>
                <w:shd w:val="solid" w:color="FFFFFF" w:fill="FFFFFF"/>
                <w:lang w:val="uk-UA"/>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110CC" w:rsidRPr="009110CC">
              <w:rPr>
                <w:rFonts w:ascii="Times New Roman" w:eastAsia="Times New Roman" w:hAnsi="Times New Roman" w:cs="Times New Roman"/>
                <w:sz w:val="24"/>
                <w:szCs w:val="24"/>
                <w:shd w:val="solid" w:color="FFFFFF" w:fill="FFFFFF"/>
                <w:lang w:val="uk-UA"/>
              </w:rPr>
              <w:t>, а саме в оолошенні про проведення відкритих торгів,</w:t>
            </w:r>
            <w:r w:rsidRPr="009110CC">
              <w:rPr>
                <w:rFonts w:ascii="Times New Roman" w:eastAsia="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5416" w:rsidRPr="009110CC" w:rsidRDefault="00145416" w:rsidP="000D1CD4">
            <w:pPr>
              <w:spacing w:before="120" w:after="0" w:line="240" w:lineRule="auto"/>
              <w:ind w:firstLine="567"/>
              <w:jc w:val="both"/>
              <w:rPr>
                <w:rFonts w:ascii="Times New Roman" w:hAnsi="Times New Roman" w:cs="Times New Roman"/>
                <w:sz w:val="24"/>
                <w:szCs w:val="24"/>
                <w:lang w:val="uk-UA"/>
              </w:rPr>
            </w:pPr>
          </w:p>
        </w:tc>
      </w:tr>
      <w:tr w:rsidR="00145416" w:rsidRPr="009110CC" w:rsidTr="0020526B">
        <w:trPr>
          <w:trHeight w:val="480"/>
          <w:jc w:val="center"/>
        </w:trPr>
        <w:tc>
          <w:tcPr>
            <w:tcW w:w="9687" w:type="dxa"/>
            <w:gridSpan w:val="3"/>
            <w:vAlign w:val="center"/>
          </w:tcPr>
          <w:p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III</w:t>
            </w:r>
            <w:r w:rsidR="00145416" w:rsidRPr="009110CC">
              <w:rPr>
                <w:rFonts w:ascii="Times New Roman" w:hAnsi="Times New Roman" w:cs="Times New Roman"/>
                <w:b/>
                <w:bCs/>
                <w:sz w:val="24"/>
                <w:szCs w:val="24"/>
                <w:lang w:val="uk-UA"/>
              </w:rPr>
              <w:t>. Інструкція з підготовки тендерної пропозиції</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521" w:type="dxa"/>
            <w:vAlign w:val="center"/>
          </w:tcPr>
          <w:p w:rsidR="009110CC" w:rsidRPr="009110CC" w:rsidRDefault="0028657F" w:rsidP="009110CC">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Тендерні пропозиції подаються відповідно до порядку, визначеного статтею 26 Закону, крім положень частин</w:t>
            </w:r>
            <w:r w:rsidR="009110CC" w:rsidRPr="009110CC">
              <w:rPr>
                <w:rFonts w:ascii="Times New Roman" w:eastAsia="Times New Roman" w:hAnsi="Times New Roman" w:cs="Times New Roman"/>
                <w:sz w:val="24"/>
                <w:szCs w:val="24"/>
                <w:lang w:val="uk-UA" w:eastAsia="uk-UA"/>
              </w:rPr>
              <w:t xml:space="preserve"> першої,</w:t>
            </w:r>
            <w:r w:rsidRPr="009110CC">
              <w:rPr>
                <w:rFonts w:ascii="Times New Roman" w:eastAsia="Times New Roman" w:hAnsi="Times New Roman" w:cs="Times New Roman"/>
                <w:sz w:val="24"/>
                <w:szCs w:val="24"/>
                <w:lang w:val="uk-UA" w:eastAsia="uk-UA"/>
              </w:rPr>
              <w:t xml:space="preserve"> четвертої, шостої та сьомої статті 26 Закону. </w:t>
            </w:r>
            <w:r w:rsidR="009110CC" w:rsidRPr="009110CC">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110CC" w:rsidRPr="009110CC">
              <w:rPr>
                <w:rFonts w:ascii="Times New Roman" w:eastAsia="Times New Roman" w:hAnsi="Times New Roman" w:cs="Times New Roman"/>
                <w:sz w:val="24"/>
                <w:szCs w:val="24"/>
              </w:rPr>
              <w:t> </w:t>
            </w:r>
            <w:hyperlink r:id="rId9" w:anchor="n1261">
              <w:r w:rsidR="009110CC" w:rsidRPr="009110CC">
                <w:rPr>
                  <w:rFonts w:ascii="Times New Roman" w:eastAsia="Times New Roman" w:hAnsi="Times New Roman" w:cs="Times New Roman"/>
                  <w:sz w:val="24"/>
                  <w:szCs w:val="24"/>
                  <w:lang w:val="uk-UA"/>
                </w:rPr>
                <w:t>пункті 47</w:t>
              </w:r>
            </w:hyperlink>
            <w:r w:rsidR="009110CC"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інформацією щодо відсутності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ідстав, установлених в пункті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Особливостей, – </w:t>
            </w:r>
            <w:r w:rsidRPr="009110CC">
              <w:rPr>
                <w:rFonts w:ascii="Times New Roman" w:eastAsia="Times New Roman" w:hAnsi="Times New Roman" w:cs="Times New Roman"/>
                <w:b/>
                <w:i/>
                <w:sz w:val="24"/>
                <w:szCs w:val="24"/>
              </w:rPr>
              <w:t>згідно з Додатком 1</w:t>
            </w:r>
            <w:r w:rsidRPr="009110CC">
              <w:rPr>
                <w:rFonts w:ascii="Times New Roman" w:eastAsia="Times New Roman" w:hAnsi="Times New Roman" w:cs="Times New Roman"/>
                <w:sz w:val="24"/>
                <w:szCs w:val="24"/>
              </w:rPr>
              <w:t xml:space="preserve"> до цієї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для об’єднання учасників як учасника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Особливостей, - згідно з </w:t>
            </w:r>
            <w:r w:rsidRPr="009110CC">
              <w:rPr>
                <w:rFonts w:ascii="Times New Roman" w:eastAsia="Times New Roman" w:hAnsi="Times New Roman" w:cs="Times New Roman"/>
                <w:b/>
                <w:i/>
                <w:sz w:val="24"/>
                <w:szCs w:val="24"/>
              </w:rPr>
              <w:lastRenderedPageBreak/>
              <w:t xml:space="preserve">Додатком 1 </w:t>
            </w:r>
            <w:r w:rsidRPr="009110CC">
              <w:rPr>
                <w:rFonts w:ascii="Times New Roman" w:eastAsia="Times New Roman" w:hAnsi="Times New Roman" w:cs="Times New Roman"/>
                <w:sz w:val="24"/>
                <w:szCs w:val="24"/>
              </w:rPr>
              <w:t>до цієї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 xml:space="preserve">ідтверджують відповідність предмета закупівлі встановленим замовником вимогам— </w:t>
            </w:r>
            <w:r w:rsidRPr="009110CC">
              <w:rPr>
                <w:rFonts w:ascii="Times New Roman" w:eastAsia="Times New Roman" w:hAnsi="Times New Roman" w:cs="Times New Roman"/>
                <w:b/>
                <w:i/>
                <w:sz w:val="24"/>
                <w:szCs w:val="24"/>
              </w:rPr>
              <w:t>згідно з Додатком 3</w:t>
            </w:r>
            <w:r w:rsidRPr="009110CC">
              <w:rPr>
                <w:rFonts w:ascii="Times New Roman" w:eastAsia="Times New Roman" w:hAnsi="Times New Roman" w:cs="Times New Roman"/>
                <w:sz w:val="24"/>
                <w:szCs w:val="24"/>
              </w:rPr>
              <w:t xml:space="preserve"> до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 разі якщо тендерна пропозиція </w:t>
            </w:r>
            <w:proofErr w:type="gramStart"/>
            <w:r w:rsidRPr="009110CC">
              <w:rPr>
                <w:rFonts w:ascii="Times New Roman" w:eastAsia="Times New Roman" w:hAnsi="Times New Roman" w:cs="Times New Roman"/>
                <w:sz w:val="24"/>
                <w:szCs w:val="24"/>
              </w:rPr>
              <w:t>подається</w:t>
            </w:r>
            <w:proofErr w:type="gramEnd"/>
            <w:r w:rsidRPr="009110CC">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 до неї.</w:t>
            </w:r>
          </w:p>
          <w:p w:rsidR="0028657F" w:rsidRPr="009110CC" w:rsidRDefault="0028657F" w:rsidP="0028657F">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10CC" w:rsidRPr="009110CC" w:rsidRDefault="0028657F"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r w:rsidR="009110CC" w:rsidRPr="009110CC">
              <w:rPr>
                <w:rFonts w:ascii="Times New Roman" w:eastAsia="Times New Roman" w:hAnsi="Times New Roman" w:cs="Times New Roman"/>
                <w:b/>
                <w:sz w:val="24"/>
                <w:szCs w:val="24"/>
              </w:rPr>
              <w:t xml:space="preserve"> </w:t>
            </w:r>
            <w:proofErr w:type="gramStart"/>
            <w:r w:rsidR="009110CC" w:rsidRPr="009110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45416" w:rsidRPr="009110CC" w:rsidRDefault="00145416" w:rsidP="0028657F">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5416" w:rsidRPr="009110CC" w:rsidRDefault="00145416" w:rsidP="00145416">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 xml:space="preserve">Інформація / документ, подана учасником процедури </w:t>
            </w:r>
            <w:r w:rsidRPr="009110CC">
              <w:rPr>
                <w:rFonts w:ascii="Times New Roman" w:hAnsi="Times New Roman" w:cs="Times New Roman"/>
                <w:sz w:val="24"/>
                <w:szCs w:val="24"/>
                <w:lang w:val="uk-UA"/>
              </w:rPr>
              <w:lastRenderedPageBreak/>
              <w:t>закупівлі у складі тендерної пропозиції, містить помилку (помилки) у частині:</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використання слова або мовного звороту, запозичених з іншої мови;</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9110CC">
              <w:rPr>
                <w:rFonts w:ascii="Times New Roman" w:hAnsi="Times New Roman" w:cs="Times New Roman"/>
                <w:sz w:val="24"/>
                <w:szCs w:val="24"/>
                <w:lang w:val="uk-UA"/>
              </w:rPr>
              <w:lastRenderedPageBreak/>
              <w:t>учасника процедури закупівлі, якщо на цей документ (документи) накладено її кваліфікований електронний підпис.</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10CC" w:rsidRPr="009110CC" w:rsidRDefault="00145416" w:rsidP="009110CC">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110CC" w:rsidRPr="009110CC">
              <w:rPr>
                <w:rFonts w:ascii="Times New Roman" w:eastAsia="Times New Roman" w:hAnsi="Times New Roman" w:cs="Times New Roman"/>
                <w:i/>
                <w:sz w:val="24"/>
                <w:szCs w:val="24"/>
                <w:u w:val="single"/>
                <w:lang w:val="uk-UA"/>
              </w:rPr>
              <w:t xml:space="preserve"> </w:t>
            </w:r>
          </w:p>
          <w:p w:rsidR="009110CC" w:rsidRPr="009110CC" w:rsidRDefault="009110CC" w:rsidP="009110CC">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«м.київ» замість «м.Київ»;</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«поряд </w:t>
            </w:r>
            <w:proofErr w:type="gramStart"/>
            <w:r w:rsidRPr="009110CC">
              <w:rPr>
                <w:rFonts w:ascii="Times New Roman" w:eastAsia="Times New Roman" w:hAnsi="Times New Roman" w:cs="Times New Roman"/>
                <w:sz w:val="24"/>
                <w:szCs w:val="24"/>
              </w:rPr>
              <w:t>-о</w:t>
            </w:r>
            <w:proofErr w:type="gramEnd"/>
            <w:r w:rsidRPr="009110CC">
              <w:rPr>
                <w:rFonts w:ascii="Times New Roman" w:eastAsia="Times New Roman" w:hAnsi="Times New Roman" w:cs="Times New Roman"/>
                <w:sz w:val="24"/>
                <w:szCs w:val="24"/>
              </w:rPr>
              <w:t>к» замість «поря – док»;</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«ненадається» замість «не надається»»;</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«______________№_____________» замість «14.08.2020 №320/13/14-01»</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9110CC">
              <w:rPr>
                <w:rFonts w:ascii="Times New Roman" w:eastAsia="Times New Roman" w:hAnsi="Times New Roman" w:cs="Times New Roman"/>
                <w:sz w:val="24"/>
                <w:szCs w:val="24"/>
              </w:rPr>
              <w:t>у</w:t>
            </w:r>
            <w:proofErr w:type="gramEnd"/>
            <w:r w:rsidRPr="009110CC">
              <w:rPr>
                <w:rFonts w:ascii="Times New Roman" w:eastAsia="Times New Roman" w:hAnsi="Times New Roman" w:cs="Times New Roman"/>
                <w:sz w:val="24"/>
                <w:szCs w:val="24"/>
              </w:rPr>
              <w:t xml:space="preserve"> форматі «pdf» </w:t>
            </w:r>
            <w:r w:rsidRPr="009110CC">
              <w:rPr>
                <w:rFonts w:ascii="Times New Roman" w:eastAsia="Times New Roman" w:hAnsi="Times New Roman" w:cs="Times New Roman"/>
                <w:sz w:val="24"/>
                <w:szCs w:val="24"/>
              </w:rPr>
              <w:lastRenderedPageBreak/>
              <w:t xml:space="preserve">(PortableDocumentFormat)». </w:t>
            </w:r>
          </w:p>
          <w:p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У разі здійснення закупі</w:t>
            </w:r>
            <w:proofErr w:type="gramStart"/>
            <w:r w:rsidRPr="009110CC">
              <w:rPr>
                <w:rFonts w:ascii="Times New Roman" w:eastAsia="Times New Roman" w:hAnsi="Times New Roman" w:cs="Times New Roman"/>
                <w:b/>
                <w:sz w:val="24"/>
                <w:szCs w:val="24"/>
              </w:rPr>
              <w:t>вл</w:t>
            </w:r>
            <w:proofErr w:type="gramEnd"/>
            <w:r w:rsidRPr="009110CC">
              <w:rPr>
                <w:rFonts w:ascii="Times New Roman" w:eastAsia="Times New Roman" w:hAnsi="Times New Roman" w:cs="Times New Roman"/>
                <w:b/>
                <w:sz w:val="24"/>
                <w:szCs w:val="24"/>
              </w:rPr>
              <w:t>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110CC" w:rsidRPr="009110CC" w:rsidRDefault="00145416" w:rsidP="009110CC">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9110CC" w:rsidRPr="009110CC">
              <w:rPr>
                <w:rFonts w:ascii="Times New Roman" w:hAnsi="Times New Roman" w:cs="Times New Roman"/>
                <w:sz w:val="24"/>
                <w:szCs w:val="24"/>
                <w:lang w:val="uk-UA"/>
              </w:rPr>
              <w:t xml:space="preserve"> </w:t>
            </w:r>
          </w:p>
          <w:p w:rsidR="009110CC" w:rsidRPr="009110CC" w:rsidRDefault="009110CC" w:rsidP="009110CC">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rsidR="009110CC" w:rsidRPr="009110CC" w:rsidRDefault="009110CC" w:rsidP="009110CC">
            <w:pPr>
              <w:widowControl w:val="0"/>
              <w:jc w:val="both"/>
              <w:rPr>
                <w:rFonts w:ascii="Times New Roman" w:eastAsia="Times New Roman" w:hAnsi="Times New Roman" w:cs="Times New Roman"/>
                <w:b/>
                <w:sz w:val="24"/>
                <w:szCs w:val="24"/>
              </w:rPr>
            </w:pPr>
            <w:bookmarkStart w:id="1" w:name="_heading=h.3znysh7" w:colFirst="0" w:colLast="0"/>
            <w:bookmarkEnd w:id="1"/>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110CC">
              <w:rPr>
                <w:rFonts w:ascii="Times New Roman" w:eastAsia="Times New Roman" w:hAnsi="Times New Roman" w:cs="Times New Roman"/>
                <w:b/>
                <w:sz w:val="24"/>
                <w:szCs w:val="24"/>
              </w:rPr>
              <w:t>Учасники процедури закупі</w:t>
            </w:r>
            <w:proofErr w:type="gramStart"/>
            <w:r w:rsidRPr="009110CC">
              <w:rPr>
                <w:rFonts w:ascii="Times New Roman" w:eastAsia="Times New Roman" w:hAnsi="Times New Roman" w:cs="Times New Roman"/>
                <w:b/>
                <w:sz w:val="24"/>
                <w:szCs w:val="24"/>
              </w:rPr>
              <w:t>вл</w:t>
            </w:r>
            <w:proofErr w:type="gramEnd"/>
            <w:r w:rsidRPr="009110CC">
              <w:rPr>
                <w:rFonts w:ascii="Times New Roman" w:eastAsia="Times New Roman" w:hAnsi="Times New Roman" w:cs="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документи мають бути </w:t>
            </w:r>
            <w:proofErr w:type="gramStart"/>
            <w:r w:rsidRPr="009110CC">
              <w:rPr>
                <w:rFonts w:ascii="Times New Roman" w:eastAsia="Times New Roman" w:hAnsi="Times New Roman" w:cs="Times New Roman"/>
                <w:b/>
                <w:sz w:val="24"/>
                <w:szCs w:val="24"/>
              </w:rPr>
              <w:t>ч</w:t>
            </w:r>
            <w:proofErr w:type="gramEnd"/>
            <w:r w:rsidRPr="009110CC">
              <w:rPr>
                <w:rFonts w:ascii="Times New Roman" w:eastAsia="Times New Roman" w:hAnsi="Times New Roman" w:cs="Times New Roman"/>
                <w:b/>
                <w:sz w:val="24"/>
                <w:szCs w:val="24"/>
              </w:rPr>
              <w:t>іткими та розбірливими для читання;</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тендерна пропозиція учасника повинна бути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ідписана  кваліфікованим електронним підписом (КЕП)/удосконаленим електронним підписом (УЕП);</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3) якщо тендерна пропозиція </w:t>
            </w:r>
            <w:proofErr w:type="gramStart"/>
            <w:r w:rsidRPr="009110CC">
              <w:rPr>
                <w:rFonts w:ascii="Times New Roman" w:eastAsia="Times New Roman" w:hAnsi="Times New Roman" w:cs="Times New Roman"/>
                <w:b/>
                <w:sz w:val="24"/>
                <w:szCs w:val="24"/>
              </w:rPr>
              <w:t>містить</w:t>
            </w:r>
            <w:proofErr w:type="gramEnd"/>
            <w:r w:rsidRPr="009110CC">
              <w:rPr>
                <w:rFonts w:ascii="Times New Roman" w:eastAsia="Times New Roman" w:hAnsi="Times New Roman" w:cs="Times New Roman"/>
                <w:b/>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Винятки:</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110CC">
              <w:rPr>
                <w:rFonts w:ascii="Times New Roman" w:eastAsia="Times New Roman" w:hAnsi="Times New Roman" w:cs="Times New Roman"/>
                <w:b/>
                <w:sz w:val="24"/>
                <w:szCs w:val="24"/>
              </w:rPr>
              <w:t>св</w:t>
            </w:r>
            <w:proofErr w:type="gramEnd"/>
            <w:r w:rsidRPr="009110CC">
              <w:rPr>
                <w:rFonts w:ascii="Times New Roman" w:eastAsia="Times New Roman" w:hAnsi="Times New Roman" w:cs="Times New Roman"/>
                <w:b/>
                <w:sz w:val="24"/>
                <w:szCs w:val="24"/>
              </w:rPr>
              <w:t>ій КЕП/УЕП.</w:t>
            </w:r>
          </w:p>
          <w:p w:rsidR="009110CC" w:rsidRPr="009110CC" w:rsidRDefault="009110CC"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w:t>
            </w:r>
            <w:r w:rsidRPr="009110CC">
              <w:rPr>
                <w:rFonts w:ascii="Times New Roman" w:eastAsia="Times New Roman" w:hAnsi="Times New Roman" w:cs="Times New Roman"/>
                <w:b/>
                <w:sz w:val="24"/>
                <w:szCs w:val="24"/>
              </w:rPr>
              <w:lastRenderedPageBreak/>
              <w:t xml:space="preserve">на документі), повинні містити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ідприємствами / установами / організаціями). </w:t>
            </w:r>
          </w:p>
          <w:p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ідпису, відповідно до вимог Закону України «Про електронні довірчі послуги». </w:t>
            </w:r>
          </w:p>
          <w:p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перевіряє КЕП/УЕП учасника на сайті </w:t>
            </w:r>
            <w:proofErr w:type="gramStart"/>
            <w:r w:rsidRPr="009110CC">
              <w:rPr>
                <w:rFonts w:ascii="Times New Roman" w:eastAsia="Times New Roman" w:hAnsi="Times New Roman" w:cs="Times New Roman"/>
                <w:b/>
                <w:sz w:val="24"/>
                <w:szCs w:val="24"/>
              </w:rPr>
              <w:t>центрального</w:t>
            </w:r>
            <w:proofErr w:type="gramEnd"/>
            <w:r w:rsidRPr="009110CC">
              <w:rPr>
                <w:rFonts w:ascii="Times New Roman" w:eastAsia="Times New Roman" w:hAnsi="Times New Roman" w:cs="Times New Roman"/>
                <w:b/>
                <w:sz w:val="24"/>
                <w:szCs w:val="24"/>
              </w:rPr>
              <w:t xml:space="preserve"> засвідчувального органу за посиланням https://czo.gov.ua/verify.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416" w:rsidRPr="009110CC" w:rsidRDefault="009110CC" w:rsidP="009110CC">
            <w:pPr>
              <w:widowControl w:val="0"/>
              <w:jc w:val="both"/>
              <w:rPr>
                <w:rFonts w:ascii="Times New Roman" w:eastAsia="Times New Roman" w:hAnsi="Times New Roman" w:cs="Times New Roman"/>
                <w:sz w:val="24"/>
                <w:szCs w:val="24"/>
              </w:rPr>
            </w:pPr>
            <w:bookmarkStart w:id="2" w:name="_heading=h.2et92p0" w:colFirst="0" w:colLast="0"/>
            <w:bookmarkEnd w:id="2"/>
            <w:r w:rsidRPr="009110C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 електронну систему закупівель).</w:t>
            </w:r>
            <w:bookmarkStart w:id="3" w:name="_heading=h.hjqm8skarbdr" w:colFirst="0" w:colLast="0"/>
            <w:bookmarkEnd w:id="3"/>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Кожен учасник має право подати тільки одну тендерну пропозицію</w:t>
            </w:r>
            <w:r w:rsidRPr="009110CC">
              <w:rPr>
                <w:rFonts w:ascii="Times New Roman" w:eastAsia="Times New Roman" w:hAnsi="Times New Roman" w:cs="Times New Roman"/>
                <w:b/>
                <w:sz w:val="24"/>
                <w:szCs w:val="24"/>
              </w:rPr>
              <w:t>.</w:t>
            </w:r>
          </w:p>
          <w:p w:rsidR="00145416" w:rsidRPr="009110CC" w:rsidRDefault="00145416" w:rsidP="00145416">
            <w:pPr>
              <w:jc w:val="both"/>
              <w:rPr>
                <w:rFonts w:ascii="Times New Roman" w:hAnsi="Times New Roman" w:cs="Times New Roman"/>
                <w:i/>
                <w:sz w:val="24"/>
                <w:szCs w:val="24"/>
                <w:shd w:val="clear" w:color="auto" w:fill="FFFFFF"/>
                <w:lang w:val="uk-UA"/>
              </w:rPr>
            </w:pPr>
          </w:p>
        </w:tc>
      </w:tr>
      <w:tr w:rsidR="00145416" w:rsidRPr="009110CC" w:rsidTr="0020526B">
        <w:trPr>
          <w:trHeight w:val="857"/>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5416" w:rsidRPr="009110CC" w:rsidRDefault="00145416" w:rsidP="00145416">
            <w:pPr>
              <w:rPr>
                <w:rFonts w:ascii="Times New Roman" w:hAnsi="Times New Roman" w:cs="Times New Roman"/>
                <w:sz w:val="24"/>
                <w:szCs w:val="24"/>
                <w:lang w:val="uk-UA"/>
              </w:rPr>
            </w:pPr>
            <w:bookmarkStart w:id="5" w:name="_Hlk37757836"/>
            <w:r w:rsidRPr="009110CC">
              <w:rPr>
                <w:rFonts w:ascii="Times New Roman" w:hAnsi="Times New Roman" w:cs="Times New Roman"/>
                <w:b/>
                <w:bCs/>
                <w:sz w:val="24"/>
                <w:szCs w:val="24"/>
                <w:lang w:val="uk-UA"/>
              </w:rPr>
              <w:t>Забезпечення тендерної пропозиції</w:t>
            </w:r>
            <w:bookmarkEnd w:id="5"/>
          </w:p>
        </w:tc>
        <w:tc>
          <w:tcPr>
            <w:tcW w:w="6521" w:type="dxa"/>
            <w:vAlign w:val="center"/>
          </w:tcPr>
          <w:p w:rsidR="00145416" w:rsidRPr="009110CC" w:rsidRDefault="007523CF" w:rsidP="00145416">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521" w:type="dxa"/>
            <w:vAlign w:val="center"/>
          </w:tcPr>
          <w:p w:rsidR="00145416" w:rsidRPr="009110CC" w:rsidRDefault="00D05D71"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5416" w:rsidRPr="000E2B21" w:rsidTr="0020526B">
        <w:trPr>
          <w:trHeight w:val="560"/>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521" w:type="dxa"/>
            <w:vAlign w:val="center"/>
          </w:tcPr>
          <w:p w:rsidR="009110CC"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 xml:space="preserve">протягом </w:t>
            </w:r>
            <w:r w:rsidR="00483D5C" w:rsidRPr="009110CC">
              <w:rPr>
                <w:rFonts w:ascii="Times New Roman" w:hAnsi="Times New Roman" w:cs="Times New Roman"/>
                <w:b/>
                <w:bCs/>
                <w:i/>
                <w:iCs/>
                <w:sz w:val="24"/>
                <w:szCs w:val="24"/>
                <w:u w:val="single"/>
                <w:lang w:val="uk-UA"/>
              </w:rPr>
              <w:t>90</w:t>
            </w:r>
            <w:r w:rsidRPr="009110CC">
              <w:rPr>
                <w:rFonts w:ascii="Times New Roman" w:hAnsi="Times New Roman" w:cs="Times New Roman"/>
                <w:b/>
                <w:bCs/>
                <w:i/>
                <w:iCs/>
                <w:sz w:val="24"/>
                <w:szCs w:val="24"/>
                <w:u w:val="single"/>
                <w:lang w:val="uk-UA"/>
              </w:rPr>
              <w:t xml:space="preserve"> (</w:t>
            </w:r>
            <w:r w:rsidR="00483D5C" w:rsidRPr="009110CC">
              <w:rPr>
                <w:rFonts w:ascii="Times New Roman" w:hAnsi="Times New Roman" w:cs="Times New Roman"/>
                <w:b/>
                <w:bCs/>
                <w:i/>
                <w:iCs/>
                <w:sz w:val="24"/>
                <w:szCs w:val="24"/>
                <w:u w:val="single"/>
                <w:lang w:val="uk-UA"/>
              </w:rPr>
              <w:t>дев’яносто</w:t>
            </w:r>
            <w:r w:rsidRPr="009110CC">
              <w:rPr>
                <w:rFonts w:ascii="Times New Roman" w:hAnsi="Times New Roman" w:cs="Times New Roman"/>
                <w:b/>
                <w:bCs/>
                <w:i/>
                <w:iCs/>
                <w:sz w:val="24"/>
                <w:szCs w:val="24"/>
                <w:u w:val="single"/>
                <w:lang w:val="uk-UA"/>
              </w:rPr>
              <w:t>) днів</w:t>
            </w:r>
            <w:r w:rsidRPr="009110CC">
              <w:rPr>
                <w:rFonts w:ascii="Times New Roman" w:hAnsi="Times New Roman" w:cs="Times New Roman"/>
                <w:sz w:val="24"/>
                <w:szCs w:val="24"/>
                <w:lang w:val="uk-UA"/>
              </w:rPr>
              <w:t xml:space="preserve"> із дати кінцевого стро</w:t>
            </w:r>
            <w:r w:rsidR="009110CC" w:rsidRPr="009110CC">
              <w:rPr>
                <w:rFonts w:ascii="Times New Roman" w:hAnsi="Times New Roman" w:cs="Times New Roman"/>
                <w:sz w:val="24"/>
                <w:szCs w:val="24"/>
                <w:lang w:val="uk-UA"/>
              </w:rPr>
              <w:t>ку подання тендерних пропозицій.</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A54E9C"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відхилити таку вимогу, не втрачаючи при цьому </w:t>
            </w:r>
            <w:r w:rsidRPr="009110CC">
              <w:rPr>
                <w:rFonts w:ascii="Times New Roman" w:hAnsi="Times New Roman" w:cs="Times New Roman"/>
                <w:sz w:val="24"/>
                <w:szCs w:val="24"/>
                <w:lang w:val="uk-UA"/>
              </w:rPr>
              <w:lastRenderedPageBreak/>
              <w:t>наданого ним забезпечення тендерної пропозиції;</w:t>
            </w:r>
          </w:p>
          <w:p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C408F2" w:rsidRPr="009110CC">
              <w:rPr>
                <w:rFonts w:ascii="Times New Roman" w:hAnsi="Times New Roman" w:cs="Times New Roman"/>
                <w:sz w:val="24"/>
                <w:szCs w:val="24"/>
                <w:lang w:val="uk-UA"/>
              </w:rPr>
              <w:t>.</w:t>
            </w:r>
          </w:p>
          <w:p w:rsidR="00145416"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Кваліфікаційні критерії до учасників та вимоги, </w:t>
            </w:r>
            <w:r w:rsidR="006E62C0" w:rsidRPr="009110CC">
              <w:rPr>
                <w:rFonts w:ascii="Times New Roman" w:hAnsi="Times New Roman" w:cs="Times New Roman"/>
                <w:b/>
                <w:bCs/>
                <w:sz w:val="24"/>
                <w:szCs w:val="24"/>
                <w:lang w:val="uk-UA"/>
              </w:rPr>
              <w:t xml:space="preserve">згідно  з пунктом 28  та </w:t>
            </w:r>
            <w:r w:rsidR="009110CC" w:rsidRPr="009110CC">
              <w:rPr>
                <w:rFonts w:ascii="Times New Roman" w:hAnsi="Times New Roman" w:cs="Times New Roman"/>
                <w:b/>
                <w:bCs/>
                <w:sz w:val="24"/>
                <w:szCs w:val="24"/>
                <w:lang w:val="uk-UA"/>
              </w:rPr>
              <w:t>пунктом 47</w:t>
            </w:r>
            <w:r w:rsidR="006E62C0" w:rsidRPr="009110CC">
              <w:rPr>
                <w:rFonts w:ascii="Times New Roman" w:hAnsi="Times New Roman" w:cs="Times New Roman"/>
                <w:b/>
                <w:bCs/>
                <w:sz w:val="24"/>
                <w:szCs w:val="24"/>
                <w:lang w:val="uk-UA"/>
              </w:rPr>
              <w:t xml:space="preserve"> Особливостей</w:t>
            </w:r>
          </w:p>
        </w:tc>
        <w:tc>
          <w:tcPr>
            <w:tcW w:w="6521" w:type="dxa"/>
            <w:vAlign w:val="center"/>
          </w:tcPr>
          <w:p w:rsidR="009110CC" w:rsidRPr="009110CC" w:rsidRDefault="009110CC" w:rsidP="009110CC">
            <w:pPr>
              <w:widowControl w:val="0"/>
              <w:ind w:right="120"/>
              <w:jc w:val="both"/>
              <w:rPr>
                <w:rFonts w:ascii="Times New Roman" w:eastAsia="Times New Roman" w:hAnsi="Times New Roman" w:cs="Times New Roman"/>
                <w:sz w:val="24"/>
                <w:szCs w:val="24"/>
              </w:rPr>
            </w:pPr>
            <w:bookmarkStart w:id="6" w:name="_Hlk130291207"/>
            <w:r w:rsidRPr="009110CC">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 xml:space="preserve">ідтверджують інформацію учасників про відповідність їх таким критеріям, зазначені в </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до цієї тендерної документації. </w:t>
            </w:r>
          </w:p>
          <w:p w:rsidR="009110CC" w:rsidRPr="009110CC" w:rsidRDefault="009110CC" w:rsidP="009110CC">
            <w:pPr>
              <w:widowControl w:val="0"/>
              <w:ind w:right="12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rPr>
              <w:t xml:space="preserve">Спосіб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 до цієї тендерної документації.</w:t>
            </w:r>
          </w:p>
          <w:p w:rsidR="009110CC" w:rsidRPr="009110CC" w:rsidRDefault="009110CC" w:rsidP="009110CC">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ідстави, визначені пунктом </w:t>
            </w:r>
            <w:r w:rsidRPr="009110CC">
              <w:rPr>
                <w:rFonts w:ascii="Times New Roman" w:eastAsia="Times New Roman" w:hAnsi="Times New Roman" w:cs="Times New Roman"/>
                <w:b/>
                <w:sz w:val="24"/>
                <w:szCs w:val="24"/>
                <w:highlight w:val="white"/>
              </w:rPr>
              <w:t>47</w:t>
            </w:r>
            <w:r w:rsidRPr="009110CC">
              <w:rPr>
                <w:rFonts w:ascii="Times New Roman" w:eastAsia="Times New Roman" w:hAnsi="Times New Roman" w:cs="Times New Roman"/>
                <w:b/>
                <w:sz w:val="24"/>
                <w:szCs w:val="24"/>
              </w:rPr>
              <w:t>Особливостей.</w:t>
            </w:r>
          </w:p>
          <w:p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Замовник приймає </w:t>
            </w:r>
            <w:proofErr w:type="gramStart"/>
            <w:r w:rsidRPr="009110CC">
              <w:rPr>
                <w:rFonts w:ascii="Times New Roman" w:eastAsia="Times New Roman" w:hAnsi="Times New Roman" w:cs="Times New Roman"/>
                <w:sz w:val="24"/>
                <w:szCs w:val="24"/>
              </w:rPr>
              <w:t>р</w:t>
            </w:r>
            <w:proofErr w:type="gramEnd"/>
            <w:r w:rsidRPr="009110CC">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керівника учасника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4) суб’єкт господарювання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1"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9110CC">
              <w:rPr>
                <w:rFonts w:ascii="Times New Roman" w:eastAsia="Times New Roman" w:hAnsi="Times New Roman" w:cs="Times New Roman"/>
                <w:sz w:val="24"/>
                <w:szCs w:val="24"/>
              </w:rPr>
              <w:lastRenderedPageBreak/>
              <w:t>спотворення результатів тендерів;</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фізична особа, яка є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керівник учасника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9) у Єдиному державному реє</w:t>
            </w:r>
            <w:proofErr w:type="gramStart"/>
            <w:r w:rsidRPr="009110CC">
              <w:rPr>
                <w:rFonts w:ascii="Times New Roman" w:eastAsia="Times New Roman" w:hAnsi="Times New Roman" w:cs="Times New Roman"/>
                <w:sz w:val="24"/>
                <w:szCs w:val="24"/>
              </w:rPr>
              <w:t>стр</w:t>
            </w:r>
            <w:proofErr w:type="gramEnd"/>
            <w:r w:rsidRPr="009110CC">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юридична особа, яка є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11)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110CC">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керівника учасника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0CC" w:rsidRPr="009110CC" w:rsidRDefault="009110CC" w:rsidP="009110CC">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Замовник може прийняти </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9110CC">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 xml:space="preserve"> </w:t>
            </w:r>
            <w:proofErr w:type="gramStart"/>
            <w:r w:rsidRPr="009110CC">
              <w:rPr>
                <w:rFonts w:ascii="Times New Roman" w:eastAsia="Times New Roman" w:hAnsi="Times New Roman" w:cs="Times New Roman"/>
                <w:sz w:val="24"/>
                <w:szCs w:val="24"/>
                <w:highlight w:val="white"/>
              </w:rPr>
              <w:t>та</w:t>
            </w:r>
            <w:proofErr w:type="gramEnd"/>
            <w:r w:rsidRPr="009110CC">
              <w:rPr>
                <w:rFonts w:ascii="Times New Roman" w:eastAsia="Times New Roman" w:hAnsi="Times New Roman" w:cs="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9110CC" w:rsidRPr="009110CC" w:rsidRDefault="009110CC" w:rsidP="009110CC">
            <w:pPr>
              <w:widowControl w:val="0"/>
              <w:ind w:right="12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Замовник не вимагає документального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bookmarkEnd w:id="6"/>
          <w:p w:rsidR="00467651" w:rsidRPr="009110CC" w:rsidRDefault="00467651" w:rsidP="00FB06CE">
            <w:pPr>
              <w:jc w:val="both"/>
              <w:rPr>
                <w:rFonts w:ascii="Times New Roman" w:hAnsi="Times New Roman" w:cs="Times New Roman"/>
                <w:sz w:val="24"/>
                <w:szCs w:val="24"/>
                <w:lang w:val="uk-UA"/>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521" w:type="dxa"/>
            <w:vAlign w:val="center"/>
          </w:tcPr>
          <w:p w:rsidR="00145416" w:rsidRPr="009110CC" w:rsidRDefault="00145416" w:rsidP="0019563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w:t>
            </w:r>
            <w:r w:rsidR="0019563C" w:rsidRPr="009110CC">
              <w:rPr>
                <w:rFonts w:ascii="Times New Roman" w:hAnsi="Times New Roman" w:cs="Times New Roman"/>
                <w:sz w:val="24"/>
                <w:szCs w:val="24"/>
                <w:lang w:val="uk-UA"/>
              </w:rPr>
              <w:t xml:space="preserve"> вимоги</w:t>
            </w:r>
            <w:r w:rsidRPr="009110CC">
              <w:rPr>
                <w:rFonts w:ascii="Times New Roman" w:hAnsi="Times New Roman" w:cs="Times New Roman"/>
                <w:sz w:val="24"/>
                <w:szCs w:val="24"/>
                <w:lang w:val="uk-UA"/>
              </w:rPr>
              <w:t>, якісні та кількісні характеристики) згідно з</w:t>
            </w:r>
            <w:hyperlink r:id="rId12" w:history="1">
              <w:r w:rsidRPr="009110CC">
                <w:rPr>
                  <w:rStyle w:val="a5"/>
                  <w:rFonts w:ascii="Times New Roman" w:hAnsi="Times New Roman" w:cs="Times New Roman"/>
                  <w:color w:val="auto"/>
                  <w:sz w:val="24"/>
                  <w:szCs w:val="24"/>
                  <w:u w:val="none"/>
                  <w:lang w:val="uk-UA"/>
                </w:rPr>
                <w:t>пунктом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 xml:space="preserve">Додатку </w:t>
            </w:r>
            <w:r w:rsidR="00C57BDB" w:rsidRPr="001B3EA1">
              <w:rPr>
                <w:rFonts w:ascii="Times New Roman" w:hAnsi="Times New Roman" w:cs="Times New Roman"/>
                <w:b/>
                <w:bCs/>
                <w:i/>
                <w:iCs/>
                <w:sz w:val="24"/>
                <w:szCs w:val="24"/>
                <w:lang w:val="uk-UA"/>
              </w:rPr>
              <w:t>3</w:t>
            </w:r>
            <w:r w:rsidR="001B3EA1">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5416" w:rsidRPr="009110CC" w:rsidTr="0020526B">
        <w:trPr>
          <w:trHeight w:val="69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521" w:type="dxa"/>
            <w:vAlign w:val="center"/>
          </w:tcPr>
          <w:p w:rsidR="00145416" w:rsidRPr="009110CC" w:rsidRDefault="00145416" w:rsidP="0041139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r w:rsidR="009110CC" w:rsidRPr="009110CC">
              <w:rPr>
                <w:rFonts w:ascii="Times New Roman" w:hAnsi="Times New Roman" w:cs="Times New Roman"/>
                <w:sz w:val="24"/>
                <w:szCs w:val="24"/>
                <w:lang w:val="uk-UA"/>
              </w:rPr>
              <w:t>Не передбачено</w:t>
            </w:r>
          </w:p>
        </w:tc>
      </w:tr>
      <w:tr w:rsidR="00145416" w:rsidRPr="000E2B21" w:rsidTr="0020526B">
        <w:trPr>
          <w:trHeight w:val="841"/>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521" w:type="dxa"/>
            <w:vAlign w:val="center"/>
          </w:tcPr>
          <w:p w:rsidR="00145416" w:rsidRPr="009110CC" w:rsidRDefault="00145416" w:rsidP="006076A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5416" w:rsidRPr="009110CC" w:rsidTr="0020526B">
        <w:trPr>
          <w:trHeight w:val="442"/>
          <w:jc w:val="center"/>
        </w:trPr>
        <w:tc>
          <w:tcPr>
            <w:tcW w:w="9687" w:type="dxa"/>
            <w:gridSpan w:val="3"/>
            <w:vAlign w:val="center"/>
          </w:tcPr>
          <w:p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IV</w:t>
            </w:r>
            <w:r w:rsidR="00145416" w:rsidRPr="009110CC">
              <w:rPr>
                <w:rFonts w:ascii="Times New Roman" w:hAnsi="Times New Roman" w:cs="Times New Roman"/>
                <w:b/>
                <w:bCs/>
                <w:iCs/>
                <w:sz w:val="24"/>
                <w:szCs w:val="24"/>
                <w:lang w:val="uk-UA"/>
              </w:rPr>
              <w:t>. Подання та розкриття тендерної пропозиції</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521" w:type="dxa"/>
            <w:vAlign w:val="center"/>
          </w:tcPr>
          <w:p w:rsidR="00CB5667" w:rsidRPr="009110CC" w:rsidRDefault="00CB5667"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45416" w:rsidRPr="00B761E3" w:rsidRDefault="00145416" w:rsidP="00145416">
            <w:pPr>
              <w:jc w:val="both"/>
              <w:rPr>
                <w:rFonts w:ascii="Times New Roman" w:hAnsi="Times New Roman" w:cs="Times New Roman"/>
                <w:b/>
                <w:sz w:val="24"/>
                <w:szCs w:val="24"/>
                <w:u w:val="single"/>
              </w:rPr>
            </w:pPr>
            <w:r w:rsidRPr="009110CC">
              <w:rPr>
                <w:rFonts w:ascii="Times New Roman" w:hAnsi="Times New Roman" w:cs="Times New Roman"/>
                <w:sz w:val="24"/>
                <w:szCs w:val="24"/>
                <w:lang w:val="uk-UA"/>
              </w:rPr>
              <w:t xml:space="preserve">Кінцевий строк подання тендерних пропозицій </w:t>
            </w:r>
            <w:r w:rsidR="000E37CE" w:rsidRPr="009110CC">
              <w:rPr>
                <w:rFonts w:ascii="Times New Roman" w:hAnsi="Times New Roman" w:cs="Times New Roman"/>
                <w:b/>
                <w:bCs/>
                <w:sz w:val="24"/>
                <w:szCs w:val="24"/>
                <w:lang w:val="uk-UA"/>
              </w:rPr>
              <w:t xml:space="preserve">- </w:t>
            </w:r>
            <w:r w:rsidR="00633A9C" w:rsidRPr="00633A9C">
              <w:rPr>
                <w:rFonts w:ascii="Times New Roman" w:hAnsi="Times New Roman" w:cs="Times New Roman"/>
                <w:b/>
                <w:bCs/>
                <w:sz w:val="24"/>
                <w:szCs w:val="24"/>
                <w:u w:val="single"/>
                <w:lang w:val="uk-UA"/>
              </w:rPr>
              <w:t>30</w:t>
            </w:r>
            <w:r w:rsidR="00FF2674" w:rsidRPr="00633A9C">
              <w:rPr>
                <w:rFonts w:ascii="Times New Roman" w:hAnsi="Times New Roman" w:cs="Times New Roman"/>
                <w:b/>
                <w:bCs/>
                <w:sz w:val="24"/>
                <w:szCs w:val="24"/>
                <w:u w:val="single"/>
                <w:lang w:val="uk-UA"/>
              </w:rPr>
              <w:t>.05</w:t>
            </w:r>
            <w:r w:rsidR="00FF2674" w:rsidRPr="009110CC">
              <w:rPr>
                <w:rFonts w:ascii="Times New Roman" w:hAnsi="Times New Roman" w:cs="Times New Roman"/>
                <w:b/>
                <w:bCs/>
                <w:sz w:val="24"/>
                <w:szCs w:val="24"/>
                <w:u w:val="single"/>
                <w:lang w:val="uk-UA"/>
              </w:rPr>
              <w:t>.2023 р.</w:t>
            </w:r>
            <w:r w:rsidR="00F37364" w:rsidRPr="00F37364">
              <w:rPr>
                <w:rFonts w:ascii="Times New Roman" w:hAnsi="Times New Roman" w:cs="Times New Roman"/>
                <w:b/>
                <w:bCs/>
                <w:sz w:val="24"/>
                <w:szCs w:val="24"/>
                <w:u w:val="single"/>
              </w:rPr>
              <w:t xml:space="preserve">    10.0</w:t>
            </w:r>
            <w:r w:rsidR="00F37364" w:rsidRPr="00B761E3">
              <w:rPr>
                <w:rFonts w:ascii="Times New Roman" w:hAnsi="Times New Roman" w:cs="Times New Roman"/>
                <w:b/>
                <w:bCs/>
                <w:sz w:val="24"/>
                <w:szCs w:val="24"/>
                <w:u w:val="single"/>
              </w:rPr>
              <w:t>0</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83FED"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3FED" w:rsidRPr="009110CC" w:rsidRDefault="00145416" w:rsidP="00C83FED">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5416" w:rsidRPr="009110CC" w:rsidRDefault="00CF0ED1"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w:t>
            </w:r>
            <w:r w:rsidR="00145416" w:rsidRPr="009110CC">
              <w:rPr>
                <w:rFonts w:ascii="Times New Roman" w:hAnsi="Times New Roman" w:cs="Times New Roman"/>
                <w:b/>
                <w:bCs/>
                <w:sz w:val="24"/>
                <w:szCs w:val="24"/>
                <w:lang w:val="uk-UA"/>
              </w:rPr>
              <w:t xml:space="preserve"> розкриття тендерної пропозиції</w:t>
            </w:r>
          </w:p>
        </w:tc>
        <w:tc>
          <w:tcPr>
            <w:tcW w:w="6521" w:type="dxa"/>
            <w:vAlign w:val="center"/>
          </w:tcPr>
          <w:p w:rsidR="009110CC" w:rsidRPr="009110CC" w:rsidRDefault="009B3D60" w:rsidP="009110CC">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9110CC" w:rsidRPr="009110CC">
              <w:rPr>
                <w:rFonts w:ascii="Times New Roman" w:eastAsia="Times New Roman" w:hAnsi="Times New Roman" w:cs="Times New Roman"/>
                <w:sz w:val="24"/>
                <w:szCs w:val="24"/>
                <w:highlight w:val="white"/>
              </w:rPr>
              <w:t xml:space="preserve"> </w:t>
            </w:r>
            <w:r w:rsidR="009110CC"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009110CC" w:rsidRPr="009110CC">
              <w:rPr>
                <w:rFonts w:ascii="Times New Roman" w:eastAsia="Times New Roman" w:hAnsi="Times New Roman" w:cs="Times New Roman"/>
                <w:sz w:val="24"/>
                <w:szCs w:val="24"/>
              </w:rPr>
              <w:t> </w:t>
            </w:r>
            <w:r w:rsidR="009110CC"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rsidR="00426C7E" w:rsidRPr="009110CC" w:rsidRDefault="00426C7E"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3D60" w:rsidRPr="009110CC">
              <w:rPr>
                <w:rFonts w:ascii="Times New Roman" w:eastAsia="Calibri" w:hAnsi="Times New Roman" w:cs="Times New Roman"/>
                <w:sz w:val="24"/>
                <w:szCs w:val="24"/>
                <w:lang w:val="uk-UA"/>
              </w:rPr>
              <w:t>ь підстав, визначених пунктом 47</w:t>
            </w:r>
            <w:r w:rsidRPr="009110CC">
              <w:rPr>
                <w:rFonts w:ascii="Times New Roman" w:eastAsia="Calibri" w:hAnsi="Times New Roman" w:cs="Times New Roman"/>
                <w:sz w:val="24"/>
                <w:szCs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45416" w:rsidRPr="009110CC" w:rsidRDefault="00426C7E" w:rsidP="009110CC">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5416" w:rsidRPr="009110CC" w:rsidTr="0020526B">
        <w:trPr>
          <w:trHeight w:val="512"/>
          <w:jc w:val="center"/>
        </w:trPr>
        <w:tc>
          <w:tcPr>
            <w:tcW w:w="9687" w:type="dxa"/>
            <w:gridSpan w:val="3"/>
            <w:vAlign w:val="center"/>
          </w:tcPr>
          <w:p w:rsidR="00145416" w:rsidRPr="009110CC" w:rsidRDefault="00145416" w:rsidP="00A624EA">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00A624EA"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Перелік критеріїв та методика оцінки тендерної пропозиції із зазначенням питомої ваги </w:t>
            </w:r>
            <w:r w:rsidRPr="009110CC">
              <w:rPr>
                <w:rFonts w:ascii="Times New Roman" w:hAnsi="Times New Roman" w:cs="Times New Roman"/>
                <w:b/>
                <w:bCs/>
                <w:sz w:val="24"/>
                <w:szCs w:val="24"/>
                <w:lang w:val="uk-UA"/>
              </w:rPr>
              <w:lastRenderedPageBreak/>
              <w:t>критерію</w:t>
            </w:r>
          </w:p>
        </w:tc>
        <w:tc>
          <w:tcPr>
            <w:tcW w:w="6521" w:type="dxa"/>
            <w:vAlign w:val="center"/>
          </w:tcPr>
          <w:p w:rsidR="009110CC" w:rsidRPr="009110CC" w:rsidRDefault="00416465"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lastRenderedPageBreak/>
              <w:t xml:space="preserve">  </w:t>
            </w:r>
            <w:r w:rsidR="009110CC"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r w:rsidR="008E5A5D">
              <w:fldChar w:fldCharType="begin"/>
            </w:r>
            <w:r w:rsidR="008E5A5D" w:rsidRPr="000E2B21">
              <w:rPr>
                <w:lang w:val="uk-UA"/>
              </w:rPr>
              <w:instrText xml:space="preserve"> </w:instrText>
            </w:r>
            <w:r w:rsidR="008E5A5D">
              <w:instrText>HYPERLINK</w:instrText>
            </w:r>
            <w:r w:rsidR="008E5A5D" w:rsidRPr="000E2B21">
              <w:rPr>
                <w:lang w:val="uk-UA"/>
              </w:rPr>
              <w:instrText xml:space="preserve"> "</w:instrText>
            </w:r>
            <w:r w:rsidR="008E5A5D">
              <w:instrText>https</w:instrText>
            </w:r>
            <w:r w:rsidR="008E5A5D" w:rsidRPr="000E2B21">
              <w:rPr>
                <w:lang w:val="uk-UA"/>
              </w:rPr>
              <w:instrText>://</w:instrText>
            </w:r>
            <w:r w:rsidR="008E5A5D">
              <w:instrText>zakon</w:instrText>
            </w:r>
            <w:r w:rsidR="008E5A5D" w:rsidRPr="000E2B21">
              <w:rPr>
                <w:lang w:val="uk-UA"/>
              </w:rPr>
              <w:instrText>.</w:instrText>
            </w:r>
            <w:r w:rsidR="008E5A5D">
              <w:instrText>rada</w:instrText>
            </w:r>
            <w:r w:rsidR="008E5A5D" w:rsidRPr="000E2B21">
              <w:rPr>
                <w:lang w:val="uk-UA"/>
              </w:rPr>
              <w:instrText>.</w:instrText>
            </w:r>
            <w:r w:rsidR="008E5A5D">
              <w:instrText>gov</w:instrText>
            </w:r>
            <w:r w:rsidR="008E5A5D" w:rsidRPr="000E2B21">
              <w:rPr>
                <w:lang w:val="uk-UA"/>
              </w:rPr>
              <w:instrText>.</w:instrText>
            </w:r>
            <w:r w:rsidR="008E5A5D">
              <w:instrText>ua</w:instrText>
            </w:r>
            <w:r w:rsidR="008E5A5D" w:rsidRPr="000E2B21">
              <w:rPr>
                <w:lang w:val="uk-UA"/>
              </w:rPr>
              <w:instrText>/</w:instrText>
            </w:r>
            <w:r w:rsidR="008E5A5D">
              <w:instrText>laws</w:instrText>
            </w:r>
            <w:r w:rsidR="008E5A5D" w:rsidRPr="000E2B21">
              <w:rPr>
                <w:lang w:val="uk-UA"/>
              </w:rPr>
              <w:instrText>/</w:instrText>
            </w:r>
            <w:r w:rsidR="008E5A5D">
              <w:instrText>show</w:instrText>
            </w:r>
            <w:r w:rsidR="008E5A5D" w:rsidRPr="000E2B21">
              <w:rPr>
                <w:lang w:val="uk-UA"/>
              </w:rPr>
              <w:instrText>/922-19" \</w:instrText>
            </w:r>
            <w:r w:rsidR="008E5A5D">
              <w:instrText>l</w:instrText>
            </w:r>
            <w:r w:rsidR="008E5A5D" w:rsidRPr="000E2B21">
              <w:rPr>
                <w:lang w:val="uk-UA"/>
              </w:rPr>
              <w:instrText xml:space="preserve"> "</w:instrText>
            </w:r>
            <w:r w:rsidR="008E5A5D">
              <w:instrText>n</w:instrText>
            </w:r>
            <w:r w:rsidR="008E5A5D" w:rsidRPr="000E2B21">
              <w:rPr>
                <w:lang w:val="uk-UA"/>
              </w:rPr>
              <w:instrText>1553" \</w:instrText>
            </w:r>
            <w:r w:rsidR="008E5A5D">
              <w:instrText>h</w:instrText>
            </w:r>
            <w:r w:rsidR="008E5A5D" w:rsidRPr="000E2B21">
              <w:rPr>
                <w:lang w:val="uk-UA"/>
              </w:rPr>
              <w:instrText xml:space="preserve"> </w:instrText>
            </w:r>
            <w:r w:rsidR="008E5A5D">
              <w:fldChar w:fldCharType="separate"/>
            </w:r>
            <w:r w:rsidR="009110CC" w:rsidRPr="009110CC">
              <w:rPr>
                <w:rFonts w:ascii="Times New Roman" w:eastAsia="Times New Roman" w:hAnsi="Times New Roman" w:cs="Times New Roman"/>
                <w:sz w:val="24"/>
                <w:szCs w:val="24"/>
                <w:highlight w:val="white"/>
                <w:lang w:val="uk-UA"/>
              </w:rPr>
              <w:t>шістнадцятої</w:t>
            </w:r>
            <w:r w:rsidR="008E5A5D">
              <w:rPr>
                <w:rFonts w:ascii="Times New Roman" w:eastAsia="Times New Roman" w:hAnsi="Times New Roman" w:cs="Times New Roman"/>
                <w:sz w:val="24"/>
                <w:szCs w:val="24"/>
                <w:highlight w:val="white"/>
                <w:lang w:val="uk-UA"/>
              </w:rPr>
              <w:fldChar w:fldCharType="end"/>
            </w:r>
            <w:r w:rsidR="009110CC"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sidR="009110CC">
              <w:rPr>
                <w:rFonts w:ascii="Times New Roman" w:eastAsia="Times New Roman" w:hAnsi="Times New Roman" w:cs="Times New Roman"/>
                <w:sz w:val="24"/>
                <w:szCs w:val="24"/>
                <w:highlight w:val="white"/>
                <w:lang w:val="uk-UA"/>
              </w:rPr>
              <w:t xml:space="preserve"> </w:t>
            </w:r>
            <w:r w:rsidR="009110CC" w:rsidRPr="009110C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w:t>
            </w:r>
            <w:r w:rsidR="009110CC" w:rsidRPr="009110CC">
              <w:rPr>
                <w:rFonts w:ascii="Times New Roman" w:eastAsia="Times New Roman" w:hAnsi="Times New Roman" w:cs="Times New Roman"/>
                <w:sz w:val="24"/>
                <w:szCs w:val="24"/>
                <w:highlight w:val="white"/>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110CC" w:rsidRDefault="009110CC" w:rsidP="009110CC">
            <w:pPr>
              <w:widowControl w:val="0"/>
              <w:jc w:val="both"/>
              <w:rPr>
                <w:rFonts w:ascii="Times New Roman" w:eastAsia="Times New Roman" w:hAnsi="Times New Roman" w:cs="Times New Roman"/>
                <w:b/>
                <w:sz w:val="24"/>
                <w:szCs w:val="24"/>
                <w:highlight w:val="white"/>
                <w:lang w:val="uk-UA"/>
              </w:rPr>
            </w:pPr>
            <w:r w:rsidRPr="009110CC">
              <w:rPr>
                <w:rFonts w:ascii="Times New Roman" w:eastAsia="Times New Roman" w:hAnsi="Times New Roman" w:cs="Times New Roman"/>
                <w:b/>
                <w:sz w:val="24"/>
                <w:szCs w:val="24"/>
                <w:highlight w:val="white"/>
              </w:rPr>
              <w:t>Перелік критерії</w:t>
            </w:r>
            <w:proofErr w:type="gramStart"/>
            <w:r w:rsidRPr="009110CC">
              <w:rPr>
                <w:rFonts w:ascii="Times New Roman" w:eastAsia="Times New Roman" w:hAnsi="Times New Roman" w:cs="Times New Roman"/>
                <w:b/>
                <w:sz w:val="24"/>
                <w:szCs w:val="24"/>
                <w:highlight w:val="white"/>
              </w:rPr>
              <w:t>в</w:t>
            </w:r>
            <w:proofErr w:type="gramEnd"/>
            <w:r w:rsidRPr="009110CC">
              <w:rPr>
                <w:rFonts w:ascii="Times New Roman" w:eastAsia="Times New Roman" w:hAnsi="Times New Roman" w:cs="Times New Roman"/>
                <w:b/>
                <w:sz w:val="24"/>
                <w:szCs w:val="24"/>
                <w:highlight w:val="white"/>
              </w:rPr>
              <w:t xml:space="preserve"> </w:t>
            </w:r>
            <w:proofErr w:type="gramStart"/>
            <w:r w:rsidRPr="009110CC">
              <w:rPr>
                <w:rFonts w:ascii="Times New Roman" w:eastAsia="Times New Roman" w:hAnsi="Times New Roman" w:cs="Times New Roman"/>
                <w:b/>
                <w:sz w:val="24"/>
                <w:szCs w:val="24"/>
                <w:highlight w:val="white"/>
              </w:rPr>
              <w:t>та</w:t>
            </w:r>
            <w:proofErr w:type="gramEnd"/>
            <w:r w:rsidRPr="009110CC">
              <w:rPr>
                <w:rFonts w:ascii="Times New Roman" w:eastAsia="Times New Roman" w:hAnsi="Times New Roman" w:cs="Times New Roman"/>
                <w:b/>
                <w:sz w:val="24"/>
                <w:szCs w:val="24"/>
                <w:highlight w:val="white"/>
              </w:rPr>
              <w:t xml:space="preserve"> методика оцінки тендерної пропозиції із зазначенням питомої ваги критерію:</w:t>
            </w:r>
          </w:p>
          <w:p w:rsidR="009110CC" w:rsidRPr="009110CC" w:rsidRDefault="009110CC" w:rsidP="009110CC">
            <w:pPr>
              <w:widowControl w:val="0"/>
              <w:jc w:val="both"/>
              <w:rPr>
                <w:rFonts w:ascii="Times New Roman" w:eastAsia="Times New Roman" w:hAnsi="Times New Roman" w:cs="Times New Roman"/>
                <w:b/>
                <w:sz w:val="24"/>
                <w:szCs w:val="24"/>
                <w:highlight w:val="white"/>
              </w:rPr>
            </w:pPr>
            <w:r w:rsidRPr="009110C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9110CC">
              <w:rPr>
                <w:rFonts w:ascii="Times New Roman" w:eastAsia="Times New Roman" w:hAnsi="Times New Roman" w:cs="Times New Roman"/>
                <w:sz w:val="24"/>
                <w:szCs w:val="24"/>
                <w:highlight w:val="white"/>
              </w:rPr>
              <w:t>на</w:t>
            </w:r>
            <w:proofErr w:type="gramEnd"/>
            <w:r w:rsidRPr="009110CC">
              <w:rPr>
                <w:rFonts w:ascii="Times New Roman" w:eastAsia="Times New Roman" w:hAnsi="Times New Roman" w:cs="Times New Roman"/>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9110CC" w:rsidRPr="009110CC" w:rsidRDefault="009110CC" w:rsidP="009110CC">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w:t>
            </w:r>
            <w:proofErr w:type="gramStart"/>
            <w:r w:rsidRPr="009110CC">
              <w:rPr>
                <w:rFonts w:ascii="Times New Roman" w:eastAsia="Times New Roman" w:hAnsi="Times New Roman" w:cs="Times New Roman"/>
                <w:i/>
                <w:sz w:val="24"/>
                <w:szCs w:val="24"/>
                <w:highlight w:val="white"/>
              </w:rPr>
              <w:t>у</w:t>
            </w:r>
            <w:proofErr w:type="gramEnd"/>
            <w:r w:rsidRPr="009110CC">
              <w:rPr>
                <w:rFonts w:ascii="Times New Roman" w:eastAsia="Times New Roman" w:hAnsi="Times New Roman" w:cs="Times New Roman"/>
                <w:i/>
                <w:sz w:val="24"/>
                <w:szCs w:val="24"/>
                <w:highlight w:val="white"/>
              </w:rPr>
              <w:t xml:space="preserve"> разі якщо подано дві і більше тендерних пропозицій).</w:t>
            </w:r>
          </w:p>
          <w:p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9110CC">
              <w:rPr>
                <w:rFonts w:ascii="Times New Roman" w:eastAsia="Times New Roman" w:hAnsi="Times New Roman" w:cs="Times New Roman"/>
                <w:sz w:val="24"/>
                <w:szCs w:val="24"/>
                <w:highlight w:val="white"/>
              </w:rPr>
              <w:t>другого</w:t>
            </w:r>
            <w:proofErr w:type="gramEnd"/>
            <w:r w:rsidRPr="009110CC">
              <w:rPr>
                <w:rFonts w:ascii="Times New Roman" w:eastAsia="Times New Roman" w:hAnsi="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відповідно до цього пункту щодо її відповідності вимогам тендерної документації.</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9110CC">
              <w:rPr>
                <w:rFonts w:ascii="Times New Roman" w:eastAsia="Times New Roman" w:hAnsi="Times New Roman" w:cs="Times New Roman"/>
                <w:sz w:val="24"/>
                <w:szCs w:val="24"/>
                <w:highlight w:val="white"/>
              </w:rPr>
              <w:t>п’яти</w:t>
            </w:r>
            <w:proofErr w:type="gramEnd"/>
            <w:r w:rsidRPr="009110CC">
              <w:rPr>
                <w:rFonts w:ascii="Times New Roman" w:eastAsia="Times New Roman" w:hAnsi="Times New Roman" w:cs="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ішення.</w:t>
            </w:r>
            <w:r w:rsidRPr="009110CC">
              <w:rPr>
                <w:rFonts w:ascii="Times New Roman" w:eastAsia="Times New Roman" w:hAnsi="Times New Roman" w:cs="Times New Roman"/>
                <w:i/>
                <w:sz w:val="24"/>
                <w:szCs w:val="24"/>
              </w:rPr>
              <w:t xml:space="preserve"> </w:t>
            </w:r>
            <w:proofErr w:type="gramStart"/>
            <w:r w:rsidRPr="009110CC">
              <w:rPr>
                <w:rFonts w:ascii="Times New Roman" w:eastAsia="Times New Roman" w:hAnsi="Times New Roman" w:cs="Times New Roman"/>
                <w:i/>
                <w:sz w:val="24"/>
                <w:szCs w:val="24"/>
              </w:rPr>
              <w:t>Ц</w:t>
            </w:r>
            <w:proofErr w:type="gramEnd"/>
            <w:r w:rsidRPr="009110CC">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10CC" w:rsidRPr="009110CC" w:rsidRDefault="009110CC" w:rsidP="009110CC">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розгляду </w:t>
            </w:r>
            <w:r w:rsidRPr="009110CC">
              <w:rPr>
                <w:rFonts w:ascii="Times New Roman" w:eastAsia="Times New Roman" w:hAnsi="Times New Roman" w:cs="Times New Roman"/>
                <w:i/>
                <w:sz w:val="24"/>
                <w:szCs w:val="24"/>
                <w:u w:val="single"/>
              </w:rPr>
              <w:t xml:space="preserve">не приймається </w:t>
            </w:r>
            <w:r w:rsidRPr="009110CC">
              <w:rPr>
                <w:rFonts w:ascii="Times New Roman" w:eastAsia="Times New Roman" w:hAnsi="Times New Roman" w:cs="Times New Roman"/>
                <w:i/>
                <w:sz w:val="24"/>
                <w:szCs w:val="24"/>
              </w:rPr>
              <w:t xml:space="preserve">тендерна пропозиція, ціна якої </w:t>
            </w:r>
            <w:r w:rsidRPr="009110CC">
              <w:rPr>
                <w:rFonts w:ascii="Times New Roman" w:eastAsia="Times New Roman" w:hAnsi="Times New Roman" w:cs="Times New Roman"/>
                <w:i/>
                <w:sz w:val="24"/>
                <w:szCs w:val="24"/>
              </w:rPr>
              <w:lastRenderedPageBreak/>
              <w:t>є вищою ніж очікувана вартість предмета закупі</w:t>
            </w:r>
            <w:proofErr w:type="gramStart"/>
            <w:r w:rsidRPr="009110CC">
              <w:rPr>
                <w:rFonts w:ascii="Times New Roman" w:eastAsia="Times New Roman" w:hAnsi="Times New Roman" w:cs="Times New Roman"/>
                <w:i/>
                <w:sz w:val="24"/>
                <w:szCs w:val="24"/>
              </w:rPr>
              <w:t>вл</w:t>
            </w:r>
            <w:proofErr w:type="gramEnd"/>
            <w:r w:rsidRPr="009110CC">
              <w:rPr>
                <w:rFonts w:ascii="Times New Roman" w:eastAsia="Times New Roman" w:hAnsi="Times New Roman" w:cs="Times New Roman"/>
                <w:i/>
                <w:sz w:val="24"/>
                <w:szCs w:val="24"/>
              </w:rPr>
              <w:t>і, визначена замовником в оголошенні про проведення відкритих торгів.</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sidRPr="009110CC">
              <w:rPr>
                <w:rFonts w:ascii="Times New Roman" w:eastAsia="Times New Roman" w:hAnsi="Times New Roman" w:cs="Times New Roman"/>
                <w:sz w:val="24"/>
                <w:szCs w:val="24"/>
              </w:rPr>
              <w:t>Ц</w:t>
            </w:r>
            <w:proofErr w:type="gramEnd"/>
            <w:r w:rsidRPr="009110CC">
              <w:rPr>
                <w:rFonts w:ascii="Times New Roman" w:eastAsia="Times New Roman" w:hAnsi="Times New Roman" w:cs="Times New Roman"/>
                <w:sz w:val="24"/>
                <w:szCs w:val="24"/>
              </w:rPr>
              <w:t>іна”. Питома вага – 100 %.</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не оподатковується.</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Оцінка здійснюється щодо предмета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в цілому.</w:t>
            </w:r>
          </w:p>
          <w:p w:rsidR="009110CC" w:rsidRPr="009110CC" w:rsidRDefault="009110CC" w:rsidP="009110CC">
            <w:pPr>
              <w:widowControl w:val="0"/>
              <w:jc w:val="both"/>
              <w:rPr>
                <w:rFonts w:ascii="Times New Roman" w:eastAsia="Times New Roman" w:hAnsi="Times New Roman" w:cs="Times New Roman"/>
                <w:sz w:val="24"/>
                <w:szCs w:val="24"/>
                <w:highlight w:val="yellow"/>
              </w:rPr>
            </w:pPr>
            <w:r w:rsidRPr="009110C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9110CC">
              <w:rPr>
                <w:rFonts w:ascii="Times New Roman" w:eastAsia="Times New Roman" w:hAnsi="Times New Roman" w:cs="Times New Roman"/>
                <w:sz w:val="24"/>
                <w:szCs w:val="24"/>
              </w:rPr>
              <w:t>кр</w:t>
            </w:r>
            <w:proofErr w:type="gramEnd"/>
            <w:r w:rsidRPr="009110CC">
              <w:rPr>
                <w:rFonts w:ascii="Times New Roman" w:eastAsia="Times New Roman" w:hAnsi="Times New Roman" w:cs="Times New Roman"/>
                <w:sz w:val="24"/>
                <w:szCs w:val="24"/>
              </w:rPr>
              <w:t>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9110CC">
              <w:rPr>
                <w:rFonts w:ascii="Times New Roman" w:eastAsia="Times New Roman" w:hAnsi="Times New Roman" w:cs="Times New Roman"/>
                <w:sz w:val="24"/>
                <w:szCs w:val="24"/>
                <w:highlight w:val="white"/>
              </w:rPr>
              <w:t xml:space="preserve"> Розмі</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 xml:space="preserve"> мінімального кроку пониження ціни п</w:t>
            </w:r>
            <w:r>
              <w:rPr>
                <w:rFonts w:ascii="Times New Roman" w:eastAsia="Times New Roman" w:hAnsi="Times New Roman" w:cs="Times New Roman"/>
                <w:sz w:val="24"/>
                <w:szCs w:val="24"/>
                <w:highlight w:val="white"/>
              </w:rPr>
              <w:t xml:space="preserve">ід час електронного аукціону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 робіт чи послуг тендерної пропозиції.</w:t>
            </w:r>
          </w:p>
          <w:p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Замовник має право звернутися за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9110CC">
              <w:rPr>
                <w:rFonts w:ascii="Times New Roman" w:eastAsia="Times New Roman" w:hAnsi="Times New Roman" w:cs="Times New Roman"/>
                <w:sz w:val="24"/>
                <w:szCs w:val="24"/>
                <w:highlight w:val="white"/>
              </w:rPr>
              <w:lastRenderedPageBreak/>
              <w:t xml:space="preserve">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ідкритих торгів, замовник відхиляє тендерну пропозицію такого учасника процедури закупівлі.</w:t>
            </w:r>
          </w:p>
          <w:p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Якщо замовником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10CC" w:rsidRPr="009110CC" w:rsidRDefault="009110CC" w:rsidP="009110CC">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9110CC">
              <w:rPr>
                <w:rFonts w:ascii="Times New Roman" w:eastAsia="Times New Roman" w:hAnsi="Times New Roman" w:cs="Times New Roman"/>
                <w:sz w:val="24"/>
                <w:szCs w:val="24"/>
                <w:highlight w:val="white"/>
              </w:rPr>
              <w:t>техн</w:t>
            </w:r>
            <w:proofErr w:type="gramEnd"/>
            <w:r w:rsidRPr="009110CC">
              <w:rPr>
                <w:rFonts w:ascii="Times New Roman" w:eastAsia="Times New Roman" w:hAnsi="Times New Roman" w:cs="Times New Roman"/>
                <w:sz w:val="24"/>
                <w:szCs w:val="24"/>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10CC" w:rsidRPr="009110CC" w:rsidRDefault="009110CC" w:rsidP="009110CC">
            <w:pPr>
              <w:jc w:val="both"/>
              <w:rPr>
                <w:rFonts w:ascii="Times New Roman" w:eastAsia="Times New Roman" w:hAnsi="Times New Roman" w:cs="Times New Roman"/>
                <w:strike/>
                <w:sz w:val="24"/>
                <w:szCs w:val="24"/>
                <w:highlight w:val="white"/>
              </w:rPr>
            </w:pPr>
            <w:r w:rsidRPr="009110C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 електронній системі закупівель </w:t>
            </w:r>
            <w:r w:rsidRPr="009110CC">
              <w:rPr>
                <w:rFonts w:ascii="Times New Roman" w:eastAsia="Times New Roman" w:hAnsi="Times New Roman" w:cs="Times New Roman"/>
                <w:b/>
                <w:i/>
                <w:sz w:val="24"/>
                <w:szCs w:val="24"/>
              </w:rPr>
              <w:t>протягом 24 годин</w:t>
            </w:r>
            <w:r w:rsidRPr="009110C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9110CC">
              <w:rPr>
                <w:rFonts w:ascii="Times New Roman" w:eastAsia="Times New Roman" w:hAnsi="Times New Roman" w:cs="Times New Roman"/>
                <w:sz w:val="24"/>
                <w:szCs w:val="24"/>
              </w:rPr>
              <w:lastRenderedPageBreak/>
              <w:t>таких</w:t>
            </w:r>
            <w:proofErr w:type="gramEnd"/>
            <w:r w:rsidRPr="009110CC">
              <w:rPr>
                <w:rFonts w:ascii="Times New Roman" w:eastAsia="Times New Roman" w:hAnsi="Times New Roman" w:cs="Times New Roman"/>
                <w:sz w:val="24"/>
                <w:szCs w:val="24"/>
              </w:rPr>
              <w:t xml:space="preserve"> невідповідностей.</w:t>
            </w:r>
          </w:p>
          <w:p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9110CC">
              <w:rPr>
                <w:rFonts w:ascii="Times New Roman" w:eastAsia="Times New Roman" w:hAnsi="Times New Roman" w:cs="Times New Roman"/>
                <w:sz w:val="24"/>
                <w:szCs w:val="24"/>
                <w:highlight w:val="white"/>
              </w:rPr>
              <w:t>лених невідповідностей.</w:t>
            </w:r>
          </w:p>
          <w:p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разі відхилення тендерної пропозиції з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p w:rsidR="00145416" w:rsidRPr="009110CC" w:rsidRDefault="009110CC" w:rsidP="009110CC">
            <w:pPr>
              <w:widowControl w:val="0"/>
              <w:jc w:val="both"/>
              <w:rPr>
                <w:rFonts w:ascii="Times New Roman" w:eastAsia="Times New Roman" w:hAnsi="Times New Roman" w:cs="Times New Roman"/>
                <w:sz w:val="24"/>
                <w:szCs w:val="24"/>
                <w:highlight w:val="white"/>
                <w:lang w:val="uk-UA"/>
              </w:rPr>
            </w:pPr>
            <w:proofErr w:type="gramStart"/>
            <w:r w:rsidRPr="009110C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145416" w:rsidRPr="000E2B21"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521" w:type="dxa"/>
            <w:vAlign w:val="center"/>
          </w:tcPr>
          <w:p w:rsidR="00145416" w:rsidRPr="009110CC" w:rsidRDefault="00145416" w:rsidP="00985416">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rsidR="00A406E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9110CC">
              <w:rPr>
                <w:rFonts w:ascii="Times New Roman" w:hAnsi="Times New Roman" w:cs="Times New Roman"/>
                <w:sz w:val="24"/>
                <w:szCs w:val="24"/>
                <w:lang w:val="uk-UA"/>
              </w:rPr>
              <w:t>витрати</w:t>
            </w:r>
            <w:r w:rsidRPr="009110CC">
              <w:rPr>
                <w:rFonts w:ascii="Times New Roman" w:hAnsi="Times New Roman" w:cs="Times New Roman"/>
                <w:sz w:val="24"/>
                <w:szCs w:val="24"/>
                <w:lang w:val="uk-UA"/>
              </w:rPr>
              <w:t xml:space="preserve">. Зазначені витрати сплачуються учасником за </w:t>
            </w:r>
            <w:r w:rsidR="009B1654" w:rsidRPr="009110CC">
              <w:rPr>
                <w:rFonts w:ascii="Times New Roman" w:hAnsi="Times New Roman" w:cs="Times New Roman"/>
                <w:sz w:val="24"/>
                <w:szCs w:val="24"/>
                <w:lang w:val="uk-UA"/>
              </w:rPr>
              <w:t xml:space="preserve">його </w:t>
            </w:r>
            <w:r w:rsidRPr="009110CC">
              <w:rPr>
                <w:rFonts w:ascii="Times New Roman" w:hAnsi="Times New Roman" w:cs="Times New Roman"/>
                <w:sz w:val="24"/>
                <w:szCs w:val="24"/>
                <w:lang w:val="uk-UA"/>
              </w:rPr>
              <w:t>рахунок</w:t>
            </w:r>
            <w:r w:rsidR="009B1654"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 xml:space="preserve"> Понесені витрати не відшкодовуються (в тому числі  у разі відміни торгів чи визнання торгів такими, що не відбулися).</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За підроблення документів, печаток, штампів та бланків чи використання підроблених документів, печаток, штампів, </w:t>
            </w:r>
            <w:r w:rsidRPr="009110CC">
              <w:rPr>
                <w:rFonts w:ascii="Times New Roman" w:hAnsi="Times New Roman" w:cs="Times New Roman"/>
                <w:sz w:val="24"/>
                <w:szCs w:val="24"/>
                <w:lang w:val="uk-UA"/>
              </w:rPr>
              <w:lastRenderedPageBreak/>
              <w:t>учасник торгів несе кримінальну відповідальність згідно статті 358 Кримінального Кодексу України.</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D0A4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w:t>
            </w:r>
            <w:r w:rsidR="00145416" w:rsidRPr="009110CC">
              <w:rPr>
                <w:rFonts w:ascii="Times New Roman" w:hAnsi="Times New Roman" w:cs="Times New Roman"/>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9110CC">
              <w:rPr>
                <w:rFonts w:ascii="Times New Roman" w:hAnsi="Times New Roman" w:cs="Times New Roman"/>
                <w:sz w:val="24"/>
                <w:szCs w:val="24"/>
                <w:lang w:val="uk-UA"/>
              </w:rPr>
              <w:lastRenderedPageBreak/>
              <w:t>замовнику персональних даних, а також їх обробку, несе виключно учасник процедури закупівлі, що подав тендерну пропозицію.</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00145416" w:rsidRPr="009110CC">
              <w:rPr>
                <w:rFonts w:ascii="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00145416" w:rsidRPr="009110CC">
              <w:rPr>
                <w:rFonts w:ascii="Times New Roman" w:hAnsi="Times New Roman" w:cs="Times New Roman"/>
                <w:sz w:val="24"/>
                <w:szCs w:val="24"/>
                <w:lang w:val="uk-UA"/>
              </w:rPr>
              <w:t xml:space="preserve">. Учасник, який подав тендерну пропозицію вважається таким, що згодний з проектом договору про закупівлю, викладеним в </w:t>
            </w:r>
            <w:r w:rsidR="00145416" w:rsidRPr="009110CC">
              <w:rPr>
                <w:rFonts w:ascii="Times New Roman" w:hAnsi="Times New Roman" w:cs="Times New Roman"/>
                <w:b/>
                <w:bCs/>
                <w:i/>
                <w:iCs/>
                <w:sz w:val="24"/>
                <w:szCs w:val="24"/>
                <w:lang w:val="uk-UA"/>
              </w:rPr>
              <w:t>Додатку</w:t>
            </w:r>
            <w:r w:rsidR="0033412A" w:rsidRPr="009110CC">
              <w:rPr>
                <w:rFonts w:ascii="Times New Roman" w:hAnsi="Times New Roman" w:cs="Times New Roman"/>
                <w:b/>
                <w:bCs/>
                <w:i/>
                <w:iCs/>
                <w:sz w:val="24"/>
                <w:szCs w:val="24"/>
                <w:lang w:val="uk-UA"/>
              </w:rPr>
              <w:t xml:space="preserve"> 4</w:t>
            </w:r>
            <w:r w:rsidR="00145416"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9110CC">
              <w:rPr>
                <w:rFonts w:ascii="Times New Roman" w:hAnsi="Times New Roman" w:cs="Times New Roman"/>
                <w:bCs/>
                <w:iCs/>
                <w:sz w:val="24"/>
                <w:szCs w:val="24"/>
                <w:lang w:val="uk-UA"/>
              </w:rPr>
              <w:t>в п. 4 Розділу 3</w:t>
            </w:r>
            <w:r w:rsidR="00145416" w:rsidRPr="009110CC">
              <w:rPr>
                <w:rFonts w:ascii="Times New Roman" w:hAnsi="Times New Roman" w:cs="Times New Roman"/>
                <w:sz w:val="24"/>
                <w:szCs w:val="24"/>
                <w:lang w:val="uk-UA"/>
              </w:rPr>
              <w:t xml:space="preserve"> до цієї тендерної документації.</w:t>
            </w:r>
          </w:p>
          <w:p w:rsidR="009110CC" w:rsidRPr="009110CC" w:rsidRDefault="00145416" w:rsidP="009110CC">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9110CC" w:rsidRPr="009110CC">
              <w:rPr>
                <w:rFonts w:ascii="Times New Roman" w:eastAsia="Times New Roman" w:hAnsi="Times New Roman" w:cs="Times New Roman"/>
                <w:sz w:val="24"/>
                <w:szCs w:val="24"/>
              </w:rPr>
              <w:t xml:space="preserve"> </w:t>
            </w:r>
          </w:p>
          <w:p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подання тендерної пропозиції учасник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926" w:rsidRPr="009110CC" w:rsidRDefault="009110CC" w:rsidP="0033412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00BF2926" w:rsidRPr="009110CC">
              <w:rPr>
                <w:rFonts w:ascii="Times New Roman" w:hAnsi="Times New Roman" w:cs="Times New Roman"/>
                <w:sz w:val="24"/>
                <w:szCs w:val="24"/>
                <w:lang w:val="uk-UA"/>
              </w:rPr>
              <w:t>. Тендерна пропозиція учасника може містити документи з водяними знаками.</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009110CC"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976AAF" w:rsidRPr="009110CC" w:rsidRDefault="00976AAF" w:rsidP="00976AA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9110CC" w:rsidRPr="009110CC">
              <w:rPr>
                <w:rFonts w:ascii="Times New Roman" w:hAnsi="Times New Roman" w:cs="Times New Roman"/>
                <w:sz w:val="24"/>
                <w:szCs w:val="24"/>
                <w:lang w:val="uk-UA"/>
              </w:rPr>
              <w:t xml:space="preserve"> Федерації/Республіки Білорусь, </w:t>
            </w:r>
            <w:r w:rsidR="009110CC"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B3DFC" w:rsidRPr="009110CC" w:rsidRDefault="003B3DFC" w:rsidP="00ED3782">
            <w:pPr>
              <w:jc w:val="both"/>
              <w:rPr>
                <w:rFonts w:ascii="Times New Roman" w:eastAsia="Times New Roman" w:hAnsi="Times New Roman" w:cs="Times New Roman"/>
                <w:iCs/>
                <w:sz w:val="24"/>
                <w:szCs w:val="24"/>
                <w:shd w:val="clear" w:color="auto" w:fill="FFFFFF"/>
                <w:lang w:val="uk-UA" w:eastAsia="ru-RU"/>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521" w:type="dxa"/>
            <w:vAlign w:val="center"/>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закупівель у разі, </w:t>
            </w:r>
            <w:r w:rsidR="000339CC" w:rsidRPr="009110CC">
              <w:rPr>
                <w:rFonts w:ascii="Times New Roman" w:hAnsi="Times New Roman" w:cs="Times New Roman"/>
                <w:sz w:val="24"/>
                <w:szCs w:val="24"/>
                <w:lang w:val="uk-UA"/>
              </w:rPr>
              <w:t>коли</w:t>
            </w:r>
            <w:r w:rsidRPr="009110CC">
              <w:rPr>
                <w:rFonts w:ascii="Times New Roman" w:hAnsi="Times New Roman" w:cs="Times New Roman"/>
                <w:sz w:val="24"/>
                <w:szCs w:val="24"/>
                <w:lang w:val="uk-UA"/>
              </w:rPr>
              <w:t>:</w:t>
            </w:r>
          </w:p>
          <w:p w:rsidR="009110CC" w:rsidRPr="009110CC" w:rsidRDefault="00905112" w:rsidP="009110CC">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009110CC" w:rsidRPr="009110CC">
              <w:rPr>
                <w:rFonts w:ascii="Times New Roman" w:eastAsia="Times New Roman" w:hAnsi="Times New Roman" w:cs="Times New Roman"/>
                <w:sz w:val="24"/>
                <w:szCs w:val="24"/>
                <w:highlight w:val="white"/>
              </w:rPr>
              <w:t xml:space="preserve"> </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ідпадає під підстави, встановлені пунктом 47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ідкритих торгів, яку замовником виявлено згідно з абзацом першим пункту 42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виправив виявлені замовником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110CC">
              <w:rPr>
                <w:rFonts w:ascii="Times New Roman" w:eastAsia="Times New Roman" w:hAnsi="Times New Roman" w:cs="Times New Roman"/>
                <w:sz w:val="24"/>
                <w:szCs w:val="24"/>
                <w:highlight w:val="white"/>
              </w:rPr>
              <w:t>першим</w:t>
            </w:r>
            <w:proofErr w:type="gramEnd"/>
            <w:r w:rsidRPr="009110CC">
              <w:rPr>
                <w:rFonts w:ascii="Times New Roman" w:eastAsia="Times New Roman" w:hAnsi="Times New Roman" w:cs="Times New Roman"/>
                <w:sz w:val="24"/>
                <w:szCs w:val="24"/>
                <w:highlight w:val="white"/>
              </w:rPr>
              <w:t xml:space="preserve"> частини чотирнадцятої статті 29 Закону/абзацом </w:t>
            </w:r>
            <w:r w:rsidRPr="009110CC">
              <w:rPr>
                <w:rFonts w:ascii="Times New Roman" w:eastAsia="Times New Roman" w:hAnsi="Times New Roman" w:cs="Times New Roman"/>
                <w:sz w:val="24"/>
                <w:szCs w:val="24"/>
                <w:highlight w:val="white"/>
              </w:rPr>
              <w:lastRenderedPageBreak/>
              <w:t>дев’ятим пункту 37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110CC">
              <w:rPr>
                <w:rFonts w:ascii="Times New Roman" w:eastAsia="Times New Roman" w:hAnsi="Times New Roman" w:cs="Times New Roman"/>
                <w:sz w:val="24"/>
                <w:szCs w:val="24"/>
                <w:highlight w:val="white"/>
              </w:rPr>
              <w:t xml:space="preserve"> Р</w:t>
            </w:r>
            <w:proofErr w:type="gramEnd"/>
            <w:r w:rsidRPr="009110CC">
              <w:rPr>
                <w:rFonts w:ascii="Times New Roman" w:eastAsia="Times New Roman" w:hAnsi="Times New Roman" w:cs="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9110CC">
              <w:rPr>
                <w:rFonts w:ascii="Times New Roman" w:eastAsia="Times New Roman" w:hAnsi="Times New Roman" w:cs="Times New Roman"/>
                <w:sz w:val="24"/>
                <w:szCs w:val="24"/>
                <w:highlight w:val="white"/>
              </w:rPr>
              <w:t>кр</w:t>
            </w:r>
            <w:proofErr w:type="gramEnd"/>
            <w:r w:rsidRPr="009110CC">
              <w:rPr>
                <w:rFonts w:ascii="Times New Roman" w:eastAsia="Times New Roman" w:hAnsi="Times New Roman" w:cs="Times New Roman"/>
                <w:sz w:val="24"/>
                <w:szCs w:val="24"/>
                <w:highlight w:val="white"/>
              </w:rPr>
              <w:t xml:space="preserve">ім того, що проживає на території України на законних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110CC">
              <w:rPr>
                <w:rFonts w:ascii="Times New Roman" w:eastAsia="Times New Roman" w:hAnsi="Times New Roman" w:cs="Times New Roman"/>
                <w:sz w:val="24"/>
                <w:szCs w:val="24"/>
                <w:highlight w:val="white"/>
              </w:rPr>
              <w:t>стр</w:t>
            </w:r>
            <w:proofErr w:type="gramEnd"/>
            <w:r w:rsidRPr="009110CC">
              <w:rPr>
                <w:rFonts w:ascii="Times New Roman" w:eastAsia="Times New Roman" w:hAnsi="Times New Roman" w:cs="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тендерна пропозиція:</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умовам </w:t>
            </w:r>
            <w:proofErr w:type="gramStart"/>
            <w:r w:rsidRPr="009110CC">
              <w:rPr>
                <w:rFonts w:ascii="Times New Roman" w:eastAsia="Times New Roman" w:hAnsi="Times New Roman" w:cs="Times New Roman"/>
                <w:sz w:val="24"/>
                <w:szCs w:val="24"/>
                <w:highlight w:val="white"/>
              </w:rPr>
              <w:t>техн</w:t>
            </w:r>
            <w:proofErr w:type="gramEnd"/>
            <w:r w:rsidRPr="009110CC">
              <w:rPr>
                <w:rFonts w:ascii="Times New Roman" w:eastAsia="Times New Roman" w:hAnsi="Times New Roman" w:cs="Times New Roman"/>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3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w:t>
            </w:r>
            <w:proofErr w:type="gramStart"/>
            <w:r w:rsidRPr="009110CC">
              <w:rPr>
                <w:rFonts w:ascii="Times New Roman" w:eastAsia="Times New Roman" w:hAnsi="Times New Roman" w:cs="Times New Roman"/>
                <w:sz w:val="24"/>
                <w:szCs w:val="24"/>
                <w:highlight w:val="white"/>
              </w:rPr>
              <w:t>такою</w:t>
            </w:r>
            <w:proofErr w:type="gramEnd"/>
            <w:r w:rsidRPr="009110CC">
              <w:rPr>
                <w:rFonts w:ascii="Times New Roman" w:eastAsia="Times New Roman" w:hAnsi="Times New Roman" w:cs="Times New Roman"/>
                <w:sz w:val="24"/>
                <w:szCs w:val="24"/>
                <w:highlight w:val="white"/>
              </w:rPr>
              <w:t>, строк дії якої закінчився;</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ціна якої перевищує очікувану вартість предмета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9110CC">
              <w:rPr>
                <w:rFonts w:ascii="Times New Roman" w:eastAsia="Times New Roman" w:hAnsi="Times New Roman" w:cs="Times New Roman"/>
                <w:sz w:val="24"/>
                <w:szCs w:val="24"/>
                <w:highlight w:val="white"/>
              </w:rPr>
              <w:lastRenderedPageBreak/>
              <w:t xml:space="preserve">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9110CC">
              <w:rPr>
                <w:rFonts w:ascii="Times New Roman" w:eastAsia="Times New Roman" w:hAnsi="Times New Roman" w:cs="Times New Roman"/>
                <w:sz w:val="24"/>
                <w:szCs w:val="24"/>
                <w:highlight w:val="white"/>
              </w:rPr>
              <w:t>ніж</w:t>
            </w:r>
            <w:proofErr w:type="gramEnd"/>
            <w:r w:rsidRPr="009110CC">
              <w:rPr>
                <w:rFonts w:ascii="Times New Roman" w:eastAsia="Times New Roman" w:hAnsi="Times New Roman" w:cs="Times New Roman"/>
                <w:sz w:val="24"/>
                <w:szCs w:val="24"/>
                <w:highlight w:val="white"/>
              </w:rPr>
              <w:t xml:space="preserve"> зазначений замовником в тендерній документації;</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9110CC">
              <w:rPr>
                <w:rFonts w:ascii="Times New Roman" w:eastAsia="Times New Roman" w:hAnsi="Times New Roman" w:cs="Times New Roman"/>
                <w:sz w:val="24"/>
                <w:szCs w:val="24"/>
                <w:highlight w:val="white"/>
              </w:rPr>
              <w:t>до</w:t>
            </w:r>
            <w:proofErr w:type="gramEnd"/>
            <w:r w:rsidRPr="009110CC">
              <w:rPr>
                <w:rFonts w:ascii="Times New Roman" w:eastAsia="Times New Roman" w:hAnsi="Times New Roman" w:cs="Times New Roman"/>
                <w:sz w:val="24"/>
                <w:szCs w:val="24"/>
                <w:highlight w:val="white"/>
              </w:rPr>
              <w:t xml:space="preserve"> абзацу першого частини третьої статті 22 Закону;</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3) переможець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відмовився від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надав забезпечення виконання договору </w:t>
            </w:r>
            <w:proofErr w:type="gramStart"/>
            <w:r w:rsidRPr="009110CC">
              <w:rPr>
                <w:rFonts w:ascii="Times New Roman" w:eastAsia="Times New Roman" w:hAnsi="Times New Roman" w:cs="Times New Roman"/>
                <w:sz w:val="24"/>
                <w:szCs w:val="24"/>
                <w:highlight w:val="white"/>
              </w:rPr>
              <w:t>про</w:t>
            </w:r>
            <w:proofErr w:type="gramEnd"/>
            <w:r w:rsidRPr="009110CC">
              <w:rPr>
                <w:rFonts w:ascii="Times New Roman" w:eastAsia="Times New Roman" w:hAnsi="Times New Roman" w:cs="Times New Roman"/>
                <w:sz w:val="24"/>
                <w:szCs w:val="24"/>
                <w:highlight w:val="white"/>
              </w:rPr>
              <w:t xml:space="preserve"> закупівлю, якщо таке забезпечення вимагалося замовником;</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яку замовником виявлено згідно з абзацом першим пункту 42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b/>
                <w:i/>
                <w:sz w:val="24"/>
                <w:szCs w:val="24"/>
                <w:highlight w:val="white"/>
              </w:rPr>
            </w:pPr>
            <w:r w:rsidRPr="009110C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110CC">
              <w:rPr>
                <w:rFonts w:ascii="Times New Roman" w:eastAsia="Times New Roman" w:hAnsi="Times New Roman" w:cs="Times New Roman"/>
                <w:b/>
                <w:i/>
                <w:sz w:val="24"/>
                <w:szCs w:val="24"/>
                <w:highlight w:val="white"/>
              </w:rPr>
              <w:t>у</w:t>
            </w:r>
            <w:proofErr w:type="gramEnd"/>
            <w:r w:rsidRPr="009110CC">
              <w:rPr>
                <w:rFonts w:ascii="Times New Roman" w:eastAsia="Times New Roman" w:hAnsi="Times New Roman" w:cs="Times New Roman"/>
                <w:b/>
                <w:i/>
                <w:sz w:val="24"/>
                <w:szCs w:val="24"/>
                <w:highlight w:val="white"/>
              </w:rPr>
              <w:t xml:space="preserve"> разі, коли:</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10CC" w:rsidRPr="009110CC" w:rsidRDefault="009110CC" w:rsidP="009110CC">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9110CC">
              <w:rPr>
                <w:rFonts w:ascii="Times New Roman" w:eastAsia="Times New Roman" w:hAnsi="Times New Roman" w:cs="Times New Roman"/>
                <w:sz w:val="24"/>
                <w:szCs w:val="24"/>
                <w:highlight w:val="white"/>
              </w:rPr>
              <w:lastRenderedPageBreak/>
              <w:t>та автоматично надсилається учаснику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145416" w:rsidRPr="009110CC" w:rsidRDefault="009110CC" w:rsidP="00476735">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У разі коли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5416" w:rsidRPr="009110CC" w:rsidTr="0020526B">
        <w:trPr>
          <w:trHeight w:val="472"/>
          <w:jc w:val="center"/>
        </w:trPr>
        <w:tc>
          <w:tcPr>
            <w:tcW w:w="9687" w:type="dxa"/>
            <w:gridSpan w:val="3"/>
            <w:vAlign w:val="center"/>
          </w:tcPr>
          <w:p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00145416"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521" w:type="dxa"/>
            <w:vAlign w:val="center"/>
          </w:tcPr>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45416" w:rsidRPr="009110CC" w:rsidRDefault="00145416" w:rsidP="00476735">
            <w:pPr>
              <w:spacing w:before="120" w:after="0" w:line="240" w:lineRule="auto"/>
              <w:jc w:val="both"/>
              <w:rPr>
                <w:rFonts w:ascii="Times New Roman" w:hAnsi="Times New Roman" w:cs="Times New Roman"/>
                <w:sz w:val="24"/>
                <w:szCs w:val="24"/>
                <w:lang w:val="uk-UA"/>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521" w:type="dxa"/>
            <w:vAlign w:val="center"/>
          </w:tcPr>
          <w:p w:rsidR="00ED3782" w:rsidRPr="009110CC" w:rsidRDefault="000E4F71" w:rsidP="009110CC">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110CC" w:rsidRPr="009110CC" w:rsidRDefault="000E4F71"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E4F71" w:rsidRPr="009110CC" w:rsidRDefault="009110CC"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proofErr w:type="gramStart"/>
            <w:r w:rsidRPr="009110CC">
              <w:rPr>
                <w:rFonts w:ascii="Times New Roman" w:eastAsia="Times New Roman" w:hAnsi="Times New Roman" w:cs="Times New Roman"/>
                <w:sz w:val="24"/>
                <w:szCs w:val="24"/>
                <w:highlight w:val="white"/>
              </w:rPr>
              <w:t>З</w:t>
            </w:r>
            <w:proofErr w:type="gramEnd"/>
            <w:r w:rsidRPr="009110CC">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Pr="009110CC">
              <w:rPr>
                <w:rFonts w:ascii="Times New Roman" w:eastAsia="Times New Roman" w:hAnsi="Times New Roman" w:cs="Times New Roman"/>
                <w:b/>
                <w:i/>
                <w:sz w:val="24"/>
                <w:szCs w:val="24"/>
                <w:highlight w:val="white"/>
              </w:rPr>
              <w:t>не може бути укладено раніше ніж через п’ять днів</w:t>
            </w:r>
            <w:r w:rsidRPr="009110C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145416" w:rsidRPr="009110CC" w:rsidRDefault="00145416" w:rsidP="00FC2790">
            <w:pPr>
              <w:jc w:val="both"/>
              <w:rPr>
                <w:rFonts w:ascii="Times New Roman" w:hAnsi="Times New Roman" w:cs="Times New Roman"/>
                <w:sz w:val="24"/>
                <w:szCs w:val="24"/>
                <w:lang w:val="uk-UA"/>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Проєкт договору про закупівлю</w:t>
            </w:r>
          </w:p>
        </w:tc>
        <w:tc>
          <w:tcPr>
            <w:tcW w:w="6521" w:type="dxa"/>
            <w:vAlign w:val="center"/>
          </w:tcPr>
          <w:p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Проєкт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00375E52"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145416" w:rsidRPr="009110CC" w:rsidRDefault="00145416" w:rsidP="00145416">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закупівліпід час укладення договору про закупівлю повинен надати:</w:t>
            </w:r>
          </w:p>
          <w:p w:rsidR="00145416" w:rsidRPr="009110CC" w:rsidRDefault="00145416" w:rsidP="00825F04">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145416" w:rsidRPr="009110CC" w:rsidRDefault="00A2541F" w:rsidP="00825F04">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w:t>
            </w:r>
            <w:r w:rsidR="00145416" w:rsidRPr="009110CC">
              <w:rPr>
                <w:rFonts w:ascii="Times New Roman" w:hAnsi="Times New Roman" w:cs="Times New Roman"/>
                <w:bCs/>
                <w:sz w:val="24"/>
                <w:szCs w:val="24"/>
                <w:lang w:val="uk-UA"/>
              </w:rPr>
              <w:t xml:space="preserve"> або документа дозвільного характеру</w:t>
            </w:r>
            <w:r w:rsidR="00145416" w:rsidRPr="009110CC">
              <w:rPr>
                <w:rFonts w:ascii="Times New Roman" w:hAnsi="Times New Roman" w:cs="Times New Roman"/>
                <w:sz w:val="24"/>
                <w:szCs w:val="24"/>
                <w:lang w:val="uk-UA"/>
              </w:rPr>
              <w:t xml:space="preserve"> на провадження виду господарської діяльності, </w:t>
            </w:r>
            <w:r w:rsidR="00145416"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591F15" w:rsidRPr="009110CC" w:rsidRDefault="00591F15" w:rsidP="00084F3A">
            <w:pPr>
              <w:widowControl w:val="0"/>
              <w:spacing w:after="0" w:line="240" w:lineRule="auto"/>
              <w:rPr>
                <w:rFonts w:ascii="Times New Roman" w:hAnsi="Times New Roman" w:cs="Times New Roman"/>
                <w:sz w:val="24"/>
                <w:szCs w:val="24"/>
                <w:lang w:val="uk-UA"/>
              </w:rPr>
            </w:pPr>
          </w:p>
        </w:tc>
      </w:tr>
      <w:tr w:rsidR="00145416" w:rsidRPr="000E2B21" w:rsidTr="0020526B">
        <w:trPr>
          <w:trHeight w:val="69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521" w:type="dxa"/>
            <w:vAlign w:val="center"/>
          </w:tcPr>
          <w:p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w:t>
            </w:r>
            <w:r w:rsidR="009110CC" w:rsidRPr="009110CC">
              <w:rPr>
                <w:rFonts w:ascii="Times New Roman" w:hAnsi="Times New Roman" w:cs="Times New Roman"/>
                <w:sz w:val="24"/>
                <w:szCs w:val="24"/>
                <w:lang w:val="uk-UA"/>
              </w:rPr>
              <w:t>тті 41 Закону, крім частин друг</w:t>
            </w:r>
            <w:r w:rsidRPr="009110CC">
              <w:rPr>
                <w:rFonts w:ascii="Times New Roman" w:hAnsi="Times New Roman" w:cs="Times New Roman"/>
                <w:sz w:val="24"/>
                <w:szCs w:val="24"/>
                <w:lang w:val="uk-UA"/>
              </w:rPr>
              <w:t>ої – п’ятої, сьомої – дев’ятої статті 41 Закону, та Особливостей.</w:t>
            </w:r>
          </w:p>
          <w:p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w:t>
            </w:r>
            <w:r w:rsidRPr="009110CC">
              <w:rPr>
                <w:rFonts w:ascii="Times New Roman" w:hAnsi="Times New Roman" w:cs="Times New Roman"/>
                <w:sz w:val="24"/>
                <w:szCs w:val="24"/>
                <w:lang w:val="uk-UA"/>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5014F0" w:rsidRPr="009110CC" w:rsidRDefault="001D14B4" w:rsidP="008A0031">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w:t>
            </w:r>
            <w:r w:rsidR="00ED3782" w:rsidRPr="009110CC">
              <w:rPr>
                <w:rFonts w:ascii="Times New Roman" w:hAnsi="Times New Roman" w:cs="Times New Roman"/>
                <w:sz w:val="24"/>
                <w:szCs w:val="24"/>
                <w:lang w:val="uk-UA"/>
              </w:rPr>
              <w:t>у тому числі за результатами електронного аукціону,</w:t>
            </w:r>
            <w:r w:rsidRPr="009110CC">
              <w:rPr>
                <w:rFonts w:ascii="Times New Roman" w:hAnsi="Times New Roman" w:cs="Times New Roman"/>
                <w:sz w:val="24"/>
                <w:szCs w:val="24"/>
                <w:lang w:val="uk-UA"/>
              </w:rPr>
              <w:t xml:space="preserve"> крім випадків:перерахунку ціни в бік зменшення ціни тендерної пропозиції переможця без зменшення обсягів закупівлі.</w:t>
            </w:r>
          </w:p>
        </w:tc>
      </w:tr>
      <w:tr w:rsidR="00145416" w:rsidRPr="009110CC" w:rsidTr="0020526B">
        <w:trPr>
          <w:trHeight w:val="1119"/>
          <w:jc w:val="center"/>
        </w:trPr>
        <w:tc>
          <w:tcPr>
            <w:tcW w:w="582" w:type="dxa"/>
          </w:tcPr>
          <w:p w:rsidR="00145416" w:rsidRPr="009110CC" w:rsidRDefault="009110CC"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521" w:type="dxa"/>
            <w:vAlign w:val="center"/>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rsidR="00145416" w:rsidRPr="009110CC" w:rsidRDefault="00145416" w:rsidP="00145416">
            <w:pPr>
              <w:jc w:val="both"/>
              <w:rPr>
                <w:rFonts w:ascii="Times New Roman" w:hAnsi="Times New Roman" w:cs="Times New Roman"/>
                <w:sz w:val="24"/>
                <w:szCs w:val="24"/>
                <w:lang w:val="uk-UA"/>
              </w:rPr>
            </w:pPr>
          </w:p>
        </w:tc>
      </w:tr>
    </w:tbl>
    <w:p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Додатки: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1. Додаток </w:t>
      </w:r>
      <w:r w:rsidR="00B335C4">
        <w:rPr>
          <w:rFonts w:ascii="Times New Roman" w:eastAsia="Times New Roman" w:hAnsi="Times New Roman" w:cs="Times New Roman"/>
          <w:sz w:val="24"/>
          <w:szCs w:val="24"/>
          <w:highlight w:val="white"/>
        </w:rPr>
        <w:t xml:space="preserve">1 до тендерної документації на </w:t>
      </w:r>
      <w:r w:rsidR="00B335C4" w:rsidRPr="00B335C4">
        <w:rPr>
          <w:rFonts w:ascii="Times New Roman" w:eastAsia="Times New Roman" w:hAnsi="Times New Roman" w:cs="Times New Roman"/>
          <w:sz w:val="24"/>
          <w:szCs w:val="24"/>
          <w:highlight w:val="white"/>
        </w:rPr>
        <w:t>5</w:t>
      </w:r>
      <w:r w:rsidRPr="009110CC">
        <w:rPr>
          <w:rFonts w:ascii="Times New Roman" w:eastAsia="Times New Roman" w:hAnsi="Times New Roman" w:cs="Times New Roman"/>
          <w:sz w:val="24"/>
          <w:szCs w:val="24"/>
          <w:highlight w:val="white"/>
        </w:rPr>
        <w:t xml:space="preserve">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Додаток 2 до тендерної документації на 1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3. Додаток </w:t>
      </w:r>
      <w:r w:rsidR="00B335C4">
        <w:rPr>
          <w:rFonts w:ascii="Times New Roman" w:eastAsia="Times New Roman" w:hAnsi="Times New Roman" w:cs="Times New Roman"/>
          <w:sz w:val="24"/>
          <w:szCs w:val="24"/>
          <w:highlight w:val="white"/>
        </w:rPr>
        <w:t xml:space="preserve">3 до тендерної документації на </w:t>
      </w:r>
      <w:r w:rsidR="00B335C4" w:rsidRPr="00B335C4">
        <w:rPr>
          <w:rFonts w:ascii="Times New Roman" w:eastAsia="Times New Roman" w:hAnsi="Times New Roman" w:cs="Times New Roman"/>
          <w:sz w:val="24"/>
          <w:szCs w:val="24"/>
          <w:highlight w:val="white"/>
        </w:rPr>
        <w:t>2</w:t>
      </w:r>
      <w:r w:rsidRPr="009110CC">
        <w:rPr>
          <w:rFonts w:ascii="Times New Roman" w:eastAsia="Times New Roman" w:hAnsi="Times New Roman" w:cs="Times New Roman"/>
          <w:sz w:val="24"/>
          <w:szCs w:val="24"/>
          <w:highlight w:val="white"/>
        </w:rPr>
        <w:t xml:space="preserve">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4. Додаток </w:t>
      </w:r>
      <w:r w:rsidR="00B335C4">
        <w:rPr>
          <w:rFonts w:ascii="Times New Roman" w:eastAsia="Times New Roman" w:hAnsi="Times New Roman" w:cs="Times New Roman"/>
          <w:sz w:val="24"/>
          <w:szCs w:val="24"/>
          <w:highlight w:val="white"/>
        </w:rPr>
        <w:t>4 до тендерної документації на 7</w:t>
      </w:r>
      <w:r w:rsidRPr="009110CC">
        <w:rPr>
          <w:rFonts w:ascii="Times New Roman" w:eastAsia="Times New Roman" w:hAnsi="Times New Roman" w:cs="Times New Roman"/>
          <w:sz w:val="24"/>
          <w:szCs w:val="24"/>
          <w:highlight w:val="white"/>
        </w:rPr>
        <w:t xml:space="preserve">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rPr>
      </w:pPr>
    </w:p>
    <w:p w:rsidR="00375E52" w:rsidRPr="00375E52" w:rsidRDefault="00866DB5" w:rsidP="00375E52">
      <w:pPr>
        <w:spacing w:after="0" w:line="240" w:lineRule="auto"/>
        <w:rPr>
          <w:rFonts w:ascii="Times New Roman" w:eastAsia="Times New Roman" w:hAnsi="Times New Roman" w:cs="Times New Roman"/>
          <w:b/>
          <w:lang w:eastAsia="ru-RU"/>
        </w:rPr>
      </w:pPr>
      <w:r w:rsidRPr="009110CC">
        <w:rPr>
          <w:rFonts w:ascii="Times New Roman" w:hAnsi="Times New Roman" w:cs="Times New Roman"/>
          <w:sz w:val="24"/>
          <w:szCs w:val="24"/>
          <w:lang w:val="uk-UA"/>
        </w:rPr>
        <w:br w:type="page"/>
      </w:r>
    </w:p>
    <w:p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до тендерної документації</w:t>
      </w:r>
    </w:p>
    <w:p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rsidR="00375E52" w:rsidRPr="00375E52" w:rsidRDefault="00375E52" w:rsidP="00375E52">
      <w:pPr>
        <w:spacing w:after="0" w:line="240" w:lineRule="auto"/>
        <w:ind w:left="5660" w:firstLine="700"/>
        <w:jc w:val="both"/>
        <w:rPr>
          <w:rFonts w:ascii="Times New Roman" w:eastAsia="Times New Roman" w:hAnsi="Times New Roman" w:cs="Times New Roman"/>
          <w:lang w:eastAsia="ru-RU"/>
        </w:rPr>
      </w:pPr>
      <w:r w:rsidRPr="00375E52">
        <w:rPr>
          <w:rFonts w:ascii="Times New Roman" w:eastAsia="Times New Roman" w:hAnsi="Times New Roman" w:cs="Times New Roman"/>
          <w:i/>
          <w:color w:val="000000"/>
          <w:lang w:eastAsia="ru-RU"/>
        </w:rPr>
        <w:t> </w:t>
      </w:r>
    </w:p>
    <w:p w:rsidR="00375E52" w:rsidRPr="00375E52" w:rsidRDefault="00375E52" w:rsidP="00375E52">
      <w:pPr>
        <w:numPr>
          <w:ilvl w:val="0"/>
          <w:numId w:val="31"/>
        </w:numPr>
        <w:shd w:val="clear" w:color="auto" w:fill="FFFFFF"/>
        <w:spacing w:after="0" w:line="240" w:lineRule="auto"/>
        <w:ind w:left="502"/>
        <w:jc w:val="both"/>
        <w:rPr>
          <w:rFonts w:ascii="Times New Roman" w:eastAsia="Times New Roman" w:hAnsi="Times New Roman" w:cs="Times New Roman"/>
          <w:b/>
          <w:color w:val="000000"/>
          <w:lang w:eastAsia="ru-RU"/>
        </w:rPr>
      </w:pPr>
      <w:r w:rsidRPr="00375E52">
        <w:rPr>
          <w:rFonts w:ascii="Times New Roman" w:eastAsia="Times New Roman" w:hAnsi="Times New Roman" w:cs="Times New Roman"/>
          <w:b/>
          <w:color w:val="000000"/>
          <w:lang w:eastAsia="ru-RU"/>
        </w:rPr>
        <w:t xml:space="preserve">Перелік документів та інформації  для </w:t>
      </w:r>
      <w:proofErr w:type="gramStart"/>
      <w:r w:rsidRPr="00375E52">
        <w:rPr>
          <w:rFonts w:ascii="Times New Roman" w:eastAsia="Times New Roman" w:hAnsi="Times New Roman" w:cs="Times New Roman"/>
          <w:b/>
          <w:color w:val="000000"/>
          <w:lang w:eastAsia="ru-RU"/>
        </w:rPr>
        <w:t>п</w:t>
      </w:r>
      <w:proofErr w:type="gramEnd"/>
      <w:r w:rsidRPr="00375E52">
        <w:rPr>
          <w:rFonts w:ascii="Times New Roman" w:eastAsia="Times New Roman" w:hAnsi="Times New Roman" w:cs="Times New Roman"/>
          <w:b/>
          <w:color w:val="000000"/>
          <w:lang w:eastAsia="ru-RU"/>
        </w:rPr>
        <w:t xml:space="preserve">ідтвердження відповідності УЧАСНИКА  кваліфікаційним критеріям, визначеним у статті 16 Закону </w:t>
      </w:r>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Про публічні закупівлі</w:t>
      </w:r>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w:t>
      </w:r>
    </w:p>
    <w:p w:rsidR="00375E52" w:rsidRPr="00375E52" w:rsidRDefault="00375E52" w:rsidP="00375E52">
      <w:pPr>
        <w:spacing w:after="0" w:line="240" w:lineRule="auto"/>
        <w:rPr>
          <w:rFonts w:ascii="Times New Roman" w:eastAsia="Times New Roman" w:hAnsi="Times New Roman" w:cs="Times New Roman"/>
          <w:color w:val="4472C4"/>
          <w:lang w:eastAsia="ru-RU"/>
        </w:rPr>
      </w:pPr>
    </w:p>
    <w:tbl>
      <w:tblPr>
        <w:tblW w:w="9619" w:type="dxa"/>
        <w:jc w:val="center"/>
        <w:tblLayout w:type="fixed"/>
        <w:tblLook w:val="0400" w:firstRow="0" w:lastRow="0" w:firstColumn="0" w:lastColumn="0" w:noHBand="0" w:noVBand="1"/>
      </w:tblPr>
      <w:tblGrid>
        <w:gridCol w:w="490"/>
        <w:gridCol w:w="2273"/>
        <w:gridCol w:w="6856"/>
      </w:tblGrid>
      <w:tr w:rsidR="00375E52" w:rsidRPr="00375E52" w:rsidTr="00270CA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 xml:space="preserve">№ </w:t>
            </w:r>
            <w:r w:rsidRPr="00375E52">
              <w:rPr>
                <w:rFonts w:ascii="Times New Roman" w:eastAsia="Times New Roman" w:hAnsi="Times New Roman" w:cs="Times New Roman"/>
                <w:b/>
                <w:lang w:eastAsia="ru-RU"/>
              </w:rPr>
              <w:t>з</w:t>
            </w:r>
            <w:r w:rsidRPr="00375E52">
              <w:rPr>
                <w:rFonts w:ascii="Times New Roman" w:eastAsia="Times New Roman" w:hAnsi="Times New Roman" w:cs="Times New Roman"/>
                <w:b/>
                <w:color w:val="000000"/>
                <w:lang w:eastAsia="ru-RU"/>
              </w:rPr>
              <w:t>/</w:t>
            </w:r>
            <w:proofErr w:type="gramStart"/>
            <w:r w:rsidRPr="00375E52">
              <w:rPr>
                <w:rFonts w:ascii="Times New Roman" w:eastAsia="Times New Roman" w:hAnsi="Times New Roman" w:cs="Times New Roman"/>
                <w:b/>
                <w:color w:val="000000"/>
                <w:lang w:eastAsia="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Документи</w:t>
            </w:r>
            <w:proofErr w:type="gramStart"/>
            <w:r w:rsidRPr="00375E52">
              <w:rPr>
                <w:rFonts w:ascii="Times New Roman" w:eastAsia="Times New Roman" w:hAnsi="Times New Roman" w:cs="Times New Roman"/>
                <w:b/>
                <w:color w:val="000000"/>
                <w:lang w:eastAsia="ru-RU"/>
              </w:rPr>
              <w:t xml:space="preserve"> ,</w:t>
            </w:r>
            <w:proofErr w:type="gramEnd"/>
            <w:r w:rsidRPr="00375E52">
              <w:rPr>
                <w:rFonts w:ascii="Times New Roman" w:eastAsia="Times New Roman" w:hAnsi="Times New Roman" w:cs="Times New Roman"/>
                <w:b/>
                <w:color w:val="000000"/>
                <w:lang w:eastAsia="ru-RU"/>
              </w:rPr>
              <w:t> які підтверджують відповідність Учасника кваліфікаційним критеріям*</w:t>
            </w:r>
          </w:p>
        </w:tc>
      </w:tr>
      <w:tr w:rsidR="00375E52" w:rsidRPr="00375E52" w:rsidTr="00270CA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 xml:space="preserve">Наявність документально </w:t>
            </w:r>
            <w:proofErr w:type="gramStart"/>
            <w:r w:rsidRPr="00375E52">
              <w:rPr>
                <w:rFonts w:ascii="Times New Roman" w:eastAsia="Times New Roman" w:hAnsi="Times New Roman" w:cs="Times New Roman"/>
                <w:b/>
                <w:color w:val="000000"/>
                <w:lang w:eastAsia="ru-RU"/>
              </w:rPr>
              <w:t>п</w:t>
            </w:r>
            <w:proofErr w:type="gramEnd"/>
            <w:r w:rsidRPr="00375E52">
              <w:rPr>
                <w:rFonts w:ascii="Times New Roman" w:eastAsia="Times New Roman" w:hAnsi="Times New Roman" w:cs="Times New Roman"/>
                <w:b/>
                <w:color w:val="000000"/>
                <w:lang w:eastAsia="ru-RU"/>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 На </w:t>
            </w:r>
            <w:proofErr w:type="gramStart"/>
            <w:r w:rsidRPr="00375E52">
              <w:rPr>
                <w:rFonts w:ascii="Times New Roman" w:eastAsia="Times New Roman" w:hAnsi="Times New Roman" w:cs="Times New Roman"/>
                <w:color w:val="000000"/>
                <w:sz w:val="20"/>
                <w:szCs w:val="20"/>
                <w:lang w:eastAsia="uk-UA"/>
              </w:rPr>
              <w:t>п</w:t>
            </w:r>
            <w:proofErr w:type="gramEnd"/>
            <w:r w:rsidRPr="00375E52">
              <w:rPr>
                <w:rFonts w:ascii="Times New Roman" w:eastAsia="Times New Roman" w:hAnsi="Times New Roman" w:cs="Times New Roman"/>
                <w:color w:val="000000"/>
                <w:sz w:val="20"/>
                <w:szCs w:val="20"/>
                <w:lang w:eastAsia="uk-UA"/>
              </w:rPr>
              <w:t>ідтвердження досвіду виконання аналогічного за предметом закупівлі договору Учасник має надати:</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1.1.1. довідку в довільній формі, з інформацією про виконання  аналогічного  за предметом закупі</w:t>
            </w:r>
            <w:proofErr w:type="gramStart"/>
            <w:r w:rsidRPr="00375E52">
              <w:rPr>
                <w:rFonts w:ascii="Times New Roman" w:eastAsia="Times New Roman" w:hAnsi="Times New Roman" w:cs="Times New Roman"/>
                <w:color w:val="000000"/>
                <w:sz w:val="20"/>
                <w:szCs w:val="20"/>
                <w:lang w:eastAsia="uk-UA"/>
              </w:rPr>
              <w:t>вл</w:t>
            </w:r>
            <w:proofErr w:type="gramEnd"/>
            <w:r w:rsidRPr="00375E52">
              <w:rPr>
                <w:rFonts w:ascii="Times New Roman" w:eastAsia="Times New Roman" w:hAnsi="Times New Roman" w:cs="Times New Roman"/>
                <w:color w:val="000000"/>
                <w:sz w:val="20"/>
                <w:szCs w:val="20"/>
                <w:lang w:eastAsia="uk-UA"/>
              </w:rPr>
              <w:t>і договору (</w:t>
            </w:r>
            <w:r w:rsidRPr="00375E52">
              <w:rPr>
                <w:rFonts w:ascii="Times New Roman" w:eastAsia="Times New Roman" w:hAnsi="Times New Roman" w:cs="Times New Roman"/>
                <w:color w:val="000000"/>
                <w:sz w:val="20"/>
                <w:szCs w:val="20"/>
                <w:lang w:val="uk-UA" w:eastAsia="uk-UA"/>
              </w:rPr>
              <w:t>надати</w:t>
            </w:r>
            <w:r w:rsidRPr="00375E52">
              <w:rPr>
                <w:rFonts w:ascii="Times New Roman" w:eastAsia="Times New Roman" w:hAnsi="Times New Roman" w:cs="Times New Roman"/>
                <w:color w:val="000000"/>
                <w:sz w:val="20"/>
                <w:szCs w:val="20"/>
                <w:lang w:eastAsia="uk-UA"/>
              </w:rPr>
              <w:t xml:space="preserve"> од</w:t>
            </w:r>
            <w:r w:rsidRPr="00375E52">
              <w:rPr>
                <w:rFonts w:ascii="Times New Roman" w:eastAsia="Times New Roman" w:hAnsi="Times New Roman" w:cs="Times New Roman"/>
                <w:color w:val="000000"/>
                <w:sz w:val="20"/>
                <w:szCs w:val="20"/>
                <w:lang w:val="uk-UA" w:eastAsia="uk-UA"/>
              </w:rPr>
              <w:t>ин</w:t>
            </w:r>
            <w:r w:rsidRPr="00375E52">
              <w:rPr>
                <w:rFonts w:ascii="Times New Roman" w:eastAsia="Times New Roman" w:hAnsi="Times New Roman" w:cs="Times New Roman"/>
                <w:color w:val="000000"/>
                <w:sz w:val="20"/>
                <w:szCs w:val="20"/>
                <w:lang w:eastAsia="uk-UA"/>
              </w:rPr>
              <w:t xml:space="preserve"> догов</w:t>
            </w:r>
            <w:r w:rsidRPr="00375E52">
              <w:rPr>
                <w:rFonts w:ascii="Times New Roman" w:eastAsia="Times New Roman" w:hAnsi="Times New Roman" w:cs="Times New Roman"/>
                <w:color w:val="000000"/>
                <w:sz w:val="20"/>
                <w:szCs w:val="20"/>
                <w:lang w:val="uk-UA" w:eastAsia="uk-UA"/>
              </w:rPr>
              <w:t>ір</w:t>
            </w:r>
            <w:r w:rsidRPr="00375E52">
              <w:rPr>
                <w:rFonts w:ascii="Times New Roman" w:eastAsia="Times New Roman" w:hAnsi="Times New Roman" w:cs="Times New Roman"/>
                <w:color w:val="000000"/>
                <w:sz w:val="20"/>
                <w:szCs w:val="20"/>
                <w:lang w:eastAsia="uk-UA"/>
              </w:rPr>
              <w:t>).</w:t>
            </w:r>
          </w:p>
          <w:p w:rsidR="00375E52" w:rsidRPr="00375E52" w:rsidRDefault="00375E52" w:rsidP="00375E52">
            <w:pPr>
              <w:spacing w:after="0" w:line="240" w:lineRule="auto"/>
              <w:jc w:val="both"/>
              <w:rPr>
                <w:rFonts w:ascii="Times New Roman" w:eastAsia="Times New Roman" w:hAnsi="Times New Roman" w:cs="Times New Roman"/>
                <w:b/>
                <w:i/>
                <w:color w:val="000000"/>
                <w:sz w:val="20"/>
                <w:szCs w:val="20"/>
                <w:lang w:eastAsia="uk-UA"/>
              </w:rPr>
            </w:pPr>
            <w:r w:rsidRPr="00375E52">
              <w:rPr>
                <w:rFonts w:ascii="Times New Roman" w:eastAsia="Times New Roman" w:hAnsi="Times New Roman" w:cs="Times New Roman"/>
                <w:b/>
                <w:i/>
                <w:color w:val="000000"/>
                <w:sz w:val="20"/>
                <w:szCs w:val="20"/>
                <w:lang w:eastAsia="uk-UA"/>
              </w:rPr>
              <w:t>Аналогічним вважається догові</w:t>
            </w:r>
            <w:proofErr w:type="gramStart"/>
            <w:r w:rsidRPr="00375E52">
              <w:rPr>
                <w:rFonts w:ascii="Times New Roman" w:eastAsia="Times New Roman" w:hAnsi="Times New Roman" w:cs="Times New Roman"/>
                <w:b/>
                <w:i/>
                <w:color w:val="000000"/>
                <w:sz w:val="20"/>
                <w:szCs w:val="20"/>
                <w:lang w:eastAsia="uk-UA"/>
              </w:rPr>
              <w:t>р</w:t>
            </w:r>
            <w:proofErr w:type="gramEnd"/>
            <w:r w:rsidRPr="00375E52">
              <w:rPr>
                <w:rFonts w:ascii="Times New Roman" w:eastAsia="Times New Roman" w:hAnsi="Times New Roman" w:cs="Times New Roman"/>
                <w:b/>
                <w:i/>
                <w:color w:val="000000"/>
                <w:sz w:val="20"/>
                <w:szCs w:val="20"/>
                <w:lang w:eastAsia="uk-UA"/>
              </w:rPr>
              <w:t xml:space="preserve"> Реактиви та витратні матеріали </w:t>
            </w:r>
          </w:p>
          <w:p w:rsidR="00375E52" w:rsidRPr="00375E52" w:rsidRDefault="00375E52" w:rsidP="00375E52">
            <w:pPr>
              <w:spacing w:after="0" w:line="240" w:lineRule="auto"/>
              <w:jc w:val="both"/>
              <w:rPr>
                <w:rFonts w:ascii="Times New Roman" w:eastAsia="Times New Roman" w:hAnsi="Times New Roman" w:cs="Times New Roman"/>
                <w:b/>
                <w:i/>
                <w:color w:val="000000"/>
                <w:sz w:val="20"/>
                <w:szCs w:val="20"/>
                <w:lang w:eastAsia="uk-UA"/>
              </w:rPr>
            </w:pPr>
            <w:r w:rsidRPr="00375E52">
              <w:rPr>
                <w:rFonts w:ascii="Times New Roman" w:eastAsia="Times New Roman" w:hAnsi="Times New Roman" w:cs="Times New Roman"/>
                <w:b/>
                <w:i/>
                <w:color w:val="000000"/>
                <w:sz w:val="20"/>
                <w:szCs w:val="20"/>
                <w:lang w:val="uk-UA" w:eastAsia="uk-UA"/>
              </w:rPr>
              <w:t xml:space="preserve">за </w:t>
            </w:r>
            <w:r w:rsidRPr="00375E52">
              <w:rPr>
                <w:rFonts w:ascii="Times New Roman" w:eastAsia="Times New Roman" w:hAnsi="Times New Roman" w:cs="Times New Roman"/>
                <w:b/>
                <w:i/>
                <w:color w:val="000000"/>
                <w:sz w:val="20"/>
                <w:szCs w:val="20"/>
                <w:lang w:eastAsia="uk-UA"/>
              </w:rPr>
              <w:t>ДК 021:2015 33690000-3 Лікарські засоби різні</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1.1.2. 1 копі</w:t>
            </w:r>
            <w:r w:rsidRPr="00375E52">
              <w:rPr>
                <w:rFonts w:ascii="Times New Roman" w:eastAsia="Times New Roman" w:hAnsi="Times New Roman" w:cs="Times New Roman"/>
                <w:color w:val="000000"/>
                <w:sz w:val="20"/>
                <w:szCs w:val="20"/>
                <w:lang w:val="uk-UA" w:eastAsia="uk-UA"/>
              </w:rPr>
              <w:t>ю</w:t>
            </w:r>
            <w:r w:rsidRPr="00375E52">
              <w:rPr>
                <w:rFonts w:ascii="Times New Roman" w:eastAsia="Times New Roman" w:hAnsi="Times New Roman" w:cs="Times New Roman"/>
                <w:color w:val="000000"/>
                <w:sz w:val="20"/>
                <w:szCs w:val="20"/>
                <w:lang w:eastAsia="uk-UA"/>
              </w:rPr>
              <w:t xml:space="preserve"> договору, зазначеного </w:t>
            </w:r>
            <w:proofErr w:type="gramStart"/>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дов</w:t>
            </w:r>
            <w:proofErr w:type="gramEnd"/>
            <w:r w:rsidRPr="00375E52">
              <w:rPr>
                <w:rFonts w:ascii="Times New Roman" w:eastAsia="Times New Roman" w:hAnsi="Times New Roman" w:cs="Times New Roman"/>
                <w:color w:val="000000"/>
                <w:sz w:val="20"/>
                <w:szCs w:val="20"/>
                <w:lang w:eastAsia="uk-UA"/>
              </w:rPr>
              <w:t xml:space="preserve">ідці </w:t>
            </w:r>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повному обсязі,</w:t>
            </w:r>
          </w:p>
          <w:p w:rsidR="00375E52" w:rsidRPr="00375E52" w:rsidRDefault="00375E52" w:rsidP="00375E52">
            <w:pPr>
              <w:spacing w:after="0" w:line="240" w:lineRule="auto"/>
              <w:jc w:val="both"/>
              <w:rPr>
                <w:rFonts w:ascii="Times New Roman" w:eastAsia="Times New Roman" w:hAnsi="Times New Roman" w:cs="Times New Roman"/>
                <w:sz w:val="20"/>
                <w:szCs w:val="20"/>
                <w:highlight w:val="white"/>
                <w:lang w:eastAsia="uk-UA"/>
              </w:rPr>
            </w:pPr>
            <w:r w:rsidRPr="00375E52">
              <w:rPr>
                <w:rFonts w:ascii="Times New Roman" w:eastAsia="Times New Roman" w:hAnsi="Times New Roman" w:cs="Times New Roman"/>
                <w:color w:val="000000"/>
                <w:sz w:val="20"/>
                <w:szCs w:val="20"/>
                <w:lang w:eastAsia="uk-UA"/>
              </w:rPr>
              <w:t>1.1.3. копії/ю документів/</w:t>
            </w:r>
            <w:r w:rsidRPr="00375E52">
              <w:rPr>
                <w:rFonts w:ascii="Times New Roman" w:eastAsia="Times New Roman" w:hAnsi="Times New Roman" w:cs="Times New Roman"/>
                <w:sz w:val="20"/>
                <w:szCs w:val="20"/>
                <w:lang w:eastAsia="uk-UA"/>
              </w:rPr>
              <w:t>а</w:t>
            </w:r>
            <w:r w:rsidRPr="00375E52">
              <w:rPr>
                <w:rFonts w:ascii="Times New Roman" w:eastAsia="Times New Roman" w:hAnsi="Times New Roman" w:cs="Times New Roman"/>
                <w:color w:val="000000"/>
                <w:sz w:val="20"/>
                <w:szCs w:val="20"/>
                <w:lang w:eastAsia="uk-UA"/>
              </w:rPr>
              <w:t xml:space="preserve"> на </w:t>
            </w:r>
            <w:proofErr w:type="gramStart"/>
            <w:r w:rsidRPr="00375E52">
              <w:rPr>
                <w:rFonts w:ascii="Times New Roman" w:eastAsia="Times New Roman" w:hAnsi="Times New Roman" w:cs="Times New Roman"/>
                <w:color w:val="000000"/>
                <w:sz w:val="20"/>
                <w:szCs w:val="20"/>
                <w:lang w:eastAsia="uk-UA"/>
              </w:rPr>
              <w:t>п</w:t>
            </w:r>
            <w:proofErr w:type="gramEnd"/>
            <w:r w:rsidRPr="00375E52">
              <w:rPr>
                <w:rFonts w:ascii="Times New Roman" w:eastAsia="Times New Roman" w:hAnsi="Times New Roman" w:cs="Times New Roman"/>
                <w:color w:val="000000"/>
                <w:sz w:val="20"/>
                <w:szCs w:val="20"/>
                <w:lang w:eastAsia="uk-UA"/>
              </w:rPr>
              <w:t>ідтвердження виконання одного договору, заз</w:t>
            </w:r>
            <w:r w:rsidRPr="00375E52">
              <w:rPr>
                <w:rFonts w:ascii="Times New Roman" w:eastAsia="Times New Roman" w:hAnsi="Times New Roman" w:cs="Times New Roman"/>
                <w:color w:val="000000"/>
                <w:sz w:val="20"/>
                <w:szCs w:val="20"/>
                <w:highlight w:val="white"/>
                <w:lang w:eastAsia="uk-UA"/>
              </w:rPr>
              <w:t>наченого в наданій Учасником довідці. </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b/>
                <w:sz w:val="20"/>
                <w:szCs w:val="20"/>
                <w:lang w:eastAsia="uk-UA"/>
              </w:rPr>
              <w:t>або</w:t>
            </w:r>
            <w:r w:rsidRPr="00375E52">
              <w:rPr>
                <w:rFonts w:ascii="Times New Roman" w:eastAsia="Times New Roman" w:hAnsi="Times New Roman" w:cs="Times New Roman"/>
                <w:sz w:val="20"/>
                <w:szCs w:val="20"/>
                <w:lang w:eastAsia="uk-UA"/>
              </w:rPr>
              <w:t> </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sz w:val="20"/>
                <w:szCs w:val="20"/>
                <w:lang w:eastAsia="uk-UA"/>
              </w:rPr>
              <w:t xml:space="preserve">лист-відгук (або рекомендаційний лист тощо) від контрагента згідно з аналогічним договором, який зазначено </w:t>
            </w:r>
            <w:proofErr w:type="gramStart"/>
            <w:r w:rsidRPr="00375E52">
              <w:rPr>
                <w:rFonts w:ascii="Times New Roman" w:eastAsia="Times New Roman" w:hAnsi="Times New Roman" w:cs="Times New Roman"/>
                <w:sz w:val="20"/>
                <w:szCs w:val="20"/>
                <w:lang w:eastAsia="uk-UA"/>
              </w:rPr>
              <w:t>в дов</w:t>
            </w:r>
            <w:proofErr w:type="gramEnd"/>
            <w:r w:rsidRPr="00375E52">
              <w:rPr>
                <w:rFonts w:ascii="Times New Roman" w:eastAsia="Times New Roman" w:hAnsi="Times New Roman" w:cs="Times New Roman"/>
                <w:sz w:val="20"/>
                <w:szCs w:val="20"/>
                <w:lang w:eastAsia="uk-UA"/>
              </w:rPr>
              <w:t xml:space="preserve">ідці та надано у складі тендерної пропозиції про належне виконання цього договору. </w:t>
            </w:r>
          </w:p>
          <w:p w:rsidR="00375E52" w:rsidRPr="00375E52" w:rsidRDefault="00375E52" w:rsidP="00375E52">
            <w:pPr>
              <w:spacing w:after="0" w:line="240" w:lineRule="auto"/>
              <w:rPr>
                <w:rFonts w:ascii="Times New Roman" w:eastAsia="Times New Roman" w:hAnsi="Times New Roman" w:cs="Times New Roman"/>
                <w:color w:val="4A86E8"/>
                <w:sz w:val="20"/>
                <w:szCs w:val="20"/>
                <w:lang w:eastAsia="uk-UA"/>
              </w:rPr>
            </w:pP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i/>
                <w:sz w:val="20"/>
                <w:szCs w:val="20"/>
                <w:lang w:eastAsia="uk-UA"/>
              </w:rPr>
              <w:t>Аналогічний догові</w:t>
            </w:r>
            <w:proofErr w:type="gramStart"/>
            <w:r w:rsidRPr="00375E52">
              <w:rPr>
                <w:rFonts w:ascii="Times New Roman" w:eastAsia="Times New Roman" w:hAnsi="Times New Roman" w:cs="Times New Roman"/>
                <w:i/>
                <w:sz w:val="20"/>
                <w:szCs w:val="20"/>
                <w:lang w:eastAsia="uk-UA"/>
              </w:rPr>
              <w:t>р</w:t>
            </w:r>
            <w:proofErr w:type="gramEnd"/>
            <w:r w:rsidRPr="00375E52">
              <w:rPr>
                <w:rFonts w:ascii="Times New Roman" w:eastAsia="Times New Roman" w:hAnsi="Times New Roman" w:cs="Times New Roman"/>
                <w:i/>
                <w:sz w:val="20"/>
                <w:szCs w:val="20"/>
                <w:lang w:eastAsia="uk-UA"/>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75E52" w:rsidRPr="00375E52" w:rsidRDefault="00375E52" w:rsidP="00375E52">
            <w:pPr>
              <w:shd w:val="clear" w:color="auto" w:fill="FFFFFF"/>
              <w:spacing w:after="0" w:line="240" w:lineRule="auto"/>
              <w:jc w:val="both"/>
              <w:rPr>
                <w:rFonts w:ascii="Times New Roman" w:eastAsia="Times New Roman" w:hAnsi="Times New Roman" w:cs="Times New Roman"/>
                <w:color w:val="4472C4"/>
                <w:lang w:eastAsia="ru-RU"/>
              </w:rPr>
            </w:pPr>
            <w:r w:rsidRPr="00375E52">
              <w:rPr>
                <w:rFonts w:ascii="Times New Roman" w:eastAsia="Times New Roman" w:hAnsi="Times New Roman" w:cs="Times New Roman"/>
                <w:i/>
                <w:color w:val="000000"/>
                <w:sz w:val="20"/>
                <w:szCs w:val="20"/>
                <w:lang w:eastAsia="uk-UA"/>
              </w:rPr>
              <w:t>Інформація та документи можуть надаватися про частково виконаний  догові</w:t>
            </w:r>
            <w:proofErr w:type="gramStart"/>
            <w:r w:rsidRPr="00375E52">
              <w:rPr>
                <w:rFonts w:ascii="Times New Roman" w:eastAsia="Times New Roman" w:hAnsi="Times New Roman" w:cs="Times New Roman"/>
                <w:i/>
                <w:color w:val="000000"/>
                <w:sz w:val="20"/>
                <w:szCs w:val="20"/>
                <w:lang w:eastAsia="uk-UA"/>
              </w:rPr>
              <w:t>р</w:t>
            </w:r>
            <w:proofErr w:type="gramEnd"/>
            <w:r w:rsidRPr="00375E52">
              <w:rPr>
                <w:rFonts w:ascii="Times New Roman" w:eastAsia="Times New Roman" w:hAnsi="Times New Roman" w:cs="Times New Roman"/>
                <w:i/>
                <w:color w:val="000000"/>
                <w:sz w:val="20"/>
                <w:szCs w:val="20"/>
                <w:lang w:eastAsia="uk-UA"/>
              </w:rPr>
              <w:t>, дія якого не закінчена.</w:t>
            </w:r>
          </w:p>
          <w:p w:rsidR="00375E52" w:rsidRPr="00375E52" w:rsidRDefault="00375E52" w:rsidP="00375E52">
            <w:pPr>
              <w:spacing w:after="0" w:line="240" w:lineRule="auto"/>
              <w:jc w:val="both"/>
              <w:rPr>
                <w:rFonts w:ascii="Times New Roman" w:eastAsia="Times New Roman" w:hAnsi="Times New Roman" w:cs="Times New Roman"/>
                <w:lang w:eastAsia="ru-RU"/>
              </w:rPr>
            </w:pPr>
          </w:p>
        </w:tc>
      </w:tr>
    </w:tbl>
    <w:p w:rsidR="00375E52" w:rsidRPr="00375E52" w:rsidRDefault="00375E52" w:rsidP="00375E52">
      <w:pPr>
        <w:spacing w:before="20" w:after="20" w:line="240" w:lineRule="auto"/>
        <w:jc w:val="center"/>
        <w:rPr>
          <w:rFonts w:ascii="Times New Roman" w:eastAsia="Times New Roman" w:hAnsi="Times New Roman" w:cs="Times New Roman"/>
          <w:b/>
          <w:highlight w:val="white"/>
          <w:lang w:eastAsia="ru-RU"/>
        </w:rPr>
      </w:pPr>
      <w:r w:rsidRPr="00375E52">
        <w:rPr>
          <w:rFonts w:ascii="Times New Roman" w:eastAsia="Times New Roman" w:hAnsi="Times New Roman" w:cs="Times New Roman"/>
          <w:b/>
          <w:lang w:eastAsia="ru-RU"/>
        </w:rPr>
        <w:t xml:space="preserve">2. </w:t>
      </w:r>
      <w:proofErr w:type="gramStart"/>
      <w:r w:rsidRPr="00375E52">
        <w:rPr>
          <w:rFonts w:ascii="Times New Roman" w:eastAsia="Times New Roman" w:hAnsi="Times New Roman" w:cs="Times New Roman"/>
          <w:b/>
          <w:lang w:eastAsia="ru-RU"/>
        </w:rPr>
        <w:t>П</w:t>
      </w:r>
      <w:proofErr w:type="gramEnd"/>
      <w:r w:rsidRPr="00375E52">
        <w:rPr>
          <w:rFonts w:ascii="Times New Roman" w:eastAsia="Times New Roman" w:hAnsi="Times New Roman" w:cs="Times New Roman"/>
          <w:b/>
          <w:lang w:eastAsia="ru-RU"/>
        </w:rPr>
        <w:t>ідтвердження відповідності УЧАСНИКА (в тому числі для об’єднання учасників як учасника процедури)  вимогам, визначени</w:t>
      </w:r>
      <w:r w:rsidRPr="00375E52">
        <w:rPr>
          <w:rFonts w:ascii="Times New Roman" w:eastAsia="Times New Roman" w:hAnsi="Times New Roman" w:cs="Times New Roman"/>
          <w:b/>
          <w:highlight w:val="white"/>
          <w:lang w:eastAsia="ru-RU"/>
        </w:rPr>
        <w:t>м у пункті 47 Особливостей.</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Замовник не вимагає від учасника процедури закупі</w:t>
      </w:r>
      <w:proofErr w:type="gramStart"/>
      <w:r w:rsidRPr="00375E52">
        <w:rPr>
          <w:rFonts w:ascii="Times New Roman" w:eastAsia="Times New Roman" w:hAnsi="Times New Roman" w:cs="Times New Roman"/>
          <w:highlight w:val="white"/>
          <w:lang w:eastAsia="ru-RU"/>
        </w:rPr>
        <w:t>вл</w:t>
      </w:r>
      <w:proofErr w:type="gramEnd"/>
      <w:r w:rsidRPr="00375E52">
        <w:rPr>
          <w:rFonts w:ascii="Times New Roman" w:eastAsia="Times New Roman" w:hAnsi="Times New Roman" w:cs="Times New Roman"/>
          <w:highlight w:val="white"/>
          <w:lang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75E52">
        <w:rPr>
          <w:rFonts w:ascii="Times New Roman" w:eastAsia="Times New Roman" w:hAnsi="Times New Roman" w:cs="Times New Roman"/>
          <w:highlight w:val="white"/>
          <w:lang w:eastAsia="ru-RU"/>
        </w:rPr>
        <w:t>до</w:t>
      </w:r>
      <w:proofErr w:type="gramEnd"/>
      <w:r w:rsidRPr="00375E52">
        <w:rPr>
          <w:rFonts w:ascii="Times New Roman" w:eastAsia="Times New Roman" w:hAnsi="Times New Roman" w:cs="Times New Roman"/>
          <w:highlight w:val="white"/>
          <w:lang w:eastAsia="ru-RU"/>
        </w:rPr>
        <w:t xml:space="preserve"> абзацу шістнадцятого пункту 47 Особливостей.</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Учасник процедури закупі</w:t>
      </w:r>
      <w:proofErr w:type="gramStart"/>
      <w:r w:rsidRPr="00375E52">
        <w:rPr>
          <w:rFonts w:ascii="Times New Roman" w:eastAsia="Times New Roman" w:hAnsi="Times New Roman" w:cs="Times New Roman"/>
          <w:highlight w:val="white"/>
          <w:lang w:eastAsia="ru-RU"/>
        </w:rPr>
        <w:t>вл</w:t>
      </w:r>
      <w:proofErr w:type="gramEnd"/>
      <w:r w:rsidRPr="00375E52">
        <w:rPr>
          <w:rFonts w:ascii="Times New Roman" w:eastAsia="Times New Roman" w:hAnsi="Times New Roman" w:cs="Times New Roman"/>
          <w:highlight w:val="white"/>
          <w:lang w:eastAsia="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Замовник самостійно за результатами розгляду тендерної пропозиції учасника процедури закупі</w:t>
      </w:r>
      <w:proofErr w:type="gramStart"/>
      <w:r w:rsidRPr="00375E52">
        <w:rPr>
          <w:rFonts w:ascii="Times New Roman" w:eastAsia="Times New Roman" w:hAnsi="Times New Roman" w:cs="Times New Roman"/>
          <w:highlight w:val="white"/>
          <w:lang w:eastAsia="ru-RU"/>
        </w:rPr>
        <w:t>вл</w:t>
      </w:r>
      <w:proofErr w:type="gramEnd"/>
      <w:r w:rsidRPr="00375E52">
        <w:rPr>
          <w:rFonts w:ascii="Times New Roman" w:eastAsia="Times New Roman" w:hAnsi="Times New Roman" w:cs="Times New Roman"/>
          <w:highlight w:val="white"/>
          <w:lang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b/>
          <w:lang w:eastAsia="ru-RU"/>
        </w:rPr>
      </w:pPr>
      <w:r w:rsidRPr="00375E52">
        <w:rPr>
          <w:rFonts w:ascii="Times New Roman" w:eastAsia="Times New Roman" w:hAnsi="Times New Roman" w:cs="Times New Roman"/>
          <w:lang w:eastAsia="ru-RU"/>
        </w:rPr>
        <w:t xml:space="preserve">Учасник  повинен надати </w:t>
      </w:r>
      <w:r w:rsidRPr="00375E52">
        <w:rPr>
          <w:rFonts w:ascii="Times New Roman" w:eastAsia="Times New Roman" w:hAnsi="Times New Roman" w:cs="Times New Roman"/>
          <w:b/>
          <w:lang w:eastAsia="ru-RU"/>
        </w:rPr>
        <w:t>довідку у довільній формі</w:t>
      </w:r>
      <w:r w:rsidRPr="00375E52">
        <w:rPr>
          <w:rFonts w:ascii="Times New Roman" w:eastAsia="Times New Roman" w:hAnsi="Times New Roman" w:cs="Times New Roman"/>
          <w:lang w:eastAsia="ru-RU"/>
        </w:rPr>
        <w:t xml:space="preserve"> щодо відсутності </w:t>
      </w:r>
      <w:proofErr w:type="gramStart"/>
      <w:r w:rsidRPr="00375E52">
        <w:rPr>
          <w:rFonts w:ascii="Times New Roman" w:eastAsia="Times New Roman" w:hAnsi="Times New Roman" w:cs="Times New Roman"/>
          <w:lang w:eastAsia="ru-RU"/>
        </w:rPr>
        <w:t>п</w:t>
      </w:r>
      <w:proofErr w:type="gramEnd"/>
      <w:r w:rsidRPr="00375E52">
        <w:rPr>
          <w:rFonts w:ascii="Times New Roman" w:eastAsia="Times New Roman" w:hAnsi="Times New Roman" w:cs="Times New Roman"/>
          <w:lang w:eastAsia="ru-RU"/>
        </w:rPr>
        <w:t xml:space="preserve">ідстави для  відмови учаснику процедури закупівлі в участі у відкритих торгах, встановленої в абзаці 14 пункту </w:t>
      </w:r>
      <w:r w:rsidRPr="00375E52">
        <w:rPr>
          <w:rFonts w:ascii="Times New Roman" w:eastAsia="Times New Roman" w:hAnsi="Times New Roman" w:cs="Times New Roman"/>
          <w:color w:val="00B050"/>
          <w:highlight w:val="white"/>
          <w:lang w:eastAsia="ru-RU"/>
        </w:rPr>
        <w:t>47</w:t>
      </w:r>
      <w:r w:rsidRPr="00375E52">
        <w:rPr>
          <w:rFonts w:ascii="Times New Roman" w:eastAsia="Times New Roman" w:hAnsi="Times New Roman" w:cs="Times New Roman"/>
          <w:highlight w:val="white"/>
          <w:lang w:eastAsia="ru-RU"/>
        </w:rPr>
        <w:t xml:space="preserve"> </w:t>
      </w:r>
      <w:r w:rsidRPr="00375E52">
        <w:rPr>
          <w:rFonts w:ascii="Times New Roman" w:eastAsia="Times New Roman" w:hAnsi="Times New Roman" w:cs="Times New Roman"/>
          <w:lang w:eastAsia="ru-RU"/>
        </w:rPr>
        <w:t>Особливостей. Учасник процедури закупі</w:t>
      </w:r>
      <w:proofErr w:type="gramStart"/>
      <w:r w:rsidRPr="00375E52">
        <w:rPr>
          <w:rFonts w:ascii="Times New Roman" w:eastAsia="Times New Roman" w:hAnsi="Times New Roman" w:cs="Times New Roman"/>
          <w:lang w:eastAsia="ru-RU"/>
        </w:rPr>
        <w:t>вл</w:t>
      </w:r>
      <w:proofErr w:type="gramEnd"/>
      <w:r w:rsidRPr="00375E52">
        <w:rPr>
          <w:rFonts w:ascii="Times New Roman" w:eastAsia="Times New Roman" w:hAnsi="Times New Roman" w:cs="Times New Roman"/>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75E52">
        <w:rPr>
          <w:rFonts w:ascii="Times New Roman" w:eastAsia="Times New Roman" w:hAnsi="Times New Roman" w:cs="Times New Roman"/>
          <w:lang w:eastAsia="ru-RU"/>
        </w:rPr>
        <w:t>п</w:t>
      </w:r>
      <w:proofErr w:type="gramEnd"/>
      <w:r w:rsidRPr="00375E52">
        <w:rPr>
          <w:rFonts w:ascii="Times New Roman" w:eastAsia="Times New Roman" w:hAnsi="Times New Roman" w:cs="Times New Roman"/>
          <w:lang w:eastAsia="ru-RU"/>
        </w:rPr>
        <w:t>ідтвердження достатнім, учаснику процедури закупівлі не може бути відмовлено в участі в процедурі закупівлі.</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b/>
          <w:i/>
          <w:lang w:eastAsia="ru-RU"/>
        </w:rPr>
      </w:pPr>
    </w:p>
    <w:p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p>
    <w:p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r w:rsidRPr="00375E52">
        <w:rPr>
          <w:rFonts w:ascii="Times New Roman" w:eastAsia="Times New Roman" w:hAnsi="Times New Roman" w:cs="Times New Roman"/>
          <w:b/>
          <w:lang w:eastAsia="ru-RU"/>
        </w:rPr>
        <w:lastRenderedPageBreak/>
        <w:t xml:space="preserve">3. Перелік документів та інформації  для </w:t>
      </w:r>
      <w:proofErr w:type="gramStart"/>
      <w:r w:rsidRPr="00375E52">
        <w:rPr>
          <w:rFonts w:ascii="Times New Roman" w:eastAsia="Times New Roman" w:hAnsi="Times New Roman" w:cs="Times New Roman"/>
          <w:b/>
          <w:lang w:eastAsia="ru-RU"/>
        </w:rPr>
        <w:t>п</w:t>
      </w:r>
      <w:proofErr w:type="gramEnd"/>
      <w:r w:rsidRPr="00375E52">
        <w:rPr>
          <w:rFonts w:ascii="Times New Roman" w:eastAsia="Times New Roman" w:hAnsi="Times New Roman" w:cs="Times New Roman"/>
          <w:b/>
          <w:lang w:eastAsia="ru-RU"/>
        </w:rPr>
        <w:t>ідтвердження відповідності ПЕРЕМОЖЦЯ вимогам, визначеним у пункті 47 Особливостей:</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r w:rsidRPr="00375E52">
        <w:rPr>
          <w:rFonts w:ascii="Times New Roman" w:eastAsia="Times New Roman" w:hAnsi="Times New Roman" w:cs="Times New Roman"/>
          <w:lang w:eastAsia="ru-RU"/>
        </w:rPr>
        <w:t>Переможець процедури закупі</w:t>
      </w:r>
      <w:proofErr w:type="gramStart"/>
      <w:r w:rsidRPr="00375E52">
        <w:rPr>
          <w:rFonts w:ascii="Times New Roman" w:eastAsia="Times New Roman" w:hAnsi="Times New Roman" w:cs="Times New Roman"/>
          <w:lang w:eastAsia="ru-RU"/>
        </w:rPr>
        <w:t>вл</w:t>
      </w:r>
      <w:proofErr w:type="gramEnd"/>
      <w:r w:rsidRPr="00375E52">
        <w:rPr>
          <w:rFonts w:ascii="Times New Roman" w:eastAsia="Times New Roman" w:hAnsi="Times New Roman" w:cs="Times New Roman"/>
          <w:lang w:eastAsia="ru-RU"/>
        </w:rPr>
        <w:t xml:space="preserve">і у строк, що </w:t>
      </w:r>
      <w:r w:rsidRPr="00375E52">
        <w:rPr>
          <w:rFonts w:ascii="Times New Roman" w:eastAsia="Times New Roman" w:hAnsi="Times New Roman" w:cs="Times New Roman"/>
          <w:b/>
          <w:i/>
          <w:lang w:eastAsia="ru-RU"/>
        </w:rPr>
        <w:t xml:space="preserve">не перевищує чотири дні </w:t>
      </w:r>
      <w:r w:rsidRPr="00375E52">
        <w:rPr>
          <w:rFonts w:ascii="Times New Roman" w:eastAsia="Times New Roman" w:hAnsi="Times New Roman" w:cs="Times New Roman"/>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proofErr w:type="gramStart"/>
      <w:r w:rsidRPr="00375E52">
        <w:rPr>
          <w:rFonts w:ascii="Times New Roman" w:eastAsia="Times New Roman" w:hAnsi="Times New Roman" w:cs="Times New Roman"/>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75E52" w:rsidRPr="00375E52" w:rsidRDefault="00375E52" w:rsidP="00375E52">
      <w:pPr>
        <w:spacing w:after="0" w:line="240" w:lineRule="auto"/>
        <w:rPr>
          <w:rFonts w:ascii="Times New Roman" w:eastAsia="Times New Roman" w:hAnsi="Times New Roman" w:cs="Times New Roman"/>
          <w:b/>
          <w:highlight w:val="yellow"/>
          <w:lang w:eastAsia="ru-RU"/>
        </w:rPr>
      </w:pPr>
    </w:p>
    <w:p w:rsidR="00375E52" w:rsidRPr="00375E52" w:rsidRDefault="00375E52" w:rsidP="00375E52">
      <w:pPr>
        <w:spacing w:after="0" w:line="240" w:lineRule="auto"/>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sz w:val="20"/>
          <w:szCs w:val="20"/>
          <w:lang w:eastAsia="ru-RU"/>
        </w:rPr>
        <w:t> </w:t>
      </w:r>
      <w:r w:rsidRPr="00375E52">
        <w:rPr>
          <w:rFonts w:ascii="Times New Roman" w:eastAsia="Times New Roman" w:hAnsi="Times New Roman" w:cs="Times New Roman"/>
          <w:b/>
          <w:sz w:val="20"/>
          <w:szCs w:val="20"/>
          <w:lang w:eastAsia="ru-RU"/>
        </w:rPr>
        <w:t xml:space="preserve">3.1. Документи, які надаються  ПЕРЕМОЖЦЕМ (юридичною </w:t>
      </w:r>
      <w:proofErr w:type="gramStart"/>
      <w:r w:rsidRPr="00375E52">
        <w:rPr>
          <w:rFonts w:ascii="Times New Roman" w:eastAsia="Times New Roman" w:hAnsi="Times New Roman" w:cs="Times New Roman"/>
          <w:b/>
          <w:sz w:val="20"/>
          <w:szCs w:val="20"/>
          <w:lang w:eastAsia="ru-RU"/>
        </w:rPr>
        <w:t>особою</w:t>
      </w:r>
      <w:proofErr w:type="gramEnd"/>
      <w:r w:rsidRPr="00375E52">
        <w:rPr>
          <w:rFonts w:ascii="Times New Roman" w:eastAsia="Times New Roman" w:hAnsi="Times New Roman" w:cs="Times New Roman"/>
          <w:b/>
          <w:sz w:val="20"/>
          <w:szCs w:val="20"/>
          <w:lang w:eastAsia="ru-RU"/>
        </w:rPr>
        <w:t>):</w:t>
      </w:r>
    </w:p>
    <w:tbl>
      <w:tblPr>
        <w:tblW w:w="9618" w:type="dxa"/>
        <w:tblInd w:w="-100" w:type="dxa"/>
        <w:tblLayout w:type="fixed"/>
        <w:tblLook w:val="0400" w:firstRow="0" w:lastRow="0" w:firstColumn="0" w:lastColumn="0" w:noHBand="0" w:noVBand="1"/>
      </w:tblPr>
      <w:tblGrid>
        <w:gridCol w:w="765"/>
        <w:gridCol w:w="4350"/>
        <w:gridCol w:w="4503"/>
      </w:tblGrid>
      <w:tr w:rsidR="00375E52" w:rsidRPr="00375E52" w:rsidTr="00270CA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w:t>
            </w:r>
            <w:proofErr w:type="gramStart"/>
            <w:r w:rsidRPr="00375E52">
              <w:rPr>
                <w:rFonts w:ascii="Times New Roman" w:eastAsia="Times New Roman" w:hAnsi="Times New Roman" w:cs="Times New Roman"/>
                <w:b/>
                <w:sz w:val="20"/>
                <w:szCs w:val="20"/>
                <w:lang w:eastAsia="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Вимоги згідно п. 47 Особливостей</w:t>
            </w:r>
          </w:p>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Переможець торгів на виконання вимоги згідно п.</w:t>
            </w:r>
            <w:r w:rsidRPr="00375E52">
              <w:rPr>
                <w:rFonts w:ascii="Times New Roman" w:eastAsia="Times New Roman" w:hAnsi="Times New Roman" w:cs="Times New Roman"/>
                <w:b/>
                <w:color w:val="00B050"/>
                <w:sz w:val="20"/>
                <w:szCs w:val="20"/>
                <w:lang w:eastAsia="ru-RU"/>
              </w:rPr>
              <w:t xml:space="preserve"> 4</w:t>
            </w:r>
            <w:r w:rsidRPr="00375E52">
              <w:rPr>
                <w:rFonts w:ascii="Times New Roman" w:eastAsia="Times New Roman" w:hAnsi="Times New Roman" w:cs="Times New Roman"/>
                <w:b/>
                <w:sz w:val="20"/>
                <w:szCs w:val="20"/>
                <w:lang w:eastAsia="ru-RU"/>
              </w:rPr>
              <w:t>7</w:t>
            </w:r>
            <w:r w:rsidRPr="00375E52">
              <w:rPr>
                <w:rFonts w:ascii="Times New Roman" w:eastAsia="Times New Roman" w:hAnsi="Times New Roman" w:cs="Times New Roman"/>
                <w:b/>
                <w:color w:val="00B050"/>
                <w:sz w:val="20"/>
                <w:szCs w:val="20"/>
                <w:lang w:eastAsia="ru-RU"/>
              </w:rPr>
              <w:t xml:space="preserve"> </w:t>
            </w:r>
            <w:r w:rsidRPr="00375E52">
              <w:rPr>
                <w:rFonts w:ascii="Times New Roman" w:eastAsia="Times New Roman" w:hAnsi="Times New Roman" w:cs="Times New Roman"/>
                <w:b/>
                <w:sz w:val="20"/>
                <w:szCs w:val="20"/>
                <w:lang w:eastAsia="ru-RU"/>
              </w:rPr>
              <w:t>Особливостей (</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ідтвердження відсутності підстав) повинен надати таку інформацію:</w:t>
            </w:r>
          </w:p>
        </w:tc>
      </w:tr>
      <w:tr w:rsidR="00375E52" w:rsidRPr="00375E52" w:rsidTr="00270CA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і з корупцією правопорушення, яка не стосується запитувача.</w:t>
            </w:r>
          </w:p>
        </w:tc>
      </w:tr>
      <w:tr w:rsidR="00375E52" w:rsidRPr="00375E52" w:rsidTr="00270CA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5E52" w:rsidRPr="00375E52" w:rsidRDefault="00375E52" w:rsidP="00375E52">
            <w:pPr>
              <w:spacing w:after="0" w:line="240" w:lineRule="auto"/>
              <w:ind w:right="140"/>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Повний витяг з інформаційно-аналітичної системи «</w:t>
            </w:r>
            <w:proofErr w:type="gramStart"/>
            <w:r w:rsidRPr="00375E52">
              <w:rPr>
                <w:rFonts w:ascii="Times New Roman" w:eastAsia="Times New Roman" w:hAnsi="Times New Roman" w:cs="Times New Roman"/>
                <w:b/>
                <w:sz w:val="20"/>
                <w:szCs w:val="20"/>
                <w:lang w:eastAsia="ru-RU"/>
              </w:rPr>
              <w:t>Обл</w:t>
            </w:r>
            <w:proofErr w:type="gramEnd"/>
            <w:r w:rsidRPr="00375E52">
              <w:rPr>
                <w:rFonts w:ascii="Times New Roman" w:eastAsia="Times New Roman" w:hAnsi="Times New Roman" w:cs="Times New Roman"/>
                <w:b/>
                <w:sz w:val="20"/>
                <w:szCs w:val="20"/>
                <w:lang w:eastAsia="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w:t>
            </w:r>
            <w:proofErr w:type="gramStart"/>
            <w:r w:rsidRPr="00375E52">
              <w:rPr>
                <w:rFonts w:ascii="Times New Roman" w:eastAsia="Times New Roman" w:hAnsi="Times New Roman" w:cs="Times New Roman"/>
                <w:b/>
                <w:sz w:val="20"/>
                <w:szCs w:val="20"/>
                <w:lang w:eastAsia="ru-RU"/>
              </w:rPr>
              <w:t>повинен</w:t>
            </w:r>
            <w:proofErr w:type="gramEnd"/>
            <w:r w:rsidRPr="00375E52">
              <w:rPr>
                <w:rFonts w:ascii="Times New Roman" w:eastAsia="Times New Roman" w:hAnsi="Times New Roman" w:cs="Times New Roman"/>
                <w:b/>
                <w:sz w:val="20"/>
                <w:szCs w:val="20"/>
                <w:lang w:eastAsia="ru-RU"/>
              </w:rPr>
              <w:t xml:space="preserve"> бути не більше тридцятиденної давнини від дати подання документа.</w:t>
            </w:r>
            <w:r w:rsidRPr="00375E52">
              <w:rPr>
                <w:rFonts w:ascii="Times New Roman" w:eastAsia="Times New Roman" w:hAnsi="Times New Roman" w:cs="Times New Roman"/>
                <w:sz w:val="20"/>
                <w:szCs w:val="20"/>
                <w:lang w:eastAsia="ru-RU"/>
              </w:rPr>
              <w:t> </w:t>
            </w:r>
          </w:p>
        </w:tc>
      </w:tr>
      <w:tr w:rsidR="00375E52" w:rsidRPr="00375E52" w:rsidTr="00270CA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after="0" w:line="276" w:lineRule="auto"/>
              <w:rPr>
                <w:rFonts w:ascii="Times New Roman" w:eastAsia="Times New Roman" w:hAnsi="Times New Roman" w:cs="Times New Roman"/>
                <w:b/>
                <w:sz w:val="20"/>
                <w:szCs w:val="20"/>
                <w:lang w:eastAsia="ru-RU"/>
              </w:rPr>
            </w:pPr>
          </w:p>
        </w:tc>
      </w:tr>
      <w:tr w:rsidR="00375E52" w:rsidRPr="00375E52" w:rsidTr="00270CA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375E52">
              <w:rPr>
                <w:rFonts w:ascii="Times New Roman" w:eastAsia="Times New Roman" w:hAnsi="Times New Roman" w:cs="Times New Roman"/>
                <w:sz w:val="20"/>
                <w:szCs w:val="20"/>
                <w:lang w:eastAsia="ru-RU"/>
              </w:rPr>
              <w:lastRenderedPageBreak/>
              <w:t>такого договору. 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348"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lastRenderedPageBreak/>
              <w:t>Довідка в довільній формі</w:t>
            </w:r>
            <w:r w:rsidRPr="00375E52">
              <w:rPr>
                <w:rFonts w:ascii="Times New Roman" w:eastAsia="Times New Roman" w:hAnsi="Times New Roman" w:cs="Times New Roman"/>
                <w:sz w:val="20"/>
                <w:szCs w:val="2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виконав свої зобов’язання за раніше укладеним із замовником договором про закупівлю, відповідно, підстав, що призвели б до його </w:t>
            </w:r>
            <w:r w:rsidRPr="00375E52">
              <w:rPr>
                <w:rFonts w:ascii="Times New Roman" w:eastAsia="Times New Roman" w:hAnsi="Times New Roman" w:cs="Times New Roman"/>
                <w:sz w:val="20"/>
                <w:szCs w:val="20"/>
                <w:lang w:eastAsia="ru-RU"/>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75E52">
              <w:rPr>
                <w:rFonts w:ascii="Times New Roman" w:eastAsia="Times New Roman" w:hAnsi="Times New Roman" w:cs="Times New Roman"/>
                <w:sz w:val="20"/>
                <w:szCs w:val="20"/>
                <w:lang w:eastAsia="ru-RU"/>
              </w:rPr>
              <w:t>п</w:t>
            </w:r>
            <w:proofErr w:type="gramEnd"/>
            <w:r w:rsidRPr="00375E52">
              <w:rPr>
                <w:rFonts w:ascii="Times New Roman" w:eastAsia="Times New Roman" w:hAnsi="Times New Roman" w:cs="Times New Roman"/>
                <w:sz w:val="20"/>
                <w:szCs w:val="20"/>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375E52">
              <w:rPr>
                <w:rFonts w:ascii="Times New Roman" w:eastAsia="Times New Roman" w:hAnsi="Times New Roman" w:cs="Times New Roman"/>
                <w:sz w:val="20"/>
                <w:szCs w:val="20"/>
                <w:lang w:eastAsia="ru-RU"/>
              </w:rPr>
              <w:t>повинен</w:t>
            </w:r>
            <w:proofErr w:type="gramEnd"/>
            <w:r w:rsidRPr="00375E52">
              <w:rPr>
                <w:rFonts w:ascii="Times New Roman" w:eastAsia="Times New Roman" w:hAnsi="Times New Roman" w:cs="Times New Roman"/>
                <w:sz w:val="20"/>
                <w:szCs w:val="20"/>
                <w:lang w:eastAsia="ru-RU"/>
              </w:rPr>
              <w:t xml:space="preserve"> довести, що він сплатив або зобов’язався сплатити відповідні зобов’язання та відшкодування завданих збитків. </w:t>
            </w:r>
          </w:p>
        </w:tc>
      </w:tr>
    </w:tbl>
    <w:p w:rsidR="00375E52" w:rsidRPr="00375E52" w:rsidRDefault="00375E52" w:rsidP="00375E52">
      <w:pPr>
        <w:spacing w:after="0" w:line="240" w:lineRule="auto"/>
        <w:rPr>
          <w:rFonts w:ascii="Times New Roman" w:eastAsia="Times New Roman" w:hAnsi="Times New Roman" w:cs="Times New Roman"/>
          <w:b/>
          <w:sz w:val="20"/>
          <w:szCs w:val="20"/>
          <w:lang w:eastAsia="ru-RU"/>
        </w:rPr>
      </w:pPr>
    </w:p>
    <w:p w:rsidR="00375E52" w:rsidRPr="00375E52" w:rsidRDefault="00375E52" w:rsidP="00375E52">
      <w:pPr>
        <w:spacing w:before="240" w:after="0" w:line="240" w:lineRule="auto"/>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3.2. Документи, які надаються ПЕРЕМОЖЦЕМ (фізичною особою чи фізичною особою — </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375E52" w:rsidRPr="00375E52" w:rsidTr="00270CA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w:t>
            </w:r>
            <w:proofErr w:type="gramStart"/>
            <w:r w:rsidRPr="00375E52">
              <w:rPr>
                <w:rFonts w:ascii="Times New Roman" w:eastAsia="Times New Roman" w:hAnsi="Times New Roman" w:cs="Times New Roman"/>
                <w:b/>
                <w:sz w:val="20"/>
                <w:szCs w:val="20"/>
                <w:lang w:eastAsia="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Вимоги згідно пункту 47 Особливостей</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Переможець торгів на виконання вимоги згідно пункту 47 Особливостей (</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ідтвердження відсутності підстав) повинен надати таку інформацію:</w:t>
            </w:r>
          </w:p>
        </w:tc>
      </w:tr>
      <w:tr w:rsidR="00375E52" w:rsidRPr="00375E52" w:rsidTr="00270C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і з корупцією правопорушення, яка не стосується запитувача.</w:t>
            </w:r>
          </w:p>
        </w:tc>
      </w:tr>
      <w:tr w:rsidR="00375E52" w:rsidRPr="00375E52" w:rsidTr="00270C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Фізична особа, яка є учасником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5E52" w:rsidRPr="00375E52" w:rsidRDefault="00375E52" w:rsidP="00375E52">
            <w:pPr>
              <w:widowControl w:val="0"/>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Повний витяг з інформаційно-аналітичної системи «</w:t>
            </w:r>
            <w:proofErr w:type="gramStart"/>
            <w:r w:rsidRPr="00375E52">
              <w:rPr>
                <w:rFonts w:ascii="Times New Roman" w:eastAsia="Times New Roman" w:hAnsi="Times New Roman" w:cs="Times New Roman"/>
                <w:b/>
                <w:sz w:val="20"/>
                <w:szCs w:val="20"/>
                <w:lang w:eastAsia="ru-RU"/>
              </w:rPr>
              <w:t>Обл</w:t>
            </w:r>
            <w:proofErr w:type="gramEnd"/>
            <w:r w:rsidRPr="00375E52">
              <w:rPr>
                <w:rFonts w:ascii="Times New Roman" w:eastAsia="Times New Roman" w:hAnsi="Times New Roman" w:cs="Times New Roman"/>
                <w:b/>
                <w:sz w:val="20"/>
                <w:szCs w:val="20"/>
                <w:lang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w:t>
            </w:r>
            <w:proofErr w:type="gramStart"/>
            <w:r w:rsidRPr="00375E52">
              <w:rPr>
                <w:rFonts w:ascii="Times New Roman" w:eastAsia="Times New Roman" w:hAnsi="Times New Roman" w:cs="Times New Roman"/>
                <w:b/>
                <w:sz w:val="20"/>
                <w:szCs w:val="20"/>
                <w:lang w:eastAsia="ru-RU"/>
              </w:rPr>
              <w:t>повинен</w:t>
            </w:r>
            <w:proofErr w:type="gramEnd"/>
            <w:r w:rsidRPr="00375E52">
              <w:rPr>
                <w:rFonts w:ascii="Times New Roman" w:eastAsia="Times New Roman" w:hAnsi="Times New Roman" w:cs="Times New Roman"/>
                <w:b/>
                <w:sz w:val="20"/>
                <w:szCs w:val="20"/>
                <w:lang w:eastAsia="ru-RU"/>
              </w:rPr>
              <w:t xml:space="preserve"> бути не більше тридцятиденної давнини від дати подання документа.</w:t>
            </w:r>
            <w:r w:rsidRPr="00375E52">
              <w:rPr>
                <w:rFonts w:ascii="Times New Roman" w:eastAsia="Times New Roman" w:hAnsi="Times New Roman" w:cs="Times New Roman"/>
                <w:sz w:val="20"/>
                <w:szCs w:val="20"/>
                <w:lang w:eastAsia="ru-RU"/>
              </w:rPr>
              <w:t> </w:t>
            </w:r>
          </w:p>
        </w:tc>
      </w:tr>
      <w:tr w:rsidR="00375E52" w:rsidRPr="00375E52" w:rsidTr="00270CA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after="0" w:line="276" w:lineRule="auto"/>
              <w:rPr>
                <w:rFonts w:ascii="Times New Roman" w:eastAsia="Times New Roman" w:hAnsi="Times New Roman" w:cs="Times New Roman"/>
                <w:sz w:val="20"/>
                <w:szCs w:val="20"/>
                <w:lang w:eastAsia="ru-RU"/>
              </w:rPr>
            </w:pPr>
          </w:p>
        </w:tc>
      </w:tr>
      <w:tr w:rsidR="00375E52" w:rsidRPr="00375E52" w:rsidTr="00270CA4">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375E52" w:rsidRDefault="00375E52" w:rsidP="00375E52">
            <w:pPr>
              <w:spacing w:after="0" w:line="240" w:lineRule="auto"/>
              <w:jc w:val="both"/>
              <w:rPr>
                <w:rFonts w:ascii="Times New Roman" w:eastAsia="Times New Roman" w:hAnsi="Times New Roman" w:cs="Times New Roman"/>
                <w:b/>
                <w:sz w:val="20"/>
                <w:szCs w:val="20"/>
                <w:highlight w:val="yellow"/>
                <w:lang w:eastAsia="ru-RU"/>
              </w:rPr>
            </w:pPr>
            <w:r w:rsidRPr="00375E52">
              <w:rPr>
                <w:rFonts w:ascii="Times New Roman" w:eastAsia="Times New Roman" w:hAnsi="Times New Roman" w:cs="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348" w:line="240" w:lineRule="auto"/>
              <w:jc w:val="both"/>
              <w:rPr>
                <w:rFonts w:ascii="Times New Roman" w:eastAsia="Times New Roman" w:hAnsi="Times New Roman" w:cs="Times New Roman"/>
                <w:sz w:val="20"/>
                <w:szCs w:val="20"/>
                <w:highlight w:val="yellow"/>
                <w:lang w:eastAsia="ru-RU"/>
              </w:rPr>
            </w:pPr>
            <w:r w:rsidRPr="00375E52">
              <w:rPr>
                <w:rFonts w:ascii="Times New Roman" w:eastAsia="Times New Roman" w:hAnsi="Times New Roman" w:cs="Times New Roman"/>
                <w:b/>
                <w:sz w:val="20"/>
                <w:szCs w:val="20"/>
                <w:lang w:eastAsia="ru-RU"/>
              </w:rPr>
              <w:t>Довідка в довільній формі</w:t>
            </w:r>
            <w:r w:rsidRPr="00375E52">
              <w:rPr>
                <w:rFonts w:ascii="Times New Roman" w:eastAsia="Times New Roman" w:hAnsi="Times New Roman" w:cs="Times New Roman"/>
                <w:sz w:val="20"/>
                <w:szCs w:val="2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75E52">
              <w:rPr>
                <w:rFonts w:ascii="Times New Roman" w:eastAsia="Times New Roman" w:hAnsi="Times New Roman" w:cs="Times New Roman"/>
                <w:sz w:val="20"/>
                <w:szCs w:val="20"/>
                <w:lang w:eastAsia="ru-RU"/>
              </w:rPr>
              <w:t>п</w:t>
            </w:r>
            <w:proofErr w:type="gramEnd"/>
            <w:r w:rsidRPr="00375E52">
              <w:rPr>
                <w:rFonts w:ascii="Times New Roman" w:eastAsia="Times New Roman" w:hAnsi="Times New Roman" w:cs="Times New Roman"/>
                <w:sz w:val="20"/>
                <w:szCs w:val="20"/>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375E52">
              <w:rPr>
                <w:rFonts w:ascii="Times New Roman" w:eastAsia="Times New Roman" w:hAnsi="Times New Roman" w:cs="Times New Roman"/>
                <w:sz w:val="20"/>
                <w:szCs w:val="20"/>
                <w:lang w:eastAsia="ru-RU"/>
              </w:rPr>
              <w:t>повинен</w:t>
            </w:r>
            <w:proofErr w:type="gramEnd"/>
            <w:r w:rsidRPr="00375E52">
              <w:rPr>
                <w:rFonts w:ascii="Times New Roman" w:eastAsia="Times New Roman" w:hAnsi="Times New Roman" w:cs="Times New Roman"/>
                <w:sz w:val="20"/>
                <w:szCs w:val="20"/>
                <w:lang w:eastAsia="ru-RU"/>
              </w:rPr>
              <w:t xml:space="preserve"> довести, що він сплатив або зобов’язався сплатити відповідні зобов’язання та відшкодування завданих збитків. </w:t>
            </w:r>
          </w:p>
        </w:tc>
      </w:tr>
    </w:tbl>
    <w:p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i/>
          <w:color w:val="4A86E8"/>
          <w:sz w:val="20"/>
          <w:szCs w:val="20"/>
          <w:highlight w:val="white"/>
          <w:lang w:eastAsia="ru-RU"/>
        </w:rPr>
      </w:pPr>
    </w:p>
    <w:p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color w:val="000000"/>
          <w:sz w:val="20"/>
          <w:szCs w:val="20"/>
          <w:lang w:eastAsia="ru-RU"/>
        </w:rPr>
        <w:t xml:space="preserve">4. Інша інформація, встановлена відповідно до законодавства (для УЧАСНИКІВ </w:t>
      </w:r>
      <w:r w:rsidRPr="00375E52">
        <w:rPr>
          <w:rFonts w:ascii="Times New Roman" w:eastAsia="Times New Roman" w:hAnsi="Times New Roman" w:cs="Times New Roman"/>
          <w:b/>
          <w:sz w:val="20"/>
          <w:szCs w:val="20"/>
          <w:lang w:eastAsia="ru-RU"/>
        </w:rPr>
        <w:t>—</w:t>
      </w:r>
      <w:r w:rsidRPr="00375E52">
        <w:rPr>
          <w:rFonts w:ascii="Times New Roman" w:eastAsia="Times New Roman" w:hAnsi="Times New Roman" w:cs="Times New Roman"/>
          <w:b/>
          <w:color w:val="000000"/>
          <w:sz w:val="20"/>
          <w:szCs w:val="20"/>
          <w:lang w:eastAsia="ru-RU"/>
        </w:rPr>
        <w:t xml:space="preserve"> юридичних осіб, фізичних осіб та фізичних осіб</w:t>
      </w:r>
      <w:r w:rsidRPr="00375E52">
        <w:rPr>
          <w:rFonts w:ascii="Times New Roman" w:eastAsia="Times New Roman" w:hAnsi="Times New Roman" w:cs="Times New Roman"/>
          <w:b/>
          <w:sz w:val="20"/>
          <w:szCs w:val="20"/>
          <w:lang w:eastAsia="ru-RU"/>
        </w:rPr>
        <w:t xml:space="preserve"> — </w:t>
      </w:r>
      <w:proofErr w:type="gramStart"/>
      <w:r w:rsidRPr="00375E52">
        <w:rPr>
          <w:rFonts w:ascii="Times New Roman" w:eastAsia="Times New Roman" w:hAnsi="Times New Roman" w:cs="Times New Roman"/>
          <w:b/>
          <w:color w:val="000000"/>
          <w:sz w:val="20"/>
          <w:szCs w:val="20"/>
          <w:lang w:eastAsia="ru-RU"/>
        </w:rPr>
        <w:t>п</w:t>
      </w:r>
      <w:proofErr w:type="gramEnd"/>
      <w:r w:rsidRPr="00375E52">
        <w:rPr>
          <w:rFonts w:ascii="Times New Roman" w:eastAsia="Times New Roman" w:hAnsi="Times New Roman" w:cs="Times New Roman"/>
          <w:b/>
          <w:color w:val="000000"/>
          <w:sz w:val="20"/>
          <w:szCs w:val="20"/>
          <w:lang w:eastAsia="ru-RU"/>
        </w:rPr>
        <w:t>ідприємців)</w:t>
      </w:r>
      <w:r w:rsidRPr="00375E52">
        <w:rPr>
          <w:rFonts w:ascii="Times New Roman" w:eastAsia="Times New Roman" w:hAnsi="Times New Roman" w:cs="Times New Roman"/>
          <w:b/>
          <w:sz w:val="20"/>
          <w:szCs w:val="20"/>
          <w:lang w:eastAsia="ru-RU"/>
        </w:rPr>
        <w:t>:</w:t>
      </w:r>
    </w:p>
    <w:p w:rsidR="00CD7390" w:rsidRPr="00B761E3"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24"/>
        <w:gridCol w:w="8041"/>
      </w:tblGrid>
      <w:tr w:rsidR="00CD7390" w:rsidRPr="009110CC"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before="240" w:after="0" w:line="240" w:lineRule="auto"/>
              <w:ind w:left="100"/>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1</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 </w:t>
            </w:r>
            <w:r w:rsidR="0095307A" w:rsidRPr="009110CC">
              <w:rPr>
                <w:rFonts w:ascii="Times New Roman" w:eastAsia="Times New Roman" w:hAnsi="Times New Roman" w:cs="Times New Roman"/>
                <w:sz w:val="24"/>
                <w:szCs w:val="24"/>
                <w:lang w:val="uk-UA" w:eastAsia="ru-RU"/>
              </w:rPr>
              <w:t>Копія д</w:t>
            </w:r>
            <w:r w:rsidRPr="009110CC">
              <w:rPr>
                <w:rFonts w:ascii="Times New Roman" w:eastAsia="Times New Roman" w:hAnsi="Times New Roman" w:cs="Times New Roman"/>
                <w:sz w:val="24"/>
                <w:szCs w:val="24"/>
                <w:lang w:val="uk-UA" w:eastAsia="ru-RU"/>
              </w:rPr>
              <w:t>овідк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/картк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та </w:t>
            </w:r>
          </w:p>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w:t>
            </w:r>
            <w:r w:rsidR="0095307A" w:rsidRPr="009110CC">
              <w:rPr>
                <w:rFonts w:ascii="Times New Roman" w:eastAsia="Times New Roman" w:hAnsi="Times New Roman" w:cs="Times New Roman"/>
                <w:sz w:val="24"/>
                <w:szCs w:val="24"/>
                <w:lang w:val="uk-UA" w:eastAsia="ru-RU"/>
              </w:rPr>
              <w:t xml:space="preserve">Копія </w:t>
            </w:r>
            <w:r w:rsidRPr="009110CC">
              <w:rPr>
                <w:rFonts w:ascii="Times New Roman" w:eastAsia="Times New Roman" w:hAnsi="Times New Roman" w:cs="Times New Roman"/>
                <w:sz w:val="24"/>
                <w:szCs w:val="24"/>
                <w:lang w:val="uk-UA" w:eastAsia="ru-RU"/>
              </w:rPr>
              <w:t>паспорт</w:t>
            </w:r>
            <w:r w:rsidR="0095307A" w:rsidRPr="009110CC">
              <w:rPr>
                <w:rFonts w:ascii="Times New Roman" w:eastAsia="Times New Roman" w:hAnsi="Times New Roman" w:cs="Times New Roman"/>
                <w:sz w:val="24"/>
                <w:szCs w:val="24"/>
                <w:lang w:val="uk-UA" w:eastAsia="ru-RU"/>
              </w:rPr>
              <w:t>а</w:t>
            </w:r>
            <w:r w:rsidRPr="009110CC">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9110CC"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2</w:t>
            </w:r>
          </w:p>
          <w:p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p>
          <w:p w:rsidR="00CD7390" w:rsidRPr="009110CC" w:rsidRDefault="00CD7390" w:rsidP="00C95A1A">
            <w:pPr>
              <w:spacing w:after="0" w:line="240" w:lineRule="auto"/>
              <w:ind w:left="100"/>
              <w:rPr>
                <w:rFonts w:ascii="Times New Roman" w:eastAsia="Times New Roman" w:hAnsi="Times New Roman" w:cs="Times New Roman"/>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5429C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фізичної особи, у тому числі фізичної особи-підприємця: не вимагається.</w:t>
            </w:r>
          </w:p>
          <w:p w:rsidR="005429C0" w:rsidRPr="009110CC"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CD7390" w:rsidRPr="009110CC"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скан-копію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CD7390" w:rsidRPr="000E2B21"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4</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Довідка з відомостями про учасника</w:t>
            </w:r>
            <w:r w:rsidRPr="009110CC">
              <w:rPr>
                <w:rFonts w:ascii="Times New Roman" w:hAnsi="Times New Roman" w:cs="Times New Roman"/>
                <w:sz w:val="24"/>
                <w:szCs w:val="24"/>
                <w:lang w:val="uk-UA"/>
              </w:rPr>
              <w:t>:</w:t>
            </w:r>
            <w:r w:rsidR="00943215" w:rsidRPr="009110CC">
              <w:rPr>
                <w:rFonts w:ascii="Times New Roman" w:hAnsi="Times New Roman" w:cs="Times New Roman"/>
                <w:sz w:val="24"/>
                <w:szCs w:val="24"/>
                <w:lang w:val="uk-UA"/>
              </w:rPr>
              <w:t xml:space="preserve"> (може бути надана </w:t>
            </w:r>
            <w:proofErr w:type="gramStart"/>
            <w:r w:rsidR="00943215" w:rsidRPr="009110CC">
              <w:rPr>
                <w:rFonts w:ascii="Times New Roman" w:hAnsi="Times New Roman" w:cs="Times New Roman"/>
                <w:sz w:val="24"/>
                <w:szCs w:val="24"/>
                <w:lang w:val="uk-UA"/>
              </w:rPr>
              <w:t>в дов</w:t>
            </w:r>
            <w:proofErr w:type="gramEnd"/>
            <w:r w:rsidR="00943215" w:rsidRPr="009110CC">
              <w:rPr>
                <w:rFonts w:ascii="Times New Roman" w:hAnsi="Times New Roman" w:cs="Times New Roman"/>
                <w:sz w:val="24"/>
                <w:szCs w:val="24"/>
                <w:lang w:val="uk-UA"/>
              </w:rPr>
              <w:t>ільній формі)</w:t>
            </w:r>
          </w:p>
          <w:p w:rsidR="00CD7390" w:rsidRPr="009110CC" w:rsidRDefault="00CD7390" w:rsidP="00C95A1A">
            <w:pPr>
              <w:spacing w:after="0" w:line="240" w:lineRule="auto"/>
              <w:jc w:val="both"/>
              <w:rPr>
                <w:rFonts w:ascii="Times New Roman" w:hAnsi="Times New Roman" w:cs="Times New Roman"/>
                <w:sz w:val="24"/>
                <w:szCs w:val="24"/>
                <w:lang w:val="uk-UA"/>
              </w:rPr>
            </w:pPr>
          </w:p>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1. </w:t>
            </w:r>
            <w:r w:rsidRPr="009110CC">
              <w:rPr>
                <w:rFonts w:ascii="Times New Roman" w:hAnsi="Times New Roman" w:cs="Times New Roman"/>
                <w:sz w:val="24"/>
                <w:szCs w:val="24"/>
              </w:rPr>
              <w:t>Повне та скорочене</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найменування</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учасника;</w:t>
            </w:r>
          </w:p>
          <w:p w:rsidR="00CD7390" w:rsidRPr="009110CC" w:rsidRDefault="009110CC" w:rsidP="00C95A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2. </w:t>
            </w:r>
            <w:r w:rsidR="00CD7390" w:rsidRPr="009110CC">
              <w:rPr>
                <w:rFonts w:ascii="Times New Roman" w:hAnsi="Times New Roman" w:cs="Times New Roman"/>
                <w:sz w:val="24"/>
                <w:szCs w:val="24"/>
              </w:rPr>
              <w:t>Юридична адреса;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3. </w:t>
            </w:r>
            <w:r w:rsidRPr="009110CC">
              <w:rPr>
                <w:rFonts w:ascii="Times New Roman" w:hAnsi="Times New Roman" w:cs="Times New Roman"/>
                <w:sz w:val="24"/>
                <w:szCs w:val="24"/>
              </w:rPr>
              <w:t>Поштова адреса;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4. </w:t>
            </w:r>
            <w:r w:rsidRPr="009110CC">
              <w:rPr>
                <w:rFonts w:ascii="Times New Roman" w:hAnsi="Times New Roman" w:cs="Times New Roman"/>
                <w:sz w:val="24"/>
                <w:szCs w:val="24"/>
              </w:rPr>
              <w:t>Контактний телефон;</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5. </w:t>
            </w:r>
            <w:r w:rsidRPr="009110CC">
              <w:rPr>
                <w:rFonts w:ascii="Times New Roman" w:hAnsi="Times New Roman" w:cs="Times New Roman"/>
                <w:sz w:val="24"/>
                <w:szCs w:val="24"/>
              </w:rPr>
              <w:t xml:space="preserve"> Адреса електронної</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пошти</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6.  </w:t>
            </w:r>
            <w:r w:rsidRPr="009110CC">
              <w:rPr>
                <w:rFonts w:ascii="Times New Roman" w:hAnsi="Times New Roman" w:cs="Times New Roman"/>
                <w:sz w:val="24"/>
                <w:szCs w:val="24"/>
              </w:rPr>
              <w:t>Код за ЄДРПОУ;</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7.  </w:t>
            </w:r>
            <w:r w:rsidRPr="009110CC">
              <w:rPr>
                <w:rFonts w:ascii="Times New Roman" w:hAnsi="Times New Roman" w:cs="Times New Roman"/>
                <w:sz w:val="24"/>
                <w:szCs w:val="24"/>
              </w:rPr>
              <w:t>Керівництво (посада, і</w:t>
            </w:r>
            <w:proofErr w:type="gramStart"/>
            <w:r w:rsidRPr="009110CC">
              <w:rPr>
                <w:rFonts w:ascii="Times New Roman" w:hAnsi="Times New Roman" w:cs="Times New Roman"/>
                <w:sz w:val="24"/>
                <w:szCs w:val="24"/>
              </w:rPr>
              <w:t>м'я</w:t>
            </w:r>
            <w:proofErr w:type="gramEnd"/>
            <w:r w:rsidRPr="009110CC">
              <w:rPr>
                <w:rFonts w:ascii="Times New Roman" w:hAnsi="Times New Roman" w:cs="Times New Roman"/>
                <w:sz w:val="24"/>
                <w:szCs w:val="24"/>
              </w:rPr>
              <w:t xml:space="preserve">, по батькові, телефон для контактів) </w:t>
            </w:r>
          </w:p>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 xml:space="preserve">   8.  Реквізити банку/банків (номер рахунк</w:t>
            </w:r>
            <w:proofErr w:type="gramStart"/>
            <w:r w:rsidRPr="009110CC">
              <w:rPr>
                <w:rFonts w:ascii="Times New Roman" w:hAnsi="Times New Roman" w:cs="Times New Roman"/>
                <w:sz w:val="24"/>
                <w:szCs w:val="24"/>
              </w:rPr>
              <w:t>у(</w:t>
            </w:r>
            <w:proofErr w:type="gramEnd"/>
            <w:r w:rsidRPr="009110CC">
              <w:rPr>
                <w:rFonts w:ascii="Times New Roman" w:hAnsi="Times New Roman" w:cs="Times New Roman"/>
                <w:sz w:val="24"/>
                <w:szCs w:val="24"/>
              </w:rPr>
              <w:t>у</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разі</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наявності), найменування банку та його код МФО), у якому (яких) обслуговується</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w:t>
            </w:r>
          </w:p>
          <w:p w:rsidR="00CD7390" w:rsidRPr="009110CC" w:rsidRDefault="00CD7390" w:rsidP="00C95A1A">
            <w:pPr>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   9. </w:t>
            </w:r>
            <w:r w:rsidR="00084F3A" w:rsidRPr="009110CC">
              <w:rPr>
                <w:rFonts w:ascii="Times New Roman" w:hAnsi="Times New Roman" w:cs="Times New Roman"/>
                <w:sz w:val="24"/>
                <w:szCs w:val="24"/>
                <w:lang w:val="uk-UA"/>
              </w:rPr>
              <w:t>І</w:t>
            </w:r>
            <w:r w:rsidRPr="009110CC">
              <w:rPr>
                <w:rFonts w:ascii="Times New Roman" w:hAnsi="Times New Roman" w:cs="Times New Roman"/>
                <w:sz w:val="24"/>
                <w:szCs w:val="24"/>
                <w:lang w:val="uk-UA"/>
              </w:rPr>
              <w:t>нформація про кінцевого бенефіціарного власника   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B761E3" w:rsidRDefault="00375E52" w:rsidP="00C95A1A">
            <w:pPr>
              <w:spacing w:before="240" w:after="0" w:line="240" w:lineRule="auto"/>
              <w:ind w:left="100"/>
              <w:rPr>
                <w:rFonts w:ascii="Times New Roman" w:eastAsia="Times New Roman" w:hAnsi="Times New Roman" w:cs="Times New Roman"/>
                <w:b/>
                <w:bCs/>
                <w:sz w:val="24"/>
                <w:szCs w:val="24"/>
                <w:lang w:val="uk-UA" w:eastAsia="ru-RU"/>
              </w:rPr>
            </w:pPr>
            <w:r w:rsidRPr="00B761E3">
              <w:rPr>
                <w:rFonts w:ascii="Times New Roman" w:eastAsia="Times New Roman" w:hAnsi="Times New Roman" w:cs="Times New Roman"/>
                <w:b/>
                <w:bCs/>
                <w:sz w:val="24"/>
                <w:szCs w:val="24"/>
                <w:lang w:val="uk-UA" w:eastAsia="ru-RU"/>
              </w:rPr>
              <w:t>5</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375E52" w:rsidP="00C95A1A">
            <w:pPr>
              <w:spacing w:after="0" w:line="240" w:lineRule="auto"/>
              <w:jc w:val="both"/>
              <w:rPr>
                <w:rFonts w:ascii="Times New Roman" w:hAnsi="Times New Roman" w:cs="Times New Roman"/>
                <w:sz w:val="24"/>
                <w:szCs w:val="24"/>
              </w:rPr>
            </w:pPr>
            <w:r w:rsidRPr="00375E52">
              <w:rPr>
                <w:rFonts w:ascii="Times New Roman" w:hAnsi="Times New Roman" w:cs="Times New Roman"/>
                <w:sz w:val="24"/>
                <w:szCs w:val="24"/>
              </w:rPr>
              <w:t xml:space="preserve">Статут </w:t>
            </w:r>
            <w:proofErr w:type="gramStart"/>
            <w:r w:rsidRPr="00375E52">
              <w:rPr>
                <w:rFonts w:ascii="Times New Roman" w:hAnsi="Times New Roman" w:cs="Times New Roman"/>
                <w:sz w:val="24"/>
                <w:szCs w:val="24"/>
              </w:rPr>
              <w:t>п</w:t>
            </w:r>
            <w:proofErr w:type="gramEnd"/>
            <w:r w:rsidRPr="00375E52">
              <w:rPr>
                <w:rFonts w:ascii="Times New Roman" w:hAnsi="Times New Roman" w:cs="Times New Roman"/>
                <w:sz w:val="24"/>
                <w:szCs w:val="24"/>
              </w:rPr>
              <w:t xml:space="preserve">ідприємства, який відповідає чинному законодавству України з усіма додатками та змінами (остання редакція). У випадку реєстрації статуту чи змін до нього </w:t>
            </w:r>
            <w:proofErr w:type="gramStart"/>
            <w:r w:rsidRPr="00375E52">
              <w:rPr>
                <w:rFonts w:ascii="Times New Roman" w:hAnsi="Times New Roman" w:cs="Times New Roman"/>
                <w:sz w:val="24"/>
                <w:szCs w:val="24"/>
              </w:rPr>
              <w:t>п</w:t>
            </w:r>
            <w:proofErr w:type="gramEnd"/>
            <w:r w:rsidRPr="00375E52">
              <w:rPr>
                <w:rFonts w:ascii="Times New Roman" w:hAnsi="Times New Roman" w:cs="Times New Roman"/>
                <w:sz w:val="24"/>
                <w:szCs w:val="24"/>
              </w:rPr>
              <w:t xml:space="preserve">ісля 01.01.2016 року додатково необхідно надати опис реєстратора з відповідним пошуковим кодом результатів надання адміністративної послуги. Учасник який діє на </w:t>
            </w:r>
            <w:proofErr w:type="gramStart"/>
            <w:r w:rsidRPr="00375E52">
              <w:rPr>
                <w:rFonts w:ascii="Times New Roman" w:hAnsi="Times New Roman" w:cs="Times New Roman"/>
                <w:sz w:val="24"/>
                <w:szCs w:val="24"/>
              </w:rPr>
              <w:t>п</w:t>
            </w:r>
            <w:proofErr w:type="gramEnd"/>
            <w:r w:rsidRPr="00375E52">
              <w:rPr>
                <w:rFonts w:ascii="Times New Roman" w:hAnsi="Times New Roman" w:cs="Times New Roman"/>
                <w:sz w:val="24"/>
                <w:szCs w:val="24"/>
              </w:rPr>
              <w:t>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Лист-згоду Учасника з проектом договору.  </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7</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8</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line="240" w:lineRule="auto"/>
              <w:ind w:left="-78" w:firstLine="78"/>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rsidR="00007692" w:rsidRPr="009110CC" w:rsidRDefault="00007692" w:rsidP="00F211A1">
      <w:pPr>
        <w:spacing w:after="240" w:line="240" w:lineRule="auto"/>
        <w:rPr>
          <w:rFonts w:ascii="Times New Roman" w:eastAsia="Times New Roman" w:hAnsi="Times New Roman" w:cs="Times New Roman"/>
          <w:sz w:val="24"/>
          <w:szCs w:val="24"/>
          <w:lang w:val="uk-UA"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lastRenderedPageBreak/>
        <w:t>ДОДАТОК  2</w:t>
      </w:r>
    </w:p>
    <w:p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rsidR="00B51C55" w:rsidRPr="009110CC"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rsidR="00B51C55" w:rsidRPr="009110CC" w:rsidRDefault="00B51C55" w:rsidP="00B51C55">
      <w:pPr>
        <w:jc w:val="right"/>
        <w:rPr>
          <w:rFonts w:ascii="Times New Roman" w:hAnsi="Times New Roman" w:cs="Times New Roman"/>
          <w:b/>
          <w:sz w:val="24"/>
          <w:szCs w:val="24"/>
          <w:lang w:val="uk-UA"/>
        </w:rPr>
      </w:pPr>
    </w:p>
    <w:p w:rsidR="000E37CE" w:rsidRPr="009110CC" w:rsidRDefault="000E37CE" w:rsidP="000E37CE">
      <w:pPr>
        <w:jc w:val="center"/>
        <w:rPr>
          <w:rFonts w:ascii="Times New Roman" w:hAnsi="Times New Roman" w:cs="Times New Roman"/>
          <w:b/>
          <w:bCs/>
          <w:sz w:val="24"/>
          <w:szCs w:val="24"/>
          <w:lang w:val="uk-UA" w:bidi="en-US"/>
        </w:rPr>
      </w:pPr>
      <w:r w:rsidRPr="009110CC">
        <w:rPr>
          <w:rFonts w:ascii="Times New Roman" w:hAnsi="Times New Roman" w:cs="Times New Roman"/>
          <w:b/>
          <w:bCs/>
          <w:sz w:val="24"/>
          <w:szCs w:val="24"/>
          <w:lang w:val="uk-UA" w:bidi="en-US"/>
        </w:rPr>
        <w:t xml:space="preserve"> ТЕНДЕРНА ПРОПОЗИЦІЯ  </w:t>
      </w:r>
    </w:p>
    <w:p w:rsidR="000E37CE" w:rsidRPr="009110CC" w:rsidRDefault="000E37CE" w:rsidP="00485FE2">
      <w:pPr>
        <w:widowControl w:val="0"/>
        <w:spacing w:after="60"/>
        <w:ind w:right="113" w:hanging="2"/>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bidi="en-US"/>
        </w:rPr>
        <w:t xml:space="preserve">           Вивчивши тендерну документацію, направляємо тендерну пропозицію для участі в торгах, на право поставки</w:t>
      </w:r>
      <w:r w:rsidR="003B1201" w:rsidRPr="009110CC">
        <w:rPr>
          <w:rFonts w:ascii="Times New Roman" w:hAnsi="Times New Roman" w:cs="Times New Roman"/>
          <w:sz w:val="24"/>
          <w:szCs w:val="24"/>
          <w:lang w:val="uk-UA" w:bidi="en-US"/>
        </w:rPr>
        <w:t>:</w:t>
      </w:r>
      <w:bookmarkStart w:id="7" w:name="_Hlk133926984"/>
      <w:bookmarkStart w:id="8" w:name="_Hlk129614578"/>
      <w:bookmarkStart w:id="9" w:name="_Hlk133487354"/>
      <w:bookmarkStart w:id="10" w:name="_Hlk133418065"/>
      <w:r w:rsidR="009110CC">
        <w:rPr>
          <w:rFonts w:ascii="Times New Roman" w:hAnsi="Times New Roman" w:cs="Times New Roman"/>
          <w:sz w:val="24"/>
          <w:szCs w:val="24"/>
          <w:lang w:val="uk-UA" w:bidi="en-US"/>
        </w:rPr>
        <w:t xml:space="preserve"> </w:t>
      </w:r>
      <w:r w:rsidR="008042F8" w:rsidRPr="009110CC">
        <w:rPr>
          <w:rFonts w:ascii="Times New Roman" w:hAnsi="Times New Roman" w:cs="Times New Roman"/>
          <w:b/>
          <w:bCs/>
          <w:sz w:val="24"/>
          <w:szCs w:val="24"/>
          <w:lang w:val="uk-UA" w:bidi="en-US"/>
        </w:rPr>
        <w:t>Лікарські засоби</w:t>
      </w:r>
      <w:bookmarkEnd w:id="7"/>
      <w:r w:rsidR="009110CC">
        <w:rPr>
          <w:rFonts w:ascii="Times New Roman" w:hAnsi="Times New Roman" w:cs="Times New Roman"/>
          <w:b/>
          <w:bCs/>
          <w:sz w:val="24"/>
          <w:szCs w:val="24"/>
          <w:lang w:val="uk-UA" w:bidi="en-US"/>
        </w:rPr>
        <w:t xml:space="preserve"> </w:t>
      </w:r>
      <w:r w:rsidR="00DB5D8E" w:rsidRPr="009110CC">
        <w:rPr>
          <w:rFonts w:ascii="Times New Roman" w:hAnsi="Times New Roman" w:cs="Times New Roman"/>
          <w:b/>
          <w:bCs/>
          <w:sz w:val="24"/>
          <w:szCs w:val="24"/>
          <w:lang w:val="uk-UA" w:bidi="en-US"/>
        </w:rPr>
        <w:t>ДК 021:2015 код 33600000-6 «Фармацевтична продукція»</w:t>
      </w:r>
      <w:bookmarkEnd w:id="8"/>
      <w:bookmarkEnd w:id="9"/>
      <w:bookmarkEnd w:id="10"/>
      <w:r w:rsidR="003667E4">
        <w:rPr>
          <w:rFonts w:ascii="Times New Roman" w:hAnsi="Times New Roman" w:cs="Times New Roman"/>
          <w:b/>
          <w:bCs/>
          <w:sz w:val="24"/>
          <w:szCs w:val="24"/>
          <w:lang w:val="uk-UA" w:bidi="en-US"/>
        </w:rPr>
        <w:t xml:space="preserve"> </w:t>
      </w:r>
      <w:r w:rsidR="00DE0929" w:rsidRPr="009110CC">
        <w:rPr>
          <w:rFonts w:ascii="Times New Roman" w:hAnsi="Times New Roman" w:cs="Times New Roman"/>
          <w:sz w:val="24"/>
          <w:szCs w:val="24"/>
          <w:lang w:val="uk-UA" w:bidi="en-US"/>
        </w:rPr>
        <w:t>д</w:t>
      </w:r>
      <w:r w:rsidRPr="009110CC">
        <w:rPr>
          <w:rFonts w:ascii="Times New Roman" w:hAnsi="Times New Roman" w:cs="Times New Roman"/>
          <w:sz w:val="24"/>
          <w:szCs w:val="24"/>
          <w:lang w:val="uk-UA" w:bidi="en-US"/>
        </w:rPr>
        <w:t xml:space="preserve">ля </w:t>
      </w:r>
      <w:r w:rsidRPr="009110CC">
        <w:rPr>
          <w:rFonts w:ascii="Times New Roman" w:hAnsi="Times New Roman" w:cs="Times New Roman"/>
          <w:sz w:val="24"/>
          <w:szCs w:val="24"/>
          <w:lang w:val="uk-UA" w:eastAsia="uk-UA"/>
        </w:rPr>
        <w:t xml:space="preserve"> Комунального некомерційного підприємства «Лікарня  інтенсивного лікування Боярської міської ради»</w:t>
      </w:r>
    </w:p>
    <w:p w:rsidR="000E37CE" w:rsidRPr="009110CC" w:rsidRDefault="000E37CE" w:rsidP="000E37CE">
      <w:pPr>
        <w:keepNext/>
        <w:spacing w:before="240" w:after="60"/>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Повна назва учасника торгів ______________________________________________________</w:t>
      </w:r>
    </w:p>
    <w:p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Юридична адреса _________________________________________________________</w:t>
      </w:r>
    </w:p>
    <w:p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Телефон, факс, e-mail ______________________________________________________</w:t>
      </w:r>
    </w:p>
    <w:p w:rsidR="00F968E5"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Цінова пропозиція:</w:t>
      </w:r>
    </w:p>
    <w:tbl>
      <w:tblPr>
        <w:tblW w:w="10306" w:type="dxa"/>
        <w:tblLayout w:type="fixed"/>
        <w:tblLook w:val="04A0" w:firstRow="1" w:lastRow="0" w:firstColumn="1" w:lastColumn="0" w:noHBand="0" w:noVBand="1"/>
      </w:tblPr>
      <w:tblGrid>
        <w:gridCol w:w="526"/>
        <w:gridCol w:w="9"/>
        <w:gridCol w:w="4243"/>
        <w:gridCol w:w="1418"/>
        <w:gridCol w:w="1134"/>
        <w:gridCol w:w="708"/>
        <w:gridCol w:w="993"/>
        <w:gridCol w:w="1275"/>
      </w:tblGrid>
      <w:tr w:rsidR="008D4360" w:rsidRPr="009110CC" w:rsidTr="009110CC">
        <w:trPr>
          <w:trHeight w:val="913"/>
        </w:trPr>
        <w:tc>
          <w:tcPr>
            <w:tcW w:w="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60" w:rsidRPr="009110CC" w:rsidRDefault="008D4360" w:rsidP="00866250">
            <w:pPr>
              <w:spacing w:line="256" w:lineRule="auto"/>
              <w:jc w:val="center"/>
              <w:rPr>
                <w:rFonts w:ascii="Times New Roman" w:hAnsi="Times New Roman" w:cs="Times New Roman"/>
                <w:b/>
                <w:sz w:val="24"/>
                <w:szCs w:val="24"/>
                <w:lang w:eastAsia="uk-UA"/>
              </w:rPr>
            </w:pPr>
            <w:r w:rsidRPr="009110CC">
              <w:rPr>
                <w:rFonts w:ascii="Times New Roman" w:hAnsi="Times New Roman" w:cs="Times New Roman"/>
                <w:b/>
                <w:sz w:val="24"/>
                <w:szCs w:val="24"/>
              </w:rPr>
              <w:t>№ з/</w:t>
            </w:r>
            <w:proofErr w:type="gramStart"/>
            <w:r w:rsidRPr="009110CC">
              <w:rPr>
                <w:rFonts w:ascii="Times New Roman" w:hAnsi="Times New Roman" w:cs="Times New Roman"/>
                <w:b/>
                <w:sz w:val="24"/>
                <w:szCs w:val="24"/>
              </w:rPr>
              <w:t>п</w:t>
            </w:r>
            <w:proofErr w:type="gramEnd"/>
          </w:p>
        </w:tc>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360" w:rsidRPr="009110CC" w:rsidRDefault="008D4360" w:rsidP="00866250">
            <w:pPr>
              <w:spacing w:line="256" w:lineRule="auto"/>
              <w:rPr>
                <w:rFonts w:ascii="Times New Roman" w:hAnsi="Times New Roman" w:cs="Times New Roman"/>
                <w:b/>
              </w:rPr>
            </w:pPr>
          </w:p>
          <w:p w:rsidR="008D4360" w:rsidRPr="009110CC" w:rsidRDefault="006625E4" w:rsidP="00213AB7">
            <w:pPr>
              <w:spacing w:line="256" w:lineRule="auto"/>
              <w:jc w:val="center"/>
              <w:rPr>
                <w:rFonts w:ascii="Times New Roman" w:hAnsi="Times New Roman" w:cs="Times New Roman"/>
                <w:b/>
                <w:lang w:val="uk-UA"/>
              </w:rPr>
            </w:pPr>
            <w:r w:rsidRPr="009110CC">
              <w:rPr>
                <w:rFonts w:ascii="Times New Roman" w:hAnsi="Times New Roman" w:cs="Times New Roman"/>
                <w:b/>
                <w:lang w:val="uk-UA"/>
              </w:rPr>
              <w:t>Назва лікарського засобу</w:t>
            </w:r>
          </w:p>
        </w:tc>
        <w:tc>
          <w:tcPr>
            <w:tcW w:w="1418" w:type="dxa"/>
            <w:tcBorders>
              <w:top w:val="single" w:sz="8" w:space="0" w:color="000000"/>
              <w:left w:val="single" w:sz="8" w:space="0" w:color="000000"/>
              <w:bottom w:val="single" w:sz="8" w:space="0" w:color="000000"/>
              <w:right w:val="single" w:sz="8" w:space="0" w:color="000000"/>
            </w:tcBorders>
          </w:tcPr>
          <w:p w:rsidR="00406C05" w:rsidRPr="009110CC" w:rsidRDefault="00406C05" w:rsidP="0017453E">
            <w:pPr>
              <w:spacing w:line="256" w:lineRule="auto"/>
              <w:jc w:val="center"/>
              <w:rPr>
                <w:rFonts w:ascii="Times New Roman" w:hAnsi="Times New Roman" w:cs="Times New Roman"/>
                <w:b/>
                <w:lang w:val="uk-UA"/>
              </w:rPr>
            </w:pPr>
          </w:p>
          <w:p w:rsidR="00406C05" w:rsidRPr="009110CC" w:rsidRDefault="00406C05" w:rsidP="0017453E">
            <w:pPr>
              <w:spacing w:line="256" w:lineRule="auto"/>
              <w:jc w:val="center"/>
              <w:rPr>
                <w:rFonts w:ascii="Times New Roman" w:hAnsi="Times New Roman" w:cs="Times New Roman"/>
                <w:b/>
                <w:lang w:val="uk-UA"/>
              </w:rPr>
            </w:pPr>
            <w:r w:rsidRPr="009110CC">
              <w:rPr>
                <w:rFonts w:ascii="Times New Roman" w:hAnsi="Times New Roman" w:cs="Times New Roman"/>
                <w:b/>
                <w:lang w:val="uk-UA"/>
              </w:rPr>
              <w:t>МНН</w:t>
            </w:r>
          </w:p>
        </w:tc>
        <w:tc>
          <w:tcPr>
            <w:tcW w:w="1134" w:type="dxa"/>
            <w:tcBorders>
              <w:top w:val="single" w:sz="8" w:space="0" w:color="000000"/>
              <w:left w:val="single" w:sz="8" w:space="0" w:color="000000"/>
              <w:bottom w:val="single" w:sz="8" w:space="0" w:color="000000"/>
              <w:right w:val="single" w:sz="8" w:space="0" w:color="000000"/>
            </w:tcBorders>
          </w:tcPr>
          <w:p w:rsidR="008D4360" w:rsidRPr="009110CC" w:rsidRDefault="00406C05" w:rsidP="00866250">
            <w:pPr>
              <w:spacing w:line="256" w:lineRule="auto"/>
              <w:jc w:val="center"/>
              <w:rPr>
                <w:rFonts w:ascii="Times New Roman" w:hAnsi="Times New Roman" w:cs="Times New Roman"/>
                <w:b/>
              </w:rPr>
            </w:pPr>
            <w:r w:rsidRPr="009110CC">
              <w:rPr>
                <w:rFonts w:ascii="Times New Roman" w:hAnsi="Times New Roman" w:cs="Times New Roman"/>
                <w:b/>
              </w:rPr>
              <w:t>од</w:t>
            </w:r>
            <w:r w:rsidRPr="009110CC">
              <w:rPr>
                <w:rFonts w:ascii="Times New Roman" w:hAnsi="Times New Roman" w:cs="Times New Roman"/>
                <w:b/>
                <w:lang w:val="uk-UA"/>
              </w:rPr>
              <w:t>иниц</w:t>
            </w:r>
            <w:r w:rsidR="006625E4" w:rsidRPr="009110CC">
              <w:rPr>
                <w:rFonts w:ascii="Times New Roman" w:hAnsi="Times New Roman" w:cs="Times New Roman"/>
                <w:b/>
                <w:lang w:val="uk-UA"/>
              </w:rPr>
              <w:t>я</w:t>
            </w:r>
            <w:r w:rsidRPr="009110CC">
              <w:rPr>
                <w:rFonts w:ascii="Times New Roman" w:hAnsi="Times New Roman" w:cs="Times New Roman"/>
                <w:b/>
              </w:rPr>
              <w:t>виміру</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D4360" w:rsidRPr="009110CC" w:rsidRDefault="008D4360" w:rsidP="00866250">
            <w:pPr>
              <w:spacing w:line="256" w:lineRule="auto"/>
              <w:jc w:val="center"/>
              <w:rPr>
                <w:rFonts w:ascii="Times New Roman" w:hAnsi="Times New Roman" w:cs="Times New Roman"/>
                <w:b/>
              </w:rPr>
            </w:pPr>
            <w:r w:rsidRPr="009110CC">
              <w:rPr>
                <w:rFonts w:ascii="Times New Roman" w:hAnsi="Times New Roman" w:cs="Times New Roman"/>
                <w:b/>
              </w:rPr>
              <w:t>Кількість</w:t>
            </w:r>
          </w:p>
        </w:tc>
        <w:tc>
          <w:tcPr>
            <w:tcW w:w="993" w:type="dxa"/>
            <w:tcBorders>
              <w:top w:val="single" w:sz="8" w:space="0" w:color="000000"/>
              <w:left w:val="single" w:sz="8" w:space="0" w:color="000000"/>
              <w:bottom w:val="single" w:sz="8" w:space="0" w:color="000000"/>
              <w:right w:val="single" w:sz="8" w:space="0" w:color="000000"/>
            </w:tcBorders>
          </w:tcPr>
          <w:p w:rsidR="008D4360" w:rsidRPr="009110CC" w:rsidRDefault="008D4360" w:rsidP="00342A9F">
            <w:pPr>
              <w:spacing w:line="256" w:lineRule="auto"/>
              <w:jc w:val="center"/>
              <w:rPr>
                <w:rFonts w:ascii="Times New Roman" w:hAnsi="Times New Roman" w:cs="Times New Roman"/>
                <w:b/>
                <w:lang w:val="uk-UA"/>
              </w:rPr>
            </w:pPr>
            <w:r w:rsidRPr="009110CC">
              <w:rPr>
                <w:rFonts w:ascii="Times New Roman" w:hAnsi="Times New Roman" w:cs="Times New Roman"/>
                <w:b/>
                <w:lang w:val="uk-UA"/>
              </w:rPr>
              <w:t>Ціна</w:t>
            </w:r>
          </w:p>
          <w:p w:rsidR="008D4360" w:rsidRPr="009110CC" w:rsidRDefault="008D4360" w:rsidP="00342A9F">
            <w:pPr>
              <w:spacing w:line="256" w:lineRule="auto"/>
              <w:jc w:val="center"/>
              <w:rPr>
                <w:rFonts w:ascii="Times New Roman" w:hAnsi="Times New Roman" w:cs="Times New Roman"/>
                <w:b/>
                <w:lang w:val="uk-UA"/>
              </w:rPr>
            </w:pPr>
            <w:r w:rsidRPr="009110CC">
              <w:rPr>
                <w:rFonts w:ascii="Times New Roman" w:hAnsi="Times New Roman" w:cs="Times New Roman"/>
                <w:b/>
                <w:lang w:val="uk-UA"/>
              </w:rPr>
              <w:t>з ПДВ*</w:t>
            </w:r>
          </w:p>
        </w:tc>
        <w:tc>
          <w:tcPr>
            <w:tcW w:w="1275" w:type="dxa"/>
            <w:tcBorders>
              <w:top w:val="single" w:sz="8" w:space="0" w:color="000000"/>
              <w:left w:val="single" w:sz="8" w:space="0" w:color="000000"/>
              <w:bottom w:val="single" w:sz="8" w:space="0" w:color="000000"/>
              <w:right w:val="single" w:sz="8" w:space="0" w:color="000000"/>
            </w:tcBorders>
          </w:tcPr>
          <w:p w:rsidR="008D4360" w:rsidRPr="009110CC" w:rsidRDefault="008D4360" w:rsidP="0017453E">
            <w:pPr>
              <w:spacing w:line="256" w:lineRule="auto"/>
              <w:jc w:val="center"/>
              <w:rPr>
                <w:rFonts w:ascii="Times New Roman" w:hAnsi="Times New Roman" w:cs="Times New Roman"/>
                <w:b/>
              </w:rPr>
            </w:pPr>
            <w:r w:rsidRPr="009110CC">
              <w:rPr>
                <w:rFonts w:ascii="Times New Roman" w:hAnsi="Times New Roman" w:cs="Times New Roman"/>
                <w:b/>
              </w:rPr>
              <w:t>Загальна сума з ПДВ</w:t>
            </w:r>
            <w:r w:rsidRPr="009110CC">
              <w:rPr>
                <w:rFonts w:ascii="Times New Roman" w:hAnsi="Times New Roman" w:cs="Times New Roman"/>
                <w:b/>
                <w:lang w:val="uk-UA"/>
              </w:rPr>
              <w:t>*</w:t>
            </w:r>
          </w:p>
        </w:tc>
      </w:tr>
      <w:tr w:rsidR="008D4360" w:rsidRPr="009110CC" w:rsidTr="009110CC">
        <w:trPr>
          <w:trHeight w:val="208"/>
        </w:trPr>
        <w:tc>
          <w:tcPr>
            <w:tcW w:w="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4360" w:rsidRPr="009110CC" w:rsidRDefault="008D4360" w:rsidP="00A21467">
            <w:pPr>
              <w:spacing w:line="256" w:lineRule="auto"/>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4360" w:rsidRPr="009110CC" w:rsidRDefault="008D4360" w:rsidP="00C57BDB">
            <w:pPr>
              <w:tabs>
                <w:tab w:val="left" w:pos="2300"/>
                <w:tab w:val="left" w:pos="4237"/>
              </w:tabs>
              <w:spacing w:line="240" w:lineRule="auto"/>
              <w:rPr>
                <w:rFonts w:ascii="Times New Roman" w:hAnsi="Times New Roman" w:cs="Times New Roman"/>
                <w:sz w:val="24"/>
                <w:szCs w:val="24"/>
                <w:lang w:val="uk-UA"/>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D4360" w:rsidRPr="009110CC" w:rsidRDefault="008D4360" w:rsidP="00A21467">
            <w:pPr>
              <w:spacing w:line="256" w:lineRule="auto"/>
              <w:jc w:val="center"/>
              <w:rPr>
                <w:rFonts w:ascii="Times New Roman" w:hAnsi="Times New Roman" w:cs="Times New Roman"/>
                <w:b/>
                <w:sz w:val="24"/>
                <w:szCs w:val="24"/>
                <w:lang w:val="uk-UA"/>
              </w:rPr>
            </w:pPr>
          </w:p>
        </w:tc>
        <w:tc>
          <w:tcPr>
            <w:tcW w:w="1134" w:type="dxa"/>
            <w:tcBorders>
              <w:top w:val="single" w:sz="8" w:space="0" w:color="000000"/>
              <w:left w:val="single" w:sz="8" w:space="0" w:color="000000"/>
              <w:bottom w:val="single" w:sz="8" w:space="0" w:color="000000"/>
              <w:right w:val="single" w:sz="8" w:space="0" w:color="000000"/>
            </w:tcBorders>
          </w:tcPr>
          <w:p w:rsidR="008D4360" w:rsidRPr="009110CC" w:rsidRDefault="008D4360" w:rsidP="00A21467">
            <w:pPr>
              <w:spacing w:line="256" w:lineRule="auto"/>
              <w:jc w:val="center"/>
              <w:rPr>
                <w:rFonts w:ascii="Times New Roman" w:hAnsi="Times New Roman" w:cs="Times New Roman"/>
                <w:b/>
                <w:sz w:val="24"/>
                <w:szCs w:val="24"/>
                <w:lang w:val="uk-UA"/>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D4360" w:rsidRPr="009110CC" w:rsidRDefault="008D4360" w:rsidP="00A21467">
            <w:pPr>
              <w:spacing w:line="256" w:lineRule="auto"/>
              <w:jc w:val="center"/>
              <w:rPr>
                <w:rFonts w:ascii="Times New Roman" w:hAnsi="Times New Roman" w:cs="Times New Roman"/>
                <w:b/>
                <w:sz w:val="24"/>
                <w:szCs w:val="24"/>
                <w:lang w:val="uk-UA"/>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8D4360" w:rsidRPr="009110CC" w:rsidRDefault="008D4360" w:rsidP="00A21467">
            <w:pPr>
              <w:spacing w:line="256" w:lineRule="auto"/>
              <w:jc w:val="center"/>
              <w:rPr>
                <w:rFonts w:ascii="Times New Roman" w:hAnsi="Times New Roman" w:cs="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8D4360" w:rsidRPr="009110CC" w:rsidRDefault="008D4360" w:rsidP="00A21467">
            <w:pPr>
              <w:spacing w:line="256" w:lineRule="auto"/>
              <w:jc w:val="center"/>
              <w:rPr>
                <w:rFonts w:ascii="Times New Roman" w:hAnsi="Times New Roman" w:cs="Times New Roman"/>
                <w:b/>
                <w:sz w:val="24"/>
                <w:szCs w:val="24"/>
              </w:rPr>
            </w:pPr>
          </w:p>
        </w:tc>
      </w:tr>
      <w:tr w:rsidR="008D4360" w:rsidRPr="009110CC" w:rsidTr="009110CC">
        <w:trPr>
          <w:trHeight w:val="133"/>
        </w:trPr>
        <w:tc>
          <w:tcPr>
            <w:tcW w:w="526" w:type="dxa"/>
            <w:tcBorders>
              <w:top w:val="single" w:sz="8" w:space="0" w:color="000000"/>
              <w:left w:val="single" w:sz="8" w:space="0" w:color="000000"/>
              <w:bottom w:val="single" w:sz="8" w:space="0" w:color="000000"/>
              <w:right w:val="single" w:sz="8" w:space="0" w:color="000000"/>
            </w:tcBorders>
          </w:tcPr>
          <w:p w:rsidR="008D4360" w:rsidRPr="009110CC" w:rsidRDefault="008D4360" w:rsidP="00F7691E">
            <w:pPr>
              <w:spacing w:line="256" w:lineRule="auto"/>
              <w:rPr>
                <w:rFonts w:ascii="Times New Roman" w:hAnsi="Times New Roman" w:cs="Times New Roman"/>
                <w:b/>
                <w:bCs/>
                <w:sz w:val="24"/>
                <w:szCs w:val="24"/>
                <w:lang w:val="uk-UA"/>
              </w:rPr>
            </w:pPr>
          </w:p>
        </w:tc>
        <w:tc>
          <w:tcPr>
            <w:tcW w:w="850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360" w:rsidRPr="009110CC" w:rsidRDefault="008D4360" w:rsidP="00F7691E">
            <w:pPr>
              <w:spacing w:line="256" w:lineRule="auto"/>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Всього</w:t>
            </w:r>
          </w:p>
        </w:tc>
        <w:tc>
          <w:tcPr>
            <w:tcW w:w="1275" w:type="dxa"/>
            <w:tcBorders>
              <w:top w:val="single" w:sz="8" w:space="0" w:color="000000"/>
              <w:left w:val="single" w:sz="8" w:space="0" w:color="000000"/>
              <w:bottom w:val="single" w:sz="8" w:space="0" w:color="000000"/>
              <w:right w:val="single" w:sz="8" w:space="0" w:color="000000"/>
            </w:tcBorders>
          </w:tcPr>
          <w:p w:rsidR="008D4360" w:rsidRPr="009110CC" w:rsidRDefault="008D4360" w:rsidP="00866250">
            <w:pPr>
              <w:spacing w:line="256" w:lineRule="auto"/>
              <w:jc w:val="right"/>
              <w:rPr>
                <w:rFonts w:ascii="Times New Roman" w:hAnsi="Times New Roman" w:cs="Times New Roman"/>
                <w:sz w:val="24"/>
                <w:szCs w:val="24"/>
              </w:rPr>
            </w:pPr>
          </w:p>
        </w:tc>
      </w:tr>
      <w:tr w:rsidR="008D4360" w:rsidRPr="009110CC" w:rsidTr="009110CC">
        <w:trPr>
          <w:trHeight w:val="133"/>
        </w:trPr>
        <w:tc>
          <w:tcPr>
            <w:tcW w:w="526" w:type="dxa"/>
            <w:tcBorders>
              <w:top w:val="single" w:sz="8" w:space="0" w:color="000000"/>
              <w:left w:val="single" w:sz="8" w:space="0" w:color="000000"/>
              <w:bottom w:val="single" w:sz="8" w:space="0" w:color="000000"/>
              <w:right w:val="single" w:sz="8" w:space="0" w:color="000000"/>
            </w:tcBorders>
          </w:tcPr>
          <w:p w:rsidR="008D4360" w:rsidRPr="009110CC" w:rsidRDefault="008D4360" w:rsidP="00E96FC1">
            <w:pPr>
              <w:spacing w:line="256" w:lineRule="auto"/>
              <w:rPr>
                <w:rFonts w:ascii="Times New Roman" w:hAnsi="Times New Roman" w:cs="Times New Roman"/>
                <w:b/>
                <w:bCs/>
                <w:sz w:val="24"/>
                <w:szCs w:val="24"/>
                <w:lang w:val="uk-UA"/>
              </w:rPr>
            </w:pPr>
          </w:p>
        </w:tc>
        <w:tc>
          <w:tcPr>
            <w:tcW w:w="978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360" w:rsidRPr="009110CC" w:rsidRDefault="008D4360" w:rsidP="00E96FC1">
            <w:pPr>
              <w:spacing w:line="256" w:lineRule="auto"/>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 xml:space="preserve">Загальна сума </w:t>
            </w:r>
            <w:r w:rsidRPr="009110CC">
              <w:rPr>
                <w:rFonts w:ascii="Times New Roman" w:hAnsi="Times New Roman" w:cs="Times New Roman"/>
                <w:i/>
                <w:iCs/>
                <w:sz w:val="24"/>
                <w:szCs w:val="24"/>
                <w:lang w:val="uk-UA"/>
              </w:rPr>
              <w:t>(цифрами та прописом)________________________</w:t>
            </w:r>
            <w:r w:rsidRPr="009110CC">
              <w:rPr>
                <w:rFonts w:ascii="Times New Roman" w:hAnsi="Times New Roman" w:cs="Times New Roman"/>
                <w:b/>
                <w:bCs/>
                <w:sz w:val="24"/>
                <w:szCs w:val="24"/>
                <w:lang w:val="uk-UA"/>
              </w:rPr>
              <w:t>грн. в т.ч. ПДВ________грн.</w:t>
            </w:r>
          </w:p>
        </w:tc>
      </w:tr>
    </w:tbl>
    <w:p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9110CC">
        <w:rPr>
          <w:rFonts w:ascii="Times New Roman" w:hAnsi="Times New Roman" w:cs="Times New Roman"/>
          <w:sz w:val="24"/>
          <w:szCs w:val="24"/>
          <w:lang w:val="uk-UA" w:eastAsia="uk-UA"/>
        </w:rPr>
        <w:t>з дати кінцевого строку подання тендерної пропозиції.</w:t>
      </w:r>
    </w:p>
    <w:p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rsidR="000E37CE" w:rsidRPr="009110CC" w:rsidRDefault="000E37CE" w:rsidP="000E37CE">
      <w:pPr>
        <w:pStyle w:val="rvps2"/>
        <w:spacing w:before="0" w:beforeAutospacing="0" w:after="0" w:afterAutospacing="0"/>
        <w:ind w:firstLine="322"/>
        <w:jc w:val="both"/>
        <w:textAlignment w:val="baseline"/>
        <w:rPr>
          <w:lang w:val="uk-UA"/>
        </w:rPr>
      </w:pPr>
      <w:r w:rsidRPr="009110CC">
        <w:rPr>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sidRPr="009110CC">
        <w:rPr>
          <w:lang w:val="uk-UA"/>
        </w:rPr>
        <w:t xml:space="preserve">15 </w:t>
      </w:r>
      <w:r w:rsidRPr="009110CC">
        <w:rPr>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sidRPr="009110CC">
        <w:rPr>
          <w:lang w:val="uk-UA"/>
        </w:rPr>
        <w:t xml:space="preserve"> 5</w:t>
      </w:r>
      <w:r w:rsidRPr="009110CC">
        <w:rPr>
          <w:lang w:val="uk-UA"/>
        </w:rPr>
        <w:t xml:space="preserve"> днів з дати оприлюднення на веб-порталі Уповноваженого органу повідомлення про намір укласти договір про закупівлю.</w:t>
      </w:r>
    </w:p>
    <w:p w:rsidR="000E37CE" w:rsidRPr="009110CC" w:rsidRDefault="000E37CE" w:rsidP="000E37CE">
      <w:pPr>
        <w:jc w:val="both"/>
        <w:rPr>
          <w:rFonts w:ascii="Times New Roman" w:hAnsi="Times New Roman" w:cs="Times New Roman"/>
          <w:sz w:val="24"/>
          <w:szCs w:val="24"/>
          <w:u w:val="single"/>
          <w:lang w:val="uk-UA" w:bidi="en-US"/>
        </w:rPr>
      </w:pPr>
      <w:r w:rsidRPr="009110CC">
        <w:rPr>
          <w:rFonts w:ascii="Times New Roman" w:hAnsi="Times New Roman" w:cs="Times New Roman"/>
          <w:b/>
          <w:sz w:val="24"/>
          <w:szCs w:val="24"/>
          <w:lang w:val="uk-UA" w:bidi="en-US"/>
        </w:rPr>
        <w:t xml:space="preserve">Керівник  </w:t>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p>
    <w:p w:rsidR="000E37CE" w:rsidRPr="009110CC" w:rsidRDefault="000E37CE" w:rsidP="000E37CE">
      <w:pPr>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 xml:space="preserve">                                  (підпис)</w:t>
      </w:r>
      <w:r w:rsidRPr="009110CC">
        <w:rPr>
          <w:rFonts w:ascii="Times New Roman" w:hAnsi="Times New Roman" w:cs="Times New Roman"/>
          <w:sz w:val="24"/>
          <w:szCs w:val="24"/>
          <w:lang w:val="uk-UA" w:bidi="en-US"/>
        </w:rPr>
        <w:tab/>
        <w:t xml:space="preserve">               (прізвище, ім’я та по батькові)</w:t>
      </w:r>
      <w:r w:rsidRPr="009110CC">
        <w:rPr>
          <w:rFonts w:ascii="Times New Roman" w:hAnsi="Times New Roman" w:cs="Times New Roman"/>
          <w:sz w:val="24"/>
          <w:szCs w:val="24"/>
          <w:lang w:val="uk-UA" w:bidi="en-US"/>
        </w:rPr>
        <w:tab/>
        <w:t xml:space="preserve">   М.П.</w:t>
      </w:r>
    </w:p>
    <w:p w:rsidR="00B51C55" w:rsidRPr="009110CC" w:rsidRDefault="00B51C55" w:rsidP="00B51C55">
      <w:pPr>
        <w:widowControl w:val="0"/>
        <w:suppressAutoHyphens/>
        <w:autoSpaceDE w:val="0"/>
        <w:jc w:val="both"/>
        <w:rPr>
          <w:rFonts w:ascii="Times New Roman" w:hAnsi="Times New Roman" w:cs="Times New Roman"/>
          <w:b/>
          <w:sz w:val="24"/>
          <w:szCs w:val="24"/>
          <w:lang w:val="uk-UA" w:eastAsia="zh-CN"/>
        </w:rPr>
      </w:pPr>
      <w:r w:rsidRPr="009110CC">
        <w:rPr>
          <w:rFonts w:ascii="Times New Roman" w:hAnsi="Times New Roman" w:cs="Times New Roman"/>
          <w:b/>
          <w:i/>
          <w:sz w:val="24"/>
          <w:szCs w:val="24"/>
          <w:lang w:val="uk-UA" w:eastAsia="zh-CN"/>
        </w:rPr>
        <w:t>Примітка</w:t>
      </w:r>
      <w:r w:rsidRPr="009110CC">
        <w:rPr>
          <w:rFonts w:ascii="Times New Roman" w:hAnsi="Times New Roman" w:cs="Times New Roman"/>
          <w:b/>
          <w:sz w:val="24"/>
          <w:szCs w:val="24"/>
          <w:lang w:val="uk-UA" w:eastAsia="zh-CN"/>
        </w:rPr>
        <w:t xml:space="preserve">:    </w:t>
      </w:r>
      <w:r w:rsidR="004143BA" w:rsidRPr="009110CC">
        <w:rPr>
          <w:rFonts w:ascii="Times New Roman" w:hAnsi="Times New Roman" w:cs="Times New Roman"/>
          <w:b/>
          <w:sz w:val="24"/>
          <w:szCs w:val="24"/>
          <w:lang w:val="uk-UA" w:eastAsia="zh-CN"/>
        </w:rPr>
        <w:t>*</w:t>
      </w:r>
      <w:r w:rsidR="009F0FA9" w:rsidRPr="009110CC">
        <w:rPr>
          <w:rFonts w:ascii="Times New Roman" w:hAnsi="Times New Roman" w:cs="Times New Roman"/>
          <w:b/>
          <w:sz w:val="24"/>
          <w:szCs w:val="24"/>
          <w:lang w:val="uk-UA" w:eastAsia="zh-CN"/>
        </w:rPr>
        <w:t>Якщо У</w:t>
      </w:r>
      <w:r w:rsidRPr="009110CC">
        <w:rPr>
          <w:rFonts w:ascii="Times New Roman" w:hAnsi="Times New Roman" w:cs="Times New Roman"/>
          <w:b/>
          <w:sz w:val="24"/>
          <w:szCs w:val="24"/>
          <w:lang w:val="uk-UA" w:eastAsia="zh-CN"/>
        </w:rPr>
        <w:t>часник не є платником ПДВ</w:t>
      </w:r>
      <w:r w:rsidR="00DF30E9" w:rsidRPr="009110CC">
        <w:rPr>
          <w:rFonts w:ascii="Times New Roman" w:hAnsi="Times New Roman" w:cs="Times New Roman"/>
          <w:b/>
          <w:sz w:val="24"/>
          <w:szCs w:val="24"/>
          <w:lang w:val="uk-UA" w:eastAsia="zh-CN"/>
        </w:rPr>
        <w:t xml:space="preserve">, </w:t>
      </w:r>
      <w:r w:rsidR="009F0FA9" w:rsidRPr="009110CC">
        <w:rPr>
          <w:rFonts w:ascii="Times New Roman" w:hAnsi="Times New Roman" w:cs="Times New Roman"/>
          <w:b/>
          <w:sz w:val="24"/>
          <w:szCs w:val="24"/>
          <w:lang w:val="uk-UA" w:eastAsia="zh-CN"/>
        </w:rPr>
        <w:t xml:space="preserve"> сума тендерної пропозиції вказується без ПДВ і в загальній сумі</w:t>
      </w:r>
      <w:r w:rsidRPr="009110CC">
        <w:rPr>
          <w:rFonts w:ascii="Times New Roman" w:hAnsi="Times New Roman" w:cs="Times New Roman"/>
          <w:b/>
          <w:sz w:val="24"/>
          <w:szCs w:val="24"/>
          <w:lang w:val="uk-UA" w:eastAsia="zh-CN"/>
        </w:rPr>
        <w:t xml:space="preserve">  має </w:t>
      </w:r>
      <w:r w:rsidR="009F0FA9" w:rsidRPr="009110CC">
        <w:rPr>
          <w:rFonts w:ascii="Times New Roman" w:hAnsi="Times New Roman" w:cs="Times New Roman"/>
          <w:b/>
          <w:sz w:val="24"/>
          <w:szCs w:val="24"/>
          <w:lang w:val="uk-UA" w:eastAsia="zh-CN"/>
        </w:rPr>
        <w:t xml:space="preserve">бути </w:t>
      </w:r>
      <w:r w:rsidRPr="009110CC">
        <w:rPr>
          <w:rFonts w:ascii="Times New Roman" w:hAnsi="Times New Roman" w:cs="Times New Roman"/>
          <w:b/>
          <w:sz w:val="24"/>
          <w:szCs w:val="24"/>
          <w:lang w:val="uk-UA" w:eastAsia="zh-CN"/>
        </w:rPr>
        <w:t>зазнач</w:t>
      </w:r>
      <w:r w:rsidR="009F0FA9" w:rsidRPr="009110CC">
        <w:rPr>
          <w:rFonts w:ascii="Times New Roman" w:hAnsi="Times New Roman" w:cs="Times New Roman"/>
          <w:b/>
          <w:sz w:val="24"/>
          <w:szCs w:val="24"/>
          <w:lang w:val="uk-UA" w:eastAsia="zh-CN"/>
        </w:rPr>
        <w:t xml:space="preserve">ено: </w:t>
      </w:r>
      <w:r w:rsidRPr="009110CC">
        <w:rPr>
          <w:rFonts w:ascii="Times New Roman" w:hAnsi="Times New Roman" w:cs="Times New Roman"/>
          <w:b/>
          <w:sz w:val="24"/>
          <w:szCs w:val="24"/>
          <w:lang w:val="uk-UA" w:eastAsia="zh-CN"/>
        </w:rPr>
        <w:t xml:space="preserve"> «без ПДВ»</w:t>
      </w:r>
    </w:p>
    <w:p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bookmarkStart w:id="11" w:name="_Hlk130291127"/>
    </w:p>
    <w:p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rsidR="00A15A51" w:rsidRPr="003667E4"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rsidR="003667E4" w:rsidRPr="003667E4" w:rsidRDefault="003667E4" w:rsidP="003667E4">
      <w:pPr>
        <w:jc w:val="center"/>
        <w:rPr>
          <w:rFonts w:ascii="Times New Roman" w:hAnsi="Times New Roman" w:cs="Times New Roman"/>
          <w:b/>
          <w:sz w:val="24"/>
          <w:szCs w:val="24"/>
          <w:lang w:val="uk-UA" w:bidi="en-US"/>
        </w:rPr>
      </w:pPr>
    </w:p>
    <w:p w:rsidR="003667E4" w:rsidRPr="003667E4" w:rsidRDefault="003667E4" w:rsidP="003667E4">
      <w:pPr>
        <w:spacing w:after="0" w:line="240" w:lineRule="auto"/>
        <w:ind w:left="7820" w:firstLine="100"/>
        <w:jc w:val="right"/>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lastRenderedPageBreak/>
        <w:t xml:space="preserve">ДОДАТОК </w:t>
      </w:r>
      <w:r w:rsidRPr="003667E4">
        <w:rPr>
          <w:rFonts w:ascii="Times New Roman" w:hAnsi="Times New Roman" w:cs="Times New Roman"/>
          <w:b/>
          <w:bCs/>
          <w:color w:val="000000"/>
          <w:sz w:val="24"/>
          <w:szCs w:val="24"/>
          <w:lang w:val="uk-UA"/>
        </w:rPr>
        <w:t>3</w:t>
      </w:r>
    </w:p>
    <w:p w:rsidR="003667E4" w:rsidRPr="003667E4" w:rsidRDefault="003667E4" w:rsidP="003667E4">
      <w:pPr>
        <w:spacing w:after="0" w:line="240" w:lineRule="auto"/>
        <w:jc w:val="right"/>
        <w:rPr>
          <w:rFonts w:ascii="Times New Roman" w:eastAsia="Times New Roman" w:hAnsi="Times New Roman" w:cs="Times New Roman"/>
          <w:i/>
          <w:iCs/>
          <w:color w:val="000000"/>
          <w:sz w:val="24"/>
          <w:szCs w:val="24"/>
          <w:lang w:val="uk-UA" w:eastAsia="ru-RU"/>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rsidR="003667E4" w:rsidRPr="003667E4" w:rsidRDefault="003667E4" w:rsidP="003667E4">
      <w:pPr>
        <w:jc w:val="center"/>
        <w:rPr>
          <w:rFonts w:ascii="Times New Roman" w:hAnsi="Times New Roman" w:cs="Times New Roman"/>
          <w:b/>
          <w:sz w:val="24"/>
          <w:szCs w:val="24"/>
          <w:lang w:val="uk-UA" w:bidi="en-US"/>
        </w:rPr>
      </w:pPr>
    </w:p>
    <w:p w:rsidR="003667E4" w:rsidRPr="003667E4" w:rsidRDefault="003667E4" w:rsidP="003667E4">
      <w:pPr>
        <w:jc w:val="center"/>
        <w:rPr>
          <w:rFonts w:ascii="Times New Roman" w:hAnsi="Times New Roman" w:cs="Times New Roman"/>
          <w:b/>
          <w:sz w:val="24"/>
          <w:szCs w:val="24"/>
          <w:lang w:val="uk-UA"/>
        </w:rPr>
      </w:pPr>
      <w:r w:rsidRPr="003667E4">
        <w:rPr>
          <w:rFonts w:ascii="Times New Roman" w:hAnsi="Times New Roman" w:cs="Times New Roman"/>
          <w:b/>
          <w:sz w:val="24"/>
          <w:szCs w:val="24"/>
          <w:lang w:val="uk-UA" w:bidi="en-US"/>
        </w:rPr>
        <w:t>Медико-технічні вимоги</w:t>
      </w:r>
    </w:p>
    <w:p w:rsidR="003667E4" w:rsidRPr="003667E4" w:rsidRDefault="003667E4" w:rsidP="003667E4">
      <w:pPr>
        <w:spacing w:after="120"/>
        <w:jc w:val="both"/>
        <w:rPr>
          <w:rFonts w:ascii="Times New Roman" w:hAnsi="Times New Roman" w:cs="Times New Roman"/>
          <w:sz w:val="24"/>
          <w:szCs w:val="24"/>
          <w:lang w:val="uk-UA"/>
        </w:rPr>
      </w:pPr>
      <w:r w:rsidRPr="003667E4">
        <w:rPr>
          <w:rFonts w:ascii="Times New Roman" w:hAnsi="Times New Roman" w:cs="Times New Roman"/>
          <w:color w:val="000000"/>
          <w:sz w:val="24"/>
          <w:szCs w:val="24"/>
          <w:lang w:val="uk-UA"/>
        </w:rPr>
        <w:t xml:space="preserve">1. Місце і строк (поставки товарів): за адресою замовника </w:t>
      </w:r>
      <w:r w:rsidRPr="003667E4">
        <w:rPr>
          <w:rFonts w:ascii="Times New Roman" w:hAnsi="Times New Roman" w:cs="Times New Roman"/>
          <w:sz w:val="24"/>
          <w:szCs w:val="24"/>
          <w:lang w:val="uk-UA"/>
        </w:rPr>
        <w:t>протягом 3-х календарних днів частинами (партіями) на підставі замовлень (заявок)     надісланих  Постачальнику. (Надати гарантійний лист)</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гарантійний лист)</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 Загальні вимоги до предмету закупівлі:</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3.1.Запропонований учасниками товар має бути зареєстрованим в Україні у встановленому чинним законодавством порядку. Учасник у складі пропозиції повинен надати копії дійсних реєстраційних посвідчень на дату подання пропозиції та </w:t>
      </w:r>
      <w:r w:rsidRPr="003667E4">
        <w:rPr>
          <w:rFonts w:ascii="Times New Roman" w:hAnsi="Times New Roman" w:cs="Times New Roman"/>
          <w:kern w:val="1"/>
          <w:sz w:val="24"/>
          <w:szCs w:val="24"/>
          <w:lang w:val="uk-UA" w:eastAsia="ar-SA"/>
        </w:rPr>
        <w:t>копії</w:t>
      </w:r>
      <w:r>
        <w:rPr>
          <w:rFonts w:ascii="Times New Roman" w:hAnsi="Times New Roman" w:cs="Times New Roman"/>
          <w:kern w:val="1"/>
          <w:sz w:val="24"/>
          <w:szCs w:val="24"/>
          <w:lang w:val="uk-UA" w:eastAsia="ar-SA"/>
        </w:rPr>
        <w:t xml:space="preserve"> </w:t>
      </w:r>
      <w:r w:rsidRPr="003667E4">
        <w:rPr>
          <w:rFonts w:ascii="Times New Roman" w:hAnsi="Times New Roman" w:cs="Times New Roman"/>
          <w:kern w:val="1"/>
          <w:sz w:val="24"/>
          <w:szCs w:val="24"/>
          <w:lang w:val="uk-UA" w:eastAsia="ar-SA"/>
        </w:rPr>
        <w:t>інструкцій з медичного</w:t>
      </w:r>
      <w:r>
        <w:rPr>
          <w:rFonts w:ascii="Times New Roman" w:hAnsi="Times New Roman" w:cs="Times New Roman"/>
          <w:kern w:val="1"/>
          <w:sz w:val="24"/>
          <w:szCs w:val="24"/>
          <w:lang w:val="uk-UA" w:eastAsia="ar-SA"/>
        </w:rPr>
        <w:t xml:space="preserve"> </w:t>
      </w:r>
      <w:r w:rsidRPr="003667E4">
        <w:rPr>
          <w:rFonts w:ascii="Times New Roman" w:hAnsi="Times New Roman" w:cs="Times New Roman"/>
          <w:kern w:val="1"/>
          <w:sz w:val="24"/>
          <w:szCs w:val="24"/>
          <w:lang w:val="uk-UA" w:eastAsia="ar-SA"/>
        </w:rPr>
        <w:t>застосування</w:t>
      </w:r>
      <w:r>
        <w:rPr>
          <w:rFonts w:ascii="Times New Roman" w:hAnsi="Times New Roman" w:cs="Times New Roman"/>
          <w:kern w:val="1"/>
          <w:sz w:val="24"/>
          <w:szCs w:val="24"/>
          <w:lang w:val="uk-UA" w:eastAsia="ar-SA"/>
        </w:rPr>
        <w:t xml:space="preserve"> </w:t>
      </w:r>
      <w:r w:rsidRPr="003667E4">
        <w:rPr>
          <w:rFonts w:ascii="Times New Roman" w:hAnsi="Times New Roman" w:cs="Times New Roman"/>
          <w:kern w:val="1"/>
          <w:sz w:val="24"/>
          <w:szCs w:val="24"/>
          <w:lang w:val="uk-UA" w:eastAsia="ar-SA"/>
        </w:rPr>
        <w:t>лікарських</w:t>
      </w:r>
      <w:r>
        <w:rPr>
          <w:rFonts w:ascii="Times New Roman" w:hAnsi="Times New Roman" w:cs="Times New Roman"/>
          <w:kern w:val="1"/>
          <w:sz w:val="24"/>
          <w:szCs w:val="24"/>
          <w:lang w:val="uk-UA" w:eastAsia="ar-SA"/>
        </w:rPr>
        <w:t xml:space="preserve"> </w:t>
      </w:r>
      <w:r w:rsidRPr="003667E4">
        <w:rPr>
          <w:rFonts w:ascii="Times New Roman" w:hAnsi="Times New Roman" w:cs="Times New Roman"/>
          <w:kern w:val="1"/>
          <w:sz w:val="24"/>
          <w:szCs w:val="24"/>
          <w:lang w:val="uk-UA" w:eastAsia="ar-SA"/>
        </w:rPr>
        <w:t>засобів.</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3.2. 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 Учасники, які пропонують лікарські препарати іноземного виробництва,  у складі своєї пропозиції зобов’язані надати сертифікати якості на товар, який вже знаходиться на території України, пройшов весь необхідний контроль та термін придатності якого становить  не менше 80 % від загального строку придатності визначеного виробником (термін придатності, який вказано у сертифікаті якості на товар має бути не  менше 80 %  від загального строку придатності  визначеного виробником). Учасники, які пропонують лікарські препарати вітчизняного виробництва, у складі своєї пропозиції надають гарантійний лист, що термін придатності лікарських препаратів становитиме на момент постачання не менше  80 % від загального строку придатності, визначеного виробником.</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3.3.Якість товару  має відповідати вимогам національних та міжнародних стандартів, що має бути підтверджене на момент поставки сертифікатами якості виробника на кожну серію товару. (Надати гарантійний лист).</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3.4.Залишковий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3.5.Упаковка,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rsidR="003667E4" w:rsidRPr="003667E4" w:rsidRDefault="003667E4" w:rsidP="003667E4">
      <w:pPr>
        <w:jc w:val="both"/>
        <w:rPr>
          <w:rFonts w:ascii="Times New Roman" w:hAnsi="Times New Roman" w:cs="Times New Roman"/>
          <w:color w:val="000000"/>
          <w:sz w:val="24"/>
          <w:szCs w:val="24"/>
          <w:lang w:val="uk-UA"/>
        </w:rPr>
      </w:pPr>
      <w:r w:rsidRPr="003667E4">
        <w:rPr>
          <w:rFonts w:ascii="Times New Roman" w:hAnsi="Times New Roman" w:cs="Times New Roman"/>
          <w:bCs/>
          <w:sz w:val="24"/>
          <w:szCs w:val="24"/>
          <w:lang w:val="uk-UA"/>
        </w:rPr>
        <w:t xml:space="preserve">3.6. </w:t>
      </w:r>
      <w:r w:rsidRPr="003667E4">
        <w:rPr>
          <w:rFonts w:ascii="Times New Roman" w:hAnsi="Times New Roman" w:cs="Times New Roman"/>
          <w:color w:val="000000"/>
          <w:sz w:val="24"/>
          <w:szCs w:val="24"/>
          <w:lang w:val="uk-UA"/>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яких вимагає ця тендерна документація учасник надає  гарантійний лист виробника на весь перелік товару, яким підтверджується можливість поставки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 Гарантійний лист виробника повинен включати: повну назву учасника, ідентифікатор закупівлі, що  оприлюднена на веб - порталі Prozorro Публічні закупівлі, а також назву предмету закупівлі  згідно оголошення.  </w:t>
      </w:r>
    </w:p>
    <w:p w:rsidR="003667E4" w:rsidRPr="003667E4" w:rsidRDefault="008279CB" w:rsidP="008279C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3667E4" w:rsidRPr="003667E4">
        <w:rPr>
          <w:rFonts w:ascii="Times New Roman" w:hAnsi="Times New Roman" w:cs="Times New Roman"/>
          <w:color w:val="000000"/>
          <w:sz w:val="24"/>
          <w:szCs w:val="24"/>
          <w:lang w:val="uk-UA"/>
        </w:rPr>
        <w:t>3.7. Відповідність Учасника технічним вимогам має бути підтверджена:</w:t>
      </w:r>
    </w:p>
    <w:p w:rsidR="003667E4" w:rsidRPr="003667E4" w:rsidRDefault="003667E4" w:rsidP="003667E4">
      <w:pPr>
        <w:ind w:firstLine="284"/>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lastRenderedPageBreak/>
        <w:t>- гарантійним листом від Учасника який підтверджує, що запропонований товар, відповідає медико – технічним вимогам;</w:t>
      </w:r>
    </w:p>
    <w:p w:rsidR="003667E4" w:rsidRPr="003667E4" w:rsidRDefault="008279CB" w:rsidP="008279C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3667E4" w:rsidRPr="003667E4">
        <w:rPr>
          <w:rFonts w:ascii="Times New Roman" w:hAnsi="Times New Roman" w:cs="Times New Roman"/>
          <w:color w:val="000000"/>
          <w:sz w:val="24"/>
          <w:szCs w:val="24"/>
          <w:lang w:val="uk-UA"/>
        </w:rPr>
        <w:t>3.8   Учасник надає гарантійний лист в довільній формі, що підтверджує, що товар, який перебуває у власності учасника та запропонований ним в тендерній пропозиції:</w:t>
      </w:r>
    </w:p>
    <w:p w:rsidR="003667E4" w:rsidRPr="003667E4" w:rsidRDefault="003667E4" w:rsidP="003667E4">
      <w:pPr>
        <w:ind w:firstLine="284"/>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не перебуває під арештом, забороною чи іншим обтяженням;</w:t>
      </w:r>
    </w:p>
    <w:p w:rsidR="003667E4" w:rsidRPr="003667E4" w:rsidRDefault="003667E4" w:rsidP="003667E4">
      <w:pPr>
        <w:ind w:firstLine="284"/>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щодо нього не ведуться судові чи інші спори;</w:t>
      </w:r>
    </w:p>
    <w:p w:rsidR="003667E4" w:rsidRPr="003667E4" w:rsidRDefault="003667E4" w:rsidP="003667E4">
      <w:pPr>
        <w:ind w:firstLine="284"/>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учасник має право здійснювати поставку належного йому товару, як на дату подання тендерної пропозиції, так і впродовж всього строку дії Договору;</w:t>
      </w:r>
    </w:p>
    <w:p w:rsidR="003667E4" w:rsidRPr="003667E4" w:rsidRDefault="008279CB" w:rsidP="008279CB">
      <w:pPr>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3667E4" w:rsidRPr="003667E4">
        <w:rPr>
          <w:rFonts w:ascii="Times New Roman" w:hAnsi="Times New Roman" w:cs="Times New Roman"/>
          <w:sz w:val="24"/>
          <w:szCs w:val="24"/>
          <w:lang w:val="uk-UA"/>
        </w:rPr>
        <w:t>4. Учасник надає гарантійний лист в довільній формі, що ціни на товар не перевищують вартості передбаченої реєстром згідно наказу МОЗ України від 11.10.2019 № 2072 "Про затвердження Реєстру граничних оптово-відпускних цін на деякі лікарські засоби, що закуповуються за бюджетні кошти, станом на 28 серпня 2019 року" .</w:t>
      </w:r>
    </w:p>
    <w:p w:rsidR="003667E4" w:rsidRPr="003667E4" w:rsidRDefault="008279CB" w:rsidP="003667E4">
      <w:pPr>
        <w:spacing w:after="120"/>
        <w:rPr>
          <w:rFonts w:ascii="Times New Roman" w:hAnsi="Times New Roman" w:cs="Times New Roman"/>
          <w:b/>
          <w:color w:val="000000"/>
          <w:sz w:val="24"/>
          <w:szCs w:val="24"/>
          <w:lang w:val="uk-UA"/>
        </w:rPr>
      </w:pPr>
      <w:r>
        <w:rPr>
          <w:rFonts w:ascii="Times New Roman" w:hAnsi="Times New Roman" w:cs="Times New Roman"/>
          <w:sz w:val="24"/>
          <w:szCs w:val="24"/>
          <w:lang w:val="uk-UA"/>
        </w:rPr>
        <w:t xml:space="preserve">    </w:t>
      </w:r>
      <w:r w:rsidR="003667E4" w:rsidRPr="003667E4">
        <w:rPr>
          <w:rFonts w:ascii="Times New Roman" w:hAnsi="Times New Roman" w:cs="Times New Roman"/>
          <w:color w:val="000000"/>
          <w:sz w:val="24"/>
          <w:szCs w:val="24"/>
          <w:lang w:val="uk-UA"/>
        </w:rPr>
        <w:t>5. Перелік товару, включеного у предмет закупівлі.</w:t>
      </w:r>
    </w:p>
    <w:p w:rsidR="003667E4" w:rsidRPr="003667E4" w:rsidRDefault="003667E4" w:rsidP="003667E4">
      <w:pPr>
        <w:spacing w:after="120"/>
        <w:rPr>
          <w:rFonts w:ascii="Times New Roman" w:hAnsi="Times New Roman" w:cs="Times New Roman"/>
          <w:b/>
          <w:color w:val="000000"/>
          <w:sz w:val="24"/>
          <w:szCs w:val="24"/>
          <w:lang w:val="uk-UA"/>
        </w:rPr>
      </w:pPr>
    </w:p>
    <w:tbl>
      <w:tblPr>
        <w:tblW w:w="8954" w:type="dxa"/>
        <w:tblInd w:w="113" w:type="dxa"/>
        <w:tblLook w:val="04A0" w:firstRow="1" w:lastRow="0" w:firstColumn="1" w:lastColumn="0" w:noHBand="0" w:noVBand="1"/>
      </w:tblPr>
      <w:tblGrid>
        <w:gridCol w:w="458"/>
        <w:gridCol w:w="1990"/>
        <w:gridCol w:w="3105"/>
        <w:gridCol w:w="1959"/>
        <w:gridCol w:w="1442"/>
      </w:tblGrid>
      <w:tr w:rsidR="003667E4" w:rsidRPr="003667E4" w:rsidTr="008279CB">
        <w:trPr>
          <w:trHeight w:val="8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МНН</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Назва предмету закупі</w:t>
            </w:r>
            <w:proofErr w:type="gramStart"/>
            <w:r w:rsidRPr="003667E4">
              <w:rPr>
                <w:rFonts w:ascii="Times New Roman" w:hAnsi="Times New Roman" w:cs="Times New Roman"/>
                <w:b/>
                <w:bCs/>
                <w:sz w:val="24"/>
                <w:szCs w:val="24"/>
                <w:lang w:eastAsia="uk-UA"/>
              </w:rPr>
              <w:t>вл</w:t>
            </w:r>
            <w:proofErr w:type="gramEnd"/>
            <w:r w:rsidRPr="003667E4">
              <w:rPr>
                <w:rFonts w:ascii="Times New Roman" w:hAnsi="Times New Roman" w:cs="Times New Roman"/>
                <w:b/>
                <w:bCs/>
                <w:sz w:val="24"/>
                <w:szCs w:val="24"/>
                <w:lang w:eastAsia="uk-UA"/>
              </w:rPr>
              <w:t>і, склад діючихречовин, форма випуску</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Одиницявиміру</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Кількість</w:t>
            </w:r>
          </w:p>
        </w:tc>
      </w:tr>
      <w:tr w:rsidR="003667E4" w:rsidRPr="003667E4" w:rsidTr="008279CB">
        <w:trPr>
          <w:trHeight w:val="682"/>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3667E4" w:rsidRPr="003667E4" w:rsidRDefault="008E5A5D" w:rsidP="008279CB">
            <w:pPr>
              <w:rPr>
                <w:rFonts w:ascii="Times New Roman" w:hAnsi="Times New Roman" w:cs="Times New Roman"/>
                <w:sz w:val="24"/>
                <w:szCs w:val="24"/>
                <w:lang w:val="uk-UA" w:eastAsia="uk-UA"/>
              </w:rPr>
            </w:pPr>
            <w:hyperlink r:id="rId14" w:tooltip="Список препаратів Paracetamol" w:history="1">
              <w:r w:rsidR="003667E4" w:rsidRPr="003667E4">
                <w:rPr>
                  <w:rStyle w:val="a5"/>
                  <w:rFonts w:ascii="Times New Roman" w:hAnsi="Times New Roman" w:cs="Times New Roman"/>
                  <w:color w:val="auto"/>
                  <w:sz w:val="24"/>
                  <w:szCs w:val="24"/>
                </w:rPr>
                <w:t>Paracetamol</w:t>
              </w:r>
            </w:hyperlink>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ІНФУЛГАН, розчин для інфузій 10 мг/мл; по 100 мл в пляшці; по 1 пляшці в пачці з картону</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пляшка</w:t>
            </w:r>
          </w:p>
        </w:tc>
        <w:tc>
          <w:tcPr>
            <w:tcW w:w="1546" w:type="dxa"/>
            <w:tcBorders>
              <w:top w:val="single" w:sz="4" w:space="0" w:color="auto"/>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lang w:val="uk-UA"/>
              </w:rPr>
              <w:t>20</w:t>
            </w:r>
            <w:r w:rsidRPr="003667E4">
              <w:rPr>
                <w:rFonts w:ascii="Times New Roman" w:hAnsi="Times New Roman" w:cs="Times New Roman"/>
                <w:color w:val="000000"/>
                <w:sz w:val="24"/>
                <w:szCs w:val="24"/>
              </w:rPr>
              <w:t>00</w:t>
            </w:r>
          </w:p>
        </w:tc>
      </w:tr>
      <w:tr w:rsidR="003667E4" w:rsidRPr="003667E4" w:rsidTr="008279CB">
        <w:trPr>
          <w:trHeight w:val="56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2</w:t>
            </w:r>
          </w:p>
        </w:tc>
        <w:tc>
          <w:tcPr>
            <w:tcW w:w="1834"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8E5A5D" w:rsidP="008279CB">
            <w:pPr>
              <w:rPr>
                <w:rFonts w:ascii="Times New Roman" w:hAnsi="Times New Roman" w:cs="Times New Roman"/>
                <w:sz w:val="24"/>
                <w:szCs w:val="24"/>
                <w:lang w:val="uk-UA" w:eastAsia="uk-UA"/>
              </w:rPr>
            </w:pPr>
            <w:hyperlink r:id="rId15" w:tooltip="Список препаратів Potassium chloride" w:history="1">
              <w:r w:rsidR="003667E4" w:rsidRPr="003667E4">
                <w:rPr>
                  <w:rStyle w:val="a5"/>
                  <w:rFonts w:ascii="Times New Roman" w:hAnsi="Times New Roman" w:cs="Times New Roman"/>
                  <w:color w:val="auto"/>
                  <w:sz w:val="24"/>
                  <w:szCs w:val="24"/>
                </w:rPr>
                <w:t>Potassiumchloride</w:t>
              </w:r>
            </w:hyperlink>
          </w:p>
        </w:tc>
        <w:tc>
          <w:tcPr>
            <w:tcW w:w="3827"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Калію хлорид концентрат для розчину для інфузій 75 мг/мл по 20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флакон</w:t>
            </w:r>
          </w:p>
        </w:tc>
        <w:tc>
          <w:tcPr>
            <w:tcW w:w="1546" w:type="dxa"/>
            <w:tcBorders>
              <w:top w:val="nil"/>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500</w:t>
            </w:r>
          </w:p>
        </w:tc>
      </w:tr>
      <w:tr w:rsidR="003667E4" w:rsidRPr="003667E4" w:rsidTr="008279CB">
        <w:trPr>
          <w:trHeight w:val="68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3</w:t>
            </w:r>
          </w:p>
        </w:tc>
        <w:tc>
          <w:tcPr>
            <w:tcW w:w="1834"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8E5A5D" w:rsidP="008279CB">
            <w:pPr>
              <w:rPr>
                <w:rFonts w:ascii="Times New Roman" w:hAnsi="Times New Roman" w:cs="Times New Roman"/>
                <w:sz w:val="24"/>
                <w:szCs w:val="24"/>
                <w:lang w:val="uk-UA" w:eastAsia="uk-UA"/>
              </w:rPr>
            </w:pPr>
            <w:r>
              <w:fldChar w:fldCharType="begin"/>
            </w:r>
            <w:r w:rsidRPr="000E2B21">
              <w:rPr>
                <w:lang w:val="en-US"/>
              </w:rPr>
              <w:instrText xml:space="preserve"> HYPERLINK "https://tabletki.ua/uk/inn/Electrolytes-in-combination-with-other-drugs/" \o "</w:instrText>
            </w:r>
            <w:r>
              <w:instrText>Список</w:instrText>
            </w:r>
            <w:r w:rsidRPr="000E2B21">
              <w:rPr>
                <w:lang w:val="en-US"/>
              </w:rPr>
              <w:instrText xml:space="preserve"> </w:instrText>
            </w:r>
            <w:r>
              <w:instrText>препаратів</w:instrText>
            </w:r>
            <w:r w:rsidRPr="000E2B21">
              <w:rPr>
                <w:lang w:val="en-US"/>
              </w:rPr>
              <w:instrText xml:space="preserve"> Electrolytes in combination with other drugs" </w:instrText>
            </w:r>
            <w:r>
              <w:fldChar w:fldCharType="separate"/>
            </w:r>
            <w:r w:rsidR="003667E4" w:rsidRPr="003667E4">
              <w:rPr>
                <w:rStyle w:val="a5"/>
                <w:rFonts w:ascii="Times New Roman" w:hAnsi="Times New Roman" w:cs="Times New Roman"/>
                <w:color w:val="auto"/>
                <w:sz w:val="24"/>
                <w:szCs w:val="24"/>
                <w:lang w:val="en-US"/>
              </w:rPr>
              <w:t>Electrolytes in combination with other drugs</w:t>
            </w:r>
            <w:r>
              <w:rPr>
                <w:rStyle w:val="a5"/>
                <w:rFonts w:ascii="Times New Roman" w:hAnsi="Times New Roman" w:cs="Times New Roman"/>
                <w:color w:val="auto"/>
                <w:sz w:val="24"/>
                <w:szCs w:val="24"/>
                <w:lang w:val="en-US"/>
              </w:rPr>
              <w:fldChar w:fldCharType="end"/>
            </w:r>
          </w:p>
        </w:tc>
        <w:tc>
          <w:tcPr>
            <w:tcW w:w="3827"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РозчинРінгера</w:t>
            </w:r>
            <w:r w:rsidR="001B3EA1">
              <w:rPr>
                <w:rFonts w:ascii="Times New Roman" w:hAnsi="Times New Roman" w:cs="Times New Roman"/>
                <w:color w:val="000000"/>
                <w:sz w:val="24"/>
                <w:szCs w:val="24"/>
                <w:lang w:val="uk-UA"/>
              </w:rPr>
              <w:t xml:space="preserve"> </w:t>
            </w:r>
            <w:r w:rsidRPr="003667E4">
              <w:rPr>
                <w:rFonts w:ascii="Times New Roman" w:hAnsi="Times New Roman" w:cs="Times New Roman"/>
                <w:color w:val="000000"/>
                <w:sz w:val="24"/>
                <w:szCs w:val="24"/>
              </w:rPr>
              <w:t>розчин для інфузій по 200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пляшка</w:t>
            </w:r>
          </w:p>
        </w:tc>
        <w:tc>
          <w:tcPr>
            <w:tcW w:w="1546" w:type="dxa"/>
            <w:tcBorders>
              <w:top w:val="nil"/>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lang w:val="uk-UA"/>
              </w:rPr>
              <w:t xml:space="preserve">10 </w:t>
            </w:r>
            <w:r w:rsidRPr="003667E4">
              <w:rPr>
                <w:rFonts w:ascii="Times New Roman" w:hAnsi="Times New Roman" w:cs="Times New Roman"/>
                <w:color w:val="000000"/>
                <w:sz w:val="24"/>
                <w:szCs w:val="24"/>
              </w:rPr>
              <w:t>000</w:t>
            </w:r>
          </w:p>
        </w:tc>
      </w:tr>
      <w:tr w:rsidR="003667E4" w:rsidRPr="003667E4" w:rsidTr="008279CB">
        <w:trPr>
          <w:trHeight w:val="68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4</w:t>
            </w:r>
          </w:p>
        </w:tc>
        <w:tc>
          <w:tcPr>
            <w:tcW w:w="1834" w:type="dxa"/>
            <w:tcBorders>
              <w:top w:val="nil"/>
              <w:left w:val="single" w:sz="4" w:space="0" w:color="auto"/>
              <w:bottom w:val="single" w:sz="4" w:space="0" w:color="auto"/>
              <w:right w:val="single" w:sz="4" w:space="0" w:color="auto"/>
            </w:tcBorders>
            <w:shd w:val="clear" w:color="auto" w:fill="auto"/>
            <w:vAlign w:val="center"/>
          </w:tcPr>
          <w:p w:rsidR="003667E4" w:rsidRPr="003667E4" w:rsidRDefault="003667E4" w:rsidP="008279CB">
            <w:pPr>
              <w:rPr>
                <w:rFonts w:ascii="Times New Roman" w:hAnsi="Times New Roman" w:cs="Times New Roman"/>
                <w:sz w:val="24"/>
                <w:szCs w:val="24"/>
              </w:rPr>
            </w:pPr>
            <w:r w:rsidRPr="003667E4">
              <w:rPr>
                <w:rFonts w:ascii="Times New Roman" w:hAnsi="Times New Roman" w:cs="Times New Roman"/>
                <w:sz w:val="24"/>
                <w:szCs w:val="24"/>
                <w:lang w:eastAsia="uk-UA"/>
              </w:rPr>
              <w:t>Glucose</w:t>
            </w:r>
          </w:p>
        </w:tc>
        <w:tc>
          <w:tcPr>
            <w:tcW w:w="3827"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color w:val="000000"/>
                <w:sz w:val="24"/>
                <w:szCs w:val="24"/>
              </w:rPr>
            </w:pPr>
            <w:r w:rsidRPr="003667E4">
              <w:rPr>
                <w:rFonts w:ascii="Times New Roman" w:hAnsi="Times New Roman" w:cs="Times New Roman"/>
                <w:sz w:val="24"/>
                <w:szCs w:val="24"/>
                <w:lang w:val="uk-UA" w:eastAsia="uk-UA"/>
              </w:rPr>
              <w:t>ГЛЮКОЗА, розчин для інфузій, 100 мг/мл по 200 мл у пляшках скляних</w:t>
            </w:r>
          </w:p>
        </w:tc>
        <w:tc>
          <w:tcPr>
            <w:tcW w:w="1289"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color w:val="000000"/>
                <w:sz w:val="24"/>
                <w:szCs w:val="24"/>
              </w:rPr>
            </w:pPr>
            <w:r w:rsidRPr="003667E4">
              <w:rPr>
                <w:rFonts w:ascii="Times New Roman" w:hAnsi="Times New Roman" w:cs="Times New Roman"/>
                <w:sz w:val="24"/>
                <w:szCs w:val="24"/>
                <w:lang w:val="uk-UA" w:eastAsia="uk-UA"/>
              </w:rPr>
              <w:t>пляшка</w:t>
            </w:r>
          </w:p>
        </w:tc>
        <w:tc>
          <w:tcPr>
            <w:tcW w:w="1546" w:type="dxa"/>
            <w:tcBorders>
              <w:top w:val="nil"/>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color w:val="000000"/>
                <w:sz w:val="24"/>
                <w:szCs w:val="24"/>
                <w:lang w:val="uk-UA"/>
              </w:rPr>
            </w:pPr>
            <w:r w:rsidRPr="003667E4">
              <w:rPr>
                <w:rFonts w:ascii="Times New Roman" w:hAnsi="Times New Roman" w:cs="Times New Roman"/>
                <w:sz w:val="24"/>
                <w:szCs w:val="24"/>
                <w:lang w:val="uk-UA" w:eastAsia="uk-UA"/>
              </w:rPr>
              <w:t>2000</w:t>
            </w:r>
          </w:p>
        </w:tc>
      </w:tr>
      <w:tr w:rsidR="003667E4" w:rsidRPr="003667E4" w:rsidTr="008279CB">
        <w:trPr>
          <w:trHeight w:val="68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5</w:t>
            </w:r>
          </w:p>
        </w:tc>
        <w:tc>
          <w:tcPr>
            <w:tcW w:w="1834" w:type="dxa"/>
            <w:tcBorders>
              <w:top w:val="nil"/>
              <w:left w:val="single" w:sz="4" w:space="0" w:color="auto"/>
              <w:bottom w:val="single" w:sz="4" w:space="0" w:color="auto"/>
              <w:right w:val="single" w:sz="4" w:space="0" w:color="auto"/>
            </w:tcBorders>
            <w:shd w:val="clear" w:color="auto" w:fill="auto"/>
            <w:vAlign w:val="center"/>
          </w:tcPr>
          <w:p w:rsidR="003667E4" w:rsidRPr="003667E4" w:rsidRDefault="003667E4" w:rsidP="008279CB">
            <w:pPr>
              <w:rPr>
                <w:rFonts w:ascii="Times New Roman" w:hAnsi="Times New Roman" w:cs="Times New Roman"/>
                <w:sz w:val="24"/>
                <w:szCs w:val="24"/>
                <w:lang w:eastAsia="uk-UA"/>
              </w:rPr>
            </w:pPr>
            <w:r w:rsidRPr="003667E4">
              <w:rPr>
                <w:rFonts w:ascii="Times New Roman" w:hAnsi="Times New Roman" w:cs="Times New Roman"/>
                <w:sz w:val="24"/>
                <w:szCs w:val="24"/>
                <w:lang w:eastAsia="uk-UA"/>
              </w:rPr>
              <w:t>Glucose</w:t>
            </w:r>
          </w:p>
        </w:tc>
        <w:tc>
          <w:tcPr>
            <w:tcW w:w="3827"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ГЛЮКОЗА, розчин для інфузій, 50 мг/мл по 200 мл у пляшках скляних</w:t>
            </w:r>
          </w:p>
        </w:tc>
        <w:tc>
          <w:tcPr>
            <w:tcW w:w="1289"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пляшка</w:t>
            </w:r>
          </w:p>
        </w:tc>
        <w:tc>
          <w:tcPr>
            <w:tcW w:w="1546" w:type="dxa"/>
            <w:tcBorders>
              <w:top w:val="nil"/>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500</w:t>
            </w:r>
          </w:p>
        </w:tc>
      </w:tr>
      <w:tr w:rsidR="003667E4" w:rsidRPr="003667E4" w:rsidTr="008279CB">
        <w:trPr>
          <w:trHeight w:val="77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6</w:t>
            </w:r>
          </w:p>
        </w:tc>
        <w:tc>
          <w:tcPr>
            <w:tcW w:w="1834" w:type="dxa"/>
            <w:tcBorders>
              <w:top w:val="nil"/>
              <w:left w:val="single" w:sz="4" w:space="0" w:color="auto"/>
              <w:bottom w:val="single" w:sz="4" w:space="0" w:color="auto"/>
              <w:right w:val="single" w:sz="4" w:space="0" w:color="auto"/>
            </w:tcBorders>
            <w:shd w:val="clear" w:color="auto" w:fill="auto"/>
            <w:vAlign w:val="center"/>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Metronidazole</w:t>
            </w:r>
          </w:p>
        </w:tc>
        <w:tc>
          <w:tcPr>
            <w:tcW w:w="3827"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Метронідазол розчин д/інф. 0.5 % по 100 мл в пляшці</w:t>
            </w:r>
          </w:p>
        </w:tc>
        <w:tc>
          <w:tcPr>
            <w:tcW w:w="1289"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пляшка</w:t>
            </w:r>
          </w:p>
        </w:tc>
        <w:tc>
          <w:tcPr>
            <w:tcW w:w="1546" w:type="dxa"/>
            <w:tcBorders>
              <w:top w:val="nil"/>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3000</w:t>
            </w:r>
          </w:p>
        </w:tc>
      </w:tr>
    </w:tbl>
    <w:p w:rsidR="003667E4" w:rsidRPr="003667E4" w:rsidRDefault="003667E4" w:rsidP="003667E4">
      <w:pPr>
        <w:rPr>
          <w:rFonts w:ascii="Times New Roman" w:hAnsi="Times New Roman" w:cs="Times New Roman"/>
          <w:b/>
          <w:color w:val="000000"/>
          <w:sz w:val="24"/>
          <w:szCs w:val="24"/>
          <w:lang w:val="uk-UA"/>
        </w:rPr>
      </w:pPr>
    </w:p>
    <w:p w:rsidR="008042F8" w:rsidRPr="004475BF" w:rsidRDefault="003667E4" w:rsidP="004475BF">
      <w:pPr>
        <w:rPr>
          <w:rFonts w:ascii="Times New Roman" w:hAnsi="Times New Roman" w:cs="Times New Roman"/>
          <w:sz w:val="24"/>
          <w:szCs w:val="24"/>
        </w:rPr>
      </w:pPr>
      <w:r w:rsidRPr="003667E4">
        <w:rPr>
          <w:rFonts w:ascii="Times New Roman" w:hAnsi="Times New Roman" w:cs="Times New Roman"/>
          <w:b/>
          <w:i/>
          <w:sz w:val="24"/>
          <w:szCs w:val="24"/>
          <w:lang w:val="uk-UA"/>
        </w:rPr>
        <w:t>* Учасник вправі пропонування еквівалента лікарського засобу, який визначений в медико-технічних вимог</w:t>
      </w:r>
      <w:r w:rsidR="008279CB">
        <w:rPr>
          <w:rFonts w:ascii="Times New Roman" w:hAnsi="Times New Roman" w:cs="Times New Roman"/>
          <w:b/>
          <w:i/>
          <w:sz w:val="24"/>
          <w:szCs w:val="24"/>
          <w:lang w:val="uk-UA"/>
        </w:rPr>
        <w:t>.</w:t>
      </w:r>
    </w:p>
    <w:p w:rsidR="004475BF" w:rsidRPr="004475BF" w:rsidRDefault="004475BF" w:rsidP="004475BF">
      <w:pPr>
        <w:rPr>
          <w:rFonts w:ascii="Times New Roman" w:hAnsi="Times New Roman" w:cs="Times New Roman"/>
          <w:sz w:val="24"/>
          <w:szCs w:val="24"/>
        </w:rPr>
      </w:pPr>
    </w:p>
    <w:bookmarkEnd w:id="11"/>
    <w:p w:rsidR="000831DE" w:rsidRPr="009110CC" w:rsidRDefault="008C61EF" w:rsidP="008C61EF">
      <w:pPr>
        <w:tabs>
          <w:tab w:val="left" w:pos="426"/>
          <w:tab w:val="left" w:pos="9923"/>
        </w:tabs>
        <w:spacing w:after="0"/>
        <w:ind w:right="424"/>
        <w:jc w:val="right"/>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lastRenderedPageBreak/>
        <w:t xml:space="preserve">                                                                                                                                              </w:t>
      </w:r>
      <w:r w:rsidR="004475BF">
        <w:rPr>
          <w:rFonts w:ascii="Times New Roman" w:hAnsi="Times New Roman" w:cs="Times New Roman"/>
          <w:b/>
          <w:sz w:val="24"/>
          <w:szCs w:val="24"/>
          <w:lang w:val="uk-UA" w:eastAsia="zh-CN"/>
        </w:rPr>
        <w:t xml:space="preserve">  </w:t>
      </w:r>
      <w:r w:rsidR="00703C3E" w:rsidRPr="009110CC">
        <w:rPr>
          <w:rFonts w:ascii="Times New Roman" w:hAnsi="Times New Roman" w:cs="Times New Roman"/>
          <w:b/>
          <w:sz w:val="24"/>
          <w:szCs w:val="24"/>
          <w:lang w:val="uk-UA" w:eastAsia="zh-CN"/>
        </w:rPr>
        <w:t>Д</w:t>
      </w:r>
      <w:r w:rsidR="00764A9C" w:rsidRPr="009110CC">
        <w:rPr>
          <w:rFonts w:ascii="Times New Roman" w:hAnsi="Times New Roman" w:cs="Times New Roman"/>
          <w:b/>
          <w:sz w:val="24"/>
          <w:szCs w:val="24"/>
          <w:lang w:val="uk-UA" w:eastAsia="zh-CN"/>
        </w:rPr>
        <w:t>ОДАТОК</w:t>
      </w:r>
      <w:r w:rsidR="008279CB">
        <w:rPr>
          <w:rFonts w:ascii="Times New Roman" w:hAnsi="Times New Roman" w:cs="Times New Roman"/>
          <w:b/>
          <w:sz w:val="24"/>
          <w:szCs w:val="24"/>
          <w:lang w:val="uk-UA" w:eastAsia="zh-CN"/>
        </w:rPr>
        <w:t xml:space="preserve"> 4</w:t>
      </w:r>
    </w:p>
    <w:p w:rsidR="008428FB" w:rsidRPr="009110CC" w:rsidRDefault="008428FB" w:rsidP="008C61EF">
      <w:pPr>
        <w:tabs>
          <w:tab w:val="left" w:pos="426"/>
          <w:tab w:val="left" w:pos="9923"/>
        </w:tabs>
        <w:spacing w:after="0"/>
        <w:jc w:val="right"/>
        <w:rPr>
          <w:rFonts w:ascii="Times New Roman" w:hAnsi="Times New Roman" w:cs="Times New Roman"/>
          <w:i/>
          <w:sz w:val="24"/>
          <w:szCs w:val="24"/>
          <w:lang w:val="uk-UA" w:eastAsia="zh-CN"/>
        </w:rPr>
      </w:pPr>
      <w:r w:rsidRPr="009110CC">
        <w:rPr>
          <w:rFonts w:ascii="Times New Roman" w:hAnsi="Times New Roman" w:cs="Times New Roman"/>
          <w:i/>
          <w:sz w:val="24"/>
          <w:szCs w:val="24"/>
          <w:lang w:val="uk-UA" w:eastAsia="zh-CN"/>
        </w:rPr>
        <w:t>до тендерної документації</w:t>
      </w:r>
      <w:bookmarkStart w:id="12" w:name="n588"/>
      <w:bookmarkEnd w:id="12"/>
    </w:p>
    <w:p w:rsidR="00552450" w:rsidRPr="009110CC" w:rsidRDefault="00552450" w:rsidP="008C61EF">
      <w:pPr>
        <w:widowControl w:val="0"/>
        <w:tabs>
          <w:tab w:val="center" w:pos="8493"/>
          <w:tab w:val="left" w:pos="9923"/>
        </w:tabs>
        <w:suppressAutoHyphens/>
        <w:autoSpaceDE w:val="0"/>
        <w:spacing w:after="0" w:line="240" w:lineRule="auto"/>
        <w:jc w:val="right"/>
        <w:rPr>
          <w:rFonts w:ascii="Times New Roman" w:hAnsi="Times New Roman" w:cs="Times New Roman"/>
          <w:i/>
          <w:sz w:val="24"/>
          <w:szCs w:val="24"/>
          <w:lang w:val="uk-UA" w:eastAsia="zh-CN"/>
        </w:rPr>
      </w:pPr>
      <w:bookmarkStart w:id="13" w:name="_Hlk133928822"/>
    </w:p>
    <w:p w:rsidR="00552450" w:rsidRPr="009110CC" w:rsidRDefault="00552450" w:rsidP="008C61EF">
      <w:pPr>
        <w:tabs>
          <w:tab w:val="left" w:pos="9923"/>
        </w:tabs>
        <w:suppressAutoHyphens/>
        <w:spacing w:after="0" w:line="240" w:lineRule="auto"/>
        <w:jc w:val="center"/>
        <w:rPr>
          <w:rFonts w:ascii="Times New Roman" w:eastAsia="Calibri" w:hAnsi="Times New Roman" w:cs="Times New Roman"/>
          <w:b/>
          <w:sz w:val="24"/>
          <w:szCs w:val="24"/>
          <w:lang w:val="uk-UA" w:eastAsia="ar-SA"/>
        </w:rPr>
      </w:pPr>
      <w:r w:rsidRPr="009110CC">
        <w:rPr>
          <w:rFonts w:ascii="Times New Roman" w:eastAsia="Calibri" w:hAnsi="Times New Roman" w:cs="Times New Roman"/>
          <w:b/>
          <w:sz w:val="24"/>
          <w:szCs w:val="24"/>
          <w:lang w:val="uk-UA" w:eastAsia="ar-SA"/>
        </w:rPr>
        <w:t>ДОГОВІР  №________</w:t>
      </w:r>
    </w:p>
    <w:p w:rsidR="00552450" w:rsidRPr="009110CC" w:rsidRDefault="00552450" w:rsidP="008C61EF">
      <w:pPr>
        <w:tabs>
          <w:tab w:val="left" w:pos="9923"/>
        </w:tabs>
        <w:suppressAutoHyphens/>
        <w:spacing w:after="0" w:line="240" w:lineRule="auto"/>
        <w:jc w:val="center"/>
        <w:rPr>
          <w:rFonts w:ascii="Times New Roman" w:eastAsia="Calibri" w:hAnsi="Times New Roman" w:cs="Times New Roman"/>
          <w:b/>
          <w:sz w:val="24"/>
          <w:szCs w:val="24"/>
          <w:lang w:val="uk-UA" w:eastAsia="ar-SA"/>
        </w:rPr>
      </w:pPr>
    </w:p>
    <w:p w:rsidR="004475BF" w:rsidRPr="00B761E3" w:rsidRDefault="004475BF" w:rsidP="008C61EF">
      <w:pPr>
        <w:tabs>
          <w:tab w:val="left" w:pos="9923"/>
        </w:tabs>
        <w:spacing w:after="0" w:line="240" w:lineRule="auto"/>
        <w:rPr>
          <w:rFonts w:ascii="Times New Roman" w:eastAsia="Times New Roman" w:hAnsi="Times New Roman" w:cs="Times New Roman"/>
          <w:b/>
          <w:sz w:val="24"/>
          <w:szCs w:val="24"/>
          <w:lang w:val="uk-UA" w:eastAsia="ru-RU"/>
        </w:rPr>
      </w:pPr>
    </w:p>
    <w:p w:rsidR="00552450" w:rsidRPr="009110CC" w:rsidRDefault="00552450" w:rsidP="008C61EF">
      <w:pPr>
        <w:tabs>
          <w:tab w:val="left" w:pos="9923"/>
        </w:tabs>
        <w:spacing w:after="0" w:line="240" w:lineRule="auto"/>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sz w:val="24"/>
          <w:szCs w:val="24"/>
          <w:lang w:val="uk-UA" w:eastAsia="ru-RU"/>
        </w:rPr>
        <w:t xml:space="preserve">м. Боярка                                                                                 </w:t>
      </w:r>
      <w:r w:rsidR="004475BF">
        <w:rPr>
          <w:rFonts w:ascii="Times New Roman" w:eastAsia="Times New Roman" w:hAnsi="Times New Roman" w:cs="Times New Roman"/>
          <w:b/>
          <w:sz w:val="24"/>
          <w:szCs w:val="24"/>
          <w:lang w:val="uk-UA" w:eastAsia="ru-RU"/>
        </w:rPr>
        <w:t xml:space="preserve">                     </w:t>
      </w:r>
      <w:r w:rsidR="00CD7E27" w:rsidRPr="009110CC">
        <w:rPr>
          <w:rFonts w:ascii="Times New Roman" w:eastAsia="Times New Roman" w:hAnsi="Times New Roman" w:cs="Times New Roman"/>
          <w:b/>
          <w:sz w:val="24"/>
          <w:szCs w:val="24"/>
          <w:lang w:val="uk-UA" w:eastAsia="ru-RU"/>
        </w:rPr>
        <w:t>___________</w:t>
      </w:r>
      <w:r w:rsidR="004475BF">
        <w:rPr>
          <w:rFonts w:ascii="Times New Roman" w:eastAsia="Times New Roman" w:hAnsi="Times New Roman" w:cs="Times New Roman"/>
          <w:b/>
          <w:sz w:val="24"/>
          <w:szCs w:val="24"/>
          <w:lang w:val="uk-UA" w:eastAsia="ru-RU"/>
        </w:rPr>
        <w:t>__</w:t>
      </w:r>
      <w:r w:rsidRPr="009110CC">
        <w:rPr>
          <w:rFonts w:ascii="Times New Roman" w:eastAsia="Times New Roman" w:hAnsi="Times New Roman" w:cs="Times New Roman"/>
          <w:b/>
          <w:sz w:val="24"/>
          <w:szCs w:val="24"/>
          <w:lang w:val="uk-UA" w:eastAsia="ru-RU"/>
        </w:rPr>
        <w:t>2023 р</w:t>
      </w:r>
      <w:r w:rsidRPr="009110CC">
        <w:rPr>
          <w:rFonts w:ascii="Times New Roman" w:eastAsia="Times New Roman" w:hAnsi="Times New Roman" w:cs="Times New Roman"/>
          <w:sz w:val="24"/>
          <w:szCs w:val="24"/>
          <w:lang w:val="uk-UA" w:eastAsia="ru-RU"/>
        </w:rPr>
        <w:t>.</w:t>
      </w:r>
    </w:p>
    <w:p w:rsidR="00552450" w:rsidRPr="009110CC" w:rsidRDefault="00552450" w:rsidP="008C61EF">
      <w:pPr>
        <w:tabs>
          <w:tab w:val="left" w:pos="9923"/>
        </w:tabs>
        <w:spacing w:after="0" w:line="240" w:lineRule="auto"/>
        <w:jc w:val="both"/>
        <w:rPr>
          <w:rFonts w:ascii="Times New Roman" w:eastAsia="Times New Roman" w:hAnsi="Times New Roman" w:cs="Times New Roman"/>
          <w:sz w:val="24"/>
          <w:szCs w:val="24"/>
          <w:lang w:val="uk-UA" w:eastAsia="ru-RU"/>
        </w:rPr>
      </w:pPr>
    </w:p>
    <w:p w:rsidR="004475BF" w:rsidRPr="00B761E3" w:rsidRDefault="004475BF" w:rsidP="008C61EF">
      <w:pPr>
        <w:tabs>
          <w:tab w:val="left" w:pos="9923"/>
        </w:tabs>
        <w:spacing w:after="0" w:line="240" w:lineRule="auto"/>
        <w:jc w:val="both"/>
        <w:rPr>
          <w:rFonts w:ascii="Times New Roman" w:eastAsia="Calibri" w:hAnsi="Times New Roman" w:cs="Times New Roman"/>
          <w:b/>
          <w:sz w:val="24"/>
          <w:szCs w:val="24"/>
          <w:lang w:val="uk-UA"/>
        </w:rPr>
      </w:pPr>
    </w:p>
    <w:p w:rsidR="00552450" w:rsidRPr="009110CC" w:rsidRDefault="00552450" w:rsidP="008C61EF">
      <w:pPr>
        <w:tabs>
          <w:tab w:val="left" w:pos="9923"/>
        </w:tabs>
        <w:spacing w:after="0" w:line="240" w:lineRule="auto"/>
        <w:jc w:val="both"/>
        <w:rPr>
          <w:rFonts w:ascii="Times New Roman" w:eastAsia="Times New Roman" w:hAnsi="Times New Roman" w:cs="Times New Roman"/>
          <w:sz w:val="24"/>
          <w:szCs w:val="24"/>
          <w:lang w:val="uk-UA" w:eastAsia="ru-RU"/>
        </w:rPr>
      </w:pPr>
      <w:r w:rsidRPr="009110CC">
        <w:rPr>
          <w:rFonts w:ascii="Times New Roman" w:eastAsia="Calibri" w:hAnsi="Times New Roman" w:cs="Times New Roman"/>
          <w:b/>
          <w:sz w:val="24"/>
          <w:szCs w:val="24"/>
          <w:lang w:val="uk-UA"/>
        </w:rPr>
        <w:t>Комунальне некомерційне підприємство «Лікарня інтенсивного лікування Боярської міської ради»</w:t>
      </w:r>
      <w:r w:rsidRPr="009110CC">
        <w:rPr>
          <w:rFonts w:ascii="Times New Roman" w:eastAsia="Times New Roman" w:hAnsi="Times New Roman" w:cs="Times New Roman"/>
          <w:sz w:val="24"/>
          <w:szCs w:val="24"/>
          <w:lang w:val="uk-UA" w:eastAsia="ru-RU"/>
        </w:rPr>
        <w:t xml:space="preserve"> в особі</w:t>
      </w:r>
      <w:r w:rsidRPr="009110CC">
        <w:rPr>
          <w:rFonts w:ascii="Times New Roman" w:eastAsia="Times New Roman" w:hAnsi="Times New Roman" w:cs="Times New Roman"/>
          <w:bCs/>
          <w:sz w:val="24"/>
          <w:szCs w:val="24"/>
          <w:lang w:val="uk-UA" w:eastAsia="ru-RU"/>
        </w:rPr>
        <w:t>_________________,</w:t>
      </w:r>
      <w:r w:rsidRPr="009110CC">
        <w:rPr>
          <w:rFonts w:ascii="Times New Roman" w:eastAsia="Times New Roman" w:hAnsi="Times New Roman" w:cs="Times New Roman"/>
          <w:sz w:val="24"/>
          <w:szCs w:val="24"/>
          <w:lang w:val="uk-UA" w:eastAsia="ru-RU"/>
        </w:rPr>
        <w:t xml:space="preserve"> що діє на підставі __________________, назване в подальшому «Покупець», з однієї Сторони та </w:t>
      </w:r>
      <w:r w:rsidRPr="009110CC">
        <w:rPr>
          <w:rFonts w:ascii="Times New Roman" w:eastAsia="Times New Roman" w:hAnsi="Times New Roman" w:cs="Times New Roman"/>
          <w:b/>
          <w:bCs/>
          <w:sz w:val="24"/>
          <w:szCs w:val="24"/>
          <w:lang w:val="uk-UA" w:eastAsia="ru-RU"/>
        </w:rPr>
        <w:t>___________________</w:t>
      </w:r>
      <w:r w:rsidRPr="009110CC">
        <w:rPr>
          <w:rFonts w:ascii="Times New Roman" w:eastAsia="Times New Roman" w:hAnsi="Times New Roman" w:cs="Times New Roman"/>
          <w:sz w:val="24"/>
          <w:szCs w:val="24"/>
          <w:lang w:val="uk-UA" w:eastAsia="ru-RU"/>
        </w:rPr>
        <w:t xml:space="preserve"> в особі ______________________, що діє на підставі ___________________, назване в подальшому «Постачальник», з іншої Сторони, а разом Сторони, уклали цей Договір про наступне:</w:t>
      </w:r>
    </w:p>
    <w:p w:rsidR="00552450" w:rsidRPr="009110CC" w:rsidRDefault="00552450" w:rsidP="008C61EF">
      <w:pPr>
        <w:tabs>
          <w:tab w:val="left" w:pos="9923"/>
        </w:tabs>
        <w:spacing w:after="0" w:line="240" w:lineRule="auto"/>
        <w:jc w:val="both"/>
        <w:rPr>
          <w:rFonts w:ascii="Times New Roman" w:eastAsia="Times New Roman" w:hAnsi="Times New Roman" w:cs="Times New Roman"/>
          <w:sz w:val="24"/>
          <w:szCs w:val="24"/>
          <w:lang w:val="uk-UA" w:eastAsia="ru-RU"/>
        </w:rPr>
      </w:pPr>
    </w:p>
    <w:p w:rsidR="004475BF" w:rsidRPr="00B761E3" w:rsidRDefault="004475BF"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p>
    <w:p w:rsidR="00552450" w:rsidRPr="009110CC" w:rsidRDefault="00552450"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r w:rsidRPr="009110CC">
        <w:rPr>
          <w:rFonts w:ascii="Times New Roman" w:eastAsia="Calibri" w:hAnsi="Times New Roman" w:cs="Times New Roman"/>
          <w:b/>
          <w:bCs/>
          <w:sz w:val="24"/>
          <w:szCs w:val="24"/>
          <w:lang w:val="uk-UA" w:eastAsia="uk-UA" w:bidi="uk-UA"/>
        </w:rPr>
        <w:t>1.ПРЕДМЕТ ДОГОВОРУ</w:t>
      </w:r>
    </w:p>
    <w:p w:rsidR="007C3A93" w:rsidRPr="009110CC" w:rsidRDefault="007C3A93"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p>
    <w:p w:rsidR="007C3A93" w:rsidRPr="009110CC" w:rsidRDefault="007C3A93" w:rsidP="008C61EF">
      <w:pPr>
        <w:widowControl w:val="0"/>
        <w:tabs>
          <w:tab w:val="left" w:pos="9923"/>
        </w:tabs>
        <w:spacing w:after="60"/>
        <w:ind w:right="113" w:hanging="2"/>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1.1. Постачальник передає у власність Покупця </w:t>
      </w:r>
      <w:r w:rsidR="008042F8" w:rsidRPr="009110CC">
        <w:rPr>
          <w:rFonts w:ascii="Times New Roman" w:eastAsia="Calibri" w:hAnsi="Times New Roman" w:cs="Times New Roman"/>
          <w:b/>
          <w:bCs/>
          <w:sz w:val="24"/>
          <w:szCs w:val="24"/>
          <w:lang w:val="uk-UA"/>
        </w:rPr>
        <w:t>лікарські засоби ДК 021:2015 код 33600000-6 «Фармацевтична продукція»</w:t>
      </w:r>
      <w:r w:rsidRPr="009110CC">
        <w:rPr>
          <w:rFonts w:ascii="Times New Roman" w:eastAsia="Calibri" w:hAnsi="Times New Roman" w:cs="Times New Roman"/>
          <w:sz w:val="24"/>
          <w:szCs w:val="24"/>
          <w:lang w:val="uk-UA"/>
        </w:rPr>
        <w:t xml:space="preserve">надалі - Товар),в кількості та за цінами, які зазначені у специфікації (Додаток №1), що додається до цього Договору і є його невід’ємною частиною. </w:t>
      </w:r>
    </w:p>
    <w:p w:rsidR="007C3A93" w:rsidRPr="009110CC" w:rsidRDefault="007C3A93" w:rsidP="008C61EF">
      <w:pPr>
        <w:widowControl w:val="0"/>
        <w:tabs>
          <w:tab w:val="left" w:pos="9923"/>
        </w:tabs>
        <w:spacing w:after="60"/>
        <w:ind w:right="113" w:hanging="2"/>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rsidR="007C3A93" w:rsidRPr="009110CC" w:rsidRDefault="007C3A93"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p>
    <w:p w:rsidR="004475BF" w:rsidRPr="00B761E3" w:rsidRDefault="008C61EF" w:rsidP="008C61EF">
      <w:pPr>
        <w:tabs>
          <w:tab w:val="left" w:pos="9923"/>
        </w:tabs>
        <w:rPr>
          <w:rFonts w:ascii="Times New Roman" w:eastAsia="Calibri" w:hAnsi="Times New Roman" w:cs="Times New Roman"/>
          <w:b/>
          <w:bCs/>
          <w:sz w:val="24"/>
          <w:szCs w:val="24"/>
          <w:lang w:eastAsia="uk-UA" w:bidi="uk-UA"/>
        </w:rPr>
      </w:pPr>
      <w:r>
        <w:rPr>
          <w:rFonts w:ascii="Times New Roman" w:eastAsia="Calibri" w:hAnsi="Times New Roman" w:cs="Times New Roman"/>
          <w:b/>
          <w:bCs/>
          <w:sz w:val="24"/>
          <w:szCs w:val="24"/>
          <w:lang w:val="uk-UA" w:eastAsia="uk-UA" w:bidi="uk-UA"/>
        </w:rPr>
        <w:t xml:space="preserve">                                                 </w:t>
      </w:r>
    </w:p>
    <w:p w:rsidR="007C3A93" w:rsidRPr="009110CC" w:rsidRDefault="004475BF" w:rsidP="008C61EF">
      <w:pPr>
        <w:tabs>
          <w:tab w:val="left" w:pos="9923"/>
        </w:tabs>
        <w:rPr>
          <w:rFonts w:ascii="Times New Roman" w:eastAsia="Calibri" w:hAnsi="Times New Roman" w:cs="Times New Roman"/>
          <w:b/>
          <w:sz w:val="24"/>
          <w:szCs w:val="24"/>
          <w:lang w:val="uk-UA"/>
        </w:rPr>
      </w:pPr>
      <w:r w:rsidRPr="004475BF">
        <w:rPr>
          <w:rFonts w:ascii="Times New Roman" w:eastAsia="Calibri" w:hAnsi="Times New Roman" w:cs="Times New Roman"/>
          <w:b/>
          <w:bCs/>
          <w:sz w:val="24"/>
          <w:szCs w:val="24"/>
          <w:lang w:eastAsia="uk-UA" w:bidi="uk-UA"/>
        </w:rPr>
        <w:t xml:space="preserve">                                               </w:t>
      </w:r>
      <w:r w:rsidR="007C3A93" w:rsidRPr="009110CC">
        <w:rPr>
          <w:rFonts w:ascii="Times New Roman" w:eastAsia="Calibri" w:hAnsi="Times New Roman" w:cs="Times New Roman"/>
          <w:b/>
          <w:sz w:val="24"/>
          <w:szCs w:val="24"/>
          <w:lang w:val="uk-UA"/>
        </w:rPr>
        <w:t>2. ЦІНА І ЗАГАЛЬНА СУМА ДОГОВОРУ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2.2. Валютою Договору є гривня України. Сума цього Договору складає: </w:t>
      </w:r>
    </w:p>
    <w:p w:rsidR="00D737C0" w:rsidRPr="009110CC" w:rsidRDefault="008A428A"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9110CC">
        <w:rPr>
          <w:rFonts w:ascii="Times New Roman" w:eastAsia="Calibri" w:hAnsi="Times New Roman" w:cs="Times New Roman"/>
          <w:b/>
          <w:sz w:val="24"/>
          <w:szCs w:val="24"/>
          <w:lang w:val="uk-UA" w:eastAsia="ar-SA" w:bidi="en-US"/>
        </w:rPr>
        <w:t xml:space="preserve"> ____________________________________________грн. </w:t>
      </w:r>
      <w:r w:rsidR="007C3A93" w:rsidRPr="009110CC">
        <w:rPr>
          <w:rFonts w:ascii="Times New Roman" w:eastAsia="Calibri" w:hAnsi="Times New Roman" w:cs="Times New Roman"/>
          <w:b/>
          <w:sz w:val="24"/>
          <w:szCs w:val="24"/>
          <w:lang w:val="uk-UA" w:eastAsia="ar-SA" w:bidi="en-US"/>
        </w:rPr>
        <w:t xml:space="preserve">в т.ч. ПДВ - </w:t>
      </w:r>
      <w:r w:rsidR="00222DBB" w:rsidRPr="009110CC">
        <w:rPr>
          <w:rFonts w:ascii="Times New Roman" w:eastAsia="Calibri" w:hAnsi="Times New Roman" w:cs="Times New Roman"/>
          <w:b/>
          <w:sz w:val="24"/>
          <w:szCs w:val="24"/>
          <w:lang w:val="uk-UA" w:eastAsia="ar-SA" w:bidi="en-US"/>
        </w:rPr>
        <w:t>_________________</w:t>
      </w:r>
      <w:r w:rsidR="007C3A93" w:rsidRPr="009110CC">
        <w:rPr>
          <w:rFonts w:ascii="Times New Roman" w:eastAsia="Calibri" w:hAnsi="Times New Roman" w:cs="Times New Roman"/>
          <w:b/>
          <w:sz w:val="24"/>
          <w:szCs w:val="24"/>
          <w:lang w:val="uk-UA" w:eastAsia="ar-SA" w:bidi="en-US"/>
        </w:rPr>
        <w:t xml:space="preserve"> грн.</w:t>
      </w:r>
    </w:p>
    <w:p w:rsidR="008C61EF" w:rsidRDefault="007C3A93"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9110CC">
        <w:rPr>
          <w:rFonts w:ascii="Times New Roman" w:eastAsia="Calibri" w:hAnsi="Times New Roman" w:cs="Times New Roman"/>
          <w:sz w:val="24"/>
          <w:szCs w:val="24"/>
          <w:lang w:val="uk-UA" w:eastAsia="ar-SA"/>
        </w:rPr>
        <w:t xml:space="preserve"> 2.</w:t>
      </w:r>
      <w:r w:rsidR="00D737C0" w:rsidRPr="009110CC">
        <w:rPr>
          <w:rFonts w:ascii="Times New Roman" w:eastAsia="Calibri" w:hAnsi="Times New Roman" w:cs="Times New Roman"/>
          <w:sz w:val="24"/>
          <w:szCs w:val="24"/>
          <w:lang w:val="uk-UA" w:eastAsia="ar-SA"/>
        </w:rPr>
        <w:t>3</w:t>
      </w:r>
      <w:r w:rsidRPr="009110CC">
        <w:rPr>
          <w:rFonts w:ascii="Times New Roman" w:eastAsia="Calibri" w:hAnsi="Times New Roman" w:cs="Times New Roman"/>
          <w:sz w:val="24"/>
          <w:szCs w:val="24"/>
          <w:lang w:val="uk-UA" w:eastAsia="ar-SA"/>
        </w:rPr>
        <w:t>. Постачальник не має права в односторонньому порядку змінювати ціни за якими підписано даний Договір.</w:t>
      </w:r>
    </w:p>
    <w:p w:rsidR="008C61EF" w:rsidRDefault="008C61EF"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p>
    <w:p w:rsidR="004475BF" w:rsidRPr="00B761E3" w:rsidRDefault="008C61EF" w:rsidP="008C61EF">
      <w:pPr>
        <w:tabs>
          <w:tab w:val="left" w:pos="9923"/>
        </w:tabs>
        <w:suppressAutoHyphens/>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uk-UA" w:eastAsia="ar-SA"/>
        </w:rPr>
        <w:t xml:space="preserve">                                                      </w:t>
      </w:r>
    </w:p>
    <w:p w:rsidR="007C3A93" w:rsidRPr="008C61EF" w:rsidRDefault="004475BF"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B761E3">
        <w:rPr>
          <w:rFonts w:ascii="Times New Roman" w:eastAsia="Calibri" w:hAnsi="Times New Roman" w:cs="Times New Roman"/>
          <w:b/>
          <w:bCs/>
          <w:sz w:val="24"/>
          <w:szCs w:val="24"/>
          <w:lang w:eastAsia="ar-SA"/>
        </w:rPr>
        <w:t xml:space="preserve">                                                  </w:t>
      </w:r>
      <w:r w:rsidR="008C61EF">
        <w:rPr>
          <w:rFonts w:ascii="Times New Roman" w:eastAsia="Calibri" w:hAnsi="Times New Roman" w:cs="Times New Roman"/>
          <w:b/>
          <w:sz w:val="24"/>
          <w:szCs w:val="24"/>
          <w:lang w:val="uk-UA"/>
        </w:rPr>
        <w:t xml:space="preserve"> </w:t>
      </w:r>
      <w:r w:rsidR="007C3A93" w:rsidRPr="009110CC">
        <w:rPr>
          <w:rFonts w:ascii="Times New Roman" w:eastAsia="Calibri" w:hAnsi="Times New Roman" w:cs="Times New Roman"/>
          <w:b/>
          <w:sz w:val="24"/>
          <w:szCs w:val="24"/>
          <w:lang w:val="uk-UA"/>
        </w:rPr>
        <w:t>3. ПОРЯДОК РОЗРАХУНКІВ</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3.1. Розрахунки проводяться шляхом:</w:t>
      </w:r>
      <w:bookmarkStart w:id="14" w:name="46"/>
      <w:bookmarkEnd w:id="14"/>
      <w:r w:rsidRPr="009110CC">
        <w:rPr>
          <w:rFonts w:ascii="Times New Roman" w:eastAsia="Calibri" w:hAnsi="Times New Roman" w:cs="Times New Roman"/>
          <w:sz w:val="24"/>
          <w:szCs w:val="24"/>
          <w:lang w:val="uk-UA" w:eastAsia="ar-SA"/>
        </w:rPr>
        <w:t xml:space="preserve"> оплати Покупцем після надання </w:t>
      </w:r>
      <w:r w:rsidRPr="009110CC">
        <w:rPr>
          <w:rFonts w:ascii="Times New Roman" w:eastAsia="Calibri" w:hAnsi="Times New Roman" w:cs="Times New Roman"/>
          <w:bCs/>
          <w:sz w:val="24"/>
          <w:szCs w:val="24"/>
          <w:lang w:val="uk-UA" w:eastAsia="ar-SA"/>
        </w:rPr>
        <w:t>Постачальником</w:t>
      </w:r>
      <w:r w:rsidRPr="009110CC">
        <w:rPr>
          <w:rFonts w:ascii="Times New Roman" w:eastAsia="Calibri" w:hAnsi="Times New Roman" w:cs="Times New Roman"/>
          <w:sz w:val="24"/>
          <w:szCs w:val="24"/>
          <w:lang w:val="uk-UA" w:eastAsia="ar-SA"/>
        </w:rPr>
        <w:t xml:space="preserve"> видаткової накладної (оформленої належним чином: підпис, печатка) на оплату Товару. </w:t>
      </w:r>
      <w:bookmarkStart w:id="15" w:name="47"/>
      <w:bookmarkStart w:id="16" w:name="48"/>
      <w:bookmarkEnd w:id="15"/>
      <w:bookmarkEnd w:id="16"/>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3.2. Покупець оплачує Товар шляхом перерахування коштів на банківський рахунок </w:t>
      </w:r>
      <w:r w:rsidRPr="009110CC">
        <w:rPr>
          <w:rFonts w:ascii="Times New Roman" w:eastAsia="Calibri" w:hAnsi="Times New Roman" w:cs="Times New Roman"/>
          <w:bCs/>
          <w:sz w:val="24"/>
          <w:szCs w:val="24"/>
          <w:lang w:val="uk-UA" w:eastAsia="ar-SA"/>
        </w:rPr>
        <w:t>Постачальника</w:t>
      </w:r>
      <w:r w:rsidRPr="009110CC">
        <w:rPr>
          <w:rFonts w:ascii="Times New Roman" w:eastAsia="Calibri" w:hAnsi="Times New Roman" w:cs="Times New Roman"/>
          <w:b/>
          <w:sz w:val="24"/>
          <w:szCs w:val="24"/>
          <w:lang w:val="uk-UA" w:eastAsia="ar-SA"/>
        </w:rPr>
        <w:t>.</w:t>
      </w:r>
      <w:r w:rsidRPr="009110CC">
        <w:rPr>
          <w:rFonts w:ascii="Times New Roman" w:eastAsia="Calibri" w:hAnsi="Times New Roman" w:cs="Times New Roman"/>
          <w:sz w:val="24"/>
          <w:szCs w:val="24"/>
          <w:lang w:val="uk-UA" w:eastAsia="ar-SA"/>
        </w:rPr>
        <w:t xml:space="preserve"> Ціна Товару визначається в накладній в національній валюті України – гривнях.</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3.3. Розрахунки за поставлений Товар здійснюються за фактом поставки Товару, на умовах можливого відтермінування платежу до </w:t>
      </w:r>
      <w:r w:rsidR="00D737C0" w:rsidRPr="009110CC">
        <w:rPr>
          <w:rFonts w:ascii="Times New Roman" w:eastAsia="Calibri" w:hAnsi="Times New Roman" w:cs="Times New Roman"/>
          <w:sz w:val="24"/>
          <w:szCs w:val="24"/>
          <w:lang w:val="uk-UA" w:eastAsia="ar-SA"/>
        </w:rPr>
        <w:t>2</w:t>
      </w:r>
      <w:r w:rsidRPr="009110CC">
        <w:rPr>
          <w:rFonts w:ascii="Times New Roman" w:eastAsia="Calibri" w:hAnsi="Times New Roman" w:cs="Times New Roman"/>
          <w:sz w:val="24"/>
          <w:szCs w:val="24"/>
          <w:lang w:val="uk-UA" w:eastAsia="ar-SA"/>
        </w:rPr>
        <w:t xml:space="preserve">5 календарних днів.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p>
    <w:p w:rsidR="004475BF" w:rsidRPr="00B761E3" w:rsidRDefault="004475BF" w:rsidP="008C61EF">
      <w:pPr>
        <w:tabs>
          <w:tab w:val="left" w:pos="720"/>
          <w:tab w:val="left" w:pos="9923"/>
        </w:tabs>
        <w:jc w:val="center"/>
        <w:rPr>
          <w:rFonts w:ascii="Times New Roman" w:eastAsia="Calibri" w:hAnsi="Times New Roman" w:cs="Times New Roman"/>
          <w:b/>
          <w:sz w:val="24"/>
          <w:szCs w:val="24"/>
        </w:rPr>
      </w:pPr>
    </w:p>
    <w:p w:rsidR="007C3A93" w:rsidRPr="009110CC" w:rsidRDefault="007C3A93" w:rsidP="008C61EF">
      <w:pPr>
        <w:tabs>
          <w:tab w:val="left" w:pos="720"/>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4. ПОРЯДОК ТА СТРОКИ ПОСТАВКИ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4.1.Товар поставляється </w:t>
      </w:r>
      <w:r w:rsidRPr="009110CC">
        <w:rPr>
          <w:rFonts w:ascii="Times New Roman" w:eastAsia="Calibri" w:hAnsi="Times New Roman" w:cs="Times New Roman"/>
          <w:bCs/>
          <w:sz w:val="24"/>
          <w:szCs w:val="24"/>
          <w:lang w:val="uk-UA" w:eastAsia="ar-SA"/>
        </w:rPr>
        <w:t>Постачальником</w:t>
      </w:r>
      <w:r w:rsidRPr="009110CC">
        <w:rPr>
          <w:rFonts w:ascii="Times New Roman" w:eastAsia="Calibri" w:hAnsi="Times New Roman" w:cs="Times New Roman"/>
          <w:sz w:val="24"/>
          <w:szCs w:val="24"/>
          <w:lang w:val="uk-UA" w:eastAsia="ar-SA"/>
        </w:rPr>
        <w:t>протягом 3-х календарних днів частинами (партіями) на підставі замовлень (заявок)  Покупця  надісланих  Постачальнику.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4.2. Замовлення (заявки) на поставку Товару  Покупець може надавати у паперовому вигляді</w:t>
      </w:r>
      <w:r w:rsidR="00E3773E" w:rsidRPr="009110CC">
        <w:rPr>
          <w:rFonts w:ascii="Times New Roman" w:eastAsia="Calibri" w:hAnsi="Times New Roman" w:cs="Times New Roman"/>
          <w:sz w:val="24"/>
          <w:szCs w:val="24"/>
          <w:lang w:val="uk-UA" w:eastAsia="ar-SA"/>
        </w:rPr>
        <w:t>,</w:t>
      </w:r>
      <w:r w:rsidR="00EA470E" w:rsidRPr="009110CC">
        <w:rPr>
          <w:rFonts w:ascii="Times New Roman" w:eastAsia="Calibri" w:hAnsi="Times New Roman" w:cs="Times New Roman"/>
          <w:sz w:val="24"/>
          <w:szCs w:val="24"/>
          <w:lang w:val="uk-UA" w:eastAsia="ar-SA"/>
        </w:rPr>
        <w:t xml:space="preserve"> або</w:t>
      </w:r>
      <w:r w:rsidRPr="009110CC">
        <w:rPr>
          <w:rFonts w:ascii="Times New Roman" w:eastAsia="Calibri" w:hAnsi="Times New Roman" w:cs="Times New Roman"/>
          <w:sz w:val="24"/>
          <w:szCs w:val="24"/>
          <w:lang w:val="uk-UA" w:eastAsia="ar-SA"/>
        </w:rPr>
        <w:t xml:space="preserve"> на електронну адресу Постачальника.</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lastRenderedPageBreak/>
        <w:t xml:space="preserve">4.3. Постачальник здійснює поставку Товару за кінцевим місцем поставки.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Місце поставки: </w:t>
      </w:r>
      <w:r w:rsidRPr="009110CC">
        <w:rPr>
          <w:rFonts w:ascii="Times New Roman" w:eastAsia="Calibri" w:hAnsi="Times New Roman" w:cs="Times New Roman"/>
          <w:b/>
          <w:sz w:val="24"/>
          <w:szCs w:val="24"/>
          <w:lang w:val="uk-UA" w:eastAsia="ar-SA"/>
        </w:rPr>
        <w:t>Київська обл., Фастівський р-н., м. Боярка, вул. Соборності, 51.</w:t>
      </w:r>
    </w:p>
    <w:p w:rsidR="008279CB"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rsidR="004475BF" w:rsidRPr="00B761E3" w:rsidRDefault="008C61EF" w:rsidP="008C61EF">
      <w:pPr>
        <w:tabs>
          <w:tab w:val="left" w:pos="960"/>
          <w:tab w:val="left" w:pos="9923"/>
        </w:tabs>
        <w:rPr>
          <w:rFonts w:ascii="Times New Roman" w:eastAsia="Calibri" w:hAnsi="Times New Roman" w:cs="Times New Roman"/>
          <w:b/>
          <w:sz w:val="24"/>
          <w:szCs w:val="24"/>
        </w:rPr>
      </w:pPr>
      <w:r>
        <w:rPr>
          <w:rFonts w:ascii="Times New Roman" w:eastAsia="Calibri" w:hAnsi="Times New Roman" w:cs="Times New Roman"/>
          <w:b/>
          <w:sz w:val="24"/>
          <w:szCs w:val="24"/>
          <w:lang w:val="uk-UA"/>
        </w:rPr>
        <w:t xml:space="preserve">                                              </w:t>
      </w:r>
    </w:p>
    <w:p w:rsidR="007C3A93" w:rsidRPr="009110CC" w:rsidRDefault="004475BF" w:rsidP="008C61EF">
      <w:pPr>
        <w:tabs>
          <w:tab w:val="left" w:pos="960"/>
          <w:tab w:val="left" w:pos="9923"/>
        </w:tabs>
        <w:rPr>
          <w:rFonts w:ascii="Times New Roman" w:eastAsia="Calibri" w:hAnsi="Times New Roman" w:cs="Times New Roman"/>
          <w:b/>
          <w:sz w:val="24"/>
          <w:szCs w:val="24"/>
          <w:lang w:val="uk-UA"/>
        </w:rPr>
      </w:pPr>
      <w:r w:rsidRPr="00B761E3">
        <w:rPr>
          <w:rFonts w:ascii="Times New Roman" w:eastAsia="Calibri" w:hAnsi="Times New Roman" w:cs="Times New Roman"/>
          <w:b/>
          <w:sz w:val="24"/>
          <w:szCs w:val="24"/>
        </w:rPr>
        <w:t xml:space="preserve">                                              </w:t>
      </w:r>
      <w:r w:rsidR="007C3A93" w:rsidRPr="009110CC">
        <w:rPr>
          <w:rFonts w:ascii="Times New Roman" w:eastAsia="Calibri" w:hAnsi="Times New Roman" w:cs="Times New Roman"/>
          <w:b/>
          <w:sz w:val="24"/>
          <w:szCs w:val="24"/>
          <w:lang w:val="uk-UA"/>
        </w:rPr>
        <w:t>5. ПЕРЕДАЧА І ПРИЙМАННЯ ТОВАРУ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rsidR="007C3A93" w:rsidRPr="009110CC" w:rsidRDefault="007C3A93" w:rsidP="008C61EF">
      <w:pPr>
        <w:tabs>
          <w:tab w:val="left" w:pos="9923"/>
        </w:tabs>
        <w:jc w:val="center"/>
        <w:rPr>
          <w:rFonts w:ascii="Times New Roman" w:eastAsia="Calibri" w:hAnsi="Times New Roman" w:cs="Times New Roman"/>
          <w:b/>
          <w:sz w:val="24"/>
          <w:szCs w:val="24"/>
          <w:lang w:val="uk-UA"/>
        </w:rPr>
      </w:pPr>
    </w:p>
    <w:p w:rsidR="004475BF" w:rsidRPr="00B761E3" w:rsidRDefault="004475BF" w:rsidP="008C61EF">
      <w:pPr>
        <w:tabs>
          <w:tab w:val="left" w:pos="9923"/>
        </w:tabs>
        <w:jc w:val="center"/>
        <w:rPr>
          <w:rFonts w:ascii="Times New Roman" w:eastAsia="Calibri" w:hAnsi="Times New Roman" w:cs="Times New Roman"/>
          <w:b/>
          <w:sz w:val="24"/>
          <w:szCs w:val="24"/>
        </w:rPr>
      </w:pPr>
    </w:p>
    <w:p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6. ЯКІСТЬ ТОВАРУ</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6.1. Товар, який поставляється, має бути дозволений до використання в Україні. </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6.3.  Термін придатності лікарських препаратів становитиме на момент постачання не менше </w:t>
      </w:r>
      <w:r w:rsidR="008279CB">
        <w:rPr>
          <w:rFonts w:ascii="Times New Roman" w:eastAsia="Times New Roman" w:hAnsi="Times New Roman" w:cs="Times New Roman"/>
          <w:sz w:val="24"/>
          <w:szCs w:val="24"/>
          <w:lang w:val="uk-UA" w:eastAsia="zh-CN"/>
        </w:rPr>
        <w:t xml:space="preserve">80 </w:t>
      </w:r>
      <w:r w:rsidRPr="009110CC">
        <w:rPr>
          <w:rFonts w:ascii="Times New Roman" w:eastAsia="Times New Roman" w:hAnsi="Times New Roman" w:cs="Times New Roman"/>
          <w:sz w:val="24"/>
          <w:szCs w:val="24"/>
          <w:lang w:val="uk-UA" w:eastAsia="zh-CN"/>
        </w:rPr>
        <w:t>% від загального строку придатності, визначеного виробником.</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6.7. Постачальник зобов’язаний прийняти від Покупця Товар неналежної якості (відповідності) з </w:t>
      </w:r>
      <w:r w:rsidRPr="009110CC">
        <w:rPr>
          <w:rFonts w:ascii="Times New Roman" w:eastAsia="Times New Roman" w:hAnsi="Times New Roman" w:cs="Times New Roman"/>
          <w:sz w:val="24"/>
          <w:szCs w:val="24"/>
          <w:lang w:val="uk-UA" w:eastAsia="zh-CN"/>
        </w:rPr>
        <w:lastRenderedPageBreak/>
        <w:t>урахуванням пошкодження його чи упаковки даного Товару при перевірці якості та відповідності специфікації.</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6.8. Гарантії Постачальника не розповсюджуються на випадки недодержання правил зберігання.</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eastAsia="zh-CN"/>
        </w:rPr>
      </w:pPr>
    </w:p>
    <w:p w:rsidR="004475BF" w:rsidRPr="00B761E3" w:rsidRDefault="004475BF" w:rsidP="008C61EF">
      <w:pPr>
        <w:tabs>
          <w:tab w:val="left" w:pos="9923"/>
        </w:tabs>
        <w:jc w:val="center"/>
        <w:rPr>
          <w:rFonts w:ascii="Times New Roman" w:eastAsia="Calibri" w:hAnsi="Times New Roman" w:cs="Times New Roman"/>
          <w:b/>
          <w:sz w:val="24"/>
          <w:szCs w:val="24"/>
        </w:rPr>
      </w:pPr>
    </w:p>
    <w:p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7. ПАКУВАННЯ ТА МАРКУВАННЯ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p>
    <w:p w:rsidR="004475BF" w:rsidRPr="00B761E3" w:rsidRDefault="004475BF" w:rsidP="008C61EF">
      <w:pPr>
        <w:tabs>
          <w:tab w:val="left" w:pos="-1276"/>
          <w:tab w:val="left" w:pos="9923"/>
        </w:tabs>
        <w:spacing w:after="0"/>
        <w:jc w:val="center"/>
        <w:rPr>
          <w:rFonts w:ascii="Times New Roman" w:eastAsia="Calibri" w:hAnsi="Times New Roman" w:cs="Times New Roman"/>
          <w:b/>
          <w:sz w:val="24"/>
          <w:szCs w:val="24"/>
        </w:rPr>
      </w:pPr>
    </w:p>
    <w:p w:rsidR="007C3A93" w:rsidRPr="009110CC" w:rsidRDefault="007C3A93" w:rsidP="008C61EF">
      <w:pPr>
        <w:tabs>
          <w:tab w:val="left" w:pos="-1276"/>
          <w:tab w:val="left" w:pos="9923"/>
        </w:tabs>
        <w:spacing w:after="0"/>
        <w:jc w:val="center"/>
        <w:rPr>
          <w:rFonts w:ascii="Times New Roman" w:eastAsia="Calibri" w:hAnsi="Times New Roman" w:cs="Times New Roman"/>
          <w:sz w:val="24"/>
          <w:szCs w:val="24"/>
          <w:lang w:val="uk-UA"/>
        </w:rPr>
      </w:pPr>
      <w:r w:rsidRPr="009110CC">
        <w:rPr>
          <w:rFonts w:ascii="Times New Roman" w:eastAsia="Calibri" w:hAnsi="Times New Roman" w:cs="Times New Roman"/>
          <w:b/>
          <w:sz w:val="24"/>
          <w:szCs w:val="24"/>
          <w:lang w:val="uk-UA"/>
        </w:rPr>
        <w:t>8. ПРАВА ТА ОБОВ’ЯЗКИ СТРІН</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8.1. </w:t>
      </w:r>
      <w:r w:rsidRPr="009110CC">
        <w:rPr>
          <w:rFonts w:ascii="Times New Roman" w:eastAsia="Calibri" w:hAnsi="Times New Roman" w:cs="Times New Roman"/>
          <w:b/>
          <w:sz w:val="24"/>
          <w:szCs w:val="24"/>
          <w:lang w:val="uk-UA"/>
        </w:rPr>
        <w:t>Покупець зобов’язаний</w:t>
      </w:r>
      <w:r w:rsidRPr="009110CC">
        <w:rPr>
          <w:rFonts w:ascii="Times New Roman" w:eastAsia="Calibri" w:hAnsi="Times New Roman" w:cs="Times New Roman"/>
          <w:sz w:val="24"/>
          <w:szCs w:val="24"/>
          <w:lang w:val="uk-UA"/>
        </w:rPr>
        <w:t>:</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8.1.1. Прийняти поставлені в строк, встановлений Договором, Товари згідно з специфікацією, накладною, яка оформляється в установленому  порядку.</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8.2. </w:t>
      </w:r>
      <w:r w:rsidRPr="009110CC">
        <w:rPr>
          <w:rFonts w:ascii="Times New Roman" w:eastAsia="Calibri" w:hAnsi="Times New Roman" w:cs="Times New Roman"/>
          <w:b/>
          <w:sz w:val="24"/>
          <w:szCs w:val="24"/>
          <w:lang w:val="uk-UA"/>
        </w:rPr>
        <w:t>Покупець має право</w:t>
      </w:r>
      <w:r w:rsidRPr="009110CC">
        <w:rPr>
          <w:rFonts w:ascii="Times New Roman" w:eastAsia="Calibri" w:hAnsi="Times New Roman" w:cs="Times New Roman"/>
          <w:sz w:val="24"/>
          <w:szCs w:val="24"/>
          <w:lang w:val="uk-UA"/>
        </w:rPr>
        <w:t xml:space="preserve">: </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8.2.2. Контролювати поставку Товарів у строки, встановлені цим Договором;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rsidR="007C3A93" w:rsidRPr="009110CC" w:rsidRDefault="007C3A93" w:rsidP="008C61EF">
      <w:pPr>
        <w:tabs>
          <w:tab w:val="left" w:pos="810"/>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 В такому випадку вимагати від Постачальника повернення 100% вартості Товару, оплаченої Покупцем.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8.3. </w:t>
      </w:r>
      <w:r w:rsidRPr="009110CC">
        <w:rPr>
          <w:rFonts w:ascii="Times New Roman" w:eastAsia="Calibri" w:hAnsi="Times New Roman" w:cs="Times New Roman"/>
          <w:b/>
          <w:sz w:val="24"/>
          <w:szCs w:val="24"/>
          <w:lang w:val="uk-UA"/>
        </w:rPr>
        <w:t>Постачальник зобов’язаний</w:t>
      </w:r>
      <w:r w:rsidRPr="009110CC">
        <w:rPr>
          <w:rFonts w:ascii="Times New Roman" w:eastAsia="Calibri" w:hAnsi="Times New Roman" w:cs="Times New Roman"/>
          <w:sz w:val="24"/>
          <w:szCs w:val="24"/>
          <w:lang w:val="uk-UA"/>
        </w:rPr>
        <w:t>:</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8.3.1.  Забезпечити поставку Товарів у строки, встановлені цим Договором;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8.3.2. Забезпечити поставку Товарів, якість яких відповідає умовам, встановленим цим Договором;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У випадку відмови Покупця прийняти Товар, Постачальник зобов’язаний повернути Покупцю 100 % вартості Товару протягом 5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8.3.5. У разі включення Товару до Реєстру оптово-відпускних цін на лікарські засоби, або вироби медичного призначення, Постачальник зобов’язаний привести у відповідність свої ціни згідно чинного законодавства (Постанова КМУ від 02.07.2014 року № 240 «Питання декларування змін оптово-відпускних цін на лікарські засоби та вироби медичного призначення» та наказ МОЗ України від 18.08.2014 року № 574 «Про затвердження Положення про реєстр оптово-відпускних </w:t>
      </w:r>
      <w:r w:rsidRPr="009110CC">
        <w:rPr>
          <w:rFonts w:ascii="Times New Roman" w:eastAsia="Calibri" w:hAnsi="Times New Roman" w:cs="Times New Roman"/>
          <w:sz w:val="24"/>
          <w:szCs w:val="24"/>
          <w:lang w:val="uk-UA"/>
        </w:rPr>
        <w:lastRenderedPageBreak/>
        <w:t>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або відмовитись від поставки,  про що письмово повідомити Покупця  протягом 5-ти робочих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8.3.7. Самостійно проводити розвантажувальні роботи.</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8.4. </w:t>
      </w:r>
      <w:r w:rsidRPr="009110CC">
        <w:rPr>
          <w:rFonts w:ascii="Times New Roman" w:eastAsia="Calibri" w:hAnsi="Times New Roman" w:cs="Times New Roman"/>
          <w:b/>
          <w:sz w:val="24"/>
          <w:szCs w:val="24"/>
          <w:lang w:val="uk-UA"/>
        </w:rPr>
        <w:t>Постачальник має право</w:t>
      </w:r>
      <w:r w:rsidRPr="009110CC">
        <w:rPr>
          <w:rFonts w:ascii="Times New Roman" w:eastAsia="Calibri" w:hAnsi="Times New Roman" w:cs="Times New Roman"/>
          <w:sz w:val="24"/>
          <w:szCs w:val="24"/>
          <w:lang w:val="uk-UA"/>
        </w:rPr>
        <w:t xml:space="preserve">: </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8.4.1. Отримувати плату за Товари;</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8.4.2. На дострокову поставку Товарів за письмовим погодженням  Покупця;</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8.4.3.У разі невиконання зобов’язань Покупця достроково розірвати цей Договір, повідомивши про це Покупця  у строк за 7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p>
    <w:p w:rsidR="004475BF" w:rsidRPr="00B761E3" w:rsidRDefault="004475BF" w:rsidP="008C61EF">
      <w:pPr>
        <w:tabs>
          <w:tab w:val="left" w:pos="9923"/>
        </w:tabs>
        <w:jc w:val="center"/>
        <w:rPr>
          <w:rFonts w:ascii="Times New Roman" w:eastAsia="Calibri" w:hAnsi="Times New Roman" w:cs="Times New Roman"/>
          <w:b/>
          <w:sz w:val="24"/>
          <w:szCs w:val="24"/>
        </w:rPr>
      </w:pPr>
    </w:p>
    <w:p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9. ВІДПОВІДАЛЬНІСТЬ СТОРІН</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rPr>
        <w:t>9</w:t>
      </w:r>
      <w:r w:rsidRPr="009110CC">
        <w:rPr>
          <w:rFonts w:ascii="Times New Roman" w:eastAsia="Calibri" w:hAnsi="Times New Roman" w:cs="Times New Roman"/>
          <w:sz w:val="24"/>
          <w:szCs w:val="24"/>
          <w:lang w:val="uk-UA" w:eastAsia="ar-SA" w:bidi="hi-IN"/>
        </w:rPr>
        <w:t>.1.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допоставки належної кількості Товару відносять на рахунок Постачальника.</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9.5. У випадках, не передбачених цим Договором, Сторони несуть відповідальність, встановлену чинним законодавством України.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xml:space="preserve">9.7. У разі порушення зобов’язання Постачальником  настають такі правові наслідки: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припинення зобов’язання внаслідок односторонньої відмови Покупцем від зобов’язання;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сплата неустойки і відшкодування збитків;</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rsidR="007C3A93" w:rsidRPr="009110CC" w:rsidRDefault="007C3A93" w:rsidP="008C61EF">
      <w:pPr>
        <w:tabs>
          <w:tab w:val="left" w:pos="720"/>
          <w:tab w:val="left" w:pos="4018"/>
          <w:tab w:val="left" w:pos="9923"/>
        </w:tabs>
        <w:jc w:val="center"/>
        <w:rPr>
          <w:rFonts w:ascii="Times New Roman" w:eastAsia="Calibri" w:hAnsi="Times New Roman" w:cs="Times New Roman"/>
          <w:b/>
          <w:sz w:val="24"/>
          <w:szCs w:val="24"/>
          <w:lang w:val="uk-UA"/>
        </w:rPr>
      </w:pPr>
    </w:p>
    <w:p w:rsidR="007C3A93" w:rsidRPr="009110CC" w:rsidRDefault="007C3A93" w:rsidP="008C61EF">
      <w:pPr>
        <w:tabs>
          <w:tab w:val="left" w:pos="72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lastRenderedPageBreak/>
        <w:t>10. ОБСТАВИНИ НЕПЕРЕБОРНОЇ СИЛИ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p>
    <w:p w:rsidR="004475BF" w:rsidRPr="00B761E3" w:rsidRDefault="004475BF" w:rsidP="008C61EF">
      <w:pPr>
        <w:tabs>
          <w:tab w:val="left" w:pos="810"/>
          <w:tab w:val="left" w:pos="4018"/>
          <w:tab w:val="left" w:pos="9923"/>
        </w:tabs>
        <w:jc w:val="center"/>
        <w:rPr>
          <w:rFonts w:ascii="Times New Roman" w:eastAsia="Calibri" w:hAnsi="Times New Roman" w:cs="Times New Roman"/>
          <w:b/>
          <w:sz w:val="24"/>
          <w:szCs w:val="24"/>
        </w:rPr>
      </w:pPr>
      <w:r w:rsidRPr="00B761E3">
        <w:rPr>
          <w:rFonts w:ascii="Times New Roman" w:eastAsia="Calibri" w:hAnsi="Times New Roman" w:cs="Times New Roman"/>
          <w:b/>
          <w:sz w:val="24"/>
          <w:szCs w:val="24"/>
        </w:rPr>
        <w:t xml:space="preserve"> </w:t>
      </w: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11. ВИРІШЕННЯ СПОРІВ</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11.2. У разі недосягнення Сторонами згоди, спори (розбіжності) вирішуються у судовому порядку.</w:t>
      </w: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12. СТРОК ДІЇ ДОГОВОРУ</w:t>
      </w:r>
    </w:p>
    <w:p w:rsidR="007C3A93" w:rsidRPr="009110CC" w:rsidRDefault="007C3A93" w:rsidP="008C61EF">
      <w:pPr>
        <w:widowControl w:val="0"/>
        <w:tabs>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eastAsia="ar-SA"/>
        </w:rPr>
        <w:t>12.1</w:t>
      </w:r>
      <w:r w:rsidRPr="009110CC">
        <w:rPr>
          <w:rFonts w:ascii="Times New Roman" w:eastAsia="Calibri" w:hAnsi="Times New Roman" w:cs="Times New Roman"/>
          <w:sz w:val="24"/>
          <w:szCs w:val="24"/>
          <w:lang w:val="uk-UA" w:eastAsia="ar-SA"/>
        </w:rPr>
        <w:t xml:space="preserve">. Цей Договір набирає чинності з моменту підписання його обома Сторонами та діє </w:t>
      </w:r>
      <w:r w:rsidRPr="009110CC">
        <w:rPr>
          <w:rFonts w:ascii="Times New Roman" w:eastAsia="Calibri" w:hAnsi="Times New Roman" w:cs="Times New Roman"/>
          <w:b/>
          <w:sz w:val="24"/>
          <w:szCs w:val="24"/>
          <w:lang w:val="uk-UA" w:eastAsia="ar-SA"/>
        </w:rPr>
        <w:t>до 31 грудня 202</w:t>
      </w:r>
      <w:r w:rsidR="00D442F3" w:rsidRPr="009110CC">
        <w:rPr>
          <w:rFonts w:ascii="Times New Roman" w:eastAsia="Calibri" w:hAnsi="Times New Roman" w:cs="Times New Roman"/>
          <w:b/>
          <w:sz w:val="24"/>
          <w:szCs w:val="24"/>
          <w:lang w:val="uk-UA" w:eastAsia="ar-SA"/>
        </w:rPr>
        <w:t>3</w:t>
      </w:r>
      <w:r w:rsidRPr="009110CC">
        <w:rPr>
          <w:rFonts w:ascii="Times New Roman" w:eastAsia="Calibri" w:hAnsi="Times New Roman" w:cs="Times New Roman"/>
          <w:b/>
          <w:sz w:val="24"/>
          <w:szCs w:val="24"/>
          <w:lang w:val="uk-UA" w:eastAsia="ar-SA"/>
        </w:rPr>
        <w:t xml:space="preserve"> року</w:t>
      </w:r>
      <w:r w:rsidRPr="009110CC">
        <w:rPr>
          <w:rFonts w:ascii="Times New Roman" w:eastAsia="Calibri" w:hAnsi="Times New Roman" w:cs="Times New Roman"/>
          <w:sz w:val="24"/>
          <w:szCs w:val="24"/>
          <w:lang w:val="uk-UA" w:eastAsia="ar-SA"/>
        </w:rPr>
        <w:t xml:space="preserve">, </w:t>
      </w:r>
      <w:r w:rsidR="00C57788" w:rsidRPr="009110CC">
        <w:rPr>
          <w:rFonts w:ascii="Times New Roman" w:eastAsia="Times New Roman" w:hAnsi="Times New Roman" w:cs="Times New Roman"/>
          <w:sz w:val="24"/>
          <w:szCs w:val="24"/>
          <w:lang w:val="uk-UA" w:eastAsia="ru-RU"/>
        </w:rPr>
        <w:t>а в частині  фінансових зобов'язань – до повного виконання.</w:t>
      </w:r>
      <w:r w:rsidRPr="009110CC">
        <w:rPr>
          <w:rFonts w:ascii="Times New Roman" w:eastAsia="Calibri" w:hAnsi="Times New Roman" w:cs="Times New Roman"/>
          <w:sz w:val="24"/>
          <w:szCs w:val="24"/>
          <w:lang w:val="uk-UA" w:eastAsia="ar-SA"/>
        </w:rPr>
        <w:t xml:space="preserve"> Закінчення строку Договору не звільняє Сторони від відповідальності за його порушення, яке мало місце під час дії Договору.</w:t>
      </w:r>
    </w:p>
    <w:p w:rsidR="007C3A93" w:rsidRPr="009110CC" w:rsidRDefault="007C3A93" w:rsidP="008C61EF">
      <w:pPr>
        <w:tabs>
          <w:tab w:val="left" w:pos="9923"/>
        </w:tabs>
        <w:rPr>
          <w:rFonts w:ascii="Times New Roman" w:eastAsia="Calibri" w:hAnsi="Times New Roman" w:cs="Times New Roman"/>
          <w:b/>
          <w:sz w:val="24"/>
          <w:szCs w:val="24"/>
          <w:lang w:val="uk-UA"/>
        </w:rPr>
      </w:pPr>
    </w:p>
    <w:p w:rsidR="007C3A93" w:rsidRPr="009110CC" w:rsidRDefault="007C3A93" w:rsidP="008C61EF">
      <w:pPr>
        <w:tabs>
          <w:tab w:val="left" w:pos="9923"/>
        </w:tabs>
        <w:spacing w:line="288" w:lineRule="auto"/>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13. ІНШІ УМОВИ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13.3. Жодна із Сторін не може передавати свої права та зобов’язання за цим Договором третій Стороні без письмової згоди іншої Сторони.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13.</w:t>
      </w:r>
      <w:r w:rsidR="002347C8" w:rsidRPr="009110CC">
        <w:rPr>
          <w:rFonts w:ascii="Times New Roman" w:eastAsia="Calibri" w:hAnsi="Times New Roman" w:cs="Times New Roman"/>
          <w:sz w:val="24"/>
          <w:szCs w:val="24"/>
          <w:lang w:val="uk-UA"/>
        </w:rPr>
        <w:t>4</w:t>
      </w:r>
      <w:r w:rsidRPr="009110CC">
        <w:rPr>
          <w:rFonts w:ascii="Times New Roman" w:eastAsia="Calibri" w:hAnsi="Times New Roman" w:cs="Times New Roman"/>
          <w:sz w:val="24"/>
          <w:szCs w:val="24"/>
          <w:lang w:val="uk-UA"/>
        </w:rPr>
        <w:t xml:space="preserve">.Умови </w:t>
      </w:r>
      <w:r w:rsidR="00563276"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z w:val="24"/>
          <w:szCs w:val="24"/>
          <w:lang w:val="uk-UA"/>
        </w:rPr>
        <w:t xml:space="preserve">оговору про закупівлю не повинні відрізнятися від змісту тендерної переможця процедури закупівлі, крім випадків: </w:t>
      </w:r>
    </w:p>
    <w:p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визначення грошового еквівалента зобов’язання в іноземній валюті; </w:t>
      </w:r>
    </w:p>
    <w:p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B1AE2" w:rsidRPr="009110CC" w:rsidRDefault="000C7C0E" w:rsidP="008C61EF">
      <w:pPr>
        <w:tabs>
          <w:tab w:val="left" w:pos="567"/>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sidRPr="009110CC">
        <w:rPr>
          <w:rFonts w:ascii="Times New Roman" w:eastAsia="Courier New" w:hAnsi="Times New Roman" w:cs="Times New Roman"/>
          <w:sz w:val="24"/>
          <w:szCs w:val="24"/>
          <w:shd w:val="clear" w:color="auto" w:fill="FFFFFF"/>
          <w:lang w:val="uk-UA" w:eastAsia="ru-RU"/>
        </w:rPr>
        <w:t>13.</w:t>
      </w:r>
      <w:r w:rsidR="002347C8" w:rsidRPr="009110CC">
        <w:rPr>
          <w:rFonts w:ascii="Times New Roman" w:eastAsia="Courier New" w:hAnsi="Times New Roman" w:cs="Times New Roman"/>
          <w:sz w:val="24"/>
          <w:szCs w:val="24"/>
          <w:shd w:val="clear" w:color="auto" w:fill="FFFFFF"/>
          <w:lang w:val="uk-UA" w:eastAsia="ru-RU"/>
        </w:rPr>
        <w:t>5</w:t>
      </w:r>
      <w:r w:rsidRPr="009110CC">
        <w:rPr>
          <w:rFonts w:ascii="Times New Roman" w:eastAsia="Courier New" w:hAnsi="Times New Roman" w:cs="Times New Roman"/>
          <w:sz w:val="24"/>
          <w:szCs w:val="24"/>
          <w:shd w:val="clear" w:color="auto" w:fill="FFFFFF"/>
          <w:lang w:val="uk-UA" w:eastAsia="ru-RU"/>
        </w:rPr>
        <w:t xml:space="preserve">. </w:t>
      </w:r>
      <w:r w:rsidR="005B1AE2" w:rsidRPr="009110CC">
        <w:rPr>
          <w:rFonts w:ascii="Times New Roman" w:eastAsia="Calibri" w:hAnsi="Times New Roman" w:cs="Times New Roman"/>
          <w:sz w:val="24"/>
          <w:szCs w:val="24"/>
          <w:lang w:val="uk-UA" w:eastAsia="ar-SA"/>
        </w:rPr>
        <w:t xml:space="preserve">Істотні умови Договору можуть змінюватися після його підписання до виконання зобов’язань Сторонами в повному обсязі, лише у випадках, передбачених </w:t>
      </w:r>
      <w:r w:rsidR="005B1AE2" w:rsidRPr="009110CC">
        <w:rPr>
          <w:rFonts w:ascii="Times New Roman" w:eastAsia="Calibri" w:hAnsi="Times New Roman" w:cs="Times New Roman"/>
          <w:bCs/>
          <w:sz w:val="24"/>
          <w:szCs w:val="24"/>
          <w:lang w:val="uk-UA" w:eastAsia="ar-SA"/>
        </w:rPr>
        <w:t>п. 19</w:t>
      </w:r>
      <w:r w:rsidR="005B1AE2" w:rsidRPr="009110CC">
        <w:rPr>
          <w:rFonts w:ascii="Times New Roman" w:hAnsi="Times New Roman" w:cs="Times New Roman"/>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5B1AE2" w:rsidRPr="009110CC">
        <w:rPr>
          <w:rFonts w:ascii="Times New Roman" w:hAnsi="Times New Roman" w:cs="Times New Roman"/>
          <w:sz w:val="24"/>
          <w:szCs w:val="24"/>
          <w:lang w:val="uk-UA"/>
        </w:rPr>
        <w:lastRenderedPageBreak/>
        <w:t>“Про публічні закупівлі”, на період дії правового режиму воєнного стану в Україні та протягом 90 днів з дня його припинення або скасування».</w:t>
      </w:r>
    </w:p>
    <w:p w:rsidR="007C3A93" w:rsidRPr="009110CC" w:rsidRDefault="007C3A93" w:rsidP="008C61EF">
      <w:pPr>
        <w:tabs>
          <w:tab w:val="left" w:pos="9923"/>
        </w:tabs>
        <w:spacing w:before="120" w:after="0" w:line="240" w:lineRule="auto"/>
        <w:jc w:val="both"/>
        <w:rPr>
          <w:rFonts w:ascii="Times New Roman" w:eastAsia="Tahoma" w:hAnsi="Times New Roman" w:cs="Times New Roman"/>
          <w:sz w:val="24"/>
          <w:szCs w:val="24"/>
          <w:lang w:val="uk-UA" w:bidi="hi-IN"/>
        </w:rPr>
      </w:pPr>
      <w:r w:rsidRPr="009110CC">
        <w:rPr>
          <w:rFonts w:ascii="Times New Roman" w:eastAsia="Tahoma" w:hAnsi="Times New Roman" w:cs="Times New Roman"/>
          <w:sz w:val="24"/>
          <w:szCs w:val="24"/>
          <w:lang w:eastAsia="uk-UA" w:bidi="hi-IN"/>
        </w:rPr>
        <w:t>13.</w:t>
      </w:r>
      <w:r w:rsidR="002347C8" w:rsidRPr="009110CC">
        <w:rPr>
          <w:rFonts w:ascii="Times New Roman" w:eastAsia="Tahoma" w:hAnsi="Times New Roman" w:cs="Times New Roman"/>
          <w:sz w:val="24"/>
          <w:szCs w:val="24"/>
          <w:lang w:val="uk-UA" w:eastAsia="uk-UA" w:bidi="hi-IN"/>
        </w:rPr>
        <w:t>6</w:t>
      </w:r>
      <w:r w:rsidRPr="009110CC">
        <w:rPr>
          <w:rFonts w:ascii="Times New Roman" w:eastAsia="Tahoma" w:hAnsi="Times New Roman" w:cs="Times New Roman"/>
          <w:sz w:val="24"/>
          <w:szCs w:val="24"/>
          <w:lang w:eastAsia="uk-UA" w:bidi="hi-IN"/>
        </w:rPr>
        <w:t xml:space="preserve">. </w:t>
      </w:r>
      <w:r w:rsidRPr="009110CC">
        <w:rPr>
          <w:rFonts w:ascii="Times New Roman" w:eastAsia="Tahoma" w:hAnsi="Times New Roman" w:cs="Times New Roman"/>
          <w:sz w:val="24"/>
          <w:szCs w:val="24"/>
          <w:lang w:val="uk-UA" w:bidi="hi-IN"/>
        </w:rPr>
        <w:t xml:space="preserve">При зміні реквізитів будь-яка Сторона Договору не пізніше ніж за 3 </w:t>
      </w:r>
      <w:r w:rsidRPr="009110CC">
        <w:rPr>
          <w:rFonts w:ascii="Times New Roman" w:eastAsia="Tahoma" w:hAnsi="Times New Roman" w:cs="Times New Roman"/>
          <w:sz w:val="24"/>
          <w:szCs w:val="24"/>
          <w:lang w:bidi="hi-IN"/>
        </w:rPr>
        <w:t>(</w:t>
      </w:r>
      <w:r w:rsidRPr="009110CC">
        <w:rPr>
          <w:rFonts w:ascii="Times New Roman" w:eastAsia="Tahoma" w:hAnsi="Times New Roman" w:cs="Times New Roman"/>
          <w:sz w:val="24"/>
          <w:szCs w:val="24"/>
          <w:lang w:val="uk-UA" w:bidi="hi-IN"/>
        </w:rPr>
        <w:t>три</w:t>
      </w:r>
      <w:r w:rsidRPr="009110CC">
        <w:rPr>
          <w:rFonts w:ascii="Times New Roman" w:eastAsia="Tahoma" w:hAnsi="Times New Roman" w:cs="Times New Roman"/>
          <w:sz w:val="24"/>
          <w:szCs w:val="24"/>
          <w:lang w:bidi="hi-IN"/>
        </w:rPr>
        <w:t>)</w:t>
      </w:r>
      <w:r w:rsidRPr="009110CC">
        <w:rPr>
          <w:rFonts w:ascii="Times New Roman" w:eastAsia="Tahoma" w:hAnsi="Times New Roman" w:cs="Times New Roman"/>
          <w:sz w:val="24"/>
          <w:szCs w:val="24"/>
          <w:lang w:val="uk-UA" w:bidi="hi-IN"/>
        </w:rPr>
        <w:t xml:space="preserve"> календарнідні письмово повідомляє про це іншу Сторону.</w:t>
      </w:r>
    </w:p>
    <w:p w:rsidR="007C3A93" w:rsidRPr="009110CC" w:rsidRDefault="007C3A93" w:rsidP="008C61EF">
      <w:pPr>
        <w:widowControl w:val="0"/>
        <w:tabs>
          <w:tab w:val="left" w:pos="9923"/>
        </w:tabs>
        <w:spacing w:before="240" w:after="60" w:line="240" w:lineRule="auto"/>
        <w:ind w:right="113"/>
        <w:contextualSpacing/>
        <w:jc w:val="both"/>
        <w:rPr>
          <w:rFonts w:ascii="Times New Roman" w:eastAsia="Calibri" w:hAnsi="Times New Roman" w:cs="Times New Roman"/>
          <w:sz w:val="24"/>
          <w:szCs w:val="24"/>
        </w:rPr>
      </w:pPr>
      <w:r w:rsidRPr="009110CC">
        <w:rPr>
          <w:rFonts w:ascii="Times New Roman" w:eastAsia="Calibri" w:hAnsi="Times New Roman" w:cs="Times New Roman"/>
          <w:sz w:val="24"/>
          <w:szCs w:val="24"/>
        </w:rPr>
        <w:t>13.</w:t>
      </w:r>
      <w:r w:rsidR="002347C8" w:rsidRPr="009110CC">
        <w:rPr>
          <w:rFonts w:ascii="Times New Roman" w:eastAsia="Calibri" w:hAnsi="Times New Roman" w:cs="Times New Roman"/>
          <w:sz w:val="24"/>
          <w:szCs w:val="24"/>
          <w:lang w:val="uk-UA"/>
        </w:rPr>
        <w:t>7</w:t>
      </w:r>
      <w:r w:rsidRPr="009110CC">
        <w:rPr>
          <w:rFonts w:ascii="Times New Roman" w:eastAsia="Calibri" w:hAnsi="Times New Roman" w:cs="Times New Roman"/>
          <w:sz w:val="24"/>
          <w:szCs w:val="24"/>
        </w:rPr>
        <w:t xml:space="preserve">. </w:t>
      </w:r>
      <w:r w:rsidRPr="009110CC">
        <w:rPr>
          <w:rFonts w:ascii="Times New Roman" w:eastAsia="Calibri" w:hAnsi="Times New Roman" w:cs="Times New Roman"/>
          <w:spacing w:val="-1"/>
          <w:sz w:val="24"/>
          <w:szCs w:val="24"/>
          <w:lang w:val="uk-UA"/>
        </w:rPr>
        <w:t>Б</w:t>
      </w:r>
      <w:r w:rsidRPr="009110CC">
        <w:rPr>
          <w:rFonts w:ascii="Times New Roman" w:eastAsia="Calibri" w:hAnsi="Times New Roman" w:cs="Times New Roman"/>
          <w:sz w:val="24"/>
          <w:szCs w:val="24"/>
          <w:lang w:val="uk-UA"/>
        </w:rPr>
        <w:t>уд</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w:t>
      </w:r>
      <w:r w:rsidRPr="009110CC">
        <w:rPr>
          <w:rFonts w:ascii="Times New Roman" w:eastAsia="Calibri" w:hAnsi="Times New Roman" w:cs="Times New Roman"/>
          <w:sz w:val="24"/>
          <w:szCs w:val="24"/>
          <w:lang w:val="uk-UA"/>
        </w:rPr>
        <w:t>я</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з</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pacing w:val="-2"/>
          <w:sz w:val="24"/>
          <w:szCs w:val="24"/>
          <w:lang w:val="uk-UA"/>
        </w:rPr>
        <w:t>і</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и і д</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вн</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нн</w:t>
      </w:r>
      <w:r w:rsidRPr="009110CC">
        <w:rPr>
          <w:rFonts w:ascii="Times New Roman" w:eastAsia="Calibri" w:hAnsi="Times New Roman" w:cs="Times New Roman"/>
          <w:sz w:val="24"/>
          <w:szCs w:val="24"/>
          <w:lang w:val="uk-UA"/>
        </w:rPr>
        <w:t xml:space="preserve">я до </w:t>
      </w:r>
      <w:r w:rsidRPr="009110CC">
        <w:rPr>
          <w:rFonts w:ascii="Times New Roman" w:eastAsia="Calibri" w:hAnsi="Times New Roman" w:cs="Times New Roman"/>
          <w:spacing w:val="-1"/>
          <w:sz w:val="24"/>
          <w:szCs w:val="24"/>
          <w:lang w:val="uk-UA"/>
        </w:rPr>
        <w:t>ц</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z w:val="24"/>
          <w:szCs w:val="24"/>
          <w:lang w:val="uk-UA"/>
        </w:rPr>
        <w:t>огоДог</w:t>
      </w:r>
      <w:r w:rsidRPr="009110CC">
        <w:rPr>
          <w:rFonts w:ascii="Times New Roman" w:eastAsia="Calibri" w:hAnsi="Times New Roman" w:cs="Times New Roman"/>
          <w:spacing w:val="-3"/>
          <w:sz w:val="24"/>
          <w:szCs w:val="24"/>
          <w:lang w:val="uk-UA"/>
        </w:rPr>
        <w:t>о</w:t>
      </w:r>
      <w:r w:rsidRPr="009110CC">
        <w:rPr>
          <w:rFonts w:ascii="Times New Roman" w:eastAsia="Calibri" w:hAnsi="Times New Roman" w:cs="Times New Roman"/>
          <w:sz w:val="24"/>
          <w:szCs w:val="24"/>
          <w:lang w:val="uk-UA"/>
        </w:rPr>
        <w:t>вору вно</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z w:val="24"/>
          <w:szCs w:val="24"/>
          <w:lang w:val="uk-UA"/>
        </w:rPr>
        <w:t>ят</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z w:val="24"/>
          <w:szCs w:val="24"/>
          <w:lang w:val="uk-UA"/>
        </w:rPr>
        <w:t xml:space="preserve">я у </w:t>
      </w:r>
      <w:r w:rsidRPr="009110CC">
        <w:rPr>
          <w:rFonts w:ascii="Times New Roman" w:eastAsia="Calibri" w:hAnsi="Times New Roman" w:cs="Times New Roman"/>
          <w:spacing w:val="1"/>
          <w:sz w:val="24"/>
          <w:szCs w:val="24"/>
          <w:lang w:val="uk-UA"/>
        </w:rPr>
        <w:t>пи</w:t>
      </w:r>
      <w:r w:rsidRPr="009110CC">
        <w:rPr>
          <w:rFonts w:ascii="Times New Roman" w:eastAsia="Calibri" w:hAnsi="Times New Roman" w:cs="Times New Roman"/>
          <w:spacing w:val="-1"/>
          <w:sz w:val="24"/>
          <w:szCs w:val="24"/>
          <w:lang w:val="uk-UA"/>
        </w:rPr>
        <w:t>сьм</w:t>
      </w:r>
      <w:r w:rsidRPr="009110CC">
        <w:rPr>
          <w:rFonts w:ascii="Times New Roman" w:eastAsia="Calibri" w:hAnsi="Times New Roman" w:cs="Times New Roman"/>
          <w:sz w:val="24"/>
          <w:szCs w:val="24"/>
          <w:lang w:val="uk-UA"/>
        </w:rPr>
        <w:t>овій формі шляхом уклад</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нн</w:t>
      </w:r>
      <w:r w:rsidRPr="009110CC">
        <w:rPr>
          <w:rFonts w:ascii="Times New Roman" w:eastAsia="Calibri" w:hAnsi="Times New Roman" w:cs="Times New Roman"/>
          <w:sz w:val="24"/>
          <w:szCs w:val="24"/>
          <w:lang w:val="uk-UA"/>
        </w:rPr>
        <w:t>я від</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овід</w:t>
      </w:r>
      <w:r w:rsidRPr="009110CC">
        <w:rPr>
          <w:rFonts w:ascii="Times New Roman" w:eastAsia="Calibri" w:hAnsi="Times New Roman" w:cs="Times New Roman"/>
          <w:spacing w:val="1"/>
          <w:sz w:val="24"/>
          <w:szCs w:val="24"/>
          <w:lang w:val="uk-UA"/>
        </w:rPr>
        <w:t>ни</w:t>
      </w:r>
      <w:r w:rsidRPr="009110CC">
        <w:rPr>
          <w:rFonts w:ascii="Times New Roman" w:eastAsia="Calibri" w:hAnsi="Times New Roman" w:cs="Times New Roman"/>
          <w:sz w:val="24"/>
          <w:szCs w:val="24"/>
          <w:lang w:val="uk-UA"/>
        </w:rPr>
        <w:t>х дода</w:t>
      </w:r>
      <w:r w:rsidRPr="009110CC">
        <w:rPr>
          <w:rFonts w:ascii="Times New Roman" w:eastAsia="Calibri" w:hAnsi="Times New Roman" w:cs="Times New Roman"/>
          <w:spacing w:val="-2"/>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ов</w:t>
      </w:r>
      <w:r w:rsidRPr="009110CC">
        <w:rPr>
          <w:rFonts w:ascii="Times New Roman" w:eastAsia="Calibri" w:hAnsi="Times New Roman" w:cs="Times New Roman"/>
          <w:spacing w:val="3"/>
          <w:sz w:val="24"/>
          <w:szCs w:val="24"/>
          <w:lang w:val="uk-UA"/>
        </w:rPr>
        <w:t>и</w:t>
      </w:r>
      <w:r w:rsidRPr="009110CC">
        <w:rPr>
          <w:rFonts w:ascii="Times New Roman" w:eastAsia="Calibri" w:hAnsi="Times New Roman" w:cs="Times New Roman"/>
          <w:sz w:val="24"/>
          <w:szCs w:val="24"/>
          <w:lang w:val="uk-UA"/>
        </w:rPr>
        <w:t>х уг</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 xml:space="preserve">д до </w:t>
      </w:r>
      <w:r w:rsidRPr="009110CC">
        <w:rPr>
          <w:rFonts w:ascii="Times New Roman" w:eastAsia="Calibri" w:hAnsi="Times New Roman" w:cs="Times New Roman"/>
          <w:spacing w:val="1"/>
          <w:sz w:val="24"/>
          <w:szCs w:val="24"/>
          <w:lang w:val="uk-UA"/>
        </w:rPr>
        <w:t>ць</w:t>
      </w:r>
      <w:r w:rsidRPr="009110CC">
        <w:rPr>
          <w:rFonts w:ascii="Times New Roman" w:eastAsia="Calibri" w:hAnsi="Times New Roman" w:cs="Times New Roman"/>
          <w:sz w:val="24"/>
          <w:szCs w:val="24"/>
          <w:lang w:val="uk-UA"/>
        </w:rPr>
        <w:t>ого Дого</w:t>
      </w:r>
      <w:r w:rsidRPr="009110CC">
        <w:rPr>
          <w:rFonts w:ascii="Times New Roman" w:eastAsia="Calibri" w:hAnsi="Times New Roman" w:cs="Times New Roman"/>
          <w:spacing w:val="-1"/>
          <w:sz w:val="24"/>
          <w:szCs w:val="24"/>
          <w:lang w:val="uk-UA"/>
        </w:rPr>
        <w:t>в</w:t>
      </w:r>
      <w:r w:rsidRPr="009110CC">
        <w:rPr>
          <w:rFonts w:ascii="Times New Roman" w:eastAsia="Calibri" w:hAnsi="Times New Roman" w:cs="Times New Roman"/>
          <w:sz w:val="24"/>
          <w:szCs w:val="24"/>
          <w:lang w:val="uk-UA"/>
        </w:rPr>
        <w:t>ору.</w:t>
      </w:r>
    </w:p>
    <w:p w:rsidR="007C3A93" w:rsidRPr="009110CC" w:rsidRDefault="007C3A93" w:rsidP="008C61EF">
      <w:pPr>
        <w:tabs>
          <w:tab w:val="left" w:pos="9923"/>
        </w:tabs>
        <w:spacing w:line="240" w:lineRule="auto"/>
        <w:ind w:left="-57" w:right="79"/>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 13.</w:t>
      </w:r>
      <w:r w:rsidR="002347C8" w:rsidRPr="009110CC">
        <w:rPr>
          <w:rFonts w:ascii="Times New Roman" w:eastAsia="Calibri" w:hAnsi="Times New Roman" w:cs="Times New Roman"/>
          <w:sz w:val="24"/>
          <w:szCs w:val="24"/>
          <w:lang w:val="uk-UA"/>
        </w:rPr>
        <w:t>8</w:t>
      </w:r>
      <w:r w:rsidRPr="009110CC">
        <w:rPr>
          <w:rFonts w:ascii="Times New Roman" w:eastAsia="Calibri" w:hAnsi="Times New Roman" w:cs="Times New Roman"/>
          <w:sz w:val="24"/>
          <w:szCs w:val="24"/>
          <w:lang w:val="uk-UA"/>
        </w:rPr>
        <w:t>. Дод</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ові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угоди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та</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до </w:t>
      </w:r>
      <w:r w:rsidRPr="009110CC">
        <w:rPr>
          <w:rFonts w:ascii="Times New Roman" w:eastAsia="Calibri" w:hAnsi="Times New Roman" w:cs="Times New Roman"/>
          <w:spacing w:val="1"/>
          <w:sz w:val="24"/>
          <w:szCs w:val="24"/>
          <w:lang w:val="uk-UA"/>
        </w:rPr>
        <w:t>ць</w:t>
      </w:r>
      <w:r w:rsidRPr="009110CC">
        <w:rPr>
          <w:rFonts w:ascii="Times New Roman" w:eastAsia="Calibri" w:hAnsi="Times New Roman" w:cs="Times New Roman"/>
          <w:sz w:val="24"/>
          <w:szCs w:val="24"/>
          <w:lang w:val="uk-UA"/>
        </w:rPr>
        <w:t>ого Дого</w:t>
      </w:r>
      <w:r w:rsidRPr="009110CC">
        <w:rPr>
          <w:rFonts w:ascii="Times New Roman" w:eastAsia="Calibri" w:hAnsi="Times New Roman" w:cs="Times New Roman"/>
          <w:spacing w:val="-1"/>
          <w:sz w:val="24"/>
          <w:szCs w:val="24"/>
          <w:lang w:val="uk-UA"/>
        </w:rPr>
        <w:t>в</w:t>
      </w:r>
      <w:r w:rsidRPr="009110CC">
        <w:rPr>
          <w:rFonts w:ascii="Times New Roman" w:eastAsia="Calibri" w:hAnsi="Times New Roman" w:cs="Times New Roman"/>
          <w:sz w:val="24"/>
          <w:szCs w:val="24"/>
          <w:lang w:val="uk-UA"/>
        </w:rPr>
        <w:t>ору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є</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й</w:t>
      </w:r>
      <w:r w:rsidRPr="009110CC">
        <w:rPr>
          <w:rFonts w:ascii="Times New Roman" w:eastAsia="Calibri" w:hAnsi="Times New Roman" w:cs="Times New Roman"/>
          <w:sz w:val="24"/>
          <w:szCs w:val="24"/>
          <w:lang w:val="uk-UA"/>
        </w:rPr>
        <w:t xml:space="preserve">ого </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z w:val="24"/>
          <w:szCs w:val="24"/>
          <w:lang w:val="uk-UA"/>
        </w:rPr>
        <w:t>від’є</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ою</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час</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2"/>
          <w:sz w:val="24"/>
          <w:szCs w:val="24"/>
          <w:lang w:val="uk-UA"/>
        </w:rPr>
        <w:t>и</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ою</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ма</w:t>
      </w:r>
      <w:r w:rsidRPr="009110CC">
        <w:rPr>
          <w:rFonts w:ascii="Times New Roman" w:eastAsia="Calibri" w:hAnsi="Times New Roman" w:cs="Times New Roman"/>
          <w:sz w:val="24"/>
          <w:szCs w:val="24"/>
          <w:lang w:val="uk-UA"/>
        </w:rPr>
        <w:t>ють</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юр</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pacing w:val="-2"/>
          <w:sz w:val="24"/>
          <w:szCs w:val="24"/>
          <w:lang w:val="uk-UA"/>
        </w:rPr>
        <w:t>д</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pacing w:val="-1"/>
          <w:sz w:val="24"/>
          <w:szCs w:val="24"/>
          <w:lang w:val="uk-UA"/>
        </w:rPr>
        <w:t>ч</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z w:val="24"/>
          <w:szCs w:val="24"/>
          <w:lang w:val="uk-UA"/>
        </w:rPr>
        <w:t>лу ур</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pacing w:val="1"/>
          <w:sz w:val="24"/>
          <w:szCs w:val="24"/>
          <w:lang w:val="uk-UA"/>
        </w:rPr>
        <w:t>з</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я</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що</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во</w:t>
      </w:r>
      <w:r w:rsidRPr="009110CC">
        <w:rPr>
          <w:rFonts w:ascii="Times New Roman" w:eastAsia="Calibri" w:hAnsi="Times New Roman" w:cs="Times New Roman"/>
          <w:spacing w:val="-2"/>
          <w:sz w:val="24"/>
          <w:szCs w:val="24"/>
          <w:lang w:val="uk-UA"/>
        </w:rPr>
        <w:t>н</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ви</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pacing w:val="-2"/>
          <w:sz w:val="24"/>
          <w:szCs w:val="24"/>
          <w:lang w:val="uk-UA"/>
        </w:rPr>
        <w:t>л</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пи</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z w:val="24"/>
          <w:szCs w:val="24"/>
          <w:lang w:val="uk-UA"/>
        </w:rPr>
        <w:t>овій</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фо</w:t>
      </w:r>
      <w:r w:rsidRPr="009110CC">
        <w:rPr>
          <w:rFonts w:ascii="Times New Roman" w:eastAsia="Calibri" w:hAnsi="Times New Roman" w:cs="Times New Roman"/>
          <w:spacing w:val="-2"/>
          <w:sz w:val="24"/>
          <w:szCs w:val="24"/>
          <w:lang w:val="uk-UA"/>
        </w:rPr>
        <w:t>р</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ідпис</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Стор</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pacing w:val="-1"/>
          <w:sz w:val="24"/>
          <w:szCs w:val="24"/>
          <w:lang w:val="uk-UA"/>
        </w:rPr>
        <w:t>ам</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та </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рі</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л</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ї</w:t>
      </w:r>
      <w:r w:rsidRPr="009110CC">
        <w:rPr>
          <w:rFonts w:ascii="Times New Roman" w:eastAsia="Calibri" w:hAnsi="Times New Roman" w:cs="Times New Roman"/>
          <w:sz w:val="24"/>
          <w:szCs w:val="24"/>
          <w:lang w:val="uk-UA"/>
        </w:rPr>
        <w:t>х</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pacing w:val="-1"/>
          <w:sz w:val="24"/>
          <w:szCs w:val="24"/>
          <w:lang w:val="uk-UA"/>
        </w:rPr>
        <w:t>еча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pacing w:val="-1"/>
          <w:sz w:val="24"/>
          <w:szCs w:val="24"/>
          <w:lang w:val="uk-UA"/>
        </w:rPr>
        <w:t>ам</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z w:val="24"/>
          <w:szCs w:val="24"/>
          <w:lang w:val="uk-UA"/>
        </w:rPr>
        <w:t>.</w:t>
      </w:r>
    </w:p>
    <w:p w:rsidR="004475BF" w:rsidRPr="004475BF" w:rsidRDefault="008C61EF" w:rsidP="008C61EF">
      <w:pPr>
        <w:tabs>
          <w:tab w:val="left" w:pos="1080"/>
          <w:tab w:val="left" w:pos="9923"/>
        </w:tabs>
        <w:spacing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                                                       </w:t>
      </w:r>
    </w:p>
    <w:p w:rsidR="00552450" w:rsidRPr="009110CC" w:rsidRDefault="004475BF" w:rsidP="008C61EF">
      <w:pPr>
        <w:tabs>
          <w:tab w:val="left" w:pos="1080"/>
          <w:tab w:val="left" w:pos="9923"/>
        </w:tabs>
        <w:spacing w:line="240" w:lineRule="auto"/>
        <w:rPr>
          <w:rFonts w:ascii="Times New Roman" w:eastAsia="Courier New" w:hAnsi="Times New Roman" w:cs="Times New Roman"/>
          <w:sz w:val="24"/>
          <w:szCs w:val="24"/>
          <w:lang w:val="uk-UA" w:eastAsia="ru-RU"/>
        </w:rPr>
      </w:pPr>
      <w:r w:rsidRPr="004475BF">
        <w:rPr>
          <w:rFonts w:ascii="Times New Roman" w:eastAsia="Calibri" w:hAnsi="Times New Roman" w:cs="Times New Roman"/>
          <w:sz w:val="24"/>
          <w:szCs w:val="24"/>
          <w:lang w:val="uk-UA" w:eastAsia="ar-SA"/>
        </w:rPr>
        <w:t xml:space="preserve">                                                  </w:t>
      </w:r>
      <w:r w:rsidRPr="00B761E3">
        <w:rPr>
          <w:rFonts w:ascii="Times New Roman" w:eastAsia="Calibri" w:hAnsi="Times New Roman" w:cs="Times New Roman"/>
          <w:sz w:val="24"/>
          <w:szCs w:val="24"/>
          <w:lang w:val="uk-UA" w:eastAsia="ar-SA"/>
        </w:rPr>
        <w:t xml:space="preserve">   </w:t>
      </w:r>
      <w:r w:rsidRPr="004475BF">
        <w:rPr>
          <w:rFonts w:ascii="Times New Roman" w:eastAsia="Calibri" w:hAnsi="Times New Roman" w:cs="Times New Roman"/>
          <w:sz w:val="24"/>
          <w:szCs w:val="24"/>
          <w:lang w:val="uk-UA" w:eastAsia="ar-SA"/>
        </w:rPr>
        <w:t xml:space="preserve">  </w:t>
      </w:r>
      <w:r w:rsidR="007C3A93" w:rsidRPr="009110CC">
        <w:rPr>
          <w:rFonts w:ascii="Times New Roman" w:eastAsia="Calibri" w:hAnsi="Times New Roman" w:cs="Times New Roman"/>
          <w:b/>
          <w:sz w:val="24"/>
          <w:szCs w:val="24"/>
          <w:lang w:val="uk-UA"/>
        </w:rPr>
        <w:t>14</w:t>
      </w:r>
      <w:r w:rsidR="007C3A93" w:rsidRPr="009110CC">
        <w:rPr>
          <w:rFonts w:ascii="Times New Roman" w:eastAsia="Calibri" w:hAnsi="Times New Roman" w:cs="Times New Roman"/>
          <w:b/>
          <w:sz w:val="24"/>
          <w:szCs w:val="24"/>
        </w:rPr>
        <w:t>. РЕКВІЗИТИ СТОРІН</w:t>
      </w:r>
    </w:p>
    <w:p w:rsidR="00552450" w:rsidRPr="009110CC" w:rsidRDefault="00552450" w:rsidP="008C61E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bookmarkStart w:id="17" w:name="106"/>
      <w:bookmarkEnd w:id="17"/>
    </w:p>
    <w:p w:rsidR="008279CB" w:rsidRPr="000B2826" w:rsidRDefault="008279CB" w:rsidP="008C61EF">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600"/>
        <w:rPr>
          <w:rFonts w:ascii="Times New Roman" w:eastAsia="Times New Roman" w:hAnsi="Times New Roman" w:cs="Times New Roman"/>
          <w:lang w:eastAsia="ru-RU"/>
        </w:rPr>
      </w:pPr>
      <w:bookmarkStart w:id="18" w:name="107"/>
      <w:bookmarkEnd w:id="18"/>
    </w:p>
    <w:tbl>
      <w:tblPr>
        <w:tblW w:w="9525" w:type="dxa"/>
        <w:tblInd w:w="108" w:type="dxa"/>
        <w:tblLayout w:type="fixed"/>
        <w:tblLook w:val="04A0" w:firstRow="1" w:lastRow="0" w:firstColumn="1" w:lastColumn="0" w:noHBand="0" w:noVBand="1"/>
      </w:tblPr>
      <w:tblGrid>
        <w:gridCol w:w="4848"/>
        <w:gridCol w:w="4677"/>
      </w:tblGrid>
      <w:tr w:rsidR="008279CB" w:rsidRPr="000B2826" w:rsidTr="008279CB">
        <w:trPr>
          <w:trHeight w:val="4237"/>
        </w:trPr>
        <w:tc>
          <w:tcPr>
            <w:tcW w:w="4849" w:type="dxa"/>
          </w:tcPr>
          <w:p w:rsidR="008279CB" w:rsidRPr="008C61EF" w:rsidRDefault="008C61EF" w:rsidP="008C61EF">
            <w:pPr>
              <w:tabs>
                <w:tab w:val="left" w:pos="9923"/>
              </w:tabs>
              <w:spacing w:line="256" w:lineRule="auto"/>
              <w:rPr>
                <w:rFonts w:ascii="Times New Roman" w:eastAsia="Calibri" w:hAnsi="Times New Roman" w:cs="Times New Roman"/>
                <w:b/>
                <w:sz w:val="20"/>
                <w:szCs w:val="20"/>
              </w:rPr>
            </w:pPr>
            <w:r>
              <w:rPr>
                <w:rFonts w:ascii="Times New Roman" w:eastAsia="Calibri" w:hAnsi="Times New Roman" w:cs="Times New Roman"/>
                <w:b/>
                <w:sz w:val="20"/>
                <w:szCs w:val="20"/>
                <w:lang w:val="uk-UA"/>
              </w:rPr>
              <w:t xml:space="preserve">                                     </w:t>
            </w:r>
            <w:r w:rsidR="008279CB" w:rsidRPr="008C61EF">
              <w:rPr>
                <w:rFonts w:ascii="Times New Roman" w:eastAsia="Calibri" w:hAnsi="Times New Roman" w:cs="Times New Roman"/>
                <w:b/>
                <w:sz w:val="20"/>
                <w:szCs w:val="20"/>
              </w:rPr>
              <w:t xml:space="preserve">ПОКУПЕЦЬ </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r w:rsidRPr="008C61EF">
              <w:rPr>
                <w:rFonts w:ascii="Times New Roman" w:eastAsia="Calibri" w:hAnsi="Times New Roman" w:cs="Times New Roman"/>
                <w:b/>
                <w:bCs/>
                <w:sz w:val="20"/>
                <w:szCs w:val="20"/>
              </w:rPr>
              <w:t>Комунальненекомерційнепідприємство</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r w:rsidRPr="008C61EF">
              <w:rPr>
                <w:rFonts w:ascii="Times New Roman" w:eastAsia="Calibri" w:hAnsi="Times New Roman" w:cs="Times New Roman"/>
                <w:b/>
                <w:bCs/>
                <w:sz w:val="20"/>
                <w:szCs w:val="20"/>
              </w:rPr>
              <w:t>«Лікарняінтенсивноголікування</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r w:rsidRPr="008C61EF">
              <w:rPr>
                <w:rFonts w:ascii="Times New Roman" w:eastAsia="Calibri" w:hAnsi="Times New Roman" w:cs="Times New Roman"/>
                <w:b/>
                <w:bCs/>
                <w:sz w:val="20"/>
                <w:szCs w:val="20"/>
              </w:rPr>
              <w:t>Боярськоїміської ради»</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p>
          <w:p w:rsidR="008279CB" w:rsidRPr="008C61EF" w:rsidRDefault="008279CB" w:rsidP="008C61EF">
            <w:pPr>
              <w:tabs>
                <w:tab w:val="left" w:pos="9923"/>
              </w:tabs>
              <w:spacing w:after="0" w:line="256" w:lineRule="auto"/>
              <w:rPr>
                <w:rFonts w:ascii="Times New Roman" w:eastAsia="Calibri" w:hAnsi="Times New Roman" w:cs="Times New Roman"/>
                <w:sz w:val="20"/>
                <w:szCs w:val="20"/>
                <w:shd w:val="clear" w:color="auto" w:fill="FFFFFF"/>
              </w:rPr>
            </w:pPr>
            <w:r w:rsidRPr="008C61EF">
              <w:rPr>
                <w:rFonts w:ascii="Times New Roman" w:eastAsia="Calibri" w:hAnsi="Times New Roman" w:cs="Times New Roman"/>
                <w:sz w:val="20"/>
                <w:szCs w:val="20"/>
              </w:rPr>
              <w:t xml:space="preserve">Адреса: 08154, </w:t>
            </w:r>
            <w:r w:rsidRPr="008C61EF">
              <w:rPr>
                <w:rFonts w:ascii="Times New Roman" w:eastAsia="Calibri" w:hAnsi="Times New Roman" w:cs="Times New Roman"/>
                <w:sz w:val="20"/>
                <w:szCs w:val="20"/>
                <w:shd w:val="clear" w:color="auto" w:fill="FFFFFF"/>
              </w:rPr>
              <w:t>Київська обл., Фастівський р-н</w:t>
            </w:r>
            <w:proofErr w:type="gramStart"/>
            <w:r w:rsidRPr="008C61EF">
              <w:rPr>
                <w:rFonts w:ascii="Times New Roman" w:eastAsia="Calibri" w:hAnsi="Times New Roman" w:cs="Times New Roman"/>
                <w:sz w:val="20"/>
                <w:szCs w:val="20"/>
                <w:shd w:val="clear" w:color="auto" w:fill="FFFFFF"/>
              </w:rPr>
              <w:t xml:space="preserve">., </w:t>
            </w:r>
            <w:proofErr w:type="gramEnd"/>
          </w:p>
          <w:p w:rsidR="008279CB" w:rsidRPr="008C61EF" w:rsidRDefault="008279CB" w:rsidP="008C61EF">
            <w:pPr>
              <w:tabs>
                <w:tab w:val="left" w:pos="9923"/>
              </w:tabs>
              <w:spacing w:after="0" w:line="256" w:lineRule="auto"/>
              <w:rPr>
                <w:rFonts w:ascii="Times New Roman" w:eastAsia="Calibri" w:hAnsi="Times New Roman" w:cs="Times New Roman"/>
                <w:sz w:val="20"/>
                <w:szCs w:val="20"/>
              </w:rPr>
            </w:pPr>
            <w:r w:rsidRPr="008C61EF">
              <w:rPr>
                <w:rFonts w:ascii="Times New Roman" w:eastAsia="Calibri" w:hAnsi="Times New Roman" w:cs="Times New Roman"/>
                <w:sz w:val="20"/>
                <w:szCs w:val="20"/>
              </w:rPr>
              <w:t>м. Боярка, вул. Соборності, 51</w:t>
            </w:r>
          </w:p>
          <w:p w:rsidR="008279CB" w:rsidRPr="008C61EF" w:rsidRDefault="008279CB" w:rsidP="008C61EF">
            <w:pPr>
              <w:tabs>
                <w:tab w:val="left" w:pos="9923"/>
              </w:tabs>
              <w:spacing w:after="0" w:line="256" w:lineRule="auto"/>
              <w:rPr>
                <w:rFonts w:ascii="Times New Roman" w:eastAsia="Calibri" w:hAnsi="Times New Roman" w:cs="Times New Roman"/>
                <w:sz w:val="20"/>
                <w:szCs w:val="20"/>
                <w:lang w:val="en-US"/>
              </w:rPr>
            </w:pPr>
            <w:r w:rsidRPr="008C61EF">
              <w:rPr>
                <w:rFonts w:ascii="Times New Roman" w:eastAsia="Calibri" w:hAnsi="Times New Roman" w:cs="Times New Roman"/>
                <w:sz w:val="20"/>
                <w:szCs w:val="20"/>
              </w:rPr>
              <w:t xml:space="preserve">Тел/факс. </w:t>
            </w:r>
            <w:r w:rsidRPr="008C61EF">
              <w:rPr>
                <w:rFonts w:ascii="Times New Roman" w:eastAsia="Calibri" w:hAnsi="Times New Roman" w:cs="Times New Roman"/>
                <w:sz w:val="20"/>
                <w:szCs w:val="20"/>
                <w:lang w:val="en-US"/>
              </w:rPr>
              <w:t>(04598) 40-059</w:t>
            </w:r>
          </w:p>
          <w:p w:rsidR="008279CB" w:rsidRPr="008C61EF" w:rsidRDefault="008279CB" w:rsidP="008C61EF">
            <w:pPr>
              <w:tabs>
                <w:tab w:val="left" w:pos="9923"/>
              </w:tabs>
              <w:spacing w:after="0" w:line="256" w:lineRule="auto"/>
              <w:rPr>
                <w:rFonts w:ascii="Times New Roman" w:eastAsia="Calibri" w:hAnsi="Times New Roman" w:cs="Times New Roman"/>
                <w:sz w:val="20"/>
                <w:szCs w:val="20"/>
                <w:lang w:val="en-US"/>
              </w:rPr>
            </w:pPr>
            <w:r w:rsidRPr="008C61EF">
              <w:rPr>
                <w:rFonts w:ascii="Times New Roman" w:eastAsia="Calibri" w:hAnsi="Times New Roman" w:cs="Times New Roman"/>
                <w:sz w:val="20"/>
                <w:szCs w:val="20"/>
                <w:lang w:val="en-US"/>
              </w:rPr>
              <w:t>email: kanboycrl@gmail.com</w:t>
            </w:r>
          </w:p>
          <w:p w:rsidR="008279CB" w:rsidRPr="008C61EF" w:rsidRDefault="008279CB" w:rsidP="008C61EF">
            <w:pPr>
              <w:tabs>
                <w:tab w:val="left" w:pos="-3240"/>
                <w:tab w:val="left" w:pos="9923"/>
              </w:tabs>
              <w:spacing w:after="0" w:line="256" w:lineRule="auto"/>
              <w:rPr>
                <w:rFonts w:ascii="Times New Roman" w:eastAsia="Calibri" w:hAnsi="Times New Roman" w:cs="Times New Roman"/>
                <w:sz w:val="20"/>
                <w:szCs w:val="20"/>
                <w:lang w:val="en-US" w:bidi="uk-UA"/>
              </w:rPr>
            </w:pPr>
            <w:r w:rsidRPr="008C61EF">
              <w:rPr>
                <w:rFonts w:ascii="Times New Roman" w:eastAsia="Calibri" w:hAnsi="Times New Roman" w:cs="Times New Roman"/>
                <w:sz w:val="20"/>
                <w:szCs w:val="20"/>
                <w:lang w:bidi="uk-UA"/>
              </w:rPr>
              <w:t>КодЄДРПОУ</w:t>
            </w:r>
            <w:r w:rsidRPr="008C61EF">
              <w:rPr>
                <w:rFonts w:ascii="Times New Roman" w:eastAsia="Calibri" w:hAnsi="Times New Roman" w:cs="Times New Roman"/>
                <w:sz w:val="20"/>
                <w:szCs w:val="20"/>
                <w:lang w:val="en-US" w:bidi="uk-UA"/>
              </w:rPr>
              <w:t xml:space="preserve">  01994669</w:t>
            </w:r>
          </w:p>
          <w:p w:rsidR="008279CB" w:rsidRPr="008C61EF" w:rsidRDefault="008279CB" w:rsidP="008C61EF">
            <w:pPr>
              <w:tabs>
                <w:tab w:val="left" w:pos="-3240"/>
                <w:tab w:val="left" w:pos="9923"/>
              </w:tabs>
              <w:spacing w:after="0" w:line="256" w:lineRule="auto"/>
              <w:rPr>
                <w:rFonts w:ascii="Times New Roman" w:eastAsia="Calibri" w:hAnsi="Times New Roman" w:cs="Times New Roman"/>
                <w:sz w:val="20"/>
                <w:szCs w:val="20"/>
                <w:lang w:bidi="uk-UA"/>
              </w:rPr>
            </w:pPr>
            <w:r w:rsidRPr="008C61EF">
              <w:rPr>
                <w:rFonts w:ascii="Times New Roman" w:eastAsia="Calibri" w:hAnsi="Times New Roman" w:cs="Times New Roman"/>
                <w:sz w:val="20"/>
                <w:szCs w:val="20"/>
              </w:rPr>
              <w:t>І</w:t>
            </w:r>
            <w:proofErr w:type="gramStart"/>
            <w:r w:rsidRPr="008C61EF">
              <w:rPr>
                <w:rFonts w:ascii="Times New Roman" w:eastAsia="Calibri" w:hAnsi="Times New Roman" w:cs="Times New Roman"/>
                <w:sz w:val="20"/>
                <w:szCs w:val="20"/>
              </w:rPr>
              <w:t>ПН</w:t>
            </w:r>
            <w:proofErr w:type="gramEnd"/>
            <w:r w:rsidRPr="008C61EF">
              <w:rPr>
                <w:rFonts w:ascii="Times New Roman" w:eastAsia="Calibri" w:hAnsi="Times New Roman" w:cs="Times New Roman"/>
                <w:sz w:val="20"/>
                <w:szCs w:val="20"/>
              </w:rPr>
              <w:t xml:space="preserve"> 019946610130</w:t>
            </w:r>
          </w:p>
          <w:p w:rsidR="008279CB" w:rsidRPr="008C61EF" w:rsidRDefault="008279CB" w:rsidP="008C61EF">
            <w:pPr>
              <w:tabs>
                <w:tab w:val="left" w:pos="-3240"/>
                <w:tab w:val="left" w:pos="9923"/>
              </w:tabs>
              <w:spacing w:after="0" w:line="256" w:lineRule="auto"/>
              <w:rPr>
                <w:rFonts w:ascii="Times New Roman" w:eastAsia="Calibri" w:hAnsi="Times New Roman" w:cs="Times New Roman"/>
                <w:sz w:val="20"/>
                <w:szCs w:val="20"/>
                <w:lang w:bidi="uk-UA"/>
              </w:rPr>
            </w:pPr>
            <w:proofErr w:type="gramStart"/>
            <w:r w:rsidRPr="008C61EF">
              <w:rPr>
                <w:rFonts w:ascii="Times New Roman" w:eastAsia="Calibri" w:hAnsi="Times New Roman" w:cs="Times New Roman"/>
                <w:sz w:val="20"/>
                <w:szCs w:val="20"/>
                <w:lang w:bidi="uk-UA"/>
              </w:rPr>
              <w:t>р</w:t>
            </w:r>
            <w:proofErr w:type="gramEnd"/>
            <w:r w:rsidRPr="008C61EF">
              <w:rPr>
                <w:rFonts w:ascii="Times New Roman" w:eastAsia="Calibri" w:hAnsi="Times New Roman" w:cs="Times New Roman"/>
                <w:sz w:val="20"/>
                <w:szCs w:val="20"/>
                <w:lang w:bidi="uk-UA"/>
              </w:rPr>
              <w:t>/р</w:t>
            </w:r>
            <w:r w:rsidRPr="008C61EF">
              <w:rPr>
                <w:rFonts w:ascii="Times New Roman" w:eastAsia="Calibri" w:hAnsi="Times New Roman" w:cs="Times New Roman"/>
                <w:sz w:val="20"/>
                <w:szCs w:val="20"/>
                <w:lang w:val="en-US" w:bidi="uk-UA"/>
              </w:rPr>
              <w:t>UA</w:t>
            </w:r>
            <w:r w:rsidRPr="008C61EF">
              <w:rPr>
                <w:rFonts w:ascii="Times New Roman" w:eastAsia="Calibri" w:hAnsi="Times New Roman" w:cs="Times New Roman"/>
                <w:sz w:val="20"/>
                <w:szCs w:val="20"/>
                <w:lang w:bidi="uk-UA"/>
              </w:rPr>
              <w:t>893052990000026005000111146</w:t>
            </w:r>
          </w:p>
          <w:p w:rsidR="008279CB" w:rsidRPr="008C61EF" w:rsidRDefault="008279CB" w:rsidP="008C61EF">
            <w:pPr>
              <w:tabs>
                <w:tab w:val="left" w:pos="-3240"/>
                <w:tab w:val="left" w:pos="9923"/>
              </w:tabs>
              <w:spacing w:after="0" w:line="256" w:lineRule="auto"/>
              <w:rPr>
                <w:rFonts w:ascii="Times New Roman" w:eastAsia="Calibri" w:hAnsi="Times New Roman" w:cs="Times New Roman"/>
                <w:spacing w:val="-3"/>
                <w:sz w:val="20"/>
                <w:szCs w:val="20"/>
              </w:rPr>
            </w:pPr>
            <w:r w:rsidRPr="008C61EF">
              <w:rPr>
                <w:rFonts w:ascii="Times New Roman" w:eastAsia="Calibri" w:hAnsi="Times New Roman" w:cs="Times New Roman"/>
                <w:sz w:val="20"/>
                <w:szCs w:val="20"/>
                <w:lang w:bidi="uk-UA"/>
              </w:rPr>
              <w:t>АТ КБ «ПриватБанк»</w:t>
            </w:r>
          </w:p>
          <w:p w:rsidR="008279CB" w:rsidRPr="008C61EF" w:rsidRDefault="008279CB" w:rsidP="008C61EF">
            <w:pPr>
              <w:tabs>
                <w:tab w:val="left" w:pos="9923"/>
              </w:tabs>
              <w:spacing w:line="256" w:lineRule="auto"/>
              <w:rPr>
                <w:rFonts w:ascii="Times New Roman" w:eastAsia="Calibri" w:hAnsi="Times New Roman" w:cs="Times New Roman"/>
                <w:b/>
                <w:caps/>
                <w:sz w:val="20"/>
                <w:szCs w:val="20"/>
                <w:u w:val="single"/>
              </w:rPr>
            </w:pPr>
            <w:r w:rsidRPr="008C61EF">
              <w:rPr>
                <w:rFonts w:ascii="Times New Roman" w:eastAsia="Calibri" w:hAnsi="Times New Roman" w:cs="Times New Roman"/>
                <w:b/>
                <w:sz w:val="20"/>
                <w:szCs w:val="20"/>
              </w:rPr>
              <w:t xml:space="preserve"> ______________ </w:t>
            </w:r>
          </w:p>
        </w:tc>
        <w:tc>
          <w:tcPr>
            <w:tcW w:w="4678" w:type="dxa"/>
          </w:tcPr>
          <w:p w:rsidR="008279CB" w:rsidRPr="008C61EF" w:rsidRDefault="008279CB" w:rsidP="008C61EF">
            <w:pPr>
              <w:tabs>
                <w:tab w:val="left" w:pos="9923"/>
              </w:tabs>
              <w:spacing w:line="256" w:lineRule="auto"/>
              <w:jc w:val="center"/>
              <w:rPr>
                <w:rFonts w:ascii="Times New Roman" w:eastAsia="Calibri" w:hAnsi="Times New Roman" w:cs="Times New Roman"/>
                <w:b/>
                <w:sz w:val="20"/>
                <w:szCs w:val="20"/>
              </w:rPr>
            </w:pPr>
            <w:r w:rsidRPr="008C61EF">
              <w:rPr>
                <w:rFonts w:ascii="Times New Roman" w:eastAsia="Calibri" w:hAnsi="Times New Roman" w:cs="Times New Roman"/>
                <w:b/>
                <w:sz w:val="20"/>
                <w:szCs w:val="20"/>
              </w:rPr>
              <w:t>ПОСТАЧАЛЬНИК</w:t>
            </w:r>
          </w:p>
          <w:p w:rsidR="008279CB" w:rsidRPr="008C61EF" w:rsidRDefault="008279CB" w:rsidP="008C61EF">
            <w:pPr>
              <w:tabs>
                <w:tab w:val="left" w:pos="9923"/>
              </w:tabs>
              <w:spacing w:line="256" w:lineRule="auto"/>
              <w:jc w:val="center"/>
              <w:rPr>
                <w:rFonts w:ascii="Times New Roman" w:eastAsia="Calibri" w:hAnsi="Times New Roman" w:cs="Times New Roman"/>
                <w:b/>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widowControl w:val="0"/>
              <w:tabs>
                <w:tab w:val="left" w:pos="9923"/>
              </w:tabs>
              <w:snapToGrid w:val="0"/>
              <w:spacing w:after="0" w:line="240" w:lineRule="auto"/>
              <w:rPr>
                <w:rFonts w:ascii="Times New Roman" w:eastAsia="Times New Roman" w:hAnsi="Times New Roman" w:cs="Times New Roman"/>
                <w:b/>
                <w:sz w:val="20"/>
                <w:szCs w:val="20"/>
                <w:lang w:eastAsia="ru-RU"/>
              </w:rPr>
            </w:pPr>
          </w:p>
        </w:tc>
      </w:tr>
    </w:tbl>
    <w:p w:rsidR="00552450" w:rsidRPr="009110CC" w:rsidRDefault="00552450" w:rsidP="008C61EF">
      <w:pPr>
        <w:tabs>
          <w:tab w:val="left" w:pos="9923"/>
        </w:tabs>
        <w:ind w:firstLine="426"/>
        <w:jc w:val="center"/>
        <w:rPr>
          <w:rFonts w:ascii="Times New Roman" w:hAnsi="Times New Roman" w:cs="Times New Roman"/>
          <w:b/>
          <w:sz w:val="24"/>
          <w:szCs w:val="24"/>
          <w:lang w:val="uk-UA"/>
        </w:rPr>
      </w:pPr>
    </w:p>
    <w:p w:rsidR="00552450" w:rsidRPr="009110CC" w:rsidRDefault="00552450" w:rsidP="008C61EF">
      <w:pPr>
        <w:tabs>
          <w:tab w:val="left" w:pos="9923"/>
        </w:tabs>
        <w:ind w:firstLine="426"/>
        <w:jc w:val="center"/>
        <w:rPr>
          <w:rFonts w:ascii="Times New Roman" w:hAnsi="Times New Roman" w:cs="Times New Roman"/>
          <w:b/>
          <w:sz w:val="24"/>
          <w:szCs w:val="24"/>
          <w:lang w:val="uk-UA"/>
        </w:rPr>
      </w:pPr>
    </w:p>
    <w:p w:rsidR="00FD39D3" w:rsidRPr="009110CC" w:rsidRDefault="00FD39D3" w:rsidP="008C61EF">
      <w:pPr>
        <w:tabs>
          <w:tab w:val="left" w:pos="9923"/>
        </w:tabs>
        <w:ind w:firstLine="426"/>
        <w:jc w:val="center"/>
        <w:rPr>
          <w:rFonts w:ascii="Times New Roman" w:hAnsi="Times New Roman" w:cs="Times New Roman"/>
          <w:b/>
          <w:sz w:val="24"/>
          <w:szCs w:val="24"/>
          <w:lang w:val="uk-UA"/>
        </w:rPr>
      </w:pPr>
    </w:p>
    <w:p w:rsidR="00FD39D3" w:rsidRPr="009110CC" w:rsidRDefault="00FD39D3" w:rsidP="008C61EF">
      <w:pPr>
        <w:tabs>
          <w:tab w:val="left" w:pos="9923"/>
        </w:tabs>
        <w:ind w:firstLine="426"/>
        <w:jc w:val="center"/>
        <w:rPr>
          <w:rFonts w:ascii="Times New Roman" w:hAnsi="Times New Roman" w:cs="Times New Roman"/>
          <w:b/>
          <w:sz w:val="24"/>
          <w:szCs w:val="24"/>
          <w:lang w:val="uk-UA"/>
        </w:rPr>
      </w:pPr>
    </w:p>
    <w:p w:rsidR="00FD39D3" w:rsidRPr="009110CC" w:rsidRDefault="00FD39D3" w:rsidP="008C61EF">
      <w:pPr>
        <w:tabs>
          <w:tab w:val="left" w:pos="9923"/>
        </w:tabs>
        <w:ind w:firstLine="426"/>
        <w:jc w:val="center"/>
        <w:rPr>
          <w:rFonts w:ascii="Times New Roman" w:hAnsi="Times New Roman" w:cs="Times New Roman"/>
          <w:b/>
          <w:sz w:val="24"/>
          <w:szCs w:val="24"/>
          <w:lang w:val="uk-UA"/>
        </w:rPr>
      </w:pPr>
    </w:p>
    <w:p w:rsidR="008C61EF" w:rsidRDefault="008279CB" w:rsidP="008C61EF">
      <w:pPr>
        <w:widowControl w:val="0"/>
        <w:tabs>
          <w:tab w:val="left" w:pos="9923"/>
        </w:tabs>
        <w:spacing w:after="0" w:line="276" w:lineRule="auto"/>
        <w:ind w:right="113"/>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7F482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en-US"/>
        </w:rPr>
      </w:pP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 xml:space="preserve">                                                                                                                                         </w:t>
      </w:r>
      <w:r w:rsidR="008279CB">
        <w:rPr>
          <w:rFonts w:ascii="Times New Roman" w:hAnsi="Times New Roman" w:cs="Times New Roman"/>
          <w:b/>
          <w:sz w:val="24"/>
          <w:szCs w:val="24"/>
          <w:lang w:val="uk-UA"/>
        </w:rPr>
        <w:t xml:space="preserve">      </w:t>
      </w:r>
    </w:p>
    <w:p w:rsidR="007F482F" w:rsidRDefault="007F482F" w:rsidP="008C61EF">
      <w:pPr>
        <w:widowControl w:val="0"/>
        <w:tabs>
          <w:tab w:val="left" w:pos="9923"/>
        </w:tabs>
        <w:spacing w:after="0" w:line="276" w:lineRule="auto"/>
        <w:ind w:right="113"/>
        <w:contextualSpacing/>
        <w:rPr>
          <w:rFonts w:ascii="Times New Roman" w:hAnsi="Times New Roman" w:cs="Times New Roman"/>
          <w:b/>
          <w:sz w:val="24"/>
          <w:szCs w:val="24"/>
          <w:lang w:val="en-US"/>
        </w:rPr>
      </w:pPr>
    </w:p>
    <w:p w:rsidR="008279CB" w:rsidRPr="000B2826" w:rsidRDefault="007F482F" w:rsidP="008C61EF">
      <w:pPr>
        <w:widowControl w:val="0"/>
        <w:tabs>
          <w:tab w:val="left" w:pos="9923"/>
        </w:tabs>
        <w:spacing w:after="0" w:line="276" w:lineRule="auto"/>
        <w:ind w:right="113"/>
        <w:contextualSpacing/>
        <w:rPr>
          <w:rFonts w:ascii="Times New Roman" w:eastAsia="Times New Roman" w:hAnsi="Times New Roman" w:cs="Times New Roman"/>
          <w:lang w:eastAsia="ru-RU"/>
        </w:rPr>
      </w:pPr>
      <w:r>
        <w:rPr>
          <w:rFonts w:ascii="Times New Roman" w:hAnsi="Times New Roman" w:cs="Times New Roman"/>
          <w:b/>
          <w:sz w:val="24"/>
          <w:szCs w:val="24"/>
          <w:lang w:val="en-US"/>
        </w:rPr>
        <w:lastRenderedPageBreak/>
        <w:t xml:space="preserve">                                                                                                                                                </w:t>
      </w:r>
      <w:r w:rsidR="008279CB">
        <w:rPr>
          <w:rFonts w:ascii="Times New Roman" w:hAnsi="Times New Roman" w:cs="Times New Roman"/>
          <w:b/>
          <w:sz w:val="24"/>
          <w:szCs w:val="24"/>
          <w:lang w:val="uk-UA"/>
        </w:rPr>
        <w:t xml:space="preserve"> </w:t>
      </w:r>
      <w:r w:rsidR="008279CB" w:rsidRPr="000B2826">
        <w:rPr>
          <w:rFonts w:ascii="Times New Roman" w:eastAsia="Times New Roman" w:hAnsi="Times New Roman" w:cs="Times New Roman"/>
          <w:lang w:eastAsia="ru-RU"/>
        </w:rPr>
        <w:t>Додаток № 1</w:t>
      </w:r>
    </w:p>
    <w:p w:rsidR="008279CB" w:rsidRPr="000B2826" w:rsidRDefault="008279CB" w:rsidP="008C61EF">
      <w:pPr>
        <w:widowControl w:val="0"/>
        <w:tabs>
          <w:tab w:val="left" w:pos="9923"/>
        </w:tabs>
        <w:spacing w:after="0" w:line="276" w:lineRule="auto"/>
        <w:ind w:right="113"/>
        <w:contextualSpacing/>
        <w:jc w:val="right"/>
        <w:rPr>
          <w:rFonts w:ascii="Times New Roman" w:eastAsia="Times New Roman" w:hAnsi="Times New Roman" w:cs="Times New Roman"/>
          <w:lang w:eastAsia="ru-RU"/>
        </w:rPr>
      </w:pPr>
      <w:r w:rsidRPr="000B2826">
        <w:rPr>
          <w:rFonts w:ascii="Times New Roman" w:eastAsia="Times New Roman" w:hAnsi="Times New Roman" w:cs="Times New Roman"/>
          <w:lang w:eastAsia="ru-RU"/>
        </w:rPr>
        <w:t>доДоговору №____________</w:t>
      </w:r>
    </w:p>
    <w:p w:rsidR="008279CB" w:rsidRPr="000B2826" w:rsidRDefault="008279CB" w:rsidP="008C61EF">
      <w:pPr>
        <w:widowControl w:val="0"/>
        <w:tabs>
          <w:tab w:val="left" w:pos="9923"/>
        </w:tabs>
        <w:spacing w:after="0" w:line="276" w:lineRule="auto"/>
        <w:ind w:right="113"/>
        <w:contextualSpacing/>
        <w:jc w:val="right"/>
        <w:rPr>
          <w:rFonts w:ascii="Times New Roman" w:eastAsia="Times New Roman" w:hAnsi="Times New Roman" w:cs="Times New Roman"/>
          <w:lang w:eastAsia="ru-RU"/>
        </w:rPr>
      </w:pPr>
      <w:r w:rsidRPr="000B2826">
        <w:rPr>
          <w:rFonts w:ascii="Times New Roman" w:eastAsia="Times New Roman" w:hAnsi="Times New Roman" w:cs="Times New Roman"/>
          <w:lang w:eastAsia="ru-RU"/>
        </w:rPr>
        <w:t>від ______________</w:t>
      </w:r>
    </w:p>
    <w:p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lang w:eastAsia="ru-RU"/>
        </w:rPr>
      </w:pPr>
    </w:p>
    <w:p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b/>
          <w:lang w:eastAsia="ru-RU"/>
        </w:rPr>
      </w:pPr>
      <w:r w:rsidRPr="000B2826">
        <w:rPr>
          <w:rFonts w:ascii="Times New Roman" w:eastAsia="Times New Roman" w:hAnsi="Times New Roman" w:cs="Times New Roman"/>
          <w:b/>
          <w:lang w:eastAsia="ru-RU"/>
        </w:rPr>
        <w:t>СПЕЦИФІКАЦІЯ</w:t>
      </w:r>
    </w:p>
    <w:p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b/>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830"/>
        <w:gridCol w:w="1567"/>
        <w:gridCol w:w="963"/>
        <w:gridCol w:w="851"/>
        <w:gridCol w:w="1156"/>
        <w:gridCol w:w="996"/>
      </w:tblGrid>
      <w:tr w:rsidR="008279CB" w:rsidRPr="000B2826" w:rsidTr="008279CB">
        <w:trPr>
          <w:trHeight w:val="70"/>
        </w:trPr>
        <w:tc>
          <w:tcPr>
            <w:tcW w:w="560"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after="0" w:line="276" w:lineRule="auto"/>
              <w:ind w:right="113"/>
              <w:contextualSpacing/>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 з/</w:t>
            </w:r>
            <w:proofErr w:type="gramStart"/>
            <w:r w:rsidRPr="000B2826">
              <w:rPr>
                <w:rFonts w:ascii="Times New Roman" w:eastAsia="Calibri" w:hAnsi="Times New Roman" w:cs="Times New Roman"/>
                <w:b/>
                <w:bCs/>
                <w:sz w:val="18"/>
                <w:szCs w:val="18"/>
                <w:lang w:eastAsia="ru-RU"/>
              </w:rPr>
              <w:t>п</w:t>
            </w:r>
            <w:proofErr w:type="gramEnd"/>
          </w:p>
        </w:tc>
        <w:tc>
          <w:tcPr>
            <w:tcW w:w="3830"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Найменування товару</w:t>
            </w:r>
          </w:p>
        </w:tc>
        <w:tc>
          <w:tcPr>
            <w:tcW w:w="1567"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p>
          <w:p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МНН</w:t>
            </w:r>
          </w:p>
        </w:tc>
        <w:tc>
          <w:tcPr>
            <w:tcW w:w="963"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одиницявиміру</w:t>
            </w:r>
          </w:p>
        </w:tc>
        <w:tc>
          <w:tcPr>
            <w:tcW w:w="851"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кількість</w:t>
            </w:r>
          </w:p>
        </w:tc>
        <w:tc>
          <w:tcPr>
            <w:tcW w:w="1156" w:type="dxa"/>
            <w:tcBorders>
              <w:top w:val="single" w:sz="4" w:space="0" w:color="auto"/>
              <w:left w:val="single" w:sz="4" w:space="0" w:color="auto"/>
              <w:bottom w:val="single" w:sz="4" w:space="0" w:color="auto"/>
              <w:right w:val="single" w:sz="4" w:space="0" w:color="auto"/>
            </w:tcBorders>
            <w:hideMark/>
          </w:tcPr>
          <w:p w:rsidR="008279CB"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ціна за одиницю з ПДВ</w:t>
            </w:r>
          </w:p>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Pr>
                <w:rFonts w:ascii="Times New Roman" w:eastAsia="Calibri" w:hAnsi="Times New Roman" w:cs="Times New Roman"/>
                <w:b/>
                <w:bCs/>
                <w:sz w:val="18"/>
                <w:szCs w:val="18"/>
                <w:lang w:eastAsia="ru-RU"/>
              </w:rPr>
              <w:t>(без ПДВ)</w:t>
            </w:r>
          </w:p>
        </w:tc>
        <w:tc>
          <w:tcPr>
            <w:tcW w:w="996" w:type="dxa"/>
            <w:tcBorders>
              <w:top w:val="single" w:sz="4" w:space="0" w:color="auto"/>
              <w:left w:val="single" w:sz="4" w:space="0" w:color="auto"/>
              <w:bottom w:val="single" w:sz="4" w:space="0" w:color="auto"/>
              <w:right w:val="single" w:sz="4" w:space="0" w:color="auto"/>
            </w:tcBorders>
            <w:hideMark/>
          </w:tcPr>
          <w:p w:rsidR="008279CB"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сума з ПДВ</w:t>
            </w:r>
          </w:p>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Pr>
                <w:rFonts w:ascii="Times New Roman" w:eastAsia="Calibri" w:hAnsi="Times New Roman" w:cs="Times New Roman"/>
                <w:b/>
                <w:bCs/>
                <w:sz w:val="18"/>
                <w:szCs w:val="18"/>
                <w:lang w:eastAsia="ru-RU"/>
              </w:rPr>
              <w:t>(без ПДВ)</w:t>
            </w:r>
          </w:p>
        </w:tc>
      </w:tr>
      <w:tr w:rsidR="008279CB" w:rsidRPr="000B2826" w:rsidTr="008279CB">
        <w:trPr>
          <w:trHeight w:val="70"/>
        </w:trPr>
        <w:tc>
          <w:tcPr>
            <w:tcW w:w="560"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3830"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963"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1156"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996"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r w:rsidR="008279CB" w:rsidRPr="000B2826" w:rsidTr="008279CB">
        <w:trPr>
          <w:trHeight w:val="70"/>
        </w:trPr>
        <w:tc>
          <w:tcPr>
            <w:tcW w:w="560"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8367" w:type="dxa"/>
            <w:gridSpan w:val="5"/>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r w:rsidRPr="000B2826">
              <w:rPr>
                <w:rFonts w:ascii="Times New Roman" w:eastAsia="Calibri" w:hAnsi="Times New Roman" w:cs="Times New Roman"/>
                <w:b/>
                <w:bCs/>
                <w:lang w:eastAsia="ru-RU"/>
              </w:rPr>
              <w:t>Всього</w:t>
            </w:r>
          </w:p>
        </w:tc>
        <w:tc>
          <w:tcPr>
            <w:tcW w:w="996"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r w:rsidR="008279CB" w:rsidRPr="000B2826" w:rsidTr="008279CB">
        <w:trPr>
          <w:trHeight w:val="70"/>
        </w:trPr>
        <w:tc>
          <w:tcPr>
            <w:tcW w:w="9923" w:type="dxa"/>
            <w:gridSpan w:val="7"/>
            <w:tcBorders>
              <w:top w:val="single" w:sz="4" w:space="0" w:color="auto"/>
              <w:left w:val="nil"/>
              <w:bottom w:val="nil"/>
              <w:right w:val="nil"/>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b/>
                <w:bCs/>
                <w:lang w:eastAsia="ru-RU"/>
              </w:rPr>
            </w:pPr>
            <w:r w:rsidRPr="000B2826">
              <w:rPr>
                <w:rFonts w:ascii="Times New Roman" w:eastAsia="Calibri" w:hAnsi="Times New Roman" w:cs="Times New Roman"/>
                <w:b/>
                <w:bCs/>
                <w:lang w:eastAsia="ru-RU"/>
              </w:rPr>
              <w:t>Загальна сума: ________________________________грн. в т. ч. ПДВ ____________ грн.</w:t>
            </w:r>
          </w:p>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bl>
    <w:p w:rsidR="008279CB" w:rsidRPr="000B2826" w:rsidRDefault="008279CB" w:rsidP="008C61EF">
      <w:pPr>
        <w:widowControl w:val="0"/>
        <w:tabs>
          <w:tab w:val="left" w:pos="9923"/>
        </w:tabs>
        <w:spacing w:after="0" w:line="276" w:lineRule="auto"/>
        <w:ind w:right="113"/>
        <w:contextualSpacing/>
        <w:jc w:val="both"/>
        <w:rPr>
          <w:rFonts w:ascii="Times New Roman" w:eastAsia="Times New Roman" w:hAnsi="Times New Roman" w:cs="Times New Roman"/>
          <w:lang w:eastAsia="ru-RU"/>
        </w:rPr>
      </w:pPr>
    </w:p>
    <w:p w:rsidR="008279CB" w:rsidRPr="000B2826" w:rsidRDefault="008279CB" w:rsidP="008C61EF">
      <w:pPr>
        <w:tabs>
          <w:tab w:val="left" w:pos="9923"/>
        </w:tabs>
        <w:spacing w:line="256" w:lineRule="auto"/>
        <w:rPr>
          <w:rFonts w:ascii="Calibri" w:eastAsia="Calibri" w:hAnsi="Calibri" w:cs="Times New Roman"/>
        </w:rPr>
      </w:pPr>
    </w:p>
    <w:p w:rsidR="008279CB" w:rsidRPr="000B2826" w:rsidRDefault="008279CB" w:rsidP="008C61EF">
      <w:pPr>
        <w:tabs>
          <w:tab w:val="left" w:pos="9923"/>
        </w:tabs>
        <w:spacing w:line="256" w:lineRule="auto"/>
        <w:rPr>
          <w:rFonts w:ascii="Calibri" w:eastAsia="Calibri" w:hAnsi="Calibri"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8279CB" w:rsidRPr="000B2826" w:rsidTr="008279CB">
        <w:tc>
          <w:tcPr>
            <w:tcW w:w="5098" w:type="dxa"/>
          </w:tcPr>
          <w:p w:rsidR="008279CB" w:rsidRPr="000B2826" w:rsidRDefault="008279CB" w:rsidP="008C61EF">
            <w:pPr>
              <w:tabs>
                <w:tab w:val="left" w:pos="9923"/>
              </w:tabs>
              <w:jc w:val="center"/>
              <w:rPr>
                <w:rFonts w:ascii="Times New Roman" w:hAnsi="Times New Roman"/>
                <w:b/>
              </w:rPr>
            </w:pPr>
            <w:r w:rsidRPr="000B2826">
              <w:rPr>
                <w:rFonts w:ascii="Times New Roman" w:hAnsi="Times New Roman"/>
                <w:b/>
              </w:rPr>
              <w:t xml:space="preserve">ПОКУПЕЦЬ </w:t>
            </w:r>
          </w:p>
          <w:p w:rsidR="008279CB" w:rsidRPr="000B2826" w:rsidRDefault="008279CB" w:rsidP="008C61EF">
            <w:pPr>
              <w:tabs>
                <w:tab w:val="left" w:pos="9923"/>
              </w:tabs>
              <w:jc w:val="center"/>
              <w:rPr>
                <w:b/>
              </w:rPr>
            </w:pPr>
          </w:p>
          <w:p w:rsidR="008279CB" w:rsidRPr="000B2826" w:rsidRDefault="008279CB" w:rsidP="008C61EF">
            <w:pPr>
              <w:tabs>
                <w:tab w:val="left" w:pos="9923"/>
              </w:tabs>
              <w:jc w:val="center"/>
              <w:rPr>
                <w:rFonts w:ascii="Times New Roman" w:hAnsi="Times New Roman"/>
                <w:b/>
                <w:bCs/>
              </w:rPr>
            </w:pPr>
            <w:r w:rsidRPr="000B2826">
              <w:rPr>
                <w:rFonts w:ascii="Times New Roman" w:hAnsi="Times New Roman"/>
                <w:b/>
                <w:bCs/>
              </w:rPr>
              <w:t>Комунальненекомерційнепідприємство</w:t>
            </w:r>
          </w:p>
          <w:p w:rsidR="008279CB" w:rsidRPr="000B2826" w:rsidRDefault="008279CB" w:rsidP="008C61EF">
            <w:pPr>
              <w:tabs>
                <w:tab w:val="left" w:pos="9923"/>
              </w:tabs>
              <w:jc w:val="center"/>
              <w:rPr>
                <w:rFonts w:ascii="Times New Roman" w:hAnsi="Times New Roman"/>
                <w:b/>
                <w:bCs/>
              </w:rPr>
            </w:pPr>
            <w:r w:rsidRPr="000B2826">
              <w:rPr>
                <w:rFonts w:ascii="Times New Roman" w:hAnsi="Times New Roman"/>
                <w:b/>
                <w:bCs/>
              </w:rPr>
              <w:t>«Лікарняінтенсивноголікування</w:t>
            </w:r>
          </w:p>
          <w:p w:rsidR="008279CB" w:rsidRPr="000B2826" w:rsidRDefault="008279CB" w:rsidP="008C61EF">
            <w:pPr>
              <w:tabs>
                <w:tab w:val="left" w:pos="9923"/>
              </w:tabs>
              <w:jc w:val="center"/>
              <w:rPr>
                <w:rFonts w:ascii="Times New Roman" w:hAnsi="Times New Roman"/>
                <w:b/>
                <w:bCs/>
              </w:rPr>
            </w:pPr>
            <w:r w:rsidRPr="000B2826">
              <w:rPr>
                <w:rFonts w:ascii="Times New Roman" w:hAnsi="Times New Roman"/>
                <w:b/>
                <w:bCs/>
              </w:rPr>
              <w:t>Боярськоїміської ради»</w:t>
            </w:r>
          </w:p>
          <w:p w:rsidR="008279CB" w:rsidRPr="000B2826" w:rsidRDefault="008279CB" w:rsidP="008C61EF">
            <w:pPr>
              <w:tabs>
                <w:tab w:val="left" w:pos="9923"/>
              </w:tabs>
              <w:jc w:val="center"/>
              <w:rPr>
                <w:rFonts w:ascii="Times New Roman" w:hAnsi="Times New Roman"/>
                <w:b/>
                <w:bCs/>
              </w:rPr>
            </w:pPr>
          </w:p>
          <w:p w:rsidR="008279CB" w:rsidRPr="000B2826" w:rsidRDefault="008279CB" w:rsidP="008C61EF">
            <w:pPr>
              <w:tabs>
                <w:tab w:val="left" w:pos="9923"/>
              </w:tabs>
              <w:rPr>
                <w:rFonts w:ascii="Times New Roman" w:hAnsi="Times New Roman"/>
                <w:b/>
                <w:bCs/>
              </w:rPr>
            </w:pPr>
            <w:r w:rsidRPr="000B2826">
              <w:rPr>
                <w:rFonts w:ascii="Times New Roman" w:hAnsi="Times New Roman"/>
                <w:b/>
                <w:bCs/>
              </w:rPr>
              <w:t>__________________</w:t>
            </w:r>
          </w:p>
          <w:p w:rsidR="008279CB" w:rsidRPr="000B2826" w:rsidRDefault="008279CB" w:rsidP="008C61EF">
            <w:pPr>
              <w:tabs>
                <w:tab w:val="left" w:pos="9923"/>
              </w:tabs>
              <w:jc w:val="center"/>
              <w:rPr>
                <w:rFonts w:ascii="Times New Roman" w:hAnsi="Times New Roman"/>
                <w:b/>
                <w:bCs/>
              </w:rPr>
            </w:pPr>
          </w:p>
          <w:p w:rsidR="008279CB" w:rsidRPr="000B2826" w:rsidRDefault="008279CB" w:rsidP="008C61EF">
            <w:pPr>
              <w:tabs>
                <w:tab w:val="left" w:pos="9923"/>
              </w:tabs>
            </w:pPr>
          </w:p>
        </w:tc>
        <w:tc>
          <w:tcPr>
            <w:tcW w:w="5098" w:type="dxa"/>
          </w:tcPr>
          <w:p w:rsidR="008279CB" w:rsidRPr="000B2826" w:rsidRDefault="008279CB" w:rsidP="008C61EF">
            <w:pPr>
              <w:tabs>
                <w:tab w:val="left" w:pos="9923"/>
              </w:tabs>
              <w:jc w:val="center"/>
              <w:rPr>
                <w:rFonts w:ascii="Times New Roman" w:hAnsi="Times New Roman"/>
                <w:b/>
              </w:rPr>
            </w:pPr>
            <w:r w:rsidRPr="000B2826">
              <w:rPr>
                <w:rFonts w:ascii="Times New Roman" w:hAnsi="Times New Roman"/>
                <w:b/>
              </w:rPr>
              <w:t>ПОСТАЧАЛЬНИК</w:t>
            </w:r>
          </w:p>
          <w:p w:rsidR="008279CB" w:rsidRPr="000B2826" w:rsidRDefault="008279CB" w:rsidP="008C61EF">
            <w:pPr>
              <w:tabs>
                <w:tab w:val="left" w:pos="9923"/>
              </w:tabs>
            </w:pPr>
          </w:p>
        </w:tc>
      </w:tr>
    </w:tbl>
    <w:p w:rsidR="00552450" w:rsidRPr="009110CC" w:rsidRDefault="00552450" w:rsidP="008C61EF">
      <w:pPr>
        <w:tabs>
          <w:tab w:val="left" w:pos="9923"/>
        </w:tabs>
        <w:rPr>
          <w:rFonts w:ascii="Times New Roman" w:hAnsi="Times New Roman" w:cs="Times New Roman"/>
          <w:sz w:val="24"/>
          <w:szCs w:val="24"/>
        </w:rPr>
      </w:pPr>
    </w:p>
    <w:bookmarkEnd w:id="13"/>
    <w:p w:rsidR="00552450" w:rsidRPr="009110CC" w:rsidRDefault="00552450" w:rsidP="008C61EF">
      <w:pPr>
        <w:tabs>
          <w:tab w:val="left" w:pos="9923"/>
        </w:tabs>
        <w:rPr>
          <w:rFonts w:ascii="Times New Roman" w:hAnsi="Times New Roman" w:cs="Times New Roman"/>
          <w:sz w:val="24"/>
          <w:szCs w:val="24"/>
        </w:rPr>
      </w:pPr>
    </w:p>
    <w:p w:rsidR="00E54E59" w:rsidRPr="009110CC" w:rsidRDefault="00E54E59" w:rsidP="008428FB">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p w:rsidR="009110CC" w:rsidRPr="009110CC" w:rsidRDefault="009110CC">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sectPr w:rsidR="009110CC" w:rsidRPr="009110CC" w:rsidSect="008C61EF">
      <w:footerReference w:type="default" r:id="rId16"/>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5D" w:rsidRDefault="008E5A5D" w:rsidP="00985416">
      <w:pPr>
        <w:spacing w:after="0" w:line="240" w:lineRule="auto"/>
      </w:pPr>
      <w:r>
        <w:separator/>
      </w:r>
    </w:p>
  </w:endnote>
  <w:endnote w:type="continuationSeparator" w:id="0">
    <w:p w:rsidR="008E5A5D" w:rsidRDefault="008E5A5D"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063"/>
      <w:docPartObj>
        <w:docPartGallery w:val="Page Numbers (Bottom of Page)"/>
        <w:docPartUnique/>
      </w:docPartObj>
    </w:sdtPr>
    <w:sdtEndPr/>
    <w:sdtContent>
      <w:p w:rsidR="00F37364" w:rsidRDefault="00F37364">
        <w:pPr>
          <w:pStyle w:val="ae"/>
          <w:jc w:val="right"/>
        </w:pPr>
        <w:r>
          <w:fldChar w:fldCharType="begin"/>
        </w:r>
        <w:r>
          <w:instrText xml:space="preserve"> PAGE   \* MERGEFORMAT </w:instrText>
        </w:r>
        <w:r>
          <w:fldChar w:fldCharType="separate"/>
        </w:r>
        <w:r w:rsidR="000E2B21">
          <w:rPr>
            <w:noProof/>
          </w:rPr>
          <w:t>1</w:t>
        </w:r>
        <w:r>
          <w:rPr>
            <w:noProof/>
          </w:rPr>
          <w:fldChar w:fldCharType="end"/>
        </w:r>
      </w:p>
    </w:sdtContent>
  </w:sdt>
  <w:p w:rsidR="00F37364" w:rsidRDefault="00F3736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5D" w:rsidRDefault="008E5A5D" w:rsidP="00985416">
      <w:pPr>
        <w:spacing w:after="0" w:line="240" w:lineRule="auto"/>
      </w:pPr>
      <w:r>
        <w:separator/>
      </w:r>
    </w:p>
  </w:footnote>
  <w:footnote w:type="continuationSeparator" w:id="0">
    <w:p w:rsidR="008E5A5D" w:rsidRDefault="008E5A5D" w:rsidP="00985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9E5754"/>
    <w:lvl w:ilvl="0">
      <w:start w:val="1"/>
      <w:numFmt w:val="decimal"/>
      <w:pStyle w:val="3"/>
      <w:lvlText w:val="%1."/>
      <w:lvlJc w:val="left"/>
      <w:pPr>
        <w:tabs>
          <w:tab w:val="num" w:pos="926"/>
        </w:tabs>
        <w:ind w:left="926" w:hanging="360"/>
      </w:pPr>
    </w:lvl>
  </w:abstractNum>
  <w:abstractNum w:abstractNumId="1">
    <w:nsid w:val="FFFFFF88"/>
    <w:multiLevelType w:val="singleLevel"/>
    <w:tmpl w:val="FC4A6454"/>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28">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29">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2"/>
  </w:num>
  <w:num w:numId="2">
    <w:abstractNumId w:val="16"/>
  </w:num>
  <w:num w:numId="3">
    <w:abstractNumId w:val="3"/>
  </w:num>
  <w:num w:numId="4">
    <w:abstractNumId w:val="1"/>
  </w:num>
  <w:num w:numId="5">
    <w:abstractNumId w:val="0"/>
  </w:num>
  <w:num w:numId="6">
    <w:abstractNumId w:val="5"/>
  </w:num>
  <w:num w:numId="7">
    <w:abstractNumId w:val="17"/>
  </w:num>
  <w:num w:numId="8">
    <w:abstractNumId w:val="18"/>
  </w:num>
  <w:num w:numId="9">
    <w:abstractNumId w:val="14"/>
  </w:num>
  <w:num w:numId="10">
    <w:abstractNumId w:val="11"/>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7"/>
  </w:num>
  <w:num w:numId="21">
    <w:abstractNumId w:val="28"/>
  </w:num>
  <w:num w:numId="22">
    <w:abstractNumId w:val="12"/>
  </w:num>
  <w:num w:numId="23">
    <w:abstractNumId w:val="2"/>
  </w:num>
  <w:num w:numId="24">
    <w:abstractNumId w:val="10"/>
  </w:num>
  <w:num w:numId="25">
    <w:abstractNumId w:val="9"/>
  </w:num>
  <w:num w:numId="26">
    <w:abstractNumId w:val="26"/>
  </w:num>
  <w:num w:numId="27">
    <w:abstractNumId w:val="13"/>
  </w:num>
  <w:num w:numId="28">
    <w:abstractNumId w:val="6"/>
  </w:num>
  <w:num w:numId="29">
    <w:abstractNumId w:val="29"/>
  </w:num>
  <w:num w:numId="30">
    <w:abstractNumId w:val="20"/>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00443"/>
    <w:rsid w:val="000009D4"/>
    <w:rsid w:val="0000303B"/>
    <w:rsid w:val="00004A0A"/>
    <w:rsid w:val="00004A8B"/>
    <w:rsid w:val="00007692"/>
    <w:rsid w:val="000106D9"/>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57F5"/>
    <w:rsid w:val="000D5D6E"/>
    <w:rsid w:val="000E2B21"/>
    <w:rsid w:val="000E300F"/>
    <w:rsid w:val="000E37CE"/>
    <w:rsid w:val="000E4F71"/>
    <w:rsid w:val="000E5A50"/>
    <w:rsid w:val="000E616F"/>
    <w:rsid w:val="000E7808"/>
    <w:rsid w:val="000F12C6"/>
    <w:rsid w:val="000F219A"/>
    <w:rsid w:val="000F261B"/>
    <w:rsid w:val="000F3A65"/>
    <w:rsid w:val="000F5DD9"/>
    <w:rsid w:val="000F7D0E"/>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DD9"/>
    <w:rsid w:val="001406F2"/>
    <w:rsid w:val="00142F1E"/>
    <w:rsid w:val="00143DAB"/>
    <w:rsid w:val="001443E5"/>
    <w:rsid w:val="00144772"/>
    <w:rsid w:val="00145416"/>
    <w:rsid w:val="00145ED8"/>
    <w:rsid w:val="00147DB5"/>
    <w:rsid w:val="001513BE"/>
    <w:rsid w:val="00155782"/>
    <w:rsid w:val="00156AE9"/>
    <w:rsid w:val="001611DD"/>
    <w:rsid w:val="001626AE"/>
    <w:rsid w:val="00163CAB"/>
    <w:rsid w:val="00164395"/>
    <w:rsid w:val="001643D1"/>
    <w:rsid w:val="001648F4"/>
    <w:rsid w:val="00164D5F"/>
    <w:rsid w:val="00165C33"/>
    <w:rsid w:val="00166928"/>
    <w:rsid w:val="0016692E"/>
    <w:rsid w:val="001674B7"/>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C62"/>
    <w:rsid w:val="001A4776"/>
    <w:rsid w:val="001A4C9E"/>
    <w:rsid w:val="001A619E"/>
    <w:rsid w:val="001A7F32"/>
    <w:rsid w:val="001B1E30"/>
    <w:rsid w:val="001B35D6"/>
    <w:rsid w:val="001B3EA1"/>
    <w:rsid w:val="001B3ECD"/>
    <w:rsid w:val="001C0427"/>
    <w:rsid w:val="001C2406"/>
    <w:rsid w:val="001C2EB5"/>
    <w:rsid w:val="001C3403"/>
    <w:rsid w:val="001C4A83"/>
    <w:rsid w:val="001C55FD"/>
    <w:rsid w:val="001C63CE"/>
    <w:rsid w:val="001C6E20"/>
    <w:rsid w:val="001C777C"/>
    <w:rsid w:val="001C7CF6"/>
    <w:rsid w:val="001C7E21"/>
    <w:rsid w:val="001D060D"/>
    <w:rsid w:val="001D1333"/>
    <w:rsid w:val="001D14B4"/>
    <w:rsid w:val="001D2DFF"/>
    <w:rsid w:val="001D56FB"/>
    <w:rsid w:val="001D72CA"/>
    <w:rsid w:val="001D7D31"/>
    <w:rsid w:val="001E072A"/>
    <w:rsid w:val="001E195A"/>
    <w:rsid w:val="001E20A7"/>
    <w:rsid w:val="001E372C"/>
    <w:rsid w:val="001E5263"/>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3879"/>
    <w:rsid w:val="002041C0"/>
    <w:rsid w:val="00205018"/>
    <w:rsid w:val="0020526B"/>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5B4A"/>
    <w:rsid w:val="00236848"/>
    <w:rsid w:val="00236EB6"/>
    <w:rsid w:val="00240072"/>
    <w:rsid w:val="00240491"/>
    <w:rsid w:val="002418F4"/>
    <w:rsid w:val="00242D3D"/>
    <w:rsid w:val="00243257"/>
    <w:rsid w:val="002475D5"/>
    <w:rsid w:val="0025020C"/>
    <w:rsid w:val="002519F6"/>
    <w:rsid w:val="00253A15"/>
    <w:rsid w:val="00254613"/>
    <w:rsid w:val="0025639C"/>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4072"/>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93C"/>
    <w:rsid w:val="002C743E"/>
    <w:rsid w:val="002C75B8"/>
    <w:rsid w:val="002D02E0"/>
    <w:rsid w:val="002D359E"/>
    <w:rsid w:val="002D4E44"/>
    <w:rsid w:val="002D7320"/>
    <w:rsid w:val="002E0798"/>
    <w:rsid w:val="002E0D3A"/>
    <w:rsid w:val="002E2548"/>
    <w:rsid w:val="002E340C"/>
    <w:rsid w:val="002E40FC"/>
    <w:rsid w:val="002E4CA6"/>
    <w:rsid w:val="002E4ECA"/>
    <w:rsid w:val="002E79AA"/>
    <w:rsid w:val="002F1F9F"/>
    <w:rsid w:val="002F2CC3"/>
    <w:rsid w:val="002F3B35"/>
    <w:rsid w:val="002F4F43"/>
    <w:rsid w:val="002F6358"/>
    <w:rsid w:val="002F707C"/>
    <w:rsid w:val="002F77D8"/>
    <w:rsid w:val="0030081C"/>
    <w:rsid w:val="00301F46"/>
    <w:rsid w:val="003064C3"/>
    <w:rsid w:val="003075FC"/>
    <w:rsid w:val="00310A63"/>
    <w:rsid w:val="0031224E"/>
    <w:rsid w:val="003129D3"/>
    <w:rsid w:val="003132BE"/>
    <w:rsid w:val="00314C76"/>
    <w:rsid w:val="00316F39"/>
    <w:rsid w:val="00316F72"/>
    <w:rsid w:val="00317EBD"/>
    <w:rsid w:val="003204F2"/>
    <w:rsid w:val="00321A77"/>
    <w:rsid w:val="003271BB"/>
    <w:rsid w:val="003315B5"/>
    <w:rsid w:val="00331C0D"/>
    <w:rsid w:val="003320E5"/>
    <w:rsid w:val="00333C82"/>
    <w:rsid w:val="003340AA"/>
    <w:rsid w:val="0033412A"/>
    <w:rsid w:val="0033577F"/>
    <w:rsid w:val="00336751"/>
    <w:rsid w:val="0034110D"/>
    <w:rsid w:val="00342005"/>
    <w:rsid w:val="00342A9F"/>
    <w:rsid w:val="0034356B"/>
    <w:rsid w:val="00343FE2"/>
    <w:rsid w:val="003442BF"/>
    <w:rsid w:val="003453E0"/>
    <w:rsid w:val="003459BD"/>
    <w:rsid w:val="00346F7B"/>
    <w:rsid w:val="00354C45"/>
    <w:rsid w:val="00355963"/>
    <w:rsid w:val="0035692F"/>
    <w:rsid w:val="00357383"/>
    <w:rsid w:val="00361C87"/>
    <w:rsid w:val="0036457C"/>
    <w:rsid w:val="003655EB"/>
    <w:rsid w:val="00366510"/>
    <w:rsid w:val="003667E4"/>
    <w:rsid w:val="00371B05"/>
    <w:rsid w:val="00371F71"/>
    <w:rsid w:val="00372893"/>
    <w:rsid w:val="003742E1"/>
    <w:rsid w:val="00375E52"/>
    <w:rsid w:val="00380AED"/>
    <w:rsid w:val="003812C5"/>
    <w:rsid w:val="00384159"/>
    <w:rsid w:val="003842EC"/>
    <w:rsid w:val="00385433"/>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C007A"/>
    <w:rsid w:val="003C045C"/>
    <w:rsid w:val="003C0FA1"/>
    <w:rsid w:val="003C1D01"/>
    <w:rsid w:val="003C22E0"/>
    <w:rsid w:val="003C2B0E"/>
    <w:rsid w:val="003C2F0B"/>
    <w:rsid w:val="003C3DD3"/>
    <w:rsid w:val="003C69B4"/>
    <w:rsid w:val="003C7867"/>
    <w:rsid w:val="003C7FDD"/>
    <w:rsid w:val="003D08D5"/>
    <w:rsid w:val="003D1071"/>
    <w:rsid w:val="003D20B6"/>
    <w:rsid w:val="003D38F4"/>
    <w:rsid w:val="003D397D"/>
    <w:rsid w:val="003D501F"/>
    <w:rsid w:val="003E14A1"/>
    <w:rsid w:val="003E197B"/>
    <w:rsid w:val="003E1FC7"/>
    <w:rsid w:val="003E252F"/>
    <w:rsid w:val="003E2C67"/>
    <w:rsid w:val="003E3721"/>
    <w:rsid w:val="003E5386"/>
    <w:rsid w:val="003E558E"/>
    <w:rsid w:val="003F006F"/>
    <w:rsid w:val="003F0C8F"/>
    <w:rsid w:val="003F10E9"/>
    <w:rsid w:val="003F26C0"/>
    <w:rsid w:val="003F49B5"/>
    <w:rsid w:val="003F55B0"/>
    <w:rsid w:val="003F6114"/>
    <w:rsid w:val="003F6A43"/>
    <w:rsid w:val="003F7756"/>
    <w:rsid w:val="00401A62"/>
    <w:rsid w:val="00402D65"/>
    <w:rsid w:val="0040599B"/>
    <w:rsid w:val="00406C05"/>
    <w:rsid w:val="00407329"/>
    <w:rsid w:val="00407339"/>
    <w:rsid w:val="00410C2E"/>
    <w:rsid w:val="00411200"/>
    <w:rsid w:val="00411392"/>
    <w:rsid w:val="004127B2"/>
    <w:rsid w:val="004143BA"/>
    <w:rsid w:val="00414B87"/>
    <w:rsid w:val="00416465"/>
    <w:rsid w:val="00417014"/>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75BF"/>
    <w:rsid w:val="00450F93"/>
    <w:rsid w:val="00451115"/>
    <w:rsid w:val="00452E9E"/>
    <w:rsid w:val="00453018"/>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778E"/>
    <w:rsid w:val="004A24E8"/>
    <w:rsid w:val="004A3E5E"/>
    <w:rsid w:val="004A629A"/>
    <w:rsid w:val="004A78E7"/>
    <w:rsid w:val="004B05E8"/>
    <w:rsid w:val="004B06B6"/>
    <w:rsid w:val="004B1017"/>
    <w:rsid w:val="004B194E"/>
    <w:rsid w:val="004B2C5C"/>
    <w:rsid w:val="004B2CCC"/>
    <w:rsid w:val="004B4B26"/>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69C5"/>
    <w:rsid w:val="00547FAE"/>
    <w:rsid w:val="005514F3"/>
    <w:rsid w:val="00552450"/>
    <w:rsid w:val="005563FD"/>
    <w:rsid w:val="005567EA"/>
    <w:rsid w:val="00560117"/>
    <w:rsid w:val="00560385"/>
    <w:rsid w:val="00560CA8"/>
    <w:rsid w:val="00560E16"/>
    <w:rsid w:val="00562E89"/>
    <w:rsid w:val="00562F29"/>
    <w:rsid w:val="00563276"/>
    <w:rsid w:val="00564174"/>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B09"/>
    <w:rsid w:val="005A5858"/>
    <w:rsid w:val="005B0C99"/>
    <w:rsid w:val="005B10ED"/>
    <w:rsid w:val="005B1AE2"/>
    <w:rsid w:val="005B1C61"/>
    <w:rsid w:val="005B2DAE"/>
    <w:rsid w:val="005B65C4"/>
    <w:rsid w:val="005B710B"/>
    <w:rsid w:val="005C12A3"/>
    <w:rsid w:val="005C3161"/>
    <w:rsid w:val="005C450E"/>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52A"/>
    <w:rsid w:val="005E1B01"/>
    <w:rsid w:val="005E1DB1"/>
    <w:rsid w:val="005E2656"/>
    <w:rsid w:val="005E37C2"/>
    <w:rsid w:val="005E3FBA"/>
    <w:rsid w:val="005E4F01"/>
    <w:rsid w:val="005F2FCC"/>
    <w:rsid w:val="005F58E5"/>
    <w:rsid w:val="0060349F"/>
    <w:rsid w:val="0060350D"/>
    <w:rsid w:val="006076A2"/>
    <w:rsid w:val="00611296"/>
    <w:rsid w:val="00611593"/>
    <w:rsid w:val="00611D9D"/>
    <w:rsid w:val="00617BE7"/>
    <w:rsid w:val="00620D46"/>
    <w:rsid w:val="00622A9E"/>
    <w:rsid w:val="00624815"/>
    <w:rsid w:val="0062548A"/>
    <w:rsid w:val="00630CA1"/>
    <w:rsid w:val="0063255A"/>
    <w:rsid w:val="006331F9"/>
    <w:rsid w:val="006338C2"/>
    <w:rsid w:val="00633A9C"/>
    <w:rsid w:val="006353E7"/>
    <w:rsid w:val="00636147"/>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5448"/>
    <w:rsid w:val="00666087"/>
    <w:rsid w:val="0066618D"/>
    <w:rsid w:val="006666DF"/>
    <w:rsid w:val="00666712"/>
    <w:rsid w:val="006700EE"/>
    <w:rsid w:val="0067295E"/>
    <w:rsid w:val="006738A7"/>
    <w:rsid w:val="00677099"/>
    <w:rsid w:val="00677A0A"/>
    <w:rsid w:val="00677AC5"/>
    <w:rsid w:val="00680281"/>
    <w:rsid w:val="0068060F"/>
    <w:rsid w:val="00685527"/>
    <w:rsid w:val="0068612F"/>
    <w:rsid w:val="0068780B"/>
    <w:rsid w:val="00690F98"/>
    <w:rsid w:val="006916EE"/>
    <w:rsid w:val="006927D4"/>
    <w:rsid w:val="00693D3E"/>
    <w:rsid w:val="0069573E"/>
    <w:rsid w:val="006966F5"/>
    <w:rsid w:val="00697B69"/>
    <w:rsid w:val="006A1726"/>
    <w:rsid w:val="006A39C2"/>
    <w:rsid w:val="006A5573"/>
    <w:rsid w:val="006A59E3"/>
    <w:rsid w:val="006A6B37"/>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5F10"/>
    <w:rsid w:val="007264BB"/>
    <w:rsid w:val="00726C6F"/>
    <w:rsid w:val="00727614"/>
    <w:rsid w:val="007301FC"/>
    <w:rsid w:val="00730B53"/>
    <w:rsid w:val="00731079"/>
    <w:rsid w:val="007315E7"/>
    <w:rsid w:val="00731D4F"/>
    <w:rsid w:val="00732C7C"/>
    <w:rsid w:val="0073300B"/>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8F2"/>
    <w:rsid w:val="00772D5D"/>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D0A4E"/>
    <w:rsid w:val="007D1231"/>
    <w:rsid w:val="007D25FC"/>
    <w:rsid w:val="007D2819"/>
    <w:rsid w:val="007D3069"/>
    <w:rsid w:val="007D657E"/>
    <w:rsid w:val="007D65DB"/>
    <w:rsid w:val="007D69D5"/>
    <w:rsid w:val="007E205F"/>
    <w:rsid w:val="007E29BB"/>
    <w:rsid w:val="007E421B"/>
    <w:rsid w:val="007E478F"/>
    <w:rsid w:val="007E5E0F"/>
    <w:rsid w:val="007E71C7"/>
    <w:rsid w:val="007E77C4"/>
    <w:rsid w:val="007F0687"/>
    <w:rsid w:val="007F231B"/>
    <w:rsid w:val="007F2653"/>
    <w:rsid w:val="007F39B4"/>
    <w:rsid w:val="007F482F"/>
    <w:rsid w:val="007F50EA"/>
    <w:rsid w:val="007F5251"/>
    <w:rsid w:val="00800B37"/>
    <w:rsid w:val="00801F97"/>
    <w:rsid w:val="00802A54"/>
    <w:rsid w:val="0080409B"/>
    <w:rsid w:val="008042F8"/>
    <w:rsid w:val="00804CD3"/>
    <w:rsid w:val="00804FC1"/>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279CB"/>
    <w:rsid w:val="008307DB"/>
    <w:rsid w:val="008308FF"/>
    <w:rsid w:val="00830DD0"/>
    <w:rsid w:val="008315D8"/>
    <w:rsid w:val="008319CB"/>
    <w:rsid w:val="00832867"/>
    <w:rsid w:val="00832B69"/>
    <w:rsid w:val="00832DCA"/>
    <w:rsid w:val="008337B5"/>
    <w:rsid w:val="008343A6"/>
    <w:rsid w:val="00835ABE"/>
    <w:rsid w:val="008363D3"/>
    <w:rsid w:val="008374C3"/>
    <w:rsid w:val="008419EB"/>
    <w:rsid w:val="008428FB"/>
    <w:rsid w:val="00843839"/>
    <w:rsid w:val="00844278"/>
    <w:rsid w:val="00845188"/>
    <w:rsid w:val="008465BA"/>
    <w:rsid w:val="008519AD"/>
    <w:rsid w:val="00852012"/>
    <w:rsid w:val="00852FB0"/>
    <w:rsid w:val="00854857"/>
    <w:rsid w:val="00854ACB"/>
    <w:rsid w:val="008576D4"/>
    <w:rsid w:val="00861D1C"/>
    <w:rsid w:val="0086433C"/>
    <w:rsid w:val="00866250"/>
    <w:rsid w:val="00866BE9"/>
    <w:rsid w:val="00866DB5"/>
    <w:rsid w:val="00867D00"/>
    <w:rsid w:val="008701B5"/>
    <w:rsid w:val="00870AF0"/>
    <w:rsid w:val="00873C9B"/>
    <w:rsid w:val="00873E7E"/>
    <w:rsid w:val="00873F2C"/>
    <w:rsid w:val="00881B56"/>
    <w:rsid w:val="00883695"/>
    <w:rsid w:val="00886721"/>
    <w:rsid w:val="00886F45"/>
    <w:rsid w:val="00891A16"/>
    <w:rsid w:val="00891E8A"/>
    <w:rsid w:val="00892390"/>
    <w:rsid w:val="00893F0A"/>
    <w:rsid w:val="008946EB"/>
    <w:rsid w:val="008A0031"/>
    <w:rsid w:val="008A08EC"/>
    <w:rsid w:val="008A2D0F"/>
    <w:rsid w:val="008A3112"/>
    <w:rsid w:val="008A428A"/>
    <w:rsid w:val="008A4430"/>
    <w:rsid w:val="008A5B4C"/>
    <w:rsid w:val="008B06E0"/>
    <w:rsid w:val="008B1974"/>
    <w:rsid w:val="008B1D44"/>
    <w:rsid w:val="008B36EB"/>
    <w:rsid w:val="008B41AF"/>
    <w:rsid w:val="008B610D"/>
    <w:rsid w:val="008C11A9"/>
    <w:rsid w:val="008C1BAE"/>
    <w:rsid w:val="008C2318"/>
    <w:rsid w:val="008C2E12"/>
    <w:rsid w:val="008C3698"/>
    <w:rsid w:val="008C45A5"/>
    <w:rsid w:val="008C48C6"/>
    <w:rsid w:val="008C61EF"/>
    <w:rsid w:val="008C66B2"/>
    <w:rsid w:val="008C7228"/>
    <w:rsid w:val="008D0BBC"/>
    <w:rsid w:val="008D0F2A"/>
    <w:rsid w:val="008D1923"/>
    <w:rsid w:val="008D4360"/>
    <w:rsid w:val="008D7107"/>
    <w:rsid w:val="008D73C4"/>
    <w:rsid w:val="008E028A"/>
    <w:rsid w:val="008E09A9"/>
    <w:rsid w:val="008E0E94"/>
    <w:rsid w:val="008E4FBF"/>
    <w:rsid w:val="008E5A5D"/>
    <w:rsid w:val="008E61A9"/>
    <w:rsid w:val="008E7AA6"/>
    <w:rsid w:val="008F13E1"/>
    <w:rsid w:val="008F3F18"/>
    <w:rsid w:val="008F5F75"/>
    <w:rsid w:val="008F7CBA"/>
    <w:rsid w:val="009001D8"/>
    <w:rsid w:val="00900BBC"/>
    <w:rsid w:val="00902F7E"/>
    <w:rsid w:val="009041AE"/>
    <w:rsid w:val="00905112"/>
    <w:rsid w:val="009061D9"/>
    <w:rsid w:val="009102B0"/>
    <w:rsid w:val="009110CC"/>
    <w:rsid w:val="00911BD9"/>
    <w:rsid w:val="00912FE7"/>
    <w:rsid w:val="0091704A"/>
    <w:rsid w:val="009210EA"/>
    <w:rsid w:val="00921A37"/>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74FF"/>
    <w:rsid w:val="00971310"/>
    <w:rsid w:val="00971510"/>
    <w:rsid w:val="00972BB7"/>
    <w:rsid w:val="00976AAF"/>
    <w:rsid w:val="009772C8"/>
    <w:rsid w:val="00980B83"/>
    <w:rsid w:val="0098113C"/>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6475"/>
    <w:rsid w:val="0099654F"/>
    <w:rsid w:val="00996E5A"/>
    <w:rsid w:val="00997672"/>
    <w:rsid w:val="009978DB"/>
    <w:rsid w:val="009A3234"/>
    <w:rsid w:val="009A58EF"/>
    <w:rsid w:val="009A64C6"/>
    <w:rsid w:val="009A7B6A"/>
    <w:rsid w:val="009B01FB"/>
    <w:rsid w:val="009B0EBB"/>
    <w:rsid w:val="009B1654"/>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3F8"/>
    <w:rsid w:val="009D3E75"/>
    <w:rsid w:val="009D446E"/>
    <w:rsid w:val="009D5791"/>
    <w:rsid w:val="009D57B1"/>
    <w:rsid w:val="009D6CE4"/>
    <w:rsid w:val="009E20CF"/>
    <w:rsid w:val="009E3721"/>
    <w:rsid w:val="009E3793"/>
    <w:rsid w:val="009E3B09"/>
    <w:rsid w:val="009E5903"/>
    <w:rsid w:val="009E7FD0"/>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FB9"/>
    <w:rsid w:val="00A317F1"/>
    <w:rsid w:val="00A3188D"/>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E0"/>
    <w:rsid w:val="00A76614"/>
    <w:rsid w:val="00A76C5E"/>
    <w:rsid w:val="00A77BBB"/>
    <w:rsid w:val="00A80A9B"/>
    <w:rsid w:val="00A8114E"/>
    <w:rsid w:val="00A8190C"/>
    <w:rsid w:val="00A82432"/>
    <w:rsid w:val="00A82DA7"/>
    <w:rsid w:val="00A82F32"/>
    <w:rsid w:val="00A836D8"/>
    <w:rsid w:val="00A83E09"/>
    <w:rsid w:val="00A845E6"/>
    <w:rsid w:val="00A87BDF"/>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C78"/>
    <w:rsid w:val="00AC77D2"/>
    <w:rsid w:val="00AD0547"/>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587"/>
    <w:rsid w:val="00B10B8E"/>
    <w:rsid w:val="00B10E86"/>
    <w:rsid w:val="00B1250E"/>
    <w:rsid w:val="00B12B08"/>
    <w:rsid w:val="00B1561A"/>
    <w:rsid w:val="00B20E7D"/>
    <w:rsid w:val="00B214EC"/>
    <w:rsid w:val="00B2150D"/>
    <w:rsid w:val="00B224DC"/>
    <w:rsid w:val="00B237E1"/>
    <w:rsid w:val="00B23D6C"/>
    <w:rsid w:val="00B243A2"/>
    <w:rsid w:val="00B2552B"/>
    <w:rsid w:val="00B30596"/>
    <w:rsid w:val="00B30E29"/>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A0423"/>
    <w:rsid w:val="00BA0656"/>
    <w:rsid w:val="00BA3C71"/>
    <w:rsid w:val="00BB0727"/>
    <w:rsid w:val="00BB0CE8"/>
    <w:rsid w:val="00BB2AEE"/>
    <w:rsid w:val="00BB34CB"/>
    <w:rsid w:val="00BB7E3D"/>
    <w:rsid w:val="00BC0188"/>
    <w:rsid w:val="00BC24D9"/>
    <w:rsid w:val="00BC2AE7"/>
    <w:rsid w:val="00BC4400"/>
    <w:rsid w:val="00BC530D"/>
    <w:rsid w:val="00BC5539"/>
    <w:rsid w:val="00BD031C"/>
    <w:rsid w:val="00BD0627"/>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10AC"/>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3563"/>
    <w:rsid w:val="00C34AD9"/>
    <w:rsid w:val="00C36721"/>
    <w:rsid w:val="00C402BF"/>
    <w:rsid w:val="00C408F2"/>
    <w:rsid w:val="00C40F2D"/>
    <w:rsid w:val="00C41E1E"/>
    <w:rsid w:val="00C4279D"/>
    <w:rsid w:val="00C4380F"/>
    <w:rsid w:val="00C4452B"/>
    <w:rsid w:val="00C45CEC"/>
    <w:rsid w:val="00C470F1"/>
    <w:rsid w:val="00C472F1"/>
    <w:rsid w:val="00C47D1D"/>
    <w:rsid w:val="00C50614"/>
    <w:rsid w:val="00C50B16"/>
    <w:rsid w:val="00C52F99"/>
    <w:rsid w:val="00C54AC2"/>
    <w:rsid w:val="00C57788"/>
    <w:rsid w:val="00C57BDB"/>
    <w:rsid w:val="00C6014D"/>
    <w:rsid w:val="00C60827"/>
    <w:rsid w:val="00C6088A"/>
    <w:rsid w:val="00C64673"/>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5667"/>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4AF2"/>
    <w:rsid w:val="00D04D42"/>
    <w:rsid w:val="00D05090"/>
    <w:rsid w:val="00D05D71"/>
    <w:rsid w:val="00D067CE"/>
    <w:rsid w:val="00D07A25"/>
    <w:rsid w:val="00D107C0"/>
    <w:rsid w:val="00D113D2"/>
    <w:rsid w:val="00D13EEE"/>
    <w:rsid w:val="00D162DA"/>
    <w:rsid w:val="00D1787D"/>
    <w:rsid w:val="00D17B79"/>
    <w:rsid w:val="00D20A63"/>
    <w:rsid w:val="00D20F98"/>
    <w:rsid w:val="00D21ABB"/>
    <w:rsid w:val="00D23AD5"/>
    <w:rsid w:val="00D3033D"/>
    <w:rsid w:val="00D30BBD"/>
    <w:rsid w:val="00D3290C"/>
    <w:rsid w:val="00D355A3"/>
    <w:rsid w:val="00D40F5C"/>
    <w:rsid w:val="00D4154B"/>
    <w:rsid w:val="00D416AF"/>
    <w:rsid w:val="00D42CB0"/>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A28"/>
    <w:rsid w:val="00DD341E"/>
    <w:rsid w:val="00DD3883"/>
    <w:rsid w:val="00DD5EE5"/>
    <w:rsid w:val="00DD6E2E"/>
    <w:rsid w:val="00DD7F64"/>
    <w:rsid w:val="00DE0710"/>
    <w:rsid w:val="00DE0929"/>
    <w:rsid w:val="00DE0FA6"/>
    <w:rsid w:val="00DE1309"/>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470E"/>
    <w:rsid w:val="00EA5A67"/>
    <w:rsid w:val="00EB0940"/>
    <w:rsid w:val="00EB2E02"/>
    <w:rsid w:val="00EB5452"/>
    <w:rsid w:val="00EB7B5D"/>
    <w:rsid w:val="00EB7EB7"/>
    <w:rsid w:val="00EC10E4"/>
    <w:rsid w:val="00EC1D67"/>
    <w:rsid w:val="00ED0ADB"/>
    <w:rsid w:val="00ED0D9C"/>
    <w:rsid w:val="00ED3782"/>
    <w:rsid w:val="00ED532B"/>
    <w:rsid w:val="00EE14E6"/>
    <w:rsid w:val="00EE1A15"/>
    <w:rsid w:val="00EE2AED"/>
    <w:rsid w:val="00EE342A"/>
    <w:rsid w:val="00EE3701"/>
    <w:rsid w:val="00EE5F41"/>
    <w:rsid w:val="00EE68F2"/>
    <w:rsid w:val="00EF0A51"/>
    <w:rsid w:val="00EF13A9"/>
    <w:rsid w:val="00EF1B8E"/>
    <w:rsid w:val="00EF2F60"/>
    <w:rsid w:val="00EF37C0"/>
    <w:rsid w:val="00EF424B"/>
    <w:rsid w:val="00EF4F97"/>
    <w:rsid w:val="00EF668E"/>
    <w:rsid w:val="00F00A44"/>
    <w:rsid w:val="00F01A86"/>
    <w:rsid w:val="00F0726A"/>
    <w:rsid w:val="00F10F19"/>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65A4"/>
    <w:rsid w:val="00F37364"/>
    <w:rsid w:val="00F373FC"/>
    <w:rsid w:val="00F379CF"/>
    <w:rsid w:val="00F4272C"/>
    <w:rsid w:val="00F4303C"/>
    <w:rsid w:val="00F438EF"/>
    <w:rsid w:val="00F43CAA"/>
    <w:rsid w:val="00F46739"/>
    <w:rsid w:val="00F50279"/>
    <w:rsid w:val="00F51941"/>
    <w:rsid w:val="00F531C1"/>
    <w:rsid w:val="00F55271"/>
    <w:rsid w:val="00F60D18"/>
    <w:rsid w:val="00F61538"/>
    <w:rsid w:val="00F63D7D"/>
    <w:rsid w:val="00F64B2E"/>
    <w:rsid w:val="00F700C4"/>
    <w:rsid w:val="00F70DC3"/>
    <w:rsid w:val="00F71192"/>
    <w:rsid w:val="00F7157E"/>
    <w:rsid w:val="00F765D9"/>
    <w:rsid w:val="00F7691E"/>
    <w:rsid w:val="00F804B2"/>
    <w:rsid w:val="00F81F3C"/>
    <w:rsid w:val="00F82ADB"/>
    <w:rsid w:val="00F830B8"/>
    <w:rsid w:val="00F85815"/>
    <w:rsid w:val="00F87ADC"/>
    <w:rsid w:val="00F909B4"/>
    <w:rsid w:val="00F90D33"/>
    <w:rsid w:val="00F95258"/>
    <w:rsid w:val="00F968E5"/>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737E"/>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semiHidden="0" w:unhideWhenUsed="0" w:qFormat="1"/>
    <w:lsdException w:name="Default Paragraph Font" w:uiPriority="1"/>
    <w:lsdException w:name="Subtitle" w:semiHidden="0" w:unhideWhenUsed="0" w:qFormat="1"/>
    <w:lsdException w:name="Body Text 2" w:qFormat="1"/>
    <w:lsdException w:name="Body Text Inden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а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ечания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ечания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о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о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16"/>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16">
    <w:name w:val="Название Знак1"/>
    <w:basedOn w:val="a1"/>
    <w:link w:val="aff1"/>
    <w:uiPriority w:val="99"/>
    <w:rsid w:val="00D84201"/>
    <w:rPr>
      <w:rFonts w:ascii="Arial" w:eastAsia="Times New Roman" w:hAnsi="Arial" w:cs="Times New Roman"/>
      <w:kern w:val="1"/>
      <w:sz w:val="28"/>
      <w:szCs w:val="28"/>
      <w:lang w:eastAsia="ru-RU"/>
    </w:rPr>
  </w:style>
  <w:style w:type="paragraph" w:styleId="aff2">
    <w:name w:val="Body Text"/>
    <w:basedOn w:val="a0"/>
    <w:link w:val="17"/>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17">
    <w:name w:val="Основной текст Знак1"/>
    <w:basedOn w:val="a1"/>
    <w:link w:val="aff2"/>
    <w:uiPriority w:val="99"/>
    <w:rsid w:val="00D84201"/>
    <w:rPr>
      <w:rFonts w:ascii="Times New Roman CYR" w:eastAsia="Times New Roman" w:hAnsi="Times New Roman CYR" w:cs="Times New Roman CYR"/>
      <w:sz w:val="24"/>
      <w:szCs w:val="24"/>
      <w:lang w:eastAsia="zh-CN"/>
    </w:rPr>
  </w:style>
  <w:style w:type="paragraph" w:styleId="aff3">
    <w:name w:val="List"/>
    <w:basedOn w:val="aff2"/>
    <w:uiPriority w:val="99"/>
    <w:rsid w:val="00D84201"/>
    <w:rPr>
      <w:rFonts w:cs="Mangal"/>
    </w:rPr>
  </w:style>
  <w:style w:type="paragraph" w:styleId="aff4">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5">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6">
    <w:name w:val="endnote text"/>
    <w:basedOn w:val="a0"/>
    <w:link w:val="18"/>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18">
    <w:name w:val="Текст концевой сноски Знак1"/>
    <w:basedOn w:val="a1"/>
    <w:link w:val="aff6"/>
    <w:uiPriority w:val="99"/>
    <w:rsid w:val="00D84201"/>
    <w:rPr>
      <w:rFonts w:ascii="Times New Roman" w:eastAsia="Times New Roman" w:hAnsi="Times New Roman" w:cs="Times New Roman"/>
      <w:sz w:val="20"/>
      <w:szCs w:val="24"/>
      <w:lang w:val="uk-UA" w:eastAsia="zh-CN"/>
    </w:rPr>
  </w:style>
  <w:style w:type="paragraph" w:customStyle="1" w:styleId="19">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7">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8">
    <w:name w:val="Body Text Indent"/>
    <w:basedOn w:val="a0"/>
    <w:link w:val="aff9"/>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9">
    <w:name w:val="Основной текст с отступом Знак"/>
    <w:basedOn w:val="a1"/>
    <w:link w:val="aff8"/>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ый HTML Знак1"/>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a">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a">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b">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c">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d">
    <w:name w:val="Заголовок таблиці"/>
    <w:basedOn w:val="affc"/>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ой текст с от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e">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0">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0">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b">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c">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0">
    <w:name w:val="Маркеры списка"/>
    <w:uiPriority w:val="99"/>
    <w:rsid w:val="00D84201"/>
    <w:rPr>
      <w:rFonts w:ascii="OpenSymbol" w:hAnsi="OpenSymbol"/>
    </w:rPr>
  </w:style>
  <w:style w:type="character" w:customStyle="1" w:styleId="afff1">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d">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e">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2">
    <w:name w:val="Заголовок таблицы"/>
    <w:basedOn w:val="afff"/>
    <w:uiPriority w:val="99"/>
    <w:rsid w:val="00D84201"/>
    <w:pPr>
      <w:jc w:val="center"/>
    </w:pPr>
    <w:rPr>
      <w:b/>
      <w:bCs/>
    </w:rPr>
  </w:style>
  <w:style w:type="paragraph" w:customStyle="1" w:styleId="afff3">
    <w:name w:val="Горизонтальная линия"/>
    <w:basedOn w:val="a0"/>
    <w:next w:val="aff2"/>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8"/>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f">
    <w:name w:val="Красная строка1"/>
    <w:basedOn w:val="aff2"/>
    <w:uiPriority w:val="99"/>
    <w:rsid w:val="00D84201"/>
    <w:pPr>
      <w:autoSpaceDE/>
      <w:ind w:firstLine="210"/>
    </w:pPr>
    <w:rPr>
      <w:rFonts w:ascii="Times New Roman" w:hAnsi="Times New Roman" w:cs="Times New Roman"/>
      <w:kern w:val="1"/>
    </w:rPr>
  </w:style>
  <w:style w:type="paragraph" w:styleId="afff4">
    <w:name w:val="Signature"/>
    <w:basedOn w:val="a0"/>
    <w:link w:val="afff5"/>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5">
    <w:name w:val="Подпись Знак"/>
    <w:basedOn w:val="a1"/>
    <w:link w:val="afff4"/>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4"/>
    <w:uiPriority w:val="99"/>
    <w:rsid w:val="00D84201"/>
  </w:style>
  <w:style w:type="paragraph" w:customStyle="1" w:styleId="afff6">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7">
    <w:name w:val="Содержимое врезки"/>
    <w:basedOn w:val="aff2"/>
    <w:uiPriority w:val="99"/>
    <w:rsid w:val="00D84201"/>
    <w:pPr>
      <w:autoSpaceDE/>
    </w:pPr>
    <w:rPr>
      <w:rFonts w:ascii="Times New Roman" w:hAnsi="Times New Roman" w:cs="Times New Roman"/>
      <w:kern w:val="1"/>
    </w:rPr>
  </w:style>
  <w:style w:type="paragraph" w:customStyle="1" w:styleId="1f0">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12"/>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12">
    <w:name w:val="Основной текст с отступом 3 Знак1"/>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8">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1">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9">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2">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3">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a">
    <w:name w:val="footnote text"/>
    <w:basedOn w:val="a0"/>
    <w:link w:val="afffb"/>
    <w:uiPriority w:val="99"/>
    <w:semiHidden/>
    <w:rsid w:val="00D84201"/>
    <w:pPr>
      <w:spacing w:after="0" w:line="240" w:lineRule="auto"/>
    </w:pPr>
    <w:rPr>
      <w:rFonts w:ascii="Calibri" w:eastAsia="Times New Roman" w:hAnsi="Calibri" w:cs="Times New Roman"/>
    </w:rPr>
  </w:style>
  <w:style w:type="character" w:customStyle="1" w:styleId="afffb">
    <w:name w:val="Текст сноски Знак"/>
    <w:basedOn w:val="a1"/>
    <w:link w:val="afffa"/>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8">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c">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d">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4">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5">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semiHidden="0" w:unhideWhenUsed="0" w:qFormat="1"/>
    <w:lsdException w:name="Default Paragraph Font" w:uiPriority="1"/>
    <w:lsdException w:name="Subtitle" w:semiHidden="0" w:unhideWhenUsed="0" w:qFormat="1"/>
    <w:lsdException w:name="Body Text 2" w:qFormat="1"/>
    <w:lsdException w:name="Body Text Inden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а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ечания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ечания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о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о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16"/>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16">
    <w:name w:val="Название Знак1"/>
    <w:basedOn w:val="a1"/>
    <w:link w:val="aff1"/>
    <w:uiPriority w:val="99"/>
    <w:rsid w:val="00D84201"/>
    <w:rPr>
      <w:rFonts w:ascii="Arial" w:eastAsia="Times New Roman" w:hAnsi="Arial" w:cs="Times New Roman"/>
      <w:kern w:val="1"/>
      <w:sz w:val="28"/>
      <w:szCs w:val="28"/>
      <w:lang w:eastAsia="ru-RU"/>
    </w:rPr>
  </w:style>
  <w:style w:type="paragraph" w:styleId="aff2">
    <w:name w:val="Body Text"/>
    <w:basedOn w:val="a0"/>
    <w:link w:val="17"/>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17">
    <w:name w:val="Основной текст Знак1"/>
    <w:basedOn w:val="a1"/>
    <w:link w:val="aff2"/>
    <w:uiPriority w:val="99"/>
    <w:rsid w:val="00D84201"/>
    <w:rPr>
      <w:rFonts w:ascii="Times New Roman CYR" w:eastAsia="Times New Roman" w:hAnsi="Times New Roman CYR" w:cs="Times New Roman CYR"/>
      <w:sz w:val="24"/>
      <w:szCs w:val="24"/>
      <w:lang w:eastAsia="zh-CN"/>
    </w:rPr>
  </w:style>
  <w:style w:type="paragraph" w:styleId="aff3">
    <w:name w:val="List"/>
    <w:basedOn w:val="aff2"/>
    <w:uiPriority w:val="99"/>
    <w:rsid w:val="00D84201"/>
    <w:rPr>
      <w:rFonts w:cs="Mangal"/>
    </w:rPr>
  </w:style>
  <w:style w:type="paragraph" w:styleId="aff4">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5">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6">
    <w:name w:val="endnote text"/>
    <w:basedOn w:val="a0"/>
    <w:link w:val="18"/>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18">
    <w:name w:val="Текст концевой сноски Знак1"/>
    <w:basedOn w:val="a1"/>
    <w:link w:val="aff6"/>
    <w:uiPriority w:val="99"/>
    <w:rsid w:val="00D84201"/>
    <w:rPr>
      <w:rFonts w:ascii="Times New Roman" w:eastAsia="Times New Roman" w:hAnsi="Times New Roman" w:cs="Times New Roman"/>
      <w:sz w:val="20"/>
      <w:szCs w:val="24"/>
      <w:lang w:val="uk-UA" w:eastAsia="zh-CN"/>
    </w:rPr>
  </w:style>
  <w:style w:type="paragraph" w:customStyle="1" w:styleId="19">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7">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8">
    <w:name w:val="Body Text Indent"/>
    <w:basedOn w:val="a0"/>
    <w:link w:val="aff9"/>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9">
    <w:name w:val="Основной текст с отступом Знак"/>
    <w:basedOn w:val="a1"/>
    <w:link w:val="aff8"/>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ый HTML Знак1"/>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a">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a">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b">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c">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d">
    <w:name w:val="Заголовок таблиці"/>
    <w:basedOn w:val="affc"/>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ой текст с от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e">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0">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0">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b">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c">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0">
    <w:name w:val="Маркеры списка"/>
    <w:uiPriority w:val="99"/>
    <w:rsid w:val="00D84201"/>
    <w:rPr>
      <w:rFonts w:ascii="OpenSymbol" w:hAnsi="OpenSymbol"/>
    </w:rPr>
  </w:style>
  <w:style w:type="character" w:customStyle="1" w:styleId="afff1">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d">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e">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2">
    <w:name w:val="Заголовок таблицы"/>
    <w:basedOn w:val="afff"/>
    <w:uiPriority w:val="99"/>
    <w:rsid w:val="00D84201"/>
    <w:pPr>
      <w:jc w:val="center"/>
    </w:pPr>
    <w:rPr>
      <w:b/>
      <w:bCs/>
    </w:rPr>
  </w:style>
  <w:style w:type="paragraph" w:customStyle="1" w:styleId="afff3">
    <w:name w:val="Горизонтальная линия"/>
    <w:basedOn w:val="a0"/>
    <w:next w:val="aff2"/>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8"/>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f">
    <w:name w:val="Красная строка1"/>
    <w:basedOn w:val="aff2"/>
    <w:uiPriority w:val="99"/>
    <w:rsid w:val="00D84201"/>
    <w:pPr>
      <w:autoSpaceDE/>
      <w:ind w:firstLine="210"/>
    </w:pPr>
    <w:rPr>
      <w:rFonts w:ascii="Times New Roman" w:hAnsi="Times New Roman" w:cs="Times New Roman"/>
      <w:kern w:val="1"/>
    </w:rPr>
  </w:style>
  <w:style w:type="paragraph" w:styleId="afff4">
    <w:name w:val="Signature"/>
    <w:basedOn w:val="a0"/>
    <w:link w:val="afff5"/>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5">
    <w:name w:val="Подпись Знак"/>
    <w:basedOn w:val="a1"/>
    <w:link w:val="afff4"/>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4"/>
    <w:uiPriority w:val="99"/>
    <w:rsid w:val="00D84201"/>
  </w:style>
  <w:style w:type="paragraph" w:customStyle="1" w:styleId="afff6">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7">
    <w:name w:val="Содержимое врезки"/>
    <w:basedOn w:val="aff2"/>
    <w:uiPriority w:val="99"/>
    <w:rsid w:val="00D84201"/>
    <w:pPr>
      <w:autoSpaceDE/>
    </w:pPr>
    <w:rPr>
      <w:rFonts w:ascii="Times New Roman" w:hAnsi="Times New Roman" w:cs="Times New Roman"/>
      <w:kern w:val="1"/>
    </w:rPr>
  </w:style>
  <w:style w:type="paragraph" w:customStyle="1" w:styleId="1f0">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12"/>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12">
    <w:name w:val="Основной текст с отступом 3 Знак1"/>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8">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1">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9">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2">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3">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a">
    <w:name w:val="footnote text"/>
    <w:basedOn w:val="a0"/>
    <w:link w:val="afffb"/>
    <w:uiPriority w:val="99"/>
    <w:semiHidden/>
    <w:rsid w:val="00D84201"/>
    <w:pPr>
      <w:spacing w:after="0" w:line="240" w:lineRule="auto"/>
    </w:pPr>
    <w:rPr>
      <w:rFonts w:ascii="Calibri" w:eastAsia="Times New Roman" w:hAnsi="Calibri" w:cs="Times New Roman"/>
    </w:rPr>
  </w:style>
  <w:style w:type="character" w:customStyle="1" w:styleId="afffb">
    <w:name w:val="Текст сноски Знак"/>
    <w:basedOn w:val="a1"/>
    <w:link w:val="afffa"/>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8">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c">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d">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4">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5">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tabletki.ua/uk/inn/Potassium-chloride/" TargetMode="Externa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tabletki.ua/uk/inn/Paracetam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18F9-9CC6-4E17-9BA7-E1FB1053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41</Pages>
  <Words>14165</Words>
  <Characters>80742</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2023-05-04T10:48:00Z</cp:lastPrinted>
  <dcterms:created xsi:type="dcterms:W3CDTF">2023-05-22T05:43:00Z</dcterms:created>
  <dcterms:modified xsi:type="dcterms:W3CDTF">2023-05-22T07:24:00Z</dcterms:modified>
</cp:coreProperties>
</file>