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9C6BB" w14:textId="77777777" w:rsidR="000F3639" w:rsidRPr="0089338B" w:rsidRDefault="000F3639" w:rsidP="000F3639">
      <w:pPr>
        <w:spacing w:after="0"/>
        <w:jc w:val="right"/>
        <w:rPr>
          <w:rFonts w:ascii="Times New Roman" w:hAnsi="Times New Roman" w:cs="Times New Roman"/>
          <w:b/>
        </w:rPr>
      </w:pPr>
      <w:r w:rsidRPr="0089338B">
        <w:rPr>
          <w:rFonts w:ascii="Times New Roman" w:hAnsi="Times New Roman" w:cs="Times New Roman"/>
          <w:b/>
        </w:rPr>
        <w:t xml:space="preserve">Додаток 3 </w:t>
      </w:r>
    </w:p>
    <w:p w14:paraId="7FD9CDC5" w14:textId="77777777" w:rsidR="000F3639" w:rsidRPr="0089338B" w:rsidRDefault="000F3639" w:rsidP="000F3639">
      <w:pPr>
        <w:spacing w:after="0"/>
        <w:jc w:val="right"/>
        <w:rPr>
          <w:rFonts w:ascii="Times New Roman" w:hAnsi="Times New Roman" w:cs="Times New Roman"/>
          <w:b/>
        </w:rPr>
      </w:pPr>
      <w:r w:rsidRPr="0089338B">
        <w:rPr>
          <w:rFonts w:ascii="Times New Roman" w:hAnsi="Times New Roman" w:cs="Times New Roman"/>
          <w:b/>
        </w:rPr>
        <w:t>До тендерної документації</w:t>
      </w:r>
    </w:p>
    <w:p w14:paraId="61B7F69A" w14:textId="77777777" w:rsidR="000F3639" w:rsidRPr="0089338B" w:rsidRDefault="000F3639" w:rsidP="000F3639">
      <w:pPr>
        <w:spacing w:after="0"/>
        <w:jc w:val="right"/>
        <w:rPr>
          <w:rFonts w:ascii="Times New Roman" w:hAnsi="Times New Roman" w:cs="Times New Roman"/>
          <w:b/>
        </w:rPr>
      </w:pPr>
      <w:r w:rsidRPr="0089338B">
        <w:rPr>
          <w:rFonts w:ascii="Times New Roman" w:hAnsi="Times New Roman" w:cs="Times New Roman"/>
          <w:b/>
        </w:rPr>
        <w:t>ПРОЄКТ</w:t>
      </w:r>
    </w:p>
    <w:p w14:paraId="697C4B7B"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ДОГОВІР № ____</w:t>
      </w:r>
    </w:p>
    <w:p w14:paraId="6068B035"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про закупівлю товарів</w:t>
      </w:r>
    </w:p>
    <w:p w14:paraId="2B3CCB21" w14:textId="77777777" w:rsidR="000F3639" w:rsidRPr="0089338B" w:rsidRDefault="000F3639" w:rsidP="000F3639">
      <w:pPr>
        <w:spacing w:after="0"/>
        <w:jc w:val="center"/>
        <w:rPr>
          <w:rFonts w:ascii="Times New Roman" w:hAnsi="Times New Roman" w:cs="Times New Roman"/>
          <w:b/>
        </w:rPr>
      </w:pPr>
    </w:p>
    <w:p w14:paraId="56497DB7" w14:textId="6F15A578" w:rsidR="005E375E" w:rsidRPr="0089338B" w:rsidRDefault="008531AA" w:rsidP="000F3639">
      <w:pPr>
        <w:spacing w:after="0"/>
        <w:jc w:val="both"/>
        <w:rPr>
          <w:rFonts w:ascii="Times New Roman" w:hAnsi="Times New Roman" w:cs="Times New Roman"/>
        </w:rPr>
      </w:pPr>
      <w:r>
        <w:rPr>
          <w:rFonts w:ascii="Times New Roman" w:hAnsi="Times New Roman" w:cs="Times New Roman"/>
        </w:rPr>
        <w:t>______________________</w:t>
      </w:r>
      <w:r w:rsidR="005E375E" w:rsidRPr="0089338B">
        <w:rPr>
          <w:rFonts w:ascii="Times New Roman" w:hAnsi="Times New Roman" w:cs="Times New Roman"/>
        </w:rPr>
        <w:t xml:space="preserve">                                             </w:t>
      </w:r>
      <w:r w:rsidR="005E375E" w:rsidRPr="0089338B">
        <w:rPr>
          <w:rFonts w:ascii="Times New Roman" w:hAnsi="Times New Roman" w:cs="Times New Roman"/>
        </w:rPr>
        <w:tab/>
        <w:t xml:space="preserve">              </w:t>
      </w:r>
      <w:r w:rsidR="000F3639" w:rsidRPr="0089338B">
        <w:rPr>
          <w:rFonts w:ascii="Times New Roman" w:hAnsi="Times New Roman" w:cs="Times New Roman"/>
        </w:rPr>
        <w:t xml:space="preserve">              </w:t>
      </w:r>
      <w:r w:rsidR="005E375E" w:rsidRPr="0089338B">
        <w:rPr>
          <w:rFonts w:ascii="Times New Roman" w:hAnsi="Times New Roman" w:cs="Times New Roman"/>
        </w:rPr>
        <w:t>«____» ____________________ 202</w:t>
      </w:r>
      <w:r w:rsidR="00ED5A23">
        <w:rPr>
          <w:rFonts w:ascii="Times New Roman" w:hAnsi="Times New Roman" w:cs="Times New Roman"/>
        </w:rPr>
        <w:t>4</w:t>
      </w:r>
      <w:r w:rsidR="005E375E" w:rsidRPr="0089338B">
        <w:rPr>
          <w:rFonts w:ascii="Times New Roman" w:hAnsi="Times New Roman" w:cs="Times New Roman"/>
        </w:rPr>
        <w:t xml:space="preserve"> року</w:t>
      </w:r>
    </w:p>
    <w:p w14:paraId="5C68AF51" w14:textId="77777777" w:rsidR="000F3639" w:rsidRPr="0089338B" w:rsidRDefault="000F3639" w:rsidP="000F3639">
      <w:pPr>
        <w:spacing w:after="0"/>
        <w:jc w:val="both"/>
        <w:rPr>
          <w:rFonts w:ascii="Times New Roman" w:hAnsi="Times New Roman" w:cs="Times New Roman"/>
        </w:rPr>
      </w:pPr>
    </w:p>
    <w:p w14:paraId="371AAE76" w14:textId="7774ABF2" w:rsidR="005E375E" w:rsidRPr="0089338B" w:rsidRDefault="008531AA" w:rsidP="008531AA">
      <w:pPr>
        <w:spacing w:after="0"/>
        <w:ind w:firstLine="708"/>
        <w:jc w:val="both"/>
        <w:rPr>
          <w:rFonts w:ascii="Times New Roman" w:hAnsi="Times New Roman" w:cs="Times New Roman"/>
        </w:rPr>
      </w:pPr>
      <w:r>
        <w:rPr>
          <w:rFonts w:ascii="Times New Roman" w:hAnsi="Times New Roman" w:cs="Times New Roman"/>
          <w:b/>
        </w:rPr>
        <w:t>Відділ освіти, молоді та спорту Новоуши</w:t>
      </w:r>
      <w:r w:rsidR="0019743B">
        <w:rPr>
          <w:rFonts w:ascii="Times New Roman" w:hAnsi="Times New Roman" w:cs="Times New Roman"/>
          <w:b/>
        </w:rPr>
        <w:t>цької</w:t>
      </w:r>
      <w:r>
        <w:rPr>
          <w:rFonts w:ascii="Times New Roman" w:hAnsi="Times New Roman" w:cs="Times New Roman"/>
          <w:b/>
        </w:rPr>
        <w:t xml:space="preserve"> селищної ради</w:t>
      </w:r>
      <w:r w:rsidR="005E375E" w:rsidRPr="0089338B">
        <w:rPr>
          <w:rFonts w:ascii="Times New Roman" w:hAnsi="Times New Roman" w:cs="Times New Roman"/>
        </w:rPr>
        <w:t xml:space="preserve">, в особі </w:t>
      </w:r>
      <w:r>
        <w:rPr>
          <w:rFonts w:ascii="Times New Roman" w:hAnsi="Times New Roman" w:cs="Times New Roman"/>
          <w:b/>
        </w:rPr>
        <w:t>начальника відділу</w:t>
      </w:r>
      <w:r w:rsidR="00F05ED9">
        <w:rPr>
          <w:rFonts w:ascii="Times New Roman" w:hAnsi="Times New Roman" w:cs="Times New Roman"/>
          <w:b/>
        </w:rPr>
        <w:t xml:space="preserve"> </w:t>
      </w:r>
      <w:r>
        <w:rPr>
          <w:rFonts w:ascii="Times New Roman" w:hAnsi="Times New Roman" w:cs="Times New Roman"/>
          <w:b/>
        </w:rPr>
        <w:t>Власової Маргарити Миколаївни</w:t>
      </w:r>
      <w:r w:rsidR="005E375E" w:rsidRPr="0089338B">
        <w:rPr>
          <w:rFonts w:ascii="Times New Roman" w:hAnsi="Times New Roman" w:cs="Times New Roman"/>
        </w:rPr>
        <w:t xml:space="preserve">, що діє на підставі Положення (далі - </w:t>
      </w:r>
      <w:r w:rsidR="00632440">
        <w:rPr>
          <w:rFonts w:ascii="Times New Roman" w:hAnsi="Times New Roman" w:cs="Times New Roman"/>
        </w:rPr>
        <w:t>Замовник</w:t>
      </w:r>
      <w:r w:rsidR="005E375E" w:rsidRPr="0089338B">
        <w:rPr>
          <w:rFonts w:ascii="Times New Roman" w:hAnsi="Times New Roman" w:cs="Times New Roman"/>
        </w:rPr>
        <w:t>) з однієї сторони,  та ________________________________, в особі ___________________________________, який діє на підставі _________________________ (далі - Постачальник), з іншої сторони, разом – Сторони, уклали цей договір про таке (далі - Договір):</w:t>
      </w:r>
    </w:p>
    <w:p w14:paraId="15A3BE42"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1. ПРЕДМЕТ ДОГОВОРУ</w:t>
      </w:r>
    </w:p>
    <w:p w14:paraId="45C6B834" w14:textId="77777777" w:rsidR="005E375E" w:rsidRPr="005A76CD" w:rsidRDefault="005E375E" w:rsidP="005A76CD">
      <w:pPr>
        <w:pStyle w:val="a5"/>
        <w:jc w:val="both"/>
        <w:rPr>
          <w:rFonts w:ascii="Times New Roman" w:hAnsi="Times New Roman"/>
        </w:rPr>
      </w:pPr>
      <w:r w:rsidRPr="005A76CD">
        <w:rPr>
          <w:rFonts w:ascii="Times New Roman" w:hAnsi="Times New Roman"/>
        </w:rPr>
        <w:t>1.1</w:t>
      </w:r>
      <w:r w:rsidR="005A76CD" w:rsidRPr="005A76CD">
        <w:rPr>
          <w:rFonts w:ascii="Times New Roman" w:hAnsi="Times New Roman"/>
        </w:rPr>
        <w:t xml:space="preserve"> ПОСТАЧАЛЬНИК </w:t>
      </w:r>
      <w:proofErr w:type="spellStart"/>
      <w:r w:rsidR="005A76CD" w:rsidRPr="005A76CD">
        <w:rPr>
          <w:rFonts w:ascii="Times New Roman" w:hAnsi="Times New Roman"/>
        </w:rPr>
        <w:t>зобов’язується</w:t>
      </w:r>
      <w:proofErr w:type="spellEnd"/>
      <w:r w:rsidR="005A76CD" w:rsidRPr="005A76CD">
        <w:rPr>
          <w:rFonts w:ascii="Times New Roman" w:hAnsi="Times New Roman"/>
        </w:rPr>
        <w:t xml:space="preserve"> </w:t>
      </w:r>
      <w:proofErr w:type="spellStart"/>
      <w:r w:rsidR="005A76CD" w:rsidRPr="005A76CD">
        <w:rPr>
          <w:rFonts w:ascii="Times New Roman" w:hAnsi="Times New Roman"/>
        </w:rPr>
        <w:t>поставити</w:t>
      </w:r>
      <w:proofErr w:type="spellEnd"/>
      <w:r w:rsidR="005A76CD" w:rsidRPr="005A76CD">
        <w:rPr>
          <w:rFonts w:ascii="Times New Roman" w:hAnsi="Times New Roman"/>
        </w:rPr>
        <w:t xml:space="preserve"> та </w:t>
      </w:r>
      <w:proofErr w:type="spellStart"/>
      <w:r w:rsidR="005A76CD" w:rsidRPr="005A76CD">
        <w:rPr>
          <w:rFonts w:ascii="Times New Roman" w:hAnsi="Times New Roman"/>
        </w:rPr>
        <w:t>передати</w:t>
      </w:r>
      <w:proofErr w:type="spellEnd"/>
      <w:r w:rsidR="005A76CD" w:rsidRPr="005A76CD">
        <w:rPr>
          <w:rFonts w:ascii="Times New Roman" w:hAnsi="Times New Roman"/>
        </w:rPr>
        <w:t xml:space="preserve"> у </w:t>
      </w:r>
      <w:proofErr w:type="spellStart"/>
      <w:r w:rsidR="005A76CD" w:rsidRPr="005A76CD">
        <w:rPr>
          <w:rFonts w:ascii="Times New Roman" w:hAnsi="Times New Roman"/>
        </w:rPr>
        <w:t>власність</w:t>
      </w:r>
      <w:proofErr w:type="spellEnd"/>
      <w:r w:rsidR="005A76CD" w:rsidRPr="005A76CD">
        <w:rPr>
          <w:rFonts w:ascii="Times New Roman" w:hAnsi="Times New Roman"/>
        </w:rPr>
        <w:t xml:space="preserve"> </w:t>
      </w:r>
      <w:r w:rsidR="00632440">
        <w:rPr>
          <w:rFonts w:ascii="Times New Roman" w:hAnsi="Times New Roman"/>
          <w:lang w:val="uk-UA"/>
        </w:rPr>
        <w:t>ЗАМОВНИКУ</w:t>
      </w:r>
      <w:r w:rsidR="008534C3">
        <w:rPr>
          <w:rFonts w:ascii="Times New Roman" w:hAnsi="Times New Roman"/>
          <w:lang w:val="uk-UA"/>
        </w:rPr>
        <w:t xml:space="preserve"> </w:t>
      </w:r>
      <w:r w:rsidR="005A76CD" w:rsidRPr="005A76CD">
        <w:rPr>
          <w:rFonts w:ascii="Times New Roman" w:hAnsi="Times New Roman"/>
        </w:rPr>
        <w:t xml:space="preserve">ТОВАР, </w:t>
      </w:r>
      <w:proofErr w:type="spellStart"/>
      <w:r w:rsidR="005A76CD" w:rsidRPr="005A76CD">
        <w:rPr>
          <w:rFonts w:ascii="Times New Roman" w:hAnsi="Times New Roman"/>
        </w:rPr>
        <w:t>відповідно</w:t>
      </w:r>
      <w:proofErr w:type="spellEnd"/>
      <w:r w:rsidR="005A76CD" w:rsidRPr="005A76CD">
        <w:rPr>
          <w:rFonts w:ascii="Times New Roman" w:hAnsi="Times New Roman"/>
        </w:rPr>
        <w:t xml:space="preserve"> до </w:t>
      </w:r>
      <w:proofErr w:type="spellStart"/>
      <w:r w:rsidR="005A76CD" w:rsidRPr="005A76CD">
        <w:rPr>
          <w:rFonts w:ascii="Times New Roman" w:hAnsi="Times New Roman"/>
        </w:rPr>
        <w:t>Специфікації</w:t>
      </w:r>
      <w:proofErr w:type="spellEnd"/>
      <w:r w:rsidR="005A76CD" w:rsidRPr="005A76CD">
        <w:rPr>
          <w:rFonts w:ascii="Times New Roman" w:hAnsi="Times New Roman"/>
        </w:rPr>
        <w:t xml:space="preserve"> №1 (</w:t>
      </w:r>
      <w:proofErr w:type="spellStart"/>
      <w:r w:rsidR="005A76CD" w:rsidRPr="005A76CD">
        <w:rPr>
          <w:rFonts w:ascii="Times New Roman" w:hAnsi="Times New Roman"/>
        </w:rPr>
        <w:t>Додаток</w:t>
      </w:r>
      <w:proofErr w:type="spellEnd"/>
      <w:r w:rsidR="005A76CD" w:rsidRPr="005A76CD">
        <w:rPr>
          <w:rFonts w:ascii="Times New Roman" w:hAnsi="Times New Roman"/>
        </w:rPr>
        <w:t xml:space="preserve"> № 1 до </w:t>
      </w:r>
      <w:proofErr w:type="spellStart"/>
      <w:r w:rsidR="005A76CD" w:rsidRPr="005A76CD">
        <w:rPr>
          <w:rFonts w:ascii="Times New Roman" w:hAnsi="Times New Roman"/>
        </w:rPr>
        <w:t>цього</w:t>
      </w:r>
      <w:proofErr w:type="spellEnd"/>
      <w:r w:rsidR="005A76CD" w:rsidRPr="005A76CD">
        <w:rPr>
          <w:rFonts w:ascii="Times New Roman" w:hAnsi="Times New Roman"/>
        </w:rPr>
        <w:t xml:space="preserve"> Договору), </w:t>
      </w:r>
      <w:proofErr w:type="spellStart"/>
      <w:r w:rsidR="005A76CD" w:rsidRPr="005A76CD">
        <w:rPr>
          <w:rFonts w:ascii="Times New Roman" w:hAnsi="Times New Roman"/>
        </w:rPr>
        <w:t>що</w:t>
      </w:r>
      <w:proofErr w:type="spellEnd"/>
      <w:r w:rsidR="005A76CD" w:rsidRPr="005A76CD">
        <w:rPr>
          <w:rFonts w:ascii="Times New Roman" w:hAnsi="Times New Roman"/>
        </w:rPr>
        <w:t xml:space="preserve"> є </w:t>
      </w:r>
      <w:proofErr w:type="spellStart"/>
      <w:r w:rsidR="005A76CD" w:rsidRPr="005A76CD">
        <w:rPr>
          <w:rFonts w:ascii="Times New Roman" w:hAnsi="Times New Roman"/>
        </w:rPr>
        <w:t>невід’ємною</w:t>
      </w:r>
      <w:proofErr w:type="spellEnd"/>
      <w:r w:rsidR="005A76CD" w:rsidRPr="005A76CD">
        <w:rPr>
          <w:rFonts w:ascii="Times New Roman" w:hAnsi="Times New Roman"/>
        </w:rPr>
        <w:t xml:space="preserve"> </w:t>
      </w:r>
      <w:proofErr w:type="spellStart"/>
      <w:r w:rsidR="005A76CD" w:rsidRPr="005A76CD">
        <w:rPr>
          <w:rFonts w:ascii="Times New Roman" w:hAnsi="Times New Roman"/>
        </w:rPr>
        <w:t>частиною</w:t>
      </w:r>
      <w:proofErr w:type="spellEnd"/>
      <w:r w:rsidR="005A76CD" w:rsidRPr="005A76CD">
        <w:rPr>
          <w:rFonts w:ascii="Times New Roman" w:hAnsi="Times New Roman"/>
        </w:rPr>
        <w:t xml:space="preserve"> </w:t>
      </w:r>
      <w:proofErr w:type="spellStart"/>
      <w:r w:rsidR="005A76CD" w:rsidRPr="005A76CD">
        <w:rPr>
          <w:rFonts w:ascii="Times New Roman" w:hAnsi="Times New Roman"/>
        </w:rPr>
        <w:t>цього</w:t>
      </w:r>
      <w:proofErr w:type="spellEnd"/>
      <w:r w:rsidR="005A76CD" w:rsidRPr="005A76CD">
        <w:rPr>
          <w:rFonts w:ascii="Times New Roman" w:hAnsi="Times New Roman"/>
        </w:rPr>
        <w:t xml:space="preserve"> Договору, а </w:t>
      </w:r>
      <w:r w:rsidR="00632440">
        <w:rPr>
          <w:rFonts w:ascii="Times New Roman" w:hAnsi="Times New Roman"/>
          <w:lang w:val="uk-UA"/>
        </w:rPr>
        <w:t>ЗАМОВНИК</w:t>
      </w:r>
      <w:r w:rsidR="008534C3">
        <w:rPr>
          <w:rFonts w:ascii="Times New Roman" w:hAnsi="Times New Roman"/>
          <w:lang w:val="uk-UA"/>
        </w:rPr>
        <w:t xml:space="preserve"> </w:t>
      </w:r>
      <w:proofErr w:type="spellStart"/>
      <w:r w:rsidR="005A76CD" w:rsidRPr="005A76CD">
        <w:rPr>
          <w:rFonts w:ascii="Times New Roman" w:hAnsi="Times New Roman"/>
        </w:rPr>
        <w:t>зобов’язується</w:t>
      </w:r>
      <w:proofErr w:type="spellEnd"/>
      <w:r w:rsidR="005A76CD" w:rsidRPr="005A76CD">
        <w:rPr>
          <w:rFonts w:ascii="Times New Roman" w:hAnsi="Times New Roman"/>
        </w:rPr>
        <w:t xml:space="preserve"> </w:t>
      </w:r>
      <w:proofErr w:type="spellStart"/>
      <w:r w:rsidR="005A76CD" w:rsidRPr="005A76CD">
        <w:rPr>
          <w:rFonts w:ascii="Times New Roman" w:hAnsi="Times New Roman"/>
        </w:rPr>
        <w:t>прийняти</w:t>
      </w:r>
      <w:proofErr w:type="spellEnd"/>
      <w:r w:rsidR="005A76CD" w:rsidRPr="005A76CD">
        <w:rPr>
          <w:rFonts w:ascii="Times New Roman" w:hAnsi="Times New Roman"/>
        </w:rPr>
        <w:t xml:space="preserve"> та </w:t>
      </w:r>
      <w:proofErr w:type="spellStart"/>
      <w:r w:rsidR="005A76CD" w:rsidRPr="005A76CD">
        <w:rPr>
          <w:rFonts w:ascii="Times New Roman" w:hAnsi="Times New Roman"/>
        </w:rPr>
        <w:t>оплатити</w:t>
      </w:r>
      <w:proofErr w:type="spellEnd"/>
      <w:r w:rsidR="005A76CD" w:rsidRPr="005A76CD">
        <w:rPr>
          <w:rFonts w:ascii="Times New Roman" w:hAnsi="Times New Roman"/>
        </w:rPr>
        <w:t xml:space="preserve"> </w:t>
      </w:r>
      <w:proofErr w:type="spellStart"/>
      <w:r w:rsidR="005A76CD" w:rsidRPr="005A76CD">
        <w:rPr>
          <w:rFonts w:ascii="Times New Roman" w:hAnsi="Times New Roman"/>
        </w:rPr>
        <w:t>цей</w:t>
      </w:r>
      <w:proofErr w:type="spellEnd"/>
      <w:r w:rsidR="005A76CD" w:rsidRPr="005A76CD">
        <w:rPr>
          <w:rFonts w:ascii="Times New Roman" w:hAnsi="Times New Roman"/>
        </w:rPr>
        <w:t xml:space="preserve"> ТОВАР на </w:t>
      </w:r>
      <w:proofErr w:type="spellStart"/>
      <w:r w:rsidR="005A76CD" w:rsidRPr="005A76CD">
        <w:rPr>
          <w:rFonts w:ascii="Times New Roman" w:hAnsi="Times New Roman"/>
        </w:rPr>
        <w:t>умовах</w:t>
      </w:r>
      <w:proofErr w:type="spellEnd"/>
      <w:r w:rsidR="005A76CD" w:rsidRPr="005A76CD">
        <w:rPr>
          <w:rFonts w:ascii="Times New Roman" w:hAnsi="Times New Roman"/>
        </w:rPr>
        <w:t xml:space="preserve"> </w:t>
      </w:r>
      <w:proofErr w:type="spellStart"/>
      <w:r w:rsidR="005A76CD" w:rsidRPr="005A76CD">
        <w:rPr>
          <w:rFonts w:ascii="Times New Roman" w:hAnsi="Times New Roman"/>
        </w:rPr>
        <w:t>цього</w:t>
      </w:r>
      <w:proofErr w:type="spellEnd"/>
      <w:r w:rsidR="005A76CD" w:rsidRPr="005A76CD">
        <w:rPr>
          <w:rFonts w:ascii="Times New Roman" w:hAnsi="Times New Roman"/>
        </w:rPr>
        <w:t xml:space="preserve"> Договору</w:t>
      </w:r>
      <w:r w:rsidRPr="005A76CD">
        <w:rPr>
          <w:rFonts w:ascii="Times New Roman" w:hAnsi="Times New Roman"/>
        </w:rPr>
        <w:t xml:space="preserve">. </w:t>
      </w:r>
    </w:p>
    <w:p w14:paraId="73956EA4" w14:textId="176C40DD" w:rsidR="005A76CD" w:rsidRPr="005A76CD" w:rsidRDefault="005E375E" w:rsidP="005A76CD">
      <w:pPr>
        <w:pStyle w:val="a5"/>
        <w:jc w:val="both"/>
        <w:rPr>
          <w:rFonts w:ascii="Times New Roman" w:hAnsi="Times New Roman"/>
          <w:b/>
          <w:color w:val="000000"/>
          <w:sz w:val="24"/>
          <w:szCs w:val="24"/>
        </w:rPr>
      </w:pPr>
      <w:r w:rsidRPr="005A76CD">
        <w:rPr>
          <w:rFonts w:ascii="Times New Roman" w:hAnsi="Times New Roman"/>
        </w:rPr>
        <w:t xml:space="preserve">1.2. </w:t>
      </w:r>
      <w:proofErr w:type="spellStart"/>
      <w:r w:rsidRPr="005A76CD">
        <w:rPr>
          <w:rFonts w:ascii="Times New Roman" w:hAnsi="Times New Roman"/>
        </w:rPr>
        <w:t>Найменування</w:t>
      </w:r>
      <w:proofErr w:type="spellEnd"/>
      <w:r w:rsidRPr="005A76CD">
        <w:rPr>
          <w:rFonts w:ascii="Times New Roman" w:hAnsi="Times New Roman"/>
        </w:rPr>
        <w:t xml:space="preserve"> Товару: </w:t>
      </w:r>
      <w:r w:rsidR="00360DF9" w:rsidRPr="00360DF9">
        <w:rPr>
          <w:rFonts w:ascii="Times New Roman" w:hAnsi="Times New Roman"/>
          <w:b/>
          <w:bCs/>
          <w:lang w:val="uk-UA"/>
        </w:rPr>
        <w:t>Меблі для учнівського гуртожитку</w:t>
      </w:r>
      <w:r w:rsidR="00ED5A23">
        <w:rPr>
          <w:rFonts w:ascii="Times New Roman" w:hAnsi="Times New Roman"/>
          <w:lang w:val="uk-UA"/>
        </w:rPr>
        <w:t xml:space="preserve"> </w:t>
      </w:r>
      <w:r w:rsidR="00F03F54">
        <w:rPr>
          <w:rFonts w:ascii="Times New Roman" w:hAnsi="Times New Roman"/>
          <w:b/>
          <w:lang w:val="uk-UA"/>
        </w:rPr>
        <w:t xml:space="preserve"> </w:t>
      </w:r>
      <w:r w:rsidRPr="005A76CD">
        <w:rPr>
          <w:rFonts w:ascii="Times New Roman" w:hAnsi="Times New Roman"/>
        </w:rPr>
        <w:t>(</w:t>
      </w:r>
      <w:proofErr w:type="spellStart"/>
      <w:r w:rsidRPr="005A76CD">
        <w:rPr>
          <w:rFonts w:ascii="Times New Roman" w:hAnsi="Times New Roman"/>
        </w:rPr>
        <w:t>далі</w:t>
      </w:r>
      <w:proofErr w:type="spellEnd"/>
      <w:r w:rsidRPr="005A76CD">
        <w:rPr>
          <w:rFonts w:ascii="Times New Roman" w:hAnsi="Times New Roman"/>
        </w:rPr>
        <w:t xml:space="preserve"> «Товар»), </w:t>
      </w:r>
      <w:proofErr w:type="spellStart"/>
      <w:r w:rsidRPr="005A76CD">
        <w:rPr>
          <w:rFonts w:ascii="Times New Roman" w:hAnsi="Times New Roman"/>
        </w:rPr>
        <w:t>згідно</w:t>
      </w:r>
      <w:proofErr w:type="spellEnd"/>
      <w:r w:rsidRPr="005A76CD">
        <w:rPr>
          <w:rFonts w:ascii="Times New Roman" w:hAnsi="Times New Roman"/>
        </w:rPr>
        <w:t xml:space="preserve"> з кодом </w:t>
      </w:r>
      <w:r w:rsidR="00ED5A23" w:rsidRPr="000D69BE">
        <w:rPr>
          <w:rFonts w:ascii="Times New Roman" w:eastAsia="Times New Roman" w:hAnsi="Times New Roman"/>
          <w:b/>
          <w:sz w:val="24"/>
          <w:szCs w:val="24"/>
          <w:lang w:val="uk-UA" w:eastAsia="ru-RU"/>
        </w:rPr>
        <w:t>ДК 021:2015</w:t>
      </w:r>
      <w:r w:rsidR="00E8390C">
        <w:rPr>
          <w:rFonts w:ascii="Times New Roman" w:eastAsia="Times New Roman" w:hAnsi="Times New Roman"/>
          <w:b/>
          <w:sz w:val="24"/>
          <w:szCs w:val="24"/>
          <w:lang w:val="uk-UA" w:eastAsia="ru-RU"/>
        </w:rPr>
        <w:t>-</w:t>
      </w:r>
      <w:r w:rsidR="00ED5A23" w:rsidRPr="000D69BE">
        <w:rPr>
          <w:rFonts w:ascii="Times New Roman" w:eastAsia="Times New Roman" w:hAnsi="Times New Roman"/>
          <w:b/>
          <w:sz w:val="24"/>
          <w:szCs w:val="24"/>
          <w:lang w:val="uk-UA" w:eastAsia="ru-RU"/>
        </w:rPr>
        <w:t xml:space="preserve"> 39140000-5</w:t>
      </w:r>
      <w:r w:rsidR="00ED5A23">
        <w:rPr>
          <w:rFonts w:ascii="Times New Roman" w:eastAsia="Times New Roman" w:hAnsi="Times New Roman"/>
          <w:b/>
          <w:sz w:val="24"/>
          <w:szCs w:val="24"/>
          <w:lang w:val="uk-UA" w:eastAsia="ru-RU"/>
        </w:rPr>
        <w:t xml:space="preserve"> «</w:t>
      </w:r>
      <w:r w:rsidR="00ED5A23" w:rsidRPr="000D69BE">
        <w:rPr>
          <w:rFonts w:ascii="Times New Roman" w:eastAsia="Times New Roman" w:hAnsi="Times New Roman"/>
          <w:b/>
          <w:sz w:val="24"/>
          <w:szCs w:val="24"/>
          <w:lang w:val="uk-UA" w:eastAsia="ru-RU"/>
        </w:rPr>
        <w:t>Меблі для дому</w:t>
      </w:r>
      <w:r w:rsidR="00ED5A23">
        <w:rPr>
          <w:rFonts w:ascii="Times New Roman" w:eastAsia="Times New Roman" w:hAnsi="Times New Roman"/>
          <w:b/>
          <w:sz w:val="24"/>
          <w:szCs w:val="24"/>
          <w:lang w:val="uk-UA" w:eastAsia="ru-RU"/>
        </w:rPr>
        <w:t>»</w:t>
      </w:r>
    </w:p>
    <w:p w14:paraId="46C27BEB" w14:textId="77777777" w:rsidR="005E375E" w:rsidRPr="005A76CD" w:rsidRDefault="005E375E" w:rsidP="005A76CD">
      <w:pPr>
        <w:pStyle w:val="a5"/>
        <w:jc w:val="both"/>
        <w:rPr>
          <w:rFonts w:ascii="Times New Roman" w:hAnsi="Times New Roman"/>
          <w:b/>
          <w:color w:val="000000"/>
          <w:sz w:val="24"/>
          <w:szCs w:val="24"/>
        </w:rPr>
      </w:pPr>
      <w:r w:rsidRPr="005A76CD">
        <w:rPr>
          <w:rFonts w:ascii="Times New Roman" w:hAnsi="Times New Roman"/>
        </w:rPr>
        <w:t>1.3. Кількість та ціна за одиницю Товару зазначається у Специфікації до договору (Додаток № 1), яка є невід’ємною частиною цього Договору.</w:t>
      </w:r>
    </w:p>
    <w:p w14:paraId="2E18C768" w14:textId="77777777" w:rsidR="005E375E" w:rsidRPr="0089338B" w:rsidRDefault="005E375E" w:rsidP="000F3639">
      <w:pPr>
        <w:spacing w:after="0"/>
        <w:jc w:val="both"/>
        <w:rPr>
          <w:rFonts w:ascii="Times New Roman" w:hAnsi="Times New Roman" w:cs="Times New Roman"/>
        </w:rPr>
      </w:pPr>
    </w:p>
    <w:p w14:paraId="07A69CE1"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2. ЯКІСТЬ ТОВАРІВ, РОБІТ ЧИ ПОСЛУГ</w:t>
      </w:r>
    </w:p>
    <w:p w14:paraId="1DDD0AC7"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 xml:space="preserve">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 </w:t>
      </w:r>
    </w:p>
    <w:p w14:paraId="43F3401F" w14:textId="77777777" w:rsidR="005E375E" w:rsidRDefault="005E375E" w:rsidP="000F3639">
      <w:pPr>
        <w:spacing w:after="0"/>
        <w:jc w:val="both"/>
        <w:rPr>
          <w:rFonts w:ascii="Times New Roman" w:hAnsi="Times New Roman" w:cs="Times New Roman"/>
        </w:rPr>
      </w:pPr>
      <w:r w:rsidRPr="0089338B">
        <w:rPr>
          <w:rFonts w:ascii="Times New Roman" w:hAnsi="Times New Roman" w:cs="Times New Roman"/>
        </w:rPr>
        <w:t>2.2. Постачальник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65EFB835" w14:textId="77777777" w:rsidR="00951E63" w:rsidRDefault="00951E63" w:rsidP="000F3639">
      <w:pPr>
        <w:spacing w:after="0"/>
        <w:jc w:val="both"/>
        <w:rPr>
          <w:rFonts w:ascii="Times New Roman" w:hAnsi="Times New Roman" w:cs="Times New Roman"/>
        </w:rPr>
      </w:pPr>
      <w:r>
        <w:rPr>
          <w:rFonts w:ascii="Times New Roman" w:hAnsi="Times New Roman" w:cs="Times New Roman"/>
        </w:rPr>
        <w:t>2.3.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14:paraId="387AA604" w14:textId="77777777" w:rsidR="002B44F4" w:rsidRPr="002B44F4" w:rsidRDefault="002B44F4" w:rsidP="002B44F4">
      <w:pPr>
        <w:pStyle w:val="a5"/>
        <w:rPr>
          <w:rStyle w:val="a8"/>
          <w:rFonts w:ascii="Times New Roman" w:hAnsi="Times New Roman"/>
          <w:i w:val="0"/>
        </w:rPr>
      </w:pPr>
      <w:r w:rsidRPr="002B44F4">
        <w:rPr>
          <w:rStyle w:val="a8"/>
          <w:rFonts w:ascii="Times New Roman" w:hAnsi="Times New Roman"/>
          <w:i w:val="0"/>
        </w:rPr>
        <w:t xml:space="preserve">2.4. </w:t>
      </w:r>
      <w:proofErr w:type="spellStart"/>
      <w:r w:rsidRPr="002B44F4">
        <w:rPr>
          <w:rStyle w:val="a8"/>
          <w:rFonts w:ascii="Times New Roman" w:hAnsi="Times New Roman"/>
          <w:i w:val="0"/>
        </w:rPr>
        <w:t>Постачальник</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зобов’язаний</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одночасно</w:t>
      </w:r>
      <w:proofErr w:type="spellEnd"/>
      <w:r w:rsidRPr="002B44F4">
        <w:rPr>
          <w:rStyle w:val="a8"/>
          <w:rFonts w:ascii="Times New Roman" w:hAnsi="Times New Roman"/>
          <w:i w:val="0"/>
        </w:rPr>
        <w:t xml:space="preserve"> з Товаром </w:t>
      </w:r>
      <w:proofErr w:type="spellStart"/>
      <w:r w:rsidRPr="002B44F4">
        <w:rPr>
          <w:rStyle w:val="a8"/>
          <w:rFonts w:ascii="Times New Roman" w:hAnsi="Times New Roman"/>
          <w:i w:val="0"/>
        </w:rPr>
        <w:t>передати</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Замовнику</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документи</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що</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стосуються</w:t>
      </w:r>
      <w:proofErr w:type="spellEnd"/>
      <w:r w:rsidRPr="002B44F4">
        <w:rPr>
          <w:rStyle w:val="a8"/>
          <w:rFonts w:ascii="Times New Roman" w:hAnsi="Times New Roman"/>
          <w:i w:val="0"/>
        </w:rPr>
        <w:t xml:space="preserve"> Товару та </w:t>
      </w:r>
      <w:proofErr w:type="spellStart"/>
      <w:r w:rsidRPr="002B44F4">
        <w:rPr>
          <w:rStyle w:val="a8"/>
          <w:rFonts w:ascii="Times New Roman" w:hAnsi="Times New Roman"/>
          <w:i w:val="0"/>
        </w:rPr>
        <w:t>підлягають</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переданню</w:t>
      </w:r>
      <w:proofErr w:type="spellEnd"/>
      <w:r w:rsidRPr="002B44F4">
        <w:rPr>
          <w:rStyle w:val="a8"/>
          <w:rFonts w:ascii="Times New Roman" w:hAnsi="Times New Roman"/>
          <w:i w:val="0"/>
        </w:rPr>
        <w:t xml:space="preserve"> разом </w:t>
      </w:r>
      <w:proofErr w:type="spellStart"/>
      <w:r w:rsidRPr="002B44F4">
        <w:rPr>
          <w:rStyle w:val="a8"/>
          <w:rFonts w:ascii="Times New Roman" w:hAnsi="Times New Roman"/>
          <w:i w:val="0"/>
        </w:rPr>
        <w:t>із</w:t>
      </w:r>
      <w:proofErr w:type="spellEnd"/>
      <w:r w:rsidRPr="002B44F4">
        <w:rPr>
          <w:rStyle w:val="a8"/>
          <w:rFonts w:ascii="Times New Roman" w:hAnsi="Times New Roman"/>
          <w:i w:val="0"/>
        </w:rPr>
        <w:t xml:space="preserve"> Товаром </w:t>
      </w:r>
      <w:proofErr w:type="spellStart"/>
      <w:r w:rsidRPr="002B44F4">
        <w:rPr>
          <w:rStyle w:val="a8"/>
          <w:rFonts w:ascii="Times New Roman" w:hAnsi="Times New Roman"/>
          <w:i w:val="0"/>
        </w:rPr>
        <w:t>відповідно</w:t>
      </w:r>
      <w:proofErr w:type="spellEnd"/>
      <w:r w:rsidRPr="002B44F4">
        <w:rPr>
          <w:rStyle w:val="a8"/>
          <w:rFonts w:ascii="Times New Roman" w:hAnsi="Times New Roman"/>
          <w:i w:val="0"/>
        </w:rPr>
        <w:t xml:space="preserve"> до Договору, та </w:t>
      </w:r>
      <w:proofErr w:type="spellStart"/>
      <w:r w:rsidRPr="002B44F4">
        <w:rPr>
          <w:rStyle w:val="a8"/>
          <w:rFonts w:ascii="Times New Roman" w:hAnsi="Times New Roman"/>
          <w:i w:val="0"/>
        </w:rPr>
        <w:t>актів</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цивільного</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законодавства</w:t>
      </w:r>
      <w:proofErr w:type="spellEnd"/>
      <w:r w:rsidRPr="002B44F4">
        <w:rPr>
          <w:rStyle w:val="a8"/>
          <w:rFonts w:ascii="Times New Roman" w:hAnsi="Times New Roman"/>
          <w:i w:val="0"/>
        </w:rPr>
        <w:t>:</w:t>
      </w:r>
    </w:p>
    <w:p w14:paraId="543FBC59" w14:textId="77777777" w:rsidR="002B44F4" w:rsidRPr="002B44F4" w:rsidRDefault="002B44F4" w:rsidP="002B44F4">
      <w:pPr>
        <w:pStyle w:val="a5"/>
        <w:rPr>
          <w:rStyle w:val="a8"/>
          <w:rFonts w:ascii="Times New Roman" w:hAnsi="Times New Roman"/>
          <w:i w:val="0"/>
        </w:rPr>
      </w:pPr>
      <w:r w:rsidRPr="002B44F4">
        <w:rPr>
          <w:rStyle w:val="a8"/>
          <w:rFonts w:ascii="Times New Roman" w:hAnsi="Times New Roman"/>
          <w:i w:val="0"/>
        </w:rPr>
        <w:t xml:space="preserve">- </w:t>
      </w:r>
      <w:proofErr w:type="spellStart"/>
      <w:r w:rsidRPr="002B44F4">
        <w:rPr>
          <w:rStyle w:val="a8"/>
          <w:rFonts w:ascii="Times New Roman" w:hAnsi="Times New Roman"/>
          <w:i w:val="0"/>
        </w:rPr>
        <w:t>видаткову</w:t>
      </w:r>
      <w:proofErr w:type="spellEnd"/>
      <w:r w:rsidRPr="002B44F4">
        <w:rPr>
          <w:rStyle w:val="a8"/>
          <w:rFonts w:ascii="Times New Roman" w:hAnsi="Times New Roman"/>
          <w:i w:val="0"/>
        </w:rPr>
        <w:t xml:space="preserve"> та </w:t>
      </w:r>
      <w:proofErr w:type="spellStart"/>
      <w:r w:rsidRPr="002B44F4">
        <w:rPr>
          <w:rStyle w:val="a8"/>
          <w:rFonts w:ascii="Times New Roman" w:hAnsi="Times New Roman"/>
          <w:i w:val="0"/>
        </w:rPr>
        <w:t>товаро-транспортну</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накладну</w:t>
      </w:r>
      <w:proofErr w:type="spellEnd"/>
      <w:r w:rsidRPr="002B44F4">
        <w:rPr>
          <w:rStyle w:val="a8"/>
          <w:rFonts w:ascii="Times New Roman" w:hAnsi="Times New Roman"/>
          <w:i w:val="0"/>
        </w:rPr>
        <w:t xml:space="preserve"> на Товар; </w:t>
      </w:r>
    </w:p>
    <w:p w14:paraId="2C297474" w14:textId="77777777" w:rsidR="002B44F4" w:rsidRPr="002B44F4" w:rsidRDefault="002B44F4" w:rsidP="002B44F4">
      <w:pPr>
        <w:pStyle w:val="a5"/>
        <w:rPr>
          <w:rStyle w:val="a8"/>
          <w:rFonts w:ascii="Times New Roman" w:hAnsi="Times New Roman"/>
          <w:i w:val="0"/>
        </w:rPr>
      </w:pPr>
      <w:r w:rsidRPr="002B44F4">
        <w:rPr>
          <w:rStyle w:val="a8"/>
          <w:rFonts w:ascii="Times New Roman" w:hAnsi="Times New Roman"/>
          <w:i w:val="0"/>
        </w:rPr>
        <w:t xml:space="preserve">- </w:t>
      </w:r>
      <w:proofErr w:type="spellStart"/>
      <w:r w:rsidRPr="002B44F4">
        <w:rPr>
          <w:rStyle w:val="a8"/>
          <w:rFonts w:ascii="Times New Roman" w:hAnsi="Times New Roman"/>
          <w:i w:val="0"/>
        </w:rPr>
        <w:t>копію</w:t>
      </w:r>
      <w:proofErr w:type="spellEnd"/>
      <w:r w:rsidRPr="002B44F4">
        <w:rPr>
          <w:rStyle w:val="a8"/>
          <w:rFonts w:ascii="Times New Roman" w:hAnsi="Times New Roman"/>
          <w:i w:val="0"/>
        </w:rPr>
        <w:t xml:space="preserve"> документу на </w:t>
      </w:r>
      <w:proofErr w:type="spellStart"/>
      <w:r w:rsidRPr="002B44F4">
        <w:rPr>
          <w:rStyle w:val="a8"/>
          <w:rFonts w:ascii="Times New Roman" w:hAnsi="Times New Roman"/>
          <w:i w:val="0"/>
        </w:rPr>
        <w:t>підтвердження</w:t>
      </w:r>
      <w:proofErr w:type="spellEnd"/>
      <w:r w:rsidRPr="002B44F4">
        <w:rPr>
          <w:rStyle w:val="a8"/>
          <w:rFonts w:ascii="Times New Roman" w:hAnsi="Times New Roman"/>
          <w:i w:val="0"/>
        </w:rPr>
        <w:t xml:space="preserve"> </w:t>
      </w:r>
      <w:proofErr w:type="spellStart"/>
      <w:r w:rsidRPr="002B44F4">
        <w:rPr>
          <w:rStyle w:val="a8"/>
          <w:rFonts w:ascii="Times New Roman" w:hAnsi="Times New Roman"/>
          <w:i w:val="0"/>
        </w:rPr>
        <w:t>якості</w:t>
      </w:r>
      <w:proofErr w:type="spellEnd"/>
      <w:r w:rsidRPr="002B44F4">
        <w:rPr>
          <w:rStyle w:val="a8"/>
          <w:rFonts w:ascii="Times New Roman" w:hAnsi="Times New Roman"/>
          <w:i w:val="0"/>
        </w:rPr>
        <w:t xml:space="preserve"> Товару.</w:t>
      </w:r>
    </w:p>
    <w:p w14:paraId="4D6562FA" w14:textId="77777777" w:rsidR="002B44F4" w:rsidRPr="0089338B" w:rsidRDefault="002B44F4" w:rsidP="000F3639">
      <w:pPr>
        <w:spacing w:after="0"/>
        <w:jc w:val="both"/>
        <w:rPr>
          <w:rFonts w:ascii="Times New Roman" w:hAnsi="Times New Roman" w:cs="Times New Roman"/>
        </w:rPr>
      </w:pPr>
    </w:p>
    <w:p w14:paraId="4592ECAF" w14:textId="77777777" w:rsidR="000F3639" w:rsidRPr="0089338B" w:rsidRDefault="000F3639" w:rsidP="000F3639">
      <w:pPr>
        <w:spacing w:after="0"/>
        <w:jc w:val="both"/>
        <w:rPr>
          <w:rFonts w:ascii="Times New Roman" w:hAnsi="Times New Roman" w:cs="Times New Roman"/>
        </w:rPr>
      </w:pPr>
    </w:p>
    <w:p w14:paraId="308EC393"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 xml:space="preserve">3. </w:t>
      </w:r>
      <w:r w:rsidR="00951E63">
        <w:rPr>
          <w:rFonts w:ascii="Times New Roman" w:hAnsi="Times New Roman" w:cs="Times New Roman"/>
          <w:b/>
        </w:rPr>
        <w:t>ЦІНА ДОГОВОРУ</w:t>
      </w:r>
    </w:p>
    <w:p w14:paraId="6FF1BB9C" w14:textId="5153D0FD"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3.1.</w:t>
      </w:r>
      <w:r w:rsidR="00951E63">
        <w:rPr>
          <w:rFonts w:ascii="Times New Roman" w:hAnsi="Times New Roman" w:cs="Times New Roman"/>
        </w:rPr>
        <w:t>Загальна ціна цього договору</w:t>
      </w:r>
      <w:r w:rsidRPr="0089338B">
        <w:rPr>
          <w:rFonts w:ascii="Times New Roman" w:hAnsi="Times New Roman" w:cs="Times New Roman"/>
        </w:rPr>
        <w:t xml:space="preserve"> становить _______________________________ грн.</w:t>
      </w:r>
    </w:p>
    <w:p w14:paraId="27B74E61" w14:textId="660C820D"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w:t>
      </w:r>
      <w:r w:rsidR="0019743B">
        <w:rPr>
          <w:rFonts w:ascii="Times New Roman" w:hAnsi="Times New Roman" w:cs="Times New Roman"/>
        </w:rPr>
        <w:t xml:space="preserve"> </w:t>
      </w:r>
      <w:r w:rsidRPr="0089338B">
        <w:rPr>
          <w:rFonts w:ascii="Times New Roman" w:hAnsi="Times New Roman" w:cs="Times New Roman"/>
        </w:rPr>
        <w:t>______________________</w:t>
      </w:r>
      <w:r w:rsidR="0019743B">
        <w:rPr>
          <w:rFonts w:ascii="Times New Roman" w:hAnsi="Times New Roman" w:cs="Times New Roman"/>
        </w:rPr>
        <w:t>__________________________________________________</w:t>
      </w:r>
      <w:r w:rsidRPr="0089338B">
        <w:rPr>
          <w:rFonts w:ascii="Times New Roman" w:hAnsi="Times New Roman" w:cs="Times New Roman"/>
        </w:rPr>
        <w:t>_______</w:t>
      </w:r>
      <w:r w:rsidR="0019743B">
        <w:rPr>
          <w:rFonts w:ascii="Times New Roman" w:hAnsi="Times New Roman" w:cs="Times New Roman"/>
        </w:rPr>
        <w:t xml:space="preserve"> </w:t>
      </w:r>
      <w:r w:rsidRPr="0089338B">
        <w:rPr>
          <w:rFonts w:ascii="Times New Roman" w:hAnsi="Times New Roman" w:cs="Times New Roman"/>
        </w:rPr>
        <w:t>) з або без ПДВ.</w:t>
      </w:r>
    </w:p>
    <w:p w14:paraId="3E4698B5" w14:textId="77777777" w:rsidR="000F3639" w:rsidRDefault="00951E63" w:rsidP="000F3639">
      <w:pPr>
        <w:spacing w:after="0"/>
        <w:jc w:val="both"/>
        <w:rPr>
          <w:rFonts w:ascii="Times New Roman" w:hAnsi="Times New Roman" w:cs="Times New Roman"/>
        </w:rPr>
      </w:pPr>
      <w:r>
        <w:rPr>
          <w:rFonts w:ascii="Times New Roman" w:hAnsi="Times New Roman" w:cs="Times New Roman"/>
        </w:rPr>
        <w:t>3.2.Ціну розраховано з урахуванням строку та обсягу надання Товарів за цим Договором, усіх супутніх послуг та усіх обов</w:t>
      </w:r>
      <w:r w:rsidRPr="00951E63">
        <w:rPr>
          <w:rFonts w:ascii="Times New Roman" w:hAnsi="Times New Roman" w:cs="Times New Roman"/>
        </w:rPr>
        <w:t>’</w:t>
      </w:r>
      <w:r>
        <w:rPr>
          <w:rFonts w:ascii="Times New Roman" w:hAnsi="Times New Roman" w:cs="Times New Roman"/>
        </w:rPr>
        <w:t>язкових податків, зборів і платежів.</w:t>
      </w:r>
    </w:p>
    <w:p w14:paraId="355D3DCF" w14:textId="77777777" w:rsidR="00951E63" w:rsidRPr="00951E63" w:rsidRDefault="00951E63" w:rsidP="000F3639">
      <w:pPr>
        <w:spacing w:after="0"/>
        <w:jc w:val="both"/>
        <w:rPr>
          <w:rFonts w:ascii="Times New Roman" w:hAnsi="Times New Roman" w:cs="Times New Roman"/>
        </w:rPr>
      </w:pPr>
    </w:p>
    <w:p w14:paraId="5518F0CF"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4. ПОРЯДОК ЗДІЙСНЕННЯ ОПЛАТИ</w:t>
      </w:r>
    </w:p>
    <w:p w14:paraId="38DB2165" w14:textId="77777777" w:rsidR="005E375E" w:rsidRPr="002E555C" w:rsidRDefault="005E375E" w:rsidP="000F3639">
      <w:pPr>
        <w:spacing w:after="0"/>
        <w:jc w:val="both"/>
        <w:rPr>
          <w:rFonts w:ascii="Times New Roman" w:hAnsi="Times New Roman" w:cs="Times New Roman"/>
        </w:rPr>
      </w:pPr>
      <w:r w:rsidRPr="002E555C">
        <w:rPr>
          <w:rFonts w:ascii="Times New Roman" w:hAnsi="Times New Roman" w:cs="Times New Roman"/>
        </w:rPr>
        <w:t xml:space="preserve">4.1.Розрахунки проводяться </w:t>
      </w:r>
      <w:r w:rsidR="00951E63" w:rsidRPr="002E555C">
        <w:rPr>
          <w:rFonts w:ascii="Times New Roman" w:hAnsi="Times New Roman" w:cs="Times New Roman"/>
        </w:rPr>
        <w:t>Замовником на підставі накладної</w:t>
      </w:r>
      <w:r w:rsidRPr="002E555C">
        <w:rPr>
          <w:rFonts w:ascii="Times New Roman" w:hAnsi="Times New Roman" w:cs="Times New Roman"/>
        </w:rPr>
        <w:t>.</w:t>
      </w:r>
    </w:p>
    <w:p w14:paraId="499D049F" w14:textId="77777777" w:rsidR="002E555C" w:rsidRPr="002E555C" w:rsidRDefault="002E555C" w:rsidP="000F3639">
      <w:pPr>
        <w:spacing w:after="0"/>
        <w:jc w:val="both"/>
        <w:rPr>
          <w:rFonts w:ascii="Times New Roman" w:hAnsi="Times New Roman" w:cs="Times New Roman"/>
        </w:rPr>
      </w:pPr>
      <w:r w:rsidRPr="002E555C">
        <w:rPr>
          <w:rFonts w:ascii="Times New Roman" w:hAnsi="Times New Roman" w:cs="Times New Roman"/>
        </w:rPr>
        <w:t>4.2.</w:t>
      </w:r>
      <w:r w:rsidRPr="002E555C">
        <w:rPr>
          <w:rFonts w:ascii="Times New Roman" w:hAnsi="Times New Roman" w:cs="Times New Roman"/>
          <w:color w:val="000000"/>
        </w:rPr>
        <w:t xml:space="preserve">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14:paraId="27C714F1" w14:textId="77777777" w:rsidR="000F3639" w:rsidRPr="0089338B" w:rsidRDefault="000F3639" w:rsidP="000F3639">
      <w:pPr>
        <w:spacing w:after="0"/>
        <w:jc w:val="both"/>
        <w:rPr>
          <w:rFonts w:ascii="Times New Roman" w:hAnsi="Times New Roman" w:cs="Times New Roman"/>
        </w:rPr>
      </w:pPr>
    </w:p>
    <w:p w14:paraId="1B7B187A"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5. МІСЦЕ ТА СТРОК ПОСТАВКИ ТОВАРІВ</w:t>
      </w:r>
    </w:p>
    <w:p w14:paraId="5C66B944" w14:textId="2C3142AF" w:rsidR="00F6157A" w:rsidRDefault="005E375E" w:rsidP="000F3639">
      <w:pPr>
        <w:spacing w:after="0"/>
        <w:jc w:val="both"/>
        <w:rPr>
          <w:rFonts w:ascii="Times New Roman" w:hAnsi="Times New Roman" w:cs="Times New Roman"/>
          <w:sz w:val="24"/>
          <w:szCs w:val="24"/>
        </w:rPr>
      </w:pPr>
      <w:r w:rsidRPr="0089338B">
        <w:rPr>
          <w:rFonts w:ascii="Times New Roman" w:hAnsi="Times New Roman" w:cs="Times New Roman"/>
        </w:rPr>
        <w:t>5.</w:t>
      </w:r>
      <w:r w:rsidR="00F6157A">
        <w:rPr>
          <w:rFonts w:ascii="Times New Roman" w:hAnsi="Times New Roman" w:cs="Times New Roman"/>
        </w:rPr>
        <w:t xml:space="preserve">1. Строк поставки товару – </w:t>
      </w:r>
      <w:r w:rsidR="00CC7836">
        <w:rPr>
          <w:rFonts w:ascii="Times New Roman" w:hAnsi="Times New Roman" w:cs="Times New Roman"/>
          <w:sz w:val="24"/>
          <w:szCs w:val="24"/>
        </w:rPr>
        <w:t xml:space="preserve">до </w:t>
      </w:r>
      <w:r w:rsidR="00360DF9">
        <w:rPr>
          <w:rFonts w:ascii="Times New Roman" w:hAnsi="Times New Roman" w:cs="Times New Roman"/>
          <w:b/>
          <w:bCs/>
          <w:sz w:val="24"/>
          <w:szCs w:val="24"/>
        </w:rPr>
        <w:t>30</w:t>
      </w:r>
      <w:r w:rsidR="00CC7836" w:rsidRPr="00A66645">
        <w:rPr>
          <w:rFonts w:ascii="Times New Roman" w:hAnsi="Times New Roman" w:cs="Times New Roman"/>
          <w:b/>
          <w:bCs/>
          <w:sz w:val="24"/>
          <w:szCs w:val="24"/>
        </w:rPr>
        <w:t>.0</w:t>
      </w:r>
      <w:r w:rsidR="00ED5A23">
        <w:rPr>
          <w:rFonts w:ascii="Times New Roman" w:hAnsi="Times New Roman" w:cs="Times New Roman"/>
          <w:b/>
          <w:bCs/>
          <w:sz w:val="24"/>
          <w:szCs w:val="24"/>
        </w:rPr>
        <w:t>6</w:t>
      </w:r>
      <w:r w:rsidR="00CC7836" w:rsidRPr="00A66645">
        <w:rPr>
          <w:rFonts w:ascii="Times New Roman" w:hAnsi="Times New Roman" w:cs="Times New Roman"/>
          <w:b/>
          <w:bCs/>
          <w:sz w:val="24"/>
          <w:szCs w:val="24"/>
        </w:rPr>
        <w:t>.202</w:t>
      </w:r>
      <w:r w:rsidR="00ED5A23">
        <w:rPr>
          <w:rFonts w:ascii="Times New Roman" w:hAnsi="Times New Roman" w:cs="Times New Roman"/>
          <w:b/>
          <w:bCs/>
          <w:sz w:val="24"/>
          <w:szCs w:val="24"/>
        </w:rPr>
        <w:t>4</w:t>
      </w:r>
      <w:r w:rsidR="00CC7836" w:rsidRPr="00A66645">
        <w:rPr>
          <w:rFonts w:ascii="Times New Roman" w:hAnsi="Times New Roman" w:cs="Times New Roman"/>
          <w:b/>
          <w:bCs/>
          <w:sz w:val="24"/>
          <w:szCs w:val="24"/>
        </w:rPr>
        <w:t xml:space="preserve"> року</w:t>
      </w:r>
      <w:r w:rsidR="00F6157A" w:rsidRPr="00A66645">
        <w:rPr>
          <w:rFonts w:ascii="Times New Roman" w:hAnsi="Times New Roman" w:cs="Times New Roman"/>
          <w:b/>
          <w:bCs/>
          <w:sz w:val="24"/>
          <w:szCs w:val="24"/>
        </w:rPr>
        <w:t>.</w:t>
      </w:r>
    </w:p>
    <w:p w14:paraId="6BDE4157" w14:textId="21EEA782" w:rsidR="005E375E" w:rsidRPr="00F6157A" w:rsidRDefault="00F6157A" w:rsidP="000F3639">
      <w:pPr>
        <w:spacing w:after="0"/>
        <w:jc w:val="both"/>
        <w:rPr>
          <w:rFonts w:ascii="Times New Roman" w:hAnsi="Times New Roman" w:cs="Times New Roman"/>
          <w:sz w:val="24"/>
          <w:szCs w:val="24"/>
        </w:rPr>
      </w:pPr>
      <w:r w:rsidRPr="0089338B">
        <w:rPr>
          <w:rFonts w:ascii="Times New Roman" w:hAnsi="Times New Roman" w:cs="Times New Roman"/>
        </w:rPr>
        <w:t xml:space="preserve"> </w:t>
      </w:r>
      <w:r w:rsidR="005E375E" w:rsidRPr="0089338B">
        <w:rPr>
          <w:rFonts w:ascii="Times New Roman" w:hAnsi="Times New Roman" w:cs="Times New Roman"/>
        </w:rPr>
        <w:t>5.2. Місце поставки товарів:</w:t>
      </w:r>
      <w:r w:rsidR="008531AA">
        <w:rPr>
          <w:rFonts w:ascii="Times New Roman" w:hAnsi="Times New Roman" w:cs="Times New Roman"/>
        </w:rPr>
        <w:t xml:space="preserve"> вул.</w:t>
      </w:r>
      <w:r w:rsidR="00554F3A">
        <w:rPr>
          <w:rFonts w:ascii="Times New Roman" w:hAnsi="Times New Roman" w:cs="Times New Roman"/>
        </w:rPr>
        <w:t xml:space="preserve"> Подільська, 27</w:t>
      </w:r>
      <w:r w:rsidR="008531AA">
        <w:rPr>
          <w:rFonts w:ascii="Times New Roman" w:hAnsi="Times New Roman" w:cs="Times New Roman"/>
        </w:rPr>
        <w:t>,  с</w:t>
      </w:r>
      <w:r w:rsidR="00ED5A23">
        <w:rPr>
          <w:rFonts w:ascii="Times New Roman" w:hAnsi="Times New Roman" w:cs="Times New Roman"/>
        </w:rPr>
        <w:t xml:space="preserve">-ще </w:t>
      </w:r>
      <w:r w:rsidR="008531AA">
        <w:rPr>
          <w:rFonts w:ascii="Times New Roman" w:hAnsi="Times New Roman" w:cs="Times New Roman"/>
        </w:rPr>
        <w:t>Нова Ушиця, Хмельницької області (</w:t>
      </w:r>
      <w:r w:rsidR="00554F3A">
        <w:rPr>
          <w:rFonts w:ascii="Times New Roman" w:hAnsi="Times New Roman" w:cs="Times New Roman"/>
        </w:rPr>
        <w:t>Новоушицький ліцей</w:t>
      </w:r>
      <w:r w:rsidR="008531AA">
        <w:rPr>
          <w:rFonts w:ascii="Times New Roman" w:hAnsi="Times New Roman" w:cs="Times New Roman"/>
        </w:rPr>
        <w:t>)</w:t>
      </w:r>
    </w:p>
    <w:p w14:paraId="487D8610"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lastRenderedPageBreak/>
        <w:t>Строк поставки товару може бути змінений за згодою сторін, про що укладається відповідна додаткова угода до цього Договору.</w:t>
      </w:r>
    </w:p>
    <w:p w14:paraId="128CFD8A"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p>
    <w:p w14:paraId="45E755EC"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 xml:space="preserve">5.4. Замовник має право пред’явити претензію Постачальнику щодо якості товару. Претензія готується і подається Замовником у письмовій формі і пред’являється Постачальнику. У разі поставки Постачальником неякісного Товару, такий Товар підлягає заміні на Товар належної якості, визначеної у Договорі, протягом </w:t>
      </w:r>
      <w:r w:rsidR="0089338B" w:rsidRPr="0089338B">
        <w:rPr>
          <w:rFonts w:ascii="Times New Roman" w:hAnsi="Times New Roman" w:cs="Times New Roman"/>
        </w:rPr>
        <w:t>5</w:t>
      </w:r>
      <w:r w:rsidRPr="0089338B">
        <w:rPr>
          <w:rFonts w:ascii="Times New Roman" w:hAnsi="Times New Roman" w:cs="Times New Roman"/>
        </w:rPr>
        <w:t>-ти календарних днів з дати отримання Постачальником відповідної вимоги (претензії)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 (п’яти) календарних днів з моменту отримання вищезазначеної вимоги (претензії) Постачальником.</w:t>
      </w:r>
      <w:r w:rsidRPr="0089338B">
        <w:rPr>
          <w:rFonts w:ascii="Times New Roman" w:hAnsi="Times New Roman" w:cs="Times New Roman"/>
        </w:rPr>
        <w:tab/>
      </w:r>
    </w:p>
    <w:p w14:paraId="56D820D0"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6. ПРАВА ТА ОБОВ’ЯЗКИ СТОРІН</w:t>
      </w:r>
    </w:p>
    <w:p w14:paraId="3C6FC2D9" w14:textId="77777777" w:rsidR="005E375E" w:rsidRPr="0089338B" w:rsidRDefault="005E375E" w:rsidP="000F3639">
      <w:pPr>
        <w:spacing w:after="0"/>
        <w:jc w:val="both"/>
        <w:rPr>
          <w:rFonts w:ascii="Times New Roman" w:hAnsi="Times New Roman" w:cs="Times New Roman"/>
          <w:b/>
        </w:rPr>
      </w:pPr>
      <w:r w:rsidRPr="0089338B">
        <w:rPr>
          <w:rFonts w:ascii="Times New Roman" w:hAnsi="Times New Roman" w:cs="Times New Roman"/>
          <w:b/>
        </w:rPr>
        <w:t>6.1. Замовник зобов’язаний:</w:t>
      </w:r>
    </w:p>
    <w:p w14:paraId="2692DF44"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 xml:space="preserve">6.1.1.Своєчасно та в повному обсязі сплачувати </w:t>
      </w:r>
      <w:r w:rsidR="00951E63">
        <w:rPr>
          <w:rFonts w:ascii="Times New Roman" w:hAnsi="Times New Roman" w:cs="Times New Roman"/>
        </w:rPr>
        <w:t>Товар, належним чином наданий Постачальником в порядку та на умовах, визначених цим Договором на підставі накладної</w:t>
      </w:r>
      <w:r w:rsidRPr="0089338B">
        <w:rPr>
          <w:rFonts w:ascii="Times New Roman" w:hAnsi="Times New Roman" w:cs="Times New Roman"/>
        </w:rPr>
        <w:t>;</w:t>
      </w:r>
    </w:p>
    <w:p w14:paraId="6B8C04C6"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6.1.2. Приймати поставлені товари згідно з накладною та/або актом прийому-передачі.</w:t>
      </w:r>
    </w:p>
    <w:p w14:paraId="75A00E4C" w14:textId="77777777" w:rsidR="005E375E" w:rsidRPr="0089338B" w:rsidRDefault="005E375E" w:rsidP="000F3639">
      <w:pPr>
        <w:spacing w:after="0"/>
        <w:jc w:val="both"/>
        <w:rPr>
          <w:rFonts w:ascii="Times New Roman" w:hAnsi="Times New Roman" w:cs="Times New Roman"/>
          <w:b/>
        </w:rPr>
      </w:pPr>
      <w:r w:rsidRPr="0089338B">
        <w:rPr>
          <w:rFonts w:ascii="Times New Roman" w:hAnsi="Times New Roman" w:cs="Times New Roman"/>
          <w:b/>
        </w:rPr>
        <w:t>6.2.Замовник має право:</w:t>
      </w:r>
    </w:p>
    <w:p w14:paraId="185168E1"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6.2.1.</w:t>
      </w:r>
      <w:r w:rsidR="00963DC3">
        <w:rPr>
          <w:rFonts w:ascii="Times New Roman" w:hAnsi="Times New Roman" w:cs="Times New Roman"/>
        </w:rPr>
        <w:t xml:space="preserve"> У разі не виконання Постачальником своїх </w:t>
      </w:r>
      <w:proofErr w:type="spellStart"/>
      <w:r w:rsidR="00963DC3">
        <w:rPr>
          <w:rFonts w:ascii="Times New Roman" w:hAnsi="Times New Roman" w:cs="Times New Roman"/>
        </w:rPr>
        <w:t>зобов</w:t>
      </w:r>
      <w:proofErr w:type="spellEnd"/>
      <w:r w:rsidR="00963DC3" w:rsidRPr="00963DC3">
        <w:rPr>
          <w:rFonts w:ascii="Times New Roman" w:hAnsi="Times New Roman" w:cs="Times New Roman"/>
          <w:lang w:val="ru-RU"/>
        </w:rPr>
        <w:t>’</w:t>
      </w:r>
      <w:proofErr w:type="spellStart"/>
      <w:r w:rsidR="00963DC3">
        <w:rPr>
          <w:rFonts w:ascii="Times New Roman" w:hAnsi="Times New Roman" w:cs="Times New Roman"/>
        </w:rPr>
        <w:t>язань</w:t>
      </w:r>
      <w:proofErr w:type="spellEnd"/>
      <w:r w:rsidR="00963DC3">
        <w:rPr>
          <w:rFonts w:ascii="Times New Roman" w:hAnsi="Times New Roman" w:cs="Times New Roman"/>
        </w:rPr>
        <w:t xml:space="preserve"> по Договору Замовник</w:t>
      </w:r>
      <w:r w:rsidR="00607166">
        <w:rPr>
          <w:rFonts w:ascii="Times New Roman" w:hAnsi="Times New Roman" w:cs="Times New Roman"/>
        </w:rPr>
        <w:t xml:space="preserve"> має право розірвати Договір в односторонньому</w:t>
      </w:r>
      <w:r w:rsidR="00963DC3">
        <w:rPr>
          <w:rFonts w:ascii="Times New Roman" w:hAnsi="Times New Roman" w:cs="Times New Roman"/>
        </w:rPr>
        <w:t xml:space="preserve"> </w:t>
      </w:r>
      <w:r w:rsidR="00607166">
        <w:rPr>
          <w:rFonts w:ascii="Times New Roman" w:hAnsi="Times New Roman" w:cs="Times New Roman"/>
        </w:rPr>
        <w:t xml:space="preserve">порядку, про що, письмово повідомляє Постачальника. </w:t>
      </w:r>
    </w:p>
    <w:p w14:paraId="06314F8A"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CC525C5"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6.2.3.Відмовитися від прийняття товару, що не відповідають умовам цього Договору.</w:t>
      </w:r>
    </w:p>
    <w:p w14:paraId="2246B8BB"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6.2.4.На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0E29A053" w14:textId="77777777" w:rsidR="005E375E" w:rsidRPr="0089338B" w:rsidRDefault="005E375E" w:rsidP="000F3639">
      <w:pPr>
        <w:spacing w:after="0"/>
        <w:jc w:val="both"/>
        <w:rPr>
          <w:rFonts w:ascii="Times New Roman" w:hAnsi="Times New Roman" w:cs="Times New Roman"/>
          <w:b/>
        </w:rPr>
      </w:pPr>
      <w:r w:rsidRPr="0089338B">
        <w:rPr>
          <w:rFonts w:ascii="Times New Roman" w:hAnsi="Times New Roman" w:cs="Times New Roman"/>
          <w:b/>
        </w:rPr>
        <w:t>6.3. Постачальник зобов’язаний:</w:t>
      </w:r>
    </w:p>
    <w:p w14:paraId="6DF84114"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6.3.</w:t>
      </w:r>
      <w:r w:rsidR="00E96E68">
        <w:rPr>
          <w:rFonts w:ascii="Times New Roman" w:hAnsi="Times New Roman" w:cs="Times New Roman"/>
        </w:rPr>
        <w:t>1</w:t>
      </w:r>
      <w:r w:rsidRPr="0089338B">
        <w:rPr>
          <w:rFonts w:ascii="Times New Roman" w:hAnsi="Times New Roman" w:cs="Times New Roman"/>
        </w:rPr>
        <w:t>. Забезпечити Замовника товаром, якість якого відповідає умовам, установленим розділом 2 цього Договору;</w:t>
      </w:r>
    </w:p>
    <w:p w14:paraId="67E58D8E"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6.3.</w:t>
      </w:r>
      <w:r w:rsidR="00E96E68">
        <w:rPr>
          <w:rFonts w:ascii="Times New Roman" w:hAnsi="Times New Roman" w:cs="Times New Roman"/>
        </w:rPr>
        <w:t>2</w:t>
      </w:r>
      <w:r w:rsidRPr="0089338B">
        <w:rPr>
          <w:rFonts w:ascii="Times New Roman" w:hAnsi="Times New Roman" w:cs="Times New Roman"/>
        </w:rPr>
        <w:t>.Сплатити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6C747300"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6.3.</w:t>
      </w:r>
      <w:r w:rsidR="00E96E68">
        <w:rPr>
          <w:rFonts w:ascii="Times New Roman" w:hAnsi="Times New Roman" w:cs="Times New Roman"/>
        </w:rPr>
        <w:t>3</w:t>
      </w:r>
      <w:r w:rsidRPr="0089338B">
        <w:rPr>
          <w:rFonts w:ascii="Times New Roman" w:hAnsi="Times New Roman" w:cs="Times New Roman"/>
        </w:rPr>
        <w:t>.Здійснити доставку, розвантаження товару.</w:t>
      </w:r>
    </w:p>
    <w:p w14:paraId="4A6CAEDA"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6.3.</w:t>
      </w:r>
      <w:r w:rsidR="00E96E68">
        <w:rPr>
          <w:rFonts w:ascii="Times New Roman" w:hAnsi="Times New Roman" w:cs="Times New Roman"/>
        </w:rPr>
        <w:t>4</w:t>
      </w:r>
      <w:r w:rsidRPr="0089338B">
        <w:rPr>
          <w:rFonts w:ascii="Times New Roman" w:hAnsi="Times New Roman" w:cs="Times New Roman"/>
        </w:rPr>
        <w:t>. Забезпечити упаковку товару, щоб забезпечувати його захист від зовнішнього впливу та збереженість при транспортуванні.</w:t>
      </w:r>
    </w:p>
    <w:p w14:paraId="467CB1BE" w14:textId="77777777" w:rsidR="005E375E" w:rsidRDefault="005E375E" w:rsidP="000F3639">
      <w:pPr>
        <w:spacing w:after="0"/>
        <w:jc w:val="both"/>
        <w:rPr>
          <w:rFonts w:ascii="Times New Roman" w:hAnsi="Times New Roman" w:cs="Times New Roman"/>
        </w:rPr>
      </w:pPr>
      <w:r w:rsidRPr="0089338B">
        <w:rPr>
          <w:rFonts w:ascii="Times New Roman" w:hAnsi="Times New Roman" w:cs="Times New Roman"/>
        </w:rPr>
        <w:t>6.3.</w:t>
      </w:r>
      <w:r w:rsidR="00E96E68">
        <w:rPr>
          <w:rFonts w:ascii="Times New Roman" w:hAnsi="Times New Roman" w:cs="Times New Roman"/>
        </w:rPr>
        <w:t>5</w:t>
      </w:r>
      <w:r w:rsidRPr="0089338B">
        <w:rPr>
          <w:rFonts w:ascii="Times New Roman" w:hAnsi="Times New Roman" w:cs="Times New Roman"/>
        </w:rPr>
        <w:t>. Надати  супровідні документи на Товар.</w:t>
      </w:r>
    </w:p>
    <w:p w14:paraId="38BBA9FB" w14:textId="77777777" w:rsidR="00ED326E" w:rsidRPr="0089338B" w:rsidRDefault="00ED326E" w:rsidP="000F3639">
      <w:pPr>
        <w:spacing w:after="0"/>
        <w:jc w:val="both"/>
        <w:rPr>
          <w:rFonts w:ascii="Times New Roman" w:hAnsi="Times New Roman" w:cs="Times New Roman"/>
        </w:rPr>
      </w:pPr>
      <w:r>
        <w:rPr>
          <w:rFonts w:ascii="Times New Roman" w:hAnsi="Times New Roman" w:cs="Times New Roman"/>
        </w:rPr>
        <w:t>6.3.</w:t>
      </w:r>
      <w:r w:rsidR="00E96E68">
        <w:rPr>
          <w:rFonts w:ascii="Times New Roman" w:hAnsi="Times New Roman" w:cs="Times New Roman"/>
        </w:rPr>
        <w:t>6</w:t>
      </w:r>
      <w:r>
        <w:rPr>
          <w:rFonts w:ascii="Times New Roman" w:hAnsi="Times New Roman" w:cs="Times New Roman"/>
        </w:rPr>
        <w:t>. Надати накладну на Товари, що відповідає специфікації у 3-х примірниках. Накладна має відповідати п.1.1. Договору.</w:t>
      </w:r>
    </w:p>
    <w:p w14:paraId="1274C180" w14:textId="77777777" w:rsidR="005E375E" w:rsidRPr="0089338B" w:rsidRDefault="005E375E" w:rsidP="000F3639">
      <w:pPr>
        <w:spacing w:after="0"/>
        <w:jc w:val="both"/>
        <w:rPr>
          <w:rFonts w:ascii="Times New Roman" w:hAnsi="Times New Roman" w:cs="Times New Roman"/>
          <w:b/>
        </w:rPr>
      </w:pPr>
      <w:r w:rsidRPr="0089338B">
        <w:rPr>
          <w:rFonts w:ascii="Times New Roman" w:hAnsi="Times New Roman" w:cs="Times New Roman"/>
          <w:b/>
        </w:rPr>
        <w:t>6.4. Постачальник має право:</w:t>
      </w:r>
    </w:p>
    <w:p w14:paraId="243011A3"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6.4.1. Своєчасно та в повному обсязі отримувати плату за поставлений товар.</w:t>
      </w:r>
    </w:p>
    <w:p w14:paraId="63214E4A" w14:textId="77777777" w:rsidR="000F3639" w:rsidRPr="0089338B" w:rsidRDefault="000F3639" w:rsidP="000F3639">
      <w:pPr>
        <w:spacing w:after="0"/>
        <w:jc w:val="both"/>
        <w:rPr>
          <w:rFonts w:ascii="Times New Roman" w:hAnsi="Times New Roman" w:cs="Times New Roman"/>
        </w:rPr>
      </w:pPr>
    </w:p>
    <w:p w14:paraId="0FC54FF1"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7. ВІДПОВІДАЛЬНІСТЬ СТОРІН</w:t>
      </w:r>
    </w:p>
    <w:p w14:paraId="1F9888F9" w14:textId="77777777" w:rsidR="00963DC3" w:rsidRPr="0089338B" w:rsidRDefault="005E375E" w:rsidP="000F3639">
      <w:pPr>
        <w:spacing w:after="0"/>
        <w:jc w:val="both"/>
        <w:rPr>
          <w:rFonts w:ascii="Times New Roman" w:hAnsi="Times New Roman" w:cs="Times New Roman"/>
        </w:rPr>
      </w:pPr>
      <w:r w:rsidRPr="0089338B">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9CB89AE"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7.2. У разі невиконання або несвоєчасного виконання зобов’язань при закупівлі товарів за бюджеті кошти Постачальник сплачує Замовнику штрафні санкції (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506DAE27"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 xml:space="preserve">7.3. </w:t>
      </w:r>
      <w:r w:rsidR="00E46537" w:rsidRPr="0089338B">
        <w:rPr>
          <w:rFonts w:ascii="Times New Roman" w:hAnsi="Times New Roman" w:cs="Times New Roman"/>
        </w:rPr>
        <w:t>У</w:t>
      </w:r>
      <w:r w:rsidRPr="0089338B">
        <w:rPr>
          <w:rFonts w:ascii="Times New Roman" w:hAnsi="Times New Roman" w:cs="Times New Roman"/>
        </w:rPr>
        <w:t xml:space="preserve"> разі порушення Замовником строку оплати, визначеного в розділі 4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2837848D" w14:textId="77777777" w:rsidR="00A66645" w:rsidRDefault="00A66645" w:rsidP="000F3639">
      <w:pPr>
        <w:spacing w:after="0"/>
        <w:jc w:val="center"/>
        <w:rPr>
          <w:rFonts w:ascii="Times New Roman" w:hAnsi="Times New Roman" w:cs="Times New Roman"/>
          <w:b/>
        </w:rPr>
      </w:pPr>
    </w:p>
    <w:p w14:paraId="08926597" w14:textId="77777777" w:rsidR="00A66645" w:rsidRDefault="00A66645" w:rsidP="000F3639">
      <w:pPr>
        <w:spacing w:after="0"/>
        <w:jc w:val="center"/>
        <w:rPr>
          <w:rFonts w:ascii="Times New Roman" w:hAnsi="Times New Roman" w:cs="Times New Roman"/>
          <w:b/>
        </w:rPr>
      </w:pPr>
    </w:p>
    <w:p w14:paraId="1ABEF51F" w14:textId="74E4CCD1"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8. ОБСТАВИНИ НЕПЕРЕБОРНОЇ СИЛИ</w:t>
      </w:r>
    </w:p>
    <w:p w14:paraId="2ACE6FC5"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війна тощо).</w:t>
      </w:r>
    </w:p>
    <w:p w14:paraId="4CA2934F"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3FA2720"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7EBBBFE7"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днів з дня розірвання цього Договору.</w:t>
      </w:r>
    </w:p>
    <w:p w14:paraId="03BDF37D" w14:textId="77777777" w:rsidR="000F3639" w:rsidRPr="0089338B" w:rsidRDefault="000F3639" w:rsidP="000F3639">
      <w:pPr>
        <w:spacing w:after="0"/>
        <w:jc w:val="both"/>
        <w:rPr>
          <w:rFonts w:ascii="Times New Roman" w:hAnsi="Times New Roman" w:cs="Times New Roman"/>
        </w:rPr>
      </w:pPr>
    </w:p>
    <w:p w14:paraId="2932AB8C"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9. ВИРІШЕННЯ СПОРІВ</w:t>
      </w:r>
    </w:p>
    <w:p w14:paraId="17EBE8FD"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5055DE31"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0939E50E" w14:textId="77777777" w:rsidR="000F3639" w:rsidRPr="0089338B" w:rsidRDefault="000F3639" w:rsidP="000F3639">
      <w:pPr>
        <w:spacing w:after="0"/>
        <w:jc w:val="both"/>
        <w:rPr>
          <w:rFonts w:ascii="Times New Roman" w:hAnsi="Times New Roman" w:cs="Times New Roman"/>
        </w:rPr>
      </w:pPr>
    </w:p>
    <w:p w14:paraId="0D15091B"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1</w:t>
      </w:r>
      <w:r w:rsidR="00D32A5D" w:rsidRPr="0089338B">
        <w:rPr>
          <w:rFonts w:ascii="Times New Roman" w:hAnsi="Times New Roman" w:cs="Times New Roman"/>
          <w:b/>
        </w:rPr>
        <w:t>0</w:t>
      </w:r>
      <w:r w:rsidRPr="0089338B">
        <w:rPr>
          <w:rFonts w:ascii="Times New Roman" w:hAnsi="Times New Roman" w:cs="Times New Roman"/>
          <w:b/>
        </w:rPr>
        <w:t>. КОНФІДЕНЦІЙНІСТЬ ІНФОРМАЦІЇ</w:t>
      </w:r>
    </w:p>
    <w:p w14:paraId="7B0AFB11"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11.1.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з урахуванням чинного законодавства України.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14:paraId="6F4EA619"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11.2.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3746EEB7" w14:textId="77777777" w:rsidR="00E14C17" w:rsidRPr="0089338B" w:rsidRDefault="00E14C17" w:rsidP="000F3639">
      <w:pPr>
        <w:spacing w:after="0"/>
        <w:jc w:val="both"/>
        <w:rPr>
          <w:rFonts w:ascii="Times New Roman" w:hAnsi="Times New Roman" w:cs="Times New Roman"/>
        </w:rPr>
      </w:pPr>
    </w:p>
    <w:p w14:paraId="3740B008" w14:textId="77777777" w:rsidR="00E14C17" w:rsidRPr="0089338B" w:rsidRDefault="00E14C17" w:rsidP="00E14C17">
      <w:pPr>
        <w:spacing w:after="0"/>
        <w:jc w:val="center"/>
        <w:rPr>
          <w:rFonts w:ascii="Times New Roman" w:hAnsi="Times New Roman" w:cs="Times New Roman"/>
          <w:b/>
        </w:rPr>
      </w:pPr>
      <w:r w:rsidRPr="0089338B">
        <w:rPr>
          <w:rFonts w:ascii="Times New Roman" w:hAnsi="Times New Roman" w:cs="Times New Roman"/>
        </w:rPr>
        <w:t xml:space="preserve">              </w:t>
      </w:r>
      <w:r w:rsidRPr="0089338B">
        <w:rPr>
          <w:rFonts w:ascii="Times New Roman" w:hAnsi="Times New Roman" w:cs="Times New Roman"/>
          <w:b/>
        </w:rPr>
        <w:t>1</w:t>
      </w:r>
      <w:r w:rsidR="00D32A5D" w:rsidRPr="0089338B">
        <w:rPr>
          <w:rFonts w:ascii="Times New Roman" w:hAnsi="Times New Roman" w:cs="Times New Roman"/>
          <w:b/>
        </w:rPr>
        <w:t>1</w:t>
      </w:r>
      <w:r w:rsidRPr="0089338B">
        <w:rPr>
          <w:rFonts w:ascii="Times New Roman" w:hAnsi="Times New Roman" w:cs="Times New Roman"/>
          <w:b/>
        </w:rPr>
        <w:t xml:space="preserve">. </w:t>
      </w:r>
      <w:r w:rsidR="00D32A5D" w:rsidRPr="0089338B">
        <w:rPr>
          <w:rFonts w:ascii="Times New Roman" w:hAnsi="Times New Roman" w:cs="Times New Roman"/>
          <w:b/>
        </w:rPr>
        <w:t xml:space="preserve">ДІЯ ДОГОВОРУ, </w:t>
      </w:r>
      <w:r w:rsidRPr="0089338B">
        <w:rPr>
          <w:rFonts w:ascii="Times New Roman" w:hAnsi="Times New Roman" w:cs="Times New Roman"/>
          <w:b/>
        </w:rPr>
        <w:t>ВНЕСЕННЯ ЗМІН ТА РОЗІРВАННЯ ДОГОВОРУ</w:t>
      </w:r>
    </w:p>
    <w:p w14:paraId="47ADFCAC" w14:textId="0D66C4E2" w:rsidR="00D32A5D" w:rsidRPr="0089338B" w:rsidRDefault="00D32A5D" w:rsidP="00D32A5D">
      <w:pPr>
        <w:spacing w:after="0"/>
        <w:jc w:val="both"/>
        <w:rPr>
          <w:rFonts w:ascii="Times New Roman" w:hAnsi="Times New Roman" w:cs="Times New Roman"/>
        </w:rPr>
      </w:pPr>
      <w:r w:rsidRPr="0089338B">
        <w:rPr>
          <w:rFonts w:ascii="Times New Roman" w:hAnsi="Times New Roman" w:cs="Times New Roman"/>
        </w:rPr>
        <w:t xml:space="preserve">11.1. Цей Договір набирає чинності з дати підписання і діє </w:t>
      </w:r>
      <w:r w:rsidRPr="0089338B">
        <w:rPr>
          <w:rFonts w:ascii="Times New Roman" w:hAnsi="Times New Roman" w:cs="Times New Roman"/>
          <w:b/>
        </w:rPr>
        <w:t>до 31.12.202</w:t>
      </w:r>
      <w:r w:rsidR="00ED5A23">
        <w:rPr>
          <w:rFonts w:ascii="Times New Roman" w:hAnsi="Times New Roman" w:cs="Times New Roman"/>
          <w:b/>
        </w:rPr>
        <w:t>4</w:t>
      </w:r>
      <w:r w:rsidRPr="0089338B">
        <w:rPr>
          <w:rFonts w:ascii="Times New Roman" w:hAnsi="Times New Roman" w:cs="Times New Roman"/>
          <w:b/>
        </w:rPr>
        <w:t xml:space="preserve"> року</w:t>
      </w:r>
      <w:r w:rsidRPr="0089338B">
        <w:rPr>
          <w:rFonts w:ascii="Times New Roman" w:hAnsi="Times New Roman" w:cs="Times New Roman"/>
        </w:rPr>
        <w:t xml:space="preserve"> та скріплення печатками Сторін, а в фінансових зобов'язаннях - до повного виконання обов’язків сторонами. </w:t>
      </w:r>
    </w:p>
    <w:p w14:paraId="78C31D2F" w14:textId="77777777" w:rsidR="00D32A5D" w:rsidRPr="0089338B" w:rsidRDefault="00D32A5D" w:rsidP="00D32A5D">
      <w:pPr>
        <w:spacing w:after="0"/>
        <w:jc w:val="both"/>
        <w:rPr>
          <w:rFonts w:ascii="Times New Roman" w:hAnsi="Times New Roman" w:cs="Times New Roman"/>
        </w:rPr>
      </w:pPr>
      <w:r w:rsidRPr="0089338B">
        <w:rPr>
          <w:rFonts w:ascii="Times New Roman" w:hAnsi="Times New Roman" w:cs="Times New Roman"/>
        </w:rPr>
        <w:t>11.2. Цей Договір укладається і підписується у двох примірниках, що мають однакову юридичну силу.</w:t>
      </w:r>
    </w:p>
    <w:p w14:paraId="704397F2" w14:textId="77777777" w:rsidR="00D32A5D" w:rsidRPr="0089338B" w:rsidRDefault="00D32A5D" w:rsidP="00D32A5D">
      <w:pPr>
        <w:spacing w:after="0"/>
        <w:jc w:val="both"/>
        <w:rPr>
          <w:rFonts w:ascii="Times New Roman" w:hAnsi="Times New Roman" w:cs="Times New Roman"/>
          <w:lang w:val="ru-RU"/>
        </w:rPr>
      </w:pPr>
      <w:r w:rsidRPr="0089338B">
        <w:rPr>
          <w:rFonts w:ascii="Times New Roman" w:hAnsi="Times New Roman" w:cs="Times New Roman"/>
        </w:rPr>
        <w:t xml:space="preserve">11.3. Закінчення строку цього Договору не звільняє Сторони від виконання </w:t>
      </w:r>
      <w:proofErr w:type="spellStart"/>
      <w:r w:rsidRPr="0089338B">
        <w:rPr>
          <w:rFonts w:ascii="Times New Roman" w:hAnsi="Times New Roman" w:cs="Times New Roman"/>
        </w:rPr>
        <w:t>обов</w:t>
      </w:r>
      <w:proofErr w:type="spellEnd"/>
      <w:r w:rsidRPr="0089338B">
        <w:rPr>
          <w:rFonts w:ascii="Times New Roman" w:hAnsi="Times New Roman" w:cs="Times New Roman"/>
          <w:lang w:val="ru-RU"/>
        </w:rPr>
        <w:t>’</w:t>
      </w:r>
      <w:proofErr w:type="spellStart"/>
      <w:r w:rsidR="0089338B" w:rsidRPr="0089338B">
        <w:rPr>
          <w:rFonts w:ascii="Times New Roman" w:hAnsi="Times New Roman" w:cs="Times New Roman"/>
          <w:lang w:val="ru-RU"/>
        </w:rPr>
        <w:t>язків</w:t>
      </w:r>
      <w:proofErr w:type="spellEnd"/>
      <w:r w:rsidR="0089338B" w:rsidRPr="0089338B">
        <w:rPr>
          <w:rFonts w:ascii="Times New Roman" w:hAnsi="Times New Roman" w:cs="Times New Roman"/>
          <w:lang w:val="ru-RU"/>
        </w:rPr>
        <w:t xml:space="preserve"> </w:t>
      </w:r>
      <w:proofErr w:type="spellStart"/>
      <w:r w:rsidRPr="0089338B">
        <w:rPr>
          <w:rFonts w:ascii="Times New Roman" w:hAnsi="Times New Roman" w:cs="Times New Roman"/>
          <w:lang w:val="ru-RU"/>
        </w:rPr>
        <w:t>взятих</w:t>
      </w:r>
      <w:proofErr w:type="spellEnd"/>
      <w:r w:rsidRPr="0089338B">
        <w:rPr>
          <w:rFonts w:ascii="Times New Roman" w:hAnsi="Times New Roman" w:cs="Times New Roman"/>
          <w:lang w:val="ru-RU"/>
        </w:rPr>
        <w:t xml:space="preserve"> на себе за </w:t>
      </w:r>
      <w:proofErr w:type="spellStart"/>
      <w:r w:rsidRPr="0089338B">
        <w:rPr>
          <w:rFonts w:ascii="Times New Roman" w:hAnsi="Times New Roman" w:cs="Times New Roman"/>
          <w:lang w:val="ru-RU"/>
        </w:rPr>
        <w:t>даним</w:t>
      </w:r>
      <w:proofErr w:type="spellEnd"/>
      <w:r w:rsidRPr="0089338B">
        <w:rPr>
          <w:rFonts w:ascii="Times New Roman" w:hAnsi="Times New Roman" w:cs="Times New Roman"/>
          <w:lang w:val="ru-RU"/>
        </w:rPr>
        <w:t xml:space="preserve"> Договором</w:t>
      </w:r>
      <w:r w:rsidR="008721CE" w:rsidRPr="0089338B">
        <w:rPr>
          <w:rFonts w:ascii="Times New Roman" w:hAnsi="Times New Roman" w:cs="Times New Roman"/>
          <w:lang w:val="ru-RU"/>
        </w:rPr>
        <w:t xml:space="preserve"> та </w:t>
      </w:r>
      <w:proofErr w:type="spellStart"/>
      <w:r w:rsidR="008721CE" w:rsidRPr="0089338B">
        <w:rPr>
          <w:rFonts w:ascii="Times New Roman" w:hAnsi="Times New Roman" w:cs="Times New Roman"/>
          <w:lang w:val="ru-RU"/>
        </w:rPr>
        <w:t>від</w:t>
      </w:r>
      <w:proofErr w:type="spellEnd"/>
      <w:r w:rsidR="008721CE" w:rsidRPr="0089338B">
        <w:rPr>
          <w:rFonts w:ascii="Times New Roman" w:hAnsi="Times New Roman" w:cs="Times New Roman"/>
          <w:lang w:val="ru-RU"/>
        </w:rPr>
        <w:t xml:space="preserve"> </w:t>
      </w:r>
      <w:proofErr w:type="spellStart"/>
      <w:r w:rsidR="008721CE" w:rsidRPr="0089338B">
        <w:rPr>
          <w:rFonts w:ascii="Times New Roman" w:hAnsi="Times New Roman" w:cs="Times New Roman"/>
          <w:lang w:val="ru-RU"/>
        </w:rPr>
        <w:t>відповідальності</w:t>
      </w:r>
      <w:proofErr w:type="spellEnd"/>
      <w:r w:rsidR="008721CE" w:rsidRPr="0089338B">
        <w:rPr>
          <w:rFonts w:ascii="Times New Roman" w:hAnsi="Times New Roman" w:cs="Times New Roman"/>
          <w:lang w:val="ru-RU"/>
        </w:rPr>
        <w:t xml:space="preserve"> за </w:t>
      </w:r>
      <w:proofErr w:type="spellStart"/>
      <w:r w:rsidR="008721CE" w:rsidRPr="0089338B">
        <w:rPr>
          <w:rFonts w:ascii="Times New Roman" w:hAnsi="Times New Roman" w:cs="Times New Roman"/>
          <w:lang w:val="ru-RU"/>
        </w:rPr>
        <w:t>його</w:t>
      </w:r>
      <w:proofErr w:type="spellEnd"/>
      <w:r w:rsidR="008721CE" w:rsidRPr="0089338B">
        <w:rPr>
          <w:rFonts w:ascii="Times New Roman" w:hAnsi="Times New Roman" w:cs="Times New Roman"/>
          <w:lang w:val="ru-RU"/>
        </w:rPr>
        <w:t xml:space="preserve"> </w:t>
      </w:r>
      <w:proofErr w:type="spellStart"/>
      <w:r w:rsidR="008721CE" w:rsidRPr="0089338B">
        <w:rPr>
          <w:rFonts w:ascii="Times New Roman" w:hAnsi="Times New Roman" w:cs="Times New Roman"/>
          <w:lang w:val="ru-RU"/>
        </w:rPr>
        <w:t>порушення</w:t>
      </w:r>
      <w:proofErr w:type="spellEnd"/>
      <w:r w:rsidR="008721CE" w:rsidRPr="0089338B">
        <w:rPr>
          <w:rFonts w:ascii="Times New Roman" w:hAnsi="Times New Roman" w:cs="Times New Roman"/>
          <w:lang w:val="ru-RU"/>
        </w:rPr>
        <w:t xml:space="preserve">, яке мало </w:t>
      </w:r>
      <w:proofErr w:type="spellStart"/>
      <w:r w:rsidR="008721CE" w:rsidRPr="0089338B">
        <w:rPr>
          <w:rFonts w:ascii="Times New Roman" w:hAnsi="Times New Roman" w:cs="Times New Roman"/>
          <w:lang w:val="ru-RU"/>
        </w:rPr>
        <w:t>місце</w:t>
      </w:r>
      <w:proofErr w:type="spellEnd"/>
      <w:r w:rsidR="008721CE" w:rsidRPr="0089338B">
        <w:rPr>
          <w:rFonts w:ascii="Times New Roman" w:hAnsi="Times New Roman" w:cs="Times New Roman"/>
          <w:lang w:val="ru-RU"/>
        </w:rPr>
        <w:t xml:space="preserve"> </w:t>
      </w:r>
      <w:proofErr w:type="spellStart"/>
      <w:r w:rsidR="008721CE" w:rsidRPr="0089338B">
        <w:rPr>
          <w:rFonts w:ascii="Times New Roman" w:hAnsi="Times New Roman" w:cs="Times New Roman"/>
          <w:lang w:val="ru-RU"/>
        </w:rPr>
        <w:t>під</w:t>
      </w:r>
      <w:proofErr w:type="spellEnd"/>
      <w:r w:rsidR="008721CE" w:rsidRPr="0089338B">
        <w:rPr>
          <w:rFonts w:ascii="Times New Roman" w:hAnsi="Times New Roman" w:cs="Times New Roman"/>
          <w:lang w:val="ru-RU"/>
        </w:rPr>
        <w:t xml:space="preserve"> час </w:t>
      </w:r>
      <w:proofErr w:type="spellStart"/>
      <w:r w:rsidR="008721CE" w:rsidRPr="0089338B">
        <w:rPr>
          <w:rFonts w:ascii="Times New Roman" w:hAnsi="Times New Roman" w:cs="Times New Roman"/>
          <w:lang w:val="ru-RU"/>
        </w:rPr>
        <w:t>дії</w:t>
      </w:r>
      <w:proofErr w:type="spellEnd"/>
      <w:r w:rsidR="008721CE" w:rsidRPr="0089338B">
        <w:rPr>
          <w:rFonts w:ascii="Times New Roman" w:hAnsi="Times New Roman" w:cs="Times New Roman"/>
          <w:lang w:val="ru-RU"/>
        </w:rPr>
        <w:t xml:space="preserve"> </w:t>
      </w:r>
      <w:proofErr w:type="spellStart"/>
      <w:r w:rsidR="008721CE" w:rsidRPr="0089338B">
        <w:rPr>
          <w:rFonts w:ascii="Times New Roman" w:hAnsi="Times New Roman" w:cs="Times New Roman"/>
          <w:lang w:val="ru-RU"/>
        </w:rPr>
        <w:t>цього</w:t>
      </w:r>
      <w:proofErr w:type="spellEnd"/>
      <w:r w:rsidR="008721CE" w:rsidRPr="0089338B">
        <w:rPr>
          <w:rFonts w:ascii="Times New Roman" w:hAnsi="Times New Roman" w:cs="Times New Roman"/>
          <w:lang w:val="ru-RU"/>
        </w:rPr>
        <w:t xml:space="preserve"> Договору.</w:t>
      </w:r>
    </w:p>
    <w:p w14:paraId="6C291320" w14:textId="77777777" w:rsidR="008721CE" w:rsidRPr="0089338B" w:rsidRDefault="008721CE" w:rsidP="00D32A5D">
      <w:pPr>
        <w:spacing w:after="0"/>
        <w:jc w:val="both"/>
        <w:rPr>
          <w:rFonts w:ascii="Times New Roman" w:hAnsi="Times New Roman" w:cs="Times New Roman"/>
          <w:lang w:val="ru-RU"/>
        </w:rPr>
      </w:pPr>
      <w:r w:rsidRPr="0089338B">
        <w:rPr>
          <w:rFonts w:ascii="Times New Roman" w:hAnsi="Times New Roman" w:cs="Times New Roman"/>
          <w:lang w:val="ru-RU"/>
        </w:rPr>
        <w:t xml:space="preserve">11.4. </w:t>
      </w:r>
      <w:proofErr w:type="spellStart"/>
      <w:r w:rsidRPr="0089338B">
        <w:rPr>
          <w:rFonts w:ascii="Times New Roman" w:hAnsi="Times New Roman" w:cs="Times New Roman"/>
          <w:lang w:val="ru-RU"/>
        </w:rPr>
        <w:t>Якщо</w:t>
      </w:r>
      <w:proofErr w:type="spellEnd"/>
      <w:r w:rsidRPr="0089338B">
        <w:rPr>
          <w:rFonts w:ascii="Times New Roman" w:hAnsi="Times New Roman" w:cs="Times New Roman"/>
          <w:lang w:val="ru-RU"/>
        </w:rPr>
        <w:t xml:space="preserve"> </w:t>
      </w:r>
      <w:proofErr w:type="spellStart"/>
      <w:r w:rsidRPr="0089338B">
        <w:rPr>
          <w:rFonts w:ascii="Times New Roman" w:hAnsi="Times New Roman" w:cs="Times New Roman"/>
          <w:lang w:val="ru-RU"/>
        </w:rPr>
        <w:t>інше</w:t>
      </w:r>
      <w:proofErr w:type="spellEnd"/>
      <w:r w:rsidRPr="0089338B">
        <w:rPr>
          <w:rFonts w:ascii="Times New Roman" w:hAnsi="Times New Roman" w:cs="Times New Roman"/>
          <w:lang w:val="ru-RU"/>
        </w:rPr>
        <w:t xml:space="preserve"> прямо не </w:t>
      </w:r>
      <w:proofErr w:type="spellStart"/>
      <w:r w:rsidRPr="0089338B">
        <w:rPr>
          <w:rFonts w:ascii="Times New Roman" w:hAnsi="Times New Roman" w:cs="Times New Roman"/>
          <w:lang w:val="ru-RU"/>
        </w:rPr>
        <w:t>передбачено</w:t>
      </w:r>
      <w:proofErr w:type="spellEnd"/>
      <w:r w:rsidRPr="0089338B">
        <w:rPr>
          <w:rFonts w:ascii="Times New Roman" w:hAnsi="Times New Roman" w:cs="Times New Roman"/>
          <w:lang w:val="ru-RU"/>
        </w:rPr>
        <w:t xml:space="preserve"> </w:t>
      </w:r>
      <w:proofErr w:type="spellStart"/>
      <w:r w:rsidRPr="0089338B">
        <w:rPr>
          <w:rFonts w:ascii="Times New Roman" w:hAnsi="Times New Roman" w:cs="Times New Roman"/>
          <w:lang w:val="ru-RU"/>
        </w:rPr>
        <w:t>цим</w:t>
      </w:r>
      <w:proofErr w:type="spellEnd"/>
      <w:r w:rsidRPr="0089338B">
        <w:rPr>
          <w:rFonts w:ascii="Times New Roman" w:hAnsi="Times New Roman" w:cs="Times New Roman"/>
          <w:lang w:val="ru-RU"/>
        </w:rPr>
        <w:t xml:space="preserve"> Договором, </w:t>
      </w:r>
      <w:proofErr w:type="spellStart"/>
      <w:r w:rsidRPr="0089338B">
        <w:rPr>
          <w:rFonts w:ascii="Times New Roman" w:hAnsi="Times New Roman" w:cs="Times New Roman"/>
          <w:lang w:val="ru-RU"/>
        </w:rPr>
        <w:t>зміни</w:t>
      </w:r>
      <w:proofErr w:type="spellEnd"/>
      <w:r w:rsidRPr="0089338B">
        <w:rPr>
          <w:rFonts w:ascii="Times New Roman" w:hAnsi="Times New Roman" w:cs="Times New Roman"/>
          <w:lang w:val="ru-RU"/>
        </w:rPr>
        <w:t xml:space="preserve"> у </w:t>
      </w:r>
      <w:proofErr w:type="spellStart"/>
      <w:r w:rsidRPr="0089338B">
        <w:rPr>
          <w:rFonts w:ascii="Times New Roman" w:hAnsi="Times New Roman" w:cs="Times New Roman"/>
          <w:lang w:val="ru-RU"/>
        </w:rPr>
        <w:t>цей</w:t>
      </w:r>
      <w:proofErr w:type="spellEnd"/>
      <w:r w:rsidRPr="0089338B">
        <w:rPr>
          <w:rFonts w:ascii="Times New Roman" w:hAnsi="Times New Roman" w:cs="Times New Roman"/>
          <w:lang w:val="ru-RU"/>
        </w:rPr>
        <w:t xml:space="preserve"> </w:t>
      </w:r>
      <w:proofErr w:type="spellStart"/>
      <w:r w:rsidRPr="0089338B">
        <w:rPr>
          <w:rFonts w:ascii="Times New Roman" w:hAnsi="Times New Roman" w:cs="Times New Roman"/>
          <w:lang w:val="ru-RU"/>
        </w:rPr>
        <w:t>Догов</w:t>
      </w:r>
      <w:r w:rsidR="00521313">
        <w:rPr>
          <w:rFonts w:ascii="Times New Roman" w:hAnsi="Times New Roman" w:cs="Times New Roman"/>
          <w:lang w:val="ru-RU"/>
        </w:rPr>
        <w:t>і</w:t>
      </w:r>
      <w:r w:rsidRPr="0089338B">
        <w:rPr>
          <w:rFonts w:ascii="Times New Roman" w:hAnsi="Times New Roman" w:cs="Times New Roman"/>
          <w:lang w:val="ru-RU"/>
        </w:rPr>
        <w:t>р</w:t>
      </w:r>
      <w:proofErr w:type="spellEnd"/>
      <w:r w:rsidRPr="0089338B">
        <w:rPr>
          <w:rFonts w:ascii="Times New Roman" w:hAnsi="Times New Roman" w:cs="Times New Roman"/>
          <w:lang w:val="ru-RU"/>
        </w:rPr>
        <w:t xml:space="preserve"> </w:t>
      </w:r>
      <w:proofErr w:type="spellStart"/>
      <w:r w:rsidRPr="0089338B">
        <w:rPr>
          <w:rFonts w:ascii="Times New Roman" w:hAnsi="Times New Roman" w:cs="Times New Roman"/>
          <w:lang w:val="ru-RU"/>
        </w:rPr>
        <w:t>можуть</w:t>
      </w:r>
      <w:proofErr w:type="spellEnd"/>
      <w:r w:rsidRPr="0089338B">
        <w:rPr>
          <w:rFonts w:ascii="Times New Roman" w:hAnsi="Times New Roman" w:cs="Times New Roman"/>
          <w:lang w:val="ru-RU"/>
        </w:rPr>
        <w:t xml:space="preserve"> бути </w:t>
      </w:r>
      <w:proofErr w:type="spellStart"/>
      <w:r w:rsidRPr="0089338B">
        <w:rPr>
          <w:rFonts w:ascii="Times New Roman" w:hAnsi="Times New Roman" w:cs="Times New Roman"/>
          <w:lang w:val="ru-RU"/>
        </w:rPr>
        <w:t>внесені</w:t>
      </w:r>
      <w:proofErr w:type="spellEnd"/>
      <w:r w:rsidRPr="0089338B">
        <w:rPr>
          <w:rFonts w:ascii="Times New Roman" w:hAnsi="Times New Roman" w:cs="Times New Roman"/>
          <w:lang w:val="ru-RU"/>
        </w:rPr>
        <w:t xml:space="preserve"> </w:t>
      </w:r>
      <w:proofErr w:type="spellStart"/>
      <w:r w:rsidRPr="0089338B">
        <w:rPr>
          <w:rFonts w:ascii="Times New Roman" w:hAnsi="Times New Roman" w:cs="Times New Roman"/>
          <w:lang w:val="ru-RU"/>
        </w:rPr>
        <w:t>тільки</w:t>
      </w:r>
      <w:proofErr w:type="spellEnd"/>
      <w:r w:rsidRPr="0089338B">
        <w:rPr>
          <w:rFonts w:ascii="Times New Roman" w:hAnsi="Times New Roman" w:cs="Times New Roman"/>
          <w:lang w:val="ru-RU"/>
        </w:rPr>
        <w:t xml:space="preserve"> за </w:t>
      </w:r>
      <w:proofErr w:type="spellStart"/>
      <w:r w:rsidRPr="0089338B">
        <w:rPr>
          <w:rFonts w:ascii="Times New Roman" w:hAnsi="Times New Roman" w:cs="Times New Roman"/>
          <w:lang w:val="ru-RU"/>
        </w:rPr>
        <w:t>домовленістю</w:t>
      </w:r>
      <w:proofErr w:type="spellEnd"/>
      <w:r w:rsidRPr="0089338B">
        <w:rPr>
          <w:rFonts w:ascii="Times New Roman" w:hAnsi="Times New Roman" w:cs="Times New Roman"/>
          <w:lang w:val="ru-RU"/>
        </w:rPr>
        <w:t xml:space="preserve"> </w:t>
      </w:r>
      <w:proofErr w:type="spellStart"/>
      <w:r w:rsidRPr="0089338B">
        <w:rPr>
          <w:rFonts w:ascii="Times New Roman" w:hAnsi="Times New Roman" w:cs="Times New Roman"/>
          <w:lang w:val="ru-RU"/>
        </w:rPr>
        <w:t>Сторін</w:t>
      </w:r>
      <w:proofErr w:type="spellEnd"/>
      <w:r w:rsidRPr="0089338B">
        <w:rPr>
          <w:rFonts w:ascii="Times New Roman" w:hAnsi="Times New Roman" w:cs="Times New Roman"/>
          <w:lang w:val="ru-RU"/>
        </w:rPr>
        <w:t>.</w:t>
      </w:r>
    </w:p>
    <w:p w14:paraId="7ECFA855" w14:textId="77777777" w:rsidR="00521313" w:rsidRDefault="005E375E" w:rsidP="008721CE">
      <w:pPr>
        <w:spacing w:after="0"/>
        <w:jc w:val="both"/>
        <w:rPr>
          <w:rFonts w:ascii="Times New Roman" w:hAnsi="Times New Roman" w:cs="Times New Roman"/>
        </w:rPr>
      </w:pPr>
      <w:r w:rsidRPr="0089338B">
        <w:rPr>
          <w:rFonts w:ascii="Times New Roman" w:hAnsi="Times New Roman" w:cs="Times New Roman"/>
        </w:rPr>
        <w:t>1</w:t>
      </w:r>
      <w:r w:rsidR="008721CE" w:rsidRPr="0089338B">
        <w:rPr>
          <w:rFonts w:ascii="Times New Roman" w:hAnsi="Times New Roman" w:cs="Times New Roman"/>
        </w:rPr>
        <w:t>1</w:t>
      </w:r>
      <w:r w:rsidRPr="0089338B">
        <w:rPr>
          <w:rFonts w:ascii="Times New Roman" w:hAnsi="Times New Roman" w:cs="Times New Roman"/>
        </w:rPr>
        <w:t>.</w:t>
      </w:r>
      <w:r w:rsidR="008721CE" w:rsidRPr="0089338B">
        <w:rPr>
          <w:rFonts w:ascii="Times New Roman" w:hAnsi="Times New Roman" w:cs="Times New Roman"/>
        </w:rPr>
        <w:t>5</w:t>
      </w:r>
      <w:r w:rsidRPr="0089338B">
        <w:rPr>
          <w:rFonts w:ascii="Times New Roman" w:hAnsi="Times New Roman" w:cs="Times New Roman"/>
        </w:rPr>
        <w:t>. Будь-які зміни або доповнення до цього Договору вносяться виключно в письмовій формі у вигляді додаткових угод.</w:t>
      </w:r>
    </w:p>
    <w:p w14:paraId="7F79D2DD" w14:textId="77777777" w:rsidR="00027CD0" w:rsidRPr="0089338B" w:rsidRDefault="00027CD0" w:rsidP="00521313">
      <w:pPr>
        <w:spacing w:after="0"/>
        <w:ind w:firstLine="448"/>
        <w:jc w:val="both"/>
        <w:rPr>
          <w:rFonts w:ascii="Times New Roman" w:hAnsi="Times New Roman" w:cs="Times New Roman"/>
        </w:rPr>
      </w:pPr>
      <w:r w:rsidRPr="0089338B">
        <w:rPr>
          <w:rFonts w:ascii="Times New Roman" w:hAnsi="Times New Roman" w:cs="Times New Roman"/>
          <w:bCs/>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14:paraId="7F9B7093" w14:textId="77777777" w:rsidR="00027CD0" w:rsidRPr="0089338B" w:rsidRDefault="00027CD0" w:rsidP="00027CD0">
      <w:pPr>
        <w:shd w:val="clear" w:color="auto" w:fill="FFFFFF"/>
        <w:spacing w:after="0" w:line="240" w:lineRule="auto"/>
        <w:ind w:firstLine="448"/>
        <w:jc w:val="both"/>
        <w:rPr>
          <w:rFonts w:ascii="Times New Roman" w:hAnsi="Times New Roman" w:cs="Times New Roman"/>
          <w:bCs/>
        </w:rPr>
      </w:pPr>
      <w:r w:rsidRPr="0089338B">
        <w:rPr>
          <w:rFonts w:ascii="Times New Roman" w:hAnsi="Times New Roman" w:cs="Times New Roman"/>
          <w:bCs/>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14:paraId="093AC732" w14:textId="77777777" w:rsidR="00027CD0" w:rsidRPr="0089338B" w:rsidRDefault="00027CD0" w:rsidP="00D32A5D">
      <w:pPr>
        <w:shd w:val="clear" w:color="auto" w:fill="FFFFFF"/>
        <w:spacing w:after="0" w:line="240" w:lineRule="auto"/>
        <w:ind w:firstLine="448"/>
        <w:jc w:val="both"/>
        <w:rPr>
          <w:rFonts w:ascii="Times New Roman" w:hAnsi="Times New Roman" w:cs="Times New Roman"/>
          <w:bCs/>
        </w:rPr>
      </w:pPr>
      <w:r w:rsidRPr="0089338B">
        <w:rPr>
          <w:rFonts w:ascii="Times New Roman" w:hAnsi="Times New Roman" w:cs="Times New Roman"/>
          <w:bCs/>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14:paraId="2EF86C28" w14:textId="77777777" w:rsidR="008721CE" w:rsidRPr="00521313" w:rsidRDefault="008721CE" w:rsidP="008721CE">
      <w:pPr>
        <w:shd w:val="clear" w:color="auto" w:fill="FFFFFF"/>
        <w:spacing w:after="0" w:line="240" w:lineRule="auto"/>
        <w:jc w:val="both"/>
        <w:rPr>
          <w:rFonts w:ascii="Times New Roman" w:hAnsi="Times New Roman" w:cs="Times New Roman"/>
          <w:shd w:val="clear" w:color="auto" w:fill="FFFFFF"/>
        </w:rPr>
      </w:pPr>
      <w:r w:rsidRPr="00521313">
        <w:rPr>
          <w:rFonts w:ascii="Times New Roman" w:hAnsi="Times New Roman" w:cs="Times New Roman"/>
          <w:bCs/>
        </w:rPr>
        <w:lastRenderedPageBreak/>
        <w:t xml:space="preserve">11.6. </w:t>
      </w:r>
      <w:r w:rsidRPr="00521313">
        <w:rPr>
          <w:rFonts w:ascii="Times New Roman" w:hAnsi="Times New Roman" w:cs="Times New Roman"/>
          <w:shd w:val="clear" w:color="auto" w:fill="FFFFFF"/>
        </w:rPr>
        <w:t xml:space="preserve">Замовник має право достроково розірвати цей договір, у випадку якщо, </w:t>
      </w:r>
      <w:r w:rsidR="00521313">
        <w:rPr>
          <w:rFonts w:ascii="Times New Roman" w:hAnsi="Times New Roman" w:cs="Times New Roman"/>
          <w:shd w:val="clear" w:color="auto" w:fill="FFFFFF"/>
        </w:rPr>
        <w:t>Постачальник</w:t>
      </w:r>
      <w:r w:rsidR="009C707B" w:rsidRPr="00521313">
        <w:rPr>
          <w:rFonts w:ascii="Times New Roman" w:hAnsi="Times New Roman" w:cs="Times New Roman"/>
          <w:shd w:val="clear" w:color="auto" w:fill="FFFFFF"/>
        </w:rPr>
        <w:t xml:space="preserve"> </w:t>
      </w:r>
      <w:r w:rsidR="00521313">
        <w:rPr>
          <w:rFonts w:ascii="Times New Roman" w:hAnsi="Times New Roman" w:cs="Times New Roman"/>
          <w:shd w:val="clear" w:color="auto" w:fill="FFFFFF"/>
        </w:rPr>
        <w:t>на</w:t>
      </w:r>
      <w:r w:rsidR="009C707B" w:rsidRPr="00521313">
        <w:rPr>
          <w:rFonts w:ascii="Times New Roman" w:hAnsi="Times New Roman" w:cs="Times New Roman"/>
          <w:shd w:val="clear" w:color="auto" w:fill="FFFFFF"/>
        </w:rPr>
        <w:t xml:space="preserve">дав товар </w:t>
      </w:r>
      <w:r w:rsidR="0089338B" w:rsidRPr="00521313">
        <w:rPr>
          <w:rFonts w:ascii="Times New Roman" w:hAnsi="Times New Roman" w:cs="Times New Roman"/>
          <w:shd w:val="clear" w:color="auto" w:fill="FFFFFF"/>
        </w:rPr>
        <w:t xml:space="preserve">не </w:t>
      </w:r>
      <w:r w:rsidR="009C707B" w:rsidRPr="00521313">
        <w:rPr>
          <w:rFonts w:ascii="Times New Roman" w:hAnsi="Times New Roman" w:cs="Times New Roman"/>
          <w:shd w:val="clear" w:color="auto" w:fill="FFFFFF"/>
        </w:rPr>
        <w:t>в повному обсязі, не належної якості та комплектації</w:t>
      </w:r>
      <w:r w:rsidR="0089338B" w:rsidRPr="00521313">
        <w:rPr>
          <w:rFonts w:ascii="Times New Roman" w:hAnsi="Times New Roman" w:cs="Times New Roman"/>
          <w:shd w:val="clear" w:color="auto" w:fill="FFFFFF"/>
        </w:rPr>
        <w:t xml:space="preserve"> </w:t>
      </w:r>
      <w:r w:rsidR="009C707B" w:rsidRPr="00521313">
        <w:rPr>
          <w:rFonts w:ascii="Times New Roman" w:eastAsia="Times New Roman" w:hAnsi="Times New Roman" w:cs="Times New Roman"/>
          <w:lang w:eastAsia="zh-CN"/>
        </w:rPr>
        <w:t>пізніше 5-ти робочих дні з дня отримання заявки від Замовника</w:t>
      </w:r>
      <w:r w:rsidR="009C707B" w:rsidRPr="00521313">
        <w:rPr>
          <w:rFonts w:ascii="Times New Roman" w:hAnsi="Times New Roman" w:cs="Times New Roman"/>
          <w:shd w:val="clear" w:color="auto" w:fill="FFFFFF"/>
        </w:rPr>
        <w:t xml:space="preserve">, </w:t>
      </w:r>
      <w:r w:rsidRPr="00521313">
        <w:rPr>
          <w:rFonts w:ascii="Times New Roman" w:hAnsi="Times New Roman" w:cs="Times New Roman"/>
          <w:shd w:val="clear" w:color="auto" w:fill="FFFFFF"/>
        </w:rPr>
        <w:t xml:space="preserve">письмово попередивши про це іншу сторону не пізніше ніж за </w:t>
      </w:r>
      <w:r w:rsidR="002E11E4">
        <w:rPr>
          <w:rFonts w:ascii="Times New Roman" w:hAnsi="Times New Roman" w:cs="Times New Roman"/>
          <w:shd w:val="clear" w:color="auto" w:fill="FFFFFF"/>
        </w:rPr>
        <w:t>15</w:t>
      </w:r>
      <w:r w:rsidRPr="00521313">
        <w:rPr>
          <w:rFonts w:ascii="Times New Roman" w:hAnsi="Times New Roman" w:cs="Times New Roman"/>
          <w:shd w:val="clear" w:color="auto" w:fill="FFFFFF"/>
        </w:rPr>
        <w:t xml:space="preserve"> днів до розірвання.</w:t>
      </w:r>
    </w:p>
    <w:p w14:paraId="0B5A0DB5" w14:textId="77777777" w:rsidR="00037543" w:rsidRPr="0089338B" w:rsidRDefault="00037543" w:rsidP="00037543">
      <w:pPr>
        <w:shd w:val="clear" w:color="auto" w:fill="FFFFFF"/>
        <w:tabs>
          <w:tab w:val="left" w:pos="709"/>
          <w:tab w:val="left" w:pos="851"/>
          <w:tab w:val="left" w:pos="993"/>
        </w:tabs>
        <w:ind w:right="55"/>
        <w:contextualSpacing/>
        <w:jc w:val="both"/>
        <w:rPr>
          <w:rFonts w:ascii="Times New Roman" w:hAnsi="Times New Roman" w:cs="Times New Roman"/>
          <w:color w:val="000000"/>
          <w:spacing w:val="-3"/>
        </w:rPr>
      </w:pPr>
      <w:r w:rsidRPr="0089338B">
        <w:rPr>
          <w:rFonts w:ascii="Times New Roman" w:eastAsia="Times New Roman" w:hAnsi="Times New Roman" w:cs="Times New Roman"/>
          <w:lang w:eastAsia="ru-RU"/>
        </w:rPr>
        <w:t>1</w:t>
      </w:r>
      <w:r w:rsidR="009C707B" w:rsidRPr="0089338B">
        <w:rPr>
          <w:rFonts w:ascii="Times New Roman" w:eastAsia="Times New Roman" w:hAnsi="Times New Roman" w:cs="Times New Roman"/>
          <w:lang w:eastAsia="ru-RU"/>
        </w:rPr>
        <w:t>1</w:t>
      </w:r>
      <w:r w:rsidRPr="0089338B">
        <w:rPr>
          <w:rFonts w:ascii="Times New Roman" w:eastAsia="Times New Roman" w:hAnsi="Times New Roman" w:cs="Times New Roman"/>
          <w:lang w:eastAsia="ru-RU"/>
        </w:rPr>
        <w:t>.</w:t>
      </w:r>
      <w:r w:rsidR="009C707B" w:rsidRPr="0089338B">
        <w:rPr>
          <w:rFonts w:ascii="Times New Roman" w:eastAsia="Times New Roman" w:hAnsi="Times New Roman" w:cs="Times New Roman"/>
          <w:lang w:eastAsia="ru-RU"/>
        </w:rPr>
        <w:t>7</w:t>
      </w:r>
      <w:r w:rsidRPr="0089338B">
        <w:rPr>
          <w:rFonts w:ascii="Times New Roman" w:eastAsia="Times New Roman" w:hAnsi="Times New Roman" w:cs="Times New Roman"/>
          <w:lang w:eastAsia="ru-RU"/>
        </w:rPr>
        <w:t>.</w:t>
      </w:r>
      <w:r w:rsidRPr="0089338B">
        <w:rPr>
          <w:rFonts w:ascii="Times New Roman" w:hAnsi="Times New Roman" w:cs="Times New Roman"/>
        </w:rPr>
        <w:t xml:space="preserve"> </w:t>
      </w:r>
      <w:r w:rsidRPr="0089338B">
        <w:rPr>
          <w:rFonts w:ascii="Times New Roman" w:hAnsi="Times New Roman" w:cs="Times New Roman"/>
          <w:color w:val="000000"/>
          <w:spacing w:val="-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8CC7DB2" w14:textId="77777777" w:rsidR="00037543" w:rsidRPr="0089338B" w:rsidRDefault="00037543" w:rsidP="00037543">
      <w:pPr>
        <w:shd w:val="clear" w:color="auto" w:fill="FFFFFF"/>
        <w:tabs>
          <w:tab w:val="left" w:pos="709"/>
          <w:tab w:val="left" w:pos="851"/>
          <w:tab w:val="left" w:pos="993"/>
        </w:tabs>
        <w:ind w:right="55"/>
        <w:contextualSpacing/>
        <w:jc w:val="both"/>
        <w:rPr>
          <w:rFonts w:ascii="Times New Roman" w:hAnsi="Times New Roman" w:cs="Times New Roman"/>
          <w:color w:val="000000"/>
          <w:spacing w:val="-3"/>
        </w:rPr>
      </w:pPr>
      <w:r w:rsidRPr="0089338B">
        <w:rPr>
          <w:rFonts w:ascii="Times New Roman" w:hAnsi="Times New Roman" w:cs="Times New Roman"/>
          <w:color w:val="000000"/>
          <w:spacing w:val="-3"/>
        </w:rPr>
        <w:t xml:space="preserve">           1) зменшення обсягів закупівлі, зокрема з урахуванням фактичного обсягу видатків замовника;  </w:t>
      </w:r>
    </w:p>
    <w:p w14:paraId="77FEDE31" w14:textId="77777777" w:rsidR="00037543" w:rsidRPr="0089338B" w:rsidRDefault="00037543" w:rsidP="00037543">
      <w:pPr>
        <w:shd w:val="clear" w:color="auto" w:fill="FFFFFF"/>
        <w:tabs>
          <w:tab w:val="left" w:pos="709"/>
          <w:tab w:val="left" w:pos="851"/>
          <w:tab w:val="left" w:pos="993"/>
        </w:tabs>
        <w:ind w:right="55"/>
        <w:contextualSpacing/>
        <w:jc w:val="both"/>
        <w:rPr>
          <w:rFonts w:ascii="Times New Roman" w:hAnsi="Times New Roman" w:cs="Times New Roman"/>
          <w:color w:val="000000"/>
          <w:spacing w:val="-3"/>
        </w:rPr>
      </w:pPr>
      <w:r w:rsidRPr="0089338B">
        <w:rPr>
          <w:rFonts w:ascii="Times New Roman" w:hAnsi="Times New Roman" w:cs="Times New Roman"/>
          <w:color w:val="000000"/>
          <w:spacing w:val="-3"/>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9EF76A" w14:textId="77777777" w:rsidR="00037543" w:rsidRPr="0089338B" w:rsidRDefault="00037543" w:rsidP="00037543">
      <w:pPr>
        <w:shd w:val="clear" w:color="auto" w:fill="FFFFFF"/>
        <w:tabs>
          <w:tab w:val="left" w:pos="709"/>
          <w:tab w:val="left" w:pos="851"/>
          <w:tab w:val="left" w:pos="993"/>
        </w:tabs>
        <w:ind w:right="55" w:firstLine="709"/>
        <w:contextualSpacing/>
        <w:jc w:val="both"/>
        <w:rPr>
          <w:rFonts w:ascii="Times New Roman" w:hAnsi="Times New Roman" w:cs="Times New Roman"/>
          <w:color w:val="000000"/>
          <w:spacing w:val="-3"/>
        </w:rPr>
      </w:pPr>
      <w:r w:rsidRPr="0089338B">
        <w:rPr>
          <w:rFonts w:ascii="Times New Roman" w:hAnsi="Times New Roman" w:cs="Times New Roman"/>
          <w:color w:val="000000"/>
          <w:spacing w:val="-3"/>
        </w:rPr>
        <w:t>3) покращення якості предмета закупівлі за умови, що таке покращення не призведе до збільшення суми, визначеної в договорі про закупівлю;</w:t>
      </w:r>
    </w:p>
    <w:p w14:paraId="7886497D" w14:textId="77777777" w:rsidR="00037543" w:rsidRPr="0089338B" w:rsidRDefault="00037543" w:rsidP="00037543">
      <w:pPr>
        <w:shd w:val="clear" w:color="auto" w:fill="FFFFFF"/>
        <w:tabs>
          <w:tab w:val="left" w:pos="709"/>
          <w:tab w:val="left" w:pos="851"/>
          <w:tab w:val="left" w:pos="993"/>
        </w:tabs>
        <w:ind w:right="55" w:firstLine="709"/>
        <w:contextualSpacing/>
        <w:jc w:val="both"/>
        <w:rPr>
          <w:rFonts w:ascii="Times New Roman" w:hAnsi="Times New Roman" w:cs="Times New Roman"/>
          <w:color w:val="000000"/>
          <w:spacing w:val="-3"/>
        </w:rPr>
      </w:pPr>
      <w:r w:rsidRPr="0089338B">
        <w:rPr>
          <w:rFonts w:ascii="Times New Roman" w:hAnsi="Times New Roman" w:cs="Times New Roman"/>
          <w:color w:val="000000"/>
          <w:spacing w:val="-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BE3227" w14:textId="77777777" w:rsidR="00037543" w:rsidRPr="0089338B" w:rsidRDefault="00037543" w:rsidP="00037543">
      <w:pPr>
        <w:shd w:val="clear" w:color="auto" w:fill="FFFFFF"/>
        <w:tabs>
          <w:tab w:val="left" w:pos="709"/>
          <w:tab w:val="left" w:pos="851"/>
          <w:tab w:val="left" w:pos="993"/>
        </w:tabs>
        <w:ind w:right="55" w:firstLine="709"/>
        <w:contextualSpacing/>
        <w:jc w:val="both"/>
        <w:rPr>
          <w:rFonts w:ascii="Times New Roman" w:hAnsi="Times New Roman" w:cs="Times New Roman"/>
          <w:color w:val="000000"/>
          <w:spacing w:val="-3"/>
        </w:rPr>
      </w:pPr>
      <w:r w:rsidRPr="0089338B">
        <w:rPr>
          <w:rFonts w:ascii="Times New Roman" w:hAnsi="Times New Roman" w:cs="Times New Roman"/>
          <w:color w:val="000000"/>
          <w:spacing w:val="-3"/>
        </w:rPr>
        <w:t>5) погодження зміни ціни в договорі про закупівлю в бік зменшення (без зміни кількості (обсягу) та якості товарів, робіт і послуг);</w:t>
      </w:r>
    </w:p>
    <w:p w14:paraId="6596D1D1" w14:textId="77777777" w:rsidR="00037543" w:rsidRPr="0089338B" w:rsidRDefault="00037543" w:rsidP="00037543">
      <w:pPr>
        <w:shd w:val="clear" w:color="auto" w:fill="FFFFFF"/>
        <w:tabs>
          <w:tab w:val="left" w:pos="709"/>
          <w:tab w:val="left" w:pos="851"/>
          <w:tab w:val="left" w:pos="993"/>
        </w:tabs>
        <w:ind w:right="55" w:firstLine="709"/>
        <w:contextualSpacing/>
        <w:jc w:val="both"/>
        <w:rPr>
          <w:rFonts w:ascii="Times New Roman" w:hAnsi="Times New Roman" w:cs="Times New Roman"/>
          <w:color w:val="000000"/>
          <w:spacing w:val="-3"/>
        </w:rPr>
      </w:pPr>
      <w:r w:rsidRPr="0089338B">
        <w:rPr>
          <w:rFonts w:ascii="Times New Roman" w:hAnsi="Times New Roman" w:cs="Times New Roman"/>
          <w:color w:val="000000"/>
          <w:spacing w:val="-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5FC1BFC" w14:textId="77777777" w:rsidR="00037543" w:rsidRPr="0089338B" w:rsidRDefault="00037543" w:rsidP="00037543">
      <w:pPr>
        <w:shd w:val="clear" w:color="auto" w:fill="FFFFFF"/>
        <w:tabs>
          <w:tab w:val="left" w:pos="709"/>
          <w:tab w:val="left" w:pos="851"/>
          <w:tab w:val="left" w:pos="993"/>
        </w:tabs>
        <w:ind w:right="55" w:firstLine="709"/>
        <w:contextualSpacing/>
        <w:jc w:val="both"/>
        <w:rPr>
          <w:rFonts w:ascii="Times New Roman" w:hAnsi="Times New Roman" w:cs="Times New Roman"/>
          <w:color w:val="000000"/>
          <w:spacing w:val="-3"/>
        </w:rPr>
      </w:pPr>
      <w:r w:rsidRPr="0089338B">
        <w:rPr>
          <w:rFonts w:ascii="Times New Roman" w:hAnsi="Times New Roman" w:cs="Times New Roman"/>
          <w:color w:val="000000"/>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338B">
        <w:rPr>
          <w:rFonts w:ascii="Times New Roman" w:hAnsi="Times New Roman" w:cs="Times New Roman"/>
          <w:color w:val="000000"/>
          <w:spacing w:val="-3"/>
        </w:rPr>
        <w:t>Platts</w:t>
      </w:r>
      <w:proofErr w:type="spellEnd"/>
      <w:r w:rsidRPr="0089338B">
        <w:rPr>
          <w:rFonts w:ascii="Times New Roman" w:hAnsi="Times New Roman" w:cs="Times New Roman"/>
          <w:color w:val="000000"/>
          <w:spacing w:val="-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CA8351" w14:textId="77777777" w:rsidR="00037543" w:rsidRPr="0089338B" w:rsidRDefault="00037543" w:rsidP="00037543">
      <w:pPr>
        <w:shd w:val="clear" w:color="auto" w:fill="FFFFFF"/>
        <w:tabs>
          <w:tab w:val="left" w:pos="709"/>
          <w:tab w:val="left" w:pos="851"/>
          <w:tab w:val="left" w:pos="993"/>
        </w:tabs>
        <w:ind w:right="55" w:firstLine="709"/>
        <w:contextualSpacing/>
        <w:jc w:val="both"/>
        <w:rPr>
          <w:rFonts w:ascii="Times New Roman" w:hAnsi="Times New Roman" w:cs="Times New Roman"/>
          <w:color w:val="000000"/>
          <w:spacing w:val="-3"/>
        </w:rPr>
      </w:pPr>
      <w:r w:rsidRPr="0089338B">
        <w:rPr>
          <w:rFonts w:ascii="Times New Roman" w:hAnsi="Times New Roman" w:cs="Times New Roman"/>
          <w:color w:val="000000"/>
          <w:spacing w:val="-3"/>
        </w:rPr>
        <w:t>8) зміни умов у зв’язку із застосуванням положень частини шостої статті 41 Закону.</w:t>
      </w:r>
    </w:p>
    <w:p w14:paraId="6ED05025" w14:textId="3CBD1A10" w:rsidR="005E375E" w:rsidRDefault="00037543" w:rsidP="00A66645">
      <w:pPr>
        <w:widowControl w:val="0"/>
        <w:spacing w:after="0" w:line="240" w:lineRule="auto"/>
        <w:contextualSpacing/>
        <w:jc w:val="both"/>
        <w:rPr>
          <w:rFonts w:ascii="Times New Roman" w:eastAsia="Times New Roman" w:hAnsi="Times New Roman" w:cs="Times New Roman"/>
          <w:kern w:val="3"/>
          <w:lang w:eastAsia="ar-SA"/>
        </w:rPr>
      </w:pPr>
      <w:r w:rsidRPr="0089338B">
        <w:rPr>
          <w:rFonts w:ascii="Times New Roman" w:eastAsia="Times New Roman" w:hAnsi="Times New Roman" w:cs="Times New Roman"/>
          <w:kern w:val="3"/>
          <w:lang w:eastAsia="ar-SA"/>
        </w:rPr>
        <w:t>1</w:t>
      </w:r>
      <w:r w:rsidR="00E14C17" w:rsidRPr="0089338B">
        <w:rPr>
          <w:rFonts w:ascii="Times New Roman" w:eastAsia="Times New Roman" w:hAnsi="Times New Roman" w:cs="Times New Roman"/>
          <w:kern w:val="3"/>
          <w:lang w:eastAsia="ar-SA"/>
        </w:rPr>
        <w:t>2</w:t>
      </w:r>
      <w:r w:rsidRPr="0089338B">
        <w:rPr>
          <w:rFonts w:ascii="Times New Roman" w:eastAsia="Times New Roman" w:hAnsi="Times New Roman" w:cs="Times New Roman"/>
          <w:kern w:val="3"/>
          <w:lang w:eastAsia="ar-SA"/>
        </w:rPr>
        <w:t>.</w:t>
      </w:r>
      <w:r w:rsidR="00E14C17" w:rsidRPr="0089338B">
        <w:rPr>
          <w:rFonts w:ascii="Times New Roman" w:eastAsia="Times New Roman" w:hAnsi="Times New Roman" w:cs="Times New Roman"/>
          <w:kern w:val="3"/>
          <w:lang w:eastAsia="ar-SA"/>
        </w:rPr>
        <w:t>3</w:t>
      </w:r>
      <w:r w:rsidRPr="0089338B">
        <w:rPr>
          <w:rFonts w:ascii="Times New Roman" w:eastAsia="Times New Roman" w:hAnsi="Times New Roman" w:cs="Times New Roman"/>
          <w:kern w:val="3"/>
          <w:lang w:eastAsia="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з оприлюдненням таких змін відповідно до вимог Закону України «Про публічні закупівлі».</w:t>
      </w:r>
    </w:p>
    <w:p w14:paraId="489F8F94" w14:textId="01F9693D" w:rsidR="000F3639" w:rsidRPr="00554F3A" w:rsidRDefault="00554F3A" w:rsidP="00554F3A">
      <w:pPr>
        <w:widowControl w:val="0"/>
        <w:spacing w:after="0" w:line="240" w:lineRule="auto"/>
        <w:ind w:firstLine="708"/>
        <w:contextualSpacing/>
        <w:jc w:val="both"/>
        <w:rPr>
          <w:rFonts w:ascii="Times New Roman" w:eastAsia="Times New Roman" w:hAnsi="Times New Roman" w:cs="Times New Roman"/>
        </w:rPr>
      </w:pPr>
      <w:r w:rsidRPr="00554F3A">
        <w:rPr>
          <w:rFonts w:ascii="Times New Roman" w:hAnsi="Times New Roman" w:cs="Times New Roman"/>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554F3A">
          <w:rPr>
            <w:rStyle w:val="a9"/>
            <w:rFonts w:ascii="Times New Roman" w:hAnsi="Times New Roman" w:cs="Times New Roman"/>
            <w:color w:val="auto"/>
            <w:u w:val="none"/>
            <w:shd w:val="clear" w:color="auto" w:fill="FFFFFF"/>
          </w:rPr>
          <w:t>№ 382</w:t>
        </w:r>
      </w:hyperlink>
      <w:r w:rsidRPr="00554F3A">
        <w:rPr>
          <w:rFonts w:ascii="Times New Roman" w:hAnsi="Times New Roman" w:cs="Times New Roman"/>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540F96"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1</w:t>
      </w:r>
      <w:r w:rsidR="009C707B" w:rsidRPr="0089338B">
        <w:rPr>
          <w:rFonts w:ascii="Times New Roman" w:hAnsi="Times New Roman" w:cs="Times New Roman"/>
          <w:b/>
        </w:rPr>
        <w:t>2</w:t>
      </w:r>
      <w:r w:rsidRPr="0089338B">
        <w:rPr>
          <w:rFonts w:ascii="Times New Roman" w:hAnsi="Times New Roman" w:cs="Times New Roman"/>
          <w:b/>
        </w:rPr>
        <w:t>. ДОДАТКИ ДО ДОГОВОРУ</w:t>
      </w:r>
    </w:p>
    <w:p w14:paraId="2FE6B9C5" w14:textId="77777777" w:rsidR="005E375E" w:rsidRPr="0089338B" w:rsidRDefault="005E375E" w:rsidP="000F3639">
      <w:pPr>
        <w:spacing w:after="0"/>
        <w:jc w:val="both"/>
        <w:rPr>
          <w:rFonts w:ascii="Times New Roman" w:hAnsi="Times New Roman" w:cs="Times New Roman"/>
        </w:rPr>
      </w:pPr>
      <w:r w:rsidRPr="0089338B">
        <w:rPr>
          <w:rFonts w:ascii="Times New Roman" w:hAnsi="Times New Roman" w:cs="Times New Roman"/>
        </w:rPr>
        <w:t>1. Додаток №1</w:t>
      </w:r>
      <w:r w:rsidR="006F06B2" w:rsidRPr="0089338B">
        <w:rPr>
          <w:rFonts w:ascii="Times New Roman" w:hAnsi="Times New Roman" w:cs="Times New Roman"/>
        </w:rPr>
        <w:t xml:space="preserve"> </w:t>
      </w:r>
      <w:r w:rsidRPr="0089338B">
        <w:rPr>
          <w:rFonts w:ascii="Times New Roman" w:hAnsi="Times New Roman" w:cs="Times New Roman"/>
        </w:rPr>
        <w:t>- Специфікація товару. Додаток до договору є його невід’ємною частиною.</w:t>
      </w:r>
    </w:p>
    <w:p w14:paraId="0383D390" w14:textId="78D7FCB3" w:rsidR="005E375E" w:rsidRPr="0089338B" w:rsidRDefault="00360DF9" w:rsidP="00360DF9">
      <w:pPr>
        <w:spacing w:after="0"/>
        <w:rPr>
          <w:rFonts w:ascii="Times New Roman" w:hAnsi="Times New Roman" w:cs="Times New Roman"/>
          <w:b/>
        </w:rPr>
      </w:pPr>
      <w:r>
        <w:rPr>
          <w:rFonts w:ascii="Times New Roman" w:hAnsi="Times New Roman" w:cs="Times New Roman"/>
        </w:rPr>
        <w:t xml:space="preserve">                                                 </w:t>
      </w:r>
      <w:r w:rsidR="005E375E" w:rsidRPr="0089338B">
        <w:rPr>
          <w:rFonts w:ascii="Times New Roman" w:hAnsi="Times New Roman" w:cs="Times New Roman"/>
          <w:b/>
        </w:rPr>
        <w:t>13. МІСЦЕЗНАХОДЖЕННЯ ТА БАНКІВСЬКІ РЕКВІЗИТИ СТОРІН</w:t>
      </w:r>
    </w:p>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95"/>
        <w:gridCol w:w="4434"/>
      </w:tblGrid>
      <w:tr w:rsidR="005E375E" w:rsidRPr="0089338B" w14:paraId="20CEB3AB" w14:textId="77777777" w:rsidTr="00195D69">
        <w:trPr>
          <w:tblCellSpacing w:w="22" w:type="dxa"/>
          <w:jc w:val="center"/>
        </w:trPr>
        <w:tc>
          <w:tcPr>
            <w:tcW w:w="2452" w:type="pct"/>
            <w:vAlign w:val="center"/>
          </w:tcPr>
          <w:p w14:paraId="7357F84D" w14:textId="77777777" w:rsidR="005E375E" w:rsidRPr="0089338B" w:rsidRDefault="00632440" w:rsidP="000F3639">
            <w:pPr>
              <w:spacing w:after="0"/>
              <w:jc w:val="center"/>
              <w:rPr>
                <w:rFonts w:ascii="Times New Roman" w:hAnsi="Times New Roman" w:cs="Times New Roman"/>
                <w:b/>
              </w:rPr>
            </w:pPr>
            <w:r>
              <w:rPr>
                <w:rFonts w:ascii="Times New Roman" w:hAnsi="Times New Roman" w:cs="Times New Roman"/>
                <w:b/>
              </w:rPr>
              <w:t>ЗАМОВНИК</w:t>
            </w:r>
          </w:p>
        </w:tc>
        <w:tc>
          <w:tcPr>
            <w:tcW w:w="2474" w:type="pct"/>
            <w:vAlign w:val="center"/>
          </w:tcPr>
          <w:p w14:paraId="10DD9CA2" w14:textId="77777777" w:rsidR="005E375E" w:rsidRPr="0089338B" w:rsidRDefault="005E375E" w:rsidP="000F3639">
            <w:pPr>
              <w:spacing w:after="0"/>
              <w:jc w:val="center"/>
              <w:rPr>
                <w:rFonts w:ascii="Times New Roman" w:hAnsi="Times New Roman" w:cs="Times New Roman"/>
                <w:b/>
              </w:rPr>
            </w:pPr>
            <w:r w:rsidRPr="0089338B">
              <w:rPr>
                <w:rFonts w:ascii="Times New Roman" w:hAnsi="Times New Roman" w:cs="Times New Roman"/>
                <w:b/>
              </w:rPr>
              <w:t>ПОСТАЧАЛЬНИК</w:t>
            </w:r>
          </w:p>
        </w:tc>
      </w:tr>
      <w:tr w:rsidR="005E375E" w:rsidRPr="0089338B" w14:paraId="03A8BD3F" w14:textId="77777777" w:rsidTr="00195D69">
        <w:trPr>
          <w:tblCellSpacing w:w="22" w:type="dxa"/>
          <w:jc w:val="center"/>
        </w:trPr>
        <w:tc>
          <w:tcPr>
            <w:tcW w:w="2452" w:type="pct"/>
            <w:vAlign w:val="center"/>
          </w:tcPr>
          <w:p w14:paraId="34CF5F2B" w14:textId="665AADBD" w:rsidR="005E375E" w:rsidRPr="0089338B" w:rsidRDefault="008531AA" w:rsidP="000F3639">
            <w:pPr>
              <w:spacing w:after="0"/>
              <w:rPr>
                <w:rFonts w:ascii="Times New Roman" w:hAnsi="Times New Roman" w:cs="Times New Roman"/>
                <w:b/>
              </w:rPr>
            </w:pPr>
            <w:r>
              <w:rPr>
                <w:rFonts w:ascii="Times New Roman" w:hAnsi="Times New Roman" w:cs="Times New Roman"/>
                <w:b/>
              </w:rPr>
              <w:t xml:space="preserve">Відділ освіти, молоді та спорту Новоушицької селищної ради </w:t>
            </w:r>
          </w:p>
          <w:p w14:paraId="1282C95E" w14:textId="17034DD2" w:rsidR="005E375E" w:rsidRPr="0089338B" w:rsidRDefault="005E375E" w:rsidP="000F3639">
            <w:pPr>
              <w:spacing w:after="0"/>
              <w:rPr>
                <w:rFonts w:ascii="Times New Roman" w:hAnsi="Times New Roman" w:cs="Times New Roman"/>
              </w:rPr>
            </w:pPr>
            <w:r w:rsidRPr="0089338B">
              <w:rPr>
                <w:rFonts w:ascii="Times New Roman" w:hAnsi="Times New Roman" w:cs="Times New Roman"/>
              </w:rPr>
              <w:t xml:space="preserve">Код за ЄДРПОУ </w:t>
            </w:r>
            <w:r w:rsidR="008531AA">
              <w:rPr>
                <w:rFonts w:ascii="Times New Roman" w:hAnsi="Times New Roman" w:cs="Times New Roman"/>
              </w:rPr>
              <w:t>402</w:t>
            </w:r>
            <w:r w:rsidR="0060067D">
              <w:rPr>
                <w:rFonts w:ascii="Times New Roman" w:hAnsi="Times New Roman" w:cs="Times New Roman"/>
              </w:rPr>
              <w:t>15304</w:t>
            </w:r>
          </w:p>
          <w:p w14:paraId="3E73DF55" w14:textId="7CD2E5C3" w:rsidR="005E375E" w:rsidRDefault="0060067D" w:rsidP="000F3639">
            <w:pPr>
              <w:spacing w:after="0"/>
              <w:rPr>
                <w:rFonts w:ascii="Times New Roman" w:hAnsi="Times New Roman" w:cs="Times New Roman"/>
              </w:rPr>
            </w:pPr>
            <w:r>
              <w:rPr>
                <w:rFonts w:ascii="Times New Roman" w:hAnsi="Times New Roman" w:cs="Times New Roman"/>
              </w:rPr>
              <w:t>32600</w:t>
            </w:r>
            <w:r w:rsidR="005E375E" w:rsidRPr="0089338B">
              <w:rPr>
                <w:rFonts w:ascii="Times New Roman" w:hAnsi="Times New Roman" w:cs="Times New Roman"/>
              </w:rPr>
              <w:t xml:space="preserve">, </w:t>
            </w:r>
            <w:r>
              <w:rPr>
                <w:rFonts w:ascii="Times New Roman" w:hAnsi="Times New Roman" w:cs="Times New Roman"/>
              </w:rPr>
              <w:t>с</w:t>
            </w:r>
            <w:r w:rsidR="000738C4">
              <w:rPr>
                <w:rFonts w:ascii="Times New Roman" w:hAnsi="Times New Roman" w:cs="Times New Roman"/>
              </w:rPr>
              <w:t>-ще</w:t>
            </w:r>
            <w:r>
              <w:rPr>
                <w:rFonts w:ascii="Times New Roman" w:hAnsi="Times New Roman" w:cs="Times New Roman"/>
              </w:rPr>
              <w:t xml:space="preserve"> Нова Ушиця</w:t>
            </w:r>
            <w:r w:rsidR="005E375E" w:rsidRPr="0089338B">
              <w:rPr>
                <w:rFonts w:ascii="Times New Roman" w:hAnsi="Times New Roman" w:cs="Times New Roman"/>
              </w:rPr>
              <w:t xml:space="preserve">, </w:t>
            </w:r>
          </w:p>
          <w:p w14:paraId="757B8D0D" w14:textId="4294B56D" w:rsidR="0060067D" w:rsidRDefault="0060067D" w:rsidP="000F3639">
            <w:pPr>
              <w:spacing w:after="0"/>
              <w:rPr>
                <w:rFonts w:ascii="Times New Roman" w:hAnsi="Times New Roman" w:cs="Times New Roman"/>
              </w:rPr>
            </w:pPr>
            <w:r>
              <w:rPr>
                <w:rFonts w:ascii="Times New Roman" w:hAnsi="Times New Roman" w:cs="Times New Roman"/>
              </w:rPr>
              <w:t>Кам’янець-Подільського району</w:t>
            </w:r>
          </w:p>
          <w:p w14:paraId="5E00FD3F" w14:textId="42FF91BB" w:rsidR="0060067D" w:rsidRPr="0089338B" w:rsidRDefault="0060067D" w:rsidP="000F3639">
            <w:pPr>
              <w:spacing w:after="0"/>
              <w:rPr>
                <w:rFonts w:ascii="Times New Roman" w:hAnsi="Times New Roman" w:cs="Times New Roman"/>
              </w:rPr>
            </w:pPr>
            <w:r>
              <w:rPr>
                <w:rFonts w:ascii="Times New Roman" w:hAnsi="Times New Roman" w:cs="Times New Roman"/>
              </w:rPr>
              <w:t xml:space="preserve">Хмельницької області </w:t>
            </w:r>
          </w:p>
          <w:p w14:paraId="7E4BA4F4" w14:textId="215F8C56" w:rsidR="005E375E" w:rsidRPr="0089338B" w:rsidRDefault="005E375E" w:rsidP="000F3639">
            <w:pPr>
              <w:spacing w:after="0"/>
              <w:rPr>
                <w:rFonts w:ascii="Times New Roman" w:hAnsi="Times New Roman" w:cs="Times New Roman"/>
              </w:rPr>
            </w:pPr>
            <w:r w:rsidRPr="0089338B">
              <w:rPr>
                <w:rFonts w:ascii="Times New Roman" w:hAnsi="Times New Roman" w:cs="Times New Roman"/>
              </w:rPr>
              <w:t xml:space="preserve">вул. </w:t>
            </w:r>
            <w:r w:rsidR="0060067D">
              <w:rPr>
                <w:rFonts w:ascii="Times New Roman" w:hAnsi="Times New Roman" w:cs="Times New Roman"/>
              </w:rPr>
              <w:t>Захисників України, 40</w:t>
            </w:r>
          </w:p>
          <w:p w14:paraId="353721F1" w14:textId="77777777" w:rsidR="005E375E" w:rsidRPr="0089338B" w:rsidRDefault="005E375E" w:rsidP="000F3639">
            <w:pPr>
              <w:spacing w:after="0"/>
              <w:rPr>
                <w:rFonts w:ascii="Times New Roman" w:hAnsi="Times New Roman" w:cs="Times New Roman"/>
              </w:rPr>
            </w:pPr>
            <w:r w:rsidRPr="0089338B">
              <w:rPr>
                <w:rFonts w:ascii="Times New Roman" w:hAnsi="Times New Roman" w:cs="Times New Roman"/>
              </w:rPr>
              <w:t>р/р _____________________________</w:t>
            </w:r>
          </w:p>
          <w:p w14:paraId="1F1DFA9C" w14:textId="77777777" w:rsidR="005E375E" w:rsidRPr="0089338B" w:rsidRDefault="005E375E" w:rsidP="000F3639">
            <w:pPr>
              <w:spacing w:after="0"/>
              <w:rPr>
                <w:rFonts w:ascii="Times New Roman" w:hAnsi="Times New Roman" w:cs="Times New Roman"/>
              </w:rPr>
            </w:pPr>
            <w:r w:rsidRPr="0089338B">
              <w:rPr>
                <w:rFonts w:ascii="Times New Roman" w:hAnsi="Times New Roman" w:cs="Times New Roman"/>
              </w:rPr>
              <w:t>р/р _____________________________</w:t>
            </w:r>
          </w:p>
          <w:p w14:paraId="5C240744" w14:textId="77777777" w:rsidR="005E375E" w:rsidRPr="0089338B" w:rsidRDefault="005E375E" w:rsidP="000F3639">
            <w:pPr>
              <w:spacing w:after="0"/>
              <w:rPr>
                <w:rFonts w:ascii="Times New Roman" w:hAnsi="Times New Roman" w:cs="Times New Roman"/>
              </w:rPr>
            </w:pPr>
            <w:r w:rsidRPr="0089338B">
              <w:rPr>
                <w:rFonts w:ascii="Times New Roman" w:hAnsi="Times New Roman" w:cs="Times New Roman"/>
              </w:rPr>
              <w:t>р/р _____________________________</w:t>
            </w:r>
          </w:p>
          <w:p w14:paraId="0A45DCBA" w14:textId="3795DC89" w:rsidR="005E375E" w:rsidRDefault="0060067D" w:rsidP="000F3639">
            <w:pPr>
              <w:spacing w:after="0"/>
              <w:rPr>
                <w:rFonts w:ascii="Times New Roman" w:hAnsi="Times New Roman" w:cs="Times New Roman"/>
              </w:rPr>
            </w:pPr>
            <w:r>
              <w:rPr>
                <w:rFonts w:ascii="Times New Roman" w:hAnsi="Times New Roman" w:cs="Times New Roman"/>
              </w:rPr>
              <w:t>УДКСУ у Новоушицькому районі</w:t>
            </w:r>
          </w:p>
          <w:p w14:paraId="0B3A40B9" w14:textId="77777777" w:rsidR="00554F3A" w:rsidRPr="0089338B" w:rsidRDefault="00554F3A" w:rsidP="000F3639">
            <w:pPr>
              <w:spacing w:after="0"/>
              <w:rPr>
                <w:rFonts w:ascii="Times New Roman" w:hAnsi="Times New Roman" w:cs="Times New Roman"/>
              </w:rPr>
            </w:pPr>
          </w:p>
          <w:p w14:paraId="45992FE7" w14:textId="54D1C196" w:rsidR="005E375E" w:rsidRPr="00554F3A" w:rsidRDefault="0060067D" w:rsidP="000F3639">
            <w:pPr>
              <w:spacing w:after="0"/>
              <w:rPr>
                <w:rFonts w:ascii="Times New Roman" w:hAnsi="Times New Roman" w:cs="Times New Roman"/>
                <w:b/>
              </w:rPr>
            </w:pPr>
            <w:r>
              <w:rPr>
                <w:rFonts w:ascii="Times New Roman" w:hAnsi="Times New Roman" w:cs="Times New Roman"/>
                <w:b/>
              </w:rPr>
              <w:lastRenderedPageBreak/>
              <w:t xml:space="preserve">Начальник відділу </w:t>
            </w:r>
          </w:p>
          <w:p w14:paraId="20CF97DF" w14:textId="7E0F7054" w:rsidR="005E375E" w:rsidRPr="0089338B" w:rsidRDefault="005E375E" w:rsidP="000F3639">
            <w:pPr>
              <w:spacing w:after="0"/>
              <w:rPr>
                <w:rFonts w:ascii="Times New Roman" w:hAnsi="Times New Roman" w:cs="Times New Roman"/>
                <w:b/>
              </w:rPr>
            </w:pPr>
            <w:r w:rsidRPr="0089338B">
              <w:rPr>
                <w:rFonts w:ascii="Times New Roman" w:hAnsi="Times New Roman" w:cs="Times New Roman"/>
              </w:rPr>
              <w:t>_______________</w:t>
            </w:r>
            <w:r w:rsidR="0060067D">
              <w:rPr>
                <w:rFonts w:ascii="Times New Roman" w:hAnsi="Times New Roman" w:cs="Times New Roman"/>
                <w:b/>
              </w:rPr>
              <w:t xml:space="preserve"> М. Власова</w:t>
            </w:r>
          </w:p>
          <w:p w14:paraId="57020F84" w14:textId="77777777" w:rsidR="005E375E" w:rsidRPr="0089338B" w:rsidRDefault="005E375E" w:rsidP="000F3639">
            <w:pPr>
              <w:spacing w:after="0"/>
              <w:rPr>
                <w:rFonts w:ascii="Times New Roman" w:hAnsi="Times New Roman" w:cs="Times New Roman"/>
              </w:rPr>
            </w:pPr>
            <w:proofErr w:type="spellStart"/>
            <w:r w:rsidRPr="0089338B">
              <w:rPr>
                <w:rFonts w:ascii="Times New Roman" w:hAnsi="Times New Roman" w:cs="Times New Roman"/>
              </w:rPr>
              <w:t>м.п</w:t>
            </w:r>
            <w:proofErr w:type="spellEnd"/>
            <w:r w:rsidRPr="0089338B">
              <w:rPr>
                <w:rFonts w:ascii="Times New Roman" w:hAnsi="Times New Roman" w:cs="Times New Roman"/>
              </w:rPr>
              <w:t>.</w:t>
            </w:r>
          </w:p>
        </w:tc>
        <w:tc>
          <w:tcPr>
            <w:tcW w:w="2474" w:type="pct"/>
            <w:vAlign w:val="center"/>
          </w:tcPr>
          <w:p w14:paraId="051A1C10" w14:textId="77777777" w:rsidR="005E375E" w:rsidRPr="0089338B" w:rsidRDefault="005E375E" w:rsidP="000F3639">
            <w:pPr>
              <w:spacing w:after="0"/>
              <w:rPr>
                <w:rFonts w:ascii="Times New Roman" w:hAnsi="Times New Roman" w:cs="Times New Roman"/>
              </w:rPr>
            </w:pPr>
          </w:p>
          <w:p w14:paraId="55B354DF" w14:textId="77777777" w:rsidR="005E375E" w:rsidRPr="0089338B" w:rsidRDefault="005E375E" w:rsidP="000F3639">
            <w:pPr>
              <w:spacing w:after="0"/>
              <w:rPr>
                <w:rFonts w:ascii="Times New Roman" w:hAnsi="Times New Roman" w:cs="Times New Roman"/>
              </w:rPr>
            </w:pPr>
          </w:p>
          <w:p w14:paraId="5BCBDEA7" w14:textId="77777777" w:rsidR="005E375E" w:rsidRPr="0089338B" w:rsidRDefault="005E375E" w:rsidP="000F3639">
            <w:pPr>
              <w:spacing w:after="0"/>
              <w:rPr>
                <w:rFonts w:ascii="Times New Roman" w:hAnsi="Times New Roman" w:cs="Times New Roman"/>
              </w:rPr>
            </w:pPr>
          </w:p>
          <w:p w14:paraId="37299F3C" w14:textId="77777777" w:rsidR="005E375E" w:rsidRPr="0089338B" w:rsidRDefault="005E375E" w:rsidP="000F3639">
            <w:pPr>
              <w:spacing w:after="0"/>
              <w:rPr>
                <w:rFonts w:ascii="Times New Roman" w:hAnsi="Times New Roman" w:cs="Times New Roman"/>
              </w:rPr>
            </w:pPr>
          </w:p>
          <w:p w14:paraId="52CE9038" w14:textId="77777777" w:rsidR="005E375E" w:rsidRPr="0089338B" w:rsidRDefault="005E375E" w:rsidP="000F3639">
            <w:pPr>
              <w:spacing w:after="0"/>
              <w:rPr>
                <w:rFonts w:ascii="Times New Roman" w:hAnsi="Times New Roman" w:cs="Times New Roman"/>
              </w:rPr>
            </w:pPr>
          </w:p>
          <w:p w14:paraId="597FA2DD" w14:textId="77777777" w:rsidR="005E375E" w:rsidRPr="0089338B" w:rsidRDefault="005E375E" w:rsidP="000F3639">
            <w:pPr>
              <w:spacing w:after="0"/>
              <w:rPr>
                <w:rFonts w:ascii="Times New Roman" w:hAnsi="Times New Roman" w:cs="Times New Roman"/>
              </w:rPr>
            </w:pPr>
          </w:p>
          <w:p w14:paraId="1097CF0E" w14:textId="77777777" w:rsidR="005E375E" w:rsidRPr="0089338B" w:rsidRDefault="005E375E" w:rsidP="000F3639">
            <w:pPr>
              <w:spacing w:after="0"/>
              <w:rPr>
                <w:rFonts w:ascii="Times New Roman" w:hAnsi="Times New Roman" w:cs="Times New Roman"/>
              </w:rPr>
            </w:pPr>
          </w:p>
          <w:p w14:paraId="2AEF0C9A" w14:textId="77777777" w:rsidR="005E375E" w:rsidRPr="0089338B" w:rsidRDefault="005E375E" w:rsidP="000F3639">
            <w:pPr>
              <w:spacing w:after="0"/>
              <w:rPr>
                <w:rFonts w:ascii="Times New Roman" w:hAnsi="Times New Roman" w:cs="Times New Roman"/>
              </w:rPr>
            </w:pPr>
          </w:p>
          <w:p w14:paraId="2FC3327C" w14:textId="77777777" w:rsidR="005E375E" w:rsidRPr="0089338B" w:rsidRDefault="005E375E" w:rsidP="000F3639">
            <w:pPr>
              <w:spacing w:after="0"/>
              <w:rPr>
                <w:rFonts w:ascii="Times New Roman" w:hAnsi="Times New Roman" w:cs="Times New Roman"/>
              </w:rPr>
            </w:pPr>
          </w:p>
          <w:p w14:paraId="6E747DE9" w14:textId="77777777" w:rsidR="005E375E" w:rsidRPr="0089338B" w:rsidRDefault="005E375E" w:rsidP="000F3639">
            <w:pPr>
              <w:spacing w:after="0"/>
              <w:rPr>
                <w:rFonts w:ascii="Times New Roman" w:hAnsi="Times New Roman" w:cs="Times New Roman"/>
              </w:rPr>
            </w:pPr>
          </w:p>
          <w:p w14:paraId="060F3CB3" w14:textId="77777777" w:rsidR="005E375E" w:rsidRPr="0089338B" w:rsidRDefault="005E375E" w:rsidP="000F3639">
            <w:pPr>
              <w:spacing w:after="0"/>
              <w:rPr>
                <w:rFonts w:ascii="Times New Roman" w:hAnsi="Times New Roman" w:cs="Times New Roman"/>
              </w:rPr>
            </w:pPr>
          </w:p>
          <w:p w14:paraId="1198459E" w14:textId="77777777" w:rsidR="005E375E" w:rsidRPr="0089338B" w:rsidRDefault="005E375E" w:rsidP="000F3639">
            <w:pPr>
              <w:spacing w:after="0"/>
              <w:rPr>
                <w:rFonts w:ascii="Times New Roman" w:hAnsi="Times New Roman" w:cs="Times New Roman"/>
              </w:rPr>
            </w:pPr>
          </w:p>
          <w:p w14:paraId="19B386C8" w14:textId="77777777" w:rsidR="005E375E" w:rsidRPr="0089338B" w:rsidRDefault="005E375E" w:rsidP="000F3639">
            <w:pPr>
              <w:spacing w:after="0"/>
              <w:rPr>
                <w:rFonts w:ascii="Times New Roman" w:hAnsi="Times New Roman" w:cs="Times New Roman"/>
              </w:rPr>
            </w:pPr>
          </w:p>
          <w:p w14:paraId="780FDE29" w14:textId="77777777" w:rsidR="005E375E" w:rsidRDefault="005E375E" w:rsidP="000F3639">
            <w:pPr>
              <w:framePr w:hSpace="180" w:wrap="around" w:vAnchor="text" w:hAnchor="margin" w:y="68"/>
              <w:spacing w:after="0"/>
              <w:rPr>
                <w:rFonts w:ascii="Times New Roman" w:hAnsi="Times New Roman" w:cs="Times New Roman"/>
              </w:rPr>
            </w:pPr>
          </w:p>
          <w:p w14:paraId="627A36E2" w14:textId="77777777" w:rsidR="00A66645" w:rsidRDefault="00A66645" w:rsidP="000F3639">
            <w:pPr>
              <w:framePr w:hSpace="180" w:wrap="around" w:vAnchor="text" w:hAnchor="margin" w:y="68"/>
              <w:spacing w:after="0"/>
              <w:rPr>
                <w:rFonts w:ascii="Times New Roman" w:hAnsi="Times New Roman" w:cs="Times New Roman"/>
              </w:rPr>
            </w:pPr>
          </w:p>
          <w:p w14:paraId="43A987BE" w14:textId="77777777" w:rsidR="00A66645" w:rsidRDefault="00A66645" w:rsidP="000F3639">
            <w:pPr>
              <w:framePr w:hSpace="180" w:wrap="around" w:vAnchor="text" w:hAnchor="margin" w:y="68"/>
              <w:spacing w:after="0"/>
              <w:rPr>
                <w:rFonts w:ascii="Times New Roman" w:hAnsi="Times New Roman" w:cs="Times New Roman"/>
              </w:rPr>
            </w:pPr>
            <w:bookmarkStart w:id="0" w:name="_GoBack"/>
            <w:bookmarkEnd w:id="0"/>
          </w:p>
          <w:p w14:paraId="17466BF8" w14:textId="05986D66" w:rsidR="00A66645" w:rsidRPr="0089338B" w:rsidRDefault="00A66645" w:rsidP="000F3639">
            <w:pPr>
              <w:framePr w:hSpace="180" w:wrap="around" w:vAnchor="text" w:hAnchor="margin" w:y="68"/>
              <w:spacing w:after="0"/>
              <w:rPr>
                <w:rFonts w:ascii="Times New Roman" w:hAnsi="Times New Roman" w:cs="Times New Roman"/>
              </w:rPr>
            </w:pPr>
          </w:p>
        </w:tc>
      </w:tr>
      <w:tr w:rsidR="0060067D" w:rsidRPr="0089338B" w14:paraId="567A945E" w14:textId="77777777" w:rsidTr="00195D69">
        <w:trPr>
          <w:tblCellSpacing w:w="22" w:type="dxa"/>
          <w:jc w:val="center"/>
        </w:trPr>
        <w:tc>
          <w:tcPr>
            <w:tcW w:w="2452" w:type="pct"/>
            <w:vAlign w:val="center"/>
          </w:tcPr>
          <w:p w14:paraId="7257D799" w14:textId="77777777" w:rsidR="0060067D" w:rsidRDefault="0060067D" w:rsidP="000F3639">
            <w:pPr>
              <w:spacing w:after="0"/>
              <w:rPr>
                <w:rFonts w:ascii="Times New Roman" w:hAnsi="Times New Roman" w:cs="Times New Roman"/>
                <w:b/>
              </w:rPr>
            </w:pPr>
          </w:p>
        </w:tc>
        <w:tc>
          <w:tcPr>
            <w:tcW w:w="2474" w:type="pct"/>
            <w:vAlign w:val="center"/>
          </w:tcPr>
          <w:p w14:paraId="2EF70B55" w14:textId="77777777" w:rsidR="0060067D" w:rsidRPr="0089338B" w:rsidRDefault="0060067D" w:rsidP="000F3639">
            <w:pPr>
              <w:spacing w:after="0"/>
              <w:rPr>
                <w:rFonts w:ascii="Times New Roman" w:hAnsi="Times New Roman" w:cs="Times New Roman"/>
              </w:rPr>
            </w:pPr>
          </w:p>
        </w:tc>
      </w:tr>
    </w:tbl>
    <w:p w14:paraId="15FF106F" w14:textId="77777777" w:rsidR="00F6157A" w:rsidRPr="0089338B" w:rsidRDefault="00F6157A" w:rsidP="000F3639">
      <w:pPr>
        <w:spacing w:after="0"/>
        <w:jc w:val="both"/>
        <w:rPr>
          <w:rFonts w:ascii="Times New Roman" w:hAnsi="Times New Roman" w:cs="Times New Roman"/>
        </w:rPr>
      </w:pPr>
    </w:p>
    <w:p w14:paraId="75262F03" w14:textId="77777777" w:rsidR="00B50F17" w:rsidRPr="0089338B" w:rsidRDefault="00B50F17" w:rsidP="000F3639">
      <w:pPr>
        <w:spacing w:after="0"/>
        <w:jc w:val="both"/>
        <w:rPr>
          <w:rFonts w:ascii="Times New Roman" w:hAnsi="Times New Roman" w:cs="Times New Roman"/>
        </w:rPr>
      </w:pPr>
    </w:p>
    <w:p w14:paraId="0A3BAB4A" w14:textId="77777777" w:rsidR="00A66645" w:rsidRDefault="00A66645" w:rsidP="00632440">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p>
    <w:p w14:paraId="54E68B3D" w14:textId="1890E8B2" w:rsidR="00632440" w:rsidRDefault="00632440" w:rsidP="00632440">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r w:rsidRPr="005328C6">
        <w:rPr>
          <w:rFonts w:ascii="Times New Roman" w:eastAsia="Times New Roman" w:hAnsi="Times New Roman" w:cs="Times New Roman"/>
          <w:b/>
          <w:sz w:val="24"/>
          <w:lang w:eastAsia="ru-RU"/>
        </w:rPr>
        <w:t>Додаток №1 до Договору</w:t>
      </w:r>
    </w:p>
    <w:p w14:paraId="2B787475" w14:textId="4A4BDEBB" w:rsidR="00632440" w:rsidRPr="005328C6" w:rsidRDefault="00632440" w:rsidP="00632440">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r w:rsidRPr="005328C6">
        <w:rPr>
          <w:rFonts w:ascii="Times New Roman" w:eastAsia="Times New Roman" w:hAnsi="Times New Roman" w:cs="Times New Roman"/>
          <w:b/>
          <w:lang w:eastAsia="ru-RU"/>
        </w:rPr>
        <w:t>№____ від "_____"_______20</w:t>
      </w:r>
      <w:r>
        <w:rPr>
          <w:rFonts w:ascii="Times New Roman" w:eastAsia="Times New Roman" w:hAnsi="Times New Roman" w:cs="Times New Roman"/>
          <w:b/>
          <w:lang w:eastAsia="ru-RU"/>
        </w:rPr>
        <w:t>2</w:t>
      </w:r>
      <w:r w:rsidR="000738C4">
        <w:rPr>
          <w:rFonts w:ascii="Times New Roman" w:eastAsia="Times New Roman" w:hAnsi="Times New Roman" w:cs="Times New Roman"/>
          <w:b/>
          <w:lang w:eastAsia="ru-RU"/>
        </w:rPr>
        <w:t>4</w:t>
      </w:r>
      <w:r w:rsidRPr="005328C6">
        <w:rPr>
          <w:rFonts w:ascii="Times New Roman" w:eastAsia="Times New Roman" w:hAnsi="Times New Roman" w:cs="Times New Roman"/>
          <w:b/>
          <w:lang w:eastAsia="ru-RU"/>
        </w:rPr>
        <w:t>р.</w:t>
      </w:r>
    </w:p>
    <w:p w14:paraId="4718896A" w14:textId="77777777" w:rsidR="00632440" w:rsidRPr="005328C6" w:rsidRDefault="00632440" w:rsidP="00632440">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14:paraId="135C8A57" w14:textId="77777777" w:rsidR="00632440" w:rsidRPr="005328C6" w:rsidRDefault="00632440" w:rsidP="00632440">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14:paraId="6033F57C" w14:textId="03F6B5B8" w:rsidR="00632440" w:rsidRPr="005328C6" w:rsidRDefault="00632440" w:rsidP="00632440">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Специфікація до Договору №____ від "_____"_______20</w:t>
      </w:r>
      <w:r>
        <w:rPr>
          <w:rFonts w:ascii="Times New Roman" w:eastAsia="Times New Roman" w:hAnsi="Times New Roman" w:cs="Times New Roman"/>
          <w:b/>
          <w:lang w:eastAsia="ru-RU"/>
        </w:rPr>
        <w:t>2</w:t>
      </w:r>
      <w:r w:rsidR="000738C4">
        <w:rPr>
          <w:rFonts w:ascii="Times New Roman" w:eastAsia="Times New Roman" w:hAnsi="Times New Roman" w:cs="Times New Roman"/>
          <w:b/>
          <w:lang w:eastAsia="ru-RU"/>
        </w:rPr>
        <w:t>4</w:t>
      </w:r>
      <w:r w:rsidRPr="005328C6">
        <w:rPr>
          <w:rFonts w:ascii="Times New Roman" w:eastAsia="Times New Roman" w:hAnsi="Times New Roman" w:cs="Times New Roman"/>
          <w:b/>
          <w:lang w:eastAsia="ru-RU"/>
        </w:rPr>
        <w:t>р.</w:t>
      </w:r>
    </w:p>
    <w:p w14:paraId="5029E2AB" w14:textId="766194A8" w:rsidR="00632440" w:rsidRPr="005328C6" w:rsidRDefault="00632440" w:rsidP="00A66645">
      <w:pPr>
        <w:widowControl w:val="0"/>
        <w:autoSpaceDE w:val="0"/>
        <w:autoSpaceDN w:val="0"/>
        <w:adjustRightInd w:val="0"/>
        <w:spacing w:after="0" w:line="260" w:lineRule="auto"/>
        <w:jc w:val="both"/>
        <w:rPr>
          <w:rFonts w:ascii="Times New Roman" w:eastAsia="Times New Roman" w:hAnsi="Times New Roman" w:cs="Times New Roman"/>
          <w:b/>
          <w:lang w:eastAsia="ru-RU"/>
        </w:rPr>
      </w:pPr>
    </w:p>
    <w:p w14:paraId="71E9ABA2" w14:textId="77777777" w:rsidR="00632440" w:rsidRPr="005328C6" w:rsidRDefault="00632440" w:rsidP="00632440">
      <w:pPr>
        <w:widowControl w:val="0"/>
        <w:autoSpaceDE w:val="0"/>
        <w:autoSpaceDN w:val="0"/>
        <w:adjustRightInd w:val="0"/>
        <w:spacing w:after="0" w:line="260" w:lineRule="auto"/>
        <w:ind w:firstLine="700"/>
        <w:jc w:val="both"/>
        <w:rPr>
          <w:rFonts w:ascii="Times New Roman" w:eastAsia="Times New Roman" w:hAnsi="Times New Roman" w:cs="Times New Roman"/>
          <w:b/>
          <w:lang w:eastAsia="ru-RU"/>
        </w:rPr>
      </w:pPr>
    </w:p>
    <w:tbl>
      <w:tblPr>
        <w:tblW w:w="982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65"/>
        <w:gridCol w:w="1563"/>
        <w:gridCol w:w="1977"/>
        <w:gridCol w:w="1392"/>
        <w:gridCol w:w="1341"/>
        <w:gridCol w:w="15"/>
      </w:tblGrid>
      <w:tr w:rsidR="00632440" w:rsidRPr="005328C6" w14:paraId="5FE83419" w14:textId="77777777" w:rsidTr="00524938">
        <w:trPr>
          <w:gridAfter w:val="1"/>
          <w:wAfter w:w="15" w:type="dxa"/>
        </w:trPr>
        <w:tc>
          <w:tcPr>
            <w:tcW w:w="675" w:type="dxa"/>
            <w:vAlign w:val="center"/>
          </w:tcPr>
          <w:p w14:paraId="2C6A6D2C" w14:textId="77777777" w:rsidR="00632440" w:rsidRPr="005328C6" w:rsidRDefault="00632440" w:rsidP="00524938">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 з/п</w:t>
            </w:r>
          </w:p>
        </w:tc>
        <w:tc>
          <w:tcPr>
            <w:tcW w:w="2865" w:type="dxa"/>
            <w:vAlign w:val="center"/>
          </w:tcPr>
          <w:p w14:paraId="09EB0CA0" w14:textId="77777777" w:rsidR="00632440" w:rsidRPr="005328C6" w:rsidRDefault="00632440" w:rsidP="00524938">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Найменування товару</w:t>
            </w:r>
          </w:p>
        </w:tc>
        <w:tc>
          <w:tcPr>
            <w:tcW w:w="1563" w:type="dxa"/>
            <w:vAlign w:val="center"/>
          </w:tcPr>
          <w:p w14:paraId="19500F39" w14:textId="77777777" w:rsidR="00632440" w:rsidRPr="005328C6" w:rsidRDefault="00632440" w:rsidP="00524938">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Одиниця вимірювання</w:t>
            </w:r>
          </w:p>
        </w:tc>
        <w:tc>
          <w:tcPr>
            <w:tcW w:w="1977" w:type="dxa"/>
            <w:vAlign w:val="center"/>
          </w:tcPr>
          <w:p w14:paraId="2F64C0EB" w14:textId="77777777" w:rsidR="00632440" w:rsidRPr="005328C6" w:rsidRDefault="00632440" w:rsidP="00524938">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Кількість</w:t>
            </w:r>
          </w:p>
        </w:tc>
        <w:tc>
          <w:tcPr>
            <w:tcW w:w="1392" w:type="dxa"/>
            <w:vAlign w:val="center"/>
          </w:tcPr>
          <w:p w14:paraId="4749CE96" w14:textId="77777777" w:rsidR="00632440" w:rsidRPr="005328C6" w:rsidRDefault="00632440" w:rsidP="00524938">
            <w:pPr>
              <w:widowControl w:val="0"/>
              <w:suppressAutoHyphens/>
              <w:autoSpaceDE w:val="0"/>
              <w:autoSpaceDN w:val="0"/>
              <w:adjustRightInd w:val="0"/>
              <w:spacing w:after="0" w:line="240" w:lineRule="auto"/>
              <w:ind w:firstLine="45"/>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Ціна за одиницю без ПДВ, грн.</w:t>
            </w:r>
          </w:p>
        </w:tc>
        <w:tc>
          <w:tcPr>
            <w:tcW w:w="1341" w:type="dxa"/>
            <w:vAlign w:val="center"/>
          </w:tcPr>
          <w:p w14:paraId="75873AD0" w14:textId="77777777" w:rsidR="00632440" w:rsidRPr="005328C6" w:rsidRDefault="00632440" w:rsidP="00524938">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Сума без ПДВ, грн.</w:t>
            </w:r>
          </w:p>
        </w:tc>
      </w:tr>
      <w:tr w:rsidR="00632440" w:rsidRPr="005328C6" w14:paraId="3DE2D1CE" w14:textId="77777777" w:rsidTr="00524938">
        <w:trPr>
          <w:gridAfter w:val="1"/>
          <w:wAfter w:w="15" w:type="dxa"/>
        </w:trPr>
        <w:tc>
          <w:tcPr>
            <w:tcW w:w="675" w:type="dxa"/>
          </w:tcPr>
          <w:p w14:paraId="6A238AB5" w14:textId="60621A1E"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2865" w:type="dxa"/>
          </w:tcPr>
          <w:p w14:paraId="708D239C" w14:textId="77777777" w:rsidR="00632440" w:rsidRPr="005328C6" w:rsidRDefault="00632440" w:rsidP="00524938">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14:paraId="719BFA0D" w14:textId="77777777" w:rsidR="00632440" w:rsidRPr="005328C6" w:rsidRDefault="00632440" w:rsidP="00524938">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977" w:type="dxa"/>
            <w:vAlign w:val="center"/>
          </w:tcPr>
          <w:p w14:paraId="07D4B199" w14:textId="77777777" w:rsidR="00632440" w:rsidRPr="005328C6" w:rsidRDefault="00632440" w:rsidP="00524938">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392" w:type="dxa"/>
            <w:vAlign w:val="center"/>
          </w:tcPr>
          <w:p w14:paraId="05ADEB37"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341" w:type="dxa"/>
            <w:vAlign w:val="center"/>
          </w:tcPr>
          <w:p w14:paraId="7C254C08"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632440" w:rsidRPr="005328C6" w14:paraId="020A304C" w14:textId="77777777" w:rsidTr="00524938">
        <w:trPr>
          <w:gridAfter w:val="1"/>
          <w:wAfter w:w="15" w:type="dxa"/>
        </w:trPr>
        <w:tc>
          <w:tcPr>
            <w:tcW w:w="675" w:type="dxa"/>
          </w:tcPr>
          <w:p w14:paraId="4197B243"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2865" w:type="dxa"/>
          </w:tcPr>
          <w:p w14:paraId="739E99CA"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1563" w:type="dxa"/>
            <w:vAlign w:val="center"/>
          </w:tcPr>
          <w:p w14:paraId="267ED857"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1977" w:type="dxa"/>
            <w:vAlign w:val="center"/>
          </w:tcPr>
          <w:p w14:paraId="6B3E421E"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1392" w:type="dxa"/>
            <w:vAlign w:val="center"/>
          </w:tcPr>
          <w:p w14:paraId="4E7B61CC"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341" w:type="dxa"/>
            <w:vAlign w:val="center"/>
          </w:tcPr>
          <w:p w14:paraId="6E63B456"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632440" w:rsidRPr="005328C6" w14:paraId="7AF4451B" w14:textId="77777777" w:rsidTr="00524938">
        <w:trPr>
          <w:gridAfter w:val="1"/>
          <w:wAfter w:w="15" w:type="dxa"/>
        </w:trPr>
        <w:tc>
          <w:tcPr>
            <w:tcW w:w="675" w:type="dxa"/>
          </w:tcPr>
          <w:p w14:paraId="5BEB7A32"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2865" w:type="dxa"/>
          </w:tcPr>
          <w:p w14:paraId="73BBBEE8"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563" w:type="dxa"/>
            <w:vAlign w:val="center"/>
          </w:tcPr>
          <w:p w14:paraId="0497CCF6"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1977" w:type="dxa"/>
            <w:vAlign w:val="center"/>
          </w:tcPr>
          <w:p w14:paraId="4E9EA473"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1392" w:type="dxa"/>
            <w:vAlign w:val="center"/>
          </w:tcPr>
          <w:p w14:paraId="3717BAA0"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341" w:type="dxa"/>
            <w:vAlign w:val="center"/>
          </w:tcPr>
          <w:p w14:paraId="245F66B7"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8C4729" w:rsidRPr="005328C6" w14:paraId="2099C6AB" w14:textId="77777777" w:rsidTr="00524938">
        <w:trPr>
          <w:gridAfter w:val="1"/>
          <w:wAfter w:w="15" w:type="dxa"/>
        </w:trPr>
        <w:tc>
          <w:tcPr>
            <w:tcW w:w="675" w:type="dxa"/>
          </w:tcPr>
          <w:p w14:paraId="610C738C" w14:textId="77777777" w:rsidR="008C4729" w:rsidRPr="005328C6" w:rsidRDefault="008C4729"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2865" w:type="dxa"/>
          </w:tcPr>
          <w:p w14:paraId="35B9B6F9" w14:textId="77777777" w:rsidR="008C4729" w:rsidRPr="005328C6" w:rsidRDefault="008C4729"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563" w:type="dxa"/>
            <w:vAlign w:val="center"/>
          </w:tcPr>
          <w:p w14:paraId="30AD44A0" w14:textId="77777777" w:rsidR="008C4729" w:rsidRPr="005328C6" w:rsidRDefault="008C4729"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1977" w:type="dxa"/>
            <w:vAlign w:val="center"/>
          </w:tcPr>
          <w:p w14:paraId="022E839F" w14:textId="77777777" w:rsidR="008C4729" w:rsidRPr="005328C6" w:rsidRDefault="008C4729"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1392" w:type="dxa"/>
            <w:vAlign w:val="center"/>
          </w:tcPr>
          <w:p w14:paraId="4D7C27E7" w14:textId="77777777" w:rsidR="008C4729" w:rsidRPr="005328C6" w:rsidRDefault="008C4729"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341" w:type="dxa"/>
            <w:vAlign w:val="center"/>
          </w:tcPr>
          <w:p w14:paraId="2F13AB27" w14:textId="77777777" w:rsidR="008C4729" w:rsidRPr="005328C6" w:rsidRDefault="008C4729"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632440" w:rsidRPr="005328C6" w14:paraId="58E837E9" w14:textId="77777777" w:rsidTr="00524938">
        <w:tc>
          <w:tcPr>
            <w:tcW w:w="8472" w:type="dxa"/>
            <w:gridSpan w:val="5"/>
          </w:tcPr>
          <w:p w14:paraId="080C19B8" w14:textId="77777777" w:rsidR="00632440" w:rsidRPr="005328C6" w:rsidRDefault="00632440" w:rsidP="00524938">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Всього без ПДВ, грн.</w:t>
            </w:r>
          </w:p>
        </w:tc>
        <w:tc>
          <w:tcPr>
            <w:tcW w:w="1356" w:type="dxa"/>
            <w:gridSpan w:val="2"/>
          </w:tcPr>
          <w:p w14:paraId="53435387"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r w:rsidR="00632440" w:rsidRPr="005328C6" w14:paraId="45F85C44" w14:textId="77777777" w:rsidTr="00524938">
        <w:tc>
          <w:tcPr>
            <w:tcW w:w="8472" w:type="dxa"/>
            <w:gridSpan w:val="5"/>
          </w:tcPr>
          <w:p w14:paraId="5FB5C5A0" w14:textId="77777777" w:rsidR="00632440" w:rsidRPr="005328C6" w:rsidRDefault="00632440" w:rsidP="00632440">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ПДВ %, грн.</w:t>
            </w:r>
          </w:p>
        </w:tc>
        <w:tc>
          <w:tcPr>
            <w:tcW w:w="1356" w:type="dxa"/>
            <w:gridSpan w:val="2"/>
          </w:tcPr>
          <w:p w14:paraId="5B6B7F1D"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r w:rsidR="00632440" w:rsidRPr="005328C6" w14:paraId="4446B921" w14:textId="77777777" w:rsidTr="00524938">
        <w:tc>
          <w:tcPr>
            <w:tcW w:w="8472" w:type="dxa"/>
            <w:gridSpan w:val="5"/>
          </w:tcPr>
          <w:p w14:paraId="63F889A6" w14:textId="77777777" w:rsidR="00632440" w:rsidRPr="005328C6" w:rsidRDefault="00632440" w:rsidP="00524938">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Всього з ПДВ, грн.</w:t>
            </w:r>
          </w:p>
        </w:tc>
        <w:tc>
          <w:tcPr>
            <w:tcW w:w="1356" w:type="dxa"/>
            <w:gridSpan w:val="2"/>
          </w:tcPr>
          <w:p w14:paraId="50C58330" w14:textId="77777777" w:rsidR="00632440" w:rsidRPr="005328C6" w:rsidRDefault="00632440" w:rsidP="00524938">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bl>
    <w:p w14:paraId="68390805" w14:textId="77777777" w:rsidR="00632440" w:rsidRPr="005328C6" w:rsidRDefault="00632440" w:rsidP="00632440">
      <w:pPr>
        <w:widowControl w:val="0"/>
        <w:autoSpaceDE w:val="0"/>
        <w:autoSpaceDN w:val="0"/>
        <w:adjustRightInd w:val="0"/>
        <w:spacing w:after="0" w:line="260" w:lineRule="auto"/>
        <w:jc w:val="both"/>
        <w:rPr>
          <w:rFonts w:ascii="Times New Roman" w:eastAsia="Times New Roman" w:hAnsi="Times New Roman" w:cs="Times New Roman"/>
          <w:b/>
          <w:sz w:val="28"/>
          <w:lang w:eastAsia="ru-RU"/>
        </w:rPr>
      </w:pPr>
    </w:p>
    <w:p w14:paraId="6EF58A45" w14:textId="77777777" w:rsidR="00632440" w:rsidRPr="005328C6" w:rsidRDefault="00632440" w:rsidP="00632440">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Загальна вартість товару становить ___________(_________________________________________) грн., у тому числі ПДВ % - _______ грн.</w:t>
      </w:r>
    </w:p>
    <w:p w14:paraId="5CC66CD4" w14:textId="77777777" w:rsidR="00632440" w:rsidRPr="005328C6" w:rsidRDefault="00632440" w:rsidP="00632440">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w:t>
      </w:r>
    </w:p>
    <w:p w14:paraId="7387993F" w14:textId="27EA4596" w:rsidR="000F3639" w:rsidRPr="0089338B" w:rsidRDefault="00195D69" w:rsidP="0060067D">
      <w:pPr>
        <w:spacing w:after="0"/>
        <w:jc w:val="right"/>
        <w:rPr>
          <w:rFonts w:ascii="Times New Roman" w:hAnsi="Times New Roman" w:cs="Times New Roman"/>
        </w:rPr>
      </w:pPr>
      <w:r w:rsidRPr="0089338B">
        <w:rPr>
          <w:rFonts w:ascii="Times New Roman" w:hAnsi="Times New Roman" w:cs="Times New Roman"/>
        </w:rPr>
        <w:t xml:space="preserve">                                          </w:t>
      </w:r>
    </w:p>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95"/>
        <w:gridCol w:w="4434"/>
      </w:tblGrid>
      <w:tr w:rsidR="0061563E" w:rsidRPr="0089338B" w14:paraId="3198B21E" w14:textId="77777777" w:rsidTr="000B7DA5">
        <w:trPr>
          <w:tblCellSpacing w:w="22" w:type="dxa"/>
          <w:jc w:val="center"/>
        </w:trPr>
        <w:tc>
          <w:tcPr>
            <w:tcW w:w="2452" w:type="pct"/>
            <w:vAlign w:val="center"/>
          </w:tcPr>
          <w:p w14:paraId="340F09FD" w14:textId="77777777" w:rsidR="0061563E" w:rsidRPr="0089338B" w:rsidRDefault="00632440" w:rsidP="000B7DA5">
            <w:pPr>
              <w:spacing w:after="0"/>
              <w:jc w:val="center"/>
              <w:rPr>
                <w:rFonts w:ascii="Times New Roman" w:hAnsi="Times New Roman" w:cs="Times New Roman"/>
                <w:b/>
              </w:rPr>
            </w:pPr>
            <w:r>
              <w:rPr>
                <w:rFonts w:ascii="Times New Roman" w:hAnsi="Times New Roman" w:cs="Times New Roman"/>
                <w:b/>
              </w:rPr>
              <w:t>ЗАМОВНИК</w:t>
            </w:r>
          </w:p>
        </w:tc>
        <w:tc>
          <w:tcPr>
            <w:tcW w:w="2474" w:type="pct"/>
            <w:vAlign w:val="center"/>
          </w:tcPr>
          <w:p w14:paraId="3FFEEB61" w14:textId="77777777" w:rsidR="0061563E" w:rsidRPr="0089338B" w:rsidRDefault="0061563E" w:rsidP="000B7DA5">
            <w:pPr>
              <w:spacing w:after="0"/>
              <w:jc w:val="center"/>
              <w:rPr>
                <w:rFonts w:ascii="Times New Roman" w:hAnsi="Times New Roman" w:cs="Times New Roman"/>
                <w:b/>
              </w:rPr>
            </w:pPr>
            <w:r w:rsidRPr="0089338B">
              <w:rPr>
                <w:rFonts w:ascii="Times New Roman" w:hAnsi="Times New Roman" w:cs="Times New Roman"/>
                <w:b/>
              </w:rPr>
              <w:t>ПОСТАЧАЛЬНИК</w:t>
            </w:r>
          </w:p>
        </w:tc>
      </w:tr>
      <w:tr w:rsidR="0060067D" w:rsidRPr="0089338B" w14:paraId="6252A170" w14:textId="77777777" w:rsidTr="000B7DA5">
        <w:trPr>
          <w:tblCellSpacing w:w="22" w:type="dxa"/>
          <w:jc w:val="center"/>
        </w:trPr>
        <w:tc>
          <w:tcPr>
            <w:tcW w:w="2452" w:type="pct"/>
            <w:vAlign w:val="center"/>
          </w:tcPr>
          <w:p w14:paraId="6BACE8B0" w14:textId="77777777" w:rsidR="0060067D" w:rsidRPr="0089338B" w:rsidRDefault="0060067D" w:rsidP="0060067D">
            <w:pPr>
              <w:spacing w:after="0"/>
              <w:rPr>
                <w:rFonts w:ascii="Times New Roman" w:hAnsi="Times New Roman" w:cs="Times New Roman"/>
                <w:b/>
              </w:rPr>
            </w:pPr>
            <w:r>
              <w:rPr>
                <w:rFonts w:ascii="Times New Roman" w:hAnsi="Times New Roman" w:cs="Times New Roman"/>
                <w:b/>
              </w:rPr>
              <w:t xml:space="preserve">Відділ освіти, молоді та спорту Новоушицької селищної ради </w:t>
            </w:r>
          </w:p>
          <w:p w14:paraId="6367AB36" w14:textId="77777777" w:rsidR="0060067D" w:rsidRPr="0089338B" w:rsidRDefault="0060067D" w:rsidP="0060067D">
            <w:pPr>
              <w:spacing w:after="0"/>
              <w:rPr>
                <w:rFonts w:ascii="Times New Roman" w:hAnsi="Times New Roman" w:cs="Times New Roman"/>
              </w:rPr>
            </w:pPr>
            <w:r w:rsidRPr="0089338B">
              <w:rPr>
                <w:rFonts w:ascii="Times New Roman" w:hAnsi="Times New Roman" w:cs="Times New Roman"/>
              </w:rPr>
              <w:t xml:space="preserve">Код за ЄДРПОУ </w:t>
            </w:r>
            <w:r>
              <w:rPr>
                <w:rFonts w:ascii="Times New Roman" w:hAnsi="Times New Roman" w:cs="Times New Roman"/>
              </w:rPr>
              <w:t>40215304</w:t>
            </w:r>
          </w:p>
          <w:p w14:paraId="1B201973" w14:textId="150119E1" w:rsidR="0060067D" w:rsidRDefault="0060067D" w:rsidP="0060067D">
            <w:pPr>
              <w:spacing w:after="0"/>
              <w:rPr>
                <w:rFonts w:ascii="Times New Roman" w:hAnsi="Times New Roman" w:cs="Times New Roman"/>
              </w:rPr>
            </w:pPr>
            <w:r>
              <w:rPr>
                <w:rFonts w:ascii="Times New Roman" w:hAnsi="Times New Roman" w:cs="Times New Roman"/>
              </w:rPr>
              <w:t>32600</w:t>
            </w:r>
            <w:r w:rsidRPr="0089338B">
              <w:rPr>
                <w:rFonts w:ascii="Times New Roman" w:hAnsi="Times New Roman" w:cs="Times New Roman"/>
              </w:rPr>
              <w:t xml:space="preserve">, </w:t>
            </w:r>
            <w:r>
              <w:rPr>
                <w:rFonts w:ascii="Times New Roman" w:hAnsi="Times New Roman" w:cs="Times New Roman"/>
              </w:rPr>
              <w:t>с</w:t>
            </w:r>
            <w:r w:rsidR="000738C4">
              <w:rPr>
                <w:rFonts w:ascii="Times New Roman" w:hAnsi="Times New Roman" w:cs="Times New Roman"/>
              </w:rPr>
              <w:t>-ще</w:t>
            </w:r>
            <w:r>
              <w:rPr>
                <w:rFonts w:ascii="Times New Roman" w:hAnsi="Times New Roman" w:cs="Times New Roman"/>
              </w:rPr>
              <w:t xml:space="preserve"> Нова Ушиця</w:t>
            </w:r>
            <w:r w:rsidRPr="0089338B">
              <w:rPr>
                <w:rFonts w:ascii="Times New Roman" w:hAnsi="Times New Roman" w:cs="Times New Roman"/>
              </w:rPr>
              <w:t xml:space="preserve">, </w:t>
            </w:r>
          </w:p>
          <w:p w14:paraId="397D1AA8" w14:textId="77777777" w:rsidR="0060067D" w:rsidRDefault="0060067D" w:rsidP="0060067D">
            <w:pPr>
              <w:spacing w:after="0"/>
              <w:rPr>
                <w:rFonts w:ascii="Times New Roman" w:hAnsi="Times New Roman" w:cs="Times New Roman"/>
              </w:rPr>
            </w:pPr>
            <w:r>
              <w:rPr>
                <w:rFonts w:ascii="Times New Roman" w:hAnsi="Times New Roman" w:cs="Times New Roman"/>
              </w:rPr>
              <w:t>Кам’янець-Подільського району</w:t>
            </w:r>
          </w:p>
          <w:p w14:paraId="0F747C9F" w14:textId="77777777" w:rsidR="0060067D" w:rsidRPr="0089338B" w:rsidRDefault="0060067D" w:rsidP="0060067D">
            <w:pPr>
              <w:spacing w:after="0"/>
              <w:rPr>
                <w:rFonts w:ascii="Times New Roman" w:hAnsi="Times New Roman" w:cs="Times New Roman"/>
              </w:rPr>
            </w:pPr>
            <w:r>
              <w:rPr>
                <w:rFonts w:ascii="Times New Roman" w:hAnsi="Times New Roman" w:cs="Times New Roman"/>
              </w:rPr>
              <w:t xml:space="preserve">Хмельницької області </w:t>
            </w:r>
          </w:p>
          <w:p w14:paraId="02DD8E39" w14:textId="77777777" w:rsidR="0060067D" w:rsidRPr="0089338B" w:rsidRDefault="0060067D" w:rsidP="0060067D">
            <w:pPr>
              <w:spacing w:after="0"/>
              <w:rPr>
                <w:rFonts w:ascii="Times New Roman" w:hAnsi="Times New Roman" w:cs="Times New Roman"/>
              </w:rPr>
            </w:pPr>
            <w:r w:rsidRPr="0089338B">
              <w:rPr>
                <w:rFonts w:ascii="Times New Roman" w:hAnsi="Times New Roman" w:cs="Times New Roman"/>
              </w:rPr>
              <w:t xml:space="preserve">вул. </w:t>
            </w:r>
            <w:r>
              <w:rPr>
                <w:rFonts w:ascii="Times New Roman" w:hAnsi="Times New Roman" w:cs="Times New Roman"/>
              </w:rPr>
              <w:t>Захисників України, 40</w:t>
            </w:r>
          </w:p>
          <w:p w14:paraId="08A5C580" w14:textId="77777777" w:rsidR="0060067D" w:rsidRPr="0089338B" w:rsidRDefault="0060067D" w:rsidP="0060067D">
            <w:pPr>
              <w:spacing w:after="0"/>
              <w:rPr>
                <w:rFonts w:ascii="Times New Roman" w:hAnsi="Times New Roman" w:cs="Times New Roman"/>
              </w:rPr>
            </w:pPr>
            <w:r w:rsidRPr="0089338B">
              <w:rPr>
                <w:rFonts w:ascii="Times New Roman" w:hAnsi="Times New Roman" w:cs="Times New Roman"/>
              </w:rPr>
              <w:t>р/р _____________________________</w:t>
            </w:r>
          </w:p>
          <w:p w14:paraId="5A967A18" w14:textId="77777777" w:rsidR="0060067D" w:rsidRPr="0089338B" w:rsidRDefault="0060067D" w:rsidP="0060067D">
            <w:pPr>
              <w:spacing w:after="0"/>
              <w:rPr>
                <w:rFonts w:ascii="Times New Roman" w:hAnsi="Times New Roman" w:cs="Times New Roman"/>
              </w:rPr>
            </w:pPr>
            <w:r w:rsidRPr="0089338B">
              <w:rPr>
                <w:rFonts w:ascii="Times New Roman" w:hAnsi="Times New Roman" w:cs="Times New Roman"/>
              </w:rPr>
              <w:t>р/р _____________________________</w:t>
            </w:r>
          </w:p>
          <w:p w14:paraId="59D6DD33" w14:textId="77777777" w:rsidR="0060067D" w:rsidRPr="0089338B" w:rsidRDefault="0060067D" w:rsidP="0060067D">
            <w:pPr>
              <w:spacing w:after="0"/>
              <w:rPr>
                <w:rFonts w:ascii="Times New Roman" w:hAnsi="Times New Roman" w:cs="Times New Roman"/>
              </w:rPr>
            </w:pPr>
            <w:r w:rsidRPr="0089338B">
              <w:rPr>
                <w:rFonts w:ascii="Times New Roman" w:hAnsi="Times New Roman" w:cs="Times New Roman"/>
              </w:rPr>
              <w:t>р/р _____________________________</w:t>
            </w:r>
          </w:p>
          <w:p w14:paraId="22F0CD10" w14:textId="77777777" w:rsidR="0060067D" w:rsidRPr="0089338B" w:rsidRDefault="0060067D" w:rsidP="0060067D">
            <w:pPr>
              <w:spacing w:after="0"/>
              <w:rPr>
                <w:rFonts w:ascii="Times New Roman" w:hAnsi="Times New Roman" w:cs="Times New Roman"/>
              </w:rPr>
            </w:pPr>
            <w:r>
              <w:rPr>
                <w:rFonts w:ascii="Times New Roman" w:hAnsi="Times New Roman" w:cs="Times New Roman"/>
              </w:rPr>
              <w:t>УДКСУ у Новоушицькому районі</w:t>
            </w:r>
          </w:p>
          <w:p w14:paraId="0AF7A8FF" w14:textId="77777777" w:rsidR="0060067D" w:rsidRPr="0089338B" w:rsidRDefault="0060067D" w:rsidP="0060067D">
            <w:pPr>
              <w:spacing w:after="0"/>
              <w:rPr>
                <w:rFonts w:ascii="Times New Roman" w:hAnsi="Times New Roman" w:cs="Times New Roman"/>
              </w:rPr>
            </w:pPr>
          </w:p>
          <w:p w14:paraId="5A1AEB5E" w14:textId="77777777" w:rsidR="0060067D" w:rsidRPr="0089338B" w:rsidRDefault="0060067D" w:rsidP="0060067D">
            <w:pPr>
              <w:spacing w:after="0"/>
              <w:rPr>
                <w:rFonts w:ascii="Times New Roman" w:hAnsi="Times New Roman" w:cs="Times New Roman"/>
                <w:b/>
              </w:rPr>
            </w:pPr>
            <w:r>
              <w:rPr>
                <w:rFonts w:ascii="Times New Roman" w:hAnsi="Times New Roman" w:cs="Times New Roman"/>
                <w:b/>
              </w:rPr>
              <w:t xml:space="preserve">Начальник відділу </w:t>
            </w:r>
          </w:p>
          <w:p w14:paraId="55C45FD8" w14:textId="77777777" w:rsidR="0060067D" w:rsidRPr="0089338B" w:rsidRDefault="0060067D" w:rsidP="0060067D">
            <w:pPr>
              <w:spacing w:after="0"/>
              <w:rPr>
                <w:rFonts w:ascii="Times New Roman" w:hAnsi="Times New Roman" w:cs="Times New Roman"/>
              </w:rPr>
            </w:pPr>
          </w:p>
          <w:p w14:paraId="699DD47B" w14:textId="77777777" w:rsidR="0060067D" w:rsidRPr="0089338B" w:rsidRDefault="0060067D" w:rsidP="0060067D">
            <w:pPr>
              <w:spacing w:after="0"/>
              <w:rPr>
                <w:rFonts w:ascii="Times New Roman" w:hAnsi="Times New Roman" w:cs="Times New Roman"/>
                <w:b/>
              </w:rPr>
            </w:pPr>
            <w:r w:rsidRPr="0089338B">
              <w:rPr>
                <w:rFonts w:ascii="Times New Roman" w:hAnsi="Times New Roman" w:cs="Times New Roman"/>
              </w:rPr>
              <w:t>_______________</w:t>
            </w:r>
            <w:r>
              <w:rPr>
                <w:rFonts w:ascii="Times New Roman" w:hAnsi="Times New Roman" w:cs="Times New Roman"/>
                <w:b/>
              </w:rPr>
              <w:t xml:space="preserve"> М. Власова</w:t>
            </w:r>
          </w:p>
          <w:p w14:paraId="0268C464" w14:textId="66ED6BEA" w:rsidR="0060067D" w:rsidRPr="0089338B" w:rsidRDefault="0060067D" w:rsidP="0060067D">
            <w:pPr>
              <w:spacing w:after="0"/>
              <w:rPr>
                <w:rFonts w:ascii="Times New Roman" w:hAnsi="Times New Roman" w:cs="Times New Roman"/>
              </w:rPr>
            </w:pPr>
            <w:proofErr w:type="spellStart"/>
            <w:r w:rsidRPr="0089338B">
              <w:rPr>
                <w:rFonts w:ascii="Times New Roman" w:hAnsi="Times New Roman" w:cs="Times New Roman"/>
              </w:rPr>
              <w:t>м.п</w:t>
            </w:r>
            <w:proofErr w:type="spellEnd"/>
            <w:r w:rsidRPr="0089338B">
              <w:rPr>
                <w:rFonts w:ascii="Times New Roman" w:hAnsi="Times New Roman" w:cs="Times New Roman"/>
              </w:rPr>
              <w:t>.</w:t>
            </w:r>
          </w:p>
        </w:tc>
        <w:tc>
          <w:tcPr>
            <w:tcW w:w="2474" w:type="pct"/>
            <w:vAlign w:val="center"/>
          </w:tcPr>
          <w:p w14:paraId="0842E8FA" w14:textId="77777777" w:rsidR="0060067D" w:rsidRPr="0089338B" w:rsidRDefault="0060067D" w:rsidP="0060067D">
            <w:pPr>
              <w:spacing w:after="0"/>
              <w:rPr>
                <w:rFonts w:ascii="Times New Roman" w:hAnsi="Times New Roman" w:cs="Times New Roman"/>
              </w:rPr>
            </w:pPr>
          </w:p>
          <w:p w14:paraId="09F07E97" w14:textId="77777777" w:rsidR="0060067D" w:rsidRPr="0089338B" w:rsidRDefault="0060067D" w:rsidP="0060067D">
            <w:pPr>
              <w:spacing w:after="0"/>
              <w:rPr>
                <w:rFonts w:ascii="Times New Roman" w:hAnsi="Times New Roman" w:cs="Times New Roman"/>
              </w:rPr>
            </w:pPr>
          </w:p>
          <w:p w14:paraId="6A352110" w14:textId="77777777" w:rsidR="0060067D" w:rsidRPr="0089338B" w:rsidRDefault="0060067D" w:rsidP="0060067D">
            <w:pPr>
              <w:spacing w:after="0"/>
              <w:rPr>
                <w:rFonts w:ascii="Times New Roman" w:hAnsi="Times New Roman" w:cs="Times New Roman"/>
              </w:rPr>
            </w:pPr>
          </w:p>
          <w:p w14:paraId="134258EE" w14:textId="77777777" w:rsidR="0060067D" w:rsidRPr="0089338B" w:rsidRDefault="0060067D" w:rsidP="0060067D">
            <w:pPr>
              <w:spacing w:after="0"/>
              <w:rPr>
                <w:rFonts w:ascii="Times New Roman" w:hAnsi="Times New Roman" w:cs="Times New Roman"/>
              </w:rPr>
            </w:pPr>
          </w:p>
          <w:p w14:paraId="735A678B" w14:textId="77777777" w:rsidR="0060067D" w:rsidRPr="0089338B" w:rsidRDefault="0060067D" w:rsidP="0060067D">
            <w:pPr>
              <w:spacing w:after="0"/>
              <w:rPr>
                <w:rFonts w:ascii="Times New Roman" w:hAnsi="Times New Roman" w:cs="Times New Roman"/>
              </w:rPr>
            </w:pPr>
          </w:p>
          <w:p w14:paraId="6E432B77" w14:textId="77777777" w:rsidR="0060067D" w:rsidRPr="0089338B" w:rsidRDefault="0060067D" w:rsidP="0060067D">
            <w:pPr>
              <w:spacing w:after="0"/>
              <w:rPr>
                <w:rFonts w:ascii="Times New Roman" w:hAnsi="Times New Roman" w:cs="Times New Roman"/>
              </w:rPr>
            </w:pPr>
          </w:p>
          <w:p w14:paraId="21E76AB2" w14:textId="77777777" w:rsidR="0060067D" w:rsidRPr="0089338B" w:rsidRDefault="0060067D" w:rsidP="0060067D">
            <w:pPr>
              <w:spacing w:after="0"/>
              <w:rPr>
                <w:rFonts w:ascii="Times New Roman" w:hAnsi="Times New Roman" w:cs="Times New Roman"/>
              </w:rPr>
            </w:pPr>
          </w:p>
          <w:p w14:paraId="45F4E8E2" w14:textId="77777777" w:rsidR="0060067D" w:rsidRPr="0089338B" w:rsidRDefault="0060067D" w:rsidP="0060067D">
            <w:pPr>
              <w:spacing w:after="0"/>
              <w:rPr>
                <w:rFonts w:ascii="Times New Roman" w:hAnsi="Times New Roman" w:cs="Times New Roman"/>
              </w:rPr>
            </w:pPr>
          </w:p>
          <w:p w14:paraId="5F97051C" w14:textId="77777777" w:rsidR="0060067D" w:rsidRPr="0089338B" w:rsidRDefault="0060067D" w:rsidP="0060067D">
            <w:pPr>
              <w:spacing w:after="0"/>
              <w:rPr>
                <w:rFonts w:ascii="Times New Roman" w:hAnsi="Times New Roman" w:cs="Times New Roman"/>
              </w:rPr>
            </w:pPr>
          </w:p>
          <w:p w14:paraId="3FABE94D" w14:textId="77777777" w:rsidR="0060067D" w:rsidRPr="0089338B" w:rsidRDefault="0060067D" w:rsidP="0060067D">
            <w:pPr>
              <w:spacing w:after="0"/>
              <w:rPr>
                <w:rFonts w:ascii="Times New Roman" w:hAnsi="Times New Roman" w:cs="Times New Roman"/>
              </w:rPr>
            </w:pPr>
          </w:p>
          <w:p w14:paraId="4121F88D" w14:textId="77777777" w:rsidR="0060067D" w:rsidRPr="0089338B" w:rsidRDefault="0060067D" w:rsidP="0060067D">
            <w:pPr>
              <w:spacing w:after="0"/>
              <w:rPr>
                <w:rFonts w:ascii="Times New Roman" w:hAnsi="Times New Roman" w:cs="Times New Roman"/>
              </w:rPr>
            </w:pPr>
          </w:p>
          <w:p w14:paraId="4F49214C" w14:textId="77777777" w:rsidR="0060067D" w:rsidRPr="0089338B" w:rsidRDefault="0060067D" w:rsidP="0060067D">
            <w:pPr>
              <w:spacing w:after="0"/>
              <w:rPr>
                <w:rFonts w:ascii="Times New Roman" w:hAnsi="Times New Roman" w:cs="Times New Roman"/>
              </w:rPr>
            </w:pPr>
          </w:p>
          <w:p w14:paraId="438F45EA" w14:textId="77777777" w:rsidR="0060067D" w:rsidRPr="0089338B" w:rsidRDefault="0060067D" w:rsidP="0060067D">
            <w:pPr>
              <w:spacing w:after="0"/>
              <w:rPr>
                <w:rFonts w:ascii="Times New Roman" w:hAnsi="Times New Roman" w:cs="Times New Roman"/>
              </w:rPr>
            </w:pPr>
          </w:p>
          <w:p w14:paraId="6A79EBA9" w14:textId="77777777" w:rsidR="0060067D" w:rsidRPr="0089338B" w:rsidRDefault="0060067D" w:rsidP="0060067D">
            <w:pPr>
              <w:framePr w:hSpace="180" w:wrap="around" w:vAnchor="text" w:hAnchor="margin" w:y="68"/>
              <w:spacing w:after="0"/>
              <w:rPr>
                <w:rFonts w:ascii="Times New Roman" w:hAnsi="Times New Roman" w:cs="Times New Roman"/>
              </w:rPr>
            </w:pPr>
          </w:p>
        </w:tc>
      </w:tr>
    </w:tbl>
    <w:p w14:paraId="170826DF" w14:textId="77777777" w:rsidR="00195D69" w:rsidRPr="0089338B" w:rsidRDefault="00195D69" w:rsidP="000F3639">
      <w:pPr>
        <w:spacing w:after="0"/>
        <w:rPr>
          <w:rFonts w:ascii="Times New Roman" w:hAnsi="Times New Roman" w:cs="Times New Roman"/>
        </w:rPr>
      </w:pPr>
    </w:p>
    <w:p w14:paraId="2EC8030B" w14:textId="77777777" w:rsidR="006067A2" w:rsidRDefault="006067A2" w:rsidP="000F3639">
      <w:pPr>
        <w:spacing w:after="0"/>
        <w:rPr>
          <w:rFonts w:ascii="Times New Roman" w:hAnsi="Times New Roman" w:cs="Times New Roman"/>
        </w:rPr>
      </w:pPr>
    </w:p>
    <w:p w14:paraId="4A298228" w14:textId="77777777" w:rsidR="00632440" w:rsidRDefault="00632440" w:rsidP="000F3639">
      <w:pPr>
        <w:spacing w:after="0"/>
        <w:rPr>
          <w:rFonts w:ascii="Times New Roman" w:hAnsi="Times New Roman" w:cs="Times New Roman"/>
        </w:rPr>
      </w:pPr>
    </w:p>
    <w:p w14:paraId="3573051C" w14:textId="77777777" w:rsidR="006067A2" w:rsidRPr="0089338B" w:rsidRDefault="006067A2" w:rsidP="000F3639">
      <w:pPr>
        <w:spacing w:after="0"/>
        <w:rPr>
          <w:rFonts w:ascii="Times New Roman" w:hAnsi="Times New Roman" w:cs="Times New Roman"/>
        </w:rPr>
      </w:pPr>
    </w:p>
    <w:p w14:paraId="1897CF14" w14:textId="77777777" w:rsidR="0061563E" w:rsidRPr="0089338B" w:rsidRDefault="0061563E" w:rsidP="000F3639">
      <w:pPr>
        <w:spacing w:after="0"/>
        <w:rPr>
          <w:rFonts w:ascii="Times New Roman" w:hAnsi="Times New Roman" w:cs="Times New Roman"/>
        </w:rPr>
      </w:pPr>
    </w:p>
    <w:sectPr w:rsidR="0061563E" w:rsidRPr="0089338B" w:rsidSect="0060067D">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DE7"/>
    <w:multiLevelType w:val="hybridMultilevel"/>
    <w:tmpl w:val="7CB0E730"/>
    <w:lvl w:ilvl="0" w:tplc="1C2AC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E013D"/>
    <w:multiLevelType w:val="hybridMultilevel"/>
    <w:tmpl w:val="49DAAE06"/>
    <w:lvl w:ilvl="0" w:tplc="D9F4F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E8"/>
    <w:rsid w:val="00027CD0"/>
    <w:rsid w:val="00037543"/>
    <w:rsid w:val="000663A0"/>
    <w:rsid w:val="000738C4"/>
    <w:rsid w:val="000D6B44"/>
    <w:rsid w:val="000F3639"/>
    <w:rsid w:val="001208B6"/>
    <w:rsid w:val="00195D69"/>
    <w:rsid w:val="0019743B"/>
    <w:rsid w:val="001D4278"/>
    <w:rsid w:val="00292640"/>
    <w:rsid w:val="002B44F4"/>
    <w:rsid w:val="002E11E4"/>
    <w:rsid w:val="002E555C"/>
    <w:rsid w:val="002E6A5C"/>
    <w:rsid w:val="002F0706"/>
    <w:rsid w:val="0031095E"/>
    <w:rsid w:val="00360DF9"/>
    <w:rsid w:val="003A25CF"/>
    <w:rsid w:val="00521313"/>
    <w:rsid w:val="00554F3A"/>
    <w:rsid w:val="0057237E"/>
    <w:rsid w:val="005A76CD"/>
    <w:rsid w:val="005E0288"/>
    <w:rsid w:val="005E375E"/>
    <w:rsid w:val="005F6867"/>
    <w:rsid w:val="0060067D"/>
    <w:rsid w:val="006067A2"/>
    <w:rsid w:val="00607166"/>
    <w:rsid w:val="0061563E"/>
    <w:rsid w:val="00632440"/>
    <w:rsid w:val="006E3AEC"/>
    <w:rsid w:val="006F06B2"/>
    <w:rsid w:val="007E234D"/>
    <w:rsid w:val="007F3455"/>
    <w:rsid w:val="008128FC"/>
    <w:rsid w:val="008531AA"/>
    <w:rsid w:val="008534C3"/>
    <w:rsid w:val="008721CE"/>
    <w:rsid w:val="0089338B"/>
    <w:rsid w:val="008A1D4B"/>
    <w:rsid w:val="008C4729"/>
    <w:rsid w:val="00951E63"/>
    <w:rsid w:val="00963DC3"/>
    <w:rsid w:val="00966BA8"/>
    <w:rsid w:val="009C707B"/>
    <w:rsid w:val="009E41B8"/>
    <w:rsid w:val="00A66645"/>
    <w:rsid w:val="00B06CF0"/>
    <w:rsid w:val="00B50F17"/>
    <w:rsid w:val="00C06FFA"/>
    <w:rsid w:val="00C515E7"/>
    <w:rsid w:val="00CC32BF"/>
    <w:rsid w:val="00CC7836"/>
    <w:rsid w:val="00D32A5D"/>
    <w:rsid w:val="00D351A2"/>
    <w:rsid w:val="00E14C17"/>
    <w:rsid w:val="00E313C2"/>
    <w:rsid w:val="00E46537"/>
    <w:rsid w:val="00E8390C"/>
    <w:rsid w:val="00E96E68"/>
    <w:rsid w:val="00EB5545"/>
    <w:rsid w:val="00ED326E"/>
    <w:rsid w:val="00ED5A23"/>
    <w:rsid w:val="00F03F54"/>
    <w:rsid w:val="00F05ED9"/>
    <w:rsid w:val="00F072D2"/>
    <w:rsid w:val="00F224E8"/>
    <w:rsid w:val="00F53D8B"/>
    <w:rsid w:val="00F6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D69"/>
    <w:pPr>
      <w:ind w:left="720"/>
      <w:contextualSpacing/>
    </w:pPr>
  </w:style>
  <w:style w:type="table" w:styleId="a4">
    <w:name w:val="Table Grid"/>
    <w:basedOn w:val="a1"/>
    <w:uiPriority w:val="59"/>
    <w:rsid w:val="000D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D4278"/>
    <w:pPr>
      <w:spacing w:after="0" w:line="240" w:lineRule="auto"/>
    </w:pPr>
    <w:rPr>
      <w:rFonts w:ascii="Calibri" w:eastAsia="SimSun" w:hAnsi="Calibri" w:cs="Times New Roman"/>
    </w:rPr>
  </w:style>
  <w:style w:type="paragraph" w:styleId="a6">
    <w:name w:val="Balloon Text"/>
    <w:basedOn w:val="a"/>
    <w:link w:val="a7"/>
    <w:uiPriority w:val="99"/>
    <w:semiHidden/>
    <w:unhideWhenUsed/>
    <w:rsid w:val="0052131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21313"/>
    <w:rPr>
      <w:rFonts w:ascii="Tahoma" w:hAnsi="Tahoma" w:cs="Tahoma"/>
      <w:sz w:val="16"/>
      <w:szCs w:val="16"/>
      <w:lang w:val="uk-UA"/>
    </w:rPr>
  </w:style>
  <w:style w:type="character" w:styleId="a8">
    <w:name w:val="Emphasis"/>
    <w:basedOn w:val="a0"/>
    <w:uiPriority w:val="20"/>
    <w:qFormat/>
    <w:rsid w:val="002B44F4"/>
    <w:rPr>
      <w:i/>
      <w:iCs/>
    </w:rPr>
  </w:style>
  <w:style w:type="character" w:styleId="a9">
    <w:name w:val="Hyperlink"/>
    <w:basedOn w:val="a0"/>
    <w:uiPriority w:val="99"/>
    <w:semiHidden/>
    <w:unhideWhenUsed/>
    <w:rsid w:val="00554F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D69"/>
    <w:pPr>
      <w:ind w:left="720"/>
      <w:contextualSpacing/>
    </w:pPr>
  </w:style>
  <w:style w:type="table" w:styleId="a4">
    <w:name w:val="Table Grid"/>
    <w:basedOn w:val="a1"/>
    <w:uiPriority w:val="59"/>
    <w:rsid w:val="000D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D4278"/>
    <w:pPr>
      <w:spacing w:after="0" w:line="240" w:lineRule="auto"/>
    </w:pPr>
    <w:rPr>
      <w:rFonts w:ascii="Calibri" w:eastAsia="SimSun" w:hAnsi="Calibri" w:cs="Times New Roman"/>
    </w:rPr>
  </w:style>
  <w:style w:type="paragraph" w:styleId="a6">
    <w:name w:val="Balloon Text"/>
    <w:basedOn w:val="a"/>
    <w:link w:val="a7"/>
    <w:uiPriority w:val="99"/>
    <w:semiHidden/>
    <w:unhideWhenUsed/>
    <w:rsid w:val="0052131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21313"/>
    <w:rPr>
      <w:rFonts w:ascii="Tahoma" w:hAnsi="Tahoma" w:cs="Tahoma"/>
      <w:sz w:val="16"/>
      <w:szCs w:val="16"/>
      <w:lang w:val="uk-UA"/>
    </w:rPr>
  </w:style>
  <w:style w:type="character" w:styleId="a8">
    <w:name w:val="Emphasis"/>
    <w:basedOn w:val="a0"/>
    <w:uiPriority w:val="20"/>
    <w:qFormat/>
    <w:rsid w:val="002B44F4"/>
    <w:rPr>
      <w:i/>
      <w:iCs/>
    </w:rPr>
  </w:style>
  <w:style w:type="character" w:styleId="a9">
    <w:name w:val="Hyperlink"/>
    <w:basedOn w:val="a0"/>
    <w:uiPriority w:val="99"/>
    <w:semiHidden/>
    <w:unhideWhenUsed/>
    <w:rsid w:val="00554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10457</Words>
  <Characters>5962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PC_12</dc:creator>
  <cp:lastModifiedBy>Prozoro</cp:lastModifiedBy>
  <cp:revision>3</cp:revision>
  <cp:lastPrinted>2023-06-08T14:06:00Z</cp:lastPrinted>
  <dcterms:created xsi:type="dcterms:W3CDTF">2024-04-30T08:36:00Z</dcterms:created>
  <dcterms:modified xsi:type="dcterms:W3CDTF">2024-05-01T08:29:00Z</dcterms:modified>
</cp:coreProperties>
</file>