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8458"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 xml:space="preserve">Управління капітального будівництва </w:t>
      </w:r>
    </w:p>
    <w:p w14:paraId="19C2D772"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виконкому Криворізької міської ради</w:t>
      </w:r>
    </w:p>
    <w:p w14:paraId="74C36062"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2D00216"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12E52757"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bCs/>
          <w:color w:val="000000"/>
          <w:sz w:val="28"/>
          <w:szCs w:val="28"/>
          <w:lang w:val="uk-UA" w:eastAsia="ru-RU"/>
        </w:rPr>
        <w:t>Протокол</w:t>
      </w:r>
      <w:r w:rsidRPr="00ED2626">
        <w:rPr>
          <w:rFonts w:ascii="Times New Roman" w:eastAsia="Times New Roman" w:hAnsi="Times New Roman" w:cs="Times New Roman"/>
          <w:color w:val="000000"/>
          <w:sz w:val="28"/>
          <w:szCs w:val="28"/>
          <w:lang w:val="uk-UA" w:eastAsia="ru-RU"/>
        </w:rPr>
        <w:t xml:space="preserve"> </w:t>
      </w:r>
      <w:r w:rsidRPr="00ED2626">
        <w:rPr>
          <w:rFonts w:ascii="Times New Roman" w:eastAsia="Times New Roman" w:hAnsi="Times New Roman" w:cs="Times New Roman"/>
          <w:bCs/>
          <w:color w:val="000000"/>
          <w:sz w:val="28"/>
          <w:szCs w:val="28"/>
          <w:lang w:val="uk-UA" w:eastAsia="ru-RU"/>
        </w:rPr>
        <w:t>Уповноваженої особи</w:t>
      </w:r>
    </w:p>
    <w:p w14:paraId="7C22F21E"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63AF6DF8"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виконкому Криворізької міської ради</w:t>
      </w:r>
    </w:p>
    <w:p w14:paraId="5C1AB3B6" w14:textId="614A16B2" w:rsidR="004B2D35" w:rsidRPr="00532913" w:rsidRDefault="004B2D35" w:rsidP="004B2D35">
      <w:pPr>
        <w:widowControl w:val="0"/>
        <w:tabs>
          <w:tab w:val="left" w:pos="5670"/>
          <w:tab w:val="left" w:pos="5812"/>
        </w:tabs>
        <w:spacing w:after="0" w:line="240" w:lineRule="auto"/>
        <w:contextualSpacing/>
        <w:jc w:val="right"/>
        <w:outlineLvl w:val="0"/>
        <w:rPr>
          <w:rFonts w:ascii="Times New Roman" w:eastAsia="Times New Roman" w:hAnsi="Times New Roman" w:cs="Times New Roman"/>
          <w:color w:val="FF0000"/>
          <w:sz w:val="28"/>
          <w:szCs w:val="28"/>
          <w:lang w:eastAsia="ru-RU"/>
        </w:rPr>
      </w:pPr>
      <w:r w:rsidRPr="00ED2626">
        <w:rPr>
          <w:rFonts w:ascii="Times New Roman" w:eastAsia="Times New Roman" w:hAnsi="Times New Roman" w:cs="Times New Roman"/>
          <w:sz w:val="28"/>
          <w:szCs w:val="28"/>
          <w:lang w:val="uk-UA" w:eastAsia="ru-RU"/>
        </w:rPr>
        <w:t xml:space="preserve">                                                           </w:t>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color w:val="FF0000"/>
          <w:sz w:val="28"/>
          <w:szCs w:val="28"/>
          <w:lang w:val="uk-UA" w:eastAsia="ru-RU"/>
        </w:rPr>
        <w:tab/>
      </w:r>
      <w:r w:rsidRPr="00D81233">
        <w:rPr>
          <w:rFonts w:ascii="Times New Roman" w:eastAsia="Times New Roman" w:hAnsi="Times New Roman" w:cs="Times New Roman"/>
          <w:sz w:val="28"/>
          <w:szCs w:val="28"/>
          <w:lang w:val="uk-UA" w:eastAsia="ru-RU"/>
        </w:rPr>
        <w:t xml:space="preserve">від </w:t>
      </w:r>
      <w:r w:rsidR="00532913" w:rsidRPr="00D81233">
        <w:rPr>
          <w:rFonts w:ascii="Times New Roman" w:eastAsia="Times New Roman" w:hAnsi="Times New Roman" w:cs="Times New Roman"/>
          <w:sz w:val="28"/>
          <w:szCs w:val="28"/>
          <w:lang w:val="uk-UA" w:eastAsia="ru-RU"/>
        </w:rPr>
        <w:t>15</w:t>
      </w:r>
      <w:r w:rsidR="00A81BDA" w:rsidRPr="00D81233">
        <w:rPr>
          <w:rFonts w:ascii="Times New Roman" w:eastAsia="Times New Roman" w:hAnsi="Times New Roman" w:cs="Times New Roman"/>
          <w:sz w:val="28"/>
          <w:szCs w:val="28"/>
          <w:lang w:val="uk-UA" w:eastAsia="ru-RU"/>
        </w:rPr>
        <w:t>.0</w:t>
      </w:r>
      <w:r w:rsidR="00532913" w:rsidRPr="00D81233">
        <w:rPr>
          <w:rFonts w:ascii="Times New Roman" w:eastAsia="Times New Roman" w:hAnsi="Times New Roman" w:cs="Times New Roman"/>
          <w:sz w:val="28"/>
          <w:szCs w:val="28"/>
          <w:lang w:val="uk-UA" w:eastAsia="ru-RU"/>
        </w:rPr>
        <w:t>3</w:t>
      </w:r>
      <w:r w:rsidRPr="00D81233">
        <w:rPr>
          <w:rFonts w:ascii="Times New Roman" w:eastAsia="Times New Roman" w:hAnsi="Times New Roman" w:cs="Times New Roman"/>
          <w:sz w:val="28"/>
          <w:szCs w:val="28"/>
          <w:lang w:val="uk-UA" w:eastAsia="ru-RU"/>
        </w:rPr>
        <w:t>.202</w:t>
      </w:r>
      <w:r w:rsidR="00532913" w:rsidRPr="00D81233">
        <w:rPr>
          <w:rFonts w:ascii="Times New Roman" w:eastAsia="Times New Roman" w:hAnsi="Times New Roman" w:cs="Times New Roman"/>
          <w:sz w:val="28"/>
          <w:szCs w:val="28"/>
          <w:lang w:val="uk-UA" w:eastAsia="ru-RU"/>
        </w:rPr>
        <w:t>4</w:t>
      </w:r>
      <w:r w:rsidRPr="00D81233">
        <w:rPr>
          <w:rFonts w:ascii="Times New Roman" w:eastAsia="Times New Roman" w:hAnsi="Times New Roman" w:cs="Times New Roman"/>
          <w:sz w:val="28"/>
          <w:szCs w:val="28"/>
          <w:lang w:val="uk-UA" w:eastAsia="ru-RU"/>
        </w:rPr>
        <w:t>р. №</w:t>
      </w:r>
      <w:r w:rsidR="006971EF" w:rsidRPr="00D81233">
        <w:rPr>
          <w:rFonts w:ascii="Times New Roman" w:eastAsia="Times New Roman" w:hAnsi="Times New Roman" w:cs="Times New Roman"/>
          <w:sz w:val="28"/>
          <w:szCs w:val="28"/>
          <w:lang w:val="uk-UA" w:eastAsia="ru-RU"/>
        </w:rPr>
        <w:t>1</w:t>
      </w:r>
      <w:r w:rsidR="00D81233" w:rsidRPr="00D81233">
        <w:rPr>
          <w:rFonts w:ascii="Times New Roman" w:eastAsia="Times New Roman" w:hAnsi="Times New Roman" w:cs="Times New Roman"/>
          <w:sz w:val="28"/>
          <w:szCs w:val="28"/>
          <w:lang w:val="uk-UA" w:eastAsia="ru-RU"/>
        </w:rPr>
        <w:t>7</w:t>
      </w:r>
    </w:p>
    <w:p w14:paraId="7644F33F" w14:textId="596C65D5" w:rsidR="00E531B0" w:rsidRPr="00EF59DD" w:rsidRDefault="00E531B0" w:rsidP="004B2D35">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sidRPr="00ED2626">
        <w:rPr>
          <w:rFonts w:ascii="Times New Roman" w:eastAsia="Times New Roman" w:hAnsi="Times New Roman" w:cs="Times New Roman"/>
          <w:sz w:val="28"/>
          <w:szCs w:val="28"/>
          <w:lang w:val="uk-UA" w:eastAsia="ru-RU"/>
        </w:rPr>
        <w:t>____________</w:t>
      </w:r>
      <w:r w:rsidR="006971EF">
        <w:rPr>
          <w:rFonts w:ascii="Times New Roman" w:eastAsia="Times New Roman" w:hAnsi="Times New Roman" w:cs="Times New Roman"/>
          <w:sz w:val="28"/>
          <w:szCs w:val="28"/>
          <w:lang w:val="uk-UA" w:eastAsia="ru-RU"/>
        </w:rPr>
        <w:t>Сергій КАЛМАН</w:t>
      </w:r>
    </w:p>
    <w:p w14:paraId="56CCC361" w14:textId="77777777" w:rsidR="00CF103F" w:rsidRPr="004B2D35"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E531B0"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531B0">
        <w:rPr>
          <w:rFonts w:ascii="Times New Roman" w:eastAsia="Times New Roman" w:hAnsi="Times New Roman" w:cs="Times New Roman"/>
          <w:b/>
          <w:bCs/>
          <w:color w:val="000000"/>
          <w:kern w:val="3"/>
          <w:sz w:val="28"/>
          <w:szCs w:val="28"/>
          <w:lang w:val="uk-UA" w:eastAsia="zh-CN" w:bidi="hi-IN"/>
        </w:rPr>
        <w:t>ТЕНДЕРНА ДОКУМЕНТАЦІЯ</w:t>
      </w:r>
    </w:p>
    <w:p w14:paraId="5C616263" w14:textId="77777777" w:rsid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642E1C" w14:textId="77777777" w:rsidR="004B2D35" w:rsidRP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E1D4704" w14:textId="04087DF1" w:rsidR="00532913" w:rsidRPr="00532913" w:rsidRDefault="004B2D35" w:rsidP="00532913">
      <w:pPr>
        <w:ind w:left="2835" w:hanging="2835"/>
        <w:rPr>
          <w:rFonts w:ascii="Times New Roman" w:hAnsi="Times New Roman" w:cs="Times New Roman"/>
          <w:bCs/>
          <w:color w:val="000000"/>
          <w:sz w:val="24"/>
          <w:szCs w:val="24"/>
          <w:lang w:val="uk-UA"/>
        </w:rPr>
      </w:pPr>
      <w:r w:rsidRPr="00F422AF">
        <w:rPr>
          <w:rFonts w:ascii="Times New Roman" w:eastAsia="Times New Roman" w:hAnsi="Times New Roman" w:cs="Times New Roman"/>
          <w:b/>
          <w:bCs/>
          <w:sz w:val="28"/>
          <w:szCs w:val="28"/>
          <w:u w:val="single"/>
          <w:lang w:val="uk-UA" w:eastAsia="ru-RU"/>
        </w:rPr>
        <w:t>Предмет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sz w:val="28"/>
          <w:szCs w:val="28"/>
          <w:lang w:val="uk-UA" w:eastAsia="ru-RU"/>
        </w:rPr>
        <w:tab/>
      </w:r>
      <w:r w:rsidR="00706BAD">
        <w:rPr>
          <w:rFonts w:ascii="Times New Roman" w:hAnsi="Times New Roman" w:cs="Times New Roman"/>
          <w:b/>
          <w:i/>
          <w:sz w:val="28"/>
          <w:szCs w:val="28"/>
          <w:lang w:val="uk-UA"/>
        </w:rPr>
        <w:t>П</w:t>
      </w:r>
      <w:r w:rsidR="00706BAD" w:rsidRPr="00706BAD">
        <w:rPr>
          <w:rFonts w:ascii="Times New Roman" w:hAnsi="Times New Roman" w:cs="Times New Roman"/>
          <w:b/>
          <w:i/>
          <w:sz w:val="28"/>
          <w:szCs w:val="28"/>
          <w:lang w:val="uk-UA"/>
        </w:rPr>
        <w:t xml:space="preserve">ослуги з розроблення </w:t>
      </w:r>
      <w:proofErr w:type="spellStart"/>
      <w:r w:rsidR="00706BAD" w:rsidRPr="00706BAD">
        <w:rPr>
          <w:rFonts w:ascii="Times New Roman" w:hAnsi="Times New Roman" w:cs="Times New Roman"/>
          <w:b/>
          <w:i/>
          <w:sz w:val="28"/>
          <w:szCs w:val="28"/>
          <w:lang w:val="uk-UA"/>
        </w:rPr>
        <w:t>проєктно</w:t>
      </w:r>
      <w:proofErr w:type="spellEnd"/>
      <w:r w:rsidR="00706BAD" w:rsidRPr="00706BAD">
        <w:rPr>
          <w:rFonts w:ascii="Times New Roman" w:hAnsi="Times New Roman" w:cs="Times New Roman"/>
          <w:b/>
          <w:i/>
          <w:sz w:val="28"/>
          <w:szCs w:val="28"/>
          <w:lang w:val="uk-UA"/>
        </w:rPr>
        <w:t>-кошторисної документації</w:t>
      </w:r>
      <w:r w:rsidR="006971EF" w:rsidRPr="006971EF">
        <w:rPr>
          <w:rFonts w:ascii="Times New Roman" w:hAnsi="Times New Roman" w:cs="Times New Roman"/>
          <w:b/>
          <w:i/>
          <w:sz w:val="28"/>
          <w:szCs w:val="28"/>
          <w:lang w:val="uk-UA"/>
        </w:rPr>
        <w:t xml:space="preserve"> </w:t>
      </w:r>
      <w:r w:rsidR="00EB71CF" w:rsidRPr="006B5404">
        <w:rPr>
          <w:rFonts w:ascii="Times New Roman" w:eastAsia="Times New Roman" w:hAnsi="Times New Roman" w:cs="Times New Roman"/>
          <w:b/>
          <w:bCs/>
          <w:i/>
          <w:sz w:val="28"/>
          <w:szCs w:val="28"/>
          <w:lang w:val="uk-UA" w:eastAsia="ru-RU"/>
        </w:rPr>
        <w:t>для об’єкт</w:t>
      </w:r>
      <w:r w:rsidR="00706BAD">
        <w:rPr>
          <w:rFonts w:ascii="Times New Roman" w:eastAsia="Times New Roman" w:hAnsi="Times New Roman" w:cs="Times New Roman"/>
          <w:b/>
          <w:bCs/>
          <w:i/>
          <w:sz w:val="28"/>
          <w:szCs w:val="28"/>
          <w:lang w:val="uk-UA" w:eastAsia="ru-RU"/>
        </w:rPr>
        <w:t>а</w:t>
      </w:r>
      <w:r w:rsidR="00EB71CF" w:rsidRPr="006B5404">
        <w:rPr>
          <w:rFonts w:ascii="Times New Roman" w:eastAsia="Times New Roman" w:hAnsi="Times New Roman" w:cs="Times New Roman"/>
          <w:b/>
          <w:bCs/>
          <w:i/>
          <w:sz w:val="28"/>
          <w:szCs w:val="28"/>
          <w:lang w:val="uk-UA" w:eastAsia="ru-RU"/>
        </w:rPr>
        <w:t xml:space="preserve"> </w:t>
      </w:r>
      <w:r w:rsidR="00EB71CF">
        <w:rPr>
          <w:rFonts w:ascii="Times New Roman" w:eastAsia="Times New Roman" w:hAnsi="Times New Roman" w:cs="Times New Roman"/>
          <w:b/>
          <w:bCs/>
          <w:i/>
          <w:sz w:val="28"/>
          <w:szCs w:val="28"/>
          <w:lang w:val="uk-UA" w:eastAsia="ru-RU"/>
        </w:rPr>
        <w:t xml:space="preserve"> </w:t>
      </w:r>
      <w:r w:rsidR="00532913" w:rsidRPr="00532913">
        <w:rPr>
          <w:rFonts w:ascii="Times New Roman" w:hAnsi="Times New Roman" w:cs="Times New Roman"/>
          <w:b/>
          <w:bCs/>
          <w:i/>
          <w:color w:val="000000"/>
          <w:sz w:val="28"/>
          <w:szCs w:val="28"/>
          <w:lang w:val="uk-UA"/>
        </w:rPr>
        <w:t xml:space="preserve">«Виконання заходів з усунення аварії в закладі освіти, що сталися внаслідок збройної агресії Російської Федерації, шляхом демонтажу будівлі прибудови «літ. </w:t>
      </w:r>
      <w:r w:rsidR="00532913" w:rsidRPr="00532913">
        <w:rPr>
          <w:rFonts w:ascii="Times New Roman" w:hAnsi="Times New Roman" w:cs="Times New Roman"/>
          <w:b/>
          <w:bCs/>
          <w:i/>
          <w:color w:val="000000"/>
          <w:sz w:val="28"/>
          <w:szCs w:val="28"/>
        </w:rPr>
        <w:t xml:space="preserve">Ж-6» </w:t>
      </w:r>
      <w:proofErr w:type="spellStart"/>
      <w:r w:rsidR="00532913" w:rsidRPr="00532913">
        <w:rPr>
          <w:rFonts w:ascii="Times New Roman" w:hAnsi="Times New Roman" w:cs="Times New Roman"/>
          <w:b/>
          <w:bCs/>
          <w:i/>
          <w:color w:val="000000"/>
          <w:sz w:val="28"/>
          <w:szCs w:val="28"/>
        </w:rPr>
        <w:t>Комунального</w:t>
      </w:r>
      <w:proofErr w:type="spellEnd"/>
      <w:r w:rsidR="00532913" w:rsidRPr="00532913">
        <w:rPr>
          <w:rFonts w:ascii="Times New Roman" w:hAnsi="Times New Roman" w:cs="Times New Roman"/>
          <w:b/>
          <w:bCs/>
          <w:i/>
          <w:color w:val="000000"/>
          <w:sz w:val="28"/>
          <w:szCs w:val="28"/>
        </w:rPr>
        <w:t xml:space="preserve"> закладу </w:t>
      </w:r>
      <w:proofErr w:type="spellStart"/>
      <w:r w:rsidR="00532913" w:rsidRPr="00532913">
        <w:rPr>
          <w:rFonts w:ascii="Times New Roman" w:hAnsi="Times New Roman" w:cs="Times New Roman"/>
          <w:b/>
          <w:bCs/>
          <w:i/>
          <w:color w:val="000000"/>
          <w:sz w:val="28"/>
          <w:szCs w:val="28"/>
        </w:rPr>
        <w:t>освіти</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Криворізький</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ліцей-інтернат</w:t>
      </w:r>
      <w:proofErr w:type="spellEnd"/>
      <w:r w:rsidR="00532913" w:rsidRPr="00532913">
        <w:rPr>
          <w:rFonts w:ascii="Times New Roman" w:hAnsi="Times New Roman" w:cs="Times New Roman"/>
          <w:b/>
          <w:bCs/>
          <w:i/>
          <w:color w:val="000000"/>
          <w:sz w:val="28"/>
          <w:szCs w:val="28"/>
        </w:rPr>
        <w:t xml:space="preserve"> з </w:t>
      </w:r>
      <w:proofErr w:type="spellStart"/>
      <w:r w:rsidR="00532913" w:rsidRPr="00532913">
        <w:rPr>
          <w:rFonts w:ascii="Times New Roman" w:hAnsi="Times New Roman" w:cs="Times New Roman"/>
          <w:b/>
          <w:bCs/>
          <w:i/>
          <w:color w:val="000000"/>
          <w:sz w:val="28"/>
          <w:szCs w:val="28"/>
        </w:rPr>
        <w:t>посиленою</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військово-фізичною</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підготовкою</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Дніпропетровської</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обласної</w:t>
      </w:r>
      <w:proofErr w:type="spellEnd"/>
      <w:r w:rsidR="00532913" w:rsidRPr="00532913">
        <w:rPr>
          <w:rFonts w:ascii="Times New Roman" w:hAnsi="Times New Roman" w:cs="Times New Roman"/>
          <w:b/>
          <w:bCs/>
          <w:i/>
          <w:color w:val="000000"/>
          <w:sz w:val="28"/>
          <w:szCs w:val="28"/>
        </w:rPr>
        <w:t xml:space="preserve"> ради, за </w:t>
      </w:r>
      <w:proofErr w:type="spellStart"/>
      <w:r w:rsidR="00532913" w:rsidRPr="00532913">
        <w:rPr>
          <w:rFonts w:ascii="Times New Roman" w:hAnsi="Times New Roman" w:cs="Times New Roman"/>
          <w:b/>
          <w:bCs/>
          <w:i/>
          <w:color w:val="000000"/>
          <w:sz w:val="28"/>
          <w:szCs w:val="28"/>
        </w:rPr>
        <w:t>адресою</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вул</w:t>
      </w:r>
      <w:proofErr w:type="spellEnd"/>
      <w:r w:rsidR="00532913" w:rsidRPr="00532913">
        <w:rPr>
          <w:rFonts w:ascii="Times New Roman" w:hAnsi="Times New Roman" w:cs="Times New Roman"/>
          <w:b/>
          <w:bCs/>
          <w:i/>
          <w:color w:val="000000"/>
          <w:sz w:val="28"/>
          <w:szCs w:val="28"/>
        </w:rPr>
        <w:t xml:space="preserve">. Ярослава Мудрого, 81, м. </w:t>
      </w:r>
      <w:proofErr w:type="spellStart"/>
      <w:r w:rsidR="00532913" w:rsidRPr="00532913">
        <w:rPr>
          <w:rFonts w:ascii="Times New Roman" w:hAnsi="Times New Roman" w:cs="Times New Roman"/>
          <w:b/>
          <w:bCs/>
          <w:i/>
          <w:color w:val="000000"/>
          <w:sz w:val="28"/>
          <w:szCs w:val="28"/>
        </w:rPr>
        <w:t>Кривий</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Ріг</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Дніпропетровська</w:t>
      </w:r>
      <w:proofErr w:type="spellEnd"/>
      <w:r w:rsidR="00532913" w:rsidRPr="00532913">
        <w:rPr>
          <w:rFonts w:ascii="Times New Roman" w:hAnsi="Times New Roman" w:cs="Times New Roman"/>
          <w:b/>
          <w:bCs/>
          <w:i/>
          <w:color w:val="000000"/>
          <w:sz w:val="28"/>
          <w:szCs w:val="28"/>
        </w:rPr>
        <w:t xml:space="preserve"> обл.</w:t>
      </w:r>
      <w:r w:rsidR="00532913" w:rsidRPr="00532913">
        <w:rPr>
          <w:rFonts w:ascii="Times New Roman" w:hAnsi="Times New Roman" w:cs="Times New Roman"/>
          <w:b/>
          <w:bCs/>
          <w:i/>
          <w:color w:val="000000"/>
          <w:sz w:val="28"/>
          <w:szCs w:val="28"/>
          <w:lang w:val="uk-UA"/>
        </w:rPr>
        <w:t>»</w:t>
      </w:r>
      <w:r w:rsidR="00532913">
        <w:rPr>
          <w:rFonts w:ascii="Times New Roman" w:hAnsi="Times New Roman" w:cs="Times New Roman"/>
          <w:sz w:val="24"/>
          <w:szCs w:val="24"/>
          <w:lang w:val="uk-UA"/>
        </w:rPr>
        <w:br/>
      </w:r>
    </w:p>
    <w:p w14:paraId="707586C0" w14:textId="3FE19404" w:rsidR="004B2D35" w:rsidRPr="00967D3F" w:rsidRDefault="004B2D35" w:rsidP="00532913">
      <w:pPr>
        <w:spacing w:after="0" w:line="240" w:lineRule="auto"/>
        <w:ind w:left="2832" w:firstLine="3"/>
        <w:jc w:val="both"/>
        <w:rPr>
          <w:rFonts w:ascii="Times New Roman" w:eastAsia="Times New Roman" w:hAnsi="Times New Roman" w:cs="Times New Roman"/>
          <w:b/>
          <w:bCs/>
          <w:i/>
          <w:sz w:val="28"/>
          <w:szCs w:val="28"/>
          <w:lang w:val="uk-UA" w:eastAsia="ru-RU"/>
        </w:rPr>
      </w:pPr>
    </w:p>
    <w:p w14:paraId="67BF6FE8"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lang w:val="uk-UA" w:eastAsia="ru-RU"/>
        </w:rPr>
      </w:pPr>
    </w:p>
    <w:p w14:paraId="3634FEC2"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u w:val="single"/>
          <w:lang w:val="uk-UA" w:eastAsia="ru-RU"/>
        </w:rPr>
      </w:pPr>
    </w:p>
    <w:p w14:paraId="2A1E2C66" w14:textId="77777777" w:rsidR="004B2D35" w:rsidRPr="00F422AF" w:rsidRDefault="004B2D35" w:rsidP="004B2D35">
      <w:pPr>
        <w:spacing w:after="0" w:line="240" w:lineRule="auto"/>
        <w:ind w:left="2977" w:right="275" w:hanging="2617"/>
        <w:rPr>
          <w:rFonts w:ascii="Times New Roman" w:eastAsia="Times New Roman" w:hAnsi="Times New Roman" w:cs="Times New Roman"/>
          <w:b/>
          <w:bCs/>
          <w:sz w:val="28"/>
          <w:szCs w:val="28"/>
          <w:lang w:val="uk-UA" w:eastAsia="ru-RU"/>
        </w:rPr>
      </w:pPr>
    </w:p>
    <w:p w14:paraId="629A0950" w14:textId="503649EB" w:rsidR="004B2D35" w:rsidRPr="00F422AF" w:rsidRDefault="004B2D35" w:rsidP="004B2D35">
      <w:pPr>
        <w:spacing w:after="0" w:line="240" w:lineRule="auto"/>
        <w:rPr>
          <w:rFonts w:ascii="Times New Roman" w:eastAsia="Times New Roman" w:hAnsi="Times New Roman" w:cs="Times New Roman"/>
          <w:i/>
          <w:sz w:val="28"/>
          <w:szCs w:val="28"/>
          <w:lang w:val="uk-UA" w:eastAsia="ru-RU"/>
        </w:rPr>
      </w:pPr>
      <w:r w:rsidRPr="00F422AF">
        <w:rPr>
          <w:rFonts w:ascii="Times New Roman" w:eastAsia="Times New Roman" w:hAnsi="Times New Roman" w:cs="Times New Roman"/>
          <w:b/>
          <w:bCs/>
          <w:sz w:val="28"/>
          <w:szCs w:val="28"/>
          <w:u w:val="single"/>
          <w:lang w:val="uk-UA" w:eastAsia="ru-RU"/>
        </w:rPr>
        <w:t>Процедура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i/>
          <w:sz w:val="28"/>
          <w:szCs w:val="28"/>
          <w:lang w:val="uk-UA" w:eastAsia="ru-RU"/>
        </w:rPr>
        <w:t>відкриті торги</w:t>
      </w:r>
      <w:r w:rsidR="006971EF">
        <w:rPr>
          <w:rFonts w:ascii="Times New Roman" w:eastAsia="Times New Roman" w:hAnsi="Times New Roman" w:cs="Times New Roman"/>
          <w:b/>
          <w:bCs/>
          <w:i/>
          <w:sz w:val="28"/>
          <w:szCs w:val="28"/>
          <w:lang w:val="uk-UA" w:eastAsia="ru-RU"/>
        </w:rPr>
        <w:t xml:space="preserve"> з Особливостями</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68477550" w:rsidR="00CF103F" w:rsidRPr="00CF103F" w:rsidRDefault="00CF103F" w:rsidP="0053291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967D3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345342B" w14:textId="77777777" w:rsidR="004B2D35" w:rsidRPr="00F422AF"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м. Кривий Ріг</w:t>
      </w:r>
    </w:p>
    <w:p w14:paraId="70EF3A36" w14:textId="0FD9A611" w:rsidR="004B2D35" w:rsidRPr="00532913"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 xml:space="preserve"> 202</w:t>
      </w:r>
      <w:r w:rsidR="00532913">
        <w:rPr>
          <w:rFonts w:ascii="Times New Roman CYR" w:eastAsia="Times New Roman" w:hAnsi="Times New Roman CYR" w:cs="Times New Roman CYR"/>
          <w:b/>
          <w:bCs/>
          <w:sz w:val="28"/>
          <w:szCs w:val="28"/>
          <w:lang w:val="uk-UA" w:eastAsia="ru-RU"/>
        </w:rPr>
        <w:t>4</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6"/>
        <w:gridCol w:w="2275"/>
        <w:gridCol w:w="6780"/>
      </w:tblGrid>
      <w:tr w:rsidR="00B413F2" w:rsidRPr="00B413F2" w14:paraId="6D0CB1D4" w14:textId="77777777" w:rsidTr="00F83E91">
        <w:tc>
          <w:tcPr>
            <w:tcW w:w="210" w:type="pct"/>
            <w:shd w:val="clear" w:color="auto" w:fill="FFFFFF"/>
            <w:hideMark/>
          </w:tcPr>
          <w:p w14:paraId="6F281E66" w14:textId="77777777" w:rsidR="00B413F2" w:rsidRPr="00CA7322" w:rsidRDefault="00B413F2" w:rsidP="002768B6">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t>№</w:t>
            </w:r>
          </w:p>
        </w:tc>
        <w:tc>
          <w:tcPr>
            <w:tcW w:w="4790" w:type="pct"/>
            <w:gridSpan w:val="2"/>
            <w:shd w:val="clear" w:color="auto" w:fill="FFFFFF"/>
            <w:hideMark/>
          </w:tcPr>
          <w:p w14:paraId="712329EF" w14:textId="65502C65" w:rsidR="00B413F2" w:rsidRPr="00CA7322" w:rsidRDefault="001A36DB" w:rsidP="002768B6">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00B413F2" w:rsidRPr="001A36DB">
              <w:rPr>
                <w:rFonts w:ascii="Times New Roman" w:eastAsia="Times New Roman" w:hAnsi="Times New Roman" w:cs="Times New Roman"/>
                <w:b/>
                <w:bCs/>
                <w:i/>
                <w:sz w:val="24"/>
                <w:szCs w:val="24"/>
                <w:lang w:val="uk-UA" w:eastAsia="ru-RU"/>
              </w:rPr>
              <w:t>Загальні положення</w:t>
            </w:r>
          </w:p>
        </w:tc>
      </w:tr>
      <w:tr w:rsidR="00B413F2" w:rsidRPr="00B413F2" w14:paraId="2FB558D8" w14:textId="77777777" w:rsidTr="00F83E91">
        <w:trPr>
          <w:trHeight w:val="17"/>
        </w:trPr>
        <w:tc>
          <w:tcPr>
            <w:tcW w:w="21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204"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587"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F83E91">
        <w:tc>
          <w:tcPr>
            <w:tcW w:w="21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2E19706D"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587"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F83E91">
        <w:tc>
          <w:tcPr>
            <w:tcW w:w="21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2E2E158B"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587"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F83E91">
        <w:tc>
          <w:tcPr>
            <w:tcW w:w="21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204"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587" w:type="pct"/>
            <w:shd w:val="clear" w:color="auto" w:fill="FFFFFF"/>
            <w:hideMark/>
          </w:tcPr>
          <w:p w14:paraId="10796D1A" w14:textId="645510C4"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Pr="00F422AF">
              <w:rPr>
                <w:rFonts w:ascii="Times New Roman" w:eastAsia="Calibri" w:hAnsi="Times New Roman" w:cs="Times New Roman"/>
                <w:color w:val="000000"/>
                <w:sz w:val="24"/>
                <w:szCs w:val="24"/>
                <w:lang w:val="uk-UA" w:eastAsia="uk-UA"/>
              </w:rPr>
              <w:t xml:space="preserve">Управління капітального будівництва виконкому Криворізької міської </w:t>
            </w:r>
            <w:r w:rsidRPr="00F422AF">
              <w:rPr>
                <w:rFonts w:ascii="Times New Roman" w:eastAsia="Calibri" w:hAnsi="Times New Roman" w:cs="Times New Roman"/>
                <w:sz w:val="24"/>
                <w:szCs w:val="24"/>
                <w:lang w:val="uk-UA" w:eastAsia="uk-UA"/>
              </w:rPr>
              <w:t>ради (далі – Замовник)</w:t>
            </w:r>
          </w:p>
        </w:tc>
      </w:tr>
      <w:tr w:rsidR="00B413F2" w:rsidRPr="00B413F2" w14:paraId="476181C2" w14:textId="77777777" w:rsidTr="00F83E91">
        <w:tc>
          <w:tcPr>
            <w:tcW w:w="21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204"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587" w:type="pct"/>
            <w:shd w:val="clear" w:color="auto" w:fill="FFFFFF"/>
            <w:hideMark/>
          </w:tcPr>
          <w:p w14:paraId="755B3732" w14:textId="3F4AC353"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sidRPr="00F422AF">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B413F2" w:rsidRPr="004D32F2" w14:paraId="0B03E51B" w14:textId="77777777" w:rsidTr="00F83E91">
        <w:tc>
          <w:tcPr>
            <w:tcW w:w="21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204"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587" w:type="pct"/>
            <w:shd w:val="clear" w:color="auto" w:fill="FFFFFF"/>
            <w:hideMark/>
          </w:tcPr>
          <w:p w14:paraId="2C4414A3" w14:textId="77777777" w:rsidR="004D32F2" w:rsidRDefault="00A51661" w:rsidP="004B2D35">
            <w:pPr>
              <w:widowControl w:val="0"/>
              <w:ind w:right="57"/>
              <w:contextualSpacing/>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Калман</w:t>
            </w:r>
            <w:proofErr w:type="spellEnd"/>
            <w:r>
              <w:rPr>
                <w:rFonts w:ascii="Times New Roman" w:eastAsia="Calibri" w:hAnsi="Times New Roman" w:cs="Times New Roman"/>
                <w:color w:val="000000"/>
                <w:sz w:val="24"/>
                <w:szCs w:val="24"/>
                <w:lang w:val="uk-UA" w:eastAsia="uk-UA"/>
              </w:rPr>
              <w:t xml:space="preserve"> Сергій Олександрович</w:t>
            </w:r>
            <w:r w:rsidRPr="00B451F8">
              <w:rPr>
                <w:rFonts w:ascii="Times New Roman" w:eastAsia="Calibri" w:hAnsi="Times New Roman" w:cs="Times New Roman"/>
                <w:color w:val="000000"/>
                <w:sz w:val="24"/>
                <w:szCs w:val="24"/>
                <w:lang w:val="uk-UA" w:eastAsia="uk-UA"/>
              </w:rPr>
              <w:t xml:space="preserve"> – начальник відділу </w:t>
            </w:r>
            <w:proofErr w:type="spellStart"/>
            <w:r w:rsidRPr="00B451F8">
              <w:rPr>
                <w:rFonts w:ascii="Times New Roman" w:eastAsia="Calibri" w:hAnsi="Times New Roman" w:cs="Times New Roman"/>
                <w:color w:val="000000"/>
                <w:sz w:val="24"/>
                <w:szCs w:val="24"/>
                <w:lang w:val="uk-UA" w:eastAsia="uk-UA"/>
              </w:rPr>
              <w:t>закупівель</w:t>
            </w:r>
            <w:proofErr w:type="spellEnd"/>
            <w:r w:rsidRPr="00B451F8">
              <w:rPr>
                <w:rFonts w:ascii="Times New Roman" w:eastAsia="Calibri" w:hAnsi="Times New Roman" w:cs="Times New Roman"/>
                <w:color w:val="000000"/>
                <w:sz w:val="24"/>
                <w:szCs w:val="24"/>
                <w:lang w:val="uk-UA" w:eastAsia="uk-UA"/>
              </w:rPr>
              <w:t xml:space="preserve"> та договірних відносин</w:t>
            </w:r>
            <w:r>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ради</w:t>
            </w:r>
            <w:r w:rsidRPr="00B451F8">
              <w:rPr>
                <w:rFonts w:ascii="Times New Roman" w:eastAsia="Calibri" w:hAnsi="Times New Roman" w:cs="Times New Roman"/>
                <w:color w:val="000000"/>
                <w:sz w:val="24"/>
                <w:szCs w:val="24"/>
                <w:lang w:val="uk-UA" w:eastAsia="uk-UA"/>
              </w:rPr>
              <w:t xml:space="preserve">, </w:t>
            </w:r>
            <w:proofErr w:type="spellStart"/>
            <w:r w:rsidRPr="00B451F8">
              <w:rPr>
                <w:rFonts w:ascii="Times New Roman" w:eastAsia="Calibri" w:hAnsi="Times New Roman" w:cs="Times New Roman"/>
                <w:color w:val="000000"/>
                <w:sz w:val="24"/>
                <w:szCs w:val="24"/>
                <w:lang w:val="uk-UA" w:eastAsia="uk-UA"/>
              </w:rPr>
              <w:t>тел</w:t>
            </w:r>
            <w:proofErr w:type="spellEnd"/>
            <w:r w:rsidRPr="00B451F8">
              <w:rPr>
                <w:rFonts w:ascii="Times New Roman" w:eastAsia="Calibri" w:hAnsi="Times New Roman" w:cs="Times New Roman"/>
                <w:color w:val="000000"/>
                <w:sz w:val="24"/>
                <w:szCs w:val="24"/>
                <w:lang w:val="uk-UA" w:eastAsia="uk-UA"/>
              </w:rPr>
              <w:t xml:space="preserve">. (0564) 92-00-72,  </w:t>
            </w:r>
            <w:r w:rsidRPr="00E3345B">
              <w:rPr>
                <w:rFonts w:ascii="Times New Roman" w:eastAsia="Calibri" w:hAnsi="Times New Roman" w:cs="Times New Roman"/>
                <w:color w:val="000000"/>
                <w:sz w:val="24"/>
                <w:szCs w:val="24"/>
                <w:lang w:val="uk-UA" w:eastAsia="uk-UA"/>
              </w:rPr>
              <w:t xml:space="preserve">        </w:t>
            </w:r>
          </w:p>
          <w:p w14:paraId="67AB285B" w14:textId="6F47762C" w:rsidR="004B2D35" w:rsidRPr="00EF59DD" w:rsidRDefault="004D32F2" w:rsidP="004B2D35">
            <w:pPr>
              <w:widowControl w:val="0"/>
              <w:ind w:right="57"/>
              <w:contextualSpacing/>
              <w:rPr>
                <w:rFonts w:ascii="Times New Roman" w:eastAsia="Calibri" w:hAnsi="Times New Roman" w:cs="Times New Roman"/>
                <w:color w:val="000000"/>
                <w:sz w:val="24"/>
                <w:szCs w:val="24"/>
                <w:lang w:val="uk-UA" w:eastAsia="uk-UA"/>
              </w:rPr>
            </w:pPr>
            <w:r w:rsidRPr="008809F6">
              <w:rPr>
                <w:rFonts w:ascii="Times New Roman" w:eastAsia="Calibri" w:hAnsi="Times New Roman" w:cs="Times New Roman"/>
                <w:color w:val="000000"/>
                <w:sz w:val="24"/>
                <w:szCs w:val="24"/>
                <w:lang w:val="uk-UA" w:eastAsia="uk-UA"/>
              </w:rP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hyperlink r:id="rId5" w:history="1">
              <w:r w:rsidRPr="008809F6">
                <w:rPr>
                  <w:rStyle w:val="a3"/>
                  <w:rFonts w:ascii="Times New Roman" w:eastAsia="Calibri" w:hAnsi="Times New Roman" w:cs="Times New Roman"/>
                  <w:sz w:val="24"/>
                  <w:szCs w:val="24"/>
                  <w:lang w:val="uk-UA" w:eastAsia="uk-UA"/>
                </w:rPr>
                <w:t>ukbmvk</w:t>
              </w:r>
              <w:r w:rsidRPr="008809F6">
                <w:rPr>
                  <w:rStyle w:val="a3"/>
                  <w:rFonts w:ascii="Times New Roman" w:eastAsia="Calibri" w:hAnsi="Times New Roman" w:cs="Times New Roman"/>
                  <w:sz w:val="24"/>
                  <w:szCs w:val="24"/>
                  <w:lang w:val="en-US" w:eastAsia="uk-UA"/>
                </w:rPr>
                <w:t>tender</w:t>
              </w:r>
              <w:r w:rsidRPr="008809F6">
                <w:rPr>
                  <w:rStyle w:val="a3"/>
                  <w:rFonts w:ascii="Times New Roman" w:eastAsia="Calibri" w:hAnsi="Times New Roman" w:cs="Times New Roman"/>
                  <w:sz w:val="24"/>
                  <w:szCs w:val="24"/>
                  <w:lang w:val="uk-UA" w:eastAsia="uk-UA"/>
                </w:rPr>
                <w:t>@ukr.net</w:t>
              </w:r>
            </w:hyperlink>
            <w:r w:rsidRPr="008809F6">
              <w:rPr>
                <w:rFonts w:ascii="Times New Roman" w:eastAsia="Calibri" w:hAnsi="Times New Roman" w:cs="Times New Roman"/>
                <w:color w:val="000000"/>
                <w:sz w:val="24"/>
                <w:szCs w:val="24"/>
                <w:lang w:val="uk-UA" w:eastAsia="uk-UA"/>
              </w:rPr>
              <w:t>.</w:t>
            </w:r>
            <w:r w:rsidR="00A51661" w:rsidRPr="00E3345B">
              <w:rPr>
                <w:rFonts w:ascii="Times New Roman" w:eastAsia="Calibri" w:hAnsi="Times New Roman" w:cs="Times New Roman"/>
                <w:color w:val="000000"/>
                <w:sz w:val="24"/>
                <w:szCs w:val="24"/>
                <w:lang w:val="uk-UA" w:eastAsia="uk-UA"/>
              </w:rPr>
              <w:t xml:space="preserve">                          </w:t>
            </w:r>
            <w:r w:rsidR="008809F6" w:rsidRPr="008809F6">
              <w:rPr>
                <w:rFonts w:ascii="Times New Roman" w:eastAsia="Calibri" w:hAnsi="Times New Roman" w:cs="Times New Roman"/>
                <w:color w:val="000000"/>
                <w:sz w:val="24"/>
                <w:szCs w:val="24"/>
                <w:lang w:val="uk-UA" w:eastAsia="uk-UA"/>
              </w:rPr>
              <w:br/>
            </w:r>
            <w:proofErr w:type="spellStart"/>
            <w:r w:rsidR="008809F6" w:rsidRPr="008809F6">
              <w:rPr>
                <w:rFonts w:ascii="Times New Roman" w:eastAsia="Calibri" w:hAnsi="Times New Roman" w:cs="Times New Roman"/>
                <w:color w:val="000000"/>
                <w:sz w:val="24"/>
                <w:szCs w:val="24"/>
                <w:lang w:val="uk-UA" w:eastAsia="uk-UA"/>
              </w:rPr>
              <w:t>Макасеєв</w:t>
            </w:r>
            <w:proofErr w:type="spellEnd"/>
            <w:r w:rsidR="008809F6" w:rsidRPr="008809F6">
              <w:rPr>
                <w:rFonts w:ascii="Times New Roman" w:eastAsia="Calibri" w:hAnsi="Times New Roman" w:cs="Times New Roman"/>
                <w:color w:val="000000"/>
                <w:sz w:val="24"/>
                <w:szCs w:val="24"/>
                <w:lang w:val="uk-UA" w:eastAsia="uk-UA"/>
              </w:rPr>
              <w:t xml:space="preserve"> Ігор Борисович – начальник  технічного відділу управління капітального будівництва виконкому Криворізької міської ради, </w:t>
            </w:r>
            <w:r w:rsidR="008809F6" w:rsidRPr="008809F6">
              <w:rPr>
                <w:rFonts w:ascii="Times New Roman" w:eastAsia="Calibri" w:hAnsi="Times New Roman" w:cs="Times New Roman"/>
                <w:color w:val="000000"/>
                <w:sz w:val="24"/>
                <w:szCs w:val="24"/>
                <w:lang w:val="uk-UA" w:eastAsia="uk-UA"/>
              </w:rPr>
              <w:br/>
              <w:t xml:space="preserve">тел. (0564) 92-00-97,  </w:t>
            </w:r>
            <w:r w:rsidR="008809F6" w:rsidRPr="008809F6">
              <w:rPr>
                <w:rFonts w:ascii="Times New Roman" w:eastAsia="Calibri" w:hAnsi="Times New Roman" w:cs="Times New Roman"/>
                <w:color w:val="000000"/>
                <w:sz w:val="24"/>
                <w:szCs w:val="24"/>
                <w:lang w:val="uk-UA" w:eastAsia="uk-UA"/>
              </w:rPr>
              <w:br/>
            </w:r>
            <w:r w:rsidR="004B2D35" w:rsidRPr="008809F6">
              <w:rPr>
                <w:rFonts w:ascii="Times New Roman" w:eastAsia="Calibri" w:hAnsi="Times New Roman" w:cs="Times New Roman"/>
                <w:color w:val="000000"/>
                <w:sz w:val="24"/>
                <w:szCs w:val="24"/>
                <w:lang w:val="uk-UA" w:eastAsia="uk-UA"/>
              </w:rPr>
              <w:t>e-</w:t>
            </w:r>
            <w:proofErr w:type="spellStart"/>
            <w:r w:rsidR="004B2D35" w:rsidRPr="008809F6">
              <w:rPr>
                <w:rFonts w:ascii="Times New Roman" w:eastAsia="Calibri" w:hAnsi="Times New Roman" w:cs="Times New Roman"/>
                <w:color w:val="000000"/>
                <w:sz w:val="24"/>
                <w:szCs w:val="24"/>
                <w:lang w:val="uk-UA" w:eastAsia="uk-UA"/>
              </w:rPr>
              <w:t>mail</w:t>
            </w:r>
            <w:proofErr w:type="spellEnd"/>
            <w:r w:rsidR="004B2D35" w:rsidRPr="008809F6">
              <w:rPr>
                <w:rFonts w:ascii="Times New Roman" w:eastAsia="Calibri" w:hAnsi="Times New Roman" w:cs="Times New Roman"/>
                <w:color w:val="000000"/>
                <w:sz w:val="24"/>
                <w:szCs w:val="24"/>
                <w:lang w:val="uk-UA" w:eastAsia="uk-UA"/>
              </w:rPr>
              <w:t xml:space="preserve">: </w:t>
            </w:r>
            <w:hyperlink r:id="rId6" w:history="1">
              <w:r w:rsidR="004B2D35" w:rsidRPr="008809F6">
                <w:rPr>
                  <w:rStyle w:val="a3"/>
                  <w:rFonts w:ascii="Times New Roman" w:eastAsia="Calibri" w:hAnsi="Times New Roman" w:cs="Times New Roman"/>
                  <w:sz w:val="24"/>
                  <w:szCs w:val="24"/>
                  <w:lang w:val="uk-UA" w:eastAsia="uk-UA"/>
                </w:rPr>
                <w:t>ukbmvk</w:t>
              </w:r>
              <w:r w:rsidR="004B2D35" w:rsidRPr="008809F6">
                <w:rPr>
                  <w:rStyle w:val="a3"/>
                  <w:rFonts w:ascii="Times New Roman" w:eastAsia="Calibri" w:hAnsi="Times New Roman" w:cs="Times New Roman"/>
                  <w:sz w:val="24"/>
                  <w:szCs w:val="24"/>
                  <w:lang w:val="en-US" w:eastAsia="uk-UA"/>
                </w:rPr>
                <w:t>tender</w:t>
              </w:r>
              <w:r w:rsidR="004B2D35" w:rsidRPr="008809F6">
                <w:rPr>
                  <w:rStyle w:val="a3"/>
                  <w:rFonts w:ascii="Times New Roman" w:eastAsia="Calibri" w:hAnsi="Times New Roman" w:cs="Times New Roman"/>
                  <w:sz w:val="24"/>
                  <w:szCs w:val="24"/>
                  <w:lang w:val="uk-UA" w:eastAsia="uk-UA"/>
                </w:rPr>
                <w:t>@ukr.net</w:t>
              </w:r>
            </w:hyperlink>
            <w:r w:rsidR="004B2D35" w:rsidRPr="008809F6">
              <w:rPr>
                <w:rFonts w:ascii="Times New Roman" w:eastAsia="Calibri" w:hAnsi="Times New Roman" w:cs="Times New Roman"/>
                <w:color w:val="000000"/>
                <w:sz w:val="24"/>
                <w:szCs w:val="24"/>
                <w:lang w:val="uk-UA" w:eastAsia="uk-UA"/>
              </w:rPr>
              <w:t>.</w:t>
            </w:r>
          </w:p>
          <w:p w14:paraId="4CD7B9E8" w14:textId="373AD932"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809F6" w14:paraId="3A8F0C91" w14:textId="77777777" w:rsidTr="00F83E91">
        <w:tc>
          <w:tcPr>
            <w:tcW w:w="21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204" w:type="pct"/>
            <w:shd w:val="clear" w:color="auto" w:fill="FFFFFF"/>
            <w:hideMark/>
          </w:tcPr>
          <w:p w14:paraId="4FD778F9"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587"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8809F6" w14:paraId="13732267" w14:textId="77777777" w:rsidTr="00F83E91">
        <w:tc>
          <w:tcPr>
            <w:tcW w:w="21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04" w:type="pct"/>
            <w:shd w:val="clear" w:color="auto" w:fill="FFFFFF"/>
            <w:hideMark/>
          </w:tcPr>
          <w:p w14:paraId="214AFB58"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587"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048C4" w14:paraId="2C4E19C5" w14:textId="77777777" w:rsidTr="00F83E91">
        <w:tc>
          <w:tcPr>
            <w:tcW w:w="21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204"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587" w:type="pct"/>
            <w:shd w:val="clear" w:color="auto" w:fill="FFFFFF"/>
            <w:hideMark/>
          </w:tcPr>
          <w:p w14:paraId="57C7EFF9" w14:textId="0369C639" w:rsidR="00B413F2" w:rsidRPr="00532913" w:rsidRDefault="00EE7B89" w:rsidP="00532913">
            <w:pPr>
              <w:rPr>
                <w:rFonts w:ascii="Times New Roman" w:hAnsi="Times New Roman" w:cs="Times New Roman"/>
                <w:bCs/>
                <w:color w:val="000000"/>
                <w:sz w:val="24"/>
                <w:szCs w:val="24"/>
                <w:lang w:val="uk-UA"/>
              </w:rPr>
            </w:pPr>
            <w:r w:rsidRPr="00EE7B89">
              <w:rPr>
                <w:rFonts w:ascii="Times New Roman" w:hAnsi="Times New Roman" w:cs="Times New Roman"/>
                <w:sz w:val="24"/>
                <w:szCs w:val="24"/>
                <w:lang w:val="uk-UA"/>
              </w:rPr>
              <w:t xml:space="preserve">Послуги з розроблення </w:t>
            </w:r>
            <w:proofErr w:type="spellStart"/>
            <w:r w:rsidRPr="00EE7B89">
              <w:rPr>
                <w:rFonts w:ascii="Times New Roman" w:hAnsi="Times New Roman" w:cs="Times New Roman"/>
                <w:sz w:val="24"/>
                <w:szCs w:val="24"/>
                <w:lang w:val="uk-UA"/>
              </w:rPr>
              <w:t>проєктно</w:t>
            </w:r>
            <w:proofErr w:type="spellEnd"/>
            <w:r w:rsidRPr="00EE7B89">
              <w:rPr>
                <w:rFonts w:ascii="Times New Roman" w:hAnsi="Times New Roman" w:cs="Times New Roman"/>
                <w:sz w:val="24"/>
                <w:szCs w:val="24"/>
                <w:lang w:val="uk-UA"/>
              </w:rPr>
              <w:t xml:space="preserve">-кошторисної документації </w:t>
            </w:r>
            <w:r w:rsidRPr="00EE7B89">
              <w:rPr>
                <w:rFonts w:ascii="Times New Roman" w:eastAsia="Times New Roman" w:hAnsi="Times New Roman" w:cs="Times New Roman"/>
                <w:bCs/>
                <w:sz w:val="24"/>
                <w:szCs w:val="24"/>
                <w:lang w:val="uk-UA" w:eastAsia="ru-RU"/>
              </w:rPr>
              <w:t>для об’єкта</w:t>
            </w:r>
            <w:r>
              <w:rPr>
                <w:rFonts w:ascii="Times New Roman" w:hAnsi="Times New Roman" w:cs="Times New Roman"/>
                <w:bCs/>
                <w:color w:val="000000"/>
                <w:sz w:val="24"/>
                <w:szCs w:val="24"/>
                <w:lang w:val="uk-UA"/>
              </w:rPr>
              <w:t xml:space="preserve"> </w:t>
            </w:r>
            <w:r w:rsidR="00532913">
              <w:rPr>
                <w:rFonts w:ascii="Times New Roman" w:hAnsi="Times New Roman" w:cs="Times New Roman"/>
                <w:bCs/>
                <w:color w:val="000000"/>
                <w:sz w:val="24"/>
                <w:szCs w:val="24"/>
                <w:lang w:val="uk-UA"/>
              </w:rPr>
              <w:t>«</w:t>
            </w:r>
            <w:r w:rsidR="00532913" w:rsidRPr="00532913">
              <w:rPr>
                <w:rFonts w:ascii="Times New Roman" w:hAnsi="Times New Roman" w:cs="Times New Roman"/>
                <w:bCs/>
                <w:color w:val="000000"/>
                <w:sz w:val="24"/>
                <w:szCs w:val="24"/>
                <w:lang w:val="uk-UA"/>
              </w:rPr>
              <w:t xml:space="preserve">Виконання заходів з усунення аварії в закладі освіти, що сталися внаслідок збройної агресії Російської Федерації, шляхом демонтажу будівлі прибудови «літ. </w:t>
            </w:r>
            <w:r w:rsidR="00532913" w:rsidRPr="00532913">
              <w:rPr>
                <w:rFonts w:ascii="Times New Roman" w:hAnsi="Times New Roman" w:cs="Times New Roman"/>
                <w:bCs/>
                <w:color w:val="000000"/>
                <w:sz w:val="24"/>
                <w:szCs w:val="24"/>
              </w:rPr>
              <w:t xml:space="preserve">Ж-6» </w:t>
            </w:r>
            <w:proofErr w:type="spellStart"/>
            <w:r w:rsidR="00532913" w:rsidRPr="00532913">
              <w:rPr>
                <w:rFonts w:ascii="Times New Roman" w:hAnsi="Times New Roman" w:cs="Times New Roman"/>
                <w:bCs/>
                <w:color w:val="000000"/>
                <w:sz w:val="24"/>
                <w:szCs w:val="24"/>
              </w:rPr>
              <w:t>Комунального</w:t>
            </w:r>
            <w:proofErr w:type="spellEnd"/>
            <w:r w:rsidR="00532913" w:rsidRPr="00532913">
              <w:rPr>
                <w:rFonts w:ascii="Times New Roman" w:hAnsi="Times New Roman" w:cs="Times New Roman"/>
                <w:bCs/>
                <w:color w:val="000000"/>
                <w:sz w:val="24"/>
                <w:szCs w:val="24"/>
              </w:rPr>
              <w:t xml:space="preserve"> закладу </w:t>
            </w:r>
            <w:proofErr w:type="spellStart"/>
            <w:r w:rsidR="00532913" w:rsidRPr="00532913">
              <w:rPr>
                <w:rFonts w:ascii="Times New Roman" w:hAnsi="Times New Roman" w:cs="Times New Roman"/>
                <w:bCs/>
                <w:color w:val="000000"/>
                <w:sz w:val="24"/>
                <w:szCs w:val="24"/>
              </w:rPr>
              <w:t>освіти</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Криворізький</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ліцей-інтернат</w:t>
            </w:r>
            <w:proofErr w:type="spellEnd"/>
            <w:r w:rsidR="00532913" w:rsidRPr="00532913">
              <w:rPr>
                <w:rFonts w:ascii="Times New Roman" w:hAnsi="Times New Roman" w:cs="Times New Roman"/>
                <w:bCs/>
                <w:color w:val="000000"/>
                <w:sz w:val="24"/>
                <w:szCs w:val="24"/>
              </w:rPr>
              <w:t xml:space="preserve"> з </w:t>
            </w:r>
            <w:proofErr w:type="spellStart"/>
            <w:r w:rsidR="00532913" w:rsidRPr="00532913">
              <w:rPr>
                <w:rFonts w:ascii="Times New Roman" w:hAnsi="Times New Roman" w:cs="Times New Roman"/>
                <w:bCs/>
                <w:color w:val="000000"/>
                <w:sz w:val="24"/>
                <w:szCs w:val="24"/>
              </w:rPr>
              <w:t>посиленою</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військово-фізичною</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підготовкою</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Дніпропетровської</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обласної</w:t>
            </w:r>
            <w:proofErr w:type="spellEnd"/>
            <w:r w:rsidR="00532913" w:rsidRPr="00532913">
              <w:rPr>
                <w:rFonts w:ascii="Times New Roman" w:hAnsi="Times New Roman" w:cs="Times New Roman"/>
                <w:bCs/>
                <w:color w:val="000000"/>
                <w:sz w:val="24"/>
                <w:szCs w:val="24"/>
              </w:rPr>
              <w:t xml:space="preserve"> ради, за </w:t>
            </w:r>
            <w:proofErr w:type="spellStart"/>
            <w:r w:rsidR="00532913" w:rsidRPr="00532913">
              <w:rPr>
                <w:rFonts w:ascii="Times New Roman" w:hAnsi="Times New Roman" w:cs="Times New Roman"/>
                <w:bCs/>
                <w:color w:val="000000"/>
                <w:sz w:val="24"/>
                <w:szCs w:val="24"/>
              </w:rPr>
              <w:t>адресою</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вул</w:t>
            </w:r>
            <w:proofErr w:type="spellEnd"/>
            <w:r w:rsidR="00532913" w:rsidRPr="00532913">
              <w:rPr>
                <w:rFonts w:ascii="Times New Roman" w:hAnsi="Times New Roman" w:cs="Times New Roman"/>
                <w:bCs/>
                <w:color w:val="000000"/>
                <w:sz w:val="24"/>
                <w:szCs w:val="24"/>
              </w:rPr>
              <w:t xml:space="preserve">. Ярослава Мудрого, 81, м. </w:t>
            </w:r>
            <w:proofErr w:type="spellStart"/>
            <w:r w:rsidR="00532913" w:rsidRPr="00532913">
              <w:rPr>
                <w:rFonts w:ascii="Times New Roman" w:hAnsi="Times New Roman" w:cs="Times New Roman"/>
                <w:bCs/>
                <w:color w:val="000000"/>
                <w:sz w:val="24"/>
                <w:szCs w:val="24"/>
              </w:rPr>
              <w:t>Кривий</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Ріг</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lastRenderedPageBreak/>
              <w:t>Дніпропетровська</w:t>
            </w:r>
            <w:proofErr w:type="spellEnd"/>
            <w:r w:rsidR="00532913" w:rsidRPr="00532913">
              <w:rPr>
                <w:rFonts w:ascii="Times New Roman" w:hAnsi="Times New Roman" w:cs="Times New Roman"/>
                <w:bCs/>
                <w:color w:val="000000"/>
                <w:sz w:val="24"/>
                <w:szCs w:val="24"/>
              </w:rPr>
              <w:t xml:space="preserve"> обл.</w:t>
            </w:r>
            <w:r w:rsidR="00532913">
              <w:rPr>
                <w:rFonts w:ascii="Times New Roman" w:hAnsi="Times New Roman" w:cs="Times New Roman"/>
                <w:bCs/>
                <w:color w:val="000000"/>
                <w:sz w:val="24"/>
                <w:szCs w:val="24"/>
                <w:lang w:val="uk-UA"/>
              </w:rPr>
              <w:t>»</w:t>
            </w:r>
            <w:r w:rsidR="00A231F2">
              <w:rPr>
                <w:rFonts w:ascii="Times New Roman" w:hAnsi="Times New Roman" w:cs="Times New Roman"/>
                <w:sz w:val="24"/>
                <w:szCs w:val="24"/>
                <w:lang w:val="uk-UA"/>
              </w:rPr>
              <w:br/>
            </w:r>
            <w:r w:rsidR="00967D3F" w:rsidRPr="00B12020">
              <w:rPr>
                <w:rFonts w:ascii="Times New Roman" w:eastAsia="Times New Roman" w:hAnsi="Times New Roman" w:cs="Times New Roman"/>
                <w:bCs/>
                <w:sz w:val="24"/>
                <w:szCs w:val="24"/>
                <w:lang w:val="uk-UA" w:eastAsia="ru-RU"/>
              </w:rPr>
              <w:t xml:space="preserve"> </w:t>
            </w:r>
            <w:r w:rsidR="00967D3F" w:rsidRPr="00ED2626">
              <w:rPr>
                <w:rFonts w:ascii="Times New Roman" w:eastAsia="Times New Roman" w:hAnsi="Times New Roman" w:cs="Times New Roman"/>
                <w:bCs/>
                <w:sz w:val="24"/>
                <w:szCs w:val="24"/>
                <w:lang w:val="uk-UA" w:eastAsia="ru-RU"/>
              </w:rPr>
              <w:t>(</w:t>
            </w:r>
            <w:r w:rsidR="00837FBB" w:rsidRPr="00ED2626">
              <w:rPr>
                <w:rFonts w:ascii="Times New Roman" w:hAnsi="Times New Roman" w:cs="Times New Roman"/>
                <w:i/>
                <w:sz w:val="24"/>
                <w:szCs w:val="24"/>
                <w:lang w:val="uk-UA"/>
              </w:rPr>
              <w:t>71</w:t>
            </w:r>
            <w:r w:rsidR="007C367E" w:rsidRPr="00ED2626">
              <w:rPr>
                <w:rFonts w:ascii="Times New Roman" w:hAnsi="Times New Roman" w:cs="Times New Roman"/>
                <w:i/>
                <w:sz w:val="24"/>
                <w:szCs w:val="24"/>
                <w:lang w:val="uk-UA"/>
              </w:rPr>
              <w:t xml:space="preserve">320000-7  </w:t>
            </w:r>
            <w:r w:rsidR="0030594B" w:rsidRPr="00ED2626">
              <w:rPr>
                <w:rFonts w:ascii="Times New Roman" w:hAnsi="Times New Roman" w:cs="Times New Roman"/>
                <w:sz w:val="24"/>
                <w:szCs w:val="24"/>
                <w:lang w:val="uk-UA"/>
              </w:rPr>
              <w:t>Послуги з інженерного проектування</w:t>
            </w:r>
            <w:r w:rsidR="0030594B" w:rsidRPr="00ED2626">
              <w:rPr>
                <w:rFonts w:ascii="Times New Roman" w:eastAsia="Calibri" w:hAnsi="Times New Roman" w:cs="Times New Roman"/>
                <w:iCs/>
                <w:sz w:val="24"/>
                <w:szCs w:val="24"/>
                <w:lang w:val="uk-UA"/>
              </w:rPr>
              <w:t xml:space="preserve"> </w:t>
            </w:r>
            <w:r w:rsidR="00967D3F" w:rsidRPr="00ED2626">
              <w:rPr>
                <w:rFonts w:ascii="Times New Roman" w:eastAsia="Calibri" w:hAnsi="Times New Roman" w:cs="Times New Roman"/>
                <w:iCs/>
                <w:sz w:val="24"/>
                <w:szCs w:val="24"/>
                <w:lang w:val="uk-UA"/>
              </w:rPr>
              <w:t>за ДК 021:2015 Єдиного закупівельного словника)</w:t>
            </w:r>
          </w:p>
        </w:tc>
      </w:tr>
      <w:tr w:rsidR="00B413F2" w:rsidRPr="00B413F2" w14:paraId="73295DF6" w14:textId="77777777" w:rsidTr="00F83E91">
        <w:tc>
          <w:tcPr>
            <w:tcW w:w="21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204"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587" w:type="pct"/>
            <w:shd w:val="clear" w:color="auto" w:fill="FFFFFF"/>
            <w:hideMark/>
          </w:tcPr>
          <w:p w14:paraId="5C819B22" w14:textId="47859822" w:rsidR="00B413F2" w:rsidRPr="00085378" w:rsidRDefault="00CA7322" w:rsidP="00CA7322">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t>З</w:t>
            </w:r>
            <w:r w:rsidR="00B413F2" w:rsidRPr="00CA7322">
              <w:rPr>
                <w:rFonts w:ascii="Times New Roman" w:eastAsia="Times New Roman" w:hAnsi="Times New Roman" w:cs="Times New Roman"/>
                <w:iCs/>
                <w:sz w:val="24"/>
                <w:szCs w:val="24"/>
                <w:lang w:val="uk-UA" w:eastAsia="ru-RU"/>
              </w:rPr>
              <w:t xml:space="preserve">акупівля </w:t>
            </w:r>
            <w:r w:rsidR="00085378">
              <w:rPr>
                <w:rFonts w:ascii="Times New Roman" w:eastAsia="Times New Roman" w:hAnsi="Times New Roman" w:cs="Times New Roman"/>
                <w:iCs/>
                <w:sz w:val="24"/>
                <w:szCs w:val="24"/>
                <w:lang w:val="uk-UA" w:eastAsia="ru-RU"/>
              </w:rPr>
              <w:t>здійснюється без поділу на лоти</w:t>
            </w:r>
          </w:p>
        </w:tc>
      </w:tr>
      <w:tr w:rsidR="00B413F2" w:rsidRPr="00236106" w14:paraId="26B847D9" w14:textId="77777777" w:rsidTr="00F83E91">
        <w:tc>
          <w:tcPr>
            <w:tcW w:w="21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204"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587" w:type="pct"/>
            <w:shd w:val="clear" w:color="auto" w:fill="FFFFFF"/>
            <w:hideMark/>
          </w:tcPr>
          <w:p w14:paraId="3F23DF51" w14:textId="1F8516C7" w:rsidR="00CA7322" w:rsidRPr="00ED2626" w:rsidRDefault="00C46737" w:rsidP="00C46737">
            <w:pPr>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Місце </w:t>
            </w:r>
            <w:r w:rsidR="004140D7">
              <w:rPr>
                <w:rFonts w:ascii="Times New Roman" w:eastAsia="Times New Roman" w:hAnsi="Times New Roman" w:cs="Times New Roman"/>
                <w:sz w:val="24"/>
                <w:szCs w:val="24"/>
                <w:lang w:val="uk-UA" w:eastAsia="ru-RU"/>
              </w:rPr>
              <w:t>надання послуг</w:t>
            </w:r>
            <w:r w:rsidRPr="00ED2626">
              <w:rPr>
                <w:rFonts w:ascii="Times New Roman" w:eastAsia="Times New Roman" w:hAnsi="Times New Roman" w:cs="Times New Roman"/>
                <w:sz w:val="24"/>
                <w:szCs w:val="24"/>
                <w:lang w:val="uk-UA" w:eastAsia="ru-RU"/>
              </w:rPr>
              <w:t xml:space="preserve">: </w:t>
            </w:r>
            <w:r w:rsidR="00CA7322" w:rsidRPr="00ED2626">
              <w:rPr>
                <w:rFonts w:ascii="Times New Roman" w:eastAsia="Times New Roman" w:hAnsi="Times New Roman" w:cs="Times New Roman"/>
                <w:color w:val="000000"/>
                <w:sz w:val="24"/>
                <w:szCs w:val="24"/>
                <w:lang w:val="uk-UA" w:eastAsia="ru-RU"/>
              </w:rPr>
              <w:t xml:space="preserve">Дніпропетровська область, </w:t>
            </w:r>
            <w:r w:rsidR="00EE7B89">
              <w:rPr>
                <w:rFonts w:ascii="Times New Roman" w:eastAsia="Times New Roman" w:hAnsi="Times New Roman" w:cs="Times New Roman"/>
                <w:color w:val="000000"/>
                <w:sz w:val="24"/>
                <w:szCs w:val="24"/>
                <w:lang w:val="uk-UA" w:eastAsia="ru-RU"/>
              </w:rPr>
              <w:t xml:space="preserve"> </w:t>
            </w:r>
            <w:r w:rsidR="00CA7322" w:rsidRPr="00ED2626">
              <w:rPr>
                <w:rFonts w:ascii="Times New Roman" w:eastAsia="Times New Roman" w:hAnsi="Times New Roman" w:cs="Times New Roman"/>
                <w:color w:val="000000"/>
                <w:sz w:val="24"/>
                <w:szCs w:val="24"/>
                <w:lang w:val="uk-UA" w:eastAsia="ru-RU"/>
              </w:rPr>
              <w:t>м. Кривий Ріг</w:t>
            </w:r>
            <w:r w:rsidR="00236106">
              <w:rPr>
                <w:rFonts w:ascii="Times New Roman" w:eastAsia="Times New Roman" w:hAnsi="Times New Roman" w:cs="Times New Roman"/>
                <w:color w:val="000000"/>
                <w:sz w:val="24"/>
                <w:szCs w:val="24"/>
                <w:lang w:val="uk-UA" w:eastAsia="ru-RU"/>
              </w:rPr>
              <w:t>,</w:t>
            </w:r>
            <w:r w:rsidR="004D32F2" w:rsidRPr="004D32F2">
              <w:rPr>
                <w:rFonts w:ascii="Times New Roman" w:hAnsi="Times New Roman" w:cs="Times New Roman"/>
                <w:sz w:val="24"/>
                <w:szCs w:val="24"/>
                <w:lang w:val="uk-UA"/>
              </w:rPr>
              <w:t xml:space="preserve"> </w:t>
            </w:r>
            <w:proofErr w:type="spellStart"/>
            <w:r w:rsidR="004140D7" w:rsidRPr="00532913">
              <w:rPr>
                <w:rFonts w:ascii="Times New Roman" w:hAnsi="Times New Roman" w:cs="Times New Roman"/>
                <w:bCs/>
                <w:color w:val="000000"/>
                <w:sz w:val="24"/>
                <w:szCs w:val="24"/>
              </w:rPr>
              <w:t>вул</w:t>
            </w:r>
            <w:proofErr w:type="spellEnd"/>
            <w:r w:rsidR="004140D7" w:rsidRPr="00532913">
              <w:rPr>
                <w:rFonts w:ascii="Times New Roman" w:hAnsi="Times New Roman" w:cs="Times New Roman"/>
                <w:bCs/>
                <w:color w:val="000000"/>
                <w:sz w:val="24"/>
                <w:szCs w:val="24"/>
              </w:rPr>
              <w:t>. Ярослава Мудрого, 81</w:t>
            </w:r>
            <w:r w:rsidR="00CA7322" w:rsidRPr="00ED2626">
              <w:rPr>
                <w:rFonts w:ascii="Times New Roman" w:eastAsia="Times New Roman" w:hAnsi="Times New Roman" w:cs="Times New Roman"/>
                <w:color w:val="000000"/>
                <w:sz w:val="24"/>
                <w:szCs w:val="24"/>
                <w:lang w:val="uk-UA" w:eastAsia="ru-RU"/>
              </w:rPr>
              <w:t>.</w:t>
            </w:r>
          </w:p>
          <w:p w14:paraId="62AD202D" w14:textId="3D3653F8" w:rsidR="00B413F2" w:rsidRPr="00B413F2" w:rsidRDefault="00C46737" w:rsidP="00AB528B">
            <w:pPr>
              <w:spacing w:before="150" w:after="150" w:line="240" w:lineRule="auto"/>
              <w:rPr>
                <w:rFonts w:ascii="Times New Roman" w:eastAsia="Times New Roman" w:hAnsi="Times New Roman" w:cs="Times New Roman"/>
                <w:sz w:val="24"/>
                <w:szCs w:val="24"/>
                <w:lang w:val="uk-UA" w:eastAsia="ru-RU"/>
              </w:rPr>
            </w:pPr>
            <w:r w:rsidRPr="00ED2626">
              <w:rPr>
                <w:rFonts w:ascii="Times New Roman" w:eastAsia="Times New Roman" w:hAnsi="Times New Roman" w:cs="Times New Roman"/>
                <w:sz w:val="24"/>
                <w:szCs w:val="24"/>
                <w:lang w:val="uk-UA" w:eastAsia="ru-RU"/>
              </w:rPr>
              <w:t xml:space="preserve">Обсяг виконання </w:t>
            </w:r>
            <w:r w:rsidR="00AB528B">
              <w:rPr>
                <w:rFonts w:ascii="Times New Roman" w:eastAsia="Times New Roman" w:hAnsi="Times New Roman" w:cs="Times New Roman"/>
                <w:sz w:val="24"/>
                <w:szCs w:val="24"/>
                <w:lang w:val="uk-UA" w:eastAsia="ru-RU"/>
              </w:rPr>
              <w:t>послуг</w:t>
            </w:r>
            <w:r w:rsidRPr="00ED2626">
              <w:rPr>
                <w:rFonts w:ascii="Times New Roman" w:eastAsia="Times New Roman" w:hAnsi="Times New Roman" w:cs="Times New Roman"/>
                <w:sz w:val="24"/>
                <w:szCs w:val="24"/>
                <w:lang w:val="uk-UA" w:eastAsia="ru-RU"/>
              </w:rPr>
              <w:t xml:space="preserve">: </w:t>
            </w:r>
            <w:r w:rsidR="00CA7322" w:rsidRPr="00ED2626">
              <w:rPr>
                <w:rFonts w:ascii="Times New Roman" w:eastAsia="Times New Roman" w:hAnsi="Times New Roman" w:cs="Times New Roman"/>
                <w:color w:val="000000"/>
                <w:sz w:val="24"/>
                <w:szCs w:val="24"/>
                <w:lang w:val="uk-UA" w:eastAsia="ru-RU"/>
              </w:rPr>
              <w:t xml:space="preserve">1 </w:t>
            </w:r>
            <w:r w:rsidR="00967D3F" w:rsidRPr="00ED2626">
              <w:rPr>
                <w:rFonts w:ascii="Times New Roman" w:eastAsia="Times New Roman" w:hAnsi="Times New Roman" w:cs="Times New Roman"/>
                <w:color w:val="000000"/>
                <w:sz w:val="24"/>
                <w:szCs w:val="24"/>
                <w:lang w:val="uk-UA" w:eastAsia="ru-RU"/>
              </w:rPr>
              <w:t>послуга</w:t>
            </w:r>
            <w:r w:rsidR="00CA7322" w:rsidRPr="00ED2626">
              <w:rPr>
                <w:rFonts w:ascii="Times New Roman" w:eastAsia="Times New Roman" w:hAnsi="Times New Roman" w:cs="Times New Roman"/>
                <w:color w:val="000000"/>
                <w:sz w:val="24"/>
                <w:szCs w:val="24"/>
                <w:lang w:val="uk-UA" w:eastAsia="ru-RU"/>
              </w:rPr>
              <w:t xml:space="preserve"> згідно технічного завдання (</w:t>
            </w:r>
            <w:r w:rsidR="00CA7322" w:rsidRPr="00ED2626">
              <w:rPr>
                <w:rFonts w:ascii="Times New Roman" w:eastAsia="Times New Roman" w:hAnsi="Times New Roman" w:cs="Times New Roman"/>
                <w:b/>
                <w:i/>
                <w:color w:val="000000"/>
                <w:sz w:val="24"/>
                <w:szCs w:val="24"/>
                <w:lang w:val="uk-UA" w:eastAsia="ru-RU"/>
              </w:rPr>
              <w:t xml:space="preserve">Додаток </w:t>
            </w:r>
            <w:r w:rsidR="00B13D90" w:rsidRPr="00ED2626">
              <w:rPr>
                <w:rFonts w:ascii="Times New Roman" w:eastAsia="Times New Roman" w:hAnsi="Times New Roman" w:cs="Times New Roman"/>
                <w:b/>
                <w:i/>
                <w:color w:val="000000"/>
                <w:sz w:val="24"/>
                <w:szCs w:val="24"/>
                <w:lang w:val="uk-UA" w:eastAsia="ru-RU"/>
              </w:rPr>
              <w:t>3</w:t>
            </w:r>
            <w:r w:rsidR="00CA7322" w:rsidRPr="00ED2626">
              <w:rPr>
                <w:rFonts w:ascii="Times New Roman" w:eastAsia="Times New Roman" w:hAnsi="Times New Roman" w:cs="Times New Roman"/>
                <w:color w:val="000000"/>
                <w:sz w:val="24"/>
                <w:szCs w:val="24"/>
                <w:lang w:val="uk-UA" w:eastAsia="ru-RU"/>
              </w:rPr>
              <w:t>)</w:t>
            </w:r>
          </w:p>
        </w:tc>
      </w:tr>
      <w:tr w:rsidR="00B413F2" w:rsidRPr="00B413F2" w14:paraId="62A55201" w14:textId="77777777" w:rsidTr="00F83E91">
        <w:tc>
          <w:tcPr>
            <w:tcW w:w="21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204"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587" w:type="pct"/>
            <w:shd w:val="clear" w:color="auto" w:fill="FFFFFF"/>
            <w:hideMark/>
          </w:tcPr>
          <w:p w14:paraId="44894EEA" w14:textId="28A57D36" w:rsidR="00B413F2" w:rsidRPr="004110E0" w:rsidRDefault="00DC7484" w:rsidP="004110E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ED2626">
              <w:rPr>
                <w:rFonts w:ascii="Times New Roman" w:eastAsia="Times New Roman" w:hAnsi="Times New Roman" w:cs="Times New Roman"/>
                <w:i/>
                <w:iCs/>
                <w:sz w:val="24"/>
                <w:szCs w:val="24"/>
                <w:lang w:val="uk-UA" w:eastAsia="ru-RU"/>
              </w:rPr>
              <w:t xml:space="preserve">до </w:t>
            </w:r>
            <w:r w:rsidR="004110E0">
              <w:rPr>
                <w:rFonts w:ascii="Times New Roman" w:eastAsia="Times New Roman" w:hAnsi="Times New Roman" w:cs="Times New Roman"/>
                <w:i/>
                <w:iCs/>
                <w:sz w:val="24"/>
                <w:szCs w:val="24"/>
                <w:lang w:val="uk-UA" w:eastAsia="ru-RU"/>
              </w:rPr>
              <w:t>10.07.2024</w:t>
            </w:r>
          </w:p>
        </w:tc>
      </w:tr>
      <w:tr w:rsidR="00B413F2" w:rsidRPr="00B413F2" w14:paraId="73DBF619" w14:textId="77777777" w:rsidTr="00F83E91">
        <w:tc>
          <w:tcPr>
            <w:tcW w:w="21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587"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F83E91">
        <w:tc>
          <w:tcPr>
            <w:tcW w:w="21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587"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69758A" w:rsidRPr="00B413F2" w14:paraId="6AF09E00" w14:textId="77777777" w:rsidTr="00F83E91">
        <w:tc>
          <w:tcPr>
            <w:tcW w:w="210" w:type="pct"/>
            <w:shd w:val="clear" w:color="auto" w:fill="FFFFFF"/>
            <w:hideMark/>
          </w:tcPr>
          <w:p w14:paraId="4EB83EC0"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204" w:type="pct"/>
            <w:shd w:val="clear" w:color="auto" w:fill="FFFFFF"/>
            <w:hideMark/>
          </w:tcPr>
          <w:p w14:paraId="0D4C3447" w14:textId="2F671296"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587" w:type="pct"/>
            <w:shd w:val="clear" w:color="auto" w:fill="FFFFFF"/>
            <w:hideMark/>
          </w:tcPr>
          <w:p w14:paraId="7CFF02AC"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5E168508"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20FA75B9"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F7E4A2E" w14:textId="438310AD"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9758A" w:rsidRPr="0020539D" w14:paraId="752C6C2A" w14:textId="77777777" w:rsidTr="00F83E91">
        <w:tc>
          <w:tcPr>
            <w:tcW w:w="210" w:type="pct"/>
            <w:shd w:val="clear" w:color="auto" w:fill="FFFFFF"/>
          </w:tcPr>
          <w:p w14:paraId="42BDE882" w14:textId="03125D3A" w:rsidR="0069758A" w:rsidRPr="00CA3701"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lastRenderedPageBreak/>
              <w:t>8</w:t>
            </w:r>
          </w:p>
        </w:tc>
        <w:tc>
          <w:tcPr>
            <w:tcW w:w="1204" w:type="pct"/>
            <w:shd w:val="clear" w:color="auto" w:fill="FFFFFF"/>
          </w:tcPr>
          <w:p w14:paraId="0A8DAD8E" w14:textId="0464AF9A" w:rsidR="0069758A" w:rsidRPr="00CA3701" w:rsidRDefault="0069758A" w:rsidP="0069758A">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87" w:type="pct"/>
            <w:shd w:val="clear" w:color="auto" w:fill="FFFFFF"/>
          </w:tcPr>
          <w:p w14:paraId="25B147C4" w14:textId="20C72D64" w:rsidR="0069758A" w:rsidRPr="00CA3701" w:rsidRDefault="0069758A" w:rsidP="0069758A">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4251206" w:rsidR="0069758A" w:rsidRPr="00CA3701" w:rsidRDefault="0069758A" w:rsidP="0069758A">
            <w:pPr>
              <w:spacing w:before="150" w:after="150" w:line="240" w:lineRule="auto"/>
              <w:jc w:val="both"/>
              <w:rPr>
                <w:rFonts w:ascii="Times New Roman" w:eastAsia="Times New Roman" w:hAnsi="Times New Roman" w:cs="Times New Roman"/>
                <w:sz w:val="24"/>
                <w:szCs w:val="24"/>
                <w:lang w:val="uk-UA" w:eastAsia="ru-RU"/>
              </w:rPr>
            </w:pPr>
          </w:p>
        </w:tc>
      </w:tr>
      <w:tr w:rsidR="0069758A" w:rsidRPr="00B413F2" w14:paraId="5823A44C" w14:textId="77777777" w:rsidTr="00B413F2">
        <w:tc>
          <w:tcPr>
            <w:tcW w:w="5000" w:type="pct"/>
            <w:gridSpan w:val="3"/>
            <w:shd w:val="clear" w:color="auto" w:fill="FFFFFF"/>
            <w:hideMark/>
          </w:tcPr>
          <w:p w14:paraId="2BEA574B" w14:textId="3D108617" w:rsidR="0069758A" w:rsidRPr="00B413F2" w:rsidRDefault="0069758A" w:rsidP="0069758A">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t xml:space="preserve">Розділ 2 </w:t>
            </w:r>
            <w:r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69758A" w:rsidRPr="004110E0" w14:paraId="44A3E496" w14:textId="77777777" w:rsidTr="00F83E91">
        <w:tc>
          <w:tcPr>
            <w:tcW w:w="210" w:type="pct"/>
            <w:shd w:val="clear" w:color="auto" w:fill="FFFFFF"/>
            <w:hideMark/>
          </w:tcPr>
          <w:p w14:paraId="6A62DF75"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6E238243"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587" w:type="pct"/>
            <w:shd w:val="clear" w:color="auto" w:fill="FFFFFF"/>
            <w:hideMark/>
          </w:tcPr>
          <w:p w14:paraId="16944960" w14:textId="77777777" w:rsidR="0069758A" w:rsidRPr="00F6155E"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Pr="003011EF">
              <w:rPr>
                <w:rFonts w:ascii="Times New Roman" w:eastAsia="Times New Roman" w:hAnsi="Times New Roman" w:cs="Times New Roman"/>
                <w:b/>
                <w:sz w:val="24"/>
                <w:szCs w:val="24"/>
                <w:lang w:val="uk-UA" w:eastAsia="ru-RU"/>
              </w:rPr>
              <w:t>три дні</w:t>
            </w:r>
            <w:r w:rsidRPr="00F6155E">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011EF">
              <w:rPr>
                <w:rFonts w:ascii="Times New Roman" w:eastAsia="Times New Roman" w:hAnsi="Times New Roman" w:cs="Times New Roman"/>
                <w:b/>
                <w:sz w:val="24"/>
                <w:szCs w:val="24"/>
                <w:lang w:val="uk-UA" w:eastAsia="ru-RU"/>
              </w:rPr>
              <w:t>трьох днів</w:t>
            </w:r>
            <w:r w:rsidRPr="00F6155E">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CFAA1C" w14:textId="77777777" w:rsidR="0069758A" w:rsidRPr="00F6155E"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7123B69C" w:rsidR="0069758A" w:rsidRPr="004C22A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3011EF">
              <w:rPr>
                <w:rFonts w:ascii="Times New Roman" w:eastAsia="Times New Roman" w:hAnsi="Times New Roman" w:cs="Times New Roman"/>
                <w:b/>
                <w:sz w:val="24"/>
                <w:szCs w:val="24"/>
                <w:lang w:val="uk-UA" w:eastAsia="ru-RU"/>
              </w:rPr>
              <w:t>чотири дні</w:t>
            </w:r>
            <w:r w:rsidRPr="00F6155E">
              <w:rPr>
                <w:rFonts w:ascii="Times New Roman" w:eastAsia="Times New Roman" w:hAnsi="Times New Roman" w:cs="Times New Roman"/>
                <w:sz w:val="24"/>
                <w:szCs w:val="24"/>
                <w:lang w:val="uk-UA" w:eastAsia="ru-RU"/>
              </w:rPr>
              <w:t>.</w:t>
            </w:r>
          </w:p>
        </w:tc>
      </w:tr>
      <w:tr w:rsidR="0069758A" w:rsidRPr="00B413F2" w14:paraId="7FC56026" w14:textId="77777777" w:rsidTr="00F83E91">
        <w:tc>
          <w:tcPr>
            <w:tcW w:w="210" w:type="pct"/>
            <w:shd w:val="clear" w:color="auto" w:fill="FFFFFF"/>
            <w:hideMark/>
          </w:tcPr>
          <w:p w14:paraId="5E852FF9"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368E495C" w14:textId="1FACB144"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587" w:type="pct"/>
            <w:shd w:val="clear" w:color="auto" w:fill="FFFFFF"/>
            <w:hideMark/>
          </w:tcPr>
          <w:p w14:paraId="00711D36" w14:textId="77777777" w:rsidR="0069758A" w:rsidRPr="00F6155E"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71810">
              <w:rPr>
                <w:rFonts w:ascii="Times New Roman" w:eastAsia="Times New Roman" w:hAnsi="Times New Roman" w:cs="Times New Roman"/>
                <w:b/>
                <w:sz w:val="24"/>
                <w:szCs w:val="24"/>
                <w:lang w:val="uk-UA" w:eastAsia="ru-RU"/>
              </w:rPr>
              <w:t>чотирьох днів</w:t>
            </w:r>
            <w:r w:rsidRPr="00F6155E">
              <w:rPr>
                <w:rFonts w:ascii="Times New Roman" w:eastAsia="Times New Roman" w:hAnsi="Times New Roman" w:cs="Times New Roman"/>
                <w:sz w:val="24"/>
                <w:szCs w:val="24"/>
                <w:lang w:val="uk-UA" w:eastAsia="ru-RU"/>
              </w:rPr>
              <w:t>.</w:t>
            </w:r>
          </w:p>
          <w:p w14:paraId="2F7A3EBB" w14:textId="0E7A43B0"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w:t>
            </w:r>
            <w:r w:rsidRPr="00671810">
              <w:rPr>
                <w:rFonts w:ascii="Times New Roman" w:eastAsia="Times New Roman" w:hAnsi="Times New Roman" w:cs="Times New Roman"/>
                <w:b/>
                <w:sz w:val="24"/>
                <w:szCs w:val="24"/>
                <w:lang w:val="uk-UA" w:eastAsia="ru-RU"/>
              </w:rPr>
              <w:t>одного дня</w:t>
            </w:r>
            <w:r w:rsidRPr="00F6155E">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69758A" w:rsidRPr="00B413F2" w14:paraId="620D9D9C" w14:textId="77777777" w:rsidTr="00B413F2">
        <w:tc>
          <w:tcPr>
            <w:tcW w:w="5000" w:type="pct"/>
            <w:gridSpan w:val="3"/>
            <w:shd w:val="clear" w:color="auto" w:fill="FFFFFF"/>
            <w:hideMark/>
          </w:tcPr>
          <w:p w14:paraId="5206984D" w14:textId="57F40D69" w:rsidR="0069758A" w:rsidRPr="00B413F2" w:rsidRDefault="0069758A" w:rsidP="0069758A">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69758A" w:rsidRPr="004110E0" w14:paraId="318F9B0F" w14:textId="77777777" w:rsidTr="00F83E91">
        <w:tc>
          <w:tcPr>
            <w:tcW w:w="210" w:type="pct"/>
            <w:shd w:val="clear" w:color="auto" w:fill="FFFFFF"/>
            <w:hideMark/>
          </w:tcPr>
          <w:p w14:paraId="3F644922"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5566091"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587" w:type="pct"/>
            <w:shd w:val="clear" w:color="auto" w:fill="FFFFFF"/>
            <w:hideMark/>
          </w:tcPr>
          <w:p w14:paraId="2515B199" w14:textId="77777777" w:rsidR="0069758A" w:rsidRPr="0077041B" w:rsidRDefault="0069758A" w:rsidP="0069758A">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C4AF759" w14:textId="77777777" w:rsidR="0069758A" w:rsidRPr="0077041B" w:rsidRDefault="0069758A" w:rsidP="0069758A">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65CA954E" w:rsidR="0069758A" w:rsidRPr="00F6155E" w:rsidRDefault="0069758A" w:rsidP="00EB39F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23583A53" w14:textId="4710E235" w:rsidR="0069758A" w:rsidRDefault="0069758A" w:rsidP="00EB39F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w:t>
            </w:r>
            <w:r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9758A" w:rsidRDefault="0069758A" w:rsidP="00EB39F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9758A" w:rsidRPr="00C46737" w:rsidRDefault="0069758A" w:rsidP="00EB39F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9758A" w:rsidRDefault="0069758A" w:rsidP="00EB39F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69758A" w:rsidRPr="008F49C3" w:rsidRDefault="0069758A" w:rsidP="00EB39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9758A" w:rsidRDefault="0069758A" w:rsidP="00EB39F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9758A" w:rsidRPr="0024015B"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69758A" w:rsidRPr="00A57464"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xml:space="preserve">, затверджений наказом </w:t>
            </w:r>
            <w:r>
              <w:rPr>
                <w:rFonts w:ascii="Times New Roman" w:eastAsia="Times New Roman" w:hAnsi="Times New Roman" w:cs="Times New Roman"/>
                <w:sz w:val="24"/>
                <w:szCs w:val="24"/>
                <w:lang w:val="uk-UA" w:eastAsia="ru-RU"/>
              </w:rPr>
              <w:lastRenderedPageBreak/>
              <w:t>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9758A" w:rsidRDefault="0069758A" w:rsidP="00EB39F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9758A" w:rsidRDefault="0069758A" w:rsidP="00EB39F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9758A" w:rsidRDefault="0069758A" w:rsidP="00EB39F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9758A" w:rsidRDefault="0069758A" w:rsidP="00EB39F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9758A" w:rsidRDefault="0069758A" w:rsidP="00EB39F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9758A" w:rsidRDefault="0069758A" w:rsidP="00EB39F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9758A" w:rsidRDefault="0069758A" w:rsidP="00EB39F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9758A" w:rsidRDefault="0069758A" w:rsidP="00EB39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9758A" w:rsidRDefault="0069758A" w:rsidP="00EB39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9758A" w:rsidRDefault="0069758A" w:rsidP="00EB39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9758A" w:rsidRDefault="0069758A" w:rsidP="00EB39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9758A" w:rsidRDefault="0069758A" w:rsidP="00EB39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9758A" w:rsidRDefault="0069758A" w:rsidP="00EB39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9758A" w:rsidRPr="00601FFA" w:rsidRDefault="0069758A" w:rsidP="00EB39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9758A" w:rsidRPr="005B0A5C" w14:paraId="583CBDFE" w14:textId="77777777" w:rsidTr="00F83E91">
        <w:tc>
          <w:tcPr>
            <w:tcW w:w="210" w:type="pct"/>
            <w:shd w:val="clear" w:color="auto" w:fill="FFFFFF"/>
            <w:hideMark/>
          </w:tcPr>
          <w:p w14:paraId="6D3C63CA"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04" w:type="pct"/>
            <w:shd w:val="clear" w:color="auto" w:fill="FFFFFF"/>
            <w:hideMark/>
          </w:tcPr>
          <w:p w14:paraId="40CD3851" w14:textId="65B6DFB6"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Забезпечення тендерної пропозиції</w:t>
            </w:r>
          </w:p>
        </w:tc>
        <w:tc>
          <w:tcPr>
            <w:tcW w:w="3587" w:type="pct"/>
            <w:shd w:val="clear" w:color="auto" w:fill="FFFFFF"/>
            <w:hideMark/>
          </w:tcPr>
          <w:p w14:paraId="5245FF86" w14:textId="176B589F" w:rsidR="0069758A" w:rsidRPr="0020249B" w:rsidRDefault="0069758A" w:rsidP="0069758A">
            <w:pPr>
              <w:spacing w:before="150" w:after="150" w:line="240" w:lineRule="auto"/>
              <w:jc w:val="both"/>
              <w:rPr>
                <w:rFonts w:ascii="Times New Roman" w:eastAsia="Times New Roman" w:hAnsi="Times New Roman"/>
                <w:i/>
                <w:iCs/>
                <w:color w:val="FF0000"/>
                <w:sz w:val="24"/>
                <w:szCs w:val="24"/>
                <w:lang w:val="uk-UA" w:eastAsia="ru-RU"/>
              </w:rPr>
            </w:pPr>
            <w:r w:rsidRPr="00897BF9">
              <w:rPr>
                <w:rFonts w:ascii="Times New Roman" w:eastAsia="Times New Roman" w:hAnsi="Times New Roman"/>
                <w:sz w:val="24"/>
                <w:szCs w:val="24"/>
                <w:lang w:val="uk-UA" w:eastAsia="ru-RU"/>
              </w:rPr>
              <w:t xml:space="preserve">Розмір забезпечення тендерної пропозиції: </w:t>
            </w:r>
            <w:r>
              <w:rPr>
                <w:rFonts w:ascii="Times New Roman" w:eastAsia="Times New Roman" w:hAnsi="Times New Roman"/>
                <w:i/>
                <w:iCs/>
                <w:sz w:val="24"/>
                <w:szCs w:val="24"/>
                <w:lang w:val="uk-UA" w:eastAsia="ru-RU"/>
              </w:rPr>
              <w:t>1</w:t>
            </w:r>
            <w:r w:rsidRPr="005C06C6">
              <w:rPr>
                <w:rFonts w:ascii="Times New Roman" w:eastAsia="Times New Roman" w:hAnsi="Times New Roman"/>
                <w:i/>
                <w:iCs/>
                <w:sz w:val="24"/>
                <w:szCs w:val="24"/>
                <w:lang w:val="uk-UA" w:eastAsia="ru-RU"/>
              </w:rPr>
              <w:t>0 000,00 грн.(</w:t>
            </w:r>
            <w:r>
              <w:rPr>
                <w:rFonts w:ascii="Times New Roman" w:eastAsia="Times New Roman" w:hAnsi="Times New Roman"/>
                <w:i/>
                <w:iCs/>
                <w:sz w:val="24"/>
                <w:szCs w:val="24"/>
                <w:lang w:val="uk-UA" w:eastAsia="ru-RU"/>
              </w:rPr>
              <w:t>десять</w:t>
            </w:r>
            <w:r w:rsidRPr="005C06C6">
              <w:rPr>
                <w:rFonts w:ascii="Times New Roman" w:eastAsia="Times New Roman" w:hAnsi="Times New Roman"/>
                <w:i/>
                <w:iCs/>
                <w:sz w:val="24"/>
                <w:szCs w:val="24"/>
                <w:lang w:val="uk-UA" w:eastAsia="ru-RU"/>
              </w:rPr>
              <w:t xml:space="preserve"> тисяч гривень 00 копійок).</w:t>
            </w:r>
            <w:r w:rsidRPr="005C06C6">
              <w:rPr>
                <w:rFonts w:ascii="Times New Roman" w:eastAsia="Times New Roman" w:hAnsi="Times New Roman"/>
                <w:sz w:val="24"/>
                <w:szCs w:val="24"/>
                <w:lang w:val="uk-UA" w:eastAsia="ru-RU"/>
              </w:rPr>
              <w:t xml:space="preserve"> </w:t>
            </w:r>
          </w:p>
          <w:p w14:paraId="62689111" w14:textId="77777777" w:rsidR="0069758A" w:rsidRPr="003A00C6" w:rsidRDefault="0069758A" w:rsidP="0069758A">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Pr="003A00C6">
              <w:rPr>
                <w:rFonts w:ascii="Times New Roman" w:eastAsia="Times New Roman" w:hAnsi="Times New Roman"/>
                <w:i/>
                <w:iCs/>
                <w:sz w:val="24"/>
                <w:szCs w:val="24"/>
                <w:lang w:val="uk-UA" w:eastAsia="ru-RU"/>
              </w:rPr>
              <w:t>банківська гарантія</w:t>
            </w:r>
            <w:r>
              <w:rPr>
                <w:rFonts w:ascii="Times New Roman" w:eastAsia="Times New Roman" w:hAnsi="Times New Roman"/>
                <w:sz w:val="24"/>
                <w:szCs w:val="24"/>
                <w:lang w:val="uk-UA" w:eastAsia="ru-RU"/>
              </w:rPr>
              <w:t>.</w:t>
            </w:r>
            <w:r w:rsidRPr="003A00C6">
              <w:rPr>
                <w:rFonts w:ascii="Times New Roman" w:eastAsia="Times New Roman" w:hAnsi="Times New Roman"/>
                <w:i/>
                <w:iCs/>
                <w:sz w:val="24"/>
                <w:szCs w:val="24"/>
                <w:lang w:val="uk-UA" w:eastAsia="ru-RU"/>
              </w:rPr>
              <w:t xml:space="preserve"> </w:t>
            </w:r>
          </w:p>
          <w:p w14:paraId="60922DC3"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Строк дії забезпечення тендерної пропозиції: </w:t>
            </w:r>
            <w:r w:rsidRPr="003A00C6">
              <w:rPr>
                <w:rFonts w:ascii="Times New Roman" w:eastAsia="Times New Roman" w:hAnsi="Times New Roman"/>
                <w:i/>
                <w:iCs/>
                <w:sz w:val="24"/>
                <w:szCs w:val="24"/>
                <w:lang w:val="uk-UA" w:eastAsia="ru-RU"/>
              </w:rPr>
              <w:t>дорівнює</w:t>
            </w:r>
            <w:r>
              <w:rPr>
                <w:rFonts w:ascii="Times New Roman" w:eastAsia="Times New Roman" w:hAnsi="Times New Roman"/>
                <w:i/>
                <w:iCs/>
                <w:sz w:val="24"/>
                <w:szCs w:val="24"/>
                <w:lang w:val="uk-UA" w:eastAsia="ru-RU"/>
              </w:rPr>
              <w:t xml:space="preserve"> або перевищує</w:t>
            </w:r>
            <w:r w:rsidRPr="003A00C6">
              <w:rPr>
                <w:rFonts w:ascii="Times New Roman" w:eastAsia="Times New Roman" w:hAnsi="Times New Roman"/>
                <w:i/>
                <w:iCs/>
                <w:sz w:val="24"/>
                <w:szCs w:val="24"/>
                <w:lang w:val="uk-UA" w:eastAsia="ru-RU"/>
              </w:rPr>
              <w:t xml:space="preserve"> 90 (дев’яносто) днів із дати кінцевого ст</w:t>
            </w:r>
            <w:r>
              <w:rPr>
                <w:rFonts w:ascii="Times New Roman" w:eastAsia="Times New Roman" w:hAnsi="Times New Roman"/>
                <w:i/>
                <w:iCs/>
                <w:sz w:val="24"/>
                <w:szCs w:val="24"/>
                <w:lang w:val="uk-UA" w:eastAsia="ru-RU"/>
              </w:rPr>
              <w:t>року подання пропозицій включно</w:t>
            </w:r>
            <w:r w:rsidRPr="003A00C6">
              <w:rPr>
                <w:rFonts w:ascii="Times New Roman" w:eastAsia="Times New Roman" w:hAnsi="Times New Roman"/>
                <w:i/>
                <w:iCs/>
                <w:sz w:val="24"/>
                <w:szCs w:val="24"/>
                <w:lang w:val="uk-UA" w:eastAsia="ru-RU"/>
              </w:rPr>
              <w:t>.</w:t>
            </w:r>
            <w:r w:rsidRPr="00897BF9">
              <w:rPr>
                <w:rFonts w:ascii="Times New Roman" w:eastAsia="Times New Roman" w:hAnsi="Times New Roman"/>
                <w:sz w:val="24"/>
                <w:szCs w:val="24"/>
                <w:lang w:val="uk-UA" w:eastAsia="ru-RU"/>
              </w:rPr>
              <w:t xml:space="preserve"> </w:t>
            </w:r>
          </w:p>
          <w:p w14:paraId="62F283F4"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0CBD19FC"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w:t>
            </w:r>
            <w:r w:rsidRPr="007A75D9">
              <w:rPr>
                <w:rFonts w:ascii="Times New Roman" w:eastAsia="Times New Roman" w:hAnsi="Times New Roman"/>
                <w:sz w:val="24"/>
                <w:szCs w:val="24"/>
                <w:lang w:val="uk-UA" w:eastAsia="ru-RU"/>
              </w:rPr>
              <w:t>забезпечення тендерної пропозиції / пропозиції» (далі — Вимоги), з урахуванням Особливостей,</w:t>
            </w:r>
            <w:r w:rsidRPr="00897BF9">
              <w:rPr>
                <w:rFonts w:ascii="Times New Roman" w:eastAsia="Times New Roman" w:hAnsi="Times New Roman"/>
                <w:sz w:val="24"/>
                <w:szCs w:val="24"/>
                <w:lang w:val="uk-UA" w:eastAsia="ru-RU"/>
              </w:rPr>
              <w:t xml:space="preserve"> а саме: </w:t>
            </w:r>
          </w:p>
          <w:p w14:paraId="4D9A9311"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банками</w:t>
            </w:r>
            <w:r w:rsidRPr="00897BF9">
              <w:rPr>
                <w:rFonts w:ascii="Times New Roman" w:eastAsia="Times New Roman" w:hAnsi="Times New Roman"/>
                <w:sz w:val="24"/>
                <w:szCs w:val="24"/>
                <w:lang w:val="uk-UA" w:eastAsia="ru-RU"/>
              </w:rPr>
              <w:t xml:space="preserve"> (далі — гарант). </w:t>
            </w:r>
          </w:p>
          <w:p w14:paraId="3E08C7B2"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w:t>
            </w:r>
            <w:r w:rsidRPr="007A75D9">
              <w:rPr>
                <w:rFonts w:ascii="Times New Roman" w:eastAsia="Times New Roman" w:hAnsi="Times New Roman"/>
                <w:sz w:val="24"/>
                <w:szCs w:val="24"/>
                <w:lang w:val="uk-UA" w:eastAsia="ru-RU"/>
              </w:rPr>
              <w:t>визначених Цивільним кодексом України, Законом, Особливостями,</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71E1CD4E" w14:textId="0E96B390"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Реквізити гарантії, визначені у формі, яка є </w:t>
            </w:r>
            <w:r>
              <w:rPr>
                <w:rFonts w:ascii="Times New Roman" w:eastAsia="Times New Roman" w:hAnsi="Times New Roman"/>
                <w:i/>
                <w:iCs/>
                <w:sz w:val="24"/>
                <w:szCs w:val="24"/>
                <w:lang w:val="uk-UA" w:eastAsia="ru-RU"/>
              </w:rPr>
              <w:t>Д</w:t>
            </w:r>
            <w:r w:rsidRPr="003A00C6">
              <w:rPr>
                <w:rFonts w:ascii="Times New Roman" w:eastAsia="Times New Roman" w:hAnsi="Times New Roman"/>
                <w:i/>
                <w:iCs/>
                <w:sz w:val="24"/>
                <w:szCs w:val="24"/>
                <w:lang w:val="uk-UA" w:eastAsia="ru-RU"/>
              </w:rPr>
              <w:t xml:space="preserve">одатком </w:t>
            </w:r>
            <w:r>
              <w:rPr>
                <w:rFonts w:ascii="Times New Roman" w:eastAsia="Times New Roman" w:hAnsi="Times New Roman"/>
                <w:i/>
                <w:iCs/>
                <w:sz w:val="24"/>
                <w:szCs w:val="24"/>
                <w:lang w:val="uk-UA" w:eastAsia="ru-RU"/>
              </w:rPr>
              <w:t>5</w:t>
            </w:r>
            <w:r w:rsidRPr="003A00C6">
              <w:rPr>
                <w:rFonts w:ascii="Times New Roman" w:eastAsia="Times New Roman" w:hAnsi="Times New Roman"/>
                <w:i/>
                <w:iCs/>
                <w:sz w:val="24"/>
                <w:szCs w:val="24"/>
                <w:lang w:val="uk-UA" w:eastAsia="ru-RU"/>
              </w:rPr>
              <w:t xml:space="preserve"> до тендерної документації,</w:t>
            </w:r>
            <w:r w:rsidRPr="00897BF9">
              <w:rPr>
                <w:rFonts w:ascii="Times New Roman" w:eastAsia="Times New Roman" w:hAnsi="Times New Roman"/>
                <w:sz w:val="24"/>
                <w:szCs w:val="24"/>
                <w:lang w:val="uk-UA" w:eastAsia="ru-RU"/>
              </w:rPr>
              <w:t xml:space="preserve"> є обов’язковими для складання гарантії. </w:t>
            </w:r>
          </w:p>
          <w:p w14:paraId="7E8E1AC6"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У реквізитах гарантії: </w:t>
            </w:r>
          </w:p>
          <w:p w14:paraId="2CA61E6F"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7BEA4F94" w14:textId="77777777" w:rsidR="0069758A" w:rsidRPr="00897BF9" w:rsidRDefault="0069758A" w:rsidP="00EB39F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66FBD700" w14:textId="77777777" w:rsidR="0069758A" w:rsidRPr="00897BF9" w:rsidRDefault="0069758A" w:rsidP="00EB39F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код банку (у разі наявності); </w:t>
            </w:r>
          </w:p>
          <w:p w14:paraId="66740D1D" w14:textId="77777777" w:rsidR="0069758A" w:rsidRPr="00897BF9" w:rsidRDefault="0069758A" w:rsidP="00EB39F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місцезнаходження; </w:t>
            </w:r>
          </w:p>
          <w:p w14:paraId="0D2803E1" w14:textId="77777777" w:rsidR="0069758A" w:rsidRPr="00897BF9" w:rsidRDefault="0069758A" w:rsidP="00EB39F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поштова адреса для листування; </w:t>
            </w:r>
          </w:p>
          <w:p w14:paraId="53298942" w14:textId="77777777" w:rsidR="0069758A" w:rsidRPr="00897BF9" w:rsidRDefault="0069758A" w:rsidP="00EB39F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7B837D7E"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7E7246C7" w14:textId="77777777" w:rsidR="0069758A" w:rsidRPr="007157DD" w:rsidRDefault="0069758A" w:rsidP="00EB39F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 для юридичної особи; </w:t>
            </w:r>
          </w:p>
          <w:p w14:paraId="011231D0" w14:textId="77777777" w:rsidR="0069758A" w:rsidRPr="007157DD" w:rsidRDefault="0069758A" w:rsidP="00EB39F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320DB33C" w14:textId="77777777" w:rsidR="0069758A" w:rsidRPr="007157DD" w:rsidRDefault="0069758A" w:rsidP="00EB39F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ідентифікаційний код у Єдиному державному реєстрі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w:t>
            </w:r>
            <w:r w:rsidRPr="007157DD">
              <w:rPr>
                <w:rFonts w:ascii="Times New Roman" w:eastAsia="Times New Roman" w:hAnsi="Times New Roman"/>
                <w:sz w:val="24"/>
                <w:szCs w:val="24"/>
                <w:lang w:val="uk-UA" w:eastAsia="ru-RU"/>
              </w:rPr>
              <w:t xml:space="preserve">— для принципала юридичної особи — резидента; </w:t>
            </w:r>
          </w:p>
          <w:p w14:paraId="52A1C0E4" w14:textId="77777777" w:rsidR="0069758A" w:rsidRPr="007157DD" w:rsidRDefault="0069758A" w:rsidP="00EB39F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2271C3BC" w14:textId="77777777" w:rsidR="0069758A" w:rsidRPr="007157DD" w:rsidRDefault="0069758A" w:rsidP="00EB39F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lastRenderedPageBreak/>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16EB773" w14:textId="77777777" w:rsidR="0069758A" w:rsidRPr="007157DD" w:rsidRDefault="0069758A" w:rsidP="00EB39F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0F807A71"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щодо повного найменування </w:t>
            </w:r>
            <w:proofErr w:type="spellStart"/>
            <w:r w:rsidRPr="00897BF9">
              <w:rPr>
                <w:rFonts w:ascii="Times New Roman" w:eastAsia="Times New Roman" w:hAnsi="Times New Roman"/>
                <w:sz w:val="24"/>
                <w:szCs w:val="24"/>
                <w:lang w:val="uk-UA" w:eastAsia="ru-RU"/>
              </w:rPr>
              <w:t>бенефіціара</w:t>
            </w:r>
            <w:proofErr w:type="spellEnd"/>
            <w:r w:rsidRPr="00897BF9">
              <w:rPr>
                <w:rFonts w:ascii="Times New Roman" w:eastAsia="Times New Roman" w:hAnsi="Times New Roman"/>
                <w:sz w:val="24"/>
                <w:szCs w:val="24"/>
                <w:lang w:val="uk-UA" w:eastAsia="ru-RU"/>
              </w:rPr>
              <w:t xml:space="preserve">, яким є замовник, зазначається інформація: </w:t>
            </w:r>
          </w:p>
          <w:p w14:paraId="4EE5F55A" w14:textId="77777777" w:rsidR="0069758A" w:rsidRPr="007157DD" w:rsidRDefault="0069758A" w:rsidP="00EB39F1">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юридичної особи; </w:t>
            </w:r>
          </w:p>
          <w:p w14:paraId="67025ACB" w14:textId="77777777" w:rsidR="0069758A" w:rsidRPr="007157DD" w:rsidRDefault="0069758A" w:rsidP="00EB39F1">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6061FEDA" w14:textId="77777777" w:rsidR="0069758A" w:rsidRPr="007157DD" w:rsidRDefault="0069758A" w:rsidP="00EB39F1">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2A7ADA9F"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4621CF0B"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A10A533"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0B9E64F4"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5693ACCC"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897BF9">
              <w:rPr>
                <w:rFonts w:ascii="Times New Roman" w:eastAsia="Times New Roman" w:hAnsi="Times New Roman"/>
                <w:sz w:val="24"/>
                <w:szCs w:val="24"/>
                <w:lang w:val="uk-UA" w:eastAsia="ru-RU"/>
              </w:rPr>
              <w:t>закупівель</w:t>
            </w:r>
            <w:proofErr w:type="spellEnd"/>
            <w:r w:rsidRPr="00897BF9">
              <w:rPr>
                <w:rFonts w:ascii="Times New Roman" w:eastAsia="Times New Roman" w:hAnsi="Times New Roman"/>
                <w:sz w:val="24"/>
                <w:szCs w:val="24"/>
                <w:lang w:val="uk-UA" w:eastAsia="ru-RU"/>
              </w:rPr>
              <w:t xml:space="preserve">, у форматі UA-XXXX-XX-XX-XXXXXX-X та назва і </w:t>
            </w:r>
            <w:proofErr w:type="spellStart"/>
            <w:r w:rsidRPr="00897BF9">
              <w:rPr>
                <w:rFonts w:ascii="Times New Roman" w:eastAsia="Times New Roman" w:hAnsi="Times New Roman"/>
                <w:sz w:val="24"/>
                <w:szCs w:val="24"/>
                <w:lang w:val="uk-UA" w:eastAsia="ru-RU"/>
              </w:rPr>
              <w:t>вебсайт</w:t>
            </w:r>
            <w:proofErr w:type="spellEnd"/>
            <w:r w:rsidRPr="00897BF9">
              <w:rPr>
                <w:rFonts w:ascii="Times New Roman" w:eastAsia="Times New Roman" w:hAnsi="Times New Roman"/>
                <w:sz w:val="24"/>
                <w:szCs w:val="24"/>
                <w:lang w:val="uk-UA" w:eastAsia="ru-RU"/>
              </w:rPr>
              <w:t xml:space="preserve"> інформаційно-телекомунікаційної системи «PROZORRO»; </w:t>
            </w:r>
          </w:p>
          <w:p w14:paraId="7A58E4E0"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3F514C40" w14:textId="77777777" w:rsidR="0069758A" w:rsidRPr="007157DD" w:rsidRDefault="0069758A" w:rsidP="00EB39F1">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2CE71C3A" w14:textId="77777777" w:rsidR="0069758A" w:rsidRPr="007157DD" w:rsidRDefault="0069758A" w:rsidP="00EB39F1">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3932A2E7"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66A05CD8"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11) у разі якщо надавачем гарантії є страхова організація, зазначається: </w:t>
            </w:r>
          </w:p>
          <w:p w14:paraId="3116BE02" w14:textId="77777777" w:rsidR="0069758A" w:rsidRPr="007157DD" w:rsidRDefault="0069758A" w:rsidP="00EB39F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50843003" w14:textId="77777777" w:rsidR="0069758A" w:rsidRPr="007157DD" w:rsidRDefault="0069758A" w:rsidP="00EB39F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ліцензія на здійснення страхової діяльності. </w:t>
            </w:r>
          </w:p>
          <w:p w14:paraId="7A32C265"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08589EB2" w14:textId="125D25B0" w:rsidR="0069758A" w:rsidRPr="007157DD" w:rsidRDefault="0069758A" w:rsidP="00EB39F1">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lastRenderedPageBreak/>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Pr="003A00C6">
              <w:rPr>
                <w:rFonts w:ascii="Times New Roman" w:eastAsia="Times New Roman" w:hAnsi="Times New Roman"/>
                <w:i/>
                <w:iCs/>
                <w:sz w:val="24"/>
                <w:szCs w:val="24"/>
                <w:lang w:val="uk-UA" w:eastAsia="ru-RU"/>
              </w:rPr>
              <w:t xml:space="preserve">додатком </w:t>
            </w:r>
            <w:r>
              <w:rPr>
                <w:rFonts w:ascii="Times New Roman" w:eastAsia="Times New Roman" w:hAnsi="Times New Roman"/>
                <w:i/>
                <w:iCs/>
                <w:sz w:val="24"/>
                <w:szCs w:val="24"/>
                <w:lang w:val="uk-UA" w:eastAsia="ru-RU"/>
              </w:rPr>
              <w:t>5</w:t>
            </w:r>
            <w:r w:rsidRPr="003A00C6">
              <w:rPr>
                <w:rFonts w:ascii="Times New Roman" w:eastAsia="Times New Roman" w:hAnsi="Times New Roman"/>
                <w:i/>
                <w:iCs/>
                <w:sz w:val="24"/>
                <w:szCs w:val="24"/>
                <w:lang w:val="uk-UA" w:eastAsia="ru-RU"/>
              </w:rPr>
              <w:t xml:space="preserve"> до тендерної документації;</w:t>
            </w:r>
            <w:r w:rsidRPr="007157DD">
              <w:rPr>
                <w:rFonts w:ascii="Times New Roman" w:eastAsia="Times New Roman" w:hAnsi="Times New Roman"/>
                <w:sz w:val="24"/>
                <w:szCs w:val="24"/>
                <w:lang w:val="uk-UA" w:eastAsia="ru-RU"/>
              </w:rPr>
              <w:t xml:space="preserve"> </w:t>
            </w:r>
          </w:p>
          <w:p w14:paraId="4ACCCBD6" w14:textId="77777777" w:rsidR="0069758A" w:rsidRPr="007157DD" w:rsidRDefault="0069758A" w:rsidP="00EB39F1">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2DB49AEC" w14:textId="77777777" w:rsidR="0069758A" w:rsidRPr="007157DD" w:rsidRDefault="0069758A" w:rsidP="00EB39F1">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можливості часткової сплати суми гарантії. </w:t>
            </w:r>
          </w:p>
          <w:p w14:paraId="04A822D5"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897BF9">
              <w:rPr>
                <w:rFonts w:ascii="Times New Roman" w:eastAsia="Times New Roman" w:hAnsi="Times New Roman"/>
                <w:sz w:val="24"/>
                <w:szCs w:val="24"/>
                <w:lang w:val="uk-UA" w:eastAsia="ru-RU"/>
              </w:rPr>
              <w:t>ими</w:t>
            </w:r>
            <w:proofErr w:type="spellEnd"/>
            <w:r w:rsidRPr="00897BF9">
              <w:rPr>
                <w:rFonts w:ascii="Times New Roman" w:eastAsia="Times New Roman" w:hAnsi="Times New Roman"/>
                <w:sz w:val="24"/>
                <w:szCs w:val="24"/>
                <w:lang w:val="uk-UA" w:eastAsia="ru-RU"/>
              </w:rPr>
              <w:t>) особою(</w:t>
            </w:r>
            <w:proofErr w:type="spellStart"/>
            <w:r w:rsidRPr="00897BF9">
              <w:rPr>
                <w:rFonts w:ascii="Times New Roman" w:eastAsia="Times New Roman" w:hAnsi="Times New Roman"/>
                <w:sz w:val="24"/>
                <w:szCs w:val="24"/>
                <w:lang w:val="uk-UA" w:eastAsia="ru-RU"/>
              </w:rPr>
              <w:t>ами</w:t>
            </w:r>
            <w:proofErr w:type="spellEnd"/>
            <w:r w:rsidRPr="00897BF9">
              <w:rPr>
                <w:rFonts w:ascii="Times New Roman" w:eastAsia="Times New Roman" w:hAnsi="Times New Roman"/>
                <w:sz w:val="24"/>
                <w:szCs w:val="24"/>
                <w:lang w:val="uk-UA" w:eastAsia="ru-RU"/>
              </w:rPr>
              <w:t xml:space="preserve">) гаранта та скріплюється печатками (у разі наявності). </w:t>
            </w:r>
          </w:p>
          <w:p w14:paraId="414D09B7"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електронного(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уповноваженої(</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особи(</w:t>
            </w:r>
            <w:proofErr w:type="spellStart"/>
            <w:r w:rsidRPr="00897BF9">
              <w:rPr>
                <w:rFonts w:ascii="Times New Roman" w:eastAsia="Times New Roman" w:hAnsi="Times New Roman"/>
                <w:sz w:val="24"/>
                <w:szCs w:val="24"/>
                <w:lang w:val="uk-UA" w:eastAsia="ru-RU"/>
              </w:rPr>
              <w:t>іб</w:t>
            </w:r>
            <w:proofErr w:type="spellEnd"/>
            <w:r w:rsidRPr="00897BF9">
              <w:rPr>
                <w:rFonts w:ascii="Times New Roman" w:eastAsia="Times New Roman" w:hAnsi="Times New Roman"/>
                <w:sz w:val="24"/>
                <w:szCs w:val="24"/>
                <w:lang w:val="uk-UA" w:eastAsia="ru-RU"/>
              </w:rPr>
              <w:t xml:space="preserve">) гаранта та його печатки відповідно. </w:t>
            </w:r>
          </w:p>
          <w:p w14:paraId="437A7E22"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4D45B139"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05ACAD81"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4C88E084"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3A19F9B3"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118D2863"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6F532811"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643506AA"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614D9693"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7896780A"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3F881464"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ненадання переможцем процедури закупівлі (крім </w:t>
            </w:r>
            <w:r w:rsidRPr="00897BF9">
              <w:rPr>
                <w:rFonts w:ascii="Times New Roman" w:eastAsia="Times New Roman" w:hAnsi="Times New Roman"/>
                <w:sz w:val="24"/>
                <w:szCs w:val="24"/>
                <w:lang w:val="uk-UA" w:eastAsia="ru-RU"/>
              </w:rPr>
              <w:lastRenderedPageBreak/>
              <w:t>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62830470" w14:textId="77777777" w:rsidR="0069758A" w:rsidRPr="00E809B2" w:rsidRDefault="0069758A" w:rsidP="0069758A">
            <w:pPr>
              <w:jc w:val="both"/>
              <w:rPr>
                <w:rFonts w:ascii="Times New Roman" w:hAnsi="Times New Roman" w:cs="Times New Roman"/>
                <w:b/>
                <w:bCs/>
                <w:i/>
                <w:iCs/>
                <w:sz w:val="24"/>
                <w:szCs w:val="24"/>
                <w:lang w:val="uk-UA"/>
              </w:rPr>
            </w:pPr>
            <w:r w:rsidRPr="00E809B2">
              <w:rPr>
                <w:rFonts w:ascii="Times New Roman" w:hAnsi="Times New Roman" w:cs="Times New Roman"/>
                <w:b/>
                <w:bCs/>
                <w:i/>
                <w:iCs/>
                <w:sz w:val="24"/>
                <w:szCs w:val="24"/>
                <w:lang w:val="uk-UA"/>
              </w:rPr>
              <w:t>До уваги учасників інформація для оформлення банківської гарантії:</w:t>
            </w:r>
          </w:p>
          <w:p w14:paraId="574E1ACC" w14:textId="77777777" w:rsidR="0069758A" w:rsidRPr="00E809B2" w:rsidRDefault="0069758A" w:rsidP="0069758A">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Назва Замовника: Управління капітального будівництва виконкому Криворізької міської ради</w:t>
            </w:r>
          </w:p>
          <w:p w14:paraId="6A66E357" w14:textId="77777777" w:rsidR="0069758A" w:rsidRPr="00E809B2" w:rsidRDefault="0069758A" w:rsidP="0069758A">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Місцезнаходження Замовника: площа Молодіжна, 1, м. Кривий Ріг, Дніпропетровська область, 50101</w:t>
            </w:r>
          </w:p>
          <w:p w14:paraId="082C7BA4" w14:textId="77777777" w:rsidR="0069758A" w:rsidRPr="00E809B2" w:rsidRDefault="0069758A" w:rsidP="0069758A">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Код ЄДРПОУ: 36220643</w:t>
            </w:r>
          </w:p>
          <w:p w14:paraId="1FCEB685" w14:textId="2D8FFFCC"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E809B2">
              <w:rPr>
                <w:rFonts w:ascii="Times New Roman" w:hAnsi="Times New Roman" w:cs="Times New Roman"/>
                <w:bCs/>
                <w:iCs/>
                <w:sz w:val="24"/>
                <w:szCs w:val="24"/>
                <w:lang w:val="en-US"/>
              </w:rPr>
              <w:t>IBAN</w:t>
            </w:r>
            <w:r w:rsidRPr="00E809B2">
              <w:rPr>
                <w:rFonts w:ascii="Times New Roman" w:hAnsi="Times New Roman" w:cs="Times New Roman"/>
                <w:bCs/>
                <w:iCs/>
                <w:sz w:val="24"/>
                <w:szCs w:val="24"/>
                <w:lang w:val="uk-UA"/>
              </w:rPr>
              <w:t xml:space="preserve"> №</w:t>
            </w:r>
            <w:r w:rsidRPr="00E809B2">
              <w:rPr>
                <w:rFonts w:ascii="Times New Roman" w:hAnsi="Times New Roman" w:cs="Times New Roman"/>
                <w:bCs/>
                <w:iCs/>
                <w:sz w:val="24"/>
                <w:szCs w:val="24"/>
                <w:lang w:val="en-US"/>
              </w:rPr>
              <w:t>UA</w:t>
            </w:r>
            <w:r>
              <w:rPr>
                <w:rFonts w:ascii="Times New Roman" w:hAnsi="Times New Roman" w:cs="Times New Roman"/>
                <w:bCs/>
                <w:iCs/>
                <w:sz w:val="24"/>
                <w:szCs w:val="24"/>
                <w:lang w:val="uk-UA"/>
              </w:rPr>
              <w:t>938201720355159039025054659</w:t>
            </w:r>
          </w:p>
        </w:tc>
      </w:tr>
      <w:tr w:rsidR="0069758A" w:rsidRPr="004140D7" w14:paraId="3278E1D4" w14:textId="77777777" w:rsidTr="00F83E91">
        <w:tc>
          <w:tcPr>
            <w:tcW w:w="210" w:type="pct"/>
            <w:shd w:val="clear" w:color="auto" w:fill="FFFFFF"/>
            <w:hideMark/>
          </w:tcPr>
          <w:p w14:paraId="2D51A386"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2FFB14E3" w14:textId="2E8ED713"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587" w:type="pct"/>
            <w:shd w:val="clear" w:color="auto" w:fill="FFFFFF"/>
            <w:hideMark/>
          </w:tcPr>
          <w:p w14:paraId="1CA2AE6A"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2809EBE8"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FABDD21"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1F4EF728"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336C8DE7"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668C9E9F"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3BAE3372"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4F875A8"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6AC66E51"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16937840" w14:textId="598313C8"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 xml:space="preserve">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w:t>
            </w:r>
            <w:r w:rsidRPr="00897BF9">
              <w:rPr>
                <w:rFonts w:ascii="Times New Roman" w:eastAsia="Times New Roman" w:hAnsi="Times New Roman"/>
                <w:sz w:val="24"/>
                <w:szCs w:val="24"/>
                <w:lang w:val="uk-UA" w:eastAsia="ru-RU"/>
              </w:rPr>
              <w:lastRenderedPageBreak/>
              <w:t>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69758A" w:rsidRPr="004110E0" w14:paraId="6E161195" w14:textId="77777777" w:rsidTr="00F83E91">
        <w:tc>
          <w:tcPr>
            <w:tcW w:w="210" w:type="pct"/>
            <w:shd w:val="clear" w:color="auto" w:fill="FFFFFF"/>
            <w:hideMark/>
          </w:tcPr>
          <w:p w14:paraId="627C4CCB"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204" w:type="pct"/>
            <w:shd w:val="clear" w:color="auto" w:fill="FFFFFF"/>
            <w:hideMark/>
          </w:tcPr>
          <w:p w14:paraId="559AEC39"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587" w:type="pct"/>
            <w:shd w:val="clear" w:color="auto" w:fill="FFFFFF"/>
            <w:hideMark/>
          </w:tcPr>
          <w:p w14:paraId="150067E7" w14:textId="64DB52F1"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69758A" w:rsidRPr="001071B3"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9758A" w:rsidRPr="00E94849"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9758A" w:rsidRPr="00E94849" w:rsidRDefault="0069758A" w:rsidP="00EB39F1">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9758A" w:rsidRPr="00E94849" w:rsidRDefault="0069758A" w:rsidP="00EB39F1">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9758A" w:rsidRPr="006343C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758A" w:rsidRPr="001071B3" w14:paraId="6A22E26F" w14:textId="77777777" w:rsidTr="00F83E91">
        <w:tc>
          <w:tcPr>
            <w:tcW w:w="210" w:type="pct"/>
            <w:shd w:val="clear" w:color="auto" w:fill="FFFFFF"/>
            <w:hideMark/>
          </w:tcPr>
          <w:p w14:paraId="5FAD85D3"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1EF3E3DE" w14:textId="52D11B0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587" w:type="pct"/>
            <w:shd w:val="clear" w:color="auto" w:fill="FFFFFF"/>
            <w:hideMark/>
          </w:tcPr>
          <w:p w14:paraId="0D798AED"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F6503">
              <w:rPr>
                <w:rFonts w:ascii="Times New Roman" w:eastAsia="Times New Roman" w:hAnsi="Times New Roman" w:cs="Times New Roman"/>
                <w:b/>
                <w:i/>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FC704EF"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3F6503">
              <w:rPr>
                <w:rFonts w:ascii="Times New Roman" w:eastAsia="Times New Roman" w:hAnsi="Times New Roman" w:cs="Times New Roman"/>
                <w:b/>
                <w:i/>
                <w:sz w:val="24"/>
                <w:szCs w:val="24"/>
                <w:lang w:val="uk-UA" w:eastAsia="ru-RU"/>
              </w:rPr>
              <w:t>Додатку № 2</w:t>
            </w:r>
            <w:r>
              <w:rPr>
                <w:rFonts w:ascii="Times New Roman" w:eastAsia="Times New Roman" w:hAnsi="Times New Roman" w:cs="Times New Roman"/>
                <w:sz w:val="24"/>
                <w:szCs w:val="24"/>
                <w:lang w:val="uk-UA" w:eastAsia="ru-RU"/>
              </w:rPr>
              <w:t>.</w:t>
            </w:r>
          </w:p>
        </w:tc>
      </w:tr>
      <w:tr w:rsidR="0069758A" w:rsidRPr="00066957" w14:paraId="41AB5BAD" w14:textId="77777777" w:rsidTr="00F83E91">
        <w:tc>
          <w:tcPr>
            <w:tcW w:w="210" w:type="pct"/>
            <w:shd w:val="clear" w:color="auto" w:fill="FFFFFF"/>
            <w:hideMark/>
          </w:tcPr>
          <w:p w14:paraId="5755A273"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0B4605B9"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587" w:type="pct"/>
            <w:shd w:val="clear" w:color="auto" w:fill="FFFFFF"/>
            <w:hideMark/>
          </w:tcPr>
          <w:p w14:paraId="57FC2CFB" w14:textId="77777777" w:rsidR="0069758A" w:rsidRDefault="0069758A" w:rsidP="0069758A">
            <w:pPr>
              <w:spacing w:before="150" w:after="15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5278C9">
              <w:rPr>
                <w:rFonts w:ascii="Times New Roman" w:eastAsia="Times New Roman" w:hAnsi="Times New Roman" w:cs="Times New Roman"/>
                <w:b/>
                <w:i/>
                <w:sz w:val="24"/>
                <w:szCs w:val="24"/>
                <w:lang w:val="uk-UA" w:eastAsia="ru-RU"/>
              </w:rPr>
              <w:t>Додатку № 3.</w:t>
            </w:r>
          </w:p>
          <w:p w14:paraId="27B5AB5B" w14:textId="5141CAAD" w:rsidR="0069758A" w:rsidRPr="005B0A5C" w:rsidRDefault="0069758A" w:rsidP="0069758A">
            <w:pPr>
              <w:keepNext/>
              <w:keepLines/>
              <w:ind w:right="120"/>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Ціна тендерної пропозиції Учасника означає суму, за яку Учасник передбачає виконати замовлення на виконання всіх видів і обсягів робіт, передбачених в </w:t>
            </w:r>
            <w:r w:rsidRPr="005A690D">
              <w:rPr>
                <w:rFonts w:ascii="Times New Roman" w:eastAsia="Calibri" w:hAnsi="Times New Roman" w:cs="Times New Roman"/>
                <w:b/>
                <w:i/>
                <w:sz w:val="24"/>
                <w:szCs w:val="24"/>
                <w:lang w:val="uk-UA" w:eastAsia="uk-UA"/>
              </w:rPr>
              <w:t xml:space="preserve">Додатку </w:t>
            </w:r>
            <w:r w:rsidRPr="005B0A5C">
              <w:rPr>
                <w:rFonts w:ascii="Times New Roman" w:eastAsia="Calibri" w:hAnsi="Times New Roman" w:cs="Times New Roman"/>
                <w:b/>
                <w:i/>
                <w:sz w:val="24"/>
                <w:szCs w:val="24"/>
                <w:lang w:val="uk-UA" w:eastAsia="uk-UA"/>
              </w:rPr>
              <w:t>3</w:t>
            </w:r>
            <w:r w:rsidRPr="005A690D">
              <w:rPr>
                <w:rFonts w:ascii="Times New Roman" w:eastAsia="Calibri" w:hAnsi="Times New Roman" w:cs="Times New Roman"/>
                <w:sz w:val="24"/>
                <w:szCs w:val="24"/>
                <w:lang w:val="uk-UA" w:eastAsia="uk-UA"/>
              </w:rPr>
              <w:t xml:space="preserve"> до цієї тендерної документації.  </w:t>
            </w:r>
          </w:p>
          <w:p w14:paraId="4E332493" w14:textId="5BDF6F3C" w:rsidR="0069758A" w:rsidRPr="005A690D" w:rsidRDefault="0069758A" w:rsidP="0069758A">
            <w:pPr>
              <w:widowControl w:val="0"/>
              <w:ind w:right="57"/>
              <w:contextualSpacing/>
              <w:jc w:val="both"/>
              <w:rPr>
                <w:rFonts w:ascii="Times New Roman" w:eastAsia="Calibri" w:hAnsi="Times New Roman" w:cs="Times New Roman"/>
                <w:sz w:val="24"/>
                <w:szCs w:val="24"/>
                <w:lang w:val="uk-UA" w:eastAsia="uk-UA"/>
              </w:rPr>
            </w:pPr>
            <w:r w:rsidRPr="00C67A1E">
              <w:rPr>
                <w:rFonts w:ascii="Times New Roman" w:eastAsia="Times New Roman" w:hAnsi="Times New Roman" w:cs="Times New Roman"/>
                <w:color w:val="000000" w:themeColor="text1"/>
                <w:sz w:val="24"/>
                <w:szCs w:val="24"/>
                <w:lang w:val="uk-UA" w:eastAsia="ru-RU"/>
              </w:rPr>
              <w:t xml:space="preserve">     </w:t>
            </w:r>
            <w:r w:rsidRPr="005A690D">
              <w:rPr>
                <w:rFonts w:ascii="Times New Roman" w:eastAsia="Calibri" w:hAnsi="Times New Roman" w:cs="Times New Roman"/>
                <w:sz w:val="24"/>
                <w:szCs w:val="24"/>
                <w:lang w:val="uk-UA" w:eastAsia="uk-UA"/>
              </w:rPr>
              <w:t xml:space="preserve">Ціна тендерної пропозиції (договірна ціна) учасника повинна бути розрахована відповідно до </w:t>
            </w:r>
            <w:r w:rsidRPr="000C48B2">
              <w:rPr>
                <w:rFonts w:ascii="Times New Roman" w:hAnsi="Times New Roman" w:cs="Times New Roman"/>
                <w:sz w:val="24"/>
                <w:szCs w:val="24"/>
                <w:lang w:val="uk-UA"/>
              </w:rPr>
              <w:t>Настанов</w:t>
            </w:r>
            <w:r>
              <w:rPr>
                <w:rFonts w:ascii="Times New Roman" w:hAnsi="Times New Roman" w:cs="Times New Roman"/>
                <w:sz w:val="24"/>
                <w:szCs w:val="24"/>
                <w:lang w:val="uk-UA"/>
              </w:rPr>
              <w:t>и</w:t>
            </w:r>
            <w:r w:rsidRPr="000C48B2">
              <w:rPr>
                <w:rFonts w:ascii="Times New Roman" w:hAnsi="Times New Roman" w:cs="Times New Roman"/>
                <w:sz w:val="24"/>
                <w:szCs w:val="24"/>
                <w:lang w:val="uk-UA"/>
              </w:rPr>
              <w:t xml:space="preserve"> з визначення вартості будів</w:t>
            </w:r>
            <w:r w:rsidRPr="000C48B2">
              <w:rPr>
                <w:rFonts w:ascii="Times New Roman" w:hAnsi="Times New Roman" w:cs="Times New Roman"/>
                <w:sz w:val="24"/>
                <w:szCs w:val="24"/>
                <w:lang w:val="uk-UA"/>
              </w:rPr>
              <w:softHyphen/>
              <w:t>ниц</w:t>
            </w:r>
            <w:r w:rsidRPr="000C48B2">
              <w:rPr>
                <w:rFonts w:ascii="Times New Roman" w:hAnsi="Times New Roman" w:cs="Times New Roman"/>
                <w:sz w:val="24"/>
                <w:szCs w:val="24"/>
                <w:lang w:val="uk-UA"/>
              </w:rPr>
              <w:softHyphen/>
              <w:t>тва, затвердженою нака</w:t>
            </w:r>
            <w:r w:rsidRPr="000C48B2">
              <w:rPr>
                <w:rFonts w:ascii="Times New Roman" w:hAnsi="Times New Roman" w:cs="Times New Roman"/>
                <w:sz w:val="24"/>
                <w:szCs w:val="24"/>
                <w:lang w:val="uk-UA"/>
              </w:rPr>
              <w:softHyphen/>
              <w:t>зом Міністерства розвитку громад та території України від 01.11.2021 №281, зі змінами</w:t>
            </w:r>
            <w:r w:rsidRPr="000C48B2">
              <w:rPr>
                <w:rFonts w:ascii="Times New Roman" w:eastAsia="Calibri" w:hAnsi="Times New Roman" w:cs="Times New Roman"/>
                <w:sz w:val="24"/>
                <w:szCs w:val="24"/>
                <w:lang w:val="uk-UA" w:eastAsia="uk-UA"/>
              </w:rPr>
              <w:t>.</w:t>
            </w:r>
          </w:p>
          <w:p w14:paraId="1B0F020F" w14:textId="77777777" w:rsidR="0069758A" w:rsidRPr="005A690D" w:rsidRDefault="0069758A" w:rsidP="0069758A">
            <w:pPr>
              <w:widowControl w:val="0"/>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До ціни тендерної пропозиції мають бути надані:</w:t>
            </w:r>
          </w:p>
          <w:p w14:paraId="29CEA715" w14:textId="753EFB5D" w:rsidR="0069758A" w:rsidRPr="005A690D" w:rsidRDefault="0069758A" w:rsidP="0069758A">
            <w:pPr>
              <w:widowControl w:val="0"/>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w:t>
            </w:r>
            <w:r w:rsidRPr="005A690D">
              <w:rPr>
                <w:rFonts w:ascii="Times New Roman" w:eastAsia="Calibri" w:hAnsi="Times New Roman" w:cs="Times New Roman"/>
                <w:bCs/>
                <w:sz w:val="24"/>
                <w:szCs w:val="24"/>
                <w:lang w:val="uk-UA"/>
              </w:rPr>
              <w:t xml:space="preserve"> заповнений та підписаний календарний план на виконання проектно-вишукувальних робіт за формою, наведеною в Додатку </w:t>
            </w:r>
            <w:r>
              <w:rPr>
                <w:rFonts w:ascii="Times New Roman" w:eastAsia="Calibri" w:hAnsi="Times New Roman" w:cs="Times New Roman"/>
                <w:bCs/>
                <w:sz w:val="24"/>
                <w:szCs w:val="24"/>
                <w:lang w:val="uk-UA"/>
              </w:rPr>
              <w:t>1</w:t>
            </w:r>
            <w:r w:rsidRPr="005A690D">
              <w:rPr>
                <w:rFonts w:ascii="Times New Roman" w:eastAsia="Calibri" w:hAnsi="Times New Roman" w:cs="Times New Roman"/>
                <w:bCs/>
                <w:sz w:val="24"/>
                <w:szCs w:val="24"/>
                <w:lang w:val="uk-UA"/>
              </w:rPr>
              <w:t xml:space="preserve"> до </w:t>
            </w:r>
            <w:proofErr w:type="spellStart"/>
            <w:r w:rsidRPr="005A690D">
              <w:rPr>
                <w:rFonts w:ascii="Times New Roman" w:eastAsia="Calibri" w:hAnsi="Times New Roman" w:cs="Times New Roman"/>
                <w:bCs/>
                <w:sz w:val="24"/>
                <w:szCs w:val="24"/>
                <w:lang w:val="uk-UA"/>
              </w:rPr>
              <w:t>проєкту</w:t>
            </w:r>
            <w:proofErr w:type="spellEnd"/>
            <w:r w:rsidRPr="005A690D">
              <w:rPr>
                <w:rFonts w:ascii="Times New Roman" w:eastAsia="Calibri" w:hAnsi="Times New Roman" w:cs="Times New Roman"/>
                <w:bCs/>
                <w:sz w:val="24"/>
                <w:szCs w:val="24"/>
                <w:lang w:val="uk-UA"/>
              </w:rPr>
              <w:t xml:space="preserve"> Договору </w:t>
            </w:r>
            <w:r w:rsidRPr="005A690D">
              <w:rPr>
                <w:rFonts w:ascii="Times New Roman" w:eastAsia="Calibri" w:hAnsi="Times New Roman" w:cs="Times New Roman"/>
                <w:sz w:val="24"/>
                <w:szCs w:val="24"/>
                <w:lang w:val="uk-UA" w:eastAsia="uk-UA"/>
              </w:rPr>
              <w:t>(</w:t>
            </w:r>
            <w:r w:rsidRPr="005A690D">
              <w:rPr>
                <w:rFonts w:ascii="Times New Roman" w:eastAsia="Calibri" w:hAnsi="Times New Roman" w:cs="Times New Roman"/>
                <w:b/>
                <w:i/>
                <w:sz w:val="24"/>
                <w:szCs w:val="24"/>
                <w:lang w:val="uk-UA" w:eastAsia="uk-UA"/>
              </w:rPr>
              <w:t xml:space="preserve">Додаток </w:t>
            </w:r>
            <w:r>
              <w:rPr>
                <w:rFonts w:ascii="Times New Roman" w:eastAsia="Calibri" w:hAnsi="Times New Roman" w:cs="Times New Roman"/>
                <w:b/>
                <w:i/>
                <w:sz w:val="24"/>
                <w:szCs w:val="24"/>
                <w:lang w:val="uk-UA" w:eastAsia="uk-UA"/>
              </w:rPr>
              <w:t>4</w:t>
            </w:r>
            <w:r w:rsidRPr="005A690D">
              <w:rPr>
                <w:rFonts w:ascii="Times New Roman" w:eastAsia="Calibri" w:hAnsi="Times New Roman" w:cs="Times New Roman"/>
                <w:sz w:val="24"/>
                <w:szCs w:val="24"/>
                <w:lang w:val="uk-UA" w:eastAsia="uk-UA"/>
              </w:rPr>
              <w:t xml:space="preserve"> до цієї тендерної </w:t>
            </w:r>
            <w:r w:rsidRPr="005A690D">
              <w:rPr>
                <w:rFonts w:ascii="Times New Roman" w:eastAsia="Calibri" w:hAnsi="Times New Roman" w:cs="Times New Roman"/>
                <w:sz w:val="24"/>
                <w:szCs w:val="24"/>
                <w:lang w:val="uk-UA" w:eastAsia="uk-UA"/>
              </w:rPr>
              <w:lastRenderedPageBreak/>
              <w:t>документації)</w:t>
            </w:r>
            <w:r w:rsidRPr="005A690D">
              <w:rPr>
                <w:rFonts w:ascii="Times New Roman" w:eastAsia="Calibri" w:hAnsi="Times New Roman" w:cs="Times New Roman"/>
                <w:bCs/>
                <w:sz w:val="24"/>
                <w:szCs w:val="24"/>
                <w:lang w:val="uk-UA"/>
              </w:rPr>
              <w:t>;</w:t>
            </w:r>
          </w:p>
          <w:p w14:paraId="77EC9BDB" w14:textId="6D76C00B" w:rsidR="0069758A" w:rsidRPr="005A690D" w:rsidRDefault="0069758A" w:rsidP="0069758A">
            <w:pPr>
              <w:widowControl w:val="0"/>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заповнені та підписані кошториси за формами, наведеними в Додатку 3 до </w:t>
            </w:r>
            <w:proofErr w:type="spellStart"/>
            <w:r w:rsidRPr="005A690D">
              <w:rPr>
                <w:rFonts w:ascii="Times New Roman" w:eastAsia="Calibri" w:hAnsi="Times New Roman" w:cs="Times New Roman"/>
                <w:sz w:val="24"/>
                <w:szCs w:val="24"/>
                <w:lang w:val="uk-UA" w:eastAsia="uk-UA"/>
              </w:rPr>
              <w:t>проєкту</w:t>
            </w:r>
            <w:proofErr w:type="spellEnd"/>
            <w:r w:rsidRPr="005A690D">
              <w:rPr>
                <w:rFonts w:ascii="Times New Roman" w:eastAsia="Calibri" w:hAnsi="Times New Roman" w:cs="Times New Roman"/>
                <w:sz w:val="24"/>
                <w:szCs w:val="24"/>
                <w:lang w:val="uk-UA" w:eastAsia="uk-UA"/>
              </w:rPr>
              <w:t xml:space="preserve"> Договору (</w:t>
            </w:r>
            <w:r w:rsidRPr="005A690D">
              <w:rPr>
                <w:rFonts w:ascii="Times New Roman" w:eastAsia="Calibri" w:hAnsi="Times New Roman" w:cs="Times New Roman"/>
                <w:b/>
                <w:i/>
                <w:sz w:val="24"/>
                <w:szCs w:val="24"/>
                <w:lang w:val="uk-UA" w:eastAsia="uk-UA"/>
              </w:rPr>
              <w:t xml:space="preserve">Додаток </w:t>
            </w:r>
            <w:r>
              <w:rPr>
                <w:rFonts w:ascii="Times New Roman" w:eastAsia="Calibri" w:hAnsi="Times New Roman" w:cs="Times New Roman"/>
                <w:b/>
                <w:i/>
                <w:sz w:val="24"/>
                <w:szCs w:val="24"/>
                <w:lang w:val="uk-UA" w:eastAsia="uk-UA"/>
              </w:rPr>
              <w:t>4</w:t>
            </w:r>
            <w:r w:rsidRPr="005A690D">
              <w:rPr>
                <w:rFonts w:ascii="Times New Roman" w:eastAsia="Calibri" w:hAnsi="Times New Roman" w:cs="Times New Roman"/>
                <w:sz w:val="24"/>
                <w:szCs w:val="24"/>
                <w:lang w:val="uk-UA" w:eastAsia="uk-UA"/>
              </w:rPr>
              <w:t xml:space="preserve"> до цієї тендерної документації).</w:t>
            </w:r>
          </w:p>
          <w:p w14:paraId="4B24087C" w14:textId="77777777" w:rsidR="0069758A" w:rsidRPr="005A690D" w:rsidRDefault="0069758A" w:rsidP="0069758A">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В ціні тендерної пропозиції учасник визначає вартість усіх запропонованих до виконання проектно-вишукувальних робіт з урахуванням робіт, що виконуються субпідрядниками/співвиконавцями.</w:t>
            </w:r>
          </w:p>
          <w:p w14:paraId="4066547D" w14:textId="77777777" w:rsidR="0069758A" w:rsidRPr="005A690D" w:rsidRDefault="0069758A" w:rsidP="0069758A">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Вартість тендерної пропозиції та всі інші ціни повинні бути чітко визначені без будь-яких посилань, обмежень або застережень. Уточнення окремих складових договірної ціни, а саме вартість експертизи та технічних умов, здійснюється на підставі обґрунтованих розрахунків, виходячи із збільшення (зменшення) фактичних витрат.</w:t>
            </w:r>
          </w:p>
          <w:p w14:paraId="30C41847" w14:textId="77777777" w:rsidR="0069758A" w:rsidRPr="005A690D" w:rsidRDefault="0069758A" w:rsidP="0069758A">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E41F9A" w14:textId="77777777" w:rsidR="0069758A" w:rsidRPr="005A690D" w:rsidRDefault="0069758A" w:rsidP="0069758A">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39D3F8B" w14:textId="77777777" w:rsidR="0069758A" w:rsidRPr="005A690D" w:rsidRDefault="0069758A" w:rsidP="0069758A">
            <w:pPr>
              <w:widowControl w:val="0"/>
              <w:ind w:right="57"/>
              <w:contextualSpacing/>
              <w:jc w:val="both"/>
              <w:rPr>
                <w:rFonts w:ascii="Times New Roman" w:eastAsia="Calibri" w:hAnsi="Times New Roman" w:cs="Times New Roman"/>
                <w:sz w:val="24"/>
                <w:szCs w:val="24"/>
                <w:highlight w:val="green"/>
                <w:lang w:val="uk-UA" w:eastAsia="uk-UA"/>
              </w:rPr>
            </w:pPr>
            <w:r w:rsidRPr="005A690D">
              <w:rPr>
                <w:rFonts w:ascii="Times New Roman" w:eastAsia="Calibri" w:hAnsi="Times New Roman" w:cs="Times New Roman"/>
                <w:sz w:val="24"/>
                <w:szCs w:val="24"/>
                <w:lang w:val="uk-UA" w:eastAsia="uk-UA"/>
              </w:rPr>
              <w:t xml:space="preserve">     Учасник відповідає за одержання всіх необхідних дозволів та сертифікатів для робіт, запропонованих на торги, та самостійно несе всі витрати на їх отримання.</w:t>
            </w:r>
            <w:r w:rsidRPr="005A690D">
              <w:rPr>
                <w:rFonts w:ascii="Times New Roman" w:eastAsia="Calibri" w:hAnsi="Times New Roman" w:cs="Times New Roman"/>
                <w:sz w:val="24"/>
                <w:szCs w:val="24"/>
                <w:highlight w:val="green"/>
                <w:lang w:val="uk-UA" w:eastAsia="uk-UA"/>
              </w:rPr>
              <w:t xml:space="preserve"> </w:t>
            </w:r>
          </w:p>
          <w:p w14:paraId="229BA737" w14:textId="4581B148" w:rsidR="0069758A" w:rsidRPr="00967D3F" w:rsidRDefault="0069758A" w:rsidP="0069758A">
            <w:pPr>
              <w:widowControl w:val="0"/>
              <w:ind w:right="57"/>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uk-UA" w:eastAsia="uk-UA"/>
              </w:rPr>
              <w:t xml:space="preserve"> </w:t>
            </w:r>
          </w:p>
          <w:p w14:paraId="486ABC27" w14:textId="7678E189" w:rsidR="0069758A" w:rsidRPr="005A690D" w:rsidRDefault="0069758A" w:rsidP="0069758A">
            <w:pPr>
              <w:widowControl w:val="0"/>
              <w:ind w:right="57"/>
              <w:contextualSpacing/>
              <w:jc w:val="both"/>
              <w:rPr>
                <w:rFonts w:ascii="Times New Roman" w:eastAsia="Calibri" w:hAnsi="Times New Roman" w:cs="Times New Roman"/>
                <w:b/>
                <w:sz w:val="24"/>
                <w:szCs w:val="24"/>
                <w:lang w:val="uk-UA" w:eastAsia="uk-UA"/>
              </w:rPr>
            </w:pPr>
            <w:r w:rsidRPr="005A690D">
              <w:rPr>
                <w:rFonts w:ascii="Times New Roman" w:eastAsia="Times New Roman" w:hAnsi="Times New Roman" w:cs="Times New Roman"/>
                <w:sz w:val="24"/>
                <w:szCs w:val="24"/>
                <w:lang w:val="uk-UA" w:eastAsia="ru-RU"/>
              </w:rPr>
              <w:t xml:space="preserve">     </w:t>
            </w:r>
            <w:r w:rsidRPr="005A690D">
              <w:rPr>
                <w:rFonts w:ascii="Times New Roman" w:eastAsia="Calibri" w:hAnsi="Times New Roman" w:cs="Times New Roman"/>
                <w:b/>
                <w:sz w:val="24"/>
                <w:szCs w:val="24"/>
                <w:lang w:val="uk-UA" w:eastAsia="uk-UA"/>
              </w:rPr>
              <w:t xml:space="preserve">В разі зменшення ціни тендерної пропозиції за результатом аукціону, Переможець процедури закупівлі у строк, що не перевищує </w:t>
            </w:r>
            <w:r>
              <w:rPr>
                <w:rFonts w:ascii="Times New Roman" w:eastAsia="Calibri" w:hAnsi="Times New Roman" w:cs="Times New Roman"/>
                <w:b/>
                <w:sz w:val="24"/>
                <w:szCs w:val="24"/>
                <w:lang w:val="uk-UA" w:eastAsia="uk-UA"/>
              </w:rPr>
              <w:t>4</w:t>
            </w:r>
            <w:r w:rsidRPr="005A690D">
              <w:rPr>
                <w:rFonts w:ascii="Times New Roman" w:eastAsia="Calibri" w:hAnsi="Times New Roman" w:cs="Times New Roman"/>
                <w:b/>
                <w:sz w:val="24"/>
                <w:szCs w:val="24"/>
                <w:lang w:val="uk-UA" w:eastAsia="uk-UA"/>
              </w:rPr>
              <w:t xml:space="preserve"> днів з дати оприлюднення на </w:t>
            </w:r>
            <w:proofErr w:type="spellStart"/>
            <w:r w:rsidRPr="005A690D">
              <w:rPr>
                <w:rFonts w:ascii="Times New Roman" w:eastAsia="Calibri" w:hAnsi="Times New Roman" w:cs="Times New Roman"/>
                <w:b/>
                <w:sz w:val="24"/>
                <w:szCs w:val="24"/>
                <w:lang w:val="uk-UA" w:eastAsia="uk-UA"/>
              </w:rPr>
              <w:t>вебпорталі</w:t>
            </w:r>
            <w:proofErr w:type="spellEnd"/>
            <w:r w:rsidRPr="005A690D">
              <w:rPr>
                <w:rFonts w:ascii="Times New Roman" w:eastAsia="Calibri" w:hAnsi="Times New Roman" w:cs="Times New Roman"/>
                <w:b/>
                <w:sz w:val="24"/>
                <w:szCs w:val="24"/>
                <w:lang w:val="uk-UA" w:eastAsia="uk-UA"/>
              </w:rPr>
              <w:t xml:space="preserve"> Уповноваженого органу повідомлення про намір укласти договір, повинен надати Замовнику оновлений розрахунок ціни тендерної пропозиції без зміни видів і обсягу робіт, зазначених в </w:t>
            </w:r>
            <w:r w:rsidRPr="005A690D">
              <w:rPr>
                <w:rFonts w:ascii="Times New Roman" w:eastAsia="Calibri" w:hAnsi="Times New Roman" w:cs="Times New Roman"/>
                <w:b/>
                <w:i/>
                <w:sz w:val="24"/>
                <w:szCs w:val="24"/>
                <w:lang w:val="uk-UA" w:eastAsia="uk-UA"/>
              </w:rPr>
              <w:t xml:space="preserve">Додатку </w:t>
            </w:r>
            <w:r>
              <w:rPr>
                <w:rFonts w:ascii="Times New Roman" w:eastAsia="Calibri" w:hAnsi="Times New Roman" w:cs="Times New Roman"/>
                <w:b/>
                <w:i/>
                <w:sz w:val="24"/>
                <w:szCs w:val="24"/>
                <w:lang w:val="uk-UA" w:eastAsia="uk-UA"/>
              </w:rPr>
              <w:t>3</w:t>
            </w:r>
            <w:r w:rsidRPr="005A690D">
              <w:rPr>
                <w:rFonts w:ascii="Times New Roman" w:eastAsia="Calibri" w:hAnsi="Times New Roman" w:cs="Times New Roman"/>
                <w:b/>
                <w:sz w:val="24"/>
                <w:szCs w:val="24"/>
                <w:lang w:val="uk-UA" w:eastAsia="uk-UA"/>
              </w:rPr>
              <w:t xml:space="preserve"> до цієї тендерної документації шляхом </w:t>
            </w:r>
            <w:r w:rsidRPr="005A690D">
              <w:rPr>
                <w:rFonts w:ascii="Times New Roman" w:eastAsia="Times New Roman" w:hAnsi="Times New Roman" w:cs="Times New Roman"/>
                <w:b/>
                <w:color w:val="000000"/>
                <w:sz w:val="24"/>
                <w:szCs w:val="24"/>
                <w:lang w:val="uk-UA" w:eastAsia="ru-RU"/>
              </w:rPr>
              <w:t>завантаження сканованих документів або електронних документів в електронну систему закупівель</w:t>
            </w:r>
            <w:r w:rsidRPr="005A690D">
              <w:rPr>
                <w:rFonts w:ascii="Times New Roman" w:eastAsia="Calibri" w:hAnsi="Times New Roman" w:cs="Times New Roman"/>
                <w:b/>
                <w:sz w:val="24"/>
                <w:szCs w:val="24"/>
                <w:lang w:val="uk-UA" w:eastAsia="uk-UA"/>
              </w:rPr>
              <w:t>, до складу якого включаються:</w:t>
            </w:r>
          </w:p>
          <w:p w14:paraId="41C0EF79" w14:textId="7C276AFE" w:rsidR="0069758A" w:rsidRPr="005A690D" w:rsidRDefault="0069758A" w:rsidP="0069758A">
            <w:pPr>
              <w:widowControl w:val="0"/>
              <w:ind w:right="57"/>
              <w:contextualSpacing/>
              <w:jc w:val="both"/>
              <w:rPr>
                <w:rFonts w:ascii="Times New Roman" w:eastAsia="Calibri" w:hAnsi="Times New Roman" w:cs="Times New Roman"/>
                <w:b/>
                <w:sz w:val="24"/>
                <w:szCs w:val="24"/>
                <w:lang w:val="uk-UA" w:eastAsia="uk-UA"/>
              </w:rPr>
            </w:pPr>
            <w:r w:rsidRPr="005A690D">
              <w:rPr>
                <w:rFonts w:ascii="Times New Roman" w:eastAsia="Calibri" w:hAnsi="Times New Roman" w:cs="Times New Roman"/>
                <w:b/>
                <w:sz w:val="24"/>
                <w:szCs w:val="24"/>
                <w:lang w:val="uk-UA" w:eastAsia="uk-UA"/>
              </w:rPr>
              <w:t>-</w:t>
            </w:r>
            <w:r w:rsidRPr="005A690D">
              <w:rPr>
                <w:rFonts w:ascii="Times New Roman" w:eastAsia="Calibri" w:hAnsi="Times New Roman" w:cs="Times New Roman"/>
                <w:b/>
                <w:bCs/>
                <w:sz w:val="24"/>
                <w:szCs w:val="24"/>
                <w:lang w:val="uk-UA" w:eastAsia="uk-UA"/>
              </w:rPr>
              <w:t xml:space="preserve"> заповнений та підписаний календарний план на виконання проектно-вишукувальних робіт за формою, наведеною в Додатку </w:t>
            </w:r>
            <w:r>
              <w:rPr>
                <w:rFonts w:ascii="Times New Roman" w:eastAsia="Calibri" w:hAnsi="Times New Roman" w:cs="Times New Roman"/>
                <w:b/>
                <w:bCs/>
                <w:sz w:val="24"/>
                <w:szCs w:val="24"/>
                <w:lang w:val="uk-UA" w:eastAsia="uk-UA"/>
              </w:rPr>
              <w:t>1</w:t>
            </w:r>
            <w:r w:rsidRPr="005A690D">
              <w:rPr>
                <w:rFonts w:ascii="Times New Roman" w:eastAsia="Calibri" w:hAnsi="Times New Roman" w:cs="Times New Roman"/>
                <w:b/>
                <w:bCs/>
                <w:sz w:val="24"/>
                <w:szCs w:val="24"/>
                <w:lang w:val="uk-UA" w:eastAsia="uk-UA"/>
              </w:rPr>
              <w:t xml:space="preserve"> до </w:t>
            </w:r>
            <w:proofErr w:type="spellStart"/>
            <w:r w:rsidRPr="005A690D">
              <w:rPr>
                <w:rFonts w:ascii="Times New Roman" w:eastAsia="Calibri" w:hAnsi="Times New Roman" w:cs="Times New Roman"/>
                <w:b/>
                <w:bCs/>
                <w:sz w:val="24"/>
                <w:szCs w:val="24"/>
                <w:lang w:val="uk-UA" w:eastAsia="uk-UA"/>
              </w:rPr>
              <w:t>проєкту</w:t>
            </w:r>
            <w:proofErr w:type="spellEnd"/>
            <w:r w:rsidRPr="005A690D">
              <w:rPr>
                <w:rFonts w:ascii="Times New Roman" w:eastAsia="Calibri" w:hAnsi="Times New Roman" w:cs="Times New Roman"/>
                <w:b/>
                <w:bCs/>
                <w:sz w:val="24"/>
                <w:szCs w:val="24"/>
                <w:lang w:val="uk-UA" w:eastAsia="uk-UA"/>
              </w:rPr>
              <w:t xml:space="preserve"> Договору </w:t>
            </w:r>
            <w:r w:rsidRPr="005A690D">
              <w:rPr>
                <w:rFonts w:ascii="Times New Roman" w:eastAsia="Calibri" w:hAnsi="Times New Roman" w:cs="Times New Roman"/>
                <w:b/>
                <w:sz w:val="24"/>
                <w:szCs w:val="24"/>
                <w:lang w:val="uk-UA" w:eastAsia="uk-UA"/>
              </w:rPr>
              <w:t>(</w:t>
            </w:r>
            <w:r w:rsidRPr="005A690D">
              <w:rPr>
                <w:rFonts w:ascii="Times New Roman" w:eastAsia="Calibri" w:hAnsi="Times New Roman" w:cs="Times New Roman"/>
                <w:b/>
                <w:i/>
                <w:sz w:val="24"/>
                <w:szCs w:val="24"/>
                <w:lang w:val="uk-UA" w:eastAsia="uk-UA"/>
              </w:rPr>
              <w:t>Додаток</w:t>
            </w:r>
            <w:r>
              <w:rPr>
                <w:rFonts w:ascii="Times New Roman" w:eastAsia="Calibri" w:hAnsi="Times New Roman" w:cs="Times New Roman"/>
                <w:b/>
                <w:i/>
                <w:sz w:val="24"/>
                <w:szCs w:val="24"/>
                <w:lang w:val="uk-UA" w:eastAsia="uk-UA"/>
              </w:rPr>
              <w:t xml:space="preserve"> 4</w:t>
            </w:r>
            <w:r w:rsidRPr="005A690D">
              <w:rPr>
                <w:rFonts w:ascii="Times New Roman" w:eastAsia="Calibri" w:hAnsi="Times New Roman" w:cs="Times New Roman"/>
                <w:b/>
                <w:sz w:val="24"/>
                <w:szCs w:val="24"/>
                <w:lang w:val="uk-UA" w:eastAsia="uk-UA"/>
              </w:rPr>
              <w:t xml:space="preserve"> до цієї тендерної документації)</w:t>
            </w:r>
            <w:r w:rsidRPr="005A690D">
              <w:rPr>
                <w:rFonts w:ascii="Times New Roman" w:eastAsia="Calibri" w:hAnsi="Times New Roman" w:cs="Times New Roman"/>
                <w:b/>
                <w:bCs/>
                <w:sz w:val="24"/>
                <w:szCs w:val="24"/>
                <w:lang w:val="uk-UA" w:eastAsia="uk-UA"/>
              </w:rPr>
              <w:t>;</w:t>
            </w:r>
          </w:p>
          <w:p w14:paraId="24DCB46F" w14:textId="77777777" w:rsidR="0069758A" w:rsidRDefault="0069758A" w:rsidP="0069758A">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5A690D">
              <w:rPr>
                <w:rFonts w:ascii="Times New Roman" w:eastAsia="Calibri" w:hAnsi="Times New Roman" w:cs="Times New Roman"/>
                <w:b/>
                <w:sz w:val="24"/>
                <w:szCs w:val="24"/>
                <w:lang w:val="uk-UA" w:eastAsia="uk-UA"/>
              </w:rPr>
              <w:t xml:space="preserve">- заповнені та підписані кошториси за формами, наведеними в Додатку 3 до </w:t>
            </w:r>
            <w:proofErr w:type="spellStart"/>
            <w:r w:rsidRPr="005A690D">
              <w:rPr>
                <w:rFonts w:ascii="Times New Roman" w:eastAsia="Calibri" w:hAnsi="Times New Roman" w:cs="Times New Roman"/>
                <w:b/>
                <w:sz w:val="24"/>
                <w:szCs w:val="24"/>
                <w:lang w:val="uk-UA" w:eastAsia="uk-UA"/>
              </w:rPr>
              <w:t>проєкту</w:t>
            </w:r>
            <w:proofErr w:type="spellEnd"/>
            <w:r w:rsidRPr="005A690D">
              <w:rPr>
                <w:rFonts w:ascii="Times New Roman" w:eastAsia="Calibri" w:hAnsi="Times New Roman" w:cs="Times New Roman"/>
                <w:b/>
                <w:sz w:val="24"/>
                <w:szCs w:val="24"/>
                <w:lang w:val="uk-UA" w:eastAsia="uk-UA"/>
              </w:rPr>
              <w:t xml:space="preserve"> Договору (</w:t>
            </w:r>
            <w:r w:rsidRPr="005A690D">
              <w:rPr>
                <w:rFonts w:ascii="Times New Roman" w:eastAsia="Calibri" w:hAnsi="Times New Roman" w:cs="Times New Roman"/>
                <w:b/>
                <w:i/>
                <w:sz w:val="24"/>
                <w:szCs w:val="24"/>
                <w:lang w:val="uk-UA" w:eastAsia="uk-UA"/>
              </w:rPr>
              <w:t xml:space="preserve">Додаток </w:t>
            </w:r>
            <w:r>
              <w:rPr>
                <w:rFonts w:ascii="Times New Roman" w:eastAsia="Calibri" w:hAnsi="Times New Roman" w:cs="Times New Roman"/>
                <w:b/>
                <w:i/>
                <w:sz w:val="24"/>
                <w:szCs w:val="24"/>
                <w:lang w:val="uk-UA" w:eastAsia="uk-UA"/>
              </w:rPr>
              <w:t xml:space="preserve">4 </w:t>
            </w:r>
            <w:r w:rsidRPr="005A690D">
              <w:rPr>
                <w:rFonts w:ascii="Times New Roman" w:eastAsia="Calibri" w:hAnsi="Times New Roman" w:cs="Times New Roman"/>
                <w:b/>
                <w:sz w:val="24"/>
                <w:szCs w:val="24"/>
                <w:lang w:val="uk-UA" w:eastAsia="uk-UA"/>
              </w:rPr>
              <w:t>до цієї тендерної документації).</w:t>
            </w:r>
            <w:r w:rsidRPr="00C67A1E">
              <w:rPr>
                <w:rFonts w:ascii="Times New Roman" w:eastAsia="Times New Roman" w:hAnsi="Times New Roman" w:cs="Times New Roman"/>
                <w:color w:val="000000" w:themeColor="text1"/>
                <w:sz w:val="24"/>
                <w:szCs w:val="24"/>
                <w:lang w:val="uk-UA" w:eastAsia="ru-RU"/>
              </w:rPr>
              <w:t xml:space="preserve">  </w:t>
            </w:r>
          </w:p>
          <w:p w14:paraId="7FE36504" w14:textId="77777777" w:rsidR="0069758A" w:rsidRPr="00D906B9" w:rsidRDefault="0069758A" w:rsidP="0069758A">
            <w:pPr>
              <w:ind w:right="-63"/>
              <w:jc w:val="both"/>
              <w:rPr>
                <w:rFonts w:ascii="Times New Roman" w:hAnsi="Times New Roman" w:cs="Times New Roman"/>
                <w:b/>
                <w:sz w:val="24"/>
                <w:szCs w:val="24"/>
                <w:lang w:val="uk-UA" w:eastAsia="ar-SA"/>
              </w:rPr>
            </w:pPr>
            <w:r w:rsidRPr="00706FD8">
              <w:rPr>
                <w:rFonts w:ascii="Times New Roman" w:hAnsi="Times New Roman" w:cs="Times New Roman"/>
                <w:sz w:val="24"/>
                <w:szCs w:val="24"/>
                <w:lang w:val="uk-UA" w:eastAsia="ar-SA"/>
              </w:rPr>
              <w:lastRenderedPageBreak/>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робіт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r>
              <w:rPr>
                <w:rFonts w:ascii="Times New Roman" w:eastAsia="Calibri" w:hAnsi="Times New Roman" w:cs="Times New Roman"/>
                <w:color w:val="000000"/>
                <w:sz w:val="24"/>
                <w:szCs w:val="24"/>
                <w:lang w:val="uk-UA" w:eastAsia="uk-UA"/>
              </w:rPr>
              <w:t>тел. (0564) 92-00-97</w:t>
            </w:r>
            <w:r w:rsidRPr="002426C8">
              <w:rPr>
                <w:rFonts w:ascii="Times New Roman" w:eastAsia="Calibri" w:hAnsi="Times New Roman" w:cs="Times New Roman"/>
                <w:color w:val="000000"/>
                <w:sz w:val="24"/>
                <w:szCs w:val="24"/>
                <w:lang w:val="uk-UA" w:eastAsia="uk-UA"/>
              </w:rPr>
              <w:t>.</w:t>
            </w:r>
          </w:p>
          <w:p w14:paraId="51A755BE" w14:textId="77777777" w:rsidR="0069758A" w:rsidRDefault="0069758A" w:rsidP="0069758A">
            <w:pPr>
              <w:ind w:right="-63"/>
              <w:jc w:val="both"/>
              <w:rPr>
                <w:rFonts w:ascii="Times New Roman" w:eastAsia="Calibri" w:hAnsi="Times New Roman" w:cs="Times New Roman"/>
                <w:color w:val="000000"/>
                <w:sz w:val="24"/>
                <w:szCs w:val="24"/>
                <w:lang w:val="uk-UA" w:eastAsia="uk-UA"/>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r>
              <w:rPr>
                <w:rFonts w:ascii="Times New Roman" w:eastAsia="Calibri" w:hAnsi="Times New Roman" w:cs="Times New Roman"/>
                <w:color w:val="000000"/>
                <w:sz w:val="24"/>
                <w:szCs w:val="24"/>
                <w:lang w:val="uk-UA" w:eastAsia="uk-UA"/>
              </w:rPr>
              <w:t xml:space="preserve"> </w:t>
            </w:r>
          </w:p>
          <w:p w14:paraId="21FD1D3D" w14:textId="4202C8F0" w:rsidR="0069758A" w:rsidRPr="005B0A5C" w:rsidRDefault="0069758A" w:rsidP="0069758A">
            <w:pPr>
              <w:spacing w:before="150" w:after="150" w:line="240" w:lineRule="auto"/>
              <w:jc w:val="both"/>
              <w:rPr>
                <w:rFonts w:ascii="Times New Roman" w:eastAsia="Times New Roman" w:hAnsi="Times New Roman" w:cs="Times New Roman"/>
                <w:color w:val="000000" w:themeColor="text1"/>
                <w:sz w:val="24"/>
                <w:szCs w:val="24"/>
                <w:lang w:eastAsia="ru-RU"/>
              </w:rPr>
            </w:pPr>
            <w:r w:rsidRPr="00C67A1E">
              <w:rPr>
                <w:rFonts w:ascii="Times New Roman" w:eastAsia="Times New Roman" w:hAnsi="Times New Roman" w:cs="Times New Roman"/>
                <w:color w:val="000000" w:themeColor="text1"/>
                <w:sz w:val="24"/>
                <w:szCs w:val="24"/>
                <w:lang w:val="uk-UA" w:eastAsia="ru-RU"/>
              </w:rPr>
              <w:t xml:space="preserve">   </w:t>
            </w:r>
            <w:r w:rsidRPr="005B0A5C">
              <w:rPr>
                <w:rFonts w:ascii="Times New Roman" w:eastAsia="Times New Roman" w:hAnsi="Times New Roman" w:cs="Times New Roman"/>
                <w:color w:val="000000" w:themeColor="text1"/>
                <w:sz w:val="24"/>
                <w:szCs w:val="24"/>
                <w:lang w:eastAsia="ru-RU"/>
              </w:rPr>
              <w:t xml:space="preserve">          </w:t>
            </w:r>
          </w:p>
          <w:p w14:paraId="18564BEC" w14:textId="4249BDA4" w:rsidR="0069758A" w:rsidRPr="00B413F2" w:rsidRDefault="0069758A" w:rsidP="0069758A">
            <w:pPr>
              <w:spacing w:before="150" w:after="150" w:line="240" w:lineRule="auto"/>
              <w:ind w:firstLine="331"/>
              <w:jc w:val="both"/>
              <w:rPr>
                <w:rFonts w:ascii="Times New Roman" w:eastAsia="Times New Roman" w:hAnsi="Times New Roman" w:cs="Times New Roman"/>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Пропозиція, що не відповідає вимогам зазначеним у п. 6 Розділу 3 та </w:t>
            </w:r>
            <w:r w:rsidRPr="00C67A1E">
              <w:rPr>
                <w:rFonts w:ascii="Times New Roman" w:eastAsia="Times New Roman" w:hAnsi="Times New Roman" w:cs="Times New Roman"/>
                <w:b/>
                <w:i/>
                <w:color w:val="000000" w:themeColor="text1"/>
                <w:sz w:val="24"/>
                <w:szCs w:val="24"/>
                <w:lang w:val="uk-UA" w:eastAsia="ru-RU"/>
              </w:rPr>
              <w:t xml:space="preserve">Додатку </w:t>
            </w:r>
            <w:r>
              <w:rPr>
                <w:rFonts w:ascii="Times New Roman" w:eastAsia="Times New Roman" w:hAnsi="Times New Roman" w:cs="Times New Roman"/>
                <w:b/>
                <w:i/>
                <w:color w:val="000000" w:themeColor="text1"/>
                <w:sz w:val="24"/>
                <w:szCs w:val="24"/>
                <w:lang w:val="uk-UA" w:eastAsia="ru-RU"/>
              </w:rPr>
              <w:t>3</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 буде відхилена на підставі </w:t>
            </w:r>
            <w:r>
              <w:rPr>
                <w:rFonts w:ascii="Times New Roman" w:eastAsia="Times New Roman" w:hAnsi="Times New Roman" w:cs="Times New Roman"/>
                <w:color w:val="000000" w:themeColor="text1"/>
                <w:sz w:val="24"/>
                <w:szCs w:val="24"/>
                <w:lang w:val="uk-UA" w:eastAsia="ru-RU"/>
              </w:rPr>
              <w:t xml:space="preserve">підпункту </w:t>
            </w:r>
            <w:r w:rsidRPr="00C67A1E">
              <w:rPr>
                <w:rFonts w:ascii="Times New Roman" w:eastAsia="Times New Roman" w:hAnsi="Times New Roman" w:cs="Times New Roman"/>
                <w:color w:val="000000" w:themeColor="text1"/>
                <w:sz w:val="24"/>
                <w:szCs w:val="24"/>
                <w:lang w:val="uk-UA" w:eastAsia="ru-RU"/>
              </w:rPr>
              <w:t xml:space="preserve">2 пункту </w:t>
            </w:r>
            <w:r>
              <w:rPr>
                <w:rFonts w:ascii="Times New Roman" w:eastAsia="Times New Roman" w:hAnsi="Times New Roman" w:cs="Times New Roman"/>
                <w:color w:val="000000" w:themeColor="text1"/>
                <w:sz w:val="24"/>
                <w:szCs w:val="24"/>
                <w:lang w:val="uk-UA" w:eastAsia="ru-RU"/>
              </w:rPr>
              <w:t>44</w:t>
            </w:r>
            <w:r w:rsidRPr="00C67A1E">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Особливостей</w:t>
            </w:r>
            <w:r w:rsidRPr="00C67A1E">
              <w:rPr>
                <w:rFonts w:ascii="Times New Roman" w:eastAsia="Times New Roman" w:hAnsi="Times New Roman" w:cs="Times New Roman"/>
                <w:color w:val="000000" w:themeColor="text1"/>
                <w:sz w:val="24"/>
                <w:szCs w:val="24"/>
                <w:lang w:val="uk-UA" w:eastAsia="ru-RU"/>
              </w:rPr>
              <w:t>.</w:t>
            </w:r>
          </w:p>
        </w:tc>
      </w:tr>
      <w:tr w:rsidR="0069758A" w:rsidRPr="004110E0" w14:paraId="0A2E9528" w14:textId="77777777" w:rsidTr="00F83E91">
        <w:tc>
          <w:tcPr>
            <w:tcW w:w="210" w:type="pct"/>
            <w:shd w:val="clear" w:color="auto" w:fill="FFFFFF"/>
            <w:hideMark/>
          </w:tcPr>
          <w:p w14:paraId="65E8C580" w14:textId="06576CC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204" w:type="pct"/>
            <w:shd w:val="clear" w:color="auto" w:fill="FFFFFF"/>
            <w:hideMark/>
          </w:tcPr>
          <w:p w14:paraId="2DEDAE8C" w14:textId="1A579073"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587" w:type="pct"/>
            <w:shd w:val="clear" w:color="auto" w:fill="FFFFFF"/>
            <w:hideMark/>
          </w:tcPr>
          <w:p w14:paraId="77AEDBAE" w14:textId="2450D926"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9758A" w:rsidRPr="004110E0" w14:paraId="17634555" w14:textId="77777777" w:rsidTr="00F83E91">
        <w:tc>
          <w:tcPr>
            <w:tcW w:w="210" w:type="pct"/>
            <w:shd w:val="clear" w:color="auto" w:fill="FFFFFF"/>
            <w:hideMark/>
          </w:tcPr>
          <w:p w14:paraId="381CC539"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204" w:type="pct"/>
            <w:shd w:val="clear" w:color="auto" w:fill="FFFFFF"/>
            <w:hideMark/>
          </w:tcPr>
          <w:p w14:paraId="42C6DD32" w14:textId="5B239383"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587" w:type="pct"/>
            <w:shd w:val="clear" w:color="auto" w:fill="FFFFFF"/>
            <w:hideMark/>
          </w:tcPr>
          <w:p w14:paraId="6220978F" w14:textId="77777777"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9758A" w:rsidRPr="005B0A5C" w14:paraId="78868C1E" w14:textId="77777777" w:rsidTr="00F83E91">
        <w:tc>
          <w:tcPr>
            <w:tcW w:w="210" w:type="pct"/>
            <w:shd w:val="clear" w:color="auto" w:fill="FFFFFF"/>
          </w:tcPr>
          <w:p w14:paraId="70B31089" w14:textId="3BF6A18F"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204" w:type="pct"/>
            <w:shd w:val="clear" w:color="auto" w:fill="FFFFFF"/>
          </w:tcPr>
          <w:p w14:paraId="208E5294" w14:textId="7E7C00CF" w:rsidR="0069758A" w:rsidRDefault="0069758A" w:rsidP="0069758A">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cs="Times New Roman"/>
                <w:sz w:val="24"/>
                <w:szCs w:val="24"/>
                <w:lang w:val="uk-UA" w:eastAsia="ru-RU"/>
              </w:rPr>
              <w:t>Ступень локалізації виробництва</w:t>
            </w:r>
          </w:p>
        </w:tc>
        <w:tc>
          <w:tcPr>
            <w:tcW w:w="3587" w:type="pct"/>
            <w:shd w:val="clear" w:color="auto" w:fill="FFFFFF"/>
          </w:tcPr>
          <w:p w14:paraId="76380D57"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CCBE45" w:rsidR="0069758A" w:rsidRPr="00016C3E" w:rsidRDefault="0069758A" w:rsidP="0069758A">
            <w:pPr>
              <w:spacing w:before="150" w:after="150" w:line="240" w:lineRule="auto"/>
              <w:jc w:val="both"/>
              <w:rPr>
                <w:rFonts w:ascii="Times New Roman" w:eastAsia="Times New Roman" w:hAnsi="Times New Roman" w:cs="Times New Roman"/>
                <w:sz w:val="24"/>
                <w:szCs w:val="24"/>
                <w:lang w:val="uk-UA" w:eastAsia="ru-RU"/>
              </w:rPr>
            </w:pPr>
          </w:p>
        </w:tc>
      </w:tr>
      <w:tr w:rsidR="0069758A" w:rsidRPr="00B413F2" w14:paraId="5EDCAF12" w14:textId="77777777" w:rsidTr="00B413F2">
        <w:tc>
          <w:tcPr>
            <w:tcW w:w="5000" w:type="pct"/>
            <w:gridSpan w:val="3"/>
            <w:shd w:val="clear" w:color="auto" w:fill="FFFFFF"/>
            <w:hideMark/>
          </w:tcPr>
          <w:p w14:paraId="5667956F" w14:textId="23541AED" w:rsidR="0069758A" w:rsidRPr="00B413F2" w:rsidRDefault="0069758A" w:rsidP="0069758A">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Розділ 4</w:t>
            </w:r>
            <w:r>
              <w:rPr>
                <w:rFonts w:ascii="Times New Roman" w:eastAsia="Times New Roman" w:hAnsi="Times New Roman" w:cs="Times New Roman"/>
                <w:b/>
                <w:bCs/>
                <w:i/>
                <w:iCs/>
                <w:color w:val="000000"/>
                <w:sz w:val="24"/>
                <w:szCs w:val="24"/>
                <w:lang w:val="uk-UA" w:eastAsia="ru-RU"/>
              </w:rPr>
              <w:t xml:space="preserve"> </w:t>
            </w:r>
            <w:r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69758A" w:rsidRPr="006343C2" w14:paraId="4708C387" w14:textId="77777777" w:rsidTr="00F83E91">
        <w:tc>
          <w:tcPr>
            <w:tcW w:w="210" w:type="pct"/>
            <w:shd w:val="clear" w:color="auto" w:fill="FFFFFF"/>
            <w:hideMark/>
          </w:tcPr>
          <w:p w14:paraId="53352705"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3926D0B8"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693853">
              <w:rPr>
                <w:rFonts w:ascii="Times New Roman" w:eastAsia="Times New Roman" w:hAnsi="Times New Roman" w:cs="Times New Roman"/>
                <w:sz w:val="24"/>
                <w:szCs w:val="24"/>
                <w:lang w:val="uk-UA" w:eastAsia="ru-RU"/>
              </w:rPr>
              <w:t>Кінцевий строк подання тендерної пропозиції</w:t>
            </w:r>
          </w:p>
        </w:tc>
        <w:tc>
          <w:tcPr>
            <w:tcW w:w="3587" w:type="pct"/>
            <w:shd w:val="clear" w:color="auto" w:fill="FFFFFF"/>
            <w:hideMark/>
          </w:tcPr>
          <w:p w14:paraId="2121FDE2" w14:textId="5D927B4B" w:rsidR="0069758A" w:rsidRPr="000A5534" w:rsidRDefault="0069758A" w:rsidP="0069758A">
            <w:pPr>
              <w:spacing w:before="150" w:after="150" w:line="240" w:lineRule="auto"/>
              <w:jc w:val="both"/>
              <w:rPr>
                <w:rFonts w:ascii="Times New Roman" w:eastAsia="Times New Roman" w:hAnsi="Times New Roman" w:cs="Times New Roman"/>
                <w:i/>
                <w:iCs/>
                <w:sz w:val="24"/>
                <w:szCs w:val="24"/>
                <w:lang w:val="uk-UA" w:eastAsia="ru-RU"/>
              </w:rPr>
            </w:pPr>
            <w:r w:rsidRPr="007742F4">
              <w:rPr>
                <w:rFonts w:ascii="Times New Roman" w:eastAsia="Times New Roman" w:hAnsi="Times New Roman" w:cs="Times New Roman"/>
                <w:sz w:val="24"/>
                <w:szCs w:val="24"/>
                <w:lang w:val="uk-UA" w:eastAsia="ru-RU"/>
              </w:rPr>
              <w:t xml:space="preserve">Кінцевий строк подання тендерних пропозицій: </w:t>
            </w:r>
            <w:r w:rsidR="00EB39F1" w:rsidRPr="00EB39F1">
              <w:rPr>
                <w:rFonts w:ascii="Times New Roman" w:eastAsia="Times New Roman" w:hAnsi="Times New Roman" w:cs="Times New Roman"/>
                <w:sz w:val="24"/>
                <w:szCs w:val="24"/>
                <w:lang w:val="uk-UA" w:eastAsia="ru-RU"/>
              </w:rPr>
              <w:t>до 23.03.2024 00:00</w:t>
            </w:r>
            <w:bookmarkStart w:id="0" w:name="_GoBack"/>
            <w:bookmarkEnd w:id="0"/>
          </w:p>
          <w:p w14:paraId="3015952E" w14:textId="41A978F8"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9758A" w:rsidRPr="004110E0" w14:paraId="71A9E7CE" w14:textId="77777777" w:rsidTr="00F83E91">
        <w:tc>
          <w:tcPr>
            <w:tcW w:w="210" w:type="pct"/>
            <w:shd w:val="clear" w:color="auto" w:fill="FFFFFF"/>
            <w:hideMark/>
          </w:tcPr>
          <w:p w14:paraId="3641E643"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192B787A"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Дата та час розкриття тендерної </w:t>
            </w:r>
            <w:r w:rsidRPr="00B413F2">
              <w:rPr>
                <w:rFonts w:ascii="Times New Roman" w:eastAsia="Times New Roman" w:hAnsi="Times New Roman" w:cs="Times New Roman"/>
                <w:sz w:val="24"/>
                <w:szCs w:val="24"/>
                <w:lang w:val="uk-UA" w:eastAsia="ru-RU"/>
              </w:rPr>
              <w:lastRenderedPageBreak/>
              <w:t>пропозиції</w:t>
            </w:r>
          </w:p>
        </w:tc>
        <w:tc>
          <w:tcPr>
            <w:tcW w:w="3587" w:type="pct"/>
            <w:shd w:val="clear" w:color="auto" w:fill="FFFFFF"/>
            <w:hideMark/>
          </w:tcPr>
          <w:p w14:paraId="2BE84C37" w14:textId="77777777" w:rsidR="0069758A" w:rsidRPr="00316B47"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Для проведення відкритих торгів із застосуванням електронного аукціону повинно бути подано не менше двох тендерних </w:t>
            </w:r>
            <w:r w:rsidRPr="00316B47">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14:paraId="09C0A91C" w14:textId="77777777" w:rsidR="0069758A" w:rsidRPr="00316B47"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69758A" w:rsidRPr="00316B47"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69758A" w:rsidRPr="00316B47"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9758A" w:rsidRPr="00B413F2" w14:paraId="0143B341" w14:textId="77777777" w:rsidTr="00B413F2">
        <w:tc>
          <w:tcPr>
            <w:tcW w:w="5000" w:type="pct"/>
            <w:gridSpan w:val="3"/>
            <w:shd w:val="clear" w:color="auto" w:fill="FFFFFF"/>
            <w:hideMark/>
          </w:tcPr>
          <w:p w14:paraId="1E2EB789" w14:textId="26FFD242" w:rsidR="0069758A" w:rsidRPr="00B413F2" w:rsidRDefault="0069758A" w:rsidP="0069758A">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5 </w:t>
            </w:r>
            <w:r w:rsidRPr="001A36DB">
              <w:rPr>
                <w:rFonts w:ascii="Times New Roman" w:eastAsia="Times New Roman" w:hAnsi="Times New Roman" w:cs="Times New Roman"/>
                <w:b/>
                <w:bCs/>
                <w:i/>
                <w:sz w:val="24"/>
                <w:szCs w:val="24"/>
                <w:lang w:val="uk-UA" w:eastAsia="ru-RU"/>
              </w:rPr>
              <w:t>Оцінка тендерної пропозиції</w:t>
            </w:r>
          </w:p>
        </w:tc>
      </w:tr>
      <w:tr w:rsidR="0069758A" w:rsidRPr="00B413F2" w14:paraId="6FF08B5A" w14:textId="77777777" w:rsidTr="00F83E91">
        <w:tc>
          <w:tcPr>
            <w:tcW w:w="210" w:type="pct"/>
            <w:shd w:val="clear" w:color="auto" w:fill="FFFFFF"/>
            <w:hideMark/>
          </w:tcPr>
          <w:p w14:paraId="1D4065BC"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4A8B9BB7" w14:textId="442A07DA"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587" w:type="pct"/>
            <w:shd w:val="clear" w:color="auto" w:fill="FFFFFF"/>
            <w:hideMark/>
          </w:tcPr>
          <w:p w14:paraId="68E18638"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9758A" w:rsidRPr="004110E0" w14:paraId="6830562A" w14:textId="77777777" w:rsidTr="00F83E91">
        <w:tc>
          <w:tcPr>
            <w:tcW w:w="210" w:type="pct"/>
            <w:shd w:val="clear" w:color="auto" w:fill="FFFFFF"/>
            <w:hideMark/>
          </w:tcPr>
          <w:p w14:paraId="7A1EE065"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0D9387B1" w14:textId="77777777" w:rsidR="0069758A" w:rsidRPr="00B413F2" w:rsidRDefault="0069758A" w:rsidP="0069758A">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587" w:type="pct"/>
            <w:shd w:val="clear" w:color="auto" w:fill="FFFFFF"/>
            <w:hideMark/>
          </w:tcPr>
          <w:p w14:paraId="3CFF17FA" w14:textId="77777777" w:rsidR="0069758A" w:rsidRPr="00D55C0F" w:rsidRDefault="0069758A" w:rsidP="0069758A">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lastRenderedPageBreak/>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2147AC69" w14:textId="77777777" w:rsidR="0069758A" w:rsidRPr="00D55C0F" w:rsidRDefault="0069758A" w:rsidP="0069758A">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55AE02C6" w14:textId="77777777" w:rsidR="0069758A" w:rsidRPr="00D55C0F" w:rsidRDefault="0069758A" w:rsidP="00EB39F1">
            <w:pPr>
              <w:numPr>
                <w:ilvl w:val="0"/>
                <w:numId w:val="1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0FAD3C7A" w14:textId="77777777" w:rsidR="0069758A" w:rsidRPr="00D55C0F" w:rsidRDefault="0069758A" w:rsidP="0069758A">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03F5BFEF" w14:textId="77777777" w:rsidR="0069758A" w:rsidRPr="00D55C0F" w:rsidRDefault="0069758A" w:rsidP="00EB39F1">
            <w:pPr>
              <w:numPr>
                <w:ilvl w:val="0"/>
                <w:numId w:val="1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05D0DC5D" w14:textId="77777777" w:rsidR="0069758A" w:rsidRPr="00D55C0F" w:rsidRDefault="0069758A" w:rsidP="0069758A">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8A29987" w14:textId="77777777" w:rsidR="0069758A" w:rsidRPr="00D55C0F" w:rsidRDefault="0069758A" w:rsidP="00EB39F1">
            <w:pPr>
              <w:numPr>
                <w:ilvl w:val="0"/>
                <w:numId w:val="1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0E89D4B" w14:textId="77777777" w:rsidR="0069758A" w:rsidRPr="00D55C0F" w:rsidRDefault="0069758A" w:rsidP="0069758A">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06E72A81" w14:textId="77777777" w:rsidR="0069758A" w:rsidRPr="00D55C0F" w:rsidRDefault="0069758A" w:rsidP="00EB39F1">
            <w:pPr>
              <w:numPr>
                <w:ilvl w:val="0"/>
                <w:numId w:val="17"/>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6D564BAF" w14:textId="77777777" w:rsidR="0069758A" w:rsidRPr="00D55C0F" w:rsidRDefault="0069758A" w:rsidP="0069758A">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w:t>
            </w:r>
            <w:r w:rsidRPr="00D55C0F">
              <w:rPr>
                <w:rFonts w:ascii="Times New Roman" w:eastAsia="Times New Roman" w:hAnsi="Times New Roman" w:cs="Times New Roman"/>
                <w:color w:val="000000"/>
                <w:sz w:val="24"/>
                <w:szCs w:val="24"/>
                <w:lang w:val="uk-UA" w:eastAsia="ru-RU"/>
              </w:rPr>
              <w:lastRenderedPageBreak/>
              <w:t>складі тендерної пропозиції має надати:</w:t>
            </w:r>
          </w:p>
          <w:p w14:paraId="22A27AF4" w14:textId="77777777" w:rsidR="0069758A" w:rsidRPr="00D55C0F" w:rsidRDefault="0069758A" w:rsidP="00EB39F1">
            <w:pPr>
              <w:numPr>
                <w:ilvl w:val="0"/>
                <w:numId w:val="18"/>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E539837" w14:textId="77777777" w:rsidR="0069758A" w:rsidRPr="00D55C0F" w:rsidRDefault="0069758A" w:rsidP="0069758A">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78034AF2" w14:textId="77777777" w:rsidR="0069758A" w:rsidRPr="00D55C0F" w:rsidRDefault="0069758A" w:rsidP="00EB39F1">
            <w:pPr>
              <w:numPr>
                <w:ilvl w:val="0"/>
                <w:numId w:val="1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315F255E" w14:textId="77777777" w:rsidR="0069758A" w:rsidRPr="00D55C0F" w:rsidRDefault="0069758A" w:rsidP="0069758A">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A295FF1" w14:textId="77777777" w:rsidR="0069758A" w:rsidRPr="00D55C0F" w:rsidRDefault="0069758A" w:rsidP="0069758A">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w:t>
            </w:r>
            <w:r w:rsidRPr="00D55C0F">
              <w:rPr>
                <w:rFonts w:ascii="Times New Roman" w:eastAsia="Times New Roman" w:hAnsi="Times New Roman" w:cs="Times New Roman"/>
                <w:color w:val="000000"/>
                <w:sz w:val="24"/>
                <w:szCs w:val="24"/>
                <w:lang w:val="uk-UA" w:eastAsia="ru-RU"/>
              </w:rPr>
              <w:lastRenderedPageBreak/>
              <w:t xml:space="preserve">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10525D65" w14:textId="77777777" w:rsidR="0069758A" w:rsidRPr="00D55C0F" w:rsidRDefault="0069758A" w:rsidP="0069758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2D5B20D" w14:textId="77777777" w:rsidR="0069758A" w:rsidRPr="00D55C0F" w:rsidRDefault="0069758A" w:rsidP="0069758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B1C65B5" w14:textId="77777777" w:rsidR="0069758A" w:rsidRPr="00D55C0F" w:rsidRDefault="0069758A" w:rsidP="0069758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2B768116" w14:textId="77777777" w:rsidR="0069758A" w:rsidRPr="00D55C0F" w:rsidRDefault="0069758A" w:rsidP="0069758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Pr="00D55C0F">
              <w:rPr>
                <w:rFonts w:ascii="Times New Roman" w:eastAsia="Times New Roman" w:hAnsi="Times New Roman"/>
                <w:sz w:val="24"/>
                <w:szCs w:val="24"/>
                <w:lang w:val="uk-UA"/>
              </w:rPr>
              <w:lastRenderedPageBreak/>
              <w:t xml:space="preserve">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C42E289" w14:textId="77777777" w:rsidR="0069758A" w:rsidRPr="00D55C0F" w:rsidRDefault="0069758A" w:rsidP="0069758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CF98ECB" w14:textId="77777777" w:rsidR="0069758A" w:rsidRPr="00D55C0F" w:rsidRDefault="0069758A" w:rsidP="0069758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7CE7C04F" w14:textId="77777777" w:rsidR="0069758A" w:rsidRPr="00D55C0F" w:rsidRDefault="0069758A" w:rsidP="0069758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1C98A3D" w14:textId="77777777" w:rsidR="0069758A" w:rsidRPr="00D55C0F" w:rsidRDefault="0069758A" w:rsidP="00EB39F1">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C92399" w14:textId="77777777" w:rsidR="0069758A" w:rsidRPr="00D55C0F" w:rsidRDefault="0069758A" w:rsidP="00EB39F1">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676B77" w14:textId="77777777" w:rsidR="0069758A" w:rsidRDefault="0069758A" w:rsidP="00EB39F1">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09287A1" w14:textId="77777777" w:rsidR="0069758A" w:rsidRDefault="0069758A" w:rsidP="0069758A">
            <w:pPr>
              <w:spacing w:before="150" w:after="150" w:line="240" w:lineRule="auto"/>
              <w:jc w:val="both"/>
              <w:rPr>
                <w:rFonts w:ascii="Times New Roman" w:hAnsi="Times New Roman" w:cs="Times New Roman"/>
                <w:sz w:val="24"/>
                <w:szCs w:val="24"/>
                <w:shd w:val="clear" w:color="auto" w:fill="FFFFFF"/>
                <w:lang w:val="uk-UA"/>
              </w:rPr>
            </w:pPr>
            <w:r w:rsidRPr="00B0734C">
              <w:rPr>
                <w:rFonts w:ascii="Times New Roman" w:hAnsi="Times New Roman" w:cs="Times New Roman"/>
                <w:sz w:val="24"/>
                <w:szCs w:val="24"/>
                <w:shd w:val="clear" w:color="auto" w:fill="FFFFFF"/>
                <w:lang w:val="uk-UA"/>
              </w:rPr>
              <w:t>Розгляд та оцінка тендерних пропозицій здійснюються відповідно до статті 29 Закону (положення частин</w:t>
            </w:r>
            <w:r w:rsidRPr="00B0734C">
              <w:rPr>
                <w:rFonts w:ascii="Times New Roman" w:hAnsi="Times New Roman" w:cs="Times New Roman"/>
                <w:sz w:val="24"/>
                <w:szCs w:val="24"/>
                <w:shd w:val="clear" w:color="auto" w:fill="FFFFFF"/>
              </w:rPr>
              <w:t> </w:t>
            </w:r>
            <w:hyperlink r:id="rId7" w:anchor="n1513" w:tgtFrame="_blank" w:history="1">
              <w:r w:rsidRPr="00B0734C">
                <w:rPr>
                  <w:rStyle w:val="a3"/>
                  <w:rFonts w:ascii="Times New Roman" w:hAnsi="Times New Roman" w:cs="Times New Roman"/>
                  <w:color w:val="auto"/>
                  <w:sz w:val="24"/>
                  <w:szCs w:val="24"/>
                  <w:u w:val="none"/>
                  <w:shd w:val="clear" w:color="auto" w:fill="FFFFFF"/>
                  <w:lang w:val="uk-UA"/>
                </w:rPr>
                <w:t>другої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8" w:anchor="n1531" w:tgtFrame="_blank" w:history="1">
              <w:r w:rsidRPr="00B0734C">
                <w:rPr>
                  <w:rStyle w:val="a3"/>
                  <w:rFonts w:ascii="Times New Roman" w:hAnsi="Times New Roman" w:cs="Times New Roman"/>
                  <w:color w:val="auto"/>
                  <w:sz w:val="24"/>
                  <w:szCs w:val="24"/>
                  <w:u w:val="none"/>
                  <w:shd w:val="clear" w:color="auto" w:fill="FFFFFF"/>
                  <w:lang w:val="uk-UA"/>
                </w:rPr>
                <w:t>дванадцятої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9" w:anchor="n1553" w:tgtFrame="_blank" w:history="1">
              <w:r w:rsidRPr="00B0734C">
                <w:rPr>
                  <w:rStyle w:val="a3"/>
                  <w:rFonts w:ascii="Times New Roman" w:hAnsi="Times New Roman" w:cs="Times New Roman"/>
                  <w:color w:val="auto"/>
                  <w:sz w:val="24"/>
                  <w:szCs w:val="24"/>
                  <w:u w:val="none"/>
                  <w:shd w:val="clear" w:color="auto" w:fill="FFFFFF"/>
                  <w:lang w:val="uk-UA"/>
                </w:rPr>
                <w:t>шістнадцятої</w:t>
              </w:r>
            </w:hyperlink>
            <w:r w:rsidRPr="00B0734C">
              <w:rPr>
                <w:rFonts w:ascii="Times New Roman" w:hAnsi="Times New Roman" w:cs="Times New Roman"/>
                <w:sz w:val="24"/>
                <w:szCs w:val="24"/>
                <w:shd w:val="clear" w:color="auto" w:fill="FFFFFF"/>
                <w:lang w:val="uk-UA"/>
              </w:rPr>
              <w:t>, абзаців</w:t>
            </w:r>
            <w:r w:rsidRPr="00B0734C">
              <w:rPr>
                <w:rFonts w:ascii="Times New Roman" w:hAnsi="Times New Roman" w:cs="Times New Roman"/>
                <w:sz w:val="24"/>
                <w:szCs w:val="24"/>
                <w:shd w:val="clear" w:color="auto" w:fill="FFFFFF"/>
              </w:rPr>
              <w:t> </w:t>
            </w:r>
            <w:hyperlink r:id="rId10" w:anchor="n1550" w:tgtFrame="_blank" w:history="1">
              <w:r w:rsidRPr="00B0734C">
                <w:rPr>
                  <w:rStyle w:val="a3"/>
                  <w:rFonts w:ascii="Times New Roman" w:hAnsi="Times New Roman" w:cs="Times New Roman"/>
                  <w:color w:val="auto"/>
                  <w:sz w:val="24"/>
                  <w:szCs w:val="24"/>
                  <w:u w:val="none"/>
                  <w:shd w:val="clear" w:color="auto" w:fill="FFFFFF"/>
                  <w:lang w:val="uk-UA"/>
                </w:rPr>
                <w:t>другого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і</w:t>
            </w:r>
            <w:r w:rsidRPr="00B0734C">
              <w:rPr>
                <w:rFonts w:ascii="Times New Roman" w:hAnsi="Times New Roman" w:cs="Times New Roman"/>
                <w:sz w:val="24"/>
                <w:szCs w:val="24"/>
                <w:shd w:val="clear" w:color="auto" w:fill="FFFFFF"/>
              </w:rPr>
              <w:t> </w:t>
            </w:r>
            <w:hyperlink r:id="rId11" w:anchor="n1551" w:tgtFrame="_blank" w:history="1">
              <w:r w:rsidRPr="00B0734C">
                <w:rPr>
                  <w:rStyle w:val="a3"/>
                  <w:rFonts w:ascii="Times New Roman" w:hAnsi="Times New Roman" w:cs="Times New Roman"/>
                  <w:color w:val="auto"/>
                  <w:sz w:val="24"/>
                  <w:szCs w:val="24"/>
                  <w:u w:val="none"/>
                  <w:shd w:val="clear" w:color="auto" w:fill="FFFFFF"/>
                  <w:lang w:val="uk-UA"/>
                </w:rPr>
                <w:t>третього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B0734C">
              <w:rPr>
                <w:rFonts w:ascii="Times New Roman" w:hAnsi="Times New Roman" w:cs="Times New Roman"/>
                <w:sz w:val="24"/>
                <w:szCs w:val="24"/>
                <w:shd w:val="clear" w:color="auto" w:fill="FFFFFF"/>
              </w:rPr>
              <w:t> </w:t>
            </w:r>
            <w:hyperlink r:id="rId12" w:anchor="n588" w:history="1">
              <w:r w:rsidRPr="00B0734C">
                <w:rPr>
                  <w:rStyle w:val="a3"/>
                  <w:rFonts w:ascii="Times New Roman" w:hAnsi="Times New Roman" w:cs="Times New Roman"/>
                  <w:color w:val="auto"/>
                  <w:sz w:val="24"/>
                  <w:szCs w:val="24"/>
                  <w:u w:val="none"/>
                  <w:shd w:val="clear" w:color="auto" w:fill="FFFFFF"/>
                  <w:lang w:val="uk-UA"/>
                </w:rPr>
                <w:t>пункту 43</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цих особливостей.</w:t>
            </w:r>
          </w:p>
          <w:p w14:paraId="3069E556" w14:textId="77777777" w:rsidR="0069758A" w:rsidRPr="0038419B" w:rsidRDefault="0069758A" w:rsidP="0069758A">
            <w:pPr>
              <w:spacing w:before="150" w:after="150" w:line="240" w:lineRule="auto"/>
              <w:jc w:val="both"/>
              <w:rPr>
                <w:rFonts w:ascii="Times New Roman" w:hAnsi="Times New Roman" w:cs="Times New Roman"/>
                <w:sz w:val="24"/>
                <w:szCs w:val="24"/>
                <w:shd w:val="clear" w:color="auto" w:fill="FFFFFF"/>
                <w:lang w:val="uk-UA"/>
              </w:rPr>
            </w:pPr>
            <w:r w:rsidRPr="0038419B">
              <w:rPr>
                <w:rFonts w:ascii="Times New Roman" w:hAnsi="Times New Roman" w:cs="Times New Roman"/>
                <w:sz w:val="24"/>
                <w:szCs w:val="24"/>
                <w:shd w:val="clear" w:color="auto" w:fill="FFFFFF"/>
                <w:lang w:val="uk-UA"/>
              </w:rPr>
              <w:t>Якщо була подана одна тендерна пропозиція, Замовник розглядає таку тендерну пропозицію відповідно до вимог статті 29 Закону (положення частин</w:t>
            </w:r>
            <w:r w:rsidRPr="0038419B">
              <w:rPr>
                <w:rFonts w:ascii="Times New Roman" w:hAnsi="Times New Roman" w:cs="Times New Roman"/>
                <w:sz w:val="24"/>
                <w:szCs w:val="24"/>
                <w:shd w:val="clear" w:color="auto" w:fill="FFFFFF"/>
              </w:rPr>
              <w:t> </w:t>
            </w:r>
            <w:hyperlink r:id="rId13" w:anchor="n1513" w:tgtFrame="_blank" w:history="1">
              <w:r w:rsidRPr="0038419B">
                <w:rPr>
                  <w:rStyle w:val="a3"/>
                  <w:rFonts w:ascii="Times New Roman" w:hAnsi="Times New Roman" w:cs="Times New Roman"/>
                  <w:color w:val="auto"/>
                  <w:sz w:val="24"/>
                  <w:szCs w:val="24"/>
                  <w:u w:val="none"/>
                  <w:shd w:val="clear" w:color="auto" w:fill="FFFFFF"/>
                  <w:lang w:val="uk-UA"/>
                </w:rPr>
                <w:t>другої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4" w:anchor="n1524" w:tgtFrame="_blank" w:history="1">
              <w:r w:rsidRPr="0038419B">
                <w:rPr>
                  <w:rStyle w:val="a3"/>
                  <w:rFonts w:ascii="Times New Roman" w:hAnsi="Times New Roman" w:cs="Times New Roman"/>
                  <w:color w:val="auto"/>
                  <w:sz w:val="24"/>
                  <w:szCs w:val="24"/>
                  <w:u w:val="none"/>
                  <w:shd w:val="clear" w:color="auto" w:fill="FFFFFF"/>
                  <w:lang w:val="uk-UA"/>
                </w:rPr>
                <w:t>п’ятої - дев’ятої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5" w:anchor="n1530" w:tgtFrame="_blank" w:history="1">
              <w:r w:rsidRPr="0038419B">
                <w:rPr>
                  <w:rStyle w:val="a3"/>
                  <w:rFonts w:ascii="Times New Roman" w:hAnsi="Times New Roman" w:cs="Times New Roman"/>
                  <w:color w:val="auto"/>
                  <w:sz w:val="24"/>
                  <w:szCs w:val="24"/>
                  <w:u w:val="none"/>
                  <w:shd w:val="clear" w:color="auto" w:fill="FFFFFF"/>
                  <w:lang w:val="uk-UA"/>
                </w:rPr>
                <w:t>одинадцятої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6" w:anchor="n1531" w:tgtFrame="_blank" w:history="1">
              <w:r w:rsidRPr="0038419B">
                <w:rPr>
                  <w:rStyle w:val="a3"/>
                  <w:rFonts w:ascii="Times New Roman" w:hAnsi="Times New Roman" w:cs="Times New Roman"/>
                  <w:color w:val="auto"/>
                  <w:sz w:val="24"/>
                  <w:szCs w:val="24"/>
                  <w:u w:val="none"/>
                  <w:shd w:val="clear" w:color="auto" w:fill="FFFFFF"/>
                  <w:lang w:val="uk-UA"/>
                </w:rPr>
                <w:t>дванадцятої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7" w:anchor="n1543" w:tgtFrame="_blank" w:history="1">
              <w:r w:rsidRPr="0038419B">
                <w:rPr>
                  <w:rStyle w:val="a3"/>
                  <w:rFonts w:ascii="Times New Roman" w:hAnsi="Times New Roman" w:cs="Times New Roman"/>
                  <w:color w:val="auto"/>
                  <w:sz w:val="24"/>
                  <w:szCs w:val="24"/>
                  <w:u w:val="none"/>
                  <w:shd w:val="clear" w:color="auto" w:fill="FFFFFF"/>
                  <w:lang w:val="uk-UA"/>
                </w:rPr>
                <w:t>чотирнадцятої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8" w:anchor="n1553" w:tgtFrame="_blank" w:history="1">
              <w:r w:rsidRPr="0038419B">
                <w:rPr>
                  <w:rStyle w:val="a3"/>
                  <w:rFonts w:ascii="Times New Roman" w:hAnsi="Times New Roman" w:cs="Times New Roman"/>
                  <w:color w:val="auto"/>
                  <w:sz w:val="24"/>
                  <w:szCs w:val="24"/>
                  <w:u w:val="none"/>
                  <w:shd w:val="clear" w:color="auto" w:fill="FFFFFF"/>
                  <w:lang w:val="uk-UA"/>
                </w:rPr>
                <w:t>шістнадцятої</w:t>
              </w:r>
            </w:hyperlink>
            <w:r w:rsidRPr="0038419B">
              <w:rPr>
                <w:rFonts w:ascii="Times New Roman" w:hAnsi="Times New Roman" w:cs="Times New Roman"/>
                <w:sz w:val="24"/>
                <w:szCs w:val="24"/>
                <w:shd w:val="clear" w:color="auto" w:fill="FFFFFF"/>
                <w:lang w:val="uk-UA"/>
              </w:rPr>
              <w:t>, абзаців</w:t>
            </w:r>
            <w:r w:rsidRPr="0038419B">
              <w:rPr>
                <w:rFonts w:ascii="Times New Roman" w:hAnsi="Times New Roman" w:cs="Times New Roman"/>
                <w:sz w:val="24"/>
                <w:szCs w:val="24"/>
                <w:shd w:val="clear" w:color="auto" w:fill="FFFFFF"/>
              </w:rPr>
              <w:t> </w:t>
            </w:r>
            <w:hyperlink r:id="rId19" w:anchor="n1550" w:tgtFrame="_blank" w:history="1">
              <w:r w:rsidRPr="0038419B">
                <w:rPr>
                  <w:rStyle w:val="a3"/>
                  <w:rFonts w:ascii="Times New Roman" w:hAnsi="Times New Roman" w:cs="Times New Roman"/>
                  <w:color w:val="auto"/>
                  <w:sz w:val="24"/>
                  <w:szCs w:val="24"/>
                  <w:u w:val="none"/>
                  <w:shd w:val="clear" w:color="auto" w:fill="FFFFFF"/>
                  <w:lang w:val="uk-UA"/>
                </w:rPr>
                <w:t>другого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і</w:t>
            </w:r>
            <w:r w:rsidRPr="0038419B">
              <w:rPr>
                <w:rFonts w:ascii="Times New Roman" w:hAnsi="Times New Roman" w:cs="Times New Roman"/>
                <w:sz w:val="24"/>
                <w:szCs w:val="24"/>
                <w:shd w:val="clear" w:color="auto" w:fill="FFFFFF"/>
              </w:rPr>
              <w:t> </w:t>
            </w:r>
            <w:hyperlink r:id="rId20" w:anchor="n1551" w:tgtFrame="_blank" w:history="1">
              <w:r w:rsidRPr="0038419B">
                <w:rPr>
                  <w:rStyle w:val="a3"/>
                  <w:rFonts w:ascii="Times New Roman" w:hAnsi="Times New Roman" w:cs="Times New Roman"/>
                  <w:color w:val="auto"/>
                  <w:sz w:val="24"/>
                  <w:szCs w:val="24"/>
                  <w:u w:val="none"/>
                  <w:shd w:val="clear" w:color="auto" w:fill="FFFFFF"/>
                  <w:lang w:val="uk-UA"/>
                </w:rPr>
                <w:t>третього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38419B">
              <w:rPr>
                <w:rFonts w:ascii="Times New Roman" w:hAnsi="Times New Roman" w:cs="Times New Roman"/>
                <w:sz w:val="24"/>
                <w:szCs w:val="24"/>
                <w:shd w:val="clear" w:color="auto" w:fill="FFFFFF"/>
              </w:rPr>
              <w:t> </w:t>
            </w:r>
            <w:hyperlink r:id="rId21" w:anchor="n588" w:history="1">
              <w:r w:rsidRPr="0038419B">
                <w:rPr>
                  <w:rStyle w:val="a3"/>
                  <w:rFonts w:ascii="Times New Roman" w:hAnsi="Times New Roman" w:cs="Times New Roman"/>
                  <w:color w:val="auto"/>
                  <w:sz w:val="24"/>
                  <w:szCs w:val="24"/>
                  <w:u w:val="none"/>
                  <w:shd w:val="clear" w:color="auto" w:fill="FFFFFF"/>
                  <w:lang w:val="uk-UA"/>
                </w:rPr>
                <w:t>пункту 43</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 xml:space="preserve">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r w:rsidRPr="0038419B">
              <w:rPr>
                <w:rFonts w:ascii="Times New Roman" w:hAnsi="Times New Roman" w:cs="Times New Roman"/>
                <w:sz w:val="24"/>
                <w:szCs w:val="24"/>
                <w:shd w:val="clear" w:color="auto" w:fill="FFFFFF"/>
                <w:lang w:val="uk-UA"/>
              </w:rPr>
              <w:lastRenderedPageBreak/>
              <w:t xml:space="preserve">документації. </w:t>
            </w:r>
          </w:p>
          <w:p w14:paraId="698FD068" w14:textId="77777777" w:rsidR="0069758A" w:rsidRPr="00D55C0F"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4D3B2083" w14:textId="77777777" w:rsidR="0069758A" w:rsidRPr="00D55C0F"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05B2FA8" w14:textId="77777777" w:rsidR="0069758A" w:rsidRPr="00D55C0F"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4039B6" w14:textId="77777777" w:rsidR="0069758A" w:rsidRPr="00D55C0F"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F2FAB8" w14:textId="77777777" w:rsidR="0069758A" w:rsidRPr="00D55C0F" w:rsidRDefault="0069758A" w:rsidP="0069758A">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73894B91"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6ABBAD95" w:rsidR="0069758A" w:rsidRPr="0024015B" w:rsidRDefault="0069758A" w:rsidP="0069758A">
            <w:pPr>
              <w:spacing w:before="150" w:after="150" w:line="240" w:lineRule="auto"/>
              <w:jc w:val="both"/>
              <w:rPr>
                <w:rFonts w:ascii="Times New Roman" w:eastAsia="Times New Roman" w:hAnsi="Times New Roman" w:cs="Times New Roman"/>
                <w:sz w:val="24"/>
                <w:szCs w:val="24"/>
                <w:lang w:val="uk-UA" w:eastAsia="ru-RU"/>
              </w:rPr>
            </w:pPr>
          </w:p>
        </w:tc>
      </w:tr>
      <w:tr w:rsidR="0069758A" w:rsidRPr="001071B3" w14:paraId="5D44A479" w14:textId="77777777" w:rsidTr="00F83E91">
        <w:tc>
          <w:tcPr>
            <w:tcW w:w="210" w:type="pct"/>
            <w:shd w:val="clear" w:color="auto" w:fill="FFFFFF"/>
            <w:hideMark/>
          </w:tcPr>
          <w:p w14:paraId="21666C8A"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715EB775" w14:textId="451E2B56"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 xml:space="preserve">Відхилення тендерних </w:t>
            </w:r>
            <w:r w:rsidRPr="00BD6C65">
              <w:rPr>
                <w:rFonts w:ascii="Times New Roman" w:eastAsia="Times New Roman" w:hAnsi="Times New Roman"/>
                <w:sz w:val="24"/>
                <w:szCs w:val="24"/>
                <w:lang w:val="uk-UA" w:eastAsia="ru-RU"/>
              </w:rPr>
              <w:lastRenderedPageBreak/>
              <w:t>пропозицій</w:t>
            </w:r>
          </w:p>
        </w:tc>
        <w:tc>
          <w:tcPr>
            <w:tcW w:w="3587" w:type="pct"/>
            <w:shd w:val="clear" w:color="auto" w:fill="FFFFFF"/>
            <w:hideMark/>
          </w:tcPr>
          <w:p w14:paraId="1C9D6B61" w14:textId="77777777" w:rsidR="0069758A" w:rsidRPr="00316B47" w:rsidRDefault="0069758A" w:rsidP="0069758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5E2D3902" w14:textId="77777777" w:rsidR="0069758A" w:rsidRPr="00316B47" w:rsidRDefault="0069758A" w:rsidP="0069758A">
            <w:pPr>
              <w:spacing w:after="0" w:line="240" w:lineRule="auto"/>
              <w:jc w:val="both"/>
              <w:rPr>
                <w:rFonts w:ascii="Times New Roman" w:hAnsi="Times New Roman"/>
                <w:sz w:val="24"/>
                <w:szCs w:val="24"/>
                <w:lang w:val="uk-UA"/>
              </w:rPr>
            </w:pPr>
          </w:p>
          <w:p w14:paraId="07F0FA97" w14:textId="77777777" w:rsidR="0069758A" w:rsidRPr="00316B47" w:rsidRDefault="0069758A" w:rsidP="0069758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42CA25CF" w14:textId="77777777" w:rsidR="0069758A" w:rsidRPr="00316B47" w:rsidRDefault="0069758A" w:rsidP="0069758A">
            <w:pPr>
              <w:spacing w:after="0" w:line="240" w:lineRule="auto"/>
              <w:jc w:val="both"/>
              <w:rPr>
                <w:rFonts w:ascii="Times New Roman" w:hAnsi="Times New Roman"/>
                <w:sz w:val="24"/>
                <w:szCs w:val="24"/>
                <w:lang w:val="uk-UA"/>
              </w:rPr>
            </w:pPr>
          </w:p>
          <w:p w14:paraId="60193D74"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43578161"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0B31D8"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B83E983" w14:textId="77777777" w:rsidR="0069758A" w:rsidRPr="00B8704B"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4EA2095A"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394D9577"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06BD2EA" w14:textId="77777777" w:rsidR="0069758A" w:rsidRPr="00E32567" w:rsidRDefault="0069758A" w:rsidP="00EB39F1">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E32567">
              <w:rPr>
                <w:rFonts w:ascii="Times New Roman" w:eastAsia="Times New Roman" w:hAnsi="Times New Roman" w:cs="Times New Roman"/>
                <w:color w:val="000000"/>
                <w:sz w:val="24"/>
                <w:szCs w:val="24"/>
                <w:lang w:val="uk-UA" w:eastAsia="ru-RU"/>
              </w:rPr>
              <w:lastRenderedPageBreak/>
              <w:t xml:space="preserve">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73874F4B" w14:textId="77777777" w:rsidR="0069758A" w:rsidRPr="00316B47" w:rsidRDefault="0069758A" w:rsidP="0069758A">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28F9ECDB" w14:textId="77777777" w:rsidR="0069758A" w:rsidRPr="00316B47" w:rsidRDefault="0069758A" w:rsidP="0069758A">
            <w:pPr>
              <w:spacing w:after="0" w:line="240" w:lineRule="auto"/>
              <w:jc w:val="both"/>
              <w:rPr>
                <w:rFonts w:ascii="Times New Roman" w:hAnsi="Times New Roman"/>
                <w:sz w:val="24"/>
                <w:szCs w:val="24"/>
                <w:lang w:val="uk-UA"/>
              </w:rPr>
            </w:pPr>
          </w:p>
          <w:p w14:paraId="170043BC"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033434A"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49A92601"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23D013"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DF25DB7" w14:textId="77777777" w:rsidR="0069758A" w:rsidRPr="00316B47" w:rsidRDefault="0069758A" w:rsidP="0069758A">
            <w:pPr>
              <w:spacing w:after="0" w:line="240" w:lineRule="auto"/>
              <w:jc w:val="both"/>
              <w:rPr>
                <w:rFonts w:ascii="Times New Roman" w:hAnsi="Times New Roman"/>
                <w:sz w:val="24"/>
                <w:szCs w:val="24"/>
                <w:lang w:val="uk-UA"/>
              </w:rPr>
            </w:pPr>
          </w:p>
          <w:p w14:paraId="06021637" w14:textId="77777777" w:rsidR="0069758A" w:rsidRPr="009A1E06" w:rsidRDefault="0069758A" w:rsidP="0069758A">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91B02A4" w14:textId="77777777" w:rsidR="0069758A" w:rsidRPr="009A1E06" w:rsidRDefault="0069758A" w:rsidP="0069758A">
            <w:pPr>
              <w:spacing w:after="0" w:line="240" w:lineRule="auto"/>
              <w:jc w:val="both"/>
              <w:rPr>
                <w:rFonts w:ascii="Times New Roman" w:hAnsi="Times New Roman"/>
                <w:sz w:val="24"/>
                <w:szCs w:val="24"/>
                <w:highlight w:val="green"/>
                <w:lang w:val="uk-UA"/>
              </w:rPr>
            </w:pPr>
          </w:p>
          <w:p w14:paraId="3C410C12"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678D4C0"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48684CC"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7A13EAE" w14:textId="77777777" w:rsidR="0069758A" w:rsidRPr="00316B47" w:rsidRDefault="0069758A" w:rsidP="00EB39F1">
            <w:pPr>
              <w:pStyle w:val="a4"/>
              <w:numPr>
                <w:ilvl w:val="0"/>
                <w:numId w:val="12"/>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FEE785F" w14:textId="77777777" w:rsidR="0069758A" w:rsidRPr="00316B47" w:rsidRDefault="0069758A" w:rsidP="0069758A">
            <w:pPr>
              <w:pStyle w:val="a4"/>
              <w:spacing w:after="0" w:line="240" w:lineRule="auto"/>
              <w:rPr>
                <w:rFonts w:ascii="Times New Roman" w:hAnsi="Times New Roman"/>
                <w:sz w:val="24"/>
                <w:szCs w:val="24"/>
                <w:lang w:val="uk-UA"/>
              </w:rPr>
            </w:pPr>
          </w:p>
          <w:p w14:paraId="3A8CA237" w14:textId="77777777" w:rsidR="0069758A" w:rsidRPr="00316B47" w:rsidRDefault="0069758A" w:rsidP="0069758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4037D951" w14:textId="77777777" w:rsidR="0069758A" w:rsidRPr="00316B47" w:rsidRDefault="0069758A" w:rsidP="0069758A">
            <w:pPr>
              <w:spacing w:after="0" w:line="240" w:lineRule="auto"/>
              <w:jc w:val="both"/>
              <w:rPr>
                <w:rFonts w:ascii="Times New Roman" w:hAnsi="Times New Roman"/>
                <w:sz w:val="24"/>
                <w:szCs w:val="24"/>
                <w:lang w:val="uk-UA"/>
              </w:rPr>
            </w:pPr>
          </w:p>
          <w:p w14:paraId="3998E140"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063283" w14:textId="77777777" w:rsidR="0069758A" w:rsidRPr="00316B47" w:rsidRDefault="0069758A" w:rsidP="00EB39F1">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CC9266" w14:textId="77777777" w:rsidR="0069758A" w:rsidRPr="00316B47" w:rsidRDefault="0069758A" w:rsidP="0069758A">
            <w:pPr>
              <w:spacing w:after="0" w:line="240" w:lineRule="auto"/>
              <w:ind w:left="720"/>
              <w:jc w:val="both"/>
              <w:rPr>
                <w:rFonts w:ascii="Times New Roman" w:hAnsi="Times New Roman"/>
                <w:sz w:val="24"/>
                <w:szCs w:val="24"/>
                <w:lang w:val="uk-UA"/>
              </w:rPr>
            </w:pPr>
          </w:p>
          <w:p w14:paraId="6C191F7B" w14:textId="77777777" w:rsidR="0069758A" w:rsidRPr="00316B47" w:rsidRDefault="0069758A" w:rsidP="0069758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1AD99604" w14:textId="77777777" w:rsidR="0069758A" w:rsidRPr="00316B47" w:rsidRDefault="0069758A" w:rsidP="0069758A">
            <w:pPr>
              <w:spacing w:after="0" w:line="240" w:lineRule="auto"/>
              <w:jc w:val="both"/>
              <w:rPr>
                <w:rFonts w:ascii="Times New Roman" w:hAnsi="Times New Roman"/>
                <w:sz w:val="24"/>
                <w:szCs w:val="24"/>
                <w:lang w:val="uk-UA"/>
              </w:rPr>
            </w:pPr>
          </w:p>
          <w:p w14:paraId="3DF0E316" w14:textId="285CD353" w:rsidR="0069758A" w:rsidRPr="0024015B"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758A" w:rsidRPr="00B413F2" w14:paraId="547621F5" w14:textId="77777777" w:rsidTr="00B413F2">
        <w:tc>
          <w:tcPr>
            <w:tcW w:w="5000" w:type="pct"/>
            <w:gridSpan w:val="3"/>
            <w:shd w:val="clear" w:color="auto" w:fill="FFFFFF"/>
            <w:hideMark/>
          </w:tcPr>
          <w:p w14:paraId="2D669BDC" w14:textId="735380B9" w:rsidR="0069758A" w:rsidRPr="00B413F2" w:rsidRDefault="0069758A" w:rsidP="0069758A">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69758A" w:rsidRPr="006343C2" w14:paraId="62D4EABA" w14:textId="77777777" w:rsidTr="00F83E91">
        <w:tc>
          <w:tcPr>
            <w:tcW w:w="210" w:type="pct"/>
            <w:shd w:val="clear" w:color="auto" w:fill="FFFFFF"/>
            <w:hideMark/>
          </w:tcPr>
          <w:p w14:paraId="5301A871"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1A7DB3C" w14:textId="74EB9D91"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587" w:type="pct"/>
            <w:shd w:val="clear" w:color="auto" w:fill="FFFFFF"/>
            <w:hideMark/>
          </w:tcPr>
          <w:p w14:paraId="54B19EF7"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w:t>
            </w:r>
            <w:r w:rsidRPr="00877A5C">
              <w:rPr>
                <w:rFonts w:ascii="Times New Roman" w:eastAsia="Times New Roman" w:hAnsi="Times New Roman" w:cs="Times New Roman"/>
                <w:sz w:val="24"/>
                <w:szCs w:val="24"/>
                <w:lang w:val="uk-UA" w:eastAsia="ru-RU"/>
              </w:rPr>
              <w:lastRenderedPageBreak/>
              <w:t>була подана одна тендерна пропозиція, яка відхилена замовником) згідно з цими особливостями;</w:t>
            </w:r>
          </w:p>
          <w:p w14:paraId="78B75DB4"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758A" w:rsidRPr="00F057C0" w14:paraId="155B707C" w14:textId="77777777" w:rsidTr="00F83E91">
        <w:tc>
          <w:tcPr>
            <w:tcW w:w="210" w:type="pct"/>
            <w:shd w:val="clear" w:color="auto" w:fill="FFFFFF"/>
            <w:hideMark/>
          </w:tcPr>
          <w:p w14:paraId="1D3DD004"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04" w:type="pct"/>
            <w:shd w:val="clear" w:color="auto" w:fill="FFFFFF"/>
            <w:hideMark/>
          </w:tcPr>
          <w:p w14:paraId="6761F940" w14:textId="196203E0"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587" w:type="pct"/>
            <w:shd w:val="clear" w:color="auto" w:fill="FFFFFF"/>
            <w:hideMark/>
          </w:tcPr>
          <w:p w14:paraId="5EB07074"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758A" w:rsidRPr="00B413F2" w14:paraId="223525F7" w14:textId="77777777" w:rsidTr="00F83E91">
        <w:tc>
          <w:tcPr>
            <w:tcW w:w="210" w:type="pct"/>
            <w:shd w:val="clear" w:color="auto" w:fill="FFFFFF"/>
            <w:hideMark/>
          </w:tcPr>
          <w:p w14:paraId="6FF7100C"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204" w:type="pct"/>
            <w:shd w:val="clear" w:color="auto" w:fill="FFFFFF"/>
            <w:hideMark/>
          </w:tcPr>
          <w:p w14:paraId="742F95BE"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587" w:type="pct"/>
            <w:shd w:val="clear" w:color="auto" w:fill="FFFFFF"/>
            <w:hideMark/>
          </w:tcPr>
          <w:p w14:paraId="5F50D4AD"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60907DC0" w14:textId="77777777"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p>
        </w:tc>
      </w:tr>
      <w:tr w:rsidR="0069758A" w:rsidRPr="00B413F2" w14:paraId="13765E1F" w14:textId="77777777" w:rsidTr="00F83E91">
        <w:tc>
          <w:tcPr>
            <w:tcW w:w="210" w:type="pct"/>
            <w:shd w:val="clear" w:color="auto" w:fill="FFFFFF"/>
            <w:hideMark/>
          </w:tcPr>
          <w:p w14:paraId="6BFE27D4"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04" w:type="pct"/>
            <w:shd w:val="clear" w:color="auto" w:fill="FFFFFF"/>
            <w:hideMark/>
          </w:tcPr>
          <w:p w14:paraId="104AEB93" w14:textId="4D426B3F"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587" w:type="pct"/>
            <w:shd w:val="clear" w:color="auto" w:fill="FFFFFF"/>
            <w:hideMark/>
          </w:tcPr>
          <w:p w14:paraId="3A0A44D9" w14:textId="77777777" w:rsidR="0069758A" w:rsidRPr="00316B47"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37001272" w14:textId="77777777" w:rsidR="0069758A" w:rsidRPr="00316B47"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D0828C" w14:textId="77777777" w:rsidR="0069758A" w:rsidRPr="00316B47" w:rsidRDefault="0069758A" w:rsidP="00EB39F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22CF440" w14:textId="77777777" w:rsidR="0069758A" w:rsidRPr="00316B47" w:rsidRDefault="0069758A" w:rsidP="00EB39F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перерахунку ціни в бік зменшення ціни тендерної </w:t>
            </w:r>
            <w:r w:rsidRPr="00316B47">
              <w:rPr>
                <w:rFonts w:ascii="Times New Roman" w:eastAsia="Times New Roman" w:hAnsi="Times New Roman"/>
                <w:sz w:val="24"/>
                <w:szCs w:val="24"/>
                <w:lang w:val="uk-UA" w:eastAsia="ru-RU"/>
              </w:rPr>
              <w:lastRenderedPageBreak/>
              <w:t>пропозиції переможця без зменшення обсягів закупівлі;</w:t>
            </w:r>
          </w:p>
          <w:p w14:paraId="61A30859" w14:textId="77777777" w:rsidR="0069758A" w:rsidRPr="00316B47" w:rsidRDefault="0069758A" w:rsidP="00EB39F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6843B03" w14:textId="77777777" w:rsidR="0069758A" w:rsidRPr="00316B47"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9D8C585" w14:textId="77777777" w:rsidR="0069758A" w:rsidRPr="006E3AA2" w:rsidRDefault="0069758A" w:rsidP="0069758A">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6C1E5A94" w14:textId="77777777" w:rsidR="0069758A" w:rsidRPr="006E3AA2" w:rsidRDefault="0069758A" w:rsidP="0069758A">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6385C2BE"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68AEC2DC" w14:textId="1D8CF148" w:rsidR="0069758A" w:rsidRPr="007509E9"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9758A" w:rsidRPr="00B413F2" w14:paraId="1631BB4E" w14:textId="77777777" w:rsidTr="00F83E91">
        <w:tc>
          <w:tcPr>
            <w:tcW w:w="210" w:type="pct"/>
            <w:shd w:val="clear" w:color="auto" w:fill="FFFFFF"/>
            <w:hideMark/>
          </w:tcPr>
          <w:p w14:paraId="3F0589D4"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204" w:type="pct"/>
            <w:shd w:val="clear" w:color="auto" w:fill="FFFFFF"/>
            <w:hideMark/>
          </w:tcPr>
          <w:p w14:paraId="52855731" w14:textId="239152E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w:t>
            </w:r>
            <w:r>
              <w:rPr>
                <w:rFonts w:ascii="Times New Roman" w:eastAsia="Times New Roman" w:hAnsi="Times New Roman"/>
                <w:sz w:val="24"/>
                <w:szCs w:val="24"/>
                <w:lang w:val="uk-UA" w:eastAsia="ru-RU"/>
              </w:rPr>
              <w:lastRenderedPageBreak/>
              <w:t xml:space="preserve">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587" w:type="pct"/>
            <w:shd w:val="clear" w:color="auto" w:fill="FFFFFF"/>
            <w:hideMark/>
          </w:tcPr>
          <w:p w14:paraId="606ED016" w14:textId="6AF4E9D0"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w:t>
            </w:r>
            <w:r w:rsidRPr="00316B47">
              <w:rPr>
                <w:rFonts w:ascii="Times New Roman" w:eastAsia="Times New Roman" w:hAnsi="Times New Roman"/>
                <w:sz w:val="24"/>
                <w:szCs w:val="24"/>
                <w:lang w:val="uk-UA" w:eastAsia="ru-RU"/>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9758A" w:rsidRPr="005B0A5C" w14:paraId="06FEA553" w14:textId="77777777" w:rsidTr="00F83E91">
        <w:tc>
          <w:tcPr>
            <w:tcW w:w="210" w:type="pct"/>
            <w:shd w:val="clear" w:color="auto" w:fill="FFFFFF"/>
            <w:hideMark/>
          </w:tcPr>
          <w:p w14:paraId="0CEB549D"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204" w:type="pct"/>
            <w:shd w:val="clear" w:color="auto" w:fill="FFFFFF"/>
            <w:hideMark/>
          </w:tcPr>
          <w:p w14:paraId="3B19C422"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587" w:type="pct"/>
            <w:shd w:val="clear" w:color="auto" w:fill="FFFFFF"/>
            <w:hideMark/>
          </w:tcPr>
          <w:p w14:paraId="66860F8F" w14:textId="77777777" w:rsidR="0069758A" w:rsidRDefault="0069758A" w:rsidP="0069758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1FDA429F"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70CE6EDE" w14:textId="77777777" w:rsidR="00B060FF" w:rsidRDefault="00B060FF" w:rsidP="00E6493C">
      <w:pPr>
        <w:contextualSpacing/>
        <w:jc w:val="both"/>
        <w:rPr>
          <w:rFonts w:ascii="Times New Roman" w:hAnsi="Times New Roman" w:cs="Times New Roman"/>
          <w:b/>
          <w:bCs/>
          <w:sz w:val="24"/>
          <w:szCs w:val="24"/>
          <w:lang w:val="uk-UA"/>
        </w:rPr>
      </w:pP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1165F23" w14:textId="77777777" w:rsidR="0024571B" w:rsidRDefault="0024571B" w:rsidP="0024571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Додатки: Додаток 1,</w:t>
      </w:r>
    </w:p>
    <w:p w14:paraId="324CA24C" w14:textId="77777777" w:rsidR="0024571B" w:rsidRDefault="0024571B" w:rsidP="0024571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2,</w:t>
      </w:r>
    </w:p>
    <w:p w14:paraId="40FB1C9E" w14:textId="77777777" w:rsidR="0024571B" w:rsidRDefault="0024571B" w:rsidP="0024571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w:t>
      </w:r>
    </w:p>
    <w:p w14:paraId="7C85BF86" w14:textId="77777777" w:rsidR="0024571B" w:rsidRDefault="0024571B" w:rsidP="0024571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4,</w:t>
      </w:r>
    </w:p>
    <w:p w14:paraId="321167A0" w14:textId="6E4FFACB" w:rsidR="0024571B" w:rsidRDefault="0024571B" w:rsidP="0024571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5.</w:t>
      </w:r>
    </w:p>
    <w:p w14:paraId="6533BE05" w14:textId="77777777" w:rsidR="00316B47" w:rsidRDefault="00316B47" w:rsidP="00E6493C">
      <w:pPr>
        <w:contextualSpacing/>
        <w:jc w:val="both"/>
        <w:rPr>
          <w:rFonts w:ascii="Times New Roman" w:hAnsi="Times New Roman" w:cs="Times New Roman"/>
          <w:b/>
          <w:bCs/>
          <w:sz w:val="24"/>
          <w:szCs w:val="24"/>
          <w:lang w:val="uk-UA"/>
        </w:rPr>
      </w:pPr>
    </w:p>
    <w:p w14:paraId="610A16B3" w14:textId="77777777" w:rsidR="00316B47" w:rsidRDefault="00316B47" w:rsidP="00E6493C">
      <w:pPr>
        <w:contextualSpacing/>
        <w:jc w:val="both"/>
        <w:rPr>
          <w:rFonts w:ascii="Times New Roman" w:hAnsi="Times New Roman" w:cs="Times New Roman"/>
          <w:b/>
          <w:b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22CEE698" w14:textId="77777777" w:rsidR="00316B47" w:rsidRDefault="00316B47" w:rsidP="00E6493C">
      <w:pPr>
        <w:contextualSpacing/>
        <w:jc w:val="both"/>
        <w:rPr>
          <w:rFonts w:ascii="Times New Roman" w:hAnsi="Times New Roman" w:cs="Times New Roman"/>
          <w:b/>
          <w:bCs/>
          <w:sz w:val="24"/>
          <w:szCs w:val="24"/>
          <w:lang w:val="uk-UA"/>
        </w:rPr>
      </w:pPr>
    </w:p>
    <w:p w14:paraId="69F16020" w14:textId="77777777" w:rsidR="00316B47" w:rsidRDefault="00316B47" w:rsidP="00E6493C">
      <w:pPr>
        <w:contextualSpacing/>
        <w:jc w:val="both"/>
        <w:rPr>
          <w:rFonts w:ascii="Times New Roman" w:hAnsi="Times New Roman" w:cs="Times New Roman"/>
          <w:b/>
          <w:bCs/>
          <w:sz w:val="24"/>
          <w:szCs w:val="24"/>
          <w:lang w:val="uk-UA"/>
        </w:rPr>
      </w:pPr>
    </w:p>
    <w:p w14:paraId="1638408E" w14:textId="77777777" w:rsidR="00316B47" w:rsidRDefault="00316B47" w:rsidP="00E6493C">
      <w:pPr>
        <w:contextualSpacing/>
        <w:jc w:val="both"/>
        <w:rPr>
          <w:rFonts w:ascii="Times New Roman" w:hAnsi="Times New Roman" w:cs="Times New Roman"/>
          <w:b/>
          <w:bCs/>
          <w:sz w:val="24"/>
          <w:szCs w:val="24"/>
          <w:lang w:val="uk-UA"/>
        </w:rPr>
      </w:pPr>
    </w:p>
    <w:p w14:paraId="3B2AA573" w14:textId="77777777" w:rsidR="00316B47" w:rsidRDefault="00316B47" w:rsidP="00E6493C">
      <w:pPr>
        <w:contextualSpacing/>
        <w:jc w:val="both"/>
        <w:rPr>
          <w:rFonts w:ascii="Times New Roman" w:hAnsi="Times New Roman" w:cs="Times New Roman"/>
          <w:b/>
          <w:bCs/>
          <w:sz w:val="24"/>
          <w:szCs w:val="24"/>
          <w:lang w:val="uk-UA"/>
        </w:rPr>
      </w:pPr>
    </w:p>
    <w:p w14:paraId="783A6488" w14:textId="77777777" w:rsidR="00316B47" w:rsidRDefault="00316B47" w:rsidP="00E6493C">
      <w:pPr>
        <w:contextualSpacing/>
        <w:jc w:val="both"/>
        <w:rPr>
          <w:rFonts w:ascii="Times New Roman" w:hAnsi="Times New Roman" w:cs="Times New Roman"/>
          <w:b/>
          <w:bCs/>
          <w:sz w:val="24"/>
          <w:szCs w:val="24"/>
          <w:lang w:val="uk-UA"/>
        </w:rPr>
      </w:pPr>
    </w:p>
    <w:p w14:paraId="07C17A26" w14:textId="77777777" w:rsidR="00316B47" w:rsidRDefault="00316B47" w:rsidP="00E6493C">
      <w:pPr>
        <w:contextualSpacing/>
        <w:jc w:val="both"/>
        <w:rPr>
          <w:rFonts w:ascii="Times New Roman" w:hAnsi="Times New Roman" w:cs="Times New Roman"/>
          <w:b/>
          <w:bCs/>
          <w:sz w:val="24"/>
          <w:szCs w:val="24"/>
          <w:lang w:val="uk-UA"/>
        </w:rPr>
      </w:pPr>
    </w:p>
    <w:p w14:paraId="1E5AA6DE" w14:textId="77777777" w:rsidR="00316B47" w:rsidRDefault="00316B47" w:rsidP="00E6493C">
      <w:pPr>
        <w:contextualSpacing/>
        <w:jc w:val="both"/>
        <w:rPr>
          <w:rFonts w:ascii="Times New Roman" w:hAnsi="Times New Roman" w:cs="Times New Roman"/>
          <w:b/>
          <w:bCs/>
          <w:sz w:val="24"/>
          <w:szCs w:val="24"/>
          <w:lang w:val="uk-UA"/>
        </w:rPr>
      </w:pPr>
    </w:p>
    <w:p w14:paraId="6B1536DC" w14:textId="77777777" w:rsidR="00316B47" w:rsidRDefault="00316B47" w:rsidP="00E6493C">
      <w:pPr>
        <w:contextualSpacing/>
        <w:jc w:val="both"/>
        <w:rPr>
          <w:rFonts w:ascii="Times New Roman" w:hAnsi="Times New Roman" w:cs="Times New Roman"/>
          <w:b/>
          <w:bCs/>
          <w:sz w:val="24"/>
          <w:szCs w:val="24"/>
          <w:lang w:val="uk-UA"/>
        </w:rPr>
      </w:pPr>
    </w:p>
    <w:p w14:paraId="54311A56" w14:textId="77777777" w:rsidR="00316B47" w:rsidRDefault="00316B47" w:rsidP="00E6493C">
      <w:pPr>
        <w:contextualSpacing/>
        <w:jc w:val="both"/>
        <w:rPr>
          <w:rFonts w:ascii="Times New Roman" w:hAnsi="Times New Roman" w:cs="Times New Roman"/>
          <w:b/>
          <w:bCs/>
          <w:sz w:val="24"/>
          <w:szCs w:val="24"/>
          <w:lang w:val="uk-UA"/>
        </w:rPr>
      </w:pPr>
    </w:p>
    <w:p w14:paraId="080015BE" w14:textId="77777777" w:rsidR="00316B47" w:rsidRDefault="00316B47" w:rsidP="00E6493C">
      <w:pPr>
        <w:contextualSpacing/>
        <w:jc w:val="both"/>
        <w:rPr>
          <w:rFonts w:ascii="Times New Roman" w:hAnsi="Times New Roman" w:cs="Times New Roman"/>
          <w:b/>
          <w:bCs/>
          <w:sz w:val="24"/>
          <w:szCs w:val="24"/>
          <w:lang w:val="uk-UA"/>
        </w:rPr>
      </w:pPr>
    </w:p>
    <w:p w14:paraId="17AA3F20" w14:textId="77777777" w:rsidR="00316B47" w:rsidRDefault="00316B47" w:rsidP="00E6493C">
      <w:pPr>
        <w:contextualSpacing/>
        <w:jc w:val="both"/>
        <w:rPr>
          <w:rFonts w:ascii="Times New Roman" w:hAnsi="Times New Roman" w:cs="Times New Roman"/>
          <w:b/>
          <w:bCs/>
          <w:sz w:val="24"/>
          <w:szCs w:val="24"/>
          <w:lang w:val="uk-UA"/>
        </w:rPr>
      </w:pPr>
    </w:p>
    <w:p w14:paraId="4F0CD5C6" w14:textId="77777777" w:rsidR="00316B47" w:rsidRDefault="00316B47" w:rsidP="00E6493C">
      <w:pPr>
        <w:contextualSpacing/>
        <w:jc w:val="both"/>
        <w:rPr>
          <w:rFonts w:ascii="Times New Roman" w:hAnsi="Times New Roman" w:cs="Times New Roman"/>
          <w:b/>
          <w:bCs/>
          <w:sz w:val="24"/>
          <w:szCs w:val="24"/>
          <w:lang w:val="uk-UA"/>
        </w:rPr>
      </w:pPr>
    </w:p>
    <w:p w14:paraId="3DDFEE8D" w14:textId="77777777" w:rsidR="00316B47" w:rsidRDefault="00316B47" w:rsidP="00E6493C">
      <w:pPr>
        <w:contextualSpacing/>
        <w:jc w:val="both"/>
        <w:rPr>
          <w:rFonts w:ascii="Times New Roman" w:hAnsi="Times New Roman" w:cs="Times New Roman"/>
          <w:b/>
          <w:bCs/>
          <w:sz w:val="24"/>
          <w:szCs w:val="24"/>
          <w:lang w:val="uk-UA"/>
        </w:rPr>
      </w:pPr>
    </w:p>
    <w:p w14:paraId="799916D8" w14:textId="77777777" w:rsidR="00316B47" w:rsidRDefault="00316B47" w:rsidP="00E6493C">
      <w:pPr>
        <w:contextualSpacing/>
        <w:jc w:val="both"/>
        <w:rPr>
          <w:rFonts w:ascii="Times New Roman" w:hAnsi="Times New Roman" w:cs="Times New Roman"/>
          <w:b/>
          <w:bCs/>
          <w:sz w:val="24"/>
          <w:szCs w:val="24"/>
          <w:lang w:val="uk-UA"/>
        </w:rPr>
      </w:pPr>
    </w:p>
    <w:p w14:paraId="206A7432" w14:textId="77777777" w:rsidR="00316B47" w:rsidRDefault="00316B47" w:rsidP="00E6493C">
      <w:pPr>
        <w:contextualSpacing/>
        <w:jc w:val="both"/>
        <w:rPr>
          <w:rFonts w:ascii="Times New Roman" w:hAnsi="Times New Roman" w:cs="Times New Roman"/>
          <w:b/>
          <w:bCs/>
          <w:sz w:val="24"/>
          <w:szCs w:val="24"/>
          <w:lang w:val="uk-UA"/>
        </w:rPr>
      </w:pPr>
    </w:p>
    <w:p w14:paraId="0CDCB980" w14:textId="77777777" w:rsidR="00316B47" w:rsidRDefault="00316B47" w:rsidP="00E6493C">
      <w:pPr>
        <w:contextualSpacing/>
        <w:jc w:val="both"/>
        <w:rPr>
          <w:rFonts w:ascii="Times New Roman" w:hAnsi="Times New Roman" w:cs="Times New Roman"/>
          <w:b/>
          <w:bCs/>
          <w:sz w:val="24"/>
          <w:szCs w:val="24"/>
          <w:lang w:val="uk-UA"/>
        </w:rPr>
      </w:pPr>
    </w:p>
    <w:p w14:paraId="43FFCE39" w14:textId="77777777" w:rsidR="00316B47" w:rsidRDefault="00316B47" w:rsidP="00E6493C">
      <w:pPr>
        <w:contextualSpacing/>
        <w:jc w:val="both"/>
        <w:rPr>
          <w:rFonts w:ascii="Times New Roman" w:hAnsi="Times New Roman" w:cs="Times New Roman"/>
          <w:b/>
          <w:bCs/>
          <w:sz w:val="24"/>
          <w:szCs w:val="24"/>
          <w:lang w:val="uk-UA"/>
        </w:rPr>
      </w:pPr>
    </w:p>
    <w:p w14:paraId="10D4813E" w14:textId="77777777" w:rsidR="00316B47" w:rsidRDefault="00316B47" w:rsidP="00E6493C">
      <w:pPr>
        <w:contextualSpacing/>
        <w:jc w:val="both"/>
        <w:rPr>
          <w:rFonts w:ascii="Times New Roman" w:hAnsi="Times New Roman" w:cs="Times New Roman"/>
          <w:b/>
          <w:bCs/>
          <w:sz w:val="24"/>
          <w:szCs w:val="24"/>
          <w:lang w:val="uk-UA"/>
        </w:rPr>
      </w:pPr>
    </w:p>
    <w:p w14:paraId="0E2DA82D" w14:textId="77777777" w:rsidR="00316B47" w:rsidRDefault="00316B47" w:rsidP="00E6493C">
      <w:pPr>
        <w:contextualSpacing/>
        <w:jc w:val="both"/>
        <w:rPr>
          <w:rFonts w:ascii="Times New Roman" w:hAnsi="Times New Roman" w:cs="Times New Roman"/>
          <w:b/>
          <w:bCs/>
          <w:sz w:val="24"/>
          <w:szCs w:val="24"/>
          <w:lang w:val="uk-UA"/>
        </w:rPr>
      </w:pPr>
    </w:p>
    <w:p w14:paraId="042556D8" w14:textId="77777777" w:rsidR="00316B47" w:rsidRDefault="00316B47" w:rsidP="00E6493C">
      <w:pPr>
        <w:contextualSpacing/>
        <w:jc w:val="both"/>
        <w:rPr>
          <w:rFonts w:ascii="Times New Roman" w:hAnsi="Times New Roman" w:cs="Times New Roman"/>
          <w:b/>
          <w:bCs/>
          <w:sz w:val="24"/>
          <w:szCs w:val="24"/>
          <w:lang w:val="uk-UA"/>
        </w:rPr>
      </w:pPr>
    </w:p>
    <w:p w14:paraId="26A58B6F" w14:textId="77777777" w:rsidR="00316B47" w:rsidRDefault="00316B47" w:rsidP="00E6493C">
      <w:pPr>
        <w:contextualSpacing/>
        <w:jc w:val="both"/>
        <w:rPr>
          <w:rFonts w:ascii="Times New Roman" w:hAnsi="Times New Roman" w:cs="Times New Roman"/>
          <w:b/>
          <w:bCs/>
          <w:sz w:val="24"/>
          <w:szCs w:val="24"/>
          <w:lang w:val="uk-UA"/>
        </w:rPr>
      </w:pPr>
    </w:p>
    <w:p w14:paraId="160FF6DE" w14:textId="77777777" w:rsidR="00316B47" w:rsidRDefault="00316B47" w:rsidP="00E6493C">
      <w:pPr>
        <w:contextualSpacing/>
        <w:jc w:val="both"/>
        <w:rPr>
          <w:rFonts w:ascii="Times New Roman" w:hAnsi="Times New Roman" w:cs="Times New Roman"/>
          <w:b/>
          <w:bCs/>
          <w:sz w:val="24"/>
          <w:szCs w:val="24"/>
          <w:lang w:val="uk-UA"/>
        </w:rPr>
      </w:pPr>
    </w:p>
    <w:p w14:paraId="767AF019" w14:textId="77777777" w:rsidR="00316B47" w:rsidRDefault="00316B47" w:rsidP="00E6493C">
      <w:pPr>
        <w:contextualSpacing/>
        <w:jc w:val="both"/>
        <w:rPr>
          <w:rFonts w:ascii="Times New Roman" w:hAnsi="Times New Roman" w:cs="Times New Roman"/>
          <w:b/>
          <w:bCs/>
          <w:sz w:val="24"/>
          <w:szCs w:val="24"/>
          <w:lang w:val="uk-UA"/>
        </w:rPr>
      </w:pPr>
    </w:p>
    <w:p w14:paraId="46DE8E06" w14:textId="77777777" w:rsidR="00316B47" w:rsidRDefault="00316B47" w:rsidP="00E6493C">
      <w:pPr>
        <w:contextualSpacing/>
        <w:jc w:val="both"/>
        <w:rPr>
          <w:rFonts w:ascii="Times New Roman" w:hAnsi="Times New Roman" w:cs="Times New Roman"/>
          <w:b/>
          <w:bCs/>
          <w:sz w:val="24"/>
          <w:szCs w:val="24"/>
          <w:lang w:val="uk-UA"/>
        </w:rPr>
      </w:pPr>
    </w:p>
    <w:p w14:paraId="6002E545" w14:textId="77777777" w:rsidR="00316B47" w:rsidRDefault="00316B47" w:rsidP="00E6493C">
      <w:pPr>
        <w:contextualSpacing/>
        <w:jc w:val="both"/>
        <w:rPr>
          <w:rFonts w:ascii="Times New Roman" w:hAnsi="Times New Roman" w:cs="Times New Roman"/>
          <w:b/>
          <w:bCs/>
          <w:sz w:val="24"/>
          <w:szCs w:val="24"/>
          <w:lang w:val="uk-UA"/>
        </w:rPr>
      </w:pPr>
    </w:p>
    <w:p w14:paraId="46F591B7" w14:textId="77777777" w:rsidR="00316B47" w:rsidRDefault="00316B47" w:rsidP="00E6493C">
      <w:pPr>
        <w:contextualSpacing/>
        <w:jc w:val="both"/>
        <w:rPr>
          <w:rFonts w:ascii="Times New Roman" w:hAnsi="Times New Roman" w:cs="Times New Roman"/>
          <w:b/>
          <w:bCs/>
          <w:sz w:val="24"/>
          <w:szCs w:val="24"/>
          <w:lang w:val="uk-UA"/>
        </w:rPr>
      </w:pPr>
    </w:p>
    <w:p w14:paraId="272AE93F" w14:textId="77777777" w:rsidR="00316B47" w:rsidRDefault="00316B47" w:rsidP="00E6493C">
      <w:pPr>
        <w:contextualSpacing/>
        <w:jc w:val="both"/>
        <w:rPr>
          <w:rFonts w:ascii="Times New Roman" w:hAnsi="Times New Roman" w:cs="Times New Roman"/>
          <w:b/>
          <w:bCs/>
          <w:sz w:val="24"/>
          <w:szCs w:val="24"/>
          <w:lang w:val="uk-UA"/>
        </w:rPr>
      </w:pPr>
    </w:p>
    <w:p w14:paraId="2834B2B4" w14:textId="0EBA1EDE"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rsidSect="00EF01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2"/>
  </w:num>
  <w:num w:numId="6">
    <w:abstractNumId w:val="3"/>
  </w:num>
  <w:num w:numId="7">
    <w:abstractNumId w:val="14"/>
  </w:num>
  <w:num w:numId="8">
    <w:abstractNumId w:val="8"/>
  </w:num>
  <w:num w:numId="9">
    <w:abstractNumId w:val="15"/>
  </w:num>
  <w:num w:numId="10">
    <w:abstractNumId w:val="7"/>
  </w:num>
  <w:num w:numId="11">
    <w:abstractNumId w:val="16"/>
  </w:num>
  <w:num w:numId="12">
    <w:abstractNumId w:val="1"/>
  </w:num>
  <w:num w:numId="13">
    <w:abstractNumId w:val="17"/>
  </w:num>
  <w:num w:numId="14">
    <w:abstractNumId w:val="9"/>
  </w:num>
  <w:num w:numId="15">
    <w:abstractNumId w:val="11"/>
  </w:num>
  <w:num w:numId="16">
    <w:abstractNumId w:val="18"/>
  </w:num>
  <w:num w:numId="17">
    <w:abstractNumId w:val="10"/>
  </w:num>
  <w:num w:numId="18">
    <w:abstractNumId w:val="5"/>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4EC7"/>
    <w:rsid w:val="00066957"/>
    <w:rsid w:val="00085378"/>
    <w:rsid w:val="00087D06"/>
    <w:rsid w:val="00091960"/>
    <w:rsid w:val="000A5534"/>
    <w:rsid w:val="000C48B2"/>
    <w:rsid w:val="001071B3"/>
    <w:rsid w:val="001359D1"/>
    <w:rsid w:val="00162244"/>
    <w:rsid w:val="00164776"/>
    <w:rsid w:val="0017148D"/>
    <w:rsid w:val="00177C2F"/>
    <w:rsid w:val="001A36DB"/>
    <w:rsid w:val="001C1B8C"/>
    <w:rsid w:val="001D6873"/>
    <w:rsid w:val="0020539D"/>
    <w:rsid w:val="00226213"/>
    <w:rsid w:val="0023021B"/>
    <w:rsid w:val="002354E1"/>
    <w:rsid w:val="00236106"/>
    <w:rsid w:val="0024015B"/>
    <w:rsid w:val="0024571B"/>
    <w:rsid w:val="00262241"/>
    <w:rsid w:val="002626D5"/>
    <w:rsid w:val="002768B6"/>
    <w:rsid w:val="00286D7A"/>
    <w:rsid w:val="002B577D"/>
    <w:rsid w:val="003011EF"/>
    <w:rsid w:val="0030594B"/>
    <w:rsid w:val="00316B47"/>
    <w:rsid w:val="00317D43"/>
    <w:rsid w:val="00391BCD"/>
    <w:rsid w:val="003E17D7"/>
    <w:rsid w:val="003E4E10"/>
    <w:rsid w:val="003F6503"/>
    <w:rsid w:val="003F6DBA"/>
    <w:rsid w:val="00401D7C"/>
    <w:rsid w:val="004041EC"/>
    <w:rsid w:val="004072DC"/>
    <w:rsid w:val="004110E0"/>
    <w:rsid w:val="004140D7"/>
    <w:rsid w:val="00427DE2"/>
    <w:rsid w:val="0045036E"/>
    <w:rsid w:val="00456CA9"/>
    <w:rsid w:val="004607D3"/>
    <w:rsid w:val="004B1925"/>
    <w:rsid w:val="004B2D35"/>
    <w:rsid w:val="004B3D0D"/>
    <w:rsid w:val="004C22A2"/>
    <w:rsid w:val="004C4FA6"/>
    <w:rsid w:val="004D32F2"/>
    <w:rsid w:val="004E52BB"/>
    <w:rsid w:val="00502948"/>
    <w:rsid w:val="005278C9"/>
    <w:rsid w:val="00532913"/>
    <w:rsid w:val="00566EE2"/>
    <w:rsid w:val="00581DB6"/>
    <w:rsid w:val="005B0A5C"/>
    <w:rsid w:val="005C1199"/>
    <w:rsid w:val="005C7632"/>
    <w:rsid w:val="005D29D0"/>
    <w:rsid w:val="00601FFA"/>
    <w:rsid w:val="00602DEF"/>
    <w:rsid w:val="006074A9"/>
    <w:rsid w:val="00613533"/>
    <w:rsid w:val="006156FD"/>
    <w:rsid w:val="00621D5A"/>
    <w:rsid w:val="0063244A"/>
    <w:rsid w:val="006343C2"/>
    <w:rsid w:val="00671810"/>
    <w:rsid w:val="0068071F"/>
    <w:rsid w:val="006930DF"/>
    <w:rsid w:val="00693853"/>
    <w:rsid w:val="006971EF"/>
    <w:rsid w:val="0069758A"/>
    <w:rsid w:val="006A5A1F"/>
    <w:rsid w:val="006B6135"/>
    <w:rsid w:val="006D0931"/>
    <w:rsid w:val="006D666D"/>
    <w:rsid w:val="006F252D"/>
    <w:rsid w:val="00706BAD"/>
    <w:rsid w:val="007157DD"/>
    <w:rsid w:val="00717447"/>
    <w:rsid w:val="007509E9"/>
    <w:rsid w:val="007616CA"/>
    <w:rsid w:val="0077041B"/>
    <w:rsid w:val="00771A4B"/>
    <w:rsid w:val="007742F4"/>
    <w:rsid w:val="00774478"/>
    <w:rsid w:val="007A2C33"/>
    <w:rsid w:val="007A34BA"/>
    <w:rsid w:val="007B33FD"/>
    <w:rsid w:val="007C367E"/>
    <w:rsid w:val="007D6D54"/>
    <w:rsid w:val="007F1012"/>
    <w:rsid w:val="008048C4"/>
    <w:rsid w:val="00837FBB"/>
    <w:rsid w:val="00852BE3"/>
    <w:rsid w:val="008809F6"/>
    <w:rsid w:val="00890510"/>
    <w:rsid w:val="00897BF9"/>
    <w:rsid w:val="008E52A5"/>
    <w:rsid w:val="008F49C3"/>
    <w:rsid w:val="008F54BC"/>
    <w:rsid w:val="0091686F"/>
    <w:rsid w:val="00953A6E"/>
    <w:rsid w:val="00967D3F"/>
    <w:rsid w:val="0097711D"/>
    <w:rsid w:val="009A15E8"/>
    <w:rsid w:val="009B3B2F"/>
    <w:rsid w:val="009C75F6"/>
    <w:rsid w:val="009D0E50"/>
    <w:rsid w:val="00A07EAE"/>
    <w:rsid w:val="00A231F2"/>
    <w:rsid w:val="00A32341"/>
    <w:rsid w:val="00A51661"/>
    <w:rsid w:val="00A52A40"/>
    <w:rsid w:val="00A80F61"/>
    <w:rsid w:val="00A81BDA"/>
    <w:rsid w:val="00A91173"/>
    <w:rsid w:val="00AA6430"/>
    <w:rsid w:val="00AB528B"/>
    <w:rsid w:val="00AC2592"/>
    <w:rsid w:val="00AC4178"/>
    <w:rsid w:val="00AC47DF"/>
    <w:rsid w:val="00B02106"/>
    <w:rsid w:val="00B060FF"/>
    <w:rsid w:val="00B11154"/>
    <w:rsid w:val="00B12020"/>
    <w:rsid w:val="00B13D90"/>
    <w:rsid w:val="00B30AB9"/>
    <w:rsid w:val="00B413F2"/>
    <w:rsid w:val="00B86050"/>
    <w:rsid w:val="00B8704B"/>
    <w:rsid w:val="00B96B77"/>
    <w:rsid w:val="00BD54BF"/>
    <w:rsid w:val="00BD6F43"/>
    <w:rsid w:val="00C12188"/>
    <w:rsid w:val="00C137A9"/>
    <w:rsid w:val="00C26ACB"/>
    <w:rsid w:val="00C31AC2"/>
    <w:rsid w:val="00C3389D"/>
    <w:rsid w:val="00C42478"/>
    <w:rsid w:val="00C45B71"/>
    <w:rsid w:val="00C46737"/>
    <w:rsid w:val="00C53C74"/>
    <w:rsid w:val="00C605E2"/>
    <w:rsid w:val="00C95141"/>
    <w:rsid w:val="00CA3701"/>
    <w:rsid w:val="00CA7322"/>
    <w:rsid w:val="00CB1DF9"/>
    <w:rsid w:val="00CB34FC"/>
    <w:rsid w:val="00CC1525"/>
    <w:rsid w:val="00CC6920"/>
    <w:rsid w:val="00CD14E6"/>
    <w:rsid w:val="00CD42D5"/>
    <w:rsid w:val="00CE439C"/>
    <w:rsid w:val="00CE7D1C"/>
    <w:rsid w:val="00CF103F"/>
    <w:rsid w:val="00D0542B"/>
    <w:rsid w:val="00D15F4A"/>
    <w:rsid w:val="00D6077D"/>
    <w:rsid w:val="00D743CF"/>
    <w:rsid w:val="00D81233"/>
    <w:rsid w:val="00DA28B9"/>
    <w:rsid w:val="00DC0363"/>
    <w:rsid w:val="00DC7484"/>
    <w:rsid w:val="00DF78A1"/>
    <w:rsid w:val="00E01EE1"/>
    <w:rsid w:val="00E31A0F"/>
    <w:rsid w:val="00E3345B"/>
    <w:rsid w:val="00E531B0"/>
    <w:rsid w:val="00E6493C"/>
    <w:rsid w:val="00E65A65"/>
    <w:rsid w:val="00E96C1A"/>
    <w:rsid w:val="00EA2F86"/>
    <w:rsid w:val="00EA54F9"/>
    <w:rsid w:val="00EB39F1"/>
    <w:rsid w:val="00EB71CF"/>
    <w:rsid w:val="00ED2626"/>
    <w:rsid w:val="00EE7B89"/>
    <w:rsid w:val="00EF01CF"/>
    <w:rsid w:val="00F057C0"/>
    <w:rsid w:val="00F17E86"/>
    <w:rsid w:val="00F33896"/>
    <w:rsid w:val="00F403BC"/>
    <w:rsid w:val="00F60E00"/>
    <w:rsid w:val="00F6155E"/>
    <w:rsid w:val="00F73185"/>
    <w:rsid w:val="00F83E91"/>
    <w:rsid w:val="00F84E59"/>
    <w:rsid w:val="00F8603F"/>
    <w:rsid w:val="00F928DC"/>
    <w:rsid w:val="00FA5A0F"/>
    <w:rsid w:val="00FC396C"/>
    <w:rsid w:val="00FD0964"/>
    <w:rsid w:val="00FE67C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7B1E745D-A09F-4B86-BA2C-DB2CB552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9">
    <w:name w:val="Без интервала Знак"/>
    <w:aliases w:val="nado12 Знак"/>
    <w:link w:val="aa"/>
    <w:uiPriority w:val="99"/>
    <w:locked/>
    <w:rsid w:val="00671810"/>
    <w:rPr>
      <w:rFonts w:ascii="Calibri" w:eastAsia="Calibri" w:hAnsi="Calibri" w:cs="Calibri"/>
    </w:rPr>
  </w:style>
  <w:style w:type="paragraph" w:styleId="aa">
    <w:name w:val="No Spacing"/>
    <w:aliases w:val="nado12"/>
    <w:link w:val="a9"/>
    <w:uiPriority w:val="99"/>
    <w:qFormat/>
    <w:rsid w:val="00671810"/>
    <w:pPr>
      <w:spacing w:after="0" w:line="240" w:lineRule="auto"/>
    </w:pPr>
    <w:rPr>
      <w:rFonts w:ascii="Calibri" w:eastAsia="Calibri" w:hAnsi="Calibri" w:cs="Calibri"/>
    </w:rPr>
  </w:style>
  <w:style w:type="character" w:styleId="ab">
    <w:name w:val="Book Title"/>
    <w:basedOn w:val="a0"/>
    <w:uiPriority w:val="33"/>
    <w:qFormat/>
    <w:rsid w:val="00E96C1A"/>
    <w:rPr>
      <w:b/>
      <w:bCs/>
      <w:i/>
      <w:iCs/>
      <w:spacing w:val="5"/>
    </w:rPr>
  </w:style>
  <w:style w:type="character" w:styleId="ac">
    <w:name w:val="Intense Emphasis"/>
    <w:basedOn w:val="a0"/>
    <w:uiPriority w:val="21"/>
    <w:qFormat/>
    <w:rsid w:val="00E96C1A"/>
    <w:rPr>
      <w:i/>
      <w:iCs/>
      <w:color w:val="4472C4" w:themeColor="accent1"/>
    </w:rPr>
  </w:style>
  <w:style w:type="paragraph" w:customStyle="1" w:styleId="1">
    <w:name w:val="Обычный1"/>
    <w:uiPriority w:val="99"/>
    <w:qFormat/>
    <w:rsid w:val="00DA28B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DA2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38012802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650313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1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1%82%D0%B5%D0%BD%D0%B4%D0%B5%D1%80%D0%BD%D0%B0+%D0%B4%D0%BE%D0%BA%D1%83%D0%BC%D0%B5%D0%BD%D1%82%D0%B0%D1%86%D1%96%D1%8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1%82%D0%B5%D0%BD%D0%B4%D0%B5%D1%80%D0%BD%D0%B0+%D0%B4%D0%BE%D0%BA%D1%83%D0%BC%D0%B5%D0%BD%D1%82%D0%B0%D1%86%D1%96%D1%8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mailto:ukbmvktender@ukr.net" TargetMode="External"/><Relationship Id="rId11" Type="http://schemas.openxmlformats.org/officeDocument/2006/relationships/hyperlink" Target="https://zakon.rada.gov.ua/laws/show/922-19" TargetMode="External"/><Relationship Id="rId5" Type="http://schemas.openxmlformats.org/officeDocument/2006/relationships/hyperlink" Target="mailto:ukbmvktender@ukr.net" TargetMode="Externa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28</Pages>
  <Words>9225</Words>
  <Characters>52584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pc4</cp:lastModifiedBy>
  <cp:revision>42</cp:revision>
  <dcterms:created xsi:type="dcterms:W3CDTF">2023-08-15T12:32:00Z</dcterms:created>
  <dcterms:modified xsi:type="dcterms:W3CDTF">2024-03-15T13:24:00Z</dcterms:modified>
</cp:coreProperties>
</file>