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8A7942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D72163">
        <w:rPr>
          <w:color w:val="000000" w:themeColor="text1"/>
          <w:sz w:val="20"/>
          <w:szCs w:val="20"/>
        </w:rPr>
        <w:t xml:space="preserve"> робіт та послуги (послуг):   10</w:t>
      </w:r>
      <w:r w:rsidR="00C27DB2">
        <w:rPr>
          <w:i/>
          <w:color w:val="000000" w:themeColor="text1"/>
          <w:sz w:val="20"/>
          <w:szCs w:val="20"/>
        </w:rPr>
        <w:t xml:space="preserve"> </w:t>
      </w:r>
      <w:r w:rsidR="00D72163">
        <w:rPr>
          <w:i/>
          <w:color w:val="000000" w:themeColor="text1"/>
          <w:sz w:val="20"/>
          <w:szCs w:val="20"/>
        </w:rPr>
        <w:t>липня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24E4A1E8"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6E4C8F">
        <w:rPr>
          <w:i/>
          <w:color w:val="000000" w:themeColor="text1"/>
          <w:sz w:val="20"/>
          <w:szCs w:val="20"/>
        </w:rPr>
        <w:t>131</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7307EC01"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4F221E">
        <w:rPr>
          <w:sz w:val="20"/>
          <w:szCs w:val="20"/>
        </w:rPr>
        <w:t xml:space="preserve">ФОП </w:t>
      </w:r>
      <w:proofErr w:type="spellStart"/>
      <w:r w:rsidR="004F221E">
        <w:rPr>
          <w:sz w:val="20"/>
          <w:szCs w:val="20"/>
        </w:rPr>
        <w:t>Ярічін</w:t>
      </w:r>
      <w:proofErr w:type="spellEnd"/>
      <w:r w:rsidR="004F221E">
        <w:rPr>
          <w:sz w:val="20"/>
          <w:szCs w:val="20"/>
        </w:rPr>
        <w:t xml:space="preserve"> Сергій Юрійович.</w:t>
      </w:r>
    </w:p>
    <w:p w14:paraId="324390AA" w14:textId="5C74020A"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F221E">
        <w:rPr>
          <w:sz w:val="20"/>
          <w:szCs w:val="20"/>
        </w:rPr>
        <w:t xml:space="preserve">  2906312956</w:t>
      </w:r>
      <w:r>
        <w:rPr>
          <w:sz w:val="20"/>
          <w:szCs w:val="20"/>
        </w:rPr>
        <w:t>.</w:t>
      </w:r>
    </w:p>
    <w:p w14:paraId="6511A252" w14:textId="7A7A29D4"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4F221E">
        <w:rPr>
          <w:i/>
          <w:sz w:val="20"/>
          <w:szCs w:val="20"/>
        </w:rPr>
        <w:t>03115</w:t>
      </w:r>
      <w:r w:rsidR="00F1264E">
        <w:rPr>
          <w:i/>
          <w:sz w:val="20"/>
          <w:szCs w:val="20"/>
        </w:rPr>
        <w:t>, м. Київ</w:t>
      </w:r>
      <w:r w:rsidR="004F221E">
        <w:rPr>
          <w:i/>
          <w:sz w:val="20"/>
          <w:szCs w:val="20"/>
        </w:rPr>
        <w:t xml:space="preserve">,  вул.  </w:t>
      </w:r>
      <w:proofErr w:type="spellStart"/>
      <w:r w:rsidR="004F221E">
        <w:rPr>
          <w:i/>
          <w:sz w:val="20"/>
          <w:szCs w:val="20"/>
        </w:rPr>
        <w:t>Котельнікова</w:t>
      </w:r>
      <w:proofErr w:type="spellEnd"/>
      <w:r w:rsidR="004F221E">
        <w:rPr>
          <w:i/>
          <w:sz w:val="20"/>
          <w:szCs w:val="20"/>
        </w:rPr>
        <w:t xml:space="preserve">  32/11, </w:t>
      </w:r>
      <w:proofErr w:type="spellStart"/>
      <w:r w:rsidR="004F221E">
        <w:rPr>
          <w:i/>
          <w:sz w:val="20"/>
          <w:szCs w:val="20"/>
        </w:rPr>
        <w:t>кв</w:t>
      </w:r>
      <w:proofErr w:type="spellEnd"/>
      <w:r w:rsidR="004F221E">
        <w:rPr>
          <w:i/>
          <w:sz w:val="20"/>
          <w:szCs w:val="20"/>
        </w:rPr>
        <w:t>. 7</w:t>
      </w:r>
      <w:r w:rsidR="00E74F71">
        <w:rPr>
          <w:i/>
          <w:sz w:val="20"/>
          <w:szCs w:val="20"/>
        </w:rPr>
        <w:t>.</w:t>
      </w:r>
    </w:p>
    <w:p w14:paraId="708D1873" w14:textId="23E3C218"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4F221E">
        <w:rPr>
          <w:sz w:val="20"/>
          <w:szCs w:val="20"/>
        </w:rPr>
        <w:t>: 0673908919</w:t>
      </w:r>
      <w:r w:rsidRPr="0047372E">
        <w:rPr>
          <w:i/>
          <w:sz w:val="20"/>
          <w:szCs w:val="20"/>
        </w:rPr>
        <w:t>.</w:t>
      </w:r>
    </w:p>
    <w:p w14:paraId="36D3101A" w14:textId="7F5A1878"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6E4C8F">
        <w:rPr>
          <w:sz w:val="20"/>
          <w:szCs w:val="20"/>
        </w:rPr>
        <w:t>меблі офісні</w:t>
      </w:r>
      <w:r w:rsidR="007C45A2" w:rsidRPr="007C45A2">
        <w:rPr>
          <w:sz w:val="20"/>
          <w:szCs w:val="20"/>
        </w:rPr>
        <w:t>, код</w:t>
      </w:r>
      <w:r w:rsidR="007C45A2" w:rsidRPr="007C45A2">
        <w:rPr>
          <w:color w:val="000000" w:themeColor="text1"/>
          <w:sz w:val="20"/>
          <w:szCs w:val="20"/>
        </w:rPr>
        <w:t xml:space="preserve"> </w:t>
      </w:r>
      <w:r w:rsidR="004F0AFB">
        <w:rPr>
          <w:color w:val="000000"/>
          <w:sz w:val="20"/>
          <w:szCs w:val="20"/>
          <w:lang w:val="ru-RU"/>
        </w:rPr>
        <w:t>39120000-9</w:t>
      </w:r>
      <w:r w:rsidR="007C45A2" w:rsidRPr="007C45A2">
        <w:rPr>
          <w:color w:val="000000"/>
          <w:sz w:val="20"/>
          <w:szCs w:val="20"/>
          <w:lang w:val="ru-RU"/>
        </w:rPr>
        <w:t xml:space="preserve"> </w:t>
      </w:r>
      <w:proofErr w:type="spellStart"/>
      <w:r w:rsidR="004F0AFB">
        <w:rPr>
          <w:color w:val="000000"/>
          <w:sz w:val="20"/>
          <w:szCs w:val="20"/>
          <w:lang w:val="ru-RU"/>
        </w:rPr>
        <w:t>столи</w:t>
      </w:r>
      <w:proofErr w:type="spellEnd"/>
      <w:r w:rsidR="004F0AFB">
        <w:rPr>
          <w:color w:val="000000"/>
          <w:sz w:val="20"/>
          <w:szCs w:val="20"/>
          <w:lang w:val="ru-RU"/>
        </w:rPr>
        <w:t xml:space="preserve">, </w:t>
      </w:r>
      <w:proofErr w:type="spellStart"/>
      <w:r w:rsidR="004F0AFB">
        <w:rPr>
          <w:color w:val="000000"/>
          <w:sz w:val="20"/>
          <w:szCs w:val="20"/>
          <w:lang w:val="ru-RU"/>
        </w:rPr>
        <w:t>серванти</w:t>
      </w:r>
      <w:proofErr w:type="spellEnd"/>
      <w:r w:rsidR="004F0AFB">
        <w:rPr>
          <w:color w:val="000000"/>
          <w:sz w:val="20"/>
          <w:szCs w:val="20"/>
          <w:lang w:val="ru-RU"/>
        </w:rPr>
        <w:t xml:space="preserve">, </w:t>
      </w:r>
      <w:proofErr w:type="spellStart"/>
      <w:r w:rsidR="004F0AFB">
        <w:rPr>
          <w:color w:val="000000"/>
          <w:sz w:val="20"/>
          <w:szCs w:val="20"/>
          <w:lang w:val="ru-RU"/>
        </w:rPr>
        <w:t>письмові</w:t>
      </w:r>
      <w:proofErr w:type="spellEnd"/>
      <w:r w:rsidR="004F0AFB">
        <w:rPr>
          <w:color w:val="000000"/>
          <w:sz w:val="20"/>
          <w:szCs w:val="20"/>
          <w:lang w:val="ru-RU"/>
        </w:rPr>
        <w:t xml:space="preserve"> </w:t>
      </w:r>
      <w:proofErr w:type="spellStart"/>
      <w:r w:rsidR="004F0AFB">
        <w:rPr>
          <w:color w:val="000000"/>
          <w:sz w:val="20"/>
          <w:szCs w:val="20"/>
          <w:lang w:val="ru-RU"/>
        </w:rPr>
        <w:t>столи</w:t>
      </w:r>
      <w:proofErr w:type="spellEnd"/>
      <w:r w:rsidR="004F0AFB">
        <w:rPr>
          <w:color w:val="000000"/>
          <w:sz w:val="20"/>
          <w:szCs w:val="20"/>
          <w:lang w:val="ru-RU"/>
        </w:rPr>
        <w:t xml:space="preserve"> та </w:t>
      </w:r>
      <w:proofErr w:type="spellStart"/>
      <w:r w:rsidR="004F0AFB">
        <w:rPr>
          <w:color w:val="000000"/>
          <w:sz w:val="20"/>
          <w:szCs w:val="20"/>
          <w:lang w:val="ru-RU"/>
        </w:rPr>
        <w:t>книжкові</w:t>
      </w:r>
      <w:proofErr w:type="spellEnd"/>
      <w:r w:rsidR="004F0AFB">
        <w:rPr>
          <w:color w:val="000000"/>
          <w:sz w:val="20"/>
          <w:szCs w:val="20"/>
          <w:lang w:val="ru-RU"/>
        </w:rPr>
        <w:t xml:space="preserve"> </w:t>
      </w:r>
      <w:proofErr w:type="spellStart"/>
      <w:r w:rsidR="004F0AFB">
        <w:rPr>
          <w:color w:val="000000"/>
          <w:sz w:val="20"/>
          <w:szCs w:val="20"/>
          <w:lang w:val="ru-RU"/>
        </w:rPr>
        <w:t>шафи</w:t>
      </w:r>
      <w:proofErr w:type="spellEnd"/>
      <w:r w:rsidR="007C45A2" w:rsidRPr="007C45A2">
        <w:rPr>
          <w:color w:val="000000" w:themeColor="text1"/>
          <w:sz w:val="20"/>
          <w:szCs w:val="20"/>
        </w:rPr>
        <w:t xml:space="preserve"> за ДК 021:2015 Єдиного закупівельного словника</w:t>
      </w:r>
      <w:r w:rsidR="00D72163" w:rsidRPr="00D72163">
        <w:rPr>
          <w:sz w:val="20"/>
          <w:szCs w:val="20"/>
        </w:rPr>
        <w:t>.</w:t>
      </w:r>
      <w:r w:rsidR="00397982" w:rsidRPr="00D72163">
        <w:rPr>
          <w:color w:val="000000" w:themeColor="text1"/>
          <w:sz w:val="6"/>
          <w:szCs w:val="20"/>
        </w:rPr>
        <w:t xml:space="preserve">   </w:t>
      </w:r>
    </w:p>
    <w:p w14:paraId="5A1D7954" w14:textId="14C929A8"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6E4C8F">
        <w:rPr>
          <w:sz w:val="20"/>
        </w:rPr>
        <w:t>стійка</w:t>
      </w:r>
      <w:r w:rsidR="00D822EB">
        <w:rPr>
          <w:sz w:val="20"/>
        </w:rPr>
        <w:t xml:space="preserve"> </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6E4C8F">
        <w:rPr>
          <w:bCs/>
          <w:i/>
          <w:color w:val="000000" w:themeColor="text1"/>
          <w:sz w:val="20"/>
          <w:szCs w:val="20"/>
        </w:rPr>
        <w:t>обсязі – 1</w:t>
      </w:r>
      <w:r w:rsidR="004F221E">
        <w:rPr>
          <w:bCs/>
          <w:i/>
          <w:color w:val="000000" w:themeColor="text1"/>
          <w:sz w:val="20"/>
          <w:szCs w:val="20"/>
        </w:rPr>
        <w:t xml:space="preserve"> шт</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497147EC"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6E4C8F">
        <w:rPr>
          <w:b/>
          <w:i/>
          <w:color w:val="000000" w:themeColor="text1"/>
          <w:sz w:val="20"/>
          <w:szCs w:val="20"/>
        </w:rPr>
        <w:t>999, 99</w:t>
      </w:r>
      <w:r w:rsidR="00397982" w:rsidRPr="0016238A">
        <w:rPr>
          <w:b/>
          <w:i/>
          <w:color w:val="000000" w:themeColor="text1"/>
          <w:sz w:val="20"/>
          <w:szCs w:val="20"/>
        </w:rPr>
        <w:t xml:space="preserve"> коп. (</w:t>
      </w:r>
      <w:r w:rsidR="006E4C8F">
        <w:rPr>
          <w:b/>
          <w:i/>
          <w:color w:val="000000" w:themeColor="text1"/>
          <w:sz w:val="20"/>
          <w:szCs w:val="20"/>
        </w:rPr>
        <w:t>дев’ятсот дев’яносто дев’ять</w:t>
      </w:r>
      <w:r w:rsidR="00D822EB">
        <w:rPr>
          <w:b/>
          <w:i/>
          <w:color w:val="000000" w:themeColor="text1"/>
          <w:sz w:val="20"/>
          <w:szCs w:val="20"/>
        </w:rPr>
        <w:t xml:space="preserve"> </w:t>
      </w:r>
      <w:r w:rsidR="00A75B4A">
        <w:rPr>
          <w:b/>
          <w:i/>
          <w:color w:val="000000" w:themeColor="text1"/>
          <w:sz w:val="20"/>
          <w:szCs w:val="20"/>
        </w:rPr>
        <w:t xml:space="preserve"> грн,</w:t>
      </w:r>
      <w:r w:rsidR="006E4C8F">
        <w:rPr>
          <w:b/>
          <w:i/>
          <w:color w:val="000000" w:themeColor="text1"/>
          <w:sz w:val="20"/>
          <w:szCs w:val="20"/>
        </w:rPr>
        <w:t xml:space="preserve">  99</w:t>
      </w:r>
      <w:r w:rsidR="00397982" w:rsidRPr="0016238A">
        <w:rPr>
          <w:b/>
          <w:i/>
          <w:color w:val="000000" w:themeColor="text1"/>
          <w:sz w:val="20"/>
          <w:szCs w:val="20"/>
        </w:rPr>
        <w:t xml:space="preserve">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66FD056B"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6E4C8F">
        <w:rPr>
          <w:rFonts w:ascii="Times New Roman" w:eastAsia="Arial" w:hAnsi="Times New Roman" w:cs="Times New Roman"/>
          <w:b/>
          <w:color w:val="000000" w:themeColor="text1"/>
          <w:sz w:val="20"/>
          <w:szCs w:val="20"/>
          <w:lang w:eastAsia="ar-SA"/>
        </w:rPr>
        <w:t>№   114</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3671F09C" w:rsidR="00397982" w:rsidRPr="0016238A" w:rsidRDefault="00D72163"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«10» липня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6479E3E8" w14:textId="6E98F0E3" w:rsidR="00D72163" w:rsidRPr="00B94ED0" w:rsidRDefault="00397982" w:rsidP="004F0AFB">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color w:val="000000" w:themeColor="text1"/>
          <w:sz w:val="20"/>
          <w:szCs w:val="20"/>
        </w:rPr>
        <w:t>стеми закупівель, за Договором</w:t>
      </w:r>
      <w:r w:rsidR="007423B4">
        <w:rPr>
          <w:color w:val="000000" w:themeColor="text1"/>
          <w:sz w:val="20"/>
          <w:szCs w:val="20"/>
        </w:rPr>
        <w:t xml:space="preserve"> </w:t>
      </w:r>
      <w:r w:rsidR="00E51C70" w:rsidRPr="00E51C70">
        <w:rPr>
          <w:color w:val="000000" w:themeColor="text1"/>
          <w:sz w:val="20"/>
          <w:szCs w:val="20"/>
        </w:rPr>
        <w:t xml:space="preserve">№ </w:t>
      </w:r>
      <w:r w:rsidR="006E4C8F">
        <w:rPr>
          <w:color w:val="000000" w:themeColor="text1"/>
          <w:sz w:val="20"/>
          <w:szCs w:val="20"/>
        </w:rPr>
        <w:t>131</w:t>
      </w:r>
      <w:bookmarkStart w:id="8" w:name="_GoBack"/>
      <w:bookmarkEnd w:id="8"/>
      <w:r w:rsidR="00E51C70">
        <w:rPr>
          <w:i/>
          <w:color w:val="000000" w:themeColor="text1"/>
          <w:sz w:val="20"/>
          <w:szCs w:val="20"/>
        </w:rPr>
        <w:t xml:space="preserve"> </w:t>
      </w:r>
      <w:r w:rsidR="00D72163">
        <w:rPr>
          <w:color w:val="000000" w:themeColor="text1"/>
          <w:sz w:val="20"/>
          <w:szCs w:val="20"/>
        </w:rPr>
        <w:t>від 10</w:t>
      </w:r>
      <w:r w:rsidRPr="0016238A">
        <w:rPr>
          <w:color w:val="000000" w:themeColor="text1"/>
          <w:sz w:val="20"/>
          <w:szCs w:val="20"/>
        </w:rPr>
        <w:t xml:space="preserve"> </w:t>
      </w:r>
      <w:r w:rsidR="00D72163">
        <w:rPr>
          <w:color w:val="000000" w:themeColor="text1"/>
          <w:sz w:val="20"/>
          <w:szCs w:val="20"/>
        </w:rPr>
        <w:t>липня</w:t>
      </w:r>
      <w:r w:rsidRPr="0016238A">
        <w:rPr>
          <w:color w:val="000000" w:themeColor="text1"/>
          <w:sz w:val="20"/>
          <w:szCs w:val="20"/>
        </w:rPr>
        <w:t xml:space="preserve"> 2023 року</w:t>
      </w:r>
      <w:r w:rsidRPr="0016238A">
        <w:rPr>
          <w:color w:val="000000" w:themeColor="text1"/>
          <w:sz w:val="20"/>
          <w:szCs w:val="20"/>
          <w:highlight w:val="white"/>
        </w:rPr>
        <w:t xml:space="preserve">, що підтверджує придбання </w:t>
      </w:r>
      <w:r w:rsidR="004F221E">
        <w:rPr>
          <w:color w:val="000000" w:themeColor="text1"/>
          <w:sz w:val="20"/>
          <w:szCs w:val="20"/>
        </w:rPr>
        <w:t>товару</w:t>
      </w:r>
      <w:r w:rsidR="00D822EB">
        <w:rPr>
          <w:color w:val="000000" w:themeColor="text1"/>
          <w:sz w:val="20"/>
          <w:szCs w:val="20"/>
        </w:rPr>
        <w:t>,  з метою закупівлі</w:t>
      </w:r>
      <w:r w:rsidR="00D72163" w:rsidRPr="00D822EB">
        <w:rPr>
          <w:color w:val="000000" w:themeColor="text1"/>
          <w:sz w:val="20"/>
          <w:szCs w:val="20"/>
        </w:rPr>
        <w:t xml:space="preserve">: </w:t>
      </w:r>
      <w:r w:rsidR="00B94ED0" w:rsidRPr="00B94ED0">
        <w:rPr>
          <w:color w:val="000000" w:themeColor="text1"/>
          <w:sz w:val="20"/>
          <w:szCs w:val="20"/>
        </w:rPr>
        <w:t xml:space="preserve"> </w:t>
      </w:r>
      <w:r w:rsidR="006E4C8F">
        <w:rPr>
          <w:sz w:val="20"/>
          <w:szCs w:val="20"/>
        </w:rPr>
        <w:t>меблі офісні</w:t>
      </w:r>
      <w:r w:rsidR="006E4C8F" w:rsidRPr="007C45A2">
        <w:rPr>
          <w:sz w:val="20"/>
          <w:szCs w:val="20"/>
        </w:rPr>
        <w:t>, код</w:t>
      </w:r>
      <w:r w:rsidR="006E4C8F" w:rsidRPr="007C45A2">
        <w:rPr>
          <w:color w:val="000000" w:themeColor="text1"/>
          <w:sz w:val="20"/>
          <w:szCs w:val="20"/>
        </w:rPr>
        <w:t xml:space="preserve"> </w:t>
      </w:r>
      <w:r w:rsidR="006E4C8F" w:rsidRPr="006E4C8F">
        <w:rPr>
          <w:color w:val="000000"/>
          <w:sz w:val="20"/>
          <w:szCs w:val="20"/>
        </w:rPr>
        <w:t>39120000-9 столи, серванти, письмові столи та книжкові шафи</w:t>
      </w:r>
      <w:r w:rsidR="006E4C8F" w:rsidRPr="007C45A2">
        <w:rPr>
          <w:color w:val="000000" w:themeColor="text1"/>
          <w:sz w:val="20"/>
          <w:szCs w:val="20"/>
        </w:rPr>
        <w:t xml:space="preserve"> за ДК 021:2015 Єдиного закупівельного словника</w:t>
      </w:r>
      <w:r w:rsidR="00E51C70" w:rsidRPr="00E51C70">
        <w:rPr>
          <w:color w:val="000000" w:themeColor="text1"/>
          <w:sz w:val="20"/>
          <w:szCs w:val="20"/>
        </w:rPr>
        <w:t>,</w:t>
      </w:r>
      <w:r w:rsidR="004635B0" w:rsidRPr="004635B0">
        <w:rPr>
          <w:sz w:val="20"/>
        </w:rPr>
        <w:t xml:space="preserve"> </w:t>
      </w:r>
      <w:r w:rsidRPr="0016238A">
        <w:rPr>
          <w:color w:val="000000" w:themeColor="text1"/>
          <w:sz w:val="20"/>
          <w:szCs w:val="20"/>
        </w:rPr>
        <w:t xml:space="preserve">на суму </w:t>
      </w:r>
      <w:r w:rsidR="006E4C8F">
        <w:rPr>
          <w:b/>
          <w:i/>
          <w:color w:val="000000" w:themeColor="text1"/>
          <w:sz w:val="20"/>
          <w:szCs w:val="20"/>
        </w:rPr>
        <w:t>999, 99</w:t>
      </w:r>
      <w:r w:rsidR="006E4C8F" w:rsidRPr="0016238A">
        <w:rPr>
          <w:b/>
          <w:i/>
          <w:color w:val="000000" w:themeColor="text1"/>
          <w:sz w:val="20"/>
          <w:szCs w:val="20"/>
        </w:rPr>
        <w:t xml:space="preserve"> коп. (</w:t>
      </w:r>
      <w:r w:rsidR="006E4C8F">
        <w:rPr>
          <w:b/>
          <w:i/>
          <w:color w:val="000000" w:themeColor="text1"/>
          <w:sz w:val="20"/>
          <w:szCs w:val="20"/>
        </w:rPr>
        <w:t>дев’ятсот дев’яносто дев’ять  грн,  99</w:t>
      </w:r>
      <w:r w:rsidR="006E4C8F" w:rsidRPr="0016238A">
        <w:rPr>
          <w:b/>
          <w:i/>
          <w:color w:val="000000" w:themeColor="text1"/>
          <w:sz w:val="20"/>
          <w:szCs w:val="20"/>
        </w:rPr>
        <w:t xml:space="preserve"> копійок ).</w:t>
      </w:r>
    </w:p>
    <w:p w14:paraId="44EB26B9" w14:textId="333ADF57" w:rsidR="00397982" w:rsidRPr="00E51C70" w:rsidRDefault="00397982" w:rsidP="004F0AFB">
      <w:pPr>
        <w:spacing w:after="0" w:line="300" w:lineRule="atLeast"/>
        <w:ind w:firstLine="708"/>
        <w:jc w:val="both"/>
        <w:rPr>
          <w:rFonts w:ascii="Arial" w:eastAsia="Times New Roman" w:hAnsi="Arial" w:cs="Arial"/>
          <w:color w:val="000000"/>
          <w:sz w:val="21"/>
          <w:szCs w:val="21"/>
          <w:lang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6E4C8F" w:rsidRPr="006E4C8F">
        <w:rPr>
          <w:rFonts w:ascii="Times New Roman" w:eastAsia="Times New Roman" w:hAnsi="Times New Roman" w:cs="Times New Roman"/>
          <w:b/>
          <w:i/>
          <w:color w:val="000000" w:themeColor="text1"/>
          <w:sz w:val="20"/>
          <w:szCs w:val="20"/>
        </w:rPr>
        <w:t>UA-P-2023-07-10-001795-b</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6E4C8F"/>
    <w:rsid w:val="00703F06"/>
    <w:rsid w:val="0071173E"/>
    <w:rsid w:val="00725C9F"/>
    <w:rsid w:val="007423B4"/>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B06614"/>
    <w:rsid w:val="00B34423"/>
    <w:rsid w:val="00B44042"/>
    <w:rsid w:val="00B46A20"/>
    <w:rsid w:val="00B65C3E"/>
    <w:rsid w:val="00B66E6C"/>
    <w:rsid w:val="00B70F2C"/>
    <w:rsid w:val="00B83094"/>
    <w:rsid w:val="00B9218D"/>
    <w:rsid w:val="00B94ED0"/>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2</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54</cp:revision>
  <cp:lastPrinted>2020-12-02T10:22:00Z</cp:lastPrinted>
  <dcterms:created xsi:type="dcterms:W3CDTF">2020-12-02T09:14:00Z</dcterms:created>
  <dcterms:modified xsi:type="dcterms:W3CDTF">2023-07-10T10:54:00Z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