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68A259" w14:textId="39D0B747" w:rsidR="00447BD7" w:rsidRPr="00EE63B2"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EE63B2">
        <w:rPr>
          <w:rFonts w:ascii="Times New Roman" w:hAnsi="Times New Roman" w:cs="Times New Roman"/>
          <w:sz w:val="24"/>
          <w:szCs w:val="24"/>
          <w:lang w:val="uk-UA"/>
        </w:rPr>
        <w:tab/>
      </w:r>
    </w:p>
    <w:p w14:paraId="40983FA1" w14:textId="77777777" w:rsidR="002C08E6" w:rsidRPr="00EE63B2"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7A24EACF" w14:textId="77777777" w:rsidR="001E147A" w:rsidRPr="00EE63B2"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EE63B2" w14:paraId="6A0CD970" w14:textId="77777777" w:rsidTr="00916EE5">
        <w:trPr>
          <w:trHeight w:val="2336"/>
        </w:trPr>
        <w:tc>
          <w:tcPr>
            <w:tcW w:w="5360" w:type="dxa"/>
          </w:tcPr>
          <w:p w14:paraId="261774C4" w14:textId="32261A92" w:rsidR="00B952B2" w:rsidRPr="00EE63B2" w:rsidRDefault="00B952B2" w:rsidP="006447F8">
            <w:pPr>
              <w:shd w:val="clear" w:color="auto" w:fill="FFFFFF" w:themeFill="background1"/>
              <w:ind w:left="851"/>
              <w:outlineLvl w:val="0"/>
              <w:rPr>
                <w:lang w:val="uk-UA"/>
              </w:rPr>
            </w:pPr>
            <w:r w:rsidRPr="00EE63B2">
              <w:rPr>
                <w:lang w:val="uk-UA"/>
              </w:rPr>
              <w:t>ЗАТВЕРДЖЕНО:</w:t>
            </w:r>
          </w:p>
          <w:p w14:paraId="7CF3DB04" w14:textId="4D64847F" w:rsidR="00B46742" w:rsidRPr="00EE63B2" w:rsidRDefault="00B46742" w:rsidP="006447F8">
            <w:pPr>
              <w:pStyle w:val="ab"/>
              <w:shd w:val="clear" w:color="auto" w:fill="FFFFFF" w:themeFill="background1"/>
              <w:spacing w:before="0" w:beforeAutospacing="0" w:after="0" w:afterAutospacing="0"/>
              <w:ind w:left="851"/>
              <w:outlineLvl w:val="0"/>
              <w:rPr>
                <w:lang w:val="uk-UA"/>
              </w:rPr>
            </w:pPr>
            <w:r w:rsidRPr="00EE63B2">
              <w:rPr>
                <w:lang w:val="uk-UA"/>
              </w:rPr>
              <w:t>Рішення уповноваженої особи</w:t>
            </w:r>
          </w:p>
          <w:p w14:paraId="7F236C1E" w14:textId="19F46D1A" w:rsidR="00B952B2" w:rsidRPr="00EE63B2" w:rsidRDefault="008647D3" w:rsidP="006447F8">
            <w:pPr>
              <w:pStyle w:val="ab"/>
              <w:shd w:val="clear" w:color="auto" w:fill="FFFFFF" w:themeFill="background1"/>
              <w:spacing w:before="0" w:beforeAutospacing="0" w:after="0" w:afterAutospacing="0"/>
              <w:ind w:left="851"/>
              <w:outlineLvl w:val="0"/>
              <w:rPr>
                <w:lang w:val="uk-UA"/>
              </w:rPr>
            </w:pPr>
            <w:r w:rsidRPr="00EE63B2">
              <w:rPr>
                <w:lang w:val="uk-UA"/>
              </w:rPr>
              <w:t xml:space="preserve">від </w:t>
            </w:r>
            <w:sdt>
              <w:sdtPr>
                <w:rPr>
                  <w:lang w:val="uk-UA"/>
                </w:rPr>
                <w:id w:val="41481354"/>
                <w:placeholder>
                  <w:docPart w:val="ACE07361EE314530A61C6C8739DF4C2C"/>
                </w:placeholder>
                <w:date w:fullDate="2023-03-20T00:00:00Z">
                  <w:dateFormat w:val="dd.MM.yyyy"/>
                  <w:lid w:val="uk-UA"/>
                  <w:storeMappedDataAs w:val="dateTime"/>
                  <w:calendar w:val="gregorian"/>
                </w:date>
              </w:sdtPr>
              <w:sdtContent>
                <w:r w:rsidR="00544B75">
                  <w:rPr>
                    <w:lang w:val="uk-UA"/>
                  </w:rPr>
                  <w:t>20.03.2023</w:t>
                </w:r>
              </w:sdtContent>
            </w:sdt>
          </w:p>
          <w:p w14:paraId="17502081" w14:textId="77777777" w:rsidR="00B952B2" w:rsidRPr="00EE63B2" w:rsidRDefault="00B952B2" w:rsidP="006447F8">
            <w:pPr>
              <w:pStyle w:val="ad"/>
              <w:shd w:val="clear" w:color="auto" w:fill="FFFFFF" w:themeFill="background1"/>
              <w:spacing w:after="0"/>
              <w:ind w:left="851"/>
              <w:rPr>
                <w:b/>
                <w:lang w:val="uk-UA"/>
              </w:rPr>
            </w:pPr>
          </w:p>
          <w:p w14:paraId="77FBB958" w14:textId="124358B7" w:rsidR="003427BA" w:rsidRPr="00EE63B2" w:rsidRDefault="003427BA" w:rsidP="006447F8">
            <w:pPr>
              <w:pStyle w:val="ad"/>
              <w:shd w:val="clear" w:color="auto" w:fill="FFFFFF" w:themeFill="background1"/>
              <w:spacing w:after="0"/>
              <w:ind w:left="851"/>
              <w:rPr>
                <w:lang w:val="uk-UA"/>
              </w:rPr>
            </w:pPr>
            <w:r w:rsidRPr="00EE63B2">
              <w:rPr>
                <w:b/>
                <w:lang w:val="uk-UA"/>
              </w:rPr>
              <w:t>_____</w:t>
            </w:r>
            <w:r w:rsidR="00544B75" w:rsidRPr="00EE63B2">
              <w:rPr>
                <w:b/>
                <w:lang w:val="uk-UA"/>
              </w:rPr>
              <w:t xml:space="preserve"> </w:t>
            </w:r>
            <w:r w:rsidRPr="00EE63B2">
              <w:rPr>
                <w:b/>
                <w:lang w:val="uk-UA"/>
              </w:rPr>
              <w:t xml:space="preserve">______ </w:t>
            </w:r>
            <w:proofErr w:type="spellStart"/>
            <w:r w:rsidR="005E6AA5">
              <w:rPr>
                <w:lang w:val="uk-UA"/>
              </w:rPr>
              <w:t>Блюсюк</w:t>
            </w:r>
            <w:proofErr w:type="spellEnd"/>
            <w:r w:rsidR="005E6AA5">
              <w:rPr>
                <w:lang w:val="uk-UA"/>
              </w:rPr>
              <w:t xml:space="preserve"> А.А.</w:t>
            </w:r>
          </w:p>
          <w:p w14:paraId="0F0265EC" w14:textId="77777777" w:rsidR="00B952B2" w:rsidRPr="00EE63B2" w:rsidRDefault="00B952B2" w:rsidP="006447F8">
            <w:pPr>
              <w:shd w:val="clear" w:color="auto" w:fill="FFFFFF" w:themeFill="background1"/>
              <w:outlineLvl w:val="0"/>
              <w:rPr>
                <w:lang w:val="uk-UA"/>
              </w:rPr>
            </w:pPr>
          </w:p>
        </w:tc>
      </w:tr>
    </w:tbl>
    <w:p w14:paraId="09FE7B34" w14:textId="77777777" w:rsidR="00B952B2" w:rsidRPr="00EE63B2" w:rsidRDefault="00B952B2" w:rsidP="006447F8">
      <w:pPr>
        <w:shd w:val="clear" w:color="auto" w:fill="FFFFFF" w:themeFill="background1"/>
        <w:jc w:val="center"/>
        <w:rPr>
          <w:b/>
          <w:bCs/>
          <w:lang w:val="uk-UA"/>
        </w:rPr>
      </w:pPr>
    </w:p>
    <w:p w14:paraId="02C92162" w14:textId="77777777" w:rsidR="00B952B2" w:rsidRPr="00EE63B2" w:rsidRDefault="00B952B2" w:rsidP="006447F8">
      <w:pPr>
        <w:shd w:val="clear" w:color="auto" w:fill="FFFFFF" w:themeFill="background1"/>
        <w:jc w:val="center"/>
        <w:rPr>
          <w:b/>
          <w:bCs/>
          <w:lang w:val="uk-UA"/>
        </w:rPr>
      </w:pPr>
    </w:p>
    <w:p w14:paraId="79125582" w14:textId="77777777" w:rsidR="00B952B2" w:rsidRPr="00EE63B2" w:rsidRDefault="00B952B2" w:rsidP="006447F8">
      <w:pPr>
        <w:shd w:val="clear" w:color="auto" w:fill="FFFFFF" w:themeFill="background1"/>
        <w:jc w:val="center"/>
        <w:rPr>
          <w:b/>
          <w:bCs/>
          <w:lang w:val="uk-UA"/>
        </w:rPr>
      </w:pPr>
    </w:p>
    <w:p w14:paraId="4F67632D" w14:textId="77777777" w:rsidR="00B952B2" w:rsidRPr="00EE63B2" w:rsidRDefault="00B952B2" w:rsidP="006447F8">
      <w:pPr>
        <w:shd w:val="clear" w:color="auto" w:fill="FFFFFF" w:themeFill="background1"/>
        <w:jc w:val="center"/>
        <w:rPr>
          <w:b/>
          <w:bCs/>
          <w:lang w:val="uk-UA"/>
        </w:rPr>
      </w:pPr>
    </w:p>
    <w:p w14:paraId="4C5484FF" w14:textId="77777777" w:rsidR="00B952B2" w:rsidRPr="00EE63B2" w:rsidRDefault="00B952B2" w:rsidP="006447F8">
      <w:pPr>
        <w:shd w:val="clear" w:color="auto" w:fill="FFFFFF" w:themeFill="background1"/>
        <w:jc w:val="center"/>
        <w:rPr>
          <w:b/>
          <w:bCs/>
          <w:lang w:val="uk-UA"/>
        </w:rPr>
      </w:pPr>
    </w:p>
    <w:p w14:paraId="617F07B2" w14:textId="77777777" w:rsidR="00B952B2" w:rsidRPr="00EE63B2" w:rsidRDefault="00B952B2" w:rsidP="006447F8">
      <w:pPr>
        <w:shd w:val="clear" w:color="auto" w:fill="FFFFFF" w:themeFill="background1"/>
        <w:jc w:val="center"/>
        <w:rPr>
          <w:b/>
          <w:bCs/>
          <w:lang w:val="uk-UA"/>
        </w:rPr>
      </w:pPr>
    </w:p>
    <w:p w14:paraId="6157286E" w14:textId="77777777" w:rsidR="00B952B2" w:rsidRPr="00EE63B2" w:rsidRDefault="00B952B2" w:rsidP="006447F8">
      <w:pPr>
        <w:shd w:val="clear" w:color="auto" w:fill="FFFFFF" w:themeFill="background1"/>
        <w:jc w:val="center"/>
        <w:rPr>
          <w:b/>
          <w:bCs/>
          <w:lang w:val="uk-UA"/>
        </w:rPr>
      </w:pPr>
    </w:p>
    <w:p w14:paraId="67B6EBF6" w14:textId="77777777" w:rsidR="00B952B2" w:rsidRPr="00EE63B2" w:rsidRDefault="00B952B2" w:rsidP="006447F8">
      <w:pPr>
        <w:shd w:val="clear" w:color="auto" w:fill="FFFFFF" w:themeFill="background1"/>
        <w:jc w:val="center"/>
        <w:rPr>
          <w:b/>
          <w:bCs/>
          <w:lang w:val="uk-UA"/>
        </w:rPr>
      </w:pPr>
    </w:p>
    <w:p w14:paraId="6F871AB3" w14:textId="77777777" w:rsidR="00B952B2" w:rsidRPr="00EE63B2" w:rsidRDefault="00B952B2" w:rsidP="006447F8">
      <w:pPr>
        <w:shd w:val="clear" w:color="auto" w:fill="FFFFFF" w:themeFill="background1"/>
        <w:jc w:val="center"/>
        <w:rPr>
          <w:b/>
          <w:bCs/>
          <w:lang w:val="uk-UA"/>
        </w:rPr>
      </w:pPr>
    </w:p>
    <w:p w14:paraId="2D18392B" w14:textId="77777777" w:rsidR="00B952B2" w:rsidRPr="00EE63B2" w:rsidRDefault="00B952B2" w:rsidP="006447F8">
      <w:pPr>
        <w:shd w:val="clear" w:color="auto" w:fill="FFFFFF" w:themeFill="background1"/>
        <w:jc w:val="center"/>
        <w:rPr>
          <w:b/>
          <w:bCs/>
          <w:lang w:val="uk-UA"/>
        </w:rPr>
      </w:pPr>
    </w:p>
    <w:p w14:paraId="1555EF14" w14:textId="77777777" w:rsidR="00B952B2" w:rsidRPr="00EE63B2" w:rsidRDefault="00B952B2" w:rsidP="006447F8">
      <w:pPr>
        <w:shd w:val="clear" w:color="auto" w:fill="FFFFFF" w:themeFill="background1"/>
        <w:jc w:val="center"/>
        <w:rPr>
          <w:b/>
          <w:bCs/>
          <w:lang w:val="uk-UA"/>
        </w:rPr>
      </w:pPr>
    </w:p>
    <w:p w14:paraId="1CC19E8C" w14:textId="77777777" w:rsidR="00B952B2" w:rsidRPr="00EE63B2" w:rsidRDefault="00B952B2" w:rsidP="006447F8">
      <w:pPr>
        <w:shd w:val="clear" w:color="auto" w:fill="FFFFFF" w:themeFill="background1"/>
        <w:jc w:val="center"/>
        <w:rPr>
          <w:b/>
          <w:bCs/>
          <w:lang w:val="uk-UA"/>
        </w:rPr>
      </w:pPr>
    </w:p>
    <w:p w14:paraId="4AEC10E3" w14:textId="77777777" w:rsidR="00B952B2" w:rsidRPr="00EE63B2" w:rsidRDefault="00B952B2" w:rsidP="006447F8">
      <w:pPr>
        <w:shd w:val="clear" w:color="auto" w:fill="FFFFFF" w:themeFill="background1"/>
        <w:jc w:val="center"/>
        <w:rPr>
          <w:b/>
          <w:bCs/>
          <w:lang w:val="uk-UA"/>
        </w:rPr>
      </w:pPr>
    </w:p>
    <w:p w14:paraId="5D50BEDD" w14:textId="08B7C1B4" w:rsidR="00B952B2" w:rsidRPr="00F33611" w:rsidRDefault="006447F8" w:rsidP="006447F8">
      <w:pPr>
        <w:pStyle w:val="Style1"/>
        <w:shd w:val="clear" w:color="auto" w:fill="FFFFFF" w:themeFill="background1"/>
        <w:spacing w:line="240" w:lineRule="auto"/>
        <w:jc w:val="center"/>
        <w:rPr>
          <w:b/>
          <w:bCs/>
          <w:sz w:val="28"/>
          <w:szCs w:val="28"/>
        </w:rPr>
      </w:pPr>
      <w:r w:rsidRPr="00F33611">
        <w:rPr>
          <w:b/>
          <w:bCs/>
          <w:sz w:val="28"/>
          <w:szCs w:val="28"/>
        </w:rPr>
        <w:t>ТЕНДЕРНА</w:t>
      </w:r>
      <w:r w:rsidR="00B952B2" w:rsidRPr="00F33611">
        <w:rPr>
          <w:b/>
          <w:bCs/>
          <w:sz w:val="28"/>
          <w:szCs w:val="28"/>
        </w:rPr>
        <w:t xml:space="preserve"> ДОКУМЕНТАЦІЯ </w:t>
      </w:r>
    </w:p>
    <w:p w14:paraId="7DB6FB6C" w14:textId="77777777" w:rsidR="00B952B2" w:rsidRPr="00F33611" w:rsidRDefault="00B952B2" w:rsidP="006447F8">
      <w:pPr>
        <w:shd w:val="clear" w:color="auto" w:fill="FFFFFF" w:themeFill="background1"/>
        <w:jc w:val="center"/>
        <w:rPr>
          <w:b/>
          <w:bCs/>
          <w:sz w:val="28"/>
          <w:szCs w:val="28"/>
          <w:lang w:val="uk-UA"/>
        </w:rPr>
      </w:pPr>
    </w:p>
    <w:p w14:paraId="6FD867F3" w14:textId="0B620A90" w:rsidR="00B952B2" w:rsidRPr="00F33611" w:rsidRDefault="00B952B2" w:rsidP="006447F8">
      <w:pPr>
        <w:shd w:val="clear" w:color="auto" w:fill="FFFFFF" w:themeFill="background1"/>
        <w:jc w:val="center"/>
        <w:rPr>
          <w:sz w:val="28"/>
          <w:szCs w:val="28"/>
          <w:lang w:val="uk-UA"/>
        </w:rPr>
      </w:pPr>
      <w:r w:rsidRPr="00F33611">
        <w:rPr>
          <w:bCs/>
          <w:sz w:val="28"/>
          <w:szCs w:val="28"/>
          <w:lang w:val="uk-UA"/>
        </w:rPr>
        <w:t>ВІДКРИТІ ТОРГИ</w:t>
      </w:r>
      <w:r w:rsidR="005B35F1" w:rsidRPr="00F33611">
        <w:rPr>
          <w:bCs/>
          <w:sz w:val="28"/>
          <w:szCs w:val="28"/>
          <w:lang w:val="uk-UA"/>
        </w:rPr>
        <w:t xml:space="preserve"> </w:t>
      </w:r>
    </w:p>
    <w:p w14:paraId="5C18D015" w14:textId="77777777" w:rsidR="00291AD5" w:rsidRPr="00F33611" w:rsidRDefault="00291AD5" w:rsidP="006447F8">
      <w:pPr>
        <w:pStyle w:val="2"/>
        <w:shd w:val="clear" w:color="auto" w:fill="FFFFFF" w:themeFill="background1"/>
        <w:spacing w:before="0" w:after="0" w:line="240" w:lineRule="auto"/>
        <w:jc w:val="center"/>
        <w:rPr>
          <w:rFonts w:ascii="Times New Roman" w:hAnsi="Times New Roman" w:cs="Times New Roman"/>
          <w:b w:val="0"/>
          <w:sz w:val="28"/>
          <w:szCs w:val="28"/>
          <w:lang w:val="uk-UA"/>
        </w:rPr>
      </w:pPr>
    </w:p>
    <w:p w14:paraId="3EF3AABE" w14:textId="77777777" w:rsidR="00B952B2" w:rsidRPr="00F33611" w:rsidRDefault="00B952B2" w:rsidP="006447F8">
      <w:pPr>
        <w:pStyle w:val="2"/>
        <w:shd w:val="clear" w:color="auto" w:fill="FFFFFF" w:themeFill="background1"/>
        <w:spacing w:before="0" w:after="0" w:line="240" w:lineRule="auto"/>
        <w:jc w:val="center"/>
        <w:rPr>
          <w:rFonts w:ascii="Times New Roman" w:hAnsi="Times New Roman" w:cs="Times New Roman"/>
          <w:b w:val="0"/>
          <w:sz w:val="28"/>
          <w:szCs w:val="28"/>
          <w:lang w:val="uk-UA"/>
        </w:rPr>
      </w:pPr>
      <w:r w:rsidRPr="00F33611">
        <w:rPr>
          <w:rFonts w:ascii="Times New Roman" w:hAnsi="Times New Roman" w:cs="Times New Roman"/>
          <w:b w:val="0"/>
          <w:sz w:val="28"/>
          <w:szCs w:val="28"/>
          <w:lang w:val="uk-UA"/>
        </w:rPr>
        <w:t>НА ЗАКУПІВЛЮ</w:t>
      </w:r>
    </w:p>
    <w:p w14:paraId="24EA1131" w14:textId="77777777" w:rsidR="00B952B2" w:rsidRPr="00F33611" w:rsidRDefault="00B952B2" w:rsidP="006447F8">
      <w:pPr>
        <w:shd w:val="clear" w:color="auto" w:fill="FFFFFF" w:themeFill="background1"/>
        <w:jc w:val="center"/>
        <w:rPr>
          <w:b/>
          <w:sz w:val="28"/>
          <w:szCs w:val="28"/>
          <w:lang w:val="uk-UA"/>
        </w:rPr>
      </w:pPr>
    </w:p>
    <w:p w14:paraId="31910C86" w14:textId="77777777" w:rsidR="00DF69B8" w:rsidRPr="00F33611" w:rsidRDefault="00DF69B8" w:rsidP="00DF69B8">
      <w:pPr>
        <w:shd w:val="clear" w:color="auto" w:fill="FFFFFF" w:themeFill="background1"/>
        <w:jc w:val="center"/>
        <w:rPr>
          <w:b/>
          <w:sz w:val="28"/>
          <w:szCs w:val="28"/>
          <w:lang w:val="uk-UA"/>
        </w:rPr>
      </w:pPr>
    </w:p>
    <w:p w14:paraId="249A4307" w14:textId="750B048E" w:rsidR="00DF69B8" w:rsidRPr="00F33611" w:rsidRDefault="00DF69B8" w:rsidP="00F33611">
      <w:pPr>
        <w:shd w:val="clear" w:color="auto" w:fill="FFFFFF" w:themeFill="background1"/>
        <w:spacing w:before="240"/>
        <w:jc w:val="center"/>
        <w:outlineLvl w:val="0"/>
        <w:rPr>
          <w:b/>
          <w:color w:val="C00000"/>
          <w:sz w:val="28"/>
          <w:szCs w:val="28"/>
          <w:lang w:val="uk-UA"/>
        </w:rPr>
      </w:pPr>
      <w:bookmarkStart w:id="0" w:name="_Hlk505604349"/>
      <w:r w:rsidRPr="00F33611">
        <w:rPr>
          <w:b/>
          <w:sz w:val="28"/>
          <w:szCs w:val="28"/>
          <w:lang w:val="uk-UA"/>
        </w:rPr>
        <w:t xml:space="preserve">ДК 021:2015: </w:t>
      </w:r>
      <w:sdt>
        <w:sdtPr>
          <w:rPr>
            <w:b/>
            <w:sz w:val="28"/>
            <w:szCs w:val="28"/>
            <w:lang w:val="uk-UA"/>
          </w:rPr>
          <w:id w:val="-672567751"/>
          <w:placeholder>
            <w:docPart w:val="986692B4F23641058636C71B8F241ACC"/>
          </w:placeholder>
          <w:text/>
        </w:sdtPr>
        <w:sdtContent>
          <w:r w:rsidR="00041894" w:rsidRPr="00F33611">
            <w:rPr>
              <w:b/>
              <w:sz w:val="28"/>
              <w:szCs w:val="28"/>
              <w:lang w:val="uk-UA"/>
            </w:rPr>
            <w:t>34420000-7 Моторолери та моторизовані велосипеди</w:t>
          </w:r>
        </w:sdtContent>
      </w:sdt>
    </w:p>
    <w:bookmarkEnd w:id="0"/>
    <w:p w14:paraId="6BAB0F55" w14:textId="5ADCAE52" w:rsidR="00F33611" w:rsidRPr="00F33611" w:rsidRDefault="00F33611" w:rsidP="00F33611">
      <w:pPr>
        <w:pStyle w:val="1"/>
        <w:spacing w:before="240" w:line="240" w:lineRule="auto"/>
        <w:jc w:val="center"/>
        <w:rPr>
          <w:rFonts w:ascii="Times New Roman" w:eastAsia="Times New Roman" w:hAnsi="Times New Roman" w:cs="Times New Roman"/>
          <w:bCs/>
          <w:color w:val="auto"/>
          <w:kern w:val="36"/>
          <w:sz w:val="28"/>
          <w:szCs w:val="28"/>
          <w:lang w:val="uk-UA"/>
        </w:rPr>
      </w:pPr>
      <w:r>
        <w:rPr>
          <w:rFonts w:ascii="Times New Roman" w:eastAsia="Times New Roman" w:hAnsi="Times New Roman" w:cs="Times New Roman"/>
          <w:bCs/>
          <w:color w:val="auto"/>
          <w:kern w:val="36"/>
          <w:sz w:val="28"/>
          <w:szCs w:val="28"/>
          <w:lang w:val="uk-UA"/>
        </w:rPr>
        <w:t>(</w:t>
      </w:r>
      <w:proofErr w:type="spellStart"/>
      <w:r w:rsidRPr="00F33611">
        <w:rPr>
          <w:rFonts w:ascii="Times New Roman" w:eastAsia="Times New Roman" w:hAnsi="Times New Roman" w:cs="Times New Roman"/>
          <w:bCs/>
          <w:color w:val="auto"/>
          <w:kern w:val="36"/>
          <w:sz w:val="28"/>
          <w:szCs w:val="28"/>
          <w:lang w:val="uk-UA"/>
        </w:rPr>
        <w:t>Електроскутер</w:t>
      </w:r>
      <w:proofErr w:type="spellEnd"/>
      <w:r w:rsidRPr="00F33611">
        <w:rPr>
          <w:rFonts w:ascii="Times New Roman" w:eastAsia="Times New Roman" w:hAnsi="Times New Roman" w:cs="Times New Roman"/>
          <w:bCs/>
          <w:color w:val="auto"/>
          <w:kern w:val="36"/>
          <w:sz w:val="28"/>
          <w:szCs w:val="28"/>
          <w:lang w:val="uk-UA"/>
        </w:rPr>
        <w:t xml:space="preserve"> </w:t>
      </w:r>
      <w:r w:rsidRPr="00F33611">
        <w:rPr>
          <w:rFonts w:ascii="Times New Roman" w:eastAsia="Times New Roman" w:hAnsi="Times New Roman" w:cs="Times New Roman"/>
          <w:bCs/>
          <w:color w:val="auto"/>
          <w:kern w:val="36"/>
          <w:sz w:val="28"/>
          <w:szCs w:val="28"/>
          <w:lang w:val="en-US"/>
        </w:rPr>
        <w:t>YADEA</w:t>
      </w:r>
      <w:r w:rsidRPr="00F33611">
        <w:rPr>
          <w:rFonts w:ascii="Times New Roman" w:eastAsia="Times New Roman" w:hAnsi="Times New Roman" w:cs="Times New Roman"/>
          <w:bCs/>
          <w:color w:val="auto"/>
          <w:kern w:val="36"/>
          <w:sz w:val="28"/>
          <w:szCs w:val="28"/>
          <w:lang w:val="uk-UA"/>
        </w:rPr>
        <w:t xml:space="preserve"> </w:t>
      </w:r>
      <w:r w:rsidRPr="00F33611">
        <w:rPr>
          <w:rFonts w:ascii="Times New Roman" w:eastAsia="Times New Roman" w:hAnsi="Times New Roman" w:cs="Times New Roman"/>
          <w:bCs/>
          <w:color w:val="auto"/>
          <w:kern w:val="36"/>
          <w:sz w:val="28"/>
          <w:szCs w:val="28"/>
          <w:lang w:val="en-US"/>
        </w:rPr>
        <w:t>S</w:t>
      </w:r>
      <w:r w:rsidRPr="00F33611">
        <w:rPr>
          <w:rFonts w:ascii="Times New Roman" w:eastAsia="Times New Roman" w:hAnsi="Times New Roman" w:cs="Times New Roman"/>
          <w:bCs/>
          <w:color w:val="auto"/>
          <w:kern w:val="36"/>
          <w:sz w:val="28"/>
          <w:szCs w:val="28"/>
          <w:lang w:val="uk-UA"/>
        </w:rPr>
        <w:t>-</w:t>
      </w:r>
      <w:r w:rsidRPr="00F33611">
        <w:rPr>
          <w:rFonts w:ascii="Times New Roman" w:eastAsia="Times New Roman" w:hAnsi="Times New Roman" w:cs="Times New Roman"/>
          <w:bCs/>
          <w:color w:val="auto"/>
          <w:kern w:val="36"/>
          <w:sz w:val="28"/>
          <w:szCs w:val="28"/>
          <w:lang w:val="en-US"/>
        </w:rPr>
        <w:t>WAY</w:t>
      </w:r>
      <w:r w:rsidRPr="00F33611">
        <w:rPr>
          <w:rFonts w:ascii="Times New Roman" w:eastAsia="Times New Roman" w:hAnsi="Times New Roman" w:cs="Times New Roman"/>
          <w:bCs/>
          <w:color w:val="auto"/>
          <w:kern w:val="36"/>
          <w:sz w:val="28"/>
          <w:szCs w:val="28"/>
          <w:lang w:val="uk-UA"/>
        </w:rPr>
        <w:t xml:space="preserve"> </w:t>
      </w:r>
      <w:r w:rsidRPr="00F33611">
        <w:rPr>
          <w:rFonts w:ascii="Times New Roman" w:eastAsia="Times New Roman" w:hAnsi="Times New Roman" w:cs="Times New Roman"/>
          <w:bCs/>
          <w:color w:val="auto"/>
          <w:kern w:val="36"/>
          <w:sz w:val="28"/>
          <w:szCs w:val="28"/>
          <w:lang w:val="en-US"/>
        </w:rPr>
        <w:t>black</w:t>
      </w:r>
      <w:r>
        <w:rPr>
          <w:rFonts w:ascii="Times New Roman" w:eastAsia="Times New Roman" w:hAnsi="Times New Roman" w:cs="Times New Roman"/>
          <w:bCs/>
          <w:color w:val="auto"/>
          <w:kern w:val="36"/>
          <w:sz w:val="28"/>
          <w:szCs w:val="28"/>
          <w:lang w:val="uk-UA"/>
        </w:rPr>
        <w:t>)</w:t>
      </w:r>
    </w:p>
    <w:p w14:paraId="4D0A2EEC" w14:textId="18F7D395" w:rsidR="00DF69B8" w:rsidRPr="00064D54" w:rsidRDefault="00DF69B8" w:rsidP="00F33611">
      <w:pPr>
        <w:shd w:val="clear" w:color="auto" w:fill="FFFFFF" w:themeFill="background1"/>
        <w:spacing w:before="240"/>
        <w:jc w:val="center"/>
        <w:rPr>
          <w:b/>
          <w:bCs/>
          <w:lang w:val="uk-UA"/>
        </w:rPr>
      </w:pPr>
    </w:p>
    <w:p w14:paraId="1AB6E33C" w14:textId="77777777" w:rsidR="00DF69B8" w:rsidRPr="00EE63B2" w:rsidRDefault="00DF69B8" w:rsidP="00DF69B8">
      <w:pPr>
        <w:shd w:val="clear" w:color="auto" w:fill="FFFFFF" w:themeFill="background1"/>
        <w:jc w:val="center"/>
        <w:rPr>
          <w:b/>
          <w:bCs/>
          <w:lang w:val="uk-UA"/>
        </w:rPr>
      </w:pPr>
    </w:p>
    <w:p w14:paraId="753843EB" w14:textId="77777777" w:rsidR="00DF69B8" w:rsidRPr="00EE63B2" w:rsidRDefault="00DF69B8" w:rsidP="00DF69B8">
      <w:pPr>
        <w:shd w:val="clear" w:color="auto" w:fill="FFFFFF" w:themeFill="background1"/>
        <w:jc w:val="center"/>
        <w:rPr>
          <w:b/>
          <w:bCs/>
          <w:lang w:val="uk-UA"/>
        </w:rPr>
      </w:pPr>
    </w:p>
    <w:p w14:paraId="0A928762" w14:textId="77777777" w:rsidR="00DF69B8" w:rsidRPr="00EE63B2" w:rsidRDefault="00DF69B8" w:rsidP="00DF69B8">
      <w:pPr>
        <w:shd w:val="clear" w:color="auto" w:fill="FFFFFF" w:themeFill="background1"/>
        <w:jc w:val="center"/>
        <w:rPr>
          <w:b/>
          <w:bCs/>
          <w:lang w:val="uk-UA"/>
        </w:rPr>
      </w:pPr>
    </w:p>
    <w:p w14:paraId="32607B91" w14:textId="77777777" w:rsidR="00DF69B8" w:rsidRPr="00EE63B2" w:rsidRDefault="00DF69B8" w:rsidP="00DF69B8">
      <w:pPr>
        <w:shd w:val="clear" w:color="auto" w:fill="FFFFFF" w:themeFill="background1"/>
        <w:jc w:val="center"/>
        <w:outlineLvl w:val="0"/>
        <w:rPr>
          <w:b/>
          <w:lang w:val="uk-UA"/>
        </w:rPr>
      </w:pPr>
    </w:p>
    <w:p w14:paraId="3A712FA9" w14:textId="77777777" w:rsidR="00DF69B8" w:rsidRPr="00EE63B2" w:rsidRDefault="00DF69B8" w:rsidP="00DF69B8">
      <w:pPr>
        <w:shd w:val="clear" w:color="auto" w:fill="FFFFFF" w:themeFill="background1"/>
        <w:jc w:val="center"/>
        <w:outlineLvl w:val="0"/>
        <w:rPr>
          <w:b/>
          <w:lang w:val="uk-UA"/>
        </w:rPr>
      </w:pPr>
    </w:p>
    <w:p w14:paraId="233E32E6" w14:textId="77777777" w:rsidR="00DF69B8" w:rsidRPr="00EE63B2" w:rsidRDefault="00DF69B8" w:rsidP="00DF69B8">
      <w:pPr>
        <w:shd w:val="clear" w:color="auto" w:fill="FFFFFF" w:themeFill="background1"/>
        <w:outlineLvl w:val="0"/>
        <w:rPr>
          <w:b/>
          <w:lang w:val="uk-UA"/>
        </w:rPr>
      </w:pPr>
    </w:p>
    <w:p w14:paraId="2433667E" w14:textId="77777777" w:rsidR="00DF69B8" w:rsidRPr="00EE63B2" w:rsidRDefault="00DF69B8" w:rsidP="00DF69B8">
      <w:pPr>
        <w:shd w:val="clear" w:color="auto" w:fill="FFFFFF" w:themeFill="background1"/>
        <w:outlineLvl w:val="0"/>
        <w:rPr>
          <w:b/>
          <w:lang w:val="uk-UA"/>
        </w:rPr>
      </w:pPr>
    </w:p>
    <w:p w14:paraId="42D6F735" w14:textId="77777777" w:rsidR="00DF69B8" w:rsidRPr="00EE63B2" w:rsidRDefault="00DF69B8" w:rsidP="00DF69B8">
      <w:pPr>
        <w:shd w:val="clear" w:color="auto" w:fill="FFFFFF" w:themeFill="background1"/>
        <w:outlineLvl w:val="0"/>
        <w:rPr>
          <w:b/>
          <w:lang w:val="uk-UA"/>
        </w:rPr>
      </w:pPr>
    </w:p>
    <w:p w14:paraId="4BD6729C" w14:textId="77777777" w:rsidR="00DF69B8" w:rsidRPr="00EE63B2" w:rsidRDefault="00DF69B8" w:rsidP="00DF69B8">
      <w:pPr>
        <w:shd w:val="clear" w:color="auto" w:fill="FFFFFF" w:themeFill="background1"/>
        <w:jc w:val="center"/>
        <w:outlineLvl w:val="0"/>
        <w:rPr>
          <w:b/>
          <w:lang w:val="uk-UA"/>
        </w:rPr>
      </w:pPr>
    </w:p>
    <w:p w14:paraId="7CF7BA03" w14:textId="77777777" w:rsidR="00DF69B8" w:rsidRDefault="00DF69B8" w:rsidP="00DF69B8">
      <w:pPr>
        <w:shd w:val="clear" w:color="auto" w:fill="FFFFFF" w:themeFill="background1"/>
        <w:jc w:val="center"/>
        <w:outlineLvl w:val="0"/>
        <w:rPr>
          <w:b/>
          <w:lang w:val="uk-UA"/>
        </w:rPr>
      </w:pPr>
    </w:p>
    <w:p w14:paraId="46A80225" w14:textId="77777777" w:rsidR="00DF69B8" w:rsidRDefault="00DF69B8" w:rsidP="00DF69B8">
      <w:pPr>
        <w:shd w:val="clear" w:color="auto" w:fill="FFFFFF" w:themeFill="background1"/>
        <w:jc w:val="center"/>
        <w:outlineLvl w:val="0"/>
        <w:rPr>
          <w:b/>
          <w:lang w:val="uk-UA"/>
        </w:rPr>
      </w:pPr>
    </w:p>
    <w:p w14:paraId="3667256D" w14:textId="77777777" w:rsidR="00DF69B8" w:rsidRDefault="00DF69B8" w:rsidP="00DF69B8">
      <w:pPr>
        <w:shd w:val="clear" w:color="auto" w:fill="FFFFFF" w:themeFill="background1"/>
        <w:jc w:val="center"/>
        <w:outlineLvl w:val="0"/>
        <w:rPr>
          <w:b/>
          <w:lang w:val="uk-UA"/>
        </w:rPr>
      </w:pPr>
    </w:p>
    <w:p w14:paraId="2E13943A" w14:textId="77777777" w:rsidR="00DF69B8" w:rsidRPr="00EE63B2" w:rsidRDefault="00DF69B8" w:rsidP="00DF69B8">
      <w:pPr>
        <w:shd w:val="clear" w:color="auto" w:fill="FFFFFF" w:themeFill="background1"/>
        <w:jc w:val="center"/>
        <w:outlineLvl w:val="0"/>
        <w:rPr>
          <w:b/>
          <w:lang w:val="uk-UA"/>
        </w:rPr>
      </w:pPr>
    </w:p>
    <w:p w14:paraId="402A2F71" w14:textId="77777777" w:rsidR="00DF69B8" w:rsidRDefault="00DF69B8" w:rsidP="00DF69B8">
      <w:pPr>
        <w:shd w:val="clear" w:color="auto" w:fill="FFFFFF" w:themeFill="background1"/>
        <w:jc w:val="center"/>
        <w:outlineLvl w:val="0"/>
        <w:rPr>
          <w:b/>
          <w:lang w:val="uk-UA"/>
        </w:rPr>
      </w:pPr>
    </w:p>
    <w:p w14:paraId="5D8E419E" w14:textId="77777777" w:rsidR="005E6AA5" w:rsidRPr="00EE63B2" w:rsidRDefault="005E6AA5" w:rsidP="00DF69B8">
      <w:pPr>
        <w:shd w:val="clear" w:color="auto" w:fill="FFFFFF" w:themeFill="background1"/>
        <w:jc w:val="center"/>
        <w:outlineLvl w:val="0"/>
        <w:rPr>
          <w:b/>
          <w:lang w:val="uk-UA"/>
        </w:rPr>
      </w:pPr>
    </w:p>
    <w:p w14:paraId="2D6AC8A2" w14:textId="77777777" w:rsidR="00DF69B8" w:rsidRPr="00EE63B2" w:rsidRDefault="00DF69B8" w:rsidP="00DF69B8">
      <w:pPr>
        <w:shd w:val="clear" w:color="auto" w:fill="FFFFFF" w:themeFill="background1"/>
        <w:outlineLvl w:val="0"/>
        <w:rPr>
          <w:b/>
          <w:lang w:val="uk-UA"/>
        </w:rPr>
      </w:pPr>
    </w:p>
    <w:p w14:paraId="749FCCBC" w14:textId="0AEE7987" w:rsidR="00DF69B8" w:rsidRPr="00853526" w:rsidRDefault="00DF69B8" w:rsidP="00DF69B8">
      <w:pPr>
        <w:shd w:val="clear" w:color="auto" w:fill="FFFFFF" w:themeFill="background1"/>
        <w:tabs>
          <w:tab w:val="center" w:pos="4904"/>
          <w:tab w:val="right" w:pos="9808"/>
        </w:tabs>
        <w:outlineLvl w:val="0"/>
        <w:rPr>
          <w:b/>
          <w:lang w:val="uk-UA"/>
        </w:rPr>
      </w:pPr>
      <w:r w:rsidRPr="00EE63B2">
        <w:rPr>
          <w:b/>
          <w:lang w:val="uk-UA"/>
        </w:rPr>
        <w:tab/>
      </w:r>
      <w:r w:rsidR="005E6AA5">
        <w:rPr>
          <w:b/>
          <w:lang w:val="uk-UA"/>
        </w:rPr>
        <w:t xml:space="preserve">смт </w:t>
      </w:r>
      <w:proofErr w:type="spellStart"/>
      <w:r w:rsidR="005E6AA5">
        <w:rPr>
          <w:b/>
          <w:lang w:val="uk-UA"/>
        </w:rPr>
        <w:t>Теофіполь</w:t>
      </w:r>
      <w:proofErr w:type="spellEnd"/>
      <w:r w:rsidRPr="00853526">
        <w:rPr>
          <w:b/>
          <w:lang w:val="uk-UA"/>
        </w:rPr>
        <w:tab/>
      </w:r>
    </w:p>
    <w:p w14:paraId="7D5052ED" w14:textId="6E70CF74" w:rsidR="00BB21B4" w:rsidRPr="00EE63B2" w:rsidRDefault="00DF69B8" w:rsidP="00DF69B8">
      <w:pPr>
        <w:shd w:val="clear" w:color="auto" w:fill="FFFFFF" w:themeFill="background1"/>
        <w:jc w:val="center"/>
        <w:outlineLvl w:val="0"/>
        <w:rPr>
          <w:b/>
          <w:lang w:val="uk-UA"/>
        </w:rPr>
      </w:pPr>
      <w:r w:rsidRPr="00853526">
        <w:rPr>
          <w:b/>
          <w:lang w:val="uk-UA"/>
        </w:rPr>
        <w:t>202</w:t>
      </w:r>
      <w:r>
        <w:rPr>
          <w:b/>
          <w:lang w:val="uk-UA"/>
        </w:rPr>
        <w:t>3</w:t>
      </w:r>
      <w:r w:rsidRPr="00853526">
        <w:rPr>
          <w:b/>
          <w:lang w:val="uk-UA"/>
        </w:rPr>
        <w:t xml:space="preserve"> рік</w:t>
      </w:r>
      <w:r w:rsidR="00BB21B4" w:rsidRPr="00EE63B2">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EE63B2" w14:paraId="7DC9DC22" w14:textId="77777777" w:rsidTr="00043C15">
        <w:trPr>
          <w:trHeight w:val="520"/>
          <w:jc w:val="center"/>
        </w:trPr>
        <w:tc>
          <w:tcPr>
            <w:tcW w:w="576" w:type="dxa"/>
            <w:shd w:val="clear" w:color="auto" w:fill="FFFFFF" w:themeFill="background1"/>
            <w:vAlign w:val="center"/>
          </w:tcPr>
          <w:p w14:paraId="0D8A4B9B" w14:textId="77777777" w:rsidR="00C72079" w:rsidRPr="00EE63B2" w:rsidRDefault="00916EE5" w:rsidP="006447F8">
            <w:pPr>
              <w:widowControl w:val="0"/>
              <w:shd w:val="clear" w:color="auto" w:fill="FFFFFF" w:themeFill="background1"/>
              <w:jc w:val="center"/>
              <w:rPr>
                <w:lang w:val="uk-UA"/>
              </w:rPr>
            </w:pPr>
            <w:r w:rsidRPr="00EE63B2">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EE63B2" w:rsidRDefault="0003069F" w:rsidP="006447F8">
            <w:pPr>
              <w:widowControl w:val="0"/>
              <w:shd w:val="clear" w:color="auto" w:fill="FFFFFF" w:themeFill="background1"/>
              <w:ind w:left="-158"/>
              <w:contextualSpacing/>
              <w:jc w:val="center"/>
              <w:rPr>
                <w:rFonts w:eastAsia="Times New Roman"/>
                <w:b/>
                <w:lang w:val="uk-UA"/>
              </w:rPr>
            </w:pPr>
            <w:r w:rsidRPr="00EE63B2">
              <w:rPr>
                <w:rFonts w:eastAsia="Times New Roman"/>
                <w:b/>
                <w:lang w:val="uk-UA"/>
              </w:rPr>
              <w:t xml:space="preserve">I. </w:t>
            </w:r>
            <w:r w:rsidR="00916EE5" w:rsidRPr="00EE63B2">
              <w:rPr>
                <w:rFonts w:eastAsia="Times New Roman"/>
                <w:b/>
                <w:lang w:val="uk-UA"/>
              </w:rPr>
              <w:t>Загальні положення</w:t>
            </w:r>
          </w:p>
        </w:tc>
      </w:tr>
      <w:tr w:rsidR="00C72079" w:rsidRPr="00EE63B2" w14:paraId="4FB5E500" w14:textId="77777777" w:rsidTr="00043C15">
        <w:trPr>
          <w:trHeight w:val="739"/>
          <w:jc w:val="center"/>
        </w:trPr>
        <w:tc>
          <w:tcPr>
            <w:tcW w:w="576" w:type="dxa"/>
            <w:shd w:val="clear" w:color="auto" w:fill="FFFFFF" w:themeFill="background1"/>
          </w:tcPr>
          <w:p w14:paraId="440F0DB2"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108D3D8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4E13FF45" w:rsidR="00C72079" w:rsidRPr="00BA5031" w:rsidRDefault="00916EE5" w:rsidP="00EE63B2">
            <w:pPr>
              <w:widowControl w:val="0"/>
              <w:shd w:val="clear" w:color="auto" w:fill="FFFFFF" w:themeFill="background1"/>
              <w:jc w:val="both"/>
              <w:rPr>
                <w:rFonts w:eastAsia="Times New Roman"/>
                <w:lang w:val="uk-UA"/>
              </w:rPr>
            </w:pPr>
            <w:r w:rsidRPr="00BA5031">
              <w:rPr>
                <w:rFonts w:eastAsia="Times New Roman"/>
                <w:lang w:val="uk-UA"/>
              </w:rPr>
              <w:t xml:space="preserve">Тендерну документацію розроблено відповідно до вимог </w:t>
            </w:r>
            <w:hyperlink r:id="rId8" w:history="1">
              <w:r w:rsidRPr="00BA5031">
                <w:rPr>
                  <w:rStyle w:val="affff0"/>
                  <w:rFonts w:eastAsia="Times New Roman"/>
                  <w:lang w:val="uk-UA"/>
                </w:rPr>
                <w:t xml:space="preserve">Закону України </w:t>
              </w:r>
              <w:r w:rsidR="003427BA" w:rsidRPr="00BA5031">
                <w:rPr>
                  <w:rStyle w:val="affff0"/>
                  <w:rFonts w:eastAsia="Times New Roman"/>
                  <w:lang w:val="uk-UA"/>
                </w:rPr>
                <w:t>«</w:t>
              </w:r>
              <w:r w:rsidRPr="00BA5031">
                <w:rPr>
                  <w:rStyle w:val="affff0"/>
                  <w:rFonts w:eastAsia="Times New Roman"/>
                  <w:lang w:val="uk-UA"/>
                </w:rPr>
                <w:t>Про публічні закупівлі</w:t>
              </w:r>
              <w:r w:rsidR="003427BA" w:rsidRPr="00BA5031">
                <w:rPr>
                  <w:rStyle w:val="affff0"/>
                  <w:rFonts w:eastAsia="Times New Roman"/>
                  <w:lang w:val="uk-UA"/>
                </w:rPr>
                <w:t>»</w:t>
              </w:r>
            </w:hyperlink>
            <w:r w:rsidRPr="00BA5031">
              <w:rPr>
                <w:rFonts w:eastAsia="Times New Roman"/>
                <w:lang w:val="uk-UA"/>
              </w:rPr>
              <w:t xml:space="preserve"> (далі - Закон)</w:t>
            </w:r>
            <w:r w:rsidR="00EE63B2" w:rsidRPr="00BA5031">
              <w:rPr>
                <w:rFonts w:eastAsia="Times New Roman"/>
                <w:lang w:val="uk-UA"/>
              </w:rPr>
              <w:t xml:space="preserve"> та «Особливостей здійснення публічних </w:t>
            </w:r>
            <w:proofErr w:type="spellStart"/>
            <w:r w:rsidR="00EE63B2" w:rsidRPr="00BA5031">
              <w:rPr>
                <w:rFonts w:eastAsia="Times New Roman"/>
                <w:lang w:val="uk-UA"/>
              </w:rPr>
              <w:t>закупівель</w:t>
            </w:r>
            <w:proofErr w:type="spellEnd"/>
            <w:r w:rsidR="00EE63B2" w:rsidRPr="00BA5031">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BA5031">
              <w:rPr>
                <w:rFonts w:eastAsia="Times New Roman"/>
                <w:lang w:val="uk-UA"/>
              </w:rPr>
              <w:t>12</w:t>
            </w:r>
            <w:r w:rsidR="00EE63B2" w:rsidRPr="00BA5031">
              <w:rPr>
                <w:rFonts w:eastAsia="Times New Roman"/>
                <w:lang w:val="uk-UA"/>
              </w:rPr>
              <w:t>.10</w:t>
            </w:r>
            <w:r w:rsidR="00EE63B2" w:rsidRPr="00FC0A9F">
              <w:rPr>
                <w:rFonts w:eastAsia="Times New Roman"/>
                <w:lang w:val="uk-UA"/>
              </w:rPr>
              <w:t>.202</w:t>
            </w:r>
            <w:r w:rsidR="00EE2DFB" w:rsidRPr="00FC0A9F">
              <w:rPr>
                <w:rFonts w:eastAsia="Times New Roman"/>
                <w:lang w:val="uk-UA"/>
              </w:rPr>
              <w:t>2</w:t>
            </w:r>
            <w:r w:rsidR="00EE63B2" w:rsidRPr="00BA5031">
              <w:rPr>
                <w:rFonts w:eastAsia="Times New Roman"/>
                <w:lang w:val="uk-UA"/>
              </w:rPr>
              <w:t xml:space="preserve"> №</w:t>
            </w:r>
            <w:r w:rsidR="00BA5031" w:rsidRPr="00BA5031">
              <w:rPr>
                <w:rFonts w:eastAsia="Times New Roman"/>
                <w:lang w:val="uk-UA"/>
              </w:rPr>
              <w:t>1178</w:t>
            </w:r>
            <w:r w:rsidR="001C4EBC">
              <w:rPr>
                <w:rFonts w:eastAsia="Times New Roman"/>
                <w:lang w:val="uk-UA"/>
              </w:rPr>
              <w:t xml:space="preserve"> </w:t>
            </w:r>
            <w:r w:rsidR="001C4EBC" w:rsidRPr="00AF1C22">
              <w:rPr>
                <w:rFonts w:eastAsia="Times New Roman"/>
                <w:lang w:val="uk-UA"/>
              </w:rPr>
              <w:t>зі змінами</w:t>
            </w:r>
            <w:r w:rsidR="00EE63B2" w:rsidRPr="00BA5031">
              <w:rPr>
                <w:rFonts w:eastAsia="Times New Roman"/>
                <w:lang w:val="uk-UA"/>
              </w:rPr>
              <w:t xml:space="preserve"> (далі – Особливості)</w:t>
            </w:r>
            <w:r w:rsidRPr="00BA5031">
              <w:rPr>
                <w:rFonts w:eastAsia="Times New Roman"/>
                <w:lang w:val="uk-UA"/>
              </w:rPr>
              <w:t>. Терміни вживаються у значенні, наведеному в Законі</w:t>
            </w:r>
            <w:r w:rsidR="00EE63B2" w:rsidRPr="00BA5031">
              <w:rPr>
                <w:rFonts w:eastAsia="Times New Roman"/>
                <w:lang w:val="uk-UA"/>
              </w:rPr>
              <w:t xml:space="preserve"> та Особливостях</w:t>
            </w:r>
            <w:r w:rsidRPr="00BA5031">
              <w:rPr>
                <w:rFonts w:eastAsia="Times New Roman"/>
                <w:lang w:val="uk-UA"/>
              </w:rPr>
              <w:t>.</w:t>
            </w:r>
          </w:p>
          <w:p w14:paraId="137FA867" w14:textId="77777777" w:rsidR="003A58A8" w:rsidRDefault="003A58A8" w:rsidP="00EE63B2">
            <w:pPr>
              <w:widowControl w:val="0"/>
              <w:shd w:val="clear" w:color="auto" w:fill="FFFFFF" w:themeFill="background1"/>
              <w:jc w:val="both"/>
              <w:rPr>
                <w:lang w:val="uk-UA"/>
              </w:rPr>
            </w:pPr>
            <w:r w:rsidRPr="00BA5031">
              <w:rPr>
                <w:lang w:val="uk-UA"/>
              </w:rPr>
              <w:t xml:space="preserve">Тендерна документація формується замовником відповідно до вимог </w:t>
            </w:r>
            <w:hyperlink r:id="rId9" w:anchor="n1398" w:history="1">
              <w:r w:rsidRPr="00BA5031">
                <w:rPr>
                  <w:rStyle w:val="affff0"/>
                  <w:lang w:val="uk-UA"/>
                </w:rPr>
                <w:t>статті 22 Закону</w:t>
              </w:r>
            </w:hyperlink>
            <w:r w:rsidRPr="00BA5031">
              <w:rPr>
                <w:lang w:val="uk-UA"/>
              </w:rPr>
              <w:t xml:space="preserve"> з урахуванням Особливостей.</w:t>
            </w:r>
          </w:p>
          <w:p w14:paraId="157F4CE7" w14:textId="4516B738" w:rsidR="00DF69B8" w:rsidRPr="00BA5031" w:rsidRDefault="00DF69B8" w:rsidP="00EE63B2">
            <w:pPr>
              <w:widowControl w:val="0"/>
              <w:shd w:val="clear" w:color="auto" w:fill="FFFFFF" w:themeFill="background1"/>
              <w:jc w:val="both"/>
              <w:rPr>
                <w:lang w:val="uk-UA"/>
              </w:rPr>
            </w:pPr>
          </w:p>
        </w:tc>
      </w:tr>
      <w:tr w:rsidR="00C72079" w:rsidRPr="00EE63B2" w14:paraId="572087D4" w14:textId="77777777" w:rsidTr="00043C15">
        <w:trPr>
          <w:trHeight w:val="520"/>
          <w:jc w:val="center"/>
        </w:trPr>
        <w:tc>
          <w:tcPr>
            <w:tcW w:w="576" w:type="dxa"/>
            <w:shd w:val="clear" w:color="auto" w:fill="FFFFFF" w:themeFill="background1"/>
          </w:tcPr>
          <w:p w14:paraId="101F1BDA"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147C2E6C"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EE63B2" w:rsidRDefault="00C72079" w:rsidP="006447F8">
            <w:pPr>
              <w:widowControl w:val="0"/>
              <w:shd w:val="clear" w:color="auto" w:fill="FFFFFF" w:themeFill="background1"/>
              <w:jc w:val="both"/>
              <w:rPr>
                <w:lang w:val="uk-UA"/>
              </w:rPr>
            </w:pPr>
          </w:p>
        </w:tc>
      </w:tr>
      <w:tr w:rsidR="00DF69B8" w:rsidRPr="00F33611" w14:paraId="2D870FCB" w14:textId="77777777" w:rsidTr="00043C15">
        <w:trPr>
          <w:trHeight w:val="309"/>
          <w:jc w:val="center"/>
        </w:trPr>
        <w:tc>
          <w:tcPr>
            <w:tcW w:w="576" w:type="dxa"/>
            <w:shd w:val="clear" w:color="auto" w:fill="FFFFFF" w:themeFill="background1"/>
          </w:tcPr>
          <w:p w14:paraId="1607A211" w14:textId="77777777" w:rsidR="00DF69B8" w:rsidRPr="00EE63B2" w:rsidRDefault="00DF69B8" w:rsidP="00DF69B8">
            <w:pPr>
              <w:widowControl w:val="0"/>
              <w:shd w:val="clear" w:color="auto" w:fill="FFFFFF" w:themeFill="background1"/>
              <w:rPr>
                <w:lang w:val="uk-UA"/>
              </w:rPr>
            </w:pPr>
            <w:r w:rsidRPr="00EE63B2">
              <w:rPr>
                <w:rFonts w:eastAsia="Times New Roman"/>
                <w:lang w:val="uk-UA"/>
              </w:rPr>
              <w:t>2.1</w:t>
            </w:r>
          </w:p>
        </w:tc>
        <w:tc>
          <w:tcPr>
            <w:tcW w:w="2797" w:type="dxa"/>
            <w:shd w:val="clear" w:color="auto" w:fill="FFFFFF" w:themeFill="background1"/>
          </w:tcPr>
          <w:p w14:paraId="3DE115AE" w14:textId="77777777" w:rsidR="00DF69B8" w:rsidRPr="00EE63B2" w:rsidRDefault="00DF69B8" w:rsidP="00DF69B8">
            <w:pPr>
              <w:widowControl w:val="0"/>
              <w:shd w:val="clear" w:color="auto" w:fill="FFFFFF" w:themeFill="background1"/>
              <w:rPr>
                <w:lang w:val="uk-UA"/>
              </w:rPr>
            </w:pPr>
            <w:r w:rsidRPr="00EE63B2">
              <w:rPr>
                <w:rFonts w:eastAsia="Times New Roman"/>
                <w:lang w:val="uk-UA"/>
              </w:rPr>
              <w:t>повне найменування</w:t>
            </w:r>
          </w:p>
        </w:tc>
        <w:tc>
          <w:tcPr>
            <w:tcW w:w="7087" w:type="dxa"/>
            <w:shd w:val="clear" w:color="auto" w:fill="FFFFFF" w:themeFill="background1"/>
          </w:tcPr>
          <w:p w14:paraId="63A6439A" w14:textId="5256281A" w:rsidR="00DF69B8" w:rsidRDefault="00FE7AE6" w:rsidP="00DF69B8">
            <w:pPr>
              <w:shd w:val="clear" w:color="auto" w:fill="FFFFFF" w:themeFill="background1"/>
              <w:rPr>
                <w:b/>
                <w:lang w:val="uk-UA"/>
              </w:rPr>
            </w:pPr>
            <w:r>
              <w:rPr>
                <w:b/>
                <w:lang w:val="uk-UA"/>
              </w:rPr>
              <w:t>Комунальне некомерційне підприємство «</w:t>
            </w:r>
            <w:proofErr w:type="spellStart"/>
            <w:r>
              <w:rPr>
                <w:b/>
                <w:lang w:val="uk-UA"/>
              </w:rPr>
              <w:t>Теофіпольський</w:t>
            </w:r>
            <w:proofErr w:type="spellEnd"/>
            <w:r>
              <w:rPr>
                <w:b/>
                <w:lang w:val="uk-UA"/>
              </w:rPr>
              <w:t xml:space="preserve"> центр первинної медико-санітарної допомоги» </w:t>
            </w:r>
            <w:proofErr w:type="spellStart"/>
            <w:r>
              <w:rPr>
                <w:b/>
                <w:lang w:val="uk-UA"/>
              </w:rPr>
              <w:t>Теофіпольської</w:t>
            </w:r>
            <w:proofErr w:type="spellEnd"/>
            <w:r>
              <w:rPr>
                <w:b/>
                <w:lang w:val="uk-UA"/>
              </w:rPr>
              <w:t xml:space="preserve"> селищної ради</w:t>
            </w:r>
          </w:p>
          <w:p w14:paraId="7F099431" w14:textId="601A150B" w:rsidR="00DF69B8" w:rsidRPr="00DD3B6B" w:rsidRDefault="00DF69B8" w:rsidP="00DF69B8">
            <w:pPr>
              <w:shd w:val="clear" w:color="auto" w:fill="FFFFFF" w:themeFill="background1"/>
              <w:rPr>
                <w:b/>
                <w:color w:val="C00000"/>
                <w:lang w:val="uk-UA"/>
              </w:rPr>
            </w:pPr>
          </w:p>
        </w:tc>
      </w:tr>
      <w:tr w:rsidR="00DF69B8" w:rsidRPr="00EE63B2" w14:paraId="081D715F" w14:textId="77777777" w:rsidTr="00043C15">
        <w:trPr>
          <w:trHeight w:val="317"/>
          <w:jc w:val="center"/>
        </w:trPr>
        <w:tc>
          <w:tcPr>
            <w:tcW w:w="576" w:type="dxa"/>
            <w:shd w:val="clear" w:color="auto" w:fill="FFFFFF" w:themeFill="background1"/>
          </w:tcPr>
          <w:p w14:paraId="3175991E" w14:textId="77777777" w:rsidR="00DF69B8" w:rsidRPr="00EE63B2" w:rsidRDefault="00DF69B8" w:rsidP="00DF69B8">
            <w:pPr>
              <w:widowControl w:val="0"/>
              <w:shd w:val="clear" w:color="auto" w:fill="FFFFFF" w:themeFill="background1"/>
              <w:rPr>
                <w:lang w:val="uk-UA"/>
              </w:rPr>
            </w:pPr>
            <w:r w:rsidRPr="00EE63B2">
              <w:rPr>
                <w:rFonts w:eastAsia="Times New Roman"/>
                <w:lang w:val="uk-UA"/>
              </w:rPr>
              <w:t>2.2</w:t>
            </w:r>
          </w:p>
        </w:tc>
        <w:tc>
          <w:tcPr>
            <w:tcW w:w="2797" w:type="dxa"/>
            <w:shd w:val="clear" w:color="auto" w:fill="FFFFFF" w:themeFill="background1"/>
          </w:tcPr>
          <w:p w14:paraId="077FDA7C" w14:textId="77777777" w:rsidR="00DF69B8" w:rsidRPr="00EE63B2" w:rsidRDefault="00DF69B8" w:rsidP="00DF69B8">
            <w:pPr>
              <w:widowControl w:val="0"/>
              <w:shd w:val="clear" w:color="auto" w:fill="FFFFFF" w:themeFill="background1"/>
              <w:rPr>
                <w:lang w:val="uk-UA"/>
              </w:rPr>
            </w:pPr>
            <w:r w:rsidRPr="00EE63B2">
              <w:rPr>
                <w:rFonts w:eastAsia="Times New Roman"/>
                <w:lang w:val="uk-UA"/>
              </w:rPr>
              <w:t>місцезнаходження</w:t>
            </w:r>
          </w:p>
        </w:tc>
        <w:tc>
          <w:tcPr>
            <w:tcW w:w="7087" w:type="dxa"/>
            <w:shd w:val="clear" w:color="auto" w:fill="FFFFFF" w:themeFill="background1"/>
          </w:tcPr>
          <w:p w14:paraId="46CC402A" w14:textId="09EFE8EA" w:rsidR="00DF69B8" w:rsidRDefault="00FE7AE6" w:rsidP="00DF69B8">
            <w:pPr>
              <w:shd w:val="clear" w:color="auto" w:fill="FFFFFF" w:themeFill="background1"/>
              <w:rPr>
                <w:b/>
                <w:lang w:val="uk-UA"/>
              </w:rPr>
            </w:pPr>
            <w:r>
              <w:rPr>
                <w:b/>
                <w:lang w:val="uk-UA"/>
              </w:rPr>
              <w:t>30602</w:t>
            </w:r>
            <w:r w:rsidR="00DF69B8" w:rsidRPr="0064393F">
              <w:rPr>
                <w:b/>
                <w:lang w:val="uk-UA"/>
              </w:rPr>
              <w:t xml:space="preserve">, </w:t>
            </w:r>
            <w:r>
              <w:rPr>
                <w:b/>
                <w:lang w:val="uk-UA"/>
              </w:rPr>
              <w:t xml:space="preserve">Хмельницька область, смт </w:t>
            </w:r>
            <w:proofErr w:type="spellStart"/>
            <w:r>
              <w:rPr>
                <w:b/>
                <w:lang w:val="uk-UA"/>
              </w:rPr>
              <w:t>Теофіполь</w:t>
            </w:r>
            <w:proofErr w:type="spellEnd"/>
            <w:r>
              <w:rPr>
                <w:b/>
                <w:lang w:val="uk-UA"/>
              </w:rPr>
              <w:t>, вул.Заводська,2</w:t>
            </w:r>
          </w:p>
          <w:p w14:paraId="4EED7E91" w14:textId="7C7C4767" w:rsidR="00DF69B8" w:rsidRPr="00DD3B6B" w:rsidRDefault="00DF69B8" w:rsidP="00DF69B8">
            <w:pPr>
              <w:shd w:val="clear" w:color="auto" w:fill="FFFFFF" w:themeFill="background1"/>
              <w:rPr>
                <w:b/>
                <w:color w:val="C00000"/>
                <w:lang w:val="uk-UA"/>
              </w:rPr>
            </w:pPr>
          </w:p>
        </w:tc>
      </w:tr>
      <w:tr w:rsidR="00DF69B8" w:rsidRPr="00544B75" w14:paraId="67DCA7BF" w14:textId="77777777" w:rsidTr="00043C15">
        <w:trPr>
          <w:trHeight w:val="520"/>
          <w:jc w:val="center"/>
        </w:trPr>
        <w:tc>
          <w:tcPr>
            <w:tcW w:w="576" w:type="dxa"/>
            <w:shd w:val="clear" w:color="auto" w:fill="FFFFFF" w:themeFill="background1"/>
          </w:tcPr>
          <w:p w14:paraId="6C93042E" w14:textId="77777777" w:rsidR="00DF69B8" w:rsidRPr="00EE63B2" w:rsidRDefault="00DF69B8" w:rsidP="00DF69B8">
            <w:pPr>
              <w:widowControl w:val="0"/>
              <w:shd w:val="clear" w:color="auto" w:fill="FFFFFF" w:themeFill="background1"/>
              <w:rPr>
                <w:lang w:val="uk-UA"/>
              </w:rPr>
            </w:pPr>
            <w:r w:rsidRPr="00EE63B2">
              <w:rPr>
                <w:rFonts w:eastAsia="Times New Roman"/>
                <w:lang w:val="uk-UA"/>
              </w:rPr>
              <w:t>2.3</w:t>
            </w:r>
          </w:p>
        </w:tc>
        <w:tc>
          <w:tcPr>
            <w:tcW w:w="2797" w:type="dxa"/>
            <w:shd w:val="clear" w:color="auto" w:fill="FFFFFF" w:themeFill="background1"/>
          </w:tcPr>
          <w:p w14:paraId="5F143B2A" w14:textId="4FA5EF46" w:rsidR="00DF69B8" w:rsidRPr="00EE63B2" w:rsidRDefault="00DF69B8" w:rsidP="00DF69B8">
            <w:pPr>
              <w:widowControl w:val="0"/>
              <w:shd w:val="clear" w:color="auto" w:fill="FFFFFF" w:themeFill="background1"/>
              <w:rPr>
                <w:lang w:val="uk-UA"/>
              </w:rPr>
            </w:pPr>
            <w:r w:rsidRPr="00EE63B2">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6B74727E" w14:textId="485EB4C9" w:rsidR="00DF69B8" w:rsidRPr="00D26D6D" w:rsidRDefault="00DF69B8" w:rsidP="00DF69B8">
            <w:pPr>
              <w:shd w:val="clear" w:color="auto" w:fill="FFFFFF"/>
              <w:jc w:val="both"/>
              <w:rPr>
                <w:lang w:val="uk-UA" w:eastAsia="ar-SA"/>
              </w:rPr>
            </w:pPr>
            <w:r w:rsidRPr="00853526">
              <w:rPr>
                <w:b/>
                <w:lang w:val="uk-UA" w:eastAsia="ar-SA"/>
              </w:rPr>
              <w:t>Посадова особа замовника, уповноважена здійснювати зв’язок з учасниками:</w:t>
            </w:r>
            <w:r w:rsidRPr="00853526">
              <w:rPr>
                <w:lang w:val="uk-UA"/>
              </w:rPr>
              <w:t xml:space="preserve"> </w:t>
            </w:r>
            <w:r w:rsidR="00FE7AE6">
              <w:rPr>
                <w:lang w:val="uk-UA" w:eastAsia="ar-SA"/>
              </w:rPr>
              <w:t>економіст</w:t>
            </w:r>
            <w:r w:rsidRPr="00D26D6D">
              <w:rPr>
                <w:lang w:val="uk-UA" w:eastAsia="ar-SA"/>
              </w:rPr>
              <w:t xml:space="preserve">, уповноважена особа, </w:t>
            </w:r>
            <w:proofErr w:type="spellStart"/>
            <w:r w:rsidR="00FE7AE6">
              <w:rPr>
                <w:b/>
                <w:bCs/>
                <w:lang w:val="uk-UA" w:eastAsia="ar-SA"/>
              </w:rPr>
              <w:t>Блюсюк</w:t>
            </w:r>
            <w:proofErr w:type="spellEnd"/>
            <w:r w:rsidR="00FE7AE6">
              <w:rPr>
                <w:b/>
                <w:bCs/>
                <w:lang w:val="uk-UA" w:eastAsia="ar-SA"/>
              </w:rPr>
              <w:t xml:space="preserve"> Анатолій Анатолійович</w:t>
            </w:r>
          </w:p>
          <w:p w14:paraId="6D593199" w14:textId="7EAE3A08" w:rsidR="00DF69B8" w:rsidRPr="00FE7AE6" w:rsidRDefault="00DF69B8" w:rsidP="00DF69B8">
            <w:pPr>
              <w:shd w:val="clear" w:color="auto" w:fill="FFFFFF"/>
              <w:jc w:val="both"/>
              <w:rPr>
                <w:rStyle w:val="affff0"/>
                <w:lang w:val="en-US" w:eastAsia="ar-SA"/>
              </w:rPr>
            </w:pPr>
            <w:proofErr w:type="spellStart"/>
            <w:r w:rsidRPr="00D26D6D">
              <w:rPr>
                <w:lang w:val="uk-UA" w:eastAsia="ar-SA"/>
              </w:rPr>
              <w:t>тел</w:t>
            </w:r>
            <w:proofErr w:type="spellEnd"/>
            <w:r w:rsidRPr="00D26D6D">
              <w:rPr>
                <w:lang w:val="uk-UA" w:eastAsia="ar-SA"/>
              </w:rPr>
              <w:t xml:space="preserve">. </w:t>
            </w:r>
            <w:r w:rsidRPr="00696B8F">
              <w:rPr>
                <w:lang w:val="uk-UA" w:eastAsia="ar-SA"/>
              </w:rPr>
              <w:t>+38</w:t>
            </w:r>
            <w:r w:rsidR="00696B8F" w:rsidRPr="00696B8F">
              <w:rPr>
                <w:lang w:val="uk-UA" w:eastAsia="ar-SA"/>
              </w:rPr>
              <w:t>0978939028</w:t>
            </w:r>
            <w:r w:rsidRPr="00D26D6D">
              <w:rPr>
                <w:lang w:val="uk-UA" w:eastAsia="ar-SA"/>
              </w:rPr>
              <w:t>, e-</w:t>
            </w:r>
            <w:proofErr w:type="spellStart"/>
            <w:r w:rsidRPr="00D26D6D">
              <w:rPr>
                <w:lang w:val="uk-UA" w:eastAsia="ar-SA"/>
              </w:rPr>
              <w:t>mail</w:t>
            </w:r>
            <w:proofErr w:type="spellEnd"/>
            <w:r w:rsidRPr="00D26D6D">
              <w:rPr>
                <w:lang w:val="uk-UA" w:eastAsia="ar-SA"/>
              </w:rPr>
              <w:t xml:space="preserve">: </w:t>
            </w:r>
            <w:hyperlink r:id="rId10" w:history="1">
              <w:r w:rsidR="00FE7AE6" w:rsidRPr="007C12EC">
                <w:rPr>
                  <w:rStyle w:val="affff0"/>
                  <w:lang w:val="en-US" w:eastAsia="ar-SA"/>
                </w:rPr>
                <w:t>teofcentr13</w:t>
              </w:r>
              <w:r w:rsidR="00FE7AE6" w:rsidRPr="007C12EC">
                <w:rPr>
                  <w:rStyle w:val="affff0"/>
                  <w:lang w:val="uk-UA" w:eastAsia="ar-SA"/>
                </w:rPr>
                <w:t>@</w:t>
              </w:r>
            </w:hyperlink>
            <w:r w:rsidR="00FE7AE6">
              <w:rPr>
                <w:rStyle w:val="affff0"/>
                <w:lang w:val="en-US" w:eastAsia="ar-SA"/>
              </w:rPr>
              <w:t>gmail.com</w:t>
            </w:r>
          </w:p>
          <w:p w14:paraId="11D0B518" w14:textId="77777777" w:rsidR="00DF69B8" w:rsidRPr="00D26D6D" w:rsidRDefault="00DF69B8" w:rsidP="00DF69B8">
            <w:pPr>
              <w:shd w:val="clear" w:color="auto" w:fill="FFFFFF"/>
              <w:jc w:val="both"/>
              <w:rPr>
                <w:lang w:val="uk-UA" w:eastAsia="ar-SA"/>
              </w:rPr>
            </w:pPr>
          </w:p>
          <w:p w14:paraId="74631A60" w14:textId="77777777" w:rsidR="00F33611" w:rsidRPr="00D26D6D" w:rsidRDefault="00DF69B8" w:rsidP="00F33611">
            <w:pPr>
              <w:shd w:val="clear" w:color="auto" w:fill="FFFFFF"/>
              <w:jc w:val="both"/>
              <w:rPr>
                <w:lang w:val="uk-UA" w:eastAsia="ar-SA"/>
              </w:rPr>
            </w:pPr>
            <w:r w:rsidRPr="00064D54">
              <w:rPr>
                <w:b/>
                <w:lang w:val="uk-UA"/>
              </w:rPr>
              <w:t xml:space="preserve">З питань, які стосуються технічної специфікації та договору: </w:t>
            </w:r>
            <w:r w:rsidR="00F33611">
              <w:rPr>
                <w:lang w:val="uk-UA" w:eastAsia="ar-SA"/>
              </w:rPr>
              <w:t>економіст</w:t>
            </w:r>
            <w:r w:rsidR="00F33611" w:rsidRPr="00D26D6D">
              <w:rPr>
                <w:lang w:val="uk-UA" w:eastAsia="ar-SA"/>
              </w:rPr>
              <w:t xml:space="preserve">, уповноважена особа, </w:t>
            </w:r>
            <w:proofErr w:type="spellStart"/>
            <w:r w:rsidR="00F33611">
              <w:rPr>
                <w:b/>
                <w:bCs/>
                <w:lang w:val="uk-UA" w:eastAsia="ar-SA"/>
              </w:rPr>
              <w:t>Блюсюк</w:t>
            </w:r>
            <w:proofErr w:type="spellEnd"/>
            <w:r w:rsidR="00F33611">
              <w:rPr>
                <w:b/>
                <w:bCs/>
                <w:lang w:val="uk-UA" w:eastAsia="ar-SA"/>
              </w:rPr>
              <w:t xml:space="preserve"> Анатолій Анатолійович</w:t>
            </w:r>
          </w:p>
          <w:p w14:paraId="262EAE2C" w14:textId="2B0FDD83" w:rsidR="00DF69B8" w:rsidRPr="00DD3B6B" w:rsidRDefault="00DF69B8" w:rsidP="00FE7AE6">
            <w:pPr>
              <w:jc w:val="both"/>
              <w:rPr>
                <w:b/>
                <w:color w:val="C00000"/>
                <w:lang w:val="uk-UA" w:eastAsia="ar-SA"/>
              </w:rPr>
            </w:pPr>
          </w:p>
        </w:tc>
      </w:tr>
      <w:tr w:rsidR="00DF69B8" w:rsidRPr="00EE63B2" w14:paraId="583E5F97" w14:textId="77777777" w:rsidTr="00043C15">
        <w:trPr>
          <w:trHeight w:val="367"/>
          <w:jc w:val="center"/>
        </w:trPr>
        <w:tc>
          <w:tcPr>
            <w:tcW w:w="576" w:type="dxa"/>
            <w:shd w:val="clear" w:color="auto" w:fill="FFFFFF" w:themeFill="background1"/>
          </w:tcPr>
          <w:p w14:paraId="171C3B75" w14:textId="77777777" w:rsidR="00DF69B8" w:rsidRPr="00EE63B2" w:rsidRDefault="00DF69B8" w:rsidP="00DF69B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3121AEA7" w14:textId="77777777" w:rsidR="00DF69B8" w:rsidRPr="00EE63B2" w:rsidRDefault="00DF69B8" w:rsidP="00DF69B8">
            <w:pPr>
              <w:widowControl w:val="0"/>
              <w:shd w:val="clear" w:color="auto" w:fill="FFFFFF" w:themeFill="background1"/>
              <w:rPr>
                <w:lang w:val="uk-UA"/>
              </w:rPr>
            </w:pPr>
            <w:r w:rsidRPr="00EE63B2">
              <w:rPr>
                <w:rFonts w:eastAsia="Times New Roman"/>
                <w:b/>
                <w:lang w:val="uk-UA"/>
              </w:rPr>
              <w:t>Процедура закупівлі</w:t>
            </w:r>
          </w:p>
        </w:tc>
        <w:tc>
          <w:tcPr>
            <w:tcW w:w="7087" w:type="dxa"/>
            <w:shd w:val="clear" w:color="auto" w:fill="FFFFFF" w:themeFill="background1"/>
          </w:tcPr>
          <w:p w14:paraId="74360A84" w14:textId="2B90DDC5" w:rsidR="00DF69B8" w:rsidRPr="00FE7AE6" w:rsidRDefault="00DF69B8" w:rsidP="00DF69B8">
            <w:pPr>
              <w:widowControl w:val="0"/>
              <w:shd w:val="clear" w:color="auto" w:fill="FFFFFF" w:themeFill="background1"/>
              <w:jc w:val="both"/>
              <w:rPr>
                <w:b/>
                <w:lang w:val="uk-UA" w:eastAsia="uk-UA"/>
              </w:rPr>
            </w:pPr>
            <w:r w:rsidRPr="00EE63B2">
              <w:rPr>
                <w:b/>
                <w:lang w:val="uk-UA" w:eastAsia="uk-UA"/>
              </w:rPr>
              <w:t>Відкриті торги</w:t>
            </w:r>
            <w:r w:rsidR="00FE7AE6">
              <w:rPr>
                <w:b/>
                <w:lang w:val="en-US" w:eastAsia="uk-UA"/>
              </w:rPr>
              <w:t xml:space="preserve"> </w:t>
            </w:r>
            <w:r w:rsidR="00FE7AE6">
              <w:rPr>
                <w:b/>
                <w:lang w:val="uk-UA" w:eastAsia="uk-UA"/>
              </w:rPr>
              <w:t>з особливостями</w:t>
            </w:r>
          </w:p>
        </w:tc>
      </w:tr>
      <w:tr w:rsidR="00DF69B8" w:rsidRPr="00EE63B2" w14:paraId="4106D28C" w14:textId="77777777" w:rsidTr="00043C15">
        <w:trPr>
          <w:trHeight w:val="331"/>
          <w:jc w:val="center"/>
        </w:trPr>
        <w:tc>
          <w:tcPr>
            <w:tcW w:w="576" w:type="dxa"/>
            <w:shd w:val="clear" w:color="auto" w:fill="FFFFFF" w:themeFill="background1"/>
          </w:tcPr>
          <w:p w14:paraId="6BE60496" w14:textId="77777777" w:rsidR="00DF69B8" w:rsidRPr="00EE63B2" w:rsidRDefault="00DF69B8" w:rsidP="00DF69B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724ADB6F" w14:textId="77777777" w:rsidR="00DF69B8" w:rsidRPr="00EE63B2" w:rsidRDefault="00DF69B8" w:rsidP="00DF69B8">
            <w:pPr>
              <w:widowControl w:val="0"/>
              <w:shd w:val="clear" w:color="auto" w:fill="FFFFFF" w:themeFill="background1"/>
              <w:rPr>
                <w:lang w:val="uk-UA"/>
              </w:rPr>
            </w:pPr>
            <w:r w:rsidRPr="00EE63B2">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DF69B8" w:rsidRPr="00EE63B2" w:rsidRDefault="00DF69B8" w:rsidP="00DF69B8">
            <w:pPr>
              <w:widowControl w:val="0"/>
              <w:shd w:val="clear" w:color="auto" w:fill="FFFFFF" w:themeFill="background1"/>
              <w:jc w:val="both"/>
              <w:rPr>
                <w:lang w:val="uk-UA"/>
              </w:rPr>
            </w:pPr>
          </w:p>
        </w:tc>
      </w:tr>
      <w:tr w:rsidR="00DF69B8" w:rsidRPr="00F33611" w14:paraId="2E647A54" w14:textId="77777777" w:rsidTr="00043C15">
        <w:trPr>
          <w:trHeight w:val="520"/>
          <w:jc w:val="center"/>
        </w:trPr>
        <w:tc>
          <w:tcPr>
            <w:tcW w:w="576" w:type="dxa"/>
            <w:shd w:val="clear" w:color="auto" w:fill="FFFFFF" w:themeFill="background1"/>
          </w:tcPr>
          <w:p w14:paraId="3DC8249E" w14:textId="77777777" w:rsidR="00DF69B8" w:rsidRPr="00EE63B2" w:rsidRDefault="00DF69B8" w:rsidP="00DF69B8">
            <w:pPr>
              <w:widowControl w:val="0"/>
              <w:shd w:val="clear" w:color="auto" w:fill="FFFFFF" w:themeFill="background1"/>
              <w:rPr>
                <w:lang w:val="uk-UA"/>
              </w:rPr>
            </w:pPr>
            <w:r w:rsidRPr="00EE63B2">
              <w:rPr>
                <w:rFonts w:eastAsia="Times New Roman"/>
                <w:lang w:val="uk-UA"/>
              </w:rPr>
              <w:t>4.1</w:t>
            </w:r>
          </w:p>
        </w:tc>
        <w:tc>
          <w:tcPr>
            <w:tcW w:w="2797" w:type="dxa"/>
            <w:shd w:val="clear" w:color="auto" w:fill="FFFFFF" w:themeFill="background1"/>
          </w:tcPr>
          <w:p w14:paraId="4231A07C" w14:textId="77777777" w:rsidR="00DF69B8" w:rsidRPr="00EE63B2" w:rsidRDefault="00DF69B8" w:rsidP="00DF69B8">
            <w:pPr>
              <w:widowControl w:val="0"/>
              <w:shd w:val="clear" w:color="auto" w:fill="FFFFFF" w:themeFill="background1"/>
              <w:rPr>
                <w:lang w:val="uk-UA"/>
              </w:rPr>
            </w:pPr>
            <w:r w:rsidRPr="00EE63B2">
              <w:rPr>
                <w:rFonts w:eastAsia="Times New Roman"/>
                <w:lang w:val="uk-UA"/>
              </w:rPr>
              <w:t>назва предмета закупівлі</w:t>
            </w:r>
          </w:p>
        </w:tc>
        <w:tc>
          <w:tcPr>
            <w:tcW w:w="7087" w:type="dxa"/>
            <w:shd w:val="clear" w:color="auto" w:fill="FFFFFF" w:themeFill="background1"/>
          </w:tcPr>
          <w:p w14:paraId="1891D9FD" w14:textId="6E89E5A4" w:rsidR="00DF69B8" w:rsidRPr="00F33611" w:rsidRDefault="00DF69B8" w:rsidP="00F33611">
            <w:pPr>
              <w:shd w:val="clear" w:color="auto" w:fill="FFFFFF" w:themeFill="background1"/>
              <w:outlineLvl w:val="0"/>
              <w:rPr>
                <w:b/>
                <w:lang w:val="uk-UA"/>
              </w:rPr>
            </w:pPr>
            <w:r w:rsidRPr="0064393F">
              <w:rPr>
                <w:b/>
                <w:lang w:val="uk-UA"/>
              </w:rPr>
              <w:t xml:space="preserve">ДК 021:2015: </w:t>
            </w:r>
            <w:sdt>
              <w:sdtPr>
                <w:rPr>
                  <w:b/>
                  <w:lang w:val="uk-UA"/>
                </w:rPr>
                <w:id w:val="870274529"/>
                <w:placeholder>
                  <w:docPart w:val="6EB348D161154D13832D7C4E0732E6B7"/>
                </w:placeholder>
                <w:text/>
              </w:sdtPr>
              <w:sdtContent>
                <w:r w:rsidR="00041894" w:rsidRPr="00696B8F">
                  <w:rPr>
                    <w:b/>
                    <w:lang w:val="uk-UA"/>
                  </w:rPr>
                  <w:t>34420000-7 Моторолери та моторизовані велосипеди</w:t>
                </w:r>
              </w:sdtContent>
            </w:sdt>
            <w:r w:rsidR="00A625BB" w:rsidRPr="00F33611">
              <w:rPr>
                <w:b/>
                <w:lang w:val="uk-UA"/>
              </w:rPr>
              <w:t xml:space="preserve"> </w:t>
            </w:r>
            <w:r w:rsidR="00F33611" w:rsidRPr="00F33611">
              <w:rPr>
                <w:b/>
                <w:lang w:val="uk-UA"/>
              </w:rPr>
              <w:t>(</w:t>
            </w:r>
            <w:proofErr w:type="spellStart"/>
            <w:r w:rsidR="00F33611" w:rsidRPr="00F33611">
              <w:rPr>
                <w:rFonts w:eastAsia="Times New Roman"/>
                <w:b/>
                <w:bCs/>
                <w:kern w:val="36"/>
                <w:lang w:val="uk-UA"/>
              </w:rPr>
              <w:t>Електроскутер</w:t>
            </w:r>
            <w:proofErr w:type="spellEnd"/>
            <w:r w:rsidR="00F33611" w:rsidRPr="00F33611">
              <w:rPr>
                <w:rFonts w:eastAsia="Times New Roman"/>
                <w:b/>
                <w:bCs/>
                <w:kern w:val="36"/>
                <w:lang w:val="uk-UA"/>
              </w:rPr>
              <w:t xml:space="preserve"> </w:t>
            </w:r>
            <w:r w:rsidR="00F33611" w:rsidRPr="00F33611">
              <w:rPr>
                <w:rFonts w:eastAsia="Times New Roman"/>
                <w:b/>
                <w:bCs/>
                <w:kern w:val="36"/>
                <w:lang w:val="en-US"/>
              </w:rPr>
              <w:t>YADEA</w:t>
            </w:r>
            <w:r w:rsidR="00F33611" w:rsidRPr="00F33611">
              <w:rPr>
                <w:rFonts w:eastAsia="Times New Roman"/>
                <w:b/>
                <w:bCs/>
                <w:kern w:val="36"/>
                <w:lang w:val="uk-UA"/>
              </w:rPr>
              <w:t xml:space="preserve"> </w:t>
            </w:r>
            <w:r w:rsidR="00F33611" w:rsidRPr="00F33611">
              <w:rPr>
                <w:rFonts w:eastAsia="Times New Roman"/>
                <w:b/>
                <w:bCs/>
                <w:kern w:val="36"/>
                <w:lang w:val="en-US"/>
              </w:rPr>
              <w:t>S</w:t>
            </w:r>
            <w:r w:rsidR="00F33611" w:rsidRPr="00F33611">
              <w:rPr>
                <w:rFonts w:eastAsia="Times New Roman"/>
                <w:b/>
                <w:bCs/>
                <w:kern w:val="36"/>
                <w:lang w:val="uk-UA"/>
              </w:rPr>
              <w:t>-</w:t>
            </w:r>
            <w:r w:rsidR="00F33611" w:rsidRPr="00F33611">
              <w:rPr>
                <w:rFonts w:eastAsia="Times New Roman"/>
                <w:b/>
                <w:bCs/>
                <w:kern w:val="36"/>
                <w:lang w:val="en-US"/>
              </w:rPr>
              <w:t>WAY</w:t>
            </w:r>
            <w:r w:rsidR="00F33611" w:rsidRPr="00F33611">
              <w:rPr>
                <w:rFonts w:eastAsia="Times New Roman"/>
                <w:b/>
                <w:bCs/>
                <w:kern w:val="36"/>
                <w:lang w:val="uk-UA"/>
              </w:rPr>
              <w:t xml:space="preserve"> </w:t>
            </w:r>
            <w:r w:rsidR="00F33611" w:rsidRPr="00F33611">
              <w:rPr>
                <w:rFonts w:eastAsia="Times New Roman"/>
                <w:b/>
                <w:bCs/>
                <w:kern w:val="36"/>
                <w:lang w:val="en-US"/>
              </w:rPr>
              <w:t>black</w:t>
            </w:r>
            <w:r w:rsidR="00F33611" w:rsidRPr="00F33611">
              <w:rPr>
                <w:rFonts w:eastAsia="Times New Roman"/>
                <w:b/>
                <w:bCs/>
                <w:kern w:val="36"/>
                <w:lang w:val="uk-UA"/>
              </w:rPr>
              <w:t>)</w:t>
            </w:r>
          </w:p>
        </w:tc>
      </w:tr>
      <w:tr w:rsidR="00DF69B8" w:rsidRPr="00EE63B2" w14:paraId="70FC42BD" w14:textId="77777777" w:rsidTr="00043C15">
        <w:trPr>
          <w:trHeight w:val="520"/>
          <w:jc w:val="center"/>
        </w:trPr>
        <w:tc>
          <w:tcPr>
            <w:tcW w:w="576" w:type="dxa"/>
            <w:shd w:val="clear" w:color="auto" w:fill="FFFFFF" w:themeFill="background1"/>
          </w:tcPr>
          <w:p w14:paraId="5FB5C3ED" w14:textId="77777777" w:rsidR="00DF69B8" w:rsidRPr="00EE63B2" w:rsidRDefault="00DF69B8" w:rsidP="00DF69B8">
            <w:pPr>
              <w:widowControl w:val="0"/>
              <w:shd w:val="clear" w:color="auto" w:fill="FFFFFF" w:themeFill="background1"/>
              <w:rPr>
                <w:lang w:val="uk-UA"/>
              </w:rPr>
            </w:pPr>
            <w:r w:rsidRPr="00EE63B2">
              <w:rPr>
                <w:rFonts w:eastAsia="Times New Roman"/>
                <w:lang w:val="uk-UA"/>
              </w:rPr>
              <w:t>4.2</w:t>
            </w:r>
          </w:p>
        </w:tc>
        <w:tc>
          <w:tcPr>
            <w:tcW w:w="2797" w:type="dxa"/>
            <w:shd w:val="clear" w:color="auto" w:fill="FFFFFF" w:themeFill="background1"/>
          </w:tcPr>
          <w:p w14:paraId="5B2A4C03" w14:textId="23895A58" w:rsidR="00DF69B8" w:rsidRPr="00EE63B2" w:rsidRDefault="00DF69B8" w:rsidP="00DF69B8">
            <w:pPr>
              <w:widowControl w:val="0"/>
              <w:shd w:val="clear" w:color="auto" w:fill="FFFFFF" w:themeFill="background1"/>
              <w:rPr>
                <w:lang w:val="uk-UA"/>
              </w:rPr>
            </w:pPr>
            <w:r w:rsidRPr="00EE63B2">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ED4B3A2" w14:textId="78F9B087" w:rsidR="00DF69B8" w:rsidRPr="00EE63B2" w:rsidRDefault="00DF69B8" w:rsidP="00DF69B8">
            <w:pPr>
              <w:shd w:val="clear" w:color="auto" w:fill="FFFFFF" w:themeFill="background1"/>
              <w:jc w:val="both"/>
              <w:outlineLvl w:val="0"/>
              <w:rPr>
                <w:b/>
                <w:lang w:val="uk-UA"/>
              </w:rPr>
            </w:pPr>
            <w:r w:rsidRPr="00EE63B2">
              <w:rPr>
                <w:b/>
                <w:lang w:val="uk-UA"/>
              </w:rPr>
              <w:t xml:space="preserve">Закупівля на лоти </w:t>
            </w:r>
            <w:r w:rsidRPr="00696B8F">
              <w:rPr>
                <w:b/>
                <w:lang w:val="uk-UA"/>
              </w:rPr>
              <w:t>не поділяється</w:t>
            </w:r>
          </w:p>
        </w:tc>
      </w:tr>
      <w:tr w:rsidR="00B775E8" w:rsidRPr="00EE63B2" w14:paraId="2782E81F" w14:textId="77777777" w:rsidTr="00043C15">
        <w:trPr>
          <w:trHeight w:val="520"/>
          <w:jc w:val="center"/>
        </w:trPr>
        <w:tc>
          <w:tcPr>
            <w:tcW w:w="576" w:type="dxa"/>
            <w:shd w:val="clear" w:color="auto" w:fill="FFFFFF" w:themeFill="background1"/>
          </w:tcPr>
          <w:p w14:paraId="18993FD4" w14:textId="77777777" w:rsidR="00B775E8" w:rsidRPr="00EE63B2" w:rsidRDefault="00B775E8" w:rsidP="006447F8">
            <w:pPr>
              <w:widowControl w:val="0"/>
              <w:shd w:val="clear" w:color="auto" w:fill="FFFFFF" w:themeFill="background1"/>
              <w:rPr>
                <w:lang w:val="uk-UA"/>
              </w:rPr>
            </w:pPr>
            <w:bookmarkStart w:id="1" w:name="_Hlk519004812"/>
            <w:r w:rsidRPr="00EE63B2">
              <w:rPr>
                <w:rFonts w:eastAsia="Times New Roman"/>
                <w:lang w:val="uk-UA"/>
              </w:rPr>
              <w:t>4.3</w:t>
            </w:r>
          </w:p>
        </w:tc>
        <w:tc>
          <w:tcPr>
            <w:tcW w:w="2797" w:type="dxa"/>
            <w:shd w:val="clear" w:color="auto" w:fill="FFFFFF" w:themeFill="background1"/>
          </w:tcPr>
          <w:p w14:paraId="4A326289" w14:textId="0FF2E935" w:rsidR="00B775E8" w:rsidRPr="00EE63B2" w:rsidRDefault="009F3972" w:rsidP="006447F8">
            <w:pPr>
              <w:widowControl w:val="0"/>
              <w:shd w:val="clear" w:color="auto" w:fill="FFFFFF" w:themeFill="background1"/>
              <w:rPr>
                <w:lang w:val="uk-UA"/>
              </w:rPr>
            </w:pPr>
            <w:r w:rsidRPr="00EE63B2">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19F60E96" w:rsidR="00B775E8" w:rsidRDefault="009F3972" w:rsidP="003A58A8">
            <w:pPr>
              <w:pStyle w:val="21"/>
              <w:shd w:val="clear" w:color="auto" w:fill="FFFFFF" w:themeFill="background1"/>
              <w:spacing w:after="0" w:line="240" w:lineRule="auto"/>
              <w:ind w:right="-1"/>
              <w:jc w:val="both"/>
              <w:rPr>
                <w:b/>
                <w:sz w:val="24"/>
                <w:szCs w:val="24"/>
              </w:rPr>
            </w:pPr>
            <w:r w:rsidRPr="00EE63B2">
              <w:rPr>
                <w:b/>
                <w:sz w:val="24"/>
                <w:szCs w:val="24"/>
              </w:rPr>
              <w:t>З</w:t>
            </w:r>
            <w:r w:rsidR="00B775E8" w:rsidRPr="00EE63B2">
              <w:rPr>
                <w:b/>
                <w:sz w:val="24"/>
                <w:szCs w:val="24"/>
              </w:rPr>
              <w:t>гідно технічної специфікації (додаток 3</w:t>
            </w:r>
            <w:r w:rsidRPr="00EE63B2">
              <w:rPr>
                <w:b/>
                <w:sz w:val="24"/>
                <w:szCs w:val="24"/>
              </w:rPr>
              <w:t xml:space="preserve"> до </w:t>
            </w:r>
            <w:r w:rsidR="00135F0B" w:rsidRPr="00EE63B2">
              <w:rPr>
                <w:b/>
                <w:sz w:val="24"/>
                <w:szCs w:val="24"/>
              </w:rPr>
              <w:t>т</w:t>
            </w:r>
            <w:r w:rsidR="006447F8" w:rsidRPr="00EE63B2">
              <w:rPr>
                <w:b/>
                <w:sz w:val="24"/>
                <w:szCs w:val="24"/>
              </w:rPr>
              <w:t>ендерної</w:t>
            </w:r>
            <w:r w:rsidRPr="00EE63B2">
              <w:rPr>
                <w:b/>
                <w:sz w:val="24"/>
                <w:szCs w:val="24"/>
              </w:rPr>
              <w:t xml:space="preserve"> документації</w:t>
            </w:r>
            <w:r w:rsidR="00B775E8" w:rsidRPr="00EE63B2">
              <w:rPr>
                <w:b/>
                <w:sz w:val="24"/>
                <w:szCs w:val="24"/>
              </w:rPr>
              <w:t xml:space="preserve">) та/або </w:t>
            </w:r>
            <w:proofErr w:type="spellStart"/>
            <w:r w:rsidR="00CB477C" w:rsidRPr="00EE63B2">
              <w:rPr>
                <w:b/>
                <w:sz w:val="24"/>
                <w:szCs w:val="24"/>
              </w:rPr>
              <w:t>проєкт</w:t>
            </w:r>
            <w:r w:rsidR="00B775E8" w:rsidRPr="00EE63B2">
              <w:rPr>
                <w:b/>
                <w:sz w:val="24"/>
                <w:szCs w:val="24"/>
              </w:rPr>
              <w:t>у</w:t>
            </w:r>
            <w:proofErr w:type="spellEnd"/>
            <w:r w:rsidR="00B775E8" w:rsidRPr="00EE63B2">
              <w:rPr>
                <w:b/>
                <w:sz w:val="24"/>
                <w:szCs w:val="24"/>
              </w:rPr>
              <w:t xml:space="preserve"> договору (додаток 6</w:t>
            </w:r>
            <w:r w:rsidRPr="00EE63B2">
              <w:rPr>
                <w:b/>
                <w:sz w:val="24"/>
                <w:szCs w:val="24"/>
              </w:rPr>
              <w:t xml:space="preserve"> до </w:t>
            </w:r>
            <w:r w:rsidR="00135F0B" w:rsidRPr="00EE63B2">
              <w:rPr>
                <w:b/>
                <w:sz w:val="24"/>
                <w:szCs w:val="24"/>
              </w:rPr>
              <w:t>т</w:t>
            </w:r>
            <w:r w:rsidR="006447F8" w:rsidRPr="00EE63B2">
              <w:rPr>
                <w:b/>
                <w:sz w:val="24"/>
                <w:szCs w:val="24"/>
              </w:rPr>
              <w:t>ендерної</w:t>
            </w:r>
            <w:r w:rsidRPr="00EE63B2">
              <w:rPr>
                <w:b/>
                <w:sz w:val="24"/>
                <w:szCs w:val="24"/>
              </w:rPr>
              <w:t xml:space="preserve"> документації</w:t>
            </w:r>
            <w:r w:rsidR="00B775E8" w:rsidRPr="00EE63B2">
              <w:rPr>
                <w:b/>
                <w:sz w:val="24"/>
                <w:szCs w:val="24"/>
              </w:rPr>
              <w:t>)</w:t>
            </w:r>
          </w:p>
          <w:p w14:paraId="370EF029" w14:textId="77777777" w:rsidR="00B775E8" w:rsidRDefault="00BA5031" w:rsidP="00A927D1">
            <w:pPr>
              <w:pStyle w:val="21"/>
              <w:shd w:val="clear" w:color="auto" w:fill="FFFFFF" w:themeFill="background1"/>
              <w:spacing w:after="0" w:line="240" w:lineRule="auto"/>
              <w:ind w:right="-1"/>
              <w:jc w:val="both"/>
              <w:rPr>
                <w:bCs/>
                <w:sz w:val="24"/>
                <w:szCs w:val="24"/>
              </w:rPr>
            </w:pPr>
            <w:r w:rsidRPr="00BA5031">
              <w:rPr>
                <w:bCs/>
                <w:sz w:val="24"/>
                <w:szCs w:val="24"/>
              </w:rPr>
              <w:t xml:space="preserve">У разі коли оприлюднення в електронній системі </w:t>
            </w:r>
            <w:proofErr w:type="spellStart"/>
            <w:r w:rsidRPr="00BA5031">
              <w:rPr>
                <w:bCs/>
                <w:sz w:val="24"/>
                <w:szCs w:val="24"/>
              </w:rPr>
              <w:t>закупівель</w:t>
            </w:r>
            <w:proofErr w:type="spellEnd"/>
            <w:r w:rsidRPr="00BA5031">
              <w:rPr>
                <w:bCs/>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r>
              <w:rPr>
                <w:bCs/>
                <w:sz w:val="24"/>
                <w:szCs w:val="24"/>
              </w:rPr>
              <w:t>.</w:t>
            </w:r>
          </w:p>
          <w:p w14:paraId="7BC74A86" w14:textId="7B2E375D" w:rsidR="00DF69B8" w:rsidRPr="00A927D1" w:rsidRDefault="00DF69B8" w:rsidP="00A927D1">
            <w:pPr>
              <w:pStyle w:val="21"/>
              <w:shd w:val="clear" w:color="auto" w:fill="FFFFFF" w:themeFill="background1"/>
              <w:spacing w:after="0" w:line="240" w:lineRule="auto"/>
              <w:ind w:right="-1"/>
              <w:jc w:val="both"/>
              <w:rPr>
                <w:bCs/>
                <w:sz w:val="24"/>
                <w:szCs w:val="24"/>
              </w:rPr>
            </w:pPr>
          </w:p>
        </w:tc>
      </w:tr>
      <w:bookmarkEnd w:id="1"/>
      <w:tr w:rsidR="00B775E8" w:rsidRPr="00EE63B2" w14:paraId="7DA7AFEA" w14:textId="77777777" w:rsidTr="00043C15">
        <w:trPr>
          <w:trHeight w:val="520"/>
          <w:jc w:val="center"/>
        </w:trPr>
        <w:tc>
          <w:tcPr>
            <w:tcW w:w="576" w:type="dxa"/>
            <w:shd w:val="clear" w:color="auto" w:fill="FFFFFF" w:themeFill="background1"/>
          </w:tcPr>
          <w:p w14:paraId="640FC766" w14:textId="77777777" w:rsidR="00B775E8" w:rsidRPr="00EE63B2" w:rsidRDefault="00B775E8" w:rsidP="006447F8">
            <w:pPr>
              <w:widowControl w:val="0"/>
              <w:shd w:val="clear" w:color="auto" w:fill="FFFFFF" w:themeFill="background1"/>
              <w:rPr>
                <w:lang w:val="uk-UA"/>
              </w:rPr>
            </w:pPr>
            <w:r w:rsidRPr="00EE63B2">
              <w:rPr>
                <w:rFonts w:eastAsia="Times New Roman"/>
                <w:lang w:val="uk-UA"/>
              </w:rPr>
              <w:t>4.4</w:t>
            </w:r>
          </w:p>
        </w:tc>
        <w:tc>
          <w:tcPr>
            <w:tcW w:w="2797" w:type="dxa"/>
            <w:shd w:val="clear" w:color="auto" w:fill="FFFFFF" w:themeFill="background1"/>
          </w:tcPr>
          <w:p w14:paraId="4C618199" w14:textId="5DDB1750" w:rsidR="00B775E8" w:rsidRPr="00EE63B2" w:rsidRDefault="009F3972" w:rsidP="006447F8">
            <w:pPr>
              <w:widowControl w:val="0"/>
              <w:shd w:val="clear" w:color="auto" w:fill="FFFFFF" w:themeFill="background1"/>
              <w:rPr>
                <w:lang w:val="uk-UA"/>
              </w:rPr>
            </w:pPr>
            <w:r w:rsidRPr="00EE63B2">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3F4B3326" w:rsidR="00B775E8" w:rsidRPr="00EE63B2" w:rsidRDefault="009F3972" w:rsidP="003A58A8">
            <w:pPr>
              <w:pStyle w:val="ab"/>
              <w:shd w:val="clear" w:color="auto" w:fill="FFFFFF" w:themeFill="background1"/>
              <w:spacing w:before="0" w:beforeAutospacing="0" w:after="0" w:afterAutospacing="0"/>
              <w:jc w:val="both"/>
              <w:rPr>
                <w:b/>
                <w:lang w:val="uk-UA"/>
              </w:rPr>
            </w:pPr>
            <w:r w:rsidRPr="00EE63B2">
              <w:rPr>
                <w:b/>
                <w:lang w:val="uk-UA"/>
              </w:rPr>
              <w:t>З</w:t>
            </w:r>
            <w:r w:rsidR="00B775E8" w:rsidRPr="00EE63B2">
              <w:rPr>
                <w:b/>
                <w:lang w:val="uk-UA"/>
              </w:rPr>
              <w:t>гідно технічної специфікації (додаток 3</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 xml:space="preserve">) та/або </w:t>
            </w:r>
            <w:proofErr w:type="spellStart"/>
            <w:r w:rsidR="00CB477C" w:rsidRPr="00EE63B2">
              <w:rPr>
                <w:b/>
                <w:lang w:val="uk-UA"/>
              </w:rPr>
              <w:t>проєкт</w:t>
            </w:r>
            <w:r w:rsidR="00B775E8" w:rsidRPr="00EE63B2">
              <w:rPr>
                <w:b/>
                <w:lang w:val="uk-UA"/>
              </w:rPr>
              <w:t>у</w:t>
            </w:r>
            <w:proofErr w:type="spellEnd"/>
            <w:r w:rsidR="00B775E8" w:rsidRPr="00EE63B2">
              <w:rPr>
                <w:b/>
                <w:lang w:val="uk-UA"/>
              </w:rPr>
              <w:t xml:space="preserve"> договору (додаток 6</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w:t>
            </w:r>
          </w:p>
        </w:tc>
      </w:tr>
      <w:tr w:rsidR="00C72079" w:rsidRPr="00EE63B2" w14:paraId="3F31A61F" w14:textId="77777777" w:rsidTr="00043C15">
        <w:trPr>
          <w:trHeight w:val="520"/>
          <w:jc w:val="center"/>
        </w:trPr>
        <w:tc>
          <w:tcPr>
            <w:tcW w:w="576" w:type="dxa"/>
            <w:shd w:val="clear" w:color="auto" w:fill="FFFFFF" w:themeFill="background1"/>
          </w:tcPr>
          <w:p w14:paraId="2514AE67"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lastRenderedPageBreak/>
              <w:t>5</w:t>
            </w:r>
          </w:p>
        </w:tc>
        <w:tc>
          <w:tcPr>
            <w:tcW w:w="2797" w:type="dxa"/>
            <w:shd w:val="clear" w:color="auto" w:fill="FFFFFF" w:themeFill="background1"/>
          </w:tcPr>
          <w:p w14:paraId="25736BC7"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Недискримінація учасників</w:t>
            </w:r>
          </w:p>
        </w:tc>
        <w:tc>
          <w:tcPr>
            <w:tcW w:w="7087" w:type="dxa"/>
            <w:shd w:val="clear" w:color="auto" w:fill="FFFFFF" w:themeFill="background1"/>
          </w:tcPr>
          <w:p w14:paraId="5AAB794C" w14:textId="77777777" w:rsidR="00C72079" w:rsidRPr="00BA5031" w:rsidRDefault="009F3972" w:rsidP="00C524E3">
            <w:pPr>
              <w:widowControl w:val="0"/>
              <w:shd w:val="clear" w:color="auto" w:fill="FFFFFF" w:themeFill="background1"/>
              <w:jc w:val="both"/>
              <w:rPr>
                <w:rFonts w:eastAsia="Times New Roman"/>
                <w:lang w:val="uk-UA"/>
              </w:rPr>
            </w:pPr>
            <w:r w:rsidRPr="00BA5031">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BA5031">
              <w:rPr>
                <w:rFonts w:eastAsia="Times New Roman"/>
                <w:lang w:val="uk-UA"/>
              </w:rPr>
              <w:t>закупівель</w:t>
            </w:r>
            <w:proofErr w:type="spellEnd"/>
            <w:r w:rsidRPr="00BA5031">
              <w:rPr>
                <w:rFonts w:eastAsia="Times New Roman"/>
                <w:lang w:val="uk-UA"/>
              </w:rPr>
              <w:t xml:space="preserve"> на рівних умовах</w:t>
            </w:r>
            <w:r w:rsidR="00916EE5" w:rsidRPr="00BA5031">
              <w:rPr>
                <w:rFonts w:eastAsia="Times New Roman"/>
                <w:lang w:val="uk-UA"/>
              </w:rPr>
              <w:t>.</w:t>
            </w:r>
          </w:p>
          <w:p w14:paraId="10C560FA" w14:textId="77777777" w:rsidR="003A58A8" w:rsidRDefault="003A58A8" w:rsidP="00C524E3">
            <w:pPr>
              <w:widowControl w:val="0"/>
              <w:shd w:val="clear" w:color="auto" w:fill="FFFFFF" w:themeFill="background1"/>
              <w:jc w:val="both"/>
              <w:rPr>
                <w:lang w:val="uk-UA"/>
              </w:rPr>
            </w:pPr>
            <w:r w:rsidRPr="00BA5031">
              <w:rPr>
                <w:lang w:val="uk-UA"/>
              </w:rPr>
              <w:t>Під час проведення відкритих торгів тендерні пропозиції мають право подавати всі заінтересовані особи.</w:t>
            </w:r>
          </w:p>
          <w:p w14:paraId="57FA7A46" w14:textId="532014A8" w:rsidR="00DF69B8" w:rsidRPr="00BA5031" w:rsidRDefault="00DF69B8" w:rsidP="00C524E3">
            <w:pPr>
              <w:widowControl w:val="0"/>
              <w:shd w:val="clear" w:color="auto" w:fill="FFFFFF" w:themeFill="background1"/>
              <w:jc w:val="both"/>
              <w:rPr>
                <w:lang w:val="uk-UA"/>
              </w:rPr>
            </w:pPr>
          </w:p>
        </w:tc>
      </w:tr>
      <w:tr w:rsidR="00C72079" w:rsidRPr="00EE63B2" w14:paraId="6FF269B2" w14:textId="77777777" w:rsidTr="00043C15">
        <w:trPr>
          <w:trHeight w:val="520"/>
          <w:jc w:val="center"/>
        </w:trPr>
        <w:tc>
          <w:tcPr>
            <w:tcW w:w="576" w:type="dxa"/>
            <w:shd w:val="clear" w:color="auto" w:fill="FFFFFF" w:themeFill="background1"/>
          </w:tcPr>
          <w:p w14:paraId="6EBED32B"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29B805A5" w14:textId="27E25682" w:rsidR="00C72079" w:rsidRPr="00EE63B2" w:rsidRDefault="00916EE5" w:rsidP="006447F8">
            <w:pPr>
              <w:widowControl w:val="0"/>
              <w:shd w:val="clear" w:color="auto" w:fill="FFFFFF" w:themeFill="background1"/>
              <w:rPr>
                <w:lang w:val="uk-UA"/>
              </w:rPr>
            </w:pPr>
            <w:r w:rsidRPr="00EE63B2">
              <w:rPr>
                <w:rFonts w:eastAsia="Times New Roman"/>
                <w:b/>
                <w:lang w:val="uk-UA"/>
              </w:rPr>
              <w:t xml:space="preserve">Інформація про </w:t>
            </w:r>
            <w:r w:rsidR="009F3972" w:rsidRPr="00EE63B2">
              <w:rPr>
                <w:rFonts w:eastAsia="Times New Roman"/>
                <w:b/>
                <w:lang w:val="uk-UA"/>
              </w:rPr>
              <w:t xml:space="preserve">валюту, у якій повинна бути зазначена ціна </w:t>
            </w:r>
            <w:r w:rsidR="006447F8" w:rsidRPr="00EE63B2">
              <w:rPr>
                <w:rFonts w:eastAsia="Times New Roman"/>
                <w:b/>
                <w:lang w:val="uk-UA"/>
              </w:rPr>
              <w:t>тендерної</w:t>
            </w:r>
            <w:r w:rsidR="009F3972" w:rsidRPr="00EE63B2">
              <w:rPr>
                <w:rFonts w:eastAsia="Times New Roman"/>
                <w:b/>
                <w:lang w:val="uk-UA"/>
              </w:rPr>
              <w:t xml:space="preserve"> пропозиції</w:t>
            </w:r>
          </w:p>
        </w:tc>
        <w:tc>
          <w:tcPr>
            <w:tcW w:w="7087" w:type="dxa"/>
            <w:shd w:val="clear" w:color="auto" w:fill="FFFFFF" w:themeFill="background1"/>
          </w:tcPr>
          <w:p w14:paraId="7609C5B3" w14:textId="25B61387" w:rsidR="002F659F" w:rsidRPr="00EE63B2" w:rsidRDefault="00916EE5" w:rsidP="00C524E3">
            <w:pPr>
              <w:shd w:val="clear" w:color="auto" w:fill="FFFFFF" w:themeFill="background1"/>
              <w:jc w:val="both"/>
              <w:rPr>
                <w:rFonts w:eastAsia="Times New Roman"/>
                <w:i/>
                <w:color w:val="70AD47" w:themeColor="accent6"/>
                <w:lang w:val="uk-UA"/>
              </w:rPr>
            </w:pPr>
            <w:r w:rsidRPr="00EE63B2">
              <w:rPr>
                <w:rFonts w:eastAsia="Times New Roman"/>
                <w:lang w:val="uk-UA"/>
              </w:rPr>
              <w:t xml:space="preserve">Валютою </w:t>
            </w:r>
            <w:r w:rsidR="006447F8" w:rsidRPr="00EE63B2">
              <w:rPr>
                <w:rFonts w:eastAsia="Times New Roman"/>
                <w:lang w:val="uk-UA"/>
              </w:rPr>
              <w:t>тендерної</w:t>
            </w:r>
            <w:r w:rsidRPr="00EE63B2">
              <w:rPr>
                <w:rFonts w:eastAsia="Times New Roman"/>
                <w:lang w:val="uk-UA"/>
              </w:rPr>
              <w:t xml:space="preserve"> пропозиції є національна валюта України – гривня.</w:t>
            </w:r>
            <w:r w:rsidR="009F3972" w:rsidRPr="00EE63B2">
              <w:rPr>
                <w:rFonts w:eastAsia="Times New Roman"/>
                <w:lang w:val="uk-UA"/>
              </w:rPr>
              <w:t xml:space="preserve"> </w:t>
            </w:r>
            <w:r w:rsidRPr="00EE63B2">
              <w:rPr>
                <w:rFonts w:eastAsia="Times New Roman"/>
                <w:lang w:val="uk-UA"/>
              </w:rPr>
              <w:t>Розрахунки здійснюватимуться у національній валюті України згідно</w:t>
            </w:r>
            <w:r w:rsidR="009F3972" w:rsidRPr="00EE63B2">
              <w:rPr>
                <w:rFonts w:eastAsia="Times New Roman"/>
                <w:lang w:val="uk-UA"/>
              </w:rPr>
              <w:t xml:space="preserve"> умов договору про закупівлю</w:t>
            </w:r>
            <w:r w:rsidRPr="00EE63B2">
              <w:rPr>
                <w:rFonts w:eastAsia="Times New Roman"/>
                <w:lang w:val="uk-UA"/>
              </w:rPr>
              <w:t>.</w:t>
            </w:r>
          </w:p>
        </w:tc>
      </w:tr>
      <w:tr w:rsidR="003A58A8" w:rsidRPr="00EE63B2" w14:paraId="2139574A" w14:textId="77777777" w:rsidTr="00043C15">
        <w:trPr>
          <w:trHeight w:val="520"/>
          <w:jc w:val="center"/>
        </w:trPr>
        <w:tc>
          <w:tcPr>
            <w:tcW w:w="576" w:type="dxa"/>
            <w:shd w:val="clear" w:color="auto" w:fill="FFFFFF" w:themeFill="background1"/>
          </w:tcPr>
          <w:p w14:paraId="3677EE08" w14:textId="15C2ADA6" w:rsidR="003A58A8" w:rsidRPr="00EE63B2" w:rsidRDefault="003A58A8"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1F37988" w14:textId="6854E886"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7387FEB5" w14:textId="77777777" w:rsidR="003A58A8" w:rsidRDefault="003A58A8" w:rsidP="003A58A8">
            <w:pPr>
              <w:shd w:val="clear" w:color="auto" w:fill="FFFFFF" w:themeFill="background1"/>
              <w:jc w:val="both"/>
              <w:rPr>
                <w:rFonts w:eastAsia="Calibri"/>
                <w:lang w:val="uk-UA"/>
              </w:rPr>
            </w:pPr>
            <w:r w:rsidRPr="00EE63B2">
              <w:rPr>
                <w:rFonts w:eastAsia="Times New Roman"/>
                <w:color w:val="000000" w:themeColor="text1"/>
                <w:lang w:val="uk-UA"/>
              </w:rPr>
              <w:t>Мова тендерної пропозиції українська.</w:t>
            </w:r>
            <w:r w:rsidRPr="00EE63B2">
              <w:rPr>
                <w:rFonts w:eastAsia="Times New Roman"/>
                <w:color w:val="FF0000"/>
                <w:lang w:val="uk-UA"/>
              </w:rPr>
              <w:t xml:space="preserve"> </w:t>
            </w:r>
            <w:r w:rsidRPr="00EE63B2">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EE63B2">
              <w:rPr>
                <w:rFonts w:eastAsia="Calibri"/>
                <w:lang w:val="uk-UA"/>
              </w:rPr>
              <w:t xml:space="preserve"> Відповідальність за якість та достовірність перекладу несе учасник.</w:t>
            </w:r>
          </w:p>
          <w:p w14:paraId="648A1AF7" w14:textId="7F261887" w:rsidR="00DF69B8" w:rsidRPr="00EE63B2" w:rsidRDefault="00DF69B8" w:rsidP="003A58A8">
            <w:pPr>
              <w:shd w:val="clear" w:color="auto" w:fill="FFFFFF" w:themeFill="background1"/>
              <w:jc w:val="both"/>
              <w:rPr>
                <w:rFonts w:eastAsia="Times New Roman"/>
                <w:lang w:val="uk-UA"/>
              </w:rPr>
            </w:pPr>
          </w:p>
        </w:tc>
      </w:tr>
      <w:tr w:rsidR="003A58A8" w:rsidRPr="00CC27CA" w14:paraId="78D1CCDF" w14:textId="77777777" w:rsidTr="00043C15">
        <w:trPr>
          <w:trHeight w:val="520"/>
          <w:jc w:val="center"/>
        </w:trPr>
        <w:tc>
          <w:tcPr>
            <w:tcW w:w="576" w:type="dxa"/>
            <w:shd w:val="clear" w:color="auto" w:fill="FFFFFF" w:themeFill="background1"/>
          </w:tcPr>
          <w:p w14:paraId="3BCA63A2" w14:textId="71973F66" w:rsidR="003A58A8" w:rsidRPr="00B6390D" w:rsidRDefault="003A58A8" w:rsidP="003A58A8">
            <w:pPr>
              <w:widowControl w:val="0"/>
              <w:shd w:val="clear" w:color="auto" w:fill="FFFFFF" w:themeFill="background1"/>
              <w:rPr>
                <w:rFonts w:eastAsia="Times New Roman"/>
                <w:lang w:val="uk-UA"/>
              </w:rPr>
            </w:pPr>
            <w:r w:rsidRPr="00B6390D">
              <w:rPr>
                <w:rFonts w:eastAsia="Times New Roman"/>
                <w:lang w:val="uk-UA"/>
              </w:rPr>
              <w:t>8</w:t>
            </w:r>
          </w:p>
        </w:tc>
        <w:tc>
          <w:tcPr>
            <w:tcW w:w="2797" w:type="dxa"/>
            <w:shd w:val="clear" w:color="auto" w:fill="FFFFFF" w:themeFill="background1"/>
          </w:tcPr>
          <w:p w14:paraId="5E5D143E" w14:textId="48F0C9AF" w:rsidR="003A58A8" w:rsidRPr="00B6390D" w:rsidRDefault="003A58A8" w:rsidP="003A58A8">
            <w:pPr>
              <w:widowControl w:val="0"/>
              <w:shd w:val="clear" w:color="auto" w:fill="FFFFFF" w:themeFill="background1"/>
              <w:rPr>
                <w:rFonts w:eastAsia="Times New Roman"/>
                <w:b/>
                <w:lang w:val="uk-UA"/>
              </w:rPr>
            </w:pPr>
            <w:r w:rsidRPr="00B6390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3A58A8" w:rsidRPr="00B6390D" w:rsidRDefault="003A58A8" w:rsidP="003A58A8">
            <w:pPr>
              <w:shd w:val="clear" w:color="auto" w:fill="FFFFFF" w:themeFill="background1"/>
              <w:jc w:val="both"/>
              <w:rPr>
                <w:rFonts w:eastAsia="Times New Roman"/>
                <w:lang w:val="uk-UA"/>
              </w:rPr>
            </w:pPr>
            <w:r w:rsidRPr="00BA5031">
              <w:rPr>
                <w:rFonts w:eastAsia="Times New Roman"/>
                <w:lang w:val="uk-UA"/>
              </w:rPr>
              <w:t xml:space="preserve">Замовник </w:t>
            </w:r>
            <w:r w:rsidR="00C6474F" w:rsidRPr="00696B8F">
              <w:rPr>
                <w:rFonts w:eastAsia="Times New Roman"/>
                <w:bCs/>
                <w:lang w:val="uk-UA"/>
              </w:rPr>
              <w:t>н</w:t>
            </w:r>
            <w:r w:rsidRPr="00696B8F">
              <w:rPr>
                <w:rFonts w:eastAsia="Times New Roman"/>
                <w:bCs/>
                <w:lang w:val="uk-UA"/>
              </w:rPr>
              <w:t>е</w:t>
            </w:r>
            <w:r w:rsidR="007D3B86" w:rsidRPr="00696B8F">
              <w:rPr>
                <w:rFonts w:eastAsia="Times New Roman"/>
                <w:bCs/>
                <w:lang w:val="uk-UA"/>
              </w:rPr>
              <w:t xml:space="preserve"> </w:t>
            </w:r>
            <w:r w:rsidRPr="00696B8F">
              <w:rPr>
                <w:rFonts w:eastAsia="Times New Roman"/>
                <w:bCs/>
                <w:lang w:val="uk-UA"/>
              </w:rPr>
              <w:t>прий</w:t>
            </w:r>
            <w:r w:rsidR="007D3B86" w:rsidRPr="00696B8F">
              <w:rPr>
                <w:rFonts w:eastAsia="Times New Roman"/>
                <w:bCs/>
                <w:lang w:val="uk-UA"/>
              </w:rPr>
              <w:t>має</w:t>
            </w:r>
            <w:r w:rsidR="003A27EA" w:rsidRPr="00696B8F">
              <w:rPr>
                <w:rFonts w:eastAsia="Times New Roman"/>
                <w:bCs/>
                <w:lang w:val="uk-UA"/>
              </w:rPr>
              <w:t xml:space="preserve"> </w:t>
            </w:r>
            <w:r w:rsidRPr="00BA5031">
              <w:rPr>
                <w:rFonts w:eastAsia="Times New Roman"/>
                <w:lang w:val="uk-UA"/>
              </w:rPr>
              <w:t>до розгляду тендерн</w:t>
            </w:r>
            <w:r w:rsidR="007D3B86" w:rsidRPr="00BA5031">
              <w:rPr>
                <w:rFonts w:eastAsia="Times New Roman"/>
                <w:lang w:val="uk-UA"/>
              </w:rPr>
              <w:t>у</w:t>
            </w:r>
            <w:r w:rsidRPr="00BA5031">
              <w:rPr>
                <w:rFonts w:eastAsia="Times New Roman"/>
                <w:lang w:val="uk-UA"/>
              </w:rPr>
              <w:t xml:space="preserve"> пропозиці</w:t>
            </w:r>
            <w:r w:rsidR="007D3B86" w:rsidRPr="00BA5031">
              <w:rPr>
                <w:rFonts w:eastAsia="Times New Roman"/>
                <w:lang w:val="uk-UA"/>
              </w:rPr>
              <w:t>ю</w:t>
            </w:r>
            <w:r w:rsidRPr="00BA5031">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C6474F" w:rsidRDefault="00C6474F" w:rsidP="00C6474F">
            <w:pPr>
              <w:shd w:val="clear" w:color="auto" w:fill="FFFFFF" w:themeFill="background1"/>
              <w:jc w:val="center"/>
              <w:rPr>
                <w:rFonts w:eastAsia="Times New Roman"/>
                <w:lang w:val="uk-UA"/>
              </w:rPr>
            </w:pPr>
            <w:r w:rsidRPr="00C6474F">
              <w:rPr>
                <w:rFonts w:eastAsia="Times New Roman"/>
                <w:lang w:val="uk-UA"/>
              </w:rPr>
              <w:t>------------------------------------------------------------------------------</w:t>
            </w:r>
          </w:p>
          <w:p w14:paraId="093E55B0" w14:textId="77777777" w:rsidR="003A58A8" w:rsidRDefault="00BA5031" w:rsidP="00C6474F">
            <w:pPr>
              <w:shd w:val="clear" w:color="auto" w:fill="FFFFFF" w:themeFill="background1"/>
              <w:jc w:val="both"/>
              <w:rPr>
                <w:rFonts w:eastAsia="Times New Roman"/>
                <w:lang w:val="uk-UA"/>
              </w:rPr>
            </w:pPr>
            <w:r w:rsidRPr="00BA5031">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w:t>
            </w:r>
            <w:r>
              <w:rPr>
                <w:rFonts w:eastAsia="Times New Roman"/>
                <w:lang w:val="uk-UA"/>
              </w:rPr>
              <w:t>О</w:t>
            </w:r>
            <w:r w:rsidRPr="00BA5031">
              <w:rPr>
                <w:rFonts w:eastAsia="Times New Roman"/>
                <w:lang w:val="uk-UA"/>
              </w:rPr>
              <w:t>собливостей.</w:t>
            </w:r>
          </w:p>
          <w:p w14:paraId="33DE78EC" w14:textId="434355C6" w:rsidR="00DF69B8" w:rsidRPr="00EE63B2" w:rsidRDefault="00DF69B8" w:rsidP="00C6474F">
            <w:pPr>
              <w:shd w:val="clear" w:color="auto" w:fill="FFFFFF" w:themeFill="background1"/>
              <w:jc w:val="both"/>
              <w:rPr>
                <w:rFonts w:eastAsia="Times New Roman"/>
                <w:lang w:val="uk-UA"/>
              </w:rPr>
            </w:pPr>
          </w:p>
        </w:tc>
      </w:tr>
      <w:tr w:rsidR="003A58A8" w:rsidRPr="00EE63B2" w14:paraId="422164A7" w14:textId="77777777" w:rsidTr="00043C15">
        <w:trPr>
          <w:trHeight w:val="520"/>
          <w:jc w:val="center"/>
        </w:trPr>
        <w:tc>
          <w:tcPr>
            <w:tcW w:w="10460" w:type="dxa"/>
            <w:gridSpan w:val="3"/>
            <w:shd w:val="clear" w:color="auto" w:fill="FFFFFF" w:themeFill="background1"/>
            <w:vAlign w:val="center"/>
          </w:tcPr>
          <w:p w14:paraId="45ED7800" w14:textId="07C8C40F"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 Порядок унесення змін та надання роз’яснень до тендерної документації.</w:t>
            </w:r>
          </w:p>
        </w:tc>
      </w:tr>
      <w:tr w:rsidR="003A58A8" w:rsidRPr="00F33611"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EE63B2" w:rsidRDefault="003A58A8" w:rsidP="003A58A8">
            <w:pPr>
              <w:widowControl w:val="0"/>
              <w:shd w:val="clear" w:color="auto" w:fill="FFFFFF" w:themeFill="background1"/>
              <w:rPr>
                <w:lang w:val="uk-UA"/>
              </w:rPr>
            </w:pPr>
            <w:r w:rsidRPr="00EE63B2">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BA5031" w:rsidRDefault="00BA5031" w:rsidP="003A58A8">
            <w:pPr>
              <w:widowControl w:val="0"/>
              <w:shd w:val="clear" w:color="auto" w:fill="FFFFFF" w:themeFill="background1"/>
              <w:jc w:val="both"/>
              <w:rPr>
                <w:rFonts w:eastAsia="Times New Roman"/>
                <w:lang w:val="uk-UA"/>
              </w:rPr>
            </w:pPr>
            <w:r w:rsidRPr="00BA5031">
              <w:rPr>
                <w:rFonts w:eastAsia="Times New Roman"/>
                <w:lang w:val="uk-UA"/>
              </w:rPr>
              <w:t xml:space="preserve">Фізична/юридична особа має право </w:t>
            </w:r>
            <w:r w:rsidRPr="00BA5031">
              <w:rPr>
                <w:rFonts w:eastAsia="Times New Roman"/>
                <w:b/>
                <w:bCs/>
                <w:lang w:val="uk-UA"/>
              </w:rPr>
              <w:t>не пізніше ніж за три дні</w:t>
            </w:r>
            <w:r w:rsidRPr="00BA5031">
              <w:rPr>
                <w:rFonts w:eastAsia="Times New Roman"/>
                <w:lang w:val="uk-UA"/>
              </w:rPr>
              <w:t xml:space="preserve"> до закінчення строку подання тендерної пропозиції звернутися через електронну систему </w:t>
            </w:r>
            <w:proofErr w:type="spellStart"/>
            <w:r w:rsidRPr="00BA5031">
              <w:rPr>
                <w:rFonts w:eastAsia="Times New Roman"/>
                <w:lang w:val="uk-UA"/>
              </w:rPr>
              <w:t>закупівель</w:t>
            </w:r>
            <w:proofErr w:type="spellEnd"/>
            <w:r w:rsidRPr="00BA5031">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A5031">
              <w:rPr>
                <w:rFonts w:eastAsia="Times New Roman"/>
                <w:lang w:val="uk-UA"/>
              </w:rPr>
              <w:t>закупівель</w:t>
            </w:r>
            <w:proofErr w:type="spellEnd"/>
            <w:r w:rsidRPr="00BA5031">
              <w:rPr>
                <w:rFonts w:eastAsia="Times New Roman"/>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A5031">
              <w:rPr>
                <w:rFonts w:eastAsia="Times New Roman"/>
                <w:lang w:val="uk-UA"/>
              </w:rPr>
              <w:t>закупівель</w:t>
            </w:r>
            <w:proofErr w:type="spellEnd"/>
            <w:r w:rsidRPr="00BA5031">
              <w:rPr>
                <w:rFonts w:eastAsia="Times New Roman"/>
                <w:lang w:val="uk-UA"/>
              </w:rPr>
              <w:t>.</w:t>
            </w:r>
          </w:p>
          <w:p w14:paraId="336F64E5" w14:textId="77777777" w:rsidR="00B335C4"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335C4">
              <w:rPr>
                <w:rFonts w:eastAsia="Times New Roman"/>
                <w:lang w:val="uk-UA"/>
              </w:rPr>
              <w:t>закупівель</w:t>
            </w:r>
            <w:proofErr w:type="spellEnd"/>
            <w:r w:rsidRPr="00B335C4">
              <w:rPr>
                <w:rFonts w:eastAsia="Times New Roman"/>
                <w:lang w:val="uk-UA"/>
              </w:rPr>
              <w:t xml:space="preserve"> автоматично зупиняє перебіг відкритих торгів.</w:t>
            </w:r>
          </w:p>
          <w:p w14:paraId="78F75F7A" w14:textId="77777777" w:rsidR="003A58A8" w:rsidRDefault="00B335C4" w:rsidP="00B335C4">
            <w:pPr>
              <w:widowControl w:val="0"/>
              <w:shd w:val="clear" w:color="auto" w:fill="FFFFFF" w:themeFill="background1"/>
              <w:jc w:val="both"/>
              <w:rPr>
                <w:rFonts w:eastAsia="Times New Roman"/>
                <w:lang w:val="uk-UA"/>
              </w:rPr>
            </w:pPr>
            <w:r w:rsidRPr="00B335C4">
              <w:rPr>
                <w:rFonts w:eastAsia="Times New Roman"/>
                <w:lang w:val="uk-UA"/>
              </w:rPr>
              <w:t>Для поновлення перебігу відкритих торгів замовник розмі</w:t>
            </w:r>
            <w:r>
              <w:rPr>
                <w:rFonts w:eastAsia="Times New Roman"/>
                <w:lang w:val="uk-UA"/>
              </w:rPr>
              <w:t>щує</w:t>
            </w:r>
            <w:r w:rsidRPr="00B335C4">
              <w:rPr>
                <w:rFonts w:eastAsia="Times New Roman"/>
                <w:lang w:val="uk-UA"/>
              </w:rPr>
              <w:t xml:space="preserve"> роз’яснення щодо змісту тендерної документації в електронній системі </w:t>
            </w:r>
            <w:proofErr w:type="spellStart"/>
            <w:r w:rsidRPr="00B335C4">
              <w:rPr>
                <w:rFonts w:eastAsia="Times New Roman"/>
                <w:lang w:val="uk-UA"/>
              </w:rPr>
              <w:t>закупівель</w:t>
            </w:r>
            <w:proofErr w:type="spellEnd"/>
            <w:r w:rsidRPr="00B335C4">
              <w:rPr>
                <w:rFonts w:eastAsia="Times New Roman"/>
                <w:lang w:val="uk-UA"/>
              </w:rPr>
              <w:t xml:space="preserve"> з одночасним продовженням строку подання тендерних пропозицій не менш як на чотири дні.</w:t>
            </w:r>
          </w:p>
          <w:p w14:paraId="6582491C" w14:textId="376A02BA" w:rsidR="00DF69B8" w:rsidRPr="007A0D63" w:rsidRDefault="00DF69B8" w:rsidP="00B335C4">
            <w:pPr>
              <w:widowControl w:val="0"/>
              <w:shd w:val="clear" w:color="auto" w:fill="FFFFFF" w:themeFill="background1"/>
              <w:jc w:val="both"/>
              <w:rPr>
                <w:rFonts w:eastAsia="Times New Roman"/>
                <w:highlight w:val="yellow"/>
                <w:lang w:val="uk-UA"/>
              </w:rPr>
            </w:pPr>
          </w:p>
        </w:tc>
      </w:tr>
      <w:tr w:rsidR="003A58A8" w:rsidRPr="00EE63B2"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B335C4"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B335C4">
              <w:rPr>
                <w:rFonts w:eastAsia="Times New Roman"/>
                <w:lang w:val="uk-UA"/>
              </w:rPr>
              <w:t>закупівель</w:t>
            </w:r>
            <w:proofErr w:type="spellEnd"/>
            <w:r w:rsidRPr="00B335C4">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335C4">
              <w:rPr>
                <w:rFonts w:eastAsia="Times New Roman"/>
                <w:lang w:val="uk-UA"/>
              </w:rPr>
              <w:t>внести</w:t>
            </w:r>
            <w:proofErr w:type="spellEnd"/>
            <w:r w:rsidRPr="00B335C4">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335C4">
              <w:rPr>
                <w:rFonts w:eastAsia="Times New Roman"/>
                <w:lang w:val="uk-UA"/>
              </w:rPr>
              <w:t>закупівель</w:t>
            </w:r>
            <w:proofErr w:type="spellEnd"/>
            <w:r w:rsidRPr="00B335C4">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7A0D63" w:rsidRDefault="00B335C4" w:rsidP="00B335C4">
            <w:pPr>
              <w:widowControl w:val="0"/>
              <w:shd w:val="clear" w:color="auto" w:fill="FFFFFF" w:themeFill="background1"/>
              <w:jc w:val="both"/>
              <w:rPr>
                <w:rFonts w:eastAsia="Times New Roman"/>
                <w:highlight w:val="yellow"/>
                <w:lang w:val="uk-UA"/>
              </w:rPr>
            </w:pPr>
            <w:r w:rsidRPr="00B335C4">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335C4">
              <w:rPr>
                <w:rFonts w:eastAsia="Times New Roman"/>
                <w:lang w:val="uk-UA"/>
              </w:rPr>
              <w:t>закупівель</w:t>
            </w:r>
            <w:proofErr w:type="spellEnd"/>
            <w:r w:rsidRPr="00B335C4">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335C4">
              <w:rPr>
                <w:rFonts w:eastAsia="Times New Roman"/>
                <w:lang w:val="uk-UA"/>
              </w:rPr>
              <w:t>машинозчитувальному</w:t>
            </w:r>
            <w:proofErr w:type="spellEnd"/>
            <w:r w:rsidRPr="00B335C4">
              <w:rPr>
                <w:rFonts w:eastAsia="Times New Roman"/>
                <w:lang w:val="uk-UA"/>
              </w:rPr>
              <w:t xml:space="preserve"> форматі розміщуються в електронній системі </w:t>
            </w:r>
            <w:proofErr w:type="spellStart"/>
            <w:r w:rsidRPr="00B335C4">
              <w:rPr>
                <w:rFonts w:eastAsia="Times New Roman"/>
                <w:lang w:val="uk-UA"/>
              </w:rPr>
              <w:t>закупівель</w:t>
            </w:r>
            <w:proofErr w:type="spellEnd"/>
            <w:r w:rsidRPr="00B335C4">
              <w:rPr>
                <w:rFonts w:eastAsia="Times New Roman"/>
                <w:lang w:val="uk-UA"/>
              </w:rPr>
              <w:t xml:space="preserve"> протягом одного дня з дати прийняття рішення про їх внесення.</w:t>
            </w:r>
          </w:p>
        </w:tc>
      </w:tr>
      <w:tr w:rsidR="003A58A8" w:rsidRPr="00EE63B2" w14:paraId="218125A3" w14:textId="77777777" w:rsidTr="00043C15">
        <w:trPr>
          <w:trHeight w:val="520"/>
          <w:jc w:val="center"/>
        </w:trPr>
        <w:tc>
          <w:tcPr>
            <w:tcW w:w="10460" w:type="dxa"/>
            <w:gridSpan w:val="3"/>
            <w:shd w:val="clear" w:color="auto" w:fill="FFFFFF" w:themeFill="background1"/>
            <w:vAlign w:val="center"/>
          </w:tcPr>
          <w:p w14:paraId="6BCFE495" w14:textId="42E9769C"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III. Інструкція з підготовки тендерних пропозицій.</w:t>
            </w:r>
          </w:p>
        </w:tc>
      </w:tr>
      <w:tr w:rsidR="003A58A8" w:rsidRPr="00EE63B2" w14:paraId="68BDA5DE" w14:textId="77777777" w:rsidTr="00043C15">
        <w:trPr>
          <w:trHeight w:val="520"/>
          <w:jc w:val="center"/>
        </w:trPr>
        <w:tc>
          <w:tcPr>
            <w:tcW w:w="576" w:type="dxa"/>
            <w:shd w:val="clear" w:color="auto" w:fill="FFFFFF" w:themeFill="background1"/>
          </w:tcPr>
          <w:p w14:paraId="728D9B47" w14:textId="77777777" w:rsidR="003A58A8" w:rsidRPr="00EE63B2" w:rsidRDefault="003A58A8" w:rsidP="003A58A8">
            <w:pPr>
              <w:widowControl w:val="0"/>
              <w:shd w:val="clear" w:color="auto" w:fill="FFFFFF" w:themeFill="background1"/>
              <w:jc w:val="center"/>
              <w:rPr>
                <w:lang w:val="uk-UA"/>
              </w:rPr>
            </w:pPr>
            <w:r w:rsidRPr="00EE63B2">
              <w:rPr>
                <w:rFonts w:eastAsia="Times New Roman"/>
                <w:lang w:val="uk-UA"/>
              </w:rPr>
              <w:t>1</w:t>
            </w:r>
          </w:p>
        </w:tc>
        <w:tc>
          <w:tcPr>
            <w:tcW w:w="2797" w:type="dxa"/>
            <w:shd w:val="clear" w:color="auto" w:fill="FFFFFF" w:themeFill="background1"/>
          </w:tcPr>
          <w:p w14:paraId="3D8AF46B" w14:textId="5DED9E67" w:rsidR="003A58A8" w:rsidRPr="00EE63B2" w:rsidRDefault="003A58A8" w:rsidP="003A58A8">
            <w:pPr>
              <w:widowControl w:val="0"/>
              <w:shd w:val="clear" w:color="auto" w:fill="FFFFFF" w:themeFill="background1"/>
              <w:jc w:val="both"/>
              <w:rPr>
                <w:lang w:val="uk-UA"/>
              </w:rPr>
            </w:pPr>
            <w:r w:rsidRPr="00EE63B2">
              <w:rPr>
                <w:rFonts w:eastAsia="Times New Roman"/>
                <w:b/>
                <w:lang w:val="uk-UA"/>
              </w:rPr>
              <w:t>Зміст і спосіб подання тендерної пропозиції</w:t>
            </w:r>
          </w:p>
        </w:tc>
        <w:tc>
          <w:tcPr>
            <w:tcW w:w="7087" w:type="dxa"/>
            <w:shd w:val="clear" w:color="auto" w:fill="FFFFFF" w:themeFill="background1"/>
          </w:tcPr>
          <w:p w14:paraId="7030668B" w14:textId="68F911B9" w:rsidR="003A58A8" w:rsidRPr="00EE63B2" w:rsidRDefault="003A58A8" w:rsidP="003A58A8">
            <w:pPr>
              <w:widowControl w:val="0"/>
              <w:tabs>
                <w:tab w:val="left" w:pos="542"/>
              </w:tabs>
              <w:jc w:val="both"/>
              <w:rPr>
                <w:rFonts w:eastAsia="Times New Roman"/>
                <w:lang w:val="uk-UA"/>
              </w:rPr>
            </w:pPr>
            <w:r w:rsidRPr="00EE63B2">
              <w:rPr>
                <w:rFonts w:eastAsia="Times New Roman"/>
                <w:lang w:val="uk-UA"/>
              </w:rPr>
              <w:t xml:space="preserve">Тендерна пропозиція подається в електронному вигляді через електронну систему </w:t>
            </w:r>
            <w:proofErr w:type="spellStart"/>
            <w:r w:rsidRPr="00EE63B2">
              <w:rPr>
                <w:rFonts w:eastAsia="Times New Roman"/>
                <w:lang w:val="uk-UA"/>
              </w:rPr>
              <w:t>закупівель</w:t>
            </w:r>
            <w:proofErr w:type="spellEnd"/>
            <w:r w:rsidRPr="00EE63B2">
              <w:rPr>
                <w:rFonts w:eastAsia="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Pr>
                <w:rFonts w:eastAsia="Times New Roman"/>
                <w:lang w:val="uk-UA"/>
              </w:rPr>
              <w:t xml:space="preserve"> </w:t>
            </w:r>
            <w:r w:rsidR="005B5FE3" w:rsidRPr="00EE63B2">
              <w:rPr>
                <w:rFonts w:eastAsia="Times New Roman"/>
                <w:lang w:val="uk-UA"/>
              </w:rPr>
              <w:t>(у разі їх встановлення замовником)</w:t>
            </w:r>
            <w:r w:rsidRPr="00EE63B2">
              <w:rPr>
                <w:rFonts w:eastAsia="Times New Roman"/>
                <w:lang w:val="uk-UA"/>
              </w:rPr>
              <w:t>, наявність/відсутність підстав, установлених у статті 17 Закону.</w:t>
            </w:r>
          </w:p>
          <w:p w14:paraId="3825BB0E" w14:textId="0E9B312B" w:rsidR="003A58A8" w:rsidRPr="00EE63B2" w:rsidRDefault="003A58A8" w:rsidP="003A58A8">
            <w:pPr>
              <w:widowControl w:val="0"/>
              <w:tabs>
                <w:tab w:val="left" w:pos="542"/>
              </w:tabs>
              <w:jc w:val="both"/>
              <w:rPr>
                <w:rFonts w:eastAsia="Times New Roman"/>
                <w:lang w:val="uk-UA"/>
              </w:rPr>
            </w:pPr>
            <w:r w:rsidRPr="00EE63B2">
              <w:rPr>
                <w:rFonts w:eastAsia="Times New Roman"/>
                <w:lang w:val="uk-UA"/>
              </w:rPr>
              <w:t>--------------------------------------------------------------------------------</w:t>
            </w:r>
          </w:p>
          <w:p w14:paraId="0403FE23" w14:textId="00F38310" w:rsidR="003A58A8" w:rsidRPr="00EE63B2" w:rsidRDefault="003A58A8" w:rsidP="003A58A8">
            <w:pPr>
              <w:widowControl w:val="0"/>
              <w:tabs>
                <w:tab w:val="left" w:pos="542"/>
              </w:tabs>
              <w:jc w:val="both"/>
              <w:rPr>
                <w:rFonts w:eastAsia="Times New Roman"/>
                <w:b/>
                <w:lang w:val="uk-UA"/>
              </w:rPr>
            </w:pPr>
            <w:r w:rsidRPr="002B2033">
              <w:rPr>
                <w:rFonts w:eastAsia="Times New Roman"/>
                <w:b/>
                <w:lang w:val="uk-UA"/>
              </w:rPr>
              <w:t xml:space="preserve">Під час використання електронної системи </w:t>
            </w:r>
            <w:proofErr w:type="spellStart"/>
            <w:r w:rsidRPr="002B2033">
              <w:rPr>
                <w:rFonts w:eastAsia="Times New Roman"/>
                <w:b/>
                <w:lang w:val="uk-UA"/>
              </w:rPr>
              <w:t>закупівель</w:t>
            </w:r>
            <w:proofErr w:type="spellEnd"/>
            <w:r w:rsidRPr="002B2033">
              <w:rPr>
                <w:rFonts w:eastAsia="Times New Roman"/>
                <w:b/>
                <w:lang w:val="uk-UA"/>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016BDE">
              <w:rPr>
                <w:rFonts w:eastAsia="Times New Roman"/>
                <w:b/>
                <w:lang w:val="uk-UA"/>
              </w:rPr>
              <w:t>,</w:t>
            </w:r>
            <w:r w:rsidR="00016BDE" w:rsidRPr="00016BDE">
              <w:rPr>
                <w:rFonts w:eastAsia="Times New Roman"/>
                <w:b/>
                <w:lang w:val="uk-UA"/>
              </w:rPr>
              <w:t xml:space="preserve"> та іншого діючого законодавства</w:t>
            </w:r>
            <w:r w:rsidRPr="00016BDE">
              <w:rPr>
                <w:rFonts w:eastAsia="Times New Roman"/>
                <w:b/>
                <w:lang w:val="uk-UA"/>
              </w:rPr>
              <w:t>.</w:t>
            </w:r>
            <w:r w:rsidRPr="00EE63B2">
              <w:rPr>
                <w:rFonts w:eastAsia="Times New Roman"/>
                <w:b/>
                <w:lang w:val="uk-UA"/>
              </w:rPr>
              <w:t xml:space="preserve"> </w:t>
            </w:r>
          </w:p>
          <w:p w14:paraId="0B5D4664" w14:textId="0EEA2D43"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EE63B2">
              <w:rPr>
                <w:rFonts w:eastAsia="Times New Roman"/>
                <w:b/>
                <w:lang w:val="uk-UA"/>
              </w:rPr>
              <w:t>закупівель</w:t>
            </w:r>
            <w:proofErr w:type="spellEnd"/>
            <w:r w:rsidRPr="00EE63B2">
              <w:rPr>
                <w:rFonts w:eastAsia="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3BC75E8" w14:textId="29B358B3" w:rsidR="003A58A8" w:rsidRPr="00696B8F" w:rsidRDefault="003A58A8" w:rsidP="00DF69B8">
            <w:pPr>
              <w:widowControl w:val="0"/>
              <w:tabs>
                <w:tab w:val="left" w:pos="542"/>
              </w:tabs>
              <w:jc w:val="center"/>
              <w:rPr>
                <w:rFonts w:eastAsia="Times New Roman"/>
                <w:b/>
                <w:i/>
                <w:lang w:val="uk-UA"/>
              </w:rPr>
            </w:pPr>
            <w:r w:rsidRPr="00696B8F">
              <w:rPr>
                <w:rFonts w:eastAsia="Times New Roman"/>
                <w:b/>
                <w:i/>
                <w:lang w:val="uk-UA"/>
              </w:rPr>
              <w:t>Якщо учасником є юридична особа:</w:t>
            </w:r>
          </w:p>
          <w:p w14:paraId="2004402A"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службової (посадової) особи учасника процедури закупівлі, </w:t>
            </w:r>
          </w:p>
          <w:p w14:paraId="5E1E60E6"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або </w:t>
            </w:r>
          </w:p>
          <w:p w14:paraId="4E7848FF"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 </w:t>
            </w:r>
            <w:r w:rsidRPr="00EE63B2">
              <w:rPr>
                <w:b/>
                <w:bCs/>
                <w:color w:val="212121"/>
                <w:lang w:val="uk-UA"/>
              </w:rPr>
              <w:t>представника </w:t>
            </w:r>
            <w:r w:rsidRPr="00EE63B2">
              <w:rPr>
                <w:rFonts w:eastAsia="Times New Roman"/>
                <w:b/>
                <w:lang w:val="uk-UA"/>
              </w:rPr>
              <w:t>учасника процедури закупівлі</w:t>
            </w:r>
            <w:r w:rsidRPr="00EE63B2">
              <w:rPr>
                <w:b/>
                <w:bCs/>
                <w:color w:val="212121"/>
                <w:lang w:val="uk-UA"/>
              </w:rPr>
              <w:t> за довіреністю, дорученням або іншим документом, що уповноважує її.</w:t>
            </w:r>
          </w:p>
          <w:p w14:paraId="32AA31BC" w14:textId="77777777" w:rsidR="003A58A8" w:rsidRPr="00DF69B8" w:rsidRDefault="003A58A8" w:rsidP="003A58A8">
            <w:pPr>
              <w:widowControl w:val="0"/>
              <w:tabs>
                <w:tab w:val="left" w:pos="542"/>
              </w:tabs>
              <w:jc w:val="center"/>
              <w:rPr>
                <w:rFonts w:eastAsia="Times New Roman"/>
                <w:b/>
                <w:i/>
                <w:color w:val="C00000"/>
                <w:lang w:val="uk-UA"/>
              </w:rPr>
            </w:pPr>
            <w:r w:rsidRPr="00696B8F">
              <w:rPr>
                <w:rFonts w:eastAsia="Times New Roman"/>
                <w:b/>
                <w:i/>
                <w:lang w:val="uk-UA"/>
              </w:rPr>
              <w:t>Якщо учасником є фізична особа-підприємець:</w:t>
            </w:r>
          </w:p>
          <w:p w14:paraId="4642CA72"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w:t>
            </w:r>
          </w:p>
          <w:p w14:paraId="3931A6DF" w14:textId="77777777" w:rsidR="003A58A8" w:rsidRPr="00EE63B2" w:rsidRDefault="003A58A8" w:rsidP="003A58A8">
            <w:pPr>
              <w:widowControl w:val="0"/>
              <w:tabs>
                <w:tab w:val="left" w:pos="542"/>
              </w:tabs>
              <w:jc w:val="both"/>
              <w:rPr>
                <w:rFonts w:eastAsia="Times New Roman"/>
                <w:b/>
                <w:color w:val="C00000"/>
                <w:lang w:val="uk-UA"/>
              </w:rPr>
            </w:pPr>
          </w:p>
          <w:p w14:paraId="3BB0E069" w14:textId="46EFA1D7" w:rsidR="003A58A8" w:rsidRPr="00EE63B2" w:rsidRDefault="003A58A8" w:rsidP="003A58A8">
            <w:pPr>
              <w:widowControl w:val="0"/>
              <w:jc w:val="both"/>
              <w:rPr>
                <w:rFonts w:eastAsia="Times New Roman"/>
                <w:lang w:val="uk-UA"/>
              </w:rPr>
            </w:pPr>
            <w:r w:rsidRPr="00EE63B2">
              <w:rPr>
                <w:rFonts w:eastAsia="Times New Roman"/>
                <w:lang w:val="uk-UA"/>
              </w:rPr>
              <w:t xml:space="preserve">Створити та підписати електронний документ за допомогою </w:t>
            </w:r>
            <w:r w:rsidRPr="00EE63B2">
              <w:rPr>
                <w:rFonts w:eastAsia="Times New Roman"/>
                <w:lang w:val="uk-UA"/>
              </w:rPr>
              <w:lastRenderedPageBreak/>
              <w:t xml:space="preserve">кваліфікованого електронного підпису можна за допомогою загальнодоступних програмних комплексів, наприклад: </w:t>
            </w:r>
            <w:hyperlink r:id="rId11" w:history="1">
              <w:r w:rsidRPr="00EE63B2">
                <w:rPr>
                  <w:rStyle w:val="affff0"/>
                  <w:lang w:val="uk-UA"/>
                </w:rPr>
                <w:t>https://acskidd.gov.ua/sign</w:t>
              </w:r>
            </w:hyperlink>
            <w:r w:rsidRPr="00EE63B2">
              <w:rPr>
                <w:lang w:val="uk-UA"/>
              </w:rPr>
              <w:t>.</w:t>
            </w:r>
          </w:p>
          <w:p w14:paraId="1A85CE99" w14:textId="72B9F8EA" w:rsidR="003A58A8" w:rsidRPr="00EE63B2"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w:t>
            </w:r>
          </w:p>
          <w:p w14:paraId="61B5D1CF" w14:textId="59C162CB" w:rsidR="003A58A8" w:rsidRPr="00EE63B2" w:rsidRDefault="003A58A8" w:rsidP="003A58A8">
            <w:pPr>
              <w:widowControl w:val="0"/>
              <w:jc w:val="both"/>
              <w:rPr>
                <w:rFonts w:eastAsia="Times New Roman"/>
                <w:lang w:val="uk-UA"/>
              </w:rPr>
            </w:pPr>
            <w:r w:rsidRPr="00EE63B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E63B2">
              <w:rPr>
                <w:color w:val="000000"/>
                <w:shd w:val="clear" w:color="auto" w:fill="FFFFFF"/>
                <w:lang w:val="uk-UA"/>
              </w:rPr>
              <w:t>закупівель</w:t>
            </w:r>
            <w:proofErr w:type="spellEnd"/>
            <w:r w:rsidRPr="00EE63B2">
              <w:rPr>
                <w:color w:val="000000"/>
                <w:shd w:val="clear" w:color="auto" w:fill="FFFFFF"/>
                <w:lang w:val="uk-UA"/>
              </w:rPr>
              <w:t xml:space="preserve"> із накладанням </w:t>
            </w:r>
            <w:r w:rsidRPr="00EE63B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2" w:tgtFrame="_blank" w:history="1">
              <w:r w:rsidRPr="00EE63B2">
                <w:rPr>
                  <w:rStyle w:val="affff0"/>
                  <w:color w:val="000099"/>
                  <w:shd w:val="clear" w:color="auto" w:fill="FFFFFF"/>
                  <w:lang w:val="uk-UA"/>
                </w:rPr>
                <w:t>Закону України</w:t>
              </w:r>
            </w:hyperlink>
            <w:r w:rsidRPr="00EE63B2">
              <w:rPr>
                <w:color w:val="333333"/>
                <w:shd w:val="clear" w:color="auto" w:fill="FFFFFF"/>
                <w:lang w:val="uk-UA"/>
              </w:rPr>
              <w:t> "Про електронні довірчі послуги"</w:t>
            </w:r>
            <w:r w:rsidRPr="00EE63B2">
              <w:rPr>
                <w:color w:val="000000"/>
                <w:shd w:val="clear" w:color="auto" w:fill="FFFFFF"/>
                <w:lang w:val="uk-UA"/>
              </w:rPr>
              <w:t xml:space="preserve">. </w:t>
            </w:r>
          </w:p>
          <w:p w14:paraId="1A537423" w14:textId="638F0EFC" w:rsidR="003A58A8" w:rsidRPr="00EE63B2" w:rsidRDefault="003A58A8" w:rsidP="003A58A8">
            <w:pPr>
              <w:widowControl w:val="0"/>
              <w:jc w:val="both"/>
              <w:rPr>
                <w:rFonts w:eastAsia="Times New Roman"/>
                <w:lang w:val="uk-UA"/>
              </w:rPr>
            </w:pPr>
            <w:r w:rsidRPr="00EE63B2">
              <w:rPr>
                <w:rFonts w:eastAsia="Times New Roman"/>
                <w:lang w:val="uk-UA"/>
              </w:rPr>
              <w:t>--------------------------------------------------------------------------------</w:t>
            </w:r>
          </w:p>
          <w:p w14:paraId="4A0D186C" w14:textId="7E1F2EB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110709FC"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EE63B2" w:rsidRDefault="003A58A8" w:rsidP="003A58A8">
            <w:pPr>
              <w:widowControl w:val="0"/>
              <w:shd w:val="clear" w:color="auto" w:fill="FFFFFF" w:themeFill="background1"/>
              <w:jc w:val="both"/>
              <w:rPr>
                <w:rFonts w:eastAsia="Times New Roman"/>
                <w:lang w:val="uk-UA"/>
              </w:rPr>
            </w:pPr>
            <w:r w:rsidRPr="00DD3B6B">
              <w:rPr>
                <w:rFonts w:eastAsia="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DD3B6B">
              <w:rPr>
                <w:rFonts w:eastAsia="Times New Roman"/>
                <w:lang w:val="uk-UA"/>
              </w:rPr>
              <w:t>закупівель</w:t>
            </w:r>
            <w:proofErr w:type="spellEnd"/>
            <w:r w:rsidRPr="00DD3B6B">
              <w:rPr>
                <w:rFonts w:eastAsia="Times New Roman"/>
                <w:lang w:val="uk-UA"/>
              </w:rPr>
              <w:t>.</w:t>
            </w:r>
          </w:p>
          <w:p w14:paraId="67A8D6C0" w14:textId="64A5852C"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Учасник процедури закупівлі має право </w:t>
            </w:r>
            <w:proofErr w:type="spellStart"/>
            <w:r w:rsidRPr="00EE63B2">
              <w:rPr>
                <w:rFonts w:eastAsia="Times New Roman"/>
                <w:lang w:val="uk-UA"/>
              </w:rPr>
              <w:t>внести</w:t>
            </w:r>
            <w:proofErr w:type="spellEnd"/>
            <w:r w:rsidRPr="00EE63B2">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E63B2">
              <w:rPr>
                <w:rFonts w:eastAsia="Times New Roman"/>
                <w:lang w:val="uk-UA"/>
              </w:rPr>
              <w:t>закупівель</w:t>
            </w:r>
            <w:proofErr w:type="spellEnd"/>
            <w:r w:rsidRPr="00EE63B2">
              <w:rPr>
                <w:rFonts w:eastAsia="Times New Roman"/>
                <w:lang w:val="uk-UA"/>
              </w:rPr>
              <w:t xml:space="preserve"> до закінчення кінцевого строку подання тендерних пропозицій.</w:t>
            </w:r>
          </w:p>
          <w:p w14:paraId="4390BC3A" w14:textId="2291E539"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0EEFAB9B" w14:textId="571530F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4E666995"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AF1C2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w:t>
            </w:r>
          </w:p>
          <w:p w14:paraId="63EBD0FF" w14:textId="31C7DBF1" w:rsidR="003A58A8" w:rsidRPr="00EE63B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DF69B8" w:rsidRPr="00EE63B2" w14:paraId="1B672DC2" w14:textId="77777777" w:rsidTr="00043C15">
        <w:trPr>
          <w:trHeight w:val="400"/>
          <w:jc w:val="center"/>
        </w:trPr>
        <w:tc>
          <w:tcPr>
            <w:tcW w:w="576" w:type="dxa"/>
            <w:shd w:val="clear" w:color="auto" w:fill="FFFFFF" w:themeFill="background1"/>
          </w:tcPr>
          <w:p w14:paraId="4E9130AE" w14:textId="059BD714" w:rsidR="00DF69B8" w:rsidRPr="00EE63B2" w:rsidRDefault="00DF69B8" w:rsidP="00DF69B8">
            <w:pPr>
              <w:widowControl w:val="0"/>
              <w:shd w:val="clear" w:color="auto" w:fill="FFFFFF" w:themeFill="background1"/>
              <w:spacing w:after="240"/>
              <w:rPr>
                <w:lang w:val="uk-UA"/>
              </w:rPr>
            </w:pPr>
            <w:r w:rsidRPr="00EE63B2">
              <w:rPr>
                <w:rFonts w:eastAsia="Times New Roman"/>
                <w:lang w:val="uk-UA"/>
              </w:rPr>
              <w:lastRenderedPageBreak/>
              <w:t>2</w:t>
            </w:r>
          </w:p>
        </w:tc>
        <w:tc>
          <w:tcPr>
            <w:tcW w:w="2797" w:type="dxa"/>
            <w:shd w:val="clear" w:color="auto" w:fill="FFFFFF" w:themeFill="background1"/>
          </w:tcPr>
          <w:p w14:paraId="330566CB" w14:textId="65427C37" w:rsidR="00DF69B8" w:rsidRPr="00EE63B2" w:rsidRDefault="00DF69B8" w:rsidP="00DF69B8">
            <w:pPr>
              <w:widowControl w:val="0"/>
              <w:shd w:val="clear" w:color="auto" w:fill="FFFFFF" w:themeFill="background1"/>
              <w:spacing w:after="240"/>
              <w:rPr>
                <w:lang w:val="uk-UA"/>
              </w:rPr>
            </w:pPr>
            <w:r w:rsidRPr="00EE63B2">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4C72A044" w:rsidR="00DF69B8" w:rsidRPr="00EE63B2" w:rsidRDefault="00DF69B8" w:rsidP="00DF69B8">
            <w:pPr>
              <w:shd w:val="clear" w:color="auto" w:fill="FFFFFF" w:themeFill="background1"/>
              <w:tabs>
                <w:tab w:val="left" w:pos="271"/>
                <w:tab w:val="left" w:pos="542"/>
              </w:tabs>
              <w:snapToGrid w:val="0"/>
              <w:jc w:val="both"/>
              <w:rPr>
                <w:rFonts w:eastAsia="Times New Roman"/>
                <w:lang w:val="uk-UA"/>
              </w:rPr>
            </w:pPr>
            <w:r>
              <w:rPr>
                <w:rFonts w:eastAsia="Times New Roman"/>
                <w:i/>
                <w:lang w:val="uk-UA"/>
              </w:rPr>
              <w:t>Не вимагається</w:t>
            </w:r>
          </w:p>
        </w:tc>
      </w:tr>
      <w:tr w:rsidR="00DF69B8" w:rsidRPr="00EE63B2" w14:paraId="7A459E56" w14:textId="77777777" w:rsidTr="00043C15">
        <w:trPr>
          <w:trHeight w:val="520"/>
          <w:jc w:val="center"/>
        </w:trPr>
        <w:tc>
          <w:tcPr>
            <w:tcW w:w="576" w:type="dxa"/>
            <w:shd w:val="clear" w:color="auto" w:fill="FFFFFF" w:themeFill="background1"/>
          </w:tcPr>
          <w:p w14:paraId="6053270B" w14:textId="77777777" w:rsidR="00DF69B8" w:rsidRPr="00EE63B2" w:rsidRDefault="00DF69B8" w:rsidP="00DF69B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710DBA58" w14:textId="1DA56934" w:rsidR="00DF69B8" w:rsidRPr="00EE63B2" w:rsidRDefault="00DF69B8" w:rsidP="00DF69B8">
            <w:pPr>
              <w:widowControl w:val="0"/>
              <w:shd w:val="clear" w:color="auto" w:fill="FFFFFF" w:themeFill="background1"/>
              <w:rPr>
                <w:lang w:val="uk-UA"/>
              </w:rPr>
            </w:pPr>
            <w:r w:rsidRPr="00EE63B2">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63A60D78" w:rsidR="00DF69B8" w:rsidRPr="00EE63B2" w:rsidRDefault="00DF69B8" w:rsidP="00DF69B8">
            <w:pPr>
              <w:widowControl w:val="0"/>
              <w:shd w:val="clear" w:color="auto" w:fill="FFFFFF" w:themeFill="background1"/>
              <w:tabs>
                <w:tab w:val="left" w:pos="271"/>
                <w:tab w:val="left" w:pos="542"/>
              </w:tabs>
              <w:jc w:val="both"/>
              <w:rPr>
                <w:lang w:val="uk-UA"/>
              </w:rPr>
            </w:pPr>
            <w:bookmarkStart w:id="2" w:name="gjdgxs" w:colFirst="0" w:colLast="0"/>
            <w:bookmarkEnd w:id="2"/>
            <w:r>
              <w:rPr>
                <w:i/>
                <w:lang w:val="uk-UA"/>
              </w:rPr>
              <w:t>Не застосовуються</w:t>
            </w:r>
          </w:p>
        </w:tc>
      </w:tr>
      <w:tr w:rsidR="003A58A8" w:rsidRPr="00F33611" w14:paraId="147693E4" w14:textId="77777777" w:rsidTr="00043C15">
        <w:trPr>
          <w:trHeight w:val="520"/>
          <w:jc w:val="center"/>
        </w:trPr>
        <w:tc>
          <w:tcPr>
            <w:tcW w:w="576" w:type="dxa"/>
            <w:shd w:val="clear" w:color="auto" w:fill="FFFFFF" w:themeFill="background1"/>
          </w:tcPr>
          <w:p w14:paraId="5BD847C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13472F02" w14:textId="2E1FA125" w:rsidR="003A58A8" w:rsidRPr="00EE63B2" w:rsidRDefault="003A58A8" w:rsidP="003A58A8">
            <w:pPr>
              <w:widowControl w:val="0"/>
              <w:shd w:val="clear" w:color="auto" w:fill="FFFFFF" w:themeFill="background1"/>
              <w:rPr>
                <w:lang w:val="uk-UA"/>
              </w:rPr>
            </w:pPr>
            <w:r w:rsidRPr="00EE63B2">
              <w:rPr>
                <w:rFonts w:eastAsia="Times New Roman"/>
                <w:b/>
                <w:lang w:val="uk-UA"/>
              </w:rPr>
              <w:t xml:space="preserve">Строк дії тендерної пропозиції, протягом якого тендерні </w:t>
            </w:r>
            <w:r w:rsidRPr="00EE63B2">
              <w:rPr>
                <w:rFonts w:eastAsia="Times New Roman"/>
                <w:b/>
                <w:lang w:val="uk-UA"/>
              </w:rPr>
              <w:lastRenderedPageBreak/>
              <w:t>пропозиції вважаються дійсними</w:t>
            </w:r>
          </w:p>
        </w:tc>
        <w:tc>
          <w:tcPr>
            <w:tcW w:w="7087" w:type="dxa"/>
            <w:shd w:val="clear" w:color="auto" w:fill="FFFFFF" w:themeFill="background1"/>
          </w:tcPr>
          <w:p w14:paraId="3E9B723C" w14:textId="1EB3D3C4"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lastRenderedPageBreak/>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EE63B2" w:rsidRDefault="003A58A8" w:rsidP="004B4916">
            <w:pPr>
              <w:widowControl w:val="0"/>
              <w:shd w:val="clear" w:color="auto" w:fill="FFFFFF" w:themeFill="background1"/>
              <w:jc w:val="center"/>
              <w:rPr>
                <w:rFonts w:eastAsia="Times New Roman"/>
                <w:lang w:val="uk-UA"/>
              </w:rPr>
            </w:pPr>
            <w:r w:rsidRPr="00EE63B2">
              <w:rPr>
                <w:rFonts w:eastAsia="Times New Roman"/>
                <w:lang w:val="uk-UA"/>
              </w:rPr>
              <w:lastRenderedPageBreak/>
              <w:t>--------------------------------------------------------------------------------</w:t>
            </w:r>
          </w:p>
          <w:p w14:paraId="4CB02C8E" w14:textId="77777777" w:rsidR="00E31919" w:rsidRPr="00E31919" w:rsidRDefault="00E31919" w:rsidP="00E31919">
            <w:pPr>
              <w:widowControl w:val="0"/>
              <w:shd w:val="clear" w:color="auto" w:fill="FFFFFF" w:themeFill="background1"/>
              <w:jc w:val="both"/>
              <w:rPr>
                <w:lang w:val="uk-UA"/>
              </w:rPr>
            </w:pPr>
            <w:r w:rsidRPr="00E3191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відхилити таку вимогу, не втрачаючи при цьому наданого ним забезпечення тендерної пропозиції;</w:t>
            </w:r>
          </w:p>
          <w:p w14:paraId="2379A1C9" w14:textId="4326C37F"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EE63B2" w:rsidRDefault="004B4916"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65DAC2F8" w14:textId="0650D7F6" w:rsidR="00E31919" w:rsidRPr="00EE63B2" w:rsidRDefault="004B4916" w:rsidP="00E31919">
            <w:pPr>
              <w:widowControl w:val="0"/>
              <w:shd w:val="clear" w:color="auto" w:fill="FFFFFF" w:themeFill="background1"/>
              <w:jc w:val="both"/>
              <w:rPr>
                <w:lang w:val="uk-UA"/>
              </w:rPr>
            </w:pPr>
            <w:r w:rsidRPr="000C1579">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C1579">
              <w:rPr>
                <w:lang w:val="uk-UA"/>
              </w:rPr>
              <w:t>закупівель</w:t>
            </w:r>
            <w:proofErr w:type="spellEnd"/>
            <w:r w:rsidRPr="000C1579">
              <w:rPr>
                <w:lang w:val="uk-UA"/>
              </w:rPr>
              <w:t>.</w:t>
            </w:r>
          </w:p>
        </w:tc>
      </w:tr>
      <w:tr w:rsidR="003A58A8" w:rsidRPr="00EE63B2" w14:paraId="11118A17" w14:textId="77777777" w:rsidTr="00043C15">
        <w:trPr>
          <w:trHeight w:val="520"/>
          <w:jc w:val="center"/>
        </w:trPr>
        <w:tc>
          <w:tcPr>
            <w:tcW w:w="576" w:type="dxa"/>
            <w:shd w:val="clear" w:color="auto" w:fill="FFFFFF" w:themeFill="background1"/>
          </w:tcPr>
          <w:p w14:paraId="6A8BFE1B" w14:textId="3C163A1B"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lastRenderedPageBreak/>
              <w:t>5</w:t>
            </w:r>
          </w:p>
        </w:tc>
        <w:tc>
          <w:tcPr>
            <w:tcW w:w="2797" w:type="dxa"/>
            <w:shd w:val="clear" w:color="auto" w:fill="FFFFFF" w:themeFill="background1"/>
          </w:tcPr>
          <w:p w14:paraId="17A02FD9" w14:textId="13AA01E5"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77777777" w:rsidR="002F787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32623916" w14:textId="15BF48DB" w:rsidR="003A58A8"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EE63B2" w:rsidRDefault="002B7043" w:rsidP="002B7043">
            <w:pPr>
              <w:widowControl w:val="0"/>
              <w:shd w:val="clear" w:color="auto" w:fill="FFFFFF" w:themeFill="background1"/>
              <w:jc w:val="center"/>
              <w:rPr>
                <w:rFonts w:eastAsia="Times New Roman"/>
                <w:lang w:val="uk-UA"/>
              </w:rPr>
            </w:pPr>
            <w:r w:rsidRPr="00EE63B2">
              <w:rPr>
                <w:rFonts w:eastAsia="Times New Roman"/>
                <w:lang w:val="uk-UA"/>
              </w:rPr>
              <w:t>--------------------------------------------------------------------------------</w:t>
            </w:r>
          </w:p>
          <w:p w14:paraId="47303220" w14:textId="20B80C62" w:rsidR="000C1579" w:rsidRPr="000C1579" w:rsidRDefault="000C1579" w:rsidP="000C1579">
            <w:pPr>
              <w:widowControl w:val="0"/>
              <w:shd w:val="clear" w:color="auto" w:fill="FFFFFF" w:themeFill="background1"/>
              <w:jc w:val="both"/>
              <w:rPr>
                <w:rFonts w:eastAsia="Times New Roman"/>
                <w:lang w:val="uk-UA"/>
              </w:rPr>
            </w:pPr>
            <w:r w:rsidRPr="000C1579">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476CCEAD" w14:textId="4FBFD45B" w:rsidR="000C1579" w:rsidRDefault="000C1579" w:rsidP="000C1579">
            <w:pPr>
              <w:widowControl w:val="0"/>
              <w:shd w:val="clear" w:color="auto" w:fill="FFFFFF" w:themeFill="background1"/>
              <w:jc w:val="both"/>
              <w:rPr>
                <w:rFonts w:eastAsia="Times New Roman"/>
                <w:lang w:val="uk-UA"/>
              </w:rPr>
            </w:pPr>
            <w:r w:rsidRPr="000C1579">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75849BB" w14:textId="745F9D7E" w:rsidR="002B7043" w:rsidRPr="00B335C4" w:rsidRDefault="002B7043" w:rsidP="00B335C4">
            <w:pPr>
              <w:widowControl w:val="0"/>
              <w:shd w:val="clear" w:color="auto" w:fill="FFFFFF" w:themeFill="background1"/>
              <w:jc w:val="both"/>
              <w:rPr>
                <w:rFonts w:eastAsia="Times New Roman"/>
                <w:lang w:val="uk-UA"/>
              </w:rPr>
            </w:pPr>
          </w:p>
        </w:tc>
      </w:tr>
      <w:tr w:rsidR="003A58A8" w:rsidRPr="00EE4C26" w14:paraId="31A271D8" w14:textId="77777777" w:rsidTr="00043C15">
        <w:trPr>
          <w:trHeight w:val="282"/>
          <w:jc w:val="center"/>
        </w:trPr>
        <w:tc>
          <w:tcPr>
            <w:tcW w:w="576" w:type="dxa"/>
            <w:shd w:val="clear" w:color="auto" w:fill="FFFFFF" w:themeFill="background1"/>
          </w:tcPr>
          <w:p w14:paraId="2414459B" w14:textId="5032F9F7" w:rsidR="003A58A8" w:rsidRPr="00EE63B2" w:rsidRDefault="003A58A8" w:rsidP="003A58A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38BF127E" w14:textId="637BE025" w:rsidR="003A58A8" w:rsidRPr="00EE63B2" w:rsidRDefault="003A58A8" w:rsidP="003A58A8">
            <w:pPr>
              <w:widowControl w:val="0"/>
              <w:shd w:val="clear" w:color="auto" w:fill="FFFFFF" w:themeFill="background1"/>
              <w:rPr>
                <w:lang w:val="uk-UA"/>
              </w:rPr>
            </w:pPr>
            <w:r w:rsidRPr="00E31919">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65A70BF5" w:rsidR="00511C83" w:rsidRPr="00194C53" w:rsidRDefault="00511C83" w:rsidP="00511C83">
            <w:pPr>
              <w:widowControl w:val="0"/>
              <w:shd w:val="clear" w:color="auto" w:fill="FFFFFF" w:themeFill="background1"/>
              <w:jc w:val="both"/>
              <w:rPr>
                <w:rFonts w:eastAsia="Times New Roman"/>
                <w:lang w:val="uk-UA"/>
              </w:rPr>
            </w:pPr>
            <w:r w:rsidRPr="00194C53">
              <w:rPr>
                <w:rFonts w:eastAsia="Times New Roman"/>
                <w:lang w:val="uk-UA"/>
              </w:rPr>
              <w:t>Підстави для відмови в участі у процедурі закупівлі</w:t>
            </w:r>
            <w:r w:rsidR="00192444">
              <w:rPr>
                <w:rFonts w:eastAsia="Times New Roman"/>
                <w:lang w:val="uk-UA"/>
              </w:rPr>
              <w:t>,</w:t>
            </w:r>
            <w:r w:rsidRPr="00194C53">
              <w:rPr>
                <w:rFonts w:eastAsia="Times New Roman"/>
                <w:lang w:val="uk-UA"/>
              </w:rPr>
              <w:t xml:space="preserve"> встановлені </w:t>
            </w:r>
            <w:hyperlink r:id="rId13" w:anchor="n1261" w:history="1">
              <w:r w:rsidRPr="00194C53">
                <w:rPr>
                  <w:rStyle w:val="affff0"/>
                  <w:rFonts w:eastAsia="Times New Roman"/>
                  <w:color w:val="auto"/>
                  <w:lang w:val="uk-UA"/>
                </w:rPr>
                <w:t>статтею 17 Закону</w:t>
              </w:r>
            </w:hyperlink>
            <w:r w:rsidR="00F9167B" w:rsidRPr="00194C53">
              <w:rPr>
                <w:rFonts w:eastAsia="Times New Roman"/>
                <w:lang w:val="uk-UA"/>
              </w:rPr>
              <w:t>:</w:t>
            </w:r>
          </w:p>
          <w:p w14:paraId="59024F4C" w14:textId="77777777" w:rsidR="00F9167B" w:rsidRPr="00F9167B" w:rsidRDefault="00F9167B" w:rsidP="00F9167B">
            <w:pPr>
              <w:widowControl w:val="0"/>
              <w:shd w:val="clear" w:color="auto" w:fill="FFFFFF" w:themeFill="background1"/>
              <w:jc w:val="both"/>
              <w:rPr>
                <w:rFonts w:eastAsia="Times New Roman"/>
                <w:lang w:val="uk-UA"/>
              </w:rPr>
            </w:pPr>
            <w:r w:rsidRPr="00F9167B">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8A8F924" w14:textId="77777777" w:rsidR="00F9167B" w:rsidRPr="00F9167B" w:rsidRDefault="00F9167B" w:rsidP="00F9167B">
            <w:pPr>
              <w:widowControl w:val="0"/>
              <w:shd w:val="clear" w:color="auto" w:fill="FFFFFF" w:themeFill="background1"/>
              <w:jc w:val="both"/>
              <w:rPr>
                <w:rFonts w:eastAsia="Times New Roman"/>
                <w:lang w:val="uk-UA"/>
              </w:rPr>
            </w:pPr>
            <w:r w:rsidRPr="00F9167B">
              <w:rPr>
                <w:rFonts w:eastAsia="Times New Roman"/>
                <w:lang w:val="uk-UA"/>
              </w:rPr>
              <w:t xml:space="preserve">2) відомості про юридичну особу, яка є учасником процедури закупівлі, </w:t>
            </w:r>
            <w:proofErr w:type="spellStart"/>
            <w:r w:rsidRPr="00F9167B">
              <w:rPr>
                <w:rFonts w:eastAsia="Times New Roman"/>
                <w:lang w:val="uk-UA"/>
              </w:rPr>
              <w:t>внесено</w:t>
            </w:r>
            <w:proofErr w:type="spellEnd"/>
            <w:r w:rsidRPr="00F9167B">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156AAE73" w14:textId="77777777" w:rsidR="00F9167B" w:rsidRPr="00F9167B" w:rsidRDefault="00F9167B" w:rsidP="00F9167B">
            <w:pPr>
              <w:widowControl w:val="0"/>
              <w:shd w:val="clear" w:color="auto" w:fill="FFFFFF" w:themeFill="background1"/>
              <w:jc w:val="both"/>
              <w:rPr>
                <w:rFonts w:eastAsia="Times New Roman"/>
                <w:lang w:val="uk-UA"/>
              </w:rPr>
            </w:pPr>
            <w:r w:rsidRPr="00F9167B">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3397C" w14:textId="77777777" w:rsidR="00F9167B" w:rsidRPr="00F9167B" w:rsidRDefault="00F9167B" w:rsidP="00F9167B">
            <w:pPr>
              <w:widowControl w:val="0"/>
              <w:shd w:val="clear" w:color="auto" w:fill="FFFFFF" w:themeFill="background1"/>
              <w:jc w:val="both"/>
              <w:rPr>
                <w:rFonts w:eastAsia="Times New Roman"/>
                <w:lang w:val="uk-UA"/>
              </w:rPr>
            </w:pPr>
            <w:r w:rsidRPr="00F9167B">
              <w:rPr>
                <w:rFonts w:eastAsia="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9167B">
              <w:rPr>
                <w:rFonts w:eastAsia="Times New Roman"/>
                <w:lang w:val="uk-UA"/>
              </w:rPr>
              <w:t>антиконкурентних</w:t>
            </w:r>
            <w:proofErr w:type="spellEnd"/>
            <w:r w:rsidRPr="00F9167B">
              <w:rPr>
                <w:rFonts w:eastAsia="Times New Roman"/>
                <w:lang w:val="uk-UA"/>
              </w:rPr>
              <w:t xml:space="preserve"> узгоджених дій, що стосуються спотворення </w:t>
            </w:r>
            <w:r w:rsidRPr="00F9167B">
              <w:rPr>
                <w:rFonts w:eastAsia="Times New Roman"/>
                <w:lang w:val="uk-UA"/>
              </w:rPr>
              <w:lastRenderedPageBreak/>
              <w:t>результатів тендерів;</w:t>
            </w:r>
          </w:p>
          <w:p w14:paraId="4EB11D5E" w14:textId="77777777" w:rsidR="00F9167B" w:rsidRPr="00F9167B" w:rsidRDefault="00F9167B" w:rsidP="00F9167B">
            <w:pPr>
              <w:widowControl w:val="0"/>
              <w:shd w:val="clear" w:color="auto" w:fill="FFFFFF" w:themeFill="background1"/>
              <w:jc w:val="both"/>
              <w:rPr>
                <w:rFonts w:eastAsia="Times New Roman"/>
                <w:lang w:val="uk-UA"/>
              </w:rPr>
            </w:pPr>
            <w:r w:rsidRPr="00F9167B">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C07862" w14:textId="77777777" w:rsidR="00F9167B" w:rsidRPr="00F9167B" w:rsidRDefault="00F9167B" w:rsidP="00F9167B">
            <w:pPr>
              <w:widowControl w:val="0"/>
              <w:shd w:val="clear" w:color="auto" w:fill="FFFFFF" w:themeFill="background1"/>
              <w:jc w:val="both"/>
              <w:rPr>
                <w:rFonts w:eastAsia="Times New Roman"/>
                <w:lang w:val="uk-UA"/>
              </w:rPr>
            </w:pPr>
            <w:r w:rsidRPr="00F9167B">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1D7549E" w14:textId="77777777" w:rsidR="00F9167B" w:rsidRPr="00F9167B" w:rsidRDefault="00F9167B" w:rsidP="00F9167B">
            <w:pPr>
              <w:widowControl w:val="0"/>
              <w:shd w:val="clear" w:color="auto" w:fill="FFFFFF" w:themeFill="background1"/>
              <w:jc w:val="both"/>
              <w:rPr>
                <w:rFonts w:eastAsia="Times New Roman"/>
                <w:lang w:val="uk-UA"/>
              </w:rPr>
            </w:pPr>
            <w:r w:rsidRPr="00F9167B">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CD6058B" w14:textId="77777777" w:rsidR="00F9167B" w:rsidRPr="00F9167B" w:rsidRDefault="00F9167B" w:rsidP="00F9167B">
            <w:pPr>
              <w:widowControl w:val="0"/>
              <w:shd w:val="clear" w:color="auto" w:fill="FFFFFF" w:themeFill="background1"/>
              <w:jc w:val="both"/>
              <w:rPr>
                <w:rFonts w:eastAsia="Times New Roman"/>
                <w:lang w:val="uk-UA"/>
              </w:rPr>
            </w:pPr>
            <w:r w:rsidRPr="00F9167B">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99F7EAA" w14:textId="77777777" w:rsidR="00F9167B" w:rsidRPr="00F9167B" w:rsidRDefault="00F9167B" w:rsidP="00F9167B">
            <w:pPr>
              <w:widowControl w:val="0"/>
              <w:shd w:val="clear" w:color="auto" w:fill="FFFFFF" w:themeFill="background1"/>
              <w:jc w:val="both"/>
              <w:rPr>
                <w:rFonts w:eastAsia="Times New Roman"/>
                <w:lang w:val="uk-UA"/>
              </w:rPr>
            </w:pPr>
            <w:r w:rsidRPr="00F9167B">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CAF915" w14:textId="77777777" w:rsidR="00F9167B" w:rsidRPr="00F9167B" w:rsidRDefault="00F9167B" w:rsidP="00F9167B">
            <w:pPr>
              <w:widowControl w:val="0"/>
              <w:shd w:val="clear" w:color="auto" w:fill="FFFFFF" w:themeFill="background1"/>
              <w:jc w:val="both"/>
              <w:rPr>
                <w:rFonts w:eastAsia="Times New Roman"/>
                <w:lang w:val="uk-UA"/>
              </w:rPr>
            </w:pPr>
            <w:r w:rsidRPr="00F9167B">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3C24C63" w14:textId="77777777" w:rsidR="00F9167B" w:rsidRPr="00F9167B" w:rsidRDefault="00F9167B" w:rsidP="00F9167B">
            <w:pPr>
              <w:widowControl w:val="0"/>
              <w:shd w:val="clear" w:color="auto" w:fill="FFFFFF" w:themeFill="background1"/>
              <w:jc w:val="both"/>
              <w:rPr>
                <w:rFonts w:eastAsia="Times New Roman"/>
                <w:lang w:val="uk-UA"/>
              </w:rPr>
            </w:pPr>
            <w:r w:rsidRPr="00F9167B">
              <w:rPr>
                <w:rFonts w:eastAsia="Times New Roman"/>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F9167B">
              <w:rPr>
                <w:rFonts w:eastAsia="Times New Roman"/>
                <w:lang w:val="uk-UA"/>
              </w:rPr>
              <w:t>закупівель</w:t>
            </w:r>
            <w:proofErr w:type="spellEnd"/>
            <w:r w:rsidRPr="00F9167B">
              <w:rPr>
                <w:rFonts w:eastAsia="Times New Roman"/>
                <w:lang w:val="uk-UA"/>
              </w:rPr>
              <w:t xml:space="preserve"> товарів, робіт і послуг згідно із Законом України "Про санкції";</w:t>
            </w:r>
          </w:p>
          <w:p w14:paraId="4FF91674" w14:textId="77777777" w:rsidR="00F9167B" w:rsidRPr="00F9167B" w:rsidRDefault="00F9167B" w:rsidP="00F9167B">
            <w:pPr>
              <w:widowControl w:val="0"/>
              <w:shd w:val="clear" w:color="auto" w:fill="FFFFFF" w:themeFill="background1"/>
              <w:jc w:val="both"/>
              <w:rPr>
                <w:rFonts w:eastAsia="Times New Roman"/>
                <w:lang w:val="uk-UA"/>
              </w:rPr>
            </w:pPr>
            <w:r w:rsidRPr="00F9167B">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DF4B97" w14:textId="2B8E6C94" w:rsidR="00F9167B" w:rsidRPr="00F9167B" w:rsidRDefault="00F9167B" w:rsidP="00F9167B">
            <w:pPr>
              <w:widowControl w:val="0"/>
              <w:shd w:val="clear" w:color="auto" w:fill="FFFFFF" w:themeFill="background1"/>
              <w:jc w:val="both"/>
              <w:rPr>
                <w:rFonts w:eastAsia="Times New Roman"/>
                <w:lang w:val="uk-UA"/>
              </w:rPr>
            </w:pPr>
            <w:r w:rsidRPr="00F9167B">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192444">
              <w:rPr>
                <w:rFonts w:eastAsia="Times New Roman"/>
                <w:lang w:val="uk-UA"/>
              </w:rPr>
              <w:t>*</w:t>
            </w:r>
            <w:r w:rsidRPr="00F9167B">
              <w:rPr>
                <w:rFonts w:eastAsia="Times New Roman"/>
                <w:lang w:val="uk-UA"/>
              </w:rPr>
              <w:t>.</w:t>
            </w:r>
          </w:p>
          <w:p w14:paraId="48A9880D" w14:textId="77777777" w:rsidR="00192444" w:rsidRDefault="00192444" w:rsidP="00F9167B">
            <w:pPr>
              <w:widowControl w:val="0"/>
              <w:shd w:val="clear" w:color="auto" w:fill="FFFFFF" w:themeFill="background1"/>
              <w:jc w:val="both"/>
              <w:rPr>
                <w:rFonts w:eastAsia="Times New Roman"/>
                <w:lang w:val="uk-UA"/>
              </w:rPr>
            </w:pPr>
            <w:r>
              <w:rPr>
                <w:rFonts w:eastAsia="Times New Roman"/>
                <w:lang w:val="uk-UA"/>
              </w:rPr>
              <w:t>*</w:t>
            </w:r>
            <w:r w:rsidRPr="00F049F2">
              <w:rPr>
                <w:lang w:val="uk-UA"/>
              </w:rPr>
              <w:t xml:space="preserve"> </w:t>
            </w:r>
            <w:r w:rsidRPr="00192444">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E63A578" w14:textId="2AD52B1F" w:rsidR="00F9167B" w:rsidRPr="00F9167B" w:rsidRDefault="00F9167B" w:rsidP="00F9167B">
            <w:pPr>
              <w:widowControl w:val="0"/>
              <w:shd w:val="clear" w:color="auto" w:fill="FFFFFF" w:themeFill="background1"/>
              <w:jc w:val="both"/>
              <w:rPr>
                <w:rFonts w:eastAsia="Times New Roman"/>
                <w:lang w:val="uk-UA"/>
              </w:rPr>
            </w:pPr>
            <w:r w:rsidRPr="00F9167B">
              <w:rPr>
                <w:rFonts w:eastAsia="Times New Roman"/>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w:t>
            </w:r>
            <w:r w:rsidRPr="00F9167B">
              <w:rPr>
                <w:rFonts w:eastAsia="Times New Roman"/>
                <w:lang w:val="uk-UA"/>
              </w:rPr>
              <w:lastRenderedPageBreak/>
              <w:t>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4B76726" w14:textId="1FCF9642" w:rsidR="00F9167B" w:rsidRPr="000D160D" w:rsidRDefault="00F9167B" w:rsidP="00F9167B">
            <w:pPr>
              <w:widowControl w:val="0"/>
              <w:shd w:val="clear" w:color="auto" w:fill="FFFFFF" w:themeFill="background1"/>
              <w:jc w:val="both"/>
              <w:rPr>
                <w:rFonts w:eastAsia="Times New Roman"/>
                <w:highlight w:val="yellow"/>
                <w:lang w:val="uk-UA"/>
              </w:rPr>
            </w:pPr>
            <w:r w:rsidRPr="00F9167B">
              <w:rPr>
                <w:rFonts w:eastAsia="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AB9EE4F" w14:textId="77777777" w:rsidR="00511C83" w:rsidRPr="00194C53" w:rsidRDefault="00511C83" w:rsidP="002F7872">
            <w:pPr>
              <w:widowControl w:val="0"/>
              <w:shd w:val="clear" w:color="auto" w:fill="FFFFFF" w:themeFill="background1"/>
              <w:jc w:val="center"/>
              <w:rPr>
                <w:rFonts w:eastAsia="Times New Roman"/>
                <w:lang w:val="uk-UA"/>
              </w:rPr>
            </w:pPr>
            <w:r w:rsidRPr="00194C53">
              <w:rPr>
                <w:rFonts w:eastAsia="Times New Roman"/>
                <w:lang w:val="uk-UA"/>
              </w:rPr>
              <w:t>--------------------------------------------------------------------------------</w:t>
            </w:r>
          </w:p>
          <w:p w14:paraId="5B4D0493" w14:textId="382B64A2" w:rsidR="002F7872" w:rsidRPr="00696B8F" w:rsidRDefault="002F7872" w:rsidP="002F7872">
            <w:pPr>
              <w:widowControl w:val="0"/>
              <w:shd w:val="clear" w:color="auto" w:fill="FFFFFF" w:themeFill="background1"/>
              <w:jc w:val="both"/>
              <w:rPr>
                <w:rFonts w:eastAsia="Times New Roman"/>
                <w:b/>
                <w:lang w:val="uk-UA"/>
              </w:rPr>
            </w:pPr>
            <w:r w:rsidRPr="00696B8F">
              <w:rPr>
                <w:rFonts w:eastAsia="Times New Roman"/>
                <w:b/>
                <w:lang w:val="uk-UA"/>
              </w:rPr>
              <w:t>Для учасників:</w:t>
            </w:r>
          </w:p>
          <w:p w14:paraId="66B3E4D5" w14:textId="75617875" w:rsidR="00200DB0" w:rsidRPr="00194C53" w:rsidRDefault="00200DB0" w:rsidP="00200DB0">
            <w:pPr>
              <w:widowControl w:val="0"/>
              <w:shd w:val="clear" w:color="auto" w:fill="FFFFFF" w:themeFill="background1"/>
              <w:jc w:val="both"/>
              <w:rPr>
                <w:rFonts w:eastAsia="Times New Roman"/>
                <w:lang w:val="uk-UA"/>
              </w:rPr>
            </w:pPr>
            <w:r w:rsidRPr="00194C53">
              <w:rPr>
                <w:rFonts w:eastAsia="Times New Roman"/>
                <w:lang w:val="uk-UA"/>
              </w:rPr>
              <w:t>Інформація про відсутність підстав, визначених у статті 17 Закону</w:t>
            </w:r>
            <w:r w:rsidR="00194C53" w:rsidRPr="00194C53">
              <w:rPr>
                <w:rFonts w:eastAsia="Times New Roman"/>
                <w:lang w:val="uk-UA"/>
              </w:rPr>
              <w:t xml:space="preserve"> з урахуванням пункту 44 Особливостей</w:t>
            </w:r>
            <w:r w:rsidRPr="00194C53">
              <w:rPr>
                <w:rFonts w:eastAsia="Times New Roman"/>
                <w:lang w:val="uk-UA"/>
              </w:rPr>
              <w:t xml:space="preserve">, надається згідно </w:t>
            </w:r>
            <w:r w:rsidRPr="00194C53">
              <w:rPr>
                <w:rFonts w:eastAsia="Times New Roman"/>
                <w:b/>
                <w:bCs/>
                <w:lang w:val="uk-UA"/>
              </w:rPr>
              <w:t>додатку 2 до тендерної документації</w:t>
            </w:r>
            <w:r w:rsidRPr="00194C53">
              <w:rPr>
                <w:rFonts w:eastAsia="Times New Roman"/>
                <w:lang w:val="uk-UA"/>
              </w:rPr>
              <w:t xml:space="preserve">. </w:t>
            </w:r>
          </w:p>
          <w:p w14:paraId="42CA2D92" w14:textId="2C263FC1" w:rsidR="00194C53" w:rsidRPr="00194C53" w:rsidRDefault="00194C53" w:rsidP="00194C53">
            <w:pPr>
              <w:widowControl w:val="0"/>
              <w:shd w:val="clear" w:color="auto" w:fill="FFFFFF" w:themeFill="background1"/>
              <w:jc w:val="both"/>
              <w:rPr>
                <w:rFonts w:eastAsia="Times New Roman"/>
                <w:lang w:val="uk-UA"/>
              </w:rPr>
            </w:pPr>
            <w:r w:rsidRPr="00194C53">
              <w:rPr>
                <w:rFonts w:eastAsia="Times New Roman"/>
                <w:lang w:val="uk-UA"/>
              </w:rPr>
              <w:t>Учасник процедури закупівлі підтверджує відсутність підстав, зазначених в абзаці першому пункту</w:t>
            </w:r>
            <w:r w:rsidR="00FE3A7D">
              <w:rPr>
                <w:rFonts w:eastAsia="Times New Roman"/>
                <w:lang w:val="uk-UA"/>
              </w:rPr>
              <w:t xml:space="preserve"> 44 Особливостей</w:t>
            </w:r>
            <w:r w:rsidRPr="00194C53">
              <w:rPr>
                <w:rFonts w:eastAsia="Times New Roman"/>
                <w:lang w:val="uk-UA"/>
              </w:rPr>
              <w:t xml:space="preserve">, шляхом самостійного декларування відсутності таких підстав в електронній системі </w:t>
            </w:r>
            <w:proofErr w:type="spellStart"/>
            <w:r w:rsidRPr="00194C53">
              <w:rPr>
                <w:rFonts w:eastAsia="Times New Roman"/>
                <w:lang w:val="uk-UA"/>
              </w:rPr>
              <w:t>закупівель</w:t>
            </w:r>
            <w:proofErr w:type="spellEnd"/>
            <w:r w:rsidRPr="00194C53">
              <w:rPr>
                <w:rFonts w:eastAsia="Times New Roman"/>
                <w:lang w:val="uk-UA"/>
              </w:rPr>
              <w:t xml:space="preserve"> під час подання тендерної пропозиції.</w:t>
            </w:r>
          </w:p>
          <w:p w14:paraId="3E3DF55B" w14:textId="20B89267" w:rsidR="00194C53" w:rsidRDefault="00194C53" w:rsidP="00194C53">
            <w:pPr>
              <w:widowControl w:val="0"/>
              <w:shd w:val="clear" w:color="auto" w:fill="FFFFFF" w:themeFill="background1"/>
              <w:jc w:val="both"/>
              <w:rPr>
                <w:rFonts w:eastAsia="Times New Roman"/>
                <w:lang w:val="uk-UA"/>
              </w:rPr>
            </w:pPr>
            <w:r w:rsidRPr="00194C53">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94C53">
              <w:rPr>
                <w:rFonts w:eastAsia="Times New Roman"/>
                <w:lang w:val="uk-UA"/>
              </w:rPr>
              <w:t>закупівель</w:t>
            </w:r>
            <w:proofErr w:type="spellEnd"/>
            <w:r w:rsidRPr="00194C53">
              <w:rPr>
                <w:rFonts w:eastAsia="Times New Roman"/>
                <w:lang w:val="uk-UA"/>
              </w:rPr>
              <w:t xml:space="preserve"> будь-яких документів, що підтверджують відсутність підстав, визначених в абзаці першому пункту</w:t>
            </w:r>
            <w:r w:rsidR="00FE3A7D">
              <w:rPr>
                <w:rFonts w:eastAsia="Times New Roman"/>
                <w:lang w:val="uk-UA"/>
              </w:rPr>
              <w:t xml:space="preserve"> 44 Особливостей</w:t>
            </w:r>
            <w:r w:rsidRPr="00194C53">
              <w:rPr>
                <w:rFonts w:eastAsia="Times New Roman"/>
                <w:lang w:val="uk-UA"/>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93B8DD8" w14:textId="77777777" w:rsidR="00194C53" w:rsidRPr="00670AC5" w:rsidRDefault="00194C53" w:rsidP="00194C53">
            <w:pPr>
              <w:shd w:val="clear" w:color="auto" w:fill="FFFFFF" w:themeFill="background1"/>
              <w:tabs>
                <w:tab w:val="left" w:pos="180"/>
              </w:tabs>
              <w:jc w:val="center"/>
              <w:rPr>
                <w:rFonts w:eastAsia="Times New Roman"/>
                <w:lang w:val="uk-UA"/>
              </w:rPr>
            </w:pPr>
            <w:r w:rsidRPr="00670AC5">
              <w:rPr>
                <w:rFonts w:eastAsia="Times New Roman"/>
                <w:lang w:val="uk-UA"/>
              </w:rPr>
              <w:t>--------------------------------------------------------------------------------</w:t>
            </w:r>
          </w:p>
          <w:p w14:paraId="4CBD3B49" w14:textId="77777777" w:rsidR="00194C53" w:rsidRPr="00D01499" w:rsidRDefault="00194C53" w:rsidP="00194C53">
            <w:pPr>
              <w:shd w:val="clear" w:color="auto" w:fill="FFFFFF" w:themeFill="background1"/>
              <w:tabs>
                <w:tab w:val="left" w:pos="180"/>
              </w:tabs>
              <w:jc w:val="both"/>
              <w:rPr>
                <w:b/>
                <w:lang w:val="uk-UA"/>
              </w:rPr>
            </w:pPr>
            <w:r w:rsidRPr="00D01499">
              <w:rPr>
                <w:b/>
                <w:lang w:val="uk-UA"/>
              </w:rPr>
              <w:t>Для субпідрядників/співвиконавців:</w:t>
            </w:r>
          </w:p>
          <w:p w14:paraId="37E170C7" w14:textId="0A8630CC" w:rsidR="00670AC5" w:rsidRPr="000D160D" w:rsidRDefault="00670AC5" w:rsidP="00194C53">
            <w:pPr>
              <w:widowControl w:val="0"/>
              <w:shd w:val="clear" w:color="auto" w:fill="FFFFFF" w:themeFill="background1"/>
              <w:jc w:val="both"/>
              <w:rPr>
                <w:rFonts w:eastAsia="Times New Roman"/>
                <w:highlight w:val="yellow"/>
                <w:lang w:val="uk-UA"/>
              </w:rPr>
            </w:pPr>
            <w:r w:rsidRPr="00670AC5">
              <w:rPr>
                <w:rFonts w:eastAsia="Times New Roman"/>
                <w:lang w:val="uk-UA"/>
              </w:rPr>
              <w:t xml:space="preserve">У разі коли учасник процедури закупівлі має намір залучити інших суб’єктів господарювання як </w:t>
            </w:r>
            <w:r w:rsidRPr="00670AC5">
              <w:rPr>
                <w:rFonts w:eastAsia="Times New Roman"/>
                <w:b/>
                <w:bCs/>
                <w:lang w:val="uk-UA"/>
              </w:rPr>
              <w:t>субпідрядників/ співвиконавців</w:t>
            </w:r>
            <w:r w:rsidRPr="00670AC5">
              <w:rPr>
                <w:rFonts w:eastAsia="Times New Roman"/>
                <w:lang w:val="uk-UA"/>
              </w:rPr>
              <w:t xml:space="preserve"> в обсязі не менше ніж 20 відсотків вартості договору про закупівлю </w:t>
            </w:r>
            <w:r w:rsidRPr="00670AC5">
              <w:rPr>
                <w:rFonts w:eastAsia="Times New Roman"/>
                <w:b/>
                <w:bCs/>
                <w:lang w:val="uk-UA"/>
              </w:rPr>
              <w:t>у випадку закупівлі робіт або послуг</w:t>
            </w:r>
            <w:r w:rsidRPr="00670AC5">
              <w:rPr>
                <w:rFonts w:eastAsia="Times New Roman"/>
                <w:lang w:val="uk-UA"/>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3DA9BBB" w14:textId="77777777" w:rsidR="00194C53" w:rsidRPr="00670AC5" w:rsidRDefault="00194C53" w:rsidP="00194C53">
            <w:pPr>
              <w:shd w:val="clear" w:color="auto" w:fill="FFFFFF" w:themeFill="background1"/>
              <w:tabs>
                <w:tab w:val="left" w:pos="180"/>
              </w:tabs>
              <w:jc w:val="center"/>
              <w:rPr>
                <w:shd w:val="clear" w:color="auto" w:fill="FFFFFF"/>
                <w:lang w:val="uk-UA"/>
              </w:rPr>
            </w:pPr>
            <w:r w:rsidRPr="00670AC5">
              <w:rPr>
                <w:shd w:val="clear" w:color="auto" w:fill="FFFFFF"/>
                <w:lang w:val="uk-UA"/>
              </w:rPr>
              <w:t>--------------------------------------------------------------------------------</w:t>
            </w:r>
          </w:p>
          <w:p w14:paraId="249547F3" w14:textId="77777777" w:rsidR="00194C53" w:rsidRPr="00D01499" w:rsidRDefault="00194C53" w:rsidP="00194C53">
            <w:pPr>
              <w:shd w:val="clear" w:color="auto" w:fill="FFFFFF" w:themeFill="background1"/>
              <w:tabs>
                <w:tab w:val="left" w:pos="180"/>
              </w:tabs>
              <w:jc w:val="both"/>
              <w:rPr>
                <w:b/>
                <w:shd w:val="clear" w:color="auto" w:fill="FFFFFF"/>
                <w:lang w:val="uk-UA"/>
              </w:rPr>
            </w:pPr>
            <w:r w:rsidRPr="00D01499">
              <w:rPr>
                <w:b/>
                <w:shd w:val="clear" w:color="auto" w:fill="FFFFFF"/>
                <w:lang w:val="uk-UA"/>
              </w:rPr>
              <w:t>Для об’єднань учасників:</w:t>
            </w:r>
          </w:p>
          <w:p w14:paraId="3BB426A6" w14:textId="75B45C60" w:rsidR="00194C53" w:rsidRPr="00194C53" w:rsidRDefault="00194C53" w:rsidP="00194C53">
            <w:pPr>
              <w:widowControl w:val="0"/>
              <w:shd w:val="clear" w:color="auto" w:fill="FFFFFF" w:themeFill="background1"/>
              <w:jc w:val="both"/>
              <w:rPr>
                <w:rFonts w:eastAsia="Times New Roman"/>
                <w:lang w:val="uk-UA"/>
              </w:rPr>
            </w:pPr>
            <w:r w:rsidRPr="00670AC5">
              <w:rPr>
                <w:shd w:val="clear" w:color="auto" w:fill="FFFFFF"/>
                <w:lang w:val="uk-UA"/>
              </w:rPr>
              <w:t xml:space="preserve">У разі участі об’єднання учасників підтвердження </w:t>
            </w:r>
            <w:r w:rsidRPr="00670AC5">
              <w:rPr>
                <w:rFonts w:eastAsia="Times New Roman"/>
                <w:lang w:val="uk-UA"/>
              </w:rPr>
              <w:t>відсутності підстав, визначених у статті 17 Закону</w:t>
            </w:r>
            <w:r w:rsidR="005B35F1">
              <w:rPr>
                <w:rFonts w:eastAsia="Times New Roman"/>
                <w:lang w:val="uk-UA"/>
              </w:rPr>
              <w:t xml:space="preserve"> </w:t>
            </w:r>
            <w:r w:rsidR="005B35F1" w:rsidRPr="00194C53">
              <w:rPr>
                <w:rFonts w:eastAsia="Times New Roman"/>
                <w:lang w:val="uk-UA"/>
              </w:rPr>
              <w:t>з урахуванням пункту 44 Особливостей</w:t>
            </w:r>
            <w:r w:rsidR="005B35F1">
              <w:rPr>
                <w:rFonts w:eastAsia="Times New Roman"/>
                <w:lang w:val="uk-UA"/>
              </w:rPr>
              <w:t>,</w:t>
            </w:r>
            <w:r w:rsidRPr="00670AC5">
              <w:rPr>
                <w:rFonts w:eastAsia="Times New Roman"/>
                <w:lang w:val="uk-UA"/>
              </w:rPr>
              <w:t xml:space="preserve"> здійснюється щодо кожного такого учасника.</w:t>
            </w:r>
          </w:p>
          <w:p w14:paraId="2B5D5FA7" w14:textId="77777777" w:rsidR="002F7872" w:rsidRPr="00670AC5" w:rsidRDefault="002F7872" w:rsidP="002F7872">
            <w:pPr>
              <w:widowControl w:val="0"/>
              <w:shd w:val="clear" w:color="auto" w:fill="FFFFFF" w:themeFill="background1"/>
              <w:jc w:val="center"/>
              <w:rPr>
                <w:rFonts w:eastAsia="Times New Roman"/>
                <w:lang w:val="uk-UA"/>
              </w:rPr>
            </w:pPr>
            <w:r w:rsidRPr="00670AC5">
              <w:rPr>
                <w:rFonts w:eastAsia="Times New Roman"/>
                <w:lang w:val="uk-UA"/>
              </w:rPr>
              <w:t>--------------------------------------------------------------------------------</w:t>
            </w:r>
          </w:p>
          <w:p w14:paraId="41475191" w14:textId="573FB995" w:rsidR="00511C83" w:rsidRPr="00D01499" w:rsidRDefault="00511C83" w:rsidP="00511C83">
            <w:pPr>
              <w:widowControl w:val="0"/>
              <w:shd w:val="clear" w:color="auto" w:fill="FFFFFF" w:themeFill="background1"/>
              <w:jc w:val="both"/>
              <w:rPr>
                <w:rFonts w:eastAsia="Times New Roman"/>
                <w:b/>
                <w:lang w:val="uk-UA"/>
              </w:rPr>
            </w:pPr>
            <w:r w:rsidRPr="00D01499">
              <w:rPr>
                <w:rFonts w:eastAsia="Times New Roman"/>
                <w:b/>
                <w:lang w:val="uk-UA"/>
              </w:rPr>
              <w:t>Для переможця процедури закупівлі:</w:t>
            </w:r>
          </w:p>
          <w:p w14:paraId="7AA9E34F" w14:textId="77777777" w:rsidR="00194C53" w:rsidRDefault="00194C53" w:rsidP="00194C53">
            <w:pPr>
              <w:widowControl w:val="0"/>
              <w:shd w:val="clear" w:color="auto" w:fill="FFFFFF" w:themeFill="background1"/>
              <w:jc w:val="both"/>
              <w:rPr>
                <w:rFonts w:eastAsia="Times New Roman"/>
                <w:lang w:val="uk-UA"/>
              </w:rPr>
            </w:pPr>
            <w:r w:rsidRPr="00194C53">
              <w:rPr>
                <w:rFonts w:eastAsia="Times New Roman"/>
                <w:lang w:val="uk-UA"/>
              </w:rPr>
              <w:t xml:space="preserve">Переможець процедури закупівлі у строк, що не перевищує </w:t>
            </w:r>
            <w:r w:rsidRPr="00194C53">
              <w:rPr>
                <w:rFonts w:eastAsia="Times New Roman"/>
                <w:b/>
                <w:bCs/>
                <w:lang w:val="uk-UA"/>
              </w:rPr>
              <w:t xml:space="preserve">чотири дні </w:t>
            </w:r>
            <w:r w:rsidRPr="00194C53">
              <w:rPr>
                <w:rFonts w:eastAsia="Times New Roman"/>
                <w:lang w:val="uk-UA"/>
              </w:rPr>
              <w:t xml:space="preserve">з дати оприлюднення в електронній системі </w:t>
            </w:r>
            <w:proofErr w:type="spellStart"/>
            <w:r w:rsidRPr="00194C53">
              <w:rPr>
                <w:rFonts w:eastAsia="Times New Roman"/>
                <w:lang w:val="uk-UA"/>
              </w:rPr>
              <w:t>закупівель</w:t>
            </w:r>
            <w:proofErr w:type="spellEnd"/>
            <w:r w:rsidRPr="00194C53">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94C53">
              <w:rPr>
                <w:rFonts w:eastAsia="Times New Roman"/>
                <w:lang w:val="uk-UA"/>
              </w:rPr>
              <w:t>закупівель</w:t>
            </w:r>
            <w:proofErr w:type="spellEnd"/>
            <w:r w:rsidRPr="00194C53">
              <w:rPr>
                <w:rFonts w:eastAsia="Times New Roman"/>
                <w:lang w:val="uk-UA"/>
              </w:rPr>
              <w:t xml:space="preserve"> </w:t>
            </w:r>
            <w:r w:rsidRPr="00194C53">
              <w:rPr>
                <w:rFonts w:eastAsia="Times New Roman"/>
                <w:b/>
                <w:bCs/>
                <w:lang w:val="uk-UA"/>
              </w:rPr>
              <w:t>документи, що підтверджують відсутність підстав, визначених пунктами 3, 5, 6 і 12 частини першої та частиною другою статті 17 Закону</w:t>
            </w:r>
            <w:r w:rsidRPr="00194C53">
              <w:rPr>
                <w:rFonts w:eastAsia="Times New Roman"/>
                <w:lang w:val="uk-UA"/>
              </w:rPr>
              <w:t xml:space="preserve">. Замовник не вимагає документального підтвердження публічної інформації, що оприлюднена у формі </w:t>
            </w:r>
            <w:r w:rsidRPr="00194C53">
              <w:rPr>
                <w:rFonts w:eastAsia="Times New Roman"/>
                <w:lang w:val="uk-UA"/>
              </w:rPr>
              <w:lastRenderedPageBreak/>
              <w:t xml:space="preserve">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94C53">
              <w:rPr>
                <w:rFonts w:eastAsia="Times New Roman"/>
                <w:lang w:val="uk-UA"/>
              </w:rPr>
              <w:t>закупівель</w:t>
            </w:r>
            <w:proofErr w:type="spellEnd"/>
            <w:r w:rsidRPr="00194C53">
              <w:rPr>
                <w:rFonts w:eastAsia="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14:paraId="7806A2DA" w14:textId="3DE75C7B" w:rsidR="003A58A8" w:rsidRPr="00194C53" w:rsidRDefault="00FE3A7D" w:rsidP="00194C53">
            <w:pPr>
              <w:widowControl w:val="0"/>
              <w:shd w:val="clear" w:color="auto" w:fill="FFFFFF" w:themeFill="background1"/>
              <w:jc w:val="both"/>
              <w:rPr>
                <w:rFonts w:eastAsia="Times New Roman"/>
                <w:lang w:val="uk-UA"/>
              </w:rPr>
            </w:pPr>
            <w:r>
              <w:rPr>
                <w:rFonts w:eastAsia="Times New Roman"/>
                <w:lang w:val="uk-UA"/>
              </w:rPr>
              <w:t xml:space="preserve">Відповідно до пункту 44 Особливостей </w:t>
            </w:r>
            <w:r w:rsidR="00194C53" w:rsidRPr="00194C53">
              <w:rPr>
                <w:rFonts w:eastAsia="Times New Roman"/>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3A58A8" w:rsidRPr="00F049F2" w14:paraId="791BD497" w14:textId="77777777" w:rsidTr="009975F1">
        <w:trPr>
          <w:trHeight w:val="416"/>
          <w:jc w:val="center"/>
        </w:trPr>
        <w:tc>
          <w:tcPr>
            <w:tcW w:w="576" w:type="dxa"/>
            <w:shd w:val="clear" w:color="auto" w:fill="FFFFFF" w:themeFill="background1"/>
          </w:tcPr>
          <w:p w14:paraId="3FF62DA1" w14:textId="1CE9B1C5"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7</w:t>
            </w:r>
          </w:p>
        </w:tc>
        <w:tc>
          <w:tcPr>
            <w:tcW w:w="2797" w:type="dxa"/>
            <w:shd w:val="clear" w:color="auto" w:fill="FFFFFF" w:themeFill="background1"/>
          </w:tcPr>
          <w:p w14:paraId="6241623C" w14:textId="68211291" w:rsidR="003A58A8" w:rsidRPr="00EE63B2" w:rsidRDefault="003A58A8" w:rsidP="003A58A8">
            <w:pPr>
              <w:widowControl w:val="0"/>
              <w:shd w:val="clear" w:color="auto" w:fill="FFFFFF" w:themeFill="background1"/>
              <w:rPr>
                <w:lang w:val="uk-UA"/>
              </w:rPr>
            </w:pPr>
            <w:r w:rsidRPr="00EE63B2">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Default="003A58A8" w:rsidP="003A58A8">
            <w:pPr>
              <w:widowControl w:val="0"/>
              <w:shd w:val="clear" w:color="auto" w:fill="FFFFFF" w:themeFill="background1"/>
              <w:jc w:val="both"/>
              <w:rPr>
                <w:lang w:val="uk-UA"/>
              </w:rPr>
            </w:pPr>
            <w:r w:rsidRPr="00EE63B2">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1329D001" w:rsidR="003A58A8" w:rsidRPr="00EE63B2" w:rsidRDefault="003A58A8" w:rsidP="00777353">
            <w:pPr>
              <w:widowControl w:val="0"/>
              <w:shd w:val="clear" w:color="auto" w:fill="FFFFFF" w:themeFill="background1"/>
              <w:jc w:val="both"/>
              <w:rPr>
                <w:lang w:val="uk-UA"/>
              </w:rPr>
            </w:pPr>
          </w:p>
        </w:tc>
      </w:tr>
      <w:tr w:rsidR="003A58A8" w:rsidRPr="00EE63B2" w14:paraId="3E75C084" w14:textId="77777777" w:rsidTr="00043C15">
        <w:trPr>
          <w:trHeight w:val="520"/>
          <w:jc w:val="center"/>
        </w:trPr>
        <w:tc>
          <w:tcPr>
            <w:tcW w:w="576" w:type="dxa"/>
            <w:shd w:val="clear" w:color="auto" w:fill="FFFFFF" w:themeFill="background1"/>
          </w:tcPr>
          <w:p w14:paraId="5861E7B2" w14:textId="46459C1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8</w:t>
            </w:r>
          </w:p>
        </w:tc>
        <w:tc>
          <w:tcPr>
            <w:tcW w:w="2797" w:type="dxa"/>
            <w:shd w:val="clear" w:color="auto" w:fill="FFFFFF" w:themeFill="background1"/>
          </w:tcPr>
          <w:p w14:paraId="3F0289EE" w14:textId="2442E3CD"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Згідно додатку 3 до тендерної документації (у разі потреби).</w:t>
            </w:r>
          </w:p>
        </w:tc>
      </w:tr>
      <w:tr w:rsidR="003A58A8" w:rsidRPr="00F33611" w14:paraId="7014B3E8" w14:textId="77777777" w:rsidTr="00043C15">
        <w:trPr>
          <w:trHeight w:val="520"/>
          <w:jc w:val="center"/>
        </w:trPr>
        <w:tc>
          <w:tcPr>
            <w:tcW w:w="576" w:type="dxa"/>
            <w:shd w:val="clear" w:color="auto" w:fill="FFFFFF" w:themeFill="background1"/>
          </w:tcPr>
          <w:p w14:paraId="3BB7982C" w14:textId="18F16E2A" w:rsidR="003A58A8" w:rsidRPr="00EE63B2" w:rsidRDefault="003A58A8" w:rsidP="003A58A8">
            <w:pPr>
              <w:widowControl w:val="0"/>
              <w:shd w:val="clear" w:color="auto" w:fill="FFFFFF" w:themeFill="background1"/>
              <w:rPr>
                <w:lang w:val="uk-UA"/>
              </w:rPr>
            </w:pPr>
            <w:r w:rsidRPr="00EE63B2">
              <w:rPr>
                <w:rFonts w:eastAsia="Times New Roman"/>
                <w:lang w:val="uk-UA"/>
              </w:rPr>
              <w:t>9</w:t>
            </w:r>
          </w:p>
        </w:tc>
        <w:tc>
          <w:tcPr>
            <w:tcW w:w="2797" w:type="dxa"/>
            <w:shd w:val="clear" w:color="auto" w:fill="FFFFFF" w:themeFill="background1"/>
          </w:tcPr>
          <w:p w14:paraId="76E36A1A" w14:textId="77777777"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субпідрядника/</w:t>
            </w:r>
          </w:p>
          <w:p w14:paraId="0D559872" w14:textId="0D6A706C" w:rsidR="003A58A8" w:rsidRPr="00EE63B2" w:rsidRDefault="003A58A8" w:rsidP="003A58A8">
            <w:pPr>
              <w:widowControl w:val="0"/>
              <w:shd w:val="clear" w:color="auto" w:fill="FFFFFF" w:themeFill="background1"/>
              <w:rPr>
                <w:lang w:val="uk-UA"/>
              </w:rPr>
            </w:pPr>
            <w:r w:rsidRPr="00EE63B2">
              <w:rPr>
                <w:rFonts w:eastAsia="Times New Roman"/>
                <w:b/>
                <w:lang w:val="uk-UA"/>
              </w:rPr>
              <w:t>співвиконавця</w:t>
            </w:r>
          </w:p>
        </w:tc>
        <w:tc>
          <w:tcPr>
            <w:tcW w:w="7087" w:type="dxa"/>
            <w:shd w:val="clear" w:color="auto" w:fill="FFFFFF" w:themeFill="background1"/>
          </w:tcPr>
          <w:p w14:paraId="27C5F354" w14:textId="56A964F0" w:rsidR="003A58A8" w:rsidRPr="00EE63B2" w:rsidRDefault="003A58A8" w:rsidP="003A58A8">
            <w:pPr>
              <w:widowControl w:val="0"/>
              <w:shd w:val="clear" w:color="auto" w:fill="FFFFFF" w:themeFill="background1"/>
              <w:jc w:val="both"/>
              <w:rPr>
                <w:lang w:val="uk-UA"/>
              </w:rPr>
            </w:pPr>
            <w:r w:rsidRPr="00EE63B2">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EE63B2">
              <w:rPr>
                <w:lang w:val="uk-UA"/>
              </w:rPr>
              <w:t>та код ЄДРПОУ</w:t>
            </w:r>
            <w:r w:rsidRPr="00EE63B2">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EE63B2" w14:paraId="66FCEA04" w14:textId="77777777" w:rsidTr="00043C15">
        <w:trPr>
          <w:trHeight w:val="520"/>
          <w:jc w:val="center"/>
        </w:trPr>
        <w:tc>
          <w:tcPr>
            <w:tcW w:w="576" w:type="dxa"/>
            <w:shd w:val="clear" w:color="auto" w:fill="FFFFFF" w:themeFill="background1"/>
          </w:tcPr>
          <w:p w14:paraId="6546B5AD" w14:textId="2AC7881B" w:rsidR="003A58A8" w:rsidRPr="00EE63B2" w:rsidRDefault="003A58A8" w:rsidP="003A58A8">
            <w:pPr>
              <w:widowControl w:val="0"/>
              <w:shd w:val="clear" w:color="auto" w:fill="FFFFFF" w:themeFill="background1"/>
              <w:rPr>
                <w:lang w:val="uk-UA"/>
              </w:rPr>
            </w:pPr>
            <w:r w:rsidRPr="00EE63B2">
              <w:rPr>
                <w:rFonts w:eastAsia="Times New Roman"/>
                <w:lang w:val="uk-UA"/>
              </w:rPr>
              <w:t>10</w:t>
            </w:r>
          </w:p>
        </w:tc>
        <w:tc>
          <w:tcPr>
            <w:tcW w:w="2797" w:type="dxa"/>
            <w:shd w:val="clear" w:color="auto" w:fill="FFFFFF" w:themeFill="background1"/>
          </w:tcPr>
          <w:p w14:paraId="64B4AB5A" w14:textId="6CAB26C6" w:rsidR="003A58A8" w:rsidRPr="00EE63B2" w:rsidRDefault="003A58A8" w:rsidP="003A58A8">
            <w:pPr>
              <w:widowControl w:val="0"/>
              <w:shd w:val="clear" w:color="auto" w:fill="FFFFFF" w:themeFill="background1"/>
              <w:rPr>
                <w:lang w:val="uk-UA"/>
              </w:rPr>
            </w:pPr>
            <w:r w:rsidRPr="00EE63B2">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4C363296" w:rsidR="003A58A8" w:rsidRPr="00EE63B2" w:rsidRDefault="003A58A8" w:rsidP="003A58A8">
            <w:pPr>
              <w:widowControl w:val="0"/>
              <w:shd w:val="clear" w:color="auto" w:fill="FFFFFF" w:themeFill="background1"/>
              <w:jc w:val="both"/>
              <w:rPr>
                <w:lang w:val="uk-UA"/>
              </w:rPr>
            </w:pPr>
            <w:r w:rsidRPr="00EE63B2">
              <w:rPr>
                <w:rFonts w:eastAsia="Times New Roman"/>
                <w:lang w:val="uk-UA"/>
              </w:rPr>
              <w:t xml:space="preserve">Учасник має право </w:t>
            </w:r>
            <w:proofErr w:type="spellStart"/>
            <w:r w:rsidRPr="00EE63B2">
              <w:rPr>
                <w:rFonts w:eastAsia="Times New Roman"/>
                <w:lang w:val="uk-UA"/>
              </w:rPr>
              <w:t>внести</w:t>
            </w:r>
            <w:proofErr w:type="spellEnd"/>
            <w:r w:rsidRPr="00EE63B2">
              <w:rPr>
                <w:rFonts w:eastAsia="Times New Roman"/>
                <w:lang w:val="uk-UA"/>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EE63B2">
              <w:rPr>
                <w:rFonts w:eastAsia="Times New Roman"/>
                <w:lang w:val="uk-UA"/>
              </w:rPr>
              <w:t>закупівель</w:t>
            </w:r>
            <w:proofErr w:type="spellEnd"/>
            <w:r w:rsidRPr="00EE63B2">
              <w:rPr>
                <w:rFonts w:eastAsia="Times New Roman"/>
                <w:lang w:val="uk-UA"/>
              </w:rPr>
              <w:t xml:space="preserve"> до закінчення строку подання пропозицій.</w:t>
            </w:r>
          </w:p>
        </w:tc>
      </w:tr>
      <w:tr w:rsidR="003A58A8" w:rsidRPr="00EE63B2" w14:paraId="1B5F7008" w14:textId="77777777" w:rsidTr="00043C15">
        <w:trPr>
          <w:trHeight w:val="520"/>
          <w:jc w:val="center"/>
        </w:trPr>
        <w:tc>
          <w:tcPr>
            <w:tcW w:w="10460" w:type="dxa"/>
            <w:gridSpan w:val="3"/>
            <w:shd w:val="clear" w:color="auto" w:fill="FFFFFF" w:themeFill="background1"/>
            <w:vAlign w:val="center"/>
          </w:tcPr>
          <w:p w14:paraId="0FAA828F" w14:textId="52A3DFFA" w:rsidR="003A58A8" w:rsidRPr="00EE63B2" w:rsidRDefault="003A58A8" w:rsidP="003A58A8">
            <w:pPr>
              <w:widowControl w:val="0"/>
              <w:shd w:val="clear" w:color="auto" w:fill="FFFFFF" w:themeFill="background1"/>
              <w:ind w:hanging="23"/>
              <w:jc w:val="center"/>
              <w:rPr>
                <w:lang w:val="uk-UA"/>
              </w:rPr>
            </w:pPr>
            <w:r w:rsidRPr="00EE63B2">
              <w:rPr>
                <w:rFonts w:eastAsia="Times New Roman"/>
                <w:b/>
                <w:lang w:val="uk-UA"/>
              </w:rPr>
              <w:t>IV. Подання, розкриття, розгляд та оцінка тендерної пропозиції</w:t>
            </w:r>
          </w:p>
        </w:tc>
      </w:tr>
      <w:tr w:rsidR="003A58A8" w:rsidRPr="007A0D63" w14:paraId="53501233" w14:textId="77777777" w:rsidTr="00043C15">
        <w:trPr>
          <w:trHeight w:val="520"/>
          <w:jc w:val="center"/>
        </w:trPr>
        <w:tc>
          <w:tcPr>
            <w:tcW w:w="576" w:type="dxa"/>
            <w:shd w:val="clear" w:color="auto" w:fill="FFFFFF" w:themeFill="background1"/>
          </w:tcPr>
          <w:p w14:paraId="3759B2B5"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07298E64" w14:textId="637E08B9" w:rsidR="003A58A8" w:rsidRPr="00EE63B2" w:rsidRDefault="003A58A8" w:rsidP="003A58A8">
            <w:pPr>
              <w:widowControl w:val="0"/>
              <w:shd w:val="clear" w:color="auto" w:fill="FFFFFF" w:themeFill="background1"/>
              <w:rPr>
                <w:lang w:val="uk-UA"/>
              </w:rPr>
            </w:pPr>
            <w:r w:rsidRPr="00EE63B2">
              <w:rPr>
                <w:rFonts w:eastAsia="Times New Roman"/>
                <w:b/>
                <w:lang w:val="uk-UA"/>
              </w:rPr>
              <w:t>Кінцевий строк подання тендерних пропозицій</w:t>
            </w:r>
          </w:p>
        </w:tc>
        <w:tc>
          <w:tcPr>
            <w:tcW w:w="7087" w:type="dxa"/>
            <w:shd w:val="clear" w:color="auto" w:fill="FFFFFF" w:themeFill="background1"/>
          </w:tcPr>
          <w:p w14:paraId="3271DF9A" w14:textId="58A53562" w:rsidR="00DF69B8" w:rsidRDefault="003A58A8" w:rsidP="00DF69B8">
            <w:pPr>
              <w:widowControl w:val="0"/>
              <w:shd w:val="clear" w:color="auto" w:fill="FFFFFF" w:themeFill="background1"/>
              <w:jc w:val="both"/>
              <w:rPr>
                <w:rFonts w:eastAsia="Times New Roman"/>
                <w:lang w:val="uk-UA"/>
              </w:rPr>
            </w:pPr>
            <w:r w:rsidRPr="00EE63B2">
              <w:rPr>
                <w:rFonts w:eastAsia="Times New Roman"/>
                <w:lang w:val="uk-UA"/>
              </w:rPr>
              <w:t xml:space="preserve">Кінцевий строк подання тендерних пропозицій </w:t>
            </w:r>
            <w:r w:rsidR="00DF69B8">
              <w:rPr>
                <w:rFonts w:eastAsia="Times New Roman"/>
                <w:lang w:val="uk-UA"/>
              </w:rPr>
              <w:t>–</w:t>
            </w:r>
            <w:r w:rsidRPr="00EE63B2">
              <w:rPr>
                <w:rFonts w:eastAsia="Times New Roman"/>
                <w:lang w:val="uk-UA"/>
              </w:rPr>
              <w:t xml:space="preserve"> </w:t>
            </w:r>
          </w:p>
          <w:p w14:paraId="2495C361" w14:textId="16DD5F5B" w:rsidR="00DF69B8" w:rsidRPr="00EE63B2" w:rsidRDefault="00DF69B8" w:rsidP="00DF69B8">
            <w:pPr>
              <w:widowControl w:val="0"/>
              <w:shd w:val="clear" w:color="auto" w:fill="FFFFFF" w:themeFill="background1"/>
              <w:jc w:val="both"/>
              <w:rPr>
                <w:rFonts w:eastAsia="Times New Roman"/>
                <w:lang w:val="uk-UA"/>
              </w:rPr>
            </w:pPr>
            <w:r w:rsidRPr="00F33611">
              <w:rPr>
                <w:rFonts w:eastAsia="Times New Roman"/>
                <w:b/>
                <w:color w:val="C00000"/>
                <w:lang w:val="uk-UA"/>
              </w:rPr>
              <w:t xml:space="preserve">до 11:00 год.  </w:t>
            </w:r>
            <w:r w:rsidR="00F33611" w:rsidRPr="00F33611">
              <w:rPr>
                <w:rFonts w:eastAsia="Times New Roman"/>
                <w:b/>
                <w:color w:val="C00000"/>
                <w:lang w:val="uk-UA"/>
              </w:rPr>
              <w:t>30 березня</w:t>
            </w:r>
            <w:r w:rsidRPr="00F33611">
              <w:rPr>
                <w:rFonts w:eastAsia="Times New Roman"/>
                <w:b/>
                <w:color w:val="C00000"/>
                <w:lang w:val="uk-UA"/>
              </w:rPr>
              <w:t xml:space="preserve"> 2023 року.</w:t>
            </w:r>
          </w:p>
          <w:p w14:paraId="54504CC6" w14:textId="279E388C" w:rsidR="003A58A8" w:rsidRPr="00EE63B2" w:rsidRDefault="003A58A8" w:rsidP="001372A4">
            <w:pPr>
              <w:widowControl w:val="0"/>
              <w:shd w:val="clear" w:color="auto" w:fill="FFFFFF" w:themeFill="background1"/>
              <w:jc w:val="center"/>
              <w:rPr>
                <w:lang w:val="uk-UA"/>
              </w:rPr>
            </w:pPr>
            <w:r w:rsidRPr="00EE63B2">
              <w:rPr>
                <w:rFonts w:eastAsia="Times New Roman"/>
                <w:lang w:val="uk-UA"/>
              </w:rPr>
              <w:t>--------------------------------------------------------------------------------</w:t>
            </w:r>
          </w:p>
          <w:p w14:paraId="6E7FC4A3" w14:textId="1304E34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EE63B2">
              <w:rPr>
                <w:rFonts w:eastAsia="Times New Roman"/>
                <w:lang w:val="uk-UA"/>
              </w:rPr>
              <w:t>закупівель</w:t>
            </w:r>
            <w:proofErr w:type="spellEnd"/>
            <w:r w:rsidRPr="00EE63B2">
              <w:rPr>
                <w:rFonts w:eastAsia="Times New Roman"/>
                <w:lang w:val="uk-UA"/>
              </w:rPr>
              <w:t>;</w:t>
            </w:r>
          </w:p>
          <w:p w14:paraId="2A297EBA"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2) найменування та ідентифікаційний код учасника в Єдиному </w:t>
            </w:r>
            <w:r w:rsidRPr="00EE63B2">
              <w:rPr>
                <w:rFonts w:eastAsia="Times New Roman"/>
                <w:lang w:val="uk-UA"/>
              </w:rPr>
              <w:lastRenderedPageBreak/>
              <w:t>державному реєстрі юридичних осіб, фізичних осіб - підприємців та громадських формувань;</w:t>
            </w:r>
          </w:p>
          <w:p w14:paraId="78277294" w14:textId="34D0BE1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3) дата та час подання тендерної пропозиції.</w:t>
            </w:r>
          </w:p>
          <w:p w14:paraId="7BEC2CEB" w14:textId="2E844050" w:rsidR="003A58A8" w:rsidRPr="00EE63B2" w:rsidRDefault="003A58A8" w:rsidP="001372A4">
            <w:pPr>
              <w:widowControl w:val="0"/>
              <w:shd w:val="clear" w:color="auto" w:fill="FFFFFF" w:themeFill="background1"/>
              <w:jc w:val="center"/>
              <w:rPr>
                <w:rFonts w:eastAsia="Times New Roman"/>
                <w:lang w:val="uk-UA"/>
              </w:rPr>
            </w:pPr>
            <w:r w:rsidRPr="00EE63B2">
              <w:rPr>
                <w:rFonts w:eastAsia="Times New Roman"/>
                <w:lang w:val="uk-UA"/>
              </w:rPr>
              <w:t>--------------------------------------------------------------------------------</w:t>
            </w:r>
          </w:p>
          <w:p w14:paraId="6556F05D" w14:textId="40454446" w:rsidR="001372A4" w:rsidRPr="00EE63B2" w:rsidRDefault="001372A4" w:rsidP="003A58A8">
            <w:pPr>
              <w:widowControl w:val="0"/>
              <w:shd w:val="clear" w:color="auto" w:fill="FFFFFF" w:themeFill="background1"/>
              <w:jc w:val="both"/>
              <w:rPr>
                <w:lang w:val="uk-UA"/>
              </w:rPr>
            </w:pPr>
            <w:r w:rsidRPr="00DF3477">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DF3477">
              <w:rPr>
                <w:lang w:val="uk-UA"/>
              </w:rPr>
              <w:t>закупівель</w:t>
            </w:r>
            <w:proofErr w:type="spellEnd"/>
            <w:r w:rsidRPr="00DF3477">
              <w:rPr>
                <w:lang w:val="uk-UA"/>
              </w:rPr>
              <w:t>.</w:t>
            </w:r>
          </w:p>
        </w:tc>
      </w:tr>
      <w:tr w:rsidR="003A58A8" w:rsidRPr="00EE63B2" w14:paraId="54226B5A" w14:textId="77777777" w:rsidTr="00043C15">
        <w:trPr>
          <w:trHeight w:val="278"/>
          <w:jc w:val="center"/>
        </w:trPr>
        <w:tc>
          <w:tcPr>
            <w:tcW w:w="576" w:type="dxa"/>
            <w:shd w:val="clear" w:color="auto" w:fill="FFFFFF" w:themeFill="background1"/>
          </w:tcPr>
          <w:p w14:paraId="41D71661"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2</w:t>
            </w:r>
          </w:p>
        </w:tc>
        <w:tc>
          <w:tcPr>
            <w:tcW w:w="2797" w:type="dxa"/>
            <w:shd w:val="clear" w:color="auto" w:fill="FFFFFF" w:themeFill="background1"/>
          </w:tcPr>
          <w:p w14:paraId="738257A2" w14:textId="3F317B8B" w:rsidR="003A58A8" w:rsidRPr="00EE63B2" w:rsidRDefault="003A58A8" w:rsidP="003A58A8">
            <w:pPr>
              <w:widowControl w:val="0"/>
              <w:shd w:val="clear" w:color="auto" w:fill="FFFFFF" w:themeFill="background1"/>
              <w:rPr>
                <w:lang w:val="uk-UA"/>
              </w:rPr>
            </w:pPr>
            <w:r w:rsidRPr="00EE63B2">
              <w:rPr>
                <w:rFonts w:eastAsia="Times New Roman"/>
                <w:b/>
                <w:lang w:val="uk-UA"/>
              </w:rPr>
              <w:t>Дата і час розкриття тендерної пропозиції</w:t>
            </w:r>
          </w:p>
        </w:tc>
        <w:tc>
          <w:tcPr>
            <w:tcW w:w="7087" w:type="dxa"/>
            <w:shd w:val="clear" w:color="auto" w:fill="FFFFFF" w:themeFill="background1"/>
          </w:tcPr>
          <w:p w14:paraId="78ACCDB0" w14:textId="54CC02B6" w:rsidR="008648D3" w:rsidRPr="00AF1C22" w:rsidRDefault="008648D3" w:rsidP="008648D3">
            <w:pPr>
              <w:jc w:val="both"/>
              <w:rPr>
                <w:b/>
                <w:bCs/>
                <w:lang w:val="uk-UA"/>
              </w:rPr>
            </w:pPr>
            <w:r w:rsidRPr="00AF1C22">
              <w:rPr>
                <w:b/>
                <w:bCs/>
                <w:lang w:val="uk-UA"/>
              </w:rPr>
              <w:t>Відкриті торги проводяться без застосування електронного аукціону.</w:t>
            </w:r>
          </w:p>
          <w:p w14:paraId="0AD11C54" w14:textId="77777777" w:rsidR="008648D3" w:rsidRPr="00AF1C22" w:rsidRDefault="008648D3" w:rsidP="008648D3">
            <w:pPr>
              <w:jc w:val="both"/>
              <w:rPr>
                <w:b/>
                <w:bCs/>
                <w:lang w:val="uk-UA"/>
              </w:rPr>
            </w:pPr>
            <w:r w:rsidRPr="00AF1C22">
              <w:rPr>
                <w:b/>
                <w:bCs/>
                <w:lang w:val="uk-UA"/>
              </w:rPr>
              <w:t xml:space="preserve">Електронною системою </w:t>
            </w:r>
            <w:proofErr w:type="spellStart"/>
            <w:r w:rsidRPr="00AF1C22">
              <w:rPr>
                <w:b/>
                <w:bCs/>
                <w:lang w:val="uk-UA"/>
              </w:rPr>
              <w:t>закупівель</w:t>
            </w:r>
            <w:proofErr w:type="spellEnd"/>
            <w:r w:rsidRPr="00AF1C22">
              <w:rPr>
                <w:b/>
                <w:bCs/>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9499FFF" w14:textId="2E6BAD0E" w:rsidR="008648D3" w:rsidRPr="00AF1C22" w:rsidRDefault="008648D3" w:rsidP="008648D3">
            <w:pPr>
              <w:jc w:val="both"/>
              <w:rPr>
                <w:b/>
                <w:bCs/>
                <w:lang w:val="uk-UA"/>
              </w:rPr>
            </w:pPr>
            <w:r w:rsidRPr="00AF1C22">
              <w:rPr>
                <w:b/>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F1C22">
              <w:rPr>
                <w:b/>
                <w:bCs/>
                <w:lang w:val="uk-UA"/>
              </w:rPr>
              <w:t>Держаудитслужба</w:t>
            </w:r>
            <w:proofErr w:type="spellEnd"/>
            <w:r w:rsidRPr="00AF1C22">
              <w:rPr>
                <w:b/>
                <w:bCs/>
                <w:lang w:val="uk-UA"/>
              </w:rPr>
              <w:t xml:space="preserve"> мають доступ в електронній системі </w:t>
            </w:r>
            <w:proofErr w:type="spellStart"/>
            <w:r w:rsidRPr="00AF1C22">
              <w:rPr>
                <w:b/>
                <w:bCs/>
                <w:lang w:val="uk-UA"/>
              </w:rPr>
              <w:t>закупівель</w:t>
            </w:r>
            <w:proofErr w:type="spellEnd"/>
            <w:r w:rsidRPr="00AF1C22">
              <w:rPr>
                <w:b/>
                <w:bCs/>
                <w:lang w:val="uk-UA"/>
              </w:rPr>
              <w:t xml:space="preserve"> до інформації, яка визначена учасником процедури закупівлі конфіденційною.</w:t>
            </w:r>
          </w:p>
          <w:p w14:paraId="6A68DE3B" w14:textId="7A954A62" w:rsidR="00910C31" w:rsidRPr="00EE63B2" w:rsidRDefault="008648D3" w:rsidP="00250F12">
            <w:pPr>
              <w:jc w:val="both"/>
              <w:rPr>
                <w:lang w:val="uk-UA"/>
              </w:rPr>
            </w:pPr>
            <w:r w:rsidRPr="00AF1C22">
              <w:rPr>
                <w:b/>
                <w:bCs/>
                <w:lang w:val="uk-UA"/>
              </w:rPr>
              <w:t xml:space="preserve">Протокол розкриття тендерних пропозицій формується та оприлюднюється електронною системою </w:t>
            </w:r>
            <w:proofErr w:type="spellStart"/>
            <w:r w:rsidRPr="00AF1C22">
              <w:rPr>
                <w:b/>
                <w:bCs/>
                <w:lang w:val="uk-UA"/>
              </w:rPr>
              <w:t>закупівель</w:t>
            </w:r>
            <w:proofErr w:type="spellEnd"/>
            <w:r w:rsidRPr="00AF1C22">
              <w:rPr>
                <w:b/>
                <w:bCs/>
                <w:lang w:val="uk-UA"/>
              </w:rPr>
              <w:t xml:space="preserve"> автоматично в день розкриття тендерних пропозицій.</w:t>
            </w:r>
            <w:r w:rsidRPr="008648D3">
              <w:rPr>
                <w:b/>
                <w:bCs/>
                <w:lang w:val="uk-UA"/>
              </w:rPr>
              <w:t xml:space="preserve"> </w:t>
            </w:r>
          </w:p>
        </w:tc>
      </w:tr>
      <w:tr w:rsidR="003A58A8" w:rsidRPr="00EE63B2" w14:paraId="2C2A9B89" w14:textId="77777777" w:rsidTr="00043C15">
        <w:trPr>
          <w:trHeight w:val="520"/>
          <w:jc w:val="center"/>
        </w:trPr>
        <w:tc>
          <w:tcPr>
            <w:tcW w:w="10460" w:type="dxa"/>
            <w:gridSpan w:val="3"/>
            <w:shd w:val="clear" w:color="auto" w:fill="FFFFFF" w:themeFill="background1"/>
            <w:vAlign w:val="center"/>
          </w:tcPr>
          <w:p w14:paraId="477D4771" w14:textId="5DF85EC3"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V. Оцінка тендерної пропозиції</w:t>
            </w:r>
          </w:p>
        </w:tc>
      </w:tr>
      <w:tr w:rsidR="003A58A8" w:rsidRPr="00EE63B2" w14:paraId="2547F91A" w14:textId="77777777" w:rsidTr="00043C15">
        <w:trPr>
          <w:trHeight w:val="520"/>
          <w:jc w:val="center"/>
        </w:trPr>
        <w:tc>
          <w:tcPr>
            <w:tcW w:w="576" w:type="dxa"/>
            <w:shd w:val="clear" w:color="auto" w:fill="FFFFFF" w:themeFill="background1"/>
          </w:tcPr>
          <w:p w14:paraId="799D964E"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2D9C2FBD" w14:textId="0115AAC8" w:rsidR="003A58A8" w:rsidRPr="00EE63B2" w:rsidRDefault="003A58A8" w:rsidP="003A58A8">
            <w:pPr>
              <w:widowControl w:val="0"/>
              <w:shd w:val="clear" w:color="auto" w:fill="FFFFFF" w:themeFill="background1"/>
              <w:rPr>
                <w:lang w:val="uk-UA"/>
              </w:rPr>
            </w:pPr>
            <w:r w:rsidRPr="00EE63B2">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6FF7644C" w14:textId="47D371DB" w:rsidR="008648D3" w:rsidRPr="00AF1C22" w:rsidRDefault="008648D3" w:rsidP="008648D3">
            <w:pPr>
              <w:widowControl w:val="0"/>
              <w:shd w:val="clear" w:color="auto" w:fill="FFFFFF" w:themeFill="background1"/>
              <w:jc w:val="both"/>
              <w:rPr>
                <w:rFonts w:eastAsia="Times New Roman"/>
                <w:lang w:val="uk-UA"/>
              </w:rPr>
            </w:pPr>
            <w:r w:rsidRPr="00AF1C22">
              <w:rPr>
                <w:rFonts w:eastAsia="Times New Roman"/>
                <w:lang w:val="uk-UA"/>
              </w:rPr>
              <w:t xml:space="preserve">Оцінка тендерної пропозиції проводиться електронною системою </w:t>
            </w:r>
            <w:proofErr w:type="spellStart"/>
            <w:r w:rsidRPr="00AF1C22">
              <w:rPr>
                <w:rFonts w:eastAsia="Times New Roman"/>
                <w:lang w:val="uk-UA"/>
              </w:rPr>
              <w:t>закупівель</w:t>
            </w:r>
            <w:proofErr w:type="spellEnd"/>
            <w:r w:rsidRPr="00AF1C22">
              <w:rPr>
                <w:rFonts w:eastAsia="Times New Roman"/>
                <w:lang w:val="uk-UA"/>
              </w:rPr>
              <w:t xml:space="preserve"> автоматично на основі критеріїв і методики оцінки, визначених замовником у </w:t>
            </w:r>
            <w:r w:rsidR="001C4EBC" w:rsidRPr="00AF1C22">
              <w:rPr>
                <w:rFonts w:eastAsia="Times New Roman"/>
                <w:lang w:val="uk-UA"/>
              </w:rPr>
              <w:t xml:space="preserve">цій </w:t>
            </w:r>
            <w:r w:rsidRPr="00AF1C22">
              <w:rPr>
                <w:rFonts w:eastAsia="Times New Roman"/>
                <w:lang w:val="uk-UA"/>
              </w:rPr>
              <w:t xml:space="preserve">тендерній документації, шляхом визначення тендерної пропозиції найбільш економічно вигідною. </w:t>
            </w:r>
          </w:p>
          <w:p w14:paraId="00348944" w14:textId="37EEA4CC" w:rsidR="008648D3" w:rsidRPr="00AF1C22" w:rsidRDefault="008648D3" w:rsidP="008648D3">
            <w:pPr>
              <w:widowControl w:val="0"/>
              <w:shd w:val="clear" w:color="auto" w:fill="FFFFFF" w:themeFill="background1"/>
              <w:jc w:val="both"/>
              <w:rPr>
                <w:rFonts w:eastAsia="Times New Roman"/>
                <w:lang w:val="uk-UA"/>
              </w:rPr>
            </w:pPr>
            <w:r w:rsidRPr="00AF1C22">
              <w:rPr>
                <w:rFonts w:eastAsia="Times New Roman"/>
                <w:lang w:val="uk-UA"/>
              </w:rPr>
              <w:t xml:space="preserve">Найбільш економічно вигідною тендерною пропозицією електронна система </w:t>
            </w:r>
            <w:proofErr w:type="spellStart"/>
            <w:r w:rsidRPr="00AF1C22">
              <w:rPr>
                <w:rFonts w:eastAsia="Times New Roman"/>
                <w:lang w:val="uk-UA"/>
              </w:rPr>
              <w:t>закупівель</w:t>
            </w:r>
            <w:proofErr w:type="spellEnd"/>
            <w:r w:rsidRPr="00AF1C22">
              <w:rPr>
                <w:rFonts w:eastAsia="Times New Roman"/>
                <w:lang w:val="uk-UA"/>
              </w:rPr>
              <w:t xml:space="preserve"> визначає тендерну пропозицію, ціна/приведена ціна якої є найнижчою.</w:t>
            </w:r>
          </w:p>
          <w:p w14:paraId="66ACE3FD" w14:textId="162967CC" w:rsidR="003A58A8" w:rsidRPr="00AF1C2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Критеріями оцінки є ціна. Питома вага критерію – 100%.</w:t>
            </w:r>
          </w:p>
          <w:p w14:paraId="11B342EB" w14:textId="77777777" w:rsidR="003A58A8" w:rsidRPr="00AF1C22" w:rsidRDefault="003A58A8" w:rsidP="00910C31">
            <w:pPr>
              <w:widowControl w:val="0"/>
              <w:shd w:val="clear" w:color="auto" w:fill="FFFFFF" w:themeFill="background1"/>
              <w:jc w:val="center"/>
              <w:rPr>
                <w:rFonts w:eastAsia="Times New Roman"/>
                <w:lang w:val="uk-UA"/>
              </w:rPr>
            </w:pPr>
            <w:r w:rsidRPr="00AF1C22">
              <w:rPr>
                <w:rFonts w:eastAsia="Times New Roman"/>
                <w:lang w:val="uk-UA"/>
              </w:rPr>
              <w:t>--------------------------------------------------------------------------------</w:t>
            </w:r>
          </w:p>
          <w:p w14:paraId="653E59B3" w14:textId="344B73FF" w:rsidR="001C4EBC" w:rsidRPr="00AF1C22" w:rsidRDefault="001C4EBC" w:rsidP="001C4EBC">
            <w:pPr>
              <w:jc w:val="both"/>
              <w:rPr>
                <w:lang w:val="uk-UA"/>
              </w:rPr>
            </w:pPr>
            <w:r w:rsidRPr="00AF1C22">
              <w:rPr>
                <w:lang w:val="uk-UA"/>
              </w:rPr>
              <w:t>Замовник розглядає тендерну пропозицію, яка визначена найбільш економічно вигідною відповідно до пункту 3</w:t>
            </w:r>
            <w:r w:rsidR="00865267" w:rsidRPr="00AF1C22">
              <w:rPr>
                <w:lang w:val="uk-UA"/>
              </w:rPr>
              <w:t>8</w:t>
            </w:r>
            <w:r w:rsidRPr="00AF1C22">
              <w:rPr>
                <w:lang w:val="uk-UA"/>
              </w:rPr>
              <w:t xml:space="preserve"> Особливостей (далі - найбільш економічно вигідна тендерна пропозиція), щодо її відповідності вимогам тендерної документації.</w:t>
            </w:r>
          </w:p>
          <w:p w14:paraId="4E741203" w14:textId="77777777" w:rsidR="001C4EBC" w:rsidRPr="00AF1C22" w:rsidRDefault="001C4EBC" w:rsidP="001C4EBC">
            <w:pPr>
              <w:jc w:val="both"/>
              <w:rPr>
                <w:lang w:val="uk-UA"/>
              </w:rPr>
            </w:pPr>
            <w:r w:rsidRPr="00AF1C22">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AF1C22">
              <w:rPr>
                <w:lang w:val="uk-UA"/>
              </w:rPr>
              <w:t>закупівель</w:t>
            </w:r>
            <w:proofErr w:type="spellEnd"/>
            <w:r w:rsidRPr="00AF1C22">
              <w:rPr>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F1C22">
              <w:rPr>
                <w:lang w:val="uk-UA"/>
              </w:rPr>
              <w:t>закупівель</w:t>
            </w:r>
            <w:proofErr w:type="spellEnd"/>
            <w:r w:rsidRPr="00AF1C22">
              <w:rPr>
                <w:lang w:val="uk-UA"/>
              </w:rPr>
              <w:t xml:space="preserve"> протягом одного дня з дня прийняття відповідного рішення.</w:t>
            </w:r>
          </w:p>
          <w:p w14:paraId="1F3AEB56" w14:textId="62068800" w:rsidR="001C4EBC" w:rsidRPr="00AF1C22" w:rsidRDefault="001C4EBC" w:rsidP="001C4EBC">
            <w:pPr>
              <w:jc w:val="both"/>
              <w:rPr>
                <w:lang w:val="uk-UA"/>
              </w:rPr>
            </w:pPr>
            <w:r w:rsidRPr="00AF1C22">
              <w:rPr>
                <w:lang w:val="uk-UA"/>
              </w:rPr>
              <w:t xml:space="preserve">У разі відхилення замовником найбільш економічно вигідної тендерної пропозиції відповідно до </w:t>
            </w:r>
            <w:r w:rsidR="006F5EF3" w:rsidRPr="00AF1C22">
              <w:rPr>
                <w:lang w:val="uk-UA"/>
              </w:rPr>
              <w:t>О</w:t>
            </w:r>
            <w:r w:rsidRPr="00AF1C22">
              <w:rPr>
                <w:lang w:val="uk-UA"/>
              </w:rPr>
              <w:t xml:space="preserve">собливостей замовник розглядає наступну тендерну пропозицію у списку пропозицій, що </w:t>
            </w:r>
            <w:r w:rsidRPr="00AF1C22">
              <w:rPr>
                <w:lang w:val="uk-UA"/>
              </w:rPr>
              <w:lastRenderedPageBreak/>
              <w:t xml:space="preserve">розташовані за результатами їх оцінки, починаючи з найкращої, у порядку та строки, визначені </w:t>
            </w:r>
            <w:r w:rsidR="006F5EF3" w:rsidRPr="00AF1C22">
              <w:rPr>
                <w:lang w:val="uk-UA"/>
              </w:rPr>
              <w:t>О</w:t>
            </w:r>
            <w:r w:rsidRPr="00AF1C22">
              <w:rPr>
                <w:lang w:val="uk-UA"/>
              </w:rPr>
              <w:t>собливостями.</w:t>
            </w:r>
          </w:p>
          <w:p w14:paraId="1BC22628" w14:textId="77777777" w:rsidR="00250F12" w:rsidRPr="00AF1C22" w:rsidRDefault="00250F12" w:rsidP="00250F12">
            <w:pPr>
              <w:widowControl w:val="0"/>
              <w:shd w:val="clear" w:color="auto" w:fill="FFFFFF" w:themeFill="background1"/>
              <w:jc w:val="center"/>
              <w:rPr>
                <w:rFonts w:eastAsia="Times New Roman"/>
                <w:lang w:val="uk-UA"/>
              </w:rPr>
            </w:pPr>
            <w:r w:rsidRPr="00AF1C22">
              <w:rPr>
                <w:rFonts w:eastAsia="Times New Roman"/>
                <w:lang w:val="uk-UA"/>
              </w:rPr>
              <w:t>--------------------------------------------------------------------------------</w:t>
            </w:r>
          </w:p>
          <w:p w14:paraId="1B0EB349" w14:textId="77777777" w:rsidR="001C4EBC" w:rsidRPr="00AF1C22" w:rsidRDefault="001C4EBC" w:rsidP="001C4EBC">
            <w:pPr>
              <w:jc w:val="both"/>
              <w:rPr>
                <w:lang w:val="uk-UA"/>
              </w:rPr>
            </w:pPr>
            <w:r w:rsidRPr="00AF1C22">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77777777" w:rsidR="003A58A8" w:rsidRPr="00AF1C22" w:rsidRDefault="003A58A8" w:rsidP="00FC1A75">
            <w:pPr>
              <w:widowControl w:val="0"/>
              <w:shd w:val="clear" w:color="auto" w:fill="FFFFFF" w:themeFill="background1"/>
              <w:jc w:val="center"/>
              <w:rPr>
                <w:rFonts w:eastAsia="Times New Roman"/>
                <w:lang w:val="uk-UA"/>
              </w:rPr>
            </w:pPr>
            <w:r w:rsidRPr="00AF1C22">
              <w:rPr>
                <w:rFonts w:eastAsia="Times New Roman"/>
                <w:lang w:val="uk-UA"/>
              </w:rPr>
              <w:t>--------------------------------------------------------------------------------</w:t>
            </w:r>
          </w:p>
          <w:p w14:paraId="5551B956" w14:textId="2C16121F" w:rsidR="00610B76" w:rsidRPr="00AF1C22" w:rsidRDefault="00610B76" w:rsidP="003C4CD0">
            <w:pPr>
              <w:widowControl w:val="0"/>
              <w:shd w:val="clear" w:color="auto" w:fill="FFFFFF" w:themeFill="background1"/>
              <w:jc w:val="both"/>
              <w:rPr>
                <w:rFonts w:eastAsia="Times New Roman"/>
                <w:lang w:val="uk-UA"/>
              </w:rPr>
            </w:pPr>
            <w:r w:rsidRPr="00AF1C22">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0BFEEA2B" w:rsidR="003C4CD0" w:rsidRPr="00AF1C22" w:rsidRDefault="003C4CD0" w:rsidP="003C4CD0">
            <w:pPr>
              <w:widowControl w:val="0"/>
              <w:shd w:val="clear" w:color="auto" w:fill="FFFFFF" w:themeFill="background1"/>
              <w:jc w:val="both"/>
              <w:rPr>
                <w:rFonts w:eastAsia="Times New Roman"/>
                <w:lang w:val="uk-UA"/>
              </w:rPr>
            </w:pPr>
            <w:r w:rsidRPr="00AF1C22">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4" w:anchor="n1611" w:history="1">
              <w:r w:rsidRPr="00AF1C22">
                <w:rPr>
                  <w:rStyle w:val="affff0"/>
                  <w:rFonts w:eastAsia="Times New Roman"/>
                  <w:lang w:val="uk-UA"/>
                </w:rPr>
                <w:t>статтею 33 Закону</w:t>
              </w:r>
            </w:hyperlink>
            <w:r w:rsidRPr="00AF1C22">
              <w:rPr>
                <w:rFonts w:eastAsia="Times New Roman"/>
                <w:lang w:val="uk-UA"/>
              </w:rPr>
              <w:t xml:space="preserve"> та пунктом 4</w:t>
            </w:r>
            <w:r w:rsidR="00A775DE" w:rsidRPr="00AF1C22">
              <w:rPr>
                <w:rFonts w:eastAsia="Times New Roman"/>
                <w:lang w:val="uk-UA"/>
              </w:rPr>
              <w:t>6</w:t>
            </w:r>
            <w:r w:rsidRPr="00AF1C22">
              <w:rPr>
                <w:rFonts w:eastAsia="Times New Roman"/>
                <w:lang w:val="uk-UA"/>
              </w:rPr>
              <w:t xml:space="preserve"> Особливостей.</w:t>
            </w:r>
          </w:p>
          <w:p w14:paraId="55BA2E4A" w14:textId="77777777" w:rsidR="00A775DE" w:rsidRDefault="00A775DE" w:rsidP="00A775DE">
            <w:pPr>
              <w:widowControl w:val="0"/>
              <w:shd w:val="clear" w:color="auto" w:fill="FFFFFF" w:themeFill="background1"/>
              <w:jc w:val="both"/>
              <w:rPr>
                <w:rFonts w:eastAsia="Times New Roman"/>
                <w:lang w:val="uk-UA"/>
              </w:rPr>
            </w:pPr>
            <w:r w:rsidRPr="00AF1C22">
              <w:rPr>
                <w:rFonts w:eastAsia="Times New Roman"/>
                <w:lang w:val="uk-UA"/>
              </w:rPr>
              <w:t xml:space="preserve">Повідомлення про намір укласти договір про закупівлю автоматично формується електронною системою </w:t>
            </w:r>
            <w:proofErr w:type="spellStart"/>
            <w:r w:rsidRPr="00AF1C22">
              <w:rPr>
                <w:rFonts w:eastAsia="Times New Roman"/>
                <w:lang w:val="uk-UA"/>
              </w:rPr>
              <w:t>закупівель</w:t>
            </w:r>
            <w:proofErr w:type="spellEnd"/>
            <w:r w:rsidRPr="00AF1C22">
              <w:rPr>
                <w:rFonts w:eastAsia="Times New Roman"/>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F1C22">
              <w:rPr>
                <w:rFonts w:eastAsia="Times New Roman"/>
                <w:lang w:val="uk-UA"/>
              </w:rPr>
              <w:t>закупівель</w:t>
            </w:r>
            <w:proofErr w:type="spellEnd"/>
            <w:r w:rsidRPr="00AF1C22">
              <w:rPr>
                <w:rFonts w:eastAsia="Times New Roman"/>
                <w:lang w:val="uk-UA"/>
              </w:rPr>
              <w:t>.</w:t>
            </w:r>
          </w:p>
          <w:p w14:paraId="2A5D4088" w14:textId="33D03626" w:rsidR="003C4CD0" w:rsidRPr="00EE63B2" w:rsidRDefault="003C4CD0" w:rsidP="00A775DE">
            <w:pPr>
              <w:widowControl w:val="0"/>
              <w:shd w:val="clear" w:color="auto" w:fill="FFFFFF" w:themeFill="background1"/>
              <w:jc w:val="center"/>
              <w:rPr>
                <w:rFonts w:eastAsia="Times New Roman"/>
                <w:lang w:val="uk-UA"/>
              </w:rPr>
            </w:pPr>
            <w:r w:rsidRPr="00EE63B2">
              <w:rPr>
                <w:rFonts w:eastAsia="Times New Roman"/>
                <w:lang w:val="uk-UA"/>
              </w:rPr>
              <w:t>--------------------------------------------------------------------------------</w:t>
            </w:r>
          </w:p>
          <w:p w14:paraId="01F168A3" w14:textId="4ECC97B2" w:rsidR="003A58A8" w:rsidRPr="00EE63B2" w:rsidRDefault="003A58A8" w:rsidP="003C4CD0">
            <w:pPr>
              <w:widowControl w:val="0"/>
              <w:shd w:val="clear" w:color="auto" w:fill="FFFFFF" w:themeFill="background1"/>
              <w:jc w:val="both"/>
              <w:rPr>
                <w:lang w:val="uk-UA"/>
              </w:rPr>
            </w:pPr>
            <w:r w:rsidRPr="00EE63B2">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A58A8" w:rsidRPr="00EE63B2" w14:paraId="645532D3" w14:textId="77777777" w:rsidTr="00043C15">
        <w:trPr>
          <w:trHeight w:val="520"/>
          <w:jc w:val="center"/>
        </w:trPr>
        <w:tc>
          <w:tcPr>
            <w:tcW w:w="576" w:type="dxa"/>
            <w:shd w:val="clear" w:color="auto" w:fill="FFFFFF" w:themeFill="background1"/>
          </w:tcPr>
          <w:p w14:paraId="1CD09FEE" w14:textId="43BD3A9E"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shd w:val="clear" w:color="auto" w:fill="FFFFFF" w:themeFill="background1"/>
          </w:tcPr>
          <w:p w14:paraId="0A943B51" w14:textId="6DC9A305"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D3634B" w14:textId="77777777" w:rsidR="005403EC" w:rsidRPr="005403EC" w:rsidRDefault="005403EC" w:rsidP="005403EC">
            <w:pPr>
              <w:widowControl w:val="0"/>
              <w:shd w:val="clear" w:color="auto" w:fill="FFFFFF" w:themeFill="background1"/>
              <w:jc w:val="both"/>
              <w:rPr>
                <w:rFonts w:eastAsia="Times New Roman"/>
                <w:lang w:val="uk-UA"/>
              </w:rPr>
            </w:pPr>
            <w:r w:rsidRPr="005403EC">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5403EC">
              <w:rPr>
                <w:rFonts w:eastAsia="Times New Roman"/>
                <w:b/>
                <w:lang w:val="uk-UA"/>
              </w:rPr>
              <w:t>протягом одного робочого дня</w:t>
            </w:r>
            <w:r w:rsidRPr="005403EC">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68D48459" w:rsidR="005403EC" w:rsidRPr="00AF1C22" w:rsidRDefault="005403EC" w:rsidP="005403EC">
            <w:pPr>
              <w:widowControl w:val="0"/>
              <w:shd w:val="clear" w:color="auto" w:fill="FFFFFF" w:themeFill="background1"/>
              <w:jc w:val="both"/>
              <w:rPr>
                <w:rFonts w:eastAsia="Times New Roman"/>
                <w:lang w:val="uk-UA"/>
              </w:rPr>
            </w:pPr>
            <w:r w:rsidRPr="00AF1C22">
              <w:rPr>
                <w:rFonts w:eastAsia="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521BD7" w:rsidRPr="00AF1C22">
              <w:rPr>
                <w:rFonts w:eastAsia="Times New Roman"/>
                <w:lang w:val="uk-UA"/>
              </w:rPr>
              <w:t xml:space="preserve"> 38 Особливостей</w:t>
            </w:r>
            <w:r w:rsidRPr="00AF1C22">
              <w:rPr>
                <w:rFonts w:eastAsia="Times New Roman"/>
                <w:lang w:val="uk-UA"/>
              </w:rPr>
              <w:t>.</w:t>
            </w:r>
          </w:p>
          <w:p w14:paraId="7A1B68D7" w14:textId="77A71942" w:rsidR="003A58A8" w:rsidRPr="00AF1C2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Обґрунтування аномально низької тендерної пропозиції може містити інформацію про:</w:t>
            </w:r>
          </w:p>
          <w:p w14:paraId="60DE2E01" w14:textId="77777777" w:rsidR="003A58A8" w:rsidRPr="00AF1C2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3A58A8" w:rsidRPr="00AF1C2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2) сприятливі умови, за яких учасник</w:t>
            </w:r>
            <w:r w:rsidR="005403EC" w:rsidRPr="00AF1C22">
              <w:rPr>
                <w:rFonts w:eastAsia="Times New Roman"/>
                <w:lang w:val="uk-UA"/>
              </w:rPr>
              <w:t xml:space="preserve"> процедури закупівлі</w:t>
            </w:r>
            <w:r w:rsidRPr="00AF1C22">
              <w:rPr>
                <w:rFonts w:eastAsia="Times New Roman"/>
                <w:lang w:val="uk-UA"/>
              </w:rPr>
              <w:t xml:space="preserve"> може поставити товари, надати послуги чи виконати роботи, зокрема спеціальн</w:t>
            </w:r>
            <w:r w:rsidR="005403EC" w:rsidRPr="00AF1C22">
              <w:rPr>
                <w:rFonts w:eastAsia="Times New Roman"/>
                <w:lang w:val="uk-UA"/>
              </w:rPr>
              <w:t>у</w:t>
            </w:r>
            <w:r w:rsidRPr="00AF1C22">
              <w:rPr>
                <w:rFonts w:eastAsia="Times New Roman"/>
                <w:lang w:val="uk-UA"/>
              </w:rPr>
              <w:t xml:space="preserve"> цінов</w:t>
            </w:r>
            <w:r w:rsidR="005403EC" w:rsidRPr="00AF1C22">
              <w:rPr>
                <w:rFonts w:eastAsia="Times New Roman"/>
                <w:lang w:val="uk-UA"/>
              </w:rPr>
              <w:t>у</w:t>
            </w:r>
            <w:r w:rsidRPr="00AF1C22">
              <w:rPr>
                <w:rFonts w:eastAsia="Times New Roman"/>
                <w:lang w:val="uk-UA"/>
              </w:rPr>
              <w:t xml:space="preserve"> пропозиці</w:t>
            </w:r>
            <w:r w:rsidR="005403EC" w:rsidRPr="00AF1C22">
              <w:rPr>
                <w:rFonts w:eastAsia="Times New Roman"/>
                <w:lang w:val="uk-UA"/>
              </w:rPr>
              <w:t>ю</w:t>
            </w:r>
            <w:r w:rsidRPr="00AF1C22">
              <w:rPr>
                <w:rFonts w:eastAsia="Times New Roman"/>
                <w:lang w:val="uk-UA"/>
              </w:rPr>
              <w:t xml:space="preserve"> (знижк</w:t>
            </w:r>
            <w:r w:rsidR="005403EC" w:rsidRPr="00AF1C22">
              <w:rPr>
                <w:rFonts w:eastAsia="Times New Roman"/>
                <w:lang w:val="uk-UA"/>
              </w:rPr>
              <w:t>у</w:t>
            </w:r>
            <w:r w:rsidRPr="00AF1C22">
              <w:rPr>
                <w:rFonts w:eastAsia="Times New Roman"/>
                <w:lang w:val="uk-UA"/>
              </w:rPr>
              <w:t>) учасника</w:t>
            </w:r>
            <w:r w:rsidR="005403EC" w:rsidRPr="00AF1C22">
              <w:rPr>
                <w:rFonts w:eastAsia="Times New Roman"/>
                <w:lang w:val="uk-UA"/>
              </w:rPr>
              <w:t xml:space="preserve"> процедури закупівлі</w:t>
            </w:r>
            <w:r w:rsidRPr="00AF1C22">
              <w:rPr>
                <w:rFonts w:eastAsia="Times New Roman"/>
                <w:lang w:val="uk-UA"/>
              </w:rPr>
              <w:t>;</w:t>
            </w:r>
          </w:p>
          <w:p w14:paraId="73B43B55" w14:textId="54B825EB" w:rsidR="003A58A8" w:rsidRPr="00EE63B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3) отримання учасником</w:t>
            </w:r>
            <w:r w:rsidR="005403EC" w:rsidRPr="00AF1C22">
              <w:rPr>
                <w:rFonts w:eastAsia="Times New Roman"/>
                <w:lang w:val="uk-UA"/>
              </w:rPr>
              <w:t xml:space="preserve"> процедури закупівлі</w:t>
            </w:r>
            <w:r w:rsidRPr="00AF1C22">
              <w:rPr>
                <w:rFonts w:eastAsia="Times New Roman"/>
                <w:lang w:val="uk-UA"/>
              </w:rPr>
              <w:t xml:space="preserve"> державної допомоги згідно із законодавством.</w:t>
            </w:r>
          </w:p>
        </w:tc>
      </w:tr>
      <w:tr w:rsidR="003A58A8" w:rsidRPr="00F33611" w14:paraId="00E1716D" w14:textId="77777777" w:rsidTr="00043C15">
        <w:trPr>
          <w:trHeight w:val="520"/>
          <w:jc w:val="center"/>
        </w:trPr>
        <w:tc>
          <w:tcPr>
            <w:tcW w:w="576" w:type="dxa"/>
            <w:shd w:val="clear" w:color="auto" w:fill="FFFFFF" w:themeFill="background1"/>
          </w:tcPr>
          <w:p w14:paraId="68D7DDC5" w14:textId="4D7E9754"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3</w:t>
            </w:r>
          </w:p>
        </w:tc>
        <w:tc>
          <w:tcPr>
            <w:tcW w:w="2797" w:type="dxa"/>
            <w:shd w:val="clear" w:color="auto" w:fill="FFFFFF" w:themeFill="background1"/>
          </w:tcPr>
          <w:p w14:paraId="3C63AD47" w14:textId="25DCFD03"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Порядок підтвердження інформації</w:t>
            </w:r>
          </w:p>
        </w:tc>
        <w:tc>
          <w:tcPr>
            <w:tcW w:w="7087" w:type="dxa"/>
            <w:shd w:val="clear" w:color="auto" w:fill="FFFFFF" w:themeFill="background1"/>
          </w:tcPr>
          <w:p w14:paraId="68E4C55D" w14:textId="2DFF8B32" w:rsidR="003A58A8" w:rsidRPr="00AF1C2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Замовник має право звернутися за підтвердженням інформації, наданої учасником</w:t>
            </w:r>
            <w:r w:rsidR="00610B76" w:rsidRPr="00AF1C22">
              <w:rPr>
                <w:rFonts w:eastAsia="Times New Roman"/>
                <w:lang w:val="uk-UA"/>
              </w:rPr>
              <w:t xml:space="preserve"> процедури </w:t>
            </w:r>
            <w:proofErr w:type="spellStart"/>
            <w:r w:rsidR="00610B76" w:rsidRPr="00AF1C22">
              <w:rPr>
                <w:rFonts w:eastAsia="Times New Roman"/>
                <w:lang w:val="uk-UA"/>
              </w:rPr>
              <w:t>закупвілі</w:t>
            </w:r>
            <w:proofErr w:type="spellEnd"/>
            <w:r w:rsidRPr="00AF1C22">
              <w:rPr>
                <w:rFonts w:eastAsia="Times New Roman"/>
                <w:lang w:val="uk-UA"/>
              </w:rPr>
              <w:t>, до органів державної влади, підприємств, установ, організацій відповідно до їх компетенції.</w:t>
            </w:r>
          </w:p>
          <w:p w14:paraId="56FB470C" w14:textId="4F4810DF" w:rsidR="003A58A8" w:rsidRPr="00EE63B2" w:rsidRDefault="003A58A8" w:rsidP="00865267">
            <w:pPr>
              <w:widowControl w:val="0"/>
              <w:shd w:val="clear" w:color="auto" w:fill="FFFFFF" w:themeFill="background1"/>
              <w:jc w:val="both"/>
              <w:rPr>
                <w:rFonts w:eastAsia="Times New Roman"/>
                <w:lang w:val="uk-UA"/>
              </w:rPr>
            </w:pPr>
            <w:r w:rsidRPr="00AF1C22">
              <w:rPr>
                <w:rFonts w:eastAsia="Times New Roman"/>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w:t>
            </w:r>
            <w:r w:rsidR="00865267" w:rsidRPr="00AF1C22">
              <w:rPr>
                <w:rFonts w:eastAsia="Times New Roman"/>
                <w:lang w:val="uk-UA"/>
              </w:rPr>
              <w:t>відкритих торгів</w:t>
            </w:r>
            <w:r w:rsidRPr="00AF1C22">
              <w:rPr>
                <w:rFonts w:eastAsia="Times New Roman"/>
                <w:lang w:val="uk-UA"/>
              </w:rPr>
              <w:t>, замовник відхиляє тендерну пропозицію такого учасника</w:t>
            </w:r>
            <w:r w:rsidR="00610B76" w:rsidRPr="00AF1C22">
              <w:rPr>
                <w:rFonts w:eastAsia="Times New Roman"/>
                <w:lang w:val="uk-UA"/>
              </w:rPr>
              <w:t xml:space="preserve"> процедури закупівлі</w:t>
            </w:r>
            <w:r w:rsidRPr="00AF1C22">
              <w:rPr>
                <w:rFonts w:eastAsia="Times New Roman"/>
                <w:lang w:val="uk-UA"/>
              </w:rPr>
              <w:t>.</w:t>
            </w:r>
          </w:p>
        </w:tc>
      </w:tr>
      <w:tr w:rsidR="003A58A8" w:rsidRPr="00F33611" w14:paraId="719E02C1" w14:textId="77777777" w:rsidTr="00043C15">
        <w:trPr>
          <w:trHeight w:val="520"/>
          <w:jc w:val="center"/>
        </w:trPr>
        <w:tc>
          <w:tcPr>
            <w:tcW w:w="576" w:type="dxa"/>
            <w:shd w:val="clear" w:color="auto" w:fill="FFFFFF" w:themeFill="background1"/>
          </w:tcPr>
          <w:p w14:paraId="63BC03B6" w14:textId="0C803E19"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lastRenderedPageBreak/>
              <w:t>4</w:t>
            </w:r>
          </w:p>
        </w:tc>
        <w:tc>
          <w:tcPr>
            <w:tcW w:w="2797" w:type="dxa"/>
            <w:shd w:val="clear" w:color="auto" w:fill="FFFFFF" w:themeFill="background1"/>
          </w:tcPr>
          <w:p w14:paraId="3EE73ED3" w14:textId="611787A1"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 xml:space="preserve">Виправлення </w:t>
            </w:r>
            <w:proofErr w:type="spellStart"/>
            <w:r w:rsidRPr="00EE63B2">
              <w:rPr>
                <w:rFonts w:eastAsia="Times New Roman"/>
                <w:b/>
                <w:lang w:val="uk-UA"/>
              </w:rPr>
              <w:t>невідповідностей</w:t>
            </w:r>
            <w:proofErr w:type="spellEnd"/>
            <w:r w:rsidRPr="00EE63B2">
              <w:rPr>
                <w:rFonts w:eastAsia="Times New Roman"/>
                <w:b/>
                <w:lang w:val="uk-UA"/>
              </w:rPr>
              <w:t xml:space="preserve"> в інформації та/або документах</w:t>
            </w:r>
          </w:p>
        </w:tc>
        <w:tc>
          <w:tcPr>
            <w:tcW w:w="7087" w:type="dxa"/>
            <w:shd w:val="clear" w:color="auto" w:fill="FFFFFF" w:themeFill="background1"/>
          </w:tcPr>
          <w:p w14:paraId="4ED92A9F" w14:textId="77777777" w:rsidR="00FE3A7D" w:rsidRPr="00FE3A7D" w:rsidRDefault="00FE3A7D" w:rsidP="00FE3A7D">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E3A7D">
              <w:rPr>
                <w:rFonts w:eastAsia="Times New Roman"/>
                <w:lang w:val="uk-UA"/>
              </w:rPr>
              <w:t>невідповідностей</w:t>
            </w:r>
            <w:proofErr w:type="spellEnd"/>
            <w:r w:rsidRPr="00FE3A7D">
              <w:rPr>
                <w:rFonts w:eastAsia="Times New Roman"/>
                <w:lang w:val="uk-UA"/>
              </w:rPr>
              <w:t xml:space="preserve"> в електронній системі </w:t>
            </w:r>
            <w:proofErr w:type="spellStart"/>
            <w:r w:rsidRPr="00FE3A7D">
              <w:rPr>
                <w:rFonts w:eastAsia="Times New Roman"/>
                <w:lang w:val="uk-UA"/>
              </w:rPr>
              <w:t>закупівель</w:t>
            </w:r>
            <w:proofErr w:type="spellEnd"/>
            <w:r w:rsidRPr="00FE3A7D">
              <w:rPr>
                <w:rFonts w:eastAsia="Times New Roman"/>
                <w:lang w:val="uk-UA"/>
              </w:rPr>
              <w:t>.</w:t>
            </w:r>
          </w:p>
          <w:p w14:paraId="7C44F3CB" w14:textId="77777777" w:rsidR="00FE3A7D" w:rsidRPr="00FE3A7D" w:rsidRDefault="00FE3A7D" w:rsidP="00FE3A7D">
            <w:pPr>
              <w:widowControl w:val="0"/>
              <w:shd w:val="clear" w:color="auto" w:fill="FFFFFF" w:themeFill="background1"/>
              <w:tabs>
                <w:tab w:val="left" w:pos="542"/>
              </w:tabs>
              <w:jc w:val="both"/>
              <w:rPr>
                <w:rFonts w:eastAsia="Times New Roman"/>
                <w:lang w:val="uk-UA"/>
              </w:rPr>
            </w:pPr>
            <w:r w:rsidRPr="00FE3A7D">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3A58A8" w:rsidRPr="00EE63B2" w:rsidRDefault="00FE3A7D" w:rsidP="00FE3A7D">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E3A7D">
              <w:rPr>
                <w:rFonts w:eastAsia="Times New Roman"/>
                <w:lang w:val="uk-UA"/>
              </w:rPr>
              <w:t>невідповідностей</w:t>
            </w:r>
            <w:proofErr w:type="spellEnd"/>
            <w:r w:rsidRPr="00FE3A7D">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A58A8" w:rsidRPr="00F33611" w14:paraId="0C4D695F" w14:textId="77777777" w:rsidTr="00043C15">
        <w:trPr>
          <w:trHeight w:val="520"/>
          <w:jc w:val="center"/>
        </w:trPr>
        <w:tc>
          <w:tcPr>
            <w:tcW w:w="576" w:type="dxa"/>
            <w:shd w:val="clear" w:color="auto" w:fill="FFFFFF" w:themeFill="background1"/>
          </w:tcPr>
          <w:p w14:paraId="552C23A7" w14:textId="1F67AFAE" w:rsidR="003A58A8" w:rsidRPr="00EE63B2" w:rsidRDefault="003A58A8" w:rsidP="003A58A8">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196099E8" w14:textId="19F5ACB2" w:rsidR="003A58A8" w:rsidRPr="00EE63B2" w:rsidRDefault="003A58A8" w:rsidP="003A58A8">
            <w:pPr>
              <w:widowControl w:val="0"/>
              <w:shd w:val="clear" w:color="auto" w:fill="FFFFFF" w:themeFill="background1"/>
              <w:rPr>
                <w:lang w:val="uk-UA"/>
              </w:rPr>
            </w:pPr>
            <w:r w:rsidRPr="00EE63B2">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3A58A8" w:rsidRPr="00EE63B2" w:rsidRDefault="003A58A8" w:rsidP="003A58A8">
            <w:pPr>
              <w:shd w:val="clear" w:color="auto" w:fill="FFFFFF" w:themeFill="background1"/>
              <w:jc w:val="both"/>
              <w:rPr>
                <w:rFonts w:eastAsia="Times New Roman"/>
                <w:lang w:val="uk-UA"/>
              </w:rPr>
            </w:pPr>
            <w:r w:rsidRPr="00EE63B2">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3A58A8" w:rsidRPr="00EE63B2" w:rsidRDefault="003A58A8" w:rsidP="002E3955">
            <w:pPr>
              <w:shd w:val="clear" w:color="auto" w:fill="FFFFFF" w:themeFill="background1"/>
              <w:jc w:val="center"/>
              <w:rPr>
                <w:lang w:val="uk-UA"/>
              </w:rPr>
            </w:pPr>
            <w:r w:rsidRPr="00EE63B2">
              <w:rPr>
                <w:rFonts w:eastAsia="Times New Roman"/>
                <w:lang w:val="uk-UA"/>
              </w:rPr>
              <w:t>--------------------------------------------------------------------------------</w:t>
            </w:r>
          </w:p>
          <w:p w14:paraId="5732419E" w14:textId="77777777" w:rsidR="003A58A8" w:rsidRDefault="003A58A8" w:rsidP="003A58A8">
            <w:pPr>
              <w:shd w:val="clear" w:color="auto" w:fill="FFFFFF" w:themeFill="background1"/>
              <w:jc w:val="both"/>
              <w:rPr>
                <w:rFonts w:eastAsia="Times New Roman"/>
                <w:lang w:val="uk-UA"/>
              </w:rPr>
            </w:pPr>
            <w:r w:rsidRPr="00EF4452">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777353" w:rsidRPr="00F049F2" w:rsidRDefault="00777353" w:rsidP="00F049F2">
            <w:pPr>
              <w:shd w:val="clear" w:color="auto" w:fill="FFFFFF" w:themeFill="background1"/>
              <w:jc w:val="center"/>
              <w:rPr>
                <w:lang w:val="uk-UA"/>
              </w:rPr>
            </w:pPr>
            <w:r w:rsidRPr="00EE63B2">
              <w:rPr>
                <w:rFonts w:eastAsia="Times New Roman"/>
                <w:lang w:val="uk-UA"/>
              </w:rPr>
              <w:t>--------------------------------------------------------------------------------</w:t>
            </w:r>
          </w:p>
          <w:p w14:paraId="0DAE7972" w14:textId="6A96B1F3" w:rsidR="00777353" w:rsidRPr="00D01499" w:rsidRDefault="00777353" w:rsidP="00777353">
            <w:pPr>
              <w:widowControl w:val="0"/>
              <w:jc w:val="both"/>
              <w:rPr>
                <w:rFonts w:eastAsia="Times New Roman"/>
                <w:b/>
                <w:lang w:val="uk-UA"/>
              </w:rPr>
            </w:pPr>
            <w:r w:rsidRPr="00D01499">
              <w:rPr>
                <w:rFonts w:eastAsia="Times New Roman"/>
                <w:b/>
                <w:bCs/>
                <w:lang w:val="uk-UA"/>
              </w:rPr>
              <w:t>Учасники процедури закупівлі при поданні тендерної пропозиції повинні враховувати норми</w:t>
            </w:r>
            <w:r w:rsidR="00AD765E" w:rsidRPr="00D01499">
              <w:rPr>
                <w:rFonts w:eastAsia="Times New Roman"/>
                <w:b/>
                <w:bCs/>
                <w:lang w:val="uk-UA"/>
              </w:rPr>
              <w:t>:</w:t>
            </w:r>
          </w:p>
          <w:p w14:paraId="7975B50C" w14:textId="3F663A7A" w:rsidR="00777353" w:rsidRPr="00EE63B2" w:rsidRDefault="00777353" w:rsidP="00777353">
            <w:pPr>
              <w:widowControl w:val="0"/>
              <w:jc w:val="both"/>
              <w:rPr>
                <w:rFonts w:eastAsia="Times New Roman"/>
                <w:lang w:val="uk-UA"/>
              </w:rPr>
            </w:pPr>
            <w:r w:rsidRPr="00EE63B2">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33AF74C3" w14:textId="5B58EC9C" w:rsidR="00777353" w:rsidRPr="00EE63B2" w:rsidRDefault="00777353" w:rsidP="00777353">
            <w:pPr>
              <w:widowControl w:val="0"/>
              <w:jc w:val="both"/>
              <w:rPr>
                <w:rFonts w:eastAsia="Times New Roman"/>
                <w:lang w:val="uk-UA"/>
              </w:rPr>
            </w:pPr>
            <w:r w:rsidRPr="00EE63B2">
              <w:rPr>
                <w:rFonts w:eastAsia="Times New Roman"/>
                <w:lang w:val="uk-UA"/>
              </w:rPr>
              <w:t>- Постанови Кабінету Міністрів України «Про застосування заборони ввезення товарів з Російської Федерації» від 09.04.2022 № 426;</w:t>
            </w:r>
          </w:p>
          <w:p w14:paraId="7520F8E6" w14:textId="5950A2FF" w:rsidR="008E0D86" w:rsidRDefault="00777353" w:rsidP="00777353">
            <w:pPr>
              <w:widowControl w:val="0"/>
              <w:jc w:val="both"/>
              <w:rPr>
                <w:rFonts w:eastAsia="Times New Roman"/>
                <w:lang w:val="uk-UA"/>
              </w:rPr>
            </w:pPr>
            <w:r w:rsidRPr="00EE63B2">
              <w:rPr>
                <w:rFonts w:eastAsia="Times New Roman"/>
                <w:lang w:val="uk-UA"/>
              </w:rPr>
              <w:t xml:space="preserve">- </w:t>
            </w:r>
            <w:r w:rsidRPr="00016BDE">
              <w:rPr>
                <w:rFonts w:eastAsia="Times New Roman"/>
                <w:lang w:val="uk-UA"/>
              </w:rPr>
              <w:t xml:space="preserve">Закону України «Про забезпечення прав і свобод громадян та </w:t>
            </w:r>
            <w:r w:rsidRPr="00016BDE">
              <w:rPr>
                <w:rFonts w:eastAsia="Times New Roman"/>
                <w:lang w:val="uk-UA"/>
              </w:rPr>
              <w:lastRenderedPageBreak/>
              <w:t>правовий режим на тимчасово окупованій території України» від 15.04.2014 № 1207-VII</w:t>
            </w:r>
            <w:r w:rsidR="008E0D86">
              <w:rPr>
                <w:rFonts w:eastAsia="Times New Roman"/>
                <w:lang w:val="uk-UA"/>
              </w:rPr>
              <w:t>;</w:t>
            </w:r>
          </w:p>
          <w:p w14:paraId="6D1F29CA" w14:textId="66F6E16A" w:rsidR="00777353" w:rsidRPr="00B17F88" w:rsidRDefault="008E0D86" w:rsidP="00777353">
            <w:pPr>
              <w:widowControl w:val="0"/>
              <w:jc w:val="both"/>
              <w:rPr>
                <w:rFonts w:eastAsia="Times New Roman"/>
                <w:strike/>
                <w:lang w:val="uk-UA"/>
              </w:rPr>
            </w:pPr>
            <w:r w:rsidRPr="00B17F88">
              <w:rPr>
                <w:rFonts w:eastAsia="Times New Roman"/>
                <w:lang w:val="uk-UA"/>
              </w:rPr>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14:paraId="7E209543" w14:textId="129238D9" w:rsidR="00777353" w:rsidRPr="00DF69B8" w:rsidRDefault="00777353" w:rsidP="00777353">
            <w:pPr>
              <w:shd w:val="clear" w:color="auto" w:fill="FFFFFF" w:themeFill="background1"/>
              <w:jc w:val="both"/>
              <w:rPr>
                <w:rFonts w:eastAsia="Times New Roman"/>
                <w:lang w:val="uk-UA"/>
              </w:rPr>
            </w:pPr>
            <w:r w:rsidRPr="00DF69B8">
              <w:rPr>
                <w:rFonts w:eastAsia="Times New Roman"/>
                <w:lang w:val="uk-UA"/>
              </w:rPr>
              <w:t>У випадку наявної невідповідності учасника</w:t>
            </w:r>
            <w:r w:rsidR="008E0D86" w:rsidRPr="00DF69B8">
              <w:rPr>
                <w:rFonts w:eastAsia="Times New Roman"/>
                <w:lang w:val="uk-UA"/>
              </w:rPr>
              <w:t xml:space="preserve"> та/або його кінцевого </w:t>
            </w:r>
            <w:proofErr w:type="spellStart"/>
            <w:r w:rsidR="008E0D86" w:rsidRPr="00DF69B8">
              <w:rPr>
                <w:rFonts w:eastAsia="Times New Roman"/>
                <w:lang w:val="uk-UA"/>
              </w:rPr>
              <w:t>бенефіціарного</w:t>
            </w:r>
            <w:proofErr w:type="spellEnd"/>
            <w:r w:rsidR="008E0D86" w:rsidRPr="00DF69B8">
              <w:rPr>
                <w:rFonts w:eastAsia="Times New Roman"/>
                <w:lang w:val="uk-UA"/>
              </w:rPr>
              <w:t xml:space="preserve"> власника (власників),</w:t>
            </w:r>
            <w:r w:rsidRPr="00DF69B8">
              <w:rPr>
                <w:rFonts w:eastAsia="Times New Roman"/>
                <w:lang w:val="uk-UA"/>
              </w:rPr>
              <w:t xml:space="preserve"> чи товару</w:t>
            </w:r>
            <w:r w:rsidR="008E0D86" w:rsidRPr="00DF69B8">
              <w:rPr>
                <w:rFonts w:eastAsia="Times New Roman"/>
                <w:lang w:val="uk-UA"/>
              </w:rPr>
              <w:t>, робіт і послуг</w:t>
            </w:r>
            <w:r w:rsidRPr="00DF69B8">
              <w:rPr>
                <w:rFonts w:eastAsia="Times New Roman"/>
                <w:lang w:val="uk-UA"/>
              </w:rPr>
              <w:t xml:space="preserve">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14:paraId="3EACF55B" w14:textId="4D8C3A86" w:rsidR="00DA54E0" w:rsidRPr="0040579C" w:rsidRDefault="001713BD" w:rsidP="00777353">
            <w:pPr>
              <w:shd w:val="clear" w:color="auto" w:fill="FFFFFF" w:themeFill="background1"/>
              <w:jc w:val="both"/>
              <w:rPr>
                <w:rFonts w:eastAsia="Times New Roman"/>
                <w:color w:val="C00000"/>
                <w:lang w:val="uk-UA"/>
              </w:rPr>
            </w:pPr>
            <w:r w:rsidRPr="00DF69B8">
              <w:rPr>
                <w:rFonts w:eastAsia="Times New Roman"/>
                <w:lang w:val="uk-UA"/>
              </w:rPr>
              <w:t xml:space="preserve">Учасник у «Відомостях про учасника» згідно вимог Додатку 5 тендерної документації підтверджує, що до його кінцевого </w:t>
            </w:r>
            <w:proofErr w:type="spellStart"/>
            <w:r w:rsidRPr="00DF69B8">
              <w:rPr>
                <w:rFonts w:eastAsia="Times New Roman"/>
                <w:lang w:val="uk-UA"/>
              </w:rPr>
              <w:t>бенефіціарного</w:t>
            </w:r>
            <w:proofErr w:type="spellEnd"/>
            <w:r w:rsidRPr="00DF69B8">
              <w:rPr>
                <w:rFonts w:eastAsia="Times New Roman"/>
                <w:lang w:val="uk-UA"/>
              </w:rPr>
              <w:t xml:space="preserve"> власника (власників) не застосовано персональних спеціальних економічних та інших обмежувальних заходів (санкцій). </w:t>
            </w:r>
            <w:r w:rsidR="001E4FF3" w:rsidRPr="00DF69B8">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В разі виявлення замовником факту надання недостовірної інформації учасником чи переможцем процедури закупівлі</w:t>
            </w:r>
            <w:r w:rsidRPr="00DF69B8">
              <w:rPr>
                <w:rFonts w:eastAsia="Times New Roman"/>
                <w:lang w:val="uk-UA"/>
              </w:rPr>
              <w:t xml:space="preserve"> про незастосування до його кінцевого </w:t>
            </w:r>
            <w:proofErr w:type="spellStart"/>
            <w:r w:rsidRPr="00DF69B8">
              <w:rPr>
                <w:rFonts w:eastAsia="Times New Roman"/>
                <w:lang w:val="uk-UA"/>
              </w:rPr>
              <w:t>бенефіціарного</w:t>
            </w:r>
            <w:proofErr w:type="spellEnd"/>
            <w:r w:rsidRPr="00DF69B8">
              <w:rPr>
                <w:rFonts w:eastAsia="Times New Roman"/>
                <w:lang w:val="uk-UA"/>
              </w:rPr>
              <w:t xml:space="preserve"> власника (власників) персональних спеціальних економічних та інших обмежувальних заходів (санкцій)</w:t>
            </w:r>
            <w:r w:rsidR="001E4FF3" w:rsidRPr="00DF69B8">
              <w:rPr>
                <w:rFonts w:eastAsia="Times New Roman"/>
                <w:lang w:val="uk-UA"/>
              </w:rPr>
              <w:t>, пропозиція такого учасника / переможця відхиляється у зв’язку із зазначенням у тендерній пропозиції недостовірної інформації, що є суттєвою для визначення результатів відкритих торгів, яку замовником виявлено згідно з абзацом другим частини 15 статті 29 Закону.</w:t>
            </w:r>
          </w:p>
        </w:tc>
      </w:tr>
      <w:tr w:rsidR="003A58A8" w:rsidRPr="00F33611" w14:paraId="78DE663E" w14:textId="77777777" w:rsidTr="00043C15">
        <w:trPr>
          <w:trHeight w:val="520"/>
          <w:jc w:val="center"/>
        </w:trPr>
        <w:tc>
          <w:tcPr>
            <w:tcW w:w="576" w:type="dxa"/>
            <w:shd w:val="clear" w:color="auto" w:fill="FFFFFF" w:themeFill="background1"/>
          </w:tcPr>
          <w:p w14:paraId="10D015AA" w14:textId="7F0E88AD"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6</w:t>
            </w:r>
          </w:p>
        </w:tc>
        <w:tc>
          <w:tcPr>
            <w:tcW w:w="2797" w:type="dxa"/>
            <w:shd w:val="clear" w:color="auto" w:fill="FFFFFF" w:themeFill="background1"/>
          </w:tcPr>
          <w:p w14:paraId="19DBDE6C" w14:textId="77777777" w:rsidR="003A58A8" w:rsidRPr="00EE63B2" w:rsidRDefault="003A58A8" w:rsidP="003A58A8">
            <w:pPr>
              <w:widowControl w:val="0"/>
              <w:shd w:val="clear" w:color="auto" w:fill="FFFFFF" w:themeFill="background1"/>
              <w:rPr>
                <w:lang w:val="uk-UA"/>
              </w:rPr>
            </w:pPr>
            <w:r w:rsidRPr="00EE63B2">
              <w:rPr>
                <w:rFonts w:eastAsia="Times New Roman"/>
                <w:b/>
                <w:lang w:val="uk-UA"/>
              </w:rPr>
              <w:t>Відхилення тендерних пропозицій</w:t>
            </w:r>
          </w:p>
        </w:tc>
        <w:tc>
          <w:tcPr>
            <w:tcW w:w="7087" w:type="dxa"/>
            <w:shd w:val="clear" w:color="auto" w:fill="FFFFFF" w:themeFill="background1"/>
          </w:tcPr>
          <w:p w14:paraId="3810A1DF" w14:textId="5A7F6089" w:rsidR="002B7043" w:rsidRPr="00F276A6" w:rsidRDefault="002B7043" w:rsidP="002B7043">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i/>
                <w:iCs/>
                <w:color w:val="000000"/>
                <w:bdr w:val="none" w:sz="0" w:space="0" w:color="auto" w:frame="1"/>
                <w:lang w:val="uk-UA" w:eastAsia="uk-UA"/>
              </w:rPr>
              <w:t>Замовник відхиляє тендерну пропозицію</w:t>
            </w:r>
            <w:r w:rsidRPr="00F276A6">
              <w:rPr>
                <w:rFonts w:eastAsia="Times New Roman"/>
                <w:color w:val="000000"/>
                <w:bdr w:val="none" w:sz="0" w:space="0" w:color="auto" w:frame="1"/>
                <w:lang w:val="uk-UA" w:eastAsia="uk-UA"/>
              </w:rPr>
              <w:t xml:space="preserve"> із зазначенням аргументації в електронній системі </w:t>
            </w:r>
            <w:proofErr w:type="spellStart"/>
            <w:r w:rsidRPr="00F276A6">
              <w:rPr>
                <w:rFonts w:eastAsia="Times New Roman"/>
                <w:color w:val="000000"/>
                <w:bdr w:val="none" w:sz="0" w:space="0" w:color="auto" w:frame="1"/>
                <w:lang w:val="uk-UA" w:eastAsia="uk-UA"/>
              </w:rPr>
              <w:t>закупівель</w:t>
            </w:r>
            <w:proofErr w:type="spellEnd"/>
            <w:r w:rsidRPr="00F276A6">
              <w:rPr>
                <w:rFonts w:eastAsia="Times New Roman"/>
                <w:color w:val="000000"/>
                <w:bdr w:val="none" w:sz="0" w:space="0" w:color="auto" w:frame="1"/>
                <w:lang w:val="uk-UA" w:eastAsia="uk-UA"/>
              </w:rPr>
              <w:t xml:space="preserve"> у разі, </w:t>
            </w:r>
            <w:r w:rsidR="00F276A6" w:rsidRPr="00F276A6">
              <w:rPr>
                <w:rFonts w:eastAsia="Times New Roman"/>
                <w:color w:val="000000"/>
                <w:bdr w:val="none" w:sz="0" w:space="0" w:color="auto" w:frame="1"/>
                <w:lang w:val="uk-UA" w:eastAsia="uk-UA"/>
              </w:rPr>
              <w:t>коли</w:t>
            </w:r>
            <w:r w:rsidRPr="00F276A6">
              <w:rPr>
                <w:rFonts w:eastAsia="Times New Roman"/>
                <w:color w:val="000000"/>
                <w:bdr w:val="none" w:sz="0" w:space="0" w:color="auto" w:frame="1"/>
                <w:lang w:val="uk-UA" w:eastAsia="uk-UA"/>
              </w:rPr>
              <w:t>:</w:t>
            </w:r>
          </w:p>
          <w:p w14:paraId="082C9D26" w14:textId="77777777" w:rsidR="00F276A6" w:rsidRPr="00F276A6" w:rsidRDefault="00F276A6"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F276A6">
              <w:rPr>
                <w:rFonts w:eastAsia="Times New Roman"/>
                <w:i/>
                <w:iCs/>
                <w:color w:val="000000"/>
                <w:bdr w:val="none" w:sz="0" w:space="0" w:color="auto" w:frame="1"/>
                <w:lang w:val="uk-UA" w:eastAsia="uk-UA"/>
              </w:rPr>
              <w:t>1) учасник процедури закупівлі:</w:t>
            </w:r>
          </w:p>
          <w:p w14:paraId="329580F0" w14:textId="2CBFB8CB" w:rsidR="00F276A6" w:rsidRPr="00F276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AF1C22">
              <w:rPr>
                <w:rFonts w:eastAsia="Times New Roman"/>
                <w:color w:val="000000"/>
                <w:bdr w:val="none" w:sz="0" w:space="0" w:color="auto" w:frame="1"/>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32F44" w:rsidRPr="00AF1C22">
              <w:rPr>
                <w:rFonts w:eastAsia="Times New Roman"/>
                <w:color w:val="000000"/>
                <w:bdr w:val="none" w:sz="0" w:space="0" w:color="auto" w:frame="1"/>
                <w:lang w:val="uk-UA" w:eastAsia="uk-UA"/>
              </w:rPr>
              <w:t>пункту 39 Особливостей</w:t>
            </w:r>
            <w:r w:rsidRPr="00AF1C22">
              <w:rPr>
                <w:rFonts w:eastAsia="Times New Roman"/>
                <w:color w:val="000000"/>
                <w:bdr w:val="none" w:sz="0" w:space="0" w:color="auto" w:frame="1"/>
                <w:lang w:val="uk-UA" w:eastAsia="uk-UA"/>
              </w:rPr>
              <w:t>;</w:t>
            </w:r>
          </w:p>
          <w:p w14:paraId="2C8051A1" w14:textId="6EDBC73F" w:rsidR="00F276A6" w:rsidRPr="00F276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1C84A2E" w14:textId="0CF8EA36" w:rsidR="00F276A6" w:rsidRPr="00F276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76A6">
              <w:rPr>
                <w:rFonts w:eastAsia="Times New Roman"/>
                <w:color w:val="000000"/>
                <w:bdr w:val="none" w:sz="0" w:space="0" w:color="auto" w:frame="1"/>
                <w:lang w:val="uk-UA" w:eastAsia="uk-UA"/>
              </w:rPr>
              <w:t>невідповідностей</w:t>
            </w:r>
            <w:proofErr w:type="spellEnd"/>
            <w:r w:rsidRPr="00F276A6">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w:t>
            </w:r>
            <w:proofErr w:type="spellStart"/>
            <w:r w:rsidRPr="00F276A6">
              <w:rPr>
                <w:rFonts w:eastAsia="Times New Roman"/>
                <w:color w:val="000000"/>
                <w:bdr w:val="none" w:sz="0" w:space="0" w:color="auto" w:frame="1"/>
                <w:lang w:val="uk-UA" w:eastAsia="uk-UA"/>
              </w:rPr>
              <w:t>закупівель</w:t>
            </w:r>
            <w:proofErr w:type="spellEnd"/>
            <w:r w:rsidRPr="00F276A6">
              <w:rPr>
                <w:rFonts w:eastAsia="Times New Roman"/>
                <w:color w:val="000000"/>
                <w:bdr w:val="none" w:sz="0" w:space="0" w:color="auto" w:frame="1"/>
                <w:lang w:val="uk-UA" w:eastAsia="uk-UA"/>
              </w:rPr>
              <w:t xml:space="preserve"> повідомлення з вимогою про усунення таких </w:t>
            </w:r>
            <w:proofErr w:type="spellStart"/>
            <w:r w:rsidRPr="00F276A6">
              <w:rPr>
                <w:rFonts w:eastAsia="Times New Roman"/>
                <w:color w:val="000000"/>
                <w:bdr w:val="none" w:sz="0" w:space="0" w:color="auto" w:frame="1"/>
                <w:lang w:val="uk-UA" w:eastAsia="uk-UA"/>
              </w:rPr>
              <w:t>невідповідностей</w:t>
            </w:r>
            <w:proofErr w:type="spellEnd"/>
            <w:r w:rsidRPr="00F276A6">
              <w:rPr>
                <w:rFonts w:eastAsia="Times New Roman"/>
                <w:color w:val="000000"/>
                <w:bdr w:val="none" w:sz="0" w:space="0" w:color="auto" w:frame="1"/>
                <w:lang w:val="uk-UA" w:eastAsia="uk-UA"/>
              </w:rPr>
              <w:t>;</w:t>
            </w:r>
          </w:p>
          <w:p w14:paraId="0BD2A580" w14:textId="5220FD97" w:rsidR="00F276A6" w:rsidRPr="00AF1C22" w:rsidRDefault="00F276A6" w:rsidP="00AF1C22">
            <w:pPr>
              <w:jc w:val="both"/>
              <w:textAlignment w:val="baseline"/>
              <w:rPr>
                <w:rFonts w:eastAsia="Times New Roman"/>
                <w:color w:val="000000"/>
                <w:bdr w:val="none" w:sz="0" w:space="0" w:color="auto" w:frame="1"/>
                <w:lang w:val="uk-UA" w:eastAsia="uk-UA"/>
              </w:rPr>
            </w:pPr>
            <w:r w:rsidRPr="00AF1C22">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w:t>
            </w:r>
            <w:r w:rsidR="00132F44" w:rsidRPr="00AF1C22">
              <w:rPr>
                <w:rFonts w:eastAsia="Times New Roman"/>
                <w:color w:val="000000"/>
                <w:bdr w:val="none" w:sz="0" w:space="0" w:color="auto" w:frame="1"/>
                <w:lang w:val="uk-UA" w:eastAsia="uk-UA"/>
              </w:rPr>
              <w:t xml:space="preserve"> абзацом</w:t>
            </w:r>
            <w:r w:rsidRPr="00AF1C22">
              <w:rPr>
                <w:rFonts w:eastAsia="Times New Roman"/>
                <w:color w:val="000000"/>
                <w:bdr w:val="none" w:sz="0" w:space="0" w:color="auto" w:frame="1"/>
                <w:lang w:val="uk-UA" w:eastAsia="uk-UA"/>
              </w:rPr>
              <w:t xml:space="preserve"> </w:t>
            </w:r>
            <w:r w:rsidR="00132F44" w:rsidRPr="00AF1C22">
              <w:rPr>
                <w:rFonts w:eastAsia="Times New Roman"/>
                <w:color w:val="000000"/>
                <w:bdr w:val="none" w:sz="0" w:space="0" w:color="auto" w:frame="1"/>
                <w:lang w:val="uk-UA" w:eastAsia="uk-UA"/>
              </w:rPr>
              <w:t>п’ятим пункту 38 Особливостей</w:t>
            </w:r>
            <w:r w:rsidRPr="00AF1C22">
              <w:rPr>
                <w:rFonts w:eastAsia="Times New Roman"/>
                <w:color w:val="000000"/>
                <w:bdr w:val="none" w:sz="0" w:space="0" w:color="auto" w:frame="1"/>
                <w:lang w:val="uk-UA" w:eastAsia="uk-UA"/>
              </w:rPr>
              <w:t>;</w:t>
            </w:r>
          </w:p>
          <w:p w14:paraId="2B23CA5C" w14:textId="56AD6C63" w:rsidR="00F276A6" w:rsidRPr="00F276A6" w:rsidRDefault="00F276A6" w:rsidP="00AF1C22">
            <w:pPr>
              <w:jc w:val="both"/>
              <w:textAlignment w:val="baseline"/>
              <w:rPr>
                <w:rFonts w:eastAsia="Times New Roman"/>
                <w:color w:val="000000"/>
                <w:bdr w:val="none" w:sz="0" w:space="0" w:color="auto" w:frame="1"/>
                <w:lang w:val="uk-UA" w:eastAsia="uk-UA"/>
              </w:rPr>
            </w:pPr>
            <w:r w:rsidRPr="00AF1C22">
              <w:rPr>
                <w:rFonts w:eastAsia="Times New Roman"/>
                <w:color w:val="000000"/>
                <w:bdr w:val="none" w:sz="0" w:space="0" w:color="auto" w:frame="1"/>
                <w:lang w:val="uk-UA" w:eastAsia="uk-UA"/>
              </w:rPr>
              <w:t xml:space="preserve">- визначив конфіденційною інформацію, що не може бути визначена як конфіденційна відповідно до вимог </w:t>
            </w:r>
            <w:r w:rsidR="00132F44" w:rsidRPr="00AF1C22">
              <w:rPr>
                <w:rFonts w:eastAsia="Times New Roman"/>
                <w:color w:val="000000"/>
                <w:bdr w:val="none" w:sz="0" w:space="0" w:color="auto" w:frame="1"/>
                <w:lang w:val="uk-UA" w:eastAsia="uk-UA"/>
              </w:rPr>
              <w:t>абзацу другого пункту 36 Особливостей</w:t>
            </w:r>
            <w:r w:rsidRPr="00AF1C22">
              <w:rPr>
                <w:rFonts w:eastAsia="Times New Roman"/>
                <w:color w:val="000000"/>
                <w:bdr w:val="none" w:sz="0" w:space="0" w:color="auto" w:frame="1"/>
                <w:lang w:val="uk-UA" w:eastAsia="uk-UA"/>
              </w:rPr>
              <w:t>;</w:t>
            </w:r>
          </w:p>
          <w:p w14:paraId="689C33BC" w14:textId="2200659E" w:rsidR="00F276A6" w:rsidRPr="00F276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lastRenderedPageBreak/>
              <w:t xml:space="preserve">- </w:t>
            </w:r>
            <w:r w:rsidRPr="00F276A6">
              <w:rPr>
                <w:rFonts w:eastAsia="Times New Roman"/>
                <w:color w:val="000000"/>
                <w:bdr w:val="none" w:sz="0" w:space="0" w:color="auto" w:frame="1"/>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276A6">
              <w:rPr>
                <w:rFonts w:eastAsia="Times New Roman"/>
                <w:color w:val="000000"/>
                <w:bdr w:val="none" w:sz="0" w:space="0" w:color="auto" w:frame="1"/>
                <w:lang w:val="uk-UA" w:eastAsia="uk-UA"/>
              </w:rPr>
              <w:t>бенефіціарним</w:t>
            </w:r>
            <w:proofErr w:type="spellEnd"/>
            <w:r w:rsidRPr="00F276A6">
              <w:rPr>
                <w:rFonts w:eastAsia="Times New Roman"/>
                <w:color w:val="000000"/>
                <w:bdr w:val="none" w:sz="0" w:space="0" w:color="auto" w:frame="1"/>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276A6">
              <w:rPr>
                <w:rFonts w:eastAsia="Times New Roman"/>
                <w:color w:val="000000"/>
                <w:bdr w:val="none" w:sz="0" w:space="0" w:color="auto" w:frame="1"/>
                <w:lang w:val="uk-UA" w:eastAsia="uk-UA"/>
              </w:rPr>
              <w:t>закупівель</w:t>
            </w:r>
            <w:proofErr w:type="spellEnd"/>
            <w:r w:rsidRPr="00F276A6">
              <w:rPr>
                <w:rFonts w:eastAsia="Times New Roman"/>
                <w:color w:val="000000"/>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B79A32A" w14:textId="77777777" w:rsidR="00F276A6" w:rsidRPr="00F276A6" w:rsidRDefault="00F276A6"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F276A6">
              <w:rPr>
                <w:rFonts w:eastAsia="Times New Roman"/>
                <w:i/>
                <w:iCs/>
                <w:color w:val="000000"/>
                <w:bdr w:val="none" w:sz="0" w:space="0" w:color="auto" w:frame="1"/>
                <w:lang w:val="uk-UA" w:eastAsia="uk-UA"/>
              </w:rPr>
              <w:t>2) тендерна пропозиція:</w:t>
            </w:r>
          </w:p>
          <w:p w14:paraId="1475635E" w14:textId="37687A52" w:rsidR="00F276A6" w:rsidRPr="00F276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відповідає умовам технічної специфікації та іншим вимогам щодо предмета закупівлі тендерної документації;</w:t>
            </w:r>
          </w:p>
          <w:p w14:paraId="7671D035" w14:textId="573C370A" w:rsidR="00F276A6" w:rsidRPr="00F276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викладена іншою мовою (мовами), ніж мова (мови), що передбачена тендерною документацією;</w:t>
            </w:r>
          </w:p>
          <w:p w14:paraId="074D70E7" w14:textId="0DA3E9AA" w:rsidR="00F276A6" w:rsidRPr="00F276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є такою, строк дії якої закінчився;</w:t>
            </w:r>
          </w:p>
          <w:p w14:paraId="40F0F3E8" w14:textId="34923FDD" w:rsidR="00F276A6" w:rsidRPr="00F276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C9E8A4" w14:textId="0C4D3EEC" w:rsidR="00F276A6" w:rsidRPr="00F276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3AEEC1DB" w14:textId="77777777" w:rsidR="00F276A6" w:rsidRPr="00F276A6" w:rsidRDefault="00F276A6" w:rsidP="00F276A6">
            <w:pPr>
              <w:shd w:val="clear" w:color="auto" w:fill="FFFFFF" w:themeFill="background1"/>
              <w:jc w:val="both"/>
              <w:textAlignment w:val="baseline"/>
              <w:rPr>
                <w:rFonts w:eastAsia="Times New Roman"/>
                <w:i/>
                <w:iCs/>
                <w:color w:val="000000"/>
                <w:bdr w:val="none" w:sz="0" w:space="0" w:color="auto" w:frame="1"/>
                <w:lang w:val="uk-UA" w:eastAsia="uk-UA"/>
              </w:rPr>
            </w:pPr>
            <w:r w:rsidRPr="00F276A6">
              <w:rPr>
                <w:rFonts w:eastAsia="Times New Roman"/>
                <w:i/>
                <w:iCs/>
                <w:color w:val="000000"/>
                <w:bdr w:val="none" w:sz="0" w:space="0" w:color="auto" w:frame="1"/>
                <w:lang w:val="uk-UA" w:eastAsia="uk-UA"/>
              </w:rPr>
              <w:t>3) переможець процедури закупівлі:</w:t>
            </w:r>
          </w:p>
          <w:p w14:paraId="748FC626" w14:textId="121D6608" w:rsidR="00F276A6" w:rsidRPr="00F276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AB1869B" w14:textId="1F12214B" w:rsidR="00F276A6" w:rsidRPr="00F276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eastAsia="Times New Roman"/>
                <w:color w:val="000000"/>
                <w:bdr w:val="none" w:sz="0" w:space="0" w:color="auto" w:frame="1"/>
                <w:lang w:val="uk-UA" w:eastAsia="uk-UA"/>
              </w:rPr>
              <w:t>О</w:t>
            </w:r>
            <w:r w:rsidRPr="00F276A6">
              <w:rPr>
                <w:rFonts w:eastAsia="Times New Roman"/>
                <w:color w:val="000000"/>
                <w:bdr w:val="none" w:sz="0" w:space="0" w:color="auto" w:frame="1"/>
                <w:lang w:val="uk-UA" w:eastAsia="uk-UA"/>
              </w:rPr>
              <w:t>собливостей;</w:t>
            </w:r>
          </w:p>
          <w:p w14:paraId="1785CA3E" w14:textId="67082465" w:rsidR="00F276A6" w:rsidRPr="00F276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14:paraId="02AC6F83" w14:textId="62132767" w:rsidR="00F276A6" w:rsidRPr="00F276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надав забезпечення виконання договору про закупівлю, якщо таке забезпечення вимагалося замовником;</w:t>
            </w:r>
          </w:p>
          <w:p w14:paraId="59400C93" w14:textId="5623E655" w:rsidR="00F276A6" w:rsidRDefault="00F276A6" w:rsidP="00F276A6">
            <w:pPr>
              <w:shd w:val="clear" w:color="auto" w:fill="FFFFFF" w:themeFill="background1"/>
              <w:rPr>
                <w:rFonts w:eastAsia="Times New Roman"/>
                <w:color w:val="000000"/>
                <w:bdr w:val="none" w:sz="0" w:space="0" w:color="auto" w:frame="1"/>
                <w:lang w:val="uk-UA" w:eastAsia="uk-UA"/>
              </w:rPr>
            </w:pPr>
            <w:r w:rsidRPr="00AF1C22">
              <w:rPr>
                <w:rFonts w:eastAsia="Times New Roman"/>
                <w:color w:val="000000"/>
                <w:bdr w:val="none" w:sz="0" w:space="0" w:color="auto" w:frame="1"/>
                <w:lang w:val="uk-UA"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132F44" w:rsidRPr="00AF1C22">
              <w:rPr>
                <w:rFonts w:eastAsia="Times New Roman"/>
                <w:color w:val="000000"/>
                <w:bdr w:val="none" w:sz="0" w:space="0" w:color="auto" w:frame="1"/>
                <w:lang w:val="uk-UA" w:eastAsia="uk-UA"/>
              </w:rPr>
              <w:t>пункту 39 Особливостей</w:t>
            </w:r>
            <w:r w:rsidRPr="00AF1C22">
              <w:rPr>
                <w:rFonts w:eastAsia="Times New Roman"/>
                <w:color w:val="000000"/>
                <w:bdr w:val="none" w:sz="0" w:space="0" w:color="auto" w:frame="1"/>
                <w:lang w:val="uk-UA" w:eastAsia="uk-UA"/>
              </w:rPr>
              <w:t>.</w:t>
            </w:r>
          </w:p>
          <w:p w14:paraId="5715F918" w14:textId="7D71A964" w:rsidR="002E3955" w:rsidRPr="008F5A52" w:rsidRDefault="002E3955" w:rsidP="002E3955">
            <w:pPr>
              <w:shd w:val="clear" w:color="auto" w:fill="FFFFFF" w:themeFill="background1"/>
              <w:jc w:val="center"/>
              <w:rPr>
                <w:lang w:val="uk-UA"/>
              </w:rPr>
            </w:pPr>
            <w:r w:rsidRPr="008F5A52">
              <w:rPr>
                <w:rFonts w:eastAsia="Times New Roman"/>
                <w:lang w:val="uk-UA"/>
              </w:rPr>
              <w:t>--------------------------------------------------------------------------------</w:t>
            </w:r>
          </w:p>
          <w:p w14:paraId="71DBFE91" w14:textId="4EB44CE0" w:rsidR="002B7043" w:rsidRPr="008F5A52" w:rsidRDefault="002B7043" w:rsidP="002B7043">
            <w:pPr>
              <w:shd w:val="clear" w:color="auto" w:fill="FFFFFF" w:themeFill="background1"/>
              <w:jc w:val="both"/>
              <w:textAlignment w:val="baseline"/>
              <w:rPr>
                <w:rFonts w:eastAsia="Times New Roman"/>
                <w:color w:val="000000"/>
                <w:bdr w:val="none" w:sz="0" w:space="0" w:color="auto" w:frame="1"/>
                <w:lang w:val="uk-UA" w:eastAsia="uk-UA"/>
              </w:rPr>
            </w:pPr>
            <w:r w:rsidRPr="008F5A52">
              <w:rPr>
                <w:rFonts w:eastAsia="Times New Roman"/>
                <w:i/>
                <w:iCs/>
                <w:color w:val="000000"/>
                <w:bdr w:val="none" w:sz="0" w:space="0" w:color="auto" w:frame="1"/>
                <w:lang w:val="uk-UA" w:eastAsia="uk-UA"/>
              </w:rPr>
              <w:t>Замовник може відхилити тендерну пропозицію</w:t>
            </w:r>
            <w:r w:rsidRPr="008F5A52">
              <w:rPr>
                <w:rFonts w:eastAsia="Times New Roman"/>
                <w:color w:val="000000"/>
                <w:bdr w:val="none" w:sz="0" w:space="0" w:color="auto" w:frame="1"/>
                <w:lang w:val="uk-UA" w:eastAsia="uk-UA"/>
              </w:rPr>
              <w:t xml:space="preserve"> із зазначенням аргументації в електронній системі </w:t>
            </w:r>
            <w:proofErr w:type="spellStart"/>
            <w:r w:rsidRPr="008F5A52">
              <w:rPr>
                <w:rFonts w:eastAsia="Times New Roman"/>
                <w:color w:val="000000"/>
                <w:bdr w:val="none" w:sz="0" w:space="0" w:color="auto" w:frame="1"/>
                <w:lang w:val="uk-UA" w:eastAsia="uk-UA"/>
              </w:rPr>
              <w:t>закупівель</w:t>
            </w:r>
            <w:proofErr w:type="spellEnd"/>
            <w:r w:rsidRPr="008F5A52">
              <w:rPr>
                <w:rFonts w:eastAsia="Times New Roman"/>
                <w:color w:val="000000"/>
                <w:bdr w:val="none" w:sz="0" w:space="0" w:color="auto" w:frame="1"/>
                <w:lang w:val="uk-UA" w:eastAsia="uk-UA"/>
              </w:rPr>
              <w:t xml:space="preserve"> у разі, </w:t>
            </w:r>
            <w:r w:rsidR="000A65C7" w:rsidRPr="008F5A52">
              <w:rPr>
                <w:rFonts w:eastAsia="Times New Roman"/>
                <w:color w:val="000000"/>
                <w:bdr w:val="none" w:sz="0" w:space="0" w:color="auto" w:frame="1"/>
                <w:lang w:val="uk-UA" w:eastAsia="uk-UA"/>
              </w:rPr>
              <w:t>коли</w:t>
            </w:r>
            <w:r w:rsidRPr="008F5A52">
              <w:rPr>
                <w:rFonts w:eastAsia="Times New Roman"/>
                <w:color w:val="000000"/>
                <w:bdr w:val="none" w:sz="0" w:space="0" w:color="auto" w:frame="1"/>
                <w:lang w:val="uk-UA" w:eastAsia="uk-UA"/>
              </w:rPr>
              <w:t>:</w:t>
            </w:r>
          </w:p>
          <w:p w14:paraId="4C750748" w14:textId="77777777" w:rsidR="00F276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t>1)</w:t>
            </w:r>
            <w:r w:rsidRPr="00F276A6">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F276A6" w:rsidRDefault="00F276A6" w:rsidP="00F276A6">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lastRenderedPageBreak/>
              <w:t xml:space="preserve">2) </w:t>
            </w:r>
            <w:bookmarkStart w:id="3" w:name="_Hlk117018448"/>
            <w:r w:rsidRPr="00F276A6">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sidRPr="00F276A6">
              <w:rPr>
                <w:rFonts w:eastAsia="Times New Roman"/>
                <w:color w:val="000000"/>
                <w:bdr w:val="none" w:sz="0" w:space="0" w:color="auto" w:frame="1"/>
                <w:lang w:val="uk-UA" w:eastAsia="uk-UA"/>
              </w:rPr>
              <w:t>.</w:t>
            </w:r>
          </w:p>
          <w:p w14:paraId="4E588AC1" w14:textId="40A52CAD" w:rsidR="002E3955" w:rsidRPr="00F276A6" w:rsidRDefault="002E3955" w:rsidP="00F276A6">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742D2117" w14:textId="7391D761" w:rsidR="00FE3A7D" w:rsidRDefault="00FE3A7D" w:rsidP="00FE3A7D">
            <w:pPr>
              <w:shd w:val="clear" w:color="auto" w:fill="FFFFFF" w:themeFill="background1"/>
              <w:jc w:val="both"/>
              <w:textAlignment w:val="baseline"/>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C62EB8">
              <w:rPr>
                <w:rFonts w:eastAsia="Times New Roman"/>
                <w:color w:val="000000"/>
                <w:bdr w:val="none" w:sz="0" w:space="0" w:color="auto" w:frame="1"/>
                <w:lang w:val="uk-UA" w:eastAsia="uk-UA"/>
              </w:rPr>
              <w:t>О</w:t>
            </w:r>
            <w:r w:rsidRPr="00FE3A7D">
              <w:rPr>
                <w:rFonts w:eastAsia="Times New Roman"/>
                <w:color w:val="000000"/>
                <w:bdr w:val="none" w:sz="0" w:space="0" w:color="auto" w:frame="1"/>
                <w:lang w:val="uk-UA"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E3A7D">
              <w:rPr>
                <w:rFonts w:eastAsia="Times New Roman"/>
                <w:color w:val="000000"/>
                <w:bdr w:val="none" w:sz="0" w:space="0" w:color="auto" w:frame="1"/>
                <w:lang w:val="uk-UA" w:eastAsia="uk-UA"/>
              </w:rPr>
              <w:t>закупівель</w:t>
            </w:r>
            <w:proofErr w:type="spellEnd"/>
            <w:r w:rsidRPr="00FE3A7D">
              <w:rPr>
                <w:rFonts w:eastAsia="Times New Roman"/>
                <w:color w:val="000000"/>
                <w:bdr w:val="none" w:sz="0" w:space="0" w:color="auto" w:frame="1"/>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E3A7D">
              <w:rPr>
                <w:rFonts w:eastAsia="Times New Roman"/>
                <w:color w:val="000000"/>
                <w:bdr w:val="none" w:sz="0" w:space="0" w:color="auto" w:frame="1"/>
                <w:lang w:val="uk-UA" w:eastAsia="uk-UA"/>
              </w:rPr>
              <w:t>закупівель</w:t>
            </w:r>
            <w:proofErr w:type="spellEnd"/>
            <w:r w:rsidRPr="00FE3A7D">
              <w:rPr>
                <w:rFonts w:eastAsia="Times New Roman"/>
                <w:color w:val="000000"/>
                <w:bdr w:val="none" w:sz="0" w:space="0" w:color="auto" w:frame="1"/>
                <w:lang w:val="uk-UA" w:eastAsia="uk-UA"/>
              </w:rPr>
              <w:t>.</w:t>
            </w:r>
          </w:p>
          <w:p w14:paraId="3C39BC43" w14:textId="77777777" w:rsidR="00FE3A7D" w:rsidRPr="00F276A6" w:rsidRDefault="00FE3A7D" w:rsidP="00FE3A7D">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7D9FDC96" w14:textId="043233D6" w:rsidR="003A58A8" w:rsidRPr="002E3955" w:rsidRDefault="00FE3A7D" w:rsidP="00FE3A7D">
            <w:pPr>
              <w:shd w:val="clear" w:color="auto" w:fill="FFFFFF" w:themeFill="background1"/>
              <w:jc w:val="both"/>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E3A7D">
              <w:rPr>
                <w:rFonts w:eastAsia="Times New Roman"/>
                <w:color w:val="000000"/>
                <w:bdr w:val="none" w:sz="0" w:space="0" w:color="auto" w:frame="1"/>
                <w:lang w:val="uk-UA" w:eastAsia="uk-UA"/>
              </w:rPr>
              <w:t>закупівель</w:t>
            </w:r>
            <w:proofErr w:type="spellEnd"/>
            <w:r w:rsidRPr="00FE3A7D">
              <w:rPr>
                <w:rFonts w:eastAsia="Times New Roman"/>
                <w:color w:val="000000"/>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FE3A7D">
              <w:rPr>
                <w:rFonts w:eastAsia="Times New Roman"/>
                <w:color w:val="000000"/>
                <w:bdr w:val="none" w:sz="0" w:space="0" w:color="auto" w:frame="1"/>
                <w:lang w:val="uk-UA" w:eastAsia="uk-UA"/>
              </w:rPr>
              <w:t>закупівель</w:t>
            </w:r>
            <w:proofErr w:type="spellEnd"/>
            <w:r w:rsidRPr="00FE3A7D">
              <w:rPr>
                <w:rFonts w:eastAsia="Times New Roman"/>
                <w:color w:val="000000"/>
                <w:bdr w:val="none" w:sz="0" w:space="0" w:color="auto" w:frame="1"/>
                <w:lang w:val="uk-UA" w:eastAsia="uk-UA"/>
              </w:rPr>
              <w:t xml:space="preserve"> відповідно до статті 10 Закону.</w:t>
            </w:r>
          </w:p>
        </w:tc>
      </w:tr>
      <w:tr w:rsidR="003A58A8" w:rsidRPr="00EE63B2" w14:paraId="716EFD3B" w14:textId="77777777" w:rsidTr="00043C15">
        <w:trPr>
          <w:trHeight w:val="520"/>
          <w:jc w:val="center"/>
        </w:trPr>
        <w:tc>
          <w:tcPr>
            <w:tcW w:w="10460" w:type="dxa"/>
            <w:gridSpan w:val="3"/>
            <w:shd w:val="clear" w:color="auto" w:fill="FFFFFF" w:themeFill="background1"/>
            <w:vAlign w:val="center"/>
          </w:tcPr>
          <w:p w14:paraId="07054D31" w14:textId="77777777" w:rsidR="003A58A8" w:rsidRPr="00EE63B2" w:rsidRDefault="003A58A8" w:rsidP="003A58A8">
            <w:pPr>
              <w:widowControl w:val="0"/>
              <w:shd w:val="clear" w:color="auto" w:fill="FFFFFF" w:themeFill="background1"/>
              <w:ind w:hanging="20"/>
              <w:jc w:val="center"/>
              <w:rPr>
                <w:lang w:val="uk-UA"/>
              </w:rPr>
            </w:pPr>
            <w:r w:rsidRPr="00EE63B2">
              <w:rPr>
                <w:rFonts w:eastAsia="Times New Roman"/>
                <w:b/>
                <w:lang w:val="uk-UA"/>
              </w:rPr>
              <w:lastRenderedPageBreak/>
              <w:t>VI. Результати торгів та укладання договору про закупівлю</w:t>
            </w:r>
          </w:p>
        </w:tc>
      </w:tr>
      <w:tr w:rsidR="003A58A8" w:rsidRPr="00EE63B2" w14:paraId="439C2453" w14:textId="77777777" w:rsidTr="00043C15">
        <w:trPr>
          <w:trHeight w:val="520"/>
          <w:jc w:val="center"/>
        </w:trPr>
        <w:tc>
          <w:tcPr>
            <w:tcW w:w="576" w:type="dxa"/>
            <w:shd w:val="clear" w:color="auto" w:fill="FFFFFF" w:themeFill="background1"/>
          </w:tcPr>
          <w:p w14:paraId="49F5B59F" w14:textId="77777777" w:rsidR="003A58A8" w:rsidRPr="00EE63B2" w:rsidRDefault="003A58A8" w:rsidP="003A58A8">
            <w:pPr>
              <w:widowControl w:val="0"/>
              <w:shd w:val="clear" w:color="auto" w:fill="FFFFFF" w:themeFill="background1"/>
              <w:jc w:val="both"/>
              <w:rPr>
                <w:lang w:val="uk-UA"/>
              </w:rPr>
            </w:pPr>
            <w:r w:rsidRPr="00EE63B2">
              <w:rPr>
                <w:rFonts w:eastAsia="Times New Roman"/>
                <w:lang w:val="uk-UA"/>
              </w:rPr>
              <w:t>1</w:t>
            </w:r>
          </w:p>
        </w:tc>
        <w:tc>
          <w:tcPr>
            <w:tcW w:w="2797" w:type="dxa"/>
            <w:shd w:val="clear" w:color="auto" w:fill="FFFFFF" w:themeFill="background1"/>
          </w:tcPr>
          <w:p w14:paraId="724571E5" w14:textId="3C8295C7" w:rsidR="003A58A8" w:rsidRPr="00EE63B2" w:rsidRDefault="003A58A8" w:rsidP="000B5BF1">
            <w:pPr>
              <w:widowControl w:val="0"/>
              <w:shd w:val="clear" w:color="auto" w:fill="FFFFFF" w:themeFill="background1"/>
              <w:rPr>
                <w:lang w:val="uk-UA"/>
              </w:rPr>
            </w:pPr>
            <w:r w:rsidRPr="00EE63B2">
              <w:rPr>
                <w:rFonts w:eastAsia="Times New Roman"/>
                <w:b/>
                <w:lang w:val="uk-UA"/>
              </w:rPr>
              <w:t xml:space="preserve">Відміна тендеру </w:t>
            </w:r>
          </w:p>
        </w:tc>
        <w:tc>
          <w:tcPr>
            <w:tcW w:w="7087" w:type="dxa"/>
            <w:shd w:val="clear" w:color="auto" w:fill="FFFFFF" w:themeFill="background1"/>
          </w:tcPr>
          <w:p w14:paraId="5AD1284C" w14:textId="6828B820" w:rsidR="000D160D" w:rsidRPr="00EF4452" w:rsidRDefault="007D46F7" w:rsidP="000D160D">
            <w:pPr>
              <w:widowControl w:val="0"/>
              <w:shd w:val="clear" w:color="auto" w:fill="FFFFFF" w:themeFill="background1"/>
              <w:jc w:val="both"/>
              <w:rPr>
                <w:rFonts w:eastAsia="Times New Roman"/>
                <w:i/>
                <w:iCs/>
                <w:lang w:val="uk-UA"/>
              </w:rPr>
            </w:pPr>
            <w:bookmarkStart w:id="4" w:name="z337ya" w:colFirst="0" w:colLast="0"/>
            <w:bookmarkEnd w:id="4"/>
            <w:r w:rsidRPr="00EF4452">
              <w:rPr>
                <w:rFonts w:eastAsia="Times New Roman"/>
                <w:i/>
                <w:iCs/>
                <w:lang w:val="uk-UA"/>
              </w:rPr>
              <w:t>Відповідно до пункту 4</w:t>
            </w:r>
            <w:r w:rsidR="00EF4452" w:rsidRPr="00EF4452">
              <w:rPr>
                <w:rFonts w:eastAsia="Times New Roman"/>
                <w:i/>
                <w:iCs/>
                <w:lang w:val="uk-UA"/>
              </w:rPr>
              <w:t>7</w:t>
            </w:r>
            <w:r w:rsidRPr="00EF4452">
              <w:rPr>
                <w:rFonts w:eastAsia="Times New Roman"/>
                <w:i/>
                <w:iCs/>
                <w:lang w:val="uk-UA"/>
              </w:rPr>
              <w:t xml:space="preserve"> Особливостей </w:t>
            </w:r>
            <w:r w:rsidR="000D160D" w:rsidRPr="00EF4452">
              <w:rPr>
                <w:rFonts w:eastAsia="Times New Roman"/>
                <w:i/>
                <w:iCs/>
                <w:lang w:val="uk-UA"/>
              </w:rPr>
              <w:t>Замовник відміняє відкриті торги у разі:</w:t>
            </w:r>
          </w:p>
          <w:p w14:paraId="022E8274" w14:textId="77777777" w:rsidR="00EF4452" w:rsidRPr="00EF4452" w:rsidRDefault="00EF4452" w:rsidP="00EF4452">
            <w:pPr>
              <w:widowControl w:val="0"/>
              <w:shd w:val="clear" w:color="auto" w:fill="FFFFFF" w:themeFill="background1"/>
              <w:jc w:val="both"/>
              <w:rPr>
                <w:rFonts w:eastAsia="Times New Roman"/>
                <w:lang w:val="uk-UA"/>
              </w:rPr>
            </w:pPr>
            <w:r w:rsidRPr="00EF4452">
              <w:rPr>
                <w:rFonts w:eastAsia="Times New Roman"/>
                <w:lang w:val="uk-UA"/>
              </w:rPr>
              <w:t>1) відсутності подальшої потреби в закупівлі товарів, робіт чи послуг;</w:t>
            </w:r>
          </w:p>
          <w:p w14:paraId="4D4F4533" w14:textId="77777777" w:rsidR="00EF4452" w:rsidRPr="00EF4452" w:rsidRDefault="00EF4452" w:rsidP="00EF4452">
            <w:pPr>
              <w:widowControl w:val="0"/>
              <w:shd w:val="clear" w:color="auto" w:fill="FFFFFF" w:themeFill="background1"/>
              <w:jc w:val="both"/>
              <w:rPr>
                <w:rFonts w:eastAsia="Times New Roman"/>
                <w:lang w:val="uk-UA"/>
              </w:rPr>
            </w:pPr>
            <w:r w:rsidRPr="00EF4452">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F4452">
              <w:rPr>
                <w:rFonts w:eastAsia="Times New Roman"/>
                <w:lang w:val="uk-UA"/>
              </w:rPr>
              <w:t>закупівель</w:t>
            </w:r>
            <w:proofErr w:type="spellEnd"/>
            <w:r w:rsidRPr="00EF4452">
              <w:rPr>
                <w:rFonts w:eastAsia="Times New Roman"/>
                <w:lang w:val="uk-UA"/>
              </w:rPr>
              <w:t>, з описом таких порушень;</w:t>
            </w:r>
          </w:p>
          <w:p w14:paraId="751EA40C" w14:textId="77777777" w:rsidR="00EF4452" w:rsidRPr="00EF4452" w:rsidRDefault="00EF4452" w:rsidP="00EF4452">
            <w:pPr>
              <w:widowControl w:val="0"/>
              <w:shd w:val="clear" w:color="auto" w:fill="FFFFFF" w:themeFill="background1"/>
              <w:jc w:val="both"/>
              <w:rPr>
                <w:rFonts w:eastAsia="Times New Roman"/>
                <w:lang w:val="uk-UA"/>
              </w:rPr>
            </w:pPr>
            <w:r w:rsidRPr="00EF4452">
              <w:rPr>
                <w:rFonts w:eastAsia="Times New Roman"/>
                <w:lang w:val="uk-UA"/>
              </w:rPr>
              <w:t>3) скорочення обсягу видатків на здійснення закупівлі товарів, робіт чи послуг;</w:t>
            </w:r>
          </w:p>
          <w:p w14:paraId="33884E21" w14:textId="77777777" w:rsidR="00EF4452" w:rsidRPr="00EF4452" w:rsidRDefault="00EF4452" w:rsidP="00EF4452">
            <w:pPr>
              <w:widowControl w:val="0"/>
              <w:shd w:val="clear" w:color="auto" w:fill="FFFFFF" w:themeFill="background1"/>
              <w:jc w:val="both"/>
              <w:rPr>
                <w:rFonts w:eastAsia="Times New Roman"/>
                <w:lang w:val="uk-UA"/>
              </w:rPr>
            </w:pPr>
            <w:r w:rsidRPr="00EF4452">
              <w:rPr>
                <w:rFonts w:eastAsia="Times New Roman"/>
                <w:lang w:val="uk-UA"/>
              </w:rPr>
              <w:t>4) коли здійснення закупівлі стало неможливим внаслідок дії обставин непереборної сили.</w:t>
            </w:r>
          </w:p>
          <w:p w14:paraId="7CE8F66B" w14:textId="77777777" w:rsidR="00EF4452" w:rsidRPr="00EF4452" w:rsidRDefault="00EF4452" w:rsidP="00EF4452">
            <w:pPr>
              <w:shd w:val="clear" w:color="auto" w:fill="FFFFFF" w:themeFill="background1"/>
              <w:jc w:val="both"/>
              <w:rPr>
                <w:rFonts w:eastAsia="Times New Roman"/>
                <w:lang w:val="uk-UA"/>
              </w:rPr>
            </w:pPr>
            <w:r w:rsidRPr="00EF4452">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F4452">
              <w:rPr>
                <w:rFonts w:eastAsia="Times New Roman"/>
                <w:lang w:val="uk-UA"/>
              </w:rPr>
              <w:t>закупівель</w:t>
            </w:r>
            <w:proofErr w:type="spellEnd"/>
            <w:r w:rsidRPr="00EF4452">
              <w:rPr>
                <w:rFonts w:eastAsia="Times New Roman"/>
                <w:lang w:val="uk-UA"/>
              </w:rPr>
              <w:t xml:space="preserve"> підстави прийняття такого рішення. </w:t>
            </w:r>
          </w:p>
          <w:p w14:paraId="5648D322" w14:textId="5EFBCCB4" w:rsidR="000D160D" w:rsidRPr="00EF4452" w:rsidRDefault="000D160D" w:rsidP="00EF4452">
            <w:pPr>
              <w:shd w:val="clear" w:color="auto" w:fill="FFFFFF" w:themeFill="background1"/>
              <w:jc w:val="center"/>
              <w:rPr>
                <w:lang w:val="uk-UA"/>
              </w:rPr>
            </w:pPr>
            <w:r w:rsidRPr="00EF4452">
              <w:rPr>
                <w:rFonts w:eastAsia="Times New Roman"/>
                <w:lang w:val="uk-UA"/>
              </w:rPr>
              <w:t>--------------------------------------------------------------------------------</w:t>
            </w:r>
          </w:p>
          <w:p w14:paraId="71416334" w14:textId="5FC3A6DA" w:rsidR="000D160D" w:rsidRPr="00EF4452" w:rsidRDefault="007D46F7" w:rsidP="000D160D">
            <w:pPr>
              <w:widowControl w:val="0"/>
              <w:shd w:val="clear" w:color="auto" w:fill="FFFFFF" w:themeFill="background1"/>
              <w:jc w:val="both"/>
              <w:rPr>
                <w:rFonts w:eastAsia="Times New Roman"/>
                <w:i/>
                <w:iCs/>
                <w:lang w:val="uk-UA"/>
              </w:rPr>
            </w:pPr>
            <w:r w:rsidRPr="00EF4452">
              <w:rPr>
                <w:rFonts w:eastAsia="Times New Roman"/>
                <w:i/>
                <w:iCs/>
                <w:lang w:val="uk-UA"/>
              </w:rPr>
              <w:t>Відповідно до пункту 4</w:t>
            </w:r>
            <w:r w:rsidR="00EF4452" w:rsidRPr="00EF4452">
              <w:rPr>
                <w:rFonts w:eastAsia="Times New Roman"/>
                <w:i/>
                <w:iCs/>
                <w:lang w:val="uk-UA"/>
              </w:rPr>
              <w:t>8</w:t>
            </w:r>
            <w:r w:rsidRPr="00EF4452">
              <w:rPr>
                <w:rFonts w:eastAsia="Times New Roman"/>
                <w:i/>
                <w:iCs/>
                <w:lang w:val="uk-UA"/>
              </w:rPr>
              <w:t xml:space="preserve"> Особливостей в</w:t>
            </w:r>
            <w:r w:rsidR="000D160D" w:rsidRPr="00EF4452">
              <w:rPr>
                <w:rFonts w:eastAsia="Times New Roman"/>
                <w:i/>
                <w:iCs/>
                <w:lang w:val="uk-UA"/>
              </w:rPr>
              <w:t xml:space="preserve">ідкриті торги автоматично відміняються електронною системою </w:t>
            </w:r>
            <w:proofErr w:type="spellStart"/>
            <w:r w:rsidR="000D160D" w:rsidRPr="00EF4452">
              <w:rPr>
                <w:rFonts w:eastAsia="Times New Roman"/>
                <w:i/>
                <w:iCs/>
                <w:lang w:val="uk-UA"/>
              </w:rPr>
              <w:t>закупівель</w:t>
            </w:r>
            <w:proofErr w:type="spellEnd"/>
            <w:r w:rsidR="000D160D" w:rsidRPr="00EF4452">
              <w:rPr>
                <w:rFonts w:eastAsia="Times New Roman"/>
                <w:i/>
                <w:iCs/>
                <w:lang w:val="uk-UA"/>
              </w:rPr>
              <w:t xml:space="preserve"> у разі:</w:t>
            </w:r>
          </w:p>
          <w:p w14:paraId="3DE83463" w14:textId="18A791C2" w:rsidR="00EF4452" w:rsidRPr="00EF4452" w:rsidRDefault="00EF4452" w:rsidP="00EF4452">
            <w:pPr>
              <w:widowControl w:val="0"/>
              <w:shd w:val="clear" w:color="auto" w:fill="FFFFFF" w:themeFill="background1"/>
              <w:jc w:val="both"/>
              <w:rPr>
                <w:rFonts w:eastAsia="Times New Roman"/>
                <w:lang w:val="uk-UA"/>
              </w:rPr>
            </w:pPr>
            <w:r w:rsidRPr="00EF4452">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C62EB8">
              <w:rPr>
                <w:rFonts w:eastAsia="Times New Roman"/>
                <w:lang w:val="uk-UA"/>
              </w:rPr>
              <w:t>О</w:t>
            </w:r>
            <w:r w:rsidRPr="00EF4452">
              <w:rPr>
                <w:rFonts w:eastAsia="Times New Roman"/>
                <w:lang w:val="uk-UA"/>
              </w:rPr>
              <w:t>собливостями;</w:t>
            </w:r>
          </w:p>
          <w:p w14:paraId="102EA138" w14:textId="62986C9F" w:rsidR="00EF4452" w:rsidRPr="00EF4452" w:rsidRDefault="00EF4452" w:rsidP="00EF4452">
            <w:pPr>
              <w:widowControl w:val="0"/>
              <w:shd w:val="clear" w:color="auto" w:fill="FFFFFF" w:themeFill="background1"/>
              <w:jc w:val="both"/>
              <w:rPr>
                <w:rFonts w:eastAsia="Times New Roman"/>
                <w:lang w:val="uk-UA"/>
              </w:rPr>
            </w:pPr>
            <w:r w:rsidRPr="00EF4452">
              <w:rPr>
                <w:rFonts w:eastAsia="Times New Roman"/>
                <w:lang w:val="uk-UA"/>
              </w:rPr>
              <w:t xml:space="preserve">2) неподання жодної тендерної пропозиції для участі у відкритих торгах у строк, установлений замовником згідно з </w:t>
            </w:r>
            <w:r w:rsidR="00C62EB8">
              <w:rPr>
                <w:rFonts w:eastAsia="Times New Roman"/>
                <w:lang w:val="uk-UA"/>
              </w:rPr>
              <w:t>О</w:t>
            </w:r>
            <w:r w:rsidRPr="00EF4452">
              <w:rPr>
                <w:rFonts w:eastAsia="Times New Roman"/>
                <w:lang w:val="uk-UA"/>
              </w:rPr>
              <w:t>собливостями.</w:t>
            </w:r>
          </w:p>
          <w:p w14:paraId="53B522EB" w14:textId="77777777" w:rsidR="00EF4452" w:rsidRPr="00EF4452" w:rsidRDefault="00EF4452" w:rsidP="00EF4452">
            <w:pPr>
              <w:shd w:val="clear" w:color="auto" w:fill="FFFFFF" w:themeFill="background1"/>
              <w:jc w:val="both"/>
              <w:rPr>
                <w:rFonts w:eastAsia="Times New Roman"/>
                <w:lang w:val="uk-UA"/>
              </w:rPr>
            </w:pPr>
            <w:r w:rsidRPr="00EF4452">
              <w:rPr>
                <w:rFonts w:eastAsia="Times New Roman"/>
                <w:lang w:val="uk-UA"/>
              </w:rPr>
              <w:lastRenderedPageBreak/>
              <w:t xml:space="preserve">Електронною системою </w:t>
            </w:r>
            <w:proofErr w:type="spellStart"/>
            <w:r w:rsidRPr="00EF4452">
              <w:rPr>
                <w:rFonts w:eastAsia="Times New Roman"/>
                <w:lang w:val="uk-UA"/>
              </w:rPr>
              <w:t>закупівель</w:t>
            </w:r>
            <w:proofErr w:type="spellEnd"/>
            <w:r w:rsidRPr="00EF4452">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0D160D" w:rsidRPr="00EF4452" w:rsidRDefault="000D160D" w:rsidP="00EF4452">
            <w:pPr>
              <w:shd w:val="clear" w:color="auto" w:fill="FFFFFF" w:themeFill="background1"/>
              <w:jc w:val="center"/>
              <w:rPr>
                <w:lang w:val="uk-UA"/>
              </w:rPr>
            </w:pPr>
            <w:r w:rsidRPr="00EF4452">
              <w:rPr>
                <w:rFonts w:eastAsia="Times New Roman"/>
                <w:lang w:val="uk-UA"/>
              </w:rPr>
              <w:t>--------------------------------------------------------------------------------</w:t>
            </w:r>
          </w:p>
          <w:p w14:paraId="32163301" w14:textId="61CB8799" w:rsidR="000D160D" w:rsidRPr="00EF4452" w:rsidRDefault="000D160D" w:rsidP="000D160D">
            <w:pPr>
              <w:widowControl w:val="0"/>
              <w:shd w:val="clear" w:color="auto" w:fill="FFFFFF" w:themeFill="background1"/>
              <w:jc w:val="both"/>
              <w:rPr>
                <w:rFonts w:eastAsia="Times New Roman"/>
                <w:lang w:val="uk-UA"/>
              </w:rPr>
            </w:pPr>
            <w:r w:rsidRPr="00EF4452">
              <w:rPr>
                <w:rFonts w:eastAsia="Times New Roman"/>
                <w:lang w:val="uk-UA"/>
              </w:rPr>
              <w:t>Відкриті торги можуть бути відмінені частково (за лотом).</w:t>
            </w:r>
          </w:p>
          <w:p w14:paraId="0B6BE76B" w14:textId="0D484D52" w:rsidR="000D160D" w:rsidRPr="00EF4452" w:rsidRDefault="007D46F7" w:rsidP="007D46F7">
            <w:pPr>
              <w:widowControl w:val="0"/>
              <w:shd w:val="clear" w:color="auto" w:fill="FFFFFF" w:themeFill="background1"/>
              <w:jc w:val="center"/>
              <w:rPr>
                <w:rFonts w:eastAsia="Times New Roman"/>
                <w:lang w:val="uk-UA"/>
              </w:rPr>
            </w:pPr>
            <w:r w:rsidRPr="00EF4452">
              <w:rPr>
                <w:rFonts w:eastAsia="Times New Roman"/>
                <w:lang w:val="uk-UA"/>
              </w:rPr>
              <w:t>--------------------------------------------------------------------------------</w:t>
            </w:r>
          </w:p>
          <w:p w14:paraId="72C3262B" w14:textId="69B5679D" w:rsidR="003A58A8" w:rsidRPr="00EF4452" w:rsidRDefault="000D160D" w:rsidP="003A58A8">
            <w:pPr>
              <w:widowControl w:val="0"/>
              <w:shd w:val="clear" w:color="auto" w:fill="FFFFFF" w:themeFill="background1"/>
              <w:jc w:val="both"/>
              <w:rPr>
                <w:rFonts w:eastAsia="Times New Roman"/>
                <w:lang w:val="uk-UA"/>
              </w:rPr>
            </w:pPr>
            <w:r w:rsidRPr="00EF4452">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F4452">
              <w:rPr>
                <w:rFonts w:eastAsia="Times New Roman"/>
                <w:lang w:val="uk-UA"/>
              </w:rPr>
              <w:t>закупівель</w:t>
            </w:r>
            <w:proofErr w:type="spellEnd"/>
            <w:r w:rsidRPr="00EF4452">
              <w:rPr>
                <w:rFonts w:eastAsia="Times New Roman"/>
                <w:lang w:val="uk-UA"/>
              </w:rPr>
              <w:t xml:space="preserve"> в день її оприлюднення.</w:t>
            </w:r>
          </w:p>
        </w:tc>
      </w:tr>
      <w:tr w:rsidR="003A58A8" w:rsidRPr="00EE63B2" w14:paraId="5DB4F4A0" w14:textId="77777777" w:rsidTr="00043C15">
        <w:trPr>
          <w:trHeight w:val="520"/>
          <w:jc w:val="center"/>
        </w:trPr>
        <w:tc>
          <w:tcPr>
            <w:tcW w:w="576" w:type="dxa"/>
            <w:shd w:val="clear" w:color="auto" w:fill="FFFFFF" w:themeFill="background1"/>
          </w:tcPr>
          <w:p w14:paraId="582A62C9" w14:textId="77777777" w:rsidR="003A58A8" w:rsidRPr="00EE63B2" w:rsidRDefault="003A58A8" w:rsidP="003A58A8">
            <w:pPr>
              <w:widowControl w:val="0"/>
              <w:shd w:val="clear" w:color="auto" w:fill="FFFFFF" w:themeFill="background1"/>
              <w:jc w:val="both"/>
              <w:rPr>
                <w:lang w:val="uk-UA"/>
              </w:rPr>
            </w:pPr>
            <w:r w:rsidRPr="00EE63B2">
              <w:rPr>
                <w:rFonts w:eastAsia="Times New Roman"/>
                <w:lang w:val="uk-UA"/>
              </w:rPr>
              <w:lastRenderedPageBreak/>
              <w:t>2</w:t>
            </w:r>
          </w:p>
        </w:tc>
        <w:tc>
          <w:tcPr>
            <w:tcW w:w="2797" w:type="dxa"/>
            <w:shd w:val="clear" w:color="auto" w:fill="FFFFFF" w:themeFill="background1"/>
          </w:tcPr>
          <w:p w14:paraId="6D1CA2AA" w14:textId="77777777" w:rsidR="003A58A8" w:rsidRPr="00EE63B2" w:rsidRDefault="003A58A8" w:rsidP="003A58A8">
            <w:pPr>
              <w:widowControl w:val="0"/>
              <w:shd w:val="clear" w:color="auto" w:fill="FFFFFF" w:themeFill="background1"/>
              <w:rPr>
                <w:lang w:val="uk-UA"/>
              </w:rPr>
            </w:pPr>
            <w:r w:rsidRPr="00EE63B2">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A775DE" w:rsidRPr="00A775DE" w:rsidRDefault="00A775DE" w:rsidP="00A775DE">
            <w:pPr>
              <w:widowControl w:val="0"/>
              <w:shd w:val="clear" w:color="auto" w:fill="FFFFFF" w:themeFill="background1"/>
              <w:jc w:val="both"/>
              <w:rPr>
                <w:rFonts w:eastAsia="Times New Roman"/>
                <w:lang w:val="uk-UA"/>
              </w:rPr>
            </w:pPr>
            <w:r w:rsidRPr="00A775DE">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A775DE">
              <w:rPr>
                <w:rFonts w:eastAsia="Times New Roman"/>
                <w:b/>
                <w:bCs/>
                <w:lang w:val="uk-UA"/>
              </w:rPr>
              <w:t>не може бути укладено раніше ніж через п’ять днів</w:t>
            </w:r>
            <w:r w:rsidRPr="00A775DE">
              <w:rPr>
                <w:rFonts w:eastAsia="Times New Roman"/>
                <w:lang w:val="uk-UA"/>
              </w:rPr>
              <w:t xml:space="preserve"> з дати оприлюднення в електронній системі </w:t>
            </w:r>
            <w:proofErr w:type="spellStart"/>
            <w:r w:rsidRPr="00A775DE">
              <w:rPr>
                <w:rFonts w:eastAsia="Times New Roman"/>
                <w:lang w:val="uk-UA"/>
              </w:rPr>
              <w:t>закупівель</w:t>
            </w:r>
            <w:proofErr w:type="spellEnd"/>
            <w:r w:rsidRPr="00A775DE">
              <w:rPr>
                <w:rFonts w:eastAsia="Times New Roman"/>
                <w:lang w:val="uk-UA"/>
              </w:rPr>
              <w:t xml:space="preserve"> повідомлення про намір укласти договір про закупівлю.</w:t>
            </w:r>
          </w:p>
          <w:p w14:paraId="3A63DDEF" w14:textId="77777777" w:rsidR="00A775DE" w:rsidRDefault="00A775DE" w:rsidP="00A775DE">
            <w:pPr>
              <w:widowControl w:val="0"/>
              <w:shd w:val="clear" w:color="auto" w:fill="FFFFFF" w:themeFill="background1"/>
              <w:jc w:val="both"/>
              <w:rPr>
                <w:rFonts w:eastAsia="Times New Roman"/>
                <w:lang w:val="uk-UA"/>
              </w:rPr>
            </w:pPr>
            <w:r w:rsidRPr="00A775DE">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75DE">
              <w:rPr>
                <w:rFonts w:eastAsia="Times New Roman"/>
                <w:b/>
                <w:bCs/>
                <w:lang w:val="uk-UA"/>
              </w:rPr>
              <w:t>не пізніше ніж через 15 днів</w:t>
            </w:r>
            <w:r w:rsidRPr="00A775DE">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095238" w:rsidRPr="00A775DE" w:rsidRDefault="00095238" w:rsidP="00A775DE">
            <w:pPr>
              <w:widowControl w:val="0"/>
              <w:shd w:val="clear" w:color="auto" w:fill="FFFFFF" w:themeFill="background1"/>
              <w:jc w:val="center"/>
              <w:rPr>
                <w:rFonts w:eastAsia="Times New Roman"/>
                <w:lang w:val="uk-UA"/>
              </w:rPr>
            </w:pPr>
            <w:r w:rsidRPr="00A775DE">
              <w:rPr>
                <w:rFonts w:eastAsia="Times New Roman"/>
                <w:lang w:val="uk-UA"/>
              </w:rPr>
              <w:t>--------------------------------------------------------------------------------</w:t>
            </w:r>
          </w:p>
          <w:p w14:paraId="58F926B5" w14:textId="00E3E2CF" w:rsidR="003C4CD0" w:rsidRPr="00A775DE" w:rsidRDefault="003C4CD0" w:rsidP="003C4CD0">
            <w:pPr>
              <w:widowControl w:val="0"/>
              <w:shd w:val="clear" w:color="auto" w:fill="FFFFFF" w:themeFill="background1"/>
              <w:jc w:val="both"/>
              <w:rPr>
                <w:rFonts w:eastAsia="Times New Roman"/>
                <w:lang w:val="uk-UA"/>
              </w:rPr>
            </w:pPr>
            <w:r w:rsidRPr="00A775DE">
              <w:rPr>
                <w:rFonts w:eastAsia="Times New Roman"/>
                <w:lang w:val="uk-UA"/>
              </w:rPr>
              <w:t xml:space="preserve">У разі подання скарги до органу оскарження після оприлюднення в електронній системі </w:t>
            </w:r>
            <w:proofErr w:type="spellStart"/>
            <w:r w:rsidRPr="00A775DE">
              <w:rPr>
                <w:rFonts w:eastAsia="Times New Roman"/>
                <w:lang w:val="uk-UA"/>
              </w:rPr>
              <w:t>закупівель</w:t>
            </w:r>
            <w:proofErr w:type="spellEnd"/>
            <w:r w:rsidRPr="00A775DE">
              <w:rPr>
                <w:rFonts w:eastAsia="Times New Roman"/>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33E70D63" w14:textId="77777777" w:rsidR="00095238" w:rsidRPr="00A775DE" w:rsidRDefault="00095238" w:rsidP="00095238">
            <w:pPr>
              <w:widowControl w:val="0"/>
              <w:shd w:val="clear" w:color="auto" w:fill="FFFFFF" w:themeFill="background1"/>
              <w:jc w:val="center"/>
              <w:rPr>
                <w:rFonts w:eastAsia="Times New Roman"/>
                <w:lang w:val="uk-UA"/>
              </w:rPr>
            </w:pPr>
            <w:r w:rsidRPr="00A775DE">
              <w:rPr>
                <w:rFonts w:eastAsia="Times New Roman"/>
                <w:lang w:val="uk-UA"/>
              </w:rPr>
              <w:t>--------------------------------------------------------------------------------</w:t>
            </w:r>
          </w:p>
          <w:p w14:paraId="5BDD8E9D" w14:textId="6F4B4214" w:rsidR="003A58A8" w:rsidRPr="008A7FDC" w:rsidRDefault="00A775DE" w:rsidP="003C4CD0">
            <w:pPr>
              <w:widowControl w:val="0"/>
              <w:shd w:val="clear" w:color="auto" w:fill="FFFFFF" w:themeFill="background1"/>
              <w:jc w:val="both"/>
              <w:rPr>
                <w:rFonts w:eastAsia="Times New Roman"/>
                <w:highlight w:val="yellow"/>
              </w:rPr>
            </w:pPr>
            <w:r w:rsidRPr="00A775DE">
              <w:rPr>
                <w:rFonts w:eastAsia="Times New Roman"/>
                <w:lang w:val="uk-UA"/>
              </w:rPr>
              <w:t xml:space="preserve">У разі відхилення тендерної пропозиції з підстави, визначеної підпунктом 3 пункту 41 </w:t>
            </w:r>
            <w:r>
              <w:rPr>
                <w:rFonts w:eastAsia="Times New Roman"/>
                <w:lang w:val="uk-UA"/>
              </w:rPr>
              <w:t>О</w:t>
            </w:r>
            <w:r w:rsidRPr="00A775DE">
              <w:rPr>
                <w:rFonts w:eastAsia="Times New Roman"/>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00C62EB8">
              <w:rPr>
                <w:rFonts w:eastAsia="Times New Roman"/>
                <w:lang w:val="uk-UA"/>
              </w:rPr>
              <w:t>О</w:t>
            </w:r>
            <w:r w:rsidRPr="00A775DE">
              <w:rPr>
                <w:rFonts w:eastAsia="Times New Roman"/>
                <w:lang w:val="uk-UA"/>
              </w:rPr>
              <w:t>собливостей, та приймає рішення про намір укласти договір про закупівлю у порядку та на умовах, визначених статтею 33 Закону та пунктом</w:t>
            </w:r>
            <w:r>
              <w:rPr>
                <w:rFonts w:eastAsia="Times New Roman"/>
                <w:lang w:val="uk-UA"/>
              </w:rPr>
              <w:t xml:space="preserve"> 46 Особливостей</w:t>
            </w:r>
            <w:r w:rsidRPr="00A775DE">
              <w:rPr>
                <w:rFonts w:eastAsia="Times New Roman"/>
                <w:lang w:val="uk-UA"/>
              </w:rPr>
              <w:t>.</w:t>
            </w:r>
          </w:p>
        </w:tc>
      </w:tr>
      <w:tr w:rsidR="003A58A8" w:rsidRPr="00EE63B2" w14:paraId="758CD581" w14:textId="77777777" w:rsidTr="00043C15">
        <w:trPr>
          <w:trHeight w:val="520"/>
          <w:jc w:val="center"/>
        </w:trPr>
        <w:tc>
          <w:tcPr>
            <w:tcW w:w="576" w:type="dxa"/>
            <w:shd w:val="clear" w:color="auto" w:fill="FFFFFF" w:themeFill="background1"/>
          </w:tcPr>
          <w:p w14:paraId="021984EE" w14:textId="77777777" w:rsidR="003A58A8" w:rsidRPr="00EE63B2" w:rsidRDefault="003A58A8" w:rsidP="003A58A8">
            <w:pPr>
              <w:widowControl w:val="0"/>
              <w:shd w:val="clear" w:color="auto" w:fill="FFFFFF" w:themeFill="background1"/>
              <w:jc w:val="both"/>
              <w:rPr>
                <w:lang w:val="uk-UA"/>
              </w:rPr>
            </w:pPr>
            <w:r w:rsidRPr="00EE63B2">
              <w:rPr>
                <w:rFonts w:eastAsia="Times New Roman"/>
                <w:lang w:val="uk-UA"/>
              </w:rPr>
              <w:t>3</w:t>
            </w:r>
          </w:p>
        </w:tc>
        <w:tc>
          <w:tcPr>
            <w:tcW w:w="2797" w:type="dxa"/>
            <w:shd w:val="clear" w:color="auto" w:fill="FFFFFF" w:themeFill="background1"/>
          </w:tcPr>
          <w:p w14:paraId="280D5A08" w14:textId="2D238C38" w:rsidR="003A58A8" w:rsidRPr="00EE63B2" w:rsidRDefault="003A58A8" w:rsidP="003A58A8">
            <w:pPr>
              <w:widowControl w:val="0"/>
              <w:shd w:val="clear" w:color="auto" w:fill="FFFFFF" w:themeFill="background1"/>
              <w:rPr>
                <w:lang w:val="uk-UA"/>
              </w:rPr>
            </w:pPr>
            <w:proofErr w:type="spellStart"/>
            <w:r w:rsidRPr="00EE63B2">
              <w:rPr>
                <w:rFonts w:eastAsia="Times New Roman"/>
                <w:b/>
                <w:lang w:val="uk-UA"/>
              </w:rPr>
              <w:t>Проєкт</w:t>
            </w:r>
            <w:proofErr w:type="spellEnd"/>
            <w:r w:rsidRPr="00EE63B2">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3A58A8" w:rsidRPr="00EE63B2" w:rsidRDefault="003A58A8" w:rsidP="003A58A8">
            <w:pPr>
              <w:widowControl w:val="0"/>
              <w:shd w:val="clear" w:color="auto" w:fill="FFFFFF" w:themeFill="background1"/>
              <w:jc w:val="both"/>
              <w:rPr>
                <w:lang w:val="uk-UA"/>
              </w:rPr>
            </w:pPr>
            <w:proofErr w:type="spellStart"/>
            <w:r w:rsidRPr="00EE63B2">
              <w:rPr>
                <w:rFonts w:eastAsia="Times New Roman"/>
                <w:lang w:val="uk-UA"/>
              </w:rPr>
              <w:t>Проєкт</w:t>
            </w:r>
            <w:proofErr w:type="spellEnd"/>
            <w:r w:rsidRPr="00EE63B2">
              <w:rPr>
                <w:rFonts w:eastAsia="Times New Roman"/>
                <w:lang w:val="uk-UA"/>
              </w:rPr>
              <w:t xml:space="preserve"> договору про закупівлю з обов’язковим зазначенням порядку змін його умов наведений у додатку 6 цієї тендерної документації. </w:t>
            </w:r>
          </w:p>
        </w:tc>
      </w:tr>
      <w:tr w:rsidR="003A58A8" w:rsidRPr="00910C31" w14:paraId="074CC9B1" w14:textId="77777777" w:rsidTr="00043C15">
        <w:trPr>
          <w:trHeight w:val="520"/>
          <w:jc w:val="center"/>
        </w:trPr>
        <w:tc>
          <w:tcPr>
            <w:tcW w:w="576" w:type="dxa"/>
            <w:shd w:val="clear" w:color="auto" w:fill="FFFFFF" w:themeFill="background1"/>
          </w:tcPr>
          <w:p w14:paraId="36E7A37C"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4</w:t>
            </w:r>
          </w:p>
        </w:tc>
        <w:tc>
          <w:tcPr>
            <w:tcW w:w="2797" w:type="dxa"/>
            <w:shd w:val="clear" w:color="auto" w:fill="FFFFFF" w:themeFill="background1"/>
          </w:tcPr>
          <w:p w14:paraId="6F779BFE" w14:textId="77777777" w:rsidR="003A58A8" w:rsidRPr="00EE63B2" w:rsidRDefault="003A58A8" w:rsidP="003A58A8">
            <w:pPr>
              <w:widowControl w:val="0"/>
              <w:shd w:val="clear" w:color="auto" w:fill="FFFFFF" w:themeFill="background1"/>
              <w:rPr>
                <w:rFonts w:eastAsia="Times New Roman"/>
                <w:b/>
                <w:lang w:val="uk-UA"/>
              </w:rPr>
            </w:pPr>
            <w:bookmarkStart w:id="5" w:name="_Hlk494716740"/>
            <w:r w:rsidRPr="00EE63B2">
              <w:rPr>
                <w:rFonts w:eastAsia="Times New Roman"/>
                <w:b/>
                <w:lang w:val="uk-UA"/>
              </w:rPr>
              <w:t>Істотні умови, що обов’язково включаються до договору про закупівлю</w:t>
            </w:r>
            <w:bookmarkEnd w:id="5"/>
          </w:p>
        </w:tc>
        <w:tc>
          <w:tcPr>
            <w:tcW w:w="7087" w:type="dxa"/>
            <w:shd w:val="clear" w:color="auto" w:fill="FFFFFF" w:themeFill="background1"/>
          </w:tcPr>
          <w:p w14:paraId="398D6992" w14:textId="4971E91C" w:rsidR="008A7FDC" w:rsidRPr="00A72CE5" w:rsidRDefault="00EF4452" w:rsidP="008A7FDC">
            <w:pPr>
              <w:widowControl w:val="0"/>
              <w:shd w:val="clear" w:color="auto" w:fill="FFFFFF" w:themeFill="background1"/>
              <w:jc w:val="both"/>
              <w:rPr>
                <w:rFonts w:eastAsia="Times New Roman"/>
                <w:color w:val="000000" w:themeColor="text1"/>
                <w:highlight w:val="yellow"/>
                <w:lang w:val="uk-UA"/>
              </w:rPr>
            </w:pPr>
            <w:r w:rsidRPr="00EF4452">
              <w:rPr>
                <w:rFonts w:eastAsia="Times New Roman"/>
                <w:color w:val="000000" w:themeColor="text1"/>
                <w:lang w:val="uk-UA"/>
              </w:rPr>
              <w:t>Договір про закупівлю за результатами проведеної закупівлі згідно з пункт</w:t>
            </w:r>
            <w:r w:rsidR="009E2DFC">
              <w:rPr>
                <w:rFonts w:eastAsia="Times New Roman"/>
                <w:color w:val="000000" w:themeColor="text1"/>
                <w:lang w:val="uk-UA"/>
              </w:rPr>
              <w:t>ом</w:t>
            </w:r>
            <w:r w:rsidRPr="00EF4452">
              <w:rPr>
                <w:rFonts w:eastAsia="Times New Roman"/>
                <w:color w:val="000000" w:themeColor="text1"/>
                <w:lang w:val="uk-UA"/>
              </w:rPr>
              <w:t xml:space="preserve"> 10 </w:t>
            </w:r>
            <w:r>
              <w:rPr>
                <w:rFonts w:eastAsia="Times New Roman"/>
                <w:color w:val="000000" w:themeColor="text1"/>
                <w:lang w:val="uk-UA"/>
              </w:rPr>
              <w:t>Ос</w:t>
            </w:r>
            <w:r w:rsidRPr="00EF4452">
              <w:rPr>
                <w:rFonts w:eastAsia="Times New Roman"/>
                <w:color w:val="000000" w:themeColor="text1"/>
                <w:lang w:val="uk-UA"/>
              </w:rPr>
              <w:t xml:space="preserve">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eastAsia="Times New Roman"/>
                <w:color w:val="000000" w:themeColor="text1"/>
                <w:lang w:val="uk-UA"/>
              </w:rPr>
              <w:t>О</w:t>
            </w:r>
            <w:r w:rsidRPr="00EF4452">
              <w:rPr>
                <w:rFonts w:eastAsia="Times New Roman"/>
                <w:color w:val="000000" w:themeColor="text1"/>
                <w:lang w:val="uk-UA"/>
              </w:rPr>
              <w:t>собливостей.</w:t>
            </w:r>
          </w:p>
          <w:p w14:paraId="69F93983" w14:textId="47996B13" w:rsidR="00A72CE5" w:rsidRPr="00EE63B2" w:rsidRDefault="00A72CE5" w:rsidP="00EF4452">
            <w:pPr>
              <w:widowControl w:val="0"/>
              <w:shd w:val="clear" w:color="auto" w:fill="FFFFFF" w:themeFill="background1"/>
              <w:jc w:val="center"/>
              <w:rPr>
                <w:rFonts w:eastAsia="Times New Roman"/>
                <w:lang w:val="uk-UA"/>
              </w:rPr>
            </w:pPr>
            <w:r w:rsidRPr="00DD3B6B">
              <w:rPr>
                <w:rFonts w:eastAsia="Times New Roman"/>
                <w:lang w:val="uk-UA"/>
              </w:rPr>
              <w:t>--------------------------------------------------------------------------------</w:t>
            </w:r>
          </w:p>
          <w:p w14:paraId="344FF348" w14:textId="77777777" w:rsidR="00A72CE5" w:rsidRPr="00EE63B2" w:rsidRDefault="00A72CE5" w:rsidP="00A72CE5">
            <w:pPr>
              <w:widowControl w:val="0"/>
              <w:shd w:val="clear" w:color="auto" w:fill="FFFFFF" w:themeFill="background1"/>
              <w:jc w:val="both"/>
              <w:rPr>
                <w:rFonts w:eastAsia="Times New Roman"/>
                <w:lang w:val="uk-UA"/>
              </w:rPr>
            </w:pPr>
            <w:r w:rsidRPr="00EE63B2">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w:t>
            </w:r>
            <w:r w:rsidRPr="00EE63B2">
              <w:rPr>
                <w:rFonts w:eastAsia="Times New Roman"/>
                <w:lang w:val="uk-UA"/>
              </w:rPr>
              <w:lastRenderedPageBreak/>
              <w:t xml:space="preserve">ціну та строк дії договору. </w:t>
            </w:r>
          </w:p>
          <w:p w14:paraId="7A34E1DA" w14:textId="77777777" w:rsidR="00A72CE5" w:rsidRPr="00EE63B2" w:rsidRDefault="00A72CE5" w:rsidP="00A72CE5">
            <w:pPr>
              <w:jc w:val="both"/>
              <w:rPr>
                <w:rFonts w:eastAsia="Times New Roman"/>
                <w:lang w:val="uk-UA"/>
              </w:rPr>
            </w:pPr>
            <w:r w:rsidRPr="00EE63B2">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EE63B2">
              <w:rPr>
                <w:rFonts w:eastAsia="Times New Roman"/>
                <w:lang w:val="uk-UA"/>
              </w:rPr>
              <w:t>проєкті</w:t>
            </w:r>
            <w:proofErr w:type="spellEnd"/>
            <w:r w:rsidRPr="00EE63B2">
              <w:rPr>
                <w:rFonts w:eastAsia="Times New Roman"/>
                <w:lang w:val="uk-UA"/>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14:paraId="5AA85835" w14:textId="4F6A7685" w:rsidR="003A58A8" w:rsidRPr="00A72CE5" w:rsidRDefault="003A58A8" w:rsidP="005E15C0">
            <w:pPr>
              <w:widowControl w:val="0"/>
              <w:shd w:val="clear" w:color="auto" w:fill="FFFFFF" w:themeFill="background1"/>
              <w:jc w:val="both"/>
              <w:rPr>
                <w:rFonts w:eastAsia="Times New Roman"/>
                <w:color w:val="000000" w:themeColor="text1"/>
                <w:lang w:val="uk-UA"/>
              </w:rPr>
            </w:pPr>
          </w:p>
        </w:tc>
      </w:tr>
      <w:tr w:rsidR="003A58A8" w:rsidRPr="00F33611" w14:paraId="6EC845C3" w14:textId="77777777" w:rsidTr="00043C15">
        <w:trPr>
          <w:trHeight w:val="520"/>
          <w:jc w:val="center"/>
        </w:trPr>
        <w:tc>
          <w:tcPr>
            <w:tcW w:w="576" w:type="dxa"/>
            <w:shd w:val="clear" w:color="auto" w:fill="FFFFFF" w:themeFill="background1"/>
          </w:tcPr>
          <w:p w14:paraId="27E23603" w14:textId="77777777" w:rsidR="003A58A8" w:rsidRPr="00EE63B2" w:rsidRDefault="003A58A8" w:rsidP="003A58A8">
            <w:pPr>
              <w:widowControl w:val="0"/>
              <w:shd w:val="clear" w:color="auto" w:fill="FFFFFF" w:themeFill="background1"/>
              <w:jc w:val="both"/>
              <w:rPr>
                <w:lang w:val="uk-UA"/>
              </w:rPr>
            </w:pPr>
            <w:r w:rsidRPr="00EE63B2">
              <w:rPr>
                <w:rFonts w:eastAsia="Times New Roman"/>
                <w:lang w:val="uk-UA"/>
              </w:rPr>
              <w:lastRenderedPageBreak/>
              <w:t>5</w:t>
            </w:r>
          </w:p>
        </w:tc>
        <w:tc>
          <w:tcPr>
            <w:tcW w:w="2797" w:type="dxa"/>
            <w:shd w:val="clear" w:color="auto" w:fill="FFFFFF" w:themeFill="background1"/>
          </w:tcPr>
          <w:p w14:paraId="2C3ED919" w14:textId="77777777" w:rsidR="003A58A8" w:rsidRPr="00EE63B2" w:rsidRDefault="003A58A8" w:rsidP="003A58A8">
            <w:pPr>
              <w:widowControl w:val="0"/>
              <w:shd w:val="clear" w:color="auto" w:fill="FFFFFF" w:themeFill="background1"/>
              <w:rPr>
                <w:lang w:val="uk-UA"/>
              </w:rPr>
            </w:pPr>
            <w:r w:rsidRPr="00EE63B2">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5218D447" w:rsidR="003A58A8" w:rsidRPr="00A775DE" w:rsidRDefault="008A7FDC" w:rsidP="008A7FDC">
            <w:pPr>
              <w:widowControl w:val="0"/>
              <w:shd w:val="clear" w:color="auto" w:fill="FFFFFF" w:themeFill="background1"/>
              <w:jc w:val="both"/>
              <w:rPr>
                <w:lang w:val="uk-UA"/>
              </w:rPr>
            </w:pPr>
            <w:r w:rsidRPr="00A775DE">
              <w:rPr>
                <w:rFonts w:eastAsia="Times New Roman"/>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A775DE" w:rsidRPr="00A775DE">
              <w:rPr>
                <w:rFonts w:eastAsia="Times New Roman"/>
                <w:lang w:val="uk-UA"/>
              </w:rPr>
              <w:t>4</w:t>
            </w:r>
            <w:r w:rsidRPr="00A775DE">
              <w:rPr>
                <w:rFonts w:eastAsia="Times New Roman"/>
                <w:lang w:val="uk-UA"/>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r w:rsidR="003A58A8" w:rsidRPr="00A775DE">
              <w:rPr>
                <w:rFonts w:eastAsia="Times New Roman"/>
                <w:lang w:val="uk-UA"/>
              </w:rPr>
              <w:t xml:space="preserve">, замовник відхиляє тендерну пропозицію такого учасника, </w:t>
            </w:r>
            <w:r w:rsidRPr="00A775DE">
              <w:rPr>
                <w:rFonts w:eastAsia="Times New Roman"/>
                <w:lang w:val="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3A58A8" w:rsidRPr="00A775DE">
              <w:rPr>
                <w:rFonts w:eastAsia="Times New Roman"/>
                <w:lang w:val="uk-UA"/>
              </w:rPr>
              <w:t xml:space="preserve"> </w:t>
            </w:r>
          </w:p>
        </w:tc>
      </w:tr>
      <w:tr w:rsidR="003A58A8" w:rsidRPr="00EE63B2" w14:paraId="7DFC0090" w14:textId="77777777" w:rsidTr="00043C15">
        <w:trPr>
          <w:trHeight w:val="520"/>
          <w:jc w:val="center"/>
        </w:trPr>
        <w:tc>
          <w:tcPr>
            <w:tcW w:w="576" w:type="dxa"/>
            <w:shd w:val="clear" w:color="auto" w:fill="FFFFFF" w:themeFill="background1"/>
          </w:tcPr>
          <w:p w14:paraId="142931FF" w14:textId="77777777" w:rsidR="003A58A8" w:rsidRPr="00EE63B2" w:rsidRDefault="003A58A8" w:rsidP="003A58A8">
            <w:pPr>
              <w:widowControl w:val="0"/>
              <w:shd w:val="clear" w:color="auto" w:fill="FFFFFF" w:themeFill="background1"/>
              <w:jc w:val="both"/>
              <w:rPr>
                <w:lang w:val="uk-UA"/>
              </w:rPr>
            </w:pPr>
            <w:r w:rsidRPr="00EE63B2">
              <w:rPr>
                <w:rFonts w:eastAsia="Times New Roman"/>
                <w:lang w:val="uk-UA"/>
              </w:rPr>
              <w:t>6</w:t>
            </w:r>
          </w:p>
        </w:tc>
        <w:tc>
          <w:tcPr>
            <w:tcW w:w="2797" w:type="dxa"/>
            <w:shd w:val="clear" w:color="auto" w:fill="FFFFFF" w:themeFill="background1"/>
          </w:tcPr>
          <w:p w14:paraId="0B6FBA43" w14:textId="7DE67158" w:rsidR="003A58A8" w:rsidRPr="00EE63B2" w:rsidRDefault="003A58A8" w:rsidP="003A58A8">
            <w:pPr>
              <w:widowControl w:val="0"/>
              <w:shd w:val="clear" w:color="auto" w:fill="FFFFFF" w:themeFill="background1"/>
              <w:rPr>
                <w:lang w:val="uk-UA"/>
              </w:rPr>
            </w:pPr>
            <w:r w:rsidRPr="00EE63B2">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039A1769" w:rsidR="003A58A8" w:rsidRPr="00041894" w:rsidRDefault="00041894" w:rsidP="00486EA9">
            <w:pPr>
              <w:shd w:val="clear" w:color="auto" w:fill="FFFFFF" w:themeFill="background1"/>
              <w:jc w:val="both"/>
              <w:rPr>
                <w:rFonts w:eastAsia="Times New Roman"/>
                <w:i/>
                <w:iCs/>
                <w:lang w:val="uk-UA" w:eastAsia="uk-UA"/>
              </w:rPr>
            </w:pPr>
            <w:r w:rsidRPr="00D471B2">
              <w:rPr>
                <w:rFonts w:eastAsia="Times New Roman"/>
                <w:i/>
                <w:iCs/>
                <w:lang w:val="uk-UA" w:eastAsia="uk-UA"/>
              </w:rPr>
              <w:t>Не вимагається</w:t>
            </w:r>
          </w:p>
        </w:tc>
      </w:tr>
    </w:tbl>
    <w:p w14:paraId="47AE848E" w14:textId="77777777" w:rsidR="00C72079" w:rsidRPr="00EE63B2" w:rsidRDefault="00382E35" w:rsidP="006447F8">
      <w:pPr>
        <w:shd w:val="clear" w:color="auto" w:fill="FFFFFF" w:themeFill="background1"/>
        <w:ind w:left="8364"/>
        <w:jc w:val="right"/>
        <w:rPr>
          <w:lang w:val="uk-UA"/>
        </w:rPr>
      </w:pPr>
      <w:r w:rsidRPr="00EE63B2">
        <w:rPr>
          <w:lang w:val="uk-UA"/>
        </w:rPr>
        <w:br w:type="page"/>
      </w:r>
      <w:r w:rsidR="00916EE5" w:rsidRPr="00EE63B2">
        <w:rPr>
          <w:rFonts w:eastAsia="Times New Roman"/>
          <w:b/>
          <w:lang w:val="uk-UA"/>
        </w:rPr>
        <w:lastRenderedPageBreak/>
        <w:t>Додаток</w:t>
      </w:r>
      <w:r w:rsidR="001A30D6" w:rsidRPr="00EE63B2">
        <w:rPr>
          <w:rFonts w:eastAsia="Times New Roman"/>
          <w:b/>
          <w:lang w:val="uk-UA"/>
        </w:rPr>
        <w:t xml:space="preserve"> </w:t>
      </w:r>
      <w:r w:rsidR="00916EE5" w:rsidRPr="00EE63B2">
        <w:rPr>
          <w:rFonts w:eastAsia="Times New Roman"/>
          <w:b/>
          <w:lang w:val="uk-UA"/>
        </w:rPr>
        <w:t>1</w:t>
      </w:r>
    </w:p>
    <w:p w14:paraId="0D201953" w14:textId="7D7AE27C" w:rsidR="00C72079" w:rsidRPr="00EE63B2" w:rsidRDefault="00A14DBD" w:rsidP="006447F8">
      <w:pPr>
        <w:shd w:val="clear" w:color="auto" w:fill="FFFFFF" w:themeFill="background1"/>
        <w:jc w:val="right"/>
        <w:rPr>
          <w:lang w:val="uk-UA"/>
        </w:rPr>
      </w:pPr>
      <w:r w:rsidRPr="00EE63B2">
        <w:rPr>
          <w:rFonts w:eastAsia="Times New Roman"/>
          <w:lang w:val="uk-UA"/>
        </w:rPr>
        <w:t xml:space="preserve">до </w:t>
      </w:r>
      <w:r w:rsidR="006447F8" w:rsidRPr="00EE63B2">
        <w:rPr>
          <w:rFonts w:eastAsia="Times New Roman"/>
          <w:lang w:val="uk-UA"/>
        </w:rPr>
        <w:t>тендерної</w:t>
      </w:r>
      <w:r w:rsidR="00916EE5" w:rsidRPr="00EE63B2">
        <w:rPr>
          <w:rFonts w:eastAsia="Times New Roman"/>
          <w:lang w:val="uk-UA"/>
        </w:rPr>
        <w:t xml:space="preserve"> документації</w:t>
      </w:r>
    </w:p>
    <w:p w14:paraId="57775AC5" w14:textId="1AA15286" w:rsidR="00C72079" w:rsidRPr="00EE63B2" w:rsidRDefault="00C72079" w:rsidP="006447F8">
      <w:pPr>
        <w:shd w:val="clear" w:color="auto" w:fill="FFFFFF" w:themeFill="background1"/>
        <w:ind w:firstLine="425"/>
        <w:jc w:val="both"/>
        <w:rPr>
          <w:lang w:val="uk-UA"/>
        </w:rPr>
      </w:pPr>
    </w:p>
    <w:p w14:paraId="18E21947" w14:textId="77777777" w:rsidR="00486906" w:rsidRPr="00EE63B2" w:rsidRDefault="00486906" w:rsidP="006447F8">
      <w:pPr>
        <w:shd w:val="clear" w:color="auto" w:fill="FFFFFF" w:themeFill="background1"/>
        <w:ind w:firstLine="425"/>
        <w:jc w:val="center"/>
        <w:rPr>
          <w:lang w:val="uk-UA"/>
        </w:rPr>
      </w:pPr>
      <w:r w:rsidRPr="00EE63B2">
        <w:rPr>
          <w:rFonts w:eastAsia="Times New Roman"/>
          <w:b/>
          <w:lang w:val="uk-UA"/>
        </w:rPr>
        <w:t xml:space="preserve">Інформація та документи, що підтверджують відповідність учасника кваліфікаційним критеріям </w:t>
      </w:r>
    </w:p>
    <w:p w14:paraId="2E2ED124" w14:textId="77777777" w:rsidR="008C20DA" w:rsidRDefault="008C20DA" w:rsidP="006447F8">
      <w:pPr>
        <w:shd w:val="clear" w:color="auto" w:fill="FFFFFF" w:themeFill="background1"/>
        <w:jc w:val="center"/>
        <w:rPr>
          <w:rFonts w:eastAsia="Times New Roman"/>
          <w:lang w:val="uk-UA"/>
        </w:rPr>
      </w:pPr>
    </w:p>
    <w:p w14:paraId="229E9741" w14:textId="77777777" w:rsidR="00041894" w:rsidRPr="00041894" w:rsidRDefault="00041894" w:rsidP="00041894">
      <w:pPr>
        <w:shd w:val="clear" w:color="auto" w:fill="FFFFFF" w:themeFill="background1"/>
        <w:jc w:val="center"/>
        <w:rPr>
          <w:rFonts w:eastAsia="Times New Roman"/>
          <w:lang w:val="uk-UA"/>
        </w:rPr>
      </w:pPr>
      <w:r w:rsidRPr="00041894">
        <w:rPr>
          <w:rFonts w:eastAsia="Times New Roman"/>
          <w:lang w:val="uk-UA"/>
        </w:rPr>
        <w:t xml:space="preserve">Замовник не застосовує до учасника процедури закупівлі кваліфікаційні критерії, </w:t>
      </w:r>
    </w:p>
    <w:p w14:paraId="391D5B73" w14:textId="77777777" w:rsidR="00041894" w:rsidRPr="00041894" w:rsidRDefault="00041894" w:rsidP="00041894">
      <w:pPr>
        <w:shd w:val="clear" w:color="auto" w:fill="FFFFFF" w:themeFill="background1"/>
        <w:jc w:val="center"/>
        <w:rPr>
          <w:rFonts w:eastAsia="Times New Roman"/>
          <w:lang w:val="uk-UA"/>
        </w:rPr>
      </w:pPr>
      <w:r w:rsidRPr="00041894">
        <w:rPr>
          <w:rFonts w:eastAsia="Times New Roman"/>
          <w:lang w:val="uk-UA"/>
        </w:rPr>
        <w:t xml:space="preserve">визначені статтею 16 Закону. </w:t>
      </w:r>
    </w:p>
    <w:p w14:paraId="4EB4D475" w14:textId="77777777" w:rsidR="00F7309B" w:rsidRDefault="00F7309B" w:rsidP="00486EA9">
      <w:pPr>
        <w:shd w:val="clear" w:color="auto" w:fill="FFFFFF" w:themeFill="background1"/>
        <w:jc w:val="center"/>
        <w:rPr>
          <w:color w:val="C00000"/>
          <w:lang w:val="uk-UA"/>
        </w:rPr>
      </w:pPr>
    </w:p>
    <w:p w14:paraId="0A476273" w14:textId="77777777" w:rsidR="00F7309B" w:rsidRDefault="00F7309B" w:rsidP="00486EA9">
      <w:pPr>
        <w:shd w:val="clear" w:color="auto" w:fill="FFFFFF" w:themeFill="background1"/>
        <w:jc w:val="center"/>
        <w:rPr>
          <w:color w:val="C00000"/>
          <w:lang w:val="uk-UA"/>
        </w:rPr>
      </w:pPr>
    </w:p>
    <w:p w14:paraId="6F98965D" w14:textId="77777777" w:rsidR="00F7309B" w:rsidRDefault="00F7309B" w:rsidP="00486EA9">
      <w:pPr>
        <w:shd w:val="clear" w:color="auto" w:fill="FFFFFF" w:themeFill="background1"/>
        <w:jc w:val="center"/>
        <w:rPr>
          <w:color w:val="C00000"/>
          <w:lang w:val="uk-UA"/>
        </w:rPr>
      </w:pPr>
    </w:p>
    <w:p w14:paraId="4BCD5DA7" w14:textId="77777777" w:rsidR="00F7309B" w:rsidRDefault="00F7309B" w:rsidP="00486EA9">
      <w:pPr>
        <w:shd w:val="clear" w:color="auto" w:fill="FFFFFF" w:themeFill="background1"/>
        <w:jc w:val="center"/>
        <w:rPr>
          <w:color w:val="C00000"/>
          <w:lang w:val="uk-UA"/>
        </w:rPr>
      </w:pPr>
    </w:p>
    <w:p w14:paraId="208EB0DA" w14:textId="77777777" w:rsidR="00F7309B" w:rsidRDefault="00F7309B" w:rsidP="00486EA9">
      <w:pPr>
        <w:shd w:val="clear" w:color="auto" w:fill="FFFFFF" w:themeFill="background1"/>
        <w:jc w:val="center"/>
        <w:rPr>
          <w:color w:val="C00000"/>
          <w:lang w:val="uk-UA"/>
        </w:rPr>
      </w:pPr>
    </w:p>
    <w:p w14:paraId="577ED03C" w14:textId="77777777" w:rsidR="00194C53" w:rsidRPr="00BF6E96" w:rsidRDefault="00194C53" w:rsidP="00194C53">
      <w:pPr>
        <w:pageBreakBefore/>
        <w:shd w:val="clear" w:color="auto" w:fill="FFFFFF" w:themeFill="background1"/>
        <w:jc w:val="right"/>
        <w:rPr>
          <w:lang w:val="uk-UA"/>
        </w:rPr>
      </w:pPr>
      <w:r w:rsidRPr="00BF6E96">
        <w:rPr>
          <w:rFonts w:eastAsia="Times New Roman"/>
          <w:b/>
          <w:lang w:val="uk-UA"/>
        </w:rPr>
        <w:lastRenderedPageBreak/>
        <w:t>Додаток 2</w:t>
      </w:r>
    </w:p>
    <w:p w14:paraId="37076CBB" w14:textId="77777777" w:rsidR="00194C53" w:rsidRPr="00BF6E96" w:rsidRDefault="00194C53" w:rsidP="00194C53">
      <w:pPr>
        <w:shd w:val="clear" w:color="auto" w:fill="FFFFFF" w:themeFill="background1"/>
        <w:jc w:val="right"/>
        <w:rPr>
          <w:lang w:val="uk-UA"/>
        </w:rPr>
      </w:pPr>
      <w:r w:rsidRPr="00BF6E96">
        <w:rPr>
          <w:rFonts w:eastAsia="Times New Roman"/>
          <w:lang w:val="uk-UA"/>
        </w:rPr>
        <w:t xml:space="preserve"> до тендерної документації</w:t>
      </w:r>
    </w:p>
    <w:p w14:paraId="7FF6D3B8" w14:textId="77777777" w:rsidR="000A65C7" w:rsidRPr="000A65C7" w:rsidRDefault="000A65C7" w:rsidP="00194C53">
      <w:pPr>
        <w:shd w:val="clear" w:color="auto" w:fill="FFFFFF" w:themeFill="background1"/>
        <w:tabs>
          <w:tab w:val="left" w:pos="180"/>
        </w:tabs>
        <w:jc w:val="center"/>
        <w:rPr>
          <w:rFonts w:eastAsia="Times New Roman"/>
          <w:b/>
          <w:sz w:val="18"/>
          <w:szCs w:val="18"/>
          <w:lang w:val="uk-UA"/>
        </w:rPr>
      </w:pPr>
    </w:p>
    <w:p w14:paraId="4E79636B" w14:textId="3B25334E" w:rsidR="00194C53" w:rsidRDefault="00194C53" w:rsidP="00194C53">
      <w:pPr>
        <w:shd w:val="clear" w:color="auto" w:fill="FFFFFF" w:themeFill="background1"/>
        <w:tabs>
          <w:tab w:val="left" w:pos="180"/>
        </w:tabs>
        <w:jc w:val="center"/>
        <w:rPr>
          <w:rFonts w:eastAsia="Times New Roman"/>
          <w:b/>
          <w:lang w:val="uk-UA"/>
        </w:rPr>
      </w:pPr>
      <w:r w:rsidRPr="00486EA9">
        <w:rPr>
          <w:rFonts w:eastAsia="Times New Roman"/>
          <w:b/>
          <w:lang w:val="uk-UA"/>
        </w:rPr>
        <w:t>Інформація про відсутність підстав, визначених у статті 17 Закону</w:t>
      </w:r>
    </w:p>
    <w:p w14:paraId="1D2DFBBF" w14:textId="77777777" w:rsidR="000A65C7" w:rsidRPr="000A65C7" w:rsidRDefault="000A65C7" w:rsidP="00194C53">
      <w:pPr>
        <w:shd w:val="clear" w:color="auto" w:fill="FFFFFF" w:themeFill="background1"/>
        <w:tabs>
          <w:tab w:val="left" w:pos="180"/>
        </w:tabs>
        <w:jc w:val="center"/>
        <w:rPr>
          <w:rFonts w:eastAsia="Times New Roman"/>
          <w:b/>
          <w:sz w:val="18"/>
          <w:szCs w:val="18"/>
          <w:lang w:val="uk-UA"/>
        </w:rPr>
      </w:pPr>
    </w:p>
    <w:p w14:paraId="1A24E970" w14:textId="79676CA1" w:rsidR="00A15395" w:rsidRPr="00A15395" w:rsidRDefault="00194C53" w:rsidP="00A15395">
      <w:pPr>
        <w:shd w:val="clear" w:color="auto" w:fill="FFFFFF" w:themeFill="background1"/>
        <w:tabs>
          <w:tab w:val="left" w:pos="180"/>
        </w:tabs>
        <w:jc w:val="both"/>
        <w:rPr>
          <w:rFonts w:eastAsia="Times New Roman"/>
          <w:color w:val="FF0000"/>
          <w:lang w:val="uk-UA"/>
        </w:rPr>
      </w:pPr>
      <w:r w:rsidRPr="00BF6E96">
        <w:rPr>
          <w:rFonts w:eastAsia="Times New Roman"/>
          <w:lang w:val="uk-UA"/>
        </w:rPr>
        <w:t xml:space="preserve">1. </w:t>
      </w:r>
      <w:r w:rsidRPr="002C07E3">
        <w:rPr>
          <w:rFonts w:eastAsia="Times New Roman"/>
          <w:b/>
          <w:bCs/>
          <w:u w:val="single"/>
          <w:lang w:val="uk-UA"/>
        </w:rPr>
        <w:t xml:space="preserve">Інформація про відсутність підстав, визначених у частині 1 </w:t>
      </w:r>
      <w:r w:rsidR="00CF4951">
        <w:rPr>
          <w:rFonts w:eastAsia="Times New Roman"/>
          <w:b/>
          <w:bCs/>
          <w:u w:val="single"/>
          <w:lang w:val="uk-UA"/>
        </w:rPr>
        <w:t xml:space="preserve">та частині 2 </w:t>
      </w:r>
      <w:r w:rsidRPr="002C07E3">
        <w:rPr>
          <w:rFonts w:eastAsia="Times New Roman"/>
          <w:b/>
          <w:bCs/>
          <w:u w:val="single"/>
          <w:lang w:val="uk-UA"/>
        </w:rPr>
        <w:t>статті 17 Закону</w:t>
      </w:r>
      <w:r w:rsidR="00A15395" w:rsidRPr="00A15395">
        <w:rPr>
          <w:rFonts w:eastAsia="Times New Roman"/>
          <w:u w:val="single"/>
          <w:lang w:val="uk-UA"/>
        </w:rPr>
        <w:t>,</w:t>
      </w:r>
      <w:r w:rsidRPr="00A15395">
        <w:rPr>
          <w:rFonts w:eastAsia="Times New Roman"/>
          <w:lang w:val="uk-UA"/>
        </w:rPr>
        <w:t xml:space="preserve"> </w:t>
      </w:r>
      <w:r w:rsidR="00A15395" w:rsidRPr="00A15395">
        <w:rPr>
          <w:rFonts w:eastAsia="Times New Roman"/>
          <w:lang w:val="uk-UA"/>
        </w:rPr>
        <w:t>підтверджується</w:t>
      </w:r>
      <w:r w:rsidRPr="00A15395">
        <w:rPr>
          <w:rFonts w:eastAsia="Times New Roman"/>
          <w:lang w:val="uk-UA"/>
        </w:rPr>
        <w:t xml:space="preserve"> учасником</w:t>
      </w:r>
      <w:r w:rsidR="00A15395" w:rsidRPr="00A15395">
        <w:rPr>
          <w:rFonts w:eastAsia="Times New Roman"/>
          <w:lang w:val="uk-UA"/>
        </w:rPr>
        <w:t xml:space="preserve"> шляхом самостійного декларування відсутності таких підстав в електронній системі </w:t>
      </w:r>
      <w:proofErr w:type="spellStart"/>
      <w:r w:rsidR="00A15395" w:rsidRPr="00A15395">
        <w:rPr>
          <w:rFonts w:eastAsia="Times New Roman"/>
          <w:lang w:val="uk-UA"/>
        </w:rPr>
        <w:t>закупівель</w:t>
      </w:r>
      <w:proofErr w:type="spellEnd"/>
      <w:r w:rsidR="00A15395" w:rsidRPr="00A15395">
        <w:rPr>
          <w:rFonts w:eastAsia="Times New Roman"/>
          <w:lang w:val="uk-UA"/>
        </w:rPr>
        <w:t xml:space="preserve"> під час подання тендерної пропозиції</w:t>
      </w:r>
      <w:r w:rsidRPr="00BF6E96">
        <w:rPr>
          <w:rFonts w:eastAsia="Times New Roman"/>
          <w:lang w:val="uk-UA"/>
        </w:rPr>
        <w:t>,</w:t>
      </w:r>
      <w:r w:rsidR="00A15395">
        <w:rPr>
          <w:rFonts w:eastAsia="Times New Roman"/>
          <w:lang w:val="uk-UA"/>
        </w:rPr>
        <w:t xml:space="preserve"> а саме</w:t>
      </w:r>
      <w:r w:rsidRPr="00BF6E96">
        <w:rPr>
          <w:rFonts w:eastAsia="Times New Roman"/>
          <w:lang w:val="uk-UA"/>
        </w:rPr>
        <w:t xml:space="preserve"> </w:t>
      </w:r>
      <w:r w:rsidRPr="00D01499">
        <w:rPr>
          <w:rFonts w:eastAsia="Times New Roman"/>
          <w:b/>
          <w:lang w:val="uk-UA"/>
        </w:rPr>
        <w:t xml:space="preserve">шляхом заповнення окремих електронних полів в електронній системі </w:t>
      </w:r>
      <w:proofErr w:type="spellStart"/>
      <w:r w:rsidRPr="00D01499">
        <w:rPr>
          <w:rFonts w:eastAsia="Times New Roman"/>
          <w:b/>
          <w:lang w:val="uk-UA"/>
        </w:rPr>
        <w:t>закупівель</w:t>
      </w:r>
      <w:proofErr w:type="spellEnd"/>
      <w:r w:rsidR="00A15395" w:rsidRPr="00D01499">
        <w:rPr>
          <w:rFonts w:eastAsia="Times New Roman"/>
          <w:b/>
          <w:lang w:val="uk-UA"/>
        </w:rPr>
        <w:t xml:space="preserve"> (проставлення «галочки»)</w:t>
      </w:r>
      <w:r w:rsidRPr="00D01499">
        <w:rPr>
          <w:rFonts w:eastAsia="Times New Roman"/>
          <w:b/>
          <w:lang w:val="uk-UA"/>
        </w:rPr>
        <w:t>.</w:t>
      </w:r>
      <w:r w:rsidRPr="00D01499">
        <w:rPr>
          <w:rFonts w:eastAsia="Times New Roman"/>
          <w:lang w:val="uk-UA"/>
        </w:rPr>
        <w:t xml:space="preserve"> </w:t>
      </w:r>
    </w:p>
    <w:p w14:paraId="7CF2A1AA" w14:textId="44225D86" w:rsidR="00194C53" w:rsidRPr="00BF6E96" w:rsidRDefault="00CF4951" w:rsidP="00194C53">
      <w:pPr>
        <w:shd w:val="clear" w:color="auto" w:fill="FFFFFF" w:themeFill="background1"/>
        <w:tabs>
          <w:tab w:val="left" w:pos="180"/>
        </w:tabs>
        <w:jc w:val="both"/>
        <w:rPr>
          <w:rFonts w:eastAsia="Times New Roman"/>
          <w:lang w:val="uk-UA"/>
        </w:rPr>
      </w:pPr>
      <w:r w:rsidRPr="00CF4951">
        <w:rPr>
          <w:rFonts w:eastAsia="Times New Roman"/>
          <w:lang w:val="uk-UA"/>
        </w:rPr>
        <w:t>1.1</w:t>
      </w:r>
      <w:r>
        <w:rPr>
          <w:rFonts w:eastAsia="Times New Roman"/>
          <w:b/>
          <w:bCs/>
          <w:lang w:val="uk-UA"/>
        </w:rPr>
        <w:t xml:space="preserve"> </w:t>
      </w:r>
      <w:r w:rsidR="002B54C0" w:rsidRPr="002B54C0">
        <w:rPr>
          <w:rFonts w:eastAsia="Times New Roman"/>
          <w:b/>
          <w:bCs/>
          <w:lang w:val="uk-UA"/>
        </w:rPr>
        <w:t xml:space="preserve">У разі відсутності технічної можливості в електронній системі </w:t>
      </w:r>
      <w:proofErr w:type="spellStart"/>
      <w:r w:rsidR="002B54C0" w:rsidRPr="002B54C0">
        <w:rPr>
          <w:rFonts w:eastAsia="Times New Roman"/>
          <w:b/>
          <w:bCs/>
          <w:lang w:val="uk-UA"/>
        </w:rPr>
        <w:t>закупівель</w:t>
      </w:r>
      <w:proofErr w:type="spellEnd"/>
      <w:r>
        <w:rPr>
          <w:rFonts w:eastAsia="Times New Roman"/>
          <w:b/>
          <w:bCs/>
          <w:lang w:val="uk-UA"/>
        </w:rPr>
        <w:t xml:space="preserve"> </w:t>
      </w:r>
      <w:r w:rsidR="002C13C4">
        <w:rPr>
          <w:rFonts w:eastAsia="Times New Roman"/>
          <w:b/>
          <w:bCs/>
          <w:lang w:val="uk-UA"/>
        </w:rPr>
        <w:t>самостійно декларувати</w:t>
      </w:r>
      <w:r w:rsidRPr="00CF4951">
        <w:rPr>
          <w:rFonts w:eastAsia="Times New Roman"/>
          <w:b/>
          <w:bCs/>
          <w:lang w:val="uk-UA"/>
        </w:rPr>
        <w:t xml:space="preserve"> відсутність підстав</w:t>
      </w:r>
      <w:r w:rsidR="001005AB">
        <w:rPr>
          <w:rFonts w:eastAsia="Times New Roman"/>
          <w:b/>
          <w:bCs/>
          <w:lang w:val="uk-UA"/>
        </w:rPr>
        <w:t>и</w:t>
      </w:r>
      <w:r w:rsidRPr="00CF4951">
        <w:rPr>
          <w:rFonts w:eastAsia="Times New Roman"/>
          <w:b/>
          <w:bCs/>
          <w:lang w:val="uk-UA"/>
        </w:rPr>
        <w:t>, визначен</w:t>
      </w:r>
      <w:r w:rsidR="001005AB">
        <w:rPr>
          <w:rFonts w:eastAsia="Times New Roman"/>
          <w:b/>
          <w:bCs/>
          <w:lang w:val="uk-UA"/>
        </w:rPr>
        <w:t>ої</w:t>
      </w:r>
      <w:r w:rsidRPr="00CF4951">
        <w:rPr>
          <w:rFonts w:eastAsia="Times New Roman"/>
          <w:b/>
          <w:bCs/>
          <w:lang w:val="uk-UA"/>
        </w:rPr>
        <w:t xml:space="preserve"> у частині 2 статті 17 Закону</w:t>
      </w:r>
      <w:r w:rsidR="002B54C0">
        <w:rPr>
          <w:rFonts w:eastAsia="Times New Roman"/>
          <w:lang w:val="uk-UA"/>
        </w:rPr>
        <w:t xml:space="preserve">, </w:t>
      </w:r>
      <w:r>
        <w:rPr>
          <w:rFonts w:eastAsia="Times New Roman"/>
          <w:lang w:val="uk-UA"/>
        </w:rPr>
        <w:t xml:space="preserve">така </w:t>
      </w:r>
      <w:r w:rsidR="002B54C0" w:rsidRPr="002B54C0">
        <w:rPr>
          <w:rFonts w:eastAsia="Times New Roman"/>
          <w:lang w:val="uk-UA"/>
        </w:rPr>
        <w:t xml:space="preserve">інформація </w:t>
      </w:r>
      <w:r w:rsidR="002B54C0" w:rsidRPr="00A15395">
        <w:rPr>
          <w:rFonts w:eastAsia="Times New Roman"/>
          <w:lang w:val="uk-UA"/>
        </w:rPr>
        <w:t xml:space="preserve">підтверджується учасником шляхом </w:t>
      </w:r>
      <w:r w:rsidR="002C13C4">
        <w:rPr>
          <w:rFonts w:eastAsia="Times New Roman"/>
          <w:lang w:val="uk-UA"/>
        </w:rPr>
        <w:t>надання у складі тендерної пропозиції</w:t>
      </w:r>
      <w:r w:rsidR="00194C53" w:rsidRPr="00BF6E96">
        <w:rPr>
          <w:rFonts w:eastAsia="Times New Roman"/>
          <w:lang w:val="uk-UA"/>
        </w:rPr>
        <w:t>:</w:t>
      </w:r>
    </w:p>
    <w:p w14:paraId="0330E98D" w14:textId="36EC8F9C" w:rsidR="00194C53" w:rsidRPr="00BF6E96" w:rsidRDefault="001005AB" w:rsidP="00194C53">
      <w:pPr>
        <w:shd w:val="clear" w:color="auto" w:fill="FFFFFF" w:themeFill="background1"/>
        <w:tabs>
          <w:tab w:val="left" w:pos="180"/>
        </w:tabs>
        <w:jc w:val="both"/>
        <w:rPr>
          <w:rFonts w:eastAsia="Times New Roman"/>
          <w:lang w:val="uk-UA"/>
        </w:rPr>
      </w:pPr>
      <w:r>
        <w:rPr>
          <w:rFonts w:eastAsia="Times New Roman"/>
          <w:lang w:val="uk-UA"/>
        </w:rPr>
        <w:t xml:space="preserve">- </w:t>
      </w:r>
      <w:r w:rsidR="00194C53" w:rsidRPr="00BF6E96">
        <w:rPr>
          <w:rFonts w:eastAsia="Times New Roman"/>
          <w:lang w:val="uk-UA"/>
        </w:rPr>
        <w:t>інформаці</w:t>
      </w:r>
      <w:r w:rsidR="002B54C0">
        <w:rPr>
          <w:rFonts w:eastAsia="Times New Roman"/>
          <w:lang w:val="uk-UA"/>
        </w:rPr>
        <w:t>ї</w:t>
      </w:r>
      <w:r w:rsidR="00194C53" w:rsidRPr="00BF6E96">
        <w:rPr>
          <w:rFonts w:eastAsia="Times New Roman"/>
          <w:lang w:val="uk-UA"/>
        </w:rPr>
        <w:t xml:space="preserve"> (довідк</w:t>
      </w:r>
      <w:r w:rsidR="00CF4951">
        <w:rPr>
          <w:rFonts w:eastAsia="Times New Roman"/>
          <w:lang w:val="uk-UA"/>
        </w:rPr>
        <w:t>и</w:t>
      </w:r>
      <w:r w:rsidR="00194C53" w:rsidRPr="00BF6E96">
        <w:rPr>
          <w:rFonts w:eastAsia="Times New Roman"/>
          <w:lang w:val="uk-UA"/>
        </w:rPr>
        <w:t xml:space="preserve"> довільної форми) про відсутність фактів не виконання своїх зобов’язань за раніше укладеним договором про закупівлю з АТ </w:t>
      </w:r>
      <w:r w:rsidR="002C13C4">
        <w:rPr>
          <w:rFonts w:eastAsia="Times New Roman"/>
          <w:lang w:val="uk-UA"/>
        </w:rPr>
        <w:t>«</w:t>
      </w:r>
      <w:r w:rsidR="00194C53" w:rsidRPr="00BF6E96">
        <w:rPr>
          <w:rFonts w:eastAsia="Times New Roman"/>
          <w:lang w:val="uk-UA"/>
        </w:rPr>
        <w:t>Укрпошта</w:t>
      </w:r>
      <w:r w:rsidR="002C13C4">
        <w:rPr>
          <w:rFonts w:eastAsia="Times New Roman"/>
          <w:lang w:val="uk-UA"/>
        </w:rPr>
        <w:t>»</w:t>
      </w:r>
      <w:r w:rsidR="00194C53" w:rsidRPr="00BF6E96">
        <w:rPr>
          <w:rFonts w:eastAsia="Times New Roman"/>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067C8431" w14:textId="77777777" w:rsidR="00194C53" w:rsidRPr="00F049F2" w:rsidRDefault="00194C53" w:rsidP="00194C53">
      <w:pPr>
        <w:shd w:val="clear" w:color="auto" w:fill="FFFFFF" w:themeFill="background1"/>
        <w:tabs>
          <w:tab w:val="left" w:pos="180"/>
        </w:tabs>
        <w:jc w:val="both"/>
        <w:rPr>
          <w:rFonts w:eastAsia="Times New Roman"/>
          <w:lang w:val="uk-UA"/>
        </w:rPr>
      </w:pPr>
      <w:r w:rsidRPr="00F049F2">
        <w:rPr>
          <w:rFonts w:eastAsia="Times New Roman"/>
          <w:lang w:val="uk-UA"/>
        </w:rPr>
        <w:t>або</w:t>
      </w:r>
    </w:p>
    <w:p w14:paraId="71E80798" w14:textId="3B4C3580" w:rsidR="00194C53" w:rsidRDefault="001005AB" w:rsidP="00194C53">
      <w:pPr>
        <w:shd w:val="clear" w:color="auto" w:fill="FFFFFF" w:themeFill="background1"/>
        <w:tabs>
          <w:tab w:val="left" w:pos="180"/>
        </w:tabs>
        <w:jc w:val="both"/>
        <w:rPr>
          <w:rFonts w:eastAsia="Times New Roman"/>
          <w:lang w:val="uk-UA"/>
        </w:rPr>
      </w:pPr>
      <w:r>
        <w:rPr>
          <w:rFonts w:eastAsia="Times New Roman"/>
          <w:lang w:val="uk-UA"/>
        </w:rPr>
        <w:t xml:space="preserve">- </w:t>
      </w:r>
      <w:r w:rsidR="00C74301" w:rsidRPr="00C74301">
        <w:rPr>
          <w:rFonts w:eastAsia="Times New Roman"/>
          <w:lang w:val="uk-UA"/>
        </w:rPr>
        <w:t>документального підтвердження</w:t>
      </w:r>
      <w:r w:rsidR="00FC44B6" w:rsidRPr="00F049F2">
        <w:rPr>
          <w:rFonts w:eastAsia="Times New Roman"/>
          <w:lang w:val="uk-UA"/>
        </w:rPr>
        <w:t xml:space="preserve"> </w:t>
      </w:r>
      <w:r w:rsidR="00194C53" w:rsidRPr="00F049F2">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Pr>
          <w:rFonts w:eastAsia="Times New Roman"/>
          <w:lang w:val="uk-UA"/>
        </w:rPr>
        <w:t>документів</w:t>
      </w:r>
      <w:r w:rsidR="00194C53" w:rsidRPr="00F049F2">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2B119CDD" w14:textId="77FED4CB" w:rsidR="00AF1C22" w:rsidRPr="00326E6A" w:rsidRDefault="00AE100A" w:rsidP="00AE100A">
      <w:pPr>
        <w:pBdr>
          <w:top w:val="nil"/>
          <w:left w:val="nil"/>
          <w:bottom w:val="nil"/>
          <w:right w:val="nil"/>
          <w:between w:val="nil"/>
        </w:pBdr>
        <w:spacing w:after="120"/>
        <w:jc w:val="both"/>
        <w:rPr>
          <w:rFonts w:eastAsia="Times New Roman"/>
          <w:lang w:val="uk-UA"/>
        </w:rPr>
      </w:pPr>
      <w:r w:rsidRPr="00486EA9">
        <w:rPr>
          <w:rFonts w:eastAsia="Times New Roman"/>
          <w:lang w:val="uk-UA"/>
        </w:rPr>
        <w:t xml:space="preserve">2. </w:t>
      </w:r>
      <w:r w:rsidR="00AF1C22" w:rsidRPr="00486EA9">
        <w:rPr>
          <w:rFonts w:eastAsia="Times New Roman"/>
          <w:lang w:val="uk-UA"/>
        </w:rPr>
        <w:t>У разі участі об’єднання учасників підтвердження відсутності підстав, визначених у статті 17 Закону з урахуванням пункту 44 Особливостей, здійснюється щодо кожного такого учасника шляхом подання довідки у довільній формі від кожного учасника об</w:t>
      </w:r>
      <w:r w:rsidR="00326E6A" w:rsidRPr="00486EA9">
        <w:rPr>
          <w:rFonts w:eastAsia="Times New Roman"/>
          <w:lang w:val="uk-UA"/>
        </w:rPr>
        <w:t>’єднання</w:t>
      </w:r>
      <w:r w:rsidR="00AF1C22" w:rsidRPr="00486EA9">
        <w:rPr>
          <w:rFonts w:eastAsia="Times New Roman"/>
          <w:lang w:val="uk-UA"/>
        </w:rPr>
        <w:t xml:space="preserve"> про відсутність підстав</w:t>
      </w:r>
      <w:r w:rsidR="00326E6A" w:rsidRPr="00486EA9">
        <w:rPr>
          <w:rFonts w:eastAsia="Times New Roman"/>
          <w:lang w:val="uk-UA"/>
        </w:rPr>
        <w:t>, визначених у частині 1 та частині 2 статті 17 Закону</w:t>
      </w:r>
      <w:r w:rsidR="00AF1C22" w:rsidRPr="00486EA9">
        <w:rPr>
          <w:rFonts w:eastAsia="Times New Roman"/>
          <w:lang w:val="uk-UA"/>
        </w:rPr>
        <w:t>.</w:t>
      </w:r>
    </w:p>
    <w:p w14:paraId="14837645" w14:textId="284EAE0A" w:rsidR="00CF4951" w:rsidRPr="00D01499" w:rsidRDefault="00CF4951" w:rsidP="00456361">
      <w:pPr>
        <w:shd w:val="clear" w:color="auto" w:fill="FFFFFF" w:themeFill="background1"/>
        <w:jc w:val="center"/>
        <w:rPr>
          <w:lang w:val="uk-UA"/>
        </w:rPr>
      </w:pPr>
      <w:r w:rsidRPr="00D01499">
        <w:rPr>
          <w:lang w:val="uk-UA"/>
        </w:rPr>
        <w:t>______________________________________________________________________________</w:t>
      </w:r>
    </w:p>
    <w:p w14:paraId="2A689E4F" w14:textId="77777777" w:rsidR="002537F0" w:rsidRPr="00D01499" w:rsidRDefault="002537F0" w:rsidP="00456361">
      <w:pPr>
        <w:pBdr>
          <w:top w:val="nil"/>
          <w:left w:val="nil"/>
          <w:bottom w:val="nil"/>
          <w:right w:val="nil"/>
          <w:between w:val="nil"/>
        </w:pBdr>
        <w:spacing w:after="120"/>
        <w:jc w:val="both"/>
        <w:rPr>
          <w:lang w:val="uk-UA"/>
        </w:rPr>
      </w:pPr>
    </w:p>
    <w:p w14:paraId="17501D38" w14:textId="18AC709B" w:rsidR="00456361" w:rsidRDefault="00CF4951" w:rsidP="00456361">
      <w:pPr>
        <w:pBdr>
          <w:top w:val="nil"/>
          <w:left w:val="nil"/>
          <w:bottom w:val="nil"/>
          <w:right w:val="nil"/>
          <w:between w:val="nil"/>
        </w:pBdr>
        <w:spacing w:after="120"/>
        <w:jc w:val="both"/>
        <w:rPr>
          <w:rFonts w:eastAsia="Times New Roman"/>
          <w:lang w:val="uk-UA"/>
        </w:rPr>
      </w:pPr>
      <w:r w:rsidRPr="00A15395">
        <w:rPr>
          <w:rFonts w:eastAsia="Times New Roman"/>
          <w:lang w:val="uk-UA"/>
        </w:rPr>
        <w:t xml:space="preserve">Замовник не вимагає від учасника під час подання тендерної пропозиції в електронній системі </w:t>
      </w:r>
      <w:proofErr w:type="spellStart"/>
      <w:r w:rsidRPr="00A15395">
        <w:rPr>
          <w:rFonts w:eastAsia="Times New Roman"/>
          <w:lang w:val="uk-UA"/>
        </w:rPr>
        <w:t>закупівель</w:t>
      </w:r>
      <w:proofErr w:type="spellEnd"/>
      <w:r w:rsidRPr="00A15395">
        <w:rPr>
          <w:rFonts w:eastAsia="Times New Roman"/>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5168F9C" w14:textId="77682FF5" w:rsidR="00583064" w:rsidRDefault="00456361" w:rsidP="000A65C7">
      <w:pPr>
        <w:pStyle w:val="a6"/>
        <w:jc w:val="both"/>
        <w:rPr>
          <w:rFonts w:eastAsia="Times New Roman"/>
          <w:b/>
          <w:lang w:val="uk-UA"/>
        </w:rPr>
      </w:pPr>
      <w:r w:rsidRPr="00BF41A1">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BF41A1">
        <w:rPr>
          <w:rFonts w:ascii="Times New Roman" w:hAnsi="Times New Roman" w:cs="Times New Roman"/>
          <w:color w:val="auto"/>
          <w:lang w:val="uk-UA"/>
        </w:rPr>
        <w:t>У</w:t>
      </w:r>
      <w:r w:rsidRPr="00BF41A1">
        <w:rPr>
          <w:rFonts w:ascii="Times New Roman" w:hAnsi="Times New Roman" w:cs="Times New Roman"/>
          <w:color w:val="auto"/>
          <w:lang w:val="uk-UA"/>
        </w:rPr>
        <w:t xml:space="preserve">часника </w:t>
      </w:r>
      <w:r w:rsidR="00BF41A1" w:rsidRPr="00BF41A1">
        <w:rPr>
          <w:rFonts w:ascii="Times New Roman" w:hAnsi="Times New Roman" w:cs="Times New Roman"/>
          <w:color w:val="auto"/>
          <w:lang w:val="uk-UA"/>
        </w:rPr>
        <w:t xml:space="preserve">у його інформації про відсутність підстав, визначених у частині 1 та частині 2 статті 17 Закону, </w:t>
      </w:r>
      <w:r w:rsidRPr="00BF41A1">
        <w:rPr>
          <w:rFonts w:ascii="Times New Roman" w:hAnsi="Times New Roman" w:cs="Times New Roman"/>
          <w:color w:val="auto"/>
          <w:lang w:val="uk-UA"/>
        </w:rPr>
        <w:t>помилок</w:t>
      </w:r>
      <w:r w:rsidR="000A65C7">
        <w:rPr>
          <w:rFonts w:ascii="Times New Roman" w:hAnsi="Times New Roman" w:cs="Times New Roman"/>
          <w:color w:val="auto"/>
          <w:lang w:val="uk-UA"/>
        </w:rPr>
        <w:t xml:space="preserve"> </w:t>
      </w:r>
      <w:r w:rsidRPr="00BF41A1">
        <w:rPr>
          <w:rFonts w:ascii="Times New Roman" w:hAnsi="Times New Roman" w:cs="Times New Roman"/>
          <w:color w:val="auto"/>
          <w:lang w:val="uk-UA"/>
        </w:rPr>
        <w:t>(</w:t>
      </w:r>
      <w:proofErr w:type="spellStart"/>
      <w:r w:rsidRPr="00BF41A1">
        <w:rPr>
          <w:rFonts w:ascii="Times New Roman" w:hAnsi="Times New Roman" w:cs="Times New Roman"/>
          <w:color w:val="auto"/>
          <w:lang w:val="uk-UA"/>
        </w:rPr>
        <w:t>невідповідностей</w:t>
      </w:r>
      <w:proofErr w:type="spellEnd"/>
      <w:r w:rsidRPr="00BF41A1">
        <w:rPr>
          <w:rFonts w:ascii="Times New Roman" w:hAnsi="Times New Roman" w:cs="Times New Roman"/>
          <w:color w:val="auto"/>
          <w:lang w:val="uk-UA"/>
        </w:rPr>
        <w:t xml:space="preserve">), здійснених при заповненні </w:t>
      </w:r>
      <w:r w:rsidR="00BF41A1" w:rsidRPr="00BF41A1">
        <w:rPr>
          <w:rFonts w:ascii="Times New Roman" w:hAnsi="Times New Roman" w:cs="Times New Roman"/>
          <w:color w:val="auto"/>
          <w:lang w:val="uk-UA"/>
        </w:rPr>
        <w:t xml:space="preserve">відповідних </w:t>
      </w:r>
      <w:r w:rsidRPr="00BF41A1">
        <w:rPr>
          <w:rFonts w:ascii="Times New Roman" w:hAnsi="Times New Roman" w:cs="Times New Roman"/>
          <w:color w:val="auto"/>
          <w:lang w:val="uk-UA"/>
        </w:rPr>
        <w:t xml:space="preserve">електронних полів, </w:t>
      </w:r>
      <w:r w:rsidR="00BF41A1" w:rsidRPr="00BF41A1">
        <w:rPr>
          <w:rFonts w:ascii="Times New Roman" w:hAnsi="Times New Roman" w:cs="Times New Roman"/>
          <w:color w:val="auto"/>
          <w:lang w:val="uk-UA"/>
        </w:rPr>
        <w:t>У</w:t>
      </w:r>
      <w:r w:rsidRPr="00BF41A1">
        <w:rPr>
          <w:rFonts w:ascii="Times New Roman" w:hAnsi="Times New Roman" w:cs="Times New Roman"/>
          <w:color w:val="auto"/>
          <w:lang w:val="uk-UA"/>
        </w:rPr>
        <w:t xml:space="preserve">часник </w:t>
      </w:r>
      <w:r w:rsidR="00BF41A1" w:rsidRPr="00BF41A1">
        <w:rPr>
          <w:rFonts w:ascii="Times New Roman" w:hAnsi="Times New Roman" w:cs="Times New Roman"/>
          <w:color w:val="auto"/>
          <w:lang w:val="uk-UA"/>
        </w:rPr>
        <w:t>надає</w:t>
      </w:r>
      <w:r w:rsidRPr="00BF41A1">
        <w:rPr>
          <w:rFonts w:ascii="Times New Roman" w:hAnsi="Times New Roman" w:cs="Times New Roman"/>
          <w:color w:val="auto"/>
          <w:lang w:val="uk-UA"/>
        </w:rPr>
        <w:t xml:space="preserve"> довідку в довільній формі</w:t>
      </w:r>
      <w:r w:rsidR="00BF41A1" w:rsidRPr="00BF41A1">
        <w:rPr>
          <w:rFonts w:ascii="Times New Roman" w:hAnsi="Times New Roman" w:cs="Times New Roman"/>
          <w:color w:val="auto"/>
          <w:lang w:val="uk-UA"/>
        </w:rPr>
        <w:t xml:space="preserve"> для усунення таких </w:t>
      </w:r>
      <w:proofErr w:type="spellStart"/>
      <w:r w:rsidR="00BF41A1" w:rsidRPr="00BF41A1">
        <w:rPr>
          <w:rFonts w:ascii="Times New Roman" w:hAnsi="Times New Roman" w:cs="Times New Roman"/>
          <w:color w:val="auto"/>
          <w:lang w:val="uk-UA"/>
        </w:rPr>
        <w:t>невідповідностей</w:t>
      </w:r>
      <w:proofErr w:type="spellEnd"/>
      <w:r w:rsidR="00BF41A1" w:rsidRPr="00BF41A1">
        <w:rPr>
          <w:rFonts w:ascii="Times New Roman" w:hAnsi="Times New Roman" w:cs="Times New Roman"/>
          <w:color w:val="auto"/>
          <w:lang w:val="uk-UA"/>
        </w:rPr>
        <w:t xml:space="preserve"> в поданій інформації</w:t>
      </w:r>
      <w:r w:rsidR="00F87F0D">
        <w:rPr>
          <w:rFonts w:ascii="Times New Roman" w:hAnsi="Times New Roman" w:cs="Times New Roman"/>
          <w:color w:val="auto"/>
          <w:lang w:val="uk-UA"/>
        </w:rPr>
        <w:t xml:space="preserve"> відповідно до пункту 40 Особливостей</w:t>
      </w:r>
      <w:r w:rsidRPr="00BF41A1">
        <w:rPr>
          <w:rFonts w:ascii="Times New Roman" w:hAnsi="Times New Roman" w:cs="Times New Roman"/>
          <w:color w:val="auto"/>
          <w:lang w:val="uk-UA"/>
        </w:rPr>
        <w:t xml:space="preserve">, оскільки у електронній системі </w:t>
      </w:r>
      <w:proofErr w:type="spellStart"/>
      <w:r w:rsidRPr="00BF41A1">
        <w:rPr>
          <w:rFonts w:ascii="Times New Roman" w:hAnsi="Times New Roman" w:cs="Times New Roman"/>
          <w:color w:val="auto"/>
          <w:lang w:val="uk-UA"/>
        </w:rPr>
        <w:t>закупівель</w:t>
      </w:r>
      <w:proofErr w:type="spellEnd"/>
      <w:r w:rsidRPr="00BF41A1">
        <w:rPr>
          <w:rFonts w:ascii="Times New Roman" w:hAnsi="Times New Roman" w:cs="Times New Roman"/>
          <w:color w:val="auto"/>
          <w:lang w:val="uk-UA"/>
        </w:rPr>
        <w:t xml:space="preserve"> відсутній механізм виправлення помилок в </w:t>
      </w:r>
      <w:r w:rsidR="00BF41A1" w:rsidRPr="00BF41A1">
        <w:rPr>
          <w:rFonts w:ascii="Times New Roman" w:hAnsi="Times New Roman" w:cs="Times New Roman"/>
          <w:color w:val="auto"/>
          <w:lang w:val="uk-UA"/>
        </w:rPr>
        <w:t>електронних</w:t>
      </w:r>
      <w:r w:rsidRPr="00BF41A1">
        <w:rPr>
          <w:rFonts w:ascii="Times New Roman" w:hAnsi="Times New Roman" w:cs="Times New Roman"/>
          <w:color w:val="auto"/>
          <w:lang w:val="uk-UA"/>
        </w:rPr>
        <w:t xml:space="preserve"> полях</w:t>
      </w:r>
      <w:r w:rsidR="00BF41A1" w:rsidRPr="00BF41A1">
        <w:rPr>
          <w:rFonts w:ascii="Times New Roman" w:hAnsi="Times New Roman" w:cs="Times New Roman"/>
          <w:color w:val="auto"/>
          <w:lang w:val="uk-UA"/>
        </w:rPr>
        <w:t>.</w:t>
      </w:r>
      <w:r w:rsidR="00583064">
        <w:rPr>
          <w:rFonts w:eastAsia="Times New Roman"/>
          <w:b/>
          <w:lang w:val="uk-UA"/>
        </w:rPr>
        <w:br w:type="page"/>
      </w:r>
    </w:p>
    <w:p w14:paraId="6AA8D585" w14:textId="77777777" w:rsidR="00486EA9" w:rsidRDefault="00486EA9" w:rsidP="006447F8">
      <w:pPr>
        <w:shd w:val="clear" w:color="auto" w:fill="FFFFFF" w:themeFill="background1"/>
        <w:jc w:val="right"/>
        <w:rPr>
          <w:rFonts w:eastAsia="Times New Roman"/>
          <w:b/>
          <w:lang w:val="uk-UA"/>
        </w:rPr>
        <w:sectPr w:rsidR="00486EA9" w:rsidSect="00765807">
          <w:pgSz w:w="11909" w:h="16834"/>
          <w:pgMar w:top="709" w:right="680" w:bottom="426" w:left="851" w:header="720" w:footer="259" w:gutter="0"/>
          <w:pgNumType w:start="1"/>
          <w:cols w:space="720"/>
          <w:docGrid w:linePitch="326"/>
        </w:sectPr>
      </w:pPr>
    </w:p>
    <w:p w14:paraId="6DA8E512" w14:textId="7ECE8D7A" w:rsidR="00600A3F" w:rsidRPr="00486EA9" w:rsidRDefault="00600A3F" w:rsidP="006447F8">
      <w:pPr>
        <w:shd w:val="clear" w:color="auto" w:fill="FFFFFF" w:themeFill="background1"/>
        <w:jc w:val="right"/>
        <w:rPr>
          <w:lang w:val="uk-UA"/>
        </w:rPr>
      </w:pPr>
      <w:r w:rsidRPr="00486EA9">
        <w:rPr>
          <w:rFonts w:eastAsia="Times New Roman"/>
          <w:b/>
          <w:lang w:val="uk-UA"/>
        </w:rPr>
        <w:lastRenderedPageBreak/>
        <w:t>Додаток 3</w:t>
      </w:r>
    </w:p>
    <w:p w14:paraId="0368D9C8" w14:textId="328278DF" w:rsidR="00600A3F" w:rsidRPr="00486EA9" w:rsidRDefault="00600A3F" w:rsidP="006447F8">
      <w:pPr>
        <w:shd w:val="clear" w:color="auto" w:fill="FFFFFF" w:themeFill="background1"/>
        <w:jc w:val="right"/>
        <w:rPr>
          <w:lang w:val="uk-UA"/>
        </w:rPr>
      </w:pPr>
      <w:r w:rsidRPr="00486EA9">
        <w:rPr>
          <w:rFonts w:eastAsia="Times New Roman"/>
          <w:lang w:val="uk-UA"/>
        </w:rPr>
        <w:t xml:space="preserve">до </w:t>
      </w:r>
      <w:r w:rsidR="00135F0B" w:rsidRPr="00486EA9">
        <w:rPr>
          <w:rFonts w:eastAsia="Times New Roman"/>
          <w:lang w:val="uk-UA"/>
        </w:rPr>
        <w:t>т</w:t>
      </w:r>
      <w:r w:rsidR="006447F8" w:rsidRPr="00486EA9">
        <w:rPr>
          <w:rFonts w:eastAsia="Times New Roman"/>
          <w:lang w:val="uk-UA"/>
        </w:rPr>
        <w:t>ендерної</w:t>
      </w:r>
      <w:r w:rsidRPr="00486EA9">
        <w:rPr>
          <w:rFonts w:eastAsia="Times New Roman"/>
          <w:lang w:val="uk-UA"/>
        </w:rPr>
        <w:t xml:space="preserve"> документації</w:t>
      </w:r>
    </w:p>
    <w:p w14:paraId="65FEB411" w14:textId="77777777" w:rsidR="00486EA9" w:rsidRPr="00215F7B" w:rsidRDefault="00486EA9" w:rsidP="00486EA9">
      <w:pPr>
        <w:shd w:val="clear" w:color="auto" w:fill="FFFFFF" w:themeFill="background1"/>
        <w:jc w:val="center"/>
        <w:rPr>
          <w:b/>
          <w:sz w:val="22"/>
          <w:szCs w:val="22"/>
          <w:lang w:val="uk-UA"/>
        </w:rPr>
      </w:pPr>
      <w:r w:rsidRPr="00780F96">
        <w:rPr>
          <w:b/>
          <w:sz w:val="22"/>
          <w:szCs w:val="22"/>
          <w:lang w:val="uk-UA"/>
        </w:rPr>
        <w:t>ТЕХНІЧНА СПЕЦИФІКАЦІЯ*</w:t>
      </w:r>
    </w:p>
    <w:p w14:paraId="774EDA32" w14:textId="77777777" w:rsidR="00486EA9" w:rsidRPr="00215F7B" w:rsidRDefault="00486EA9" w:rsidP="00486EA9">
      <w:pPr>
        <w:shd w:val="clear" w:color="auto" w:fill="FFFFFF" w:themeFill="background1"/>
        <w:jc w:val="center"/>
        <w:rPr>
          <w:b/>
          <w:sz w:val="22"/>
          <w:szCs w:val="22"/>
          <w:lang w:val="uk-UA"/>
        </w:rPr>
      </w:pPr>
    </w:p>
    <w:p w14:paraId="4EB38A67" w14:textId="4A027DA0" w:rsidR="00A4491D" w:rsidRPr="00372C44" w:rsidRDefault="00486EA9" w:rsidP="00372C44">
      <w:pPr>
        <w:pStyle w:val="1"/>
        <w:rPr>
          <w:rFonts w:ascii="Times New Roman" w:hAnsi="Times New Roman" w:cs="Times New Roman"/>
          <w:b w:val="0"/>
          <w:sz w:val="28"/>
          <w:szCs w:val="28"/>
          <w:lang w:val="uk-UA"/>
        </w:rPr>
      </w:pPr>
      <w:r w:rsidRPr="00A4491D">
        <w:rPr>
          <w:rFonts w:ascii="Times New Roman" w:hAnsi="Times New Roman" w:cs="Times New Roman"/>
          <w:sz w:val="28"/>
          <w:szCs w:val="28"/>
          <w:lang w:val="uk-UA"/>
        </w:rPr>
        <w:t>Предмет закупівлі:</w:t>
      </w:r>
      <w:r w:rsidRPr="00372C44">
        <w:rPr>
          <w:rFonts w:ascii="Times New Roman" w:hAnsi="Times New Roman" w:cs="Times New Roman"/>
          <w:sz w:val="28"/>
          <w:szCs w:val="28"/>
          <w:lang w:val="uk-UA"/>
        </w:rPr>
        <w:t xml:space="preserve"> </w:t>
      </w:r>
      <w:r w:rsidRPr="00A4491D">
        <w:rPr>
          <w:rFonts w:ascii="Times New Roman" w:eastAsia="Times New Roman" w:hAnsi="Times New Roman" w:cs="Times New Roman"/>
          <w:b w:val="0"/>
          <w:bCs/>
          <w:sz w:val="28"/>
          <w:szCs w:val="28"/>
          <w:lang w:val="uk-UA"/>
        </w:rPr>
        <w:t xml:space="preserve">згідно коду </w:t>
      </w:r>
      <w:r w:rsidR="00AC1DE1" w:rsidRPr="00A4491D">
        <w:rPr>
          <w:rFonts w:ascii="Times New Roman" w:eastAsia="Times New Roman" w:hAnsi="Times New Roman" w:cs="Times New Roman"/>
          <w:b w:val="0"/>
          <w:bCs/>
          <w:sz w:val="28"/>
          <w:szCs w:val="28"/>
          <w:lang w:val="uk-UA"/>
        </w:rPr>
        <w:t xml:space="preserve">ДК 021:2015: </w:t>
      </w:r>
      <w:r w:rsidR="00C131AE" w:rsidRPr="00A4491D">
        <w:rPr>
          <w:rFonts w:ascii="Times New Roman" w:eastAsia="Times New Roman" w:hAnsi="Times New Roman" w:cs="Times New Roman"/>
          <w:b w:val="0"/>
          <w:bCs/>
          <w:sz w:val="28"/>
          <w:szCs w:val="28"/>
          <w:lang w:val="uk-UA"/>
        </w:rPr>
        <w:t>34420000-7 Моторолери та моторизовані велосипеди</w:t>
      </w:r>
      <w:r w:rsidR="00D471B2" w:rsidRPr="00A4491D">
        <w:rPr>
          <w:rFonts w:ascii="Times New Roman" w:eastAsia="Times New Roman" w:hAnsi="Times New Roman" w:cs="Times New Roman"/>
          <w:b w:val="0"/>
          <w:bCs/>
          <w:sz w:val="28"/>
          <w:szCs w:val="28"/>
          <w:lang w:val="uk-UA"/>
        </w:rPr>
        <w:t xml:space="preserve"> (</w:t>
      </w:r>
      <w:proofErr w:type="spellStart"/>
      <w:r w:rsidR="00372C44" w:rsidRPr="00372C44">
        <w:rPr>
          <w:rFonts w:ascii="Times New Roman" w:eastAsia="Times New Roman" w:hAnsi="Times New Roman" w:cs="Times New Roman"/>
          <w:bCs/>
          <w:color w:val="auto"/>
          <w:kern w:val="36"/>
          <w:sz w:val="24"/>
          <w:szCs w:val="24"/>
          <w:lang w:val="uk-UA"/>
        </w:rPr>
        <w:t>Електроскутер</w:t>
      </w:r>
      <w:proofErr w:type="spellEnd"/>
      <w:r w:rsidR="00372C44" w:rsidRPr="00372C44">
        <w:rPr>
          <w:rFonts w:ascii="Times New Roman" w:eastAsia="Times New Roman" w:hAnsi="Times New Roman" w:cs="Times New Roman"/>
          <w:bCs/>
          <w:color w:val="auto"/>
          <w:kern w:val="36"/>
          <w:sz w:val="24"/>
          <w:szCs w:val="24"/>
          <w:lang w:val="uk-UA"/>
        </w:rPr>
        <w:t xml:space="preserve"> </w:t>
      </w:r>
      <w:r w:rsidR="00372C44" w:rsidRPr="00372C44">
        <w:rPr>
          <w:rFonts w:ascii="Times New Roman" w:eastAsia="Times New Roman" w:hAnsi="Times New Roman" w:cs="Times New Roman"/>
          <w:bCs/>
          <w:color w:val="auto"/>
          <w:kern w:val="36"/>
          <w:sz w:val="24"/>
          <w:szCs w:val="24"/>
        </w:rPr>
        <w:t>YADEA</w:t>
      </w:r>
      <w:r w:rsidR="00372C44" w:rsidRPr="00372C44">
        <w:rPr>
          <w:rFonts w:ascii="Times New Roman" w:eastAsia="Times New Roman" w:hAnsi="Times New Roman" w:cs="Times New Roman"/>
          <w:bCs/>
          <w:color w:val="auto"/>
          <w:kern w:val="36"/>
          <w:sz w:val="24"/>
          <w:szCs w:val="24"/>
          <w:lang w:val="uk-UA"/>
        </w:rPr>
        <w:t xml:space="preserve"> </w:t>
      </w:r>
      <w:r w:rsidR="00372C44" w:rsidRPr="00372C44">
        <w:rPr>
          <w:rFonts w:ascii="Times New Roman" w:eastAsia="Times New Roman" w:hAnsi="Times New Roman" w:cs="Times New Roman"/>
          <w:bCs/>
          <w:color w:val="auto"/>
          <w:kern w:val="36"/>
          <w:sz w:val="24"/>
          <w:szCs w:val="24"/>
        </w:rPr>
        <w:t>S</w:t>
      </w:r>
      <w:r w:rsidR="00372C44" w:rsidRPr="00372C44">
        <w:rPr>
          <w:rFonts w:ascii="Times New Roman" w:eastAsia="Times New Roman" w:hAnsi="Times New Roman" w:cs="Times New Roman"/>
          <w:bCs/>
          <w:color w:val="auto"/>
          <w:kern w:val="36"/>
          <w:sz w:val="24"/>
          <w:szCs w:val="24"/>
          <w:lang w:val="uk-UA"/>
        </w:rPr>
        <w:t>-</w:t>
      </w:r>
      <w:r w:rsidR="00372C44" w:rsidRPr="00372C44">
        <w:rPr>
          <w:rFonts w:ascii="Times New Roman" w:eastAsia="Times New Roman" w:hAnsi="Times New Roman" w:cs="Times New Roman"/>
          <w:bCs/>
          <w:color w:val="auto"/>
          <w:kern w:val="36"/>
          <w:sz w:val="24"/>
          <w:szCs w:val="24"/>
        </w:rPr>
        <w:t>WAY</w:t>
      </w:r>
      <w:r w:rsidR="00372C44" w:rsidRPr="00372C44">
        <w:rPr>
          <w:rFonts w:ascii="Times New Roman" w:eastAsia="Times New Roman" w:hAnsi="Times New Roman" w:cs="Times New Roman"/>
          <w:bCs/>
          <w:color w:val="auto"/>
          <w:kern w:val="36"/>
          <w:sz w:val="24"/>
          <w:szCs w:val="24"/>
          <w:lang w:val="uk-UA"/>
        </w:rPr>
        <w:t xml:space="preserve"> </w:t>
      </w:r>
      <w:proofErr w:type="spellStart"/>
      <w:r w:rsidR="00372C44" w:rsidRPr="00372C44">
        <w:rPr>
          <w:rFonts w:ascii="Times New Roman" w:eastAsia="Times New Roman" w:hAnsi="Times New Roman" w:cs="Times New Roman"/>
          <w:bCs/>
          <w:color w:val="auto"/>
          <w:kern w:val="36"/>
          <w:sz w:val="24"/>
          <w:szCs w:val="24"/>
        </w:rPr>
        <w:t>black</w:t>
      </w:r>
      <w:proofErr w:type="spellEnd"/>
      <w:r w:rsidR="00D471B2" w:rsidRPr="00A4491D">
        <w:rPr>
          <w:rFonts w:ascii="Times New Roman" w:eastAsia="Times New Roman" w:hAnsi="Times New Roman" w:cs="Times New Roman"/>
          <w:b w:val="0"/>
          <w:bCs/>
          <w:sz w:val="28"/>
          <w:szCs w:val="28"/>
          <w:lang w:val="uk-UA"/>
        </w:rPr>
        <w:t>)</w:t>
      </w:r>
      <w:r w:rsidR="00A4491D" w:rsidRPr="00372C44">
        <w:rPr>
          <w:rFonts w:ascii="Times New Roman" w:hAnsi="Times New Roman" w:cs="Times New Roman"/>
          <w:b w:val="0"/>
          <w:sz w:val="28"/>
          <w:szCs w:val="28"/>
          <w:lang w:val="uk-UA"/>
        </w:rPr>
        <w:t xml:space="preserve">  </w:t>
      </w:r>
    </w:p>
    <w:p w14:paraId="47FCA034" w14:textId="08EDB043" w:rsidR="00A4491D" w:rsidRPr="00A4491D" w:rsidRDefault="00A4491D" w:rsidP="00A4491D">
      <w:pPr>
        <w:rPr>
          <w:rFonts w:eastAsia="Times New Roman"/>
        </w:rPr>
      </w:pPr>
      <w:r w:rsidRPr="00A4491D">
        <w:rPr>
          <w:rFonts w:eastAsia="Times New Roman"/>
        </w:rPr>
        <w:t>Тип пристрою</w:t>
      </w:r>
      <w:r w:rsidR="00F265EC">
        <w:rPr>
          <w:rFonts w:eastAsia="Times New Roman"/>
          <w:lang w:val="uk-UA"/>
        </w:rPr>
        <w:t xml:space="preserve"> -</w:t>
      </w:r>
      <w:r>
        <w:rPr>
          <w:rFonts w:eastAsia="Times New Roman"/>
          <w:lang w:val="uk-UA"/>
        </w:rPr>
        <w:t xml:space="preserve"> </w:t>
      </w:r>
      <w:proofErr w:type="spellStart"/>
      <w:r w:rsidRPr="00A4491D">
        <w:rPr>
          <w:rFonts w:eastAsia="Times New Roman"/>
        </w:rPr>
        <w:t>Електроскутер</w:t>
      </w:r>
      <w:proofErr w:type="spellEnd"/>
    </w:p>
    <w:p w14:paraId="682C9A9B" w14:textId="218FB22A" w:rsidR="00A4491D" w:rsidRDefault="00A4491D" w:rsidP="00A4491D">
      <w:pPr>
        <w:rPr>
          <w:rFonts w:eastAsia="Times New Roman"/>
        </w:rPr>
      </w:pPr>
      <w:proofErr w:type="spellStart"/>
      <w:r w:rsidRPr="00A4491D">
        <w:rPr>
          <w:rFonts w:eastAsia="Times New Roman"/>
        </w:rPr>
        <w:t>Призначення</w:t>
      </w:r>
      <w:proofErr w:type="spellEnd"/>
      <w:r>
        <w:rPr>
          <w:rFonts w:eastAsia="Times New Roman"/>
          <w:lang w:val="uk-UA"/>
        </w:rPr>
        <w:t xml:space="preserve"> </w:t>
      </w:r>
      <w:r w:rsidR="00F265EC">
        <w:rPr>
          <w:rFonts w:eastAsia="Times New Roman"/>
          <w:lang w:val="uk-UA"/>
        </w:rPr>
        <w:t xml:space="preserve"> - </w:t>
      </w:r>
      <w:hyperlink r:id="rId15" w:history="1">
        <w:r w:rsidRPr="00A4491D">
          <w:rPr>
            <w:rFonts w:eastAsia="Times New Roman"/>
            <w:color w:val="0000FF"/>
            <w:u w:val="single"/>
          </w:rPr>
          <w:t xml:space="preserve">Для </w:t>
        </w:r>
        <w:proofErr w:type="spellStart"/>
        <w:r w:rsidRPr="00A4491D">
          <w:rPr>
            <w:rFonts w:eastAsia="Times New Roman"/>
            <w:color w:val="0000FF"/>
            <w:u w:val="single"/>
          </w:rPr>
          <w:t>дорослих</w:t>
        </w:r>
        <w:proofErr w:type="spellEnd"/>
      </w:hyperlink>
    </w:p>
    <w:p w14:paraId="291FB4C7" w14:textId="20B2B519" w:rsidR="00A4491D" w:rsidRPr="00A4491D" w:rsidRDefault="00A4491D" w:rsidP="00A4491D">
      <w:pPr>
        <w:rPr>
          <w:rFonts w:eastAsia="Times New Roman"/>
          <w:lang w:val="uk-UA"/>
        </w:rPr>
      </w:pPr>
      <w:r w:rsidRPr="00F265EC">
        <w:rPr>
          <w:rFonts w:eastAsia="Times New Roman"/>
          <w:lang w:val="uk-UA"/>
        </w:rPr>
        <w:t>Максимальне навантаження</w:t>
      </w:r>
      <w:r>
        <w:rPr>
          <w:rFonts w:eastAsia="Times New Roman"/>
          <w:lang w:val="uk-UA"/>
        </w:rPr>
        <w:t xml:space="preserve">  </w:t>
      </w:r>
      <w:r w:rsidR="00F265EC">
        <w:rPr>
          <w:rFonts w:eastAsia="Times New Roman"/>
          <w:lang w:val="uk-UA"/>
        </w:rPr>
        <w:t>-</w:t>
      </w:r>
      <w:r w:rsidR="00D27431">
        <w:rPr>
          <w:rFonts w:eastAsia="Times New Roman"/>
          <w:lang w:val="uk-UA"/>
        </w:rPr>
        <w:t xml:space="preserve"> 200 кг</w:t>
      </w:r>
    </w:p>
    <w:p w14:paraId="3A06F46D" w14:textId="5F51E250" w:rsidR="00A4491D" w:rsidRPr="003D6141" w:rsidRDefault="003D6141" w:rsidP="00A4491D">
      <w:pPr>
        <w:rPr>
          <w:rFonts w:eastAsia="Times New Roman"/>
          <w:lang w:val="uk-UA"/>
        </w:rPr>
      </w:pPr>
      <w:r>
        <w:rPr>
          <w:rFonts w:eastAsia="Times New Roman"/>
          <w:lang w:val="uk-UA"/>
        </w:rPr>
        <w:t xml:space="preserve">Амортизація - </w:t>
      </w:r>
      <w:proofErr w:type="spellStart"/>
      <w:r>
        <w:rPr>
          <w:rFonts w:eastAsia="Times New Roman"/>
          <w:lang w:val="uk-UA"/>
        </w:rPr>
        <w:t>двопідвісна</w:t>
      </w:r>
      <w:proofErr w:type="spellEnd"/>
    </w:p>
    <w:p w14:paraId="091CEC6A" w14:textId="60CE3E98" w:rsidR="00A4491D" w:rsidRPr="003D6141" w:rsidRDefault="003D6141" w:rsidP="00A4491D">
      <w:pPr>
        <w:rPr>
          <w:rFonts w:eastAsia="Times New Roman"/>
          <w:lang w:val="uk-UA"/>
        </w:rPr>
      </w:pPr>
      <w:r>
        <w:rPr>
          <w:rFonts w:eastAsia="Times New Roman"/>
          <w:lang w:val="uk-UA"/>
        </w:rPr>
        <w:t>Гальма</w:t>
      </w:r>
      <w:r w:rsidR="00F265EC">
        <w:rPr>
          <w:rFonts w:eastAsia="Times New Roman"/>
          <w:lang w:val="uk-UA"/>
        </w:rPr>
        <w:t xml:space="preserve"> </w:t>
      </w:r>
      <w:r>
        <w:rPr>
          <w:rFonts w:eastAsia="Times New Roman"/>
          <w:lang w:val="uk-UA"/>
        </w:rPr>
        <w:t>–</w:t>
      </w:r>
      <w:r w:rsidR="00F265EC">
        <w:rPr>
          <w:rFonts w:eastAsia="Times New Roman"/>
          <w:lang w:val="uk-UA"/>
        </w:rPr>
        <w:t xml:space="preserve"> </w:t>
      </w:r>
      <w:r>
        <w:rPr>
          <w:rFonts w:eastAsia="Times New Roman"/>
          <w:lang w:val="uk-UA"/>
        </w:rPr>
        <w:t>барабанні, дискові</w:t>
      </w:r>
    </w:p>
    <w:p w14:paraId="46429DA3" w14:textId="6C95A56A" w:rsidR="00A4491D" w:rsidRPr="00F265EC" w:rsidRDefault="00A4491D" w:rsidP="00A4491D">
      <w:pPr>
        <w:rPr>
          <w:rFonts w:eastAsia="Times New Roman"/>
          <w:lang w:val="uk-UA"/>
        </w:rPr>
      </w:pPr>
      <w:proofErr w:type="spellStart"/>
      <w:r w:rsidRPr="00A4491D">
        <w:rPr>
          <w:rFonts w:eastAsia="Times New Roman"/>
        </w:rPr>
        <w:t>Колір</w:t>
      </w:r>
      <w:proofErr w:type="spellEnd"/>
      <w:r w:rsidRPr="00A4491D">
        <w:rPr>
          <w:rFonts w:eastAsia="Times New Roman"/>
        </w:rPr>
        <w:t xml:space="preserve"> </w:t>
      </w:r>
      <w:proofErr w:type="spellStart"/>
      <w:r w:rsidRPr="00A4491D">
        <w:rPr>
          <w:rFonts w:eastAsia="Times New Roman"/>
        </w:rPr>
        <w:t>моделі</w:t>
      </w:r>
      <w:proofErr w:type="spellEnd"/>
      <w:r w:rsidR="00F265EC">
        <w:rPr>
          <w:rFonts w:eastAsia="Times New Roman"/>
          <w:lang w:val="uk-UA"/>
        </w:rPr>
        <w:t xml:space="preserve"> - чорний</w:t>
      </w:r>
    </w:p>
    <w:p w14:paraId="4822D0BA" w14:textId="43F7D62F" w:rsidR="00A4491D" w:rsidRDefault="00A4491D" w:rsidP="00A4491D">
      <w:pPr>
        <w:rPr>
          <w:rFonts w:eastAsia="Times New Roman"/>
          <w:lang w:val="uk-UA"/>
        </w:rPr>
      </w:pPr>
      <w:r>
        <w:rPr>
          <w:rFonts w:eastAsia="Times New Roman"/>
          <w:lang w:val="uk-UA"/>
        </w:rPr>
        <w:t>Тип двигуна</w:t>
      </w:r>
      <w:r w:rsidR="00F265EC">
        <w:rPr>
          <w:rFonts w:eastAsia="Times New Roman"/>
          <w:lang w:val="uk-UA"/>
        </w:rPr>
        <w:t xml:space="preserve"> -</w:t>
      </w:r>
      <w:r w:rsidR="00D27431">
        <w:rPr>
          <w:rFonts w:eastAsia="Times New Roman"/>
          <w:lang w:val="uk-UA"/>
        </w:rPr>
        <w:t xml:space="preserve"> електричний</w:t>
      </w:r>
    </w:p>
    <w:p w14:paraId="3A126F13" w14:textId="15E09A86" w:rsidR="009000E7" w:rsidRPr="00D27431" w:rsidRDefault="009000E7" w:rsidP="00A4491D">
      <w:pPr>
        <w:rPr>
          <w:rFonts w:eastAsia="Times New Roman"/>
          <w:lang w:val="uk-UA"/>
        </w:rPr>
      </w:pPr>
      <w:r>
        <w:rPr>
          <w:rFonts w:eastAsia="Times New Roman"/>
          <w:lang w:val="uk-UA"/>
        </w:rPr>
        <w:t>Потужність</w:t>
      </w:r>
      <w:r w:rsidR="00D27431">
        <w:rPr>
          <w:rFonts w:eastAsia="Times New Roman"/>
          <w:lang w:val="uk-UA"/>
        </w:rPr>
        <w:t xml:space="preserve"> </w:t>
      </w:r>
      <w:r w:rsidR="00F265EC">
        <w:rPr>
          <w:rFonts w:eastAsia="Times New Roman"/>
          <w:lang w:val="uk-UA"/>
        </w:rPr>
        <w:t xml:space="preserve">- </w:t>
      </w:r>
      <w:r w:rsidR="00D27431">
        <w:rPr>
          <w:rFonts w:eastAsia="Times New Roman"/>
          <w:lang w:val="uk-UA"/>
        </w:rPr>
        <w:t>1500</w:t>
      </w:r>
      <w:r w:rsidR="00D27431" w:rsidRPr="00D27431">
        <w:rPr>
          <w:rFonts w:eastAsia="Times New Roman"/>
        </w:rPr>
        <w:t xml:space="preserve"> </w:t>
      </w:r>
      <w:r w:rsidR="00D27431">
        <w:rPr>
          <w:rFonts w:eastAsia="Times New Roman"/>
          <w:lang w:val="en-US"/>
        </w:rPr>
        <w:t>W</w:t>
      </w:r>
    </w:p>
    <w:p w14:paraId="18784698" w14:textId="4A5BA7F2" w:rsidR="009000E7" w:rsidRDefault="009000E7" w:rsidP="00A4491D">
      <w:pPr>
        <w:rPr>
          <w:rFonts w:eastAsia="Times New Roman"/>
          <w:lang w:val="uk-UA"/>
        </w:rPr>
      </w:pPr>
      <w:r>
        <w:rPr>
          <w:rFonts w:eastAsia="Times New Roman"/>
          <w:lang w:val="uk-UA"/>
        </w:rPr>
        <w:t>Максимальна швидкість</w:t>
      </w:r>
      <w:r w:rsidR="00D27431">
        <w:rPr>
          <w:rFonts w:eastAsia="Times New Roman"/>
          <w:lang w:val="uk-UA"/>
        </w:rPr>
        <w:t xml:space="preserve"> </w:t>
      </w:r>
      <w:r w:rsidR="00F265EC">
        <w:rPr>
          <w:rFonts w:eastAsia="Times New Roman"/>
          <w:lang w:val="uk-UA"/>
        </w:rPr>
        <w:t xml:space="preserve">- </w:t>
      </w:r>
      <w:r w:rsidR="00372C44">
        <w:rPr>
          <w:rFonts w:eastAsia="Times New Roman"/>
          <w:lang w:val="uk-UA"/>
        </w:rPr>
        <w:t>45</w:t>
      </w:r>
      <w:r w:rsidR="003D6141">
        <w:rPr>
          <w:rFonts w:eastAsia="Times New Roman"/>
          <w:lang w:val="uk-UA"/>
        </w:rPr>
        <w:t xml:space="preserve"> км/год</w:t>
      </w:r>
    </w:p>
    <w:p w14:paraId="2FDFAC50" w14:textId="7BCC6C96" w:rsidR="00AB4DC1" w:rsidRDefault="003D6141" w:rsidP="00A4491D">
      <w:pPr>
        <w:rPr>
          <w:lang w:val="en-US"/>
        </w:rPr>
      </w:pPr>
      <w:r>
        <w:rPr>
          <w:rFonts w:eastAsia="Times New Roman"/>
          <w:lang w:val="uk-UA"/>
        </w:rPr>
        <w:t>Тип акумулятора</w:t>
      </w:r>
      <w:r w:rsidR="00AB4DC1">
        <w:rPr>
          <w:rFonts w:eastAsia="Times New Roman"/>
          <w:lang w:val="uk-UA"/>
        </w:rPr>
        <w:t xml:space="preserve"> </w:t>
      </w:r>
      <w:r>
        <w:rPr>
          <w:rFonts w:eastAsia="Times New Roman"/>
          <w:lang w:val="uk-UA"/>
        </w:rPr>
        <w:t>–</w:t>
      </w:r>
      <w:r w:rsidR="00F265EC">
        <w:rPr>
          <w:rFonts w:eastAsia="Times New Roman"/>
          <w:lang w:val="uk-UA"/>
        </w:rPr>
        <w:t xml:space="preserve"> </w:t>
      </w:r>
      <w:r>
        <w:rPr>
          <w:lang w:val="uk-UA"/>
        </w:rPr>
        <w:t xml:space="preserve">свинцево-кислотний типу </w:t>
      </w:r>
      <w:r>
        <w:rPr>
          <w:lang w:val="en-US"/>
        </w:rPr>
        <w:t>AGM</w:t>
      </w:r>
    </w:p>
    <w:p w14:paraId="3B7DB53F" w14:textId="5E2B6EB6" w:rsidR="003D6141" w:rsidRPr="003D6141" w:rsidRDefault="003D6141" w:rsidP="00A4491D">
      <w:pPr>
        <w:rPr>
          <w:rFonts w:eastAsia="Times New Roman"/>
          <w:lang w:val="uk-UA"/>
        </w:rPr>
      </w:pPr>
      <w:r>
        <w:rPr>
          <w:lang w:val="uk-UA"/>
        </w:rPr>
        <w:t>Акумуляторна батарея – 72В/20А годин</w:t>
      </w:r>
    </w:p>
    <w:p w14:paraId="1BDEB6A0" w14:textId="10522377" w:rsidR="009000E7" w:rsidRDefault="009000E7" w:rsidP="00A4491D">
      <w:pPr>
        <w:rPr>
          <w:rFonts w:eastAsia="Times New Roman"/>
          <w:lang w:val="uk-UA"/>
        </w:rPr>
      </w:pPr>
      <w:r>
        <w:rPr>
          <w:rFonts w:eastAsia="Times New Roman"/>
          <w:lang w:val="uk-UA"/>
        </w:rPr>
        <w:t>Пробіг від одного заряду</w:t>
      </w:r>
      <w:r w:rsidR="00F265EC">
        <w:rPr>
          <w:rFonts w:eastAsia="Times New Roman"/>
          <w:lang w:val="uk-UA"/>
        </w:rPr>
        <w:t xml:space="preserve"> - 40-60 км</w:t>
      </w:r>
    </w:p>
    <w:p w14:paraId="04C97D4E" w14:textId="6E833B10" w:rsidR="009000E7" w:rsidRDefault="003D6141" w:rsidP="00A4491D">
      <w:pPr>
        <w:rPr>
          <w:rFonts w:eastAsia="Times New Roman"/>
          <w:lang w:val="uk-UA"/>
        </w:rPr>
      </w:pPr>
      <w:r>
        <w:rPr>
          <w:rFonts w:eastAsia="Times New Roman"/>
          <w:lang w:val="uk-UA"/>
        </w:rPr>
        <w:t>Діаметр коліс - 18</w:t>
      </w:r>
    </w:p>
    <w:p w14:paraId="3CCE4166" w14:textId="3D33F970" w:rsidR="00F265EC" w:rsidRPr="00A4491D" w:rsidRDefault="00F265EC" w:rsidP="00F265EC">
      <w:pPr>
        <w:rPr>
          <w:rFonts w:eastAsia="Times New Roman"/>
        </w:rPr>
      </w:pPr>
      <w:r w:rsidRPr="00A4491D">
        <w:rPr>
          <w:rFonts w:eastAsia="Times New Roman"/>
        </w:rPr>
        <w:t>Вага пристрою</w:t>
      </w:r>
      <w:r>
        <w:rPr>
          <w:rFonts w:eastAsia="Times New Roman"/>
          <w:lang w:val="uk-UA"/>
        </w:rPr>
        <w:t xml:space="preserve"> - </w:t>
      </w:r>
      <w:hyperlink r:id="rId16" w:history="1">
        <w:r w:rsidRPr="00A4491D">
          <w:rPr>
            <w:rFonts w:eastAsia="Times New Roman"/>
            <w:color w:val="0000FF"/>
            <w:u w:val="single"/>
          </w:rPr>
          <w:t>11</w:t>
        </w:r>
        <w:r w:rsidR="00372C44">
          <w:rPr>
            <w:rFonts w:eastAsia="Times New Roman"/>
            <w:color w:val="0000FF"/>
            <w:u w:val="single"/>
            <w:lang w:val="uk-UA"/>
          </w:rPr>
          <w:t>9</w:t>
        </w:r>
        <w:r w:rsidRPr="00A4491D">
          <w:rPr>
            <w:rFonts w:eastAsia="Times New Roman"/>
            <w:color w:val="0000FF"/>
            <w:u w:val="single"/>
          </w:rPr>
          <w:t xml:space="preserve"> кг</w:t>
        </w:r>
      </w:hyperlink>
    </w:p>
    <w:p w14:paraId="75EC6B5E" w14:textId="0FC81938" w:rsidR="00A4491D" w:rsidRDefault="009000E7" w:rsidP="009000E7">
      <w:pPr>
        <w:rPr>
          <w:rFonts w:eastAsia="Times New Roman"/>
          <w:lang w:val="uk-UA"/>
        </w:rPr>
      </w:pPr>
      <w:r>
        <w:rPr>
          <w:rFonts w:eastAsia="Times New Roman"/>
          <w:lang w:val="uk-UA"/>
        </w:rPr>
        <w:t>Гарантія</w:t>
      </w:r>
      <w:r w:rsidR="00F265EC">
        <w:rPr>
          <w:rFonts w:eastAsia="Times New Roman"/>
          <w:lang w:val="uk-UA"/>
        </w:rPr>
        <w:t xml:space="preserve"> - 1 рік.</w:t>
      </w:r>
    </w:p>
    <w:p w14:paraId="5C577BFC" w14:textId="77777777" w:rsidR="009000E7" w:rsidRDefault="009000E7" w:rsidP="009000E7">
      <w:pPr>
        <w:rPr>
          <w:rFonts w:eastAsia="Times New Roman"/>
          <w:lang w:val="uk-UA"/>
        </w:rPr>
      </w:pPr>
    </w:p>
    <w:p w14:paraId="073719BB" w14:textId="5F1D3B7E" w:rsidR="00A625BB" w:rsidRDefault="00A4491D" w:rsidP="003D6141">
      <w:pPr>
        <w:pStyle w:val="ab"/>
        <w:rPr>
          <w:b/>
        </w:rPr>
      </w:pPr>
      <w:r>
        <w:t xml:space="preserve">1. </w:t>
      </w:r>
      <w:proofErr w:type="spellStart"/>
      <w:r>
        <w:t>Вартість</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учасника</w:t>
      </w:r>
      <w:proofErr w:type="spellEnd"/>
      <w:r>
        <w:t xml:space="preserve"> повинна </w:t>
      </w:r>
      <w:proofErr w:type="spellStart"/>
      <w:r>
        <w:t>враховувати</w:t>
      </w:r>
      <w:proofErr w:type="spellEnd"/>
      <w:r>
        <w:t xml:space="preserve"> </w:t>
      </w:r>
      <w:proofErr w:type="spellStart"/>
      <w:r>
        <w:t>витрати</w:t>
      </w:r>
      <w:proofErr w:type="spellEnd"/>
      <w:r>
        <w:t xml:space="preserve"> на доставку та монтаж (</w:t>
      </w:r>
      <w:proofErr w:type="spellStart"/>
      <w:r>
        <w:t>витрати</w:t>
      </w:r>
      <w:proofErr w:type="spellEnd"/>
      <w:r>
        <w:t xml:space="preserve"> на </w:t>
      </w:r>
      <w:proofErr w:type="spellStart"/>
      <w:r>
        <w:t>транспортування</w:t>
      </w:r>
      <w:proofErr w:type="spellEnd"/>
      <w:r>
        <w:t xml:space="preserve">, </w:t>
      </w:r>
      <w:proofErr w:type="spellStart"/>
      <w:r>
        <w:t>навантаження</w:t>
      </w:r>
      <w:proofErr w:type="spellEnd"/>
      <w:r>
        <w:t xml:space="preserve">, </w:t>
      </w:r>
      <w:proofErr w:type="spellStart"/>
      <w:r>
        <w:t>розвантаже</w:t>
      </w:r>
      <w:r w:rsidR="003D6141">
        <w:rPr>
          <w:lang w:val="uk-UA"/>
        </w:rPr>
        <w:t>ння</w:t>
      </w:r>
      <w:proofErr w:type="spellEnd"/>
      <w:r w:rsidR="003D6141">
        <w:rPr>
          <w:lang w:val="uk-UA"/>
        </w:rPr>
        <w:t>).</w:t>
      </w:r>
    </w:p>
    <w:p w14:paraId="2E7E3CB1" w14:textId="77777777" w:rsidR="00A625BB" w:rsidRPr="002606BA" w:rsidRDefault="00A625BB" w:rsidP="00A625BB">
      <w:pPr>
        <w:rPr>
          <w:rFonts w:eastAsia="Times New Roman"/>
          <w:b/>
          <w:sz w:val="20"/>
          <w:szCs w:val="20"/>
        </w:rPr>
      </w:pPr>
    </w:p>
    <w:p w14:paraId="3BEB154A" w14:textId="7387FF50" w:rsidR="00A625BB" w:rsidRPr="00780F96" w:rsidRDefault="00A625BB" w:rsidP="00780F96">
      <w:pPr>
        <w:rPr>
          <w:rFonts w:eastAsia="Times New Roman"/>
          <w:sz w:val="22"/>
          <w:szCs w:val="22"/>
          <w:lang w:val="uk-UA"/>
        </w:rPr>
      </w:pPr>
      <w:r w:rsidRPr="00780F96">
        <w:rPr>
          <w:rFonts w:eastAsia="Times New Roman"/>
          <w:b/>
          <w:sz w:val="22"/>
          <w:szCs w:val="20"/>
          <w:lang w:val="uk-UA"/>
        </w:rPr>
        <w:t>Рік виробництва Товару не раніше 202</w:t>
      </w:r>
      <w:r w:rsidR="003D6141">
        <w:rPr>
          <w:rFonts w:eastAsia="Times New Roman"/>
          <w:b/>
          <w:sz w:val="22"/>
          <w:szCs w:val="20"/>
          <w:lang w:val="uk-UA"/>
        </w:rPr>
        <w:t>3</w:t>
      </w:r>
      <w:r w:rsidRPr="00780F96">
        <w:rPr>
          <w:rFonts w:eastAsia="Times New Roman"/>
          <w:b/>
          <w:sz w:val="22"/>
          <w:szCs w:val="20"/>
          <w:lang w:val="uk-UA"/>
        </w:rPr>
        <w:t xml:space="preserve"> року. </w:t>
      </w:r>
    </w:p>
    <w:p w14:paraId="63853842" w14:textId="77777777" w:rsidR="00A625BB" w:rsidRPr="00780F96" w:rsidRDefault="00A625BB" w:rsidP="00A625BB">
      <w:pPr>
        <w:ind w:firstLine="567"/>
        <w:rPr>
          <w:sz w:val="22"/>
          <w:szCs w:val="22"/>
          <w:lang w:val="uk-UA"/>
        </w:rPr>
      </w:pPr>
    </w:p>
    <w:p w14:paraId="6001AA75" w14:textId="07419CC3" w:rsidR="00A625BB" w:rsidRPr="00780F96" w:rsidRDefault="00A625BB" w:rsidP="00780F96">
      <w:pPr>
        <w:rPr>
          <w:b/>
          <w:sz w:val="22"/>
          <w:szCs w:val="22"/>
          <w:lang w:val="uk-UA"/>
        </w:rPr>
      </w:pPr>
      <w:r w:rsidRPr="00780F96">
        <w:rPr>
          <w:sz w:val="22"/>
          <w:szCs w:val="22"/>
          <w:lang w:val="uk-UA"/>
        </w:rPr>
        <w:t xml:space="preserve">Порядок отримання Товару: поставка Товару здійснюється </w:t>
      </w:r>
      <w:r w:rsidR="00D27431">
        <w:rPr>
          <w:sz w:val="22"/>
          <w:szCs w:val="22"/>
          <w:lang w:val="uk-UA"/>
        </w:rPr>
        <w:t xml:space="preserve">в Хмельницька область смт </w:t>
      </w:r>
      <w:proofErr w:type="spellStart"/>
      <w:r w:rsidR="00D27431">
        <w:rPr>
          <w:sz w:val="22"/>
          <w:szCs w:val="22"/>
          <w:lang w:val="uk-UA"/>
        </w:rPr>
        <w:t>Теофіполь</w:t>
      </w:r>
      <w:proofErr w:type="spellEnd"/>
      <w:r w:rsidR="00D27431">
        <w:rPr>
          <w:sz w:val="22"/>
          <w:szCs w:val="22"/>
          <w:lang w:val="uk-UA"/>
        </w:rPr>
        <w:t>,</w:t>
      </w:r>
      <w:r w:rsidR="003D6141">
        <w:rPr>
          <w:sz w:val="22"/>
          <w:szCs w:val="22"/>
          <w:lang w:val="uk-UA"/>
        </w:rPr>
        <w:t xml:space="preserve"> </w:t>
      </w:r>
      <w:r w:rsidR="00D27431">
        <w:rPr>
          <w:sz w:val="22"/>
          <w:szCs w:val="22"/>
          <w:lang w:val="uk-UA"/>
        </w:rPr>
        <w:t>вул.Заводська,2</w:t>
      </w:r>
    </w:p>
    <w:p w14:paraId="4E56A6CF" w14:textId="77777777" w:rsidR="00A625BB" w:rsidRPr="00A625BB" w:rsidRDefault="00A625BB" w:rsidP="00AC1DE1">
      <w:pPr>
        <w:tabs>
          <w:tab w:val="left" w:pos="965"/>
        </w:tabs>
        <w:ind w:firstLine="567"/>
        <w:jc w:val="both"/>
        <w:rPr>
          <w:sz w:val="22"/>
          <w:szCs w:val="22"/>
        </w:rPr>
      </w:pPr>
    </w:p>
    <w:p w14:paraId="15D0AFB1" w14:textId="562E9435" w:rsidR="00486EA9" w:rsidRPr="00215F7B" w:rsidRDefault="00486EA9" w:rsidP="00780F96">
      <w:pPr>
        <w:shd w:val="clear" w:color="auto" w:fill="FFFFFF" w:themeFill="background1"/>
        <w:jc w:val="both"/>
        <w:rPr>
          <w:sz w:val="22"/>
          <w:szCs w:val="22"/>
          <w:lang w:val="uk-UA"/>
        </w:rPr>
      </w:pPr>
      <w:r w:rsidRPr="00215F7B">
        <w:rPr>
          <w:sz w:val="22"/>
          <w:szCs w:val="22"/>
          <w:lang w:val="uk-UA"/>
        </w:rPr>
        <w:t xml:space="preserve">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  </w:t>
      </w:r>
    </w:p>
    <w:tbl>
      <w:tblPr>
        <w:tblW w:w="10065" w:type="dxa"/>
        <w:jc w:val="center"/>
        <w:tblBorders>
          <w:insideH w:val="nil"/>
          <w:insideV w:val="nil"/>
        </w:tblBorders>
        <w:tblLayout w:type="fixed"/>
        <w:tblLook w:val="0400" w:firstRow="0" w:lastRow="0" w:firstColumn="0" w:lastColumn="0" w:noHBand="0" w:noVBand="1"/>
      </w:tblPr>
      <w:tblGrid>
        <w:gridCol w:w="3828"/>
        <w:gridCol w:w="2976"/>
        <w:gridCol w:w="3261"/>
      </w:tblGrid>
      <w:tr w:rsidR="00486EA9" w:rsidRPr="0071145E" w14:paraId="5003B010" w14:textId="77777777" w:rsidTr="00C131AE">
        <w:trPr>
          <w:jc w:val="center"/>
        </w:trPr>
        <w:tc>
          <w:tcPr>
            <w:tcW w:w="3828" w:type="dxa"/>
            <w:tcBorders>
              <w:top w:val="nil"/>
              <w:left w:val="nil"/>
              <w:bottom w:val="nil"/>
              <w:right w:val="nil"/>
            </w:tcBorders>
            <w:hideMark/>
          </w:tcPr>
          <w:p w14:paraId="36C1A680" w14:textId="77777777" w:rsidR="00486EA9" w:rsidRPr="00C131AE" w:rsidRDefault="00486EA9" w:rsidP="00946F46">
            <w:pPr>
              <w:shd w:val="clear" w:color="auto" w:fill="FFFFFF" w:themeFill="background1"/>
              <w:spacing w:line="276" w:lineRule="auto"/>
              <w:jc w:val="center"/>
              <w:rPr>
                <w:color w:val="000000"/>
                <w:sz w:val="20"/>
                <w:szCs w:val="20"/>
                <w:lang w:val="uk-UA"/>
              </w:rPr>
            </w:pPr>
          </w:p>
          <w:p w14:paraId="3E1D5C55" w14:textId="74EF981C" w:rsidR="00486EA9" w:rsidRPr="00C131AE" w:rsidRDefault="00486EA9" w:rsidP="00946F46">
            <w:pPr>
              <w:shd w:val="clear" w:color="auto" w:fill="FFFFFF" w:themeFill="background1"/>
              <w:spacing w:line="276" w:lineRule="auto"/>
              <w:jc w:val="center"/>
              <w:rPr>
                <w:color w:val="000000"/>
                <w:sz w:val="20"/>
                <w:szCs w:val="20"/>
                <w:lang w:val="uk-UA"/>
              </w:rPr>
            </w:pPr>
            <w:r w:rsidRPr="00C131AE">
              <w:rPr>
                <w:color w:val="000000"/>
                <w:sz w:val="20"/>
                <w:szCs w:val="20"/>
                <w:lang w:val="uk-UA"/>
              </w:rPr>
              <w:t>___</w:t>
            </w:r>
            <w:r w:rsidR="00C131AE">
              <w:rPr>
                <w:color w:val="000000"/>
                <w:sz w:val="20"/>
                <w:szCs w:val="20"/>
                <w:lang w:val="uk-UA"/>
              </w:rPr>
              <w:t>______</w:t>
            </w:r>
            <w:r w:rsidRPr="00C131AE">
              <w:rPr>
                <w:color w:val="000000"/>
                <w:sz w:val="20"/>
                <w:szCs w:val="20"/>
                <w:lang w:val="uk-UA"/>
              </w:rPr>
              <w:t>__________</w:t>
            </w:r>
            <w:r w:rsidR="00AC1DE1" w:rsidRPr="00C131AE">
              <w:rPr>
                <w:color w:val="000000"/>
                <w:sz w:val="20"/>
                <w:szCs w:val="20"/>
                <w:lang w:val="uk-UA"/>
              </w:rPr>
              <w:t>______</w:t>
            </w:r>
            <w:r w:rsidRPr="00C131AE">
              <w:rPr>
                <w:color w:val="000000"/>
                <w:sz w:val="20"/>
                <w:szCs w:val="20"/>
                <w:lang w:val="uk-UA"/>
              </w:rPr>
              <w:t>___</w:t>
            </w:r>
          </w:p>
        </w:tc>
        <w:tc>
          <w:tcPr>
            <w:tcW w:w="2976" w:type="dxa"/>
            <w:tcBorders>
              <w:top w:val="nil"/>
              <w:left w:val="nil"/>
              <w:bottom w:val="nil"/>
              <w:right w:val="nil"/>
            </w:tcBorders>
            <w:hideMark/>
          </w:tcPr>
          <w:p w14:paraId="076C0EEF" w14:textId="77777777" w:rsidR="00486EA9" w:rsidRPr="00C131AE" w:rsidRDefault="00486EA9" w:rsidP="00946F46">
            <w:pPr>
              <w:shd w:val="clear" w:color="auto" w:fill="FFFFFF" w:themeFill="background1"/>
              <w:spacing w:line="276" w:lineRule="auto"/>
              <w:jc w:val="center"/>
              <w:rPr>
                <w:color w:val="000000"/>
                <w:sz w:val="20"/>
                <w:szCs w:val="20"/>
                <w:lang w:val="uk-UA"/>
              </w:rPr>
            </w:pPr>
          </w:p>
          <w:p w14:paraId="5785A96F" w14:textId="4E094A21" w:rsidR="00486EA9" w:rsidRPr="00C131AE" w:rsidRDefault="00486EA9" w:rsidP="00946F46">
            <w:pPr>
              <w:shd w:val="clear" w:color="auto" w:fill="FFFFFF" w:themeFill="background1"/>
              <w:spacing w:line="276" w:lineRule="auto"/>
              <w:jc w:val="center"/>
              <w:rPr>
                <w:color w:val="000000"/>
                <w:sz w:val="20"/>
                <w:szCs w:val="20"/>
                <w:lang w:val="uk-UA"/>
              </w:rPr>
            </w:pPr>
            <w:r w:rsidRPr="00C131AE">
              <w:rPr>
                <w:color w:val="000000"/>
                <w:sz w:val="20"/>
                <w:szCs w:val="20"/>
                <w:lang w:val="uk-UA"/>
              </w:rPr>
              <w:t>_____________________</w:t>
            </w:r>
          </w:p>
        </w:tc>
        <w:tc>
          <w:tcPr>
            <w:tcW w:w="3261" w:type="dxa"/>
            <w:tcBorders>
              <w:top w:val="nil"/>
              <w:left w:val="nil"/>
              <w:bottom w:val="nil"/>
              <w:right w:val="nil"/>
            </w:tcBorders>
            <w:hideMark/>
          </w:tcPr>
          <w:p w14:paraId="3DC1F385" w14:textId="77777777" w:rsidR="00486EA9" w:rsidRPr="00C131AE" w:rsidRDefault="00486EA9" w:rsidP="00946F46">
            <w:pPr>
              <w:shd w:val="clear" w:color="auto" w:fill="FFFFFF" w:themeFill="background1"/>
              <w:spacing w:line="276" w:lineRule="auto"/>
              <w:jc w:val="center"/>
              <w:rPr>
                <w:color w:val="000000"/>
                <w:sz w:val="20"/>
                <w:szCs w:val="20"/>
                <w:lang w:val="uk-UA"/>
              </w:rPr>
            </w:pPr>
          </w:p>
          <w:p w14:paraId="54A81A3E" w14:textId="23511998" w:rsidR="00486EA9" w:rsidRPr="00C131AE" w:rsidRDefault="00486EA9" w:rsidP="00946F46">
            <w:pPr>
              <w:shd w:val="clear" w:color="auto" w:fill="FFFFFF" w:themeFill="background1"/>
              <w:spacing w:line="276" w:lineRule="auto"/>
              <w:jc w:val="center"/>
              <w:rPr>
                <w:color w:val="000000"/>
                <w:sz w:val="20"/>
                <w:szCs w:val="20"/>
                <w:lang w:val="uk-UA"/>
              </w:rPr>
            </w:pPr>
            <w:r w:rsidRPr="00C131AE">
              <w:rPr>
                <w:color w:val="000000"/>
                <w:sz w:val="20"/>
                <w:szCs w:val="20"/>
                <w:lang w:val="uk-UA"/>
              </w:rPr>
              <w:t>___________</w:t>
            </w:r>
            <w:r w:rsidR="00C131AE">
              <w:rPr>
                <w:color w:val="000000"/>
                <w:sz w:val="20"/>
                <w:szCs w:val="20"/>
                <w:lang w:val="uk-UA"/>
              </w:rPr>
              <w:t>___</w:t>
            </w:r>
            <w:r w:rsidRPr="00C131AE">
              <w:rPr>
                <w:color w:val="000000"/>
                <w:sz w:val="20"/>
                <w:szCs w:val="20"/>
                <w:lang w:val="uk-UA"/>
              </w:rPr>
              <w:t>______</w:t>
            </w:r>
          </w:p>
        </w:tc>
      </w:tr>
      <w:tr w:rsidR="00486EA9" w:rsidRPr="0071145E" w14:paraId="0976BC63" w14:textId="77777777" w:rsidTr="00C131AE">
        <w:trPr>
          <w:jc w:val="center"/>
        </w:trPr>
        <w:tc>
          <w:tcPr>
            <w:tcW w:w="3828" w:type="dxa"/>
            <w:tcBorders>
              <w:top w:val="nil"/>
              <w:left w:val="nil"/>
              <w:bottom w:val="nil"/>
              <w:right w:val="nil"/>
            </w:tcBorders>
            <w:hideMark/>
          </w:tcPr>
          <w:p w14:paraId="459FFAB6" w14:textId="77777777" w:rsidR="00C131AE" w:rsidRDefault="00486EA9" w:rsidP="00AC1DE1">
            <w:pPr>
              <w:shd w:val="clear" w:color="auto" w:fill="FFFFFF" w:themeFill="background1"/>
              <w:spacing w:line="276" w:lineRule="auto"/>
              <w:jc w:val="center"/>
              <w:rPr>
                <w:i/>
                <w:color w:val="000000"/>
                <w:sz w:val="20"/>
                <w:szCs w:val="20"/>
                <w:lang w:val="uk-UA"/>
              </w:rPr>
            </w:pPr>
            <w:r w:rsidRPr="00C131AE">
              <w:rPr>
                <w:i/>
                <w:color w:val="000000"/>
                <w:sz w:val="20"/>
                <w:szCs w:val="20"/>
                <w:lang w:val="uk-UA"/>
              </w:rPr>
              <w:t xml:space="preserve">посада уповноваженої </w:t>
            </w:r>
          </w:p>
          <w:p w14:paraId="0F632565" w14:textId="59AFBAD9" w:rsidR="00486EA9" w:rsidRPr="00C131AE" w:rsidRDefault="00486EA9" w:rsidP="00AC1DE1">
            <w:pPr>
              <w:shd w:val="clear" w:color="auto" w:fill="FFFFFF" w:themeFill="background1"/>
              <w:spacing w:line="276" w:lineRule="auto"/>
              <w:jc w:val="center"/>
              <w:rPr>
                <w:color w:val="000000"/>
                <w:sz w:val="20"/>
                <w:szCs w:val="20"/>
                <w:lang w:val="uk-UA"/>
              </w:rPr>
            </w:pPr>
            <w:r w:rsidRPr="00C131AE">
              <w:rPr>
                <w:i/>
                <w:color w:val="000000"/>
                <w:sz w:val="20"/>
                <w:szCs w:val="20"/>
                <w:lang w:val="uk-UA"/>
              </w:rPr>
              <w:t>особи Учасника</w:t>
            </w:r>
          </w:p>
        </w:tc>
        <w:tc>
          <w:tcPr>
            <w:tcW w:w="2976" w:type="dxa"/>
            <w:tcBorders>
              <w:top w:val="nil"/>
              <w:left w:val="nil"/>
              <w:bottom w:val="nil"/>
              <w:right w:val="nil"/>
            </w:tcBorders>
            <w:hideMark/>
          </w:tcPr>
          <w:p w14:paraId="6D9B19B3" w14:textId="77777777" w:rsidR="00C131AE" w:rsidRDefault="00486EA9" w:rsidP="00AC1DE1">
            <w:pPr>
              <w:shd w:val="clear" w:color="auto" w:fill="FFFFFF" w:themeFill="background1"/>
              <w:spacing w:line="276" w:lineRule="auto"/>
              <w:jc w:val="center"/>
              <w:rPr>
                <w:i/>
                <w:color w:val="000000"/>
                <w:sz w:val="20"/>
                <w:szCs w:val="20"/>
                <w:lang w:val="uk-UA"/>
              </w:rPr>
            </w:pPr>
            <w:r w:rsidRPr="00C131AE">
              <w:rPr>
                <w:i/>
                <w:color w:val="000000"/>
                <w:sz w:val="20"/>
                <w:szCs w:val="20"/>
                <w:lang w:val="uk-UA"/>
              </w:rPr>
              <w:t xml:space="preserve">підпис та печатка </w:t>
            </w:r>
          </w:p>
          <w:p w14:paraId="78620B30" w14:textId="556DBA90" w:rsidR="00486EA9" w:rsidRPr="00C131AE" w:rsidRDefault="00486EA9" w:rsidP="00AC1DE1">
            <w:pPr>
              <w:shd w:val="clear" w:color="auto" w:fill="FFFFFF" w:themeFill="background1"/>
              <w:spacing w:line="276" w:lineRule="auto"/>
              <w:jc w:val="center"/>
              <w:rPr>
                <w:color w:val="000000"/>
                <w:sz w:val="20"/>
                <w:szCs w:val="20"/>
                <w:lang w:val="uk-UA"/>
              </w:rPr>
            </w:pPr>
            <w:r w:rsidRPr="00C131AE">
              <w:rPr>
                <w:i/>
                <w:color w:val="000000"/>
                <w:sz w:val="20"/>
                <w:szCs w:val="20"/>
                <w:lang w:val="uk-UA"/>
              </w:rPr>
              <w:t>(за наявності)</w:t>
            </w:r>
          </w:p>
        </w:tc>
        <w:tc>
          <w:tcPr>
            <w:tcW w:w="3261" w:type="dxa"/>
            <w:tcBorders>
              <w:top w:val="nil"/>
              <w:left w:val="nil"/>
              <w:bottom w:val="nil"/>
              <w:right w:val="nil"/>
            </w:tcBorders>
            <w:hideMark/>
          </w:tcPr>
          <w:p w14:paraId="64541A02" w14:textId="77777777" w:rsidR="00486EA9" w:rsidRPr="00C131AE" w:rsidRDefault="00486EA9" w:rsidP="00946F46">
            <w:pPr>
              <w:shd w:val="clear" w:color="auto" w:fill="FFFFFF" w:themeFill="background1"/>
              <w:spacing w:line="276" w:lineRule="auto"/>
              <w:jc w:val="center"/>
              <w:rPr>
                <w:color w:val="000000"/>
                <w:sz w:val="20"/>
                <w:szCs w:val="20"/>
                <w:lang w:val="uk-UA"/>
              </w:rPr>
            </w:pPr>
            <w:r w:rsidRPr="00C131AE">
              <w:rPr>
                <w:i/>
                <w:color w:val="000000"/>
                <w:sz w:val="20"/>
                <w:szCs w:val="20"/>
                <w:lang w:val="uk-UA"/>
              </w:rPr>
              <w:t>прізвище, ініціали</w:t>
            </w:r>
          </w:p>
        </w:tc>
      </w:tr>
    </w:tbl>
    <w:p w14:paraId="2B25C688" w14:textId="77777777" w:rsidR="00486EA9" w:rsidRPr="00EE63B2" w:rsidRDefault="00486EA9" w:rsidP="00486EA9">
      <w:pPr>
        <w:shd w:val="clear" w:color="auto" w:fill="FFFFFF" w:themeFill="background1"/>
        <w:jc w:val="both"/>
        <w:rPr>
          <w:rFonts w:eastAsia="Times New Roman"/>
          <w:i/>
          <w:sz w:val="20"/>
          <w:szCs w:val="20"/>
          <w:lang w:val="uk-UA"/>
        </w:rPr>
      </w:pPr>
    </w:p>
    <w:p w14:paraId="633E1B75" w14:textId="77777777" w:rsidR="00486EA9" w:rsidRPr="00EE63B2" w:rsidRDefault="00486EA9" w:rsidP="00486EA9">
      <w:pPr>
        <w:shd w:val="clear" w:color="auto" w:fill="FFFFFF" w:themeFill="background1"/>
        <w:jc w:val="both"/>
        <w:rPr>
          <w:rFonts w:eastAsia="Times New Roman"/>
          <w:i/>
          <w:sz w:val="20"/>
          <w:szCs w:val="20"/>
          <w:lang w:val="uk-UA"/>
        </w:rPr>
      </w:pPr>
    </w:p>
    <w:p w14:paraId="1471883D" w14:textId="77777777" w:rsidR="00486EA9" w:rsidRDefault="00486EA9" w:rsidP="00486EA9">
      <w:pPr>
        <w:shd w:val="clear" w:color="auto" w:fill="FFFFFF" w:themeFill="background1"/>
        <w:jc w:val="both"/>
        <w:rPr>
          <w:rFonts w:eastAsia="Times New Roman"/>
          <w:i/>
          <w:sz w:val="20"/>
          <w:szCs w:val="20"/>
          <w:lang w:val="uk-UA"/>
        </w:rPr>
      </w:pPr>
    </w:p>
    <w:p w14:paraId="374292E7" w14:textId="000E959E" w:rsidR="00E4564E" w:rsidRPr="00486EA9" w:rsidRDefault="00477723" w:rsidP="00C57638">
      <w:pPr>
        <w:shd w:val="clear" w:color="auto" w:fill="FFFFFF" w:themeFill="background1"/>
        <w:ind w:firstLine="567"/>
        <w:jc w:val="both"/>
        <w:rPr>
          <w:rFonts w:eastAsia="Times New Roman"/>
          <w:i/>
          <w:sz w:val="20"/>
          <w:szCs w:val="20"/>
          <w:lang w:val="uk-UA"/>
        </w:rPr>
      </w:pPr>
      <w:r w:rsidRPr="00486EA9">
        <w:rPr>
          <w:rFonts w:eastAsia="Times New Roman"/>
          <w:i/>
          <w:sz w:val="20"/>
          <w:szCs w:val="20"/>
          <w:lang w:val="uk-UA"/>
        </w:rPr>
        <w:t>*</w:t>
      </w:r>
      <w:r w:rsidR="00E4564E" w:rsidRPr="00486EA9">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486EA9">
        <w:rPr>
          <w:rFonts w:eastAsia="Times New Roman"/>
          <w:i/>
          <w:sz w:val="20"/>
          <w:szCs w:val="20"/>
          <w:u w:val="single"/>
          <w:lang w:val="uk-UA"/>
        </w:rPr>
        <w:t>Після кожного такого посилання слід вважати наявний вираз «або еквівалент».</w:t>
      </w:r>
      <w:r w:rsidR="00E4564E" w:rsidRPr="00486EA9">
        <w:rPr>
          <w:rFonts w:eastAsia="Times New Roman"/>
          <w:i/>
          <w:sz w:val="20"/>
          <w:szCs w:val="20"/>
          <w:lang w:val="uk-UA"/>
        </w:rPr>
        <w:t xml:space="preserve"> </w:t>
      </w:r>
    </w:p>
    <w:p w14:paraId="4E5332CC" w14:textId="53B190DC" w:rsidR="00A361C7" w:rsidRPr="00486EA9" w:rsidRDefault="00E4564E" w:rsidP="00215F7B">
      <w:pPr>
        <w:shd w:val="clear" w:color="auto" w:fill="FFFFFF" w:themeFill="background1"/>
        <w:jc w:val="both"/>
        <w:rPr>
          <w:rFonts w:eastAsia="Times New Roman"/>
          <w:b/>
          <w:lang w:val="uk-UA"/>
        </w:rPr>
      </w:pPr>
      <w:r w:rsidRPr="00486EA9">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86EA9">
        <w:rPr>
          <w:rFonts w:eastAsia="Times New Roman"/>
          <w:i/>
          <w:sz w:val="20"/>
          <w:szCs w:val="20"/>
          <w:u w:val="single"/>
          <w:lang w:val="uk-UA"/>
        </w:rPr>
        <w:t xml:space="preserve">Після кожного такого посилання слід вважати наявний вираз «або еквівалент». </w:t>
      </w:r>
      <w:r w:rsidR="00A361C7" w:rsidRPr="00486EA9">
        <w:rPr>
          <w:rFonts w:eastAsia="Times New Roman"/>
          <w:b/>
          <w:lang w:val="uk-UA"/>
        </w:rPr>
        <w:br w:type="page"/>
      </w:r>
    </w:p>
    <w:p w14:paraId="6A143AC3" w14:textId="77777777" w:rsidR="00486EA9" w:rsidRDefault="00486EA9" w:rsidP="00135F0B">
      <w:pPr>
        <w:shd w:val="clear" w:color="auto" w:fill="FFFFFF" w:themeFill="background1"/>
        <w:ind w:firstLine="450"/>
        <w:jc w:val="right"/>
        <w:rPr>
          <w:rFonts w:eastAsia="Times New Roman"/>
          <w:b/>
          <w:lang w:val="uk-UA"/>
        </w:rPr>
        <w:sectPr w:rsidR="00486EA9" w:rsidSect="00C131AE">
          <w:pgSz w:w="11909" w:h="16834"/>
          <w:pgMar w:top="709" w:right="680" w:bottom="425" w:left="851" w:header="720" w:footer="261" w:gutter="0"/>
          <w:pgNumType w:start="1"/>
          <w:cols w:space="720"/>
          <w:docGrid w:linePitch="326"/>
        </w:sectPr>
      </w:pPr>
    </w:p>
    <w:p w14:paraId="102219C7" w14:textId="69A3DC9C" w:rsidR="00C72079" w:rsidRPr="00EE63B2" w:rsidRDefault="002466E3" w:rsidP="00135F0B">
      <w:pPr>
        <w:shd w:val="clear" w:color="auto" w:fill="FFFFFF" w:themeFill="background1"/>
        <w:ind w:firstLine="450"/>
        <w:jc w:val="right"/>
        <w:rPr>
          <w:lang w:val="uk-UA"/>
        </w:rPr>
      </w:pPr>
      <w:r w:rsidRPr="00EE63B2">
        <w:rPr>
          <w:rFonts w:eastAsia="Times New Roman"/>
          <w:b/>
          <w:lang w:val="uk-UA"/>
        </w:rPr>
        <w:lastRenderedPageBreak/>
        <w:t>Д</w:t>
      </w:r>
      <w:r w:rsidR="00415C1D" w:rsidRPr="00EE63B2">
        <w:rPr>
          <w:rFonts w:eastAsia="Times New Roman"/>
          <w:b/>
          <w:lang w:val="uk-UA"/>
        </w:rPr>
        <w:t>одаток 4</w:t>
      </w:r>
    </w:p>
    <w:p w14:paraId="0743B05A" w14:textId="6864BBE7" w:rsidR="00C72079" w:rsidRPr="00250F12" w:rsidRDefault="00A14DBD" w:rsidP="00135F0B">
      <w:pPr>
        <w:shd w:val="clear" w:color="auto" w:fill="FFFFFF" w:themeFill="background1"/>
        <w:jc w:val="right"/>
        <w:rPr>
          <w:lang w:val="uk-UA"/>
        </w:rPr>
      </w:pPr>
      <w:r w:rsidRPr="00250F12">
        <w:rPr>
          <w:rFonts w:eastAsia="Times New Roman"/>
          <w:lang w:val="uk-UA"/>
        </w:rPr>
        <w:t xml:space="preserve">до </w:t>
      </w:r>
      <w:r w:rsidR="00135F0B" w:rsidRPr="00250F12">
        <w:rPr>
          <w:rFonts w:eastAsia="Times New Roman"/>
          <w:lang w:val="uk-UA"/>
        </w:rPr>
        <w:t>т</w:t>
      </w:r>
      <w:r w:rsidR="006447F8" w:rsidRPr="00250F12">
        <w:rPr>
          <w:rFonts w:eastAsia="Times New Roman"/>
          <w:lang w:val="uk-UA"/>
        </w:rPr>
        <w:t>ендерної</w:t>
      </w:r>
      <w:r w:rsidR="00916EE5" w:rsidRPr="00250F12">
        <w:rPr>
          <w:rFonts w:eastAsia="Times New Roman"/>
          <w:lang w:val="uk-UA"/>
        </w:rPr>
        <w:t xml:space="preserve"> документації</w:t>
      </w:r>
    </w:p>
    <w:p w14:paraId="545EA30F" w14:textId="77777777" w:rsidR="00C72079" w:rsidRPr="00250F12" w:rsidRDefault="00916EE5" w:rsidP="006447F8">
      <w:pPr>
        <w:widowControl w:val="0"/>
        <w:shd w:val="clear" w:color="auto" w:fill="FFFFFF" w:themeFill="background1"/>
        <w:ind w:firstLine="425"/>
        <w:jc w:val="center"/>
        <w:rPr>
          <w:lang w:val="uk-UA"/>
        </w:rPr>
      </w:pPr>
      <w:r w:rsidRPr="00250F12">
        <w:rPr>
          <w:rFonts w:eastAsia="Times New Roman"/>
          <w:b/>
          <w:lang w:val="uk-UA"/>
        </w:rPr>
        <w:t>Перелік документів,</w:t>
      </w:r>
    </w:p>
    <w:p w14:paraId="4DA263D8" w14:textId="11C779DF" w:rsidR="00C72079" w:rsidRPr="00EE63B2" w:rsidRDefault="00916EE5" w:rsidP="006447F8">
      <w:pPr>
        <w:widowControl w:val="0"/>
        <w:shd w:val="clear" w:color="auto" w:fill="FFFFFF" w:themeFill="background1"/>
        <w:ind w:firstLine="425"/>
        <w:jc w:val="center"/>
        <w:rPr>
          <w:rFonts w:eastAsia="Times New Roman"/>
          <w:b/>
          <w:lang w:val="uk-UA"/>
        </w:rPr>
      </w:pPr>
      <w:r w:rsidRPr="00250F12">
        <w:rPr>
          <w:rFonts w:eastAsia="Times New Roman"/>
          <w:b/>
          <w:lang w:val="uk-UA"/>
        </w:rPr>
        <w:t xml:space="preserve">які повинні бути завантажені учасником у складі </w:t>
      </w:r>
      <w:r w:rsidR="006447F8" w:rsidRPr="00250F12">
        <w:rPr>
          <w:rFonts w:eastAsia="Times New Roman"/>
          <w:b/>
          <w:lang w:val="uk-UA"/>
        </w:rPr>
        <w:t>тендерної</w:t>
      </w:r>
      <w:r w:rsidRPr="00250F12">
        <w:rPr>
          <w:rFonts w:eastAsia="Times New Roman"/>
          <w:b/>
          <w:lang w:val="uk-UA"/>
        </w:rPr>
        <w:t xml:space="preserve"> пропозиції</w:t>
      </w:r>
    </w:p>
    <w:p w14:paraId="60E4B3D4" w14:textId="77777777" w:rsidR="00190A96" w:rsidRPr="009975F1" w:rsidRDefault="00190A96" w:rsidP="006447F8">
      <w:pPr>
        <w:widowControl w:val="0"/>
        <w:shd w:val="clear" w:color="auto" w:fill="FFFFFF" w:themeFill="background1"/>
        <w:ind w:firstLine="425"/>
        <w:jc w:val="center"/>
        <w:rPr>
          <w:rFonts w:eastAsia="Times New Roman"/>
          <w:b/>
          <w:sz w:val="16"/>
          <w:szCs w:val="16"/>
          <w:lang w:val="uk-UA"/>
        </w:rPr>
      </w:pPr>
    </w:p>
    <w:p w14:paraId="7BEA2C65" w14:textId="288D7B60" w:rsidR="00F92783" w:rsidRPr="00EE63B2" w:rsidRDefault="00C131AE" w:rsidP="00F92783">
      <w:pPr>
        <w:widowControl w:val="0"/>
        <w:shd w:val="clear" w:color="auto" w:fill="FFFFFF" w:themeFill="background1"/>
        <w:ind w:firstLine="426"/>
        <w:jc w:val="both"/>
        <w:rPr>
          <w:rFonts w:eastAsia="Times New Roman"/>
          <w:lang w:val="uk-UA"/>
        </w:rPr>
      </w:pPr>
      <w:r>
        <w:rPr>
          <w:rFonts w:eastAsia="Times New Roman"/>
          <w:b/>
          <w:bCs/>
          <w:lang w:val="uk-UA"/>
        </w:rPr>
        <w:t>1</w:t>
      </w:r>
      <w:r w:rsidR="00F92783" w:rsidRPr="00D50918">
        <w:rPr>
          <w:rFonts w:eastAsia="Times New Roman"/>
          <w:b/>
          <w:bCs/>
          <w:lang w:val="uk-UA"/>
        </w:rPr>
        <w:t>.</w:t>
      </w:r>
      <w:r w:rsidR="00F92783" w:rsidRPr="00EE63B2">
        <w:rPr>
          <w:rFonts w:eastAsia="Times New Roman"/>
          <w:lang w:val="uk-UA"/>
        </w:rPr>
        <w:t xml:space="preserve"> Інформація про відсутність підстав, визначених у статті 17 Закону</w:t>
      </w:r>
      <w:r w:rsidR="001A03EF" w:rsidRPr="00EE63B2">
        <w:rPr>
          <w:rFonts w:eastAsia="Times New Roman"/>
          <w:lang w:val="uk-UA"/>
        </w:rPr>
        <w:t>,</w:t>
      </w:r>
      <w:r w:rsidR="00F92783" w:rsidRPr="00EE63B2">
        <w:rPr>
          <w:rFonts w:eastAsia="Times New Roman"/>
          <w:lang w:val="uk-UA"/>
        </w:rPr>
        <w:t xml:space="preserve"> надається </w:t>
      </w:r>
      <w:r w:rsidR="001A03EF" w:rsidRPr="00EE63B2">
        <w:rPr>
          <w:rFonts w:eastAsia="Times New Roman"/>
          <w:lang w:val="uk-UA"/>
        </w:rPr>
        <w:t>згідно додатку 2 до тендерної документації</w:t>
      </w:r>
      <w:r w:rsidR="008324C2" w:rsidRPr="00EE63B2">
        <w:rPr>
          <w:rFonts w:eastAsia="Times New Roman"/>
          <w:lang w:val="uk-UA"/>
        </w:rPr>
        <w:t>.</w:t>
      </w:r>
    </w:p>
    <w:p w14:paraId="05738BA5" w14:textId="77777777" w:rsidR="00BA4FA1" w:rsidRPr="00EE63B2" w:rsidRDefault="00BA4FA1" w:rsidP="006447F8">
      <w:pPr>
        <w:widowControl w:val="0"/>
        <w:shd w:val="clear" w:color="auto" w:fill="FFFFFF" w:themeFill="background1"/>
        <w:ind w:firstLine="426"/>
        <w:jc w:val="both"/>
        <w:rPr>
          <w:sz w:val="16"/>
          <w:szCs w:val="16"/>
          <w:lang w:val="uk-UA"/>
        </w:rPr>
      </w:pPr>
    </w:p>
    <w:p w14:paraId="4C82E7C9" w14:textId="0B27E7B4" w:rsidR="00B775E8" w:rsidRPr="00EE63B2" w:rsidRDefault="00C131AE" w:rsidP="006447F8">
      <w:pPr>
        <w:widowControl w:val="0"/>
        <w:shd w:val="clear" w:color="auto" w:fill="FFFFFF" w:themeFill="background1"/>
        <w:ind w:firstLine="426"/>
        <w:jc w:val="both"/>
        <w:rPr>
          <w:rFonts w:eastAsia="Times New Roman"/>
          <w:lang w:val="uk-UA"/>
        </w:rPr>
      </w:pPr>
      <w:r>
        <w:rPr>
          <w:rFonts w:eastAsia="Times New Roman"/>
          <w:b/>
          <w:bCs/>
          <w:lang w:val="uk-UA"/>
        </w:rPr>
        <w:t>2</w:t>
      </w:r>
      <w:r w:rsidR="00B775E8" w:rsidRPr="00D50918">
        <w:rPr>
          <w:rFonts w:eastAsia="Times New Roman"/>
          <w:b/>
          <w:bCs/>
          <w:lang w:val="uk-UA"/>
        </w:rPr>
        <w:t>.</w:t>
      </w:r>
      <w:r w:rsidR="00B775E8" w:rsidRPr="00EE63B2">
        <w:rPr>
          <w:rFonts w:eastAsia="Times New Roman"/>
          <w:lang w:val="uk-UA"/>
        </w:rPr>
        <w:t xml:space="preserve"> Інформація про необхідні технічні, якісні та кількісні характеристики предмета закупівлі, а саме:</w:t>
      </w:r>
    </w:p>
    <w:p w14:paraId="3C67E008" w14:textId="2E44F511" w:rsidR="00913D64" w:rsidRPr="00EE63B2" w:rsidRDefault="00780F96" w:rsidP="00913D64">
      <w:pPr>
        <w:widowControl w:val="0"/>
        <w:ind w:firstLine="426"/>
        <w:jc w:val="both"/>
        <w:rPr>
          <w:sz w:val="16"/>
          <w:lang w:val="uk-UA"/>
        </w:rPr>
      </w:pPr>
      <w:r w:rsidRPr="00780F96">
        <w:rPr>
          <w:lang w:val="uk-UA"/>
        </w:rPr>
        <w:t>згода з умовами та вимогами, які визначені у технічній специфікації (</w:t>
      </w:r>
      <w:r w:rsidRPr="00780F96">
        <w:rPr>
          <w:b/>
          <w:lang w:val="uk-UA"/>
        </w:rPr>
        <w:t>додаток 3 до тендерної документації</w:t>
      </w:r>
      <w:r w:rsidRPr="00780F96">
        <w:rPr>
          <w:lang w:val="uk-UA"/>
        </w:rPr>
        <w:t xml:space="preserve">) та гарантування їх виконання </w:t>
      </w:r>
      <w:r w:rsidRPr="00780F96">
        <w:rPr>
          <w:b/>
          <w:lang w:val="uk-UA"/>
        </w:rPr>
        <w:t>у вигляді підписаної технічної специфікації або у вигляді довідки в довільній формі</w:t>
      </w:r>
      <w:r w:rsidR="0071145E">
        <w:rPr>
          <w:lang w:val="uk-UA"/>
        </w:rPr>
        <w:t>.</w:t>
      </w:r>
    </w:p>
    <w:p w14:paraId="639AADAA" w14:textId="77777777" w:rsidR="00214273" w:rsidRPr="00EE63B2" w:rsidRDefault="00214273" w:rsidP="006447F8">
      <w:pPr>
        <w:widowControl w:val="0"/>
        <w:shd w:val="clear" w:color="auto" w:fill="FFFFFF" w:themeFill="background1"/>
        <w:ind w:firstLine="426"/>
        <w:jc w:val="both"/>
        <w:rPr>
          <w:rFonts w:eastAsia="Times New Roman"/>
          <w:sz w:val="16"/>
          <w:lang w:val="uk-UA"/>
        </w:rPr>
      </w:pPr>
    </w:p>
    <w:p w14:paraId="29D0F0E4" w14:textId="6EE4BB76" w:rsidR="00486906" w:rsidRPr="00EE63B2" w:rsidRDefault="00C131AE" w:rsidP="006447F8">
      <w:pPr>
        <w:widowControl w:val="0"/>
        <w:shd w:val="clear" w:color="auto" w:fill="FFFFFF" w:themeFill="background1"/>
        <w:ind w:firstLine="426"/>
        <w:jc w:val="both"/>
        <w:rPr>
          <w:lang w:val="uk-UA"/>
        </w:rPr>
      </w:pPr>
      <w:r>
        <w:rPr>
          <w:rFonts w:eastAsia="Times New Roman"/>
          <w:b/>
          <w:bCs/>
          <w:lang w:val="uk-UA"/>
        </w:rPr>
        <w:t>3</w:t>
      </w:r>
      <w:r w:rsidR="00B775E8" w:rsidRPr="00D50918">
        <w:rPr>
          <w:rFonts w:eastAsia="Times New Roman"/>
          <w:b/>
          <w:bCs/>
          <w:lang w:val="uk-UA"/>
        </w:rPr>
        <w:t>.</w:t>
      </w:r>
      <w:r w:rsidR="00B775E8" w:rsidRPr="00EE63B2">
        <w:rPr>
          <w:rFonts w:eastAsia="Times New Roman"/>
          <w:lang w:val="uk-UA"/>
        </w:rPr>
        <w:t xml:space="preserve"> </w:t>
      </w:r>
      <w:r w:rsidR="00486906" w:rsidRPr="00EE63B2">
        <w:rPr>
          <w:rFonts w:eastAsia="Times New Roman"/>
          <w:lang w:val="uk-UA"/>
        </w:rPr>
        <w:t xml:space="preserve">Документи, що підтверджують </w:t>
      </w:r>
      <w:r w:rsidR="00486906" w:rsidRPr="00D50918">
        <w:rPr>
          <w:rFonts w:eastAsia="Times New Roman"/>
          <w:b/>
          <w:bCs/>
          <w:lang w:val="uk-UA"/>
        </w:rPr>
        <w:t>повноваження щодо підпису</w:t>
      </w:r>
      <w:r w:rsidR="00486906" w:rsidRPr="00EE63B2">
        <w:rPr>
          <w:rFonts w:eastAsia="Times New Roman"/>
          <w:lang w:val="uk-UA"/>
        </w:rPr>
        <w:t xml:space="preserve"> документів </w:t>
      </w:r>
      <w:r w:rsidR="006447F8" w:rsidRPr="00EE63B2">
        <w:rPr>
          <w:rFonts w:eastAsia="Times New Roman"/>
          <w:lang w:val="uk-UA"/>
        </w:rPr>
        <w:t>тендерної</w:t>
      </w:r>
      <w:r w:rsidR="00486906" w:rsidRPr="00EE63B2">
        <w:rPr>
          <w:rFonts w:eastAsia="Times New Roman"/>
          <w:lang w:val="uk-UA"/>
        </w:rPr>
        <w:t xml:space="preserve"> пропозиції</w:t>
      </w:r>
      <w:r w:rsidR="00214273" w:rsidRPr="00EE63B2">
        <w:rPr>
          <w:rFonts w:eastAsia="Times New Roman"/>
          <w:lang w:val="uk-UA"/>
        </w:rPr>
        <w:t xml:space="preserve"> та внесення інформації в електронні поля тендерної пропозиції</w:t>
      </w:r>
      <w:r w:rsidR="00486906" w:rsidRPr="00EE63B2">
        <w:rPr>
          <w:rFonts w:eastAsia="Times New Roman"/>
          <w:lang w:val="uk-UA"/>
        </w:rPr>
        <w:t>:</w:t>
      </w:r>
    </w:p>
    <w:p w14:paraId="4FB635DE" w14:textId="77777777"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xml:space="preserve">- для фізичної особи, у тому числі фізичної особи-підприємця: </w:t>
      </w:r>
      <w:r w:rsidR="00916702" w:rsidRPr="00EE63B2">
        <w:rPr>
          <w:rFonts w:eastAsia="Times New Roman"/>
          <w:lang w:val="uk-UA"/>
        </w:rPr>
        <w:t>не вимагається</w:t>
      </w:r>
      <w:r w:rsidR="006C22E1" w:rsidRPr="00EE63B2">
        <w:rPr>
          <w:rFonts w:eastAsia="Times New Roman"/>
          <w:lang w:val="uk-UA"/>
        </w:rPr>
        <w:t>.</w:t>
      </w:r>
    </w:p>
    <w:p w14:paraId="77C1C462" w14:textId="77777777" w:rsidR="00B775E8" w:rsidRPr="00EE63B2" w:rsidRDefault="00B775E8" w:rsidP="006447F8">
      <w:pPr>
        <w:widowControl w:val="0"/>
        <w:shd w:val="clear" w:color="auto" w:fill="FFFFFF" w:themeFill="background1"/>
        <w:ind w:firstLine="426"/>
        <w:jc w:val="both"/>
        <w:rPr>
          <w:rFonts w:eastAsia="Times New Roman"/>
          <w:sz w:val="16"/>
          <w:szCs w:val="16"/>
          <w:lang w:val="uk-UA"/>
        </w:rPr>
      </w:pPr>
    </w:p>
    <w:p w14:paraId="5F97DE2F" w14:textId="76E0955A" w:rsidR="00B775E8" w:rsidRDefault="00C131AE" w:rsidP="006447F8">
      <w:pPr>
        <w:widowControl w:val="0"/>
        <w:shd w:val="clear" w:color="auto" w:fill="FFFFFF" w:themeFill="background1"/>
        <w:ind w:firstLine="426"/>
        <w:jc w:val="both"/>
        <w:rPr>
          <w:rFonts w:eastAsia="Times New Roman"/>
          <w:lang w:val="uk-UA"/>
        </w:rPr>
      </w:pPr>
      <w:r>
        <w:rPr>
          <w:rFonts w:eastAsia="Times New Roman"/>
          <w:b/>
          <w:bCs/>
          <w:lang w:val="uk-UA"/>
        </w:rPr>
        <w:t>4</w:t>
      </w:r>
      <w:r w:rsidR="00B775E8" w:rsidRPr="00D50918">
        <w:rPr>
          <w:rFonts w:eastAsia="Times New Roman"/>
          <w:b/>
          <w:bCs/>
          <w:lang w:val="uk-UA"/>
        </w:rPr>
        <w:t>.</w:t>
      </w:r>
      <w:r w:rsidR="00B775E8" w:rsidRPr="00EE63B2">
        <w:rPr>
          <w:rFonts w:eastAsia="Times New Roman"/>
          <w:lang w:val="uk-UA"/>
        </w:rPr>
        <w:t xml:space="preserve"> Відомості про учасника (</w:t>
      </w:r>
      <w:r w:rsidR="00B775E8" w:rsidRPr="00EE63B2">
        <w:rPr>
          <w:rFonts w:eastAsia="Times New Roman"/>
          <w:b/>
          <w:lang w:val="uk-UA"/>
        </w:rPr>
        <w:t>згідно додатку 5</w:t>
      </w:r>
      <w:r w:rsidR="0071145E">
        <w:rPr>
          <w:rFonts w:eastAsia="Times New Roman"/>
          <w:b/>
          <w:lang w:val="uk-UA"/>
        </w:rPr>
        <w:t xml:space="preserve"> до тендерної документації</w:t>
      </w:r>
      <w:r w:rsidR="00B775E8" w:rsidRPr="00EE63B2">
        <w:rPr>
          <w:rFonts w:eastAsia="Times New Roman"/>
          <w:lang w:val="uk-UA"/>
        </w:rPr>
        <w:t>).</w:t>
      </w:r>
    </w:p>
    <w:p w14:paraId="2BD3D8E4" w14:textId="7934667C" w:rsidR="004B5A76" w:rsidRPr="009975F1" w:rsidRDefault="004B5A76" w:rsidP="006447F8">
      <w:pPr>
        <w:widowControl w:val="0"/>
        <w:shd w:val="clear" w:color="auto" w:fill="FFFFFF" w:themeFill="background1"/>
        <w:ind w:firstLine="426"/>
        <w:jc w:val="both"/>
        <w:rPr>
          <w:rFonts w:eastAsia="Times New Roman"/>
          <w:sz w:val="16"/>
          <w:szCs w:val="16"/>
          <w:lang w:val="uk-UA"/>
        </w:rPr>
      </w:pPr>
    </w:p>
    <w:p w14:paraId="27897526" w14:textId="2E9294A6" w:rsidR="00030401" w:rsidRPr="00D50918" w:rsidRDefault="00C131AE" w:rsidP="006447F8">
      <w:pPr>
        <w:widowControl w:val="0"/>
        <w:shd w:val="clear" w:color="auto" w:fill="FFFFFF" w:themeFill="background1"/>
        <w:ind w:firstLine="426"/>
        <w:jc w:val="both"/>
        <w:rPr>
          <w:rFonts w:eastAsia="Times New Roman"/>
          <w:i/>
          <w:iCs/>
          <w:lang w:val="uk-UA"/>
        </w:rPr>
      </w:pPr>
      <w:r>
        <w:rPr>
          <w:rFonts w:eastAsia="Times New Roman"/>
          <w:b/>
          <w:bCs/>
          <w:lang w:val="uk-UA"/>
        </w:rPr>
        <w:t>5</w:t>
      </w:r>
      <w:r w:rsidR="00030401" w:rsidRPr="00D50918">
        <w:rPr>
          <w:rFonts w:eastAsia="Times New Roman"/>
          <w:b/>
          <w:bCs/>
          <w:lang w:val="uk-UA"/>
        </w:rPr>
        <w:t>.</w:t>
      </w:r>
      <w:r w:rsidR="00030401" w:rsidRPr="00EE63B2">
        <w:rPr>
          <w:rFonts w:eastAsia="Times New Roman"/>
          <w:lang w:val="uk-UA"/>
        </w:rPr>
        <w:t xml:space="preserve"> Документ про</w:t>
      </w:r>
      <w:r w:rsidR="00455EB1" w:rsidRPr="00EE63B2">
        <w:rPr>
          <w:rFonts w:eastAsia="Times New Roman"/>
          <w:lang w:val="uk-UA"/>
        </w:rPr>
        <w:t xml:space="preserve"> створення об’єднання учасників</w:t>
      </w:r>
      <w:r w:rsidR="00D50918">
        <w:rPr>
          <w:rFonts w:eastAsia="Times New Roman"/>
          <w:lang w:val="uk-UA"/>
        </w:rPr>
        <w:t xml:space="preserve"> -</w:t>
      </w:r>
      <w:r w:rsidR="00455EB1" w:rsidRPr="00EE63B2">
        <w:rPr>
          <w:rFonts w:eastAsia="Times New Roman"/>
          <w:lang w:val="uk-UA"/>
        </w:rPr>
        <w:t xml:space="preserve"> </w:t>
      </w:r>
      <w:r w:rsidR="00030401" w:rsidRPr="00D50918">
        <w:rPr>
          <w:rFonts w:eastAsia="Times New Roman"/>
          <w:i/>
          <w:iCs/>
          <w:lang w:val="uk-UA"/>
        </w:rPr>
        <w:t>якщо пропозиція подається об’єднанням учасників.</w:t>
      </w:r>
    </w:p>
    <w:p w14:paraId="4C5911B5" w14:textId="77777777" w:rsidR="00030401" w:rsidRPr="00EE63B2" w:rsidRDefault="00030401" w:rsidP="006447F8">
      <w:pPr>
        <w:widowControl w:val="0"/>
        <w:shd w:val="clear" w:color="auto" w:fill="FFFFFF" w:themeFill="background1"/>
        <w:ind w:firstLine="426"/>
        <w:jc w:val="both"/>
        <w:rPr>
          <w:rFonts w:eastAsia="Times New Roman"/>
          <w:sz w:val="16"/>
          <w:lang w:val="uk-UA"/>
        </w:rPr>
      </w:pPr>
    </w:p>
    <w:p w14:paraId="6EEC417D" w14:textId="77777777" w:rsidR="0071145E" w:rsidRDefault="0071145E">
      <w:pPr>
        <w:spacing w:line="276" w:lineRule="auto"/>
        <w:rPr>
          <w:rFonts w:eastAsia="Times New Roman"/>
          <w:b/>
          <w:lang w:val="uk-UA"/>
        </w:rPr>
      </w:pPr>
      <w:r>
        <w:rPr>
          <w:rFonts w:eastAsia="Times New Roman"/>
          <w:b/>
          <w:lang w:val="uk-UA"/>
        </w:rPr>
        <w:br w:type="page"/>
      </w:r>
    </w:p>
    <w:p w14:paraId="362D8625" w14:textId="5D8914B5" w:rsidR="00C72079" w:rsidRPr="00EE63B2" w:rsidRDefault="004C2BC1" w:rsidP="006447F8">
      <w:pPr>
        <w:shd w:val="clear" w:color="auto" w:fill="FFFFFF" w:themeFill="background1"/>
        <w:tabs>
          <w:tab w:val="left" w:pos="426"/>
        </w:tabs>
        <w:jc w:val="right"/>
        <w:rPr>
          <w:lang w:val="uk-UA"/>
        </w:rPr>
      </w:pPr>
      <w:r w:rsidRPr="00EE63B2">
        <w:rPr>
          <w:rFonts w:eastAsia="Times New Roman"/>
          <w:b/>
          <w:lang w:val="uk-UA"/>
        </w:rPr>
        <w:lastRenderedPageBreak/>
        <w:t>Додаток 5</w:t>
      </w:r>
    </w:p>
    <w:p w14:paraId="0B7FF89C" w14:textId="100B2AF1" w:rsidR="00C72079" w:rsidRPr="00EE63B2" w:rsidRDefault="00EB0D03" w:rsidP="006447F8">
      <w:pPr>
        <w:shd w:val="clear" w:color="auto" w:fill="FFFFFF" w:themeFill="background1"/>
        <w:tabs>
          <w:tab w:val="left" w:pos="426"/>
        </w:tabs>
        <w:jc w:val="right"/>
        <w:rPr>
          <w:rFonts w:eastAsia="Times New Roman"/>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916EE5" w:rsidRPr="00EE63B2">
        <w:rPr>
          <w:rFonts w:eastAsia="Times New Roman"/>
          <w:lang w:val="uk-UA"/>
        </w:rPr>
        <w:t xml:space="preserve"> документації</w:t>
      </w:r>
    </w:p>
    <w:p w14:paraId="2327AAE3" w14:textId="77777777" w:rsidR="00F81BCF" w:rsidRPr="00EE63B2" w:rsidRDefault="00F81BCF" w:rsidP="00F81BCF">
      <w:pPr>
        <w:shd w:val="clear" w:color="auto" w:fill="FFFFFF" w:themeFill="background1"/>
        <w:tabs>
          <w:tab w:val="left" w:pos="426"/>
        </w:tabs>
        <w:jc w:val="center"/>
        <w:rPr>
          <w:lang w:val="uk-UA"/>
        </w:rPr>
      </w:pPr>
      <w:r w:rsidRPr="00EE63B2">
        <w:rPr>
          <w:rFonts w:eastAsia="Times New Roman"/>
          <w:b/>
          <w:lang w:val="uk-UA"/>
        </w:rPr>
        <w:t>Відомості про учасника</w:t>
      </w:r>
    </w:p>
    <w:p w14:paraId="43D39391" w14:textId="77777777" w:rsidR="00F81BCF" w:rsidRPr="00EE63B2" w:rsidRDefault="00F81BCF" w:rsidP="00F81BCF">
      <w:pPr>
        <w:shd w:val="clear" w:color="auto" w:fill="FFFFFF" w:themeFill="background1"/>
        <w:tabs>
          <w:tab w:val="left" w:pos="426"/>
        </w:tabs>
        <w:rPr>
          <w:lang w:val="uk-UA"/>
        </w:rPr>
      </w:pPr>
    </w:p>
    <w:p w14:paraId="26D0F7FF" w14:textId="77777777" w:rsidR="00F81BCF" w:rsidRPr="00EE63B2" w:rsidRDefault="00F81BCF" w:rsidP="00F81BCF">
      <w:pPr>
        <w:widowControl w:val="0"/>
        <w:shd w:val="clear" w:color="auto" w:fill="FFFFFF" w:themeFill="background1"/>
        <w:tabs>
          <w:tab w:val="left" w:pos="426"/>
        </w:tabs>
        <w:jc w:val="center"/>
        <w:rPr>
          <w:lang w:val="uk-UA"/>
        </w:rPr>
      </w:pPr>
    </w:p>
    <w:p w14:paraId="39C6AEB4" w14:textId="77777777" w:rsidR="00F81BCF" w:rsidRPr="00EE63B2"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E63B2">
        <w:rPr>
          <w:rFonts w:eastAsia="Times New Roman"/>
          <w:lang w:val="uk-UA"/>
        </w:rPr>
        <w:t>Повна назва учасника: _______________________________________________________________</w:t>
      </w:r>
    </w:p>
    <w:p w14:paraId="16290AA8" w14:textId="4CB9C8FB" w:rsidR="00F81BCF" w:rsidRPr="00EE63B2"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E63B2">
        <w:rPr>
          <w:rFonts w:eastAsia="Times New Roman"/>
          <w:lang w:val="uk-UA"/>
        </w:rPr>
        <w:t>Місцезнаходження</w:t>
      </w:r>
      <w:r w:rsidR="00F81BCF" w:rsidRPr="00EE63B2">
        <w:rPr>
          <w:rFonts w:eastAsia="Times New Roman"/>
          <w:lang w:val="uk-UA"/>
        </w:rPr>
        <w:t>: __________________________________</w:t>
      </w:r>
      <w:r w:rsidRPr="00EE63B2">
        <w:rPr>
          <w:rFonts w:eastAsia="Times New Roman"/>
          <w:lang w:val="uk-UA"/>
        </w:rPr>
        <w:t>_______________________________</w:t>
      </w:r>
    </w:p>
    <w:p w14:paraId="3F8A8BA6" w14:textId="77777777" w:rsidR="00F81BCF" w:rsidRPr="00EE63B2"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E63B2">
        <w:rPr>
          <w:rFonts w:eastAsia="Times New Roman"/>
          <w:lang w:val="uk-UA"/>
        </w:rPr>
        <w:t>Поштова адреса: ___________________________________________________________________</w:t>
      </w:r>
    </w:p>
    <w:p w14:paraId="411C371F" w14:textId="77777777" w:rsidR="00F81BCF" w:rsidRPr="00EE63B2"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E63B2">
        <w:rPr>
          <w:rFonts w:eastAsia="Times New Roman"/>
          <w:lang w:val="uk-UA"/>
        </w:rPr>
        <w:t>Банківські реквізити обслуговуючого банку: ___________________________________________</w:t>
      </w:r>
    </w:p>
    <w:p w14:paraId="727B759A" w14:textId="77777777" w:rsidR="00F81BCF" w:rsidRPr="00EE63B2"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E63B2">
        <w:rPr>
          <w:rFonts w:eastAsia="Times New Roman"/>
          <w:lang w:val="uk-UA"/>
        </w:rPr>
        <w:t>Код ЄДРПОУ: _____________________________________________________________________</w:t>
      </w:r>
    </w:p>
    <w:p w14:paraId="055B90E1" w14:textId="77777777" w:rsidR="00F81BCF" w:rsidRPr="00EE63B2"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E63B2">
        <w:rPr>
          <w:rFonts w:eastAsia="Times New Roman"/>
          <w:lang w:val="uk-UA"/>
        </w:rPr>
        <w:t>Індивідуальний податковий номер: ____________________________________________________</w:t>
      </w:r>
    </w:p>
    <w:p w14:paraId="24D1CC00" w14:textId="77777777" w:rsidR="00F81BCF" w:rsidRPr="00EE63B2"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E63B2">
        <w:rPr>
          <w:rFonts w:eastAsia="Times New Roman"/>
          <w:lang w:val="uk-UA"/>
        </w:rPr>
        <w:t>Статус платника податку: ____________________________________________________________</w:t>
      </w:r>
    </w:p>
    <w:p w14:paraId="1F8BE1B0" w14:textId="77777777" w:rsidR="00F81BCF" w:rsidRPr="00EE63B2"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E63B2">
        <w:rPr>
          <w:rFonts w:eastAsia="Times New Roman"/>
          <w:lang w:val="uk-UA"/>
        </w:rPr>
        <w:t>Контактний номер телефону (телефаксу):_______________________________________________</w:t>
      </w:r>
    </w:p>
    <w:p w14:paraId="545DCD91" w14:textId="77777777" w:rsidR="00F81BCF" w:rsidRPr="00EE63B2"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EE63B2">
        <w:rPr>
          <w:rFonts w:eastAsia="Times New Roman"/>
          <w:lang w:val="uk-UA"/>
        </w:rPr>
        <w:t>Е-</w:t>
      </w:r>
      <w:proofErr w:type="spellStart"/>
      <w:r w:rsidRPr="00EE63B2">
        <w:rPr>
          <w:rFonts w:eastAsia="Times New Roman"/>
          <w:lang w:val="uk-UA"/>
        </w:rPr>
        <w:t>mail</w:t>
      </w:r>
      <w:proofErr w:type="spellEnd"/>
      <w:r w:rsidRPr="00EE63B2">
        <w:rPr>
          <w:rFonts w:eastAsia="Times New Roman"/>
          <w:lang w:val="uk-UA"/>
        </w:rPr>
        <w:t>: ____________________________________________________________________________</w:t>
      </w:r>
    </w:p>
    <w:p w14:paraId="08FDBA42" w14:textId="2B583718" w:rsidR="00F81BCF" w:rsidRPr="00EE63B2"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EE63B2">
        <w:rPr>
          <w:rFonts w:eastAsia="Times New Roman"/>
          <w:lang w:val="uk-UA"/>
        </w:rPr>
        <w:t>Відомості про п</w:t>
      </w:r>
      <w:r w:rsidR="000D26F5" w:rsidRPr="00EE63B2">
        <w:rPr>
          <w:rFonts w:eastAsia="Times New Roman"/>
          <w:lang w:val="uk-UA"/>
        </w:rPr>
        <w:t>ідписанта договору (посада, ПІБ</w:t>
      </w:r>
      <w:r w:rsidRPr="00EE63B2">
        <w:rPr>
          <w:rFonts w:eastAsia="Times New Roman"/>
          <w:lang w:val="uk-UA"/>
        </w:rPr>
        <w:t>): ___________________________________</w:t>
      </w:r>
      <w:r w:rsidR="000D26F5" w:rsidRPr="00EE63B2">
        <w:rPr>
          <w:rFonts w:eastAsia="Times New Roman"/>
          <w:lang w:val="uk-UA"/>
        </w:rPr>
        <w:t>____</w:t>
      </w:r>
    </w:p>
    <w:p w14:paraId="08DF35F8" w14:textId="72465248" w:rsidR="00F81BCF" w:rsidRPr="00EE63B2"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EE63B2">
        <w:rPr>
          <w:rFonts w:eastAsia="Times New Roman"/>
          <w:lang w:val="uk-UA"/>
        </w:rPr>
        <w:t>Відомості про підписанта документів те</w:t>
      </w:r>
      <w:r w:rsidR="000D26F5" w:rsidRPr="00EE63B2">
        <w:rPr>
          <w:rFonts w:eastAsia="Times New Roman"/>
          <w:lang w:val="uk-UA"/>
        </w:rPr>
        <w:t>ндерної пропозиції (посада, ПІБ</w:t>
      </w:r>
      <w:r w:rsidRPr="00EE63B2">
        <w:rPr>
          <w:rFonts w:eastAsia="Times New Roman"/>
          <w:lang w:val="uk-UA"/>
        </w:rPr>
        <w:t>): _______________</w:t>
      </w:r>
      <w:r w:rsidR="000D26F5" w:rsidRPr="00EE63B2">
        <w:rPr>
          <w:rFonts w:eastAsia="Times New Roman"/>
          <w:lang w:val="uk-UA"/>
        </w:rPr>
        <w:t>____</w:t>
      </w:r>
    </w:p>
    <w:p w14:paraId="26AF038B" w14:textId="5351F8DD" w:rsidR="00F81BCF" w:rsidRPr="00EE63B2" w:rsidRDefault="001D1FBB" w:rsidP="001D1FBB">
      <w:pPr>
        <w:shd w:val="clear" w:color="auto" w:fill="FFFFFF" w:themeFill="background1"/>
        <w:tabs>
          <w:tab w:val="left" w:pos="426"/>
        </w:tabs>
        <w:jc w:val="both"/>
        <w:rPr>
          <w:rFonts w:eastAsia="Times New Roman"/>
          <w:lang w:val="uk-UA"/>
        </w:rPr>
      </w:pPr>
      <w:r w:rsidRPr="00EE63B2">
        <w:rPr>
          <w:rFonts w:eastAsia="Times New Roman"/>
          <w:lang w:val="uk-UA"/>
        </w:rPr>
        <w:t>__________________________________________________________________________________</w:t>
      </w:r>
    </w:p>
    <w:p w14:paraId="3B0DEF48" w14:textId="2CCA6466" w:rsidR="001D1FBB" w:rsidRPr="00EE63B2" w:rsidRDefault="001D1FBB" w:rsidP="001D1FBB">
      <w:pPr>
        <w:shd w:val="clear" w:color="auto" w:fill="FFFFFF" w:themeFill="background1"/>
        <w:tabs>
          <w:tab w:val="left" w:pos="426"/>
        </w:tabs>
        <w:jc w:val="both"/>
        <w:rPr>
          <w:lang w:val="uk-UA"/>
        </w:rPr>
      </w:pPr>
      <w:r w:rsidRPr="00EE63B2">
        <w:rPr>
          <w:lang w:val="uk-UA"/>
        </w:rPr>
        <w:t>__________________________________________________________________________________</w:t>
      </w:r>
    </w:p>
    <w:p w14:paraId="6B7A673C" w14:textId="77777777" w:rsidR="001D1FBB" w:rsidRPr="00EE63B2" w:rsidRDefault="001D1FBB" w:rsidP="001D1FBB">
      <w:pPr>
        <w:shd w:val="clear" w:color="auto" w:fill="FFFFFF" w:themeFill="background1"/>
        <w:tabs>
          <w:tab w:val="left" w:pos="426"/>
        </w:tabs>
        <w:jc w:val="both"/>
        <w:rPr>
          <w:lang w:val="uk-UA"/>
        </w:rPr>
      </w:pPr>
    </w:p>
    <w:p w14:paraId="26323FBA" w14:textId="10C2D8AB" w:rsidR="00777353" w:rsidRPr="00777353" w:rsidRDefault="00777353" w:rsidP="00777353">
      <w:pPr>
        <w:shd w:val="clear" w:color="auto" w:fill="FFFFFF" w:themeFill="background1"/>
        <w:tabs>
          <w:tab w:val="left" w:pos="426"/>
        </w:tabs>
        <w:jc w:val="both"/>
        <w:rPr>
          <w:rFonts w:eastAsia="Times New Roman"/>
          <w:bCs/>
          <w:lang w:val="uk-UA"/>
        </w:rPr>
      </w:pPr>
      <w:r>
        <w:rPr>
          <w:rFonts w:eastAsia="Times New Roman"/>
          <w:bCs/>
          <w:lang w:val="uk-UA"/>
        </w:rPr>
        <w:t xml:space="preserve">12. </w:t>
      </w:r>
      <w:r w:rsidRPr="00777353">
        <w:rPr>
          <w:rFonts w:eastAsia="Times New Roman"/>
          <w:bCs/>
          <w:lang w:val="uk-UA"/>
        </w:rPr>
        <w:t xml:space="preserve">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Pr="00016BDE">
        <w:rPr>
          <w:rFonts w:eastAsia="Times New Roman"/>
          <w:bCs/>
          <w:lang w:val="uk-UA"/>
        </w:rPr>
        <w:t>Російської Федерації</w:t>
      </w:r>
      <w:r w:rsidR="00DD4874" w:rsidRPr="00016BDE">
        <w:rPr>
          <w:rFonts w:eastAsia="Times New Roman"/>
          <w:bCs/>
          <w:lang w:val="uk-UA"/>
        </w:rPr>
        <w:t>/Республіки Білорусь</w:t>
      </w:r>
      <w:r w:rsidRPr="00016BDE">
        <w:rPr>
          <w:rFonts w:eastAsia="Times New Roman"/>
          <w:bCs/>
          <w:lang w:val="uk-UA"/>
        </w:rPr>
        <w:t>.</w:t>
      </w:r>
    </w:p>
    <w:p w14:paraId="3574B0ED" w14:textId="77777777" w:rsidR="009E19CE" w:rsidRDefault="00777353" w:rsidP="00777353">
      <w:pPr>
        <w:shd w:val="clear" w:color="auto" w:fill="FFFFFF" w:themeFill="background1"/>
        <w:tabs>
          <w:tab w:val="left" w:pos="426"/>
        </w:tabs>
        <w:jc w:val="both"/>
        <w:rPr>
          <w:rFonts w:eastAsia="Times New Roman"/>
          <w:bCs/>
          <w:lang w:val="uk-UA"/>
        </w:rPr>
      </w:pPr>
      <w:r>
        <w:rPr>
          <w:rFonts w:eastAsia="Times New Roman"/>
          <w:bCs/>
          <w:lang w:val="uk-UA"/>
        </w:rPr>
        <w:tab/>
      </w:r>
    </w:p>
    <w:p w14:paraId="7C663B96" w14:textId="2504175A" w:rsidR="0057348B" w:rsidRPr="00777353" w:rsidRDefault="00777353" w:rsidP="00777353">
      <w:pPr>
        <w:shd w:val="clear" w:color="auto" w:fill="FFFFFF" w:themeFill="background1"/>
        <w:tabs>
          <w:tab w:val="left" w:pos="426"/>
        </w:tabs>
        <w:jc w:val="both"/>
        <w:rPr>
          <w:rFonts w:eastAsia="Times New Roman"/>
          <w:bCs/>
          <w:lang w:val="uk-UA"/>
        </w:rPr>
      </w:pPr>
      <w:r w:rsidRPr="00AF2861">
        <w:rPr>
          <w:rFonts w:eastAsia="Times New Roman"/>
          <w:bCs/>
          <w:lang w:val="uk-UA"/>
        </w:rPr>
        <w:t xml:space="preserve">Поданням своєї тендерної пропозиції  учасник підтверджує, що він </w:t>
      </w:r>
      <w:r w:rsidR="009E19CE" w:rsidRPr="00AF2861">
        <w:rPr>
          <w:rFonts w:eastAsia="Times New Roman"/>
          <w:bCs/>
          <w:lang w:val="uk-UA"/>
        </w:rPr>
        <w:t xml:space="preserve">та його кінцевий </w:t>
      </w:r>
      <w:proofErr w:type="spellStart"/>
      <w:r w:rsidR="009E19CE" w:rsidRPr="00AF2861">
        <w:rPr>
          <w:rFonts w:eastAsia="Times New Roman"/>
          <w:bCs/>
          <w:lang w:val="uk-UA"/>
        </w:rPr>
        <w:t>бенефіціарний</w:t>
      </w:r>
      <w:proofErr w:type="spellEnd"/>
      <w:r w:rsidR="009E19CE" w:rsidRPr="00AF2861">
        <w:rPr>
          <w:rFonts w:eastAsia="Times New Roman"/>
          <w:bCs/>
          <w:lang w:val="uk-UA"/>
        </w:rPr>
        <w:t xml:space="preserve"> власник (власники) </w:t>
      </w:r>
      <w:r w:rsidRPr="00AF2861">
        <w:rPr>
          <w:rFonts w:eastAsia="Times New Roman"/>
          <w:bCs/>
          <w:lang w:val="uk-UA"/>
        </w:rPr>
        <w:t>не перебува</w:t>
      </w:r>
      <w:r w:rsidR="009E19CE" w:rsidRPr="00AF2861">
        <w:rPr>
          <w:rFonts w:eastAsia="Times New Roman"/>
          <w:bCs/>
          <w:lang w:val="uk-UA"/>
        </w:rPr>
        <w:t>ють</w:t>
      </w:r>
      <w:r w:rsidRPr="00AF2861">
        <w:rPr>
          <w:rFonts w:eastAsia="Times New Roman"/>
          <w:bCs/>
          <w:lang w:val="uk-UA"/>
        </w:rPr>
        <w:t xml:space="preserve">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EE63B2"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EE63B2"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EE63B2" w14:paraId="77057BD1" w14:textId="77777777" w:rsidTr="00F00439">
        <w:trPr>
          <w:jc w:val="center"/>
        </w:trPr>
        <w:tc>
          <w:tcPr>
            <w:tcW w:w="3342" w:type="dxa"/>
          </w:tcPr>
          <w:p w14:paraId="23EA98F9"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79FB5674"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3A30A3B7"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r>
      <w:tr w:rsidR="00C72079" w:rsidRPr="00EE63B2" w14:paraId="5C779D0B" w14:textId="77777777" w:rsidTr="00F00439">
        <w:trPr>
          <w:jc w:val="center"/>
        </w:trPr>
        <w:tc>
          <w:tcPr>
            <w:tcW w:w="3342" w:type="dxa"/>
          </w:tcPr>
          <w:p w14:paraId="286C070D"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53573698"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53D639E3"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прізвище, ініціали</w:t>
            </w:r>
          </w:p>
        </w:tc>
      </w:tr>
    </w:tbl>
    <w:p w14:paraId="73D09831" w14:textId="77777777" w:rsidR="00C72079" w:rsidRPr="00EE63B2" w:rsidRDefault="00C72079" w:rsidP="006447F8">
      <w:pPr>
        <w:shd w:val="clear" w:color="auto" w:fill="FFFFFF" w:themeFill="background1"/>
        <w:rPr>
          <w:lang w:val="uk-UA"/>
        </w:rPr>
      </w:pPr>
    </w:p>
    <w:p w14:paraId="00698194" w14:textId="77777777" w:rsidR="001D1FBB" w:rsidRPr="00EE63B2"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EE63B2" w:rsidRDefault="001D1FBB" w:rsidP="001D1FBB">
      <w:pPr>
        <w:shd w:val="clear" w:color="auto" w:fill="FFFFFF" w:themeFill="background1"/>
        <w:tabs>
          <w:tab w:val="left" w:pos="426"/>
        </w:tabs>
        <w:jc w:val="both"/>
        <w:rPr>
          <w:rFonts w:eastAsia="Times New Roman"/>
          <w:lang w:val="uk-UA"/>
        </w:rPr>
      </w:pPr>
    </w:p>
    <w:p w14:paraId="5A761DFE" w14:textId="77777777" w:rsidR="001D1FBB" w:rsidRPr="00AE100A" w:rsidRDefault="001D1FBB" w:rsidP="001D1FBB">
      <w:pPr>
        <w:shd w:val="clear" w:color="auto" w:fill="FFFFFF" w:themeFill="background1"/>
        <w:tabs>
          <w:tab w:val="left" w:pos="426"/>
        </w:tabs>
        <w:jc w:val="both"/>
        <w:rPr>
          <w:rFonts w:eastAsia="Times New Roman"/>
          <w:color w:val="C00000"/>
          <w:lang w:val="uk-UA"/>
        </w:rPr>
      </w:pPr>
      <w:r w:rsidRPr="00D01499">
        <w:rPr>
          <w:rFonts w:eastAsia="Times New Roman"/>
          <w:lang w:val="uk-UA"/>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01499">
        <w:rPr>
          <w:rFonts w:eastAsia="Times New Roman"/>
          <w:lang w:val="uk-UA"/>
        </w:rPr>
        <w:t>закупівель</w:t>
      </w:r>
      <w:proofErr w:type="spellEnd"/>
      <w:r w:rsidRPr="00AE100A">
        <w:rPr>
          <w:rFonts w:eastAsia="Times New Roman"/>
          <w:color w:val="C00000"/>
          <w:lang w:val="uk-UA"/>
        </w:rPr>
        <w:t>.</w:t>
      </w:r>
    </w:p>
    <w:p w14:paraId="246B90E7" w14:textId="77777777" w:rsidR="00574E4D" w:rsidRPr="00EE63B2" w:rsidRDefault="00916EE5" w:rsidP="006447F8">
      <w:pPr>
        <w:shd w:val="clear" w:color="auto" w:fill="FFFFFF" w:themeFill="background1"/>
        <w:rPr>
          <w:lang w:val="uk-UA"/>
        </w:rPr>
      </w:pPr>
      <w:r w:rsidRPr="00EE63B2">
        <w:rPr>
          <w:lang w:val="uk-UA"/>
        </w:rPr>
        <w:br w:type="page"/>
      </w:r>
    </w:p>
    <w:p w14:paraId="4DA2C68F" w14:textId="77777777" w:rsidR="00574E4D" w:rsidRPr="00EE63B2" w:rsidRDefault="00574E4D" w:rsidP="006447F8">
      <w:pPr>
        <w:shd w:val="clear" w:color="auto" w:fill="FFFFFF" w:themeFill="background1"/>
        <w:jc w:val="right"/>
        <w:rPr>
          <w:lang w:val="uk-UA"/>
        </w:rPr>
      </w:pPr>
      <w:r w:rsidRPr="00EE63B2">
        <w:rPr>
          <w:rFonts w:eastAsia="Times New Roman"/>
          <w:b/>
          <w:lang w:val="uk-UA"/>
        </w:rPr>
        <w:lastRenderedPageBreak/>
        <w:t>Додаток 6</w:t>
      </w:r>
    </w:p>
    <w:p w14:paraId="78A83137" w14:textId="4AA6CA7B" w:rsidR="00574E4D" w:rsidRPr="00EE63B2" w:rsidRDefault="00574E4D"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6774FFF1" w14:textId="77777777" w:rsidR="00574E4D" w:rsidRPr="00EE63B2"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E8BAF39" w14:textId="6BC4145B" w:rsidR="00916702" w:rsidRPr="00EE63B2" w:rsidRDefault="00916702" w:rsidP="006447F8">
      <w:pPr>
        <w:shd w:val="clear" w:color="auto" w:fill="FFFFFF" w:themeFill="background1"/>
        <w:tabs>
          <w:tab w:val="center" w:pos="4764"/>
        </w:tabs>
        <w:rPr>
          <w:lang w:val="uk-UA"/>
        </w:rPr>
      </w:pPr>
    </w:p>
    <w:p w14:paraId="5E5B8BA2" w14:textId="77777777" w:rsidR="00916702" w:rsidRPr="00EE63B2" w:rsidRDefault="00916702" w:rsidP="006447F8">
      <w:pPr>
        <w:shd w:val="clear" w:color="auto" w:fill="FFFFFF" w:themeFill="background1"/>
        <w:rPr>
          <w:lang w:val="uk-UA"/>
        </w:rPr>
      </w:pPr>
    </w:p>
    <w:p w14:paraId="5C4DD7E6" w14:textId="4AEAFB19" w:rsidR="00916702" w:rsidRPr="00EE63B2" w:rsidRDefault="00CB477C" w:rsidP="006447F8">
      <w:pPr>
        <w:shd w:val="clear" w:color="auto" w:fill="FFFFFF" w:themeFill="background1"/>
        <w:tabs>
          <w:tab w:val="left" w:pos="4695"/>
        </w:tabs>
        <w:jc w:val="center"/>
        <w:rPr>
          <w:b/>
          <w:lang w:val="uk-UA"/>
        </w:rPr>
      </w:pPr>
      <w:r w:rsidRPr="00EE63B2">
        <w:rPr>
          <w:b/>
          <w:lang w:val="uk-UA"/>
        </w:rPr>
        <w:t>ПРОЄКТ</w:t>
      </w:r>
      <w:r w:rsidR="00916702" w:rsidRPr="00EE63B2">
        <w:rPr>
          <w:b/>
          <w:lang w:val="uk-UA"/>
        </w:rPr>
        <w:t xml:space="preserve"> ДОГОВОРУ</w:t>
      </w:r>
    </w:p>
    <w:p w14:paraId="5260FAB3" w14:textId="77777777" w:rsidR="00042B4F" w:rsidRDefault="00916702" w:rsidP="006447F8">
      <w:pPr>
        <w:shd w:val="clear" w:color="auto" w:fill="FFFFFF" w:themeFill="background1"/>
        <w:tabs>
          <w:tab w:val="left" w:pos="4695"/>
        </w:tabs>
        <w:rPr>
          <w:lang w:val="uk-UA"/>
        </w:rPr>
      </w:pPr>
      <w:r w:rsidRPr="00EE63B2">
        <w:rPr>
          <w:lang w:val="uk-UA"/>
        </w:rPr>
        <w:tab/>
      </w:r>
    </w:p>
    <w:p w14:paraId="27464E4C" w14:textId="77777777" w:rsidR="0071145E" w:rsidRDefault="0071145E" w:rsidP="006447F8">
      <w:pPr>
        <w:shd w:val="clear" w:color="auto" w:fill="FFFFFF" w:themeFill="background1"/>
        <w:tabs>
          <w:tab w:val="left" w:pos="4695"/>
        </w:tabs>
        <w:rPr>
          <w:lang w:val="uk-UA"/>
        </w:rPr>
      </w:pPr>
    </w:p>
    <w:p w14:paraId="7B50799E" w14:textId="77777777" w:rsidR="0071145E" w:rsidRDefault="0071145E" w:rsidP="006447F8">
      <w:pPr>
        <w:shd w:val="clear" w:color="auto" w:fill="FFFFFF" w:themeFill="background1"/>
        <w:tabs>
          <w:tab w:val="left" w:pos="4695"/>
        </w:tabs>
        <w:rPr>
          <w:lang w:val="uk-UA"/>
        </w:rPr>
      </w:pPr>
    </w:p>
    <w:p w14:paraId="6D4C6CCF" w14:textId="77777777" w:rsidR="0071145E" w:rsidRDefault="0071145E" w:rsidP="006447F8">
      <w:pPr>
        <w:shd w:val="clear" w:color="auto" w:fill="FFFFFF" w:themeFill="background1"/>
        <w:tabs>
          <w:tab w:val="left" w:pos="4695"/>
        </w:tabs>
        <w:rPr>
          <w:lang w:val="uk-UA"/>
        </w:rPr>
      </w:pPr>
    </w:p>
    <w:p w14:paraId="27F72DB2" w14:textId="77777777" w:rsidR="0071145E" w:rsidRDefault="0071145E" w:rsidP="0071145E">
      <w:pPr>
        <w:shd w:val="clear" w:color="auto" w:fill="FFFFFF" w:themeFill="background1"/>
        <w:tabs>
          <w:tab w:val="left" w:pos="4695"/>
        </w:tabs>
        <w:jc w:val="center"/>
        <w:rPr>
          <w:b/>
          <w:lang w:val="uk-UA"/>
        </w:rPr>
      </w:pPr>
      <w:r>
        <w:rPr>
          <w:b/>
          <w:lang w:val="uk-UA"/>
        </w:rPr>
        <w:t xml:space="preserve">Завантажено окремим файлом </w:t>
      </w:r>
    </w:p>
    <w:p w14:paraId="50A0E01A" w14:textId="566E83A1" w:rsidR="0071145E" w:rsidRPr="003D6141" w:rsidRDefault="003D6141" w:rsidP="003D6141">
      <w:pPr>
        <w:pStyle w:val="1"/>
        <w:spacing w:after="0"/>
        <w:rPr>
          <w:sz w:val="24"/>
          <w:szCs w:val="24"/>
          <w:lang w:val="uk-UA"/>
        </w:rPr>
      </w:pPr>
      <w:r>
        <w:rPr>
          <w:rFonts w:ascii="Times New Roman" w:hAnsi="Times New Roman" w:cs="Times New Roman"/>
          <w:b w:val="0"/>
          <w:sz w:val="24"/>
          <w:szCs w:val="24"/>
          <w:lang w:val="uk-UA"/>
        </w:rPr>
        <w:t xml:space="preserve">               </w:t>
      </w:r>
      <w:r w:rsidR="0071145E" w:rsidRPr="003D6141">
        <w:rPr>
          <w:rFonts w:ascii="Times New Roman" w:hAnsi="Times New Roman" w:cs="Times New Roman"/>
          <w:b w:val="0"/>
          <w:sz w:val="24"/>
          <w:szCs w:val="24"/>
          <w:lang w:val="uk-UA"/>
        </w:rPr>
        <w:t>«</w:t>
      </w:r>
      <w:r w:rsidR="0071145E" w:rsidRPr="003D6141">
        <w:rPr>
          <w:rFonts w:ascii="Times New Roman" w:hAnsi="Times New Roman" w:cs="Times New Roman"/>
          <w:sz w:val="24"/>
          <w:szCs w:val="24"/>
          <w:lang w:val="uk-UA"/>
        </w:rPr>
        <w:t>Додаток 6 до ТД. Проект Договору</w:t>
      </w:r>
      <w:r w:rsidR="0071145E" w:rsidRPr="003D6141">
        <w:rPr>
          <w:lang w:val="uk-UA"/>
        </w:rPr>
        <w:t xml:space="preserve">. </w:t>
      </w:r>
      <w:proofErr w:type="spellStart"/>
      <w:r w:rsidRPr="003D6141">
        <w:rPr>
          <w:rFonts w:ascii="Times New Roman" w:eastAsia="Times New Roman" w:hAnsi="Times New Roman" w:cs="Times New Roman"/>
          <w:bCs/>
          <w:color w:val="auto"/>
          <w:kern w:val="36"/>
          <w:sz w:val="24"/>
          <w:szCs w:val="24"/>
        </w:rPr>
        <w:t>Електроскутер</w:t>
      </w:r>
      <w:proofErr w:type="spellEnd"/>
      <w:r w:rsidRPr="003D6141">
        <w:rPr>
          <w:rFonts w:ascii="Times New Roman" w:eastAsia="Times New Roman" w:hAnsi="Times New Roman" w:cs="Times New Roman"/>
          <w:bCs/>
          <w:color w:val="auto"/>
          <w:kern w:val="36"/>
          <w:sz w:val="24"/>
          <w:szCs w:val="24"/>
          <w:lang w:val="en-US"/>
        </w:rPr>
        <w:t xml:space="preserve"> YADEA S-WAY black</w:t>
      </w:r>
      <w:r w:rsidR="0071145E" w:rsidRPr="003D6141">
        <w:rPr>
          <w:sz w:val="24"/>
          <w:szCs w:val="24"/>
          <w:lang w:val="uk-UA"/>
        </w:rPr>
        <w:t>.</w:t>
      </w:r>
      <w:proofErr w:type="spellStart"/>
      <w:r w:rsidR="0071145E" w:rsidRPr="003D6141">
        <w:rPr>
          <w:rFonts w:ascii="Times New Roman" w:hAnsi="Times New Roman" w:cs="Times New Roman"/>
          <w:sz w:val="24"/>
          <w:szCs w:val="24"/>
          <w:lang w:val="uk-UA"/>
        </w:rPr>
        <w:t>docx</w:t>
      </w:r>
      <w:proofErr w:type="spellEnd"/>
      <w:r w:rsidR="0071145E" w:rsidRPr="003D6141">
        <w:rPr>
          <w:rFonts w:ascii="Times New Roman" w:hAnsi="Times New Roman" w:cs="Times New Roman"/>
          <w:sz w:val="24"/>
          <w:szCs w:val="24"/>
          <w:lang w:val="uk-UA"/>
        </w:rPr>
        <w:t>»,</w:t>
      </w:r>
      <w:r w:rsidR="0071145E" w:rsidRPr="003D6141">
        <w:rPr>
          <w:sz w:val="24"/>
          <w:szCs w:val="24"/>
          <w:lang w:val="uk-UA"/>
        </w:rPr>
        <w:t xml:space="preserve"> </w:t>
      </w:r>
    </w:p>
    <w:p w14:paraId="46C22880" w14:textId="77777777" w:rsidR="0071145E" w:rsidRPr="003D6141" w:rsidRDefault="0071145E" w:rsidP="003D6141">
      <w:pPr>
        <w:shd w:val="clear" w:color="auto" w:fill="FFFFFF" w:themeFill="background1"/>
        <w:tabs>
          <w:tab w:val="left" w:pos="4695"/>
        </w:tabs>
        <w:jc w:val="center"/>
        <w:rPr>
          <w:b/>
          <w:lang w:val="uk-UA"/>
        </w:rPr>
      </w:pPr>
      <w:r w:rsidRPr="003D6141">
        <w:rPr>
          <w:b/>
          <w:lang w:val="uk-UA"/>
        </w:rPr>
        <w:t>що є невід’ємною частиною цієї тендерної документації</w:t>
      </w:r>
    </w:p>
    <w:p w14:paraId="5F29A0B0" w14:textId="5956AD8A" w:rsidR="0071145E" w:rsidRPr="00EE63B2" w:rsidRDefault="0071145E" w:rsidP="006447F8">
      <w:pPr>
        <w:shd w:val="clear" w:color="auto" w:fill="FFFFFF" w:themeFill="background1"/>
        <w:tabs>
          <w:tab w:val="left" w:pos="4695"/>
        </w:tabs>
        <w:rPr>
          <w:lang w:val="uk-UA"/>
        </w:rPr>
        <w:sectPr w:rsidR="0071145E" w:rsidRPr="00EE63B2" w:rsidSect="00765807">
          <w:pgSz w:w="11909" w:h="16834"/>
          <w:pgMar w:top="709" w:right="680" w:bottom="426" w:left="851" w:header="720" w:footer="259" w:gutter="0"/>
          <w:pgNumType w:start="1"/>
          <w:cols w:space="720"/>
          <w:docGrid w:linePitch="326"/>
        </w:sectPr>
      </w:pPr>
    </w:p>
    <w:p w14:paraId="2CF03C65" w14:textId="3E2713FC" w:rsidR="00E90F50" w:rsidRPr="00EE63B2" w:rsidRDefault="00AF6FD9" w:rsidP="006447F8">
      <w:pPr>
        <w:shd w:val="clear" w:color="auto" w:fill="FFFFFF" w:themeFill="background1"/>
        <w:ind w:left="7371"/>
        <w:jc w:val="right"/>
        <w:rPr>
          <w:lang w:val="uk-UA"/>
        </w:rPr>
      </w:pPr>
      <w:r w:rsidRPr="00EE63B2">
        <w:rPr>
          <w:rFonts w:eastAsia="Times New Roman"/>
          <w:b/>
          <w:lang w:val="uk-UA"/>
        </w:rPr>
        <w:lastRenderedPageBreak/>
        <w:t>Д</w:t>
      </w:r>
      <w:r w:rsidR="00066C9A" w:rsidRPr="00EE63B2">
        <w:rPr>
          <w:rFonts w:eastAsia="Times New Roman"/>
          <w:b/>
          <w:lang w:val="uk-UA"/>
        </w:rPr>
        <w:t xml:space="preserve">одаток </w:t>
      </w:r>
      <w:r w:rsidR="00916702" w:rsidRPr="00EE63B2">
        <w:rPr>
          <w:rFonts w:eastAsia="Times New Roman"/>
          <w:b/>
          <w:lang w:val="uk-UA"/>
        </w:rPr>
        <w:t>7</w:t>
      </w:r>
    </w:p>
    <w:p w14:paraId="1749B02E" w14:textId="23679B9D" w:rsidR="00E90F50" w:rsidRPr="00EE63B2" w:rsidRDefault="00066C9A"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E90F50" w:rsidRPr="00EE63B2">
        <w:rPr>
          <w:rFonts w:eastAsia="Times New Roman"/>
          <w:lang w:val="uk-UA"/>
        </w:rPr>
        <w:t xml:space="preserve"> документації</w:t>
      </w:r>
    </w:p>
    <w:p w14:paraId="00F8A51D" w14:textId="77777777" w:rsidR="00E90F50" w:rsidRPr="00EE63B2" w:rsidRDefault="00E90F50" w:rsidP="006447F8">
      <w:pPr>
        <w:shd w:val="clear" w:color="auto" w:fill="FFFFFF" w:themeFill="background1"/>
        <w:jc w:val="center"/>
        <w:rPr>
          <w:lang w:val="uk-UA"/>
        </w:rPr>
      </w:pPr>
    </w:p>
    <w:p w14:paraId="5DE2F930" w14:textId="6B44200D" w:rsidR="001F7DDB" w:rsidRPr="00EE63B2" w:rsidRDefault="001F7DDB" w:rsidP="006447F8">
      <w:pPr>
        <w:shd w:val="clear" w:color="auto" w:fill="FFFFFF" w:themeFill="background1"/>
        <w:jc w:val="center"/>
        <w:rPr>
          <w:b/>
          <w:i/>
          <w:sz w:val="22"/>
          <w:szCs w:val="22"/>
          <w:lang w:val="uk-UA"/>
        </w:rPr>
      </w:pPr>
      <w:r w:rsidRPr="00EE63B2">
        <w:rPr>
          <w:b/>
          <w:i/>
          <w:sz w:val="22"/>
          <w:szCs w:val="22"/>
          <w:lang w:val="uk-UA"/>
        </w:rPr>
        <w:t xml:space="preserve">Перелік документів для переможця процедури </w:t>
      </w:r>
      <w:proofErr w:type="spellStart"/>
      <w:r w:rsidRPr="00EE63B2">
        <w:rPr>
          <w:b/>
          <w:i/>
          <w:sz w:val="22"/>
          <w:szCs w:val="22"/>
          <w:lang w:val="uk-UA"/>
        </w:rPr>
        <w:t>закупівель</w:t>
      </w:r>
      <w:proofErr w:type="spellEnd"/>
      <w:r w:rsidRPr="00EE63B2">
        <w:rPr>
          <w:b/>
          <w:i/>
          <w:sz w:val="22"/>
          <w:szCs w:val="22"/>
          <w:lang w:val="uk-UA"/>
        </w:rPr>
        <w:t>, що надаються для підтвердження відсутності підстав визначених статтею 17 Закону, а також документи що надаються для укладання договору</w:t>
      </w:r>
      <w:r w:rsidR="00F81BCF" w:rsidRPr="00EE63B2">
        <w:rPr>
          <w:b/>
          <w:i/>
          <w:sz w:val="22"/>
          <w:szCs w:val="22"/>
          <w:lang w:val="uk-UA"/>
        </w:rPr>
        <w:t>*</w:t>
      </w:r>
    </w:p>
    <w:p w14:paraId="677E945B" w14:textId="77777777" w:rsidR="001F7DDB" w:rsidRPr="00EE63B2" w:rsidRDefault="001F7DDB" w:rsidP="006447F8">
      <w:pPr>
        <w:shd w:val="clear" w:color="auto" w:fill="FFFFFF" w:themeFill="background1"/>
        <w:rPr>
          <w:sz w:val="16"/>
          <w:szCs w:val="16"/>
          <w:lang w:val="uk-UA"/>
        </w:rPr>
      </w:pPr>
    </w:p>
    <w:p w14:paraId="229BCD20" w14:textId="49B55CC1" w:rsidR="00BD5FE8" w:rsidRPr="00EE63B2" w:rsidRDefault="0065299C" w:rsidP="00411BEE">
      <w:pPr>
        <w:jc w:val="both"/>
        <w:rPr>
          <w:rFonts w:eastAsia="Times New Roman"/>
          <w:b/>
          <w:color w:val="000000"/>
          <w:sz w:val="22"/>
          <w:szCs w:val="22"/>
          <w:lang w:val="uk-UA"/>
        </w:rPr>
      </w:pPr>
      <w:r w:rsidRPr="00EE63B2">
        <w:rPr>
          <w:rFonts w:eastAsia="Times New Roman"/>
          <w:b/>
          <w:color w:val="000000"/>
          <w:sz w:val="22"/>
          <w:szCs w:val="22"/>
          <w:lang w:val="uk-UA"/>
        </w:rPr>
        <w:t xml:space="preserve">1. </w:t>
      </w:r>
      <w:r w:rsidR="00583064" w:rsidRPr="00583064">
        <w:rPr>
          <w:rFonts w:eastAsia="Times New Roman"/>
          <w:color w:val="000000"/>
          <w:sz w:val="22"/>
          <w:szCs w:val="22"/>
          <w:lang w:val="uk-UA"/>
        </w:rPr>
        <w:t xml:space="preserve">Переможець процедури закупівлі у строк, що не перевищує </w:t>
      </w:r>
      <w:r w:rsidR="00583064" w:rsidRPr="00D01499">
        <w:rPr>
          <w:rFonts w:eastAsia="Times New Roman"/>
          <w:b/>
          <w:bCs/>
          <w:sz w:val="22"/>
          <w:szCs w:val="22"/>
          <w:lang w:val="uk-UA"/>
        </w:rPr>
        <w:t>чотири дні</w:t>
      </w:r>
      <w:r w:rsidR="00583064" w:rsidRPr="00D01499">
        <w:rPr>
          <w:rFonts w:eastAsia="Times New Roman"/>
          <w:sz w:val="22"/>
          <w:szCs w:val="22"/>
          <w:lang w:val="uk-UA"/>
        </w:rPr>
        <w:t xml:space="preserve"> </w:t>
      </w:r>
      <w:r w:rsidR="00583064" w:rsidRPr="00583064">
        <w:rPr>
          <w:rFonts w:eastAsia="Times New Roman"/>
          <w:color w:val="000000"/>
          <w:sz w:val="22"/>
          <w:szCs w:val="22"/>
          <w:lang w:val="uk-UA"/>
        </w:rPr>
        <w:t xml:space="preserve">з дати оприлюднення в електронній системі </w:t>
      </w:r>
      <w:proofErr w:type="spellStart"/>
      <w:r w:rsidR="00583064" w:rsidRPr="00583064">
        <w:rPr>
          <w:rFonts w:eastAsia="Times New Roman"/>
          <w:color w:val="000000"/>
          <w:sz w:val="22"/>
          <w:szCs w:val="22"/>
          <w:lang w:val="uk-UA"/>
        </w:rPr>
        <w:t>закупівель</w:t>
      </w:r>
      <w:proofErr w:type="spellEnd"/>
      <w:r w:rsidR="00583064" w:rsidRPr="00583064">
        <w:rPr>
          <w:rFonts w:eastAsia="Times New Roman"/>
          <w:color w:val="000000"/>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83064" w:rsidRPr="00583064">
        <w:rPr>
          <w:rFonts w:eastAsia="Times New Roman"/>
          <w:color w:val="000000"/>
          <w:sz w:val="22"/>
          <w:szCs w:val="22"/>
          <w:lang w:val="uk-UA"/>
        </w:rPr>
        <w:t>закупівель</w:t>
      </w:r>
      <w:proofErr w:type="spellEnd"/>
      <w:r w:rsidR="00583064" w:rsidRPr="00583064">
        <w:rPr>
          <w:rFonts w:eastAsia="Times New Roman"/>
          <w:color w:val="000000"/>
          <w:sz w:val="22"/>
          <w:szCs w:val="22"/>
          <w:lang w:val="uk-UA"/>
        </w:rPr>
        <w:t xml:space="preserve"> документи, що підтверджують </w:t>
      </w:r>
      <w:r w:rsidR="00583064" w:rsidRPr="00583064">
        <w:rPr>
          <w:rFonts w:eastAsia="Times New Roman"/>
          <w:b/>
          <w:bCs/>
          <w:color w:val="000000"/>
          <w:sz w:val="22"/>
          <w:szCs w:val="22"/>
          <w:lang w:val="uk-UA"/>
        </w:rPr>
        <w:t>відсутність підстав, визначених пунктами 3, 5, 6 і 12 частини першої та частиною другою статті 17 Закону</w:t>
      </w:r>
      <w:r w:rsidR="00583064" w:rsidRPr="00583064">
        <w:rPr>
          <w:rFonts w:eastAsia="Times New Roman"/>
          <w:color w:val="000000"/>
          <w:sz w:val="22"/>
          <w:szCs w:val="22"/>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583064" w:rsidRPr="00583064">
        <w:rPr>
          <w:rFonts w:eastAsia="Times New Roman"/>
          <w:color w:val="000000"/>
          <w:sz w:val="22"/>
          <w:szCs w:val="22"/>
          <w:lang w:val="uk-UA"/>
        </w:rPr>
        <w:t>закупівель</w:t>
      </w:r>
      <w:proofErr w:type="spellEnd"/>
      <w:r w:rsidR="00583064" w:rsidRPr="00583064">
        <w:rPr>
          <w:rFonts w:eastAsia="Times New Roman"/>
          <w:color w:val="000000"/>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r w:rsidR="00411BEE" w:rsidRPr="00EE63B2">
        <w:rPr>
          <w:rFonts w:eastAsia="Times New Roman"/>
          <w:b/>
          <w:color w:val="000000"/>
          <w:sz w:val="22"/>
          <w:szCs w:val="22"/>
          <w:lang w:val="uk-UA"/>
        </w:rPr>
        <w:t xml:space="preserve"> </w:t>
      </w:r>
    </w:p>
    <w:p w14:paraId="5562CAB7" w14:textId="77777777" w:rsidR="00BD5FE8" w:rsidRPr="00EE63B2" w:rsidRDefault="00BD5FE8" w:rsidP="00411BEE">
      <w:pPr>
        <w:jc w:val="both"/>
        <w:rPr>
          <w:rFonts w:eastAsia="Times New Roman"/>
          <w:b/>
          <w:color w:val="000000"/>
          <w:sz w:val="22"/>
          <w:szCs w:val="22"/>
          <w:lang w:val="uk-UA"/>
        </w:rPr>
      </w:pPr>
    </w:p>
    <w:p w14:paraId="08435689" w14:textId="3B0D3A83" w:rsidR="001F7DDB" w:rsidRPr="00EE63B2" w:rsidRDefault="00FB360D" w:rsidP="00411BEE">
      <w:pPr>
        <w:jc w:val="both"/>
        <w:rPr>
          <w:rFonts w:eastAsia="Times New Roman"/>
          <w:b/>
          <w:color w:val="000000"/>
          <w:sz w:val="22"/>
          <w:szCs w:val="22"/>
          <w:lang w:val="uk-UA"/>
        </w:rPr>
      </w:pPr>
      <w:r>
        <w:rPr>
          <w:rFonts w:eastAsia="Times New Roman"/>
          <w:b/>
          <w:color w:val="000000"/>
          <w:sz w:val="22"/>
          <w:szCs w:val="22"/>
          <w:lang w:val="uk-UA"/>
        </w:rPr>
        <w:t>Д</w:t>
      </w:r>
      <w:r w:rsidRPr="00FB360D">
        <w:rPr>
          <w:rFonts w:eastAsia="Times New Roman"/>
          <w:b/>
          <w:color w:val="000000"/>
          <w:sz w:val="22"/>
          <w:szCs w:val="22"/>
          <w:lang w:val="uk-UA"/>
        </w:rPr>
        <w:t xml:space="preserve">окументи, що підтверджують відсутність підстав, установлених статтею 17 Закону, з урахуванням пункту 44 </w:t>
      </w:r>
      <w:r>
        <w:rPr>
          <w:rFonts w:eastAsia="Times New Roman"/>
          <w:b/>
          <w:color w:val="000000"/>
          <w:sz w:val="22"/>
          <w:szCs w:val="22"/>
          <w:lang w:val="uk-UA"/>
        </w:rPr>
        <w:t>О</w:t>
      </w:r>
      <w:r w:rsidRPr="00FB360D">
        <w:rPr>
          <w:rFonts w:eastAsia="Times New Roman"/>
          <w:b/>
          <w:color w:val="000000"/>
          <w:sz w:val="22"/>
          <w:szCs w:val="22"/>
          <w:lang w:val="uk-UA"/>
        </w:rPr>
        <w:t>собливостей</w:t>
      </w:r>
      <w:r w:rsidR="00411BEE" w:rsidRPr="00EE63B2">
        <w:rPr>
          <w:rFonts w:eastAsia="Times New Roman"/>
          <w:b/>
          <w:color w:val="000000"/>
          <w:sz w:val="22"/>
          <w:szCs w:val="22"/>
          <w:lang w:val="uk-UA"/>
        </w:rPr>
        <w:t>:</w:t>
      </w:r>
    </w:p>
    <w:p w14:paraId="12F9A239" w14:textId="77777777" w:rsidR="00DB2EA6" w:rsidRPr="00EE63B2"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4"/>
        <w:gridCol w:w="10035"/>
      </w:tblGrid>
      <w:tr w:rsidR="00583064" w:rsidRPr="00CC27CA"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EE63B2"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6" w:name="_Hlk5737775"/>
            <w:r>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495277CF"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B320CC">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є обмеженим, тому відповідно до пункту 44 Особливостей переможець процедури закупівлі має надати</w:t>
            </w:r>
            <w:r>
              <w:rPr>
                <w:rFonts w:eastAsia="Times New Roman"/>
                <w:color w:val="000000"/>
                <w:sz w:val="20"/>
                <w:szCs w:val="20"/>
                <w:lang w:val="uk-UA" w:eastAsia="uk-UA"/>
              </w:rPr>
              <w:t xml:space="preserve"> документ, що </w:t>
            </w:r>
            <w:r w:rsidRPr="00583064">
              <w:rPr>
                <w:rFonts w:eastAsia="Times New Roman"/>
                <w:color w:val="000000"/>
                <w:sz w:val="20"/>
                <w:szCs w:val="20"/>
                <w:lang w:val="uk-UA" w:eastAsia="uk-UA"/>
              </w:rPr>
              <w:t>підтверджує відсутність підстави</w:t>
            </w:r>
            <w:r>
              <w:rPr>
                <w:rFonts w:eastAsia="Times New Roman"/>
                <w:color w:val="000000"/>
                <w:sz w:val="20"/>
                <w:szCs w:val="20"/>
                <w:lang w:val="uk-UA" w:eastAsia="uk-UA"/>
              </w:rPr>
              <w:t>,</w:t>
            </w:r>
            <w:r w:rsidRPr="00583064">
              <w:rPr>
                <w:rFonts w:eastAsia="Times New Roman"/>
                <w:color w:val="000000"/>
                <w:sz w:val="20"/>
                <w:szCs w:val="20"/>
                <w:lang w:val="uk-UA" w:eastAsia="uk-UA"/>
              </w:rPr>
              <w:t xml:space="preserve"> передбаченої п</w:t>
            </w:r>
            <w:r>
              <w:rPr>
                <w:rFonts w:eastAsia="Times New Roman"/>
                <w:color w:val="000000"/>
                <w:sz w:val="20"/>
                <w:szCs w:val="20"/>
                <w:lang w:val="uk-UA" w:eastAsia="uk-UA"/>
              </w:rPr>
              <w:t>унктом</w:t>
            </w:r>
            <w:r w:rsidRPr="00583064">
              <w:rPr>
                <w:rFonts w:eastAsia="Times New Roman"/>
                <w:color w:val="000000"/>
                <w:sz w:val="20"/>
                <w:szCs w:val="20"/>
                <w:lang w:val="uk-UA" w:eastAsia="uk-UA"/>
              </w:rPr>
              <w:t xml:space="preserve"> </w:t>
            </w:r>
            <w:r>
              <w:rPr>
                <w:rFonts w:eastAsia="Times New Roman"/>
                <w:color w:val="000000"/>
                <w:sz w:val="20"/>
                <w:szCs w:val="20"/>
                <w:lang w:val="uk-UA" w:eastAsia="uk-UA"/>
              </w:rPr>
              <w:t>2</w:t>
            </w:r>
            <w:r w:rsidRPr="00583064">
              <w:rPr>
                <w:rFonts w:eastAsia="Times New Roman"/>
                <w:color w:val="000000"/>
                <w:sz w:val="20"/>
                <w:szCs w:val="20"/>
                <w:lang w:val="uk-UA" w:eastAsia="uk-UA"/>
              </w:rPr>
              <w:t xml:space="preserve"> ч</w:t>
            </w:r>
            <w:r>
              <w:rPr>
                <w:rFonts w:eastAsia="Times New Roman"/>
                <w:color w:val="000000"/>
                <w:sz w:val="20"/>
                <w:szCs w:val="20"/>
                <w:lang w:val="uk-UA" w:eastAsia="uk-UA"/>
              </w:rPr>
              <w:t>астини</w:t>
            </w:r>
            <w:r w:rsidRPr="00583064">
              <w:rPr>
                <w:rFonts w:eastAsia="Times New Roman"/>
                <w:color w:val="000000"/>
                <w:sz w:val="20"/>
                <w:szCs w:val="20"/>
                <w:lang w:val="uk-UA" w:eastAsia="uk-UA"/>
              </w:rPr>
              <w:t xml:space="preserve"> 1 статті 17 Закону</w:t>
            </w:r>
            <w:r>
              <w:rPr>
                <w:rFonts w:eastAsia="Times New Roman"/>
                <w:color w:val="000000"/>
                <w:sz w:val="20"/>
                <w:szCs w:val="20"/>
                <w:lang w:val="uk-UA" w:eastAsia="uk-UA"/>
              </w:rPr>
              <w:t>,</w:t>
            </w:r>
            <w:r w:rsidRPr="00583064">
              <w:rPr>
                <w:rFonts w:eastAsia="Times New Roman"/>
                <w:color w:val="000000"/>
                <w:sz w:val="20"/>
                <w:szCs w:val="20"/>
                <w:lang w:val="uk-UA" w:eastAsia="uk-UA"/>
              </w:rPr>
              <w:t xml:space="preserve"> </w:t>
            </w:r>
            <w:r>
              <w:rPr>
                <w:rFonts w:eastAsia="Times New Roman"/>
                <w:color w:val="000000"/>
                <w:sz w:val="20"/>
                <w:szCs w:val="20"/>
                <w:lang w:val="uk-UA" w:eastAsia="uk-UA"/>
              </w:rPr>
              <w:t xml:space="preserve">- </w:t>
            </w:r>
            <w:r w:rsidRPr="00583064">
              <w:rPr>
                <w:rFonts w:eastAsia="Times New Roman"/>
                <w:b/>
                <w:bCs/>
                <w:color w:val="000000"/>
                <w:sz w:val="20"/>
                <w:szCs w:val="20"/>
                <w:lang w:val="uk-UA" w:eastAsia="uk-UA"/>
              </w:rPr>
              <w:t>інформаційн</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довідк</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w:t>
            </w:r>
            <w:r>
              <w:rPr>
                <w:rFonts w:eastAsia="Times New Roman"/>
                <w:b/>
                <w:bCs/>
                <w:color w:val="000000"/>
                <w:sz w:val="20"/>
                <w:szCs w:val="20"/>
                <w:lang w:val="uk-UA" w:eastAsia="uk-UA"/>
              </w:rPr>
              <w:t xml:space="preserve">, </w:t>
            </w:r>
            <w:r>
              <w:rPr>
                <w:rFonts w:eastAsia="Times New Roman"/>
                <w:color w:val="000000"/>
                <w:sz w:val="20"/>
                <w:szCs w:val="20"/>
                <w:lang w:val="uk-UA" w:eastAsia="uk-UA"/>
              </w:rPr>
              <w:t>що містить інформацію</w:t>
            </w:r>
            <w:r w:rsidR="001E7BE3">
              <w:rPr>
                <w:rFonts w:eastAsia="Times New Roman"/>
                <w:color w:val="000000"/>
                <w:sz w:val="20"/>
                <w:szCs w:val="20"/>
                <w:lang w:val="uk-UA" w:eastAsia="uk-UA"/>
              </w:rPr>
              <w:t xml:space="preserve"> про те</w:t>
            </w:r>
            <w:r>
              <w:rPr>
                <w:rFonts w:eastAsia="Times New Roman"/>
                <w:color w:val="000000"/>
                <w:sz w:val="20"/>
                <w:szCs w:val="20"/>
                <w:lang w:val="uk-UA" w:eastAsia="uk-UA"/>
              </w:rPr>
              <w:t>, що</w:t>
            </w:r>
            <w:r w:rsidR="00B320CC" w:rsidRPr="00F049F2">
              <w:rPr>
                <w:lang w:val="uk-UA"/>
              </w:rPr>
              <w:t xml:space="preserve"> </w:t>
            </w:r>
            <w:r w:rsidR="00B320CC" w:rsidRPr="00B320CC">
              <w:rPr>
                <w:rFonts w:eastAsia="Times New Roman"/>
                <w:color w:val="000000"/>
                <w:sz w:val="20"/>
                <w:szCs w:val="20"/>
                <w:lang w:val="uk-UA" w:eastAsia="uk-UA"/>
              </w:rPr>
              <w:t xml:space="preserve">відомості про юридичну особу, яка є учасником процедури закупівлі, </w:t>
            </w:r>
            <w:r w:rsidR="00B320CC">
              <w:rPr>
                <w:rFonts w:eastAsia="Times New Roman"/>
                <w:color w:val="000000"/>
                <w:sz w:val="20"/>
                <w:szCs w:val="20"/>
                <w:lang w:val="uk-UA" w:eastAsia="uk-UA"/>
              </w:rPr>
              <w:t xml:space="preserve">не </w:t>
            </w:r>
            <w:proofErr w:type="spellStart"/>
            <w:r w:rsidR="00B320CC" w:rsidRPr="00B320CC">
              <w:rPr>
                <w:rFonts w:eastAsia="Times New Roman"/>
                <w:color w:val="000000"/>
                <w:sz w:val="20"/>
                <w:szCs w:val="20"/>
                <w:lang w:val="uk-UA" w:eastAsia="uk-UA"/>
              </w:rPr>
              <w:t>внесено</w:t>
            </w:r>
            <w:proofErr w:type="spellEnd"/>
            <w:r w:rsidR="00B320CC" w:rsidRPr="00B320CC">
              <w:rPr>
                <w:rFonts w:eastAsia="Times New Roman"/>
                <w:color w:val="000000"/>
                <w:sz w:val="20"/>
                <w:szCs w:val="20"/>
                <w:lang w:val="uk-UA" w:eastAsia="uk-UA"/>
              </w:rPr>
              <w:t xml:space="preserve"> до Єдиного державного реєстру осіб, які вчинили корупційні або пов’язані з корупцією правопорушення</w:t>
            </w:r>
            <w:r>
              <w:rPr>
                <w:sz w:val="20"/>
                <w:szCs w:val="20"/>
                <w:lang w:val="uk-UA"/>
              </w:rPr>
              <w:t>.</w:t>
            </w:r>
          </w:p>
          <w:p w14:paraId="6DBA05AA" w14:textId="314C03CC" w:rsidR="00583064" w:rsidRPr="00EE63B2"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D01499">
              <w:rPr>
                <w:rFonts w:eastAsia="Times New Roman"/>
                <w:color w:val="000000"/>
                <w:sz w:val="20"/>
                <w:szCs w:val="20"/>
                <w:lang w:val="uk-UA" w:eastAsia="uk-UA"/>
              </w:rPr>
              <w:t xml:space="preserve">Документ повинен бути із датою формування документа не раніше дати оприлюдненого в електронній системі </w:t>
            </w:r>
            <w:proofErr w:type="spellStart"/>
            <w:r w:rsidRPr="00D01499">
              <w:rPr>
                <w:rFonts w:eastAsia="Times New Roman"/>
                <w:color w:val="000000"/>
                <w:sz w:val="20"/>
                <w:szCs w:val="20"/>
                <w:lang w:val="uk-UA" w:eastAsia="uk-UA"/>
              </w:rPr>
              <w:t>закупівель</w:t>
            </w:r>
            <w:proofErr w:type="spellEnd"/>
            <w:r w:rsidRPr="00D01499">
              <w:rPr>
                <w:rFonts w:eastAsia="Times New Roman"/>
                <w:color w:val="000000"/>
                <w:sz w:val="20"/>
                <w:szCs w:val="20"/>
                <w:lang w:val="uk-UA" w:eastAsia="uk-UA"/>
              </w:rPr>
              <w:t xml:space="preserve"> оголошення про проведення процедури закупівлі.</w:t>
            </w:r>
          </w:p>
        </w:tc>
      </w:tr>
      <w:tr w:rsidR="00482F9B" w:rsidRPr="00CC27CA"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Default="00482F9B"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4C42975F"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w:t>
            </w:r>
            <w:proofErr w:type="spellStart"/>
            <w:r w:rsidRPr="00583064">
              <w:rPr>
                <w:rFonts w:eastAsia="Times New Roman"/>
                <w:color w:val="000000"/>
                <w:sz w:val="20"/>
                <w:szCs w:val="20"/>
                <w:lang w:val="uk-UA" w:eastAsia="uk-UA"/>
              </w:rPr>
              <w:t>реєстр</w:t>
            </w:r>
            <w:r>
              <w:rPr>
                <w:rFonts w:eastAsia="Times New Roman"/>
                <w:color w:val="000000"/>
                <w:sz w:val="20"/>
                <w:szCs w:val="20"/>
                <w:lang w:val="uk-UA" w:eastAsia="uk-UA"/>
              </w:rPr>
              <w:t>а</w:t>
            </w:r>
            <w:proofErr w:type="spellEnd"/>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є обмеженим, тому відповідно до пункту 44 Особливостей переможець процедури закупівлі має надати</w:t>
            </w:r>
            <w:r>
              <w:rPr>
                <w:rFonts w:eastAsia="Times New Roman"/>
                <w:color w:val="000000"/>
                <w:sz w:val="20"/>
                <w:szCs w:val="20"/>
                <w:lang w:val="uk-UA" w:eastAsia="uk-UA"/>
              </w:rPr>
              <w:t xml:space="preserve"> документ, що </w:t>
            </w:r>
            <w:r w:rsidRPr="00583064">
              <w:rPr>
                <w:rFonts w:eastAsia="Times New Roman"/>
                <w:color w:val="000000"/>
                <w:sz w:val="20"/>
                <w:szCs w:val="20"/>
                <w:lang w:val="uk-UA" w:eastAsia="uk-UA"/>
              </w:rPr>
              <w:t>підтверджує відсутність підстави</w:t>
            </w:r>
            <w:r>
              <w:rPr>
                <w:rFonts w:eastAsia="Times New Roman"/>
                <w:color w:val="000000"/>
                <w:sz w:val="20"/>
                <w:szCs w:val="20"/>
                <w:lang w:val="uk-UA" w:eastAsia="uk-UA"/>
              </w:rPr>
              <w:t>,</w:t>
            </w:r>
            <w:r w:rsidRPr="00583064">
              <w:rPr>
                <w:rFonts w:eastAsia="Times New Roman"/>
                <w:color w:val="000000"/>
                <w:sz w:val="20"/>
                <w:szCs w:val="20"/>
                <w:lang w:val="uk-UA" w:eastAsia="uk-UA"/>
              </w:rPr>
              <w:t xml:space="preserve"> передбаченої п</w:t>
            </w:r>
            <w:r>
              <w:rPr>
                <w:rFonts w:eastAsia="Times New Roman"/>
                <w:color w:val="000000"/>
                <w:sz w:val="20"/>
                <w:szCs w:val="20"/>
                <w:lang w:val="uk-UA" w:eastAsia="uk-UA"/>
              </w:rPr>
              <w:t>унктом</w:t>
            </w:r>
            <w:r w:rsidRPr="00583064">
              <w:rPr>
                <w:rFonts w:eastAsia="Times New Roman"/>
                <w:color w:val="000000"/>
                <w:sz w:val="20"/>
                <w:szCs w:val="20"/>
                <w:lang w:val="uk-UA" w:eastAsia="uk-UA"/>
              </w:rPr>
              <w:t xml:space="preserve"> 3 ч</w:t>
            </w:r>
            <w:r>
              <w:rPr>
                <w:rFonts w:eastAsia="Times New Roman"/>
                <w:color w:val="000000"/>
                <w:sz w:val="20"/>
                <w:szCs w:val="20"/>
                <w:lang w:val="uk-UA" w:eastAsia="uk-UA"/>
              </w:rPr>
              <w:t>астини</w:t>
            </w:r>
            <w:r w:rsidRPr="00583064">
              <w:rPr>
                <w:rFonts w:eastAsia="Times New Roman"/>
                <w:color w:val="000000"/>
                <w:sz w:val="20"/>
                <w:szCs w:val="20"/>
                <w:lang w:val="uk-UA" w:eastAsia="uk-UA"/>
              </w:rPr>
              <w:t xml:space="preserve"> 1 статті 17 Закону</w:t>
            </w:r>
            <w:r>
              <w:rPr>
                <w:rFonts w:eastAsia="Times New Roman"/>
                <w:color w:val="000000"/>
                <w:sz w:val="20"/>
                <w:szCs w:val="20"/>
                <w:lang w:val="uk-UA" w:eastAsia="uk-UA"/>
              </w:rPr>
              <w:t>,</w:t>
            </w:r>
            <w:r w:rsidRPr="00583064">
              <w:rPr>
                <w:rFonts w:eastAsia="Times New Roman"/>
                <w:color w:val="000000"/>
                <w:sz w:val="20"/>
                <w:szCs w:val="20"/>
                <w:lang w:val="uk-UA" w:eastAsia="uk-UA"/>
              </w:rPr>
              <w:t xml:space="preserve"> </w:t>
            </w:r>
            <w:r>
              <w:rPr>
                <w:rFonts w:eastAsia="Times New Roman"/>
                <w:color w:val="000000"/>
                <w:sz w:val="20"/>
                <w:szCs w:val="20"/>
                <w:lang w:val="uk-UA" w:eastAsia="uk-UA"/>
              </w:rPr>
              <w:t xml:space="preserve">- </w:t>
            </w:r>
            <w:r w:rsidRPr="00583064">
              <w:rPr>
                <w:rFonts w:eastAsia="Times New Roman"/>
                <w:b/>
                <w:bCs/>
                <w:color w:val="000000"/>
                <w:sz w:val="20"/>
                <w:szCs w:val="20"/>
                <w:lang w:val="uk-UA" w:eastAsia="uk-UA"/>
              </w:rPr>
              <w:t>інформаційн</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довідк</w:t>
            </w:r>
            <w:r w:rsidR="002C13C4">
              <w:rPr>
                <w:rFonts w:eastAsia="Times New Roman"/>
                <w:b/>
                <w:bCs/>
                <w:color w:val="000000"/>
                <w:sz w:val="20"/>
                <w:szCs w:val="20"/>
                <w:lang w:val="uk-UA" w:eastAsia="uk-UA"/>
              </w:rPr>
              <w:t>у</w:t>
            </w:r>
            <w:r w:rsidRPr="00583064">
              <w:rPr>
                <w:rFonts w:eastAsia="Times New Roman"/>
                <w:b/>
                <w:bCs/>
                <w:color w:val="000000"/>
                <w:sz w:val="20"/>
                <w:szCs w:val="20"/>
                <w:lang w:val="uk-UA" w:eastAsia="uk-UA"/>
              </w:rPr>
              <w:t>/витяг з Єдиного державного реєстру осіб, які вчинили корупційні або пов’язані з корупцією правопорушення</w:t>
            </w:r>
            <w:r>
              <w:rPr>
                <w:rFonts w:eastAsia="Times New Roman"/>
                <w:b/>
                <w:bCs/>
                <w:color w:val="000000"/>
                <w:sz w:val="20"/>
                <w:szCs w:val="20"/>
                <w:lang w:val="uk-UA" w:eastAsia="uk-UA"/>
              </w:rPr>
              <w:t xml:space="preserve">, </w:t>
            </w:r>
            <w:r>
              <w:rPr>
                <w:rFonts w:eastAsia="Times New Roman"/>
                <w:color w:val="000000"/>
                <w:sz w:val="20"/>
                <w:szCs w:val="20"/>
                <w:lang w:val="uk-UA" w:eastAsia="uk-UA"/>
              </w:rPr>
              <w:t>що містить інформацію</w:t>
            </w:r>
            <w:r w:rsidR="001E7BE3">
              <w:rPr>
                <w:rFonts w:eastAsia="Times New Roman"/>
                <w:color w:val="000000"/>
                <w:sz w:val="20"/>
                <w:szCs w:val="20"/>
                <w:lang w:val="uk-UA" w:eastAsia="uk-UA"/>
              </w:rPr>
              <w:t xml:space="preserve"> про те</w:t>
            </w:r>
            <w:r>
              <w:rPr>
                <w:rFonts w:eastAsia="Times New Roman"/>
                <w:color w:val="000000"/>
                <w:sz w:val="20"/>
                <w:szCs w:val="20"/>
                <w:lang w:val="uk-UA" w:eastAsia="uk-UA"/>
              </w:rPr>
              <w:t>, що</w:t>
            </w:r>
            <w:r>
              <w:rPr>
                <w:rFonts w:eastAsia="Times New Roman"/>
                <w:b/>
                <w:bCs/>
                <w:color w:val="000000"/>
                <w:sz w:val="20"/>
                <w:szCs w:val="20"/>
                <w:lang w:val="uk-UA" w:eastAsia="uk-UA"/>
              </w:rPr>
              <w:t xml:space="preserve"> с</w:t>
            </w:r>
            <w:r w:rsidRPr="000A0CAF">
              <w:rPr>
                <w:sz w:val="20"/>
                <w:szCs w:val="20"/>
                <w:lang w:val="uk-UA"/>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Pr>
                <w:sz w:val="20"/>
                <w:szCs w:val="20"/>
                <w:lang w:val="uk-UA"/>
              </w:rPr>
              <w:t xml:space="preserve">не </w:t>
            </w:r>
            <w:r w:rsidRPr="000A0CAF">
              <w:rPr>
                <w:sz w:val="20"/>
                <w:szCs w:val="20"/>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r>
              <w:rPr>
                <w:sz w:val="20"/>
                <w:szCs w:val="20"/>
                <w:lang w:val="uk-UA"/>
              </w:rPr>
              <w:t>.</w:t>
            </w:r>
          </w:p>
          <w:p w14:paraId="6DD9E372" w14:textId="6A204B4B" w:rsidR="00482F9B" w:rsidRPr="00482F9B" w:rsidRDefault="00482F9B" w:rsidP="00482F9B">
            <w:pPr>
              <w:shd w:val="clear" w:color="auto" w:fill="FFFFFF" w:themeFill="background1"/>
              <w:ind w:left="142" w:right="108"/>
              <w:jc w:val="both"/>
              <w:rPr>
                <w:rFonts w:eastAsia="Times New Roman"/>
                <w:color w:val="000000"/>
                <w:sz w:val="20"/>
                <w:szCs w:val="20"/>
                <w:lang w:val="uk-UA" w:eastAsia="uk-UA"/>
              </w:rPr>
            </w:pPr>
            <w:r w:rsidRPr="00D01499">
              <w:rPr>
                <w:rFonts w:eastAsia="Times New Roman"/>
                <w:color w:val="000000"/>
                <w:sz w:val="20"/>
                <w:szCs w:val="20"/>
                <w:lang w:val="uk-UA" w:eastAsia="uk-UA"/>
              </w:rPr>
              <w:t xml:space="preserve">Документ повинен бути із датою формування документа не раніше дати оприлюдненого в електронній системі </w:t>
            </w:r>
            <w:proofErr w:type="spellStart"/>
            <w:r w:rsidRPr="00D01499">
              <w:rPr>
                <w:rFonts w:eastAsia="Times New Roman"/>
                <w:color w:val="000000"/>
                <w:sz w:val="20"/>
                <w:szCs w:val="20"/>
                <w:lang w:val="uk-UA" w:eastAsia="uk-UA"/>
              </w:rPr>
              <w:t>закупівель</w:t>
            </w:r>
            <w:proofErr w:type="spellEnd"/>
            <w:r w:rsidRPr="00D01499">
              <w:rPr>
                <w:rFonts w:eastAsia="Times New Roman"/>
                <w:color w:val="000000"/>
                <w:sz w:val="20"/>
                <w:szCs w:val="20"/>
                <w:lang w:val="uk-UA" w:eastAsia="uk-UA"/>
              </w:rPr>
              <w:t xml:space="preserve"> оголошення про проведення процедури закупівлі.</w:t>
            </w:r>
          </w:p>
        </w:tc>
      </w:tr>
      <w:tr w:rsidR="00583064" w:rsidRPr="00F33611"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EE63B2"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3</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77777777"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 що підтверджує відсутність підстав, визначених пунктами 5 або 6 та 12 частини першої статті 17 Закону - </w:t>
            </w:r>
            <w:r w:rsidRPr="00EE63B2">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E63B2">
              <w:rPr>
                <w:rFonts w:eastAsia="Times New Roman"/>
                <w:color w:val="000000"/>
                <w:sz w:val="20"/>
                <w:szCs w:val="2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4D26EAFC" w14:textId="77777777" w:rsidR="00326E6A" w:rsidRDefault="00B320CC" w:rsidP="00583064">
            <w:pPr>
              <w:shd w:val="clear" w:color="auto" w:fill="FFFFFF" w:themeFill="background1"/>
              <w:ind w:left="142" w:right="108"/>
              <w:jc w:val="both"/>
              <w:rPr>
                <w:rFonts w:eastAsia="Times New Roman"/>
                <w:color w:val="000000"/>
                <w:sz w:val="20"/>
                <w:szCs w:val="20"/>
                <w:lang w:val="uk-UA" w:eastAsia="uk-UA"/>
              </w:rPr>
            </w:pPr>
            <w:r w:rsidRPr="00D01499">
              <w:rPr>
                <w:rFonts w:eastAsia="Times New Roman"/>
                <w:color w:val="000000"/>
                <w:sz w:val="20"/>
                <w:szCs w:val="20"/>
                <w:lang w:val="uk-UA" w:eastAsia="uk-UA"/>
              </w:rPr>
              <w:t xml:space="preserve">Документ повинен бути із датою формування документа не раніше дати оприлюдненого в електронній системі </w:t>
            </w:r>
            <w:proofErr w:type="spellStart"/>
            <w:r w:rsidRPr="00D01499">
              <w:rPr>
                <w:rFonts w:eastAsia="Times New Roman"/>
                <w:color w:val="000000"/>
                <w:sz w:val="20"/>
                <w:szCs w:val="20"/>
                <w:lang w:val="uk-UA" w:eastAsia="uk-UA"/>
              </w:rPr>
              <w:t>закупівель</w:t>
            </w:r>
            <w:proofErr w:type="spellEnd"/>
            <w:r w:rsidRPr="00D01499">
              <w:rPr>
                <w:rFonts w:eastAsia="Times New Roman"/>
                <w:color w:val="000000"/>
                <w:sz w:val="20"/>
                <w:szCs w:val="20"/>
                <w:lang w:val="uk-UA" w:eastAsia="uk-UA"/>
              </w:rPr>
              <w:t xml:space="preserve"> оголошення про проведення процедури закупівлі.</w:t>
            </w:r>
          </w:p>
          <w:p w14:paraId="37BB031D" w14:textId="6911963E"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Отримати витяг можна на офіційному сайті МВС за посиланням </w:t>
            </w:r>
            <w:hyperlink r:id="rId17" w:history="1">
              <w:r w:rsidRPr="00EE63B2">
                <w:rPr>
                  <w:rStyle w:val="affff0"/>
                  <w:rFonts w:eastAsia="Times New Roman"/>
                  <w:sz w:val="20"/>
                  <w:szCs w:val="20"/>
                  <w:lang w:val="uk-UA" w:eastAsia="uk-UA"/>
                </w:rPr>
                <w:t>https://vytiah.mvs.gov.ua/app/landing</w:t>
              </w:r>
            </w:hyperlink>
            <w:r w:rsidRPr="00EE63B2">
              <w:rPr>
                <w:rFonts w:eastAsia="Times New Roman"/>
                <w:color w:val="000000"/>
                <w:sz w:val="20"/>
                <w:szCs w:val="20"/>
                <w:lang w:val="uk-UA" w:eastAsia="uk-UA"/>
              </w:rPr>
              <w:t>.</w:t>
            </w:r>
          </w:p>
          <w:p w14:paraId="1C734FF8" w14:textId="77777777"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18" w:history="1">
              <w:r w:rsidRPr="00EE63B2">
                <w:rPr>
                  <w:rStyle w:val="affff0"/>
                  <w:rFonts w:eastAsia="Times New Roman"/>
                  <w:sz w:val="20"/>
                  <w:szCs w:val="20"/>
                  <w:lang w:val="uk-UA" w:eastAsia="uk-UA"/>
                </w:rPr>
                <w:t>https://vytiah.mvs.gov.ua/app/checkStatus</w:t>
              </w:r>
            </w:hyperlink>
            <w:r w:rsidRPr="00EE63B2">
              <w:rPr>
                <w:rFonts w:eastAsia="Times New Roman"/>
                <w:color w:val="000000"/>
                <w:sz w:val="20"/>
                <w:szCs w:val="20"/>
                <w:lang w:val="uk-UA" w:eastAsia="uk-UA"/>
              </w:rPr>
              <w:t>.</w:t>
            </w:r>
          </w:p>
          <w:p w14:paraId="7718A930" w14:textId="56F55445"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Style w:val="affff0"/>
                <w:rFonts w:eastAsia="Times New Roman"/>
                <w:b/>
                <w:i/>
                <w:color w:val="000000" w:themeColor="text1"/>
                <w:sz w:val="20"/>
                <w:szCs w:val="20"/>
                <w:u w:val="none"/>
                <w:lang w:val="uk-UA"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EE63B2">
              <w:rPr>
                <w:rStyle w:val="affff0"/>
                <w:rFonts w:eastAsia="Times New Roman"/>
                <w:b/>
                <w:i/>
                <w:color w:val="000000" w:themeColor="text1"/>
                <w:sz w:val="20"/>
                <w:szCs w:val="20"/>
                <w:u w:val="none"/>
                <w:lang w:val="uk-UA" w:eastAsia="uk-UA"/>
              </w:rPr>
              <w:t>закупівель</w:t>
            </w:r>
            <w:proofErr w:type="spellEnd"/>
            <w:r w:rsidRPr="00EE63B2">
              <w:rPr>
                <w:rStyle w:val="affff0"/>
                <w:rFonts w:eastAsia="Times New Roman"/>
                <w:b/>
                <w:i/>
                <w:color w:val="000000" w:themeColor="text1"/>
                <w:sz w:val="20"/>
                <w:szCs w:val="20"/>
                <w:u w:val="none"/>
                <w:lang w:val="uk-UA" w:eastAsia="uk-UA"/>
              </w:rPr>
              <w:t xml:space="preserve">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w:t>
            </w:r>
            <w:r w:rsidR="009975F1">
              <w:rPr>
                <w:rStyle w:val="affff0"/>
                <w:rFonts w:eastAsia="Times New Roman"/>
                <w:b/>
                <w:i/>
                <w:color w:val="000000" w:themeColor="text1"/>
                <w:sz w:val="20"/>
                <w:szCs w:val="20"/>
                <w:u w:val="none"/>
                <w:lang w:val="uk-UA" w:eastAsia="uk-UA"/>
              </w:rPr>
              <w:t xml:space="preserve"> </w:t>
            </w:r>
            <w:r w:rsidR="009975F1">
              <w:rPr>
                <w:rStyle w:val="affff0"/>
                <w:rFonts w:eastAsia="Times New Roman"/>
                <w:b/>
                <w:i/>
                <w:color w:val="000000" w:themeColor="text1"/>
                <w:sz w:val="20"/>
                <w:szCs w:val="20"/>
                <w:lang w:val="uk-UA" w:eastAsia="uk-UA"/>
              </w:rPr>
              <w:t>(</w:t>
            </w:r>
            <w:r w:rsidR="009975F1" w:rsidRPr="009975F1">
              <w:rPr>
                <w:rStyle w:val="affff0"/>
                <w:rFonts w:eastAsia="Times New Roman"/>
                <w:b/>
                <w:i/>
                <w:color w:val="000000" w:themeColor="text1"/>
                <w:sz w:val="20"/>
                <w:szCs w:val="20"/>
                <w:u w:val="none"/>
                <w:lang w:val="uk-UA" w:eastAsia="uk-UA"/>
              </w:rPr>
              <w:t>удосконалений електронний підпис</w:t>
            </w:r>
            <w:r w:rsidR="009975F1">
              <w:rPr>
                <w:rStyle w:val="affff0"/>
                <w:rFonts w:eastAsia="Times New Roman"/>
                <w:b/>
                <w:i/>
                <w:color w:val="000000" w:themeColor="text1"/>
                <w:sz w:val="20"/>
                <w:szCs w:val="20"/>
                <w:lang w:val="uk-UA" w:eastAsia="uk-UA"/>
              </w:rPr>
              <w:t>)</w:t>
            </w:r>
            <w:r w:rsidRPr="00EE63B2">
              <w:rPr>
                <w:rStyle w:val="affff0"/>
                <w:rFonts w:eastAsia="Times New Roman"/>
                <w:b/>
                <w:i/>
                <w:color w:val="000000" w:themeColor="text1"/>
                <w:sz w:val="20"/>
                <w:szCs w:val="20"/>
                <w:u w:val="none"/>
                <w:lang w:val="uk-UA" w:eastAsia="uk-UA"/>
              </w:rPr>
              <w:t xml:space="preserve"> посадової особи.   </w:t>
            </w:r>
          </w:p>
        </w:tc>
      </w:tr>
      <w:tr w:rsidR="00B320CC" w:rsidRPr="004E243A"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5D8779" w14:textId="77777777" w:rsidR="00326E6A" w:rsidRPr="0071145E" w:rsidRDefault="00B320CC" w:rsidP="00326E6A">
            <w:pPr>
              <w:shd w:val="clear" w:color="auto" w:fill="FFFFFF" w:themeFill="background1"/>
              <w:ind w:left="142" w:right="108"/>
              <w:jc w:val="both"/>
              <w:rPr>
                <w:rFonts w:eastAsia="Times New Roman"/>
                <w:color w:val="000000"/>
                <w:sz w:val="20"/>
                <w:szCs w:val="20"/>
                <w:lang w:val="uk-UA" w:eastAsia="uk-UA"/>
              </w:rPr>
            </w:pPr>
            <w:r w:rsidRPr="0071145E">
              <w:rPr>
                <w:rFonts w:eastAsia="Times New Roman"/>
                <w:color w:val="000000"/>
                <w:sz w:val="20"/>
                <w:szCs w:val="20"/>
                <w:lang w:val="uk-UA" w:eastAsia="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w:t>
            </w:r>
            <w:r w:rsidR="00987429" w:rsidRPr="0071145E">
              <w:rPr>
                <w:rFonts w:eastAsia="Times New Roman"/>
                <w:color w:val="000000"/>
                <w:sz w:val="20"/>
                <w:szCs w:val="20"/>
                <w:lang w:val="uk-UA" w:eastAsia="uk-UA"/>
              </w:rPr>
              <w:t>,</w:t>
            </w:r>
            <w:r w:rsidRPr="0071145E">
              <w:rPr>
                <w:rFonts w:eastAsia="Times New Roman"/>
                <w:color w:val="000000"/>
                <w:sz w:val="20"/>
                <w:szCs w:val="20"/>
                <w:lang w:val="uk-UA" w:eastAsia="uk-UA"/>
              </w:rPr>
              <w:t xml:space="preserve"> переможець процедури закупівлі має надати </w:t>
            </w:r>
            <w:r w:rsidRPr="0071145E">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71145E">
              <w:rPr>
                <w:rFonts w:eastAsia="Times New Roman"/>
                <w:color w:val="000000"/>
                <w:sz w:val="20"/>
                <w:szCs w:val="20"/>
                <w:lang w:val="uk-UA" w:eastAsia="uk-UA"/>
              </w:rPr>
              <w:t>, що містить інформацію</w:t>
            </w:r>
            <w:r w:rsidR="001E7BE3" w:rsidRPr="0071145E">
              <w:rPr>
                <w:rFonts w:eastAsia="Times New Roman"/>
                <w:color w:val="000000"/>
                <w:sz w:val="20"/>
                <w:szCs w:val="20"/>
                <w:lang w:val="uk-UA" w:eastAsia="uk-UA"/>
              </w:rPr>
              <w:t xml:space="preserve"> про те</w:t>
            </w:r>
            <w:r w:rsidRPr="0071145E">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71145E">
              <w:rPr>
                <w:rFonts w:eastAsia="Times New Roman"/>
                <w:color w:val="000000"/>
                <w:sz w:val="20"/>
                <w:szCs w:val="20"/>
                <w:lang w:val="uk-UA" w:eastAsia="uk-UA"/>
              </w:rPr>
              <w:t>.</w:t>
            </w:r>
          </w:p>
          <w:p w14:paraId="71CD2E90" w14:textId="277EF3D9" w:rsidR="004E243A" w:rsidRPr="00B320CC" w:rsidRDefault="001B3E43" w:rsidP="00326E6A">
            <w:pPr>
              <w:shd w:val="clear" w:color="auto" w:fill="FFFFFF" w:themeFill="background1"/>
              <w:ind w:left="142" w:right="108"/>
              <w:jc w:val="both"/>
              <w:rPr>
                <w:rFonts w:eastAsia="Times New Roman"/>
                <w:color w:val="000000"/>
                <w:sz w:val="20"/>
                <w:szCs w:val="20"/>
                <w:lang w:val="uk-UA" w:eastAsia="uk-UA"/>
              </w:rPr>
            </w:pPr>
            <w:r w:rsidRPr="006E79D7">
              <w:rPr>
                <w:rFonts w:eastAsia="Times New Roman"/>
                <w:color w:val="000000"/>
                <w:sz w:val="20"/>
                <w:szCs w:val="20"/>
                <w:lang w:val="uk-UA" w:eastAsia="uk-UA"/>
              </w:rPr>
              <w:t xml:space="preserve">Інформаційний лист </w:t>
            </w:r>
            <w:r w:rsidR="004E243A" w:rsidRPr="006E79D7">
              <w:rPr>
                <w:rFonts w:eastAsia="Times New Roman"/>
                <w:color w:val="000000"/>
                <w:sz w:val="20"/>
                <w:szCs w:val="20"/>
                <w:lang w:val="uk-UA" w:eastAsia="uk-UA"/>
              </w:rPr>
              <w:t xml:space="preserve">має бути виданий не раніше </w:t>
            </w:r>
            <w:r w:rsidRPr="006E79D7">
              <w:rPr>
                <w:rFonts w:eastAsia="Times New Roman"/>
                <w:color w:val="000000"/>
                <w:sz w:val="20"/>
                <w:szCs w:val="20"/>
                <w:lang w:val="uk-UA" w:eastAsia="uk-UA"/>
              </w:rPr>
              <w:t xml:space="preserve">14 днів відносно дати його подання в електронній системі </w:t>
            </w:r>
            <w:proofErr w:type="spellStart"/>
            <w:r w:rsidRPr="006E79D7">
              <w:rPr>
                <w:rFonts w:eastAsia="Times New Roman"/>
                <w:color w:val="000000"/>
                <w:sz w:val="20"/>
                <w:szCs w:val="20"/>
                <w:lang w:val="uk-UA" w:eastAsia="uk-UA"/>
              </w:rPr>
              <w:t>закупівель</w:t>
            </w:r>
            <w:proofErr w:type="spellEnd"/>
            <w:r w:rsidRPr="006E79D7">
              <w:rPr>
                <w:rFonts w:eastAsia="Times New Roman"/>
                <w:color w:val="000000"/>
                <w:sz w:val="20"/>
                <w:szCs w:val="20"/>
                <w:lang w:val="uk-UA" w:eastAsia="uk-UA"/>
              </w:rPr>
              <w:t xml:space="preserve">. </w:t>
            </w:r>
          </w:p>
        </w:tc>
      </w:tr>
      <w:tr w:rsidR="00583064" w:rsidRPr="00F33611"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EE63B2" w:rsidRDefault="00D96331" w:rsidP="00583064">
            <w:pPr>
              <w:shd w:val="clear" w:color="auto" w:fill="FFFFFF" w:themeFill="background1"/>
              <w:spacing w:line="0" w:lineRule="atLeast"/>
              <w:jc w:val="both"/>
              <w:rPr>
                <w:rFonts w:eastAsia="Times New Roman"/>
                <w:color w:val="000000"/>
                <w:sz w:val="20"/>
                <w:szCs w:val="20"/>
                <w:lang w:val="uk-UA" w:eastAsia="uk-UA"/>
              </w:rPr>
            </w:pPr>
            <w:r>
              <w:rPr>
                <w:rFonts w:eastAsia="Times New Roman"/>
                <w:color w:val="000000"/>
                <w:sz w:val="20"/>
                <w:szCs w:val="20"/>
                <w:lang w:val="uk-UA" w:eastAsia="uk-UA"/>
              </w:rPr>
              <w:lastRenderedPageBreak/>
              <w:t>5</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EE63B2"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583064">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EE63B2">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583064"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583064">
              <w:rPr>
                <w:rFonts w:eastAsia="Times New Roman"/>
                <w:b/>
                <w:bCs/>
                <w:color w:val="000000"/>
                <w:sz w:val="20"/>
                <w:szCs w:val="20"/>
                <w:lang w:val="uk-UA" w:eastAsia="uk-UA"/>
              </w:rPr>
              <w:t>або</w:t>
            </w:r>
          </w:p>
          <w:p w14:paraId="5189516E" w14:textId="3C4AC56E" w:rsidR="000A65C7" w:rsidRPr="00EE63B2"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583064">
              <w:rPr>
                <w:rFonts w:eastAsia="Times New Roman"/>
                <w:b/>
                <w:bCs/>
                <w:color w:val="000000"/>
                <w:sz w:val="20"/>
                <w:szCs w:val="20"/>
                <w:lang w:val="uk-UA" w:eastAsia="uk-UA"/>
              </w:rPr>
              <w:t xml:space="preserve">документи, які підтверджують, що </w:t>
            </w:r>
            <w:r w:rsidR="001E7BE3">
              <w:rPr>
                <w:rFonts w:eastAsia="Times New Roman"/>
                <w:b/>
                <w:bCs/>
                <w:color w:val="000000"/>
                <w:sz w:val="20"/>
                <w:szCs w:val="20"/>
                <w:lang w:val="uk-UA" w:eastAsia="uk-UA"/>
              </w:rPr>
              <w:t>переможець</w:t>
            </w:r>
            <w:r w:rsidR="001E7BE3" w:rsidRPr="00583064">
              <w:rPr>
                <w:rFonts w:eastAsia="Times New Roman"/>
                <w:b/>
                <w:bCs/>
                <w:color w:val="000000"/>
                <w:sz w:val="20"/>
                <w:szCs w:val="20"/>
                <w:lang w:val="uk-UA" w:eastAsia="uk-UA"/>
              </w:rPr>
              <w:t xml:space="preserve"> </w:t>
            </w:r>
            <w:r w:rsidRPr="00583064">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Pr>
                <w:rFonts w:eastAsia="Times New Roman"/>
                <w:b/>
                <w:bCs/>
                <w:color w:val="000000"/>
                <w:sz w:val="20"/>
                <w:szCs w:val="20"/>
                <w:lang w:val="uk-UA" w:eastAsia="uk-UA"/>
              </w:rPr>
              <w:t xml:space="preserve"> </w:t>
            </w:r>
            <w:r w:rsidRPr="00EE63B2">
              <w:rPr>
                <w:rFonts w:eastAsia="Times New Roman"/>
                <w:color w:val="000000"/>
                <w:sz w:val="20"/>
                <w:szCs w:val="20"/>
                <w:lang w:val="uk-UA" w:eastAsia="uk-UA"/>
              </w:rPr>
              <w:t xml:space="preserve"> </w:t>
            </w:r>
          </w:p>
        </w:tc>
      </w:tr>
      <w:bookmarkEnd w:id="6"/>
    </w:tbl>
    <w:p w14:paraId="047F12A1" w14:textId="77777777" w:rsidR="00583064"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678C17EF" w:rsidR="00F42C17" w:rsidRPr="00EE63B2" w:rsidRDefault="00F81BCF"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EE63B2">
        <w:rPr>
          <w:rFonts w:ascii="Times New Roman" w:hAnsi="Times New Roman" w:cs="Times New Roman"/>
          <w:i/>
          <w:color w:val="auto"/>
          <w:sz w:val="2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596BADDB" w14:textId="73960F5C"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77777777" w:rsidR="00583064" w:rsidRPr="006E79D7" w:rsidRDefault="00583064" w:rsidP="00583064">
      <w:pPr>
        <w:shd w:val="clear" w:color="auto" w:fill="FFFFFF" w:themeFill="background1"/>
        <w:jc w:val="center"/>
        <w:rPr>
          <w:lang w:val="uk-UA"/>
        </w:rPr>
      </w:pPr>
      <w:r w:rsidRPr="006E79D7">
        <w:rPr>
          <w:lang w:val="uk-UA"/>
        </w:rPr>
        <w:t>____________________________________________________________________________</w:t>
      </w:r>
    </w:p>
    <w:p w14:paraId="10D9B6AF" w14:textId="77777777" w:rsidR="00583064" w:rsidRPr="006E79D7" w:rsidRDefault="00583064" w:rsidP="00583064">
      <w:pPr>
        <w:shd w:val="clear" w:color="auto" w:fill="FFFFFF" w:themeFill="background1"/>
        <w:ind w:firstLine="709"/>
        <w:jc w:val="both"/>
        <w:rPr>
          <w:lang w:val="uk-UA"/>
        </w:rPr>
      </w:pPr>
    </w:p>
    <w:p w14:paraId="0B420536" w14:textId="77777777" w:rsidR="00583064" w:rsidRPr="006E79D7" w:rsidRDefault="00583064" w:rsidP="00583064">
      <w:pPr>
        <w:shd w:val="clear" w:color="auto" w:fill="FFFFFF" w:themeFill="background1"/>
        <w:jc w:val="center"/>
        <w:rPr>
          <w:i/>
          <w:lang w:val="uk-UA"/>
        </w:rPr>
      </w:pPr>
      <w:r w:rsidRPr="006E79D7">
        <w:rPr>
          <w:rFonts w:eastAsia="Times New Roman"/>
          <w:i/>
          <w:lang w:val="uk-UA"/>
        </w:rPr>
        <w:t>Зразок довідки на підтвердження відсутності підстав, визначених у частині 2 статті 17 Закону</w:t>
      </w:r>
    </w:p>
    <w:p w14:paraId="39D2EEBC" w14:textId="1C013F93" w:rsidR="00A50B48" w:rsidRPr="006E79D7" w:rsidRDefault="00A50B48"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0C4F3F97" w14:textId="77777777" w:rsidR="00456361" w:rsidRPr="00EE63B2" w:rsidRDefault="00456361" w:rsidP="00456361">
      <w:pPr>
        <w:shd w:val="clear" w:color="auto" w:fill="FFFFFF" w:themeFill="background1"/>
        <w:jc w:val="right"/>
        <w:rPr>
          <w:b/>
          <w:color w:val="000000"/>
          <w:lang w:val="uk-UA"/>
        </w:rPr>
      </w:pPr>
      <w:r w:rsidRPr="00EE63B2">
        <w:rPr>
          <w:b/>
          <w:color w:val="000000"/>
          <w:lang w:val="uk-UA"/>
        </w:rPr>
        <w:t xml:space="preserve">Уповноваженій особі </w:t>
      </w:r>
    </w:p>
    <w:p w14:paraId="3EE22EC4" w14:textId="77777777" w:rsidR="00EE5B9A" w:rsidRDefault="00EE5B9A" w:rsidP="00456361">
      <w:pPr>
        <w:shd w:val="clear" w:color="auto" w:fill="FFFFFF" w:themeFill="background1"/>
        <w:jc w:val="center"/>
        <w:rPr>
          <w:rFonts w:eastAsia="Times New Roman"/>
          <w:b/>
          <w:sz w:val="22"/>
          <w:szCs w:val="22"/>
          <w:lang w:val="uk-UA"/>
        </w:rPr>
      </w:pPr>
      <w:bookmarkStart w:id="7" w:name="_GoBack"/>
      <w:bookmarkEnd w:id="7"/>
    </w:p>
    <w:p w14:paraId="60D5188D" w14:textId="77777777" w:rsidR="00456361" w:rsidRPr="006E79D7" w:rsidRDefault="00456361" w:rsidP="00456361">
      <w:pPr>
        <w:shd w:val="clear" w:color="auto" w:fill="FFFFFF" w:themeFill="background1"/>
        <w:jc w:val="center"/>
        <w:rPr>
          <w:sz w:val="22"/>
          <w:szCs w:val="22"/>
          <w:lang w:val="uk-UA"/>
        </w:rPr>
      </w:pPr>
      <w:r w:rsidRPr="006E79D7">
        <w:rPr>
          <w:rFonts w:eastAsia="Times New Roman"/>
          <w:b/>
          <w:sz w:val="22"/>
          <w:szCs w:val="22"/>
          <w:lang w:val="uk-UA"/>
        </w:rPr>
        <w:t>ДОВІДКА</w:t>
      </w:r>
    </w:p>
    <w:p w14:paraId="6A1BC44B" w14:textId="77777777" w:rsidR="00456361" w:rsidRPr="00EE63B2" w:rsidRDefault="00456361" w:rsidP="00456361">
      <w:pPr>
        <w:shd w:val="clear" w:color="auto" w:fill="FFFFFF" w:themeFill="background1"/>
        <w:jc w:val="center"/>
        <w:rPr>
          <w:rFonts w:eastAsia="Times New Roman"/>
          <w:b/>
          <w:lang w:val="uk-UA"/>
        </w:rPr>
      </w:pPr>
      <w:r w:rsidRPr="006E79D7">
        <w:rPr>
          <w:rFonts w:eastAsia="Times New Roman"/>
          <w:b/>
          <w:lang w:val="uk-UA"/>
        </w:rPr>
        <w:t>про відсутність підстав, визначених у частині 2 статті 17 Закону</w:t>
      </w:r>
    </w:p>
    <w:p w14:paraId="464660BD" w14:textId="77777777" w:rsidR="00456361" w:rsidRPr="00EE63B2" w:rsidRDefault="00456361" w:rsidP="00456361">
      <w:pPr>
        <w:shd w:val="clear" w:color="auto" w:fill="FFFFFF" w:themeFill="background1"/>
        <w:jc w:val="center"/>
        <w:rPr>
          <w:lang w:val="uk-UA"/>
        </w:rPr>
      </w:pPr>
    </w:p>
    <w:p w14:paraId="14FA174B" w14:textId="77777777" w:rsidR="00456361" w:rsidRPr="00EE63B2" w:rsidRDefault="00456361" w:rsidP="00456361">
      <w:pPr>
        <w:shd w:val="clear" w:color="auto" w:fill="FFFFFF" w:themeFill="background1"/>
        <w:ind w:firstLine="567"/>
        <w:jc w:val="both"/>
        <w:rPr>
          <w:rFonts w:eastAsia="Times New Roman"/>
          <w:color w:val="0D0D0D" w:themeColor="text1" w:themeTint="F2"/>
          <w:lang w:val="uk-UA"/>
        </w:rPr>
      </w:pPr>
      <w:r w:rsidRPr="00EE63B2">
        <w:rPr>
          <w:rFonts w:eastAsia="Times New Roman"/>
          <w:lang w:val="uk-UA"/>
        </w:rPr>
        <w:t xml:space="preserve">Ми, </w:t>
      </w:r>
      <w:r w:rsidRPr="006E79D7">
        <w:rPr>
          <w:rFonts w:eastAsia="Times New Roman"/>
          <w:u w:val="single"/>
          <w:lang w:val="uk-UA"/>
        </w:rPr>
        <w:t>/</w:t>
      </w:r>
      <w:r w:rsidRPr="006E79D7">
        <w:rPr>
          <w:rFonts w:eastAsia="Times New Roman"/>
          <w:i/>
          <w:u w:val="single"/>
          <w:lang w:val="uk-UA"/>
        </w:rPr>
        <w:t>найменування Учасника</w:t>
      </w:r>
      <w:r w:rsidRPr="006E79D7">
        <w:rPr>
          <w:rFonts w:eastAsia="Times New Roman"/>
          <w:u w:val="single"/>
          <w:lang w:val="uk-UA"/>
        </w:rPr>
        <w:t>/</w:t>
      </w:r>
      <w:r w:rsidRPr="00EE63B2">
        <w:rPr>
          <w:rFonts w:eastAsia="Times New Roman"/>
          <w:lang w:val="uk-UA"/>
        </w:rPr>
        <w:t xml:space="preserve"> (далі - Учасник), в особі </w:t>
      </w:r>
      <w:r w:rsidRPr="006E79D7">
        <w:rPr>
          <w:rFonts w:eastAsia="Times New Roman"/>
          <w:i/>
          <w:u w:val="single"/>
          <w:lang w:val="uk-UA"/>
        </w:rPr>
        <w:t xml:space="preserve">/Уповноважена особа учасника / </w:t>
      </w:r>
      <w:r w:rsidRPr="00EE63B2">
        <w:rPr>
          <w:rFonts w:eastAsia="Times New Roman"/>
          <w:color w:val="0D0D0D" w:themeColor="text1" w:themeTint="F2"/>
          <w:lang w:val="uk-UA"/>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EE63B2">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E63B2">
        <w:rPr>
          <w:rFonts w:eastAsia="Times New Roman"/>
          <w:color w:val="0D0D0D" w:themeColor="text1" w:themeTint="F2"/>
          <w:lang w:val="uk-UA"/>
        </w:rPr>
        <w:t xml:space="preserve"> в електронній системі </w:t>
      </w:r>
      <w:proofErr w:type="spellStart"/>
      <w:r w:rsidRPr="00EE63B2">
        <w:rPr>
          <w:rFonts w:eastAsia="Times New Roman"/>
          <w:color w:val="0D0D0D" w:themeColor="text1" w:themeTint="F2"/>
          <w:lang w:val="uk-UA"/>
        </w:rPr>
        <w:t>закупівель</w:t>
      </w:r>
      <w:proofErr w:type="spellEnd"/>
      <w:r w:rsidRPr="00EE63B2">
        <w:rPr>
          <w:rFonts w:eastAsia="Times New Roman"/>
          <w:color w:val="0D0D0D" w:themeColor="text1" w:themeTint="F2"/>
          <w:lang w:val="uk-UA"/>
        </w:rPr>
        <w:t>.</w:t>
      </w:r>
    </w:p>
    <w:p w14:paraId="595C498C" w14:textId="77777777" w:rsidR="00456361" w:rsidRPr="00EE63B2" w:rsidRDefault="00456361" w:rsidP="00456361">
      <w:pPr>
        <w:shd w:val="clear" w:color="auto" w:fill="FFFFFF" w:themeFill="background1"/>
        <w:ind w:firstLine="567"/>
        <w:jc w:val="both"/>
        <w:rPr>
          <w:rFonts w:eastAsia="Times New Roman"/>
          <w:color w:val="0D0D0D" w:themeColor="text1" w:themeTint="F2"/>
          <w:lang w:val="uk-UA"/>
        </w:rPr>
      </w:pPr>
      <w:r w:rsidRPr="00EE63B2">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447E6DA1" w14:textId="77777777" w:rsidR="00456361" w:rsidRPr="00EE63B2" w:rsidRDefault="00456361" w:rsidP="00456361">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6361" w:rsidRPr="00EE63B2" w14:paraId="1C9256FD" w14:textId="77777777" w:rsidTr="00EE4C26">
        <w:tc>
          <w:tcPr>
            <w:tcW w:w="3342" w:type="dxa"/>
          </w:tcPr>
          <w:p w14:paraId="4140974C" w14:textId="77777777" w:rsidR="00456361" w:rsidRPr="00EE63B2" w:rsidRDefault="00456361" w:rsidP="00EE4C26">
            <w:pPr>
              <w:shd w:val="clear" w:color="auto" w:fill="FFFFFF" w:themeFill="background1"/>
              <w:jc w:val="center"/>
              <w:rPr>
                <w:lang w:val="uk-UA"/>
              </w:rPr>
            </w:pPr>
            <w:r w:rsidRPr="00EE63B2">
              <w:rPr>
                <w:sz w:val="20"/>
                <w:szCs w:val="20"/>
                <w:lang w:val="uk-UA"/>
              </w:rPr>
              <w:t>________________________</w:t>
            </w:r>
          </w:p>
        </w:tc>
        <w:tc>
          <w:tcPr>
            <w:tcW w:w="3341" w:type="dxa"/>
          </w:tcPr>
          <w:p w14:paraId="65F92855" w14:textId="77777777" w:rsidR="00456361" w:rsidRPr="00EE63B2" w:rsidRDefault="00456361" w:rsidP="00EE4C26">
            <w:pPr>
              <w:shd w:val="clear" w:color="auto" w:fill="FFFFFF" w:themeFill="background1"/>
              <w:jc w:val="center"/>
              <w:rPr>
                <w:lang w:val="uk-UA"/>
              </w:rPr>
            </w:pPr>
            <w:r w:rsidRPr="00EE63B2">
              <w:rPr>
                <w:sz w:val="20"/>
                <w:szCs w:val="20"/>
                <w:lang w:val="uk-UA"/>
              </w:rPr>
              <w:t>________________________</w:t>
            </w:r>
          </w:p>
        </w:tc>
        <w:tc>
          <w:tcPr>
            <w:tcW w:w="3341" w:type="dxa"/>
          </w:tcPr>
          <w:p w14:paraId="228D2A09" w14:textId="77777777" w:rsidR="00456361" w:rsidRPr="00EE63B2" w:rsidRDefault="00456361" w:rsidP="00EE4C26">
            <w:pPr>
              <w:shd w:val="clear" w:color="auto" w:fill="FFFFFF" w:themeFill="background1"/>
              <w:jc w:val="center"/>
              <w:rPr>
                <w:lang w:val="uk-UA"/>
              </w:rPr>
            </w:pPr>
            <w:r w:rsidRPr="00EE63B2">
              <w:rPr>
                <w:sz w:val="20"/>
                <w:szCs w:val="20"/>
                <w:lang w:val="uk-UA"/>
              </w:rPr>
              <w:t>________________________</w:t>
            </w:r>
          </w:p>
        </w:tc>
      </w:tr>
      <w:tr w:rsidR="00456361" w:rsidRPr="00EE63B2" w14:paraId="49F1FC38" w14:textId="77777777" w:rsidTr="00EE4C26">
        <w:tc>
          <w:tcPr>
            <w:tcW w:w="3342" w:type="dxa"/>
          </w:tcPr>
          <w:p w14:paraId="351FF8D5" w14:textId="77777777" w:rsidR="00456361" w:rsidRPr="00EE63B2" w:rsidRDefault="00456361" w:rsidP="00EE4C26">
            <w:pPr>
              <w:shd w:val="clear" w:color="auto" w:fill="FFFFFF" w:themeFill="background1"/>
              <w:jc w:val="center"/>
              <w:rPr>
                <w:lang w:val="uk-UA"/>
              </w:rPr>
            </w:pPr>
            <w:r w:rsidRPr="00EE63B2">
              <w:rPr>
                <w:i/>
                <w:sz w:val="16"/>
                <w:szCs w:val="16"/>
                <w:lang w:val="uk-UA"/>
              </w:rPr>
              <w:t>посада уповноваженої особи Учасника</w:t>
            </w:r>
          </w:p>
        </w:tc>
        <w:tc>
          <w:tcPr>
            <w:tcW w:w="3341" w:type="dxa"/>
          </w:tcPr>
          <w:p w14:paraId="2699E3D0" w14:textId="77777777" w:rsidR="00456361" w:rsidRPr="00EE63B2" w:rsidRDefault="00456361" w:rsidP="00EE4C26">
            <w:pPr>
              <w:shd w:val="clear" w:color="auto" w:fill="FFFFFF" w:themeFill="background1"/>
              <w:jc w:val="center"/>
              <w:rPr>
                <w:lang w:val="uk-UA"/>
              </w:rPr>
            </w:pPr>
            <w:r w:rsidRPr="00EE63B2">
              <w:rPr>
                <w:i/>
                <w:sz w:val="16"/>
                <w:szCs w:val="16"/>
                <w:lang w:val="uk-UA"/>
              </w:rPr>
              <w:t>підпис та печатка (за наявності)</w:t>
            </w:r>
          </w:p>
        </w:tc>
        <w:tc>
          <w:tcPr>
            <w:tcW w:w="3341" w:type="dxa"/>
          </w:tcPr>
          <w:p w14:paraId="78C573A2" w14:textId="77777777" w:rsidR="00456361" w:rsidRPr="00EE63B2" w:rsidRDefault="00456361" w:rsidP="00EE4C26">
            <w:pPr>
              <w:shd w:val="clear" w:color="auto" w:fill="FFFFFF" w:themeFill="background1"/>
              <w:jc w:val="center"/>
              <w:rPr>
                <w:lang w:val="uk-UA"/>
              </w:rPr>
            </w:pPr>
            <w:r w:rsidRPr="00EE63B2">
              <w:rPr>
                <w:i/>
                <w:sz w:val="16"/>
                <w:szCs w:val="16"/>
                <w:lang w:val="uk-UA"/>
              </w:rPr>
              <w:t>прізвище, ініціали</w:t>
            </w:r>
          </w:p>
        </w:tc>
      </w:tr>
    </w:tbl>
    <w:p w14:paraId="6365DF9C" w14:textId="77777777" w:rsidR="00456361" w:rsidRPr="00EE63B2" w:rsidRDefault="00456361" w:rsidP="00456361">
      <w:pPr>
        <w:jc w:val="both"/>
        <w:rPr>
          <w:rFonts w:eastAsia="Times New Roman"/>
          <w:i/>
          <w:sz w:val="20"/>
          <w:szCs w:val="20"/>
          <w:lang w:val="uk-UA"/>
        </w:rPr>
      </w:pPr>
    </w:p>
    <w:p w14:paraId="7DC04B81" w14:textId="0CAFEE8F" w:rsidR="00456361" w:rsidRPr="006E79D7" w:rsidRDefault="00456361" w:rsidP="00D50918">
      <w:pPr>
        <w:shd w:val="clear" w:color="auto" w:fill="FFFFFF" w:themeFill="background1"/>
        <w:jc w:val="both"/>
        <w:rPr>
          <w:rFonts w:eastAsia="Times New Roman"/>
          <w:b/>
          <w:lang w:val="uk-UA"/>
        </w:rPr>
      </w:pPr>
      <w:r w:rsidRPr="006E79D7">
        <w:rPr>
          <w:rFonts w:eastAsia="Times New Roman"/>
          <w:i/>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000A65C7" w:rsidRPr="006E79D7">
        <w:rPr>
          <w:rFonts w:eastAsia="Times New Roman"/>
          <w:b/>
          <w:lang w:val="uk-UA"/>
        </w:rPr>
        <w:t xml:space="preserve"> </w:t>
      </w:r>
    </w:p>
    <w:p w14:paraId="76F0BB52" w14:textId="77777777" w:rsidR="00456361" w:rsidRPr="00EE63B2" w:rsidRDefault="0045636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3E9D1F3B" w14:textId="77777777" w:rsidR="00695F91" w:rsidRPr="00EE63B2" w:rsidRDefault="00695F9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5E520ED0" w14:textId="51E61E60" w:rsidR="00367B00" w:rsidRPr="00326E6A" w:rsidRDefault="00BA4FA1" w:rsidP="0065299C">
      <w:pPr>
        <w:shd w:val="clear" w:color="auto" w:fill="FFFFFF" w:themeFill="background1"/>
        <w:jc w:val="both"/>
        <w:rPr>
          <w:rFonts w:eastAsia="Times New Roman"/>
          <w:i/>
          <w:sz w:val="20"/>
          <w:szCs w:val="20"/>
          <w:lang w:val="uk-UA"/>
        </w:rPr>
      </w:pPr>
      <w:r w:rsidRPr="00326E6A">
        <w:rPr>
          <w:rFonts w:eastAsia="Times New Roman"/>
          <w:b/>
          <w:color w:val="000000"/>
          <w:lang w:val="uk-UA"/>
        </w:rPr>
        <w:t>2. Переможець проц</w:t>
      </w:r>
      <w:r w:rsidR="00A07AA8" w:rsidRPr="00326E6A">
        <w:rPr>
          <w:rFonts w:eastAsia="Times New Roman"/>
          <w:b/>
          <w:color w:val="000000"/>
          <w:lang w:val="uk-UA"/>
        </w:rPr>
        <w:t xml:space="preserve">едури повинен надати замовнику </w:t>
      </w:r>
      <w:r w:rsidRPr="00326E6A">
        <w:rPr>
          <w:rFonts w:eastAsia="Times New Roman"/>
          <w:b/>
          <w:color w:val="000000"/>
          <w:lang w:val="uk-UA"/>
        </w:rPr>
        <w:t>цінову (тендерну) пропозицію (за формою):</w:t>
      </w:r>
    </w:p>
    <w:p w14:paraId="19E575B6" w14:textId="77777777" w:rsidR="00857CB2" w:rsidRPr="00326E6A" w:rsidRDefault="00857CB2" w:rsidP="006447F8">
      <w:pPr>
        <w:shd w:val="clear" w:color="auto" w:fill="FFFFFF" w:themeFill="background1"/>
        <w:rPr>
          <w:rFonts w:eastAsia="Times New Roman"/>
          <w:i/>
          <w:sz w:val="20"/>
          <w:szCs w:val="20"/>
          <w:lang w:val="uk-UA"/>
        </w:rPr>
      </w:pPr>
    </w:p>
    <w:p w14:paraId="6E3BBE0F" w14:textId="2F71FB69" w:rsidR="00415C1D" w:rsidRPr="00326E6A" w:rsidRDefault="00415C1D" w:rsidP="006447F8">
      <w:pPr>
        <w:shd w:val="clear" w:color="auto" w:fill="FFFFFF" w:themeFill="background1"/>
        <w:jc w:val="center"/>
        <w:rPr>
          <w:lang w:val="uk-UA"/>
        </w:rPr>
      </w:pPr>
      <w:r w:rsidRPr="006E79D7">
        <w:rPr>
          <w:rFonts w:eastAsia="Times New Roman"/>
          <w:b/>
          <w:lang w:val="uk-UA"/>
        </w:rPr>
        <w:t>Форма «</w:t>
      </w:r>
      <w:r w:rsidR="000519D2" w:rsidRPr="006E79D7">
        <w:rPr>
          <w:rFonts w:eastAsia="Times New Roman"/>
          <w:b/>
          <w:lang w:val="uk-UA"/>
        </w:rPr>
        <w:t>Цінов</w:t>
      </w:r>
      <w:r w:rsidR="0020487C" w:rsidRPr="006E79D7">
        <w:rPr>
          <w:rFonts w:eastAsia="Times New Roman"/>
          <w:b/>
          <w:lang w:val="uk-UA"/>
        </w:rPr>
        <w:t>а</w:t>
      </w:r>
      <w:r w:rsidRPr="006E79D7">
        <w:rPr>
          <w:rFonts w:eastAsia="Times New Roman"/>
          <w:b/>
          <w:lang w:val="uk-UA"/>
        </w:rPr>
        <w:t xml:space="preserve"> пропозиці</w:t>
      </w:r>
      <w:r w:rsidR="0020487C" w:rsidRPr="006E79D7">
        <w:rPr>
          <w:rFonts w:eastAsia="Times New Roman"/>
          <w:b/>
          <w:lang w:val="uk-UA"/>
        </w:rPr>
        <w:t>я</w:t>
      </w:r>
      <w:r w:rsidRPr="006E79D7">
        <w:rPr>
          <w:rFonts w:eastAsia="Times New Roman"/>
          <w:b/>
          <w:lang w:val="uk-UA"/>
        </w:rPr>
        <w:t>»</w:t>
      </w:r>
    </w:p>
    <w:p w14:paraId="04F7485A" w14:textId="77777777" w:rsidR="00415C1D" w:rsidRPr="00326E6A" w:rsidRDefault="00415C1D" w:rsidP="006447F8">
      <w:pPr>
        <w:shd w:val="clear" w:color="auto" w:fill="FFFFFF" w:themeFill="background1"/>
        <w:jc w:val="both"/>
        <w:rPr>
          <w:lang w:val="uk-UA"/>
        </w:rPr>
      </w:pPr>
    </w:p>
    <w:p w14:paraId="1D9F64C3" w14:textId="04282E1B" w:rsidR="00415C1D" w:rsidRPr="00EE63B2" w:rsidRDefault="00415C1D" w:rsidP="006447F8">
      <w:pPr>
        <w:shd w:val="clear" w:color="auto" w:fill="FFFFFF" w:themeFill="background1"/>
        <w:ind w:firstLine="567"/>
        <w:jc w:val="both"/>
        <w:rPr>
          <w:lang w:val="uk-UA"/>
        </w:rPr>
      </w:pPr>
      <w:r w:rsidRPr="00326E6A">
        <w:rPr>
          <w:rFonts w:eastAsia="Times New Roman"/>
          <w:lang w:val="uk-UA"/>
        </w:rPr>
        <w:t>Ми</w:t>
      </w:r>
      <w:r w:rsidRPr="006E79D7">
        <w:rPr>
          <w:rFonts w:eastAsia="Times New Roman"/>
          <w:lang w:val="uk-UA"/>
        </w:rPr>
        <w:t xml:space="preserve">, </w:t>
      </w:r>
      <w:r w:rsidRPr="006E79D7">
        <w:rPr>
          <w:rFonts w:eastAsia="Times New Roman"/>
          <w:i/>
          <w:u w:val="single"/>
          <w:lang w:val="uk-UA"/>
        </w:rPr>
        <w:t>(назва переможця)</w:t>
      </w:r>
      <w:r w:rsidRPr="00326E6A">
        <w:rPr>
          <w:rFonts w:eastAsia="Times New Roman"/>
          <w:lang w:val="uk-UA"/>
        </w:rPr>
        <w:t xml:space="preserve">, надаємо свою пропозицію для підписання договору за результатами </w:t>
      </w:r>
      <w:r w:rsidR="00252B2C" w:rsidRPr="00326E6A">
        <w:rPr>
          <w:rFonts w:eastAsia="Times New Roman"/>
          <w:lang w:val="uk-UA"/>
        </w:rPr>
        <w:t>відкритих торгів</w:t>
      </w:r>
      <w:r w:rsidRPr="00EE63B2">
        <w:rPr>
          <w:rFonts w:eastAsia="Times New Roman"/>
          <w:lang w:val="uk-UA"/>
        </w:rPr>
        <w:t xml:space="preserve"> на закупівлю</w:t>
      </w:r>
      <w:r w:rsidRPr="006E79D7">
        <w:rPr>
          <w:rFonts w:eastAsia="Times New Roman"/>
          <w:lang w:val="uk-UA"/>
        </w:rPr>
        <w:t>______________________________________________</w:t>
      </w:r>
      <w:r w:rsidRPr="00EE63B2">
        <w:rPr>
          <w:rFonts w:eastAsia="Times New Roman"/>
          <w:lang w:val="uk-UA"/>
        </w:rPr>
        <w:t xml:space="preserve"> згідно з технічними вимогами Замовника торгів.</w:t>
      </w:r>
    </w:p>
    <w:p w14:paraId="5D6131A6" w14:textId="7C445F7D" w:rsidR="00C57638" w:rsidRPr="00C57638" w:rsidRDefault="00415C1D" w:rsidP="00C57638">
      <w:pPr>
        <w:shd w:val="clear" w:color="auto" w:fill="FFFFFF" w:themeFill="background1"/>
        <w:ind w:firstLine="567"/>
        <w:jc w:val="both"/>
        <w:rPr>
          <w:rFonts w:eastAsia="Times New Roman"/>
          <w:lang w:val="uk-UA"/>
        </w:rPr>
      </w:pPr>
      <w:r w:rsidRPr="00EE63B2">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sidR="00C57638">
        <w:rPr>
          <w:rFonts w:eastAsia="Times New Roman"/>
          <w:lang w:val="uk-UA"/>
        </w:rPr>
        <w:t xml:space="preserve"> за цінами вказаними у таблиці:</w:t>
      </w:r>
    </w:p>
    <w:p w14:paraId="74BA8365" w14:textId="77777777" w:rsidR="00C57638" w:rsidRPr="00AE5318" w:rsidRDefault="00C57638" w:rsidP="00C57638">
      <w:pPr>
        <w:jc w:val="both"/>
        <w:rPr>
          <w:sz w:val="16"/>
          <w:szCs w:val="16"/>
        </w:rPr>
      </w:pPr>
    </w:p>
    <w:tbl>
      <w:tblPr>
        <w:tblStyle w:val="affff"/>
        <w:tblW w:w="10919" w:type="dxa"/>
        <w:tblInd w:w="-289" w:type="dxa"/>
        <w:tblLook w:val="04A0" w:firstRow="1" w:lastRow="0" w:firstColumn="1" w:lastColumn="0" w:noHBand="0" w:noVBand="1"/>
      </w:tblPr>
      <w:tblGrid>
        <w:gridCol w:w="568"/>
        <w:gridCol w:w="2835"/>
        <w:gridCol w:w="1276"/>
        <w:gridCol w:w="1134"/>
        <w:gridCol w:w="1134"/>
        <w:gridCol w:w="1984"/>
        <w:gridCol w:w="20"/>
        <w:gridCol w:w="1968"/>
      </w:tblGrid>
      <w:tr w:rsidR="00C57638" w:rsidRPr="00C57638" w14:paraId="53D959F9" w14:textId="77777777" w:rsidTr="00C131AE">
        <w:trPr>
          <w:trHeight w:val="636"/>
        </w:trPr>
        <w:tc>
          <w:tcPr>
            <w:tcW w:w="568" w:type="dxa"/>
            <w:shd w:val="clear" w:color="auto" w:fill="F2F2F2" w:themeFill="background1" w:themeFillShade="F2"/>
            <w:vAlign w:val="center"/>
          </w:tcPr>
          <w:p w14:paraId="324FAE95" w14:textId="77777777" w:rsidR="00C57638" w:rsidRPr="00C57638" w:rsidRDefault="00C57638" w:rsidP="00A625BB">
            <w:pPr>
              <w:pStyle w:val="af1"/>
              <w:tabs>
                <w:tab w:val="left" w:pos="993"/>
              </w:tabs>
              <w:ind w:left="0"/>
              <w:jc w:val="center"/>
              <w:rPr>
                <w:rFonts w:ascii="Times New Roman" w:hAnsi="Times New Roman" w:cs="Times New Roman"/>
                <w:b/>
                <w:sz w:val="20"/>
                <w:szCs w:val="20"/>
                <w:lang w:val="uk-UA"/>
              </w:rPr>
            </w:pPr>
            <w:r w:rsidRPr="00C57638">
              <w:rPr>
                <w:rFonts w:ascii="Times New Roman" w:hAnsi="Times New Roman" w:cs="Times New Roman"/>
                <w:b/>
                <w:sz w:val="20"/>
                <w:szCs w:val="20"/>
                <w:lang w:val="uk-UA"/>
              </w:rPr>
              <w:t>№ з/п</w:t>
            </w:r>
          </w:p>
        </w:tc>
        <w:tc>
          <w:tcPr>
            <w:tcW w:w="2835" w:type="dxa"/>
            <w:shd w:val="clear" w:color="auto" w:fill="F2F2F2" w:themeFill="background1" w:themeFillShade="F2"/>
            <w:vAlign w:val="center"/>
          </w:tcPr>
          <w:p w14:paraId="35E94B64" w14:textId="237BC817" w:rsidR="00C57638" w:rsidRPr="00C57638" w:rsidRDefault="00C57638" w:rsidP="00A625BB">
            <w:pPr>
              <w:jc w:val="center"/>
              <w:rPr>
                <w:b/>
                <w:sz w:val="20"/>
                <w:szCs w:val="20"/>
                <w:lang w:val="uk-UA"/>
              </w:rPr>
            </w:pPr>
            <w:r w:rsidRPr="00C57638">
              <w:rPr>
                <w:b/>
                <w:sz w:val="20"/>
                <w:szCs w:val="20"/>
                <w:lang w:val="uk-UA"/>
              </w:rPr>
              <w:t>Найменування Товару</w:t>
            </w:r>
          </w:p>
        </w:tc>
        <w:tc>
          <w:tcPr>
            <w:tcW w:w="1276" w:type="dxa"/>
            <w:shd w:val="clear" w:color="auto" w:fill="F2F2F2" w:themeFill="background1" w:themeFillShade="F2"/>
            <w:vAlign w:val="center"/>
          </w:tcPr>
          <w:p w14:paraId="51FE1D2F" w14:textId="77777777" w:rsidR="00C57638" w:rsidRPr="00C57638" w:rsidRDefault="00C57638" w:rsidP="00A625BB">
            <w:pPr>
              <w:jc w:val="center"/>
              <w:rPr>
                <w:b/>
                <w:sz w:val="20"/>
                <w:szCs w:val="20"/>
                <w:lang w:val="uk-UA"/>
              </w:rPr>
            </w:pPr>
            <w:r w:rsidRPr="00C57638">
              <w:rPr>
                <w:b/>
                <w:sz w:val="20"/>
                <w:szCs w:val="20"/>
                <w:lang w:val="uk-UA"/>
              </w:rPr>
              <w:t>Код</w:t>
            </w:r>
          </w:p>
          <w:p w14:paraId="1CB27675" w14:textId="77777777" w:rsidR="00C57638" w:rsidRPr="00C57638" w:rsidRDefault="00C57638" w:rsidP="00A625BB">
            <w:pPr>
              <w:pStyle w:val="af1"/>
              <w:tabs>
                <w:tab w:val="left" w:pos="993"/>
              </w:tabs>
              <w:ind w:left="0"/>
              <w:jc w:val="center"/>
              <w:rPr>
                <w:rFonts w:ascii="Times New Roman" w:hAnsi="Times New Roman" w:cs="Times New Roman"/>
                <w:b/>
                <w:sz w:val="20"/>
                <w:szCs w:val="20"/>
                <w:lang w:val="uk-UA"/>
              </w:rPr>
            </w:pPr>
            <w:r w:rsidRPr="00C57638">
              <w:rPr>
                <w:rFonts w:ascii="Times New Roman" w:hAnsi="Times New Roman" w:cs="Times New Roman"/>
                <w:b/>
                <w:sz w:val="20"/>
                <w:szCs w:val="20"/>
                <w:lang w:val="uk-UA"/>
              </w:rPr>
              <w:t>УКТЗЕД</w:t>
            </w:r>
          </w:p>
        </w:tc>
        <w:tc>
          <w:tcPr>
            <w:tcW w:w="1134" w:type="dxa"/>
            <w:shd w:val="clear" w:color="auto" w:fill="F2F2F2" w:themeFill="background1" w:themeFillShade="F2"/>
            <w:vAlign w:val="center"/>
          </w:tcPr>
          <w:p w14:paraId="05772CF1" w14:textId="77777777" w:rsidR="00C57638" w:rsidRPr="00C57638" w:rsidRDefault="00C57638" w:rsidP="00A625BB">
            <w:pPr>
              <w:pStyle w:val="af1"/>
              <w:tabs>
                <w:tab w:val="left" w:pos="993"/>
              </w:tabs>
              <w:ind w:left="0"/>
              <w:jc w:val="center"/>
              <w:rPr>
                <w:rFonts w:ascii="Times New Roman" w:hAnsi="Times New Roman" w:cs="Times New Roman"/>
                <w:b/>
                <w:sz w:val="20"/>
                <w:szCs w:val="20"/>
                <w:lang w:val="uk-UA"/>
              </w:rPr>
            </w:pPr>
            <w:r w:rsidRPr="00C57638">
              <w:rPr>
                <w:rFonts w:ascii="Times New Roman" w:hAnsi="Times New Roman" w:cs="Times New Roman"/>
                <w:b/>
                <w:sz w:val="20"/>
                <w:szCs w:val="20"/>
                <w:lang w:val="uk-UA"/>
              </w:rPr>
              <w:t>Одиниця виміру</w:t>
            </w:r>
          </w:p>
        </w:tc>
        <w:tc>
          <w:tcPr>
            <w:tcW w:w="1134" w:type="dxa"/>
            <w:shd w:val="clear" w:color="auto" w:fill="F2F2F2" w:themeFill="background1" w:themeFillShade="F2"/>
            <w:vAlign w:val="center"/>
          </w:tcPr>
          <w:p w14:paraId="4803C323" w14:textId="77777777" w:rsidR="00C57638" w:rsidRPr="00C57638" w:rsidRDefault="00C57638" w:rsidP="00A625BB">
            <w:pPr>
              <w:pStyle w:val="af1"/>
              <w:tabs>
                <w:tab w:val="left" w:pos="993"/>
              </w:tabs>
              <w:ind w:left="0"/>
              <w:jc w:val="center"/>
              <w:rPr>
                <w:rFonts w:ascii="Times New Roman" w:hAnsi="Times New Roman" w:cs="Times New Roman"/>
                <w:b/>
                <w:sz w:val="20"/>
                <w:szCs w:val="20"/>
                <w:lang w:val="uk-UA"/>
              </w:rPr>
            </w:pPr>
            <w:r w:rsidRPr="00C57638">
              <w:rPr>
                <w:rFonts w:ascii="Times New Roman" w:hAnsi="Times New Roman" w:cs="Times New Roman"/>
                <w:b/>
                <w:sz w:val="20"/>
                <w:szCs w:val="20"/>
                <w:lang w:val="uk-UA"/>
              </w:rPr>
              <w:t>Кількість одиниць</w:t>
            </w:r>
          </w:p>
        </w:tc>
        <w:tc>
          <w:tcPr>
            <w:tcW w:w="1984" w:type="dxa"/>
            <w:shd w:val="clear" w:color="auto" w:fill="F2F2F2" w:themeFill="background1" w:themeFillShade="F2"/>
            <w:vAlign w:val="center"/>
          </w:tcPr>
          <w:p w14:paraId="5361E849" w14:textId="77777777" w:rsidR="00C57638" w:rsidRPr="00C57638" w:rsidRDefault="00C57638" w:rsidP="00A625BB">
            <w:pPr>
              <w:pStyle w:val="af1"/>
              <w:tabs>
                <w:tab w:val="left" w:pos="993"/>
              </w:tabs>
              <w:ind w:left="0"/>
              <w:jc w:val="center"/>
              <w:rPr>
                <w:rFonts w:ascii="Times New Roman" w:hAnsi="Times New Roman" w:cs="Times New Roman"/>
                <w:b/>
                <w:sz w:val="20"/>
                <w:szCs w:val="20"/>
                <w:lang w:val="uk-UA"/>
              </w:rPr>
            </w:pPr>
            <w:r w:rsidRPr="00C57638">
              <w:rPr>
                <w:rFonts w:ascii="Times New Roman" w:hAnsi="Times New Roman" w:cs="Times New Roman"/>
                <w:b/>
                <w:sz w:val="20"/>
                <w:szCs w:val="20"/>
                <w:lang w:val="uk-UA"/>
              </w:rPr>
              <w:t>Ціна за одиницю без ПДВ, грн.</w:t>
            </w:r>
          </w:p>
        </w:tc>
        <w:tc>
          <w:tcPr>
            <w:tcW w:w="1988" w:type="dxa"/>
            <w:gridSpan w:val="2"/>
            <w:shd w:val="clear" w:color="auto" w:fill="F2F2F2" w:themeFill="background1" w:themeFillShade="F2"/>
            <w:vAlign w:val="center"/>
          </w:tcPr>
          <w:p w14:paraId="6E1918CD" w14:textId="77777777" w:rsidR="00C57638" w:rsidRPr="00C57638" w:rsidRDefault="00C57638" w:rsidP="00A625BB">
            <w:pPr>
              <w:pStyle w:val="af1"/>
              <w:tabs>
                <w:tab w:val="left" w:pos="993"/>
              </w:tabs>
              <w:ind w:left="0" w:right="21"/>
              <w:jc w:val="center"/>
              <w:rPr>
                <w:rFonts w:ascii="Times New Roman" w:hAnsi="Times New Roman" w:cs="Times New Roman"/>
                <w:b/>
                <w:sz w:val="20"/>
                <w:szCs w:val="20"/>
                <w:lang w:val="uk-UA"/>
              </w:rPr>
            </w:pPr>
            <w:r w:rsidRPr="00C57638">
              <w:rPr>
                <w:rFonts w:ascii="Times New Roman" w:hAnsi="Times New Roman" w:cs="Times New Roman"/>
                <w:b/>
                <w:sz w:val="20"/>
                <w:szCs w:val="20"/>
                <w:lang w:val="uk-UA"/>
              </w:rPr>
              <w:t>Загальна вартість без ПДВ, грн.</w:t>
            </w:r>
          </w:p>
        </w:tc>
      </w:tr>
      <w:tr w:rsidR="00C57638" w:rsidRPr="00C57638" w14:paraId="6A135C39" w14:textId="77777777" w:rsidTr="00767592">
        <w:trPr>
          <w:trHeight w:val="323"/>
        </w:trPr>
        <w:tc>
          <w:tcPr>
            <w:tcW w:w="568" w:type="dxa"/>
            <w:vAlign w:val="center"/>
          </w:tcPr>
          <w:p w14:paraId="545D75B4" w14:textId="77777777" w:rsidR="00C57638" w:rsidRPr="00C57638" w:rsidRDefault="00C57638" w:rsidP="00767592">
            <w:pPr>
              <w:pStyle w:val="af1"/>
              <w:tabs>
                <w:tab w:val="left" w:pos="993"/>
              </w:tabs>
              <w:ind w:left="0"/>
              <w:jc w:val="center"/>
              <w:rPr>
                <w:rFonts w:ascii="Times New Roman" w:hAnsi="Times New Roman" w:cs="Times New Roman"/>
                <w:sz w:val="20"/>
                <w:szCs w:val="20"/>
                <w:lang w:val="uk-UA"/>
              </w:rPr>
            </w:pPr>
            <w:r w:rsidRPr="00C57638">
              <w:rPr>
                <w:rFonts w:ascii="Times New Roman" w:hAnsi="Times New Roman" w:cs="Times New Roman"/>
                <w:sz w:val="20"/>
                <w:szCs w:val="20"/>
                <w:lang w:val="uk-UA"/>
              </w:rPr>
              <w:t>1.</w:t>
            </w:r>
          </w:p>
        </w:tc>
        <w:tc>
          <w:tcPr>
            <w:tcW w:w="2835" w:type="dxa"/>
            <w:vAlign w:val="center"/>
          </w:tcPr>
          <w:p w14:paraId="207968D6" w14:textId="24E6BFD6" w:rsidR="00C57638" w:rsidRPr="00C57638" w:rsidRDefault="00C57638" w:rsidP="00A625BB">
            <w:pPr>
              <w:pStyle w:val="af1"/>
              <w:tabs>
                <w:tab w:val="left" w:pos="993"/>
              </w:tabs>
              <w:ind w:left="0"/>
              <w:rPr>
                <w:rFonts w:ascii="Times New Roman" w:hAnsi="Times New Roman" w:cs="Times New Roman"/>
                <w:bCs/>
                <w:i/>
                <w:sz w:val="20"/>
                <w:szCs w:val="20"/>
                <w:lang w:val="uk-UA" w:eastAsia="uk-UA"/>
              </w:rPr>
            </w:pPr>
          </w:p>
        </w:tc>
        <w:tc>
          <w:tcPr>
            <w:tcW w:w="1276" w:type="dxa"/>
          </w:tcPr>
          <w:p w14:paraId="6CB7A98A" w14:textId="77777777" w:rsidR="00C57638" w:rsidRPr="00C57638" w:rsidRDefault="00C57638" w:rsidP="00A625BB">
            <w:pPr>
              <w:pStyle w:val="af1"/>
              <w:tabs>
                <w:tab w:val="left" w:pos="993"/>
              </w:tabs>
              <w:ind w:left="0"/>
              <w:rPr>
                <w:rFonts w:ascii="Times New Roman" w:hAnsi="Times New Roman" w:cs="Times New Roman"/>
                <w:b/>
                <w:sz w:val="20"/>
                <w:szCs w:val="20"/>
                <w:lang w:val="uk-UA"/>
              </w:rPr>
            </w:pPr>
          </w:p>
        </w:tc>
        <w:tc>
          <w:tcPr>
            <w:tcW w:w="1134" w:type="dxa"/>
            <w:vAlign w:val="center"/>
          </w:tcPr>
          <w:p w14:paraId="5CEFFE21" w14:textId="77777777" w:rsidR="00C57638" w:rsidRPr="00C57638" w:rsidRDefault="00C57638" w:rsidP="00A625BB">
            <w:pPr>
              <w:pStyle w:val="af1"/>
              <w:tabs>
                <w:tab w:val="left" w:pos="993"/>
              </w:tabs>
              <w:ind w:left="0"/>
              <w:jc w:val="center"/>
              <w:rPr>
                <w:rFonts w:ascii="Times New Roman" w:hAnsi="Times New Roman" w:cs="Times New Roman"/>
                <w:sz w:val="20"/>
                <w:szCs w:val="20"/>
                <w:lang w:val="uk-UA"/>
              </w:rPr>
            </w:pPr>
            <w:r w:rsidRPr="00C57638">
              <w:rPr>
                <w:rFonts w:ascii="Times New Roman" w:hAnsi="Times New Roman" w:cs="Times New Roman"/>
                <w:sz w:val="20"/>
                <w:szCs w:val="20"/>
                <w:lang w:val="uk-UA"/>
              </w:rPr>
              <w:t>шт.</w:t>
            </w:r>
          </w:p>
        </w:tc>
        <w:tc>
          <w:tcPr>
            <w:tcW w:w="1134" w:type="dxa"/>
            <w:vAlign w:val="center"/>
          </w:tcPr>
          <w:p w14:paraId="7DF52083" w14:textId="5FE519BC" w:rsidR="00C57638" w:rsidRPr="00C57638" w:rsidRDefault="00C57638" w:rsidP="00A625BB">
            <w:pPr>
              <w:pStyle w:val="af1"/>
              <w:tabs>
                <w:tab w:val="left" w:pos="993"/>
              </w:tabs>
              <w:ind w:left="0"/>
              <w:jc w:val="center"/>
              <w:rPr>
                <w:rFonts w:ascii="Times New Roman" w:hAnsi="Times New Roman" w:cs="Times New Roman"/>
                <w:sz w:val="20"/>
                <w:szCs w:val="20"/>
                <w:lang w:val="uk-UA"/>
              </w:rPr>
            </w:pPr>
          </w:p>
        </w:tc>
        <w:tc>
          <w:tcPr>
            <w:tcW w:w="1984" w:type="dxa"/>
            <w:vAlign w:val="center"/>
          </w:tcPr>
          <w:p w14:paraId="3FED2A57" w14:textId="77777777" w:rsidR="00C57638" w:rsidRPr="00C57638" w:rsidRDefault="00C57638" w:rsidP="00A625BB">
            <w:pPr>
              <w:pStyle w:val="af1"/>
              <w:tabs>
                <w:tab w:val="left" w:pos="993"/>
              </w:tabs>
              <w:ind w:left="0"/>
              <w:jc w:val="center"/>
              <w:rPr>
                <w:rFonts w:ascii="Times New Roman" w:hAnsi="Times New Roman" w:cs="Times New Roman"/>
                <w:b/>
                <w:sz w:val="20"/>
                <w:szCs w:val="20"/>
                <w:lang w:val="uk-UA"/>
              </w:rPr>
            </w:pPr>
          </w:p>
        </w:tc>
        <w:tc>
          <w:tcPr>
            <w:tcW w:w="1988" w:type="dxa"/>
            <w:gridSpan w:val="2"/>
            <w:vAlign w:val="center"/>
          </w:tcPr>
          <w:p w14:paraId="087E230D" w14:textId="77777777" w:rsidR="00C57638" w:rsidRPr="00C57638" w:rsidRDefault="00C57638" w:rsidP="00A625BB">
            <w:pPr>
              <w:pStyle w:val="af1"/>
              <w:tabs>
                <w:tab w:val="left" w:pos="993"/>
              </w:tabs>
              <w:ind w:left="0"/>
              <w:jc w:val="center"/>
              <w:rPr>
                <w:rFonts w:ascii="Times New Roman" w:hAnsi="Times New Roman" w:cs="Times New Roman"/>
                <w:b/>
                <w:sz w:val="20"/>
                <w:szCs w:val="20"/>
                <w:lang w:val="uk-UA"/>
              </w:rPr>
            </w:pPr>
          </w:p>
        </w:tc>
      </w:tr>
      <w:tr w:rsidR="00767592" w:rsidRPr="00C57638" w14:paraId="0A4A9D43" w14:textId="77777777" w:rsidTr="00767592">
        <w:trPr>
          <w:trHeight w:val="323"/>
        </w:trPr>
        <w:tc>
          <w:tcPr>
            <w:tcW w:w="568" w:type="dxa"/>
            <w:vAlign w:val="center"/>
          </w:tcPr>
          <w:p w14:paraId="503EA0B9" w14:textId="2042EE5E" w:rsidR="00767592" w:rsidRPr="00C57638" w:rsidRDefault="00767592" w:rsidP="00767592">
            <w:pPr>
              <w:pStyle w:val="af1"/>
              <w:tabs>
                <w:tab w:val="left" w:pos="993"/>
              </w:tabs>
              <w:ind w:left="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835" w:type="dxa"/>
            <w:vAlign w:val="center"/>
          </w:tcPr>
          <w:p w14:paraId="0DA8AF9A" w14:textId="77777777" w:rsidR="00767592" w:rsidRPr="00C57638" w:rsidRDefault="00767592" w:rsidP="00A625BB">
            <w:pPr>
              <w:pStyle w:val="af1"/>
              <w:tabs>
                <w:tab w:val="left" w:pos="993"/>
              </w:tabs>
              <w:ind w:left="0"/>
              <w:rPr>
                <w:rFonts w:ascii="Times New Roman" w:hAnsi="Times New Roman" w:cs="Times New Roman"/>
                <w:bCs/>
                <w:i/>
                <w:sz w:val="20"/>
                <w:szCs w:val="20"/>
                <w:lang w:val="uk-UA" w:eastAsia="uk-UA"/>
              </w:rPr>
            </w:pPr>
          </w:p>
        </w:tc>
        <w:tc>
          <w:tcPr>
            <w:tcW w:w="1276" w:type="dxa"/>
          </w:tcPr>
          <w:p w14:paraId="1B656AFC" w14:textId="77777777" w:rsidR="00767592" w:rsidRPr="00C57638" w:rsidRDefault="00767592" w:rsidP="00A625BB">
            <w:pPr>
              <w:pStyle w:val="af1"/>
              <w:tabs>
                <w:tab w:val="left" w:pos="993"/>
              </w:tabs>
              <w:ind w:left="0"/>
              <w:rPr>
                <w:rFonts w:ascii="Times New Roman" w:hAnsi="Times New Roman" w:cs="Times New Roman"/>
                <w:b/>
                <w:sz w:val="20"/>
                <w:szCs w:val="20"/>
                <w:lang w:val="uk-UA"/>
              </w:rPr>
            </w:pPr>
          </w:p>
        </w:tc>
        <w:tc>
          <w:tcPr>
            <w:tcW w:w="1134" w:type="dxa"/>
            <w:vAlign w:val="center"/>
          </w:tcPr>
          <w:p w14:paraId="1CC5F654" w14:textId="06FAA53C" w:rsidR="00767592" w:rsidRPr="00C57638" w:rsidRDefault="00767592" w:rsidP="00A625BB">
            <w:pPr>
              <w:pStyle w:val="af1"/>
              <w:tabs>
                <w:tab w:val="left" w:pos="993"/>
              </w:tabs>
              <w:ind w:left="0"/>
              <w:jc w:val="center"/>
              <w:rPr>
                <w:rFonts w:ascii="Times New Roman" w:hAnsi="Times New Roman" w:cs="Times New Roman"/>
                <w:sz w:val="20"/>
                <w:szCs w:val="20"/>
                <w:lang w:val="uk-UA"/>
              </w:rPr>
            </w:pPr>
            <w:r w:rsidRPr="00C57638">
              <w:rPr>
                <w:rFonts w:ascii="Times New Roman" w:hAnsi="Times New Roman" w:cs="Times New Roman"/>
                <w:sz w:val="20"/>
                <w:szCs w:val="20"/>
                <w:lang w:val="uk-UA"/>
              </w:rPr>
              <w:t>шт.</w:t>
            </w:r>
          </w:p>
        </w:tc>
        <w:tc>
          <w:tcPr>
            <w:tcW w:w="1134" w:type="dxa"/>
            <w:vAlign w:val="center"/>
          </w:tcPr>
          <w:p w14:paraId="7187B181" w14:textId="77777777" w:rsidR="00767592" w:rsidRPr="00C57638" w:rsidRDefault="00767592" w:rsidP="00A625BB">
            <w:pPr>
              <w:pStyle w:val="af1"/>
              <w:tabs>
                <w:tab w:val="left" w:pos="993"/>
              </w:tabs>
              <w:ind w:left="0"/>
              <w:jc w:val="center"/>
              <w:rPr>
                <w:rFonts w:ascii="Times New Roman" w:hAnsi="Times New Roman" w:cs="Times New Roman"/>
                <w:sz w:val="20"/>
                <w:szCs w:val="20"/>
                <w:lang w:val="uk-UA"/>
              </w:rPr>
            </w:pPr>
          </w:p>
        </w:tc>
        <w:tc>
          <w:tcPr>
            <w:tcW w:w="1984" w:type="dxa"/>
            <w:vAlign w:val="center"/>
          </w:tcPr>
          <w:p w14:paraId="7DB19C84" w14:textId="77777777" w:rsidR="00767592" w:rsidRPr="00C57638" w:rsidRDefault="00767592" w:rsidP="00A625BB">
            <w:pPr>
              <w:pStyle w:val="af1"/>
              <w:tabs>
                <w:tab w:val="left" w:pos="993"/>
              </w:tabs>
              <w:ind w:left="0"/>
              <w:jc w:val="center"/>
              <w:rPr>
                <w:rFonts w:ascii="Times New Roman" w:hAnsi="Times New Roman" w:cs="Times New Roman"/>
                <w:b/>
                <w:sz w:val="20"/>
                <w:szCs w:val="20"/>
                <w:lang w:val="uk-UA"/>
              </w:rPr>
            </w:pPr>
          </w:p>
        </w:tc>
        <w:tc>
          <w:tcPr>
            <w:tcW w:w="1988" w:type="dxa"/>
            <w:gridSpan w:val="2"/>
            <w:vAlign w:val="center"/>
          </w:tcPr>
          <w:p w14:paraId="21CE817F" w14:textId="77777777" w:rsidR="00767592" w:rsidRPr="00C57638" w:rsidRDefault="00767592" w:rsidP="00A625BB">
            <w:pPr>
              <w:pStyle w:val="af1"/>
              <w:tabs>
                <w:tab w:val="left" w:pos="993"/>
              </w:tabs>
              <w:ind w:left="0"/>
              <w:jc w:val="center"/>
              <w:rPr>
                <w:rFonts w:ascii="Times New Roman" w:hAnsi="Times New Roman" w:cs="Times New Roman"/>
                <w:b/>
                <w:sz w:val="20"/>
                <w:szCs w:val="20"/>
                <w:lang w:val="uk-UA"/>
              </w:rPr>
            </w:pPr>
          </w:p>
        </w:tc>
      </w:tr>
      <w:tr w:rsidR="00767592" w:rsidRPr="00C57638" w14:paraId="462EAC39" w14:textId="77777777" w:rsidTr="00767592">
        <w:trPr>
          <w:trHeight w:val="323"/>
        </w:trPr>
        <w:tc>
          <w:tcPr>
            <w:tcW w:w="568" w:type="dxa"/>
            <w:vAlign w:val="center"/>
          </w:tcPr>
          <w:p w14:paraId="0787F1C0" w14:textId="02C1E823" w:rsidR="00767592" w:rsidRDefault="00767592" w:rsidP="00767592">
            <w:pPr>
              <w:pStyle w:val="af1"/>
              <w:tabs>
                <w:tab w:val="left" w:pos="993"/>
              </w:tabs>
              <w:ind w:left="0"/>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835" w:type="dxa"/>
            <w:vAlign w:val="center"/>
          </w:tcPr>
          <w:p w14:paraId="055219C9" w14:textId="77777777" w:rsidR="00767592" w:rsidRPr="00C57638" w:rsidRDefault="00767592" w:rsidP="00A625BB">
            <w:pPr>
              <w:pStyle w:val="af1"/>
              <w:tabs>
                <w:tab w:val="left" w:pos="993"/>
              </w:tabs>
              <w:ind w:left="0"/>
              <w:rPr>
                <w:rFonts w:ascii="Times New Roman" w:hAnsi="Times New Roman" w:cs="Times New Roman"/>
                <w:bCs/>
                <w:i/>
                <w:sz w:val="20"/>
                <w:szCs w:val="20"/>
                <w:lang w:val="uk-UA" w:eastAsia="uk-UA"/>
              </w:rPr>
            </w:pPr>
          </w:p>
        </w:tc>
        <w:tc>
          <w:tcPr>
            <w:tcW w:w="1276" w:type="dxa"/>
          </w:tcPr>
          <w:p w14:paraId="39B3EEFD" w14:textId="77777777" w:rsidR="00767592" w:rsidRPr="00C57638" w:rsidRDefault="00767592" w:rsidP="00A625BB">
            <w:pPr>
              <w:pStyle w:val="af1"/>
              <w:tabs>
                <w:tab w:val="left" w:pos="993"/>
              </w:tabs>
              <w:ind w:left="0"/>
              <w:rPr>
                <w:rFonts w:ascii="Times New Roman" w:hAnsi="Times New Roman" w:cs="Times New Roman"/>
                <w:b/>
                <w:sz w:val="20"/>
                <w:szCs w:val="20"/>
                <w:lang w:val="uk-UA"/>
              </w:rPr>
            </w:pPr>
          </w:p>
        </w:tc>
        <w:tc>
          <w:tcPr>
            <w:tcW w:w="1134" w:type="dxa"/>
            <w:vAlign w:val="center"/>
          </w:tcPr>
          <w:p w14:paraId="46E437E0" w14:textId="58A1A68B" w:rsidR="00767592" w:rsidRPr="00C57638" w:rsidRDefault="00767592" w:rsidP="00A625BB">
            <w:pPr>
              <w:pStyle w:val="af1"/>
              <w:tabs>
                <w:tab w:val="left" w:pos="993"/>
              </w:tabs>
              <w:ind w:left="0"/>
              <w:jc w:val="center"/>
              <w:rPr>
                <w:rFonts w:ascii="Times New Roman" w:hAnsi="Times New Roman" w:cs="Times New Roman"/>
                <w:sz w:val="20"/>
                <w:szCs w:val="20"/>
                <w:lang w:val="uk-UA"/>
              </w:rPr>
            </w:pPr>
            <w:r w:rsidRPr="00C57638">
              <w:rPr>
                <w:rFonts w:ascii="Times New Roman" w:hAnsi="Times New Roman" w:cs="Times New Roman"/>
                <w:sz w:val="20"/>
                <w:szCs w:val="20"/>
                <w:lang w:val="uk-UA"/>
              </w:rPr>
              <w:t>шт.</w:t>
            </w:r>
          </w:p>
        </w:tc>
        <w:tc>
          <w:tcPr>
            <w:tcW w:w="1134" w:type="dxa"/>
            <w:vAlign w:val="center"/>
          </w:tcPr>
          <w:p w14:paraId="3C406FA8" w14:textId="77777777" w:rsidR="00767592" w:rsidRPr="00C57638" w:rsidRDefault="00767592" w:rsidP="00A625BB">
            <w:pPr>
              <w:pStyle w:val="af1"/>
              <w:tabs>
                <w:tab w:val="left" w:pos="993"/>
              </w:tabs>
              <w:ind w:left="0"/>
              <w:jc w:val="center"/>
              <w:rPr>
                <w:rFonts w:ascii="Times New Roman" w:hAnsi="Times New Roman" w:cs="Times New Roman"/>
                <w:sz w:val="20"/>
                <w:szCs w:val="20"/>
                <w:lang w:val="uk-UA"/>
              </w:rPr>
            </w:pPr>
          </w:p>
        </w:tc>
        <w:tc>
          <w:tcPr>
            <w:tcW w:w="1984" w:type="dxa"/>
            <w:vAlign w:val="center"/>
          </w:tcPr>
          <w:p w14:paraId="0F084D5C" w14:textId="77777777" w:rsidR="00767592" w:rsidRPr="00C57638" w:rsidRDefault="00767592" w:rsidP="00A625BB">
            <w:pPr>
              <w:pStyle w:val="af1"/>
              <w:tabs>
                <w:tab w:val="left" w:pos="993"/>
              </w:tabs>
              <w:ind w:left="0"/>
              <w:jc w:val="center"/>
              <w:rPr>
                <w:rFonts w:ascii="Times New Roman" w:hAnsi="Times New Roman" w:cs="Times New Roman"/>
                <w:b/>
                <w:sz w:val="20"/>
                <w:szCs w:val="20"/>
                <w:lang w:val="uk-UA"/>
              </w:rPr>
            </w:pPr>
          </w:p>
        </w:tc>
        <w:tc>
          <w:tcPr>
            <w:tcW w:w="1988" w:type="dxa"/>
            <w:gridSpan w:val="2"/>
            <w:vAlign w:val="center"/>
          </w:tcPr>
          <w:p w14:paraId="4C8C8748" w14:textId="77777777" w:rsidR="00767592" w:rsidRPr="00C57638" w:rsidRDefault="00767592" w:rsidP="00A625BB">
            <w:pPr>
              <w:pStyle w:val="af1"/>
              <w:tabs>
                <w:tab w:val="left" w:pos="993"/>
              </w:tabs>
              <w:ind w:left="0"/>
              <w:jc w:val="center"/>
              <w:rPr>
                <w:rFonts w:ascii="Times New Roman" w:hAnsi="Times New Roman" w:cs="Times New Roman"/>
                <w:b/>
                <w:sz w:val="20"/>
                <w:szCs w:val="20"/>
                <w:lang w:val="uk-UA"/>
              </w:rPr>
            </w:pPr>
          </w:p>
        </w:tc>
      </w:tr>
      <w:tr w:rsidR="00C57638" w:rsidRPr="00C57638" w14:paraId="0EA935C7" w14:textId="77777777" w:rsidTr="00C131AE">
        <w:trPr>
          <w:trHeight w:val="209"/>
        </w:trPr>
        <w:tc>
          <w:tcPr>
            <w:tcW w:w="8951" w:type="dxa"/>
            <w:gridSpan w:val="7"/>
            <w:vAlign w:val="center"/>
          </w:tcPr>
          <w:p w14:paraId="685A0146" w14:textId="77777777" w:rsidR="00C57638" w:rsidRPr="00C57638" w:rsidRDefault="00C57638" w:rsidP="00A625BB">
            <w:pPr>
              <w:pStyle w:val="af1"/>
              <w:tabs>
                <w:tab w:val="left" w:pos="993"/>
              </w:tabs>
              <w:ind w:left="0"/>
              <w:jc w:val="right"/>
              <w:rPr>
                <w:rFonts w:ascii="Times New Roman" w:hAnsi="Times New Roman" w:cs="Times New Roman"/>
                <w:b/>
                <w:sz w:val="20"/>
                <w:szCs w:val="20"/>
                <w:lang w:val="uk-UA"/>
              </w:rPr>
            </w:pPr>
            <w:r w:rsidRPr="00C57638">
              <w:rPr>
                <w:rFonts w:ascii="Times New Roman" w:hAnsi="Times New Roman" w:cs="Times New Roman"/>
                <w:b/>
                <w:sz w:val="20"/>
                <w:szCs w:val="20"/>
                <w:lang w:val="uk-UA"/>
              </w:rPr>
              <w:t>Загальна вартість, грн. без ПДВ:</w:t>
            </w:r>
          </w:p>
        </w:tc>
        <w:tc>
          <w:tcPr>
            <w:tcW w:w="1968" w:type="dxa"/>
          </w:tcPr>
          <w:p w14:paraId="5FEFD41D" w14:textId="77777777" w:rsidR="00C57638" w:rsidRPr="00C57638" w:rsidRDefault="00C57638" w:rsidP="00A625BB">
            <w:pPr>
              <w:pStyle w:val="af1"/>
              <w:tabs>
                <w:tab w:val="left" w:pos="993"/>
              </w:tabs>
              <w:ind w:left="0"/>
              <w:rPr>
                <w:rFonts w:ascii="Times New Roman" w:hAnsi="Times New Roman" w:cs="Times New Roman"/>
                <w:b/>
                <w:sz w:val="20"/>
                <w:szCs w:val="20"/>
                <w:lang w:val="uk-UA"/>
              </w:rPr>
            </w:pPr>
          </w:p>
        </w:tc>
      </w:tr>
      <w:tr w:rsidR="00C57638" w:rsidRPr="00C57638" w14:paraId="08B3C9DB" w14:textId="77777777" w:rsidTr="00C131AE">
        <w:trPr>
          <w:trHeight w:val="201"/>
        </w:trPr>
        <w:tc>
          <w:tcPr>
            <w:tcW w:w="8951" w:type="dxa"/>
            <w:gridSpan w:val="7"/>
            <w:vAlign w:val="center"/>
          </w:tcPr>
          <w:p w14:paraId="0C80D396" w14:textId="77777777" w:rsidR="00C57638" w:rsidRPr="00C57638" w:rsidRDefault="00C57638" w:rsidP="00A625BB">
            <w:pPr>
              <w:pStyle w:val="af1"/>
              <w:tabs>
                <w:tab w:val="left" w:pos="993"/>
              </w:tabs>
              <w:ind w:left="0"/>
              <w:jc w:val="right"/>
              <w:rPr>
                <w:rFonts w:ascii="Times New Roman" w:hAnsi="Times New Roman" w:cs="Times New Roman"/>
                <w:b/>
                <w:sz w:val="20"/>
                <w:szCs w:val="20"/>
                <w:lang w:val="uk-UA"/>
              </w:rPr>
            </w:pPr>
            <w:r w:rsidRPr="00C57638">
              <w:rPr>
                <w:rFonts w:ascii="Times New Roman" w:hAnsi="Times New Roman" w:cs="Times New Roman"/>
                <w:b/>
                <w:sz w:val="20"/>
                <w:szCs w:val="20"/>
                <w:lang w:val="uk-UA"/>
              </w:rPr>
              <w:lastRenderedPageBreak/>
              <w:t>ПДВ 20%, грн.:</w:t>
            </w:r>
          </w:p>
        </w:tc>
        <w:tc>
          <w:tcPr>
            <w:tcW w:w="1968" w:type="dxa"/>
          </w:tcPr>
          <w:p w14:paraId="4541CF20" w14:textId="77777777" w:rsidR="00C57638" w:rsidRPr="00C57638" w:rsidRDefault="00C57638" w:rsidP="00A625BB">
            <w:pPr>
              <w:pStyle w:val="af1"/>
              <w:tabs>
                <w:tab w:val="left" w:pos="993"/>
              </w:tabs>
              <w:ind w:left="0"/>
              <w:rPr>
                <w:rFonts w:ascii="Times New Roman" w:hAnsi="Times New Roman" w:cs="Times New Roman"/>
                <w:b/>
                <w:sz w:val="20"/>
                <w:szCs w:val="20"/>
                <w:lang w:val="uk-UA"/>
              </w:rPr>
            </w:pPr>
          </w:p>
        </w:tc>
      </w:tr>
      <w:tr w:rsidR="00C57638" w:rsidRPr="00C57638" w14:paraId="7DC15688" w14:textId="77777777" w:rsidTr="00C131AE">
        <w:trPr>
          <w:trHeight w:val="233"/>
        </w:trPr>
        <w:tc>
          <w:tcPr>
            <w:tcW w:w="8951" w:type="dxa"/>
            <w:gridSpan w:val="7"/>
            <w:vAlign w:val="center"/>
          </w:tcPr>
          <w:p w14:paraId="7453981E" w14:textId="77777777" w:rsidR="00C57638" w:rsidRPr="00C57638" w:rsidRDefault="00C57638" w:rsidP="00A625BB">
            <w:pPr>
              <w:pStyle w:val="af1"/>
              <w:tabs>
                <w:tab w:val="left" w:pos="993"/>
              </w:tabs>
              <w:ind w:left="0"/>
              <w:jc w:val="right"/>
              <w:rPr>
                <w:rFonts w:ascii="Times New Roman" w:hAnsi="Times New Roman" w:cs="Times New Roman"/>
                <w:b/>
                <w:sz w:val="20"/>
                <w:szCs w:val="20"/>
                <w:lang w:val="uk-UA"/>
              </w:rPr>
            </w:pPr>
            <w:r w:rsidRPr="00C57638">
              <w:rPr>
                <w:rFonts w:ascii="Times New Roman" w:hAnsi="Times New Roman" w:cs="Times New Roman"/>
                <w:b/>
                <w:sz w:val="20"/>
                <w:szCs w:val="20"/>
                <w:lang w:val="uk-UA"/>
              </w:rPr>
              <w:t>Загальна вартість, грн. з ПДВ:</w:t>
            </w:r>
          </w:p>
        </w:tc>
        <w:tc>
          <w:tcPr>
            <w:tcW w:w="1968" w:type="dxa"/>
          </w:tcPr>
          <w:p w14:paraId="45FFB4A1" w14:textId="77777777" w:rsidR="00C57638" w:rsidRPr="00C57638" w:rsidRDefault="00C57638" w:rsidP="00A625BB">
            <w:pPr>
              <w:pStyle w:val="af1"/>
              <w:tabs>
                <w:tab w:val="left" w:pos="993"/>
              </w:tabs>
              <w:ind w:left="0"/>
              <w:rPr>
                <w:rFonts w:ascii="Times New Roman" w:hAnsi="Times New Roman" w:cs="Times New Roman"/>
                <w:b/>
                <w:sz w:val="20"/>
                <w:szCs w:val="20"/>
                <w:lang w:val="uk-UA"/>
              </w:rPr>
            </w:pPr>
          </w:p>
        </w:tc>
      </w:tr>
    </w:tbl>
    <w:p w14:paraId="1391F24B" w14:textId="77777777" w:rsidR="0071145E" w:rsidRPr="00215F7B" w:rsidRDefault="0071145E" w:rsidP="006447F8">
      <w:pPr>
        <w:shd w:val="clear" w:color="auto" w:fill="FFFFFF" w:themeFill="background1"/>
        <w:ind w:firstLine="567"/>
        <w:jc w:val="both"/>
        <w:rPr>
          <w:rFonts w:eastAsia="Times New Roman"/>
          <w:lang w:val="uk-UA"/>
        </w:rPr>
      </w:pPr>
    </w:p>
    <w:p w14:paraId="3FDC8F7A" w14:textId="77777777" w:rsidR="00415C1D" w:rsidRPr="00EE63B2" w:rsidRDefault="00415C1D" w:rsidP="006447F8">
      <w:pPr>
        <w:shd w:val="clear" w:color="auto" w:fill="FFFFFF" w:themeFill="background1"/>
        <w:ind w:firstLine="454"/>
        <w:jc w:val="both"/>
        <w:rPr>
          <w:lang w:val="uk-UA"/>
        </w:rPr>
      </w:pPr>
      <w:r w:rsidRPr="00EE63B2">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72FBC27D" w:rsidR="00415C1D" w:rsidRPr="00EE63B2" w:rsidRDefault="00415C1D" w:rsidP="006447F8">
      <w:pPr>
        <w:shd w:val="clear" w:color="auto" w:fill="FFFFFF" w:themeFill="background1"/>
        <w:ind w:firstLine="454"/>
        <w:jc w:val="both"/>
        <w:rPr>
          <w:lang w:val="uk-UA"/>
        </w:rPr>
      </w:pPr>
      <w:r w:rsidRPr="00EE63B2">
        <w:rPr>
          <w:rFonts w:eastAsia="Times New Roman"/>
          <w:lang w:val="uk-UA"/>
        </w:rPr>
        <w:t xml:space="preserve">2. </w:t>
      </w:r>
      <w:r w:rsidRPr="00B17F88">
        <w:rPr>
          <w:rFonts w:eastAsia="Times New Roman"/>
          <w:lang w:val="uk-UA"/>
        </w:rPr>
        <w:t xml:space="preserve">Ми зобов’язуємося укласти договір про закупівлю не пізніше ніж через </w:t>
      </w:r>
      <w:r w:rsidR="008F4E5A" w:rsidRPr="00B17F88">
        <w:rPr>
          <w:rFonts w:eastAsia="Times New Roman"/>
          <w:lang w:val="uk-UA"/>
        </w:rPr>
        <w:t>15</w:t>
      </w:r>
      <w:r w:rsidRPr="00B17F88">
        <w:rPr>
          <w:rFonts w:eastAsia="Times New Roman"/>
          <w:lang w:val="uk-UA"/>
        </w:rPr>
        <w:t xml:space="preserve"> днів з дня прийняття рішення про намір укласти договір про закупівлю відповідно до вимог </w:t>
      </w:r>
      <w:r w:rsidR="006447F8" w:rsidRPr="00B17F88">
        <w:rPr>
          <w:rFonts w:eastAsia="Times New Roman"/>
          <w:lang w:val="uk-UA"/>
        </w:rPr>
        <w:t>тендерної</w:t>
      </w:r>
      <w:r w:rsidRPr="00B17F88">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B17F88">
        <w:rPr>
          <w:rFonts w:eastAsia="Times New Roman"/>
          <w:lang w:val="uk-UA"/>
        </w:rPr>
        <w:t>5</w:t>
      </w:r>
      <w:r w:rsidRPr="00B17F88">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w:t>
      </w:r>
      <w:r w:rsidRPr="00EE63B2">
        <w:rPr>
          <w:rFonts w:eastAsia="Times New Roman"/>
          <w:lang w:val="uk-UA"/>
        </w:rPr>
        <w:t xml:space="preserve"> </w:t>
      </w:r>
    </w:p>
    <w:p w14:paraId="3F055961" w14:textId="77777777" w:rsidR="00415C1D" w:rsidRPr="00EE63B2"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EE63B2" w14:paraId="3D44FF46" w14:textId="77777777" w:rsidTr="003870D9">
        <w:tc>
          <w:tcPr>
            <w:tcW w:w="3342" w:type="dxa"/>
          </w:tcPr>
          <w:p w14:paraId="4B42A498"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56B14A90"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6A864D01"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r>
      <w:tr w:rsidR="00415C1D" w:rsidRPr="00EE63B2" w14:paraId="1F4BD30B" w14:textId="77777777" w:rsidTr="003870D9">
        <w:tc>
          <w:tcPr>
            <w:tcW w:w="3342" w:type="dxa"/>
          </w:tcPr>
          <w:p w14:paraId="1B01E717"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330B1BD9"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4C381A0A"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прізвище, ініціали</w:t>
            </w:r>
          </w:p>
        </w:tc>
      </w:tr>
    </w:tbl>
    <w:p w14:paraId="3AEC0591" w14:textId="77777777" w:rsidR="00415C1D" w:rsidRPr="00EE63B2" w:rsidRDefault="00415C1D" w:rsidP="006447F8">
      <w:pPr>
        <w:shd w:val="clear" w:color="auto" w:fill="FFFFFF" w:themeFill="background1"/>
        <w:ind w:firstLine="454"/>
        <w:jc w:val="both"/>
        <w:rPr>
          <w:lang w:val="uk-UA"/>
        </w:rPr>
      </w:pPr>
    </w:p>
    <w:p w14:paraId="0B9E6AD7" w14:textId="77777777" w:rsidR="00415C1D" w:rsidRPr="00EE63B2" w:rsidRDefault="00415C1D" w:rsidP="006447F8">
      <w:pPr>
        <w:shd w:val="clear" w:color="auto" w:fill="FFFFFF" w:themeFill="background1"/>
        <w:jc w:val="both"/>
        <w:rPr>
          <w:lang w:val="uk-UA"/>
        </w:rPr>
      </w:pPr>
    </w:p>
    <w:p w14:paraId="57756171" w14:textId="196E9FBA" w:rsidR="00FE311F" w:rsidRPr="00EE63B2" w:rsidRDefault="00415C1D" w:rsidP="006447F8">
      <w:pPr>
        <w:shd w:val="clear" w:color="auto" w:fill="FFFFFF" w:themeFill="background1"/>
        <w:rPr>
          <w:sz w:val="20"/>
          <w:szCs w:val="20"/>
          <w:lang w:val="uk-UA"/>
        </w:rPr>
      </w:pPr>
      <w:r w:rsidRPr="00EE63B2">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D2813C0" w14:textId="1D475B30" w:rsidR="00FE311F" w:rsidRDefault="00FE311F" w:rsidP="006447F8">
      <w:pPr>
        <w:shd w:val="clear" w:color="auto" w:fill="FFFFFF" w:themeFill="background1"/>
        <w:tabs>
          <w:tab w:val="left" w:pos="965"/>
        </w:tabs>
        <w:rPr>
          <w:sz w:val="20"/>
          <w:szCs w:val="20"/>
          <w:lang w:val="uk-UA"/>
        </w:rPr>
      </w:pPr>
    </w:p>
    <w:p w14:paraId="5581FAA8" w14:textId="77777777" w:rsidR="0071145E" w:rsidRPr="00EE63B2" w:rsidRDefault="0071145E" w:rsidP="006447F8">
      <w:pPr>
        <w:shd w:val="clear" w:color="auto" w:fill="FFFFFF" w:themeFill="background1"/>
        <w:tabs>
          <w:tab w:val="left" w:pos="965"/>
        </w:tabs>
        <w:rPr>
          <w:sz w:val="20"/>
          <w:szCs w:val="20"/>
          <w:lang w:val="uk-UA"/>
        </w:rPr>
      </w:pPr>
    </w:p>
    <w:p w14:paraId="3A1F06E4" w14:textId="68B704EE" w:rsidR="00BD70BB" w:rsidRPr="00EE63B2"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EE63B2">
        <w:rPr>
          <w:rFonts w:eastAsia="Times New Roman"/>
          <w:b/>
          <w:bCs/>
          <w:color w:val="000000" w:themeColor="text1"/>
          <w:lang w:val="uk-UA" w:eastAsia="uk-UA"/>
        </w:rPr>
        <w:t xml:space="preserve">3. </w:t>
      </w:r>
      <w:r w:rsidR="00512438" w:rsidRPr="00EE63B2">
        <w:rPr>
          <w:rFonts w:eastAsia="Times New Roman"/>
          <w:b/>
          <w:bCs/>
          <w:color w:val="000000" w:themeColor="text1"/>
          <w:lang w:val="uk-UA" w:eastAsia="uk-UA"/>
        </w:rPr>
        <w:t xml:space="preserve">Документи для укладення договору про закупівлю, у </w:t>
      </w:r>
      <w:proofErr w:type="spellStart"/>
      <w:r w:rsidR="00512438" w:rsidRPr="00EE63B2">
        <w:rPr>
          <w:rFonts w:eastAsia="Times New Roman"/>
          <w:b/>
          <w:bCs/>
          <w:color w:val="000000" w:themeColor="text1"/>
          <w:lang w:val="uk-UA" w:eastAsia="uk-UA"/>
        </w:rPr>
        <w:t>т.ч</w:t>
      </w:r>
      <w:proofErr w:type="spellEnd"/>
      <w:r w:rsidR="00512438" w:rsidRPr="00EE63B2">
        <w:rPr>
          <w:rFonts w:eastAsia="Times New Roman"/>
          <w:b/>
          <w:bCs/>
          <w:color w:val="000000" w:themeColor="text1"/>
          <w:lang w:val="uk-UA" w:eastAsia="uk-UA"/>
        </w:rPr>
        <w:t>. про право його підпису**</w:t>
      </w:r>
      <w:r w:rsidR="00042B4F" w:rsidRPr="00EE63B2">
        <w:rPr>
          <w:rFonts w:eastAsia="Times New Roman"/>
          <w:b/>
          <w:bCs/>
          <w:color w:val="000000" w:themeColor="text1"/>
          <w:lang w:val="uk-UA" w:eastAsia="uk-UA"/>
        </w:rPr>
        <w:t>*</w:t>
      </w:r>
      <w:r w:rsidRPr="00EE63B2">
        <w:rPr>
          <w:rFonts w:eastAsia="Times New Roman"/>
          <w:b/>
          <w:bCs/>
          <w:color w:val="000000" w:themeColor="text1"/>
          <w:lang w:val="uk-UA" w:eastAsia="uk-UA"/>
        </w:rPr>
        <w:t>:</w:t>
      </w:r>
    </w:p>
    <w:p w14:paraId="66D08585" w14:textId="77777777" w:rsidR="0071145E" w:rsidRPr="00F7470F" w:rsidRDefault="0071145E" w:rsidP="0071145E">
      <w:pPr>
        <w:shd w:val="clear" w:color="auto" w:fill="FFFFFF"/>
        <w:jc w:val="both"/>
        <w:rPr>
          <w:rFonts w:eastAsia="Times New Roman"/>
          <w:lang w:val="uk-UA" w:eastAsia="uk-UA"/>
        </w:rPr>
      </w:pPr>
      <w:r>
        <w:rPr>
          <w:rFonts w:eastAsia="Times New Roman"/>
          <w:lang w:val="uk-UA" w:eastAsia="uk-UA"/>
        </w:rPr>
        <w:t>3.1</w:t>
      </w:r>
      <w:r w:rsidRPr="00F7470F">
        <w:rPr>
          <w:rFonts w:eastAsia="Times New Roman"/>
          <w:lang w:val="uk-UA" w:eastAsia="uk-UA"/>
        </w:rPr>
        <w:t xml:space="preserve">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F7470F">
        <w:rPr>
          <w:rFonts w:eastAsia="Times New Roman"/>
          <w:b/>
          <w:lang w:val="uk-UA" w:eastAsia="uk-UA"/>
        </w:rPr>
        <w:t>дата видачі Витягу не повинна перевищувати 30 днів до дати подання документу</w:t>
      </w:r>
      <w:r w:rsidRPr="00F7470F">
        <w:rPr>
          <w:rFonts w:eastAsia="Times New Roman"/>
          <w:lang w:val="uk-UA" w:eastAsia="uk-UA"/>
        </w:rPr>
        <w:t>);</w:t>
      </w:r>
    </w:p>
    <w:p w14:paraId="689F242B" w14:textId="77777777" w:rsidR="0071145E" w:rsidRPr="00F7470F" w:rsidRDefault="0071145E" w:rsidP="0071145E">
      <w:pPr>
        <w:shd w:val="clear" w:color="auto" w:fill="FFFFFF"/>
        <w:jc w:val="both"/>
        <w:rPr>
          <w:rFonts w:eastAsia="Times New Roman"/>
          <w:lang w:val="uk-UA" w:eastAsia="uk-UA"/>
        </w:rPr>
      </w:pPr>
      <w:r>
        <w:rPr>
          <w:rFonts w:eastAsia="Times New Roman"/>
          <w:lang w:val="uk-UA" w:eastAsia="uk-UA"/>
        </w:rPr>
        <w:t>3.2</w:t>
      </w:r>
      <w:r w:rsidRPr="00F7470F">
        <w:rPr>
          <w:rFonts w:eastAsia="Times New Roman"/>
          <w:lang w:val="uk-UA" w:eastAsia="uk-UA"/>
        </w:rPr>
        <w:t xml:space="preserve">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3C3B7231" w14:textId="77777777" w:rsidR="0071145E" w:rsidRPr="00F7470F" w:rsidRDefault="0071145E" w:rsidP="0071145E">
      <w:pPr>
        <w:shd w:val="clear" w:color="auto" w:fill="FFFFFF"/>
        <w:jc w:val="both"/>
        <w:rPr>
          <w:rFonts w:eastAsia="Times New Roman"/>
          <w:lang w:val="uk-UA" w:eastAsia="uk-UA"/>
        </w:rPr>
      </w:pPr>
      <w:r>
        <w:rPr>
          <w:rFonts w:eastAsia="Times New Roman"/>
          <w:lang w:val="uk-UA" w:eastAsia="uk-UA"/>
        </w:rPr>
        <w:t>3.3</w:t>
      </w:r>
      <w:r w:rsidRPr="00F7470F">
        <w:rPr>
          <w:rFonts w:eastAsia="Times New Roman"/>
          <w:lang w:val="uk-UA" w:eastAsia="uk-UA"/>
        </w:rPr>
        <w:t xml:space="preserve">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4F98A335" w14:textId="77777777" w:rsidR="0071145E" w:rsidRPr="00F7470F" w:rsidRDefault="0071145E" w:rsidP="0071145E">
      <w:pPr>
        <w:shd w:val="clear" w:color="auto" w:fill="FFFFFF"/>
        <w:jc w:val="both"/>
        <w:rPr>
          <w:rFonts w:eastAsia="Times New Roman"/>
          <w:lang w:val="uk-UA" w:eastAsia="uk-UA"/>
        </w:rPr>
      </w:pPr>
      <w:r>
        <w:rPr>
          <w:rFonts w:eastAsia="Times New Roman"/>
          <w:lang w:val="uk-UA" w:eastAsia="uk-UA"/>
        </w:rPr>
        <w:t>3.4</w:t>
      </w:r>
      <w:r w:rsidRPr="00F7470F">
        <w:rPr>
          <w:rFonts w:eastAsia="Times New Roman"/>
          <w:lang w:val="uk-UA" w:eastAsia="uk-UA"/>
        </w:rPr>
        <w:t xml:space="preserve"> Баланс та звіт про фінансові результатами за останній рік та останній звітний період </w:t>
      </w:r>
    </w:p>
    <w:p w14:paraId="2DBA0731" w14:textId="77777777" w:rsidR="0071145E" w:rsidRPr="00F7470F" w:rsidRDefault="0071145E" w:rsidP="0071145E">
      <w:pPr>
        <w:shd w:val="clear" w:color="auto" w:fill="FFFFFF"/>
        <w:ind w:firstLine="309"/>
        <w:jc w:val="both"/>
        <w:rPr>
          <w:rFonts w:eastAsia="Times New Roman"/>
          <w:lang w:val="uk-UA" w:eastAsia="uk-UA"/>
        </w:rPr>
      </w:pPr>
      <w:r w:rsidRPr="00F7470F">
        <w:rPr>
          <w:rFonts w:eastAsia="Times New Roman"/>
          <w:lang w:val="uk-UA" w:eastAsia="uk-UA"/>
        </w:rPr>
        <w:t>або</w:t>
      </w:r>
    </w:p>
    <w:p w14:paraId="54B29B98" w14:textId="77777777" w:rsidR="0071145E" w:rsidRPr="00F7470F" w:rsidRDefault="0071145E" w:rsidP="0071145E">
      <w:pPr>
        <w:shd w:val="clear" w:color="auto" w:fill="FFFFFF"/>
        <w:jc w:val="both"/>
        <w:rPr>
          <w:rFonts w:eastAsia="Times New Roman"/>
          <w:lang w:val="uk-UA" w:eastAsia="uk-UA"/>
        </w:rPr>
      </w:pPr>
      <w:r w:rsidRPr="00F7470F">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F7470F">
        <w:rPr>
          <w:rFonts w:eastAsia="Times New Roman"/>
          <w:lang w:val="uk-UA" w:eastAsia="uk-UA"/>
        </w:rPr>
        <w:t>ів</w:t>
      </w:r>
      <w:proofErr w:type="spellEnd"/>
      <w:r w:rsidRPr="00F7470F">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63080A48" w14:textId="77777777" w:rsidR="0071145E" w:rsidRPr="00F7470F" w:rsidRDefault="0071145E" w:rsidP="0071145E">
      <w:pPr>
        <w:shd w:val="clear" w:color="auto" w:fill="FFFFFF"/>
        <w:jc w:val="both"/>
        <w:rPr>
          <w:rFonts w:eastAsia="Times New Roman"/>
          <w:lang w:val="uk-UA" w:eastAsia="uk-UA"/>
        </w:rPr>
      </w:pPr>
      <w:r>
        <w:rPr>
          <w:rFonts w:eastAsia="Times New Roman"/>
          <w:lang w:val="uk-UA" w:eastAsia="uk-UA"/>
        </w:rPr>
        <w:t>3.5</w:t>
      </w:r>
      <w:r w:rsidRPr="00F7470F">
        <w:rPr>
          <w:rFonts w:eastAsia="Times New Roman"/>
          <w:lang w:val="uk-UA" w:eastAsia="uk-UA"/>
        </w:rPr>
        <w:t xml:space="preserve"> Витяг/свідоцтво з реєстру платників податку на додану вартість або платників єдиного податку;</w:t>
      </w:r>
    </w:p>
    <w:p w14:paraId="467F53DB" w14:textId="77777777" w:rsidR="0071145E" w:rsidRPr="00F7470F" w:rsidRDefault="0071145E" w:rsidP="0071145E">
      <w:pPr>
        <w:shd w:val="clear" w:color="auto" w:fill="FFFFFF"/>
        <w:jc w:val="both"/>
        <w:rPr>
          <w:rFonts w:eastAsia="Times New Roman"/>
          <w:lang w:val="uk-UA" w:eastAsia="uk-UA"/>
        </w:rPr>
      </w:pPr>
      <w:r>
        <w:rPr>
          <w:rFonts w:eastAsia="Times New Roman"/>
          <w:lang w:val="uk-UA" w:eastAsia="uk-UA"/>
        </w:rPr>
        <w:t>3.6</w:t>
      </w:r>
      <w:r w:rsidRPr="00F7470F">
        <w:rPr>
          <w:rFonts w:eastAsia="Times New Roman"/>
          <w:lang w:val="uk-UA" w:eastAsia="uk-UA"/>
        </w:rPr>
        <w:t xml:space="preserve"> Паспорт та ідентифікаційний номер підписанта договору (</w:t>
      </w:r>
      <w:r w:rsidRPr="00F7470F">
        <w:rPr>
          <w:rFonts w:eastAsia="Times New Roman"/>
          <w:b/>
          <w:lang w:val="uk-UA" w:eastAsia="uk-UA"/>
        </w:rPr>
        <w:t>для фізичних осіб-підприємців</w:t>
      </w:r>
      <w:r w:rsidRPr="00F7470F">
        <w:rPr>
          <w:rFonts w:eastAsia="Times New Roman"/>
          <w:lang w:val="uk-UA" w:eastAsia="uk-UA"/>
        </w:rPr>
        <w:t>);</w:t>
      </w:r>
    </w:p>
    <w:p w14:paraId="1DC0E163" w14:textId="77777777" w:rsidR="0071145E" w:rsidRPr="00F7470F" w:rsidRDefault="0071145E" w:rsidP="0071145E">
      <w:pPr>
        <w:shd w:val="clear" w:color="auto" w:fill="FFFFFF"/>
        <w:jc w:val="both"/>
        <w:rPr>
          <w:rFonts w:eastAsia="Times New Roman"/>
          <w:lang w:val="uk-UA" w:eastAsia="uk-UA"/>
        </w:rPr>
      </w:pPr>
      <w:r>
        <w:rPr>
          <w:rFonts w:eastAsia="Times New Roman"/>
          <w:lang w:val="uk-UA" w:eastAsia="uk-UA"/>
        </w:rPr>
        <w:t>3.7</w:t>
      </w:r>
      <w:r w:rsidRPr="00F7470F">
        <w:rPr>
          <w:rFonts w:eastAsia="Times New Roman"/>
          <w:lang w:val="uk-UA" w:eastAsia="uk-UA"/>
        </w:rPr>
        <w:t xml:space="preserve">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B934ADD" w14:textId="77777777" w:rsidR="0071145E" w:rsidRPr="00F7470F" w:rsidRDefault="0071145E" w:rsidP="0071145E">
      <w:pPr>
        <w:shd w:val="clear" w:color="auto" w:fill="FFFFFF"/>
        <w:ind w:firstLine="309"/>
        <w:jc w:val="both"/>
        <w:rPr>
          <w:rFonts w:eastAsia="Times New Roman"/>
          <w:i/>
          <w:iCs/>
          <w:sz w:val="20"/>
          <w:szCs w:val="20"/>
          <w:lang w:val="uk-UA" w:eastAsia="uk-UA"/>
        </w:rPr>
      </w:pPr>
      <w:r w:rsidRPr="00F7470F">
        <w:rPr>
          <w:rFonts w:eastAsia="Times New Roman"/>
          <w:i/>
          <w:sz w:val="20"/>
          <w:szCs w:val="20"/>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773A146" w14:textId="79198F41" w:rsidR="00EA382D" w:rsidRPr="00EA382D" w:rsidRDefault="00EA382D" w:rsidP="00EA382D">
      <w:pPr>
        <w:shd w:val="clear" w:color="auto" w:fill="FFFFFF" w:themeFill="background1"/>
        <w:jc w:val="both"/>
        <w:rPr>
          <w:i/>
          <w:iCs/>
          <w:color w:val="C00000"/>
          <w:sz w:val="22"/>
          <w:szCs w:val="22"/>
          <w:lang w:val="uk-UA" w:eastAsia="uk-UA"/>
        </w:rPr>
      </w:pPr>
      <w:r w:rsidRPr="006E79D7">
        <w:rPr>
          <w:i/>
          <w:iCs/>
          <w:sz w:val="22"/>
          <w:szCs w:val="22"/>
          <w:lang w:val="uk-UA" w:eastAsia="uk-UA"/>
        </w:rPr>
        <w:t>Якщо документ(и) для укладення договору про закупівл</w:t>
      </w:r>
      <w:r w:rsidR="00D058C7" w:rsidRPr="006E79D7">
        <w:rPr>
          <w:i/>
          <w:iCs/>
          <w:sz w:val="22"/>
          <w:szCs w:val="22"/>
          <w:lang w:val="uk-UA" w:eastAsia="uk-UA"/>
        </w:rPr>
        <w:t>ю</w:t>
      </w:r>
      <w:r w:rsidRPr="006E79D7">
        <w:rPr>
          <w:i/>
          <w:iCs/>
          <w:sz w:val="22"/>
          <w:szCs w:val="22"/>
          <w:lang w:val="uk-UA" w:eastAsia="uk-UA"/>
        </w:rPr>
        <w:t xml:space="preserve"> завантажений(і) учасником у складі тендерної пропозиції підчас її подання у електронну систему </w:t>
      </w:r>
      <w:proofErr w:type="spellStart"/>
      <w:r w:rsidRPr="006E79D7">
        <w:rPr>
          <w:i/>
          <w:iCs/>
          <w:sz w:val="22"/>
          <w:szCs w:val="22"/>
          <w:lang w:val="uk-UA" w:eastAsia="uk-UA"/>
        </w:rPr>
        <w:t>закупівель</w:t>
      </w:r>
      <w:proofErr w:type="spellEnd"/>
      <w:r w:rsidRPr="006E79D7">
        <w:rPr>
          <w:i/>
          <w:iCs/>
          <w:sz w:val="22"/>
          <w:szCs w:val="22"/>
          <w:lang w:val="uk-UA" w:eastAsia="uk-UA"/>
        </w:rPr>
        <w:t>, повторне завантаження такого(</w:t>
      </w:r>
      <w:proofErr w:type="spellStart"/>
      <w:r w:rsidRPr="006E79D7">
        <w:rPr>
          <w:i/>
          <w:iCs/>
          <w:sz w:val="22"/>
          <w:szCs w:val="22"/>
          <w:lang w:val="uk-UA" w:eastAsia="uk-UA"/>
        </w:rPr>
        <w:t>их</w:t>
      </w:r>
      <w:proofErr w:type="spellEnd"/>
      <w:r w:rsidRPr="006E79D7">
        <w:rPr>
          <w:i/>
          <w:iCs/>
          <w:sz w:val="22"/>
          <w:szCs w:val="22"/>
          <w:lang w:val="uk-UA" w:eastAsia="uk-UA"/>
        </w:rPr>
        <w:t>) документу(</w:t>
      </w:r>
      <w:proofErr w:type="spellStart"/>
      <w:r w:rsidRPr="006E79D7">
        <w:rPr>
          <w:i/>
          <w:iCs/>
          <w:sz w:val="22"/>
          <w:szCs w:val="22"/>
          <w:lang w:val="uk-UA" w:eastAsia="uk-UA"/>
        </w:rPr>
        <w:t>ів</w:t>
      </w:r>
      <w:proofErr w:type="spellEnd"/>
      <w:r w:rsidRPr="006E79D7">
        <w:rPr>
          <w:i/>
          <w:iCs/>
          <w:sz w:val="22"/>
          <w:szCs w:val="22"/>
          <w:lang w:val="uk-UA" w:eastAsia="uk-UA"/>
        </w:rPr>
        <w:t>) не вимагається.</w:t>
      </w:r>
    </w:p>
    <w:p w14:paraId="6ACDA3D4" w14:textId="30E25F6D" w:rsidR="002C30E4" w:rsidRPr="00EE63B2" w:rsidRDefault="002A3124" w:rsidP="006447F8">
      <w:pPr>
        <w:shd w:val="clear" w:color="auto" w:fill="FFFFFF" w:themeFill="background1"/>
        <w:ind w:firstLine="426"/>
        <w:jc w:val="both"/>
        <w:rPr>
          <w:i/>
          <w:iCs/>
          <w:color w:val="000000" w:themeColor="text1"/>
          <w:sz w:val="22"/>
          <w:szCs w:val="22"/>
          <w:lang w:val="uk-UA" w:eastAsia="uk-UA"/>
        </w:rPr>
      </w:pPr>
      <w:r w:rsidRPr="00EE63B2">
        <w:rPr>
          <w:i/>
          <w:iCs/>
          <w:color w:val="000000" w:themeColor="text1"/>
          <w:sz w:val="22"/>
          <w:szCs w:val="22"/>
          <w:lang w:val="uk-UA" w:eastAsia="uk-UA"/>
        </w:rPr>
        <w:t>*</w:t>
      </w:r>
      <w:r w:rsidR="002C30E4" w:rsidRPr="00EE63B2">
        <w:rPr>
          <w:i/>
          <w:iCs/>
          <w:color w:val="000000" w:themeColor="text1"/>
          <w:sz w:val="22"/>
          <w:szCs w:val="22"/>
          <w:lang w:val="uk-UA" w:eastAsia="uk-UA"/>
        </w:rPr>
        <w:t>*</w:t>
      </w:r>
      <w:r w:rsidR="00042B4F" w:rsidRPr="00EE63B2">
        <w:rPr>
          <w:i/>
          <w:iCs/>
          <w:color w:val="000000" w:themeColor="text1"/>
          <w:sz w:val="22"/>
          <w:szCs w:val="22"/>
          <w:lang w:val="uk-UA" w:eastAsia="uk-UA"/>
        </w:rPr>
        <w:t>*</w:t>
      </w:r>
      <w:r w:rsidR="002C30E4" w:rsidRPr="00EE63B2">
        <w:rPr>
          <w:i/>
          <w:iCs/>
          <w:color w:val="000000" w:themeColor="text1"/>
          <w:sz w:val="22"/>
          <w:szCs w:val="22"/>
          <w:lang w:val="uk-UA" w:eastAsia="uk-UA"/>
        </w:rPr>
        <w:t xml:space="preserve">Примітка: </w:t>
      </w:r>
    </w:p>
    <w:p w14:paraId="2D3F3C71" w14:textId="64999ADC" w:rsidR="00321AAA" w:rsidRPr="00EE63B2" w:rsidRDefault="00FC44B6" w:rsidP="00321AAA">
      <w:pPr>
        <w:shd w:val="clear" w:color="auto" w:fill="FFFFFF" w:themeFill="background1"/>
        <w:jc w:val="both"/>
        <w:rPr>
          <w:i/>
          <w:iCs/>
          <w:color w:val="000000" w:themeColor="text1"/>
          <w:sz w:val="22"/>
          <w:szCs w:val="22"/>
          <w:lang w:val="uk-UA" w:eastAsia="uk-UA"/>
        </w:rPr>
      </w:pPr>
      <w:r>
        <w:rPr>
          <w:i/>
          <w:iCs/>
          <w:color w:val="000000" w:themeColor="text1"/>
          <w:sz w:val="22"/>
          <w:szCs w:val="22"/>
          <w:lang w:val="uk-UA" w:eastAsia="uk-UA"/>
        </w:rPr>
        <w:t>Д</w:t>
      </w:r>
      <w:r w:rsidR="00D11EBA" w:rsidRPr="00EE63B2">
        <w:rPr>
          <w:i/>
          <w:iCs/>
          <w:color w:val="000000" w:themeColor="text1"/>
          <w:sz w:val="22"/>
          <w:szCs w:val="22"/>
          <w:lang w:val="uk-UA" w:eastAsia="uk-UA"/>
        </w:rPr>
        <w:t>окументи мають бути надані учасником-переможцем або в електронному вигляді шляхом завантаження на веб-порталі Уповноваженого органу («</w:t>
      </w:r>
      <w:proofErr w:type="spellStart"/>
      <w:r w:rsidR="00D11EBA" w:rsidRPr="00EE63B2">
        <w:rPr>
          <w:i/>
          <w:iCs/>
          <w:color w:val="000000" w:themeColor="text1"/>
          <w:sz w:val="22"/>
          <w:szCs w:val="22"/>
          <w:lang w:val="uk-UA" w:eastAsia="uk-UA"/>
        </w:rPr>
        <w:t>Прозорро</w:t>
      </w:r>
      <w:proofErr w:type="spellEnd"/>
      <w:r w:rsidR="00D11EBA" w:rsidRPr="00EE63B2">
        <w:rPr>
          <w:i/>
          <w:iCs/>
          <w:color w:val="000000" w:themeColor="text1"/>
          <w:sz w:val="22"/>
          <w:szCs w:val="22"/>
          <w:lang w:val="uk-UA" w:eastAsia="uk-UA"/>
        </w:rPr>
        <w:t xml:space="preserve">») по відповідній  закупівлі </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 xml:space="preserve">, або в паперовому вигляді у робочий час за </w:t>
      </w:r>
      <w:proofErr w:type="spellStart"/>
      <w:r w:rsidR="00D11EBA" w:rsidRPr="00EE63B2">
        <w:rPr>
          <w:i/>
          <w:iCs/>
          <w:color w:val="000000" w:themeColor="text1"/>
          <w:sz w:val="22"/>
          <w:szCs w:val="22"/>
          <w:lang w:val="uk-UA" w:eastAsia="uk-UA"/>
        </w:rPr>
        <w:t>адресою</w:t>
      </w:r>
      <w:proofErr w:type="spellEnd"/>
      <w:r w:rsidR="00D11EBA" w:rsidRPr="00EE63B2">
        <w:rPr>
          <w:i/>
          <w:iCs/>
          <w:color w:val="000000" w:themeColor="text1"/>
          <w:sz w:val="22"/>
          <w:szCs w:val="22"/>
          <w:lang w:val="uk-UA" w:eastAsia="uk-UA"/>
        </w:rPr>
        <w:t xml:space="preserve"> місцезнаходження Замовника: м. Київ, вул. Хрещатик, 22 </w:t>
      </w:r>
      <w:proofErr w:type="spellStart"/>
      <w:r w:rsidR="00D11EBA" w:rsidRPr="00EE63B2">
        <w:rPr>
          <w:i/>
          <w:iCs/>
          <w:color w:val="000000" w:themeColor="text1"/>
          <w:sz w:val="22"/>
          <w:szCs w:val="22"/>
          <w:lang w:val="uk-UA" w:eastAsia="uk-UA"/>
        </w:rPr>
        <w:t>каб</w:t>
      </w:r>
      <w:proofErr w:type="spellEnd"/>
      <w:r w:rsidR="00D11EBA" w:rsidRPr="00EE63B2">
        <w:rPr>
          <w:i/>
          <w:iCs/>
          <w:color w:val="000000" w:themeColor="text1"/>
          <w:sz w:val="22"/>
          <w:szCs w:val="22"/>
          <w:lang w:val="uk-UA" w:eastAsia="uk-UA"/>
        </w:rPr>
        <w:t>. 206. Документи мають бути надані в якості оригінал</w:t>
      </w:r>
      <w:r>
        <w:rPr>
          <w:i/>
          <w:iCs/>
          <w:color w:val="000000" w:themeColor="text1"/>
          <w:sz w:val="22"/>
          <w:szCs w:val="22"/>
          <w:lang w:val="uk-UA" w:eastAsia="uk-UA"/>
        </w:rPr>
        <w:t>ів</w:t>
      </w:r>
      <w:r w:rsidR="00D11EBA" w:rsidRPr="00EE63B2">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Pr>
          <w:i/>
          <w:iCs/>
          <w:color w:val="000000" w:themeColor="text1"/>
          <w:sz w:val="22"/>
          <w:szCs w:val="22"/>
          <w:lang w:val="uk-UA" w:eastAsia="uk-UA"/>
        </w:rPr>
        <w:t>.</w:t>
      </w:r>
      <w:r w:rsidR="00321AAA" w:rsidRPr="00EE63B2">
        <w:rPr>
          <w:i/>
          <w:iCs/>
          <w:color w:val="000000" w:themeColor="text1"/>
          <w:sz w:val="22"/>
          <w:szCs w:val="22"/>
          <w:lang w:val="uk-UA" w:eastAsia="uk-UA"/>
        </w:rPr>
        <w:br w:type="page"/>
      </w:r>
    </w:p>
    <w:p w14:paraId="429D50D2" w14:textId="77777777" w:rsidR="002C30E4" w:rsidRPr="00EE63B2" w:rsidRDefault="002C30E4" w:rsidP="00CA784D">
      <w:pPr>
        <w:shd w:val="clear" w:color="auto" w:fill="FFFFFF" w:themeFill="background1"/>
        <w:jc w:val="both"/>
        <w:rPr>
          <w:rFonts w:eastAsia="Times New Roman"/>
          <w:color w:val="000000" w:themeColor="text1"/>
          <w:sz w:val="22"/>
          <w:szCs w:val="22"/>
          <w:lang w:val="uk-UA" w:eastAsia="uk-UA"/>
        </w:rPr>
      </w:pPr>
    </w:p>
    <w:p w14:paraId="71456C23" w14:textId="1B10AF7F" w:rsidR="00DA23E0" w:rsidRPr="00EE63B2" w:rsidRDefault="00DA23E0" w:rsidP="00DA23E0">
      <w:pPr>
        <w:shd w:val="clear" w:color="auto" w:fill="FFFFFF" w:themeFill="background1"/>
        <w:ind w:left="7371"/>
        <w:jc w:val="right"/>
        <w:rPr>
          <w:lang w:val="uk-UA"/>
        </w:rPr>
      </w:pPr>
      <w:r w:rsidRPr="00EE63B2">
        <w:rPr>
          <w:rFonts w:eastAsia="Times New Roman"/>
          <w:b/>
          <w:lang w:val="uk-UA"/>
        </w:rPr>
        <w:t>Додаток 8</w:t>
      </w:r>
    </w:p>
    <w:p w14:paraId="0F526424" w14:textId="77777777" w:rsidR="00DA23E0" w:rsidRPr="00EE63B2" w:rsidRDefault="00DA23E0" w:rsidP="00DA23E0">
      <w:pPr>
        <w:shd w:val="clear" w:color="auto" w:fill="FFFFFF" w:themeFill="background1"/>
        <w:jc w:val="right"/>
        <w:rPr>
          <w:lang w:val="uk-UA"/>
        </w:rPr>
      </w:pPr>
      <w:r w:rsidRPr="00EE63B2">
        <w:rPr>
          <w:rFonts w:eastAsia="Times New Roman"/>
          <w:lang w:val="uk-UA"/>
        </w:rPr>
        <w:t xml:space="preserve"> до тендерної документації</w:t>
      </w:r>
    </w:p>
    <w:p w14:paraId="42A49078" w14:textId="79B4A6B7" w:rsidR="00DA23E0" w:rsidRPr="00EE63B2" w:rsidRDefault="00DA23E0" w:rsidP="00DA23E0">
      <w:pPr>
        <w:shd w:val="clear" w:color="auto" w:fill="FFFFFF" w:themeFill="background1"/>
        <w:jc w:val="center"/>
        <w:rPr>
          <w:rFonts w:eastAsia="Times New Roman"/>
          <w:b/>
          <w:lang w:val="uk-UA"/>
        </w:rPr>
      </w:pPr>
      <w:r w:rsidRPr="00EE63B2">
        <w:rPr>
          <w:rFonts w:eastAsia="Times New Roman"/>
          <w:b/>
          <w:lang w:val="uk-UA"/>
        </w:rPr>
        <w:t>Перелік формальних помилок</w:t>
      </w:r>
    </w:p>
    <w:p w14:paraId="6A296670" w14:textId="77777777" w:rsidR="00DA23E0" w:rsidRPr="00EE63B2" w:rsidRDefault="00DA23E0" w:rsidP="00DA23E0">
      <w:pPr>
        <w:shd w:val="clear" w:color="auto" w:fill="FFFFFF" w:themeFill="background1"/>
        <w:jc w:val="center"/>
        <w:rPr>
          <w:rFonts w:eastAsia="Times New Roman"/>
          <w:b/>
          <w:lang w:val="uk-UA"/>
        </w:rPr>
      </w:pPr>
    </w:p>
    <w:p w14:paraId="5BC2DDBA" w14:textId="7E14ECAA" w:rsidR="00DA23E0" w:rsidRPr="0071145E" w:rsidRDefault="00DA23E0" w:rsidP="00A70369">
      <w:pPr>
        <w:shd w:val="clear" w:color="auto" w:fill="FFFFFF" w:themeFill="background1"/>
        <w:jc w:val="both"/>
        <w:rPr>
          <w:rFonts w:eastAsia="Times New Roman"/>
          <w:sz w:val="22"/>
          <w:szCs w:val="22"/>
          <w:lang w:val="uk-UA"/>
        </w:rPr>
      </w:pPr>
      <w:r w:rsidRPr="0071145E">
        <w:rPr>
          <w:rFonts w:eastAsia="Times New Roman"/>
          <w:sz w:val="22"/>
          <w:szCs w:val="22"/>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71145E">
        <w:rPr>
          <w:rFonts w:eastAsia="Times New Roman"/>
          <w:sz w:val="22"/>
          <w:szCs w:val="22"/>
          <w:lang w:val="uk-UA"/>
        </w:rPr>
        <w:t>мовного</w:t>
      </w:r>
      <w:proofErr w:type="spellEnd"/>
      <w:r w:rsidRPr="0071145E">
        <w:rPr>
          <w:rFonts w:eastAsia="Times New Roman"/>
          <w:sz w:val="22"/>
          <w:szCs w:val="22"/>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71145E">
        <w:rPr>
          <w:rFonts w:eastAsia="Times New Roman"/>
          <w:sz w:val="22"/>
          <w:szCs w:val="22"/>
          <w:lang w:val="uk-UA"/>
        </w:rPr>
        <w:t>закупівель</w:t>
      </w:r>
      <w:proofErr w:type="spellEnd"/>
      <w:r w:rsidRPr="0071145E">
        <w:rPr>
          <w:rFonts w:eastAsia="Times New Roman"/>
          <w:sz w:val="22"/>
          <w:szCs w:val="22"/>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71145E">
        <w:rPr>
          <w:rFonts w:eastAsia="Times New Roman"/>
          <w:sz w:val="22"/>
          <w:szCs w:val="22"/>
          <w:lang w:val="uk-UA"/>
        </w:rPr>
        <w:t xml:space="preserve"> (</w:t>
      </w:r>
      <w:r w:rsidR="00A70369" w:rsidRPr="0071145E">
        <w:rPr>
          <w:rFonts w:eastAsia="Times New Roman"/>
          <w:i/>
          <w:sz w:val="22"/>
          <w:szCs w:val="22"/>
          <w:lang w:val="uk-UA"/>
        </w:rPr>
        <w:t>наприклад, «</w:t>
      </w:r>
      <w:proofErr w:type="spellStart"/>
      <w:r w:rsidR="00A70369" w:rsidRPr="0071145E">
        <w:rPr>
          <w:rFonts w:eastAsia="Times New Roman"/>
          <w:i/>
          <w:sz w:val="22"/>
          <w:szCs w:val="22"/>
          <w:lang w:val="uk-UA"/>
        </w:rPr>
        <w:t>м.київ</w:t>
      </w:r>
      <w:proofErr w:type="spellEnd"/>
      <w:r w:rsidR="00A70369" w:rsidRPr="0071145E">
        <w:rPr>
          <w:rFonts w:eastAsia="Times New Roman"/>
          <w:i/>
          <w:sz w:val="22"/>
          <w:szCs w:val="22"/>
          <w:lang w:val="uk-UA"/>
        </w:rPr>
        <w:t>» замість «м. Київ»; «</w:t>
      </w:r>
      <w:proofErr w:type="spellStart"/>
      <w:r w:rsidR="00A70369" w:rsidRPr="0071145E">
        <w:rPr>
          <w:rFonts w:eastAsia="Times New Roman"/>
          <w:i/>
          <w:sz w:val="22"/>
          <w:szCs w:val="22"/>
          <w:lang w:val="uk-UA"/>
        </w:rPr>
        <w:t>незастосоується</w:t>
      </w:r>
      <w:proofErr w:type="spellEnd"/>
      <w:r w:rsidR="00A70369" w:rsidRPr="0071145E">
        <w:rPr>
          <w:rFonts w:eastAsia="Times New Roman"/>
          <w:i/>
          <w:sz w:val="22"/>
          <w:szCs w:val="22"/>
          <w:lang w:val="uk-UA"/>
        </w:rPr>
        <w:t xml:space="preserve">» замість «не застосовується»; </w:t>
      </w:r>
      <w:r w:rsidR="003D6105" w:rsidRPr="0071145E">
        <w:rPr>
          <w:rFonts w:eastAsia="Times New Roman"/>
          <w:i/>
          <w:sz w:val="22"/>
          <w:szCs w:val="22"/>
          <w:lang w:val="uk-UA"/>
        </w:rPr>
        <w:t xml:space="preserve">«тендерна оферта» замість «тендерна пропозиція»; </w:t>
      </w:r>
      <w:r w:rsidR="00A70369" w:rsidRPr="0071145E">
        <w:rPr>
          <w:rFonts w:eastAsia="Times New Roman"/>
          <w:i/>
          <w:sz w:val="22"/>
          <w:szCs w:val="22"/>
          <w:lang w:val="uk-UA"/>
        </w:rPr>
        <w:t>«</w:t>
      </w:r>
      <w:proofErr w:type="spellStart"/>
      <w:r w:rsidR="00EC5C04" w:rsidRPr="0071145E">
        <w:rPr>
          <w:rFonts w:eastAsia="Times New Roman"/>
          <w:i/>
          <w:sz w:val="22"/>
          <w:szCs w:val="22"/>
          <w:lang w:val="uk-UA"/>
        </w:rPr>
        <w:t>нумер-ація</w:t>
      </w:r>
      <w:proofErr w:type="spellEnd"/>
      <w:r w:rsidR="00A70369" w:rsidRPr="0071145E">
        <w:rPr>
          <w:rFonts w:eastAsia="Times New Roman"/>
          <w:i/>
          <w:sz w:val="22"/>
          <w:szCs w:val="22"/>
          <w:lang w:val="uk-UA"/>
        </w:rPr>
        <w:t>» замість «</w:t>
      </w:r>
      <w:proofErr w:type="spellStart"/>
      <w:r w:rsidR="00EC5C04" w:rsidRPr="0071145E">
        <w:rPr>
          <w:rFonts w:eastAsia="Times New Roman"/>
          <w:i/>
          <w:sz w:val="22"/>
          <w:szCs w:val="22"/>
          <w:lang w:val="uk-UA"/>
        </w:rPr>
        <w:t>нуме</w:t>
      </w:r>
      <w:proofErr w:type="spellEnd"/>
      <w:r w:rsidR="00EC5C04" w:rsidRPr="0071145E">
        <w:rPr>
          <w:rFonts w:eastAsia="Times New Roman"/>
          <w:i/>
          <w:sz w:val="22"/>
          <w:szCs w:val="22"/>
          <w:lang w:val="uk-UA"/>
        </w:rPr>
        <w:t>-рація</w:t>
      </w:r>
      <w:r w:rsidR="00A70369" w:rsidRPr="0071145E">
        <w:rPr>
          <w:rFonts w:eastAsia="Times New Roman"/>
          <w:i/>
          <w:sz w:val="22"/>
          <w:szCs w:val="22"/>
          <w:lang w:val="uk-UA"/>
        </w:rPr>
        <w:t xml:space="preserve">»;  </w:t>
      </w:r>
      <w:r w:rsidR="003D6105" w:rsidRPr="0071145E">
        <w:rPr>
          <w:rFonts w:eastAsia="Times New Roman"/>
          <w:i/>
          <w:sz w:val="22"/>
          <w:szCs w:val="22"/>
          <w:lang w:val="uk-UA"/>
        </w:rPr>
        <w:t>тощо</w:t>
      </w:r>
      <w:r w:rsidR="00A70369" w:rsidRPr="0071145E">
        <w:rPr>
          <w:rFonts w:eastAsia="Times New Roman"/>
          <w:sz w:val="22"/>
          <w:szCs w:val="22"/>
          <w:lang w:val="uk-UA"/>
        </w:rPr>
        <w:t>).</w:t>
      </w:r>
    </w:p>
    <w:p w14:paraId="53748610" w14:textId="27CBCE5F" w:rsidR="00DA23E0" w:rsidRPr="0071145E" w:rsidRDefault="00DA23E0" w:rsidP="00DA23E0">
      <w:pPr>
        <w:shd w:val="clear" w:color="auto" w:fill="FFFFFF" w:themeFill="background1"/>
        <w:jc w:val="both"/>
        <w:rPr>
          <w:rFonts w:eastAsia="Times New Roman"/>
          <w:sz w:val="22"/>
          <w:szCs w:val="22"/>
          <w:lang w:val="uk-UA"/>
        </w:rPr>
      </w:pPr>
      <w:r w:rsidRPr="0071145E">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8" w:name="_Hlk125046541"/>
      <w:r w:rsidRPr="0071145E">
        <w:rPr>
          <w:rFonts w:eastAsia="Times New Roman"/>
          <w:sz w:val="22"/>
          <w:szCs w:val="22"/>
          <w:lang w:val="uk-UA"/>
        </w:rPr>
        <w:t>немає пропуску між словами</w:t>
      </w:r>
      <w:bookmarkEnd w:id="8"/>
      <w:r w:rsidRPr="0071145E">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71145E">
        <w:rPr>
          <w:rFonts w:eastAsia="Times New Roman"/>
          <w:sz w:val="22"/>
          <w:szCs w:val="22"/>
          <w:lang w:val="uk-UA"/>
        </w:rPr>
        <w:t xml:space="preserve"> (</w:t>
      </w:r>
      <w:r w:rsidR="00A70369" w:rsidRPr="0071145E">
        <w:rPr>
          <w:rFonts w:eastAsia="Times New Roman"/>
          <w:i/>
          <w:sz w:val="22"/>
          <w:szCs w:val="22"/>
          <w:lang w:val="uk-UA"/>
        </w:rPr>
        <w:t>наприклад, «</w:t>
      </w:r>
      <w:proofErr w:type="spellStart"/>
      <w:r w:rsidR="004F77DA" w:rsidRPr="0071145E">
        <w:rPr>
          <w:rFonts w:eastAsia="Times New Roman"/>
          <w:i/>
          <w:sz w:val="22"/>
          <w:szCs w:val="22"/>
          <w:lang w:val="uk-UA"/>
        </w:rPr>
        <w:t>Ченрігівська</w:t>
      </w:r>
      <w:proofErr w:type="spellEnd"/>
      <w:r w:rsidR="004F77DA" w:rsidRPr="0071145E">
        <w:rPr>
          <w:rFonts w:eastAsia="Times New Roman"/>
          <w:i/>
          <w:sz w:val="22"/>
          <w:szCs w:val="22"/>
          <w:lang w:val="uk-UA"/>
        </w:rPr>
        <w:t xml:space="preserve"> обл.</w:t>
      </w:r>
      <w:r w:rsidR="00A70369" w:rsidRPr="0071145E">
        <w:rPr>
          <w:rFonts w:eastAsia="Times New Roman"/>
          <w:i/>
          <w:sz w:val="22"/>
          <w:szCs w:val="22"/>
          <w:lang w:val="uk-UA"/>
        </w:rPr>
        <w:t>» замість «</w:t>
      </w:r>
      <w:r w:rsidR="004F77DA" w:rsidRPr="0071145E">
        <w:rPr>
          <w:rFonts w:eastAsia="Times New Roman"/>
          <w:i/>
          <w:sz w:val="22"/>
          <w:szCs w:val="22"/>
          <w:lang w:val="uk-UA"/>
        </w:rPr>
        <w:t>Чернігівська обл.</w:t>
      </w:r>
      <w:r w:rsidR="00A70369" w:rsidRPr="0071145E">
        <w:rPr>
          <w:rFonts w:eastAsia="Times New Roman"/>
          <w:i/>
          <w:sz w:val="22"/>
          <w:szCs w:val="22"/>
          <w:lang w:val="uk-UA"/>
        </w:rPr>
        <w:t xml:space="preserve">»; </w:t>
      </w:r>
      <w:r w:rsidR="00EC5C04" w:rsidRPr="0071145E">
        <w:rPr>
          <w:rFonts w:eastAsia="Times New Roman"/>
          <w:i/>
          <w:sz w:val="22"/>
          <w:szCs w:val="22"/>
          <w:lang w:val="uk-UA"/>
        </w:rPr>
        <w:t xml:space="preserve">«01.01.223р.» замість «01.01.2023р.»; </w:t>
      </w:r>
      <w:r w:rsidR="00A70369" w:rsidRPr="0071145E">
        <w:rPr>
          <w:rFonts w:eastAsia="Times New Roman"/>
          <w:i/>
          <w:sz w:val="22"/>
          <w:szCs w:val="22"/>
          <w:lang w:val="uk-UA"/>
        </w:rPr>
        <w:t>«</w:t>
      </w:r>
      <w:proofErr w:type="spellStart"/>
      <w:r w:rsidR="004F77DA" w:rsidRPr="0071145E">
        <w:rPr>
          <w:rFonts w:eastAsia="Times New Roman"/>
          <w:i/>
          <w:sz w:val="22"/>
          <w:szCs w:val="22"/>
          <w:lang w:val="uk-UA"/>
        </w:rPr>
        <w:t>немаєпропускуміжсловами</w:t>
      </w:r>
      <w:proofErr w:type="spellEnd"/>
      <w:r w:rsidR="00A70369" w:rsidRPr="0071145E">
        <w:rPr>
          <w:rFonts w:eastAsia="Times New Roman"/>
          <w:i/>
          <w:sz w:val="22"/>
          <w:szCs w:val="22"/>
          <w:lang w:val="uk-UA"/>
        </w:rPr>
        <w:t>» замість «</w:t>
      </w:r>
      <w:r w:rsidR="004F77DA" w:rsidRPr="0071145E">
        <w:rPr>
          <w:rFonts w:eastAsia="Times New Roman"/>
          <w:i/>
          <w:sz w:val="22"/>
          <w:szCs w:val="22"/>
          <w:lang w:val="uk-UA"/>
        </w:rPr>
        <w:t>немає пропуску між словами</w:t>
      </w:r>
      <w:r w:rsidR="00A70369" w:rsidRPr="0071145E">
        <w:rPr>
          <w:rFonts w:eastAsia="Times New Roman"/>
          <w:i/>
          <w:sz w:val="22"/>
          <w:szCs w:val="22"/>
          <w:lang w:val="uk-UA"/>
        </w:rPr>
        <w:t>»;  тощо</w:t>
      </w:r>
      <w:r w:rsidR="00A70369" w:rsidRPr="0071145E">
        <w:rPr>
          <w:rFonts w:eastAsia="Times New Roman"/>
          <w:sz w:val="22"/>
          <w:szCs w:val="22"/>
          <w:lang w:val="uk-UA"/>
        </w:rPr>
        <w:t>)</w:t>
      </w:r>
    </w:p>
    <w:p w14:paraId="3A2D1493" w14:textId="26B43FC0" w:rsidR="00DA23E0" w:rsidRPr="0071145E" w:rsidRDefault="00DA23E0" w:rsidP="00DA23E0">
      <w:pPr>
        <w:shd w:val="clear" w:color="auto" w:fill="FFFFFF" w:themeFill="background1"/>
        <w:jc w:val="both"/>
        <w:rPr>
          <w:rFonts w:eastAsia="Times New Roman"/>
          <w:sz w:val="22"/>
          <w:szCs w:val="22"/>
          <w:lang w:val="uk-UA"/>
        </w:rPr>
      </w:pPr>
      <w:r w:rsidRPr="0071145E">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71145E">
        <w:rPr>
          <w:rFonts w:eastAsia="Times New Roman"/>
          <w:sz w:val="22"/>
          <w:szCs w:val="22"/>
          <w:lang w:val="uk-UA"/>
        </w:rPr>
        <w:t xml:space="preserve"> (</w:t>
      </w:r>
      <w:r w:rsidR="00A70369" w:rsidRPr="0071145E">
        <w:rPr>
          <w:rFonts w:eastAsia="Times New Roman"/>
          <w:i/>
          <w:sz w:val="22"/>
          <w:szCs w:val="22"/>
          <w:lang w:val="uk-UA"/>
        </w:rPr>
        <w:t>наприклад,</w:t>
      </w:r>
      <w:r w:rsidR="00A70369" w:rsidRPr="0071145E">
        <w:rPr>
          <w:sz w:val="22"/>
          <w:szCs w:val="22"/>
          <w:lang w:val="uk-UA"/>
        </w:rPr>
        <w:t xml:space="preserve"> </w:t>
      </w:r>
      <w:r w:rsidR="00A70369" w:rsidRPr="0071145E">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r w:rsidR="00EC5C04" w:rsidRPr="0071145E">
        <w:rPr>
          <w:rFonts w:eastAsia="Times New Roman"/>
          <w:i/>
          <w:sz w:val="22"/>
          <w:szCs w:val="22"/>
          <w:lang w:val="uk-UA"/>
        </w:rPr>
        <w:t>довідка</w:t>
      </w:r>
      <w:r w:rsidR="00A70369" w:rsidRPr="0071145E">
        <w:rPr>
          <w:rFonts w:eastAsia="Times New Roman"/>
          <w:i/>
          <w:sz w:val="22"/>
          <w:szCs w:val="22"/>
          <w:lang w:val="uk-UA"/>
        </w:rPr>
        <w:t>» замість «</w:t>
      </w:r>
      <w:r w:rsidR="00EC5C04" w:rsidRPr="0071145E">
        <w:rPr>
          <w:rFonts w:eastAsia="Times New Roman"/>
          <w:i/>
          <w:sz w:val="22"/>
          <w:szCs w:val="22"/>
          <w:lang w:val="uk-UA"/>
        </w:rPr>
        <w:t>в</w:t>
      </w:r>
      <w:r w:rsidR="00A70369" w:rsidRPr="0071145E">
        <w:rPr>
          <w:rFonts w:eastAsia="Times New Roman"/>
          <w:i/>
          <w:sz w:val="22"/>
          <w:szCs w:val="22"/>
          <w:lang w:val="uk-UA"/>
        </w:rPr>
        <w:t>ідомості», тощо</w:t>
      </w:r>
      <w:r w:rsidR="00A70369" w:rsidRPr="0071145E">
        <w:rPr>
          <w:rFonts w:eastAsia="Times New Roman"/>
          <w:iCs/>
          <w:sz w:val="22"/>
          <w:szCs w:val="22"/>
          <w:lang w:val="uk-UA"/>
        </w:rPr>
        <w:t>)</w:t>
      </w:r>
      <w:r w:rsidR="00A70369" w:rsidRPr="0071145E">
        <w:rPr>
          <w:rFonts w:eastAsia="Times New Roman"/>
          <w:i/>
          <w:sz w:val="22"/>
          <w:szCs w:val="22"/>
          <w:lang w:val="uk-UA"/>
        </w:rPr>
        <w:t xml:space="preserve"> </w:t>
      </w:r>
    </w:p>
    <w:p w14:paraId="037082CC" w14:textId="77777777" w:rsidR="00DA23E0" w:rsidRPr="0071145E" w:rsidRDefault="00DA23E0" w:rsidP="00DA23E0">
      <w:pPr>
        <w:shd w:val="clear" w:color="auto" w:fill="FFFFFF" w:themeFill="background1"/>
        <w:jc w:val="both"/>
        <w:rPr>
          <w:rFonts w:eastAsia="Times New Roman"/>
          <w:sz w:val="22"/>
          <w:szCs w:val="22"/>
          <w:lang w:val="uk-UA"/>
        </w:rPr>
      </w:pPr>
      <w:r w:rsidRPr="0071145E">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71145E" w:rsidRDefault="00DA23E0" w:rsidP="00DA23E0">
      <w:pPr>
        <w:shd w:val="clear" w:color="auto" w:fill="FFFFFF" w:themeFill="background1"/>
        <w:jc w:val="both"/>
        <w:rPr>
          <w:rFonts w:eastAsia="Times New Roman"/>
          <w:sz w:val="22"/>
          <w:szCs w:val="22"/>
          <w:lang w:val="uk-UA"/>
        </w:rPr>
      </w:pPr>
      <w:r w:rsidRPr="0071145E">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71145E">
        <w:rPr>
          <w:rFonts w:eastAsia="Times New Roman"/>
          <w:sz w:val="22"/>
          <w:szCs w:val="22"/>
          <w:lang w:val="uk-UA"/>
        </w:rPr>
        <w:t xml:space="preserve"> (</w:t>
      </w:r>
      <w:r w:rsidR="006F596A" w:rsidRPr="0071145E">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71145E">
        <w:rPr>
          <w:rFonts w:eastAsia="Times New Roman"/>
          <w:sz w:val="22"/>
          <w:szCs w:val="22"/>
          <w:lang w:val="uk-UA"/>
        </w:rPr>
        <w:t>)</w:t>
      </w:r>
      <w:r w:rsidRPr="0071145E">
        <w:rPr>
          <w:rFonts w:eastAsia="Times New Roman"/>
          <w:sz w:val="22"/>
          <w:szCs w:val="22"/>
          <w:lang w:val="uk-UA"/>
        </w:rPr>
        <w:t>.</w:t>
      </w:r>
    </w:p>
    <w:p w14:paraId="6B71A23A" w14:textId="533D7782" w:rsidR="00DA23E0" w:rsidRPr="0071145E" w:rsidRDefault="00DA23E0" w:rsidP="00DA23E0">
      <w:pPr>
        <w:shd w:val="clear" w:color="auto" w:fill="FFFFFF" w:themeFill="background1"/>
        <w:jc w:val="both"/>
        <w:rPr>
          <w:rFonts w:eastAsia="Times New Roman"/>
          <w:sz w:val="22"/>
          <w:szCs w:val="22"/>
          <w:lang w:val="uk-UA"/>
        </w:rPr>
      </w:pPr>
      <w:r w:rsidRPr="0071145E">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71145E">
        <w:rPr>
          <w:rFonts w:eastAsia="Times New Roman"/>
          <w:sz w:val="22"/>
          <w:szCs w:val="22"/>
          <w:lang w:val="uk-UA"/>
        </w:rPr>
        <w:t>/удосконалений електронний підпис</w:t>
      </w:r>
      <w:r w:rsidRPr="0071145E">
        <w:rPr>
          <w:rFonts w:eastAsia="Times New Roman"/>
          <w:sz w:val="22"/>
          <w:szCs w:val="22"/>
          <w:lang w:val="uk-UA"/>
        </w:rPr>
        <w:t>.</w:t>
      </w:r>
    </w:p>
    <w:p w14:paraId="48B4D251" w14:textId="1D1B70E6" w:rsidR="00DA23E0" w:rsidRPr="0071145E" w:rsidRDefault="00DA23E0" w:rsidP="00DA23E0">
      <w:pPr>
        <w:shd w:val="clear" w:color="auto" w:fill="FFFFFF" w:themeFill="background1"/>
        <w:jc w:val="both"/>
        <w:rPr>
          <w:rFonts w:eastAsia="Times New Roman"/>
          <w:sz w:val="22"/>
          <w:szCs w:val="22"/>
          <w:lang w:val="uk-UA"/>
        </w:rPr>
      </w:pPr>
      <w:r w:rsidRPr="0071145E">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71145E">
        <w:rPr>
          <w:rFonts w:eastAsia="Times New Roman"/>
          <w:sz w:val="22"/>
          <w:szCs w:val="22"/>
          <w:lang w:val="uk-UA"/>
        </w:rPr>
        <w:t xml:space="preserve"> (</w:t>
      </w:r>
      <w:r w:rsidR="004F77DA" w:rsidRPr="0071145E">
        <w:rPr>
          <w:rFonts w:eastAsia="Times New Roman"/>
          <w:i/>
          <w:sz w:val="22"/>
          <w:szCs w:val="22"/>
          <w:lang w:val="uk-UA"/>
        </w:rPr>
        <w:t>наприклад,</w:t>
      </w:r>
      <w:r w:rsidR="004F77DA" w:rsidRPr="0071145E">
        <w:rPr>
          <w:rFonts w:eastAsia="Times New Roman"/>
          <w:i/>
          <w:sz w:val="22"/>
          <w:szCs w:val="22"/>
        </w:rPr>
        <w:t xml:space="preserve"> «___________№_________» </w:t>
      </w:r>
      <w:r w:rsidR="004F77DA" w:rsidRPr="0071145E">
        <w:rPr>
          <w:rFonts w:eastAsia="Times New Roman"/>
          <w:i/>
          <w:sz w:val="22"/>
          <w:szCs w:val="22"/>
          <w:lang w:val="uk-UA"/>
        </w:rPr>
        <w:t>замість</w:t>
      </w:r>
      <w:r w:rsidR="004F77DA" w:rsidRPr="0071145E">
        <w:rPr>
          <w:rFonts w:eastAsia="Times New Roman"/>
          <w:i/>
          <w:sz w:val="22"/>
          <w:szCs w:val="22"/>
        </w:rPr>
        <w:t xml:space="preserve"> «</w:t>
      </w:r>
      <w:r w:rsidR="00EC5C04" w:rsidRPr="0071145E">
        <w:rPr>
          <w:rFonts w:eastAsia="Times New Roman"/>
          <w:i/>
          <w:sz w:val="22"/>
          <w:szCs w:val="22"/>
          <w:lang w:val="uk-UA"/>
        </w:rPr>
        <w:t>09</w:t>
      </w:r>
      <w:r w:rsidR="004F77DA" w:rsidRPr="0071145E">
        <w:rPr>
          <w:rFonts w:eastAsia="Times New Roman"/>
          <w:i/>
          <w:sz w:val="22"/>
          <w:szCs w:val="22"/>
        </w:rPr>
        <w:t>.0</w:t>
      </w:r>
      <w:r w:rsidR="00EC5C04" w:rsidRPr="0071145E">
        <w:rPr>
          <w:rFonts w:eastAsia="Times New Roman"/>
          <w:i/>
          <w:sz w:val="22"/>
          <w:szCs w:val="22"/>
          <w:lang w:val="uk-UA"/>
        </w:rPr>
        <w:t>1</w:t>
      </w:r>
      <w:r w:rsidR="004F77DA" w:rsidRPr="0071145E">
        <w:rPr>
          <w:rFonts w:eastAsia="Times New Roman"/>
          <w:i/>
          <w:sz w:val="22"/>
          <w:szCs w:val="22"/>
        </w:rPr>
        <w:t>.202</w:t>
      </w:r>
      <w:r w:rsidR="00EC5C04" w:rsidRPr="0071145E">
        <w:rPr>
          <w:rFonts w:eastAsia="Times New Roman"/>
          <w:i/>
          <w:sz w:val="22"/>
          <w:szCs w:val="22"/>
          <w:lang w:val="uk-UA"/>
        </w:rPr>
        <w:t>2</w:t>
      </w:r>
      <w:r w:rsidR="004F77DA" w:rsidRPr="0071145E">
        <w:rPr>
          <w:rFonts w:eastAsia="Times New Roman"/>
          <w:i/>
          <w:sz w:val="22"/>
          <w:szCs w:val="22"/>
        </w:rPr>
        <w:t xml:space="preserve"> №</w:t>
      </w:r>
      <w:r w:rsidR="00EC5C04" w:rsidRPr="0071145E">
        <w:rPr>
          <w:rFonts w:eastAsia="Times New Roman"/>
          <w:i/>
          <w:sz w:val="22"/>
          <w:szCs w:val="22"/>
          <w:lang w:val="uk-UA"/>
        </w:rPr>
        <w:t>554</w:t>
      </w:r>
      <w:r w:rsidR="004F77DA" w:rsidRPr="0071145E">
        <w:rPr>
          <w:rFonts w:eastAsia="Times New Roman"/>
          <w:i/>
          <w:sz w:val="22"/>
          <w:szCs w:val="22"/>
        </w:rPr>
        <w:t>/</w:t>
      </w:r>
      <w:r w:rsidR="00EC5C04" w:rsidRPr="0071145E">
        <w:rPr>
          <w:rFonts w:eastAsia="Times New Roman"/>
          <w:i/>
          <w:sz w:val="22"/>
          <w:szCs w:val="22"/>
          <w:lang w:val="uk-UA"/>
        </w:rPr>
        <w:t>10</w:t>
      </w:r>
      <w:r w:rsidR="004F77DA" w:rsidRPr="0071145E">
        <w:rPr>
          <w:rFonts w:eastAsia="Times New Roman"/>
          <w:i/>
          <w:sz w:val="22"/>
          <w:szCs w:val="22"/>
        </w:rPr>
        <w:t>/</w:t>
      </w:r>
      <w:r w:rsidR="00EC5C04" w:rsidRPr="0071145E">
        <w:rPr>
          <w:rFonts w:eastAsia="Times New Roman"/>
          <w:i/>
          <w:sz w:val="22"/>
          <w:szCs w:val="22"/>
          <w:lang w:val="uk-UA"/>
        </w:rPr>
        <w:t>09</w:t>
      </w:r>
      <w:r w:rsidR="004F77DA" w:rsidRPr="0071145E">
        <w:rPr>
          <w:rFonts w:eastAsia="Times New Roman"/>
          <w:i/>
          <w:sz w:val="22"/>
          <w:szCs w:val="22"/>
        </w:rPr>
        <w:t>-01»</w:t>
      </w:r>
      <w:r w:rsidR="004F77DA" w:rsidRPr="0071145E">
        <w:rPr>
          <w:rFonts w:eastAsia="Times New Roman"/>
          <w:i/>
          <w:sz w:val="22"/>
          <w:szCs w:val="22"/>
          <w:lang w:val="uk-UA"/>
        </w:rPr>
        <w:t>, тощо</w:t>
      </w:r>
      <w:r w:rsidR="004F77DA" w:rsidRPr="0071145E">
        <w:rPr>
          <w:rFonts w:eastAsia="Times New Roman"/>
          <w:sz w:val="22"/>
          <w:szCs w:val="22"/>
          <w:lang w:val="uk-UA"/>
        </w:rPr>
        <w:t>)</w:t>
      </w:r>
    </w:p>
    <w:p w14:paraId="697A12D5" w14:textId="77777777" w:rsidR="00DA23E0" w:rsidRPr="0071145E" w:rsidRDefault="00DA23E0" w:rsidP="00DA23E0">
      <w:pPr>
        <w:shd w:val="clear" w:color="auto" w:fill="FFFFFF" w:themeFill="background1"/>
        <w:jc w:val="both"/>
        <w:rPr>
          <w:rFonts w:eastAsia="Times New Roman"/>
          <w:sz w:val="22"/>
          <w:szCs w:val="22"/>
          <w:lang w:val="uk-UA"/>
        </w:rPr>
      </w:pPr>
      <w:r w:rsidRPr="0071145E">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71145E" w:rsidRDefault="00DA23E0" w:rsidP="00DA23E0">
      <w:pPr>
        <w:shd w:val="clear" w:color="auto" w:fill="FFFFFF" w:themeFill="background1"/>
        <w:jc w:val="both"/>
        <w:rPr>
          <w:rFonts w:eastAsia="Times New Roman"/>
          <w:sz w:val="22"/>
          <w:szCs w:val="22"/>
          <w:lang w:val="uk-UA"/>
        </w:rPr>
      </w:pPr>
      <w:r w:rsidRPr="0071145E">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71145E">
        <w:rPr>
          <w:rFonts w:eastAsia="Times New Roman"/>
          <w:i/>
          <w:sz w:val="22"/>
          <w:szCs w:val="22"/>
          <w:lang w:val="uk-UA"/>
        </w:rPr>
        <w:t>наприклад, переклад документа завізований перекладачем тощо</w:t>
      </w:r>
      <w:r w:rsidRPr="0071145E">
        <w:rPr>
          <w:rFonts w:eastAsia="Times New Roman"/>
          <w:sz w:val="22"/>
          <w:szCs w:val="22"/>
          <w:lang w:val="uk-UA"/>
        </w:rPr>
        <w:t>).</w:t>
      </w:r>
    </w:p>
    <w:p w14:paraId="4FAA92D1" w14:textId="4A57C85D" w:rsidR="00EC5C04" w:rsidRPr="0071145E" w:rsidRDefault="00DA23E0" w:rsidP="00EC5C04">
      <w:pPr>
        <w:shd w:val="clear" w:color="auto" w:fill="FFFFFF" w:themeFill="background1"/>
        <w:jc w:val="both"/>
        <w:rPr>
          <w:rFonts w:eastAsia="Times New Roman"/>
          <w:sz w:val="22"/>
          <w:szCs w:val="22"/>
          <w:lang w:val="uk-UA"/>
        </w:rPr>
      </w:pPr>
      <w:r w:rsidRPr="0071145E">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71145E">
        <w:rPr>
          <w:rFonts w:eastAsia="Times New Roman"/>
          <w:sz w:val="22"/>
          <w:szCs w:val="22"/>
          <w:lang w:val="uk-UA"/>
        </w:rPr>
        <w:t xml:space="preserve"> (</w:t>
      </w:r>
      <w:r w:rsidR="00EC5C04" w:rsidRPr="0071145E">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71145E">
        <w:rPr>
          <w:rFonts w:eastAsia="Times New Roman"/>
          <w:sz w:val="22"/>
          <w:szCs w:val="22"/>
          <w:lang w:val="uk-UA"/>
        </w:rPr>
        <w:t>).</w:t>
      </w:r>
    </w:p>
    <w:p w14:paraId="2A6B7E1D" w14:textId="77777777" w:rsidR="00DA23E0" w:rsidRPr="0071145E" w:rsidRDefault="00DA23E0" w:rsidP="00DA23E0">
      <w:pPr>
        <w:shd w:val="clear" w:color="auto" w:fill="FFFFFF" w:themeFill="background1"/>
        <w:jc w:val="both"/>
        <w:rPr>
          <w:rFonts w:eastAsia="Times New Roman"/>
          <w:sz w:val="22"/>
          <w:szCs w:val="22"/>
          <w:lang w:val="uk-UA"/>
        </w:rPr>
      </w:pPr>
      <w:r w:rsidRPr="0071145E">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D4D80D" w14:textId="23CE1990" w:rsidR="00321AAA" w:rsidRPr="00EE63B2" w:rsidRDefault="00DA23E0" w:rsidP="002D3DE7">
      <w:pPr>
        <w:shd w:val="clear" w:color="auto" w:fill="FFFFFF" w:themeFill="background1"/>
        <w:jc w:val="both"/>
        <w:rPr>
          <w:rFonts w:eastAsia="Times New Roman"/>
          <w:b/>
          <w:lang w:val="uk-UA"/>
        </w:rPr>
      </w:pPr>
      <w:r w:rsidRPr="0071145E">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71145E">
        <w:rPr>
          <w:rFonts w:eastAsia="Times New Roman"/>
          <w:sz w:val="22"/>
          <w:szCs w:val="22"/>
          <w:lang w:val="uk-UA"/>
        </w:rPr>
        <w:t xml:space="preserve"> (</w:t>
      </w:r>
      <w:r w:rsidR="004F77DA" w:rsidRPr="0071145E">
        <w:rPr>
          <w:rFonts w:eastAsia="Times New Roman"/>
          <w:i/>
          <w:iCs/>
          <w:sz w:val="22"/>
          <w:szCs w:val="22"/>
          <w:lang w:val="uk-UA"/>
        </w:rPr>
        <w:t>наприклад, документ завантажений у форматі «</w:t>
      </w:r>
      <w:r w:rsidR="004F77DA" w:rsidRPr="0071145E">
        <w:rPr>
          <w:rFonts w:eastAsia="Times New Roman"/>
          <w:i/>
          <w:iCs/>
          <w:sz w:val="22"/>
          <w:szCs w:val="22"/>
        </w:rPr>
        <w:t>JPG</w:t>
      </w:r>
      <w:r w:rsidR="004F77DA" w:rsidRPr="0071145E">
        <w:rPr>
          <w:rFonts w:eastAsia="Times New Roman"/>
          <w:i/>
          <w:iCs/>
          <w:sz w:val="22"/>
          <w:szCs w:val="22"/>
          <w:lang w:val="uk-UA"/>
        </w:rPr>
        <w:t>» замість  документа у форматі «</w:t>
      </w:r>
      <w:proofErr w:type="spellStart"/>
      <w:r w:rsidR="004F77DA" w:rsidRPr="0071145E">
        <w:rPr>
          <w:rFonts w:eastAsia="Times New Roman"/>
          <w:i/>
          <w:iCs/>
          <w:sz w:val="22"/>
          <w:szCs w:val="22"/>
        </w:rPr>
        <w:t>pdf</w:t>
      </w:r>
      <w:proofErr w:type="spellEnd"/>
      <w:r w:rsidR="004F77DA" w:rsidRPr="0071145E">
        <w:rPr>
          <w:rFonts w:eastAsia="Times New Roman"/>
          <w:i/>
          <w:iCs/>
          <w:sz w:val="22"/>
          <w:szCs w:val="22"/>
          <w:lang w:val="uk-UA"/>
        </w:rPr>
        <w:t>», тощо</w:t>
      </w:r>
      <w:r w:rsidR="004F77DA" w:rsidRPr="0071145E">
        <w:rPr>
          <w:rFonts w:eastAsia="Times New Roman"/>
          <w:sz w:val="22"/>
          <w:szCs w:val="22"/>
          <w:lang w:val="uk-UA"/>
        </w:rPr>
        <w:t>)</w:t>
      </w:r>
      <w:r w:rsidR="00EC5C04" w:rsidRPr="0071145E">
        <w:rPr>
          <w:rFonts w:eastAsia="Times New Roman"/>
          <w:sz w:val="22"/>
          <w:szCs w:val="22"/>
          <w:lang w:val="uk-UA"/>
        </w:rPr>
        <w:t>.</w:t>
      </w:r>
    </w:p>
    <w:sectPr w:rsidR="00321AAA" w:rsidRPr="00EE63B2" w:rsidSect="00695F91">
      <w:footerReference w:type="default" r:id="rId19"/>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06DB2" w14:textId="77777777" w:rsidR="00F33611" w:rsidRDefault="00F33611">
      <w:r>
        <w:separator/>
      </w:r>
    </w:p>
  </w:endnote>
  <w:endnote w:type="continuationSeparator" w:id="0">
    <w:p w14:paraId="416620F1" w14:textId="77777777" w:rsidR="00F33611" w:rsidRDefault="00F3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76467" w14:textId="77777777" w:rsidR="00F33611" w:rsidRPr="00602DCB" w:rsidRDefault="00F33611" w:rsidP="00B31378">
    <w:pPr>
      <w:pStyle w:val="af"/>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971BD" w14:textId="77777777" w:rsidR="00F33611" w:rsidRDefault="00F33611">
      <w:r>
        <w:separator/>
      </w:r>
    </w:p>
  </w:footnote>
  <w:footnote w:type="continuationSeparator" w:id="0">
    <w:p w14:paraId="7A229B61" w14:textId="77777777" w:rsidR="00F33611" w:rsidRDefault="00F33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B028B3"/>
    <w:multiLevelType w:val="hybridMultilevel"/>
    <w:tmpl w:val="2306FD30"/>
    <w:lvl w:ilvl="0" w:tplc="8E7EDB8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D481CF3"/>
    <w:multiLevelType w:val="multilevel"/>
    <w:tmpl w:val="D3EA40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3">
    <w:nsid w:val="1F28732C"/>
    <w:multiLevelType w:val="hybridMultilevel"/>
    <w:tmpl w:val="2A66108E"/>
    <w:lvl w:ilvl="0" w:tplc="33E89FA6">
      <w:start w:val="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24C24E2B"/>
    <w:multiLevelType w:val="hybridMultilevel"/>
    <w:tmpl w:val="1A685AEA"/>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25445103"/>
    <w:multiLevelType w:val="hybridMultilevel"/>
    <w:tmpl w:val="2732FC16"/>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301B3A6B"/>
    <w:multiLevelType w:val="hybridMultilevel"/>
    <w:tmpl w:val="B782867E"/>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30BE35E2"/>
    <w:multiLevelType w:val="hybridMultilevel"/>
    <w:tmpl w:val="F092C4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31A663A4"/>
    <w:multiLevelType w:val="hybridMultilevel"/>
    <w:tmpl w:val="F1DAE096"/>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39CE50D6"/>
    <w:multiLevelType w:val="hybridMultilevel"/>
    <w:tmpl w:val="D2C6A73E"/>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3D98244B"/>
    <w:multiLevelType w:val="hybridMultilevel"/>
    <w:tmpl w:val="29D0719A"/>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3FF55A2F"/>
    <w:multiLevelType w:val="hybridMultilevel"/>
    <w:tmpl w:val="2854A68A"/>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41D83D30"/>
    <w:multiLevelType w:val="hybridMultilevel"/>
    <w:tmpl w:val="35E29294"/>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4D167E1A"/>
    <w:multiLevelType w:val="hybridMultilevel"/>
    <w:tmpl w:val="9C5C1F08"/>
    <w:lvl w:ilvl="0" w:tplc="8E7EDB8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4E5D7D8E"/>
    <w:multiLevelType w:val="hybridMultilevel"/>
    <w:tmpl w:val="27F44568"/>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5C015F91"/>
    <w:multiLevelType w:val="hybridMultilevel"/>
    <w:tmpl w:val="238067D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1F074A3"/>
    <w:multiLevelType w:val="multilevel"/>
    <w:tmpl w:val="B700EF20"/>
    <w:lvl w:ilvl="0">
      <w:start w:val="1"/>
      <w:numFmt w:val="decimal"/>
      <w:lvlText w:val="%1."/>
      <w:lvlJc w:val="left"/>
      <w:pPr>
        <w:ind w:left="360" w:hanging="360"/>
      </w:pPr>
      <w:rPr>
        <w:rFonts w:hint="default"/>
        <w:b w:val="0"/>
        <w:color w:val="A6A6A6" w:themeColor="background1" w:themeShade="A6"/>
        <w:sz w:val="20"/>
      </w:rPr>
    </w:lvl>
    <w:lvl w:ilvl="1">
      <w:start w:val="1"/>
      <w:numFmt w:val="decimal"/>
      <w:lvlText w:val="%1.%2."/>
      <w:lvlJc w:val="left"/>
      <w:pPr>
        <w:ind w:left="644" w:hanging="360"/>
      </w:pPr>
      <w:rPr>
        <w:rFonts w:hint="default"/>
        <w:b w:val="0"/>
        <w:color w:val="A6A6A6" w:themeColor="background1" w:themeShade="A6"/>
        <w:sz w:val="20"/>
      </w:rPr>
    </w:lvl>
    <w:lvl w:ilvl="2">
      <w:start w:val="1"/>
      <w:numFmt w:val="decimal"/>
      <w:lvlText w:val="%1.%2.%3."/>
      <w:lvlJc w:val="left"/>
      <w:pPr>
        <w:ind w:left="1288" w:hanging="720"/>
      </w:pPr>
      <w:rPr>
        <w:rFonts w:hint="default"/>
        <w:b w:val="0"/>
        <w:color w:val="A6A6A6" w:themeColor="background1" w:themeShade="A6"/>
        <w:sz w:val="20"/>
      </w:rPr>
    </w:lvl>
    <w:lvl w:ilvl="3">
      <w:start w:val="1"/>
      <w:numFmt w:val="decimal"/>
      <w:lvlText w:val="%1.%2.%3.%4."/>
      <w:lvlJc w:val="left"/>
      <w:pPr>
        <w:ind w:left="1572" w:hanging="720"/>
      </w:pPr>
      <w:rPr>
        <w:rFonts w:hint="default"/>
        <w:b w:val="0"/>
        <w:color w:val="A6A6A6" w:themeColor="background1" w:themeShade="A6"/>
        <w:sz w:val="20"/>
      </w:rPr>
    </w:lvl>
    <w:lvl w:ilvl="4">
      <w:start w:val="1"/>
      <w:numFmt w:val="decimal"/>
      <w:lvlText w:val="%1.%2.%3.%4.%5."/>
      <w:lvlJc w:val="left"/>
      <w:pPr>
        <w:ind w:left="2216" w:hanging="1080"/>
      </w:pPr>
      <w:rPr>
        <w:rFonts w:hint="default"/>
        <w:b w:val="0"/>
        <w:color w:val="A6A6A6" w:themeColor="background1" w:themeShade="A6"/>
        <w:sz w:val="20"/>
      </w:rPr>
    </w:lvl>
    <w:lvl w:ilvl="5">
      <w:start w:val="1"/>
      <w:numFmt w:val="decimal"/>
      <w:lvlText w:val="%1.%2.%3.%4.%5.%6."/>
      <w:lvlJc w:val="left"/>
      <w:pPr>
        <w:ind w:left="2500" w:hanging="1080"/>
      </w:pPr>
      <w:rPr>
        <w:rFonts w:hint="default"/>
        <w:b w:val="0"/>
        <w:color w:val="A6A6A6" w:themeColor="background1" w:themeShade="A6"/>
        <w:sz w:val="20"/>
      </w:rPr>
    </w:lvl>
    <w:lvl w:ilvl="6">
      <w:start w:val="1"/>
      <w:numFmt w:val="decimal"/>
      <w:lvlText w:val="%1.%2.%3.%4.%5.%6.%7."/>
      <w:lvlJc w:val="left"/>
      <w:pPr>
        <w:ind w:left="3144" w:hanging="1440"/>
      </w:pPr>
      <w:rPr>
        <w:rFonts w:hint="default"/>
        <w:b w:val="0"/>
        <w:color w:val="A6A6A6" w:themeColor="background1" w:themeShade="A6"/>
        <w:sz w:val="20"/>
      </w:rPr>
    </w:lvl>
    <w:lvl w:ilvl="7">
      <w:start w:val="1"/>
      <w:numFmt w:val="decimal"/>
      <w:lvlText w:val="%1.%2.%3.%4.%5.%6.%7.%8."/>
      <w:lvlJc w:val="left"/>
      <w:pPr>
        <w:ind w:left="3428" w:hanging="1440"/>
      </w:pPr>
      <w:rPr>
        <w:rFonts w:hint="default"/>
        <w:b w:val="0"/>
        <w:color w:val="A6A6A6" w:themeColor="background1" w:themeShade="A6"/>
        <w:sz w:val="20"/>
      </w:rPr>
    </w:lvl>
    <w:lvl w:ilvl="8">
      <w:start w:val="1"/>
      <w:numFmt w:val="decimal"/>
      <w:lvlText w:val="%1.%2.%3.%4.%5.%6.%7.%8.%9."/>
      <w:lvlJc w:val="left"/>
      <w:pPr>
        <w:ind w:left="4072" w:hanging="1800"/>
      </w:pPr>
      <w:rPr>
        <w:rFonts w:hint="default"/>
        <w:b w:val="0"/>
        <w:color w:val="A6A6A6" w:themeColor="background1" w:themeShade="A6"/>
        <w:sz w:val="20"/>
      </w:rPr>
    </w:lvl>
  </w:abstractNum>
  <w:abstractNum w:abstractNumId="18">
    <w:nsid w:val="63352C87"/>
    <w:multiLevelType w:val="hybridMultilevel"/>
    <w:tmpl w:val="01627962"/>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6"/>
  </w:num>
  <w:num w:numId="4">
    <w:abstractNumId w:val="14"/>
  </w:num>
  <w:num w:numId="5">
    <w:abstractNumId w:val="9"/>
  </w:num>
  <w:num w:numId="6">
    <w:abstractNumId w:val="8"/>
  </w:num>
  <w:num w:numId="7">
    <w:abstractNumId w:val="4"/>
  </w:num>
  <w:num w:numId="8">
    <w:abstractNumId w:val="10"/>
  </w:num>
  <w:num w:numId="9">
    <w:abstractNumId w:val="5"/>
  </w:num>
  <w:num w:numId="10">
    <w:abstractNumId w:val="12"/>
  </w:num>
  <w:num w:numId="11">
    <w:abstractNumId w:val="15"/>
  </w:num>
  <w:num w:numId="12">
    <w:abstractNumId w:val="1"/>
  </w:num>
  <w:num w:numId="13">
    <w:abstractNumId w:val="6"/>
  </w:num>
  <w:num w:numId="14">
    <w:abstractNumId w:val="18"/>
  </w:num>
  <w:num w:numId="15">
    <w:abstractNumId w:val="11"/>
  </w:num>
  <w:num w:numId="16">
    <w:abstractNumId w:val="17"/>
  </w:num>
  <w:num w:numId="17">
    <w:abstractNumId w:val="2"/>
  </w:num>
  <w:num w:numId="18">
    <w:abstractNumId w:val="3"/>
  </w:num>
  <w:num w:numId="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formatting="1"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0851"/>
    <w:rsid w:val="0000189F"/>
    <w:rsid w:val="0000296A"/>
    <w:rsid w:val="00005BB5"/>
    <w:rsid w:val="000074E2"/>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1894"/>
    <w:rsid w:val="000427BF"/>
    <w:rsid w:val="00042B4F"/>
    <w:rsid w:val="00043C15"/>
    <w:rsid w:val="00043EEB"/>
    <w:rsid w:val="0004446D"/>
    <w:rsid w:val="0004583A"/>
    <w:rsid w:val="000474F6"/>
    <w:rsid w:val="00050BEA"/>
    <w:rsid w:val="0005100A"/>
    <w:rsid w:val="000519D2"/>
    <w:rsid w:val="00052B09"/>
    <w:rsid w:val="00053F46"/>
    <w:rsid w:val="00054B9B"/>
    <w:rsid w:val="000553AA"/>
    <w:rsid w:val="0006195F"/>
    <w:rsid w:val="00063223"/>
    <w:rsid w:val="000656AA"/>
    <w:rsid w:val="00066C9A"/>
    <w:rsid w:val="00067E03"/>
    <w:rsid w:val="00071065"/>
    <w:rsid w:val="00071D5F"/>
    <w:rsid w:val="00073E1F"/>
    <w:rsid w:val="000744B3"/>
    <w:rsid w:val="00080967"/>
    <w:rsid w:val="00080BC9"/>
    <w:rsid w:val="00086F00"/>
    <w:rsid w:val="00091599"/>
    <w:rsid w:val="00093298"/>
    <w:rsid w:val="00094CB1"/>
    <w:rsid w:val="00095238"/>
    <w:rsid w:val="00096138"/>
    <w:rsid w:val="00097527"/>
    <w:rsid w:val="000A2035"/>
    <w:rsid w:val="000A2ACF"/>
    <w:rsid w:val="000A3258"/>
    <w:rsid w:val="000A65C7"/>
    <w:rsid w:val="000A68F0"/>
    <w:rsid w:val="000A7403"/>
    <w:rsid w:val="000B2AE7"/>
    <w:rsid w:val="000B42FB"/>
    <w:rsid w:val="000B5BF1"/>
    <w:rsid w:val="000C1579"/>
    <w:rsid w:val="000C2979"/>
    <w:rsid w:val="000C3923"/>
    <w:rsid w:val="000C6C91"/>
    <w:rsid w:val="000D160D"/>
    <w:rsid w:val="000D203A"/>
    <w:rsid w:val="000D26F5"/>
    <w:rsid w:val="000E34B6"/>
    <w:rsid w:val="000E60FF"/>
    <w:rsid w:val="000E6B0B"/>
    <w:rsid w:val="000E6DB8"/>
    <w:rsid w:val="000F160A"/>
    <w:rsid w:val="000F24C3"/>
    <w:rsid w:val="000F2797"/>
    <w:rsid w:val="000F3E8B"/>
    <w:rsid w:val="001005AB"/>
    <w:rsid w:val="00100D7A"/>
    <w:rsid w:val="00101212"/>
    <w:rsid w:val="00103B76"/>
    <w:rsid w:val="00104D54"/>
    <w:rsid w:val="001050CB"/>
    <w:rsid w:val="00105FBD"/>
    <w:rsid w:val="00106DB1"/>
    <w:rsid w:val="00110007"/>
    <w:rsid w:val="001108DA"/>
    <w:rsid w:val="00111918"/>
    <w:rsid w:val="00111977"/>
    <w:rsid w:val="00111AB9"/>
    <w:rsid w:val="00112388"/>
    <w:rsid w:val="00113026"/>
    <w:rsid w:val="00115805"/>
    <w:rsid w:val="0012155B"/>
    <w:rsid w:val="00125D10"/>
    <w:rsid w:val="00126B43"/>
    <w:rsid w:val="001301D6"/>
    <w:rsid w:val="001310C2"/>
    <w:rsid w:val="00132F44"/>
    <w:rsid w:val="00134CF6"/>
    <w:rsid w:val="0013509D"/>
    <w:rsid w:val="00135F0B"/>
    <w:rsid w:val="001372A4"/>
    <w:rsid w:val="00137A5E"/>
    <w:rsid w:val="00140BCF"/>
    <w:rsid w:val="00146B28"/>
    <w:rsid w:val="00146C7D"/>
    <w:rsid w:val="0015111B"/>
    <w:rsid w:val="001522DA"/>
    <w:rsid w:val="0015446D"/>
    <w:rsid w:val="00154C06"/>
    <w:rsid w:val="0015554B"/>
    <w:rsid w:val="00156E8B"/>
    <w:rsid w:val="00160E87"/>
    <w:rsid w:val="00161B08"/>
    <w:rsid w:val="001625CE"/>
    <w:rsid w:val="001646E9"/>
    <w:rsid w:val="00167D29"/>
    <w:rsid w:val="0017127D"/>
    <w:rsid w:val="001713BD"/>
    <w:rsid w:val="001715C5"/>
    <w:rsid w:val="00171CA4"/>
    <w:rsid w:val="00171EE4"/>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6007"/>
    <w:rsid w:val="001970E2"/>
    <w:rsid w:val="001A03EF"/>
    <w:rsid w:val="001A14C3"/>
    <w:rsid w:val="001A30D6"/>
    <w:rsid w:val="001A3FA6"/>
    <w:rsid w:val="001A483C"/>
    <w:rsid w:val="001B0580"/>
    <w:rsid w:val="001B0ABB"/>
    <w:rsid w:val="001B132D"/>
    <w:rsid w:val="001B3E43"/>
    <w:rsid w:val="001B563F"/>
    <w:rsid w:val="001C0379"/>
    <w:rsid w:val="001C12CF"/>
    <w:rsid w:val="001C4EBC"/>
    <w:rsid w:val="001C55F7"/>
    <w:rsid w:val="001C5752"/>
    <w:rsid w:val="001D1FBB"/>
    <w:rsid w:val="001E147A"/>
    <w:rsid w:val="001E2AE8"/>
    <w:rsid w:val="001E33DF"/>
    <w:rsid w:val="001E4FF3"/>
    <w:rsid w:val="001E6A14"/>
    <w:rsid w:val="001E6D7D"/>
    <w:rsid w:val="001E7BE3"/>
    <w:rsid w:val="001F3182"/>
    <w:rsid w:val="001F4935"/>
    <w:rsid w:val="001F652E"/>
    <w:rsid w:val="001F7AA1"/>
    <w:rsid w:val="001F7DDB"/>
    <w:rsid w:val="00200DB0"/>
    <w:rsid w:val="0020304D"/>
    <w:rsid w:val="002036EA"/>
    <w:rsid w:val="002037EB"/>
    <w:rsid w:val="0020487C"/>
    <w:rsid w:val="00205DEC"/>
    <w:rsid w:val="00207EAB"/>
    <w:rsid w:val="00212AF2"/>
    <w:rsid w:val="00212DD2"/>
    <w:rsid w:val="00213439"/>
    <w:rsid w:val="00214273"/>
    <w:rsid w:val="00215F7B"/>
    <w:rsid w:val="00216F16"/>
    <w:rsid w:val="002268AF"/>
    <w:rsid w:val="00227790"/>
    <w:rsid w:val="0023151A"/>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45BC"/>
    <w:rsid w:val="00265B94"/>
    <w:rsid w:val="0027071A"/>
    <w:rsid w:val="00271250"/>
    <w:rsid w:val="00271B7F"/>
    <w:rsid w:val="00273351"/>
    <w:rsid w:val="002765C8"/>
    <w:rsid w:val="00277606"/>
    <w:rsid w:val="00281A1A"/>
    <w:rsid w:val="00283127"/>
    <w:rsid w:val="00284954"/>
    <w:rsid w:val="0028622D"/>
    <w:rsid w:val="00290797"/>
    <w:rsid w:val="00291AD5"/>
    <w:rsid w:val="002934ED"/>
    <w:rsid w:val="00293A06"/>
    <w:rsid w:val="00295AC3"/>
    <w:rsid w:val="002973E7"/>
    <w:rsid w:val="002A0557"/>
    <w:rsid w:val="002A3124"/>
    <w:rsid w:val="002A3855"/>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77FB"/>
    <w:rsid w:val="002C7B40"/>
    <w:rsid w:val="002D368C"/>
    <w:rsid w:val="002D3DE7"/>
    <w:rsid w:val="002D48BC"/>
    <w:rsid w:val="002E2EF1"/>
    <w:rsid w:val="002E3955"/>
    <w:rsid w:val="002E5E3F"/>
    <w:rsid w:val="002E6891"/>
    <w:rsid w:val="002E7D95"/>
    <w:rsid w:val="002F18DC"/>
    <w:rsid w:val="002F3FDD"/>
    <w:rsid w:val="002F626E"/>
    <w:rsid w:val="002F659F"/>
    <w:rsid w:val="002F7872"/>
    <w:rsid w:val="002F78A9"/>
    <w:rsid w:val="0031198C"/>
    <w:rsid w:val="003119D2"/>
    <w:rsid w:val="003131FF"/>
    <w:rsid w:val="003148EC"/>
    <w:rsid w:val="003161F0"/>
    <w:rsid w:val="00316550"/>
    <w:rsid w:val="00316927"/>
    <w:rsid w:val="00321AAA"/>
    <w:rsid w:val="00323AEF"/>
    <w:rsid w:val="00324218"/>
    <w:rsid w:val="003261E2"/>
    <w:rsid w:val="00326C37"/>
    <w:rsid w:val="00326E6A"/>
    <w:rsid w:val="00332683"/>
    <w:rsid w:val="00333EFC"/>
    <w:rsid w:val="00342216"/>
    <w:rsid w:val="003427BA"/>
    <w:rsid w:val="00344F21"/>
    <w:rsid w:val="00351D56"/>
    <w:rsid w:val="00352283"/>
    <w:rsid w:val="0035337F"/>
    <w:rsid w:val="00353B0F"/>
    <w:rsid w:val="00354401"/>
    <w:rsid w:val="0035596A"/>
    <w:rsid w:val="00357D44"/>
    <w:rsid w:val="00361220"/>
    <w:rsid w:val="003643A2"/>
    <w:rsid w:val="00366F22"/>
    <w:rsid w:val="00367B00"/>
    <w:rsid w:val="0037078C"/>
    <w:rsid w:val="003723F7"/>
    <w:rsid w:val="00372414"/>
    <w:rsid w:val="0037268C"/>
    <w:rsid w:val="00372886"/>
    <w:rsid w:val="00372C44"/>
    <w:rsid w:val="00372DF6"/>
    <w:rsid w:val="00380E10"/>
    <w:rsid w:val="00382E35"/>
    <w:rsid w:val="00384656"/>
    <w:rsid w:val="003860A1"/>
    <w:rsid w:val="00386CCB"/>
    <w:rsid w:val="00386DE9"/>
    <w:rsid w:val="003870D9"/>
    <w:rsid w:val="00393788"/>
    <w:rsid w:val="00394617"/>
    <w:rsid w:val="003A0394"/>
    <w:rsid w:val="003A146D"/>
    <w:rsid w:val="003A27EA"/>
    <w:rsid w:val="003A3ED2"/>
    <w:rsid w:val="003A464C"/>
    <w:rsid w:val="003A58A8"/>
    <w:rsid w:val="003A6B10"/>
    <w:rsid w:val="003B0E88"/>
    <w:rsid w:val="003B167E"/>
    <w:rsid w:val="003C4CD0"/>
    <w:rsid w:val="003C5A17"/>
    <w:rsid w:val="003C7330"/>
    <w:rsid w:val="003D1326"/>
    <w:rsid w:val="003D5148"/>
    <w:rsid w:val="003D6105"/>
    <w:rsid w:val="003D6141"/>
    <w:rsid w:val="003D627E"/>
    <w:rsid w:val="003E0EBE"/>
    <w:rsid w:val="003E50E1"/>
    <w:rsid w:val="003E6751"/>
    <w:rsid w:val="003E782C"/>
    <w:rsid w:val="003F21AA"/>
    <w:rsid w:val="003F75F4"/>
    <w:rsid w:val="003F7F1A"/>
    <w:rsid w:val="004013F7"/>
    <w:rsid w:val="0040409E"/>
    <w:rsid w:val="0040579C"/>
    <w:rsid w:val="00406221"/>
    <w:rsid w:val="004071C1"/>
    <w:rsid w:val="004071C5"/>
    <w:rsid w:val="00411BEE"/>
    <w:rsid w:val="00413E91"/>
    <w:rsid w:val="0041435F"/>
    <w:rsid w:val="004155EF"/>
    <w:rsid w:val="00415C1D"/>
    <w:rsid w:val="0042145E"/>
    <w:rsid w:val="004223F4"/>
    <w:rsid w:val="00422585"/>
    <w:rsid w:val="0042413A"/>
    <w:rsid w:val="004258C4"/>
    <w:rsid w:val="00426D7A"/>
    <w:rsid w:val="0043342C"/>
    <w:rsid w:val="00442071"/>
    <w:rsid w:val="00442972"/>
    <w:rsid w:val="00447BD7"/>
    <w:rsid w:val="00447F32"/>
    <w:rsid w:val="0045016D"/>
    <w:rsid w:val="004544BE"/>
    <w:rsid w:val="00455EB1"/>
    <w:rsid w:val="00456361"/>
    <w:rsid w:val="00461660"/>
    <w:rsid w:val="00462F9B"/>
    <w:rsid w:val="004630F9"/>
    <w:rsid w:val="00464CDE"/>
    <w:rsid w:val="00465505"/>
    <w:rsid w:val="00465A38"/>
    <w:rsid w:val="004666CE"/>
    <w:rsid w:val="004671A3"/>
    <w:rsid w:val="004706B9"/>
    <w:rsid w:val="004729D2"/>
    <w:rsid w:val="0047425A"/>
    <w:rsid w:val="00474A96"/>
    <w:rsid w:val="00475342"/>
    <w:rsid w:val="00475BC8"/>
    <w:rsid w:val="00475CF8"/>
    <w:rsid w:val="00476F13"/>
    <w:rsid w:val="00477723"/>
    <w:rsid w:val="004807AA"/>
    <w:rsid w:val="00480A15"/>
    <w:rsid w:val="00481340"/>
    <w:rsid w:val="00482F9B"/>
    <w:rsid w:val="0048543B"/>
    <w:rsid w:val="00485A44"/>
    <w:rsid w:val="00486906"/>
    <w:rsid w:val="00486EA9"/>
    <w:rsid w:val="00490A77"/>
    <w:rsid w:val="004921C8"/>
    <w:rsid w:val="00497E18"/>
    <w:rsid w:val="004A0AFC"/>
    <w:rsid w:val="004A0C5B"/>
    <w:rsid w:val="004A2283"/>
    <w:rsid w:val="004A3FB6"/>
    <w:rsid w:val="004A4460"/>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7DEC"/>
    <w:rsid w:val="004D0E2A"/>
    <w:rsid w:val="004D4A72"/>
    <w:rsid w:val="004D4D93"/>
    <w:rsid w:val="004D6F61"/>
    <w:rsid w:val="004E0FC7"/>
    <w:rsid w:val="004E19D9"/>
    <w:rsid w:val="004E243A"/>
    <w:rsid w:val="004E4CEB"/>
    <w:rsid w:val="004E5CCA"/>
    <w:rsid w:val="004F1160"/>
    <w:rsid w:val="004F40E7"/>
    <w:rsid w:val="004F68E9"/>
    <w:rsid w:val="004F711A"/>
    <w:rsid w:val="004F77DA"/>
    <w:rsid w:val="00501E23"/>
    <w:rsid w:val="00503E85"/>
    <w:rsid w:val="0050591A"/>
    <w:rsid w:val="00506A84"/>
    <w:rsid w:val="00510B3B"/>
    <w:rsid w:val="00511C83"/>
    <w:rsid w:val="00511CF7"/>
    <w:rsid w:val="00512438"/>
    <w:rsid w:val="00512ACF"/>
    <w:rsid w:val="00516B7A"/>
    <w:rsid w:val="00517D86"/>
    <w:rsid w:val="0052073C"/>
    <w:rsid w:val="00521BD7"/>
    <w:rsid w:val="00522703"/>
    <w:rsid w:val="00531228"/>
    <w:rsid w:val="00531F22"/>
    <w:rsid w:val="0053270C"/>
    <w:rsid w:val="00533632"/>
    <w:rsid w:val="00533696"/>
    <w:rsid w:val="00533C0A"/>
    <w:rsid w:val="005369B1"/>
    <w:rsid w:val="005403EC"/>
    <w:rsid w:val="00540AAE"/>
    <w:rsid w:val="005423A9"/>
    <w:rsid w:val="00544B75"/>
    <w:rsid w:val="00550759"/>
    <w:rsid w:val="005510CE"/>
    <w:rsid w:val="005620E2"/>
    <w:rsid w:val="005715D8"/>
    <w:rsid w:val="005718F4"/>
    <w:rsid w:val="0057348B"/>
    <w:rsid w:val="00574E4D"/>
    <w:rsid w:val="005753EF"/>
    <w:rsid w:val="00581AB9"/>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D03"/>
    <w:rsid w:val="005A0AD7"/>
    <w:rsid w:val="005A1B11"/>
    <w:rsid w:val="005A2821"/>
    <w:rsid w:val="005A4198"/>
    <w:rsid w:val="005A59E0"/>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6665"/>
    <w:rsid w:val="005E116C"/>
    <w:rsid w:val="005E15C0"/>
    <w:rsid w:val="005E6AA5"/>
    <w:rsid w:val="005F2D40"/>
    <w:rsid w:val="005F5887"/>
    <w:rsid w:val="005F7057"/>
    <w:rsid w:val="005F7F27"/>
    <w:rsid w:val="00600152"/>
    <w:rsid w:val="00600A3F"/>
    <w:rsid w:val="00602DCB"/>
    <w:rsid w:val="0060615D"/>
    <w:rsid w:val="00606544"/>
    <w:rsid w:val="00606C3B"/>
    <w:rsid w:val="006109D8"/>
    <w:rsid w:val="00610B76"/>
    <w:rsid w:val="00611BE1"/>
    <w:rsid w:val="006129B1"/>
    <w:rsid w:val="00613D44"/>
    <w:rsid w:val="00616D52"/>
    <w:rsid w:val="00627F07"/>
    <w:rsid w:val="00633E70"/>
    <w:rsid w:val="0063612F"/>
    <w:rsid w:val="006368E0"/>
    <w:rsid w:val="006401D3"/>
    <w:rsid w:val="00640BBD"/>
    <w:rsid w:val="00641D4C"/>
    <w:rsid w:val="00642DD1"/>
    <w:rsid w:val="00643743"/>
    <w:rsid w:val="006447F8"/>
    <w:rsid w:val="00644F56"/>
    <w:rsid w:val="00646CEC"/>
    <w:rsid w:val="00651FDE"/>
    <w:rsid w:val="0065299C"/>
    <w:rsid w:val="00652CAD"/>
    <w:rsid w:val="00656BA0"/>
    <w:rsid w:val="006600C2"/>
    <w:rsid w:val="006600F1"/>
    <w:rsid w:val="0066167E"/>
    <w:rsid w:val="00663AAB"/>
    <w:rsid w:val="00663D9D"/>
    <w:rsid w:val="00664098"/>
    <w:rsid w:val="00665B4B"/>
    <w:rsid w:val="00665C87"/>
    <w:rsid w:val="00670AC5"/>
    <w:rsid w:val="00672CE8"/>
    <w:rsid w:val="00682AD0"/>
    <w:rsid w:val="00683E74"/>
    <w:rsid w:val="0068533A"/>
    <w:rsid w:val="00691A2B"/>
    <w:rsid w:val="00695F91"/>
    <w:rsid w:val="00696B8F"/>
    <w:rsid w:val="006A0B30"/>
    <w:rsid w:val="006A1363"/>
    <w:rsid w:val="006A34E7"/>
    <w:rsid w:val="006A3C0F"/>
    <w:rsid w:val="006A79D7"/>
    <w:rsid w:val="006A7FA9"/>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E69D0"/>
    <w:rsid w:val="006E71BD"/>
    <w:rsid w:val="006E76B5"/>
    <w:rsid w:val="006E79D7"/>
    <w:rsid w:val="006E7AD5"/>
    <w:rsid w:val="006F09A8"/>
    <w:rsid w:val="006F19DE"/>
    <w:rsid w:val="006F2322"/>
    <w:rsid w:val="006F249C"/>
    <w:rsid w:val="006F2903"/>
    <w:rsid w:val="006F596A"/>
    <w:rsid w:val="006F5EF3"/>
    <w:rsid w:val="006F6608"/>
    <w:rsid w:val="007035F2"/>
    <w:rsid w:val="00705776"/>
    <w:rsid w:val="00705846"/>
    <w:rsid w:val="0071145E"/>
    <w:rsid w:val="00711D0E"/>
    <w:rsid w:val="00715451"/>
    <w:rsid w:val="00715821"/>
    <w:rsid w:val="00715C64"/>
    <w:rsid w:val="00723363"/>
    <w:rsid w:val="00727A8D"/>
    <w:rsid w:val="00730A5C"/>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5807"/>
    <w:rsid w:val="00766B9D"/>
    <w:rsid w:val="00767592"/>
    <w:rsid w:val="007722C0"/>
    <w:rsid w:val="007740AF"/>
    <w:rsid w:val="00775F56"/>
    <w:rsid w:val="0077659B"/>
    <w:rsid w:val="0077707A"/>
    <w:rsid w:val="00777353"/>
    <w:rsid w:val="00780F96"/>
    <w:rsid w:val="00782E88"/>
    <w:rsid w:val="00783F91"/>
    <w:rsid w:val="007865BD"/>
    <w:rsid w:val="007868A5"/>
    <w:rsid w:val="00791F3D"/>
    <w:rsid w:val="0079699A"/>
    <w:rsid w:val="007A0D63"/>
    <w:rsid w:val="007A2154"/>
    <w:rsid w:val="007A2532"/>
    <w:rsid w:val="007A6917"/>
    <w:rsid w:val="007A764A"/>
    <w:rsid w:val="007B1B10"/>
    <w:rsid w:val="007B43EC"/>
    <w:rsid w:val="007B5F60"/>
    <w:rsid w:val="007B6229"/>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7741"/>
    <w:rsid w:val="007F116B"/>
    <w:rsid w:val="007F1AAF"/>
    <w:rsid w:val="007F2BC2"/>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202E"/>
    <w:rsid w:val="008250E7"/>
    <w:rsid w:val="00826225"/>
    <w:rsid w:val="0083070D"/>
    <w:rsid w:val="008314E3"/>
    <w:rsid w:val="008324C2"/>
    <w:rsid w:val="008337F5"/>
    <w:rsid w:val="00833C72"/>
    <w:rsid w:val="00840321"/>
    <w:rsid w:val="00841A89"/>
    <w:rsid w:val="00843332"/>
    <w:rsid w:val="00843EE7"/>
    <w:rsid w:val="00844D68"/>
    <w:rsid w:val="00846968"/>
    <w:rsid w:val="00846D3B"/>
    <w:rsid w:val="008522FD"/>
    <w:rsid w:val="00854D1B"/>
    <w:rsid w:val="008558B0"/>
    <w:rsid w:val="008559AA"/>
    <w:rsid w:val="00857CB2"/>
    <w:rsid w:val="008647D3"/>
    <w:rsid w:val="0086486D"/>
    <w:rsid w:val="008648D3"/>
    <w:rsid w:val="00864A1B"/>
    <w:rsid w:val="00864A2B"/>
    <w:rsid w:val="00865267"/>
    <w:rsid w:val="008655C8"/>
    <w:rsid w:val="0087040D"/>
    <w:rsid w:val="008721B5"/>
    <w:rsid w:val="00875665"/>
    <w:rsid w:val="0087633B"/>
    <w:rsid w:val="00883BBD"/>
    <w:rsid w:val="00885FEA"/>
    <w:rsid w:val="008915B9"/>
    <w:rsid w:val="00892DA7"/>
    <w:rsid w:val="00896260"/>
    <w:rsid w:val="00896DBB"/>
    <w:rsid w:val="008A0C22"/>
    <w:rsid w:val="008A0F8D"/>
    <w:rsid w:val="008A1E65"/>
    <w:rsid w:val="008A4881"/>
    <w:rsid w:val="008A5623"/>
    <w:rsid w:val="008A60AF"/>
    <w:rsid w:val="008A7FDC"/>
    <w:rsid w:val="008B0092"/>
    <w:rsid w:val="008B18CE"/>
    <w:rsid w:val="008C20DA"/>
    <w:rsid w:val="008C2172"/>
    <w:rsid w:val="008C25F1"/>
    <w:rsid w:val="008C2603"/>
    <w:rsid w:val="008C47BF"/>
    <w:rsid w:val="008C65AE"/>
    <w:rsid w:val="008D29E0"/>
    <w:rsid w:val="008D324D"/>
    <w:rsid w:val="008D4100"/>
    <w:rsid w:val="008D7BAC"/>
    <w:rsid w:val="008E0D86"/>
    <w:rsid w:val="008E233C"/>
    <w:rsid w:val="008E318D"/>
    <w:rsid w:val="008F0416"/>
    <w:rsid w:val="008F10EB"/>
    <w:rsid w:val="008F4E5A"/>
    <w:rsid w:val="008F5A52"/>
    <w:rsid w:val="009000E7"/>
    <w:rsid w:val="00902F15"/>
    <w:rsid w:val="00907CA7"/>
    <w:rsid w:val="00910C31"/>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4861"/>
    <w:rsid w:val="00946F46"/>
    <w:rsid w:val="00955743"/>
    <w:rsid w:val="0095701A"/>
    <w:rsid w:val="0096231B"/>
    <w:rsid w:val="00965BE9"/>
    <w:rsid w:val="00966BE8"/>
    <w:rsid w:val="00971B85"/>
    <w:rsid w:val="00974A15"/>
    <w:rsid w:val="00981B8C"/>
    <w:rsid w:val="00981FFE"/>
    <w:rsid w:val="0098288C"/>
    <w:rsid w:val="0098296B"/>
    <w:rsid w:val="00982A26"/>
    <w:rsid w:val="00987429"/>
    <w:rsid w:val="009913B1"/>
    <w:rsid w:val="00992099"/>
    <w:rsid w:val="00994637"/>
    <w:rsid w:val="00994EFF"/>
    <w:rsid w:val="009975F1"/>
    <w:rsid w:val="009A1E19"/>
    <w:rsid w:val="009B4AE2"/>
    <w:rsid w:val="009B6C97"/>
    <w:rsid w:val="009B6D28"/>
    <w:rsid w:val="009B6DD6"/>
    <w:rsid w:val="009C2425"/>
    <w:rsid w:val="009C315F"/>
    <w:rsid w:val="009C5239"/>
    <w:rsid w:val="009C60F8"/>
    <w:rsid w:val="009C62B1"/>
    <w:rsid w:val="009D175C"/>
    <w:rsid w:val="009D340A"/>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4420"/>
    <w:rsid w:val="00A0762C"/>
    <w:rsid w:val="00A07AA8"/>
    <w:rsid w:val="00A12F79"/>
    <w:rsid w:val="00A13827"/>
    <w:rsid w:val="00A1440E"/>
    <w:rsid w:val="00A1474A"/>
    <w:rsid w:val="00A14DBD"/>
    <w:rsid w:val="00A15395"/>
    <w:rsid w:val="00A17F6F"/>
    <w:rsid w:val="00A20175"/>
    <w:rsid w:val="00A20AB1"/>
    <w:rsid w:val="00A20D0B"/>
    <w:rsid w:val="00A273DA"/>
    <w:rsid w:val="00A30101"/>
    <w:rsid w:val="00A31505"/>
    <w:rsid w:val="00A320F1"/>
    <w:rsid w:val="00A34283"/>
    <w:rsid w:val="00A361C7"/>
    <w:rsid w:val="00A4491D"/>
    <w:rsid w:val="00A461C8"/>
    <w:rsid w:val="00A4637D"/>
    <w:rsid w:val="00A4668E"/>
    <w:rsid w:val="00A50B48"/>
    <w:rsid w:val="00A571F4"/>
    <w:rsid w:val="00A572B9"/>
    <w:rsid w:val="00A608ED"/>
    <w:rsid w:val="00A60CB2"/>
    <w:rsid w:val="00A617D6"/>
    <w:rsid w:val="00A625BB"/>
    <w:rsid w:val="00A66961"/>
    <w:rsid w:val="00A70319"/>
    <w:rsid w:val="00A70369"/>
    <w:rsid w:val="00A7261A"/>
    <w:rsid w:val="00A72CE5"/>
    <w:rsid w:val="00A766C6"/>
    <w:rsid w:val="00A76BFC"/>
    <w:rsid w:val="00A775DE"/>
    <w:rsid w:val="00A824AE"/>
    <w:rsid w:val="00A82E59"/>
    <w:rsid w:val="00A86457"/>
    <w:rsid w:val="00A9091B"/>
    <w:rsid w:val="00A927D1"/>
    <w:rsid w:val="00A92996"/>
    <w:rsid w:val="00A9367A"/>
    <w:rsid w:val="00A9408F"/>
    <w:rsid w:val="00A96362"/>
    <w:rsid w:val="00AA03A7"/>
    <w:rsid w:val="00AA189A"/>
    <w:rsid w:val="00AA2627"/>
    <w:rsid w:val="00AA3095"/>
    <w:rsid w:val="00AA5EEF"/>
    <w:rsid w:val="00AA5F48"/>
    <w:rsid w:val="00AA6E02"/>
    <w:rsid w:val="00AB000A"/>
    <w:rsid w:val="00AB248F"/>
    <w:rsid w:val="00AB2A5B"/>
    <w:rsid w:val="00AB4DC1"/>
    <w:rsid w:val="00AB6449"/>
    <w:rsid w:val="00AB72B4"/>
    <w:rsid w:val="00AC19F0"/>
    <w:rsid w:val="00AC1DE1"/>
    <w:rsid w:val="00AC6CFB"/>
    <w:rsid w:val="00AC73BB"/>
    <w:rsid w:val="00AD0083"/>
    <w:rsid w:val="00AD199D"/>
    <w:rsid w:val="00AD48A6"/>
    <w:rsid w:val="00AD765E"/>
    <w:rsid w:val="00AE100A"/>
    <w:rsid w:val="00AE5441"/>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14E2B"/>
    <w:rsid w:val="00B16869"/>
    <w:rsid w:val="00B17F88"/>
    <w:rsid w:val="00B22C9A"/>
    <w:rsid w:val="00B26C2E"/>
    <w:rsid w:val="00B30436"/>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B21B4"/>
    <w:rsid w:val="00BB66EE"/>
    <w:rsid w:val="00BC0990"/>
    <w:rsid w:val="00BC6406"/>
    <w:rsid w:val="00BD0178"/>
    <w:rsid w:val="00BD0692"/>
    <w:rsid w:val="00BD5FE8"/>
    <w:rsid w:val="00BD70BB"/>
    <w:rsid w:val="00BE1C9B"/>
    <w:rsid w:val="00BE2965"/>
    <w:rsid w:val="00BE374A"/>
    <w:rsid w:val="00BF3428"/>
    <w:rsid w:val="00BF3C10"/>
    <w:rsid w:val="00BF41A1"/>
    <w:rsid w:val="00BF483A"/>
    <w:rsid w:val="00BF49E9"/>
    <w:rsid w:val="00BF60EA"/>
    <w:rsid w:val="00BF6E96"/>
    <w:rsid w:val="00BF78A2"/>
    <w:rsid w:val="00C00548"/>
    <w:rsid w:val="00C01A00"/>
    <w:rsid w:val="00C039F4"/>
    <w:rsid w:val="00C03BC0"/>
    <w:rsid w:val="00C03E44"/>
    <w:rsid w:val="00C07ED3"/>
    <w:rsid w:val="00C10076"/>
    <w:rsid w:val="00C131AE"/>
    <w:rsid w:val="00C14983"/>
    <w:rsid w:val="00C16E24"/>
    <w:rsid w:val="00C17C81"/>
    <w:rsid w:val="00C21C5E"/>
    <w:rsid w:val="00C22294"/>
    <w:rsid w:val="00C25AC2"/>
    <w:rsid w:val="00C26857"/>
    <w:rsid w:val="00C32715"/>
    <w:rsid w:val="00C328A8"/>
    <w:rsid w:val="00C334D1"/>
    <w:rsid w:val="00C35BCA"/>
    <w:rsid w:val="00C40140"/>
    <w:rsid w:val="00C408E4"/>
    <w:rsid w:val="00C44875"/>
    <w:rsid w:val="00C51E52"/>
    <w:rsid w:val="00C524E3"/>
    <w:rsid w:val="00C57638"/>
    <w:rsid w:val="00C57B17"/>
    <w:rsid w:val="00C61AF6"/>
    <w:rsid w:val="00C62EB8"/>
    <w:rsid w:val="00C6474F"/>
    <w:rsid w:val="00C64812"/>
    <w:rsid w:val="00C666EA"/>
    <w:rsid w:val="00C67A21"/>
    <w:rsid w:val="00C71960"/>
    <w:rsid w:val="00C71E74"/>
    <w:rsid w:val="00C72079"/>
    <w:rsid w:val="00C726F4"/>
    <w:rsid w:val="00C74043"/>
    <w:rsid w:val="00C74301"/>
    <w:rsid w:val="00C77584"/>
    <w:rsid w:val="00C77E4C"/>
    <w:rsid w:val="00C81903"/>
    <w:rsid w:val="00C82E86"/>
    <w:rsid w:val="00C840FB"/>
    <w:rsid w:val="00C856E6"/>
    <w:rsid w:val="00C93DC5"/>
    <w:rsid w:val="00C97FF1"/>
    <w:rsid w:val="00CA00FD"/>
    <w:rsid w:val="00CA4481"/>
    <w:rsid w:val="00CA50FF"/>
    <w:rsid w:val="00CA64BE"/>
    <w:rsid w:val="00CA723C"/>
    <w:rsid w:val="00CA784D"/>
    <w:rsid w:val="00CA7D08"/>
    <w:rsid w:val="00CB0BF0"/>
    <w:rsid w:val="00CB2D58"/>
    <w:rsid w:val="00CB477C"/>
    <w:rsid w:val="00CB6628"/>
    <w:rsid w:val="00CB683E"/>
    <w:rsid w:val="00CB77F1"/>
    <w:rsid w:val="00CC27CA"/>
    <w:rsid w:val="00CC7445"/>
    <w:rsid w:val="00CD32BD"/>
    <w:rsid w:val="00CD410E"/>
    <w:rsid w:val="00CD5084"/>
    <w:rsid w:val="00CD5735"/>
    <w:rsid w:val="00CD7C1F"/>
    <w:rsid w:val="00CE3DE7"/>
    <w:rsid w:val="00CE55F9"/>
    <w:rsid w:val="00CE6AD7"/>
    <w:rsid w:val="00CF4951"/>
    <w:rsid w:val="00CF56B4"/>
    <w:rsid w:val="00CF5C91"/>
    <w:rsid w:val="00D01499"/>
    <w:rsid w:val="00D01BF2"/>
    <w:rsid w:val="00D021BF"/>
    <w:rsid w:val="00D0540F"/>
    <w:rsid w:val="00D0552E"/>
    <w:rsid w:val="00D05579"/>
    <w:rsid w:val="00D058C7"/>
    <w:rsid w:val="00D07FF5"/>
    <w:rsid w:val="00D102BD"/>
    <w:rsid w:val="00D11BC6"/>
    <w:rsid w:val="00D11D46"/>
    <w:rsid w:val="00D11EBA"/>
    <w:rsid w:val="00D14F2A"/>
    <w:rsid w:val="00D209A1"/>
    <w:rsid w:val="00D26809"/>
    <w:rsid w:val="00D27431"/>
    <w:rsid w:val="00D311B3"/>
    <w:rsid w:val="00D31C9A"/>
    <w:rsid w:val="00D32E69"/>
    <w:rsid w:val="00D344BD"/>
    <w:rsid w:val="00D36521"/>
    <w:rsid w:val="00D3670E"/>
    <w:rsid w:val="00D36C3D"/>
    <w:rsid w:val="00D44E29"/>
    <w:rsid w:val="00D46DA8"/>
    <w:rsid w:val="00D471B2"/>
    <w:rsid w:val="00D50918"/>
    <w:rsid w:val="00D56922"/>
    <w:rsid w:val="00D575ED"/>
    <w:rsid w:val="00D62BF8"/>
    <w:rsid w:val="00D65C8D"/>
    <w:rsid w:val="00D7028B"/>
    <w:rsid w:val="00D70688"/>
    <w:rsid w:val="00D735C5"/>
    <w:rsid w:val="00D73CBD"/>
    <w:rsid w:val="00D74C88"/>
    <w:rsid w:val="00D76796"/>
    <w:rsid w:val="00D77699"/>
    <w:rsid w:val="00D856E0"/>
    <w:rsid w:val="00D873EE"/>
    <w:rsid w:val="00D87640"/>
    <w:rsid w:val="00D90895"/>
    <w:rsid w:val="00D96331"/>
    <w:rsid w:val="00DA0A32"/>
    <w:rsid w:val="00DA0BF0"/>
    <w:rsid w:val="00DA23E0"/>
    <w:rsid w:val="00DA3774"/>
    <w:rsid w:val="00DA3805"/>
    <w:rsid w:val="00DA4296"/>
    <w:rsid w:val="00DA54E0"/>
    <w:rsid w:val="00DA65F9"/>
    <w:rsid w:val="00DA7A6A"/>
    <w:rsid w:val="00DB1B9A"/>
    <w:rsid w:val="00DB2EA6"/>
    <w:rsid w:val="00DB39D3"/>
    <w:rsid w:val="00DB5457"/>
    <w:rsid w:val="00DB5618"/>
    <w:rsid w:val="00DC14F9"/>
    <w:rsid w:val="00DC5CF9"/>
    <w:rsid w:val="00DD0628"/>
    <w:rsid w:val="00DD0D24"/>
    <w:rsid w:val="00DD10BE"/>
    <w:rsid w:val="00DD32A6"/>
    <w:rsid w:val="00DD3B6B"/>
    <w:rsid w:val="00DD3BB7"/>
    <w:rsid w:val="00DD4874"/>
    <w:rsid w:val="00DE560E"/>
    <w:rsid w:val="00DE649D"/>
    <w:rsid w:val="00DE79B5"/>
    <w:rsid w:val="00DF0B8A"/>
    <w:rsid w:val="00DF2EFE"/>
    <w:rsid w:val="00DF32FC"/>
    <w:rsid w:val="00DF3477"/>
    <w:rsid w:val="00DF3FEF"/>
    <w:rsid w:val="00DF4F6D"/>
    <w:rsid w:val="00DF5A3E"/>
    <w:rsid w:val="00DF69B8"/>
    <w:rsid w:val="00DF6AC4"/>
    <w:rsid w:val="00DF79F9"/>
    <w:rsid w:val="00E0027D"/>
    <w:rsid w:val="00E05BCF"/>
    <w:rsid w:val="00E12D05"/>
    <w:rsid w:val="00E16326"/>
    <w:rsid w:val="00E20E7C"/>
    <w:rsid w:val="00E21F2C"/>
    <w:rsid w:val="00E221C0"/>
    <w:rsid w:val="00E256C0"/>
    <w:rsid w:val="00E274F4"/>
    <w:rsid w:val="00E27D54"/>
    <w:rsid w:val="00E31919"/>
    <w:rsid w:val="00E33D71"/>
    <w:rsid w:val="00E41C54"/>
    <w:rsid w:val="00E42273"/>
    <w:rsid w:val="00E428A6"/>
    <w:rsid w:val="00E455B3"/>
    <w:rsid w:val="00E4564E"/>
    <w:rsid w:val="00E54673"/>
    <w:rsid w:val="00E61737"/>
    <w:rsid w:val="00E63CC7"/>
    <w:rsid w:val="00E642AE"/>
    <w:rsid w:val="00E70CE4"/>
    <w:rsid w:val="00E71B9D"/>
    <w:rsid w:val="00E72B01"/>
    <w:rsid w:val="00E731B2"/>
    <w:rsid w:val="00E76BCC"/>
    <w:rsid w:val="00E82E25"/>
    <w:rsid w:val="00E83014"/>
    <w:rsid w:val="00E90A92"/>
    <w:rsid w:val="00E90F50"/>
    <w:rsid w:val="00E9485C"/>
    <w:rsid w:val="00E95898"/>
    <w:rsid w:val="00E9742E"/>
    <w:rsid w:val="00EA0A54"/>
    <w:rsid w:val="00EA1F1C"/>
    <w:rsid w:val="00EA382D"/>
    <w:rsid w:val="00EA3887"/>
    <w:rsid w:val="00EA63FF"/>
    <w:rsid w:val="00EA6FC9"/>
    <w:rsid w:val="00EA710D"/>
    <w:rsid w:val="00EB0BD0"/>
    <w:rsid w:val="00EB0D03"/>
    <w:rsid w:val="00EB1639"/>
    <w:rsid w:val="00EB2DC1"/>
    <w:rsid w:val="00EB63CE"/>
    <w:rsid w:val="00EC43CE"/>
    <w:rsid w:val="00EC5C04"/>
    <w:rsid w:val="00ED08C8"/>
    <w:rsid w:val="00ED138C"/>
    <w:rsid w:val="00ED1A93"/>
    <w:rsid w:val="00ED3237"/>
    <w:rsid w:val="00ED5DCB"/>
    <w:rsid w:val="00ED6BDA"/>
    <w:rsid w:val="00ED6DCA"/>
    <w:rsid w:val="00ED727F"/>
    <w:rsid w:val="00EE27A0"/>
    <w:rsid w:val="00EE2DFB"/>
    <w:rsid w:val="00EE2E90"/>
    <w:rsid w:val="00EE3AAD"/>
    <w:rsid w:val="00EE3D36"/>
    <w:rsid w:val="00EE4C26"/>
    <w:rsid w:val="00EE4DB1"/>
    <w:rsid w:val="00EE5B9A"/>
    <w:rsid w:val="00EE63B2"/>
    <w:rsid w:val="00EE6DC7"/>
    <w:rsid w:val="00EE6E0B"/>
    <w:rsid w:val="00EF07E2"/>
    <w:rsid w:val="00EF0BAA"/>
    <w:rsid w:val="00EF22DF"/>
    <w:rsid w:val="00EF4452"/>
    <w:rsid w:val="00EF4C64"/>
    <w:rsid w:val="00EF521C"/>
    <w:rsid w:val="00F00439"/>
    <w:rsid w:val="00F0165C"/>
    <w:rsid w:val="00F02724"/>
    <w:rsid w:val="00F049F2"/>
    <w:rsid w:val="00F06EDF"/>
    <w:rsid w:val="00F07931"/>
    <w:rsid w:val="00F07B6F"/>
    <w:rsid w:val="00F119C0"/>
    <w:rsid w:val="00F11D97"/>
    <w:rsid w:val="00F1230D"/>
    <w:rsid w:val="00F13228"/>
    <w:rsid w:val="00F17093"/>
    <w:rsid w:val="00F201E1"/>
    <w:rsid w:val="00F2082B"/>
    <w:rsid w:val="00F21E5D"/>
    <w:rsid w:val="00F263E2"/>
    <w:rsid w:val="00F265EC"/>
    <w:rsid w:val="00F26CC2"/>
    <w:rsid w:val="00F276A6"/>
    <w:rsid w:val="00F31838"/>
    <w:rsid w:val="00F33611"/>
    <w:rsid w:val="00F336CF"/>
    <w:rsid w:val="00F355FB"/>
    <w:rsid w:val="00F37A11"/>
    <w:rsid w:val="00F40412"/>
    <w:rsid w:val="00F42C17"/>
    <w:rsid w:val="00F443C0"/>
    <w:rsid w:val="00F45384"/>
    <w:rsid w:val="00F50FD3"/>
    <w:rsid w:val="00F52581"/>
    <w:rsid w:val="00F53BB0"/>
    <w:rsid w:val="00F7309B"/>
    <w:rsid w:val="00F738A8"/>
    <w:rsid w:val="00F74588"/>
    <w:rsid w:val="00F74D58"/>
    <w:rsid w:val="00F81BCF"/>
    <w:rsid w:val="00F81D89"/>
    <w:rsid w:val="00F87F0D"/>
    <w:rsid w:val="00F9167B"/>
    <w:rsid w:val="00F91AEA"/>
    <w:rsid w:val="00F92783"/>
    <w:rsid w:val="00F93410"/>
    <w:rsid w:val="00FA1A9B"/>
    <w:rsid w:val="00FA1FD3"/>
    <w:rsid w:val="00FA31A7"/>
    <w:rsid w:val="00FA32F7"/>
    <w:rsid w:val="00FA365D"/>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E7AE6"/>
    <w:rsid w:val="00FF182E"/>
    <w:rsid w:val="00FF1906"/>
    <w:rsid w:val="00FF24BD"/>
    <w:rsid w:val="00FF2C18"/>
    <w:rsid w:val="00FF36B2"/>
    <w:rsid w:val="00FF4709"/>
    <w:rsid w:val="00FF49B1"/>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30609"/>
  <w15:docId w15:val="{87DD7C76-EAB7-484A-98B7-4DE356C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заголовок 1.1"/>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заголовок 1.1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Bodytext9">
    <w:name w:val="Body text (9)_"/>
    <w:link w:val="Bodytext90"/>
    <w:rsid w:val="00AC1DE1"/>
    <w:rPr>
      <w:rFonts w:ascii="Times New Roman" w:eastAsia="Times New Roman" w:hAnsi="Times New Roman"/>
      <w:shd w:val="clear" w:color="auto" w:fill="FFFFFF"/>
    </w:rPr>
  </w:style>
  <w:style w:type="paragraph" w:customStyle="1" w:styleId="Bodytext90">
    <w:name w:val="Body text (9)"/>
    <w:basedOn w:val="a"/>
    <w:link w:val="Bodytext9"/>
    <w:rsid w:val="00AC1DE1"/>
    <w:pPr>
      <w:widowControl w:val="0"/>
      <w:shd w:val="clear" w:color="auto" w:fill="FFFFFF"/>
      <w:spacing w:before="300" w:line="274" w:lineRule="exact"/>
    </w:pPr>
    <w:rPr>
      <w:rFonts w:eastAsia="Times New Roman" w:cs="Arial"/>
      <w:color w:val="000000"/>
      <w:sz w:val="22"/>
      <w:szCs w:val="22"/>
    </w:rPr>
  </w:style>
  <w:style w:type="paragraph" w:customStyle="1" w:styleId="G">
    <w:name w:val="G_Текст"/>
    <w:basedOn w:val="a"/>
    <w:link w:val="G0"/>
    <w:rsid w:val="00AC1DE1"/>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AC1DE1"/>
    <w:rPr>
      <w:rFonts w:ascii="Times New Roman" w:eastAsia="Times New Roman" w:hAnsi="Times New Roman" w:cs="Times New Roman"/>
      <w:color w:val="auto"/>
      <w:sz w:val="24"/>
      <w:szCs w:val="20"/>
    </w:rPr>
  </w:style>
  <w:style w:type="character" w:customStyle="1" w:styleId="UnresolvedMention">
    <w:name w:val="Unresolved Mention"/>
    <w:basedOn w:val="a0"/>
    <w:uiPriority w:val="99"/>
    <w:semiHidden/>
    <w:unhideWhenUsed/>
    <w:rsid w:val="00041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81">
      <w:bodyDiv w:val="1"/>
      <w:marLeft w:val="0"/>
      <w:marRight w:val="0"/>
      <w:marTop w:val="0"/>
      <w:marBottom w:val="0"/>
      <w:divBdr>
        <w:top w:val="none" w:sz="0" w:space="0" w:color="auto"/>
        <w:left w:val="none" w:sz="0" w:space="0" w:color="auto"/>
        <w:bottom w:val="none" w:sz="0" w:space="0" w:color="auto"/>
        <w:right w:val="none" w:sz="0" w:space="0" w:color="auto"/>
      </w:divBdr>
    </w:div>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19014280">
      <w:bodyDiv w:val="1"/>
      <w:marLeft w:val="0"/>
      <w:marRight w:val="0"/>
      <w:marTop w:val="0"/>
      <w:marBottom w:val="0"/>
      <w:divBdr>
        <w:top w:val="none" w:sz="0" w:space="0" w:color="auto"/>
        <w:left w:val="none" w:sz="0" w:space="0" w:color="auto"/>
        <w:bottom w:val="none" w:sz="0" w:space="0" w:color="auto"/>
        <w:right w:val="none" w:sz="0" w:space="0" w:color="auto"/>
      </w:divBdr>
    </w:div>
    <w:div w:id="724379111">
      <w:bodyDiv w:val="1"/>
      <w:marLeft w:val="0"/>
      <w:marRight w:val="0"/>
      <w:marTop w:val="0"/>
      <w:marBottom w:val="0"/>
      <w:divBdr>
        <w:top w:val="none" w:sz="0" w:space="0" w:color="auto"/>
        <w:left w:val="none" w:sz="0" w:space="0" w:color="auto"/>
        <w:bottom w:val="none" w:sz="0" w:space="0" w:color="auto"/>
        <w:right w:val="none" w:sz="0" w:space="0" w:color="auto"/>
      </w:divBdr>
      <w:divsChild>
        <w:div w:id="648483212">
          <w:marLeft w:val="0"/>
          <w:marRight w:val="0"/>
          <w:marTop w:val="0"/>
          <w:marBottom w:val="0"/>
          <w:divBdr>
            <w:top w:val="none" w:sz="0" w:space="0" w:color="auto"/>
            <w:left w:val="none" w:sz="0" w:space="0" w:color="auto"/>
            <w:bottom w:val="none" w:sz="0" w:space="0" w:color="auto"/>
            <w:right w:val="none" w:sz="0" w:space="0" w:color="auto"/>
          </w:divBdr>
          <w:divsChild>
            <w:div w:id="1010184214">
              <w:marLeft w:val="0"/>
              <w:marRight w:val="0"/>
              <w:marTop w:val="0"/>
              <w:marBottom w:val="0"/>
              <w:divBdr>
                <w:top w:val="none" w:sz="0" w:space="0" w:color="auto"/>
                <w:left w:val="none" w:sz="0" w:space="0" w:color="auto"/>
                <w:bottom w:val="none" w:sz="0" w:space="0" w:color="auto"/>
                <w:right w:val="none" w:sz="0" w:space="0" w:color="auto"/>
              </w:divBdr>
              <w:divsChild>
                <w:div w:id="918445511">
                  <w:marLeft w:val="0"/>
                  <w:marRight w:val="0"/>
                  <w:marTop w:val="0"/>
                  <w:marBottom w:val="0"/>
                  <w:divBdr>
                    <w:top w:val="none" w:sz="0" w:space="0" w:color="auto"/>
                    <w:left w:val="none" w:sz="0" w:space="0" w:color="auto"/>
                    <w:bottom w:val="none" w:sz="0" w:space="0" w:color="auto"/>
                    <w:right w:val="none" w:sz="0" w:space="0" w:color="auto"/>
                  </w:divBdr>
                </w:div>
              </w:divsChild>
            </w:div>
            <w:div w:id="1102843824">
              <w:marLeft w:val="0"/>
              <w:marRight w:val="0"/>
              <w:marTop w:val="0"/>
              <w:marBottom w:val="0"/>
              <w:divBdr>
                <w:top w:val="none" w:sz="0" w:space="0" w:color="auto"/>
                <w:left w:val="none" w:sz="0" w:space="0" w:color="auto"/>
                <w:bottom w:val="none" w:sz="0" w:space="0" w:color="auto"/>
                <w:right w:val="none" w:sz="0" w:space="0" w:color="auto"/>
              </w:divBdr>
            </w:div>
            <w:div w:id="826675876">
              <w:marLeft w:val="0"/>
              <w:marRight w:val="0"/>
              <w:marTop w:val="0"/>
              <w:marBottom w:val="0"/>
              <w:divBdr>
                <w:top w:val="none" w:sz="0" w:space="0" w:color="auto"/>
                <w:left w:val="none" w:sz="0" w:space="0" w:color="auto"/>
                <w:bottom w:val="none" w:sz="0" w:space="0" w:color="auto"/>
                <w:right w:val="none" w:sz="0" w:space="0" w:color="auto"/>
              </w:divBdr>
              <w:divsChild>
                <w:div w:id="1341660020">
                  <w:marLeft w:val="0"/>
                  <w:marRight w:val="0"/>
                  <w:marTop w:val="0"/>
                  <w:marBottom w:val="0"/>
                  <w:divBdr>
                    <w:top w:val="none" w:sz="0" w:space="0" w:color="auto"/>
                    <w:left w:val="none" w:sz="0" w:space="0" w:color="auto"/>
                    <w:bottom w:val="none" w:sz="0" w:space="0" w:color="auto"/>
                    <w:right w:val="none" w:sz="0" w:space="0" w:color="auto"/>
                  </w:divBdr>
                </w:div>
              </w:divsChild>
            </w:div>
            <w:div w:id="412623319">
              <w:marLeft w:val="0"/>
              <w:marRight w:val="0"/>
              <w:marTop w:val="0"/>
              <w:marBottom w:val="0"/>
              <w:divBdr>
                <w:top w:val="none" w:sz="0" w:space="0" w:color="auto"/>
                <w:left w:val="none" w:sz="0" w:space="0" w:color="auto"/>
                <w:bottom w:val="none" w:sz="0" w:space="0" w:color="auto"/>
                <w:right w:val="none" w:sz="0" w:space="0" w:color="auto"/>
              </w:divBdr>
            </w:div>
            <w:div w:id="1296566633">
              <w:marLeft w:val="0"/>
              <w:marRight w:val="0"/>
              <w:marTop w:val="0"/>
              <w:marBottom w:val="0"/>
              <w:divBdr>
                <w:top w:val="none" w:sz="0" w:space="0" w:color="auto"/>
                <w:left w:val="none" w:sz="0" w:space="0" w:color="auto"/>
                <w:bottom w:val="none" w:sz="0" w:space="0" w:color="auto"/>
                <w:right w:val="none" w:sz="0" w:space="0" w:color="auto"/>
              </w:divBdr>
              <w:divsChild>
                <w:div w:id="1125855614">
                  <w:marLeft w:val="0"/>
                  <w:marRight w:val="0"/>
                  <w:marTop w:val="0"/>
                  <w:marBottom w:val="0"/>
                  <w:divBdr>
                    <w:top w:val="none" w:sz="0" w:space="0" w:color="auto"/>
                    <w:left w:val="none" w:sz="0" w:space="0" w:color="auto"/>
                    <w:bottom w:val="none" w:sz="0" w:space="0" w:color="auto"/>
                    <w:right w:val="none" w:sz="0" w:space="0" w:color="auto"/>
                  </w:divBdr>
                </w:div>
              </w:divsChild>
            </w:div>
            <w:div w:id="2082018088">
              <w:marLeft w:val="0"/>
              <w:marRight w:val="0"/>
              <w:marTop w:val="0"/>
              <w:marBottom w:val="0"/>
              <w:divBdr>
                <w:top w:val="none" w:sz="0" w:space="0" w:color="auto"/>
                <w:left w:val="none" w:sz="0" w:space="0" w:color="auto"/>
                <w:bottom w:val="none" w:sz="0" w:space="0" w:color="auto"/>
                <w:right w:val="none" w:sz="0" w:space="0" w:color="auto"/>
              </w:divBdr>
            </w:div>
            <w:div w:id="1740245624">
              <w:marLeft w:val="0"/>
              <w:marRight w:val="0"/>
              <w:marTop w:val="0"/>
              <w:marBottom w:val="0"/>
              <w:divBdr>
                <w:top w:val="none" w:sz="0" w:space="0" w:color="auto"/>
                <w:left w:val="none" w:sz="0" w:space="0" w:color="auto"/>
                <w:bottom w:val="none" w:sz="0" w:space="0" w:color="auto"/>
                <w:right w:val="none" w:sz="0" w:space="0" w:color="auto"/>
              </w:divBdr>
              <w:divsChild>
                <w:div w:id="2054692842">
                  <w:marLeft w:val="0"/>
                  <w:marRight w:val="0"/>
                  <w:marTop w:val="0"/>
                  <w:marBottom w:val="0"/>
                  <w:divBdr>
                    <w:top w:val="none" w:sz="0" w:space="0" w:color="auto"/>
                    <w:left w:val="none" w:sz="0" w:space="0" w:color="auto"/>
                    <w:bottom w:val="none" w:sz="0" w:space="0" w:color="auto"/>
                    <w:right w:val="none" w:sz="0" w:space="0" w:color="auto"/>
                  </w:divBdr>
                </w:div>
              </w:divsChild>
            </w:div>
            <w:div w:id="723986071">
              <w:marLeft w:val="0"/>
              <w:marRight w:val="0"/>
              <w:marTop w:val="0"/>
              <w:marBottom w:val="0"/>
              <w:divBdr>
                <w:top w:val="none" w:sz="0" w:space="0" w:color="auto"/>
                <w:left w:val="none" w:sz="0" w:space="0" w:color="auto"/>
                <w:bottom w:val="none" w:sz="0" w:space="0" w:color="auto"/>
                <w:right w:val="none" w:sz="0" w:space="0" w:color="auto"/>
              </w:divBdr>
            </w:div>
            <w:div w:id="1371567483">
              <w:marLeft w:val="0"/>
              <w:marRight w:val="0"/>
              <w:marTop w:val="0"/>
              <w:marBottom w:val="0"/>
              <w:divBdr>
                <w:top w:val="none" w:sz="0" w:space="0" w:color="auto"/>
                <w:left w:val="none" w:sz="0" w:space="0" w:color="auto"/>
                <w:bottom w:val="none" w:sz="0" w:space="0" w:color="auto"/>
                <w:right w:val="none" w:sz="0" w:space="0" w:color="auto"/>
              </w:divBdr>
              <w:divsChild>
                <w:div w:id="188184870">
                  <w:marLeft w:val="0"/>
                  <w:marRight w:val="0"/>
                  <w:marTop w:val="0"/>
                  <w:marBottom w:val="0"/>
                  <w:divBdr>
                    <w:top w:val="none" w:sz="0" w:space="0" w:color="auto"/>
                    <w:left w:val="none" w:sz="0" w:space="0" w:color="auto"/>
                    <w:bottom w:val="none" w:sz="0" w:space="0" w:color="auto"/>
                    <w:right w:val="none" w:sz="0" w:space="0" w:color="auto"/>
                  </w:divBdr>
                </w:div>
              </w:divsChild>
            </w:div>
            <w:div w:id="182017186">
              <w:marLeft w:val="0"/>
              <w:marRight w:val="0"/>
              <w:marTop w:val="0"/>
              <w:marBottom w:val="0"/>
              <w:divBdr>
                <w:top w:val="none" w:sz="0" w:space="0" w:color="auto"/>
                <w:left w:val="none" w:sz="0" w:space="0" w:color="auto"/>
                <w:bottom w:val="none" w:sz="0" w:space="0" w:color="auto"/>
                <w:right w:val="none" w:sz="0" w:space="0" w:color="auto"/>
              </w:divBdr>
            </w:div>
            <w:div w:id="150105689">
              <w:marLeft w:val="0"/>
              <w:marRight w:val="0"/>
              <w:marTop w:val="0"/>
              <w:marBottom w:val="0"/>
              <w:divBdr>
                <w:top w:val="none" w:sz="0" w:space="0" w:color="auto"/>
                <w:left w:val="none" w:sz="0" w:space="0" w:color="auto"/>
                <w:bottom w:val="none" w:sz="0" w:space="0" w:color="auto"/>
                <w:right w:val="none" w:sz="0" w:space="0" w:color="auto"/>
              </w:divBdr>
              <w:divsChild>
                <w:div w:id="1133521733">
                  <w:marLeft w:val="0"/>
                  <w:marRight w:val="0"/>
                  <w:marTop w:val="0"/>
                  <w:marBottom w:val="0"/>
                  <w:divBdr>
                    <w:top w:val="none" w:sz="0" w:space="0" w:color="auto"/>
                    <w:left w:val="none" w:sz="0" w:space="0" w:color="auto"/>
                    <w:bottom w:val="none" w:sz="0" w:space="0" w:color="auto"/>
                    <w:right w:val="none" w:sz="0" w:space="0" w:color="auto"/>
                  </w:divBdr>
                </w:div>
              </w:divsChild>
            </w:div>
            <w:div w:id="2055035166">
              <w:marLeft w:val="0"/>
              <w:marRight w:val="0"/>
              <w:marTop w:val="0"/>
              <w:marBottom w:val="0"/>
              <w:divBdr>
                <w:top w:val="none" w:sz="0" w:space="0" w:color="auto"/>
                <w:left w:val="none" w:sz="0" w:space="0" w:color="auto"/>
                <w:bottom w:val="none" w:sz="0" w:space="0" w:color="auto"/>
                <w:right w:val="none" w:sz="0" w:space="0" w:color="auto"/>
              </w:divBdr>
            </w:div>
            <w:div w:id="1768505278">
              <w:marLeft w:val="0"/>
              <w:marRight w:val="0"/>
              <w:marTop w:val="0"/>
              <w:marBottom w:val="0"/>
              <w:divBdr>
                <w:top w:val="none" w:sz="0" w:space="0" w:color="auto"/>
                <w:left w:val="none" w:sz="0" w:space="0" w:color="auto"/>
                <w:bottom w:val="none" w:sz="0" w:space="0" w:color="auto"/>
                <w:right w:val="none" w:sz="0" w:space="0" w:color="auto"/>
              </w:divBdr>
              <w:divsChild>
                <w:div w:id="1994067485">
                  <w:marLeft w:val="0"/>
                  <w:marRight w:val="0"/>
                  <w:marTop w:val="0"/>
                  <w:marBottom w:val="0"/>
                  <w:divBdr>
                    <w:top w:val="none" w:sz="0" w:space="0" w:color="auto"/>
                    <w:left w:val="none" w:sz="0" w:space="0" w:color="auto"/>
                    <w:bottom w:val="none" w:sz="0" w:space="0" w:color="auto"/>
                    <w:right w:val="none" w:sz="0" w:space="0" w:color="auto"/>
                  </w:divBdr>
                </w:div>
              </w:divsChild>
            </w:div>
            <w:div w:id="20602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37318194">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61654371">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55648643">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hyperlink" Target="https://vytiah.mvs.gov.ua/app/checkStatu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www.ctrs.com.ua/electricstrokes/device-weight_ot-100-kg-do-125-k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hyperlink" Target="https://www.ctrs.com.ua/electricstrokes/naznachenie_dlya-vzroslykh/" TargetMode="External"/><Relationship Id="rId10" Type="http://schemas.openxmlformats.org/officeDocument/2006/relationships/hyperlink" Target="mailto:teofcentr1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
      <w:docPartPr>
        <w:name w:val="986692B4F23641058636C71B8F241ACC"/>
        <w:category>
          <w:name w:val="Загальні"/>
          <w:gallery w:val="placeholder"/>
        </w:category>
        <w:types>
          <w:type w:val="bbPlcHdr"/>
        </w:types>
        <w:behaviors>
          <w:behavior w:val="content"/>
        </w:behaviors>
        <w:guid w:val="{D3869497-E5F6-4080-A30F-43C2BF7B0752}"/>
      </w:docPartPr>
      <w:docPartBody>
        <w:p w:rsidR="00D81AF0" w:rsidRDefault="00FD1D04" w:rsidP="00FD1D04">
          <w:pPr>
            <w:pStyle w:val="986692B4F23641058636C71B8F241ACC"/>
          </w:pPr>
          <w:r w:rsidRPr="00F63569">
            <w:rPr>
              <w:rStyle w:val="a3"/>
              <w:color w:val="FF0000"/>
            </w:rPr>
            <w:t>зазначити код та його назву</w:t>
          </w:r>
        </w:p>
      </w:docPartBody>
    </w:docPart>
    <w:docPart>
      <w:docPartPr>
        <w:name w:val="6EB348D161154D13832D7C4E0732E6B7"/>
        <w:category>
          <w:name w:val="Загальні"/>
          <w:gallery w:val="placeholder"/>
        </w:category>
        <w:types>
          <w:type w:val="bbPlcHdr"/>
        </w:types>
        <w:behaviors>
          <w:behavior w:val="content"/>
        </w:behaviors>
        <w:guid w:val="{B32FFEFE-4355-4951-AE13-66A7A982BB13}"/>
      </w:docPartPr>
      <w:docPartBody>
        <w:p w:rsidR="00D81AF0" w:rsidRDefault="00FD1D04" w:rsidP="00FD1D04">
          <w:pPr>
            <w:pStyle w:val="6EB348D161154D13832D7C4E0732E6B7"/>
          </w:pPr>
          <w:r w:rsidRPr="00F63569">
            <w:rPr>
              <w:rStyle w:val="a3"/>
              <w:color w:val="FF0000"/>
            </w:rPr>
            <w:t>зазначити код та його назву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351FB"/>
    <w:rsid w:val="00054CE6"/>
    <w:rsid w:val="00061395"/>
    <w:rsid w:val="00067351"/>
    <w:rsid w:val="000C357F"/>
    <w:rsid w:val="000C72C0"/>
    <w:rsid w:val="00111C10"/>
    <w:rsid w:val="00167096"/>
    <w:rsid w:val="001A454D"/>
    <w:rsid w:val="001B666E"/>
    <w:rsid w:val="001C47A8"/>
    <w:rsid w:val="001D02E7"/>
    <w:rsid w:val="001D4A00"/>
    <w:rsid w:val="001D5A3D"/>
    <w:rsid w:val="001E6883"/>
    <w:rsid w:val="00204BAF"/>
    <w:rsid w:val="0021415F"/>
    <w:rsid w:val="00244579"/>
    <w:rsid w:val="002543F1"/>
    <w:rsid w:val="002617A8"/>
    <w:rsid w:val="00261E89"/>
    <w:rsid w:val="00274A96"/>
    <w:rsid w:val="00274BED"/>
    <w:rsid w:val="00294EE0"/>
    <w:rsid w:val="002B6689"/>
    <w:rsid w:val="002D01B1"/>
    <w:rsid w:val="002D03F5"/>
    <w:rsid w:val="002E56F2"/>
    <w:rsid w:val="00320C67"/>
    <w:rsid w:val="0032119A"/>
    <w:rsid w:val="003544A1"/>
    <w:rsid w:val="003637CC"/>
    <w:rsid w:val="00371754"/>
    <w:rsid w:val="00395E1C"/>
    <w:rsid w:val="003B094B"/>
    <w:rsid w:val="003D0AF5"/>
    <w:rsid w:val="003F5CC6"/>
    <w:rsid w:val="003F6F79"/>
    <w:rsid w:val="0040421F"/>
    <w:rsid w:val="00407181"/>
    <w:rsid w:val="00414205"/>
    <w:rsid w:val="00414E5A"/>
    <w:rsid w:val="00421F13"/>
    <w:rsid w:val="004320F2"/>
    <w:rsid w:val="0044075F"/>
    <w:rsid w:val="004434D0"/>
    <w:rsid w:val="004471AC"/>
    <w:rsid w:val="00492F6F"/>
    <w:rsid w:val="004B5DE3"/>
    <w:rsid w:val="004C2F21"/>
    <w:rsid w:val="00503E52"/>
    <w:rsid w:val="0052335B"/>
    <w:rsid w:val="00532CAA"/>
    <w:rsid w:val="005659A0"/>
    <w:rsid w:val="005676AE"/>
    <w:rsid w:val="00580D16"/>
    <w:rsid w:val="00590B48"/>
    <w:rsid w:val="005A44FE"/>
    <w:rsid w:val="005A6541"/>
    <w:rsid w:val="005D24DE"/>
    <w:rsid w:val="005E7650"/>
    <w:rsid w:val="005F330F"/>
    <w:rsid w:val="006010E7"/>
    <w:rsid w:val="00611C5B"/>
    <w:rsid w:val="00614260"/>
    <w:rsid w:val="00614F1E"/>
    <w:rsid w:val="006260D8"/>
    <w:rsid w:val="006609A3"/>
    <w:rsid w:val="006B751A"/>
    <w:rsid w:val="006D0973"/>
    <w:rsid w:val="006F1E40"/>
    <w:rsid w:val="007006EB"/>
    <w:rsid w:val="00701E7A"/>
    <w:rsid w:val="00726F0A"/>
    <w:rsid w:val="007377D1"/>
    <w:rsid w:val="00747EF6"/>
    <w:rsid w:val="00755EA7"/>
    <w:rsid w:val="00770F0C"/>
    <w:rsid w:val="00781FDC"/>
    <w:rsid w:val="00793173"/>
    <w:rsid w:val="007C667F"/>
    <w:rsid w:val="007D5363"/>
    <w:rsid w:val="007E50EB"/>
    <w:rsid w:val="008547E2"/>
    <w:rsid w:val="00877F69"/>
    <w:rsid w:val="00893C9D"/>
    <w:rsid w:val="008B3B80"/>
    <w:rsid w:val="008B78D2"/>
    <w:rsid w:val="008E3D7F"/>
    <w:rsid w:val="00913841"/>
    <w:rsid w:val="00935688"/>
    <w:rsid w:val="009418AD"/>
    <w:rsid w:val="00943956"/>
    <w:rsid w:val="00975222"/>
    <w:rsid w:val="009B4FA6"/>
    <w:rsid w:val="009E0D77"/>
    <w:rsid w:val="009F235A"/>
    <w:rsid w:val="00A60D94"/>
    <w:rsid w:val="00AB2ACC"/>
    <w:rsid w:val="00AC19C9"/>
    <w:rsid w:val="00AE262A"/>
    <w:rsid w:val="00B84EDD"/>
    <w:rsid w:val="00BA0E8E"/>
    <w:rsid w:val="00BA3A7F"/>
    <w:rsid w:val="00C046F7"/>
    <w:rsid w:val="00C04BA9"/>
    <w:rsid w:val="00C4172D"/>
    <w:rsid w:val="00C61F55"/>
    <w:rsid w:val="00C72421"/>
    <w:rsid w:val="00C91348"/>
    <w:rsid w:val="00C94873"/>
    <w:rsid w:val="00CA1C3D"/>
    <w:rsid w:val="00CA7F6F"/>
    <w:rsid w:val="00CD32E5"/>
    <w:rsid w:val="00CD5018"/>
    <w:rsid w:val="00CE7E02"/>
    <w:rsid w:val="00D251A1"/>
    <w:rsid w:val="00D3705A"/>
    <w:rsid w:val="00D7334A"/>
    <w:rsid w:val="00D74307"/>
    <w:rsid w:val="00D81AF0"/>
    <w:rsid w:val="00D91F0C"/>
    <w:rsid w:val="00D95828"/>
    <w:rsid w:val="00DB4A20"/>
    <w:rsid w:val="00DB5C36"/>
    <w:rsid w:val="00DB5FA9"/>
    <w:rsid w:val="00DE2BD2"/>
    <w:rsid w:val="00E019BD"/>
    <w:rsid w:val="00E27ED1"/>
    <w:rsid w:val="00E537C8"/>
    <w:rsid w:val="00E877CC"/>
    <w:rsid w:val="00EC6E8D"/>
    <w:rsid w:val="00ED5C1C"/>
    <w:rsid w:val="00ED7A5B"/>
    <w:rsid w:val="00EE27D0"/>
    <w:rsid w:val="00F077D2"/>
    <w:rsid w:val="00F149B7"/>
    <w:rsid w:val="00F337FC"/>
    <w:rsid w:val="00F3786C"/>
    <w:rsid w:val="00F45447"/>
    <w:rsid w:val="00F61760"/>
    <w:rsid w:val="00F647AB"/>
    <w:rsid w:val="00FA0F08"/>
    <w:rsid w:val="00FA1796"/>
    <w:rsid w:val="00FD1D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6E8D"/>
  </w:style>
  <w:style w:type="paragraph" w:customStyle="1" w:styleId="F87DE9ED548C47BAAB9D2F89D0595855">
    <w:name w:val="F87DE9ED548C47BAAB9D2F89D0595855"/>
    <w:rsid w:val="00EC6E8D"/>
  </w:style>
  <w:style w:type="paragraph" w:customStyle="1" w:styleId="E097AC10769E437CA76087C74CB47616">
    <w:name w:val="E097AC10769E437CA76087C74CB47616"/>
    <w:rsid w:val="00EC6E8D"/>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86692B4F23641058636C71B8F241ACC">
    <w:name w:val="986692B4F23641058636C71B8F241ACC"/>
    <w:rsid w:val="00FD1D04"/>
  </w:style>
  <w:style w:type="paragraph" w:customStyle="1" w:styleId="6EB348D161154D13832D7C4E0732E6B7">
    <w:name w:val="6EB348D161154D13832D7C4E0732E6B7"/>
    <w:rsid w:val="00FD1D04"/>
  </w:style>
  <w:style w:type="paragraph" w:customStyle="1" w:styleId="771F7E05568147CF9F70A34A0A79ED70">
    <w:name w:val="771F7E05568147CF9F70A34A0A79ED70"/>
    <w:rsid w:val="00FD1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7A88-F7D2-402F-903E-06688474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27</Pages>
  <Words>11200</Words>
  <Characters>63843</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74894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Glavbuh</cp:lastModifiedBy>
  <cp:revision>16</cp:revision>
  <cp:lastPrinted>2023-03-20T08:36:00Z</cp:lastPrinted>
  <dcterms:created xsi:type="dcterms:W3CDTF">2023-01-23T11:16:00Z</dcterms:created>
  <dcterms:modified xsi:type="dcterms:W3CDTF">2023-03-21T06:48:00Z</dcterms:modified>
</cp:coreProperties>
</file>