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BEE5" w14:textId="77777777" w:rsidR="00E3747F" w:rsidRDefault="00AD5DCE" w:rsidP="00FC1E80">
      <w:pPr>
        <w:pStyle w:val="a3"/>
        <w:spacing w:before="0" w:beforeAutospacing="0" w:after="0" w:afterAutospacing="0"/>
        <w:jc w:val="center"/>
        <w:rPr>
          <w:b/>
          <w:color w:val="000000"/>
          <w:sz w:val="28"/>
          <w:lang w:val="uk-UA"/>
        </w:rPr>
      </w:pPr>
      <w:r w:rsidRPr="00E3747F">
        <w:rPr>
          <w:b/>
          <w:color w:val="000000"/>
          <w:sz w:val="28"/>
          <w:lang w:val="uk-UA"/>
        </w:rPr>
        <w:t>ІН</w:t>
      </w:r>
      <w:r w:rsidR="00E3747F" w:rsidRPr="00E3747F">
        <w:rPr>
          <w:b/>
          <w:color w:val="000000"/>
          <w:sz w:val="28"/>
          <w:lang w:val="uk-UA"/>
        </w:rPr>
        <w:t>СТИТУТ САДІВНИЦ</w:t>
      </w:r>
      <w:r w:rsidRPr="00E3747F">
        <w:rPr>
          <w:b/>
          <w:color w:val="000000"/>
          <w:sz w:val="28"/>
          <w:lang w:val="uk-UA"/>
        </w:rPr>
        <w:t>ТВА</w:t>
      </w:r>
    </w:p>
    <w:p w14:paraId="25B50E44" w14:textId="77777777" w:rsidR="007544F9" w:rsidRPr="00E3747F" w:rsidRDefault="00AD5DCE" w:rsidP="00FC1E80">
      <w:pPr>
        <w:pStyle w:val="a3"/>
        <w:spacing w:before="0" w:beforeAutospacing="0" w:after="0" w:afterAutospacing="0"/>
        <w:jc w:val="center"/>
        <w:rPr>
          <w:b/>
          <w:color w:val="000000"/>
          <w:sz w:val="28"/>
          <w:lang w:val="uk-UA"/>
        </w:rPr>
      </w:pPr>
      <w:r w:rsidRPr="00E3747F">
        <w:rPr>
          <w:b/>
          <w:color w:val="000000"/>
          <w:sz w:val="28"/>
          <w:lang w:val="uk-UA"/>
        </w:rPr>
        <w:t>НАЦІОНАЛЬНА АКАДЕМІЯ АГРАРНИХ НАУК</w:t>
      </w:r>
    </w:p>
    <w:p w14:paraId="2DF10D96" w14:textId="77777777" w:rsidR="00AD5DCE" w:rsidRPr="00E3747F" w:rsidRDefault="00AD5DCE" w:rsidP="00FC1E80">
      <w:pPr>
        <w:pStyle w:val="a3"/>
        <w:spacing w:before="0" w:beforeAutospacing="0" w:after="0" w:afterAutospacing="0"/>
        <w:jc w:val="right"/>
        <w:rPr>
          <w:color w:val="000000"/>
          <w:lang w:val="uk-UA"/>
        </w:rPr>
      </w:pPr>
    </w:p>
    <w:p w14:paraId="13A306E4" w14:textId="77777777" w:rsidR="00AD5DCE" w:rsidRPr="00E3747F" w:rsidRDefault="00AD5DCE" w:rsidP="00FC1E80">
      <w:pPr>
        <w:pStyle w:val="a3"/>
        <w:spacing w:before="0" w:beforeAutospacing="0" w:after="0" w:afterAutospacing="0"/>
        <w:jc w:val="right"/>
        <w:rPr>
          <w:color w:val="000000"/>
          <w:lang w:val="uk-UA"/>
        </w:rPr>
      </w:pPr>
    </w:p>
    <w:p w14:paraId="704C12AC" w14:textId="77777777" w:rsidR="00AD5DCE" w:rsidRPr="00E3747F" w:rsidRDefault="00AD5DCE" w:rsidP="00FC1E80">
      <w:pPr>
        <w:pStyle w:val="a3"/>
        <w:spacing w:before="0" w:beforeAutospacing="0" w:after="0" w:afterAutospacing="0"/>
        <w:jc w:val="right"/>
        <w:rPr>
          <w:color w:val="000000"/>
          <w:lang w:val="uk-UA"/>
        </w:rPr>
      </w:pPr>
    </w:p>
    <w:p w14:paraId="31753304" w14:textId="77777777" w:rsidR="00AD5DCE" w:rsidRPr="00E3747F" w:rsidRDefault="00AD5DCE" w:rsidP="00FC1E80">
      <w:pPr>
        <w:pStyle w:val="a3"/>
        <w:spacing w:before="0" w:beforeAutospacing="0" w:after="0" w:afterAutospacing="0"/>
        <w:jc w:val="right"/>
        <w:rPr>
          <w:color w:val="000000"/>
          <w:lang w:val="uk-UA"/>
        </w:rPr>
      </w:pPr>
    </w:p>
    <w:p w14:paraId="7832F4E5" w14:textId="77777777" w:rsidR="00AD5DCE" w:rsidRPr="00E3747F" w:rsidRDefault="00AD5DCE" w:rsidP="00FC1E80">
      <w:pPr>
        <w:pStyle w:val="a3"/>
        <w:spacing w:before="0" w:beforeAutospacing="0" w:after="0" w:afterAutospacing="0"/>
        <w:jc w:val="right"/>
        <w:rPr>
          <w:color w:val="000000"/>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C00BE6" w:rsidRPr="00C00BE6" w14:paraId="67D20E23" w14:textId="77777777" w:rsidTr="00C00BE6">
        <w:tc>
          <w:tcPr>
            <w:tcW w:w="9318" w:type="dxa"/>
            <w:tcBorders>
              <w:top w:val="nil"/>
              <w:left w:val="nil"/>
              <w:bottom w:val="nil"/>
              <w:right w:val="nil"/>
            </w:tcBorders>
          </w:tcPr>
          <w:p w14:paraId="14BE6915" w14:textId="77777777" w:rsidR="00C00BE6" w:rsidRPr="00C00BE6" w:rsidRDefault="00C00BE6" w:rsidP="00FC1E80">
            <w:pPr>
              <w:spacing w:after="0" w:line="240" w:lineRule="auto"/>
              <w:jc w:val="right"/>
              <w:rPr>
                <w:rFonts w:ascii="Times New Roman" w:hAnsi="Times New Roman" w:cs="Times New Roman"/>
                <w:b/>
                <w:bCs/>
                <w:sz w:val="28"/>
                <w:szCs w:val="28"/>
                <w:lang w:eastAsia="ru-RU"/>
              </w:rPr>
            </w:pPr>
            <w:r w:rsidRPr="00C00BE6">
              <w:rPr>
                <w:rFonts w:ascii="Times New Roman" w:hAnsi="Times New Roman" w:cs="Times New Roman"/>
                <w:b/>
                <w:bCs/>
                <w:sz w:val="28"/>
                <w:szCs w:val="28"/>
                <w:lang w:eastAsia="ru-RU"/>
              </w:rPr>
              <w:t>"ЗАТВЕРДЖЕНО"</w:t>
            </w:r>
          </w:p>
        </w:tc>
      </w:tr>
      <w:tr w:rsidR="00C00BE6" w:rsidRPr="00C00BE6" w14:paraId="2E5083AD" w14:textId="77777777" w:rsidTr="00C00BE6">
        <w:tc>
          <w:tcPr>
            <w:tcW w:w="9318" w:type="dxa"/>
            <w:tcBorders>
              <w:top w:val="nil"/>
              <w:left w:val="nil"/>
              <w:bottom w:val="nil"/>
              <w:right w:val="nil"/>
            </w:tcBorders>
          </w:tcPr>
          <w:p w14:paraId="007547CF" w14:textId="77777777" w:rsidR="00C00BE6" w:rsidRPr="00C00BE6" w:rsidRDefault="00C00BE6" w:rsidP="00FC1E80">
            <w:pPr>
              <w:spacing w:after="0" w:line="240" w:lineRule="auto"/>
              <w:jc w:val="right"/>
              <w:rPr>
                <w:rFonts w:ascii="Times New Roman" w:hAnsi="Times New Roman" w:cs="Times New Roman"/>
                <w:b/>
                <w:bCs/>
                <w:sz w:val="28"/>
                <w:szCs w:val="28"/>
                <w:lang w:eastAsia="ru-RU"/>
              </w:rPr>
            </w:pPr>
            <w:proofErr w:type="spellStart"/>
            <w:r w:rsidRPr="00C00BE6">
              <w:rPr>
                <w:rFonts w:ascii="Times New Roman" w:hAnsi="Times New Roman" w:cs="Times New Roman"/>
                <w:b/>
                <w:bCs/>
                <w:sz w:val="28"/>
                <w:szCs w:val="28"/>
                <w:lang w:eastAsia="ru-RU"/>
              </w:rPr>
              <w:t>Уповноваженою</w:t>
            </w:r>
            <w:proofErr w:type="spellEnd"/>
            <w:r w:rsidRPr="00C00BE6">
              <w:rPr>
                <w:rFonts w:ascii="Times New Roman" w:hAnsi="Times New Roman" w:cs="Times New Roman"/>
                <w:b/>
                <w:bCs/>
                <w:sz w:val="28"/>
                <w:szCs w:val="28"/>
                <w:lang w:eastAsia="ru-RU"/>
              </w:rPr>
              <w:t xml:space="preserve"> особою</w:t>
            </w:r>
          </w:p>
        </w:tc>
      </w:tr>
      <w:tr w:rsidR="00C00BE6" w:rsidRPr="00C00BE6" w14:paraId="4355B435" w14:textId="77777777" w:rsidTr="00C00BE6">
        <w:tc>
          <w:tcPr>
            <w:tcW w:w="9318" w:type="dxa"/>
            <w:tcBorders>
              <w:top w:val="nil"/>
              <w:left w:val="nil"/>
              <w:bottom w:val="nil"/>
              <w:right w:val="nil"/>
            </w:tcBorders>
          </w:tcPr>
          <w:p w14:paraId="61D85585" w14:textId="77777777" w:rsidR="00C00BE6" w:rsidRPr="00C00BE6" w:rsidRDefault="00C00BE6" w:rsidP="00FC1E80">
            <w:pPr>
              <w:spacing w:after="0" w:line="240" w:lineRule="auto"/>
              <w:jc w:val="right"/>
              <w:rPr>
                <w:rFonts w:ascii="Times New Roman" w:hAnsi="Times New Roman" w:cs="Times New Roman"/>
                <w:b/>
                <w:bCs/>
                <w:sz w:val="28"/>
                <w:szCs w:val="28"/>
                <w:lang w:eastAsia="ru-RU"/>
              </w:rPr>
            </w:pPr>
            <w:r w:rsidRPr="00C00BE6">
              <w:rPr>
                <w:rFonts w:ascii="Times New Roman" w:hAnsi="Times New Roman" w:cs="Times New Roman"/>
                <w:b/>
                <w:bCs/>
                <w:sz w:val="28"/>
                <w:szCs w:val="28"/>
                <w:lang w:eastAsia="ru-RU"/>
              </w:rPr>
              <w:t xml:space="preserve">                             </w:t>
            </w:r>
            <w:r w:rsidRPr="00C00BE6">
              <w:rPr>
                <w:rFonts w:ascii="Times New Roman" w:hAnsi="Times New Roman" w:cs="Times New Roman"/>
                <w:b/>
                <w:sz w:val="28"/>
                <w:szCs w:val="28"/>
              </w:rPr>
              <w:t>Костенком В.М.</w:t>
            </w:r>
          </w:p>
        </w:tc>
      </w:tr>
      <w:tr w:rsidR="00C00BE6" w:rsidRPr="00C00BE6" w14:paraId="1CA4BF89" w14:textId="77777777" w:rsidTr="00C00BE6">
        <w:tc>
          <w:tcPr>
            <w:tcW w:w="9318" w:type="dxa"/>
            <w:tcBorders>
              <w:top w:val="nil"/>
              <w:left w:val="nil"/>
              <w:bottom w:val="nil"/>
              <w:right w:val="nil"/>
            </w:tcBorders>
          </w:tcPr>
          <w:p w14:paraId="3C94343C" w14:textId="5505C7A8" w:rsidR="00C00BE6" w:rsidRPr="00C00BE6" w:rsidRDefault="00C00BE6" w:rsidP="00FC1E80">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 xml:space="preserve">   </w:t>
            </w:r>
            <w:proofErr w:type="spellStart"/>
            <w:r w:rsidRPr="00C00BE6">
              <w:rPr>
                <w:rFonts w:ascii="Times New Roman" w:hAnsi="Times New Roman" w:cs="Times New Roman"/>
                <w:b/>
                <w:bCs/>
                <w:sz w:val="28"/>
                <w:szCs w:val="28"/>
                <w:lang w:eastAsia="ru-RU"/>
              </w:rPr>
              <w:t>Згідно</w:t>
            </w:r>
            <w:proofErr w:type="spellEnd"/>
            <w:r w:rsidRPr="00C00BE6">
              <w:rPr>
                <w:rFonts w:ascii="Times New Roman" w:hAnsi="Times New Roman" w:cs="Times New Roman"/>
                <w:b/>
                <w:bCs/>
                <w:sz w:val="28"/>
                <w:szCs w:val="28"/>
                <w:lang w:eastAsia="ru-RU"/>
              </w:rPr>
              <w:t xml:space="preserve"> протокольного </w:t>
            </w:r>
            <w:proofErr w:type="spellStart"/>
            <w:r w:rsidRPr="00C00BE6">
              <w:rPr>
                <w:rFonts w:ascii="Times New Roman" w:hAnsi="Times New Roman" w:cs="Times New Roman"/>
                <w:b/>
                <w:bCs/>
                <w:sz w:val="28"/>
                <w:szCs w:val="28"/>
                <w:lang w:eastAsia="ru-RU"/>
              </w:rPr>
              <w:t>рішення</w:t>
            </w:r>
            <w:proofErr w:type="spellEnd"/>
            <w:r w:rsidRPr="00C00BE6">
              <w:rPr>
                <w:rFonts w:ascii="Times New Roman" w:hAnsi="Times New Roman" w:cs="Times New Roman"/>
                <w:b/>
                <w:bCs/>
                <w:sz w:val="28"/>
                <w:szCs w:val="28"/>
                <w:lang w:eastAsia="ru-RU"/>
              </w:rPr>
              <w:t xml:space="preserve"> </w:t>
            </w:r>
          </w:p>
        </w:tc>
      </w:tr>
    </w:tbl>
    <w:p w14:paraId="6516E835" w14:textId="49FD019C" w:rsidR="007544F9" w:rsidRPr="00C00BE6" w:rsidRDefault="00C00BE6" w:rsidP="00FC1E80">
      <w:pPr>
        <w:pStyle w:val="a3"/>
        <w:spacing w:before="0" w:beforeAutospacing="0" w:after="0" w:afterAutospacing="0"/>
        <w:ind w:left="4956" w:firstLine="708"/>
        <w:jc w:val="center"/>
        <w:rPr>
          <w:b/>
          <w:bCs/>
          <w:color w:val="000000"/>
          <w:sz w:val="28"/>
          <w:szCs w:val="28"/>
        </w:rPr>
      </w:pPr>
      <w:r>
        <w:rPr>
          <w:b/>
          <w:bCs/>
          <w:color w:val="000000"/>
          <w:sz w:val="28"/>
          <w:szCs w:val="28"/>
          <w:lang w:val="uk-UA"/>
        </w:rPr>
        <w:t xml:space="preserve">     </w:t>
      </w:r>
      <w:proofErr w:type="spellStart"/>
      <w:r w:rsidR="00AD5DCE" w:rsidRPr="00C00BE6">
        <w:rPr>
          <w:b/>
          <w:bCs/>
          <w:color w:val="000000"/>
          <w:sz w:val="28"/>
          <w:szCs w:val="28"/>
        </w:rPr>
        <w:t>від</w:t>
      </w:r>
      <w:proofErr w:type="spellEnd"/>
      <w:r w:rsidR="00AD5DCE" w:rsidRPr="00C00BE6">
        <w:rPr>
          <w:b/>
          <w:bCs/>
          <w:color w:val="000000"/>
          <w:sz w:val="28"/>
          <w:szCs w:val="28"/>
        </w:rPr>
        <w:t xml:space="preserve"> «</w:t>
      </w:r>
      <w:r w:rsidR="009129CC">
        <w:rPr>
          <w:b/>
          <w:bCs/>
          <w:color w:val="000000"/>
          <w:sz w:val="28"/>
          <w:szCs w:val="28"/>
          <w:lang w:val="uk-UA"/>
        </w:rPr>
        <w:t>22</w:t>
      </w:r>
      <w:r w:rsidR="007544F9" w:rsidRPr="00C00BE6">
        <w:rPr>
          <w:b/>
          <w:bCs/>
          <w:color w:val="000000"/>
          <w:sz w:val="28"/>
          <w:szCs w:val="28"/>
        </w:rPr>
        <w:t xml:space="preserve">» </w:t>
      </w:r>
      <w:r w:rsidR="00657E16" w:rsidRPr="00C00BE6">
        <w:rPr>
          <w:b/>
          <w:bCs/>
          <w:color w:val="000000"/>
          <w:sz w:val="28"/>
          <w:szCs w:val="28"/>
          <w:lang w:val="uk-UA"/>
        </w:rPr>
        <w:t>квітня</w:t>
      </w:r>
      <w:r w:rsidR="007544F9" w:rsidRPr="00C00BE6">
        <w:rPr>
          <w:b/>
          <w:bCs/>
          <w:color w:val="000000"/>
          <w:sz w:val="28"/>
          <w:szCs w:val="28"/>
        </w:rPr>
        <w:t xml:space="preserve"> 202</w:t>
      </w:r>
      <w:r w:rsidR="00657E16" w:rsidRPr="00C00BE6">
        <w:rPr>
          <w:b/>
          <w:bCs/>
          <w:color w:val="000000"/>
          <w:sz w:val="28"/>
          <w:szCs w:val="28"/>
          <w:lang w:val="uk-UA"/>
        </w:rPr>
        <w:t>4</w:t>
      </w:r>
      <w:r w:rsidR="007544F9" w:rsidRPr="00C00BE6">
        <w:rPr>
          <w:b/>
          <w:bCs/>
          <w:color w:val="000000"/>
          <w:sz w:val="28"/>
          <w:szCs w:val="28"/>
        </w:rPr>
        <w:t xml:space="preserve"> року</w:t>
      </w:r>
    </w:p>
    <w:p w14:paraId="682C8F94" w14:textId="77777777" w:rsidR="00AD5DCE" w:rsidRPr="00E3747F" w:rsidRDefault="00AD5DCE" w:rsidP="00FC1E80">
      <w:pPr>
        <w:pStyle w:val="a3"/>
        <w:spacing w:before="0" w:beforeAutospacing="0" w:after="0" w:afterAutospacing="0"/>
        <w:jc w:val="center"/>
        <w:rPr>
          <w:b/>
          <w:color w:val="000000"/>
          <w:lang w:val="uk-UA"/>
        </w:rPr>
      </w:pPr>
    </w:p>
    <w:p w14:paraId="108D0D31" w14:textId="77777777" w:rsidR="00AD5DCE" w:rsidRPr="00E3747F" w:rsidRDefault="00AD5DCE" w:rsidP="00FC1E80">
      <w:pPr>
        <w:pStyle w:val="a3"/>
        <w:spacing w:before="0" w:beforeAutospacing="0" w:after="0" w:afterAutospacing="0"/>
        <w:jc w:val="center"/>
        <w:rPr>
          <w:b/>
          <w:color w:val="000000"/>
          <w:lang w:val="uk-UA"/>
        </w:rPr>
      </w:pPr>
    </w:p>
    <w:p w14:paraId="0E3FBDE9" w14:textId="69FBBCB2" w:rsidR="00AD5DCE" w:rsidRDefault="00AD5DCE" w:rsidP="00FC1E80">
      <w:pPr>
        <w:pStyle w:val="a3"/>
        <w:spacing w:before="0" w:beforeAutospacing="0" w:after="0" w:afterAutospacing="0"/>
        <w:jc w:val="center"/>
        <w:rPr>
          <w:b/>
          <w:color w:val="000000"/>
          <w:lang w:val="uk-UA"/>
        </w:rPr>
      </w:pPr>
    </w:p>
    <w:p w14:paraId="7982F2CB" w14:textId="2FA958CC" w:rsidR="00AA3024" w:rsidRDefault="00AA3024" w:rsidP="00FC1E80">
      <w:pPr>
        <w:pStyle w:val="a3"/>
        <w:spacing w:before="0" w:beforeAutospacing="0" w:after="0" w:afterAutospacing="0"/>
        <w:jc w:val="center"/>
        <w:rPr>
          <w:b/>
          <w:color w:val="000000"/>
          <w:lang w:val="uk-UA"/>
        </w:rPr>
      </w:pPr>
    </w:p>
    <w:p w14:paraId="0EC0581D" w14:textId="04010763" w:rsidR="00AA3024" w:rsidRDefault="00AA3024" w:rsidP="00FC1E80">
      <w:pPr>
        <w:pStyle w:val="a3"/>
        <w:spacing w:before="0" w:beforeAutospacing="0" w:after="0" w:afterAutospacing="0"/>
        <w:jc w:val="center"/>
        <w:rPr>
          <w:b/>
          <w:color w:val="000000"/>
          <w:lang w:val="uk-UA"/>
        </w:rPr>
      </w:pPr>
    </w:p>
    <w:p w14:paraId="368512F1" w14:textId="2A348750" w:rsidR="00AA3024" w:rsidRDefault="00AA3024" w:rsidP="00FC1E80">
      <w:pPr>
        <w:pStyle w:val="a3"/>
        <w:spacing w:before="0" w:beforeAutospacing="0" w:after="0" w:afterAutospacing="0"/>
        <w:jc w:val="center"/>
        <w:rPr>
          <w:b/>
          <w:color w:val="000000"/>
          <w:lang w:val="uk-UA"/>
        </w:rPr>
      </w:pPr>
    </w:p>
    <w:p w14:paraId="3C37C0C9" w14:textId="77777777" w:rsidR="00AA3024" w:rsidRPr="00E3747F" w:rsidRDefault="00AA3024" w:rsidP="00FC1E80">
      <w:pPr>
        <w:pStyle w:val="a3"/>
        <w:spacing w:before="0" w:beforeAutospacing="0" w:after="0" w:afterAutospacing="0"/>
        <w:jc w:val="center"/>
        <w:rPr>
          <w:b/>
          <w:color w:val="000000"/>
          <w:lang w:val="uk-UA"/>
        </w:rPr>
      </w:pPr>
    </w:p>
    <w:p w14:paraId="3E655475" w14:textId="533AB3B5" w:rsidR="007544F9" w:rsidRPr="00043B76" w:rsidRDefault="00C00BE6" w:rsidP="00FC1E80">
      <w:pPr>
        <w:pStyle w:val="a3"/>
        <w:spacing w:before="0" w:beforeAutospacing="0" w:after="0" w:afterAutospacing="0"/>
        <w:jc w:val="center"/>
        <w:rPr>
          <w:b/>
          <w:color w:val="000000"/>
          <w:sz w:val="28"/>
        </w:rPr>
      </w:pPr>
      <w:r>
        <w:rPr>
          <w:b/>
          <w:color w:val="000000"/>
          <w:sz w:val="28"/>
          <w:lang w:val="uk-UA"/>
        </w:rPr>
        <w:t xml:space="preserve">     </w:t>
      </w:r>
      <w:r w:rsidR="007544F9" w:rsidRPr="00043B76">
        <w:rPr>
          <w:b/>
          <w:color w:val="000000"/>
          <w:sz w:val="28"/>
        </w:rPr>
        <w:t>ТЕНДЕРНА ДОКУМЕНТАЦІЯ</w:t>
      </w:r>
    </w:p>
    <w:p w14:paraId="1DDB882C" w14:textId="77777777" w:rsidR="00C00BE6" w:rsidRDefault="00C00BE6" w:rsidP="00FC1E80">
      <w:pPr>
        <w:spacing w:after="0" w:line="240" w:lineRule="auto"/>
        <w:ind w:left="426" w:right="188" w:hanging="426"/>
        <w:jc w:val="center"/>
        <w:rPr>
          <w:rFonts w:ascii="Times New Roman" w:hAnsi="Times New Roman" w:cs="Times New Roman"/>
          <w:b/>
          <w:sz w:val="28"/>
          <w:szCs w:val="28"/>
          <w:lang w:eastAsia="ru-RU"/>
        </w:rPr>
      </w:pPr>
      <w:r w:rsidRPr="00C00BE6">
        <w:rPr>
          <w:rFonts w:ascii="Times New Roman" w:hAnsi="Times New Roman" w:cs="Times New Roman"/>
          <w:b/>
          <w:snapToGrid w:val="0"/>
          <w:sz w:val="28"/>
          <w:szCs w:val="28"/>
          <w:lang w:val="uk-UA" w:eastAsia="ru-RU"/>
        </w:rPr>
        <w:t xml:space="preserve">            </w:t>
      </w:r>
      <w:proofErr w:type="spellStart"/>
      <w:r w:rsidRPr="00C00BE6">
        <w:rPr>
          <w:rFonts w:ascii="Times New Roman" w:hAnsi="Times New Roman" w:cs="Times New Roman"/>
          <w:b/>
          <w:snapToGrid w:val="0"/>
          <w:sz w:val="28"/>
          <w:szCs w:val="28"/>
          <w:lang w:eastAsia="ru-RU"/>
        </w:rPr>
        <w:t>щодо</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napToGrid w:val="0"/>
          <w:sz w:val="28"/>
          <w:szCs w:val="28"/>
          <w:lang w:eastAsia="ru-RU"/>
        </w:rPr>
        <w:t>проведення</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napToGrid w:val="0"/>
          <w:sz w:val="28"/>
          <w:szCs w:val="28"/>
          <w:lang w:eastAsia="ru-RU"/>
        </w:rPr>
        <w:t>процедури</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z w:val="28"/>
          <w:szCs w:val="28"/>
          <w:lang w:eastAsia="ru-RU"/>
        </w:rPr>
        <w:t>відкритих</w:t>
      </w:r>
      <w:proofErr w:type="spellEnd"/>
      <w:r w:rsidRPr="00C00BE6">
        <w:rPr>
          <w:rFonts w:ascii="Times New Roman" w:hAnsi="Times New Roman" w:cs="Times New Roman"/>
          <w:b/>
          <w:sz w:val="28"/>
          <w:szCs w:val="28"/>
          <w:lang w:eastAsia="ru-RU"/>
        </w:rPr>
        <w:t xml:space="preserve"> </w:t>
      </w:r>
      <w:proofErr w:type="spellStart"/>
      <w:r w:rsidRPr="00C00BE6">
        <w:rPr>
          <w:rFonts w:ascii="Times New Roman" w:hAnsi="Times New Roman" w:cs="Times New Roman"/>
          <w:b/>
          <w:sz w:val="28"/>
          <w:szCs w:val="28"/>
          <w:lang w:eastAsia="ru-RU"/>
        </w:rPr>
        <w:t>торгів</w:t>
      </w:r>
      <w:proofErr w:type="spellEnd"/>
      <w:r w:rsidRPr="00C00BE6">
        <w:rPr>
          <w:rFonts w:ascii="Times New Roman" w:hAnsi="Times New Roman" w:cs="Times New Roman"/>
          <w:b/>
          <w:sz w:val="28"/>
          <w:szCs w:val="28"/>
          <w:lang w:eastAsia="ru-RU"/>
        </w:rPr>
        <w:t xml:space="preserve"> з </w:t>
      </w:r>
      <w:proofErr w:type="spellStart"/>
      <w:r w:rsidRPr="00C00BE6">
        <w:rPr>
          <w:rFonts w:ascii="Times New Roman" w:hAnsi="Times New Roman" w:cs="Times New Roman"/>
          <w:b/>
          <w:sz w:val="28"/>
          <w:szCs w:val="28"/>
          <w:lang w:eastAsia="ru-RU"/>
        </w:rPr>
        <w:t>особливостями</w:t>
      </w:r>
      <w:proofErr w:type="spellEnd"/>
      <w:r w:rsidRPr="00C00BE6">
        <w:rPr>
          <w:rFonts w:ascii="Times New Roman" w:hAnsi="Times New Roman" w:cs="Times New Roman"/>
          <w:b/>
          <w:sz w:val="28"/>
          <w:szCs w:val="28"/>
          <w:lang w:eastAsia="ru-RU"/>
        </w:rPr>
        <w:t xml:space="preserve"> </w:t>
      </w:r>
    </w:p>
    <w:p w14:paraId="4A8A0D3B" w14:textId="77777777" w:rsidR="00C00BE6" w:rsidRDefault="00C00BE6" w:rsidP="00FC1E80">
      <w:pPr>
        <w:spacing w:after="0" w:line="240" w:lineRule="auto"/>
        <w:ind w:left="426" w:right="188" w:hanging="426"/>
        <w:jc w:val="center"/>
        <w:rPr>
          <w:rFonts w:ascii="Times New Roman" w:hAnsi="Times New Roman" w:cs="Times New Roman"/>
          <w:b/>
          <w:color w:val="000000"/>
          <w:sz w:val="28"/>
          <w:szCs w:val="28"/>
          <w:lang w:val="uk-UA"/>
        </w:rPr>
      </w:pPr>
      <w:r w:rsidRPr="00C00BE6">
        <w:rPr>
          <w:rFonts w:ascii="Times New Roman" w:hAnsi="Times New Roman" w:cs="Times New Roman"/>
          <w:b/>
          <w:sz w:val="28"/>
          <w:szCs w:val="28"/>
          <w:lang w:eastAsia="ru-RU"/>
        </w:rPr>
        <w:t xml:space="preserve">на </w:t>
      </w:r>
      <w:proofErr w:type="spellStart"/>
      <w:r w:rsidRPr="00C00BE6">
        <w:rPr>
          <w:rFonts w:ascii="Times New Roman" w:hAnsi="Times New Roman" w:cs="Times New Roman"/>
          <w:b/>
          <w:sz w:val="28"/>
          <w:szCs w:val="28"/>
          <w:lang w:eastAsia="ru-RU"/>
        </w:rPr>
        <w:t>закупівлю</w:t>
      </w:r>
      <w:proofErr w:type="spellEnd"/>
      <w:r w:rsidRPr="00C00BE6">
        <w:rPr>
          <w:rFonts w:ascii="Times New Roman" w:hAnsi="Times New Roman" w:cs="Times New Roman"/>
          <w:b/>
          <w:sz w:val="28"/>
          <w:szCs w:val="28"/>
          <w:lang w:eastAsia="ru-RU"/>
        </w:rPr>
        <w:t xml:space="preserve"> </w:t>
      </w:r>
      <w:bookmarkStart w:id="0" w:name="_Hlk164667671"/>
      <w:r w:rsidRPr="00C00BE6">
        <w:rPr>
          <w:rFonts w:ascii="Times New Roman" w:hAnsi="Times New Roman" w:cs="Times New Roman"/>
          <w:b/>
          <w:sz w:val="28"/>
          <w:szCs w:val="28"/>
          <w:lang w:eastAsia="ru-RU"/>
        </w:rPr>
        <w:t>товару за предметом</w:t>
      </w:r>
      <w:r w:rsidRPr="00C00BE6">
        <w:rPr>
          <w:rFonts w:ascii="Times New Roman" w:hAnsi="Times New Roman" w:cs="Times New Roman"/>
          <w:b/>
          <w:sz w:val="28"/>
          <w:szCs w:val="28"/>
          <w:lang w:val="uk-UA" w:eastAsia="ru-RU"/>
        </w:rPr>
        <w:t xml:space="preserve"> </w:t>
      </w:r>
      <w:r w:rsidR="007544F9" w:rsidRPr="00C00BE6">
        <w:rPr>
          <w:rFonts w:ascii="Times New Roman" w:hAnsi="Times New Roman" w:cs="Times New Roman"/>
          <w:b/>
          <w:color w:val="000000"/>
          <w:sz w:val="28"/>
          <w:szCs w:val="28"/>
        </w:rPr>
        <w:t xml:space="preserve">09210000-4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засоби</w:t>
      </w:r>
      <w:proofErr w:type="spellEnd"/>
      <w:r w:rsidR="007544F9" w:rsidRPr="00C00BE6">
        <w:rPr>
          <w:rFonts w:ascii="Times New Roman" w:hAnsi="Times New Roman" w:cs="Times New Roman"/>
          <w:b/>
          <w:color w:val="000000"/>
          <w:sz w:val="28"/>
          <w:szCs w:val="28"/>
          <w:lang w:val="uk-UA"/>
        </w:rPr>
        <w:t xml:space="preserve"> </w:t>
      </w:r>
      <w:r w:rsidR="007544F9" w:rsidRPr="00C00BE6">
        <w:rPr>
          <w:rFonts w:ascii="Times New Roman" w:hAnsi="Times New Roman" w:cs="Times New Roman"/>
          <w:b/>
          <w:color w:val="000000"/>
          <w:sz w:val="28"/>
          <w:szCs w:val="28"/>
        </w:rPr>
        <w:t xml:space="preserve">(09211000-1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оливи</w:t>
      </w:r>
      <w:proofErr w:type="spellEnd"/>
      <w:r w:rsidR="007544F9" w:rsidRPr="00C00BE6">
        <w:rPr>
          <w:rFonts w:ascii="Times New Roman" w:hAnsi="Times New Roman" w:cs="Times New Roman"/>
          <w:b/>
          <w:color w:val="000000"/>
          <w:sz w:val="28"/>
          <w:szCs w:val="28"/>
        </w:rPr>
        <w:t xml:space="preserve"> та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матеріали</w:t>
      </w:r>
      <w:proofErr w:type="spellEnd"/>
      <w:r w:rsidR="007544F9" w:rsidRPr="00C00BE6">
        <w:rPr>
          <w:rFonts w:ascii="Times New Roman" w:hAnsi="Times New Roman" w:cs="Times New Roman"/>
          <w:b/>
          <w:color w:val="000000"/>
          <w:sz w:val="28"/>
          <w:szCs w:val="28"/>
        </w:rPr>
        <w:t>)</w:t>
      </w:r>
      <w:r w:rsidRPr="00C00BE6">
        <w:rPr>
          <w:rFonts w:ascii="Times New Roman" w:hAnsi="Times New Roman" w:cs="Times New Roman"/>
          <w:b/>
          <w:color w:val="000000"/>
          <w:sz w:val="28"/>
          <w:szCs w:val="28"/>
          <w:lang w:val="uk-UA"/>
        </w:rPr>
        <w:t xml:space="preserve"> </w:t>
      </w:r>
    </w:p>
    <w:p w14:paraId="0E8BD5CC" w14:textId="0A03B02B" w:rsidR="007544F9" w:rsidRPr="00C00BE6" w:rsidRDefault="007544F9" w:rsidP="00FC1E80">
      <w:pPr>
        <w:spacing w:after="0" w:line="240" w:lineRule="auto"/>
        <w:ind w:left="426" w:right="188" w:hanging="426"/>
        <w:jc w:val="center"/>
        <w:rPr>
          <w:rFonts w:ascii="Times New Roman" w:hAnsi="Times New Roman" w:cs="Times New Roman"/>
          <w:b/>
          <w:sz w:val="28"/>
          <w:szCs w:val="28"/>
          <w:lang w:eastAsia="ru-RU"/>
        </w:rPr>
      </w:pPr>
      <w:r w:rsidRPr="00C00BE6">
        <w:rPr>
          <w:rFonts w:ascii="Times New Roman" w:hAnsi="Times New Roman" w:cs="Times New Roman"/>
          <w:b/>
          <w:color w:val="000000"/>
          <w:sz w:val="28"/>
          <w:szCs w:val="28"/>
        </w:rPr>
        <w:t xml:space="preserve">код ЄЗС (ДК 021:2015) - 09210000-4 </w:t>
      </w:r>
      <w:proofErr w:type="spellStart"/>
      <w:r w:rsidRPr="00C00BE6">
        <w:rPr>
          <w:rFonts w:ascii="Times New Roman" w:hAnsi="Times New Roman" w:cs="Times New Roman"/>
          <w:b/>
          <w:color w:val="000000"/>
          <w:sz w:val="28"/>
          <w:szCs w:val="28"/>
        </w:rPr>
        <w:t>Мастильні</w:t>
      </w:r>
      <w:proofErr w:type="spellEnd"/>
      <w:r w:rsidRPr="00C00BE6">
        <w:rPr>
          <w:rFonts w:ascii="Times New Roman" w:hAnsi="Times New Roman" w:cs="Times New Roman"/>
          <w:b/>
          <w:color w:val="000000"/>
          <w:sz w:val="28"/>
          <w:szCs w:val="28"/>
        </w:rPr>
        <w:t xml:space="preserve"> </w:t>
      </w:r>
      <w:proofErr w:type="spellStart"/>
      <w:r w:rsidRPr="00C00BE6">
        <w:rPr>
          <w:rFonts w:ascii="Times New Roman" w:hAnsi="Times New Roman" w:cs="Times New Roman"/>
          <w:b/>
          <w:color w:val="000000"/>
          <w:sz w:val="28"/>
          <w:szCs w:val="28"/>
        </w:rPr>
        <w:t>засоби</w:t>
      </w:r>
      <w:proofErr w:type="spellEnd"/>
    </w:p>
    <w:bookmarkEnd w:id="0"/>
    <w:p w14:paraId="2595998D" w14:textId="77777777" w:rsidR="007544F9" w:rsidRPr="00E3747F" w:rsidRDefault="007544F9" w:rsidP="00FC1E80">
      <w:pPr>
        <w:pStyle w:val="a3"/>
        <w:spacing w:before="0" w:beforeAutospacing="0" w:after="0" w:afterAutospacing="0"/>
        <w:ind w:hanging="992"/>
        <w:jc w:val="center"/>
        <w:rPr>
          <w:color w:val="000000"/>
          <w:lang w:val="uk-UA"/>
        </w:rPr>
      </w:pPr>
    </w:p>
    <w:p w14:paraId="773070AA" w14:textId="77777777" w:rsidR="007544F9" w:rsidRPr="00E3747F" w:rsidRDefault="007544F9" w:rsidP="00FC1E80">
      <w:pPr>
        <w:pStyle w:val="a3"/>
        <w:spacing w:before="0" w:beforeAutospacing="0" w:after="0" w:afterAutospacing="0"/>
        <w:rPr>
          <w:color w:val="000000"/>
          <w:lang w:val="uk-UA"/>
        </w:rPr>
      </w:pPr>
    </w:p>
    <w:p w14:paraId="185F1DAD" w14:textId="77777777" w:rsidR="007544F9" w:rsidRPr="00E3747F" w:rsidRDefault="007544F9" w:rsidP="00FC1E80">
      <w:pPr>
        <w:pStyle w:val="a3"/>
        <w:spacing w:before="0" w:beforeAutospacing="0" w:after="0" w:afterAutospacing="0"/>
        <w:rPr>
          <w:color w:val="000000"/>
          <w:lang w:val="uk-UA"/>
        </w:rPr>
      </w:pPr>
    </w:p>
    <w:p w14:paraId="14022954" w14:textId="77777777" w:rsidR="00AD5DCE" w:rsidRPr="00E3747F" w:rsidRDefault="00AD5DCE" w:rsidP="00FC1E80">
      <w:pPr>
        <w:pStyle w:val="a3"/>
        <w:spacing w:before="0" w:beforeAutospacing="0" w:after="0" w:afterAutospacing="0"/>
        <w:jc w:val="center"/>
        <w:rPr>
          <w:color w:val="000000"/>
          <w:lang w:val="uk-UA"/>
        </w:rPr>
      </w:pPr>
    </w:p>
    <w:p w14:paraId="31F826D3" w14:textId="77777777" w:rsidR="00AD5DCE" w:rsidRPr="00E3747F" w:rsidRDefault="00AD5DCE" w:rsidP="00FC1E80">
      <w:pPr>
        <w:pStyle w:val="a3"/>
        <w:spacing w:before="0" w:beforeAutospacing="0" w:after="0" w:afterAutospacing="0"/>
        <w:jc w:val="center"/>
        <w:rPr>
          <w:color w:val="000000"/>
          <w:lang w:val="uk-UA"/>
        </w:rPr>
      </w:pPr>
    </w:p>
    <w:p w14:paraId="17F6460B" w14:textId="77777777" w:rsidR="00AD5DCE" w:rsidRPr="00E3747F" w:rsidRDefault="00AD5DCE" w:rsidP="00FC1E80">
      <w:pPr>
        <w:pStyle w:val="a3"/>
        <w:spacing w:before="0" w:beforeAutospacing="0" w:after="0" w:afterAutospacing="0"/>
        <w:jc w:val="center"/>
        <w:rPr>
          <w:color w:val="000000"/>
          <w:lang w:val="uk-UA"/>
        </w:rPr>
      </w:pPr>
    </w:p>
    <w:p w14:paraId="5DE9E238" w14:textId="77777777" w:rsidR="00AD5DCE" w:rsidRPr="00E3747F" w:rsidRDefault="00AD5DCE" w:rsidP="00FC1E80">
      <w:pPr>
        <w:pStyle w:val="a3"/>
        <w:spacing w:before="0" w:beforeAutospacing="0" w:after="0" w:afterAutospacing="0"/>
        <w:jc w:val="center"/>
        <w:rPr>
          <w:color w:val="000000"/>
          <w:lang w:val="uk-UA"/>
        </w:rPr>
      </w:pPr>
    </w:p>
    <w:p w14:paraId="70987075" w14:textId="77777777" w:rsidR="00AD5DCE" w:rsidRPr="00E3747F" w:rsidRDefault="00AD5DCE" w:rsidP="00FC1E80">
      <w:pPr>
        <w:pStyle w:val="a3"/>
        <w:spacing w:before="0" w:beforeAutospacing="0" w:after="0" w:afterAutospacing="0"/>
        <w:jc w:val="center"/>
        <w:rPr>
          <w:color w:val="000000"/>
          <w:lang w:val="uk-UA"/>
        </w:rPr>
      </w:pPr>
    </w:p>
    <w:p w14:paraId="231F2AD9" w14:textId="77777777" w:rsidR="00AD5DCE" w:rsidRPr="00E3747F" w:rsidRDefault="00AD5DCE" w:rsidP="00FC1E80">
      <w:pPr>
        <w:pStyle w:val="a3"/>
        <w:spacing w:before="0" w:beforeAutospacing="0" w:after="0" w:afterAutospacing="0"/>
        <w:jc w:val="center"/>
        <w:rPr>
          <w:color w:val="000000"/>
          <w:lang w:val="uk-UA"/>
        </w:rPr>
      </w:pPr>
    </w:p>
    <w:p w14:paraId="7DBB817F" w14:textId="77777777" w:rsidR="004451E9" w:rsidRDefault="004451E9" w:rsidP="00FC1E80">
      <w:pPr>
        <w:pStyle w:val="a3"/>
        <w:spacing w:before="0" w:beforeAutospacing="0" w:after="0" w:afterAutospacing="0"/>
        <w:jc w:val="center"/>
        <w:rPr>
          <w:color w:val="000000"/>
          <w:lang w:val="uk-UA"/>
        </w:rPr>
      </w:pPr>
    </w:p>
    <w:p w14:paraId="1D63EDF5" w14:textId="77777777" w:rsidR="00E3747F" w:rsidRDefault="00E3747F" w:rsidP="00FC1E80">
      <w:pPr>
        <w:pStyle w:val="a3"/>
        <w:spacing w:before="0" w:beforeAutospacing="0" w:after="0" w:afterAutospacing="0"/>
        <w:jc w:val="center"/>
        <w:rPr>
          <w:color w:val="000000"/>
          <w:lang w:val="uk-UA"/>
        </w:rPr>
      </w:pPr>
    </w:p>
    <w:p w14:paraId="36965C39" w14:textId="77777777" w:rsidR="00AA3024" w:rsidRDefault="00AA3024" w:rsidP="00FC1E80">
      <w:pPr>
        <w:pStyle w:val="a3"/>
        <w:spacing w:before="0" w:beforeAutospacing="0" w:after="0" w:afterAutospacing="0"/>
        <w:jc w:val="center"/>
        <w:rPr>
          <w:b/>
          <w:bCs/>
          <w:color w:val="000000"/>
          <w:lang w:val="uk-UA"/>
        </w:rPr>
      </w:pPr>
    </w:p>
    <w:p w14:paraId="2035227C" w14:textId="77777777" w:rsidR="00AA3024" w:rsidRDefault="00AA3024" w:rsidP="00FC1E80">
      <w:pPr>
        <w:pStyle w:val="a3"/>
        <w:spacing w:before="0" w:beforeAutospacing="0" w:after="0" w:afterAutospacing="0"/>
        <w:jc w:val="center"/>
        <w:rPr>
          <w:b/>
          <w:bCs/>
          <w:color w:val="000000"/>
          <w:lang w:val="uk-UA"/>
        </w:rPr>
      </w:pPr>
    </w:p>
    <w:p w14:paraId="7B984501" w14:textId="41EBA5C1" w:rsidR="00AA3024" w:rsidRDefault="00AA3024" w:rsidP="00FC1E80">
      <w:pPr>
        <w:pStyle w:val="a3"/>
        <w:spacing w:before="0" w:beforeAutospacing="0" w:after="0" w:afterAutospacing="0"/>
        <w:jc w:val="center"/>
        <w:rPr>
          <w:b/>
          <w:bCs/>
          <w:color w:val="000000"/>
          <w:lang w:val="uk-UA"/>
        </w:rPr>
      </w:pPr>
    </w:p>
    <w:p w14:paraId="0842A293" w14:textId="7F63A37C" w:rsidR="00AA3024" w:rsidRDefault="00AA3024" w:rsidP="00FC1E80">
      <w:pPr>
        <w:pStyle w:val="a3"/>
        <w:spacing w:before="0" w:beforeAutospacing="0" w:after="0" w:afterAutospacing="0"/>
        <w:jc w:val="center"/>
        <w:rPr>
          <w:b/>
          <w:bCs/>
          <w:color w:val="000000"/>
          <w:lang w:val="uk-UA"/>
        </w:rPr>
      </w:pPr>
    </w:p>
    <w:p w14:paraId="2C83D431" w14:textId="58703749" w:rsidR="00AA3024" w:rsidRDefault="00AA3024" w:rsidP="00FC1E80">
      <w:pPr>
        <w:pStyle w:val="a3"/>
        <w:spacing w:before="0" w:beforeAutospacing="0" w:after="0" w:afterAutospacing="0"/>
        <w:jc w:val="center"/>
        <w:rPr>
          <w:b/>
          <w:bCs/>
          <w:color w:val="000000"/>
          <w:lang w:val="uk-UA"/>
        </w:rPr>
      </w:pPr>
    </w:p>
    <w:p w14:paraId="6405E367" w14:textId="50F1D83C" w:rsidR="00AA3024" w:rsidRDefault="00AA3024" w:rsidP="00FC1E80">
      <w:pPr>
        <w:pStyle w:val="a3"/>
        <w:spacing w:before="0" w:beforeAutospacing="0" w:after="0" w:afterAutospacing="0"/>
        <w:jc w:val="center"/>
        <w:rPr>
          <w:b/>
          <w:bCs/>
          <w:color w:val="000000"/>
          <w:lang w:val="uk-UA"/>
        </w:rPr>
      </w:pPr>
    </w:p>
    <w:p w14:paraId="69014C43" w14:textId="71D797B4" w:rsidR="00AA3024" w:rsidRDefault="00AA3024" w:rsidP="00FC1E80">
      <w:pPr>
        <w:pStyle w:val="a3"/>
        <w:spacing w:before="0" w:beforeAutospacing="0" w:after="0" w:afterAutospacing="0"/>
        <w:jc w:val="center"/>
        <w:rPr>
          <w:b/>
          <w:bCs/>
          <w:color w:val="000000"/>
          <w:lang w:val="uk-UA"/>
        </w:rPr>
      </w:pPr>
    </w:p>
    <w:p w14:paraId="76E3CDC5" w14:textId="1C5A08A9" w:rsidR="00AA3024" w:rsidRDefault="00AA3024" w:rsidP="00FC1E80">
      <w:pPr>
        <w:pStyle w:val="a3"/>
        <w:spacing w:before="0" w:beforeAutospacing="0" w:after="0" w:afterAutospacing="0"/>
        <w:jc w:val="center"/>
        <w:rPr>
          <w:b/>
          <w:bCs/>
          <w:color w:val="000000"/>
          <w:lang w:val="uk-UA"/>
        </w:rPr>
      </w:pPr>
    </w:p>
    <w:p w14:paraId="450B0C3E" w14:textId="53E17FFD" w:rsidR="00AA3024" w:rsidRDefault="00AA3024" w:rsidP="00FC1E80">
      <w:pPr>
        <w:pStyle w:val="a3"/>
        <w:spacing w:before="0" w:beforeAutospacing="0" w:after="0" w:afterAutospacing="0"/>
        <w:jc w:val="center"/>
        <w:rPr>
          <w:b/>
          <w:bCs/>
          <w:color w:val="000000"/>
          <w:lang w:val="uk-UA"/>
        </w:rPr>
      </w:pPr>
    </w:p>
    <w:p w14:paraId="0CF7E21B" w14:textId="1CA9ED71" w:rsidR="00AA3024" w:rsidRDefault="00AA3024" w:rsidP="00FC1E80">
      <w:pPr>
        <w:pStyle w:val="a3"/>
        <w:spacing w:before="0" w:beforeAutospacing="0" w:after="0" w:afterAutospacing="0"/>
        <w:jc w:val="center"/>
        <w:rPr>
          <w:b/>
          <w:bCs/>
          <w:color w:val="000000"/>
          <w:lang w:val="uk-UA"/>
        </w:rPr>
      </w:pPr>
    </w:p>
    <w:p w14:paraId="119AC893" w14:textId="77777777" w:rsidR="00AA3024" w:rsidRDefault="00AA3024" w:rsidP="00FC1E80">
      <w:pPr>
        <w:pStyle w:val="a3"/>
        <w:spacing w:before="0" w:beforeAutospacing="0" w:after="0" w:afterAutospacing="0"/>
        <w:jc w:val="center"/>
        <w:rPr>
          <w:b/>
          <w:bCs/>
          <w:color w:val="000000"/>
          <w:lang w:val="uk-UA"/>
        </w:rPr>
      </w:pPr>
    </w:p>
    <w:p w14:paraId="5237D0FE" w14:textId="77777777" w:rsidR="00AA3024" w:rsidRDefault="00AA3024" w:rsidP="00FC1E80">
      <w:pPr>
        <w:pStyle w:val="a3"/>
        <w:spacing w:before="0" w:beforeAutospacing="0" w:after="0" w:afterAutospacing="0"/>
        <w:jc w:val="center"/>
        <w:rPr>
          <w:b/>
          <w:bCs/>
          <w:color w:val="000000"/>
          <w:lang w:val="uk-UA"/>
        </w:rPr>
      </w:pPr>
    </w:p>
    <w:p w14:paraId="7E5DD451" w14:textId="77777777" w:rsidR="00AA3024" w:rsidRDefault="00AA3024" w:rsidP="00FC1E80">
      <w:pPr>
        <w:pStyle w:val="a3"/>
        <w:spacing w:before="0" w:beforeAutospacing="0" w:after="0" w:afterAutospacing="0"/>
        <w:jc w:val="center"/>
        <w:rPr>
          <w:b/>
          <w:bCs/>
          <w:color w:val="000000"/>
          <w:lang w:val="uk-UA"/>
        </w:rPr>
      </w:pPr>
    </w:p>
    <w:p w14:paraId="546962AF" w14:textId="77777777" w:rsidR="00AA3024" w:rsidRDefault="00AA3024" w:rsidP="00FC1E80">
      <w:pPr>
        <w:pStyle w:val="a3"/>
        <w:spacing w:before="0" w:beforeAutospacing="0" w:after="0" w:afterAutospacing="0"/>
        <w:jc w:val="center"/>
        <w:rPr>
          <w:b/>
          <w:bCs/>
          <w:color w:val="000000"/>
          <w:lang w:val="uk-UA"/>
        </w:rPr>
      </w:pPr>
    </w:p>
    <w:p w14:paraId="02252A5B" w14:textId="70A711F9" w:rsidR="007544F9" w:rsidRDefault="00AD5DCE" w:rsidP="00FC1E80">
      <w:pPr>
        <w:pStyle w:val="a3"/>
        <w:spacing w:before="0" w:beforeAutospacing="0" w:after="0" w:afterAutospacing="0"/>
        <w:jc w:val="center"/>
        <w:rPr>
          <w:b/>
          <w:bCs/>
          <w:color w:val="000000"/>
        </w:rPr>
      </w:pPr>
      <w:r w:rsidRPr="00C00BE6">
        <w:rPr>
          <w:b/>
          <w:bCs/>
          <w:color w:val="000000"/>
          <w:lang w:val="uk-UA"/>
        </w:rPr>
        <w:t>с. Новосілки</w:t>
      </w:r>
      <w:r w:rsidR="007544F9" w:rsidRPr="00C00BE6">
        <w:rPr>
          <w:b/>
          <w:bCs/>
          <w:color w:val="000000"/>
        </w:rPr>
        <w:t xml:space="preserve"> – 202</w:t>
      </w:r>
      <w:r w:rsidR="00C00BE6" w:rsidRPr="00C00BE6">
        <w:rPr>
          <w:b/>
          <w:bCs/>
          <w:color w:val="000000"/>
          <w:lang w:val="uk-UA"/>
        </w:rPr>
        <w:t>4</w:t>
      </w:r>
      <w:r w:rsidR="007544F9" w:rsidRPr="00C00BE6">
        <w:rPr>
          <w:b/>
          <w:bCs/>
          <w:color w:val="000000"/>
        </w:rPr>
        <w:t xml:space="preserve"> </w:t>
      </w:r>
      <w:proofErr w:type="spellStart"/>
      <w:r w:rsidR="007544F9" w:rsidRPr="00C00BE6">
        <w:rPr>
          <w:b/>
          <w:bCs/>
          <w:color w:val="000000"/>
        </w:rPr>
        <w:t>рік</w:t>
      </w:r>
      <w:proofErr w:type="spellEnd"/>
    </w:p>
    <w:tbl>
      <w:tblPr>
        <w:tblStyle w:val="a4"/>
        <w:tblW w:w="0" w:type="auto"/>
        <w:tblLook w:val="04A0" w:firstRow="1" w:lastRow="0" w:firstColumn="1" w:lastColumn="0" w:noHBand="0" w:noVBand="1"/>
      </w:tblPr>
      <w:tblGrid>
        <w:gridCol w:w="534"/>
        <w:gridCol w:w="2835"/>
        <w:gridCol w:w="6095"/>
      </w:tblGrid>
      <w:tr w:rsidR="00B70D98" w:rsidRPr="00E3747F" w14:paraId="7A96FE87" w14:textId="77777777" w:rsidTr="00FE46BF">
        <w:tc>
          <w:tcPr>
            <w:tcW w:w="534" w:type="dxa"/>
          </w:tcPr>
          <w:p w14:paraId="66D68966" w14:textId="77777777" w:rsidR="00B70D98" w:rsidRPr="00E3747F" w:rsidRDefault="00B70D98" w:rsidP="00FC1E80">
            <w:pPr>
              <w:rPr>
                <w:rFonts w:ascii="Times New Roman" w:hAnsi="Times New Roman" w:cs="Times New Roman"/>
                <w:sz w:val="24"/>
                <w:szCs w:val="24"/>
                <w:lang w:val="uk-UA"/>
              </w:rPr>
            </w:pPr>
            <w:r w:rsidRPr="00E3747F">
              <w:rPr>
                <w:rFonts w:ascii="Times New Roman" w:hAnsi="Times New Roman" w:cs="Times New Roman"/>
                <w:color w:val="000000"/>
                <w:sz w:val="24"/>
                <w:szCs w:val="24"/>
              </w:rPr>
              <w:lastRenderedPageBreak/>
              <w:t xml:space="preserve">№ </w:t>
            </w:r>
          </w:p>
        </w:tc>
        <w:tc>
          <w:tcPr>
            <w:tcW w:w="8930" w:type="dxa"/>
            <w:gridSpan w:val="2"/>
          </w:tcPr>
          <w:p w14:paraId="4F61EB91" w14:textId="77777777" w:rsidR="00B70D98" w:rsidRPr="00E3747F" w:rsidRDefault="00B70D98" w:rsidP="00FC1E80">
            <w:pPr>
              <w:jc w:val="center"/>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1. </w:t>
            </w:r>
            <w:proofErr w:type="spellStart"/>
            <w:r w:rsidRPr="00E3747F">
              <w:rPr>
                <w:rFonts w:ascii="Times New Roman" w:hAnsi="Times New Roman" w:cs="Times New Roman"/>
                <w:b/>
                <w:color w:val="000000"/>
                <w:sz w:val="24"/>
                <w:szCs w:val="24"/>
              </w:rPr>
              <w:t>Загальні</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положення</w:t>
            </w:r>
            <w:proofErr w:type="spellEnd"/>
          </w:p>
        </w:tc>
      </w:tr>
      <w:tr w:rsidR="007544F9" w:rsidRPr="00E3747F" w14:paraId="40AD4E99" w14:textId="77777777" w:rsidTr="00FE46BF">
        <w:tc>
          <w:tcPr>
            <w:tcW w:w="534" w:type="dxa"/>
          </w:tcPr>
          <w:p w14:paraId="0DAF6D9E" w14:textId="77777777" w:rsidR="007544F9" w:rsidRPr="00E3747F" w:rsidRDefault="007966E7"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1</w:t>
            </w:r>
          </w:p>
        </w:tc>
        <w:tc>
          <w:tcPr>
            <w:tcW w:w="2835" w:type="dxa"/>
          </w:tcPr>
          <w:p w14:paraId="1E0D0185" w14:textId="77777777" w:rsidR="007544F9" w:rsidRPr="00E3747F" w:rsidRDefault="007966E7"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Терміни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вживаються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тендерній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74000ADA" w14:textId="77777777" w:rsidR="007544F9" w:rsidRPr="00E3747F" w:rsidRDefault="007966E7"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Документацію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розроблено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вимог</w:t>
            </w:r>
            <w:proofErr w:type="spellEnd"/>
            <w:r w:rsidRPr="00E3747F">
              <w:rPr>
                <w:rFonts w:ascii="Times New Roman" w:hAnsi="Times New Roman" w:cs="Times New Roman"/>
                <w:color w:val="000000"/>
                <w:sz w:val="24"/>
                <w:szCs w:val="24"/>
              </w:rPr>
              <w:t xml:space="preserve"> Закону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публічні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w:t>
            </w:r>
            <w:proofErr w:type="spellStart"/>
            <w:r w:rsidRPr="00E3747F">
              <w:rPr>
                <w:rFonts w:ascii="Times New Roman" w:hAnsi="Times New Roman" w:cs="Times New Roman"/>
                <w:color w:val="000000"/>
                <w:sz w:val="24"/>
                <w:szCs w:val="24"/>
              </w:rPr>
              <w:t>далі</w:t>
            </w:r>
            <w:proofErr w:type="spellEnd"/>
            <w:r w:rsidRPr="00E3747F">
              <w:rPr>
                <w:rFonts w:ascii="Times New Roman" w:hAnsi="Times New Roman" w:cs="Times New Roman"/>
                <w:color w:val="000000"/>
                <w:sz w:val="24"/>
                <w:szCs w:val="24"/>
              </w:rPr>
              <w:t xml:space="preserve"> - Закон) та з </w:t>
            </w:r>
            <w:proofErr w:type="spellStart"/>
            <w:r w:rsidRPr="00E3747F">
              <w:rPr>
                <w:rFonts w:ascii="Times New Roman" w:hAnsi="Times New Roman" w:cs="Times New Roman"/>
                <w:color w:val="000000"/>
                <w:sz w:val="24"/>
                <w:szCs w:val="24"/>
              </w:rPr>
              <w:t>урахуванням</w:t>
            </w:r>
            <w:proofErr w:type="spellEnd"/>
            <w:r w:rsidRPr="00E3747F">
              <w:rPr>
                <w:rFonts w:ascii="Times New Roman" w:hAnsi="Times New Roman" w:cs="Times New Roman"/>
                <w:color w:val="000000"/>
                <w:sz w:val="24"/>
                <w:szCs w:val="24"/>
              </w:rPr>
              <w:t xml:space="preserve"> Постанови </w:t>
            </w:r>
            <w:proofErr w:type="spellStart"/>
            <w:r w:rsidRPr="00E3747F">
              <w:rPr>
                <w:rFonts w:ascii="Times New Roman" w:hAnsi="Times New Roman" w:cs="Times New Roman"/>
                <w:color w:val="000000"/>
                <w:sz w:val="24"/>
                <w:szCs w:val="24"/>
              </w:rPr>
              <w:t>Кабінету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Міністрів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w:t>
            </w:r>
            <w:proofErr w:type="spellEnd"/>
            <w:r w:rsidRPr="00E3747F">
              <w:rPr>
                <w:rFonts w:ascii="Times New Roman" w:hAnsi="Times New Roman" w:cs="Times New Roman"/>
                <w:color w:val="000000"/>
                <w:sz w:val="24"/>
                <w:szCs w:val="24"/>
              </w:rPr>
              <w:t xml:space="preserve"> 12 </w:t>
            </w:r>
            <w:proofErr w:type="spellStart"/>
            <w:r w:rsidRPr="00E3747F">
              <w:rPr>
                <w:rFonts w:ascii="Times New Roman" w:hAnsi="Times New Roman" w:cs="Times New Roman"/>
                <w:color w:val="000000"/>
                <w:sz w:val="24"/>
                <w:szCs w:val="24"/>
              </w:rPr>
              <w:t>жовтня</w:t>
            </w:r>
            <w:proofErr w:type="spellEnd"/>
            <w:r w:rsidRPr="00E3747F">
              <w:rPr>
                <w:rFonts w:ascii="Times New Roman" w:hAnsi="Times New Roman" w:cs="Times New Roman"/>
                <w:color w:val="000000"/>
                <w:sz w:val="24"/>
                <w:szCs w:val="24"/>
              </w:rPr>
              <w:t xml:space="preserve"> 2022 р. №1178 «Про </w:t>
            </w:r>
            <w:proofErr w:type="spellStart"/>
            <w:r w:rsidRPr="00E3747F">
              <w:rPr>
                <w:rFonts w:ascii="Times New Roman" w:hAnsi="Times New Roman" w:cs="Times New Roman"/>
                <w:color w:val="000000"/>
                <w:sz w:val="24"/>
                <w:szCs w:val="24"/>
              </w:rPr>
              <w:t>затвердження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особливостей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здійснення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публічних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товарів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і </w:t>
            </w:r>
            <w:proofErr w:type="spellStart"/>
            <w:r w:rsidRPr="00E3747F">
              <w:rPr>
                <w:rFonts w:ascii="Times New Roman" w:hAnsi="Times New Roman" w:cs="Times New Roman"/>
                <w:color w:val="000000"/>
                <w:sz w:val="24"/>
                <w:szCs w:val="24"/>
              </w:rPr>
              <w:t>послуг</w:t>
            </w:r>
            <w:proofErr w:type="spellEnd"/>
            <w:r w:rsidRPr="00E3747F">
              <w:rPr>
                <w:rFonts w:ascii="Times New Roman" w:hAnsi="Times New Roman" w:cs="Times New Roman"/>
                <w:color w:val="000000"/>
                <w:sz w:val="24"/>
                <w:szCs w:val="24"/>
              </w:rPr>
              <w:t xml:space="preserve"> для </w:t>
            </w:r>
            <w:proofErr w:type="spellStart"/>
            <w:r w:rsidRPr="00E3747F">
              <w:rPr>
                <w:rFonts w:ascii="Times New Roman" w:hAnsi="Times New Roman" w:cs="Times New Roman"/>
                <w:color w:val="000000"/>
                <w:sz w:val="24"/>
                <w:szCs w:val="24"/>
              </w:rPr>
              <w:t>замовників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передбачених</w:t>
            </w:r>
            <w:proofErr w:type="spellEnd"/>
            <w:r w:rsidRPr="00E3747F">
              <w:rPr>
                <w:rFonts w:ascii="Times New Roman" w:hAnsi="Times New Roman" w:cs="Times New Roman"/>
                <w:color w:val="000000"/>
                <w:sz w:val="24"/>
                <w:szCs w:val="24"/>
              </w:rPr>
              <w:t xml:space="preserve"> Законом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публічні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період</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правового режиму </w:t>
            </w:r>
            <w:proofErr w:type="spellStart"/>
            <w:r w:rsidRPr="00E3747F">
              <w:rPr>
                <w:rFonts w:ascii="Times New Roman" w:hAnsi="Times New Roman" w:cs="Times New Roman"/>
                <w:color w:val="000000"/>
                <w:sz w:val="24"/>
                <w:szCs w:val="24"/>
              </w:rPr>
              <w:t>воєнного</w:t>
            </w:r>
            <w:proofErr w:type="spellEnd"/>
            <w:r w:rsidRPr="00E3747F">
              <w:rPr>
                <w:rFonts w:ascii="Times New Roman" w:hAnsi="Times New Roman" w:cs="Times New Roman"/>
                <w:color w:val="000000"/>
                <w:sz w:val="24"/>
                <w:szCs w:val="24"/>
              </w:rPr>
              <w:t xml:space="preserve"> стану в </w:t>
            </w:r>
            <w:proofErr w:type="spellStart"/>
            <w:r w:rsidRPr="00E3747F">
              <w:rPr>
                <w:rFonts w:ascii="Times New Roman" w:hAnsi="Times New Roman" w:cs="Times New Roman"/>
                <w:color w:val="000000"/>
                <w:sz w:val="24"/>
                <w:szCs w:val="24"/>
              </w:rPr>
              <w:t>Україні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90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дня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припинення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скасування</w:t>
            </w:r>
            <w:proofErr w:type="spellEnd"/>
            <w:r w:rsidRPr="00E3747F">
              <w:rPr>
                <w:rFonts w:ascii="Times New Roman" w:hAnsi="Times New Roman" w:cs="Times New Roman"/>
                <w:color w:val="000000"/>
                <w:sz w:val="24"/>
                <w:szCs w:val="24"/>
              </w:rPr>
              <w:t>» (</w:t>
            </w:r>
            <w:proofErr w:type="spellStart"/>
            <w:r w:rsidRPr="00E3747F">
              <w:rPr>
                <w:rFonts w:ascii="Times New Roman" w:hAnsi="Times New Roman" w:cs="Times New Roman"/>
                <w:color w:val="000000"/>
                <w:sz w:val="24"/>
                <w:szCs w:val="24"/>
              </w:rPr>
              <w:t>далі</w:t>
            </w:r>
            <w:proofErr w:type="spellEnd"/>
            <w:r w:rsidRPr="00E3747F">
              <w:rPr>
                <w:rFonts w:ascii="Times New Roman" w:hAnsi="Times New Roman" w:cs="Times New Roman"/>
                <w:color w:val="000000"/>
                <w:sz w:val="24"/>
                <w:szCs w:val="24"/>
              </w:rPr>
              <w:t xml:space="preserve"> по тексту - Постанова №1178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 </w:t>
            </w:r>
            <w:proofErr w:type="spellStart"/>
            <w:r w:rsidRPr="00E3747F">
              <w:rPr>
                <w:rFonts w:ascii="Times New Roman" w:hAnsi="Times New Roman" w:cs="Times New Roman"/>
                <w:color w:val="000000"/>
                <w:sz w:val="24"/>
                <w:szCs w:val="24"/>
              </w:rPr>
              <w:t>Особливості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Терміни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використовуються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вживаються</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значенні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наведеному</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Законі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Постанові</w:t>
            </w:r>
            <w:proofErr w:type="spellEnd"/>
            <w:r w:rsidRPr="00E3747F">
              <w:rPr>
                <w:rFonts w:ascii="Times New Roman" w:hAnsi="Times New Roman" w:cs="Times New Roman"/>
                <w:color w:val="000000"/>
                <w:sz w:val="24"/>
                <w:szCs w:val="24"/>
              </w:rPr>
              <w:t xml:space="preserve"> №1178 (</w:t>
            </w:r>
            <w:proofErr w:type="spellStart"/>
            <w:r w:rsidRPr="00E3747F">
              <w:rPr>
                <w:rFonts w:ascii="Times New Roman" w:hAnsi="Times New Roman" w:cs="Times New Roman"/>
                <w:color w:val="000000"/>
                <w:sz w:val="24"/>
                <w:szCs w:val="24"/>
              </w:rPr>
              <w:t>Особливостях</w:t>
            </w:r>
            <w:proofErr w:type="spellEnd"/>
            <w:r w:rsidRPr="00E3747F">
              <w:rPr>
                <w:rFonts w:ascii="Times New Roman" w:hAnsi="Times New Roman" w:cs="Times New Roman"/>
                <w:color w:val="000000"/>
                <w:sz w:val="24"/>
                <w:szCs w:val="24"/>
              </w:rPr>
              <w:t>).</w:t>
            </w:r>
          </w:p>
        </w:tc>
      </w:tr>
      <w:tr w:rsidR="007544F9" w:rsidRPr="00E3747F" w14:paraId="050E4F15" w14:textId="77777777" w:rsidTr="00FE46BF">
        <w:tc>
          <w:tcPr>
            <w:tcW w:w="534" w:type="dxa"/>
          </w:tcPr>
          <w:p w14:paraId="53AD11BB" w14:textId="77777777" w:rsidR="007544F9" w:rsidRPr="00E3747F" w:rsidRDefault="007966E7"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318E1E15" w14:textId="77777777" w:rsidR="007544F9" w:rsidRPr="00E3747F" w:rsidRDefault="007966E7"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p>
        </w:tc>
        <w:tc>
          <w:tcPr>
            <w:tcW w:w="6095" w:type="dxa"/>
          </w:tcPr>
          <w:p w14:paraId="3424DBBA" w14:textId="77777777" w:rsidR="007544F9" w:rsidRPr="00E3747F" w:rsidRDefault="007544F9" w:rsidP="00FC1E80">
            <w:pPr>
              <w:rPr>
                <w:rFonts w:ascii="Times New Roman" w:hAnsi="Times New Roman" w:cs="Times New Roman"/>
                <w:sz w:val="24"/>
                <w:szCs w:val="24"/>
              </w:rPr>
            </w:pPr>
          </w:p>
        </w:tc>
      </w:tr>
      <w:tr w:rsidR="007544F9" w:rsidRPr="00E3747F" w14:paraId="67AA8B42" w14:textId="77777777" w:rsidTr="00FE46BF">
        <w:tc>
          <w:tcPr>
            <w:tcW w:w="534" w:type="dxa"/>
          </w:tcPr>
          <w:p w14:paraId="10FC8A4F" w14:textId="77777777" w:rsidR="007544F9" w:rsidRPr="00E3747F" w:rsidRDefault="007966E7"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2.1</w:t>
            </w:r>
          </w:p>
        </w:tc>
        <w:tc>
          <w:tcPr>
            <w:tcW w:w="2835" w:type="dxa"/>
          </w:tcPr>
          <w:p w14:paraId="4352BC96" w14:textId="77777777" w:rsidR="007544F9" w:rsidRPr="00E3747F" w:rsidRDefault="007966E7"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повне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найменування</w:t>
            </w:r>
            <w:proofErr w:type="spellEnd"/>
          </w:p>
        </w:tc>
        <w:tc>
          <w:tcPr>
            <w:tcW w:w="6095" w:type="dxa"/>
          </w:tcPr>
          <w:p w14:paraId="58198FB2" w14:textId="77777777" w:rsidR="007544F9" w:rsidRPr="00E3747F" w:rsidRDefault="004451E9" w:rsidP="00FC1E80">
            <w:pPr>
              <w:rPr>
                <w:rFonts w:ascii="Times New Roman" w:hAnsi="Times New Roman" w:cs="Times New Roman"/>
                <w:sz w:val="24"/>
                <w:szCs w:val="24"/>
                <w:lang w:val="uk-UA"/>
              </w:rPr>
            </w:pPr>
            <w:r w:rsidRPr="00E3747F">
              <w:rPr>
                <w:rFonts w:ascii="Times New Roman" w:hAnsi="Times New Roman" w:cs="Times New Roman"/>
                <w:color w:val="000000"/>
                <w:sz w:val="24"/>
                <w:szCs w:val="24"/>
                <w:lang w:val="uk-UA"/>
              </w:rPr>
              <w:t>Інститут садівництва НААН</w:t>
            </w:r>
          </w:p>
        </w:tc>
      </w:tr>
      <w:tr w:rsidR="007544F9" w:rsidRPr="00E3747F" w14:paraId="04EBCA78" w14:textId="77777777" w:rsidTr="00FE46BF">
        <w:tc>
          <w:tcPr>
            <w:tcW w:w="534" w:type="dxa"/>
          </w:tcPr>
          <w:p w14:paraId="14AD5CE3" w14:textId="77777777" w:rsidR="007544F9" w:rsidRPr="00E3747F" w:rsidRDefault="007544F9" w:rsidP="00FC1E80">
            <w:pPr>
              <w:rPr>
                <w:rFonts w:ascii="Times New Roman" w:hAnsi="Times New Roman" w:cs="Times New Roman"/>
                <w:sz w:val="24"/>
                <w:szCs w:val="24"/>
              </w:rPr>
            </w:pPr>
          </w:p>
        </w:tc>
        <w:tc>
          <w:tcPr>
            <w:tcW w:w="2835" w:type="dxa"/>
          </w:tcPr>
          <w:p w14:paraId="59D1383F" w14:textId="77777777" w:rsidR="007544F9" w:rsidRPr="00E3747F" w:rsidRDefault="007966E7"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місцезнаходження</w:t>
            </w:r>
            <w:proofErr w:type="spellEnd"/>
          </w:p>
        </w:tc>
        <w:tc>
          <w:tcPr>
            <w:tcW w:w="6095" w:type="dxa"/>
          </w:tcPr>
          <w:p w14:paraId="4A67A32D" w14:textId="77777777" w:rsidR="007544F9" w:rsidRPr="00E3747F" w:rsidRDefault="004451E9" w:rsidP="00FC1E80">
            <w:pPr>
              <w:rPr>
                <w:rFonts w:ascii="Times New Roman" w:hAnsi="Times New Roman" w:cs="Times New Roman"/>
                <w:sz w:val="24"/>
                <w:szCs w:val="24"/>
              </w:rPr>
            </w:pPr>
            <w:r w:rsidRPr="00E3747F">
              <w:rPr>
                <w:rFonts w:ascii="Times New Roman" w:hAnsi="Times New Roman" w:cs="Times New Roman"/>
                <w:sz w:val="24"/>
                <w:szCs w:val="24"/>
                <w:lang w:eastAsia="uk-UA"/>
              </w:rPr>
              <w:t xml:space="preserve">03027, </w:t>
            </w:r>
            <w:proofErr w:type="spellStart"/>
            <w:r w:rsidRPr="00E3747F">
              <w:rPr>
                <w:rFonts w:ascii="Times New Roman" w:hAnsi="Times New Roman" w:cs="Times New Roman"/>
                <w:sz w:val="24"/>
                <w:szCs w:val="24"/>
                <w:lang w:eastAsia="uk-UA"/>
              </w:rPr>
              <w:t>Київська</w:t>
            </w:r>
            <w:proofErr w:type="spellEnd"/>
            <w:r w:rsidRPr="00E3747F">
              <w:rPr>
                <w:rFonts w:ascii="Times New Roman" w:hAnsi="Times New Roman" w:cs="Times New Roman"/>
                <w:sz w:val="24"/>
                <w:szCs w:val="24"/>
                <w:lang w:eastAsia="uk-UA"/>
              </w:rPr>
              <w:t xml:space="preserve"> обл., </w:t>
            </w:r>
            <w:proofErr w:type="spellStart"/>
            <w:r w:rsidRPr="00E3747F">
              <w:rPr>
                <w:rFonts w:ascii="Times New Roman" w:hAnsi="Times New Roman" w:cs="Times New Roman"/>
                <w:sz w:val="24"/>
                <w:szCs w:val="24"/>
                <w:lang w:eastAsia="uk-UA"/>
              </w:rPr>
              <w:t>Києво-Святошинський</w:t>
            </w:r>
            <w:proofErr w:type="spellEnd"/>
            <w:r w:rsidRPr="00E3747F">
              <w:rPr>
                <w:rFonts w:ascii="Times New Roman" w:hAnsi="Times New Roman" w:cs="Times New Roman"/>
                <w:sz w:val="24"/>
                <w:szCs w:val="24"/>
                <w:lang w:eastAsia="uk-UA"/>
              </w:rPr>
              <w:t xml:space="preserve"> р-н, </w:t>
            </w:r>
            <w:proofErr w:type="spellStart"/>
            <w:r w:rsidRPr="00E3747F">
              <w:rPr>
                <w:rFonts w:ascii="Times New Roman" w:hAnsi="Times New Roman" w:cs="Times New Roman"/>
                <w:sz w:val="24"/>
                <w:szCs w:val="24"/>
                <w:lang w:eastAsia="uk-UA"/>
              </w:rPr>
              <w:t>с.Новосілки</w:t>
            </w:r>
            <w:proofErr w:type="spellEnd"/>
            <w:r w:rsidRPr="00E3747F">
              <w:rPr>
                <w:rFonts w:ascii="Times New Roman" w:hAnsi="Times New Roman" w:cs="Times New Roman"/>
                <w:sz w:val="24"/>
                <w:szCs w:val="24"/>
                <w:lang w:eastAsia="uk-UA"/>
              </w:rPr>
              <w:t xml:space="preserve">, </w:t>
            </w:r>
            <w:proofErr w:type="spellStart"/>
            <w:r w:rsidRPr="00E3747F">
              <w:rPr>
                <w:rFonts w:ascii="Times New Roman" w:hAnsi="Times New Roman" w:cs="Times New Roman"/>
                <w:sz w:val="24"/>
                <w:szCs w:val="24"/>
                <w:lang w:eastAsia="uk-UA"/>
              </w:rPr>
              <w:t>вул</w:t>
            </w:r>
            <w:proofErr w:type="spellEnd"/>
            <w:r w:rsidRPr="00E3747F">
              <w:rPr>
                <w:rFonts w:ascii="Times New Roman" w:hAnsi="Times New Roman" w:cs="Times New Roman"/>
                <w:sz w:val="24"/>
                <w:szCs w:val="24"/>
                <w:lang w:eastAsia="uk-UA"/>
              </w:rPr>
              <w:t xml:space="preserve">. </w:t>
            </w:r>
            <w:proofErr w:type="spellStart"/>
            <w:r w:rsidRPr="00E3747F">
              <w:rPr>
                <w:rFonts w:ascii="Times New Roman" w:hAnsi="Times New Roman" w:cs="Times New Roman"/>
                <w:sz w:val="24"/>
                <w:szCs w:val="24"/>
                <w:lang w:eastAsia="uk-UA"/>
              </w:rPr>
              <w:t>Садова</w:t>
            </w:r>
            <w:proofErr w:type="spellEnd"/>
            <w:r w:rsidRPr="00E3747F">
              <w:rPr>
                <w:rFonts w:ascii="Times New Roman" w:hAnsi="Times New Roman" w:cs="Times New Roman"/>
                <w:sz w:val="24"/>
                <w:szCs w:val="24"/>
                <w:lang w:eastAsia="uk-UA"/>
              </w:rPr>
              <w:t>, 23</w:t>
            </w:r>
          </w:p>
        </w:tc>
      </w:tr>
      <w:tr w:rsidR="002900B9" w:rsidRPr="00E3747F" w14:paraId="619FC4A3" w14:textId="77777777" w:rsidTr="00FE46BF">
        <w:tc>
          <w:tcPr>
            <w:tcW w:w="534" w:type="dxa"/>
          </w:tcPr>
          <w:p w14:paraId="64C31E41" w14:textId="77777777" w:rsidR="002900B9" w:rsidRPr="00E3747F" w:rsidRDefault="002900B9" w:rsidP="00FC1E80">
            <w:pPr>
              <w:rPr>
                <w:rFonts w:ascii="Times New Roman" w:hAnsi="Times New Roman" w:cs="Times New Roman"/>
                <w:sz w:val="24"/>
                <w:szCs w:val="24"/>
              </w:rPr>
            </w:pPr>
          </w:p>
        </w:tc>
        <w:tc>
          <w:tcPr>
            <w:tcW w:w="2835" w:type="dxa"/>
          </w:tcPr>
          <w:p w14:paraId="2C6C9A73"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прізвище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ім’я</w:t>
            </w:r>
            <w:proofErr w:type="spellEnd"/>
            <w:r w:rsidRPr="00E3747F">
              <w:rPr>
                <w:rFonts w:ascii="Times New Roman" w:hAnsi="Times New Roman" w:cs="Times New Roman"/>
                <w:color w:val="000000"/>
                <w:sz w:val="24"/>
                <w:szCs w:val="24"/>
              </w:rPr>
              <w:t xml:space="preserve"> та по </w:t>
            </w:r>
            <w:proofErr w:type="spellStart"/>
            <w:r w:rsidRPr="00E3747F">
              <w:rPr>
                <w:rFonts w:ascii="Times New Roman" w:hAnsi="Times New Roman" w:cs="Times New Roman"/>
                <w:color w:val="000000"/>
                <w:sz w:val="24"/>
                <w:szCs w:val="24"/>
              </w:rPr>
              <w:t>батькові</w:t>
            </w:r>
            <w:proofErr w:type="spellEnd"/>
            <w:r w:rsidRPr="00E3747F">
              <w:rPr>
                <w:rFonts w:ascii="Times New Roman" w:hAnsi="Times New Roman" w:cs="Times New Roman"/>
                <w:color w:val="000000"/>
                <w:sz w:val="24"/>
                <w:szCs w:val="24"/>
              </w:rPr>
              <w:t xml:space="preserve">, посада та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адреса </w:t>
            </w:r>
            <w:proofErr w:type="spellStart"/>
            <w:r w:rsidRPr="00E3747F">
              <w:rPr>
                <w:rFonts w:ascii="Times New Roman" w:hAnsi="Times New Roman" w:cs="Times New Roman"/>
                <w:color w:val="000000"/>
                <w:sz w:val="24"/>
                <w:szCs w:val="24"/>
              </w:rPr>
              <w:t>однієї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кількох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посадових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осіб</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уповноважених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здійснювати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зв’язок</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учасниками</w:t>
            </w:r>
            <w:proofErr w:type="spellEnd"/>
          </w:p>
        </w:tc>
        <w:tc>
          <w:tcPr>
            <w:tcW w:w="6095" w:type="dxa"/>
          </w:tcPr>
          <w:p w14:paraId="5D6E0AC3" w14:textId="77777777" w:rsidR="002900B9" w:rsidRPr="00E3747F" w:rsidRDefault="002900B9" w:rsidP="00FC1E80">
            <w:pPr>
              <w:pStyle w:val="msonormalcxspmiddle"/>
              <w:widowControl w:val="0"/>
              <w:spacing w:before="0" w:beforeAutospacing="0" w:after="0" w:afterAutospacing="0"/>
              <w:contextualSpacing/>
              <w:jc w:val="both"/>
              <w:rPr>
                <w:lang w:val="en-US" w:eastAsia="uk-UA"/>
              </w:rPr>
            </w:pPr>
            <w:r w:rsidRPr="00E3747F">
              <w:rPr>
                <w:lang w:val="uk-UA" w:eastAsia="uk-UA"/>
              </w:rPr>
              <w:t xml:space="preserve">контактна особа замовника, уповноважена здійснювати зв’язок з учасниками: Костенко Віктор Миколайович – Уповноважена особа, телефон 0970638978; 03027, Київська обл., Києво-Святошинський р-н, </w:t>
            </w:r>
            <w:proofErr w:type="spellStart"/>
            <w:r w:rsidRPr="00E3747F">
              <w:rPr>
                <w:lang w:val="uk-UA" w:eastAsia="uk-UA"/>
              </w:rPr>
              <w:t>с.Новосілки</w:t>
            </w:r>
            <w:proofErr w:type="spellEnd"/>
            <w:r w:rsidRPr="00E3747F">
              <w:rPr>
                <w:lang w:val="uk-UA" w:eastAsia="uk-UA"/>
              </w:rPr>
              <w:t>, вул. Садова, 23, e-</w:t>
            </w:r>
            <w:proofErr w:type="spellStart"/>
            <w:r w:rsidRPr="00E3747F">
              <w:rPr>
                <w:lang w:val="uk-UA" w:eastAsia="uk-UA"/>
              </w:rPr>
              <w:t>mail</w:t>
            </w:r>
            <w:proofErr w:type="spellEnd"/>
            <w:r w:rsidRPr="00E3747F">
              <w:rPr>
                <w:lang w:val="uk-UA" w:eastAsia="uk-UA"/>
              </w:rPr>
              <w:t xml:space="preserve">: </w:t>
            </w:r>
            <w:r w:rsidRPr="00E3747F">
              <w:rPr>
                <w:lang w:val="en-US" w:eastAsia="uk-UA"/>
              </w:rPr>
              <w:t>kvn.kostenko@ukr.net</w:t>
            </w:r>
          </w:p>
        </w:tc>
      </w:tr>
      <w:tr w:rsidR="002900B9" w:rsidRPr="00E3747F" w14:paraId="55FC0459" w14:textId="77777777" w:rsidTr="00FE46BF">
        <w:tc>
          <w:tcPr>
            <w:tcW w:w="534" w:type="dxa"/>
          </w:tcPr>
          <w:p w14:paraId="49478D56"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3</w:t>
            </w:r>
          </w:p>
        </w:tc>
        <w:tc>
          <w:tcPr>
            <w:tcW w:w="2835" w:type="dxa"/>
          </w:tcPr>
          <w:p w14:paraId="5905FA33" w14:textId="77777777" w:rsidR="002900B9" w:rsidRPr="00E3747F" w:rsidRDefault="002900B9"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Процедура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555C6E30" w14:textId="05C47047" w:rsidR="002900B9" w:rsidRPr="00E3747F" w:rsidRDefault="002900B9" w:rsidP="00FC1E80">
            <w:pPr>
              <w:rPr>
                <w:rFonts w:ascii="Times New Roman" w:hAnsi="Times New Roman" w:cs="Times New Roman"/>
                <w:sz w:val="24"/>
                <w:szCs w:val="24"/>
                <w:lang w:val="uk-UA"/>
              </w:rPr>
            </w:pPr>
            <w:proofErr w:type="spellStart"/>
            <w:r w:rsidRPr="00E3747F">
              <w:rPr>
                <w:rFonts w:ascii="Times New Roman" w:hAnsi="Times New Roman" w:cs="Times New Roman"/>
                <w:color w:val="000000"/>
                <w:sz w:val="24"/>
                <w:szCs w:val="24"/>
              </w:rPr>
              <w:t>відкриті</w:t>
            </w:r>
            <w:proofErr w:type="spellEnd"/>
            <w:r w:rsidRPr="00E3747F">
              <w:rPr>
                <w:rFonts w:ascii="Times New Roman" w:hAnsi="Times New Roman" w:cs="Times New Roman"/>
                <w:color w:val="000000"/>
                <w:sz w:val="24"/>
                <w:szCs w:val="24"/>
              </w:rPr>
              <w:t xml:space="preserve"> торги</w:t>
            </w:r>
            <w:r w:rsidRPr="00E3747F">
              <w:rPr>
                <w:rFonts w:ascii="Times New Roman" w:hAnsi="Times New Roman" w:cs="Times New Roman"/>
                <w:color w:val="000000"/>
                <w:sz w:val="24"/>
                <w:szCs w:val="24"/>
                <w:lang w:val="uk-UA"/>
              </w:rPr>
              <w:t xml:space="preserve"> </w:t>
            </w:r>
            <w:r w:rsidR="00C00BE6">
              <w:rPr>
                <w:rFonts w:ascii="Times New Roman" w:hAnsi="Times New Roman" w:cs="Times New Roman"/>
                <w:color w:val="000000"/>
                <w:sz w:val="24"/>
                <w:szCs w:val="24"/>
                <w:lang w:val="uk-UA"/>
              </w:rPr>
              <w:t>з особливостями</w:t>
            </w:r>
          </w:p>
        </w:tc>
      </w:tr>
      <w:tr w:rsidR="002900B9" w:rsidRPr="00E3747F" w14:paraId="3BB768CB" w14:textId="77777777" w:rsidTr="00FE46BF">
        <w:tc>
          <w:tcPr>
            <w:tcW w:w="534" w:type="dxa"/>
          </w:tcPr>
          <w:p w14:paraId="403FAD2A"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4</w:t>
            </w:r>
          </w:p>
        </w:tc>
        <w:tc>
          <w:tcPr>
            <w:tcW w:w="2835" w:type="dxa"/>
          </w:tcPr>
          <w:p w14:paraId="65E2EE23"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предмет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4DD6924D" w14:textId="77777777" w:rsidR="002900B9" w:rsidRPr="00E3747F" w:rsidRDefault="002900B9" w:rsidP="00FC1E80">
            <w:pPr>
              <w:rPr>
                <w:rFonts w:ascii="Times New Roman" w:hAnsi="Times New Roman" w:cs="Times New Roman"/>
                <w:sz w:val="24"/>
                <w:szCs w:val="24"/>
              </w:rPr>
            </w:pPr>
          </w:p>
        </w:tc>
      </w:tr>
      <w:tr w:rsidR="002900B9" w:rsidRPr="00E3747F" w14:paraId="142B47CA" w14:textId="77777777" w:rsidTr="00FE46BF">
        <w:tc>
          <w:tcPr>
            <w:tcW w:w="534" w:type="dxa"/>
          </w:tcPr>
          <w:p w14:paraId="063BFEE7"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4.1</w:t>
            </w:r>
          </w:p>
        </w:tc>
        <w:tc>
          <w:tcPr>
            <w:tcW w:w="2835" w:type="dxa"/>
          </w:tcPr>
          <w:p w14:paraId="46AE9E83"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назва</w:t>
            </w:r>
            <w:proofErr w:type="spellEnd"/>
            <w:r w:rsidRPr="00E3747F">
              <w:rPr>
                <w:rFonts w:ascii="Times New Roman" w:hAnsi="Times New Roman" w:cs="Times New Roman"/>
                <w:color w:val="000000"/>
                <w:sz w:val="24"/>
                <w:szCs w:val="24"/>
              </w:rPr>
              <w:t xml:space="preserve"> предмета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3403E314" w14:textId="77777777" w:rsidR="002900B9" w:rsidRPr="00E3747F" w:rsidRDefault="002900B9"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09210000-4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засоби</w:t>
            </w:r>
            <w:proofErr w:type="spellEnd"/>
            <w:r w:rsidRPr="00E3747F">
              <w:rPr>
                <w:rFonts w:ascii="Times New Roman" w:hAnsi="Times New Roman" w:cs="Times New Roman"/>
                <w:color w:val="000000"/>
                <w:sz w:val="24"/>
                <w:szCs w:val="24"/>
              </w:rPr>
              <w:t xml:space="preserve"> (09211000-1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оливи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матеріали</w:t>
            </w:r>
            <w:proofErr w:type="spellEnd"/>
            <w:r w:rsidRPr="00E3747F">
              <w:rPr>
                <w:rFonts w:ascii="Times New Roman" w:hAnsi="Times New Roman" w:cs="Times New Roman"/>
                <w:color w:val="000000"/>
                <w:sz w:val="24"/>
                <w:szCs w:val="24"/>
              </w:rPr>
              <w:t>)</w:t>
            </w:r>
          </w:p>
        </w:tc>
      </w:tr>
      <w:tr w:rsidR="002900B9" w:rsidRPr="00E3747F" w14:paraId="3E0E2FC8" w14:textId="77777777" w:rsidTr="00FE46BF">
        <w:tc>
          <w:tcPr>
            <w:tcW w:w="534" w:type="dxa"/>
          </w:tcPr>
          <w:p w14:paraId="5B6DDBD6"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4.2</w:t>
            </w:r>
          </w:p>
        </w:tc>
        <w:tc>
          <w:tcPr>
            <w:tcW w:w="2835" w:type="dxa"/>
          </w:tcPr>
          <w:p w14:paraId="20977736" w14:textId="07FA4D25" w:rsidR="002900B9" w:rsidRPr="00E3747F" w:rsidRDefault="00C00BE6" w:rsidP="00FC1E80">
            <w:pPr>
              <w:rPr>
                <w:rFonts w:ascii="Times New Roman" w:hAnsi="Times New Roman" w:cs="Times New Roman"/>
                <w:sz w:val="24"/>
                <w:szCs w:val="24"/>
              </w:rPr>
            </w:pPr>
            <w:r>
              <w:rPr>
                <w:rFonts w:ascii="Times New Roman" w:hAnsi="Times New Roman" w:cs="Times New Roman"/>
                <w:color w:val="000000"/>
                <w:sz w:val="24"/>
                <w:szCs w:val="24"/>
                <w:lang w:val="uk-UA"/>
              </w:rPr>
              <w:t>О</w:t>
            </w:r>
            <w:proofErr w:type="spellStart"/>
            <w:r w:rsidR="002900B9" w:rsidRPr="00E3747F">
              <w:rPr>
                <w:rFonts w:ascii="Times New Roman" w:hAnsi="Times New Roman" w:cs="Times New Roman"/>
                <w:color w:val="000000"/>
                <w:sz w:val="24"/>
                <w:szCs w:val="24"/>
              </w:rPr>
              <w:t>пис</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окремої</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частини</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або</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частин</w:t>
            </w:r>
            <w:proofErr w:type="spellEnd"/>
            <w:r w:rsidR="002900B9" w:rsidRPr="00E3747F">
              <w:rPr>
                <w:rFonts w:ascii="Times New Roman" w:hAnsi="Times New Roman" w:cs="Times New Roman"/>
                <w:color w:val="000000"/>
                <w:sz w:val="24"/>
                <w:szCs w:val="24"/>
              </w:rPr>
              <w:t xml:space="preserve"> предмета </w:t>
            </w:r>
            <w:proofErr w:type="spellStart"/>
            <w:r w:rsidR="002900B9" w:rsidRPr="00E3747F">
              <w:rPr>
                <w:rFonts w:ascii="Times New Roman" w:hAnsi="Times New Roman" w:cs="Times New Roman"/>
                <w:color w:val="000000"/>
                <w:sz w:val="24"/>
                <w:szCs w:val="24"/>
              </w:rPr>
              <w:t>закупівлі</w:t>
            </w:r>
            <w:proofErr w:type="spellEnd"/>
            <w:r w:rsidR="002900B9" w:rsidRPr="00E3747F">
              <w:rPr>
                <w:rFonts w:ascii="Times New Roman" w:hAnsi="Times New Roman" w:cs="Times New Roman"/>
                <w:color w:val="000000"/>
                <w:sz w:val="24"/>
                <w:szCs w:val="24"/>
              </w:rPr>
              <w:t xml:space="preserve"> (лота), </w:t>
            </w:r>
            <w:proofErr w:type="spellStart"/>
            <w:r w:rsidR="002900B9" w:rsidRPr="00E3747F">
              <w:rPr>
                <w:rFonts w:ascii="Times New Roman" w:hAnsi="Times New Roman" w:cs="Times New Roman"/>
                <w:color w:val="000000"/>
                <w:sz w:val="24"/>
                <w:szCs w:val="24"/>
              </w:rPr>
              <w:t>щодо</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яких</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можуть</w:t>
            </w:r>
            <w:proofErr w:type="spellEnd"/>
            <w:r w:rsidR="002900B9" w:rsidRPr="00E3747F">
              <w:rPr>
                <w:rFonts w:ascii="Times New Roman" w:hAnsi="Times New Roman" w:cs="Times New Roman"/>
                <w:color w:val="000000"/>
                <w:sz w:val="24"/>
                <w:szCs w:val="24"/>
              </w:rPr>
              <w:t xml:space="preserve"> бути </w:t>
            </w:r>
            <w:proofErr w:type="spellStart"/>
            <w:r w:rsidR="002900B9" w:rsidRPr="00E3747F">
              <w:rPr>
                <w:rFonts w:ascii="Times New Roman" w:hAnsi="Times New Roman" w:cs="Times New Roman"/>
                <w:color w:val="000000"/>
                <w:sz w:val="24"/>
                <w:szCs w:val="24"/>
              </w:rPr>
              <w:t>подані</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тендерні</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пропозиції</w:t>
            </w:r>
            <w:proofErr w:type="spellEnd"/>
            <w:r w:rsidR="002900B9" w:rsidRPr="00E3747F">
              <w:rPr>
                <w:rFonts w:ascii="Times New Roman" w:hAnsi="Times New Roman" w:cs="Times New Roman"/>
                <w:color w:val="000000"/>
                <w:sz w:val="24"/>
                <w:szCs w:val="24"/>
              </w:rPr>
              <w:t>.</w:t>
            </w:r>
          </w:p>
        </w:tc>
        <w:tc>
          <w:tcPr>
            <w:tcW w:w="6095" w:type="dxa"/>
          </w:tcPr>
          <w:p w14:paraId="6DC51D9E" w14:textId="631F29CF" w:rsidR="002900B9" w:rsidRPr="00C00BE6" w:rsidRDefault="00C00BE6" w:rsidP="00FC1E80">
            <w:pPr>
              <w:rPr>
                <w:rFonts w:ascii="Times New Roman" w:hAnsi="Times New Roman" w:cs="Times New Roman"/>
                <w:sz w:val="24"/>
                <w:szCs w:val="24"/>
                <w:lang w:val="uk-UA"/>
              </w:rPr>
            </w:pPr>
            <w:r>
              <w:rPr>
                <w:rFonts w:ascii="Times New Roman" w:hAnsi="Times New Roman" w:cs="Times New Roman"/>
                <w:color w:val="000000"/>
                <w:sz w:val="24"/>
                <w:szCs w:val="24"/>
                <w:lang w:val="uk-UA"/>
              </w:rPr>
              <w:t>Не визначено</w:t>
            </w:r>
          </w:p>
        </w:tc>
      </w:tr>
      <w:tr w:rsidR="002900B9" w:rsidRPr="00E3747F" w14:paraId="3AEFD117" w14:textId="77777777" w:rsidTr="00FE46BF">
        <w:tc>
          <w:tcPr>
            <w:tcW w:w="534" w:type="dxa"/>
          </w:tcPr>
          <w:p w14:paraId="414BEF63"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4.3</w:t>
            </w:r>
          </w:p>
        </w:tc>
        <w:tc>
          <w:tcPr>
            <w:tcW w:w="2835" w:type="dxa"/>
          </w:tcPr>
          <w:p w14:paraId="192B79BE"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Місце</w:t>
            </w:r>
            <w:proofErr w:type="spellEnd"/>
            <w:r w:rsidRPr="00E3747F">
              <w:rPr>
                <w:rFonts w:ascii="Times New Roman" w:hAnsi="Times New Roman" w:cs="Times New Roman"/>
                <w:color w:val="000000"/>
                <w:sz w:val="24"/>
                <w:szCs w:val="24"/>
              </w:rPr>
              <w:t xml:space="preserve"> поставки товару,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обсяги</w:t>
            </w:r>
            <w:proofErr w:type="spellEnd"/>
          </w:p>
        </w:tc>
        <w:tc>
          <w:tcPr>
            <w:tcW w:w="6095" w:type="dxa"/>
          </w:tcPr>
          <w:p w14:paraId="33EA1A28" w14:textId="77777777" w:rsidR="004D77CE" w:rsidRPr="00E3747F" w:rsidRDefault="002900B9" w:rsidP="00FC1E80">
            <w:pPr>
              <w:tabs>
                <w:tab w:val="left" w:pos="1215"/>
              </w:tabs>
              <w:rPr>
                <w:rFonts w:ascii="Times New Roman" w:hAnsi="Times New Roman" w:cs="Times New Roman"/>
                <w:sz w:val="24"/>
                <w:szCs w:val="24"/>
                <w:lang w:val="uk-UA" w:eastAsia="uk-UA"/>
              </w:rPr>
            </w:pPr>
            <w:proofErr w:type="spellStart"/>
            <w:r w:rsidRPr="00E3747F">
              <w:rPr>
                <w:rFonts w:ascii="Times New Roman" w:hAnsi="Times New Roman" w:cs="Times New Roman"/>
                <w:color w:val="000000"/>
                <w:sz w:val="24"/>
                <w:szCs w:val="24"/>
              </w:rPr>
              <w:t>Місце</w:t>
            </w:r>
            <w:proofErr w:type="spellEnd"/>
            <w:r w:rsidRPr="00E3747F">
              <w:rPr>
                <w:rFonts w:ascii="Times New Roman" w:hAnsi="Times New Roman" w:cs="Times New Roman"/>
                <w:color w:val="000000"/>
                <w:sz w:val="24"/>
                <w:szCs w:val="24"/>
              </w:rPr>
              <w:t xml:space="preserve"> поставки </w:t>
            </w:r>
            <w:proofErr w:type="gramStart"/>
            <w:r w:rsidRPr="00E3747F">
              <w:rPr>
                <w:rFonts w:ascii="Times New Roman" w:hAnsi="Times New Roman" w:cs="Times New Roman"/>
                <w:color w:val="000000"/>
                <w:sz w:val="24"/>
                <w:szCs w:val="24"/>
              </w:rPr>
              <w:t xml:space="preserve">товару: </w:t>
            </w:r>
            <w:r w:rsidR="004D77CE" w:rsidRPr="00E3747F">
              <w:rPr>
                <w:rFonts w:ascii="Times New Roman" w:hAnsi="Times New Roman" w:cs="Times New Roman"/>
                <w:color w:val="000000"/>
                <w:sz w:val="24"/>
                <w:szCs w:val="24"/>
                <w:lang w:val="uk-UA"/>
              </w:rPr>
              <w:t xml:space="preserve"> </w:t>
            </w:r>
            <w:r w:rsidR="004D77CE" w:rsidRPr="00E3747F">
              <w:rPr>
                <w:rFonts w:ascii="Times New Roman" w:hAnsi="Times New Roman" w:cs="Times New Roman"/>
                <w:sz w:val="24"/>
                <w:szCs w:val="24"/>
                <w:lang w:eastAsia="uk-UA"/>
              </w:rPr>
              <w:t>03027</w:t>
            </w:r>
            <w:proofErr w:type="gram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Київська</w:t>
            </w:r>
            <w:proofErr w:type="spellEnd"/>
            <w:r w:rsidR="004D77CE" w:rsidRPr="00E3747F">
              <w:rPr>
                <w:rFonts w:ascii="Times New Roman" w:hAnsi="Times New Roman" w:cs="Times New Roman"/>
                <w:sz w:val="24"/>
                <w:szCs w:val="24"/>
                <w:lang w:eastAsia="uk-UA"/>
              </w:rPr>
              <w:t xml:space="preserve"> обл., </w:t>
            </w:r>
            <w:proofErr w:type="spellStart"/>
            <w:r w:rsidR="004D77CE" w:rsidRPr="00E3747F">
              <w:rPr>
                <w:rFonts w:ascii="Times New Roman" w:hAnsi="Times New Roman" w:cs="Times New Roman"/>
                <w:sz w:val="24"/>
                <w:szCs w:val="24"/>
                <w:lang w:eastAsia="uk-UA"/>
              </w:rPr>
              <w:t>Києво-Святошинський</w:t>
            </w:r>
            <w:proofErr w:type="spellEnd"/>
            <w:r w:rsidR="004D77CE" w:rsidRPr="00E3747F">
              <w:rPr>
                <w:rFonts w:ascii="Times New Roman" w:hAnsi="Times New Roman" w:cs="Times New Roman"/>
                <w:sz w:val="24"/>
                <w:szCs w:val="24"/>
                <w:lang w:eastAsia="uk-UA"/>
              </w:rPr>
              <w:t xml:space="preserve"> р-н, </w:t>
            </w:r>
            <w:proofErr w:type="spellStart"/>
            <w:r w:rsidR="004D77CE" w:rsidRPr="00E3747F">
              <w:rPr>
                <w:rFonts w:ascii="Times New Roman" w:hAnsi="Times New Roman" w:cs="Times New Roman"/>
                <w:sz w:val="24"/>
                <w:szCs w:val="24"/>
                <w:lang w:eastAsia="uk-UA"/>
              </w:rPr>
              <w:t>с.Новосілки</w:t>
            </w:r>
            <w:proofErr w:type="spell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вул</w:t>
            </w:r>
            <w:proofErr w:type="spell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Садова</w:t>
            </w:r>
            <w:proofErr w:type="spellEnd"/>
            <w:r w:rsidR="004D77CE" w:rsidRPr="00E3747F">
              <w:rPr>
                <w:rFonts w:ascii="Times New Roman" w:hAnsi="Times New Roman" w:cs="Times New Roman"/>
                <w:sz w:val="24"/>
                <w:szCs w:val="24"/>
                <w:lang w:eastAsia="uk-UA"/>
              </w:rPr>
              <w:t>, 23</w:t>
            </w:r>
          </w:p>
          <w:p w14:paraId="36FA49D9" w14:textId="77777777" w:rsidR="002900B9" w:rsidRPr="00E3747F" w:rsidRDefault="002900B9" w:rsidP="00FC1E80">
            <w:pPr>
              <w:tabs>
                <w:tab w:val="left" w:pos="1215"/>
              </w:tabs>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Обсяги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кількість</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асортимент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Додатку</w:t>
            </w:r>
            <w:proofErr w:type="spellEnd"/>
            <w:r w:rsidRPr="00E3747F">
              <w:rPr>
                <w:rFonts w:ascii="Times New Roman" w:hAnsi="Times New Roman" w:cs="Times New Roman"/>
                <w:color w:val="000000"/>
                <w:sz w:val="24"/>
                <w:szCs w:val="24"/>
              </w:rPr>
              <w:t xml:space="preserve"> №2 «</w:t>
            </w:r>
            <w:proofErr w:type="spellStart"/>
            <w:r w:rsidRPr="00E3747F">
              <w:rPr>
                <w:rFonts w:ascii="Times New Roman" w:hAnsi="Times New Roman" w:cs="Times New Roman"/>
                <w:color w:val="000000"/>
                <w:sz w:val="24"/>
                <w:szCs w:val="24"/>
              </w:rPr>
              <w:t>Технічне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завдання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w:t>
            </w:r>
          </w:p>
        </w:tc>
      </w:tr>
      <w:tr w:rsidR="002900B9" w:rsidRPr="00E3747F" w14:paraId="607B3A84" w14:textId="77777777" w:rsidTr="00FE46BF">
        <w:tc>
          <w:tcPr>
            <w:tcW w:w="534" w:type="dxa"/>
          </w:tcPr>
          <w:p w14:paraId="1D352F3B"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4.4</w:t>
            </w:r>
          </w:p>
        </w:tc>
        <w:tc>
          <w:tcPr>
            <w:tcW w:w="2835" w:type="dxa"/>
          </w:tcPr>
          <w:p w14:paraId="1C61B60A" w14:textId="77777777" w:rsidR="002900B9" w:rsidRPr="00E3747F" w:rsidRDefault="002900B9"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строки поставки </w:t>
            </w:r>
            <w:proofErr w:type="spellStart"/>
            <w:r w:rsidRPr="00E3747F">
              <w:rPr>
                <w:rFonts w:ascii="Times New Roman" w:hAnsi="Times New Roman" w:cs="Times New Roman"/>
                <w:color w:val="000000"/>
                <w:sz w:val="24"/>
                <w:szCs w:val="24"/>
              </w:rPr>
              <w:t>товарів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виконання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послуг</w:t>
            </w:r>
            <w:proofErr w:type="spellEnd"/>
          </w:p>
        </w:tc>
        <w:tc>
          <w:tcPr>
            <w:tcW w:w="6095" w:type="dxa"/>
          </w:tcPr>
          <w:p w14:paraId="6B915BAC" w14:textId="2A52424A" w:rsidR="002900B9" w:rsidRPr="00E3747F" w:rsidRDefault="002900B9"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Одноразово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партіями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згідно</w:t>
            </w:r>
            <w:proofErr w:type="spellEnd"/>
            <w:r w:rsidRPr="00E3747F">
              <w:rPr>
                <w:rFonts w:ascii="Times New Roman" w:hAnsi="Times New Roman" w:cs="Times New Roman"/>
                <w:color w:val="000000"/>
                <w:sz w:val="24"/>
                <w:szCs w:val="24"/>
              </w:rPr>
              <w:t xml:space="preserve"> заявок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року до 30.09.202</w:t>
            </w:r>
            <w:r w:rsidR="00C00BE6">
              <w:rPr>
                <w:rFonts w:ascii="Times New Roman" w:hAnsi="Times New Roman" w:cs="Times New Roman"/>
                <w:color w:val="000000"/>
                <w:sz w:val="24"/>
                <w:szCs w:val="24"/>
                <w:lang w:val="uk-UA"/>
              </w:rPr>
              <w:t>4</w:t>
            </w:r>
            <w:r w:rsidRPr="00E3747F">
              <w:rPr>
                <w:rFonts w:ascii="Times New Roman" w:hAnsi="Times New Roman" w:cs="Times New Roman"/>
                <w:color w:val="000000"/>
                <w:sz w:val="24"/>
                <w:szCs w:val="24"/>
              </w:rPr>
              <w:t xml:space="preserve"> р.</w:t>
            </w:r>
          </w:p>
          <w:p w14:paraId="4276BE9C" w14:textId="77777777" w:rsidR="002900B9" w:rsidRPr="00E3747F" w:rsidRDefault="002900B9" w:rsidP="00FC1E80">
            <w:pPr>
              <w:ind w:firstLine="708"/>
              <w:rPr>
                <w:rFonts w:ascii="Times New Roman" w:hAnsi="Times New Roman" w:cs="Times New Roman"/>
                <w:sz w:val="24"/>
                <w:szCs w:val="24"/>
              </w:rPr>
            </w:pPr>
          </w:p>
        </w:tc>
      </w:tr>
      <w:tr w:rsidR="002900B9" w:rsidRPr="00E3747F" w14:paraId="03884101" w14:textId="77777777" w:rsidTr="00FE46BF">
        <w:tc>
          <w:tcPr>
            <w:tcW w:w="534" w:type="dxa"/>
          </w:tcPr>
          <w:p w14:paraId="7280BD9B"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5</w:t>
            </w:r>
          </w:p>
        </w:tc>
        <w:tc>
          <w:tcPr>
            <w:tcW w:w="2835" w:type="dxa"/>
          </w:tcPr>
          <w:p w14:paraId="4FF6D37A"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Недискримінація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учасників</w:t>
            </w:r>
            <w:proofErr w:type="spellEnd"/>
          </w:p>
        </w:tc>
        <w:tc>
          <w:tcPr>
            <w:tcW w:w="6095" w:type="dxa"/>
          </w:tcPr>
          <w:p w14:paraId="211B85C5" w14:textId="01BA9AE8" w:rsidR="00FE46BF" w:rsidRPr="00FE46BF" w:rsidRDefault="00FE46BF" w:rsidP="00FC1E80">
            <w:pPr>
              <w:pBdr>
                <w:top w:val="nil"/>
                <w:left w:val="nil"/>
                <w:bottom w:val="nil"/>
                <w:right w:val="nil"/>
                <w:between w:val="nil"/>
              </w:pBdr>
              <w:jc w:val="both"/>
              <w:rPr>
                <w:rFonts w:ascii="Times New Roman" w:hAnsi="Times New Roman" w:cs="Times New Roman"/>
                <w:bCs/>
                <w:color w:val="000000"/>
                <w:sz w:val="24"/>
                <w:szCs w:val="24"/>
              </w:rPr>
            </w:pPr>
            <w:proofErr w:type="spellStart"/>
            <w:r w:rsidRPr="00FE46BF">
              <w:rPr>
                <w:rFonts w:ascii="Times New Roman" w:hAnsi="Times New Roman" w:cs="Times New Roman"/>
                <w:bCs/>
                <w:color w:val="000000"/>
                <w:sz w:val="24"/>
                <w:szCs w:val="24"/>
              </w:rPr>
              <w:t>Учасники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резиденти</w:t>
            </w:r>
            <w:proofErr w:type="spellEnd"/>
            <w:r w:rsidRPr="00FE46BF">
              <w:rPr>
                <w:rFonts w:ascii="Times New Roman" w:hAnsi="Times New Roman" w:cs="Times New Roman"/>
                <w:bCs/>
                <w:color w:val="000000"/>
                <w:sz w:val="24"/>
                <w:szCs w:val="24"/>
              </w:rPr>
              <w:t xml:space="preserve"> та </w:t>
            </w:r>
            <w:proofErr w:type="spellStart"/>
            <w:r w:rsidRPr="00FE46BF">
              <w:rPr>
                <w:rFonts w:ascii="Times New Roman" w:hAnsi="Times New Roman" w:cs="Times New Roman"/>
                <w:bCs/>
                <w:color w:val="000000"/>
                <w:sz w:val="24"/>
                <w:szCs w:val="24"/>
              </w:rPr>
              <w:t>нерезиденти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всіх</w:t>
            </w:r>
            <w:proofErr w:type="spellEnd"/>
            <w:r w:rsidRPr="00FE46BF">
              <w:rPr>
                <w:rFonts w:ascii="Times New Roman" w:hAnsi="Times New Roman" w:cs="Times New Roman"/>
                <w:bCs/>
                <w:color w:val="000000"/>
                <w:sz w:val="24"/>
                <w:szCs w:val="24"/>
              </w:rPr>
              <w:t xml:space="preserve"> форм </w:t>
            </w:r>
            <w:proofErr w:type="spellStart"/>
            <w:r w:rsidRPr="00FE46BF">
              <w:rPr>
                <w:rFonts w:ascii="Times New Roman" w:hAnsi="Times New Roman" w:cs="Times New Roman"/>
                <w:bCs/>
                <w:color w:val="000000"/>
                <w:sz w:val="24"/>
                <w:szCs w:val="24"/>
              </w:rPr>
              <w:t>власності</w:t>
            </w:r>
            <w:proofErr w:type="spellEnd"/>
            <w:r w:rsidRPr="00FE46BF">
              <w:rPr>
                <w:rFonts w:ascii="Times New Roman" w:hAnsi="Times New Roman" w:cs="Times New Roman"/>
                <w:bCs/>
                <w:color w:val="000000"/>
                <w:sz w:val="24"/>
                <w:szCs w:val="24"/>
              </w:rPr>
              <w:t xml:space="preserve"> та </w:t>
            </w:r>
            <w:proofErr w:type="spellStart"/>
            <w:r w:rsidRPr="00FE46BF">
              <w:rPr>
                <w:rFonts w:ascii="Times New Roman" w:hAnsi="Times New Roman" w:cs="Times New Roman"/>
                <w:bCs/>
                <w:color w:val="000000"/>
                <w:sz w:val="24"/>
                <w:szCs w:val="24"/>
              </w:rPr>
              <w:t>організаційно-правових</w:t>
            </w:r>
            <w:proofErr w:type="spellEnd"/>
            <w:r w:rsidRPr="00FE46BF">
              <w:rPr>
                <w:rFonts w:ascii="Times New Roman" w:hAnsi="Times New Roman" w:cs="Times New Roman"/>
                <w:bCs/>
                <w:color w:val="000000"/>
                <w:sz w:val="24"/>
                <w:szCs w:val="24"/>
              </w:rPr>
              <w:t xml:space="preserve"> форм </w:t>
            </w:r>
            <w:proofErr w:type="spellStart"/>
            <w:r w:rsidRPr="00FE46BF">
              <w:rPr>
                <w:rFonts w:ascii="Times New Roman" w:hAnsi="Times New Roman" w:cs="Times New Roman"/>
                <w:bCs/>
                <w:color w:val="000000"/>
                <w:sz w:val="24"/>
                <w:szCs w:val="24"/>
              </w:rPr>
              <w:t>беруть</w:t>
            </w:r>
            <w:proofErr w:type="spellEnd"/>
            <w:r w:rsidRPr="00FE46BF">
              <w:rPr>
                <w:rFonts w:ascii="Times New Roman" w:hAnsi="Times New Roman" w:cs="Times New Roman"/>
                <w:bCs/>
                <w:color w:val="000000"/>
                <w:sz w:val="24"/>
                <w:szCs w:val="24"/>
              </w:rPr>
              <w:t xml:space="preserve"> участь у </w:t>
            </w:r>
            <w:proofErr w:type="gramStart"/>
            <w:r w:rsidRPr="00FE46BF">
              <w:rPr>
                <w:rFonts w:ascii="Times New Roman" w:hAnsi="Times New Roman" w:cs="Times New Roman"/>
                <w:bCs/>
                <w:color w:val="000000"/>
                <w:sz w:val="24"/>
                <w:szCs w:val="24"/>
              </w:rPr>
              <w:t xml:space="preserve">процедурах </w:t>
            </w:r>
            <w:r>
              <w:rPr>
                <w:rFonts w:ascii="Times New Roman" w:hAnsi="Times New Roman" w:cs="Times New Roman"/>
                <w:bCs/>
                <w:color w:val="000000"/>
                <w:sz w:val="24"/>
                <w:szCs w:val="24"/>
                <w:lang w:val="uk-UA"/>
              </w:rPr>
              <w:t xml:space="preserve"> </w:t>
            </w:r>
            <w:proofErr w:type="spellStart"/>
            <w:r w:rsidRPr="00FE46BF">
              <w:rPr>
                <w:rFonts w:ascii="Times New Roman" w:hAnsi="Times New Roman" w:cs="Times New Roman"/>
                <w:bCs/>
                <w:color w:val="000000"/>
                <w:sz w:val="24"/>
                <w:szCs w:val="24"/>
              </w:rPr>
              <w:t>закупівель</w:t>
            </w:r>
            <w:proofErr w:type="spellEnd"/>
            <w:proofErr w:type="gramEnd"/>
            <w:r w:rsidRPr="00FE46BF">
              <w:rPr>
                <w:rFonts w:ascii="Times New Roman" w:hAnsi="Times New Roman" w:cs="Times New Roman"/>
                <w:bCs/>
                <w:color w:val="000000"/>
                <w:sz w:val="24"/>
                <w:szCs w:val="24"/>
              </w:rPr>
              <w:t xml:space="preserve"> на </w:t>
            </w:r>
            <w:proofErr w:type="spellStart"/>
            <w:r w:rsidRPr="00FE46BF">
              <w:rPr>
                <w:rFonts w:ascii="Times New Roman" w:hAnsi="Times New Roman" w:cs="Times New Roman"/>
                <w:bCs/>
                <w:color w:val="000000"/>
                <w:sz w:val="24"/>
                <w:szCs w:val="24"/>
              </w:rPr>
              <w:t>рівних</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умовах</w:t>
            </w:r>
            <w:proofErr w:type="spellEnd"/>
            <w:r w:rsidRPr="00FE46BF">
              <w:rPr>
                <w:rFonts w:ascii="Times New Roman" w:hAnsi="Times New Roman" w:cs="Times New Roman"/>
                <w:bCs/>
                <w:color w:val="000000"/>
                <w:sz w:val="24"/>
                <w:szCs w:val="24"/>
              </w:rPr>
              <w:t>.</w:t>
            </w:r>
          </w:p>
          <w:p w14:paraId="4B1BC603" w14:textId="37E78F23" w:rsidR="002900B9" w:rsidRPr="00E3747F" w:rsidRDefault="00FE46BF" w:rsidP="00FC1E80">
            <w:pPr>
              <w:rPr>
                <w:rFonts w:ascii="Times New Roman" w:hAnsi="Times New Roman" w:cs="Times New Roman"/>
                <w:sz w:val="24"/>
                <w:szCs w:val="24"/>
              </w:rPr>
            </w:pPr>
            <w:proofErr w:type="spellStart"/>
            <w:r w:rsidRPr="00FE46BF">
              <w:rPr>
                <w:rFonts w:ascii="Times New Roman" w:hAnsi="Times New Roman" w:cs="Times New Roman"/>
                <w:bCs/>
                <w:color w:val="000000"/>
                <w:sz w:val="24"/>
                <w:szCs w:val="24"/>
              </w:rPr>
              <w:t>Замовники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забезпечують</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вільний</w:t>
            </w:r>
            <w:proofErr w:type="spellEnd"/>
            <w:r w:rsidRPr="00FE46BF">
              <w:rPr>
                <w:rFonts w:ascii="Times New Roman" w:hAnsi="Times New Roman" w:cs="Times New Roman"/>
                <w:bCs/>
                <w:color w:val="000000"/>
                <w:sz w:val="24"/>
                <w:szCs w:val="24"/>
              </w:rPr>
              <w:t xml:space="preserve"> доступ </w:t>
            </w:r>
            <w:proofErr w:type="spellStart"/>
            <w:r w:rsidRPr="00FE46BF">
              <w:rPr>
                <w:rFonts w:ascii="Times New Roman" w:hAnsi="Times New Roman" w:cs="Times New Roman"/>
                <w:bCs/>
                <w:color w:val="000000"/>
                <w:sz w:val="24"/>
                <w:szCs w:val="24"/>
              </w:rPr>
              <w:t>усіх</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учасників</w:t>
            </w:r>
            <w:proofErr w:type="spellEnd"/>
            <w:r w:rsidRPr="00FE46BF">
              <w:rPr>
                <w:rFonts w:ascii="Times New Roman" w:hAnsi="Times New Roman" w:cs="Times New Roman"/>
                <w:bCs/>
                <w:color w:val="000000"/>
                <w:sz w:val="24"/>
                <w:szCs w:val="24"/>
              </w:rPr>
              <w:t xml:space="preserve"> до </w:t>
            </w:r>
            <w:proofErr w:type="spellStart"/>
            <w:r w:rsidRPr="00FE46BF">
              <w:rPr>
                <w:rFonts w:ascii="Times New Roman" w:hAnsi="Times New Roman" w:cs="Times New Roman"/>
                <w:bCs/>
                <w:color w:val="000000"/>
                <w:sz w:val="24"/>
                <w:szCs w:val="24"/>
              </w:rPr>
              <w:t>інформації</w:t>
            </w:r>
            <w:proofErr w:type="spellEnd"/>
            <w:r w:rsidRPr="00FE46BF">
              <w:rPr>
                <w:rFonts w:ascii="Times New Roman" w:hAnsi="Times New Roman" w:cs="Times New Roman"/>
                <w:bCs/>
                <w:color w:val="000000"/>
                <w:sz w:val="24"/>
                <w:szCs w:val="24"/>
              </w:rPr>
              <w:t xml:space="preserve"> про </w:t>
            </w:r>
            <w:proofErr w:type="spellStart"/>
            <w:r w:rsidRPr="00FE46BF">
              <w:rPr>
                <w:rFonts w:ascii="Times New Roman" w:hAnsi="Times New Roman" w:cs="Times New Roman"/>
                <w:bCs/>
                <w:color w:val="000000"/>
                <w:sz w:val="24"/>
                <w:szCs w:val="24"/>
              </w:rPr>
              <w:t>закупівлю</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передбаченої</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цим</w:t>
            </w:r>
            <w:proofErr w:type="spellEnd"/>
            <w:r w:rsidRPr="00FE46BF">
              <w:rPr>
                <w:rFonts w:ascii="Times New Roman" w:hAnsi="Times New Roman" w:cs="Times New Roman"/>
                <w:bCs/>
                <w:color w:val="000000"/>
                <w:sz w:val="24"/>
                <w:szCs w:val="24"/>
              </w:rPr>
              <w:t xml:space="preserve"> Законом.</w:t>
            </w:r>
          </w:p>
        </w:tc>
      </w:tr>
      <w:tr w:rsidR="002900B9" w:rsidRPr="00E3747F" w14:paraId="0FE651E5" w14:textId="77777777" w:rsidTr="00FE46BF">
        <w:tc>
          <w:tcPr>
            <w:tcW w:w="534" w:type="dxa"/>
          </w:tcPr>
          <w:p w14:paraId="1D3263A9"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6</w:t>
            </w:r>
          </w:p>
        </w:tc>
        <w:tc>
          <w:tcPr>
            <w:tcW w:w="2835" w:type="dxa"/>
          </w:tcPr>
          <w:p w14:paraId="312608E3" w14:textId="77777777" w:rsidR="002900B9" w:rsidRPr="00E3747F" w:rsidRDefault="002900B9"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Валюта, у </w:t>
            </w:r>
            <w:proofErr w:type="spellStart"/>
            <w:r w:rsidRPr="00E3747F">
              <w:rPr>
                <w:rFonts w:ascii="Times New Roman" w:hAnsi="Times New Roman" w:cs="Times New Roman"/>
                <w:color w:val="000000"/>
                <w:sz w:val="24"/>
                <w:szCs w:val="24"/>
              </w:rPr>
              <w:t>якій</w:t>
            </w:r>
            <w:proofErr w:type="spellEnd"/>
            <w:r w:rsidRPr="00E3747F">
              <w:rPr>
                <w:rFonts w:ascii="Times New Roman" w:hAnsi="Times New Roman" w:cs="Times New Roman"/>
                <w:color w:val="000000"/>
                <w:sz w:val="24"/>
                <w:szCs w:val="24"/>
              </w:rPr>
              <w:t xml:space="preserve"> повинна бути </w:t>
            </w:r>
            <w:proofErr w:type="spellStart"/>
            <w:r w:rsidRPr="00E3747F">
              <w:rPr>
                <w:rFonts w:ascii="Times New Roman" w:hAnsi="Times New Roman" w:cs="Times New Roman"/>
                <w:color w:val="000000"/>
                <w:sz w:val="24"/>
                <w:szCs w:val="24"/>
              </w:rPr>
              <w:t>зазначена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ціна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1B2FB2AD" w14:textId="6ED55DC4" w:rsidR="002900B9" w:rsidRPr="00E3747F" w:rsidRDefault="002900B9"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Валютою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є </w:t>
            </w:r>
            <w:proofErr w:type="spellStart"/>
            <w:r w:rsidRPr="00E3747F">
              <w:rPr>
                <w:rFonts w:ascii="Times New Roman" w:hAnsi="Times New Roman" w:cs="Times New Roman"/>
                <w:color w:val="000000"/>
                <w:sz w:val="24"/>
                <w:szCs w:val="24"/>
              </w:rPr>
              <w:t>гривня</w:t>
            </w:r>
            <w:proofErr w:type="spellEnd"/>
            <w:r w:rsidRPr="00E3747F">
              <w:rPr>
                <w:rFonts w:ascii="Times New Roman" w:hAnsi="Times New Roman" w:cs="Times New Roman"/>
                <w:color w:val="000000"/>
                <w:sz w:val="24"/>
                <w:szCs w:val="24"/>
              </w:rPr>
              <w:t xml:space="preserve">. </w:t>
            </w:r>
          </w:p>
        </w:tc>
      </w:tr>
      <w:tr w:rsidR="002900B9" w:rsidRPr="00E3747F" w14:paraId="1C9359CE" w14:textId="77777777" w:rsidTr="00FE46BF">
        <w:tc>
          <w:tcPr>
            <w:tcW w:w="534" w:type="dxa"/>
          </w:tcPr>
          <w:p w14:paraId="11E076C4"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7</w:t>
            </w:r>
          </w:p>
        </w:tc>
        <w:tc>
          <w:tcPr>
            <w:tcW w:w="2835" w:type="dxa"/>
          </w:tcPr>
          <w:p w14:paraId="6B38F5FF"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Мова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мови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повинні</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складені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3422BB4" w14:textId="77777777" w:rsidR="002900B9" w:rsidRPr="00E3747F" w:rsidRDefault="002900B9" w:rsidP="00FC1E80">
            <w:pPr>
              <w:pStyle w:val="a3"/>
              <w:spacing w:before="0" w:beforeAutospacing="0" w:after="0" w:afterAutospacing="0"/>
              <w:rPr>
                <w:color w:val="000000"/>
              </w:rPr>
            </w:pPr>
            <w:proofErr w:type="spellStart"/>
            <w:r w:rsidRPr="00E3747F">
              <w:rPr>
                <w:color w:val="000000"/>
              </w:rPr>
              <w:t>Мова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 </w:t>
            </w:r>
            <w:proofErr w:type="spellStart"/>
            <w:r w:rsidRPr="00E3747F">
              <w:rPr>
                <w:color w:val="000000"/>
              </w:rPr>
              <w:t>українська</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процедур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усі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готуються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викладаються</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за </w:t>
            </w:r>
            <w:proofErr w:type="spellStart"/>
            <w:r w:rsidRPr="00E3747F">
              <w:rPr>
                <w:color w:val="000000"/>
              </w:rPr>
              <w:t>рішенням</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w:t>
            </w:r>
            <w:proofErr w:type="spellStart"/>
            <w:r w:rsidRPr="00E3747F">
              <w:rPr>
                <w:color w:val="000000"/>
              </w:rPr>
              <w:t>одночасно</w:t>
            </w:r>
            <w:proofErr w:type="spellEnd"/>
            <w:r w:rsidRPr="00E3747F">
              <w:rPr>
                <w:color w:val="000000"/>
              </w:rPr>
              <w:t xml:space="preserve"> </w:t>
            </w:r>
            <w:proofErr w:type="spellStart"/>
            <w:r w:rsidRPr="00E3747F">
              <w:rPr>
                <w:color w:val="000000"/>
              </w:rPr>
              <w:t>всі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можуть</w:t>
            </w:r>
            <w:proofErr w:type="spellEnd"/>
            <w:r w:rsidRPr="00E3747F">
              <w:rPr>
                <w:color w:val="000000"/>
              </w:rPr>
              <w:t xml:space="preserve"> </w:t>
            </w:r>
            <w:proofErr w:type="spellStart"/>
            <w:r w:rsidRPr="00E3747F">
              <w:rPr>
                <w:color w:val="000000"/>
              </w:rPr>
              <w:t>мати</w:t>
            </w:r>
            <w:proofErr w:type="spellEnd"/>
            <w:r w:rsidRPr="00E3747F">
              <w:rPr>
                <w:color w:val="000000"/>
              </w:rPr>
              <w:t xml:space="preserve"> </w:t>
            </w:r>
            <w:proofErr w:type="spellStart"/>
            <w:r w:rsidRPr="00E3747F">
              <w:rPr>
                <w:color w:val="000000"/>
              </w:rPr>
              <w:t>автентичний</w:t>
            </w:r>
            <w:proofErr w:type="spellEnd"/>
            <w:r w:rsidRPr="00E3747F">
              <w:rPr>
                <w:color w:val="000000"/>
              </w:rPr>
              <w:t xml:space="preserve"> переклад на </w:t>
            </w:r>
            <w:proofErr w:type="spellStart"/>
            <w:r w:rsidRPr="00E3747F">
              <w:rPr>
                <w:color w:val="000000"/>
              </w:rPr>
              <w:t>іншу</w:t>
            </w:r>
            <w:proofErr w:type="spellEnd"/>
            <w:r w:rsidRPr="00E3747F">
              <w:rPr>
                <w:color w:val="000000"/>
              </w:rPr>
              <w:t xml:space="preserve"> </w:t>
            </w:r>
            <w:proofErr w:type="spellStart"/>
            <w:r w:rsidRPr="00E3747F">
              <w:rPr>
                <w:color w:val="000000"/>
              </w:rPr>
              <w:t>мову</w:t>
            </w:r>
            <w:proofErr w:type="spellEnd"/>
            <w:r w:rsidRPr="00E3747F">
              <w:rPr>
                <w:color w:val="000000"/>
              </w:rPr>
              <w:t xml:space="preserve">. </w:t>
            </w:r>
            <w:proofErr w:type="spellStart"/>
            <w:r w:rsidRPr="00E3747F">
              <w:rPr>
                <w:color w:val="000000"/>
              </w:rPr>
              <w:t>Визначальним</w:t>
            </w:r>
            <w:proofErr w:type="spellEnd"/>
            <w:r w:rsidRPr="00E3747F">
              <w:rPr>
                <w:color w:val="000000"/>
              </w:rPr>
              <w:t xml:space="preserve"> є текст, </w:t>
            </w:r>
            <w:proofErr w:type="spellStart"/>
            <w:r w:rsidRPr="00E3747F">
              <w:rPr>
                <w:color w:val="000000"/>
              </w:rPr>
              <w:t>викладений</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Стандартні</w:t>
            </w:r>
            <w:proofErr w:type="spellEnd"/>
            <w:r w:rsidRPr="00E3747F">
              <w:rPr>
                <w:color w:val="000000"/>
              </w:rPr>
              <w:t xml:space="preserve"> характеристики, </w:t>
            </w:r>
            <w:proofErr w:type="spellStart"/>
            <w:r w:rsidRPr="00E3747F">
              <w:rPr>
                <w:color w:val="000000"/>
              </w:rPr>
              <w:t>вимоги</w:t>
            </w:r>
            <w:proofErr w:type="spellEnd"/>
            <w:r w:rsidRPr="00E3747F">
              <w:rPr>
                <w:color w:val="000000"/>
              </w:rPr>
              <w:t xml:space="preserve">, </w:t>
            </w:r>
            <w:proofErr w:type="spellStart"/>
            <w:r w:rsidRPr="00E3747F">
              <w:rPr>
                <w:color w:val="000000"/>
              </w:rPr>
              <w:t>умовні</w:t>
            </w:r>
            <w:proofErr w:type="spellEnd"/>
            <w:r w:rsidRPr="00E3747F">
              <w:rPr>
                <w:color w:val="000000"/>
              </w:rPr>
              <w:t xml:space="preserve"> </w:t>
            </w:r>
            <w:proofErr w:type="spellStart"/>
            <w:r w:rsidRPr="00E3747F">
              <w:rPr>
                <w:color w:val="000000"/>
              </w:rPr>
              <w:t>позначення</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скорочень</w:t>
            </w:r>
            <w:proofErr w:type="spellEnd"/>
            <w:r w:rsidRPr="00E3747F">
              <w:rPr>
                <w:color w:val="000000"/>
              </w:rPr>
              <w:t xml:space="preserve"> та </w:t>
            </w:r>
            <w:proofErr w:type="spellStart"/>
            <w:r w:rsidRPr="00E3747F">
              <w:rPr>
                <w:color w:val="000000"/>
              </w:rPr>
              <w:t>термінологія</w:t>
            </w:r>
            <w:proofErr w:type="spellEnd"/>
            <w:r w:rsidRPr="00E3747F">
              <w:rPr>
                <w:color w:val="000000"/>
              </w:rPr>
              <w:t xml:space="preserve">, </w:t>
            </w:r>
            <w:proofErr w:type="spellStart"/>
            <w:r w:rsidRPr="00E3747F">
              <w:rPr>
                <w:color w:val="000000"/>
              </w:rPr>
              <w:t>пов’язана</w:t>
            </w:r>
            <w:proofErr w:type="spellEnd"/>
            <w:r w:rsidRPr="00E3747F">
              <w:rPr>
                <w:color w:val="000000"/>
              </w:rPr>
              <w:t xml:space="preserve"> з</w:t>
            </w:r>
            <w:r w:rsidRPr="00E3747F">
              <w:rPr>
                <w:color w:val="000000"/>
                <w:lang w:val="uk-UA"/>
              </w:rPr>
              <w:t xml:space="preserve"> </w:t>
            </w:r>
            <w:r w:rsidRPr="00E3747F">
              <w:rPr>
                <w:color w:val="000000"/>
              </w:rPr>
              <w:t xml:space="preserve">товарами, роботами </w:t>
            </w:r>
            <w:proofErr w:type="spellStart"/>
            <w:r w:rsidRPr="00E3747F">
              <w:rPr>
                <w:color w:val="000000"/>
              </w:rPr>
              <w:t>чи</w:t>
            </w:r>
            <w:proofErr w:type="spellEnd"/>
            <w:r w:rsidRPr="00E3747F">
              <w:rPr>
                <w:color w:val="000000"/>
              </w:rPr>
              <w:t xml:space="preserve"> </w:t>
            </w:r>
            <w:proofErr w:type="spellStart"/>
            <w:r w:rsidRPr="00E3747F">
              <w:rPr>
                <w:color w:val="000000"/>
              </w:rPr>
              <w:t>послугами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закуповуються</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існуючими</w:t>
            </w:r>
            <w:proofErr w:type="spellEnd"/>
            <w:r w:rsidRPr="00E3747F">
              <w:rPr>
                <w:color w:val="000000"/>
              </w:rPr>
              <w:t xml:space="preserve"> </w:t>
            </w:r>
            <w:proofErr w:type="spellStart"/>
            <w:r w:rsidRPr="00E3747F">
              <w:rPr>
                <w:color w:val="000000"/>
              </w:rPr>
              <w:t>міжнародними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національними</w:t>
            </w:r>
            <w:proofErr w:type="spellEnd"/>
            <w:r w:rsidRPr="00E3747F">
              <w:rPr>
                <w:color w:val="000000"/>
              </w:rPr>
              <w:t xml:space="preserve"> стандартами, нормами та правилами, </w:t>
            </w:r>
            <w:proofErr w:type="spellStart"/>
            <w:r w:rsidRPr="00E3747F">
              <w:rPr>
                <w:color w:val="000000"/>
              </w:rPr>
              <w:t>викладаються</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загально</w:t>
            </w:r>
            <w:proofErr w:type="spellEnd"/>
            <w:r w:rsidRPr="00E3747F">
              <w:rPr>
                <w:color w:val="000000"/>
              </w:rPr>
              <w:t xml:space="preserve"> </w:t>
            </w:r>
            <w:proofErr w:type="spellStart"/>
            <w:r w:rsidRPr="00E3747F">
              <w:rPr>
                <w:color w:val="000000"/>
              </w:rPr>
              <w:t>прийнятого</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Уся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розміщується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тих </w:t>
            </w:r>
            <w:proofErr w:type="spellStart"/>
            <w:r w:rsidRPr="00E3747F">
              <w:rPr>
                <w:color w:val="000000"/>
              </w:rPr>
              <w:t>випадків</w:t>
            </w:r>
            <w:proofErr w:type="spellEnd"/>
            <w:r w:rsidRPr="00E3747F">
              <w:rPr>
                <w:color w:val="000000"/>
              </w:rPr>
              <w:t xml:space="preserve"> коли </w:t>
            </w:r>
            <w:proofErr w:type="spellStart"/>
            <w:r w:rsidRPr="00E3747F">
              <w:rPr>
                <w:color w:val="000000"/>
              </w:rPr>
              <w:t>використання</w:t>
            </w:r>
            <w:proofErr w:type="spellEnd"/>
            <w:r w:rsidRPr="00E3747F">
              <w:rPr>
                <w:color w:val="000000"/>
              </w:rPr>
              <w:t xml:space="preserve"> букв та </w:t>
            </w:r>
            <w:proofErr w:type="spellStart"/>
            <w:r w:rsidRPr="00E3747F">
              <w:rPr>
                <w:color w:val="000000"/>
              </w:rPr>
              <w:t>символів</w:t>
            </w:r>
            <w:proofErr w:type="spellEnd"/>
            <w:r w:rsidRPr="00E3747F">
              <w:rPr>
                <w:color w:val="000000"/>
              </w:rPr>
              <w:t xml:space="preserve"> </w:t>
            </w:r>
            <w:proofErr w:type="spellStart"/>
            <w:r w:rsidRPr="00E3747F">
              <w:rPr>
                <w:color w:val="000000"/>
              </w:rPr>
              <w:t>української</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їх</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але не </w:t>
            </w:r>
            <w:proofErr w:type="spellStart"/>
            <w:r w:rsidRPr="00E3747F">
              <w:rPr>
                <w:color w:val="000000"/>
              </w:rPr>
              <w:t>виключно</w:t>
            </w:r>
            <w:proofErr w:type="spellEnd"/>
            <w:r w:rsidRPr="00E3747F">
              <w:rPr>
                <w:color w:val="000000"/>
              </w:rPr>
              <w:t xml:space="preserve"> </w:t>
            </w:r>
            <w:proofErr w:type="spellStart"/>
            <w:r w:rsidRPr="00E3747F">
              <w:rPr>
                <w:color w:val="000000"/>
              </w:rPr>
              <w:t>адреси</w:t>
            </w:r>
            <w:proofErr w:type="spellEnd"/>
            <w:r w:rsidRPr="00E3747F">
              <w:rPr>
                <w:color w:val="000000"/>
              </w:rPr>
              <w:t xml:space="preserve"> </w:t>
            </w:r>
            <w:proofErr w:type="spellStart"/>
            <w:r w:rsidRPr="00E3747F">
              <w:rPr>
                <w:color w:val="000000"/>
              </w:rPr>
              <w:t>мережі</w:t>
            </w:r>
            <w:proofErr w:type="spellEnd"/>
            <w:r w:rsidRPr="00E3747F">
              <w:rPr>
                <w:color w:val="000000"/>
              </w:rPr>
              <w:t xml:space="preserve"> "</w:t>
            </w:r>
            <w:proofErr w:type="spellStart"/>
            <w:r w:rsidRPr="00E3747F">
              <w:rPr>
                <w:color w:val="000000"/>
              </w:rPr>
              <w:t>інтернет</w:t>
            </w:r>
            <w:proofErr w:type="spellEnd"/>
            <w:r w:rsidRPr="00E3747F">
              <w:rPr>
                <w:color w:val="000000"/>
              </w:rPr>
              <w:t xml:space="preserve">", </w:t>
            </w:r>
            <w:proofErr w:type="spellStart"/>
            <w:r w:rsidRPr="00E3747F">
              <w:rPr>
                <w:color w:val="000000"/>
              </w:rPr>
              <w:t>адреси</w:t>
            </w:r>
            <w:proofErr w:type="spellEnd"/>
            <w:r w:rsidRPr="00E3747F">
              <w:rPr>
                <w:color w:val="000000"/>
              </w:rPr>
              <w:t xml:space="preserve">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пошти</w:t>
            </w:r>
            <w:proofErr w:type="spellEnd"/>
            <w:r w:rsidRPr="00E3747F">
              <w:rPr>
                <w:color w:val="000000"/>
              </w:rPr>
              <w:t xml:space="preserve">, </w:t>
            </w:r>
            <w:proofErr w:type="spellStart"/>
            <w:r w:rsidRPr="00E3747F">
              <w:rPr>
                <w:color w:val="000000"/>
              </w:rPr>
              <w:t>торговельної</w:t>
            </w:r>
            <w:proofErr w:type="spellEnd"/>
            <w:r w:rsidRPr="00E3747F">
              <w:rPr>
                <w:color w:val="000000"/>
              </w:rPr>
              <w:t xml:space="preserve"> марки (знаку для </w:t>
            </w:r>
            <w:proofErr w:type="spellStart"/>
            <w:r w:rsidRPr="00E3747F">
              <w:rPr>
                <w:color w:val="000000"/>
              </w:rPr>
              <w:t>товарів</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w:t>
            </w:r>
            <w:proofErr w:type="spellStart"/>
            <w:r w:rsidRPr="00E3747F">
              <w:rPr>
                <w:color w:val="000000"/>
              </w:rPr>
              <w:t>загальноприйняті</w:t>
            </w:r>
            <w:proofErr w:type="spellEnd"/>
            <w:r w:rsidRPr="00E3747F">
              <w:rPr>
                <w:color w:val="000000"/>
              </w:rPr>
              <w:t xml:space="preserve"> </w:t>
            </w:r>
            <w:proofErr w:type="spellStart"/>
            <w:r w:rsidRPr="00E3747F">
              <w:rPr>
                <w:color w:val="000000"/>
              </w:rPr>
              <w:t>міжнародні</w:t>
            </w:r>
            <w:proofErr w:type="spellEnd"/>
            <w:r w:rsidRPr="00E3747F">
              <w:rPr>
                <w:color w:val="000000"/>
              </w:rPr>
              <w:t xml:space="preserve"> </w:t>
            </w:r>
            <w:proofErr w:type="spellStart"/>
            <w:r w:rsidRPr="00E3747F">
              <w:rPr>
                <w:color w:val="000000"/>
              </w:rPr>
              <w:t>терміни</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та </w:t>
            </w:r>
            <w:proofErr w:type="spellStart"/>
            <w:r w:rsidRPr="00E3747F">
              <w:rPr>
                <w:color w:val="000000"/>
              </w:rPr>
              <w:t>усі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складаються</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копії</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надаються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викладені</w:t>
            </w:r>
            <w:proofErr w:type="spellEnd"/>
            <w:r w:rsidRPr="00E3747F">
              <w:rPr>
                <w:color w:val="000000"/>
              </w:rPr>
              <w:t xml:space="preserve"> </w:t>
            </w:r>
            <w:proofErr w:type="spellStart"/>
            <w:r w:rsidRPr="00E3747F">
              <w:rPr>
                <w:color w:val="000000"/>
              </w:rPr>
              <w:t>іншими</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надаватися</w:t>
            </w:r>
            <w:proofErr w:type="spellEnd"/>
            <w:r w:rsidRPr="00E3747F">
              <w:rPr>
                <w:color w:val="000000"/>
              </w:rPr>
              <w:t xml:space="preserve"> разом </w:t>
            </w:r>
            <w:proofErr w:type="spellStart"/>
            <w:r w:rsidRPr="00E3747F">
              <w:rPr>
                <w:color w:val="000000"/>
              </w:rPr>
              <w:t>із</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автентичним</w:t>
            </w:r>
            <w:proofErr w:type="spellEnd"/>
            <w:r w:rsidRPr="00E3747F">
              <w:rPr>
                <w:color w:val="000000"/>
              </w:rPr>
              <w:t xml:space="preserve"> перекладом на </w:t>
            </w:r>
            <w:proofErr w:type="spellStart"/>
            <w:r w:rsidRPr="00E3747F">
              <w:rPr>
                <w:color w:val="000000"/>
              </w:rPr>
              <w:t>українську</w:t>
            </w:r>
            <w:proofErr w:type="spellEnd"/>
            <w:r w:rsidRPr="00E3747F">
              <w:rPr>
                <w:color w:val="000000"/>
              </w:rPr>
              <w:t xml:space="preserve"> </w:t>
            </w:r>
            <w:proofErr w:type="spellStart"/>
            <w:r w:rsidRPr="00E3747F">
              <w:rPr>
                <w:color w:val="000000"/>
              </w:rPr>
              <w:t>мову</w:t>
            </w:r>
            <w:proofErr w:type="spellEnd"/>
            <w:r w:rsidRPr="00E3747F">
              <w:rPr>
                <w:color w:val="000000"/>
              </w:rPr>
              <w:t xml:space="preserve">. </w:t>
            </w:r>
            <w:proofErr w:type="spellStart"/>
            <w:r w:rsidRPr="00E3747F">
              <w:rPr>
                <w:color w:val="000000"/>
              </w:rPr>
              <w:t>Виключення</w:t>
            </w:r>
            <w:proofErr w:type="spellEnd"/>
            <w:r w:rsidRPr="00E3747F">
              <w:rPr>
                <w:color w:val="000000"/>
              </w:rPr>
              <w:t xml:space="preserve">: 1.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розглядати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та </w:t>
            </w:r>
            <w:proofErr w:type="spellStart"/>
            <w:r w:rsidRPr="00E3747F">
              <w:rPr>
                <w:color w:val="000000"/>
              </w:rPr>
              <w:t>які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на </w:t>
            </w:r>
            <w:proofErr w:type="spellStart"/>
            <w:r w:rsidRPr="00E3747F">
              <w:rPr>
                <w:color w:val="000000"/>
              </w:rPr>
              <w:t>власний</w:t>
            </w:r>
            <w:proofErr w:type="spellEnd"/>
            <w:r w:rsidRPr="00E3747F">
              <w:rPr>
                <w:color w:val="000000"/>
              </w:rPr>
              <w:t xml:space="preserve"> </w:t>
            </w:r>
            <w:proofErr w:type="spellStart"/>
            <w:r w:rsidRPr="00E3747F">
              <w:rPr>
                <w:color w:val="000000"/>
              </w:rPr>
              <w:t>розсуд</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w:t>
            </w:r>
            <w:proofErr w:type="spellStart"/>
            <w:r w:rsidRPr="00E3747F">
              <w:rPr>
                <w:color w:val="000000"/>
              </w:rPr>
              <w:t>іноземною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gramStart"/>
            <w:r w:rsidRPr="00E3747F">
              <w:rPr>
                <w:color w:val="000000"/>
              </w:rPr>
              <w:t>без перекладу</w:t>
            </w:r>
            <w:proofErr w:type="gramEnd"/>
            <w:r w:rsidRPr="00E3747F">
              <w:rPr>
                <w:color w:val="000000"/>
              </w:rPr>
              <w:t xml:space="preserve">. 2.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на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однієї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кількох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викладених</w:t>
            </w:r>
            <w:proofErr w:type="spellEnd"/>
            <w:r w:rsidRPr="00E3747F">
              <w:rPr>
                <w:color w:val="000000"/>
              </w:rPr>
              <w:t xml:space="preserve"> </w:t>
            </w:r>
            <w:proofErr w:type="spellStart"/>
            <w:r w:rsidRPr="00E3747F">
              <w:rPr>
                <w:color w:val="000000"/>
              </w:rPr>
              <w:t>різними</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та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хоча</w:t>
            </w:r>
            <w:proofErr w:type="spellEnd"/>
            <w:r w:rsidRPr="00E3747F">
              <w:rPr>
                <w:color w:val="000000"/>
              </w:rPr>
              <w:t xml:space="preserve"> б один з </w:t>
            </w:r>
            <w:proofErr w:type="spellStart"/>
            <w:r w:rsidRPr="00E3747F">
              <w:rPr>
                <w:color w:val="000000"/>
              </w:rPr>
              <w:t>наданих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встановленій</w:t>
            </w:r>
            <w:proofErr w:type="spellEnd"/>
            <w:r w:rsidRPr="00E3747F">
              <w:rPr>
                <w:color w:val="000000"/>
              </w:rPr>
              <w:t xml:space="preserve"> </w:t>
            </w:r>
            <w:proofErr w:type="spellStart"/>
            <w:r w:rsidRPr="00E3747F">
              <w:rPr>
                <w:color w:val="000000"/>
              </w:rPr>
              <w:t>вимогі</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інший</w:t>
            </w:r>
            <w:proofErr w:type="spellEnd"/>
            <w:r w:rsidRPr="00E3747F">
              <w:rPr>
                <w:color w:val="000000"/>
              </w:rPr>
              <w:t xml:space="preserve">(і) документ(и),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на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навіть</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інший</w:t>
            </w:r>
            <w:proofErr w:type="spellEnd"/>
            <w:r w:rsidRPr="00E3747F">
              <w:rPr>
                <w:color w:val="000000"/>
              </w:rPr>
              <w:t xml:space="preserve"> документ </w:t>
            </w:r>
            <w:proofErr w:type="spellStart"/>
            <w:r w:rsidRPr="00E3747F">
              <w:rPr>
                <w:color w:val="000000"/>
              </w:rPr>
              <w:t>наданий</w:t>
            </w:r>
            <w:proofErr w:type="spellEnd"/>
            <w:r w:rsidRPr="00E3747F">
              <w:rPr>
                <w:color w:val="000000"/>
              </w:rPr>
              <w:t xml:space="preserve"> </w:t>
            </w:r>
            <w:proofErr w:type="spellStart"/>
            <w:r w:rsidRPr="00E3747F">
              <w:rPr>
                <w:color w:val="000000"/>
              </w:rPr>
              <w:t>іноземною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gramStart"/>
            <w:r w:rsidRPr="00E3747F">
              <w:rPr>
                <w:color w:val="000000"/>
              </w:rPr>
              <w:t>без перекладу</w:t>
            </w:r>
            <w:proofErr w:type="gramEnd"/>
            <w:r w:rsidRPr="00E3747F">
              <w:rPr>
                <w:color w:val="000000"/>
              </w:rPr>
              <w:t>).</w:t>
            </w:r>
          </w:p>
        </w:tc>
      </w:tr>
      <w:tr w:rsidR="002900B9" w:rsidRPr="00E3747F" w14:paraId="14490AD9" w14:textId="77777777" w:rsidTr="00FE46BF">
        <w:tc>
          <w:tcPr>
            <w:tcW w:w="9464" w:type="dxa"/>
            <w:gridSpan w:val="3"/>
          </w:tcPr>
          <w:p w14:paraId="5BE8FD44" w14:textId="6ABCD09B" w:rsidR="002900B9" w:rsidRPr="00FE46BF" w:rsidRDefault="002900B9" w:rsidP="00FC1E80">
            <w:pPr>
              <w:rPr>
                <w:rFonts w:ascii="Times New Roman" w:hAnsi="Times New Roman" w:cs="Times New Roman"/>
                <w:b/>
                <w:bCs/>
                <w:sz w:val="24"/>
                <w:szCs w:val="24"/>
              </w:rPr>
            </w:pPr>
            <w:proofErr w:type="spellStart"/>
            <w:r w:rsidRPr="00FE46BF">
              <w:rPr>
                <w:rFonts w:ascii="Times New Roman" w:hAnsi="Times New Roman" w:cs="Times New Roman"/>
                <w:b/>
                <w:bCs/>
                <w:color w:val="000000"/>
                <w:sz w:val="24"/>
                <w:szCs w:val="24"/>
              </w:rPr>
              <w:t>Розділ</w:t>
            </w:r>
            <w:proofErr w:type="spellEnd"/>
            <w:r w:rsidRPr="00FE46BF">
              <w:rPr>
                <w:rFonts w:ascii="Times New Roman" w:hAnsi="Times New Roman" w:cs="Times New Roman"/>
                <w:b/>
                <w:bCs/>
                <w:color w:val="000000"/>
                <w:sz w:val="24"/>
                <w:szCs w:val="24"/>
              </w:rPr>
              <w:t xml:space="preserve"> </w:t>
            </w:r>
            <w:r w:rsidR="00FE46BF">
              <w:rPr>
                <w:rFonts w:ascii="Times New Roman" w:hAnsi="Times New Roman" w:cs="Times New Roman"/>
                <w:b/>
                <w:bCs/>
                <w:color w:val="000000"/>
                <w:sz w:val="24"/>
                <w:szCs w:val="24"/>
                <w:lang w:val="uk-UA"/>
              </w:rPr>
              <w:t>2</w:t>
            </w:r>
            <w:r w:rsidRPr="00FE46BF">
              <w:rPr>
                <w:rFonts w:ascii="Times New Roman" w:hAnsi="Times New Roman" w:cs="Times New Roman"/>
                <w:b/>
                <w:bCs/>
                <w:color w:val="000000"/>
                <w:sz w:val="24"/>
                <w:szCs w:val="24"/>
              </w:rPr>
              <w:t xml:space="preserve">. Порядок </w:t>
            </w:r>
            <w:proofErr w:type="spellStart"/>
            <w:r w:rsidRPr="00FE46BF">
              <w:rPr>
                <w:rFonts w:ascii="Times New Roman" w:hAnsi="Times New Roman" w:cs="Times New Roman"/>
                <w:b/>
                <w:bCs/>
                <w:color w:val="000000"/>
                <w:sz w:val="24"/>
                <w:szCs w:val="24"/>
              </w:rPr>
              <w:t>унесення</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змін</w:t>
            </w:r>
            <w:proofErr w:type="spellEnd"/>
            <w:r w:rsidRPr="00FE46BF">
              <w:rPr>
                <w:rFonts w:ascii="Times New Roman" w:hAnsi="Times New Roman" w:cs="Times New Roman"/>
                <w:b/>
                <w:bCs/>
                <w:color w:val="000000"/>
                <w:sz w:val="24"/>
                <w:szCs w:val="24"/>
              </w:rPr>
              <w:t xml:space="preserve"> та </w:t>
            </w:r>
            <w:proofErr w:type="spellStart"/>
            <w:r w:rsidRPr="00FE46BF">
              <w:rPr>
                <w:rFonts w:ascii="Times New Roman" w:hAnsi="Times New Roman" w:cs="Times New Roman"/>
                <w:b/>
                <w:bCs/>
                <w:color w:val="000000"/>
                <w:sz w:val="24"/>
                <w:szCs w:val="24"/>
              </w:rPr>
              <w:t>надання</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роз’яснень</w:t>
            </w:r>
            <w:proofErr w:type="spellEnd"/>
            <w:r w:rsidRPr="00FE46BF">
              <w:rPr>
                <w:rFonts w:ascii="Times New Roman" w:hAnsi="Times New Roman" w:cs="Times New Roman"/>
                <w:b/>
                <w:bCs/>
                <w:color w:val="000000"/>
                <w:sz w:val="24"/>
                <w:szCs w:val="24"/>
              </w:rPr>
              <w:t xml:space="preserve"> до </w:t>
            </w:r>
            <w:proofErr w:type="spellStart"/>
            <w:r w:rsidRPr="00FE46BF">
              <w:rPr>
                <w:rFonts w:ascii="Times New Roman" w:hAnsi="Times New Roman" w:cs="Times New Roman"/>
                <w:b/>
                <w:bCs/>
                <w:color w:val="000000"/>
                <w:sz w:val="24"/>
                <w:szCs w:val="24"/>
              </w:rPr>
              <w:t>тендерної</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документації</w:t>
            </w:r>
            <w:proofErr w:type="spellEnd"/>
          </w:p>
        </w:tc>
      </w:tr>
      <w:tr w:rsidR="002900B9" w:rsidRPr="00E3747F" w14:paraId="5625B3F0" w14:textId="77777777" w:rsidTr="00FE46BF">
        <w:tc>
          <w:tcPr>
            <w:tcW w:w="534" w:type="dxa"/>
          </w:tcPr>
          <w:p w14:paraId="5131E4F2"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1</w:t>
            </w:r>
          </w:p>
        </w:tc>
        <w:tc>
          <w:tcPr>
            <w:tcW w:w="2835" w:type="dxa"/>
          </w:tcPr>
          <w:p w14:paraId="02290803" w14:textId="77777777" w:rsidR="002900B9" w:rsidRPr="00E3747F" w:rsidRDefault="002900B9"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Процедура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7B25045F"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Фізична</w:t>
            </w:r>
            <w:proofErr w:type="spellEnd"/>
            <w:r w:rsidRPr="00E3747F">
              <w:rPr>
                <w:rFonts w:ascii="Times New Roman" w:hAnsi="Times New Roman" w:cs="Times New Roman"/>
                <w:color w:val="000000"/>
                <w:sz w:val="24"/>
                <w:szCs w:val="24"/>
              </w:rPr>
              <w:t>/</w:t>
            </w:r>
            <w:proofErr w:type="spellStart"/>
            <w:r w:rsidRPr="00E3747F">
              <w:rPr>
                <w:rFonts w:ascii="Times New Roman" w:hAnsi="Times New Roman" w:cs="Times New Roman"/>
                <w:color w:val="000000"/>
                <w:sz w:val="24"/>
                <w:szCs w:val="24"/>
              </w:rPr>
              <w:t>юридична</w:t>
            </w:r>
            <w:proofErr w:type="spellEnd"/>
            <w:r w:rsidRPr="00E3747F">
              <w:rPr>
                <w:rFonts w:ascii="Times New Roman" w:hAnsi="Times New Roman" w:cs="Times New Roman"/>
                <w:color w:val="000000"/>
                <w:sz w:val="24"/>
                <w:szCs w:val="24"/>
              </w:rPr>
              <w:t xml:space="preserve"> особа </w:t>
            </w:r>
            <w:proofErr w:type="spellStart"/>
            <w:r w:rsidRPr="00E3747F">
              <w:rPr>
                <w:rFonts w:ascii="Times New Roman" w:hAnsi="Times New Roman" w:cs="Times New Roman"/>
                <w:color w:val="000000"/>
                <w:sz w:val="24"/>
                <w:szCs w:val="24"/>
              </w:rPr>
              <w:t>має</w:t>
            </w:r>
            <w:proofErr w:type="spellEnd"/>
            <w:r w:rsidRPr="00E3747F">
              <w:rPr>
                <w:rFonts w:ascii="Times New Roman" w:hAnsi="Times New Roman" w:cs="Times New Roman"/>
                <w:color w:val="000000"/>
                <w:sz w:val="24"/>
                <w:szCs w:val="24"/>
              </w:rPr>
              <w:t xml:space="preserve"> право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за три </w:t>
            </w:r>
            <w:proofErr w:type="spellStart"/>
            <w:r w:rsidRPr="00E3747F">
              <w:rPr>
                <w:rFonts w:ascii="Times New Roman" w:hAnsi="Times New Roman" w:cs="Times New Roman"/>
                <w:color w:val="000000"/>
                <w:sz w:val="24"/>
                <w:szCs w:val="24"/>
              </w:rPr>
              <w:t>дні</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електронну</w:t>
            </w:r>
            <w:proofErr w:type="spellEnd"/>
            <w:r w:rsidRPr="00E3747F">
              <w:rPr>
                <w:rFonts w:ascii="Times New Roman" w:hAnsi="Times New Roman" w:cs="Times New Roman"/>
                <w:color w:val="000000"/>
                <w:sz w:val="24"/>
                <w:szCs w:val="24"/>
              </w:rPr>
              <w:t xml:space="preserve"> систему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вимогою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w:t>
            </w:r>
            <w:proofErr w:type="spellEnd"/>
            <w:r w:rsidRPr="00E3747F">
              <w:rPr>
                <w:rFonts w:ascii="Times New Roman" w:hAnsi="Times New Roman" w:cs="Times New Roman"/>
                <w:color w:val="000000"/>
                <w:sz w:val="24"/>
                <w:szCs w:val="24"/>
              </w:rPr>
              <w:t xml:space="preserve"> час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Усі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оприлюднюються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без </w:t>
            </w:r>
            <w:proofErr w:type="spellStart"/>
            <w:r w:rsidRPr="00E3747F">
              <w:rPr>
                <w:rFonts w:ascii="Times New Roman" w:hAnsi="Times New Roman" w:cs="Times New Roman"/>
                <w:color w:val="000000"/>
                <w:sz w:val="24"/>
                <w:szCs w:val="24"/>
              </w:rPr>
              <w:t>ідентифікації</w:t>
            </w:r>
            <w:proofErr w:type="spellEnd"/>
            <w:r w:rsidRPr="00E3747F">
              <w:rPr>
                <w:rFonts w:ascii="Times New Roman" w:hAnsi="Times New Roman" w:cs="Times New Roman"/>
                <w:color w:val="000000"/>
                <w:sz w:val="24"/>
                <w:szCs w:val="24"/>
              </w:rPr>
              <w:t xml:space="preserve"> особи, яка </w:t>
            </w:r>
            <w:proofErr w:type="spellStart"/>
            <w:r w:rsidRPr="00E3747F">
              <w:rPr>
                <w:rFonts w:ascii="Times New Roman" w:hAnsi="Times New Roman" w:cs="Times New Roman"/>
                <w:color w:val="000000"/>
                <w:sz w:val="24"/>
                <w:szCs w:val="24"/>
              </w:rPr>
              <w:t>звернулася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трьох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роз’яснення</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шляхом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разі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несвоєчасного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змісту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система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зупиняє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перебіг</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Для </w:t>
            </w:r>
            <w:proofErr w:type="spellStart"/>
            <w:r w:rsidRPr="00E3747F">
              <w:rPr>
                <w:rFonts w:ascii="Times New Roman" w:hAnsi="Times New Roman" w:cs="Times New Roman"/>
                <w:color w:val="000000"/>
                <w:sz w:val="24"/>
                <w:szCs w:val="24"/>
              </w:rPr>
              <w:t>поновлення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перебігу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розмістити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змісту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одночасним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продовженням</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менш</w:t>
            </w:r>
            <w:proofErr w:type="spellEnd"/>
            <w:r w:rsidRPr="00E3747F">
              <w:rPr>
                <w:rFonts w:ascii="Times New Roman" w:hAnsi="Times New Roman" w:cs="Times New Roman"/>
                <w:color w:val="000000"/>
                <w:sz w:val="24"/>
                <w:szCs w:val="24"/>
              </w:rPr>
              <w:t xml:space="preserve"> як на </w:t>
            </w:r>
            <w:proofErr w:type="spellStart"/>
            <w:r w:rsidRPr="00E3747F">
              <w:rPr>
                <w:rFonts w:ascii="Times New Roman" w:hAnsi="Times New Roman" w:cs="Times New Roman"/>
                <w:color w:val="000000"/>
                <w:sz w:val="24"/>
                <w:szCs w:val="24"/>
              </w:rPr>
              <w:t>чотири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w:t>
            </w:r>
            <w:proofErr w:type="spellEnd"/>
          </w:p>
        </w:tc>
      </w:tr>
      <w:tr w:rsidR="002900B9" w:rsidRPr="00E3747F" w14:paraId="4E67E06B" w14:textId="77777777" w:rsidTr="00FE46BF">
        <w:tc>
          <w:tcPr>
            <w:tcW w:w="534" w:type="dxa"/>
          </w:tcPr>
          <w:p w14:paraId="7F74DFAA" w14:textId="77777777" w:rsidR="002900B9" w:rsidRPr="00E3747F" w:rsidRDefault="002900B9"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41B58906"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Внесення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змін</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6C568637" w14:textId="77777777" w:rsidR="002900B9" w:rsidRPr="00E3747F" w:rsidRDefault="002900B9" w:rsidP="00FC1E80">
            <w:pPr>
              <w:pStyle w:val="a3"/>
              <w:spacing w:before="0" w:beforeAutospacing="0" w:after="0" w:afterAutospacing="0"/>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з </w:t>
            </w:r>
            <w:proofErr w:type="spellStart"/>
            <w:r w:rsidRPr="00E3747F">
              <w:rPr>
                <w:color w:val="000000"/>
              </w:rPr>
              <w:t>власної</w:t>
            </w:r>
            <w:proofErr w:type="spellEnd"/>
            <w:r w:rsidRPr="00E3747F">
              <w:rPr>
                <w:color w:val="000000"/>
              </w:rPr>
              <w:t xml:space="preserve"> </w:t>
            </w:r>
            <w:proofErr w:type="spellStart"/>
            <w:r w:rsidRPr="00E3747F">
              <w:rPr>
                <w:color w:val="000000"/>
              </w:rPr>
              <w:t>ініціативи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порушень</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законодавства</w:t>
            </w:r>
            <w:proofErr w:type="spellEnd"/>
            <w:r w:rsidRPr="00E3747F">
              <w:rPr>
                <w:color w:val="000000"/>
              </w:rPr>
              <w:t xml:space="preserve"> у </w:t>
            </w:r>
            <w:proofErr w:type="spellStart"/>
            <w:r w:rsidRPr="00E3747F">
              <w:rPr>
                <w:color w:val="000000"/>
              </w:rPr>
              <w:t>сфері</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викладених</w:t>
            </w:r>
            <w:proofErr w:type="spellEnd"/>
            <w:r w:rsidRPr="00E3747F">
              <w:rPr>
                <w:color w:val="000000"/>
              </w:rPr>
              <w:t xml:space="preserve"> у </w:t>
            </w:r>
            <w:proofErr w:type="spellStart"/>
            <w:r w:rsidRPr="00E3747F">
              <w:rPr>
                <w:color w:val="000000"/>
              </w:rPr>
              <w:t>висновку</w:t>
            </w:r>
            <w:proofErr w:type="spellEnd"/>
            <w:r w:rsidRPr="00E3747F">
              <w:rPr>
                <w:color w:val="000000"/>
              </w:rPr>
              <w:t xml:space="preserve"> органу державного </w:t>
            </w:r>
            <w:proofErr w:type="spellStart"/>
            <w:r w:rsidRPr="00E3747F">
              <w:rPr>
                <w:color w:val="000000"/>
              </w:rPr>
              <w:t>фінансового</w:t>
            </w:r>
            <w:proofErr w:type="spellEnd"/>
            <w:r w:rsidRPr="00E3747F">
              <w:rPr>
                <w:color w:val="000000"/>
              </w:rPr>
              <w:t xml:space="preserve"> контролю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8 Закону, </w:t>
            </w:r>
            <w:proofErr w:type="spellStart"/>
            <w:r w:rsidRPr="00E3747F">
              <w:rPr>
                <w:color w:val="000000"/>
              </w:rPr>
              <w:t>або</w:t>
            </w:r>
            <w:proofErr w:type="spellEnd"/>
            <w:r w:rsidRPr="00E3747F">
              <w:rPr>
                <w:color w:val="000000"/>
              </w:rPr>
              <w:t xml:space="preserve"> за результатами </w:t>
            </w:r>
            <w:proofErr w:type="spellStart"/>
            <w:r w:rsidRPr="00E3747F">
              <w:rPr>
                <w:color w:val="000000"/>
              </w:rPr>
              <w:t>звернень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органу </w:t>
            </w:r>
            <w:proofErr w:type="spellStart"/>
            <w:r w:rsidRPr="00E3747F">
              <w:rPr>
                <w:color w:val="000000"/>
              </w:rPr>
              <w:t>оскарження</w:t>
            </w:r>
            <w:proofErr w:type="spellEnd"/>
            <w:r w:rsidRPr="00E3747F">
              <w:rPr>
                <w:color w:val="000000"/>
              </w:rPr>
              <w:t xml:space="preserve"> внести </w:t>
            </w:r>
            <w:proofErr w:type="spellStart"/>
            <w:r w:rsidRPr="00E3747F">
              <w:rPr>
                <w:color w:val="000000"/>
              </w:rPr>
              <w:t>зміни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w:t>
            </w:r>
            <w:r w:rsidR="004D77CE" w:rsidRPr="00E3747F">
              <w:rPr>
                <w:color w:val="000000"/>
                <w:lang w:val="uk-UA"/>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строк для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продовжується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таким чином, </w:t>
            </w:r>
            <w:proofErr w:type="spellStart"/>
            <w:r w:rsidRPr="00E3747F">
              <w:rPr>
                <w:color w:val="000000"/>
              </w:rPr>
              <w:t>щоб</w:t>
            </w:r>
            <w:proofErr w:type="spellEnd"/>
            <w:r w:rsidRPr="00E3747F">
              <w:rPr>
                <w:color w:val="000000"/>
              </w:rPr>
              <w:t xml:space="preserve"> з моменту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 </w:t>
            </w:r>
            <w:proofErr w:type="spellStart"/>
            <w:r w:rsidRPr="00E3747F">
              <w:rPr>
                <w:color w:val="000000"/>
              </w:rPr>
              <w:t>закінчення</w:t>
            </w:r>
            <w:proofErr w:type="spellEnd"/>
            <w:r w:rsidRPr="00E3747F">
              <w:rPr>
                <w:color w:val="000000"/>
              </w:rPr>
              <w:t xml:space="preserve"> </w:t>
            </w:r>
            <w:proofErr w:type="spellStart"/>
            <w:r w:rsidRPr="00E3747F">
              <w:rPr>
                <w:color w:val="000000"/>
              </w:rPr>
              <w:t>кінцевого</w:t>
            </w:r>
            <w:proofErr w:type="spellEnd"/>
            <w:r w:rsidRPr="00E3747F">
              <w:rPr>
                <w:color w:val="000000"/>
              </w:rPr>
              <w:t xml:space="preserve"> строку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залишалося</w:t>
            </w:r>
            <w:proofErr w:type="spellEnd"/>
            <w:r w:rsidRPr="00E3747F">
              <w:rPr>
                <w:color w:val="000000"/>
              </w:rPr>
              <w:t xml:space="preserve"> не </w:t>
            </w:r>
            <w:proofErr w:type="spellStart"/>
            <w:r w:rsidRPr="00E3747F">
              <w:rPr>
                <w:color w:val="000000"/>
              </w:rPr>
              <w:t>менше</w:t>
            </w:r>
            <w:proofErr w:type="spellEnd"/>
            <w:r w:rsidRPr="00E3747F">
              <w:rPr>
                <w:color w:val="000000"/>
              </w:rPr>
              <w:t xml:space="preserve"> </w:t>
            </w:r>
            <w:proofErr w:type="spellStart"/>
            <w:r w:rsidRPr="00E3747F">
              <w:rPr>
                <w:color w:val="000000"/>
              </w:rPr>
              <w:t>чотирьох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вносяться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розміщуються</w:t>
            </w:r>
            <w:proofErr w:type="spellEnd"/>
            <w:r w:rsidRPr="00E3747F">
              <w:rPr>
                <w:color w:val="000000"/>
              </w:rPr>
              <w:t xml:space="preserve"> та </w:t>
            </w:r>
            <w:proofErr w:type="spellStart"/>
            <w:r w:rsidRPr="00E3747F">
              <w:rPr>
                <w:color w:val="000000"/>
              </w:rPr>
              <w:t>відображаються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нової</w:t>
            </w:r>
            <w:proofErr w:type="spellEnd"/>
            <w:r w:rsidRPr="00E3747F">
              <w:rPr>
                <w:color w:val="000000"/>
              </w:rPr>
              <w:t xml:space="preserve"> </w:t>
            </w:r>
            <w:proofErr w:type="spellStart"/>
            <w:r w:rsidRPr="00E3747F">
              <w:rPr>
                <w:color w:val="000000"/>
              </w:rPr>
              <w:t>редакції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до </w:t>
            </w:r>
            <w:proofErr w:type="spellStart"/>
            <w:r w:rsidRPr="00E3747F">
              <w:rPr>
                <w:color w:val="000000"/>
              </w:rPr>
              <w:t>початкової</w:t>
            </w:r>
            <w:proofErr w:type="spellEnd"/>
            <w:r w:rsidRPr="00E3747F">
              <w:rPr>
                <w:color w:val="000000"/>
              </w:rPr>
              <w:t xml:space="preserve"> </w:t>
            </w:r>
            <w:proofErr w:type="spellStart"/>
            <w:r w:rsidRPr="00E3747F">
              <w:rPr>
                <w:color w:val="000000"/>
              </w:rPr>
              <w:t>редакції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разом </w:t>
            </w:r>
            <w:proofErr w:type="spellStart"/>
            <w:r w:rsidRPr="00E3747F">
              <w:rPr>
                <w:color w:val="000000"/>
              </w:rPr>
              <w:t>із</w:t>
            </w:r>
            <w:proofErr w:type="spellEnd"/>
            <w:r w:rsidRPr="00E3747F">
              <w:rPr>
                <w:color w:val="000000"/>
              </w:rPr>
              <w:t xml:space="preserve"> </w:t>
            </w:r>
            <w:proofErr w:type="spellStart"/>
            <w:r w:rsidRPr="00E3747F">
              <w:rPr>
                <w:color w:val="000000"/>
              </w:rPr>
              <w:t>змінами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в </w:t>
            </w:r>
            <w:proofErr w:type="spellStart"/>
            <w:r w:rsidRPr="00E3747F">
              <w:rPr>
                <w:color w:val="000000"/>
              </w:rPr>
              <w:t>окремому</w:t>
            </w:r>
            <w:proofErr w:type="spellEnd"/>
            <w:r w:rsidRPr="00E3747F">
              <w:rPr>
                <w:color w:val="000000"/>
              </w:rPr>
              <w:t xml:space="preserve"> </w:t>
            </w:r>
            <w:proofErr w:type="spellStart"/>
            <w:r w:rsidRPr="00E3747F">
              <w:rPr>
                <w:color w:val="000000"/>
              </w:rPr>
              <w:t>документі</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перелік</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вносяться</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у </w:t>
            </w:r>
            <w:proofErr w:type="spellStart"/>
            <w:r w:rsidRPr="00E3747F">
              <w:rPr>
                <w:color w:val="000000"/>
              </w:rPr>
              <w:t>машинозчитувальному</w:t>
            </w:r>
            <w:proofErr w:type="spellEnd"/>
            <w:r w:rsidRPr="00E3747F">
              <w:rPr>
                <w:color w:val="000000"/>
              </w:rPr>
              <w:t xml:space="preserve"> </w:t>
            </w:r>
            <w:proofErr w:type="spellStart"/>
            <w:r w:rsidRPr="00E3747F">
              <w:rPr>
                <w:color w:val="000000"/>
              </w:rPr>
              <w:t>форматі</w:t>
            </w:r>
            <w:proofErr w:type="spellEnd"/>
            <w:r w:rsidRPr="00E3747F">
              <w:rPr>
                <w:color w:val="000000"/>
              </w:rPr>
              <w:t xml:space="preserve"> </w:t>
            </w:r>
            <w:proofErr w:type="spellStart"/>
            <w:r w:rsidRPr="00E3747F">
              <w:rPr>
                <w:color w:val="000000"/>
              </w:rPr>
              <w:t>розміщуються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їх</w:t>
            </w:r>
            <w:proofErr w:type="spellEnd"/>
            <w:r w:rsidRPr="00E3747F">
              <w:rPr>
                <w:color w:val="000000"/>
              </w:rPr>
              <w:t xml:space="preserve"> </w:t>
            </w:r>
            <w:proofErr w:type="spellStart"/>
            <w:r w:rsidRPr="00E3747F">
              <w:rPr>
                <w:color w:val="000000"/>
              </w:rPr>
              <w:t>внесення</w:t>
            </w:r>
            <w:proofErr w:type="spellEnd"/>
            <w:r w:rsidRPr="00E3747F">
              <w:rPr>
                <w:color w:val="000000"/>
              </w:rPr>
              <w:t>.</w:t>
            </w:r>
          </w:p>
        </w:tc>
      </w:tr>
      <w:tr w:rsidR="002900B9" w:rsidRPr="00E3747F" w14:paraId="1FB37FB0" w14:textId="77777777" w:rsidTr="00FE46BF">
        <w:tc>
          <w:tcPr>
            <w:tcW w:w="9464" w:type="dxa"/>
            <w:gridSpan w:val="3"/>
          </w:tcPr>
          <w:p w14:paraId="02194D34" w14:textId="77777777" w:rsidR="002900B9" w:rsidRPr="00E3747F" w:rsidRDefault="002900B9" w:rsidP="00FC1E80">
            <w:pPr>
              <w:jc w:val="center"/>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3. </w:t>
            </w:r>
            <w:proofErr w:type="spellStart"/>
            <w:r w:rsidRPr="00E3747F">
              <w:rPr>
                <w:rFonts w:ascii="Times New Roman" w:hAnsi="Times New Roman" w:cs="Times New Roman"/>
                <w:b/>
                <w:color w:val="000000"/>
                <w:sz w:val="24"/>
                <w:szCs w:val="24"/>
              </w:rPr>
              <w:t>Інструкція</w:t>
            </w:r>
            <w:proofErr w:type="spellEnd"/>
            <w:r w:rsidRPr="00E3747F">
              <w:rPr>
                <w:rFonts w:ascii="Times New Roman" w:hAnsi="Times New Roman" w:cs="Times New Roman"/>
                <w:b/>
                <w:color w:val="000000"/>
                <w:sz w:val="24"/>
                <w:szCs w:val="24"/>
              </w:rPr>
              <w:t xml:space="preserve"> з </w:t>
            </w:r>
            <w:proofErr w:type="spellStart"/>
            <w:r w:rsidRPr="00E3747F">
              <w:rPr>
                <w:rFonts w:ascii="Times New Roman" w:hAnsi="Times New Roman" w:cs="Times New Roman"/>
                <w:b/>
                <w:color w:val="000000"/>
                <w:sz w:val="24"/>
                <w:szCs w:val="24"/>
              </w:rPr>
              <w:t>підготовки</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2900B9" w:rsidRPr="00E3747F" w14:paraId="3FCDF2FB" w14:textId="77777777" w:rsidTr="00FE46BF">
        <w:tc>
          <w:tcPr>
            <w:tcW w:w="534" w:type="dxa"/>
          </w:tcPr>
          <w:p w14:paraId="44363478" w14:textId="77777777" w:rsidR="002900B9" w:rsidRPr="00E3747F" w:rsidRDefault="002900B9" w:rsidP="00FC1E80">
            <w:pPr>
              <w:rPr>
                <w:rFonts w:ascii="Times New Roman" w:hAnsi="Times New Roman" w:cs="Times New Roman"/>
                <w:sz w:val="24"/>
                <w:szCs w:val="24"/>
              </w:rPr>
            </w:pPr>
          </w:p>
        </w:tc>
        <w:tc>
          <w:tcPr>
            <w:tcW w:w="2835" w:type="dxa"/>
          </w:tcPr>
          <w:p w14:paraId="6E87AC8B" w14:textId="77777777" w:rsidR="002900B9" w:rsidRPr="00E3747F" w:rsidRDefault="002900B9"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Зміст</w:t>
            </w:r>
            <w:proofErr w:type="spellEnd"/>
            <w:r w:rsidRPr="00E3747F">
              <w:rPr>
                <w:rFonts w:ascii="Times New Roman" w:hAnsi="Times New Roman" w:cs="Times New Roman"/>
                <w:color w:val="000000"/>
                <w:sz w:val="24"/>
                <w:szCs w:val="24"/>
              </w:rPr>
              <w:t xml:space="preserve"> і </w:t>
            </w:r>
            <w:proofErr w:type="spellStart"/>
            <w:r w:rsidRPr="00E3747F">
              <w:rPr>
                <w:rFonts w:ascii="Times New Roman" w:hAnsi="Times New Roman" w:cs="Times New Roman"/>
                <w:color w:val="000000"/>
                <w:sz w:val="24"/>
                <w:szCs w:val="24"/>
              </w:rPr>
              <w:t>спосіб</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65F33F3D" w14:textId="77777777" w:rsidR="002900B9" w:rsidRPr="00E3747F" w:rsidRDefault="002900B9" w:rsidP="00FC1E80">
            <w:pPr>
              <w:pStyle w:val="a3"/>
              <w:spacing w:before="0" w:beforeAutospacing="0" w:after="0" w:afterAutospacing="0"/>
              <w:rPr>
                <w:color w:val="000000"/>
              </w:rPr>
            </w:pP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в </w:t>
            </w:r>
            <w:proofErr w:type="spellStart"/>
            <w:r w:rsidRPr="00E3747F">
              <w:rPr>
                <w:color w:val="000000"/>
              </w:rPr>
              <w:t>електронному</w:t>
            </w:r>
            <w:proofErr w:type="spellEnd"/>
            <w:r w:rsidRPr="00E3747F">
              <w:rPr>
                <w:color w:val="000000"/>
              </w:rPr>
              <w:t xml:space="preserve"> </w:t>
            </w:r>
            <w:proofErr w:type="spellStart"/>
            <w:r w:rsidRPr="00E3747F">
              <w:rPr>
                <w:color w:val="000000"/>
              </w:rPr>
              <w:t>вигляді</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шляхом </w:t>
            </w:r>
            <w:proofErr w:type="spellStart"/>
            <w:r w:rsidRPr="00E3747F">
              <w:rPr>
                <w:color w:val="000000"/>
              </w:rPr>
              <w:t>заповнення</w:t>
            </w:r>
            <w:proofErr w:type="spellEnd"/>
            <w:r w:rsidRPr="00E3747F">
              <w:rPr>
                <w:color w:val="000000"/>
              </w:rPr>
              <w:t xml:space="preserve"> </w:t>
            </w:r>
            <w:proofErr w:type="spellStart"/>
            <w:r w:rsidRPr="00E3747F">
              <w:rPr>
                <w:color w:val="000000"/>
              </w:rPr>
              <w:t>електронних</w:t>
            </w:r>
            <w:proofErr w:type="spellEnd"/>
            <w:r w:rsidRPr="00E3747F">
              <w:rPr>
                <w:color w:val="000000"/>
              </w:rPr>
              <w:t xml:space="preserve"> форм з </w:t>
            </w:r>
            <w:proofErr w:type="spellStart"/>
            <w:r w:rsidRPr="00E3747F">
              <w:rPr>
                <w:color w:val="000000"/>
              </w:rPr>
              <w:t>окремими</w:t>
            </w:r>
            <w:proofErr w:type="spellEnd"/>
            <w:r w:rsidRPr="00E3747F">
              <w:rPr>
                <w:color w:val="000000"/>
              </w:rPr>
              <w:t xml:space="preserve"> полями, де </w:t>
            </w:r>
            <w:proofErr w:type="spellStart"/>
            <w:r w:rsidRPr="00E3747F">
              <w:rPr>
                <w:color w:val="000000"/>
              </w:rPr>
              <w:t>зазначається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загальну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критерії</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шляхом </w:t>
            </w:r>
            <w:proofErr w:type="spellStart"/>
            <w:r w:rsidRPr="00E3747F">
              <w:rPr>
                <w:color w:val="000000"/>
              </w:rPr>
              <w:t>завантаження</w:t>
            </w:r>
            <w:proofErr w:type="spellEnd"/>
            <w:r w:rsidRPr="00E3747F">
              <w:rPr>
                <w:color w:val="000000"/>
              </w:rPr>
              <w:t xml:space="preserve"> </w:t>
            </w:r>
            <w:proofErr w:type="spellStart"/>
            <w:r w:rsidRPr="00E3747F">
              <w:rPr>
                <w:color w:val="000000"/>
              </w:rPr>
              <w:t>необхідних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кваліфікаційним</w:t>
            </w:r>
            <w:proofErr w:type="spellEnd"/>
            <w:r w:rsidRPr="00E3747F">
              <w:rPr>
                <w:color w:val="000000"/>
              </w:rPr>
              <w:t xml:space="preserve"> (</w:t>
            </w:r>
            <w:proofErr w:type="spellStart"/>
            <w:r w:rsidRPr="00E3747F">
              <w:rPr>
                <w:color w:val="000000"/>
              </w:rPr>
              <w:t>кваліфікаційному</w:t>
            </w:r>
            <w:proofErr w:type="spellEnd"/>
            <w:r w:rsidRPr="00E3747F">
              <w:rPr>
                <w:color w:val="000000"/>
              </w:rPr>
              <w:t xml:space="preserve">) </w:t>
            </w:r>
            <w:proofErr w:type="spellStart"/>
            <w:r w:rsidRPr="00E3747F">
              <w:rPr>
                <w:color w:val="000000"/>
              </w:rPr>
              <w:t>критеріям</w:t>
            </w:r>
            <w:proofErr w:type="spellEnd"/>
            <w:r w:rsidRPr="00E3747F">
              <w:rPr>
                <w:color w:val="000000"/>
              </w:rPr>
              <w:t xml:space="preserve">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установлених</w:t>
            </w:r>
            <w:proofErr w:type="spellEnd"/>
            <w:r w:rsidRPr="00E3747F">
              <w:rPr>
                <w:color w:val="000000"/>
              </w:rPr>
              <w:t xml:space="preserve"> у </w:t>
            </w:r>
            <w:proofErr w:type="spellStart"/>
            <w:r w:rsidRPr="00E3747F">
              <w:rPr>
                <w:color w:val="000000"/>
              </w:rPr>
              <w:t>статті</w:t>
            </w:r>
            <w:proofErr w:type="spellEnd"/>
            <w:r w:rsidRPr="00E3747F">
              <w:rPr>
                <w:color w:val="000000"/>
              </w:rPr>
              <w:t xml:space="preserve"> 17 Закону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предмета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2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документами,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lastRenderedPageBreak/>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передбачено</w:t>
            </w:r>
            <w:proofErr w:type="spellEnd"/>
            <w:r w:rsidRPr="00E3747F">
              <w:rPr>
                <w:color w:val="000000"/>
              </w:rPr>
              <w:t xml:space="preserve"> </w:t>
            </w:r>
            <w:proofErr w:type="spellStart"/>
            <w:r w:rsidRPr="00E3747F">
              <w:rPr>
                <w:color w:val="000000"/>
              </w:rPr>
              <w:t>оголошенням</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кожного </w:t>
            </w:r>
            <w:proofErr w:type="spellStart"/>
            <w:r w:rsidRPr="00E3747F">
              <w:rPr>
                <w:color w:val="000000"/>
              </w:rPr>
              <w:t>субпідрядника</w:t>
            </w:r>
            <w:proofErr w:type="spellEnd"/>
            <w:r w:rsidRPr="00E3747F">
              <w:rPr>
                <w:color w:val="000000"/>
              </w:rPr>
              <w:t xml:space="preserve">/ </w:t>
            </w:r>
            <w:proofErr w:type="spellStart"/>
            <w:r w:rsidRPr="00E3747F">
              <w:rPr>
                <w:color w:val="000000"/>
              </w:rPr>
              <w:t>співвиконавця</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залучення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п. 7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субпідрядника</w:t>
            </w:r>
            <w:proofErr w:type="spellEnd"/>
            <w:r w:rsidRPr="00E3747F">
              <w:rPr>
                <w:color w:val="000000"/>
              </w:rPr>
              <w:t>/</w:t>
            </w:r>
            <w:proofErr w:type="spellStart"/>
            <w:r w:rsidRPr="00E3747F">
              <w:rPr>
                <w:color w:val="000000"/>
              </w:rPr>
              <w:t>співвиконавця</w:t>
            </w:r>
            <w:proofErr w:type="spellEnd"/>
            <w:r w:rsidRPr="00E3747F">
              <w:rPr>
                <w:color w:val="000000"/>
              </w:rPr>
              <w:t xml:space="preserve">» </w:t>
            </w:r>
            <w:proofErr w:type="spellStart"/>
            <w:r w:rsidRPr="00E3747F">
              <w:rPr>
                <w:color w:val="000000"/>
              </w:rPr>
              <w:t>даного</w:t>
            </w:r>
            <w:proofErr w:type="spellEnd"/>
            <w:r w:rsidRPr="00E3747F">
              <w:rPr>
                <w:color w:val="000000"/>
              </w:rPr>
              <w:t xml:space="preserve"> </w:t>
            </w:r>
            <w:proofErr w:type="spellStart"/>
            <w:r w:rsidRPr="00E3747F">
              <w:rPr>
                <w:color w:val="000000"/>
              </w:rPr>
              <w:t>Розділу</w:t>
            </w:r>
            <w:proofErr w:type="spellEnd"/>
            <w:r w:rsidRPr="00E3747F">
              <w:rPr>
                <w:color w:val="000000"/>
              </w:rPr>
              <w:t>) (</w:t>
            </w:r>
            <w:proofErr w:type="spellStart"/>
            <w:r w:rsidRPr="00E3747F">
              <w:rPr>
                <w:color w:val="000000"/>
              </w:rPr>
              <w:t>застосовується</w:t>
            </w:r>
            <w:proofErr w:type="spellEnd"/>
            <w:r w:rsidRPr="00E3747F">
              <w:rPr>
                <w:color w:val="000000"/>
              </w:rPr>
              <w:t xml:space="preserve"> для </w:t>
            </w:r>
            <w:proofErr w:type="spellStart"/>
            <w:r w:rsidRPr="00E3747F">
              <w:rPr>
                <w:color w:val="000000"/>
              </w:rPr>
              <w:t>робіт</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w:t>
            </w:r>
            <w:proofErr w:type="spellStart"/>
            <w:r w:rsidRPr="00E3747F">
              <w:rPr>
                <w:color w:val="000000"/>
              </w:rPr>
              <w:t>об’єднанням</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обов’язково</w:t>
            </w:r>
            <w:proofErr w:type="spellEnd"/>
            <w:r w:rsidRPr="00E3747F">
              <w:rPr>
                <w:color w:val="000000"/>
              </w:rPr>
              <w:t xml:space="preserve"> </w:t>
            </w:r>
            <w:proofErr w:type="spellStart"/>
            <w:r w:rsidRPr="00E3747F">
              <w:rPr>
                <w:color w:val="000000"/>
              </w:rPr>
              <w:t>включається</w:t>
            </w:r>
            <w:proofErr w:type="spellEnd"/>
            <w:r w:rsidRPr="00E3747F">
              <w:rPr>
                <w:color w:val="000000"/>
              </w:rPr>
              <w:t xml:space="preserve"> документ про </w:t>
            </w:r>
            <w:proofErr w:type="spellStart"/>
            <w:r w:rsidRPr="00E3747F">
              <w:rPr>
                <w:color w:val="000000"/>
              </w:rPr>
              <w:t>створення</w:t>
            </w:r>
            <w:proofErr w:type="spellEnd"/>
            <w:r w:rsidRPr="00E3747F">
              <w:rPr>
                <w:color w:val="000000"/>
              </w:rPr>
              <w:t xml:space="preserve"> такого </w:t>
            </w:r>
            <w:proofErr w:type="spellStart"/>
            <w:r w:rsidRPr="00E3747F">
              <w:rPr>
                <w:color w:val="000000"/>
              </w:rPr>
              <w:t>об’єднання</w:t>
            </w:r>
            <w:proofErr w:type="spellEnd"/>
            <w:r w:rsidRPr="00E3747F">
              <w:rPr>
                <w:color w:val="000000"/>
              </w:rPr>
              <w:t xml:space="preserve">; − </w:t>
            </w:r>
            <w:proofErr w:type="spellStart"/>
            <w:r w:rsidRPr="00E3747F">
              <w:rPr>
                <w:color w:val="000000"/>
              </w:rPr>
              <w:t>іншою</w:t>
            </w:r>
            <w:proofErr w:type="spellEnd"/>
            <w:r w:rsidRPr="00E3747F">
              <w:rPr>
                <w:color w:val="000000"/>
              </w:rPr>
              <w:t xml:space="preserve"> </w:t>
            </w:r>
            <w:proofErr w:type="spellStart"/>
            <w:r w:rsidRPr="00E3747F">
              <w:rPr>
                <w:color w:val="000000"/>
              </w:rPr>
              <w:t>інформацією</w:t>
            </w:r>
            <w:proofErr w:type="spellEnd"/>
            <w:r w:rsidRPr="00E3747F">
              <w:rPr>
                <w:color w:val="000000"/>
              </w:rPr>
              <w:t xml:space="preserve"> та документами,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додатків</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Рекомендується</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надавати</w:t>
            </w:r>
            <w:proofErr w:type="spellEnd"/>
            <w:r w:rsidRPr="00E3747F">
              <w:rPr>
                <w:color w:val="000000"/>
              </w:rPr>
              <w:t xml:space="preserve"> у </w:t>
            </w:r>
            <w:proofErr w:type="spellStart"/>
            <w:r w:rsidRPr="00E3747F">
              <w:rPr>
                <w:color w:val="000000"/>
              </w:rPr>
              <w:t>тій</w:t>
            </w:r>
            <w:proofErr w:type="spellEnd"/>
            <w:r w:rsidRPr="00E3747F">
              <w:rPr>
                <w:color w:val="000000"/>
              </w:rPr>
              <w:t xml:space="preserve"> </w:t>
            </w:r>
            <w:proofErr w:type="spellStart"/>
            <w:r w:rsidRPr="00E3747F">
              <w:rPr>
                <w:color w:val="000000"/>
              </w:rPr>
              <w:t>послідовності</w:t>
            </w:r>
            <w:proofErr w:type="spellEnd"/>
            <w:r w:rsidRPr="00E3747F">
              <w:rPr>
                <w:color w:val="000000"/>
              </w:rPr>
              <w:t xml:space="preserve">, в </w:t>
            </w:r>
            <w:proofErr w:type="spellStart"/>
            <w:r w:rsidRPr="00E3747F">
              <w:rPr>
                <w:color w:val="000000"/>
              </w:rPr>
              <w:t>якій</w:t>
            </w:r>
            <w:proofErr w:type="spellEnd"/>
            <w:r w:rsidRPr="00E3747F">
              <w:rPr>
                <w:color w:val="000000"/>
              </w:rPr>
              <w:t xml:space="preserve"> вони </w:t>
            </w:r>
            <w:proofErr w:type="spellStart"/>
            <w:r w:rsidRPr="00E3747F">
              <w:rPr>
                <w:color w:val="000000"/>
              </w:rPr>
              <w:t>наведені</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надавати</w:t>
            </w:r>
            <w:proofErr w:type="spellEnd"/>
            <w:r w:rsidRPr="00E3747F">
              <w:rPr>
                <w:color w:val="000000"/>
              </w:rPr>
              <w:t xml:space="preserve"> </w:t>
            </w:r>
            <w:proofErr w:type="spellStart"/>
            <w:r w:rsidRPr="00E3747F">
              <w:rPr>
                <w:color w:val="000000"/>
              </w:rPr>
              <w:t>окремим</w:t>
            </w:r>
            <w:proofErr w:type="spellEnd"/>
            <w:r w:rsidRPr="00E3747F">
              <w:rPr>
                <w:color w:val="000000"/>
              </w:rPr>
              <w:t xml:space="preserve"> файлом </w:t>
            </w:r>
            <w:proofErr w:type="spellStart"/>
            <w:r w:rsidRPr="00E3747F">
              <w:rPr>
                <w:color w:val="000000"/>
              </w:rPr>
              <w:t>кожний</w:t>
            </w:r>
            <w:proofErr w:type="spellEnd"/>
            <w:r w:rsidRPr="00E3747F">
              <w:rPr>
                <w:color w:val="000000"/>
              </w:rPr>
              <w:t xml:space="preserve"> документ, </w:t>
            </w:r>
            <w:proofErr w:type="spellStart"/>
            <w:r w:rsidRPr="00E3747F">
              <w:rPr>
                <w:color w:val="000000"/>
              </w:rPr>
              <w:t>що</w:t>
            </w:r>
            <w:proofErr w:type="spellEnd"/>
            <w:r w:rsidRPr="00E3747F">
              <w:rPr>
                <w:color w:val="000000"/>
              </w:rPr>
              <w:t xml:space="preserve"> </w:t>
            </w:r>
            <w:proofErr w:type="spellStart"/>
            <w:r w:rsidRPr="00E3747F">
              <w:rPr>
                <w:color w:val="000000"/>
              </w:rPr>
              <w:t>іменується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документа.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строк,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чотири</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шляхом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пунктами 3, 5, 6 і 12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та </w:t>
            </w:r>
            <w:proofErr w:type="spellStart"/>
            <w:r w:rsidRPr="00E3747F">
              <w:rPr>
                <w:color w:val="000000"/>
              </w:rPr>
              <w:t>частиною</w:t>
            </w:r>
            <w:proofErr w:type="spellEnd"/>
            <w:r w:rsidRPr="00E3747F">
              <w:rPr>
                <w:color w:val="000000"/>
              </w:rPr>
              <w:t xml:space="preserve"> другою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Додаток</w:t>
            </w:r>
            <w:proofErr w:type="spellEnd"/>
            <w:r w:rsidRPr="00E3747F">
              <w:rPr>
                <w:color w:val="000000"/>
              </w:rPr>
              <w:t xml:space="preserve"> №1 (для </w:t>
            </w:r>
            <w:proofErr w:type="spellStart"/>
            <w:r w:rsidRPr="00E3747F">
              <w:rPr>
                <w:color w:val="000000"/>
              </w:rPr>
              <w:t>переможця</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публічної</w:t>
            </w:r>
            <w:proofErr w:type="spellEnd"/>
            <w:r w:rsidR="0038563C" w:rsidRPr="00E3747F">
              <w:rPr>
                <w:color w:val="000000"/>
                <w:lang w:val="uk-UA"/>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оприлюднена</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доступ до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міститься</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єдиних</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реєстрах</w:t>
            </w:r>
            <w:proofErr w:type="spellEnd"/>
            <w:r w:rsidRPr="00E3747F">
              <w:rPr>
                <w:color w:val="000000"/>
              </w:rPr>
              <w:t xml:space="preserve">, доступ до </w:t>
            </w:r>
            <w:proofErr w:type="spellStart"/>
            <w:r w:rsidRPr="00E3747F">
              <w:rPr>
                <w:color w:val="000000"/>
              </w:rPr>
              <w:t>яких</w:t>
            </w:r>
            <w:proofErr w:type="spellEnd"/>
            <w:r w:rsidRPr="00E3747F">
              <w:rPr>
                <w:color w:val="000000"/>
              </w:rPr>
              <w:t xml:space="preserve"> є </w:t>
            </w:r>
            <w:proofErr w:type="spellStart"/>
            <w:r w:rsidRPr="00E3747F">
              <w:rPr>
                <w:color w:val="000000"/>
              </w:rPr>
              <w:t>вільним</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доступною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коли доступ до </w:t>
            </w:r>
            <w:proofErr w:type="spellStart"/>
            <w:r w:rsidRPr="00E3747F">
              <w:rPr>
                <w:color w:val="000000"/>
              </w:rPr>
              <w:t>такої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є </w:t>
            </w:r>
            <w:proofErr w:type="spellStart"/>
            <w:r w:rsidRPr="00E3747F">
              <w:rPr>
                <w:color w:val="000000"/>
              </w:rPr>
              <w:t>обмеженим</w:t>
            </w:r>
            <w:proofErr w:type="spellEnd"/>
            <w:r w:rsidRPr="00E3747F">
              <w:rPr>
                <w:color w:val="000000"/>
              </w:rPr>
              <w:t xml:space="preserve"> на момент </w:t>
            </w:r>
            <w:proofErr w:type="spellStart"/>
            <w:r w:rsidRPr="00E3747F">
              <w:rPr>
                <w:color w:val="000000"/>
              </w:rPr>
              <w:t>оприлюднення</w:t>
            </w:r>
            <w:proofErr w:type="spellEnd"/>
            <w:r w:rsidRPr="00E3747F">
              <w:rPr>
                <w:color w:val="000000"/>
              </w:rPr>
              <w:t xml:space="preserve">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Опис</w:t>
            </w:r>
            <w:proofErr w:type="spellEnd"/>
            <w:r w:rsidRPr="00E3747F">
              <w:rPr>
                <w:color w:val="000000"/>
              </w:rPr>
              <w:t xml:space="preserve"> та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несуттєвих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наказом </w:t>
            </w:r>
            <w:proofErr w:type="spellStart"/>
            <w:r w:rsidRPr="00E3747F">
              <w:rPr>
                <w:color w:val="000000"/>
              </w:rPr>
              <w:t>Мінекономіки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15.04.2020 № 710 «Про </w:t>
            </w:r>
            <w:proofErr w:type="spellStart"/>
            <w:r w:rsidRPr="00E3747F">
              <w:rPr>
                <w:color w:val="000000"/>
              </w:rPr>
              <w:t>затвердження</w:t>
            </w:r>
            <w:proofErr w:type="spellEnd"/>
            <w:r w:rsidRPr="00E3747F">
              <w:rPr>
                <w:color w:val="000000"/>
              </w:rPr>
              <w:t xml:space="preserve"> </w:t>
            </w:r>
            <w:proofErr w:type="spellStart"/>
            <w:r w:rsidRPr="00E3747F">
              <w:rPr>
                <w:color w:val="000000"/>
              </w:rPr>
              <w:t>Переліку</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та на </w:t>
            </w:r>
            <w:proofErr w:type="spellStart"/>
            <w:r w:rsidRPr="00E3747F">
              <w:rPr>
                <w:color w:val="000000"/>
              </w:rPr>
              <w:t>виконання</w:t>
            </w:r>
            <w:proofErr w:type="spellEnd"/>
            <w:r w:rsidRPr="00E3747F">
              <w:rPr>
                <w:color w:val="000000"/>
              </w:rPr>
              <w:t xml:space="preserve"> пункту 19 </w:t>
            </w:r>
            <w:proofErr w:type="spellStart"/>
            <w:r w:rsidRPr="00E3747F">
              <w:rPr>
                <w:color w:val="000000"/>
              </w:rPr>
              <w:t>частини</w:t>
            </w:r>
            <w:proofErr w:type="spellEnd"/>
            <w:r w:rsidRPr="00E3747F">
              <w:rPr>
                <w:color w:val="000000"/>
              </w:rPr>
              <w:t xml:space="preserve"> 2 </w:t>
            </w:r>
            <w:proofErr w:type="spellStart"/>
            <w:r w:rsidRPr="00E3747F">
              <w:rPr>
                <w:color w:val="000000"/>
              </w:rPr>
              <w:t>статті</w:t>
            </w:r>
            <w:proofErr w:type="spellEnd"/>
            <w:r w:rsidRPr="00E3747F">
              <w:rPr>
                <w:color w:val="000000"/>
              </w:rPr>
              <w:t xml:space="preserve"> 22 Закону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наведено </w:t>
            </w:r>
            <w:proofErr w:type="spellStart"/>
            <w:r w:rsidRPr="00E3747F">
              <w:rPr>
                <w:color w:val="000000"/>
              </w:rPr>
              <w:t>опис</w:t>
            </w:r>
            <w:proofErr w:type="spellEnd"/>
            <w:r w:rsidRPr="00E3747F">
              <w:rPr>
                <w:color w:val="000000"/>
              </w:rPr>
              <w:t xml:space="preserve"> та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несуттєвих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w:t>
            </w:r>
            <w:proofErr w:type="spellStart"/>
            <w:r w:rsidRPr="00E3747F">
              <w:rPr>
                <w:color w:val="000000"/>
              </w:rPr>
              <w:t>допущення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учасниками</w:t>
            </w:r>
            <w:proofErr w:type="spellEnd"/>
            <w:r w:rsidRPr="00E3747F">
              <w:rPr>
                <w:color w:val="000000"/>
              </w:rPr>
              <w:t xml:space="preserve"> не </w:t>
            </w:r>
            <w:proofErr w:type="spellStart"/>
            <w:r w:rsidRPr="00E3747F">
              <w:rPr>
                <w:color w:val="000000"/>
              </w:rPr>
              <w:t>призведе</w:t>
            </w:r>
            <w:proofErr w:type="spellEnd"/>
            <w:r w:rsidRPr="00E3747F">
              <w:rPr>
                <w:color w:val="000000"/>
              </w:rPr>
              <w:t xml:space="preserve"> до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Формальними</w:t>
            </w:r>
            <w:proofErr w:type="spellEnd"/>
            <w:r w:rsidRPr="00E3747F">
              <w:rPr>
                <w:color w:val="000000"/>
              </w:rPr>
              <w:t xml:space="preserve"> (</w:t>
            </w:r>
            <w:proofErr w:type="spellStart"/>
            <w:r w:rsidRPr="00E3747F">
              <w:rPr>
                <w:color w:val="000000"/>
              </w:rPr>
              <w:t>несуттєвими</w:t>
            </w:r>
            <w:proofErr w:type="spellEnd"/>
            <w:r w:rsidRPr="00E3747F">
              <w:rPr>
                <w:color w:val="000000"/>
              </w:rPr>
              <w:t xml:space="preserve">) </w:t>
            </w:r>
            <w:proofErr w:type="spellStart"/>
            <w:r w:rsidRPr="00E3747F">
              <w:rPr>
                <w:color w:val="000000"/>
              </w:rPr>
              <w:t>вважаються</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оформленням</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 не </w:t>
            </w:r>
            <w:proofErr w:type="spellStart"/>
            <w:r w:rsidRPr="00E3747F">
              <w:rPr>
                <w:color w:val="000000"/>
              </w:rPr>
              <w:t>впливають</w:t>
            </w:r>
            <w:proofErr w:type="spellEnd"/>
            <w:r w:rsidRPr="00E3747F">
              <w:rPr>
                <w:color w:val="000000"/>
              </w:rPr>
              <w:t xml:space="preserve"> на </w:t>
            </w:r>
            <w:proofErr w:type="spellStart"/>
            <w:r w:rsidRPr="00E3747F">
              <w:rPr>
                <w:color w:val="000000"/>
              </w:rPr>
              <w:t>зміст</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 </w:t>
            </w:r>
            <w:proofErr w:type="spellStart"/>
            <w:r w:rsidRPr="00E3747F">
              <w:rPr>
                <w:color w:val="000000"/>
              </w:rPr>
              <w:t>саме</w:t>
            </w:r>
            <w:proofErr w:type="spellEnd"/>
            <w:r w:rsidRPr="00E3747F">
              <w:rPr>
                <w:color w:val="000000"/>
              </w:rPr>
              <w:t xml:space="preserve"> - </w:t>
            </w:r>
            <w:proofErr w:type="spellStart"/>
            <w:r w:rsidRPr="00E3747F">
              <w:rPr>
                <w:color w:val="000000"/>
              </w:rPr>
              <w:t>технічні</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та описки. </w:t>
            </w:r>
            <w:proofErr w:type="spellStart"/>
            <w:r w:rsidRPr="00E3747F">
              <w:rPr>
                <w:color w:val="000000"/>
              </w:rPr>
              <w:t>Опис</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1. </w:t>
            </w:r>
            <w:proofErr w:type="spellStart"/>
            <w:r w:rsidRPr="00E3747F">
              <w:rPr>
                <w:color w:val="000000"/>
              </w:rPr>
              <w:t>Інформація</w:t>
            </w:r>
            <w:proofErr w:type="spellEnd"/>
            <w:r w:rsidRPr="00E3747F">
              <w:rPr>
                <w:color w:val="000000"/>
              </w:rPr>
              <w:t xml:space="preserve"> / документ, подана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помилку</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у </w:t>
            </w:r>
            <w:proofErr w:type="spellStart"/>
            <w:r w:rsidRPr="00E3747F">
              <w:rPr>
                <w:color w:val="000000"/>
              </w:rPr>
              <w:t>частині</w:t>
            </w:r>
            <w:proofErr w:type="spellEnd"/>
            <w:r w:rsidRPr="00E3747F">
              <w:rPr>
                <w:color w:val="000000"/>
              </w:rPr>
              <w:t xml:space="preserve">: - </w:t>
            </w:r>
            <w:proofErr w:type="spellStart"/>
            <w:r w:rsidRPr="00E3747F">
              <w:rPr>
                <w:color w:val="000000"/>
              </w:rPr>
              <w:t>уживання</w:t>
            </w:r>
            <w:proofErr w:type="spellEnd"/>
            <w:r w:rsidRPr="00E3747F">
              <w:rPr>
                <w:color w:val="000000"/>
              </w:rPr>
              <w:t xml:space="preserve"> </w:t>
            </w:r>
            <w:proofErr w:type="spellStart"/>
            <w:r w:rsidRPr="00E3747F">
              <w:rPr>
                <w:color w:val="000000"/>
              </w:rPr>
              <w:t>великої</w:t>
            </w:r>
            <w:proofErr w:type="spellEnd"/>
            <w:r w:rsidRPr="00E3747F">
              <w:rPr>
                <w:color w:val="000000"/>
              </w:rPr>
              <w:t xml:space="preserve"> </w:t>
            </w:r>
            <w:proofErr w:type="spellStart"/>
            <w:r w:rsidRPr="00E3747F">
              <w:rPr>
                <w:color w:val="000000"/>
              </w:rPr>
              <w:t>літери</w:t>
            </w:r>
            <w:proofErr w:type="spellEnd"/>
            <w:r w:rsidRPr="00E3747F">
              <w:rPr>
                <w:color w:val="000000"/>
              </w:rPr>
              <w:t xml:space="preserve">; - </w:t>
            </w:r>
            <w:proofErr w:type="spellStart"/>
            <w:r w:rsidRPr="00E3747F">
              <w:rPr>
                <w:color w:val="000000"/>
              </w:rPr>
              <w:t>уживання</w:t>
            </w:r>
            <w:proofErr w:type="spellEnd"/>
            <w:r w:rsidRPr="00E3747F">
              <w:rPr>
                <w:color w:val="000000"/>
              </w:rPr>
              <w:t xml:space="preserve"> </w:t>
            </w:r>
            <w:proofErr w:type="spellStart"/>
            <w:r w:rsidRPr="00E3747F">
              <w:rPr>
                <w:color w:val="000000"/>
              </w:rPr>
              <w:t>розділових</w:t>
            </w:r>
            <w:proofErr w:type="spellEnd"/>
            <w:r w:rsidRPr="00E3747F">
              <w:rPr>
                <w:color w:val="000000"/>
              </w:rPr>
              <w:t xml:space="preserve"> </w:t>
            </w:r>
            <w:proofErr w:type="spellStart"/>
            <w:r w:rsidRPr="00E3747F">
              <w:rPr>
                <w:color w:val="000000"/>
              </w:rPr>
              <w:t>знаків</w:t>
            </w:r>
            <w:proofErr w:type="spellEnd"/>
            <w:r w:rsidRPr="00E3747F">
              <w:rPr>
                <w:color w:val="000000"/>
              </w:rPr>
              <w:t xml:space="preserve"> та </w:t>
            </w:r>
            <w:proofErr w:type="spellStart"/>
            <w:r w:rsidRPr="00E3747F">
              <w:rPr>
                <w:color w:val="000000"/>
              </w:rPr>
              <w:t>відмінювання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у </w:t>
            </w:r>
            <w:proofErr w:type="spellStart"/>
            <w:r w:rsidRPr="00E3747F">
              <w:rPr>
                <w:color w:val="000000"/>
              </w:rPr>
              <w:t>реченні</w:t>
            </w:r>
            <w:proofErr w:type="spellEnd"/>
            <w:r w:rsidRPr="00E3747F">
              <w:rPr>
                <w:color w:val="000000"/>
              </w:rPr>
              <w:t xml:space="preserve">; - </w:t>
            </w:r>
            <w:proofErr w:type="spellStart"/>
            <w:r w:rsidRPr="00E3747F">
              <w:rPr>
                <w:color w:val="000000"/>
              </w:rPr>
              <w:t>використання</w:t>
            </w:r>
            <w:proofErr w:type="spellEnd"/>
            <w:r w:rsidRPr="00E3747F">
              <w:rPr>
                <w:color w:val="000000"/>
              </w:rPr>
              <w:t xml:space="preserve"> слова </w:t>
            </w:r>
            <w:proofErr w:type="spellStart"/>
            <w:r w:rsidRPr="00E3747F">
              <w:rPr>
                <w:color w:val="000000"/>
              </w:rPr>
              <w:t>або</w:t>
            </w:r>
            <w:proofErr w:type="spellEnd"/>
            <w:r w:rsidRPr="00E3747F">
              <w:rPr>
                <w:color w:val="000000"/>
              </w:rPr>
              <w:t xml:space="preserve"> </w:t>
            </w:r>
            <w:proofErr w:type="spellStart"/>
            <w:r w:rsidRPr="00E3747F">
              <w:rPr>
                <w:color w:val="000000"/>
              </w:rPr>
              <w:t>мовного</w:t>
            </w:r>
            <w:proofErr w:type="spellEnd"/>
            <w:r w:rsidRPr="00E3747F">
              <w:rPr>
                <w:color w:val="000000"/>
              </w:rPr>
              <w:t xml:space="preserve"> </w:t>
            </w:r>
            <w:proofErr w:type="spellStart"/>
            <w:r w:rsidRPr="00E3747F">
              <w:rPr>
                <w:color w:val="000000"/>
              </w:rPr>
              <w:t>звороту</w:t>
            </w:r>
            <w:proofErr w:type="spellEnd"/>
            <w:r w:rsidRPr="00E3747F">
              <w:rPr>
                <w:color w:val="000000"/>
              </w:rPr>
              <w:t xml:space="preserve">, </w:t>
            </w:r>
            <w:proofErr w:type="spellStart"/>
            <w:r w:rsidRPr="00E3747F">
              <w:rPr>
                <w:color w:val="000000"/>
              </w:rPr>
              <w:t>запозичених</w:t>
            </w:r>
            <w:proofErr w:type="spellEnd"/>
            <w:r w:rsidRPr="00E3747F">
              <w:rPr>
                <w:color w:val="000000"/>
              </w:rPr>
              <w:t xml:space="preserve"> з </w:t>
            </w:r>
            <w:proofErr w:type="spellStart"/>
            <w:r w:rsidRPr="00E3747F">
              <w:rPr>
                <w:color w:val="000000"/>
              </w:rPr>
              <w:t>іншої</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 </w:t>
            </w:r>
            <w:proofErr w:type="spellStart"/>
            <w:r w:rsidRPr="00E3747F">
              <w:rPr>
                <w:color w:val="000000"/>
              </w:rPr>
              <w:t>зазначення</w:t>
            </w:r>
            <w:proofErr w:type="spellEnd"/>
            <w:r w:rsidRPr="00E3747F">
              <w:rPr>
                <w:color w:val="000000"/>
              </w:rPr>
              <w:t xml:space="preserve"> </w:t>
            </w:r>
            <w:proofErr w:type="spellStart"/>
            <w:r w:rsidRPr="00E3747F">
              <w:rPr>
                <w:color w:val="000000"/>
              </w:rPr>
              <w:t>унікального</w:t>
            </w:r>
            <w:proofErr w:type="spellEnd"/>
            <w:r w:rsidRPr="00E3747F">
              <w:rPr>
                <w:color w:val="000000"/>
              </w:rPr>
              <w:t xml:space="preserve"> номера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конкурентної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lastRenderedPageBreak/>
              <w:t>присвоєного</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унікального</w:t>
            </w:r>
            <w:proofErr w:type="spellEnd"/>
            <w:r w:rsidRPr="00E3747F">
              <w:rPr>
                <w:color w:val="000000"/>
              </w:rPr>
              <w:t xml:space="preserve"> номера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 </w:t>
            </w:r>
            <w:proofErr w:type="spellStart"/>
            <w:r w:rsidRPr="00E3747F">
              <w:rPr>
                <w:color w:val="000000"/>
              </w:rPr>
              <w:t>помилка</w:t>
            </w:r>
            <w:proofErr w:type="spellEnd"/>
            <w:r w:rsidRPr="00E3747F">
              <w:rPr>
                <w:color w:val="000000"/>
              </w:rPr>
              <w:t xml:space="preserve"> в цифрах; - </w:t>
            </w:r>
            <w:proofErr w:type="spellStart"/>
            <w:r w:rsidRPr="00E3747F">
              <w:rPr>
                <w:color w:val="000000"/>
              </w:rPr>
              <w:t>застосування</w:t>
            </w:r>
            <w:proofErr w:type="spellEnd"/>
            <w:r w:rsidRPr="00E3747F">
              <w:rPr>
                <w:color w:val="000000"/>
              </w:rPr>
              <w:t xml:space="preserve"> правил переносу </w:t>
            </w:r>
            <w:proofErr w:type="spellStart"/>
            <w:r w:rsidRPr="00E3747F">
              <w:rPr>
                <w:color w:val="000000"/>
              </w:rPr>
              <w:t>частини</w:t>
            </w:r>
            <w:proofErr w:type="spellEnd"/>
            <w:r w:rsidRPr="00E3747F">
              <w:rPr>
                <w:color w:val="000000"/>
              </w:rPr>
              <w:t xml:space="preserve"> слова з рядка в рядок; - </w:t>
            </w:r>
            <w:proofErr w:type="spellStart"/>
            <w:r w:rsidRPr="00E3747F">
              <w:rPr>
                <w:color w:val="000000"/>
              </w:rPr>
              <w:t>написання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разом та/</w:t>
            </w:r>
            <w:proofErr w:type="spellStart"/>
            <w:r w:rsidRPr="00E3747F">
              <w:rPr>
                <w:color w:val="000000"/>
              </w:rPr>
              <w:t>або</w:t>
            </w:r>
            <w:proofErr w:type="spellEnd"/>
            <w:r w:rsidRPr="00E3747F">
              <w:rPr>
                <w:color w:val="000000"/>
              </w:rPr>
              <w:t xml:space="preserve"> </w:t>
            </w:r>
            <w:proofErr w:type="spellStart"/>
            <w:r w:rsidRPr="00E3747F">
              <w:rPr>
                <w:color w:val="000000"/>
              </w:rPr>
              <w:t>окремо</w:t>
            </w:r>
            <w:proofErr w:type="spellEnd"/>
            <w:r w:rsidRPr="00E3747F">
              <w:rPr>
                <w:color w:val="000000"/>
              </w:rPr>
              <w:t>, та/</w:t>
            </w:r>
            <w:proofErr w:type="spellStart"/>
            <w:r w:rsidRPr="00E3747F">
              <w:rPr>
                <w:color w:val="000000"/>
              </w:rPr>
              <w:t>або</w:t>
            </w:r>
            <w:proofErr w:type="spellEnd"/>
            <w:r w:rsidRPr="00E3747F">
              <w:rPr>
                <w:color w:val="000000"/>
              </w:rPr>
              <w:t xml:space="preserve"> через </w:t>
            </w:r>
            <w:proofErr w:type="spellStart"/>
            <w:r w:rsidRPr="00E3747F">
              <w:rPr>
                <w:color w:val="000000"/>
              </w:rPr>
              <w:t>дефіс</w:t>
            </w:r>
            <w:proofErr w:type="spellEnd"/>
            <w:r w:rsidRPr="00E3747F">
              <w:rPr>
                <w:color w:val="000000"/>
              </w:rPr>
              <w:t xml:space="preserve">; - </w:t>
            </w:r>
            <w:proofErr w:type="spellStart"/>
            <w:r w:rsidRPr="00E3747F">
              <w:rPr>
                <w:color w:val="000000"/>
              </w:rPr>
              <w:t>нумерації</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кілька</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w:t>
            </w:r>
            <w:proofErr w:type="spellStart"/>
            <w:r w:rsidRPr="00E3747F">
              <w:rPr>
                <w:color w:val="000000"/>
              </w:rPr>
              <w:t>однаковий</w:t>
            </w:r>
            <w:proofErr w:type="spellEnd"/>
            <w:r w:rsidRPr="00E3747F">
              <w:rPr>
                <w:color w:val="000000"/>
              </w:rPr>
              <w:t xml:space="preserve"> номер, </w:t>
            </w:r>
            <w:proofErr w:type="spellStart"/>
            <w:r w:rsidRPr="00E3747F">
              <w:rPr>
                <w:color w:val="000000"/>
              </w:rPr>
              <w:t>пропущені</w:t>
            </w:r>
            <w:proofErr w:type="spellEnd"/>
            <w:r w:rsidRPr="00E3747F">
              <w:rPr>
                <w:color w:val="000000"/>
              </w:rPr>
              <w:t xml:space="preserve"> </w:t>
            </w:r>
            <w:proofErr w:type="spellStart"/>
            <w:r w:rsidRPr="00E3747F">
              <w:rPr>
                <w:color w:val="000000"/>
              </w:rPr>
              <w:t>номери</w:t>
            </w:r>
            <w:proofErr w:type="spellEnd"/>
            <w:r w:rsidRPr="00E3747F">
              <w:rPr>
                <w:color w:val="000000"/>
              </w:rPr>
              <w:t xml:space="preserve"> </w:t>
            </w:r>
            <w:proofErr w:type="spellStart"/>
            <w:r w:rsidRPr="00E3747F">
              <w:rPr>
                <w:color w:val="000000"/>
              </w:rPr>
              <w:t>окремих</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w:t>
            </w:r>
            <w:proofErr w:type="spellStart"/>
            <w:r w:rsidRPr="00E3747F">
              <w:rPr>
                <w:color w:val="000000"/>
              </w:rPr>
              <w:t>нумерації</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нумерація</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переліку</w:t>
            </w:r>
            <w:proofErr w:type="spellEnd"/>
            <w:r w:rsidRPr="00E3747F">
              <w:rPr>
                <w:color w:val="000000"/>
              </w:rPr>
              <w:t xml:space="preserve">, </w:t>
            </w:r>
            <w:proofErr w:type="spellStart"/>
            <w:r w:rsidRPr="00E3747F">
              <w:rPr>
                <w:color w:val="000000"/>
              </w:rPr>
              <w:t>зазначеному</w:t>
            </w:r>
            <w:proofErr w:type="spellEnd"/>
            <w:r w:rsidRPr="00E3747F">
              <w:rPr>
                <w:color w:val="000000"/>
              </w:rPr>
              <w:t xml:space="preserve"> в </w:t>
            </w:r>
            <w:proofErr w:type="spellStart"/>
            <w:r w:rsidRPr="00E3747F">
              <w:rPr>
                <w:color w:val="000000"/>
              </w:rPr>
              <w:t>документі</w:t>
            </w:r>
            <w:proofErr w:type="spellEnd"/>
            <w:r w:rsidRPr="00E3747F">
              <w:rPr>
                <w:color w:val="000000"/>
              </w:rPr>
              <w:t xml:space="preserve">). 2. </w:t>
            </w:r>
            <w:proofErr w:type="spellStart"/>
            <w:r w:rsidRPr="00E3747F">
              <w:rPr>
                <w:color w:val="000000"/>
              </w:rPr>
              <w:t>Помилка</w:t>
            </w:r>
            <w:proofErr w:type="spellEnd"/>
            <w:r w:rsidRPr="00E3747F">
              <w:rPr>
                <w:color w:val="000000"/>
              </w:rPr>
              <w:t xml:space="preserve">, </w:t>
            </w:r>
            <w:proofErr w:type="spellStart"/>
            <w:r w:rsidRPr="00E3747F">
              <w:rPr>
                <w:color w:val="000000"/>
              </w:rPr>
              <w:t>зроблена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оформлення</w:t>
            </w:r>
            <w:proofErr w:type="spellEnd"/>
            <w:r w:rsidRPr="00E3747F">
              <w:rPr>
                <w:color w:val="000000"/>
              </w:rPr>
              <w:t xml:space="preserve"> тексту документа / </w:t>
            </w:r>
            <w:proofErr w:type="spellStart"/>
            <w:r w:rsidRPr="00E3747F">
              <w:rPr>
                <w:color w:val="000000"/>
              </w:rPr>
              <w:t>унесення</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в </w:t>
            </w:r>
            <w:proofErr w:type="spellStart"/>
            <w:r w:rsidRPr="00E3747F">
              <w:rPr>
                <w:color w:val="000000"/>
              </w:rPr>
              <w:t>окремі</w:t>
            </w:r>
            <w:proofErr w:type="spellEnd"/>
            <w:r w:rsidRPr="00E3747F">
              <w:rPr>
                <w:color w:val="000000"/>
              </w:rPr>
              <w:t xml:space="preserve"> поля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форми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комп'ютерна</w:t>
            </w:r>
            <w:proofErr w:type="spellEnd"/>
            <w:r w:rsidRPr="00E3747F">
              <w:rPr>
                <w:color w:val="000000"/>
              </w:rPr>
              <w:t xml:space="preserve"> </w:t>
            </w:r>
            <w:proofErr w:type="spellStart"/>
            <w:r w:rsidRPr="00E3747F">
              <w:rPr>
                <w:color w:val="000000"/>
              </w:rPr>
              <w:t>коректура</w:t>
            </w:r>
            <w:proofErr w:type="spellEnd"/>
            <w:r w:rsidRPr="00E3747F">
              <w:rPr>
                <w:color w:val="000000"/>
              </w:rPr>
              <w:t xml:space="preserve">, </w:t>
            </w:r>
            <w:proofErr w:type="spellStart"/>
            <w:r w:rsidRPr="00E3747F">
              <w:rPr>
                <w:color w:val="000000"/>
              </w:rPr>
              <w:t>заміна</w:t>
            </w:r>
            <w:proofErr w:type="spellEnd"/>
            <w:r w:rsidRPr="00E3747F">
              <w:rPr>
                <w:color w:val="000000"/>
              </w:rPr>
              <w:t xml:space="preserve"> </w:t>
            </w:r>
            <w:proofErr w:type="spellStart"/>
            <w:r w:rsidRPr="00E3747F">
              <w:rPr>
                <w:color w:val="000000"/>
              </w:rPr>
              <w:t>літери</w:t>
            </w:r>
            <w:proofErr w:type="spellEnd"/>
            <w:r w:rsidRPr="00E3747F">
              <w:rPr>
                <w:color w:val="000000"/>
              </w:rPr>
              <w:t xml:space="preserve"> (</w:t>
            </w:r>
            <w:proofErr w:type="spellStart"/>
            <w:r w:rsidRPr="00E3747F">
              <w:rPr>
                <w:color w:val="000000"/>
              </w:rPr>
              <w:t>літер</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w:t>
            </w:r>
            <w:proofErr w:type="spellStart"/>
            <w:r w:rsidRPr="00E3747F">
              <w:rPr>
                <w:color w:val="000000"/>
              </w:rPr>
              <w:t>цифри</w:t>
            </w:r>
            <w:proofErr w:type="spellEnd"/>
            <w:r w:rsidRPr="00E3747F">
              <w:rPr>
                <w:color w:val="000000"/>
              </w:rPr>
              <w:t xml:space="preserve"> (цифр), </w:t>
            </w:r>
            <w:proofErr w:type="spellStart"/>
            <w:r w:rsidRPr="00E3747F">
              <w:rPr>
                <w:color w:val="000000"/>
              </w:rPr>
              <w:t>переставлення</w:t>
            </w:r>
            <w:proofErr w:type="spellEnd"/>
            <w:r w:rsidRPr="00E3747F">
              <w:rPr>
                <w:color w:val="000000"/>
              </w:rPr>
              <w:t xml:space="preserve"> </w:t>
            </w:r>
            <w:proofErr w:type="spellStart"/>
            <w:r w:rsidRPr="00E3747F">
              <w:rPr>
                <w:color w:val="000000"/>
              </w:rPr>
              <w:t>літер</w:t>
            </w:r>
            <w:proofErr w:type="spellEnd"/>
            <w:r w:rsidRPr="00E3747F">
              <w:rPr>
                <w:color w:val="000000"/>
              </w:rPr>
              <w:t xml:space="preserve"> (цифр) </w:t>
            </w:r>
            <w:proofErr w:type="spellStart"/>
            <w:r w:rsidRPr="00E3747F">
              <w:rPr>
                <w:color w:val="000000"/>
              </w:rPr>
              <w:t>місцями</w:t>
            </w:r>
            <w:proofErr w:type="spellEnd"/>
            <w:r w:rsidRPr="00E3747F">
              <w:rPr>
                <w:color w:val="000000"/>
              </w:rPr>
              <w:t xml:space="preserve">, пропуск </w:t>
            </w:r>
            <w:proofErr w:type="spellStart"/>
            <w:r w:rsidRPr="00E3747F">
              <w:rPr>
                <w:color w:val="000000"/>
              </w:rPr>
              <w:t>літер</w:t>
            </w:r>
            <w:proofErr w:type="spellEnd"/>
            <w:r w:rsidRPr="00E3747F">
              <w:rPr>
                <w:color w:val="000000"/>
              </w:rPr>
              <w:t xml:space="preserve"> (цифр), </w:t>
            </w:r>
            <w:proofErr w:type="spellStart"/>
            <w:r w:rsidRPr="00E3747F">
              <w:rPr>
                <w:color w:val="000000"/>
              </w:rPr>
              <w:t>повторення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пропуску </w:t>
            </w:r>
            <w:proofErr w:type="spellStart"/>
            <w:r w:rsidRPr="00E3747F">
              <w:rPr>
                <w:color w:val="000000"/>
              </w:rPr>
              <w:t>між</w:t>
            </w:r>
            <w:proofErr w:type="spellEnd"/>
            <w:r w:rsidRPr="00E3747F">
              <w:rPr>
                <w:color w:val="000000"/>
              </w:rPr>
              <w:t xml:space="preserve"> словами, </w:t>
            </w:r>
            <w:proofErr w:type="spellStart"/>
            <w:r w:rsidRPr="00E3747F">
              <w:rPr>
                <w:color w:val="000000"/>
              </w:rPr>
              <w:t>заокруглення</w:t>
            </w:r>
            <w:proofErr w:type="spellEnd"/>
            <w:r w:rsidRPr="00E3747F">
              <w:rPr>
                <w:color w:val="000000"/>
              </w:rPr>
              <w:t xml:space="preserve"> числа), </w:t>
            </w:r>
            <w:proofErr w:type="spellStart"/>
            <w:r w:rsidRPr="00E3747F">
              <w:rPr>
                <w:color w:val="000000"/>
              </w:rPr>
              <w:t>що</w:t>
            </w:r>
            <w:proofErr w:type="spellEnd"/>
            <w:r w:rsidRPr="00E3747F">
              <w:rPr>
                <w:color w:val="000000"/>
              </w:rPr>
              <w:t xml:space="preserve"> не </w:t>
            </w:r>
            <w:proofErr w:type="spellStart"/>
            <w:r w:rsidRPr="00E3747F">
              <w:rPr>
                <w:color w:val="000000"/>
              </w:rPr>
              <w:t>впливає</w:t>
            </w:r>
            <w:proofErr w:type="spellEnd"/>
            <w:r w:rsidRPr="00E3747F">
              <w:rPr>
                <w:color w:val="000000"/>
              </w:rPr>
              <w:t xml:space="preserve"> на </w:t>
            </w:r>
            <w:proofErr w:type="spellStart"/>
            <w:r w:rsidRPr="00E3747F">
              <w:rPr>
                <w:color w:val="000000"/>
              </w:rPr>
              <w:t>ціну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не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її</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не </w:t>
            </w:r>
            <w:proofErr w:type="spellStart"/>
            <w:r w:rsidRPr="00E3747F">
              <w:rPr>
                <w:color w:val="000000"/>
              </w:rPr>
              <w:t>стосується</w:t>
            </w:r>
            <w:proofErr w:type="spellEnd"/>
            <w:r w:rsidRPr="00E3747F">
              <w:rPr>
                <w:color w:val="000000"/>
              </w:rPr>
              <w:t xml:space="preserve"> характеристики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3. </w:t>
            </w:r>
            <w:proofErr w:type="spellStart"/>
            <w:r w:rsidRPr="00E3747F">
              <w:rPr>
                <w:color w:val="000000"/>
              </w:rPr>
              <w:t>Невірна</w:t>
            </w:r>
            <w:proofErr w:type="spellEnd"/>
            <w:r w:rsidRPr="00E3747F">
              <w:rPr>
                <w:color w:val="000000"/>
              </w:rPr>
              <w:t xml:space="preserve"> </w:t>
            </w:r>
            <w:proofErr w:type="spellStart"/>
            <w:r w:rsidRPr="00E3747F">
              <w:rPr>
                <w:color w:val="000000"/>
              </w:rPr>
              <w:t>назва</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зміст</w:t>
            </w:r>
            <w:proofErr w:type="spellEnd"/>
            <w:r w:rsidRPr="00E3747F">
              <w:rPr>
                <w:color w:val="000000"/>
              </w:rPr>
              <w:t xml:space="preserve"> </w:t>
            </w:r>
            <w:proofErr w:type="spellStart"/>
            <w:r w:rsidRPr="00E3747F">
              <w:rPr>
                <w:color w:val="000000"/>
              </w:rPr>
              <w:t>якого</w:t>
            </w:r>
            <w:proofErr w:type="spellEnd"/>
            <w:r w:rsidRPr="00E3747F">
              <w:rPr>
                <w:color w:val="000000"/>
              </w:rPr>
              <w:t xml:space="preserve">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4. </w:t>
            </w:r>
            <w:proofErr w:type="spellStart"/>
            <w:r w:rsidRPr="00E3747F">
              <w:rPr>
                <w:color w:val="000000"/>
              </w:rPr>
              <w:t>Окрема</w:t>
            </w:r>
            <w:proofErr w:type="spellEnd"/>
            <w:r w:rsidRPr="00E3747F">
              <w:rPr>
                <w:color w:val="000000"/>
              </w:rPr>
              <w:t xml:space="preserve"> </w:t>
            </w:r>
            <w:proofErr w:type="spellStart"/>
            <w:r w:rsidRPr="00E3747F">
              <w:rPr>
                <w:color w:val="000000"/>
              </w:rPr>
              <w:t>сторінка</w:t>
            </w:r>
            <w:proofErr w:type="spellEnd"/>
            <w:r w:rsidRPr="00E3747F">
              <w:rPr>
                <w:color w:val="000000"/>
              </w:rPr>
              <w:t xml:space="preserve"> (</w:t>
            </w:r>
            <w:proofErr w:type="spellStart"/>
            <w:r w:rsidRPr="00E3747F">
              <w:rPr>
                <w:color w:val="000000"/>
              </w:rPr>
              <w:t>сторінки</w:t>
            </w:r>
            <w:proofErr w:type="spellEnd"/>
            <w:r w:rsidRPr="00E3747F">
              <w:rPr>
                <w:color w:val="000000"/>
              </w:rPr>
              <w:t xml:space="preserve">) </w:t>
            </w:r>
            <w:proofErr w:type="spellStart"/>
            <w:r w:rsidRPr="00E3747F">
              <w:rPr>
                <w:color w:val="000000"/>
              </w:rPr>
              <w:t>копії</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не </w:t>
            </w:r>
            <w:proofErr w:type="spellStart"/>
            <w:r w:rsidRPr="00E3747F">
              <w:rPr>
                <w:color w:val="000000"/>
              </w:rPr>
              <w:t>завірена</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w:t>
            </w:r>
            <w:proofErr w:type="spellStart"/>
            <w:r w:rsidRPr="00E3747F">
              <w:rPr>
                <w:color w:val="000000"/>
              </w:rPr>
              <w:t>печаткою</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5.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на </w:t>
            </w:r>
            <w:proofErr w:type="spellStart"/>
            <w:r w:rsidRPr="00E3747F">
              <w:rPr>
                <w:color w:val="000000"/>
              </w:rPr>
              <w:t>який</w:t>
            </w:r>
            <w:proofErr w:type="spellEnd"/>
            <w:r w:rsidRPr="00E3747F">
              <w:rPr>
                <w:color w:val="000000"/>
              </w:rPr>
              <w:t xml:space="preserve"> </w:t>
            </w:r>
            <w:proofErr w:type="spellStart"/>
            <w:r w:rsidRPr="00E3747F">
              <w:rPr>
                <w:color w:val="000000"/>
              </w:rPr>
              <w:t>посилається</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0038563C" w:rsidRPr="00E3747F">
              <w:rPr>
                <w:color w:val="000000"/>
                <w:lang w:val="uk-UA"/>
              </w:rPr>
              <w:t xml:space="preserve"> </w:t>
            </w:r>
            <w:r w:rsidRPr="00E3747F">
              <w:rPr>
                <w:color w:val="000000"/>
              </w:rPr>
              <w:t xml:space="preserve">у </w:t>
            </w:r>
            <w:proofErr w:type="spellStart"/>
            <w:r w:rsidRPr="00E3747F">
              <w:rPr>
                <w:color w:val="000000"/>
              </w:rPr>
              <w:t>своїй</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не </w:t>
            </w:r>
            <w:proofErr w:type="spellStart"/>
            <w:r w:rsidRPr="00E3747F">
              <w:rPr>
                <w:color w:val="000000"/>
              </w:rPr>
              <w:t>вимагається</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такого документа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6.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містить</w:t>
            </w:r>
            <w:proofErr w:type="spellEnd"/>
            <w:r w:rsidRPr="00E3747F">
              <w:rPr>
                <w:color w:val="000000"/>
              </w:rPr>
              <w:t xml:space="preserve"> </w:t>
            </w:r>
            <w:proofErr w:type="spellStart"/>
            <w:r w:rsidRPr="00E3747F">
              <w:rPr>
                <w:color w:val="000000"/>
              </w:rPr>
              <w:t>власноручного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на </w:t>
            </w:r>
            <w:proofErr w:type="spellStart"/>
            <w:r w:rsidRPr="00E3747F">
              <w:rPr>
                <w:color w:val="000000"/>
              </w:rPr>
              <w:t>цей</w:t>
            </w:r>
            <w:proofErr w:type="spellEnd"/>
            <w:r w:rsidRPr="00E3747F">
              <w:rPr>
                <w:color w:val="000000"/>
              </w:rPr>
              <w:t xml:space="preserve"> документ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накладено</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кваліфікований</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7.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складений</w:t>
            </w:r>
            <w:proofErr w:type="spellEnd"/>
            <w:r w:rsidRPr="00E3747F">
              <w:rPr>
                <w:color w:val="000000"/>
              </w:rPr>
              <w:t xml:space="preserve"> у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та не </w:t>
            </w:r>
            <w:proofErr w:type="spellStart"/>
            <w:r w:rsidRPr="00E3747F">
              <w:rPr>
                <w:color w:val="000000"/>
              </w:rPr>
              <w:t>містить</w:t>
            </w:r>
            <w:proofErr w:type="spellEnd"/>
            <w:r w:rsidRPr="00E3747F">
              <w:rPr>
                <w:color w:val="000000"/>
              </w:rPr>
              <w:t xml:space="preserve"> </w:t>
            </w:r>
            <w:proofErr w:type="spellStart"/>
            <w:r w:rsidRPr="00E3747F">
              <w:rPr>
                <w:color w:val="000000"/>
              </w:rPr>
              <w:t>вихідного</w:t>
            </w:r>
            <w:proofErr w:type="spellEnd"/>
            <w:r w:rsidRPr="00E3747F">
              <w:rPr>
                <w:color w:val="000000"/>
              </w:rPr>
              <w:t xml:space="preserve"> номера. 8.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сканованою</w:t>
            </w:r>
            <w:proofErr w:type="spellEnd"/>
            <w:r w:rsidRPr="00E3747F">
              <w:rPr>
                <w:color w:val="000000"/>
              </w:rPr>
              <w:t xml:space="preserve"> </w:t>
            </w:r>
            <w:proofErr w:type="spellStart"/>
            <w:r w:rsidRPr="00E3747F">
              <w:rPr>
                <w:color w:val="000000"/>
              </w:rPr>
              <w:t>копією</w:t>
            </w:r>
            <w:proofErr w:type="spellEnd"/>
            <w:r w:rsidRPr="00E3747F">
              <w:rPr>
                <w:color w:val="000000"/>
              </w:rPr>
              <w:t xml:space="preserve"> </w:t>
            </w:r>
            <w:proofErr w:type="spellStart"/>
            <w:r w:rsidRPr="00E3747F">
              <w:rPr>
                <w:color w:val="000000"/>
              </w:rPr>
              <w:t>оригіналу</w:t>
            </w:r>
            <w:proofErr w:type="spellEnd"/>
            <w:r w:rsidRPr="00E3747F">
              <w:rPr>
                <w:color w:val="000000"/>
              </w:rPr>
              <w:t xml:space="preserve"> документа/</w:t>
            </w:r>
            <w:proofErr w:type="spellStart"/>
            <w:r w:rsidRPr="00E3747F">
              <w:rPr>
                <w:color w:val="000000"/>
              </w:rPr>
              <w:t>електронного</w:t>
            </w:r>
            <w:proofErr w:type="spellEnd"/>
            <w:r w:rsidRPr="00E3747F">
              <w:rPr>
                <w:color w:val="000000"/>
              </w:rPr>
              <w:t xml:space="preserve"> документа. 9.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w:t>
            </w:r>
            <w:proofErr w:type="spellStart"/>
            <w:r w:rsidRPr="00E3747F">
              <w:rPr>
                <w:color w:val="000000"/>
              </w:rPr>
              <w:t>засвідчений</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додатково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w:t>
            </w:r>
            <w:proofErr w:type="spellStart"/>
            <w:r w:rsidRPr="00E3747F">
              <w:rPr>
                <w:color w:val="000000"/>
              </w:rPr>
              <w:t>візу</w:t>
            </w:r>
            <w:proofErr w:type="spellEnd"/>
            <w:r w:rsidRPr="00E3747F">
              <w:rPr>
                <w:color w:val="000000"/>
              </w:rPr>
              <w:t xml:space="preserve">) особи, </w:t>
            </w:r>
            <w:proofErr w:type="spellStart"/>
            <w:r w:rsidRPr="00E3747F">
              <w:rPr>
                <w:color w:val="000000"/>
              </w:rPr>
              <w:t>повноваження</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підтверджені</w:t>
            </w:r>
            <w:proofErr w:type="spellEnd"/>
            <w:r w:rsidRPr="00E3747F">
              <w:rPr>
                <w:color w:val="000000"/>
              </w:rPr>
              <w:t xml:space="preserve"> (</w:t>
            </w:r>
            <w:proofErr w:type="spellStart"/>
            <w:r w:rsidRPr="00E3747F">
              <w:rPr>
                <w:color w:val="000000"/>
              </w:rPr>
              <w:t>наприклад</w:t>
            </w:r>
            <w:proofErr w:type="spellEnd"/>
            <w:r w:rsidRPr="00E3747F">
              <w:rPr>
                <w:color w:val="000000"/>
              </w:rPr>
              <w:t xml:space="preserve">, переклад документа </w:t>
            </w:r>
            <w:proofErr w:type="spellStart"/>
            <w:r w:rsidRPr="00E3747F">
              <w:rPr>
                <w:color w:val="000000"/>
              </w:rPr>
              <w:t>завізований</w:t>
            </w:r>
            <w:proofErr w:type="spellEnd"/>
            <w:r w:rsidRPr="00E3747F">
              <w:rPr>
                <w:color w:val="000000"/>
              </w:rPr>
              <w:t xml:space="preserve"> </w:t>
            </w:r>
            <w:proofErr w:type="spellStart"/>
            <w:r w:rsidRPr="00E3747F">
              <w:rPr>
                <w:color w:val="000000"/>
              </w:rPr>
              <w:t>перекладачем</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10.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lastRenderedPageBreak/>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містять</w:t>
            </w:r>
            <w:proofErr w:type="spellEnd"/>
            <w:r w:rsidRPr="00E3747F">
              <w:rPr>
                <w:color w:val="000000"/>
              </w:rPr>
              <w:t xml:space="preserve">) </w:t>
            </w:r>
            <w:proofErr w:type="spellStart"/>
            <w:r w:rsidRPr="00E3747F">
              <w:rPr>
                <w:color w:val="000000"/>
              </w:rPr>
              <w:t>застарілу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w:t>
            </w:r>
            <w:proofErr w:type="spellStart"/>
            <w:r w:rsidRPr="00E3747F">
              <w:rPr>
                <w:color w:val="000000"/>
              </w:rPr>
              <w:t>назву</w:t>
            </w:r>
            <w:proofErr w:type="spellEnd"/>
            <w:r w:rsidRPr="00E3747F">
              <w:rPr>
                <w:color w:val="000000"/>
              </w:rPr>
              <w:t xml:space="preserve"> </w:t>
            </w:r>
            <w:proofErr w:type="spellStart"/>
            <w:r w:rsidRPr="00E3747F">
              <w:rPr>
                <w:color w:val="000000"/>
              </w:rPr>
              <w:t>вулиці</w:t>
            </w:r>
            <w:proofErr w:type="spellEnd"/>
            <w:r w:rsidRPr="00E3747F">
              <w:rPr>
                <w:color w:val="000000"/>
              </w:rPr>
              <w:t xml:space="preserve">, </w:t>
            </w:r>
            <w:proofErr w:type="spellStart"/>
            <w:r w:rsidRPr="00E3747F">
              <w:rPr>
                <w:color w:val="000000"/>
              </w:rPr>
              <w:t>міста</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t>юридичної</w:t>
            </w:r>
            <w:proofErr w:type="spellEnd"/>
            <w:r w:rsidRPr="00E3747F">
              <w:rPr>
                <w:color w:val="000000"/>
              </w:rPr>
              <w:t xml:space="preserve"> особи </w:t>
            </w:r>
            <w:proofErr w:type="spellStart"/>
            <w:r w:rsidRPr="00E3747F">
              <w:rPr>
                <w:color w:val="000000"/>
              </w:rPr>
              <w:t>тощо</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тим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назва</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t>були</w:t>
            </w:r>
            <w:proofErr w:type="spellEnd"/>
            <w:r w:rsidRPr="00E3747F">
              <w:rPr>
                <w:color w:val="000000"/>
              </w:rPr>
              <w:t xml:space="preserve"> </w:t>
            </w:r>
            <w:proofErr w:type="spellStart"/>
            <w:r w:rsidRPr="00E3747F">
              <w:rPr>
                <w:color w:val="000000"/>
              </w:rPr>
              <w:t>змінені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того, як </w:t>
            </w:r>
            <w:proofErr w:type="spellStart"/>
            <w:r w:rsidRPr="00E3747F">
              <w:rPr>
                <w:color w:val="000000"/>
              </w:rPr>
              <w:t>відповідний</w:t>
            </w:r>
            <w:proofErr w:type="spellEnd"/>
            <w:r w:rsidRPr="00E3747F">
              <w:rPr>
                <w:color w:val="000000"/>
              </w:rPr>
              <w:t xml:space="preserve"> документ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був</w:t>
            </w:r>
            <w:proofErr w:type="spellEnd"/>
            <w:r w:rsidRPr="00E3747F">
              <w:rPr>
                <w:color w:val="000000"/>
              </w:rPr>
              <w:t xml:space="preserve"> (</w:t>
            </w:r>
            <w:proofErr w:type="spellStart"/>
            <w:r w:rsidRPr="00E3747F">
              <w:rPr>
                <w:color w:val="000000"/>
              </w:rPr>
              <w:t>були</w:t>
            </w:r>
            <w:proofErr w:type="spellEnd"/>
            <w:r w:rsidRPr="00E3747F">
              <w:rPr>
                <w:color w:val="000000"/>
              </w:rPr>
              <w:t xml:space="preserve">) </w:t>
            </w:r>
            <w:proofErr w:type="spellStart"/>
            <w:r w:rsidRPr="00E3747F">
              <w:rPr>
                <w:color w:val="000000"/>
              </w:rPr>
              <w:t>поданий</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11.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якому</w:t>
            </w:r>
            <w:proofErr w:type="spellEnd"/>
            <w:r w:rsidRPr="00E3747F">
              <w:rPr>
                <w:color w:val="000000"/>
              </w:rPr>
              <w:t xml:space="preserve"> </w:t>
            </w:r>
            <w:proofErr w:type="spellStart"/>
            <w:r w:rsidRPr="00E3747F">
              <w:rPr>
                <w:color w:val="000000"/>
              </w:rPr>
              <w:t>позиція</w:t>
            </w:r>
            <w:proofErr w:type="spellEnd"/>
            <w:r w:rsidRPr="00E3747F">
              <w:rPr>
                <w:color w:val="000000"/>
              </w:rPr>
              <w:t xml:space="preserve"> </w:t>
            </w:r>
            <w:proofErr w:type="spellStart"/>
            <w:r w:rsidRPr="00E3747F">
              <w:rPr>
                <w:color w:val="000000"/>
              </w:rPr>
              <w:t>цифри</w:t>
            </w:r>
            <w:proofErr w:type="spellEnd"/>
            <w:r w:rsidRPr="00E3747F">
              <w:rPr>
                <w:color w:val="000000"/>
              </w:rPr>
              <w:t xml:space="preserve"> (цифр) у </w:t>
            </w:r>
            <w:proofErr w:type="spellStart"/>
            <w:r w:rsidRPr="00E3747F">
              <w:rPr>
                <w:color w:val="000000"/>
              </w:rPr>
              <w:t>сумі</w:t>
            </w:r>
            <w:proofErr w:type="spellEnd"/>
            <w:r w:rsidRPr="00E3747F">
              <w:rPr>
                <w:color w:val="000000"/>
              </w:rPr>
              <w:t xml:space="preserve"> є </w:t>
            </w:r>
            <w:proofErr w:type="spellStart"/>
            <w:r w:rsidRPr="00E3747F">
              <w:rPr>
                <w:color w:val="000000"/>
              </w:rPr>
              <w:t>некоректною</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сума, </w:t>
            </w:r>
            <w:proofErr w:type="spellStart"/>
            <w:r w:rsidRPr="00E3747F">
              <w:rPr>
                <w:color w:val="000000"/>
              </w:rPr>
              <w:t>що</w:t>
            </w:r>
            <w:proofErr w:type="spellEnd"/>
            <w:r w:rsidRPr="00E3747F">
              <w:rPr>
                <w:color w:val="000000"/>
              </w:rPr>
              <w:t xml:space="preserve"> </w:t>
            </w:r>
            <w:proofErr w:type="spellStart"/>
            <w:r w:rsidRPr="00E3747F">
              <w:rPr>
                <w:color w:val="000000"/>
              </w:rPr>
              <w:t>зазначена</w:t>
            </w:r>
            <w:proofErr w:type="spellEnd"/>
            <w:r w:rsidRPr="00E3747F">
              <w:rPr>
                <w:color w:val="000000"/>
              </w:rPr>
              <w:t xml:space="preserve"> </w:t>
            </w:r>
            <w:proofErr w:type="spellStart"/>
            <w:r w:rsidRPr="00E3747F">
              <w:rPr>
                <w:color w:val="000000"/>
              </w:rPr>
              <w:t>прописом</w:t>
            </w:r>
            <w:proofErr w:type="spellEnd"/>
            <w:r w:rsidRPr="00E3747F">
              <w:rPr>
                <w:color w:val="000000"/>
              </w:rPr>
              <w:t xml:space="preserve">, є правильною. 12.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форматі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відрізняється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формату, </w:t>
            </w:r>
            <w:proofErr w:type="spellStart"/>
            <w:r w:rsidRPr="00E3747F">
              <w:rPr>
                <w:color w:val="000000"/>
              </w:rPr>
              <w:t>який</w:t>
            </w:r>
            <w:proofErr w:type="spellEnd"/>
            <w:r w:rsidRPr="00E3747F">
              <w:rPr>
                <w:color w:val="000000"/>
              </w:rPr>
              <w:t xml:space="preserve"> </w:t>
            </w:r>
            <w:proofErr w:type="spellStart"/>
            <w:r w:rsidRPr="00E3747F">
              <w:rPr>
                <w:color w:val="000000"/>
              </w:rPr>
              <w:t>вимагається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формат документа </w:t>
            </w:r>
            <w:proofErr w:type="spellStart"/>
            <w:r w:rsidRPr="00E3747F">
              <w:rPr>
                <w:color w:val="000000"/>
              </w:rPr>
              <w:t>забезпечує</w:t>
            </w:r>
            <w:proofErr w:type="spellEnd"/>
            <w:r w:rsidRPr="00E3747F">
              <w:rPr>
                <w:color w:val="000000"/>
              </w:rPr>
              <w:t xml:space="preserve"> </w:t>
            </w:r>
            <w:proofErr w:type="spellStart"/>
            <w:r w:rsidRPr="00E3747F">
              <w:rPr>
                <w:color w:val="000000"/>
              </w:rPr>
              <w:t>можливість</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перегляду.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 «</w:t>
            </w:r>
            <w:proofErr w:type="spellStart"/>
            <w:r w:rsidRPr="00E3747F">
              <w:rPr>
                <w:color w:val="000000"/>
              </w:rPr>
              <w:t>Інформація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«Лист-</w:t>
            </w:r>
            <w:proofErr w:type="spellStart"/>
            <w:r w:rsidRPr="00E3747F">
              <w:rPr>
                <w:color w:val="000000"/>
              </w:rPr>
              <w:t>пояснення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«Лист», «</w:t>
            </w:r>
            <w:proofErr w:type="spellStart"/>
            <w:r w:rsidRPr="00E3747F">
              <w:rPr>
                <w:color w:val="000000"/>
              </w:rPr>
              <w:t>довідка</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гарантійний</w:t>
            </w:r>
            <w:proofErr w:type="spellEnd"/>
            <w:r w:rsidRPr="00E3747F">
              <w:rPr>
                <w:color w:val="000000"/>
              </w:rPr>
              <w:t xml:space="preserve"> лист»,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довідка</w:t>
            </w:r>
            <w:proofErr w:type="spellEnd"/>
            <w:r w:rsidRPr="00E3747F">
              <w:rPr>
                <w:color w:val="000000"/>
              </w:rPr>
              <w:t>»; - «</w:t>
            </w:r>
            <w:proofErr w:type="spellStart"/>
            <w:r w:rsidRPr="00E3747F">
              <w:rPr>
                <w:color w:val="000000"/>
              </w:rPr>
              <w:t>м.київ</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м.Київ</w:t>
            </w:r>
            <w:proofErr w:type="spellEnd"/>
            <w:r w:rsidRPr="00E3747F">
              <w:rPr>
                <w:color w:val="000000"/>
              </w:rPr>
              <w:t>»; - «</w:t>
            </w:r>
            <w:proofErr w:type="spellStart"/>
            <w:r w:rsidRPr="00E3747F">
              <w:rPr>
                <w:color w:val="000000"/>
              </w:rPr>
              <w:t>поряд</w:t>
            </w:r>
            <w:proofErr w:type="spellEnd"/>
            <w:r w:rsidRPr="00E3747F">
              <w:rPr>
                <w:color w:val="000000"/>
              </w:rPr>
              <w:t xml:space="preserve"> -</w:t>
            </w:r>
            <w:proofErr w:type="spellStart"/>
            <w:r w:rsidRPr="00E3747F">
              <w:rPr>
                <w:color w:val="000000"/>
              </w:rPr>
              <w:t>ок</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«поря – док»; - «</w:t>
            </w:r>
            <w:proofErr w:type="spellStart"/>
            <w:r w:rsidRPr="00E3747F">
              <w:rPr>
                <w:color w:val="000000"/>
              </w:rPr>
              <w:t>ненадається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«не </w:t>
            </w:r>
            <w:proofErr w:type="spellStart"/>
            <w:r w:rsidRPr="00E3747F">
              <w:rPr>
                <w:color w:val="000000"/>
              </w:rPr>
              <w:t>надається</w:t>
            </w:r>
            <w:proofErr w:type="spellEnd"/>
            <w:r w:rsidRPr="00E3747F">
              <w:rPr>
                <w:color w:val="000000"/>
              </w:rPr>
              <w:t xml:space="preserve">»»; - «______________№_____________» </w:t>
            </w:r>
            <w:proofErr w:type="spellStart"/>
            <w:r w:rsidRPr="00E3747F">
              <w:rPr>
                <w:color w:val="000000"/>
              </w:rPr>
              <w:t>замість</w:t>
            </w:r>
            <w:proofErr w:type="spellEnd"/>
            <w:r w:rsidRPr="00E3747F">
              <w:rPr>
                <w:color w:val="000000"/>
              </w:rPr>
              <w:t xml:space="preserve"> «14.08.2020 №320/13/14-01» - </w:t>
            </w:r>
            <w:proofErr w:type="spellStart"/>
            <w:r w:rsidRPr="00E3747F">
              <w:rPr>
                <w:color w:val="000000"/>
              </w:rPr>
              <w:t>учасник</w:t>
            </w:r>
            <w:proofErr w:type="spellEnd"/>
            <w:r w:rsidRPr="00E3747F">
              <w:rPr>
                <w:color w:val="000000"/>
              </w:rPr>
              <w:t xml:space="preserve"> </w:t>
            </w:r>
            <w:proofErr w:type="spellStart"/>
            <w:r w:rsidRPr="00E3747F">
              <w:rPr>
                <w:color w:val="000000"/>
              </w:rPr>
              <w:t>розмістив</w:t>
            </w:r>
            <w:proofErr w:type="spellEnd"/>
            <w:r w:rsidRPr="00E3747F">
              <w:rPr>
                <w:color w:val="000000"/>
              </w:rPr>
              <w:t xml:space="preserve"> (</w:t>
            </w:r>
            <w:proofErr w:type="spellStart"/>
            <w:r w:rsidRPr="00E3747F">
              <w:rPr>
                <w:color w:val="000000"/>
              </w:rPr>
              <w:t>завантажив</w:t>
            </w:r>
            <w:proofErr w:type="spellEnd"/>
            <w:r w:rsidRPr="00E3747F">
              <w:rPr>
                <w:color w:val="000000"/>
              </w:rPr>
              <w:t xml:space="preserve">) документ у </w:t>
            </w:r>
            <w:proofErr w:type="spellStart"/>
            <w:r w:rsidRPr="00E3747F">
              <w:rPr>
                <w:color w:val="000000"/>
              </w:rPr>
              <w:t>форматі</w:t>
            </w:r>
            <w:proofErr w:type="spellEnd"/>
            <w:r w:rsidRPr="00E3747F">
              <w:rPr>
                <w:color w:val="000000"/>
              </w:rPr>
              <w:t xml:space="preserve"> «JPG» </w:t>
            </w:r>
            <w:proofErr w:type="spellStart"/>
            <w:r w:rsidRPr="00E3747F">
              <w:rPr>
                <w:color w:val="000000"/>
              </w:rPr>
              <w:t>замість</w:t>
            </w:r>
            <w:proofErr w:type="spellEnd"/>
            <w:r w:rsidRPr="00E3747F">
              <w:rPr>
                <w:color w:val="000000"/>
              </w:rPr>
              <w:t xml:space="preserve"> документа у </w:t>
            </w:r>
            <w:proofErr w:type="spellStart"/>
            <w:r w:rsidRPr="00E3747F">
              <w:rPr>
                <w:color w:val="000000"/>
              </w:rPr>
              <w:t>форматі</w:t>
            </w:r>
            <w:proofErr w:type="spellEnd"/>
            <w:r w:rsidRPr="00E3747F">
              <w:rPr>
                <w:color w:val="000000"/>
              </w:rPr>
              <w:t xml:space="preserve"> «</w:t>
            </w:r>
            <w:proofErr w:type="spellStart"/>
            <w:r w:rsidRPr="00E3747F">
              <w:rPr>
                <w:color w:val="000000"/>
              </w:rPr>
              <w:t>pdf</w:t>
            </w:r>
            <w:proofErr w:type="spellEnd"/>
            <w:r w:rsidRPr="00E3747F">
              <w:rPr>
                <w:color w:val="000000"/>
              </w:rPr>
              <w:t xml:space="preserve">» (Portable Document Format).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не </w:t>
            </w:r>
            <w:proofErr w:type="spellStart"/>
            <w:r w:rsidRPr="00E3747F">
              <w:rPr>
                <w:color w:val="000000"/>
              </w:rPr>
              <w:t>подаються</w:t>
            </w:r>
            <w:proofErr w:type="spellEnd"/>
            <w:r w:rsidRPr="00E3747F">
              <w:rPr>
                <w:color w:val="000000"/>
              </w:rPr>
              <w:t xml:space="preserve"> ними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підставою</w:t>
            </w:r>
            <w:proofErr w:type="spellEnd"/>
            <w:r w:rsidRPr="00E3747F">
              <w:rPr>
                <w:color w:val="000000"/>
              </w:rPr>
              <w:t xml:space="preserve"> для </w:t>
            </w:r>
            <w:proofErr w:type="spellStart"/>
            <w:r w:rsidRPr="00E3747F">
              <w:rPr>
                <w:color w:val="000000"/>
              </w:rPr>
              <w:t>її</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УВАГА!!!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12 Закону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використання</w:t>
            </w:r>
            <w:proofErr w:type="spellEnd"/>
            <w:r w:rsidRPr="00E3747F">
              <w:rPr>
                <w:color w:val="000000"/>
              </w:rPr>
              <w:t xml:space="preserve">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з метою </w:t>
            </w:r>
            <w:proofErr w:type="spellStart"/>
            <w:r w:rsidRPr="00E3747F">
              <w:rPr>
                <w:color w:val="000000"/>
              </w:rPr>
              <w:t>подання</w:t>
            </w:r>
            <w:proofErr w:type="spellEnd"/>
            <w:r w:rsidR="0038563C" w:rsidRPr="00E3747F">
              <w:rPr>
                <w:color w:val="000000"/>
                <w:lang w:val="uk-UA"/>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та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та </w:t>
            </w:r>
            <w:proofErr w:type="spellStart"/>
            <w:r w:rsidRPr="00E3747F">
              <w:rPr>
                <w:color w:val="000000"/>
              </w:rPr>
              <w:t>дані</w:t>
            </w:r>
            <w:proofErr w:type="spellEnd"/>
            <w:r w:rsidRPr="00E3747F">
              <w:rPr>
                <w:color w:val="000000"/>
              </w:rPr>
              <w:t xml:space="preserve"> </w:t>
            </w:r>
            <w:proofErr w:type="spellStart"/>
            <w:r w:rsidRPr="00E3747F">
              <w:rPr>
                <w:color w:val="000000"/>
              </w:rPr>
              <w:t>створюються</w:t>
            </w:r>
            <w:proofErr w:type="spellEnd"/>
            <w:r w:rsidRPr="00E3747F">
              <w:rPr>
                <w:color w:val="000000"/>
              </w:rPr>
              <w:t xml:space="preserve"> та </w:t>
            </w:r>
            <w:proofErr w:type="spellStart"/>
            <w:r w:rsidRPr="00E3747F">
              <w:rPr>
                <w:color w:val="000000"/>
              </w:rPr>
              <w:t>подаються</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та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документообіг</w:t>
            </w:r>
            <w:proofErr w:type="spellEnd"/>
            <w:r w:rsidRPr="00E3747F">
              <w:rPr>
                <w:color w:val="000000"/>
              </w:rPr>
              <w:t xml:space="preserve">" та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довірчі</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подають</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w:t>
            </w:r>
            <w:proofErr w:type="spellStart"/>
            <w:r w:rsidRPr="00E3747F">
              <w:rPr>
                <w:color w:val="000000"/>
              </w:rPr>
              <w:t>чи</w:t>
            </w:r>
            <w:proofErr w:type="spellEnd"/>
            <w:r w:rsidRPr="00E3747F">
              <w:rPr>
                <w:color w:val="000000"/>
              </w:rPr>
              <w:t xml:space="preserve"> скан-</w:t>
            </w:r>
            <w:proofErr w:type="spellStart"/>
            <w:r w:rsidRPr="00E3747F">
              <w:rPr>
                <w:color w:val="000000"/>
              </w:rPr>
              <w:t>копій</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відповідати</w:t>
            </w:r>
            <w:proofErr w:type="spellEnd"/>
            <w:r w:rsidRPr="00E3747F">
              <w:rPr>
                <w:color w:val="000000"/>
              </w:rPr>
              <w:t xml:space="preserve"> ряду </w:t>
            </w:r>
            <w:proofErr w:type="spellStart"/>
            <w:r w:rsidRPr="00E3747F">
              <w:rPr>
                <w:color w:val="000000"/>
              </w:rPr>
              <w:t>вимог</w:t>
            </w:r>
            <w:proofErr w:type="spellEnd"/>
            <w:r w:rsidRPr="00E3747F">
              <w:rPr>
                <w:color w:val="000000"/>
              </w:rPr>
              <w:t xml:space="preserve">: 1)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бути </w:t>
            </w:r>
            <w:proofErr w:type="spellStart"/>
            <w:r w:rsidRPr="00E3747F">
              <w:rPr>
                <w:color w:val="000000"/>
              </w:rPr>
              <w:t>чіткими</w:t>
            </w:r>
            <w:proofErr w:type="spellEnd"/>
            <w:r w:rsidRPr="00E3747F">
              <w:rPr>
                <w:color w:val="000000"/>
              </w:rPr>
              <w:t xml:space="preserve"> та </w:t>
            </w:r>
            <w:proofErr w:type="spellStart"/>
            <w:r w:rsidRPr="00E3747F">
              <w:rPr>
                <w:color w:val="000000"/>
              </w:rPr>
              <w:t>розбірливими</w:t>
            </w:r>
            <w:proofErr w:type="spellEnd"/>
            <w:r w:rsidRPr="00E3747F">
              <w:rPr>
                <w:color w:val="000000"/>
              </w:rPr>
              <w:t xml:space="preserve"> для </w:t>
            </w:r>
            <w:proofErr w:type="spellStart"/>
            <w:r w:rsidRPr="00E3747F">
              <w:rPr>
                <w:color w:val="000000"/>
              </w:rPr>
              <w:t>читання</w:t>
            </w:r>
            <w:proofErr w:type="spellEnd"/>
            <w:r w:rsidRPr="00E3747F">
              <w:rPr>
                <w:color w:val="000000"/>
              </w:rPr>
              <w:t xml:space="preserve">; 2)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повинна бути </w:t>
            </w:r>
            <w:proofErr w:type="spellStart"/>
            <w:r w:rsidRPr="00E3747F">
              <w:rPr>
                <w:color w:val="000000"/>
              </w:rPr>
              <w:t>підписана</w:t>
            </w:r>
            <w:proofErr w:type="spellEnd"/>
            <w:r w:rsidRPr="00E3747F">
              <w:rPr>
                <w:color w:val="000000"/>
              </w:rPr>
              <w:t xml:space="preserve"> </w:t>
            </w:r>
            <w:proofErr w:type="spellStart"/>
            <w:r w:rsidRPr="00E3747F">
              <w:rPr>
                <w:color w:val="000000"/>
              </w:rPr>
              <w:t>кваліфікованим</w:t>
            </w:r>
            <w:proofErr w:type="spellEnd"/>
            <w:r w:rsidRPr="00E3747F">
              <w:rPr>
                <w:color w:val="000000"/>
              </w:rPr>
              <w:t xml:space="preserve"> </w:t>
            </w:r>
            <w:proofErr w:type="spellStart"/>
            <w:r w:rsidRPr="00E3747F">
              <w:rPr>
                <w:color w:val="000000"/>
              </w:rPr>
              <w:t>електронним</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(КЕП)/</w:t>
            </w:r>
            <w:proofErr w:type="spellStart"/>
            <w:r w:rsidRPr="00E3747F">
              <w:rPr>
                <w:color w:val="000000"/>
              </w:rPr>
              <w:t>удосконаленим</w:t>
            </w:r>
            <w:proofErr w:type="spellEnd"/>
            <w:r w:rsidRPr="00E3747F">
              <w:rPr>
                <w:color w:val="000000"/>
              </w:rPr>
              <w:t xml:space="preserve"> </w:t>
            </w:r>
            <w:proofErr w:type="spellStart"/>
            <w:r w:rsidRPr="00E3747F">
              <w:rPr>
                <w:color w:val="000000"/>
              </w:rPr>
              <w:t>електронним</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(УЕП); 3) </w:t>
            </w:r>
            <w:proofErr w:type="spellStart"/>
            <w:r w:rsidRPr="00E3747F">
              <w:rPr>
                <w:color w:val="000000"/>
              </w:rPr>
              <w:t>якщо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і </w:t>
            </w:r>
            <w:proofErr w:type="spellStart"/>
            <w:r w:rsidRPr="00E3747F">
              <w:rPr>
                <w:color w:val="000000"/>
              </w:rPr>
              <w:t>скановані</w:t>
            </w:r>
            <w:proofErr w:type="spellEnd"/>
            <w:r w:rsidRPr="00E3747F">
              <w:rPr>
                <w:color w:val="000000"/>
              </w:rPr>
              <w:t xml:space="preserve">, і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потрібно</w:t>
            </w:r>
            <w:proofErr w:type="spellEnd"/>
            <w:r w:rsidRPr="00E3747F">
              <w:rPr>
                <w:color w:val="000000"/>
              </w:rPr>
              <w:t xml:space="preserve"> </w:t>
            </w:r>
            <w:proofErr w:type="spellStart"/>
            <w:r w:rsidRPr="00E3747F">
              <w:rPr>
                <w:color w:val="000000"/>
              </w:rPr>
              <w:t>накласти</w:t>
            </w:r>
            <w:proofErr w:type="spellEnd"/>
            <w:r w:rsidRPr="00E3747F">
              <w:rPr>
                <w:color w:val="000000"/>
              </w:rPr>
              <w:t xml:space="preserve"> КЕП/УЕП на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в </w:t>
            </w:r>
            <w:proofErr w:type="spellStart"/>
            <w:r w:rsidRPr="00E3747F">
              <w:rPr>
                <w:color w:val="000000"/>
              </w:rPr>
              <w:t>цілому</w:t>
            </w:r>
            <w:proofErr w:type="spellEnd"/>
            <w:r w:rsidRPr="00E3747F">
              <w:rPr>
                <w:color w:val="000000"/>
              </w:rPr>
              <w:t xml:space="preserve"> та на </w:t>
            </w:r>
            <w:proofErr w:type="spellStart"/>
            <w:r w:rsidRPr="00E3747F">
              <w:rPr>
                <w:color w:val="000000"/>
              </w:rPr>
              <w:t>кожен</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документ </w:t>
            </w:r>
            <w:proofErr w:type="spellStart"/>
            <w:r w:rsidRPr="00E3747F">
              <w:rPr>
                <w:color w:val="000000"/>
              </w:rPr>
              <w:t>окремо</w:t>
            </w:r>
            <w:proofErr w:type="spellEnd"/>
            <w:r w:rsidRPr="00E3747F">
              <w:rPr>
                <w:color w:val="000000"/>
              </w:rPr>
              <w:t xml:space="preserve">. </w:t>
            </w:r>
            <w:proofErr w:type="spellStart"/>
            <w:r w:rsidRPr="00E3747F">
              <w:rPr>
                <w:color w:val="000000"/>
              </w:rPr>
              <w:t>Винятки</w:t>
            </w:r>
            <w:proofErr w:type="spellEnd"/>
            <w:r w:rsidRPr="00E3747F">
              <w:rPr>
                <w:color w:val="000000"/>
              </w:rPr>
              <w:t xml:space="preserve">: 1) </w:t>
            </w:r>
            <w:proofErr w:type="spellStart"/>
            <w:r w:rsidRPr="00E3747F">
              <w:rPr>
                <w:color w:val="000000"/>
              </w:rPr>
              <w:t>якщо</w:t>
            </w:r>
            <w:proofErr w:type="spellEnd"/>
            <w:r w:rsidRPr="00E3747F">
              <w:rPr>
                <w:color w:val="000000"/>
              </w:rPr>
              <w:t xml:space="preserve">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видано </w:t>
            </w:r>
            <w:proofErr w:type="spellStart"/>
            <w:r w:rsidRPr="00E3747F">
              <w:rPr>
                <w:color w:val="000000"/>
              </w:rPr>
              <w:t>іншою</w:t>
            </w:r>
            <w:proofErr w:type="spellEnd"/>
            <w:r w:rsidRPr="00E3747F">
              <w:rPr>
                <w:color w:val="000000"/>
              </w:rPr>
              <w:t xml:space="preserve"> </w:t>
            </w:r>
            <w:proofErr w:type="spellStart"/>
            <w:r w:rsidRPr="00E3747F">
              <w:rPr>
                <w:color w:val="000000"/>
              </w:rPr>
              <w:lastRenderedPageBreak/>
              <w:t>організацією</w:t>
            </w:r>
            <w:proofErr w:type="spellEnd"/>
            <w:r w:rsidRPr="00E3747F">
              <w:rPr>
                <w:color w:val="000000"/>
              </w:rPr>
              <w:t xml:space="preserve"> і на них уже </w:t>
            </w:r>
            <w:proofErr w:type="spellStart"/>
            <w:r w:rsidRPr="00E3747F">
              <w:rPr>
                <w:color w:val="000000"/>
              </w:rPr>
              <w:t>накладено</w:t>
            </w:r>
            <w:proofErr w:type="spellEnd"/>
            <w:r w:rsidRPr="00E3747F">
              <w:rPr>
                <w:color w:val="000000"/>
              </w:rPr>
              <w:t xml:space="preserve"> КЕП/УЕП </w:t>
            </w:r>
            <w:proofErr w:type="spellStart"/>
            <w:r w:rsidRPr="00E3747F">
              <w:rPr>
                <w:color w:val="000000"/>
              </w:rPr>
              <w:t>цієї</w:t>
            </w:r>
            <w:proofErr w:type="spellEnd"/>
            <w:r w:rsidRPr="00E3747F">
              <w:rPr>
                <w:color w:val="000000"/>
              </w:rPr>
              <w:t xml:space="preserve"> </w:t>
            </w:r>
            <w:proofErr w:type="spellStart"/>
            <w:r w:rsidRPr="00E3747F">
              <w:rPr>
                <w:color w:val="000000"/>
              </w:rPr>
              <w:t>організації</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не </w:t>
            </w:r>
            <w:proofErr w:type="spellStart"/>
            <w:r w:rsidRPr="00E3747F">
              <w:rPr>
                <w:color w:val="000000"/>
              </w:rPr>
              <w:t>потрібно</w:t>
            </w:r>
            <w:proofErr w:type="spellEnd"/>
            <w:r w:rsidRPr="00E3747F">
              <w:rPr>
                <w:color w:val="000000"/>
              </w:rPr>
              <w:t xml:space="preserve"> </w:t>
            </w:r>
            <w:proofErr w:type="spellStart"/>
            <w:r w:rsidRPr="00E3747F">
              <w:rPr>
                <w:color w:val="000000"/>
              </w:rPr>
              <w:t>накладати</w:t>
            </w:r>
            <w:proofErr w:type="spellEnd"/>
            <w:r w:rsidRPr="00E3747F">
              <w:rPr>
                <w:color w:val="000000"/>
              </w:rPr>
              <w:t xml:space="preserve"> на </w:t>
            </w:r>
            <w:proofErr w:type="spellStart"/>
            <w:r w:rsidRPr="00E3747F">
              <w:rPr>
                <w:color w:val="000000"/>
              </w:rPr>
              <w:t>нього</w:t>
            </w:r>
            <w:proofErr w:type="spellEnd"/>
            <w:r w:rsidRPr="00E3747F">
              <w:rPr>
                <w:color w:val="000000"/>
              </w:rPr>
              <w:t xml:space="preserve"> </w:t>
            </w:r>
            <w:proofErr w:type="spellStart"/>
            <w:r w:rsidRPr="00E3747F">
              <w:rPr>
                <w:color w:val="000000"/>
              </w:rPr>
              <w:t>свій</w:t>
            </w:r>
            <w:proofErr w:type="spellEnd"/>
            <w:r w:rsidRPr="00E3747F">
              <w:rPr>
                <w:color w:val="000000"/>
              </w:rPr>
              <w:t xml:space="preserve"> КЕП/УЕП. </w:t>
            </w:r>
            <w:proofErr w:type="spellStart"/>
            <w:r w:rsidRPr="00E3747F">
              <w:rPr>
                <w:color w:val="000000"/>
              </w:rPr>
              <w:t>Зверніть</w:t>
            </w:r>
            <w:proofErr w:type="spellEnd"/>
            <w:r w:rsidRPr="00E3747F">
              <w:rPr>
                <w:color w:val="000000"/>
              </w:rPr>
              <w:t xml:space="preserve"> </w:t>
            </w:r>
            <w:proofErr w:type="spellStart"/>
            <w:r w:rsidRPr="00E3747F">
              <w:rPr>
                <w:color w:val="000000"/>
              </w:rPr>
              <w:t>увагу</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не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(без КЕП/УЕП на </w:t>
            </w:r>
            <w:proofErr w:type="spellStart"/>
            <w:r w:rsidRPr="00E3747F">
              <w:rPr>
                <w:color w:val="000000"/>
              </w:rPr>
              <w:t>документі</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прізвища</w:t>
            </w:r>
            <w:proofErr w:type="spellEnd"/>
            <w:r w:rsidRPr="00E3747F">
              <w:rPr>
                <w:color w:val="000000"/>
              </w:rPr>
              <w:t xml:space="preserve">, </w:t>
            </w:r>
            <w:proofErr w:type="spellStart"/>
            <w:r w:rsidRPr="00E3747F">
              <w:rPr>
                <w:color w:val="000000"/>
              </w:rPr>
              <w:t>ініціалів</w:t>
            </w:r>
            <w:proofErr w:type="spellEnd"/>
            <w:r w:rsidRPr="00E3747F">
              <w:rPr>
                <w:color w:val="000000"/>
              </w:rPr>
              <w:t xml:space="preserve"> та посади особи), а </w:t>
            </w:r>
            <w:proofErr w:type="spellStart"/>
            <w:r w:rsidRPr="00E3747F">
              <w:rPr>
                <w:color w:val="000000"/>
              </w:rPr>
              <w:t>також</w:t>
            </w:r>
            <w:proofErr w:type="spellEnd"/>
            <w:r w:rsidRPr="00E3747F">
              <w:rPr>
                <w:color w:val="000000"/>
              </w:rPr>
              <w:t xml:space="preserve"> </w:t>
            </w:r>
            <w:proofErr w:type="spellStart"/>
            <w:r w:rsidRPr="00E3747F">
              <w:rPr>
                <w:color w:val="000000"/>
              </w:rPr>
              <w:t>відбитки</w:t>
            </w:r>
            <w:proofErr w:type="spellEnd"/>
            <w:r w:rsidRPr="00E3747F">
              <w:rPr>
                <w:color w:val="000000"/>
              </w:rPr>
              <w:t xml:space="preserve"> печатки </w:t>
            </w:r>
            <w:proofErr w:type="spellStart"/>
            <w:r w:rsidRPr="00E3747F">
              <w:rPr>
                <w:color w:val="000000"/>
              </w:rPr>
              <w:t>учасника</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на </w:t>
            </w:r>
            <w:proofErr w:type="spellStart"/>
            <w:r w:rsidRPr="00E3747F">
              <w:rPr>
                <w:color w:val="000000"/>
              </w:rPr>
              <w:t>кожній</w:t>
            </w:r>
            <w:proofErr w:type="spellEnd"/>
            <w:r w:rsidRPr="00E3747F">
              <w:rPr>
                <w:color w:val="000000"/>
              </w:rPr>
              <w:t xml:space="preserve"> </w:t>
            </w:r>
            <w:proofErr w:type="spellStart"/>
            <w:r w:rsidRPr="00E3747F">
              <w:rPr>
                <w:color w:val="000000"/>
              </w:rPr>
              <w:t>сторінці</w:t>
            </w:r>
            <w:proofErr w:type="spellEnd"/>
            <w:r w:rsidRPr="00E3747F">
              <w:rPr>
                <w:color w:val="000000"/>
              </w:rPr>
              <w:t xml:space="preserve"> такого документа (</w:t>
            </w:r>
            <w:proofErr w:type="spellStart"/>
            <w:r w:rsidRPr="00E3747F">
              <w:rPr>
                <w:color w:val="000000"/>
              </w:rPr>
              <w:t>окрім</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виданих</w:t>
            </w:r>
            <w:proofErr w:type="spellEnd"/>
            <w:r w:rsidRPr="00E3747F">
              <w:rPr>
                <w:color w:val="000000"/>
              </w:rPr>
              <w:t xml:space="preserve"> </w:t>
            </w:r>
            <w:proofErr w:type="spellStart"/>
            <w:r w:rsidRPr="00E3747F">
              <w:rPr>
                <w:color w:val="000000"/>
              </w:rPr>
              <w:t>іншими</w:t>
            </w:r>
            <w:proofErr w:type="spellEnd"/>
            <w:r w:rsidRPr="00E3747F">
              <w:rPr>
                <w:color w:val="000000"/>
              </w:rPr>
              <w:t xml:space="preserve"> </w:t>
            </w:r>
            <w:proofErr w:type="spellStart"/>
            <w:r w:rsidRPr="00E3747F">
              <w:rPr>
                <w:color w:val="000000"/>
              </w:rPr>
              <w:t>підприємствами</w:t>
            </w:r>
            <w:proofErr w:type="spellEnd"/>
            <w:r w:rsidRPr="00E3747F">
              <w:rPr>
                <w:color w:val="000000"/>
              </w:rPr>
              <w:t xml:space="preserve"> / </w:t>
            </w:r>
            <w:proofErr w:type="spellStart"/>
            <w:r w:rsidRPr="00E3747F">
              <w:rPr>
                <w:color w:val="000000"/>
              </w:rPr>
              <w:t>установами</w:t>
            </w:r>
            <w:proofErr w:type="spellEnd"/>
            <w:r w:rsidRPr="00E3747F">
              <w:rPr>
                <w:color w:val="000000"/>
              </w:rPr>
              <w:t xml:space="preserve"> / </w:t>
            </w:r>
            <w:proofErr w:type="spellStart"/>
            <w:r w:rsidRPr="00E3747F">
              <w:rPr>
                <w:color w:val="000000"/>
              </w:rPr>
              <w:t>організаціями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засвідчувати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матеріали</w:t>
            </w:r>
            <w:proofErr w:type="spellEnd"/>
            <w:r w:rsidRPr="00E3747F">
              <w:rPr>
                <w:color w:val="000000"/>
              </w:rPr>
              <w:t xml:space="preserve"> та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подаються</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печаткою</w:t>
            </w:r>
            <w:proofErr w:type="spellEnd"/>
            <w:r w:rsidRPr="00E3747F">
              <w:rPr>
                <w:color w:val="000000"/>
              </w:rPr>
              <w:t xml:space="preserve"> та </w:t>
            </w:r>
            <w:proofErr w:type="spellStart"/>
            <w:r w:rsidRPr="00E3747F">
              <w:rPr>
                <w:color w:val="000000"/>
              </w:rPr>
              <w:t>підписом</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якщо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матеріали</w:t>
            </w:r>
            <w:proofErr w:type="spellEnd"/>
            <w:r w:rsidRPr="00E3747F">
              <w:rPr>
                <w:color w:val="000000"/>
              </w:rPr>
              <w:t xml:space="preserve"> та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накладанням</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базується</w:t>
            </w:r>
            <w:proofErr w:type="spellEnd"/>
            <w:r w:rsidRPr="00E3747F">
              <w:rPr>
                <w:color w:val="000000"/>
              </w:rPr>
              <w:t xml:space="preserve"> на </w:t>
            </w:r>
            <w:proofErr w:type="spellStart"/>
            <w:r w:rsidRPr="00E3747F">
              <w:rPr>
                <w:color w:val="000000"/>
              </w:rPr>
              <w:t>кваліфікованому</w:t>
            </w:r>
            <w:proofErr w:type="spellEnd"/>
            <w:r w:rsidRPr="00E3747F">
              <w:rPr>
                <w:color w:val="000000"/>
              </w:rPr>
              <w:t xml:space="preserve"> </w:t>
            </w:r>
            <w:proofErr w:type="spellStart"/>
            <w:r w:rsidRPr="00E3747F">
              <w:rPr>
                <w:color w:val="000000"/>
              </w:rPr>
              <w:t>сертифікаті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довірчі</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перевіряє</w:t>
            </w:r>
            <w:proofErr w:type="spellEnd"/>
            <w:r w:rsidRPr="00E3747F">
              <w:rPr>
                <w:color w:val="000000"/>
              </w:rPr>
              <w:t xml:space="preserve"> КЕП/УЕП </w:t>
            </w:r>
            <w:proofErr w:type="spellStart"/>
            <w:r w:rsidRPr="00E3747F">
              <w:rPr>
                <w:color w:val="000000"/>
              </w:rPr>
              <w:t>учасника</w:t>
            </w:r>
            <w:proofErr w:type="spellEnd"/>
            <w:r w:rsidRPr="00E3747F">
              <w:rPr>
                <w:color w:val="000000"/>
              </w:rPr>
              <w:t xml:space="preserve"> на </w:t>
            </w:r>
            <w:proofErr w:type="spellStart"/>
            <w:r w:rsidRPr="00E3747F">
              <w:rPr>
                <w:color w:val="000000"/>
              </w:rPr>
              <w:t>сайті</w:t>
            </w:r>
            <w:proofErr w:type="spellEnd"/>
            <w:r w:rsidRPr="00E3747F">
              <w:rPr>
                <w:color w:val="000000"/>
              </w:rPr>
              <w:t xml:space="preserve"> центрального </w:t>
            </w:r>
            <w:proofErr w:type="spellStart"/>
            <w:r w:rsidRPr="00E3747F">
              <w:rPr>
                <w:color w:val="000000"/>
              </w:rPr>
              <w:t>засвідчувального</w:t>
            </w:r>
            <w:proofErr w:type="spellEnd"/>
            <w:r w:rsidRPr="00E3747F">
              <w:rPr>
                <w:color w:val="000000"/>
              </w:rPr>
              <w:t xml:space="preserve"> органу за </w:t>
            </w:r>
            <w:proofErr w:type="spellStart"/>
            <w:r w:rsidRPr="00E3747F">
              <w:rPr>
                <w:color w:val="000000"/>
              </w:rPr>
              <w:t>посиланням</w:t>
            </w:r>
            <w:proofErr w:type="spellEnd"/>
            <w:r w:rsidRPr="00E3747F">
              <w:rPr>
                <w:color w:val="000000"/>
              </w:rPr>
              <w:t xml:space="preserve"> https://czo.gov.ua/verify. </w:t>
            </w:r>
            <w:proofErr w:type="spellStart"/>
            <w:r w:rsidRPr="00E3747F">
              <w:rPr>
                <w:color w:val="000000"/>
              </w:rPr>
              <w:t>Під</w:t>
            </w:r>
            <w:proofErr w:type="spellEnd"/>
            <w:r w:rsidRPr="00E3747F">
              <w:rPr>
                <w:color w:val="000000"/>
              </w:rPr>
              <w:t xml:space="preserve"> час </w:t>
            </w:r>
            <w:proofErr w:type="spellStart"/>
            <w:r w:rsidRPr="00E3747F">
              <w:rPr>
                <w:color w:val="000000"/>
              </w:rPr>
              <w:t>перевірки</w:t>
            </w:r>
            <w:proofErr w:type="spellEnd"/>
            <w:r w:rsidRPr="00E3747F">
              <w:rPr>
                <w:color w:val="000000"/>
              </w:rPr>
              <w:t xml:space="preserve"> КЕП/УЕП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відображатися</w:t>
            </w:r>
            <w:proofErr w:type="spellEnd"/>
            <w:r w:rsidRPr="00E3747F">
              <w:rPr>
                <w:color w:val="000000"/>
              </w:rPr>
              <w:t xml:space="preserve">: </w:t>
            </w:r>
            <w:proofErr w:type="spellStart"/>
            <w:r w:rsidRPr="00E3747F">
              <w:rPr>
                <w:color w:val="000000"/>
              </w:rPr>
              <w:t>прізвище</w:t>
            </w:r>
            <w:proofErr w:type="spellEnd"/>
            <w:r w:rsidRPr="00E3747F">
              <w:rPr>
                <w:color w:val="000000"/>
              </w:rPr>
              <w:t xml:space="preserve"> та </w:t>
            </w:r>
            <w:proofErr w:type="spellStart"/>
            <w:r w:rsidRPr="00E3747F">
              <w:rPr>
                <w:color w:val="000000"/>
              </w:rPr>
              <w:t>ініціали</w:t>
            </w:r>
            <w:proofErr w:type="spellEnd"/>
            <w:r w:rsidRPr="00E3747F">
              <w:rPr>
                <w:color w:val="000000"/>
              </w:rPr>
              <w:t xml:space="preserve"> особи, </w:t>
            </w:r>
            <w:proofErr w:type="spellStart"/>
            <w:r w:rsidRPr="00E3747F">
              <w:rPr>
                <w:color w:val="000000"/>
              </w:rPr>
              <w:t>уповноваженої</w:t>
            </w:r>
            <w:proofErr w:type="spellEnd"/>
            <w:r w:rsidRPr="00E3747F">
              <w:rPr>
                <w:color w:val="000000"/>
              </w:rPr>
              <w:t xml:space="preserve"> на </w:t>
            </w:r>
            <w:proofErr w:type="spellStart"/>
            <w:r w:rsidRPr="00E3747F">
              <w:rPr>
                <w:color w:val="000000"/>
              </w:rPr>
              <w:t>підписання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власника</w:t>
            </w:r>
            <w:proofErr w:type="spellEnd"/>
            <w:r w:rsidRPr="00E3747F">
              <w:rPr>
                <w:color w:val="000000"/>
              </w:rPr>
              <w:t xml:space="preserve"> ключа).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даної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 </w:t>
            </w:r>
            <w:proofErr w:type="spellStart"/>
            <w:r w:rsidRPr="00E3747F">
              <w:rPr>
                <w:color w:val="000000"/>
              </w:rPr>
              <w:t>випадку</w:t>
            </w:r>
            <w:proofErr w:type="spellEnd"/>
            <w:r w:rsidRPr="00E3747F">
              <w:rPr>
                <w:color w:val="000000"/>
              </w:rPr>
              <w:t xml:space="preserve"> не </w:t>
            </w:r>
            <w:proofErr w:type="spellStart"/>
            <w:r w:rsidRPr="00E3747F">
              <w:rPr>
                <w:color w:val="000000"/>
              </w:rPr>
              <w:t>накладення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КЕП\УЕП </w:t>
            </w:r>
            <w:proofErr w:type="spellStart"/>
            <w:r w:rsidRPr="00E3747F">
              <w:rPr>
                <w:color w:val="000000"/>
              </w:rPr>
              <w:t>відповідно</w:t>
            </w:r>
            <w:proofErr w:type="spellEnd"/>
            <w:r w:rsidRPr="00E3747F">
              <w:rPr>
                <w:color w:val="000000"/>
              </w:rPr>
              <w:t xml:space="preserve"> до умов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та </w:t>
            </w:r>
            <w:proofErr w:type="spellStart"/>
            <w:r w:rsidRPr="00E3747F">
              <w:rPr>
                <w:color w:val="000000"/>
              </w:rPr>
              <w:t>його</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буде </w:t>
            </w:r>
            <w:proofErr w:type="spellStart"/>
            <w:r w:rsidRPr="00E3747F">
              <w:rPr>
                <w:color w:val="000000"/>
              </w:rPr>
              <w:t>відхилено</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абзацу 3 пункту 1 </w:t>
            </w:r>
            <w:proofErr w:type="spellStart"/>
            <w:r w:rsidRPr="00E3747F">
              <w:rPr>
                <w:color w:val="000000"/>
              </w:rPr>
              <w:t>частини</w:t>
            </w:r>
            <w:proofErr w:type="spellEnd"/>
            <w:r w:rsidRPr="00E3747F">
              <w:rPr>
                <w:color w:val="000000"/>
              </w:rPr>
              <w:t xml:space="preserve"> 1 </w:t>
            </w:r>
            <w:proofErr w:type="spellStart"/>
            <w:r w:rsidRPr="00E3747F">
              <w:rPr>
                <w:color w:val="000000"/>
              </w:rPr>
              <w:t>статті</w:t>
            </w:r>
            <w:proofErr w:type="spellEnd"/>
            <w:r w:rsidRPr="00E3747F">
              <w:rPr>
                <w:color w:val="000000"/>
              </w:rPr>
              <w:t xml:space="preserve"> 31 Закону. </w:t>
            </w:r>
            <w:proofErr w:type="spellStart"/>
            <w:r w:rsidRPr="00E3747F">
              <w:rPr>
                <w:color w:val="000000"/>
              </w:rPr>
              <w:t>Всі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подаються</w:t>
            </w:r>
            <w:proofErr w:type="spellEnd"/>
            <w:r w:rsidRPr="00E3747F">
              <w:rPr>
                <w:color w:val="000000"/>
              </w:rPr>
              <w:t xml:space="preserve"> в </w:t>
            </w:r>
            <w:proofErr w:type="spellStart"/>
            <w:r w:rsidRPr="00E3747F">
              <w:rPr>
                <w:color w:val="000000"/>
              </w:rPr>
              <w:t>електронному</w:t>
            </w:r>
            <w:proofErr w:type="spellEnd"/>
            <w:r w:rsidRPr="00E3747F">
              <w:rPr>
                <w:color w:val="000000"/>
              </w:rPr>
              <w:t xml:space="preserve"> </w:t>
            </w:r>
            <w:proofErr w:type="spellStart"/>
            <w:r w:rsidRPr="00E3747F">
              <w:rPr>
                <w:color w:val="000000"/>
              </w:rPr>
              <w:t>вигляді</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(шляхом </w:t>
            </w:r>
            <w:proofErr w:type="spellStart"/>
            <w:r w:rsidRPr="00E3747F">
              <w:rPr>
                <w:color w:val="000000"/>
              </w:rPr>
              <w:t>завантаження</w:t>
            </w:r>
            <w:proofErr w:type="spellEnd"/>
            <w:r w:rsidRPr="00E3747F">
              <w:rPr>
                <w:color w:val="000000"/>
              </w:rPr>
              <w:t xml:space="preserve"> </w:t>
            </w:r>
            <w:proofErr w:type="spellStart"/>
            <w:r w:rsidRPr="00E3747F">
              <w:rPr>
                <w:color w:val="000000"/>
              </w:rPr>
              <w:t>сканованих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електронних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в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Кожен</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подати </w:t>
            </w:r>
            <w:proofErr w:type="spellStart"/>
            <w:r w:rsidRPr="00E3747F">
              <w:rPr>
                <w:color w:val="000000"/>
              </w:rPr>
              <w:t>тільки</w:t>
            </w:r>
            <w:proofErr w:type="spellEnd"/>
            <w:r w:rsidRPr="00E3747F">
              <w:rPr>
                <w:color w:val="000000"/>
              </w:rPr>
              <w:t xml:space="preserve"> одну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до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лотами).</w:t>
            </w:r>
            <w:r w:rsidR="0038563C" w:rsidRPr="00E3747F">
              <w:rPr>
                <w:color w:val="000000"/>
                <w:lang w:val="uk-UA"/>
              </w:rPr>
              <w:t xml:space="preserve"> </w:t>
            </w:r>
            <w:r w:rsidRPr="00E3747F">
              <w:rPr>
                <w:color w:val="000000"/>
              </w:rPr>
              <w:t xml:space="preserve">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однієї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до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лотами),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w:t>
            </w:r>
          </w:p>
        </w:tc>
      </w:tr>
      <w:tr w:rsidR="00FE46BF" w:rsidRPr="00E3747F" w14:paraId="63B9E841" w14:textId="77777777" w:rsidTr="00FE46BF">
        <w:tc>
          <w:tcPr>
            <w:tcW w:w="534" w:type="dxa"/>
          </w:tcPr>
          <w:p w14:paraId="5AEF6FA2"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2E9A7BA2"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20573601"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Вид забезпечення тендерної пропозиції гарантія (банківська електронна), яка повинна відповідати вимогам Положення про порядок здійснення банками операцій за гарантіями в національній та іноземних валютах, затвердженого </w:t>
            </w:r>
            <w:r w:rsidRPr="00FE46BF">
              <w:rPr>
                <w:rFonts w:ascii="Times New Roman" w:hAnsi="Times New Roman" w:cs="Times New Roman"/>
                <w:noProof/>
                <w:spacing w:val="-6"/>
                <w:sz w:val="24"/>
                <w:szCs w:val="24"/>
              </w:rPr>
              <w:lastRenderedPageBreak/>
              <w:t xml:space="preserve">Постановою правління Національного банку України “Про затвердження Положення про порядок здійснення банками операцій за гарантіями в національній та іноземній валютах” за № 639 від 15.12.2004 року (зі змінами), Наказу Міністерства розвитку економіки, торгівлі та сільського господарства України № 2628 від 14.12.2020 року. Банківська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тендерних пропозицій електронною системою закупівель. </w:t>
            </w:r>
          </w:p>
          <w:p w14:paraId="4CBF8207" w14:textId="1FED73E3"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Електронна банківська гарантія повинна бути надана із копією договору про надання банківської гарантії з усіма додатками, підписаного обома сторонами.  У разі, якщо окремий договір про надання гарантії не укладається, учасник надає лист-роз’яснення в довільній формі, в якому зазначаються законодавчі підстави не укладання вище вказаного договору. У разі відсутності інформації про алгоритм перевірки кваліфікованого електронного підпису та кваліфікованої електронної печатки у тексті банківської гарантії, накладених на неї, учасник у складі тендерної пропозиції повинен розмістити (завантажити) окремий документ, викладений на фірмовому бланку учасника (у разі наявності)   з  описом алгоритму  можливості перевірки вищевказаних кваліфікованого електронного підпису та кваліфікованої електронної печатки, накладених на забезпечення тендерної пропозиції. Розмір забезпечення тендерної пропозиції у грошовому виразі не може перевищувати 0,5 відсотка очікуваної вартості закупівлі у разі проведення тендеру на закупівлю робіт та 3 відсотків у разі проведення тендеру на закупівлю товарів чи послуг на умовах, визначених тендерною документацією (ч. 1. статті 25 Закону) та складає:  </w:t>
            </w:r>
            <w:r w:rsidR="00197645" w:rsidRPr="00197645">
              <w:rPr>
                <w:rFonts w:ascii="Times New Roman" w:hAnsi="Times New Roman" w:cs="Times New Roman"/>
                <w:b/>
                <w:noProof/>
                <w:spacing w:val="-6"/>
                <w:sz w:val="24"/>
                <w:szCs w:val="20"/>
              </w:rPr>
              <w:t>1944</w:t>
            </w:r>
            <w:r w:rsidR="00197645">
              <w:rPr>
                <w:rFonts w:ascii="Times New Roman" w:hAnsi="Times New Roman" w:cs="Times New Roman"/>
                <w:b/>
                <w:noProof/>
                <w:spacing w:val="-6"/>
                <w:sz w:val="24"/>
                <w:szCs w:val="20"/>
                <w:lang w:val="uk-UA"/>
              </w:rPr>
              <w:t>,</w:t>
            </w:r>
            <w:r w:rsidR="00197645" w:rsidRPr="00197645">
              <w:rPr>
                <w:rFonts w:ascii="Times New Roman" w:hAnsi="Times New Roman" w:cs="Times New Roman"/>
                <w:b/>
                <w:noProof/>
                <w:spacing w:val="-6"/>
                <w:sz w:val="24"/>
                <w:szCs w:val="20"/>
              </w:rPr>
              <w:t xml:space="preserve">00 </w:t>
            </w:r>
            <w:r w:rsidRPr="00FE46BF">
              <w:rPr>
                <w:rFonts w:ascii="Times New Roman" w:hAnsi="Times New Roman" w:cs="Times New Roman"/>
                <w:b/>
                <w:noProof/>
                <w:spacing w:val="-6"/>
                <w:sz w:val="24"/>
                <w:szCs w:val="20"/>
              </w:rPr>
              <w:t xml:space="preserve">грн </w:t>
            </w:r>
            <w:r w:rsidRPr="00FE46BF">
              <w:rPr>
                <w:rFonts w:ascii="Times New Roman" w:hAnsi="Times New Roman" w:cs="Times New Roman"/>
                <w:bCs/>
                <w:noProof/>
                <w:spacing w:val="-6"/>
                <w:sz w:val="24"/>
                <w:szCs w:val="20"/>
              </w:rPr>
              <w:t>(</w:t>
            </w:r>
            <w:r w:rsidRPr="00FE46BF">
              <w:rPr>
                <w:rFonts w:ascii="Times New Roman" w:hAnsi="Times New Roman" w:cs="Times New Roman"/>
                <w:b/>
                <w:noProof/>
                <w:spacing w:val="-6"/>
                <w:sz w:val="24"/>
                <w:szCs w:val="20"/>
              </w:rPr>
              <w:t xml:space="preserve">3% </w:t>
            </w:r>
            <w:r w:rsidRPr="00FE46BF">
              <w:rPr>
                <w:rFonts w:ascii="Times New Roman" w:hAnsi="Times New Roman" w:cs="Times New Roman"/>
                <w:bCs/>
                <w:noProof/>
                <w:spacing w:val="-6"/>
                <w:sz w:val="24"/>
                <w:szCs w:val="20"/>
              </w:rPr>
              <w:t>від очікуваної вартості закупівлі товару);</w:t>
            </w:r>
          </w:p>
          <w:p w14:paraId="69EC3330"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Банківська гарантія повинна відповідати наступним вимогам:</w:t>
            </w:r>
          </w:p>
          <w:p w14:paraId="2574A0D1"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1. Банківська гарантія повинна бути оформлена на бланку Гаранта та підписана уповноваженою особою Гаранта та скріплена його печаткою;</w:t>
            </w:r>
          </w:p>
          <w:p w14:paraId="064A2661"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2.  Банківська гарантія повинна бути:</w:t>
            </w:r>
          </w:p>
          <w:p w14:paraId="65AF1068"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безвідклична (не може бути відкликана чи змінена без попереднього узгодження з бенефіціаром);</w:t>
            </w:r>
          </w:p>
          <w:p w14:paraId="08155654"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безумовна (банк-гарант виконує свої зобов’язання перед бенефіціаром після одержання його звичайної, нічим не обумовленої вимоги).</w:t>
            </w:r>
          </w:p>
          <w:p w14:paraId="359D8140"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3. Банківська гарантія повинна містити такі суттєві положення:</w:t>
            </w:r>
          </w:p>
          <w:p w14:paraId="76743895"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термін сплати грошових коштів протягом 10 банківських днів з моменту отримання письмової вимоги;</w:t>
            </w:r>
          </w:p>
          <w:p w14:paraId="63AB9F24"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lastRenderedPageBreak/>
              <w:t>строк дії забезпечення тендерної пропозиції: має дорівнювати або перевищувати 90 днів із дати кінцевого строку подання тендерних пропозицій. 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14:paraId="4A052163" w14:textId="77777777" w:rsidR="00FE46BF" w:rsidRPr="00FE46BF" w:rsidRDefault="00FE46BF" w:rsidP="00FC1E80">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Реквізити для оформлення банківської гарантії:</w:t>
            </w:r>
          </w:p>
          <w:p w14:paraId="41DEAFBA" w14:textId="77777777" w:rsidR="00FE46BF" w:rsidRPr="00FE46BF" w:rsidRDefault="00FE46BF" w:rsidP="00FC1E80">
            <w:pPr>
              <w:rPr>
                <w:rFonts w:ascii="Times New Roman" w:hAnsi="Times New Roman" w:cs="Times New Roman"/>
                <w:sz w:val="24"/>
                <w:szCs w:val="24"/>
              </w:rPr>
            </w:pPr>
            <w:proofErr w:type="spellStart"/>
            <w:r w:rsidRPr="00FE46BF">
              <w:rPr>
                <w:rFonts w:ascii="Times New Roman" w:hAnsi="Times New Roman" w:cs="Times New Roman"/>
                <w:sz w:val="24"/>
                <w:szCs w:val="24"/>
              </w:rPr>
              <w:t>Інститут</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садівництва</w:t>
            </w:r>
            <w:proofErr w:type="spellEnd"/>
            <w:r w:rsidRPr="00FE46BF">
              <w:rPr>
                <w:rFonts w:ascii="Times New Roman" w:hAnsi="Times New Roman" w:cs="Times New Roman"/>
                <w:sz w:val="24"/>
                <w:szCs w:val="24"/>
              </w:rPr>
              <w:t xml:space="preserve"> НААН. </w:t>
            </w:r>
          </w:p>
          <w:p w14:paraId="17084778" w14:textId="77777777" w:rsidR="00FE46BF" w:rsidRPr="00FE46BF" w:rsidRDefault="00FE46BF" w:rsidP="00FC1E80">
            <w:pPr>
              <w:rPr>
                <w:rFonts w:ascii="Times New Roman" w:hAnsi="Times New Roman" w:cs="Times New Roman"/>
                <w:sz w:val="24"/>
                <w:szCs w:val="24"/>
              </w:rPr>
            </w:pPr>
            <w:r w:rsidRPr="00FE46BF">
              <w:rPr>
                <w:rFonts w:ascii="Times New Roman" w:hAnsi="Times New Roman" w:cs="Times New Roman"/>
                <w:sz w:val="24"/>
                <w:szCs w:val="24"/>
              </w:rPr>
              <w:t xml:space="preserve">03027 Київ-27, </w:t>
            </w:r>
            <w:proofErr w:type="spellStart"/>
            <w:r w:rsidRPr="00FE46BF">
              <w:rPr>
                <w:rFonts w:ascii="Times New Roman" w:hAnsi="Times New Roman" w:cs="Times New Roman"/>
                <w:sz w:val="24"/>
                <w:szCs w:val="24"/>
              </w:rPr>
              <w:t>Новосілки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вул</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Садова</w:t>
            </w:r>
            <w:proofErr w:type="spellEnd"/>
            <w:r w:rsidRPr="00FE46BF">
              <w:rPr>
                <w:rFonts w:ascii="Times New Roman" w:hAnsi="Times New Roman" w:cs="Times New Roman"/>
                <w:sz w:val="24"/>
                <w:szCs w:val="24"/>
              </w:rPr>
              <w:t xml:space="preserve">, 23, </w:t>
            </w:r>
          </w:p>
          <w:p w14:paraId="33AA725A" w14:textId="77777777" w:rsidR="00FE46BF" w:rsidRPr="00FE46BF" w:rsidRDefault="00FE46BF" w:rsidP="00FC1E80">
            <w:pPr>
              <w:rPr>
                <w:rFonts w:ascii="Times New Roman" w:hAnsi="Times New Roman" w:cs="Times New Roman"/>
                <w:sz w:val="24"/>
                <w:szCs w:val="24"/>
              </w:rPr>
            </w:pPr>
            <w:r w:rsidRPr="00FE46BF">
              <w:rPr>
                <w:rFonts w:ascii="Times New Roman" w:hAnsi="Times New Roman" w:cs="Times New Roman"/>
                <w:sz w:val="24"/>
                <w:szCs w:val="24"/>
              </w:rPr>
              <w:t xml:space="preserve">Код ЄДРПОУ 00413297 </w:t>
            </w:r>
          </w:p>
          <w:p w14:paraId="2CF1C388" w14:textId="77777777" w:rsidR="00FE46BF" w:rsidRPr="00FE46BF" w:rsidRDefault="00FE46BF" w:rsidP="00FC1E80">
            <w:pPr>
              <w:rPr>
                <w:rFonts w:ascii="Times New Roman" w:hAnsi="Times New Roman" w:cs="Times New Roman"/>
                <w:sz w:val="24"/>
                <w:szCs w:val="24"/>
              </w:rPr>
            </w:pPr>
            <w:proofErr w:type="spellStart"/>
            <w:r w:rsidRPr="00FE46BF">
              <w:rPr>
                <w:rFonts w:ascii="Times New Roman" w:hAnsi="Times New Roman" w:cs="Times New Roman"/>
                <w:sz w:val="24"/>
                <w:szCs w:val="24"/>
              </w:rPr>
              <w:t>Свідоцтво</w:t>
            </w:r>
            <w:proofErr w:type="spellEnd"/>
            <w:r w:rsidRPr="00FE46BF">
              <w:rPr>
                <w:rFonts w:ascii="Times New Roman" w:hAnsi="Times New Roman" w:cs="Times New Roman"/>
                <w:sz w:val="24"/>
                <w:szCs w:val="24"/>
              </w:rPr>
              <w:t xml:space="preserve"> № 100326582; </w:t>
            </w:r>
          </w:p>
          <w:p w14:paraId="51E71444" w14:textId="77777777" w:rsidR="00FE46BF" w:rsidRPr="00FE46BF" w:rsidRDefault="00FE46BF" w:rsidP="00FC1E80">
            <w:pPr>
              <w:rPr>
                <w:rFonts w:ascii="Times New Roman" w:hAnsi="Times New Roman" w:cs="Times New Roman"/>
                <w:sz w:val="24"/>
                <w:szCs w:val="24"/>
              </w:rPr>
            </w:pPr>
            <w:r w:rsidRPr="00FE46BF">
              <w:rPr>
                <w:rFonts w:ascii="Times New Roman" w:hAnsi="Times New Roman" w:cs="Times New Roman"/>
                <w:sz w:val="24"/>
                <w:szCs w:val="24"/>
              </w:rPr>
              <w:t xml:space="preserve">ІПН 004132910136; </w:t>
            </w:r>
          </w:p>
          <w:p w14:paraId="29016912" w14:textId="77777777" w:rsidR="00FE46BF" w:rsidRPr="00FE46BF" w:rsidRDefault="00FE46BF" w:rsidP="00FC1E80">
            <w:pPr>
              <w:rPr>
                <w:rFonts w:ascii="Times New Roman" w:hAnsi="Times New Roman" w:cs="Times New Roman"/>
                <w:sz w:val="24"/>
                <w:szCs w:val="24"/>
              </w:rPr>
            </w:pPr>
            <w:r w:rsidRPr="00FE46BF">
              <w:rPr>
                <w:rFonts w:ascii="Times New Roman" w:hAnsi="Times New Roman" w:cs="Times New Roman"/>
                <w:sz w:val="24"/>
                <w:szCs w:val="24"/>
              </w:rPr>
              <w:t>р/р UA 088201720343191001200012702</w:t>
            </w:r>
          </w:p>
          <w:p w14:paraId="7785D143" w14:textId="36288E63" w:rsidR="00FE46BF" w:rsidRPr="00FE46BF" w:rsidRDefault="00FE46BF" w:rsidP="00FC1E80">
            <w:pPr>
              <w:rPr>
                <w:rFonts w:ascii="Times New Roman" w:hAnsi="Times New Roman" w:cs="Times New Roman"/>
                <w:sz w:val="24"/>
                <w:szCs w:val="24"/>
              </w:rPr>
            </w:pPr>
            <w:r w:rsidRPr="00FE46BF">
              <w:rPr>
                <w:rFonts w:ascii="Times New Roman" w:hAnsi="Times New Roman" w:cs="Times New Roman"/>
                <w:sz w:val="24"/>
                <w:szCs w:val="24"/>
              </w:rPr>
              <w:t>Телефон 044 5265518</w:t>
            </w:r>
          </w:p>
        </w:tc>
      </w:tr>
      <w:tr w:rsidR="00FE46BF" w:rsidRPr="00E3747F" w14:paraId="57C6C4EC" w14:textId="77777777" w:rsidTr="00FE46BF">
        <w:tc>
          <w:tcPr>
            <w:tcW w:w="534" w:type="dxa"/>
          </w:tcPr>
          <w:p w14:paraId="6E0FFB9F" w14:textId="77777777" w:rsidR="00FE46BF" w:rsidRPr="008858E0" w:rsidRDefault="00FE46BF" w:rsidP="00FC1E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5" w:type="dxa"/>
          </w:tcPr>
          <w:p w14:paraId="7635062F"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Умови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неповернення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1F1FB207" w14:textId="77777777" w:rsidR="00FE46BF" w:rsidRPr="00FE46BF" w:rsidRDefault="00FE46BF" w:rsidP="00FC1E80">
            <w:pPr>
              <w:widowControl w:val="0"/>
              <w:ind w:left="34" w:right="113" w:hanging="34"/>
              <w:contextualSpacing/>
              <w:jc w:val="both"/>
              <w:rPr>
                <w:rFonts w:ascii="Times New Roman" w:hAnsi="Times New Roman" w:cs="Times New Roman"/>
                <w:b/>
                <w:sz w:val="24"/>
                <w:szCs w:val="24"/>
                <w:lang w:eastAsia="uk-UA"/>
              </w:rPr>
            </w:pPr>
            <w:proofErr w:type="spell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повертається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учаснику</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протягом</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п'яти</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днів</w:t>
            </w:r>
            <w:proofErr w:type="spellEnd"/>
            <w:r w:rsidRPr="00FE46BF">
              <w:rPr>
                <w:rFonts w:ascii="Times New Roman" w:hAnsi="Times New Roman" w:cs="Times New Roman"/>
                <w:b/>
                <w:sz w:val="24"/>
                <w:szCs w:val="24"/>
                <w:lang w:eastAsia="uk-UA"/>
              </w:rPr>
              <w:t xml:space="preserve"> з дня </w:t>
            </w:r>
            <w:proofErr w:type="spellStart"/>
            <w:r w:rsidRPr="00FE46BF">
              <w:rPr>
                <w:rFonts w:ascii="Times New Roman" w:hAnsi="Times New Roman" w:cs="Times New Roman"/>
                <w:b/>
                <w:sz w:val="24"/>
                <w:szCs w:val="24"/>
                <w:lang w:eastAsia="uk-UA"/>
              </w:rPr>
              <w:t>настання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підстави</w:t>
            </w:r>
            <w:proofErr w:type="spellEnd"/>
            <w:r w:rsidRPr="00FE46BF">
              <w:rPr>
                <w:rFonts w:ascii="Times New Roman" w:hAnsi="Times New Roman" w:cs="Times New Roman"/>
                <w:b/>
                <w:sz w:val="24"/>
                <w:szCs w:val="24"/>
                <w:lang w:eastAsia="uk-UA"/>
              </w:rPr>
              <w:t xml:space="preserve"> для </w:t>
            </w:r>
            <w:proofErr w:type="spellStart"/>
            <w:r w:rsidRPr="00FE46BF">
              <w:rPr>
                <w:rFonts w:ascii="Times New Roman" w:hAnsi="Times New Roman" w:cs="Times New Roman"/>
                <w:b/>
                <w:sz w:val="24"/>
                <w:szCs w:val="24"/>
                <w:lang w:eastAsia="uk-UA"/>
              </w:rPr>
              <w:t>повернення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в </w:t>
            </w:r>
            <w:proofErr w:type="spellStart"/>
            <w:r w:rsidRPr="00FE46BF">
              <w:rPr>
                <w:rFonts w:ascii="Times New Roman" w:hAnsi="Times New Roman" w:cs="Times New Roman"/>
                <w:b/>
                <w:sz w:val="24"/>
                <w:szCs w:val="24"/>
                <w:lang w:eastAsia="uk-UA"/>
              </w:rPr>
              <w:t>разі</w:t>
            </w:r>
            <w:proofErr w:type="spellEnd"/>
            <w:r w:rsidRPr="00FE46BF">
              <w:rPr>
                <w:rFonts w:ascii="Times New Roman" w:hAnsi="Times New Roman" w:cs="Times New Roman"/>
                <w:b/>
                <w:sz w:val="24"/>
                <w:szCs w:val="24"/>
                <w:lang w:eastAsia="uk-UA"/>
              </w:rPr>
              <w:t>:</w:t>
            </w:r>
          </w:p>
          <w:p w14:paraId="1DFD74BC" w14:textId="77777777" w:rsidR="00FE46BF" w:rsidRPr="00FE46BF" w:rsidRDefault="00FE46BF" w:rsidP="00FC1E80">
            <w:pPr>
              <w:shd w:val="clear" w:color="auto" w:fill="FFFFFF"/>
              <w:jc w:val="both"/>
              <w:rPr>
                <w:rFonts w:ascii="Times New Roman" w:hAnsi="Times New Roman" w:cs="Times New Roman"/>
                <w:color w:val="000000"/>
                <w:sz w:val="24"/>
                <w:szCs w:val="24"/>
                <w:lang w:eastAsia="ru-RU"/>
              </w:rPr>
            </w:pPr>
            <w:r w:rsidRPr="00FE46BF">
              <w:rPr>
                <w:rFonts w:ascii="Times New Roman" w:hAnsi="Times New Roman" w:cs="Times New Roman"/>
                <w:color w:val="000000"/>
                <w:sz w:val="24"/>
                <w:szCs w:val="24"/>
                <w:lang w:eastAsia="ru-RU"/>
              </w:rPr>
              <w:t xml:space="preserve">1)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строку </w:t>
            </w:r>
            <w:proofErr w:type="spellStart"/>
            <w:r w:rsidRPr="00FE46BF">
              <w:rPr>
                <w:rFonts w:ascii="Times New Roman" w:hAnsi="Times New Roman" w:cs="Times New Roman"/>
                <w:color w:val="000000"/>
                <w:sz w:val="24"/>
                <w:szCs w:val="24"/>
                <w:lang w:eastAsia="ru-RU"/>
              </w:rPr>
              <w:t>дії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та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зазначеного</w:t>
            </w:r>
            <w:proofErr w:type="spellEnd"/>
            <w:r w:rsidRPr="00FE46BF">
              <w:rPr>
                <w:rFonts w:ascii="Times New Roman" w:hAnsi="Times New Roman" w:cs="Times New Roman"/>
                <w:color w:val="000000"/>
                <w:sz w:val="24"/>
                <w:szCs w:val="24"/>
                <w:lang w:eastAsia="ru-RU"/>
              </w:rPr>
              <w:t xml:space="preserve"> в </w:t>
            </w:r>
            <w:proofErr w:type="spellStart"/>
            <w:r w:rsidRPr="00FE46BF">
              <w:rPr>
                <w:rFonts w:ascii="Times New Roman" w:hAnsi="Times New Roman" w:cs="Times New Roman"/>
                <w:color w:val="000000"/>
                <w:sz w:val="24"/>
                <w:szCs w:val="24"/>
                <w:lang w:eastAsia="ru-RU"/>
              </w:rPr>
              <w:t>тендерній</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документації</w:t>
            </w:r>
            <w:proofErr w:type="spellEnd"/>
            <w:r w:rsidRPr="00FE46BF">
              <w:rPr>
                <w:rFonts w:ascii="Times New Roman" w:hAnsi="Times New Roman" w:cs="Times New Roman"/>
                <w:color w:val="000000"/>
                <w:sz w:val="24"/>
                <w:szCs w:val="24"/>
                <w:lang w:eastAsia="ru-RU"/>
              </w:rPr>
              <w:t>;</w:t>
            </w:r>
            <w:bookmarkStart w:id="1" w:name="n1456"/>
            <w:bookmarkEnd w:id="1"/>
            <w:r w:rsidRPr="00FE46BF">
              <w:rPr>
                <w:rFonts w:ascii="Times New Roman" w:hAnsi="Times New Roman" w:cs="Times New Roman"/>
                <w:color w:val="000000"/>
                <w:sz w:val="24"/>
                <w:szCs w:val="24"/>
                <w:lang w:eastAsia="ru-RU"/>
              </w:rPr>
              <w:t xml:space="preserve"> 2) </w:t>
            </w:r>
            <w:proofErr w:type="spellStart"/>
            <w:r w:rsidRPr="00FE46BF">
              <w:rPr>
                <w:rFonts w:ascii="Times New Roman" w:hAnsi="Times New Roman" w:cs="Times New Roman"/>
                <w:color w:val="000000"/>
                <w:sz w:val="24"/>
                <w:szCs w:val="24"/>
                <w:lang w:eastAsia="ru-RU"/>
              </w:rPr>
              <w:t>укладення</w:t>
            </w:r>
            <w:proofErr w:type="spellEnd"/>
            <w:r w:rsidRPr="00FE46BF">
              <w:rPr>
                <w:rFonts w:ascii="Times New Roman" w:hAnsi="Times New Roman" w:cs="Times New Roman"/>
                <w:color w:val="000000"/>
                <w:sz w:val="24"/>
                <w:szCs w:val="24"/>
                <w:lang w:eastAsia="ru-RU"/>
              </w:rPr>
              <w:t xml:space="preserve"> договору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учасником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який</w:t>
            </w:r>
            <w:proofErr w:type="spellEnd"/>
            <w:r w:rsidRPr="00FE46BF">
              <w:rPr>
                <w:rFonts w:ascii="Times New Roman" w:hAnsi="Times New Roman" w:cs="Times New Roman"/>
                <w:color w:val="000000"/>
                <w:sz w:val="24"/>
                <w:szCs w:val="24"/>
                <w:lang w:eastAsia="ru-RU"/>
              </w:rPr>
              <w:t xml:space="preserve"> став </w:t>
            </w:r>
            <w:proofErr w:type="spellStart"/>
            <w:r w:rsidRPr="00FE46BF">
              <w:rPr>
                <w:rFonts w:ascii="Times New Roman" w:hAnsi="Times New Roman" w:cs="Times New Roman"/>
                <w:color w:val="000000"/>
                <w:sz w:val="24"/>
                <w:szCs w:val="24"/>
                <w:lang w:eastAsia="ru-RU"/>
              </w:rPr>
              <w:t>переможцем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процедури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закупівлі</w:t>
            </w:r>
            <w:proofErr w:type="spellEnd"/>
            <w:r w:rsidRPr="00FE46BF">
              <w:rPr>
                <w:rFonts w:ascii="Times New Roman" w:hAnsi="Times New Roman" w:cs="Times New Roman"/>
                <w:color w:val="000000"/>
                <w:sz w:val="24"/>
                <w:szCs w:val="24"/>
                <w:lang w:eastAsia="ru-RU"/>
              </w:rPr>
              <w:t>;</w:t>
            </w:r>
            <w:bookmarkStart w:id="2" w:name="n1457"/>
            <w:bookmarkEnd w:id="2"/>
            <w:r w:rsidRPr="00FE46BF">
              <w:rPr>
                <w:rFonts w:ascii="Times New Roman" w:hAnsi="Times New Roman" w:cs="Times New Roman"/>
                <w:color w:val="000000"/>
                <w:sz w:val="24"/>
                <w:szCs w:val="24"/>
                <w:lang w:eastAsia="ru-RU"/>
              </w:rPr>
              <w:t xml:space="preserve"> 3) </w:t>
            </w:r>
            <w:proofErr w:type="spellStart"/>
            <w:r w:rsidRPr="00FE46BF">
              <w:rPr>
                <w:rFonts w:ascii="Times New Roman" w:hAnsi="Times New Roman" w:cs="Times New Roman"/>
                <w:color w:val="000000"/>
                <w:sz w:val="24"/>
                <w:szCs w:val="24"/>
                <w:lang w:eastAsia="ru-RU"/>
              </w:rPr>
              <w:t>відкликання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до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строку </w:t>
            </w:r>
            <w:proofErr w:type="spellStart"/>
            <w:r w:rsidRPr="00FE46BF">
              <w:rPr>
                <w:rFonts w:ascii="Times New Roman" w:hAnsi="Times New Roman" w:cs="Times New Roman"/>
                <w:color w:val="000000"/>
                <w:sz w:val="24"/>
                <w:szCs w:val="24"/>
                <w:lang w:eastAsia="ru-RU"/>
              </w:rPr>
              <w:t>її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подання</w:t>
            </w:r>
            <w:proofErr w:type="spellEnd"/>
            <w:r w:rsidRPr="00FE46BF">
              <w:rPr>
                <w:rFonts w:ascii="Times New Roman" w:hAnsi="Times New Roman" w:cs="Times New Roman"/>
                <w:color w:val="000000"/>
                <w:sz w:val="24"/>
                <w:szCs w:val="24"/>
                <w:lang w:eastAsia="ru-RU"/>
              </w:rPr>
              <w:t>;</w:t>
            </w:r>
            <w:bookmarkStart w:id="3" w:name="n1458"/>
            <w:bookmarkEnd w:id="3"/>
            <w:r w:rsidRPr="00FE46BF">
              <w:rPr>
                <w:rFonts w:ascii="Times New Roman" w:hAnsi="Times New Roman" w:cs="Times New Roman"/>
                <w:color w:val="000000"/>
                <w:sz w:val="24"/>
                <w:szCs w:val="24"/>
                <w:lang w:eastAsia="ru-RU"/>
              </w:rPr>
              <w:t xml:space="preserve"> 4)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тендеру в </w:t>
            </w:r>
            <w:proofErr w:type="spellStart"/>
            <w:r w:rsidRPr="00FE46BF">
              <w:rPr>
                <w:rFonts w:ascii="Times New Roman" w:hAnsi="Times New Roman" w:cs="Times New Roman"/>
                <w:color w:val="000000"/>
                <w:sz w:val="24"/>
                <w:szCs w:val="24"/>
                <w:lang w:eastAsia="ru-RU"/>
              </w:rPr>
              <w:t>разі</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неукладення</w:t>
            </w:r>
            <w:proofErr w:type="spellEnd"/>
            <w:r w:rsidRPr="00FE46BF">
              <w:rPr>
                <w:rFonts w:ascii="Times New Roman" w:hAnsi="Times New Roman" w:cs="Times New Roman"/>
                <w:color w:val="000000"/>
                <w:sz w:val="24"/>
                <w:szCs w:val="24"/>
                <w:lang w:eastAsia="ru-RU"/>
              </w:rPr>
              <w:t xml:space="preserve"> договору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жодним</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учасників</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які</w:t>
            </w:r>
            <w:proofErr w:type="spellEnd"/>
            <w:r w:rsidRPr="00FE46BF">
              <w:rPr>
                <w:rFonts w:ascii="Times New Roman" w:hAnsi="Times New Roman" w:cs="Times New Roman"/>
                <w:color w:val="000000"/>
                <w:sz w:val="24"/>
                <w:szCs w:val="24"/>
                <w:lang w:eastAsia="ru-RU"/>
              </w:rPr>
              <w:t xml:space="preserve"> подали </w:t>
            </w:r>
            <w:proofErr w:type="spellStart"/>
            <w:r w:rsidRPr="00FE46BF">
              <w:rPr>
                <w:rFonts w:ascii="Times New Roman" w:hAnsi="Times New Roman" w:cs="Times New Roman"/>
                <w:color w:val="000000"/>
                <w:sz w:val="24"/>
                <w:szCs w:val="24"/>
                <w:lang w:eastAsia="ru-RU"/>
              </w:rPr>
              <w:t>тендерні</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w:t>
            </w:r>
            <w:bookmarkStart w:id="4" w:name="n1459"/>
            <w:bookmarkEnd w:id="4"/>
          </w:p>
          <w:p w14:paraId="1F7420FF" w14:textId="77777777" w:rsidR="00FE46BF" w:rsidRPr="00FE46BF" w:rsidRDefault="00FE46BF" w:rsidP="00FC1E80">
            <w:pPr>
              <w:shd w:val="clear" w:color="auto" w:fill="FFFFFF"/>
              <w:jc w:val="both"/>
              <w:rPr>
                <w:rFonts w:ascii="Times New Roman" w:hAnsi="Times New Roman" w:cs="Times New Roman"/>
                <w:sz w:val="24"/>
                <w:szCs w:val="24"/>
                <w:lang w:eastAsia="ru-RU"/>
              </w:rPr>
            </w:pPr>
            <w:r w:rsidRPr="00FE46BF">
              <w:rPr>
                <w:rFonts w:ascii="Times New Roman" w:hAnsi="Times New Roman" w:cs="Times New Roman"/>
                <w:color w:val="000000"/>
                <w:sz w:val="24"/>
                <w:szCs w:val="24"/>
                <w:lang w:eastAsia="ru-RU"/>
              </w:rPr>
              <w:t xml:space="preserve">        За </w:t>
            </w:r>
            <w:proofErr w:type="spellStart"/>
            <w:r w:rsidRPr="00FE46BF">
              <w:rPr>
                <w:rFonts w:ascii="Times New Roman" w:hAnsi="Times New Roman" w:cs="Times New Roman"/>
                <w:color w:val="000000"/>
                <w:sz w:val="24"/>
                <w:szCs w:val="24"/>
                <w:lang w:eastAsia="ru-RU"/>
              </w:rPr>
              <w:t>зверненням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учасника</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яким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було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надано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замовник</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повідомляє</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установу</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що</w:t>
            </w:r>
            <w:proofErr w:type="spellEnd"/>
            <w:r w:rsidRPr="00FE46BF">
              <w:rPr>
                <w:rFonts w:ascii="Times New Roman" w:hAnsi="Times New Roman" w:cs="Times New Roman"/>
                <w:color w:val="000000"/>
                <w:sz w:val="24"/>
                <w:szCs w:val="24"/>
                <w:lang w:eastAsia="ru-RU"/>
              </w:rPr>
              <w:t xml:space="preserve"> видала такому </w:t>
            </w:r>
            <w:proofErr w:type="spellStart"/>
            <w:r w:rsidRPr="00FE46BF">
              <w:rPr>
                <w:rFonts w:ascii="Times New Roman" w:hAnsi="Times New Roman" w:cs="Times New Roman"/>
                <w:color w:val="000000"/>
                <w:sz w:val="24"/>
                <w:szCs w:val="24"/>
                <w:lang w:eastAsia="ru-RU"/>
              </w:rPr>
              <w:t>учаснику</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гарантію</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настання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підстави</w:t>
            </w:r>
            <w:proofErr w:type="spellEnd"/>
            <w:r w:rsidRPr="00FE46BF">
              <w:rPr>
                <w:rFonts w:ascii="Times New Roman" w:hAnsi="Times New Roman" w:cs="Times New Roman"/>
                <w:color w:val="000000"/>
                <w:sz w:val="24"/>
                <w:szCs w:val="24"/>
                <w:lang w:eastAsia="ru-RU"/>
              </w:rPr>
              <w:t xml:space="preserve"> для </w:t>
            </w:r>
            <w:proofErr w:type="spellStart"/>
            <w:r w:rsidRPr="00FE46BF">
              <w:rPr>
                <w:rFonts w:ascii="Times New Roman" w:hAnsi="Times New Roman" w:cs="Times New Roman"/>
                <w:color w:val="000000"/>
                <w:sz w:val="24"/>
                <w:szCs w:val="24"/>
                <w:lang w:eastAsia="ru-RU"/>
              </w:rPr>
              <w:t>повернення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протягом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п’яти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днів</w:t>
            </w:r>
            <w:proofErr w:type="spellEnd"/>
            <w:r w:rsidRPr="00FE46BF">
              <w:rPr>
                <w:rFonts w:ascii="Times New Roman" w:hAnsi="Times New Roman" w:cs="Times New Roman"/>
                <w:color w:val="000000"/>
                <w:sz w:val="24"/>
                <w:szCs w:val="24"/>
                <w:lang w:eastAsia="ru-RU"/>
              </w:rPr>
              <w:t xml:space="preserve"> з дня </w:t>
            </w:r>
            <w:proofErr w:type="spellStart"/>
            <w:r w:rsidRPr="00FE46BF">
              <w:rPr>
                <w:rFonts w:ascii="Times New Roman" w:hAnsi="Times New Roman" w:cs="Times New Roman"/>
                <w:color w:val="000000"/>
                <w:sz w:val="24"/>
                <w:szCs w:val="24"/>
                <w:lang w:eastAsia="ru-RU"/>
              </w:rPr>
              <w:t>настання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однієї</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sz w:val="24"/>
                <w:szCs w:val="24"/>
                <w:lang w:eastAsia="ru-RU"/>
              </w:rPr>
              <w:t>підстав</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визначених</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частиною</w:t>
            </w:r>
            <w:proofErr w:type="spellEnd"/>
            <w:r w:rsidRPr="00FE46BF">
              <w:rPr>
                <w:rFonts w:ascii="Times New Roman" w:hAnsi="Times New Roman" w:cs="Times New Roman"/>
                <w:sz w:val="24"/>
                <w:szCs w:val="24"/>
                <w:lang w:eastAsia="ru-RU"/>
              </w:rPr>
              <w:t xml:space="preserve"> четвертою </w:t>
            </w:r>
            <w:proofErr w:type="spellStart"/>
            <w:r w:rsidRPr="00FE46BF">
              <w:rPr>
                <w:rFonts w:ascii="Times New Roman" w:hAnsi="Times New Roman" w:cs="Times New Roman"/>
                <w:sz w:val="24"/>
                <w:szCs w:val="24"/>
                <w:lang w:eastAsia="ru-RU"/>
              </w:rPr>
              <w:t>статті</w:t>
            </w:r>
            <w:proofErr w:type="spellEnd"/>
            <w:r w:rsidRPr="00FE46BF">
              <w:rPr>
                <w:rFonts w:ascii="Times New Roman" w:hAnsi="Times New Roman" w:cs="Times New Roman"/>
                <w:sz w:val="24"/>
                <w:szCs w:val="24"/>
                <w:lang w:eastAsia="ru-RU"/>
              </w:rPr>
              <w:t xml:space="preserve"> 25 Закону.</w:t>
            </w:r>
          </w:p>
          <w:p w14:paraId="4522A22A" w14:textId="77777777" w:rsidR="00FE46BF" w:rsidRPr="00FE46BF" w:rsidRDefault="00FE46BF" w:rsidP="00FC1E80">
            <w:pPr>
              <w:shd w:val="clear" w:color="auto" w:fill="FFFFFF"/>
              <w:jc w:val="both"/>
              <w:rPr>
                <w:rFonts w:ascii="Times New Roman" w:hAnsi="Times New Roman" w:cs="Times New Roman"/>
                <w:b/>
                <w:sz w:val="24"/>
                <w:szCs w:val="24"/>
                <w:lang w:eastAsia="uk-UA"/>
              </w:rPr>
            </w:pPr>
            <w:proofErr w:type="spellStart"/>
            <w:r w:rsidRPr="00FE46BF">
              <w:rPr>
                <w:rFonts w:ascii="Times New Roman" w:hAnsi="Times New Roman" w:cs="Times New Roman"/>
                <w:b/>
                <w:sz w:val="24"/>
                <w:szCs w:val="24"/>
                <w:lang w:eastAsia="uk-UA"/>
              </w:rPr>
              <w:t>Застереження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щодо</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випадків</w:t>
            </w:r>
            <w:proofErr w:type="spellEnd"/>
            <w:r w:rsidRPr="00FE46BF">
              <w:rPr>
                <w:rFonts w:ascii="Times New Roman" w:hAnsi="Times New Roman" w:cs="Times New Roman"/>
                <w:b/>
                <w:sz w:val="24"/>
                <w:szCs w:val="24"/>
                <w:lang w:eastAsia="uk-UA"/>
              </w:rPr>
              <w:t xml:space="preserve">, коли </w:t>
            </w:r>
            <w:proofErr w:type="spellStart"/>
            <w:proofErr w:type="gram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proofErr w:type="gram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не </w:t>
            </w:r>
            <w:proofErr w:type="spellStart"/>
            <w:r w:rsidRPr="00FE46BF">
              <w:rPr>
                <w:rFonts w:ascii="Times New Roman" w:hAnsi="Times New Roman" w:cs="Times New Roman"/>
                <w:b/>
                <w:sz w:val="24"/>
                <w:szCs w:val="24"/>
                <w:lang w:eastAsia="uk-UA"/>
              </w:rPr>
              <w:t>повертається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учаснику</w:t>
            </w:r>
            <w:proofErr w:type="spellEnd"/>
            <w:r w:rsidRPr="00FE46BF">
              <w:rPr>
                <w:rFonts w:ascii="Times New Roman" w:hAnsi="Times New Roman" w:cs="Times New Roman"/>
                <w:b/>
                <w:sz w:val="24"/>
                <w:szCs w:val="24"/>
                <w:lang w:eastAsia="uk-UA"/>
              </w:rPr>
              <w:t xml:space="preserve">: </w:t>
            </w:r>
          </w:p>
          <w:p w14:paraId="5CB402B1" w14:textId="77777777" w:rsidR="00FE46BF" w:rsidRPr="00FE46BF" w:rsidRDefault="00FE46BF" w:rsidP="00FC1E80">
            <w:pPr>
              <w:shd w:val="clear" w:color="auto" w:fill="FFFFFF"/>
              <w:ind w:firstLine="450"/>
              <w:jc w:val="both"/>
              <w:rPr>
                <w:rFonts w:ascii="Times New Roman" w:hAnsi="Times New Roman" w:cs="Times New Roman"/>
                <w:sz w:val="24"/>
                <w:szCs w:val="24"/>
                <w:lang w:eastAsia="ru-RU"/>
              </w:rPr>
            </w:pPr>
            <w:r w:rsidRPr="00FE46BF">
              <w:rPr>
                <w:rFonts w:ascii="Times New Roman" w:hAnsi="Times New Roman" w:cs="Times New Roman"/>
                <w:sz w:val="24"/>
                <w:szCs w:val="24"/>
                <w:lang w:eastAsia="ru-RU"/>
              </w:rPr>
              <w:t xml:space="preserve">1) </w:t>
            </w:r>
            <w:proofErr w:type="spellStart"/>
            <w:r w:rsidRPr="00FE46BF">
              <w:rPr>
                <w:rFonts w:ascii="Times New Roman" w:hAnsi="Times New Roman" w:cs="Times New Roman"/>
                <w:sz w:val="24"/>
                <w:szCs w:val="24"/>
                <w:lang w:eastAsia="ru-RU"/>
              </w:rPr>
              <w:t>відкликання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тендерної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пропозиції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учасником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після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закінчення</w:t>
            </w:r>
            <w:proofErr w:type="spellEnd"/>
            <w:r w:rsidRPr="00FE46BF">
              <w:rPr>
                <w:rFonts w:ascii="Times New Roman" w:hAnsi="Times New Roman" w:cs="Times New Roman"/>
                <w:sz w:val="24"/>
                <w:szCs w:val="24"/>
                <w:lang w:eastAsia="ru-RU"/>
              </w:rPr>
              <w:t xml:space="preserve"> строку </w:t>
            </w:r>
            <w:proofErr w:type="spellStart"/>
            <w:r w:rsidRPr="00FE46BF">
              <w:rPr>
                <w:rFonts w:ascii="Times New Roman" w:hAnsi="Times New Roman" w:cs="Times New Roman"/>
                <w:sz w:val="24"/>
                <w:szCs w:val="24"/>
                <w:lang w:eastAsia="ru-RU"/>
              </w:rPr>
              <w:t>її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подання</w:t>
            </w:r>
            <w:proofErr w:type="spellEnd"/>
            <w:r w:rsidRPr="00FE46BF">
              <w:rPr>
                <w:rFonts w:ascii="Times New Roman" w:hAnsi="Times New Roman" w:cs="Times New Roman"/>
                <w:sz w:val="24"/>
                <w:szCs w:val="24"/>
                <w:lang w:eastAsia="ru-RU"/>
              </w:rPr>
              <w:t xml:space="preserve">, але до того, як </w:t>
            </w:r>
            <w:proofErr w:type="spellStart"/>
            <w:r w:rsidRPr="00FE46BF">
              <w:rPr>
                <w:rFonts w:ascii="Times New Roman" w:hAnsi="Times New Roman" w:cs="Times New Roman"/>
                <w:sz w:val="24"/>
                <w:szCs w:val="24"/>
                <w:lang w:eastAsia="ru-RU"/>
              </w:rPr>
              <w:t>сплив</w:t>
            </w:r>
            <w:proofErr w:type="spellEnd"/>
            <w:r w:rsidRPr="00FE46BF">
              <w:rPr>
                <w:rFonts w:ascii="Times New Roman" w:hAnsi="Times New Roman" w:cs="Times New Roman"/>
                <w:sz w:val="24"/>
                <w:szCs w:val="24"/>
                <w:lang w:eastAsia="ru-RU"/>
              </w:rPr>
              <w:t xml:space="preserve"> строк, </w:t>
            </w:r>
            <w:proofErr w:type="spellStart"/>
            <w:r w:rsidRPr="00FE46BF">
              <w:rPr>
                <w:rFonts w:ascii="Times New Roman" w:hAnsi="Times New Roman" w:cs="Times New Roman"/>
                <w:sz w:val="24"/>
                <w:szCs w:val="24"/>
                <w:lang w:eastAsia="ru-RU"/>
              </w:rPr>
              <w:t>протягом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якого</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тендерні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пропозиції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вважаються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дійсними</w:t>
            </w:r>
            <w:proofErr w:type="spellEnd"/>
            <w:r w:rsidRPr="00FE46BF">
              <w:rPr>
                <w:rFonts w:ascii="Times New Roman" w:hAnsi="Times New Roman" w:cs="Times New Roman"/>
                <w:sz w:val="24"/>
                <w:szCs w:val="24"/>
                <w:lang w:eastAsia="ru-RU"/>
              </w:rPr>
              <w:t>;</w:t>
            </w:r>
          </w:p>
          <w:p w14:paraId="00D82D8D" w14:textId="77777777" w:rsidR="00FE46BF" w:rsidRPr="00FE46BF" w:rsidRDefault="00FE46BF" w:rsidP="00FC1E80">
            <w:pPr>
              <w:shd w:val="clear" w:color="auto" w:fill="FFFFFF"/>
              <w:ind w:firstLine="450"/>
              <w:jc w:val="both"/>
              <w:rPr>
                <w:rFonts w:ascii="Times New Roman" w:hAnsi="Times New Roman" w:cs="Times New Roman"/>
                <w:sz w:val="24"/>
                <w:szCs w:val="24"/>
                <w:lang w:eastAsia="ru-RU"/>
              </w:rPr>
            </w:pPr>
            <w:bookmarkStart w:id="5" w:name="n1451"/>
            <w:bookmarkEnd w:id="5"/>
            <w:r w:rsidRPr="00FE46BF">
              <w:rPr>
                <w:rFonts w:ascii="Times New Roman" w:hAnsi="Times New Roman" w:cs="Times New Roman"/>
                <w:sz w:val="24"/>
                <w:szCs w:val="24"/>
                <w:lang w:eastAsia="ru-RU"/>
              </w:rPr>
              <w:t xml:space="preserve">2) </w:t>
            </w:r>
            <w:proofErr w:type="spellStart"/>
            <w:r w:rsidRPr="00FE46BF">
              <w:rPr>
                <w:rFonts w:ascii="Times New Roman" w:hAnsi="Times New Roman" w:cs="Times New Roman"/>
                <w:b/>
                <w:sz w:val="24"/>
                <w:szCs w:val="24"/>
                <w:lang w:eastAsia="ru-RU"/>
              </w:rPr>
              <w:t>непідписання</w:t>
            </w:r>
            <w:proofErr w:type="spellEnd"/>
            <w:r w:rsidRPr="00FE46BF">
              <w:rPr>
                <w:rFonts w:ascii="Times New Roman" w:hAnsi="Times New Roman" w:cs="Times New Roman"/>
                <w:sz w:val="24"/>
                <w:szCs w:val="24"/>
                <w:lang w:eastAsia="ru-RU"/>
              </w:rPr>
              <w:t xml:space="preserve"> договору про </w:t>
            </w:r>
            <w:proofErr w:type="spellStart"/>
            <w:r w:rsidRPr="00FE46BF">
              <w:rPr>
                <w:rFonts w:ascii="Times New Roman" w:hAnsi="Times New Roman" w:cs="Times New Roman"/>
                <w:sz w:val="24"/>
                <w:szCs w:val="24"/>
                <w:lang w:eastAsia="ru-RU"/>
              </w:rPr>
              <w:t>закупівлю</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учасником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який</w:t>
            </w:r>
            <w:proofErr w:type="spellEnd"/>
            <w:r w:rsidRPr="00FE46BF">
              <w:rPr>
                <w:rFonts w:ascii="Times New Roman" w:hAnsi="Times New Roman" w:cs="Times New Roman"/>
                <w:sz w:val="24"/>
                <w:szCs w:val="24"/>
                <w:lang w:eastAsia="ru-RU"/>
              </w:rPr>
              <w:t xml:space="preserve"> став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тендеру;</w:t>
            </w:r>
          </w:p>
          <w:p w14:paraId="00582742" w14:textId="77777777" w:rsidR="00FE46BF" w:rsidRPr="00FE46BF" w:rsidRDefault="00FE46BF" w:rsidP="00FC1E80">
            <w:pPr>
              <w:shd w:val="clear" w:color="auto" w:fill="FFFFFF"/>
              <w:ind w:firstLine="450"/>
              <w:jc w:val="both"/>
              <w:rPr>
                <w:rFonts w:ascii="Times New Roman" w:hAnsi="Times New Roman" w:cs="Times New Roman"/>
                <w:sz w:val="24"/>
                <w:szCs w:val="24"/>
                <w:lang w:eastAsia="ru-RU"/>
              </w:rPr>
            </w:pPr>
            <w:bookmarkStart w:id="6" w:name="n1452"/>
            <w:bookmarkEnd w:id="6"/>
            <w:r w:rsidRPr="00FE46BF">
              <w:rPr>
                <w:rFonts w:ascii="Times New Roman" w:hAnsi="Times New Roman" w:cs="Times New Roman"/>
                <w:sz w:val="24"/>
                <w:szCs w:val="24"/>
                <w:lang w:eastAsia="ru-RU"/>
              </w:rPr>
              <w:t xml:space="preserve">3) </w:t>
            </w:r>
            <w:proofErr w:type="spellStart"/>
            <w:r w:rsidRPr="00FE46BF">
              <w:rPr>
                <w:rFonts w:ascii="Times New Roman" w:hAnsi="Times New Roman" w:cs="Times New Roman"/>
                <w:sz w:val="24"/>
                <w:szCs w:val="24"/>
                <w:lang w:eastAsia="ru-RU"/>
              </w:rPr>
              <w:t>ненадання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процедури</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закупівлі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документів</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що</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підтверджують</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відсутність</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підстав</w:t>
            </w:r>
            <w:proofErr w:type="spellEnd"/>
            <w:r w:rsidRPr="00FE46BF">
              <w:rPr>
                <w:rFonts w:ascii="Times New Roman" w:hAnsi="Times New Roman" w:cs="Times New Roman"/>
                <w:sz w:val="24"/>
                <w:szCs w:val="24"/>
                <w:lang w:eastAsia="ru-RU"/>
              </w:rPr>
              <w:t xml:space="preserve"> у строк, </w:t>
            </w:r>
            <w:proofErr w:type="spellStart"/>
            <w:r w:rsidRPr="00FE46BF">
              <w:rPr>
                <w:rFonts w:ascii="Times New Roman" w:hAnsi="Times New Roman" w:cs="Times New Roman"/>
                <w:sz w:val="24"/>
                <w:szCs w:val="24"/>
              </w:rPr>
              <w:t>визначений</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lang w:eastAsia="ru-RU"/>
              </w:rPr>
              <w:t>підпунктом</w:t>
            </w:r>
            <w:proofErr w:type="spellEnd"/>
            <w:r w:rsidRPr="00FE46BF">
              <w:rPr>
                <w:rFonts w:ascii="Times New Roman" w:hAnsi="Times New Roman" w:cs="Times New Roman"/>
                <w:sz w:val="24"/>
                <w:szCs w:val="24"/>
                <w:lang w:eastAsia="ru-RU"/>
              </w:rPr>
              <w:t xml:space="preserve"> 12 </w:t>
            </w:r>
            <w:r w:rsidRPr="00FE46BF">
              <w:rPr>
                <w:rFonts w:ascii="Times New Roman" w:hAnsi="Times New Roman" w:cs="Times New Roman"/>
                <w:sz w:val="24"/>
                <w:szCs w:val="24"/>
              </w:rPr>
              <w:t xml:space="preserve">пункту 47 </w:t>
            </w:r>
            <w:proofErr w:type="spellStart"/>
            <w:r w:rsidRPr="00FE46BF">
              <w:rPr>
                <w:rFonts w:ascii="Times New Roman" w:hAnsi="Times New Roman" w:cs="Times New Roman"/>
                <w:sz w:val="24"/>
                <w:szCs w:val="24"/>
              </w:rPr>
              <w:t>Особливостей</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затверджених</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постановою</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Кабінету</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Міністрів</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України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від</w:t>
            </w:r>
            <w:proofErr w:type="spellEnd"/>
            <w:r w:rsidRPr="00FE46BF">
              <w:rPr>
                <w:rFonts w:ascii="Times New Roman" w:hAnsi="Times New Roman" w:cs="Times New Roman"/>
                <w:sz w:val="24"/>
                <w:szCs w:val="24"/>
              </w:rPr>
              <w:t xml:space="preserve"> 12.10.2022 р. №1178.</w:t>
            </w:r>
          </w:p>
          <w:p w14:paraId="50E6C8D2" w14:textId="77777777" w:rsidR="00FE46BF" w:rsidRPr="00FE46BF" w:rsidRDefault="00FE46BF" w:rsidP="00FC1E80">
            <w:pPr>
              <w:shd w:val="clear" w:color="auto" w:fill="FFFFFF"/>
              <w:ind w:firstLine="450"/>
              <w:jc w:val="both"/>
              <w:rPr>
                <w:rFonts w:ascii="Times New Roman" w:hAnsi="Times New Roman" w:cs="Times New Roman"/>
                <w:color w:val="000000"/>
                <w:sz w:val="24"/>
                <w:szCs w:val="24"/>
                <w:lang w:eastAsia="ru-RU"/>
              </w:rPr>
            </w:pPr>
            <w:bookmarkStart w:id="7" w:name="n1453"/>
            <w:bookmarkEnd w:id="7"/>
            <w:r w:rsidRPr="00FE46BF">
              <w:rPr>
                <w:rFonts w:ascii="Times New Roman" w:hAnsi="Times New Roman" w:cs="Times New Roman"/>
                <w:sz w:val="24"/>
                <w:szCs w:val="24"/>
                <w:lang w:eastAsia="ru-RU"/>
              </w:rPr>
              <w:t xml:space="preserve">4) </w:t>
            </w:r>
            <w:proofErr w:type="spellStart"/>
            <w:r w:rsidRPr="00FE46BF">
              <w:rPr>
                <w:rFonts w:ascii="Times New Roman" w:hAnsi="Times New Roman" w:cs="Times New Roman"/>
                <w:sz w:val="24"/>
                <w:szCs w:val="24"/>
                <w:lang w:eastAsia="ru-RU"/>
              </w:rPr>
              <w:t>ненадання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процедури</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закупівлі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забезпечення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виконання</w:t>
            </w:r>
            <w:proofErr w:type="spellEnd"/>
            <w:r w:rsidRPr="00FE46BF">
              <w:rPr>
                <w:rFonts w:ascii="Times New Roman" w:hAnsi="Times New Roman" w:cs="Times New Roman"/>
                <w:sz w:val="24"/>
                <w:szCs w:val="24"/>
                <w:lang w:eastAsia="ru-RU"/>
              </w:rPr>
              <w:t xml:space="preserve"> договору</w:t>
            </w:r>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після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отримання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повідомлення</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намір</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укласти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договір</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lastRenderedPageBreak/>
              <w:t>закупівлю</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якщо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надання</w:t>
            </w:r>
            <w:proofErr w:type="spellEnd"/>
            <w:r w:rsidRPr="00FE46BF">
              <w:rPr>
                <w:rFonts w:ascii="Times New Roman" w:hAnsi="Times New Roman" w:cs="Times New Roman"/>
                <w:color w:val="000000"/>
                <w:sz w:val="24"/>
                <w:szCs w:val="24"/>
                <w:lang w:eastAsia="ru-RU"/>
              </w:rPr>
              <w:t xml:space="preserve"> такого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передбачено</w:t>
            </w:r>
            <w:proofErr w:type="spellEnd"/>
            <w:r w:rsidRPr="00FE46BF">
              <w:rPr>
                <w:rFonts w:ascii="Times New Roman" w:hAnsi="Times New Roman" w:cs="Times New Roman"/>
                <w:color w:val="000000"/>
                <w:sz w:val="24"/>
                <w:szCs w:val="24"/>
                <w:lang w:eastAsia="ru-RU"/>
              </w:rPr>
              <w:t xml:space="preserve"> тендерною </w:t>
            </w:r>
            <w:proofErr w:type="spellStart"/>
            <w:r w:rsidRPr="00FE46BF">
              <w:rPr>
                <w:rFonts w:ascii="Times New Roman" w:hAnsi="Times New Roman" w:cs="Times New Roman"/>
                <w:color w:val="000000"/>
                <w:sz w:val="24"/>
                <w:szCs w:val="24"/>
                <w:lang w:eastAsia="ru-RU"/>
              </w:rPr>
              <w:t>документацією</w:t>
            </w:r>
            <w:proofErr w:type="spellEnd"/>
            <w:r w:rsidRPr="00FE46BF">
              <w:rPr>
                <w:rFonts w:ascii="Times New Roman" w:hAnsi="Times New Roman" w:cs="Times New Roman"/>
                <w:color w:val="000000"/>
                <w:sz w:val="24"/>
                <w:szCs w:val="24"/>
                <w:lang w:eastAsia="ru-RU"/>
              </w:rPr>
              <w:t>.</w:t>
            </w:r>
            <w:bookmarkStart w:id="8" w:name="n1454"/>
            <w:bookmarkEnd w:id="8"/>
          </w:p>
          <w:p w14:paraId="6B3B29FD" w14:textId="40B30E52" w:rsidR="00FE46BF" w:rsidRPr="00FE46BF" w:rsidRDefault="00FE46BF" w:rsidP="00FC1E80">
            <w:pPr>
              <w:rPr>
                <w:rFonts w:ascii="Times New Roman" w:hAnsi="Times New Roman" w:cs="Times New Roman"/>
                <w:sz w:val="24"/>
                <w:szCs w:val="24"/>
              </w:rPr>
            </w:pPr>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sz w:val="24"/>
                <w:szCs w:val="24"/>
              </w:rPr>
              <w:t>Кошти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що</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надійшли</w:t>
            </w:r>
            <w:proofErr w:type="spellEnd"/>
            <w:r w:rsidRPr="00FE46BF">
              <w:rPr>
                <w:rFonts w:ascii="Times New Roman" w:hAnsi="Times New Roman" w:cs="Times New Roman"/>
                <w:sz w:val="24"/>
                <w:szCs w:val="24"/>
              </w:rPr>
              <w:t xml:space="preserve"> як </w:t>
            </w:r>
            <w:proofErr w:type="spellStart"/>
            <w:r w:rsidRPr="00FE46BF">
              <w:rPr>
                <w:rFonts w:ascii="Times New Roman" w:hAnsi="Times New Roman" w:cs="Times New Roman"/>
                <w:sz w:val="24"/>
                <w:szCs w:val="24"/>
              </w:rPr>
              <w:t>забезпечення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тендерної</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пропозиції</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якщо</w:t>
            </w:r>
            <w:proofErr w:type="spellEnd"/>
            <w:r w:rsidRPr="00FE46BF">
              <w:rPr>
                <w:rFonts w:ascii="Times New Roman" w:hAnsi="Times New Roman" w:cs="Times New Roman"/>
                <w:sz w:val="24"/>
                <w:szCs w:val="24"/>
              </w:rPr>
              <w:t xml:space="preserve"> вони не </w:t>
            </w:r>
            <w:proofErr w:type="spellStart"/>
            <w:r w:rsidRPr="00FE46BF">
              <w:rPr>
                <w:rFonts w:ascii="Times New Roman" w:hAnsi="Times New Roman" w:cs="Times New Roman"/>
                <w:sz w:val="24"/>
                <w:szCs w:val="24"/>
              </w:rPr>
              <w:t>повертаються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учаснику</w:t>
            </w:r>
            <w:proofErr w:type="spellEnd"/>
            <w:r w:rsidRPr="00FE46BF">
              <w:rPr>
                <w:rFonts w:ascii="Times New Roman" w:hAnsi="Times New Roman" w:cs="Times New Roman"/>
                <w:sz w:val="24"/>
                <w:szCs w:val="24"/>
              </w:rPr>
              <w:t xml:space="preserve"> у </w:t>
            </w:r>
            <w:proofErr w:type="spellStart"/>
            <w:r w:rsidRPr="00FE46BF">
              <w:rPr>
                <w:rFonts w:ascii="Times New Roman" w:hAnsi="Times New Roman" w:cs="Times New Roman"/>
                <w:sz w:val="24"/>
                <w:szCs w:val="24"/>
              </w:rPr>
              <w:t>випадках</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визначених</w:t>
            </w:r>
            <w:proofErr w:type="spellEnd"/>
            <w:r w:rsidRPr="00FE46BF">
              <w:rPr>
                <w:rFonts w:ascii="Times New Roman" w:hAnsi="Times New Roman" w:cs="Times New Roman"/>
                <w:sz w:val="24"/>
                <w:szCs w:val="24"/>
              </w:rPr>
              <w:t xml:space="preserve"> Законом, </w:t>
            </w:r>
            <w:proofErr w:type="spellStart"/>
            <w:r w:rsidRPr="00FE46BF">
              <w:rPr>
                <w:rFonts w:ascii="Times New Roman" w:hAnsi="Times New Roman" w:cs="Times New Roman"/>
                <w:sz w:val="24"/>
                <w:szCs w:val="24"/>
              </w:rPr>
              <w:t>підлягають</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перерахуванню</w:t>
            </w:r>
            <w:proofErr w:type="spellEnd"/>
            <w:r w:rsidRPr="00FE46BF">
              <w:rPr>
                <w:rFonts w:ascii="Times New Roman" w:hAnsi="Times New Roman" w:cs="Times New Roman"/>
                <w:sz w:val="24"/>
                <w:szCs w:val="24"/>
              </w:rPr>
              <w:t xml:space="preserve"> до </w:t>
            </w:r>
            <w:proofErr w:type="spellStart"/>
            <w:r w:rsidRPr="00FE46BF">
              <w:rPr>
                <w:rFonts w:ascii="Times New Roman" w:hAnsi="Times New Roman" w:cs="Times New Roman"/>
                <w:sz w:val="24"/>
                <w:szCs w:val="24"/>
              </w:rPr>
              <w:t>відповідного</w:t>
            </w:r>
            <w:proofErr w:type="spellEnd"/>
            <w:r w:rsidRPr="00FE46BF">
              <w:rPr>
                <w:rFonts w:ascii="Times New Roman" w:hAnsi="Times New Roman" w:cs="Times New Roman"/>
                <w:sz w:val="24"/>
                <w:szCs w:val="24"/>
              </w:rPr>
              <w:t xml:space="preserve"> бюджету, а в </w:t>
            </w:r>
            <w:proofErr w:type="spellStart"/>
            <w:r w:rsidRPr="00FE46BF">
              <w:rPr>
                <w:rFonts w:ascii="Times New Roman" w:hAnsi="Times New Roman" w:cs="Times New Roman"/>
                <w:sz w:val="24"/>
                <w:szCs w:val="24"/>
              </w:rPr>
              <w:t>разі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здійснення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закупівлі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замовниками</w:t>
            </w:r>
            <w:proofErr w:type="spellEnd"/>
            <w:r w:rsidRPr="00FE46BF">
              <w:rPr>
                <w:rFonts w:ascii="Times New Roman" w:hAnsi="Times New Roman" w:cs="Times New Roman"/>
                <w:sz w:val="24"/>
                <w:szCs w:val="24"/>
              </w:rPr>
              <w:t xml:space="preserve"> не за </w:t>
            </w:r>
            <w:proofErr w:type="spellStart"/>
            <w:r w:rsidRPr="00FE46BF">
              <w:rPr>
                <w:rFonts w:ascii="Times New Roman" w:hAnsi="Times New Roman" w:cs="Times New Roman"/>
                <w:sz w:val="24"/>
                <w:szCs w:val="24"/>
              </w:rPr>
              <w:t>бюджетні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кошти</w:t>
            </w:r>
            <w:proofErr w:type="spellEnd"/>
            <w:r w:rsidRPr="00FE46BF">
              <w:rPr>
                <w:rFonts w:ascii="Times New Roman" w:hAnsi="Times New Roman" w:cs="Times New Roman"/>
                <w:sz w:val="24"/>
                <w:szCs w:val="24"/>
              </w:rPr>
              <w:t xml:space="preserve"> - </w:t>
            </w:r>
            <w:proofErr w:type="spellStart"/>
            <w:r w:rsidRPr="00FE46BF">
              <w:rPr>
                <w:rFonts w:ascii="Times New Roman" w:hAnsi="Times New Roman" w:cs="Times New Roman"/>
                <w:sz w:val="24"/>
                <w:szCs w:val="24"/>
              </w:rPr>
              <w:t>перераховуються</w:t>
            </w:r>
            <w:proofErr w:type="spellEnd"/>
            <w:r w:rsidRPr="00FE46BF">
              <w:rPr>
                <w:rFonts w:ascii="Times New Roman" w:hAnsi="Times New Roman" w:cs="Times New Roman"/>
                <w:sz w:val="24"/>
                <w:szCs w:val="24"/>
              </w:rPr>
              <w:t xml:space="preserve"> на </w:t>
            </w:r>
            <w:proofErr w:type="spellStart"/>
            <w:r w:rsidRPr="00FE46BF">
              <w:rPr>
                <w:rFonts w:ascii="Times New Roman" w:hAnsi="Times New Roman" w:cs="Times New Roman"/>
                <w:sz w:val="24"/>
                <w:szCs w:val="24"/>
              </w:rPr>
              <w:t>рахунок</w:t>
            </w:r>
            <w:proofErr w:type="spellEnd"/>
            <w:r w:rsidRPr="00FE46BF">
              <w:rPr>
                <w:rFonts w:ascii="Times New Roman" w:hAnsi="Times New Roman" w:cs="Times New Roman"/>
                <w:sz w:val="24"/>
                <w:szCs w:val="24"/>
              </w:rPr>
              <w:t xml:space="preserve"> таких </w:t>
            </w:r>
            <w:proofErr w:type="spellStart"/>
            <w:r w:rsidRPr="00FE46BF">
              <w:rPr>
                <w:rFonts w:ascii="Times New Roman" w:hAnsi="Times New Roman" w:cs="Times New Roman"/>
                <w:sz w:val="24"/>
                <w:szCs w:val="24"/>
              </w:rPr>
              <w:t>замовників</w:t>
            </w:r>
            <w:proofErr w:type="spellEnd"/>
            <w:r w:rsidRPr="00FE46BF">
              <w:rPr>
                <w:rFonts w:ascii="Times New Roman" w:hAnsi="Times New Roman" w:cs="Times New Roman"/>
                <w:sz w:val="24"/>
                <w:szCs w:val="24"/>
              </w:rPr>
              <w:t>.</w:t>
            </w:r>
          </w:p>
        </w:tc>
      </w:tr>
      <w:tr w:rsidR="00FE46BF" w:rsidRPr="00E3747F" w14:paraId="6EF7B622" w14:textId="77777777" w:rsidTr="00FE46BF">
        <w:tc>
          <w:tcPr>
            <w:tcW w:w="534" w:type="dxa"/>
          </w:tcPr>
          <w:p w14:paraId="7F7D6EDE" w14:textId="77777777" w:rsidR="00FE46BF" w:rsidRPr="00E3747F" w:rsidRDefault="00FE46BF" w:rsidP="00FC1E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835" w:type="dxa"/>
          </w:tcPr>
          <w:p w14:paraId="0A133263" w14:textId="77777777" w:rsidR="00FE46BF" w:rsidRPr="00E3747F" w:rsidRDefault="00FE46BF"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Строк,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є </w:t>
            </w:r>
            <w:proofErr w:type="spellStart"/>
            <w:r w:rsidRPr="00E3747F">
              <w:rPr>
                <w:rFonts w:ascii="Times New Roman" w:hAnsi="Times New Roman" w:cs="Times New Roman"/>
                <w:color w:val="000000"/>
                <w:sz w:val="24"/>
                <w:szCs w:val="24"/>
              </w:rPr>
              <w:t>дійсними</w:t>
            </w:r>
            <w:proofErr w:type="spellEnd"/>
          </w:p>
        </w:tc>
        <w:tc>
          <w:tcPr>
            <w:tcW w:w="6095" w:type="dxa"/>
          </w:tcPr>
          <w:p w14:paraId="376B8A68" w14:textId="77777777" w:rsidR="00FE46BF" w:rsidRPr="00FE46BF" w:rsidRDefault="00FE46BF" w:rsidP="00FC1E80">
            <w:pPr>
              <w:tabs>
                <w:tab w:val="left" w:pos="0"/>
                <w:tab w:val="left" w:pos="180"/>
              </w:tabs>
              <w:jc w:val="both"/>
              <w:rPr>
                <w:rFonts w:ascii="Times New Roman" w:hAnsi="Times New Roman" w:cs="Times New Roman"/>
                <w:kern w:val="2"/>
                <w:sz w:val="24"/>
                <w:szCs w:val="24"/>
              </w:rPr>
            </w:pPr>
            <w:proofErr w:type="spellStart"/>
            <w:r w:rsidRPr="00FE46BF">
              <w:rPr>
                <w:rFonts w:ascii="Times New Roman" w:hAnsi="Times New Roman" w:cs="Times New Roman"/>
                <w:kern w:val="2"/>
                <w:sz w:val="24"/>
                <w:szCs w:val="24"/>
              </w:rPr>
              <w:t>Тендерні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вважаються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дійсними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протягом</w:t>
            </w:r>
            <w:proofErr w:type="spellEnd"/>
            <w:r w:rsidRPr="00FE46BF">
              <w:rPr>
                <w:rFonts w:ascii="Times New Roman" w:hAnsi="Times New Roman" w:cs="Times New Roman"/>
                <w:kern w:val="2"/>
                <w:sz w:val="24"/>
                <w:szCs w:val="24"/>
              </w:rPr>
              <w:t xml:space="preserve"> 90 </w:t>
            </w:r>
            <w:proofErr w:type="spellStart"/>
            <w:r w:rsidRPr="00FE46BF">
              <w:rPr>
                <w:rFonts w:ascii="Times New Roman" w:hAnsi="Times New Roman" w:cs="Times New Roman"/>
                <w:kern w:val="2"/>
                <w:sz w:val="24"/>
                <w:szCs w:val="24"/>
              </w:rPr>
              <w:t>днів</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із</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дати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кінцевого</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подання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тендерних</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пропозицій</w:t>
            </w:r>
            <w:proofErr w:type="spellEnd"/>
            <w:r w:rsidRPr="00FE46BF">
              <w:rPr>
                <w:rFonts w:ascii="Times New Roman" w:hAnsi="Times New Roman" w:cs="Times New Roman"/>
                <w:kern w:val="2"/>
                <w:sz w:val="24"/>
                <w:szCs w:val="24"/>
              </w:rPr>
              <w:t>.</w:t>
            </w:r>
          </w:p>
          <w:p w14:paraId="33A98AF4" w14:textId="77777777" w:rsidR="00FE46BF" w:rsidRPr="00FE46BF" w:rsidRDefault="00FE46BF" w:rsidP="00FC1E80">
            <w:pPr>
              <w:jc w:val="both"/>
              <w:rPr>
                <w:rFonts w:ascii="Times New Roman" w:hAnsi="Times New Roman" w:cs="Times New Roman"/>
                <w:kern w:val="2"/>
                <w:sz w:val="24"/>
                <w:szCs w:val="24"/>
              </w:rPr>
            </w:pPr>
            <w:proofErr w:type="spellStart"/>
            <w:r w:rsidRPr="00FE46BF">
              <w:rPr>
                <w:rFonts w:ascii="Times New Roman" w:hAnsi="Times New Roman" w:cs="Times New Roman"/>
                <w:kern w:val="2"/>
                <w:sz w:val="24"/>
                <w:szCs w:val="24"/>
              </w:rPr>
              <w:t>Тендерні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залишаються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дійсними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протягом</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зазначеного</w:t>
            </w:r>
            <w:proofErr w:type="spellEnd"/>
            <w:r w:rsidRPr="00FE46BF">
              <w:rPr>
                <w:rFonts w:ascii="Times New Roman" w:hAnsi="Times New Roman" w:cs="Times New Roman"/>
                <w:kern w:val="2"/>
                <w:sz w:val="24"/>
                <w:szCs w:val="24"/>
              </w:rPr>
              <w:t xml:space="preserve"> в </w:t>
            </w:r>
            <w:proofErr w:type="spellStart"/>
            <w:r w:rsidRPr="00FE46BF">
              <w:rPr>
                <w:rFonts w:ascii="Times New Roman" w:hAnsi="Times New Roman" w:cs="Times New Roman"/>
                <w:kern w:val="2"/>
                <w:sz w:val="24"/>
                <w:szCs w:val="24"/>
              </w:rPr>
              <w:t>тендерній</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документації</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який</w:t>
            </w:r>
            <w:proofErr w:type="spellEnd"/>
            <w:r w:rsidRPr="00FE46BF">
              <w:rPr>
                <w:rFonts w:ascii="Times New Roman" w:hAnsi="Times New Roman" w:cs="Times New Roman"/>
                <w:kern w:val="2"/>
                <w:sz w:val="24"/>
                <w:szCs w:val="24"/>
              </w:rPr>
              <w:t xml:space="preserve"> у </w:t>
            </w:r>
            <w:proofErr w:type="spellStart"/>
            <w:r w:rsidRPr="00FE46BF">
              <w:rPr>
                <w:rFonts w:ascii="Times New Roman" w:hAnsi="Times New Roman" w:cs="Times New Roman"/>
                <w:kern w:val="2"/>
                <w:sz w:val="24"/>
                <w:szCs w:val="24"/>
              </w:rPr>
              <w:t>разі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необхідності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може</w:t>
            </w:r>
            <w:proofErr w:type="spellEnd"/>
            <w:r w:rsidRPr="00FE46BF">
              <w:rPr>
                <w:rFonts w:ascii="Times New Roman" w:hAnsi="Times New Roman" w:cs="Times New Roman"/>
                <w:kern w:val="2"/>
                <w:sz w:val="24"/>
                <w:szCs w:val="24"/>
              </w:rPr>
              <w:t xml:space="preserve"> бути </w:t>
            </w:r>
            <w:proofErr w:type="spellStart"/>
            <w:r w:rsidRPr="00FE46BF">
              <w:rPr>
                <w:rFonts w:ascii="Times New Roman" w:hAnsi="Times New Roman" w:cs="Times New Roman"/>
                <w:kern w:val="2"/>
                <w:sz w:val="24"/>
                <w:szCs w:val="24"/>
              </w:rPr>
              <w:t>продовжений</w:t>
            </w:r>
            <w:proofErr w:type="spellEnd"/>
            <w:r w:rsidRPr="00FE46BF">
              <w:rPr>
                <w:rFonts w:ascii="Times New Roman" w:hAnsi="Times New Roman" w:cs="Times New Roman"/>
                <w:kern w:val="2"/>
                <w:sz w:val="24"/>
                <w:szCs w:val="24"/>
              </w:rPr>
              <w:t>.</w:t>
            </w:r>
          </w:p>
          <w:p w14:paraId="0A447DF2" w14:textId="77777777" w:rsidR="00FE46BF" w:rsidRPr="00FE46BF" w:rsidRDefault="00FE46BF" w:rsidP="00FC1E80">
            <w:pPr>
              <w:tabs>
                <w:tab w:val="left" w:pos="0"/>
                <w:tab w:val="left" w:pos="180"/>
              </w:tabs>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До </w:t>
            </w:r>
            <w:proofErr w:type="spellStart"/>
            <w:r w:rsidRPr="00FE46BF">
              <w:rPr>
                <w:rFonts w:ascii="Times New Roman" w:hAnsi="Times New Roman" w:cs="Times New Roman"/>
                <w:kern w:val="2"/>
                <w:sz w:val="24"/>
                <w:szCs w:val="24"/>
              </w:rPr>
              <w:t>закінчення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зазначеного</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замовник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 </w:t>
            </w:r>
            <w:proofErr w:type="spellStart"/>
            <w:r w:rsidRPr="00FE46BF">
              <w:rPr>
                <w:rFonts w:ascii="Times New Roman" w:hAnsi="Times New Roman" w:cs="Times New Roman"/>
                <w:kern w:val="2"/>
                <w:sz w:val="24"/>
                <w:szCs w:val="24"/>
              </w:rPr>
              <w:t>вимагати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від</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учасників</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продовження</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тендерних</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пропозицій</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w:t>
            </w:r>
          </w:p>
          <w:p w14:paraId="00A07573" w14:textId="77777777" w:rsidR="00FE46BF" w:rsidRPr="00FE46BF" w:rsidRDefault="00FE46BF" w:rsidP="00FC1E80">
            <w:pPr>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відхилити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таку</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вимогу</w:t>
            </w:r>
            <w:proofErr w:type="spellEnd"/>
            <w:r w:rsidRPr="00FE46BF">
              <w:rPr>
                <w:rFonts w:ascii="Times New Roman" w:hAnsi="Times New Roman" w:cs="Times New Roman"/>
                <w:kern w:val="2"/>
                <w:sz w:val="24"/>
                <w:szCs w:val="24"/>
              </w:rPr>
              <w:t xml:space="preserve">, не </w:t>
            </w:r>
            <w:proofErr w:type="spellStart"/>
            <w:r w:rsidRPr="00FE46BF">
              <w:rPr>
                <w:rFonts w:ascii="Times New Roman" w:hAnsi="Times New Roman" w:cs="Times New Roman"/>
                <w:kern w:val="2"/>
                <w:sz w:val="24"/>
                <w:szCs w:val="24"/>
              </w:rPr>
              <w:t>втрачаючи</w:t>
            </w:r>
            <w:proofErr w:type="spellEnd"/>
            <w:r w:rsidRPr="00FE46BF">
              <w:rPr>
                <w:rFonts w:ascii="Times New Roman" w:hAnsi="Times New Roman" w:cs="Times New Roman"/>
                <w:kern w:val="2"/>
                <w:sz w:val="24"/>
                <w:szCs w:val="24"/>
              </w:rPr>
              <w:t xml:space="preserve"> при </w:t>
            </w:r>
            <w:proofErr w:type="spellStart"/>
            <w:r w:rsidRPr="00FE46BF">
              <w:rPr>
                <w:rFonts w:ascii="Times New Roman" w:hAnsi="Times New Roman" w:cs="Times New Roman"/>
                <w:kern w:val="2"/>
                <w:sz w:val="24"/>
                <w:szCs w:val="24"/>
              </w:rPr>
              <w:t>цьому</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наданого</w:t>
            </w:r>
            <w:proofErr w:type="spellEnd"/>
            <w:r w:rsidRPr="00FE46BF">
              <w:rPr>
                <w:rFonts w:ascii="Times New Roman" w:hAnsi="Times New Roman" w:cs="Times New Roman"/>
                <w:kern w:val="2"/>
                <w:sz w:val="24"/>
                <w:szCs w:val="24"/>
              </w:rPr>
              <w:t xml:space="preserve"> ним </w:t>
            </w:r>
            <w:proofErr w:type="spellStart"/>
            <w:r w:rsidRPr="00FE46BF">
              <w:rPr>
                <w:rFonts w:ascii="Times New Roman" w:hAnsi="Times New Roman" w:cs="Times New Roman"/>
                <w:kern w:val="2"/>
                <w:sz w:val="24"/>
                <w:szCs w:val="24"/>
              </w:rPr>
              <w:t>забезпечення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w:t>
            </w:r>
          </w:p>
          <w:p w14:paraId="26C669A9" w14:textId="77777777" w:rsidR="00FE46BF" w:rsidRPr="00FE46BF" w:rsidRDefault="00FE46BF" w:rsidP="00FC1E80">
            <w:pPr>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погодитися</w:t>
            </w:r>
            <w:proofErr w:type="spellEnd"/>
            <w:r w:rsidRPr="00FE46BF">
              <w:rPr>
                <w:rFonts w:ascii="Times New Roman" w:hAnsi="Times New Roman" w:cs="Times New Roman"/>
                <w:kern w:val="2"/>
                <w:sz w:val="24"/>
                <w:szCs w:val="24"/>
              </w:rPr>
              <w:t xml:space="preserve"> з </w:t>
            </w:r>
            <w:proofErr w:type="spellStart"/>
            <w:r w:rsidRPr="00FE46BF">
              <w:rPr>
                <w:rFonts w:ascii="Times New Roman" w:hAnsi="Times New Roman" w:cs="Times New Roman"/>
                <w:kern w:val="2"/>
                <w:sz w:val="24"/>
                <w:szCs w:val="24"/>
              </w:rPr>
              <w:t>вимогою</w:t>
            </w:r>
            <w:proofErr w:type="spellEnd"/>
            <w:r w:rsidRPr="00FE46BF">
              <w:rPr>
                <w:rFonts w:ascii="Times New Roman" w:hAnsi="Times New Roman" w:cs="Times New Roman"/>
                <w:kern w:val="2"/>
                <w:sz w:val="24"/>
                <w:szCs w:val="24"/>
              </w:rPr>
              <w:t xml:space="preserve"> та </w:t>
            </w:r>
            <w:proofErr w:type="spellStart"/>
            <w:r w:rsidRPr="00FE46BF">
              <w:rPr>
                <w:rFonts w:ascii="Times New Roman" w:hAnsi="Times New Roman" w:cs="Times New Roman"/>
                <w:kern w:val="2"/>
                <w:sz w:val="24"/>
                <w:szCs w:val="24"/>
              </w:rPr>
              <w:t>продовжити</w:t>
            </w:r>
            <w:proofErr w:type="spellEnd"/>
            <w:r w:rsidRPr="00FE46BF">
              <w:rPr>
                <w:rFonts w:ascii="Times New Roman" w:hAnsi="Times New Roman" w:cs="Times New Roman"/>
                <w:kern w:val="2"/>
                <w:sz w:val="24"/>
                <w:szCs w:val="24"/>
              </w:rPr>
              <w:t xml:space="preserve"> строк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поданої</w:t>
            </w:r>
            <w:proofErr w:type="spellEnd"/>
            <w:r w:rsidRPr="00FE46BF">
              <w:rPr>
                <w:rFonts w:ascii="Times New Roman" w:hAnsi="Times New Roman" w:cs="Times New Roman"/>
                <w:kern w:val="2"/>
                <w:sz w:val="24"/>
                <w:szCs w:val="24"/>
              </w:rPr>
              <w:t xml:space="preserve"> ним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і </w:t>
            </w:r>
            <w:proofErr w:type="spellStart"/>
            <w:r w:rsidRPr="00FE46BF">
              <w:rPr>
                <w:rFonts w:ascii="Times New Roman" w:hAnsi="Times New Roman" w:cs="Times New Roman"/>
                <w:kern w:val="2"/>
                <w:sz w:val="24"/>
                <w:szCs w:val="24"/>
              </w:rPr>
              <w:t>наданого</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забезпечення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w:t>
            </w:r>
          </w:p>
          <w:p w14:paraId="1D80BDA2" w14:textId="24D04AAB" w:rsidR="00FE46BF" w:rsidRPr="00FE46BF" w:rsidRDefault="00FE46BF" w:rsidP="00FC1E80">
            <w:pPr>
              <w:rPr>
                <w:rFonts w:ascii="Times New Roman" w:hAnsi="Times New Roman" w:cs="Times New Roman"/>
                <w:sz w:val="24"/>
                <w:szCs w:val="24"/>
              </w:rPr>
            </w:pPr>
            <w:r w:rsidRPr="00FE46BF">
              <w:rPr>
                <w:rFonts w:ascii="Times New Roman" w:hAnsi="Times New Roman" w:cs="Times New Roman"/>
                <w:kern w:val="2"/>
                <w:sz w:val="24"/>
                <w:szCs w:val="24"/>
              </w:rPr>
              <w:t xml:space="preserve">У </w:t>
            </w:r>
            <w:proofErr w:type="spellStart"/>
            <w:r w:rsidRPr="00FE46BF">
              <w:rPr>
                <w:rFonts w:ascii="Times New Roman" w:hAnsi="Times New Roman" w:cs="Times New Roman"/>
                <w:kern w:val="2"/>
                <w:sz w:val="24"/>
                <w:szCs w:val="24"/>
              </w:rPr>
              <w:t>разі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необхідності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 з </w:t>
            </w:r>
            <w:proofErr w:type="spellStart"/>
            <w:r w:rsidRPr="00FE46BF">
              <w:rPr>
                <w:rFonts w:ascii="Times New Roman" w:hAnsi="Times New Roman" w:cs="Times New Roman"/>
                <w:kern w:val="2"/>
                <w:sz w:val="24"/>
                <w:szCs w:val="24"/>
              </w:rPr>
              <w:t>власної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ініціативи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продовжити</w:t>
            </w:r>
            <w:proofErr w:type="spellEnd"/>
            <w:r w:rsidRPr="00FE46BF">
              <w:rPr>
                <w:rFonts w:ascii="Times New Roman" w:hAnsi="Times New Roman" w:cs="Times New Roman"/>
                <w:kern w:val="2"/>
                <w:sz w:val="24"/>
                <w:szCs w:val="24"/>
              </w:rPr>
              <w:t xml:space="preserve"> строк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своєї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повідомивши</w:t>
            </w:r>
            <w:proofErr w:type="spellEnd"/>
            <w:r w:rsidRPr="00FE46BF">
              <w:rPr>
                <w:rFonts w:ascii="Times New Roman" w:hAnsi="Times New Roman" w:cs="Times New Roman"/>
                <w:kern w:val="2"/>
                <w:sz w:val="24"/>
                <w:szCs w:val="24"/>
              </w:rPr>
              <w:t xml:space="preserve"> про </w:t>
            </w:r>
            <w:proofErr w:type="spellStart"/>
            <w:r w:rsidRPr="00FE46BF">
              <w:rPr>
                <w:rFonts w:ascii="Times New Roman" w:hAnsi="Times New Roman" w:cs="Times New Roman"/>
                <w:kern w:val="2"/>
                <w:sz w:val="24"/>
                <w:szCs w:val="24"/>
              </w:rPr>
              <w:t>це</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замовникові</w:t>
            </w:r>
            <w:proofErr w:type="spellEnd"/>
            <w:r w:rsidRPr="00FE46BF">
              <w:rPr>
                <w:rFonts w:ascii="Times New Roman" w:hAnsi="Times New Roman" w:cs="Times New Roman"/>
                <w:kern w:val="2"/>
                <w:sz w:val="24"/>
                <w:szCs w:val="24"/>
              </w:rPr>
              <w:t xml:space="preserve"> через </w:t>
            </w:r>
            <w:proofErr w:type="spellStart"/>
            <w:r w:rsidRPr="00FE46BF">
              <w:rPr>
                <w:rFonts w:ascii="Times New Roman" w:hAnsi="Times New Roman" w:cs="Times New Roman"/>
                <w:kern w:val="2"/>
                <w:sz w:val="24"/>
                <w:szCs w:val="24"/>
              </w:rPr>
              <w:t>електронну</w:t>
            </w:r>
            <w:proofErr w:type="spellEnd"/>
            <w:r w:rsidRPr="00FE46BF">
              <w:rPr>
                <w:rFonts w:ascii="Times New Roman" w:hAnsi="Times New Roman" w:cs="Times New Roman"/>
                <w:kern w:val="2"/>
                <w:sz w:val="24"/>
                <w:szCs w:val="24"/>
              </w:rPr>
              <w:t xml:space="preserve"> систему </w:t>
            </w:r>
            <w:proofErr w:type="spellStart"/>
            <w:r w:rsidRPr="00FE46BF">
              <w:rPr>
                <w:rFonts w:ascii="Times New Roman" w:hAnsi="Times New Roman" w:cs="Times New Roman"/>
                <w:kern w:val="2"/>
                <w:sz w:val="24"/>
                <w:szCs w:val="24"/>
              </w:rPr>
              <w:t>закупівель</w:t>
            </w:r>
            <w:proofErr w:type="spellEnd"/>
            <w:r w:rsidRPr="00FE46BF">
              <w:rPr>
                <w:rFonts w:ascii="Times New Roman" w:hAnsi="Times New Roman" w:cs="Times New Roman"/>
                <w:kern w:val="2"/>
                <w:sz w:val="24"/>
                <w:szCs w:val="24"/>
              </w:rPr>
              <w:t>.</w:t>
            </w:r>
          </w:p>
        </w:tc>
      </w:tr>
      <w:tr w:rsidR="00FE46BF" w:rsidRPr="00E3747F" w14:paraId="3DB105C9" w14:textId="77777777" w:rsidTr="00FE46BF">
        <w:tc>
          <w:tcPr>
            <w:tcW w:w="534" w:type="dxa"/>
          </w:tcPr>
          <w:p w14:paraId="30131EBA"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5</w:t>
            </w:r>
          </w:p>
        </w:tc>
        <w:tc>
          <w:tcPr>
            <w:tcW w:w="2835" w:type="dxa"/>
          </w:tcPr>
          <w:p w14:paraId="688EA075"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Кваліфікаційні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критерії</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учасників</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вимоги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установлені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статтями</w:t>
            </w:r>
            <w:proofErr w:type="spellEnd"/>
            <w:r w:rsidRPr="00E3747F">
              <w:rPr>
                <w:rFonts w:ascii="Times New Roman" w:hAnsi="Times New Roman" w:cs="Times New Roman"/>
                <w:color w:val="000000"/>
                <w:sz w:val="24"/>
                <w:szCs w:val="24"/>
              </w:rPr>
              <w:t xml:space="preserve"> 16 та 17 Закону</w:t>
            </w:r>
          </w:p>
        </w:tc>
        <w:tc>
          <w:tcPr>
            <w:tcW w:w="6095" w:type="dxa"/>
          </w:tcPr>
          <w:p w14:paraId="42AE8F02" w14:textId="77777777" w:rsidR="00FE46BF" w:rsidRPr="00E3747F" w:rsidRDefault="00FE46BF" w:rsidP="00FC1E80">
            <w:pPr>
              <w:pStyle w:val="a3"/>
              <w:spacing w:before="0" w:beforeAutospacing="0" w:after="0" w:afterAutospacing="0"/>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установлює</w:t>
            </w:r>
            <w:proofErr w:type="spellEnd"/>
            <w:r w:rsidRPr="00E3747F">
              <w:rPr>
                <w:color w:val="000000"/>
              </w:rPr>
              <w:t xml:space="preserve"> один </w:t>
            </w:r>
            <w:proofErr w:type="spellStart"/>
            <w:r w:rsidRPr="00E3747F">
              <w:rPr>
                <w:color w:val="000000"/>
              </w:rPr>
              <w:t>або</w:t>
            </w:r>
            <w:proofErr w:type="spellEnd"/>
            <w:r w:rsidRPr="00E3747F">
              <w:rPr>
                <w:color w:val="000000"/>
              </w:rPr>
              <w:t xml:space="preserve"> </w:t>
            </w:r>
            <w:proofErr w:type="spellStart"/>
            <w:r w:rsidRPr="00E3747F">
              <w:rPr>
                <w:color w:val="000000"/>
              </w:rPr>
              <w:t>декілька</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16 Закону.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цією</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w:t>
            </w:r>
            <w:proofErr w:type="spellStart"/>
            <w:r w:rsidRPr="00E3747F">
              <w:rPr>
                <w:color w:val="000000"/>
              </w:rPr>
              <w:t>кваліфікаційні</w:t>
            </w:r>
            <w:proofErr w:type="spellEnd"/>
            <w:r w:rsidRPr="00E3747F">
              <w:rPr>
                <w:color w:val="000000"/>
              </w:rPr>
              <w:t xml:space="preserve"> </w:t>
            </w:r>
            <w:proofErr w:type="spellStart"/>
            <w:r w:rsidRPr="00E3747F">
              <w:rPr>
                <w:color w:val="000000"/>
              </w:rPr>
              <w:t>критерії</w:t>
            </w:r>
            <w:proofErr w:type="spellEnd"/>
            <w:r w:rsidRPr="00E3747F">
              <w:rPr>
                <w:color w:val="000000"/>
              </w:rPr>
              <w:t xml:space="preserve"> та </w:t>
            </w:r>
            <w:proofErr w:type="spellStart"/>
            <w:r w:rsidRPr="00E3747F">
              <w:rPr>
                <w:color w:val="000000"/>
              </w:rPr>
              <w:t>перелік</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про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таким </w:t>
            </w:r>
            <w:proofErr w:type="spellStart"/>
            <w:r w:rsidRPr="00E3747F">
              <w:rPr>
                <w:color w:val="000000"/>
              </w:rPr>
              <w:t>критеріям</w:t>
            </w:r>
            <w:proofErr w:type="spellEnd"/>
            <w:r w:rsidRPr="00E3747F">
              <w:rPr>
                <w:color w:val="000000"/>
              </w:rPr>
              <w:t xml:space="preserve">, </w:t>
            </w:r>
            <w:proofErr w:type="spellStart"/>
            <w:r w:rsidRPr="00E3747F">
              <w:rPr>
                <w:color w:val="000000"/>
              </w:rPr>
              <w:t>зазначені</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відмову</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відмовити</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переговорній</w:t>
            </w:r>
            <w:proofErr w:type="spellEnd"/>
            <w:r w:rsidRPr="00E3747F">
              <w:rPr>
                <w:color w:val="000000"/>
              </w:rPr>
              <w:t xml:space="preserve">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1)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незаперечні</w:t>
            </w:r>
            <w:proofErr w:type="spellEnd"/>
            <w:r w:rsidRPr="00E3747F">
              <w:rPr>
                <w:color w:val="000000"/>
              </w:rPr>
              <w:t xml:space="preserve"> </w:t>
            </w:r>
            <w:proofErr w:type="spellStart"/>
            <w:r w:rsidRPr="00E3747F">
              <w:rPr>
                <w:color w:val="000000"/>
              </w:rPr>
              <w:t>докази</w:t>
            </w:r>
            <w:proofErr w:type="spellEnd"/>
            <w:r w:rsidRPr="00E3747F">
              <w:rPr>
                <w:color w:val="000000"/>
              </w:rPr>
              <w:t xml:space="preserve"> того,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пропонує</w:t>
            </w:r>
            <w:proofErr w:type="spellEnd"/>
            <w:r w:rsidRPr="00E3747F">
              <w:rPr>
                <w:color w:val="000000"/>
              </w:rPr>
              <w:t xml:space="preserve">, </w:t>
            </w:r>
            <w:proofErr w:type="spellStart"/>
            <w:r w:rsidRPr="00E3747F">
              <w:rPr>
                <w:color w:val="000000"/>
              </w:rPr>
              <w:t>дає</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погоджується</w:t>
            </w:r>
            <w:proofErr w:type="spellEnd"/>
            <w:r w:rsidRPr="00E3747F">
              <w:rPr>
                <w:color w:val="000000"/>
              </w:rPr>
              <w:t xml:space="preserve"> </w:t>
            </w:r>
            <w:proofErr w:type="spellStart"/>
            <w:r w:rsidRPr="00E3747F">
              <w:rPr>
                <w:color w:val="000000"/>
              </w:rPr>
              <w:t>дати</w:t>
            </w:r>
            <w:proofErr w:type="spellEnd"/>
            <w:r w:rsidRPr="00E3747F">
              <w:rPr>
                <w:color w:val="000000"/>
              </w:rPr>
              <w:t xml:space="preserve"> прямо </w:t>
            </w:r>
            <w:proofErr w:type="spellStart"/>
            <w:r w:rsidRPr="00E3747F">
              <w:rPr>
                <w:color w:val="000000"/>
              </w:rPr>
              <w:t>чи</w:t>
            </w:r>
            <w:proofErr w:type="spellEnd"/>
            <w:r w:rsidRPr="00E3747F">
              <w:rPr>
                <w:color w:val="000000"/>
              </w:rPr>
              <w:t xml:space="preserve"> </w:t>
            </w:r>
            <w:proofErr w:type="spellStart"/>
            <w:r w:rsidRPr="00E3747F">
              <w:rPr>
                <w:color w:val="000000"/>
              </w:rPr>
              <w:t>опосередковано</w:t>
            </w:r>
            <w:proofErr w:type="spellEnd"/>
            <w:r w:rsidRPr="00E3747F">
              <w:rPr>
                <w:color w:val="000000"/>
              </w:rPr>
              <w:t xml:space="preserve"> будь-</w:t>
            </w:r>
            <w:proofErr w:type="spellStart"/>
            <w:r w:rsidRPr="00E3747F">
              <w:rPr>
                <w:color w:val="000000"/>
              </w:rPr>
              <w:t>якій</w:t>
            </w:r>
            <w:proofErr w:type="spellEnd"/>
            <w:r w:rsidRPr="00E3747F">
              <w:rPr>
                <w:color w:val="000000"/>
              </w:rPr>
              <w:t xml:space="preserve"> </w:t>
            </w:r>
            <w:proofErr w:type="spellStart"/>
            <w:r w:rsidRPr="00E3747F">
              <w:rPr>
                <w:color w:val="000000"/>
              </w:rPr>
              <w:t>службовій</w:t>
            </w:r>
            <w:proofErr w:type="spellEnd"/>
            <w:r w:rsidRPr="00E3747F">
              <w:rPr>
                <w:color w:val="000000"/>
              </w:rPr>
              <w:t xml:space="preserve"> (</w:t>
            </w:r>
            <w:proofErr w:type="spellStart"/>
            <w:r w:rsidRPr="00E3747F">
              <w:rPr>
                <w:color w:val="000000"/>
              </w:rPr>
              <w:t>посадовій</w:t>
            </w:r>
            <w:proofErr w:type="spellEnd"/>
            <w:r w:rsidRPr="00E3747F">
              <w:rPr>
                <w:color w:val="000000"/>
              </w:rPr>
              <w:t xml:space="preserve">) </w:t>
            </w:r>
            <w:proofErr w:type="spellStart"/>
            <w:r w:rsidRPr="00E3747F">
              <w:rPr>
                <w:color w:val="000000"/>
              </w:rPr>
              <w:t>особі</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w:t>
            </w:r>
            <w:proofErr w:type="spellStart"/>
            <w:r w:rsidRPr="00E3747F">
              <w:rPr>
                <w:color w:val="000000"/>
              </w:rPr>
              <w:t>іншого</w:t>
            </w:r>
            <w:proofErr w:type="spellEnd"/>
            <w:r w:rsidRPr="00E3747F">
              <w:rPr>
                <w:color w:val="000000"/>
              </w:rPr>
              <w:t xml:space="preserve"> державного органу </w:t>
            </w:r>
            <w:proofErr w:type="spellStart"/>
            <w:r w:rsidRPr="00E3747F">
              <w:rPr>
                <w:color w:val="000000"/>
              </w:rPr>
              <w:t>винагороду</w:t>
            </w:r>
            <w:proofErr w:type="spellEnd"/>
            <w:r w:rsidRPr="00E3747F">
              <w:rPr>
                <w:color w:val="000000"/>
              </w:rPr>
              <w:t xml:space="preserve"> в будь-</w:t>
            </w:r>
            <w:proofErr w:type="spellStart"/>
            <w:r w:rsidRPr="00E3747F">
              <w:rPr>
                <w:color w:val="000000"/>
              </w:rPr>
              <w:t>якій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найму на роботу, </w:t>
            </w:r>
            <w:proofErr w:type="spellStart"/>
            <w:r w:rsidRPr="00E3747F">
              <w:rPr>
                <w:color w:val="000000"/>
              </w:rPr>
              <w:t>цінна</w:t>
            </w:r>
            <w:proofErr w:type="spellEnd"/>
            <w:r w:rsidRPr="00E3747F">
              <w:rPr>
                <w:color w:val="000000"/>
              </w:rPr>
              <w:t xml:space="preserve"> </w:t>
            </w:r>
            <w:proofErr w:type="spellStart"/>
            <w:r w:rsidRPr="00E3747F">
              <w:rPr>
                <w:color w:val="000000"/>
              </w:rPr>
              <w:t>річ</w:t>
            </w:r>
            <w:proofErr w:type="spellEnd"/>
            <w:r w:rsidRPr="00E3747F">
              <w:rPr>
                <w:color w:val="000000"/>
              </w:rPr>
              <w:t xml:space="preserve">, </w:t>
            </w:r>
            <w:proofErr w:type="spellStart"/>
            <w:r w:rsidRPr="00E3747F">
              <w:rPr>
                <w:color w:val="000000"/>
              </w:rPr>
              <w:t>послуга</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з метою </w:t>
            </w:r>
            <w:proofErr w:type="spellStart"/>
            <w:r w:rsidRPr="00E3747F">
              <w:rPr>
                <w:color w:val="000000"/>
              </w:rPr>
              <w:t>вплинути</w:t>
            </w:r>
            <w:proofErr w:type="spellEnd"/>
            <w:r w:rsidRPr="00E3747F">
              <w:rPr>
                <w:color w:val="000000"/>
              </w:rPr>
              <w:t xml:space="preserve"> на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певної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2) </w:t>
            </w:r>
            <w:proofErr w:type="spellStart"/>
            <w:r w:rsidRPr="00E3747F">
              <w:rPr>
                <w:color w:val="000000"/>
              </w:rPr>
              <w:t>відомості</w:t>
            </w:r>
            <w:proofErr w:type="spellEnd"/>
            <w:r w:rsidRPr="00E3747F">
              <w:rPr>
                <w:color w:val="000000"/>
              </w:rPr>
              <w:t xml:space="preserve"> про </w:t>
            </w:r>
            <w:proofErr w:type="spellStart"/>
            <w:r w:rsidRPr="00E3747F">
              <w:rPr>
                <w:color w:val="000000"/>
              </w:rPr>
              <w:t>юридичну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внесено до </w:t>
            </w:r>
            <w:proofErr w:type="spellStart"/>
            <w:r w:rsidRPr="00E3747F">
              <w:rPr>
                <w:color w:val="000000"/>
              </w:rPr>
              <w:t>Єдиного</w:t>
            </w:r>
            <w:proofErr w:type="spellEnd"/>
            <w:r w:rsidRPr="00E3747F">
              <w:rPr>
                <w:color w:val="000000"/>
              </w:rPr>
              <w:t xml:space="preserve"> державного </w:t>
            </w:r>
            <w:proofErr w:type="spellStart"/>
            <w:r w:rsidRPr="00E3747F">
              <w:rPr>
                <w:color w:val="000000"/>
              </w:rPr>
              <w:t>реєстру</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вчинили </w:t>
            </w:r>
            <w:proofErr w:type="spellStart"/>
            <w:r w:rsidRPr="00E3747F">
              <w:rPr>
                <w:color w:val="000000"/>
              </w:rPr>
              <w:t>корупційні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корупцією</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3) </w:t>
            </w:r>
            <w:proofErr w:type="spellStart"/>
            <w:r w:rsidRPr="00E3747F">
              <w:rPr>
                <w:color w:val="000000"/>
              </w:rPr>
              <w:t>службову</w:t>
            </w:r>
            <w:proofErr w:type="spellEnd"/>
            <w:r w:rsidRPr="00E3747F">
              <w:rPr>
                <w:color w:val="000000"/>
              </w:rPr>
              <w:t xml:space="preserve"> (</w:t>
            </w:r>
            <w:proofErr w:type="spellStart"/>
            <w:r w:rsidRPr="00E3747F">
              <w:rPr>
                <w:color w:val="000000"/>
              </w:rPr>
              <w:t>посадову</w:t>
            </w:r>
            <w:proofErr w:type="spellEnd"/>
            <w:r w:rsidRPr="00E3747F">
              <w:rPr>
                <w:color w:val="000000"/>
              </w:rPr>
              <w:t xml:space="preserve">) особу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уповноважено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представляти</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інтереси</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lastRenderedPageBreak/>
              <w:t>фізичну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було</w:t>
            </w:r>
            <w:proofErr w:type="spellEnd"/>
            <w:r w:rsidRPr="00E3747F">
              <w:rPr>
                <w:color w:val="000000"/>
              </w:rPr>
              <w:t xml:space="preserve"> </w:t>
            </w:r>
            <w:proofErr w:type="spellStart"/>
            <w:r w:rsidRPr="00E3747F">
              <w:rPr>
                <w:color w:val="000000"/>
              </w:rPr>
              <w:t>притягнуто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до </w:t>
            </w:r>
            <w:proofErr w:type="spellStart"/>
            <w:r w:rsidRPr="00E3747F">
              <w:rPr>
                <w:color w:val="000000"/>
              </w:rPr>
              <w:t>відповідальності</w:t>
            </w:r>
            <w:proofErr w:type="spellEnd"/>
            <w:r w:rsidRPr="00E3747F">
              <w:rPr>
                <w:color w:val="000000"/>
              </w:rPr>
              <w:t xml:space="preserve"> за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корупційного</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пов’язаного</w:t>
            </w:r>
            <w:proofErr w:type="spellEnd"/>
            <w:r w:rsidRPr="00E3747F">
              <w:rPr>
                <w:color w:val="000000"/>
              </w:rPr>
              <w:t xml:space="preserve"> з </w:t>
            </w:r>
            <w:proofErr w:type="spellStart"/>
            <w:r w:rsidRPr="00E3747F">
              <w:rPr>
                <w:color w:val="000000"/>
              </w:rPr>
              <w:t>корупцією</w:t>
            </w:r>
            <w:proofErr w:type="spellEnd"/>
            <w:r w:rsidRPr="00E3747F">
              <w:rPr>
                <w:color w:val="000000"/>
              </w:rPr>
              <w:t xml:space="preserve">; 4) </w:t>
            </w:r>
            <w:proofErr w:type="spellStart"/>
            <w:r w:rsidRPr="00E3747F">
              <w:rPr>
                <w:color w:val="000000"/>
              </w:rPr>
              <w:t>суб’єкт</w:t>
            </w:r>
            <w:proofErr w:type="spellEnd"/>
            <w:r w:rsidRPr="00E3747F">
              <w:rPr>
                <w:color w:val="000000"/>
              </w:rPr>
              <w:t xml:space="preserve"> </w:t>
            </w:r>
            <w:proofErr w:type="spellStart"/>
            <w:r w:rsidRPr="00E3747F">
              <w:rPr>
                <w:color w:val="000000"/>
              </w:rPr>
              <w:t>господарювання</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w:t>
            </w:r>
            <w:proofErr w:type="spellStart"/>
            <w:r w:rsidRPr="00E3747F">
              <w:rPr>
                <w:color w:val="000000"/>
              </w:rPr>
              <w:t>останніх</w:t>
            </w:r>
            <w:proofErr w:type="spellEnd"/>
            <w:r w:rsidRPr="00E3747F">
              <w:rPr>
                <w:color w:val="000000"/>
              </w:rPr>
              <w:t xml:space="preserve"> </w:t>
            </w:r>
            <w:proofErr w:type="spellStart"/>
            <w:r w:rsidRPr="00E3747F">
              <w:rPr>
                <w:color w:val="000000"/>
              </w:rPr>
              <w:t>трьох</w:t>
            </w:r>
            <w:proofErr w:type="spellEnd"/>
            <w:r w:rsidRPr="00E3747F">
              <w:rPr>
                <w:color w:val="000000"/>
              </w:rPr>
              <w:t xml:space="preserve"> </w:t>
            </w:r>
            <w:proofErr w:type="spellStart"/>
            <w:r w:rsidRPr="00E3747F">
              <w:rPr>
                <w:color w:val="000000"/>
              </w:rPr>
              <w:t>років</w:t>
            </w:r>
            <w:proofErr w:type="spellEnd"/>
            <w:r w:rsidRPr="00E3747F">
              <w:rPr>
                <w:color w:val="000000"/>
              </w:rPr>
              <w:t xml:space="preserve"> </w:t>
            </w:r>
            <w:proofErr w:type="spellStart"/>
            <w:r w:rsidRPr="00E3747F">
              <w:rPr>
                <w:color w:val="000000"/>
              </w:rPr>
              <w:t>притягувався</w:t>
            </w:r>
            <w:proofErr w:type="spellEnd"/>
            <w:r w:rsidRPr="00E3747F">
              <w:rPr>
                <w:color w:val="000000"/>
              </w:rPr>
              <w:t xml:space="preserve"> до </w:t>
            </w:r>
            <w:proofErr w:type="spellStart"/>
            <w:r w:rsidRPr="00E3747F">
              <w:rPr>
                <w:color w:val="000000"/>
              </w:rPr>
              <w:t>відповідальності</w:t>
            </w:r>
            <w:proofErr w:type="spellEnd"/>
            <w:r w:rsidRPr="00E3747F">
              <w:rPr>
                <w:color w:val="000000"/>
              </w:rPr>
              <w:t xml:space="preserve"> за </w:t>
            </w:r>
            <w:proofErr w:type="spellStart"/>
            <w:r w:rsidRPr="00E3747F">
              <w:rPr>
                <w:color w:val="000000"/>
              </w:rPr>
              <w:t>порушення</w:t>
            </w:r>
            <w:proofErr w:type="spellEnd"/>
            <w:r w:rsidRPr="00E3747F">
              <w:rPr>
                <w:color w:val="000000"/>
              </w:rPr>
              <w:t xml:space="preserve">, </w:t>
            </w:r>
            <w:proofErr w:type="spellStart"/>
            <w:r w:rsidRPr="00E3747F">
              <w:rPr>
                <w:color w:val="000000"/>
              </w:rPr>
              <w:t>передбачене</w:t>
            </w:r>
            <w:proofErr w:type="spellEnd"/>
            <w:r w:rsidRPr="00E3747F">
              <w:rPr>
                <w:color w:val="000000"/>
              </w:rPr>
              <w:t xml:space="preserve"> пунктом 4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6, пунктом 1 </w:t>
            </w:r>
            <w:proofErr w:type="spellStart"/>
            <w:r w:rsidRPr="00E3747F">
              <w:rPr>
                <w:color w:val="000000"/>
              </w:rPr>
              <w:t>статті</w:t>
            </w:r>
            <w:proofErr w:type="spellEnd"/>
            <w:r w:rsidRPr="00E3747F">
              <w:rPr>
                <w:color w:val="000000"/>
              </w:rPr>
              <w:t xml:space="preserve"> 50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захист</w:t>
            </w:r>
            <w:proofErr w:type="spellEnd"/>
            <w:r w:rsidRPr="00E3747F">
              <w:rPr>
                <w:color w:val="000000"/>
              </w:rPr>
              <w:t xml:space="preserve"> </w:t>
            </w:r>
            <w:proofErr w:type="spellStart"/>
            <w:r w:rsidRPr="00E3747F">
              <w:rPr>
                <w:color w:val="000000"/>
              </w:rPr>
              <w:t>економічної</w:t>
            </w:r>
            <w:proofErr w:type="spellEnd"/>
            <w:r w:rsidRPr="00E3747F">
              <w:rPr>
                <w:color w:val="000000"/>
                <w:lang w:val="uk-UA"/>
              </w:rPr>
              <w:t xml:space="preserve"> </w:t>
            </w:r>
            <w:proofErr w:type="spellStart"/>
            <w:r w:rsidRPr="00E3747F">
              <w:rPr>
                <w:color w:val="000000"/>
              </w:rPr>
              <w:t>конкуренції</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антиконкурентних</w:t>
            </w:r>
            <w:proofErr w:type="spellEnd"/>
            <w:r w:rsidRPr="00E3747F">
              <w:rPr>
                <w:color w:val="000000"/>
              </w:rPr>
              <w:t xml:space="preserve"> </w:t>
            </w:r>
            <w:proofErr w:type="spellStart"/>
            <w:r w:rsidRPr="00E3747F">
              <w:rPr>
                <w:color w:val="000000"/>
              </w:rPr>
              <w:t>узгоджених</w:t>
            </w:r>
            <w:proofErr w:type="spellEnd"/>
            <w:r w:rsidRPr="00E3747F">
              <w:rPr>
                <w:color w:val="000000"/>
              </w:rPr>
              <w:t xml:space="preserve"> </w:t>
            </w:r>
            <w:proofErr w:type="spellStart"/>
            <w:r w:rsidRPr="00E3747F">
              <w:rPr>
                <w:color w:val="000000"/>
              </w:rPr>
              <w:t>дій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стосуються</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тендерів</w:t>
            </w:r>
            <w:proofErr w:type="spellEnd"/>
            <w:r w:rsidRPr="00E3747F">
              <w:rPr>
                <w:color w:val="000000"/>
              </w:rPr>
              <w:t xml:space="preserve">; 5) </w:t>
            </w:r>
            <w:proofErr w:type="spellStart"/>
            <w:r w:rsidRPr="00E3747F">
              <w:rPr>
                <w:color w:val="000000"/>
              </w:rPr>
              <w:t>фізична</w:t>
            </w:r>
            <w:proofErr w:type="spellEnd"/>
            <w:r w:rsidRPr="00E3747F">
              <w:rPr>
                <w:color w:val="000000"/>
              </w:rPr>
              <w:t xml:space="preserve"> особа,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w:t>
            </w:r>
            <w:proofErr w:type="spellStart"/>
            <w:r w:rsidRPr="00E3747F">
              <w:rPr>
                <w:color w:val="000000"/>
              </w:rPr>
              <w:t>засуджена</w:t>
            </w:r>
            <w:proofErr w:type="spellEnd"/>
            <w:r w:rsidRPr="00E3747F">
              <w:rPr>
                <w:color w:val="000000"/>
              </w:rPr>
              <w:t xml:space="preserve"> за </w:t>
            </w:r>
            <w:proofErr w:type="spellStart"/>
            <w:r w:rsidRPr="00E3747F">
              <w:rPr>
                <w:color w:val="000000"/>
              </w:rPr>
              <w:t>кримінальне</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вчинене</w:t>
            </w:r>
            <w:proofErr w:type="spellEnd"/>
            <w:r w:rsidRPr="00E3747F">
              <w:rPr>
                <w:color w:val="000000"/>
              </w:rPr>
              <w:t xml:space="preserve"> з </w:t>
            </w:r>
            <w:proofErr w:type="spellStart"/>
            <w:r w:rsidRPr="00E3747F">
              <w:rPr>
                <w:color w:val="000000"/>
              </w:rPr>
              <w:t>корисливих</w:t>
            </w:r>
            <w:proofErr w:type="spellEnd"/>
            <w:r w:rsidRPr="00E3747F">
              <w:rPr>
                <w:color w:val="000000"/>
              </w:rPr>
              <w:t xml:space="preserve"> </w:t>
            </w:r>
            <w:proofErr w:type="spellStart"/>
            <w:r w:rsidRPr="00E3747F">
              <w:rPr>
                <w:color w:val="000000"/>
              </w:rPr>
              <w:t>мотивів</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пов’язане</w:t>
            </w:r>
            <w:proofErr w:type="spellEnd"/>
            <w:r w:rsidRPr="00E3747F">
              <w:rPr>
                <w:color w:val="000000"/>
              </w:rPr>
              <w:t xml:space="preserve"> з </w:t>
            </w:r>
            <w:proofErr w:type="spellStart"/>
            <w:r w:rsidRPr="00E3747F">
              <w:rPr>
                <w:color w:val="000000"/>
              </w:rPr>
              <w:t>хабарництвом</w:t>
            </w:r>
            <w:proofErr w:type="spellEnd"/>
            <w:r w:rsidRPr="00E3747F">
              <w:rPr>
                <w:color w:val="000000"/>
              </w:rPr>
              <w:t xml:space="preserve"> та </w:t>
            </w:r>
            <w:proofErr w:type="spellStart"/>
            <w:r w:rsidRPr="00E3747F">
              <w:rPr>
                <w:color w:val="000000"/>
              </w:rPr>
              <w:t>відмиванням</w:t>
            </w:r>
            <w:proofErr w:type="spellEnd"/>
            <w:r w:rsidRPr="00E3747F">
              <w:rPr>
                <w:color w:val="000000"/>
              </w:rPr>
              <w:t xml:space="preserve"> </w:t>
            </w:r>
            <w:proofErr w:type="spellStart"/>
            <w:r w:rsidRPr="00E3747F">
              <w:rPr>
                <w:color w:val="000000"/>
              </w:rPr>
              <w:t>коштів</w:t>
            </w:r>
            <w:proofErr w:type="spellEnd"/>
            <w:r w:rsidRPr="00E3747F">
              <w:rPr>
                <w:color w:val="000000"/>
              </w:rPr>
              <w:t xml:space="preserve">), </w:t>
            </w:r>
            <w:proofErr w:type="spellStart"/>
            <w:r w:rsidRPr="00E3747F">
              <w:rPr>
                <w:color w:val="000000"/>
              </w:rPr>
              <w:t>судимість</w:t>
            </w:r>
            <w:proofErr w:type="spellEnd"/>
            <w:r w:rsidRPr="00E3747F">
              <w:rPr>
                <w:color w:val="000000"/>
              </w:rPr>
              <w:t xml:space="preserve"> з </w:t>
            </w:r>
            <w:proofErr w:type="spellStart"/>
            <w:r w:rsidRPr="00E3747F">
              <w:rPr>
                <w:color w:val="000000"/>
              </w:rPr>
              <w:t>якої</w:t>
            </w:r>
            <w:proofErr w:type="spellEnd"/>
            <w:r w:rsidRPr="00E3747F">
              <w:rPr>
                <w:color w:val="000000"/>
              </w:rPr>
              <w:t xml:space="preserve"> не </w:t>
            </w:r>
            <w:proofErr w:type="spellStart"/>
            <w:r w:rsidRPr="00E3747F">
              <w:rPr>
                <w:color w:val="000000"/>
              </w:rPr>
              <w:t>знято</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погашено у </w:t>
            </w:r>
            <w:proofErr w:type="spellStart"/>
            <w:r w:rsidRPr="00E3747F">
              <w:rPr>
                <w:color w:val="000000"/>
              </w:rPr>
              <w:t>встановленому</w:t>
            </w:r>
            <w:proofErr w:type="spellEnd"/>
            <w:r w:rsidRPr="00E3747F">
              <w:rPr>
                <w:color w:val="000000"/>
              </w:rPr>
              <w:t xml:space="preserve"> законом порядку; 6) </w:t>
            </w:r>
            <w:proofErr w:type="spellStart"/>
            <w:r w:rsidRPr="00E3747F">
              <w:rPr>
                <w:color w:val="000000"/>
              </w:rPr>
              <w:t>службова</w:t>
            </w:r>
            <w:proofErr w:type="spellEnd"/>
            <w:r w:rsidRPr="00E3747F">
              <w:rPr>
                <w:color w:val="000000"/>
              </w:rPr>
              <w:t xml:space="preserve"> (</w:t>
            </w:r>
            <w:proofErr w:type="spellStart"/>
            <w:r w:rsidRPr="00E3747F">
              <w:rPr>
                <w:color w:val="000000"/>
              </w:rPr>
              <w:t>посадова</w:t>
            </w:r>
            <w:proofErr w:type="spellEnd"/>
            <w:r w:rsidRPr="00E3747F">
              <w:rPr>
                <w:color w:val="000000"/>
              </w:rPr>
              <w:t xml:space="preserve">) особа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яка </w:t>
            </w:r>
            <w:proofErr w:type="spellStart"/>
            <w:r w:rsidRPr="00E3747F">
              <w:rPr>
                <w:color w:val="000000"/>
              </w:rPr>
              <w:t>підписала</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уповноважена</w:t>
            </w:r>
            <w:proofErr w:type="spellEnd"/>
            <w:r w:rsidRPr="00E3747F">
              <w:rPr>
                <w:color w:val="000000"/>
              </w:rPr>
              <w:t xml:space="preserve"> на </w:t>
            </w:r>
            <w:proofErr w:type="spellStart"/>
            <w:r w:rsidRPr="00E3747F">
              <w:rPr>
                <w:color w:val="000000"/>
              </w:rPr>
              <w:t>підписання</w:t>
            </w:r>
            <w:proofErr w:type="spellEnd"/>
            <w:r w:rsidRPr="00E3747F">
              <w:rPr>
                <w:color w:val="000000"/>
              </w:rPr>
              <w:t xml:space="preserve"> договору в </w:t>
            </w:r>
            <w:proofErr w:type="spellStart"/>
            <w:r w:rsidRPr="00E3747F">
              <w:rPr>
                <w:color w:val="000000"/>
              </w:rPr>
              <w:t>разі</w:t>
            </w:r>
            <w:proofErr w:type="spellEnd"/>
            <w:r w:rsidRPr="00E3747F">
              <w:rPr>
                <w:color w:val="000000"/>
              </w:rPr>
              <w:t xml:space="preserve"> </w:t>
            </w:r>
            <w:proofErr w:type="spellStart"/>
            <w:r w:rsidRPr="00E3747F">
              <w:rPr>
                <w:color w:val="000000"/>
              </w:rPr>
              <w:t>переговорної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w:t>
            </w:r>
            <w:proofErr w:type="spellStart"/>
            <w:r w:rsidRPr="00E3747F">
              <w:rPr>
                <w:color w:val="000000"/>
              </w:rPr>
              <w:t>засуджена</w:t>
            </w:r>
            <w:proofErr w:type="spellEnd"/>
            <w:r w:rsidRPr="00E3747F">
              <w:rPr>
                <w:color w:val="000000"/>
              </w:rPr>
              <w:t xml:space="preserve"> за </w:t>
            </w:r>
            <w:proofErr w:type="spellStart"/>
            <w:r w:rsidRPr="00E3747F">
              <w:rPr>
                <w:color w:val="000000"/>
              </w:rPr>
              <w:t>кримінальне</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вчинене</w:t>
            </w:r>
            <w:proofErr w:type="spellEnd"/>
            <w:r w:rsidRPr="00E3747F">
              <w:rPr>
                <w:color w:val="000000"/>
              </w:rPr>
              <w:t xml:space="preserve"> з </w:t>
            </w:r>
            <w:proofErr w:type="spellStart"/>
            <w:r w:rsidRPr="00E3747F">
              <w:rPr>
                <w:color w:val="000000"/>
              </w:rPr>
              <w:t>корисливих</w:t>
            </w:r>
            <w:proofErr w:type="spellEnd"/>
            <w:r w:rsidRPr="00E3747F">
              <w:rPr>
                <w:color w:val="000000"/>
              </w:rPr>
              <w:t xml:space="preserve"> </w:t>
            </w:r>
            <w:proofErr w:type="spellStart"/>
            <w:r w:rsidRPr="00E3747F">
              <w:rPr>
                <w:color w:val="000000"/>
              </w:rPr>
              <w:t>мотивів</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пов’язане</w:t>
            </w:r>
            <w:proofErr w:type="spellEnd"/>
            <w:r w:rsidRPr="00E3747F">
              <w:rPr>
                <w:color w:val="000000"/>
              </w:rPr>
              <w:t xml:space="preserve"> з </w:t>
            </w:r>
            <w:proofErr w:type="spellStart"/>
            <w:r w:rsidRPr="00E3747F">
              <w:rPr>
                <w:color w:val="000000"/>
              </w:rPr>
              <w:t>хабарництвом</w:t>
            </w:r>
            <w:proofErr w:type="spellEnd"/>
            <w:r w:rsidRPr="00E3747F">
              <w:rPr>
                <w:color w:val="000000"/>
              </w:rPr>
              <w:t xml:space="preserve">, </w:t>
            </w:r>
            <w:proofErr w:type="spellStart"/>
            <w:r w:rsidRPr="00E3747F">
              <w:rPr>
                <w:color w:val="000000"/>
              </w:rPr>
              <w:t>шахрайством</w:t>
            </w:r>
            <w:proofErr w:type="spellEnd"/>
            <w:r w:rsidRPr="00E3747F">
              <w:rPr>
                <w:color w:val="000000"/>
              </w:rPr>
              <w:t xml:space="preserve"> та </w:t>
            </w:r>
            <w:proofErr w:type="spellStart"/>
            <w:r w:rsidRPr="00E3747F">
              <w:rPr>
                <w:color w:val="000000"/>
              </w:rPr>
              <w:t>відмиванням</w:t>
            </w:r>
            <w:proofErr w:type="spellEnd"/>
            <w:r w:rsidRPr="00E3747F">
              <w:rPr>
                <w:color w:val="000000"/>
              </w:rPr>
              <w:t xml:space="preserve"> </w:t>
            </w:r>
            <w:proofErr w:type="spellStart"/>
            <w:r w:rsidRPr="00E3747F">
              <w:rPr>
                <w:color w:val="000000"/>
              </w:rPr>
              <w:t>коштів</w:t>
            </w:r>
            <w:proofErr w:type="spellEnd"/>
            <w:r w:rsidRPr="00E3747F">
              <w:rPr>
                <w:color w:val="000000"/>
              </w:rPr>
              <w:t xml:space="preserve">), </w:t>
            </w:r>
            <w:proofErr w:type="spellStart"/>
            <w:r w:rsidRPr="00E3747F">
              <w:rPr>
                <w:color w:val="000000"/>
              </w:rPr>
              <w:t>судимість</w:t>
            </w:r>
            <w:proofErr w:type="spellEnd"/>
            <w:r w:rsidRPr="00E3747F">
              <w:rPr>
                <w:color w:val="000000"/>
              </w:rPr>
              <w:t xml:space="preserve"> з </w:t>
            </w:r>
            <w:proofErr w:type="spellStart"/>
            <w:r w:rsidRPr="00E3747F">
              <w:rPr>
                <w:color w:val="000000"/>
              </w:rPr>
              <w:t>якої</w:t>
            </w:r>
            <w:proofErr w:type="spellEnd"/>
            <w:r w:rsidRPr="00E3747F">
              <w:rPr>
                <w:color w:val="000000"/>
              </w:rPr>
              <w:t xml:space="preserve"> не </w:t>
            </w:r>
            <w:proofErr w:type="spellStart"/>
            <w:r w:rsidRPr="00E3747F">
              <w:rPr>
                <w:color w:val="000000"/>
              </w:rPr>
              <w:t>знято</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погашено у </w:t>
            </w:r>
            <w:proofErr w:type="spellStart"/>
            <w:r w:rsidRPr="00E3747F">
              <w:rPr>
                <w:color w:val="000000"/>
              </w:rPr>
              <w:t>встановленому</w:t>
            </w:r>
            <w:proofErr w:type="spellEnd"/>
            <w:r w:rsidRPr="00E3747F">
              <w:rPr>
                <w:color w:val="000000"/>
              </w:rPr>
              <w:t xml:space="preserve"> законом порядку; 7)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подана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конкурентної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участь у </w:t>
            </w:r>
            <w:proofErr w:type="spellStart"/>
            <w:r w:rsidRPr="00E3747F">
              <w:rPr>
                <w:color w:val="000000"/>
              </w:rPr>
              <w:t>переговорній</w:t>
            </w:r>
            <w:proofErr w:type="spellEnd"/>
            <w:r w:rsidRPr="00E3747F">
              <w:rPr>
                <w:color w:val="000000"/>
              </w:rPr>
              <w:t xml:space="preserve">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бере</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є </w:t>
            </w:r>
            <w:proofErr w:type="spellStart"/>
            <w:r w:rsidRPr="00E3747F">
              <w:rPr>
                <w:color w:val="000000"/>
              </w:rPr>
              <w:t>пов’язаною</w:t>
            </w:r>
            <w:proofErr w:type="spellEnd"/>
            <w:r w:rsidRPr="00E3747F">
              <w:rPr>
                <w:color w:val="000000"/>
              </w:rPr>
              <w:t xml:space="preserve"> особою з </w:t>
            </w:r>
            <w:proofErr w:type="spellStart"/>
            <w:r w:rsidRPr="00E3747F">
              <w:rPr>
                <w:color w:val="000000"/>
              </w:rPr>
              <w:t>іншими</w:t>
            </w:r>
            <w:proofErr w:type="spellEnd"/>
            <w:r w:rsidRPr="00E3747F">
              <w:rPr>
                <w:color w:val="000000"/>
              </w:rPr>
              <w:t xml:space="preserve"> </w:t>
            </w:r>
            <w:proofErr w:type="spellStart"/>
            <w:r w:rsidRPr="00E3747F">
              <w:rPr>
                <w:color w:val="000000"/>
              </w:rPr>
              <w:t>учасниками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з </w:t>
            </w:r>
            <w:proofErr w:type="spellStart"/>
            <w:r w:rsidRPr="00E3747F">
              <w:rPr>
                <w:color w:val="000000"/>
              </w:rPr>
              <w:t>уповноваженою</w:t>
            </w:r>
            <w:proofErr w:type="spellEnd"/>
            <w:r w:rsidRPr="00E3747F">
              <w:rPr>
                <w:color w:val="000000"/>
              </w:rPr>
              <w:t xml:space="preserve"> особою (особами), та/</w:t>
            </w:r>
            <w:proofErr w:type="spellStart"/>
            <w:r w:rsidRPr="00E3747F">
              <w:rPr>
                <w:color w:val="000000"/>
              </w:rPr>
              <w:t>або</w:t>
            </w:r>
            <w:proofErr w:type="spellEnd"/>
            <w:r w:rsidRPr="00E3747F">
              <w:rPr>
                <w:color w:val="000000"/>
              </w:rPr>
              <w:t xml:space="preserve"> з </w:t>
            </w:r>
            <w:proofErr w:type="spellStart"/>
            <w:r w:rsidRPr="00E3747F">
              <w:rPr>
                <w:color w:val="000000"/>
              </w:rPr>
              <w:t>керівником</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8)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визнаний</w:t>
            </w:r>
            <w:proofErr w:type="spellEnd"/>
            <w:r w:rsidRPr="00E3747F">
              <w:rPr>
                <w:color w:val="000000"/>
              </w:rPr>
              <w:t xml:space="preserve"> у </w:t>
            </w:r>
            <w:proofErr w:type="spellStart"/>
            <w:r w:rsidRPr="00E3747F">
              <w:rPr>
                <w:color w:val="000000"/>
              </w:rPr>
              <w:t>встановленому</w:t>
            </w:r>
            <w:proofErr w:type="spellEnd"/>
            <w:r w:rsidRPr="00E3747F">
              <w:rPr>
                <w:color w:val="000000"/>
              </w:rPr>
              <w:t xml:space="preserve"> законом порядку </w:t>
            </w:r>
            <w:proofErr w:type="spellStart"/>
            <w:r w:rsidRPr="00E3747F">
              <w:rPr>
                <w:color w:val="000000"/>
              </w:rPr>
              <w:t>банкрутом</w:t>
            </w:r>
            <w:proofErr w:type="spellEnd"/>
            <w:r w:rsidRPr="00E3747F">
              <w:rPr>
                <w:color w:val="000000"/>
              </w:rPr>
              <w:t xml:space="preserve"> та </w:t>
            </w:r>
            <w:proofErr w:type="spellStart"/>
            <w:r w:rsidRPr="00E3747F">
              <w:rPr>
                <w:color w:val="000000"/>
              </w:rPr>
              <w:t>стосовно</w:t>
            </w:r>
            <w:proofErr w:type="spellEnd"/>
            <w:r w:rsidRPr="00E3747F">
              <w:rPr>
                <w:color w:val="000000"/>
              </w:rPr>
              <w:t xml:space="preserve"> </w:t>
            </w:r>
            <w:proofErr w:type="spellStart"/>
            <w:r w:rsidRPr="00E3747F">
              <w:rPr>
                <w:color w:val="000000"/>
              </w:rPr>
              <w:t>нього</w:t>
            </w:r>
            <w:proofErr w:type="spellEnd"/>
            <w:r w:rsidRPr="00E3747F">
              <w:rPr>
                <w:color w:val="000000"/>
              </w:rPr>
              <w:t xml:space="preserve"> </w:t>
            </w:r>
            <w:proofErr w:type="spellStart"/>
            <w:r w:rsidRPr="00E3747F">
              <w:rPr>
                <w:color w:val="000000"/>
              </w:rPr>
              <w:t>відкрита</w:t>
            </w:r>
            <w:proofErr w:type="spellEnd"/>
            <w:r w:rsidRPr="00E3747F">
              <w:rPr>
                <w:color w:val="000000"/>
              </w:rPr>
              <w:t xml:space="preserve"> </w:t>
            </w:r>
            <w:proofErr w:type="spellStart"/>
            <w:r w:rsidRPr="00E3747F">
              <w:rPr>
                <w:color w:val="000000"/>
              </w:rPr>
              <w:t>ліквідаційна</w:t>
            </w:r>
            <w:proofErr w:type="spellEnd"/>
            <w:r w:rsidRPr="00E3747F">
              <w:rPr>
                <w:color w:val="000000"/>
              </w:rPr>
              <w:t xml:space="preserve"> процедура; 9) у </w:t>
            </w:r>
            <w:proofErr w:type="spellStart"/>
            <w:r w:rsidRPr="00E3747F">
              <w:rPr>
                <w:color w:val="000000"/>
              </w:rPr>
              <w:t>Єдиному</w:t>
            </w:r>
            <w:proofErr w:type="spellEnd"/>
            <w:r w:rsidRPr="00E3747F">
              <w:rPr>
                <w:color w:val="000000"/>
              </w:rPr>
              <w:t xml:space="preserve"> державному </w:t>
            </w:r>
            <w:proofErr w:type="spellStart"/>
            <w:r w:rsidRPr="00E3747F">
              <w:rPr>
                <w:color w:val="000000"/>
              </w:rPr>
              <w:t>реєстрі</w:t>
            </w:r>
            <w:proofErr w:type="spellEnd"/>
            <w:r w:rsidRPr="00E3747F">
              <w:rPr>
                <w:color w:val="000000"/>
              </w:rPr>
              <w:t xml:space="preserve">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та </w:t>
            </w:r>
            <w:proofErr w:type="spellStart"/>
            <w:r w:rsidRPr="00E3747F">
              <w:rPr>
                <w:color w:val="000000"/>
              </w:rPr>
              <w:t>громадських</w:t>
            </w:r>
            <w:proofErr w:type="spellEnd"/>
            <w:r w:rsidRPr="00E3747F">
              <w:rPr>
                <w:color w:val="000000"/>
              </w:rPr>
              <w:t xml:space="preserve"> </w:t>
            </w:r>
            <w:proofErr w:type="spellStart"/>
            <w:r w:rsidRPr="00E3747F">
              <w:rPr>
                <w:color w:val="000000"/>
              </w:rPr>
              <w:t>формувань</w:t>
            </w:r>
            <w:proofErr w:type="spellEnd"/>
            <w:r w:rsidRPr="00E3747F">
              <w:rPr>
                <w:color w:val="000000"/>
              </w:rPr>
              <w:t xml:space="preserve"> </w:t>
            </w:r>
            <w:proofErr w:type="spellStart"/>
            <w:r w:rsidRPr="00E3747F">
              <w:rPr>
                <w:color w:val="000000"/>
              </w:rPr>
              <w:t>відсутня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передбачена</w:t>
            </w:r>
            <w:proofErr w:type="spellEnd"/>
            <w:r w:rsidRPr="00E3747F">
              <w:rPr>
                <w:color w:val="000000"/>
              </w:rPr>
              <w:t xml:space="preserve"> пунктом 9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9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державну</w:t>
            </w:r>
            <w:proofErr w:type="spellEnd"/>
            <w:r w:rsidRPr="00E3747F">
              <w:rPr>
                <w:color w:val="000000"/>
              </w:rPr>
              <w:t xml:space="preserve"> </w:t>
            </w:r>
            <w:proofErr w:type="spellStart"/>
            <w:r w:rsidRPr="00E3747F">
              <w:rPr>
                <w:color w:val="000000"/>
              </w:rPr>
              <w:t>реєстрацію</w:t>
            </w:r>
            <w:proofErr w:type="spellEnd"/>
            <w:r w:rsidRPr="00E3747F">
              <w:rPr>
                <w:color w:val="000000"/>
              </w:rPr>
              <w:t xml:space="preserve">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та </w:t>
            </w:r>
            <w:proofErr w:type="spellStart"/>
            <w:r w:rsidRPr="00E3747F">
              <w:rPr>
                <w:color w:val="000000"/>
              </w:rPr>
              <w:t>громадських</w:t>
            </w:r>
            <w:proofErr w:type="spellEnd"/>
            <w:r w:rsidRPr="00E3747F">
              <w:rPr>
                <w:color w:val="000000"/>
              </w:rPr>
              <w:t xml:space="preserve"> </w:t>
            </w:r>
            <w:proofErr w:type="spellStart"/>
            <w:r w:rsidRPr="00E3747F">
              <w:rPr>
                <w:color w:val="000000"/>
              </w:rPr>
              <w:t>формувань</w:t>
            </w:r>
            <w:proofErr w:type="spellEnd"/>
            <w:r w:rsidRPr="00E3747F">
              <w:rPr>
                <w:color w:val="000000"/>
              </w:rPr>
              <w:t>" (</w:t>
            </w:r>
            <w:proofErr w:type="spellStart"/>
            <w:r w:rsidRPr="00E3747F">
              <w:rPr>
                <w:color w:val="000000"/>
              </w:rPr>
              <w:t>крім</w:t>
            </w:r>
            <w:proofErr w:type="spellEnd"/>
            <w:r w:rsidRPr="00E3747F">
              <w:rPr>
                <w:color w:val="000000"/>
              </w:rPr>
              <w:t xml:space="preserve"> </w:t>
            </w:r>
            <w:proofErr w:type="spellStart"/>
            <w:r w:rsidRPr="00E3747F">
              <w:rPr>
                <w:color w:val="000000"/>
              </w:rPr>
              <w:t>нерезидентів</w:t>
            </w:r>
            <w:proofErr w:type="spellEnd"/>
            <w:r w:rsidRPr="00E3747F">
              <w:rPr>
                <w:color w:val="000000"/>
              </w:rPr>
              <w:t xml:space="preserve">); 10) </w:t>
            </w:r>
            <w:proofErr w:type="spellStart"/>
            <w:r w:rsidRPr="00E3747F">
              <w:rPr>
                <w:color w:val="000000"/>
              </w:rPr>
              <w:t>юридична</w:t>
            </w:r>
            <w:proofErr w:type="spellEnd"/>
            <w:r w:rsidRPr="00E3747F">
              <w:rPr>
                <w:color w:val="000000"/>
              </w:rPr>
              <w:t xml:space="preserve"> особа,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нерезидентів</w:t>
            </w:r>
            <w:proofErr w:type="spellEnd"/>
            <w:r w:rsidRPr="00E3747F">
              <w:rPr>
                <w:color w:val="000000"/>
              </w:rPr>
              <w:t xml:space="preserve">), не </w:t>
            </w:r>
            <w:proofErr w:type="spellStart"/>
            <w:r w:rsidRPr="00E3747F">
              <w:rPr>
                <w:color w:val="000000"/>
              </w:rPr>
              <w:t>має</w:t>
            </w:r>
            <w:proofErr w:type="spellEnd"/>
            <w:r w:rsidRPr="00E3747F">
              <w:rPr>
                <w:color w:val="000000"/>
              </w:rPr>
              <w:t xml:space="preserve"> </w:t>
            </w:r>
            <w:proofErr w:type="spellStart"/>
            <w:r w:rsidRPr="00E3747F">
              <w:rPr>
                <w:color w:val="000000"/>
              </w:rPr>
              <w:t>антикорупційної</w:t>
            </w:r>
            <w:proofErr w:type="spellEnd"/>
            <w:r w:rsidRPr="00E3747F">
              <w:rPr>
                <w:color w:val="000000"/>
              </w:rPr>
              <w:t xml:space="preserve"> </w:t>
            </w:r>
            <w:proofErr w:type="spellStart"/>
            <w:r w:rsidRPr="00E3747F">
              <w:rPr>
                <w:color w:val="000000"/>
              </w:rPr>
              <w:t>програми</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уповноваженого</w:t>
            </w:r>
            <w:proofErr w:type="spellEnd"/>
            <w:r w:rsidRPr="00E3747F">
              <w:rPr>
                <w:color w:val="000000"/>
              </w:rPr>
              <w:t xml:space="preserve"> з </w:t>
            </w:r>
            <w:proofErr w:type="spellStart"/>
            <w:r w:rsidRPr="00E3747F">
              <w:rPr>
                <w:color w:val="000000"/>
              </w:rPr>
              <w:t>реалізації</w:t>
            </w:r>
            <w:proofErr w:type="spellEnd"/>
            <w:r w:rsidRPr="00E3747F">
              <w:rPr>
                <w:color w:val="000000"/>
              </w:rPr>
              <w:t xml:space="preserve"> </w:t>
            </w:r>
            <w:proofErr w:type="spellStart"/>
            <w:r w:rsidRPr="00E3747F">
              <w:rPr>
                <w:color w:val="000000"/>
              </w:rPr>
              <w:t>антикорупційної</w:t>
            </w:r>
            <w:proofErr w:type="spellEnd"/>
            <w:r w:rsidRPr="00E3747F">
              <w:rPr>
                <w:color w:val="000000"/>
              </w:rPr>
              <w:t xml:space="preserve"> </w:t>
            </w:r>
            <w:proofErr w:type="spellStart"/>
            <w:r w:rsidRPr="00E3747F">
              <w:rPr>
                <w:color w:val="000000"/>
              </w:rPr>
              <w:t>програми</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товару (</w:t>
            </w:r>
            <w:proofErr w:type="spellStart"/>
            <w:r w:rsidRPr="00E3747F">
              <w:rPr>
                <w:color w:val="000000"/>
              </w:rPr>
              <w:t>товарів</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дорівнює</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перевищує</w:t>
            </w:r>
            <w:proofErr w:type="spellEnd"/>
            <w:r w:rsidRPr="00E3747F">
              <w:rPr>
                <w:color w:val="000000"/>
              </w:rPr>
              <w:t xml:space="preserve"> 20 </w:t>
            </w:r>
            <w:proofErr w:type="spellStart"/>
            <w:r w:rsidRPr="00E3747F">
              <w:rPr>
                <w:color w:val="000000"/>
              </w:rPr>
              <w:t>мільйонів</w:t>
            </w:r>
            <w:proofErr w:type="spellEnd"/>
            <w:r w:rsidRPr="00E3747F">
              <w:rPr>
                <w:color w:val="000000"/>
              </w:rPr>
              <w:t xml:space="preserve"> </w:t>
            </w:r>
            <w:proofErr w:type="spellStart"/>
            <w:r w:rsidRPr="00E3747F">
              <w:rPr>
                <w:color w:val="000000"/>
              </w:rPr>
              <w:t>гривень</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за лотом); 11)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є особою, до </w:t>
            </w:r>
            <w:proofErr w:type="spellStart"/>
            <w:r w:rsidRPr="00E3747F">
              <w:rPr>
                <w:color w:val="000000"/>
              </w:rPr>
              <w:t>якої</w:t>
            </w:r>
            <w:proofErr w:type="spellEnd"/>
            <w:r w:rsidRPr="00E3747F">
              <w:rPr>
                <w:color w:val="000000"/>
              </w:rPr>
              <w:t xml:space="preserve"> </w:t>
            </w:r>
            <w:proofErr w:type="spellStart"/>
            <w:r w:rsidRPr="00E3747F">
              <w:rPr>
                <w:color w:val="000000"/>
              </w:rPr>
              <w:t>застосовано</w:t>
            </w:r>
            <w:proofErr w:type="spellEnd"/>
            <w:r w:rsidRPr="00E3747F">
              <w:rPr>
                <w:color w:val="000000"/>
              </w:rPr>
              <w:t xml:space="preserve"> </w:t>
            </w:r>
            <w:proofErr w:type="spellStart"/>
            <w:r w:rsidRPr="00E3747F">
              <w:rPr>
                <w:color w:val="000000"/>
              </w:rPr>
              <w:t>санкцію</w:t>
            </w:r>
            <w:proofErr w:type="spellEnd"/>
            <w:r w:rsidRPr="00E3747F">
              <w:rPr>
                <w:color w:val="000000"/>
              </w:rPr>
              <w:t xml:space="preserve"> у </w:t>
            </w:r>
            <w:proofErr w:type="spellStart"/>
            <w:r w:rsidRPr="00E3747F">
              <w:rPr>
                <w:color w:val="000000"/>
              </w:rPr>
              <w:t>виді</w:t>
            </w:r>
            <w:proofErr w:type="spellEnd"/>
            <w:r w:rsidRPr="00E3747F">
              <w:rPr>
                <w:color w:val="000000"/>
              </w:rPr>
              <w:t xml:space="preserve"> заборони на </w:t>
            </w:r>
            <w:proofErr w:type="spellStart"/>
            <w:r w:rsidRPr="00E3747F">
              <w:rPr>
                <w:color w:val="000000"/>
              </w:rPr>
              <w:t>здійснення</w:t>
            </w:r>
            <w:proofErr w:type="spellEnd"/>
            <w:r w:rsidRPr="00E3747F">
              <w:rPr>
                <w:color w:val="000000"/>
              </w:rPr>
              <w:t xml:space="preserve"> у </w:t>
            </w:r>
            <w:proofErr w:type="spellStart"/>
            <w:r w:rsidRPr="00E3747F">
              <w:rPr>
                <w:color w:val="000000"/>
              </w:rPr>
              <w:t>неї</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санкції</w:t>
            </w:r>
            <w:proofErr w:type="spellEnd"/>
            <w:r w:rsidRPr="00E3747F">
              <w:rPr>
                <w:color w:val="000000"/>
              </w:rPr>
              <w:t xml:space="preserve">"; 12) </w:t>
            </w:r>
            <w:proofErr w:type="spellStart"/>
            <w:r w:rsidRPr="00E3747F">
              <w:rPr>
                <w:color w:val="000000"/>
              </w:rPr>
              <w:t>службова</w:t>
            </w:r>
            <w:proofErr w:type="spellEnd"/>
            <w:r w:rsidRPr="00E3747F">
              <w:rPr>
                <w:color w:val="000000"/>
              </w:rPr>
              <w:t xml:space="preserve"> (</w:t>
            </w:r>
            <w:proofErr w:type="spellStart"/>
            <w:r w:rsidRPr="00E3747F">
              <w:rPr>
                <w:color w:val="000000"/>
              </w:rPr>
              <w:t>посадова</w:t>
            </w:r>
            <w:proofErr w:type="spellEnd"/>
            <w:r w:rsidRPr="00E3747F">
              <w:rPr>
                <w:color w:val="000000"/>
              </w:rPr>
              <w:t xml:space="preserve">) особа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уповноважено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представляти</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інтереси</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фізичну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було</w:t>
            </w:r>
            <w:proofErr w:type="spellEnd"/>
            <w:r w:rsidRPr="00E3747F">
              <w:rPr>
                <w:color w:val="000000"/>
              </w:rPr>
              <w:t xml:space="preserve"> </w:t>
            </w:r>
            <w:proofErr w:type="spellStart"/>
            <w:r w:rsidRPr="00E3747F">
              <w:rPr>
                <w:color w:val="000000"/>
              </w:rPr>
              <w:t>притягнуто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до </w:t>
            </w:r>
            <w:proofErr w:type="spellStart"/>
            <w:r w:rsidRPr="00E3747F">
              <w:rPr>
                <w:color w:val="000000"/>
              </w:rPr>
              <w:t>відповідальності</w:t>
            </w:r>
            <w:proofErr w:type="spellEnd"/>
            <w:r w:rsidRPr="00E3747F">
              <w:rPr>
                <w:color w:val="000000"/>
              </w:rPr>
              <w:t xml:space="preserve"> за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lastRenderedPageBreak/>
              <w:t>пов’язаного</w:t>
            </w:r>
            <w:proofErr w:type="spellEnd"/>
            <w:r w:rsidRPr="00E3747F">
              <w:rPr>
                <w:color w:val="000000"/>
              </w:rPr>
              <w:t xml:space="preserve"> з </w:t>
            </w:r>
            <w:proofErr w:type="spellStart"/>
            <w:r w:rsidRPr="00E3747F">
              <w:rPr>
                <w:color w:val="000000"/>
              </w:rPr>
              <w:t>використанням</w:t>
            </w:r>
            <w:proofErr w:type="spellEnd"/>
            <w:r w:rsidRPr="00E3747F">
              <w:rPr>
                <w:color w:val="000000"/>
              </w:rPr>
              <w:t xml:space="preserve"> </w:t>
            </w:r>
            <w:proofErr w:type="spellStart"/>
            <w:r w:rsidRPr="00E3747F">
              <w:rPr>
                <w:color w:val="000000"/>
              </w:rPr>
              <w:t>дитячої</w:t>
            </w:r>
            <w:proofErr w:type="spellEnd"/>
            <w:r w:rsidRPr="00E3747F">
              <w:rPr>
                <w:color w:val="000000"/>
              </w:rPr>
              <w:t xml:space="preserve"> </w:t>
            </w:r>
            <w:proofErr w:type="spellStart"/>
            <w:r w:rsidRPr="00E3747F">
              <w:rPr>
                <w:color w:val="000000"/>
              </w:rPr>
              <w:t>праці</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будь-</w:t>
            </w:r>
            <w:proofErr w:type="spellStart"/>
            <w:r w:rsidRPr="00E3747F">
              <w:rPr>
                <w:color w:val="000000"/>
              </w:rPr>
              <w:t>якими</w:t>
            </w:r>
            <w:proofErr w:type="spellEnd"/>
            <w:r w:rsidRPr="00E3747F">
              <w:rPr>
                <w:color w:val="000000"/>
              </w:rPr>
              <w:t xml:space="preserve"> формами </w:t>
            </w:r>
            <w:proofErr w:type="spellStart"/>
            <w:r w:rsidRPr="00E3747F">
              <w:rPr>
                <w:color w:val="000000"/>
              </w:rPr>
              <w:t>торгівлі</w:t>
            </w:r>
            <w:proofErr w:type="spellEnd"/>
            <w:r w:rsidRPr="00E3747F">
              <w:rPr>
                <w:color w:val="000000"/>
              </w:rPr>
              <w:t xml:space="preserve"> людьми; 13)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заборгованість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сплати</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w:t>
            </w:r>
            <w:proofErr w:type="spellStart"/>
            <w:r w:rsidRPr="00E3747F">
              <w:rPr>
                <w:color w:val="000000"/>
              </w:rPr>
              <w:t>обов’язкових</w:t>
            </w:r>
            <w:proofErr w:type="spellEnd"/>
            <w:r w:rsidRPr="00E3747F">
              <w:rPr>
                <w:color w:val="000000"/>
              </w:rPr>
              <w:t xml:space="preserve"> </w:t>
            </w:r>
            <w:proofErr w:type="spellStart"/>
            <w:r w:rsidRPr="00E3747F">
              <w:rPr>
                <w:color w:val="000000"/>
              </w:rPr>
              <w:t>платежів</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випадку</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здійснив</w:t>
            </w:r>
            <w:proofErr w:type="spellEnd"/>
            <w:r w:rsidRPr="00E3747F">
              <w:rPr>
                <w:color w:val="000000"/>
              </w:rPr>
              <w:t xml:space="preserve"> заходи </w:t>
            </w:r>
            <w:proofErr w:type="spellStart"/>
            <w:r w:rsidRPr="00E3747F">
              <w:rPr>
                <w:color w:val="000000"/>
              </w:rPr>
              <w:t>щодо</w:t>
            </w:r>
            <w:proofErr w:type="spellEnd"/>
            <w:r w:rsidRPr="00E3747F">
              <w:rPr>
                <w:color w:val="000000"/>
              </w:rPr>
              <w:t xml:space="preserve"> </w:t>
            </w:r>
            <w:proofErr w:type="spellStart"/>
            <w:r w:rsidRPr="00E3747F">
              <w:rPr>
                <w:color w:val="000000"/>
              </w:rPr>
              <w:t>розстрочення</w:t>
            </w:r>
            <w:proofErr w:type="spellEnd"/>
            <w:r w:rsidRPr="00E3747F">
              <w:rPr>
                <w:color w:val="000000"/>
              </w:rPr>
              <w:t xml:space="preserve"> і </w:t>
            </w:r>
            <w:proofErr w:type="spellStart"/>
            <w:r w:rsidRPr="00E3747F">
              <w:rPr>
                <w:color w:val="000000"/>
              </w:rPr>
              <w:t>відстрочення</w:t>
            </w:r>
            <w:proofErr w:type="spellEnd"/>
            <w:r w:rsidRPr="00E3747F">
              <w:rPr>
                <w:color w:val="000000"/>
              </w:rPr>
              <w:t xml:space="preserve"> </w:t>
            </w:r>
            <w:proofErr w:type="spellStart"/>
            <w:r w:rsidRPr="00E3747F">
              <w:rPr>
                <w:color w:val="000000"/>
              </w:rPr>
              <w:t>такої</w:t>
            </w:r>
            <w:proofErr w:type="spellEnd"/>
            <w:r w:rsidRPr="00E3747F">
              <w:rPr>
                <w:color w:val="000000"/>
              </w:rPr>
              <w:t xml:space="preserve"> </w:t>
            </w:r>
            <w:proofErr w:type="spellStart"/>
            <w:r w:rsidRPr="00E3747F">
              <w:rPr>
                <w:color w:val="000000"/>
              </w:rPr>
              <w:t>заборгованості</w:t>
            </w:r>
            <w:proofErr w:type="spellEnd"/>
            <w:r w:rsidRPr="00E3747F">
              <w:rPr>
                <w:color w:val="000000"/>
              </w:rPr>
              <w:t xml:space="preserve"> у порядку та на </w:t>
            </w:r>
            <w:proofErr w:type="spellStart"/>
            <w:r w:rsidRPr="00E3747F">
              <w:rPr>
                <w:color w:val="000000"/>
              </w:rPr>
              <w:t>умовах</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w:t>
            </w:r>
            <w:proofErr w:type="spellStart"/>
            <w:r w:rsidRPr="00E3747F">
              <w:rPr>
                <w:color w:val="000000"/>
              </w:rPr>
              <w:t>країни</w:t>
            </w:r>
            <w:proofErr w:type="spellEnd"/>
            <w:r w:rsidRPr="00E3747F">
              <w:rPr>
                <w:color w:val="000000"/>
              </w:rPr>
              <w:t xml:space="preserve"> </w:t>
            </w:r>
            <w:proofErr w:type="spellStart"/>
            <w:r w:rsidRPr="00E3747F">
              <w:rPr>
                <w:color w:val="000000"/>
              </w:rPr>
              <w:t>реєстрації</w:t>
            </w:r>
            <w:proofErr w:type="spellEnd"/>
            <w:r w:rsidRPr="00E3747F">
              <w:rPr>
                <w:color w:val="000000"/>
              </w:rPr>
              <w:t xml:space="preserve">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наявні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перевіряє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пунктом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lang w:val="uk-UA"/>
              </w:rPr>
              <w:t xml:space="preserve"> </w:t>
            </w:r>
            <w:proofErr w:type="spellStart"/>
            <w:r w:rsidRPr="00E3747F">
              <w:rPr>
                <w:color w:val="000000"/>
              </w:rPr>
              <w:t>статті</w:t>
            </w:r>
            <w:proofErr w:type="spellEnd"/>
            <w:r w:rsidRPr="00E3747F">
              <w:rPr>
                <w:color w:val="000000"/>
              </w:rPr>
              <w:t xml:space="preserve"> 17 Закону, та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шляхом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строк,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чотири</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шляхом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пунктами 3, 5, 6 і 12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та </w:t>
            </w:r>
            <w:proofErr w:type="spellStart"/>
            <w:r w:rsidRPr="00E3747F">
              <w:rPr>
                <w:color w:val="000000"/>
              </w:rPr>
              <w:t>частиною</w:t>
            </w:r>
            <w:proofErr w:type="spellEnd"/>
            <w:r w:rsidRPr="00E3747F">
              <w:rPr>
                <w:color w:val="000000"/>
              </w:rPr>
              <w:t xml:space="preserve"> другою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оприлюднена</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доступ до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міститься</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єдиних</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реєстрах</w:t>
            </w:r>
            <w:proofErr w:type="spellEnd"/>
            <w:r w:rsidRPr="00E3747F">
              <w:rPr>
                <w:color w:val="000000"/>
              </w:rPr>
              <w:t xml:space="preserve">, доступ до </w:t>
            </w:r>
            <w:proofErr w:type="spellStart"/>
            <w:r w:rsidRPr="00E3747F">
              <w:rPr>
                <w:color w:val="000000"/>
              </w:rPr>
              <w:t>яких</w:t>
            </w:r>
            <w:proofErr w:type="spellEnd"/>
            <w:r w:rsidRPr="00E3747F">
              <w:rPr>
                <w:color w:val="000000"/>
              </w:rPr>
              <w:t xml:space="preserve"> є </w:t>
            </w:r>
            <w:proofErr w:type="spellStart"/>
            <w:r w:rsidRPr="00E3747F">
              <w:rPr>
                <w:color w:val="000000"/>
              </w:rPr>
              <w:t>вільним</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доступною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коли доступ до </w:t>
            </w:r>
            <w:proofErr w:type="spellStart"/>
            <w:r w:rsidRPr="00E3747F">
              <w:rPr>
                <w:color w:val="000000"/>
              </w:rPr>
              <w:t>такої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є </w:t>
            </w:r>
            <w:proofErr w:type="spellStart"/>
            <w:r w:rsidRPr="00E3747F">
              <w:rPr>
                <w:color w:val="000000"/>
              </w:rPr>
              <w:t>обмеженим</w:t>
            </w:r>
            <w:proofErr w:type="spellEnd"/>
            <w:r w:rsidRPr="00E3747F">
              <w:rPr>
                <w:color w:val="000000"/>
              </w:rPr>
              <w:t xml:space="preserve"> на момент </w:t>
            </w:r>
            <w:proofErr w:type="spellStart"/>
            <w:r w:rsidRPr="00E3747F">
              <w:rPr>
                <w:color w:val="000000"/>
              </w:rPr>
              <w:t>оприлюднення</w:t>
            </w:r>
            <w:proofErr w:type="spellEnd"/>
            <w:r w:rsidRPr="00E3747F">
              <w:rPr>
                <w:color w:val="000000"/>
              </w:rPr>
              <w:t xml:space="preserve">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w:t>
            </w:r>
          </w:p>
        </w:tc>
      </w:tr>
      <w:tr w:rsidR="00FE46BF" w:rsidRPr="00E3747F" w14:paraId="7BF56BA9" w14:textId="77777777" w:rsidTr="00FE46BF">
        <w:tc>
          <w:tcPr>
            <w:tcW w:w="534" w:type="dxa"/>
          </w:tcPr>
          <w:p w14:paraId="4B37C37D"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6</w:t>
            </w:r>
          </w:p>
        </w:tc>
        <w:tc>
          <w:tcPr>
            <w:tcW w:w="2835" w:type="dxa"/>
          </w:tcPr>
          <w:p w14:paraId="35537996"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технічні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якісні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кількісні</w:t>
            </w:r>
            <w:proofErr w:type="spellEnd"/>
            <w:r w:rsidRPr="00E3747F">
              <w:rPr>
                <w:rFonts w:ascii="Times New Roman" w:hAnsi="Times New Roman" w:cs="Times New Roman"/>
                <w:color w:val="000000"/>
                <w:sz w:val="24"/>
                <w:szCs w:val="24"/>
              </w:rPr>
              <w:t xml:space="preserve"> характеристики предмета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5E6C4DE6"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Вимоги</w:t>
            </w:r>
            <w:proofErr w:type="spellEnd"/>
            <w:r w:rsidRPr="00E3747F">
              <w:rPr>
                <w:rFonts w:ascii="Times New Roman" w:hAnsi="Times New Roman" w:cs="Times New Roman"/>
                <w:color w:val="000000"/>
                <w:sz w:val="24"/>
                <w:szCs w:val="24"/>
              </w:rPr>
              <w:t xml:space="preserve"> до предмета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технічні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якісні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кількісні</w:t>
            </w:r>
            <w:proofErr w:type="spellEnd"/>
            <w:r w:rsidRPr="00E3747F">
              <w:rPr>
                <w:rFonts w:ascii="Times New Roman" w:hAnsi="Times New Roman" w:cs="Times New Roman"/>
                <w:color w:val="000000"/>
                <w:sz w:val="24"/>
                <w:szCs w:val="24"/>
              </w:rPr>
              <w:t xml:space="preserve"> характеристики) </w:t>
            </w:r>
            <w:proofErr w:type="spellStart"/>
            <w:r w:rsidRPr="00E3747F">
              <w:rPr>
                <w:rFonts w:ascii="Times New Roman" w:hAnsi="Times New Roman" w:cs="Times New Roman"/>
                <w:color w:val="000000"/>
                <w:sz w:val="24"/>
                <w:szCs w:val="24"/>
              </w:rPr>
              <w:t>зазначено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Додатку</w:t>
            </w:r>
            <w:proofErr w:type="spellEnd"/>
            <w:r w:rsidRPr="00E3747F">
              <w:rPr>
                <w:rFonts w:ascii="Times New Roman" w:hAnsi="Times New Roman" w:cs="Times New Roman"/>
                <w:color w:val="000000"/>
                <w:sz w:val="24"/>
                <w:szCs w:val="24"/>
              </w:rPr>
              <w:t xml:space="preserve"> 2 до </w:t>
            </w:r>
            <w:proofErr w:type="spellStart"/>
            <w:r w:rsidRPr="00E3747F">
              <w:rPr>
                <w:rFonts w:ascii="Times New Roman" w:hAnsi="Times New Roman" w:cs="Times New Roman"/>
                <w:color w:val="000000"/>
                <w:sz w:val="24"/>
                <w:szCs w:val="24"/>
              </w:rPr>
              <w:t>цієї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w:t>
            </w:r>
          </w:p>
        </w:tc>
      </w:tr>
      <w:tr w:rsidR="00FE46BF" w:rsidRPr="00E3747F" w14:paraId="572709EB" w14:textId="77777777" w:rsidTr="00FE46BF">
        <w:tc>
          <w:tcPr>
            <w:tcW w:w="534" w:type="dxa"/>
          </w:tcPr>
          <w:p w14:paraId="11301CF2"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7</w:t>
            </w:r>
          </w:p>
        </w:tc>
        <w:tc>
          <w:tcPr>
            <w:tcW w:w="2835" w:type="dxa"/>
          </w:tcPr>
          <w:p w14:paraId="7DD32EC7"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субпідрядника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співвиконавця</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lastRenderedPageBreak/>
              <w:t>випадку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послуг</w:t>
            </w:r>
            <w:proofErr w:type="spellEnd"/>
            <w:r w:rsidRPr="00E3747F">
              <w:rPr>
                <w:rFonts w:ascii="Times New Roman" w:hAnsi="Times New Roman" w:cs="Times New Roman"/>
                <w:color w:val="000000"/>
                <w:sz w:val="24"/>
                <w:szCs w:val="24"/>
              </w:rPr>
              <w:t>)</w:t>
            </w:r>
          </w:p>
        </w:tc>
        <w:tc>
          <w:tcPr>
            <w:tcW w:w="6095" w:type="dxa"/>
          </w:tcPr>
          <w:p w14:paraId="29B67158"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lastRenderedPageBreak/>
              <w:t>Залучення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субпідрядників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співвиконавців</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передбачається</w:t>
            </w:r>
            <w:proofErr w:type="spellEnd"/>
          </w:p>
        </w:tc>
      </w:tr>
      <w:tr w:rsidR="00FE46BF" w:rsidRPr="00E3747F" w14:paraId="36BA833A" w14:textId="77777777" w:rsidTr="00FE46BF">
        <w:tc>
          <w:tcPr>
            <w:tcW w:w="534" w:type="dxa"/>
          </w:tcPr>
          <w:p w14:paraId="0FB46B1E"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8</w:t>
            </w:r>
          </w:p>
        </w:tc>
        <w:tc>
          <w:tcPr>
            <w:tcW w:w="2835" w:type="dxa"/>
          </w:tcPr>
          <w:p w14:paraId="177E2336"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Унесення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змін</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відкликання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учасником</w:t>
            </w:r>
            <w:proofErr w:type="spellEnd"/>
          </w:p>
        </w:tc>
        <w:tc>
          <w:tcPr>
            <w:tcW w:w="6095" w:type="dxa"/>
          </w:tcPr>
          <w:p w14:paraId="5D1982C4"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Фізична</w:t>
            </w:r>
            <w:proofErr w:type="spellEnd"/>
            <w:r w:rsidRPr="00E3747F">
              <w:rPr>
                <w:rFonts w:ascii="Times New Roman" w:hAnsi="Times New Roman" w:cs="Times New Roman"/>
                <w:color w:val="000000"/>
                <w:sz w:val="24"/>
                <w:szCs w:val="24"/>
              </w:rPr>
              <w:t>/</w:t>
            </w:r>
            <w:proofErr w:type="spellStart"/>
            <w:r w:rsidRPr="00E3747F">
              <w:rPr>
                <w:rFonts w:ascii="Times New Roman" w:hAnsi="Times New Roman" w:cs="Times New Roman"/>
                <w:color w:val="000000"/>
                <w:sz w:val="24"/>
                <w:szCs w:val="24"/>
              </w:rPr>
              <w:t>юридична</w:t>
            </w:r>
            <w:proofErr w:type="spellEnd"/>
            <w:r w:rsidRPr="00E3747F">
              <w:rPr>
                <w:rFonts w:ascii="Times New Roman" w:hAnsi="Times New Roman" w:cs="Times New Roman"/>
                <w:color w:val="000000"/>
                <w:sz w:val="24"/>
                <w:szCs w:val="24"/>
              </w:rPr>
              <w:t xml:space="preserve"> особа </w:t>
            </w:r>
            <w:proofErr w:type="spellStart"/>
            <w:r w:rsidRPr="00E3747F">
              <w:rPr>
                <w:rFonts w:ascii="Times New Roman" w:hAnsi="Times New Roman" w:cs="Times New Roman"/>
                <w:color w:val="000000"/>
                <w:sz w:val="24"/>
                <w:szCs w:val="24"/>
              </w:rPr>
              <w:t>має</w:t>
            </w:r>
            <w:proofErr w:type="spellEnd"/>
            <w:r w:rsidRPr="00E3747F">
              <w:rPr>
                <w:rFonts w:ascii="Times New Roman" w:hAnsi="Times New Roman" w:cs="Times New Roman"/>
                <w:color w:val="000000"/>
                <w:sz w:val="24"/>
                <w:szCs w:val="24"/>
              </w:rPr>
              <w:t xml:space="preserve"> право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за три </w:t>
            </w:r>
            <w:proofErr w:type="spellStart"/>
            <w:r w:rsidRPr="00E3747F">
              <w:rPr>
                <w:rFonts w:ascii="Times New Roman" w:hAnsi="Times New Roman" w:cs="Times New Roman"/>
                <w:color w:val="000000"/>
                <w:sz w:val="24"/>
                <w:szCs w:val="24"/>
              </w:rPr>
              <w:t>дні</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електронну</w:t>
            </w:r>
            <w:proofErr w:type="spellEnd"/>
            <w:r w:rsidRPr="00E3747F">
              <w:rPr>
                <w:rFonts w:ascii="Times New Roman" w:hAnsi="Times New Roman" w:cs="Times New Roman"/>
                <w:color w:val="000000"/>
                <w:sz w:val="24"/>
                <w:szCs w:val="24"/>
              </w:rPr>
              <w:t xml:space="preserve"> систему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вимогою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w:t>
            </w:r>
            <w:proofErr w:type="spellEnd"/>
            <w:r w:rsidRPr="00E3747F">
              <w:rPr>
                <w:rFonts w:ascii="Times New Roman" w:hAnsi="Times New Roman" w:cs="Times New Roman"/>
                <w:color w:val="000000"/>
                <w:sz w:val="24"/>
                <w:szCs w:val="24"/>
              </w:rPr>
              <w:t xml:space="preserve"> час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Усі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оприлюднюються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без </w:t>
            </w:r>
            <w:proofErr w:type="spellStart"/>
            <w:r w:rsidRPr="00E3747F">
              <w:rPr>
                <w:rFonts w:ascii="Times New Roman" w:hAnsi="Times New Roman" w:cs="Times New Roman"/>
                <w:color w:val="000000"/>
                <w:sz w:val="24"/>
                <w:szCs w:val="24"/>
              </w:rPr>
              <w:t>ідентифікації</w:t>
            </w:r>
            <w:proofErr w:type="spellEnd"/>
            <w:r w:rsidRPr="00E3747F">
              <w:rPr>
                <w:rFonts w:ascii="Times New Roman" w:hAnsi="Times New Roman" w:cs="Times New Roman"/>
                <w:color w:val="000000"/>
                <w:sz w:val="24"/>
                <w:szCs w:val="24"/>
              </w:rPr>
              <w:t xml:space="preserve"> особи, яка </w:t>
            </w:r>
            <w:proofErr w:type="spellStart"/>
            <w:r w:rsidRPr="00E3747F">
              <w:rPr>
                <w:rFonts w:ascii="Times New Roman" w:hAnsi="Times New Roman" w:cs="Times New Roman"/>
                <w:color w:val="000000"/>
                <w:sz w:val="24"/>
                <w:szCs w:val="24"/>
              </w:rPr>
              <w:t>звернулася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трьох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роз’яснення</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шляхом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0CC657E6" w14:textId="77777777" w:rsidTr="00FE46BF">
        <w:tc>
          <w:tcPr>
            <w:tcW w:w="9464" w:type="dxa"/>
            <w:gridSpan w:val="3"/>
          </w:tcPr>
          <w:p w14:paraId="2C4922BC" w14:textId="77777777" w:rsidR="00FE46BF" w:rsidRPr="00E3747F" w:rsidRDefault="00FE46BF" w:rsidP="00FC1E80">
            <w:pPr>
              <w:jc w:val="center"/>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4. </w:t>
            </w:r>
            <w:proofErr w:type="spellStart"/>
            <w:r w:rsidRPr="00E3747F">
              <w:rPr>
                <w:rFonts w:ascii="Times New Roman" w:hAnsi="Times New Roman" w:cs="Times New Roman"/>
                <w:b/>
                <w:color w:val="000000"/>
                <w:sz w:val="24"/>
                <w:szCs w:val="24"/>
              </w:rPr>
              <w:t>Подання</w:t>
            </w:r>
            <w:proofErr w:type="spellEnd"/>
            <w:r w:rsidRPr="00E3747F">
              <w:rPr>
                <w:rFonts w:ascii="Times New Roman" w:hAnsi="Times New Roman" w:cs="Times New Roman"/>
                <w:b/>
                <w:color w:val="000000"/>
                <w:sz w:val="24"/>
                <w:szCs w:val="24"/>
              </w:rPr>
              <w:t xml:space="preserve"> та </w:t>
            </w:r>
            <w:proofErr w:type="spellStart"/>
            <w:r w:rsidRPr="00E3747F">
              <w:rPr>
                <w:rFonts w:ascii="Times New Roman" w:hAnsi="Times New Roman" w:cs="Times New Roman"/>
                <w:b/>
                <w:color w:val="000000"/>
                <w:sz w:val="24"/>
                <w:szCs w:val="24"/>
              </w:rPr>
              <w:t>розкриття</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FE46BF" w:rsidRPr="00E3747F" w14:paraId="63BA55AE" w14:textId="77777777" w:rsidTr="00FE46BF">
        <w:tc>
          <w:tcPr>
            <w:tcW w:w="534" w:type="dxa"/>
          </w:tcPr>
          <w:p w14:paraId="3026BE9D" w14:textId="77777777" w:rsidR="00FE46BF" w:rsidRPr="00E3747F" w:rsidRDefault="00FE46BF" w:rsidP="00FC1E80">
            <w:pPr>
              <w:rPr>
                <w:rFonts w:ascii="Times New Roman" w:hAnsi="Times New Roman" w:cs="Times New Roman"/>
                <w:sz w:val="24"/>
                <w:szCs w:val="24"/>
              </w:rPr>
            </w:pPr>
          </w:p>
        </w:tc>
        <w:tc>
          <w:tcPr>
            <w:tcW w:w="2835" w:type="dxa"/>
          </w:tcPr>
          <w:p w14:paraId="596B5F61"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Кінцевий</w:t>
            </w:r>
            <w:proofErr w:type="spellEnd"/>
            <w:r w:rsidRPr="00E3747F">
              <w:rPr>
                <w:rFonts w:ascii="Times New Roman" w:hAnsi="Times New Roman" w:cs="Times New Roman"/>
                <w:color w:val="000000"/>
                <w:sz w:val="24"/>
                <w:szCs w:val="24"/>
              </w:rPr>
              <w:t xml:space="preserve"> строк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736FDFC"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Кінцевий</w:t>
            </w:r>
            <w:proofErr w:type="spellEnd"/>
            <w:r w:rsidRPr="00E3747F">
              <w:rPr>
                <w:rFonts w:ascii="Times New Roman" w:hAnsi="Times New Roman" w:cs="Times New Roman"/>
                <w:color w:val="000000"/>
                <w:sz w:val="24"/>
                <w:szCs w:val="24"/>
              </w:rPr>
              <w:t xml:space="preserve"> строк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та часу </w:t>
            </w:r>
            <w:proofErr w:type="spellStart"/>
            <w:r w:rsidRPr="00E3747F">
              <w:rPr>
                <w:rFonts w:ascii="Times New Roman" w:hAnsi="Times New Roman" w:cs="Times New Roman"/>
                <w:color w:val="000000"/>
                <w:sz w:val="24"/>
                <w:szCs w:val="24"/>
              </w:rPr>
              <w:t>зазначених</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оголошенні</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Отримана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пропозиція</w:t>
            </w:r>
            <w:proofErr w:type="spellEnd"/>
            <w:r w:rsidRPr="00E3747F">
              <w:rPr>
                <w:rFonts w:ascii="Times New Roman" w:hAnsi="Times New Roman" w:cs="Times New Roman"/>
                <w:color w:val="000000"/>
                <w:sz w:val="24"/>
                <w:szCs w:val="24"/>
              </w:rPr>
              <w:t xml:space="preserve"> вноситься автоматично до </w:t>
            </w:r>
            <w:proofErr w:type="spellStart"/>
            <w:r w:rsidRPr="00E3747F">
              <w:rPr>
                <w:rFonts w:ascii="Times New Roman" w:hAnsi="Times New Roman" w:cs="Times New Roman"/>
                <w:color w:val="000000"/>
                <w:sz w:val="24"/>
                <w:szCs w:val="24"/>
              </w:rPr>
              <w:t>реєстру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отриманих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система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формує</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надсилає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учаснику</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отримання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із</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зазначенням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та часу.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після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кінцевого</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ціна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перевищує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очікувану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вартість</w:t>
            </w:r>
            <w:proofErr w:type="spellEnd"/>
            <w:r w:rsidRPr="00E3747F">
              <w:rPr>
                <w:rFonts w:ascii="Times New Roman" w:hAnsi="Times New Roman" w:cs="Times New Roman"/>
                <w:color w:val="000000"/>
                <w:sz w:val="24"/>
                <w:szCs w:val="24"/>
              </w:rPr>
              <w:t xml:space="preserve"> предмета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приймаються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092DE48D" w14:textId="77777777" w:rsidTr="00FE46BF">
        <w:tc>
          <w:tcPr>
            <w:tcW w:w="534" w:type="dxa"/>
          </w:tcPr>
          <w:p w14:paraId="7E75E9B2"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0C934AAD" w14:textId="77777777" w:rsidR="00FE46BF" w:rsidRPr="00E3747F" w:rsidRDefault="00FE46BF"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Дата та час </w:t>
            </w:r>
            <w:proofErr w:type="spellStart"/>
            <w:r w:rsidRPr="00E3747F">
              <w:rPr>
                <w:rFonts w:ascii="Times New Roman" w:hAnsi="Times New Roman" w:cs="Times New Roman"/>
                <w:color w:val="000000"/>
                <w:sz w:val="24"/>
                <w:szCs w:val="24"/>
              </w:rPr>
              <w:t>розкриття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9A48FD0" w14:textId="77777777" w:rsidR="00FE46BF" w:rsidRPr="00E3747F" w:rsidRDefault="00FE46BF" w:rsidP="00FC1E80">
            <w:pPr>
              <w:rPr>
                <w:rFonts w:ascii="Times New Roman" w:hAnsi="Times New Roman" w:cs="Times New Roman"/>
                <w:sz w:val="24"/>
                <w:szCs w:val="24"/>
              </w:rPr>
            </w:pPr>
            <w:r w:rsidRPr="00E3747F">
              <w:rPr>
                <w:rFonts w:ascii="Times New Roman" w:hAnsi="Times New Roman" w:cs="Times New Roman"/>
                <w:color w:val="000000"/>
                <w:sz w:val="24"/>
                <w:szCs w:val="24"/>
              </w:rPr>
              <w:t xml:space="preserve">Дата і час </w:t>
            </w:r>
            <w:proofErr w:type="spellStart"/>
            <w:r w:rsidRPr="00E3747F">
              <w:rPr>
                <w:rFonts w:ascii="Times New Roman" w:hAnsi="Times New Roman" w:cs="Times New Roman"/>
                <w:color w:val="000000"/>
                <w:sz w:val="24"/>
                <w:szCs w:val="24"/>
              </w:rPr>
              <w:t>розкриття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визначаються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в день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оголошення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2C4603B9" w14:textId="77777777" w:rsidTr="00FE46BF">
        <w:tc>
          <w:tcPr>
            <w:tcW w:w="9464" w:type="dxa"/>
            <w:gridSpan w:val="3"/>
          </w:tcPr>
          <w:p w14:paraId="40A59B5D" w14:textId="77777777" w:rsidR="00FE46BF" w:rsidRPr="00E3747F" w:rsidRDefault="00FE46BF" w:rsidP="00FC1E80">
            <w:pPr>
              <w:jc w:val="center"/>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5. </w:t>
            </w:r>
            <w:proofErr w:type="spellStart"/>
            <w:r w:rsidRPr="00E3747F">
              <w:rPr>
                <w:rFonts w:ascii="Times New Roman" w:hAnsi="Times New Roman" w:cs="Times New Roman"/>
                <w:b/>
                <w:color w:val="000000"/>
                <w:sz w:val="24"/>
                <w:szCs w:val="24"/>
              </w:rPr>
              <w:t>Оцінка</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FE46BF" w:rsidRPr="00E3747F" w14:paraId="242C1160" w14:textId="77777777" w:rsidTr="00FE46BF">
        <w:tc>
          <w:tcPr>
            <w:tcW w:w="534" w:type="dxa"/>
          </w:tcPr>
          <w:p w14:paraId="150987E2" w14:textId="77777777" w:rsidR="00FE46BF" w:rsidRPr="00E3747F" w:rsidRDefault="00FE46BF" w:rsidP="00FC1E80">
            <w:pPr>
              <w:rPr>
                <w:rFonts w:ascii="Times New Roman" w:hAnsi="Times New Roman" w:cs="Times New Roman"/>
                <w:sz w:val="24"/>
                <w:szCs w:val="24"/>
              </w:rPr>
            </w:pPr>
          </w:p>
        </w:tc>
        <w:tc>
          <w:tcPr>
            <w:tcW w:w="2835" w:type="dxa"/>
          </w:tcPr>
          <w:p w14:paraId="29AE9B01" w14:textId="77777777" w:rsidR="00FE46BF" w:rsidRPr="00E3747F" w:rsidRDefault="00FE46BF" w:rsidP="00FC1E80">
            <w:pPr>
              <w:ind w:firstLine="708"/>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Перелік</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критеріїв</w:t>
            </w:r>
            <w:proofErr w:type="spellEnd"/>
            <w:r w:rsidRPr="00E3747F">
              <w:rPr>
                <w:rFonts w:ascii="Times New Roman" w:hAnsi="Times New Roman" w:cs="Times New Roman"/>
                <w:color w:val="000000"/>
                <w:sz w:val="24"/>
                <w:szCs w:val="24"/>
              </w:rPr>
              <w:t xml:space="preserve"> та методика </w:t>
            </w:r>
            <w:proofErr w:type="spellStart"/>
            <w:r w:rsidRPr="00E3747F">
              <w:rPr>
                <w:rFonts w:ascii="Times New Roman" w:hAnsi="Times New Roman" w:cs="Times New Roman"/>
                <w:color w:val="000000"/>
                <w:sz w:val="24"/>
                <w:szCs w:val="24"/>
              </w:rPr>
              <w:t>оцінки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із</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зазначенням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питомої</w:t>
            </w:r>
            <w:proofErr w:type="spellEnd"/>
            <w:r w:rsidRPr="00E3747F">
              <w:rPr>
                <w:rFonts w:ascii="Times New Roman" w:hAnsi="Times New Roman" w:cs="Times New Roman"/>
                <w:color w:val="000000"/>
                <w:sz w:val="24"/>
                <w:szCs w:val="24"/>
              </w:rPr>
              <w:t xml:space="preserve"> ваги </w:t>
            </w:r>
            <w:proofErr w:type="spellStart"/>
            <w:r w:rsidRPr="00E3747F">
              <w:rPr>
                <w:rFonts w:ascii="Times New Roman" w:hAnsi="Times New Roman" w:cs="Times New Roman"/>
                <w:color w:val="000000"/>
                <w:sz w:val="24"/>
                <w:szCs w:val="24"/>
              </w:rPr>
              <w:t>критерію</w:t>
            </w:r>
            <w:proofErr w:type="spellEnd"/>
          </w:p>
        </w:tc>
        <w:tc>
          <w:tcPr>
            <w:tcW w:w="6095" w:type="dxa"/>
          </w:tcPr>
          <w:p w14:paraId="2A7D4E28" w14:textId="77777777" w:rsidR="00FE46BF" w:rsidRPr="00E3747F" w:rsidRDefault="00FE46BF" w:rsidP="00FC1E80">
            <w:pPr>
              <w:pStyle w:val="a3"/>
              <w:spacing w:before="0" w:beforeAutospacing="0" w:after="0" w:afterAutospacing="0"/>
              <w:rPr>
                <w:color w:val="000000"/>
              </w:rPr>
            </w:pPr>
            <w:proofErr w:type="spellStart"/>
            <w:r w:rsidRPr="00E3747F">
              <w:rPr>
                <w:color w:val="000000"/>
              </w:rPr>
              <w:t>Критерії</w:t>
            </w:r>
            <w:proofErr w:type="spellEnd"/>
            <w:r w:rsidRPr="00E3747F">
              <w:rPr>
                <w:color w:val="000000"/>
              </w:rPr>
              <w:t xml:space="preserve"> та методика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визначаються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29 Закону. </w:t>
            </w:r>
            <w:proofErr w:type="spellStart"/>
            <w:r w:rsidRPr="00E3747F">
              <w:rPr>
                <w:color w:val="000000"/>
              </w:rPr>
              <w:t>Відкриті</w:t>
            </w:r>
            <w:proofErr w:type="spellEnd"/>
            <w:r w:rsidRPr="00E3747F">
              <w:rPr>
                <w:color w:val="000000"/>
              </w:rPr>
              <w:t xml:space="preserve"> торги </w:t>
            </w:r>
            <w:proofErr w:type="spellStart"/>
            <w:r w:rsidRPr="00E3747F">
              <w:rPr>
                <w:color w:val="000000"/>
              </w:rPr>
              <w:t>проводяться</w:t>
            </w:r>
            <w:proofErr w:type="spellEnd"/>
            <w:r w:rsidRPr="00E3747F">
              <w:rPr>
                <w:color w:val="000000"/>
              </w:rPr>
              <w:t xml:space="preserve"> без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аукціону</w:t>
            </w:r>
            <w:proofErr w:type="spellEnd"/>
            <w:r w:rsidRPr="00E3747F">
              <w:rPr>
                <w:color w:val="000000"/>
              </w:rPr>
              <w:t xml:space="preserve">. </w:t>
            </w:r>
            <w:proofErr w:type="spellStart"/>
            <w:r w:rsidRPr="00E3747F">
              <w:rPr>
                <w:color w:val="000000"/>
              </w:rPr>
              <w:t>Перелік</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та методика </w:t>
            </w:r>
            <w:proofErr w:type="spellStart"/>
            <w:r w:rsidRPr="00E3747F">
              <w:rPr>
                <w:color w:val="000000"/>
              </w:rPr>
              <w:t>оцінки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питомої</w:t>
            </w:r>
            <w:proofErr w:type="spellEnd"/>
            <w:r w:rsidRPr="00E3747F">
              <w:rPr>
                <w:color w:val="000000"/>
              </w:rPr>
              <w:t xml:space="preserve"> ваги </w:t>
            </w:r>
            <w:proofErr w:type="spellStart"/>
            <w:r w:rsidRPr="00E3747F">
              <w:rPr>
                <w:color w:val="000000"/>
              </w:rPr>
              <w:t>критерію</w:t>
            </w:r>
            <w:proofErr w:type="spellEnd"/>
            <w:r w:rsidRPr="00E3747F">
              <w:rPr>
                <w:color w:val="000000"/>
              </w:rPr>
              <w:t xml:space="preserve">: </w:t>
            </w:r>
            <w:proofErr w:type="spellStart"/>
            <w:r w:rsidRPr="00E3747F">
              <w:rPr>
                <w:color w:val="000000"/>
              </w:rPr>
              <w:t>Оцінка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проводиться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на </w:t>
            </w:r>
            <w:proofErr w:type="spellStart"/>
            <w:r w:rsidRPr="00E3747F">
              <w:rPr>
                <w:color w:val="000000"/>
              </w:rPr>
              <w:t>основі</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і методики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шляхом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тендерною </w:t>
            </w:r>
            <w:proofErr w:type="spellStart"/>
            <w:r w:rsidRPr="00E3747F">
              <w:rPr>
                <w:color w:val="000000"/>
              </w:rPr>
              <w:t>пропозицією</w:t>
            </w:r>
            <w:proofErr w:type="spellEnd"/>
            <w:r w:rsidRPr="00E3747F">
              <w:rPr>
                <w:color w:val="000000"/>
              </w:rPr>
              <w:t xml:space="preserve"> </w:t>
            </w:r>
            <w:proofErr w:type="spellStart"/>
            <w:r w:rsidRPr="00E3747F">
              <w:rPr>
                <w:color w:val="000000"/>
              </w:rPr>
              <w:t>електронна</w:t>
            </w:r>
            <w:proofErr w:type="spellEnd"/>
            <w:r w:rsidRPr="00E3747F">
              <w:rPr>
                <w:color w:val="000000"/>
              </w:rPr>
              <w:t xml:space="preserve"> система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/приведена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w:t>
            </w:r>
            <w:proofErr w:type="spellStart"/>
            <w:r w:rsidRPr="00E3747F">
              <w:rPr>
                <w:color w:val="000000"/>
              </w:rPr>
              <w:t>найнижчою</w:t>
            </w:r>
            <w:proofErr w:type="spellEnd"/>
            <w:r w:rsidRPr="00E3747F">
              <w:rPr>
                <w:color w:val="000000"/>
              </w:rPr>
              <w:t xml:space="preserve">. </w:t>
            </w:r>
            <w:proofErr w:type="spellStart"/>
            <w:r w:rsidRPr="00E3747F">
              <w:rPr>
                <w:color w:val="000000"/>
              </w:rPr>
              <w:t>Критеріями</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є: «</w:t>
            </w:r>
            <w:proofErr w:type="spellStart"/>
            <w:r w:rsidRPr="00E3747F">
              <w:rPr>
                <w:color w:val="000000"/>
              </w:rPr>
              <w:t>Ціна</w:t>
            </w:r>
            <w:proofErr w:type="spellEnd"/>
            <w:r w:rsidRPr="00E3747F">
              <w:rPr>
                <w:color w:val="000000"/>
              </w:rPr>
              <w:t xml:space="preserve">». </w:t>
            </w:r>
            <w:proofErr w:type="spellStart"/>
            <w:r w:rsidRPr="00E3747F">
              <w:rPr>
                <w:color w:val="000000"/>
              </w:rPr>
              <w:t>Питома</w:t>
            </w:r>
            <w:proofErr w:type="spellEnd"/>
            <w:r w:rsidRPr="00E3747F">
              <w:rPr>
                <w:color w:val="000000"/>
              </w:rPr>
              <w:t xml:space="preserve"> вага – 100%.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економічною</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пропозицією</w:t>
            </w:r>
            <w:proofErr w:type="spellEnd"/>
            <w:r w:rsidRPr="00E3747F">
              <w:rPr>
                <w:color w:val="000000"/>
              </w:rPr>
              <w:t xml:space="preserve"> буде </w:t>
            </w:r>
            <w:proofErr w:type="spellStart"/>
            <w:r w:rsidRPr="00E3747F">
              <w:rPr>
                <w:color w:val="000000"/>
              </w:rPr>
              <w:t>вважатися</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з </w:t>
            </w:r>
            <w:proofErr w:type="spellStart"/>
            <w:r w:rsidRPr="00E3747F">
              <w:rPr>
                <w:color w:val="000000"/>
              </w:rPr>
              <w:t>найнижчою</w:t>
            </w:r>
            <w:proofErr w:type="spellEnd"/>
            <w:r w:rsidRPr="00E3747F">
              <w:rPr>
                <w:color w:val="000000"/>
              </w:rPr>
              <w:t xml:space="preserve"> </w:t>
            </w:r>
            <w:proofErr w:type="spellStart"/>
            <w:r w:rsidRPr="00E3747F">
              <w:rPr>
                <w:color w:val="000000"/>
              </w:rPr>
              <w:t>ціною</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усіх</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та </w:t>
            </w:r>
            <w:proofErr w:type="spellStart"/>
            <w:r w:rsidRPr="00E3747F">
              <w:rPr>
                <w:color w:val="000000"/>
              </w:rPr>
              <w:t>зборів</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податку</w:t>
            </w:r>
            <w:proofErr w:type="spellEnd"/>
            <w:r w:rsidRPr="00E3747F">
              <w:rPr>
                <w:color w:val="000000"/>
              </w:rPr>
              <w:t xml:space="preserve"> на </w:t>
            </w:r>
            <w:proofErr w:type="spellStart"/>
            <w:r w:rsidRPr="00E3747F">
              <w:rPr>
                <w:color w:val="000000"/>
              </w:rPr>
              <w:t>додану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(ПДВ),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або</w:t>
            </w:r>
            <w:proofErr w:type="spellEnd"/>
            <w:r w:rsidRPr="00E3747F">
              <w:rPr>
                <w:color w:val="000000"/>
              </w:rPr>
              <w:t xml:space="preserve"> без ПДВ-у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є </w:t>
            </w:r>
            <w:proofErr w:type="spellStart"/>
            <w:r w:rsidRPr="00E3747F">
              <w:rPr>
                <w:color w:val="000000"/>
              </w:rPr>
              <w:lastRenderedPageBreak/>
              <w:t>платником</w:t>
            </w:r>
            <w:proofErr w:type="spellEnd"/>
            <w:r w:rsidRPr="00E3747F">
              <w:rPr>
                <w:color w:val="000000"/>
              </w:rPr>
              <w:t xml:space="preserve"> ПДВ. </w:t>
            </w:r>
            <w:proofErr w:type="spellStart"/>
            <w:r w:rsidRPr="00E3747F">
              <w:rPr>
                <w:color w:val="000000"/>
              </w:rPr>
              <w:t>Оцінка</w:t>
            </w:r>
            <w:proofErr w:type="spellEnd"/>
            <w:r w:rsidRPr="00E3747F">
              <w:rPr>
                <w:color w:val="000000"/>
              </w:rPr>
              <w:t xml:space="preserve"> </w:t>
            </w:r>
            <w:proofErr w:type="spellStart"/>
            <w:r w:rsidRPr="00E3747F">
              <w:rPr>
                <w:color w:val="000000"/>
              </w:rPr>
              <w:t>здійснюється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цілому</w:t>
            </w:r>
            <w:proofErr w:type="spellEnd"/>
            <w:r w:rsidRPr="00E3747F">
              <w:rPr>
                <w:color w:val="000000"/>
              </w:rPr>
              <w:t xml:space="preserve">, АБО на </w:t>
            </w:r>
            <w:proofErr w:type="spellStart"/>
            <w:r w:rsidRPr="00E3747F">
              <w:rPr>
                <w:color w:val="000000"/>
              </w:rPr>
              <w:t>окрему</w:t>
            </w:r>
            <w:proofErr w:type="spellEnd"/>
            <w:r w:rsidRPr="00E3747F">
              <w:rPr>
                <w:color w:val="000000"/>
              </w:rPr>
              <w:t xml:space="preserve"> </w:t>
            </w:r>
            <w:proofErr w:type="spellStart"/>
            <w:r w:rsidRPr="00E3747F">
              <w:rPr>
                <w:color w:val="000000"/>
              </w:rPr>
              <w:t>частину</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w:t>
            </w:r>
            <w:proofErr w:type="spellStart"/>
            <w:r w:rsidRPr="00E3747F">
              <w:rPr>
                <w:color w:val="000000"/>
              </w:rPr>
              <w:t>щодо</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можуть</w:t>
            </w:r>
            <w:proofErr w:type="spellEnd"/>
            <w:r w:rsidRPr="00E3747F">
              <w:rPr>
                <w:color w:val="000000"/>
              </w:rPr>
              <w:t xml:space="preserve"> бути </w:t>
            </w:r>
            <w:proofErr w:type="spellStart"/>
            <w:r w:rsidRPr="00E3747F">
              <w:rPr>
                <w:color w:val="000000"/>
              </w:rPr>
              <w:t>подані</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по лотам)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очікувану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зазначену</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на </w:t>
            </w:r>
            <w:proofErr w:type="spellStart"/>
            <w:r w:rsidRPr="00E3747F">
              <w:rPr>
                <w:color w:val="000000"/>
              </w:rPr>
              <w:t>товари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він</w:t>
            </w:r>
            <w:proofErr w:type="spellEnd"/>
            <w:r w:rsidRPr="00E3747F">
              <w:rPr>
                <w:color w:val="000000"/>
              </w:rPr>
              <w:t xml:space="preserve"> </w:t>
            </w:r>
            <w:proofErr w:type="spellStart"/>
            <w:r w:rsidRPr="00E3747F">
              <w:rPr>
                <w:color w:val="000000"/>
              </w:rPr>
              <w:t>пропонує</w:t>
            </w:r>
            <w:proofErr w:type="spellEnd"/>
            <w:r w:rsidRPr="00E3747F">
              <w:rPr>
                <w:color w:val="000000"/>
              </w:rPr>
              <w:t xml:space="preserve"> </w:t>
            </w:r>
            <w:proofErr w:type="spellStart"/>
            <w:r w:rsidRPr="00E3747F">
              <w:rPr>
                <w:color w:val="000000"/>
              </w:rPr>
              <w:t>поставити</w:t>
            </w:r>
            <w:proofErr w:type="spellEnd"/>
            <w:r w:rsidRPr="00E3747F">
              <w:rPr>
                <w:color w:val="000000"/>
              </w:rPr>
              <w:t xml:space="preserve"> за договором про </w:t>
            </w:r>
            <w:proofErr w:type="spellStart"/>
            <w:r w:rsidRPr="00E3747F">
              <w:rPr>
                <w:color w:val="000000"/>
              </w:rPr>
              <w:t>закупівлю</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податку</w:t>
            </w:r>
            <w:proofErr w:type="spellEnd"/>
            <w:r w:rsidRPr="00E3747F">
              <w:rPr>
                <w:color w:val="000000"/>
              </w:rPr>
              <w:t xml:space="preserve"> на </w:t>
            </w:r>
            <w:proofErr w:type="spellStart"/>
            <w:r w:rsidRPr="00E3747F">
              <w:rPr>
                <w:color w:val="000000"/>
              </w:rPr>
              <w:t>додану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(ПДВ),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що</w:t>
            </w:r>
            <w:proofErr w:type="spellEnd"/>
            <w:r w:rsidRPr="00E3747F">
              <w:rPr>
                <w:color w:val="000000"/>
              </w:rPr>
              <w:t xml:space="preserve"> </w:t>
            </w:r>
            <w:proofErr w:type="spellStart"/>
            <w:r w:rsidRPr="00E3747F">
              <w:rPr>
                <w:color w:val="000000"/>
              </w:rPr>
              <w:t>сплачуються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бути </w:t>
            </w:r>
            <w:proofErr w:type="spellStart"/>
            <w:r w:rsidRPr="00E3747F">
              <w:rPr>
                <w:color w:val="000000"/>
              </w:rPr>
              <w:t>сплачені</w:t>
            </w:r>
            <w:proofErr w:type="spellEnd"/>
            <w:r w:rsidRPr="00E3747F">
              <w:rPr>
                <w:color w:val="000000"/>
              </w:rPr>
              <w:t xml:space="preserve">, </w:t>
            </w:r>
            <w:proofErr w:type="spellStart"/>
            <w:r w:rsidRPr="00E3747F">
              <w:rPr>
                <w:color w:val="000000"/>
              </w:rPr>
              <w:t>усіх</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витрат</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закінчення</w:t>
            </w:r>
            <w:proofErr w:type="spellEnd"/>
            <w:r w:rsidRPr="00E3747F">
              <w:rPr>
                <w:color w:val="000000"/>
              </w:rPr>
              <w:t xml:space="preserve"> строку для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розкривається</w:t>
            </w:r>
            <w:proofErr w:type="spellEnd"/>
            <w:r w:rsidRPr="00E3747F">
              <w:rPr>
                <w:color w:val="000000"/>
              </w:rPr>
              <w:t xml:space="preserve"> вся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зазначена</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пропозиціях</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ціну</w:t>
            </w:r>
            <w:proofErr w:type="spellEnd"/>
            <w:r w:rsidRPr="00E3747F">
              <w:rPr>
                <w:color w:val="000000"/>
              </w:rPr>
              <w:t>/</w:t>
            </w:r>
            <w:proofErr w:type="spellStart"/>
            <w:r w:rsidRPr="00E3747F">
              <w:rPr>
                <w:color w:val="000000"/>
              </w:rPr>
              <w:t>приведену</w:t>
            </w:r>
            <w:proofErr w:type="spellEnd"/>
            <w:r w:rsidRPr="00E3747F">
              <w:rPr>
                <w:color w:val="000000"/>
              </w:rPr>
              <w:t xml:space="preserve"> </w:t>
            </w:r>
            <w:proofErr w:type="spellStart"/>
            <w:r w:rsidRPr="00E3747F">
              <w:rPr>
                <w:color w:val="000000"/>
              </w:rPr>
              <w:t>ціну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Не </w:t>
            </w:r>
            <w:proofErr w:type="spellStart"/>
            <w:r w:rsidRPr="00E3747F">
              <w:rPr>
                <w:color w:val="000000"/>
              </w:rPr>
              <w:t>підлягає</w:t>
            </w:r>
            <w:proofErr w:type="spellEnd"/>
            <w:r w:rsidRPr="00E3747F">
              <w:rPr>
                <w:color w:val="000000"/>
              </w:rPr>
              <w:t xml:space="preserve"> </w:t>
            </w:r>
            <w:proofErr w:type="spellStart"/>
            <w:r w:rsidRPr="00E3747F">
              <w:rPr>
                <w:color w:val="000000"/>
              </w:rPr>
              <w:t>розкриттю</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обґрунтовано</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як </w:t>
            </w:r>
            <w:proofErr w:type="spellStart"/>
            <w:r w:rsidRPr="00E3747F">
              <w:rPr>
                <w:color w:val="000000"/>
              </w:rPr>
              <w:t>конфіденційна</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персональні</w:t>
            </w:r>
            <w:proofErr w:type="spellEnd"/>
            <w:r w:rsidRPr="00E3747F">
              <w:rPr>
                <w:color w:val="000000"/>
              </w:rPr>
              <w:t xml:space="preserve"> </w:t>
            </w:r>
            <w:proofErr w:type="spellStart"/>
            <w:r w:rsidRPr="00E3747F">
              <w:rPr>
                <w:color w:val="000000"/>
              </w:rPr>
              <w:t>дані</w:t>
            </w:r>
            <w:proofErr w:type="spellEnd"/>
            <w:r w:rsidRPr="00E3747F">
              <w:rPr>
                <w:color w:val="000000"/>
              </w:rPr>
              <w:t>.</w:t>
            </w:r>
            <w:r w:rsidRPr="00E3747F">
              <w:rPr>
                <w:color w:val="000000"/>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3747F">
              <w:rPr>
                <w:color w:val="000000"/>
              </w:rPr>
              <w:t xml:space="preserve">17 Закону. </w:t>
            </w:r>
            <w:proofErr w:type="spellStart"/>
            <w:r w:rsidRPr="00E3747F">
              <w:rPr>
                <w:color w:val="000000"/>
              </w:rPr>
              <w:t>Замовник</w:t>
            </w:r>
            <w:proofErr w:type="spellEnd"/>
            <w:r w:rsidRPr="00E3747F">
              <w:rPr>
                <w:color w:val="000000"/>
              </w:rPr>
              <w:t xml:space="preserve">, орган </w:t>
            </w:r>
            <w:proofErr w:type="spellStart"/>
            <w:r w:rsidRPr="00E3747F">
              <w:rPr>
                <w:color w:val="000000"/>
              </w:rPr>
              <w:t>оскарження</w:t>
            </w:r>
            <w:proofErr w:type="spellEnd"/>
            <w:r w:rsidRPr="00E3747F">
              <w:rPr>
                <w:color w:val="000000"/>
              </w:rPr>
              <w:t xml:space="preserve"> та </w:t>
            </w:r>
            <w:proofErr w:type="spellStart"/>
            <w:r w:rsidRPr="00E3747F">
              <w:rPr>
                <w:color w:val="000000"/>
              </w:rPr>
              <w:t>Держаудитслужба</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доступ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до </w:t>
            </w:r>
            <w:proofErr w:type="spellStart"/>
            <w:r w:rsidRPr="00E3747F">
              <w:rPr>
                <w:color w:val="000000"/>
              </w:rPr>
              <w:t>інформації</w:t>
            </w:r>
            <w:proofErr w:type="spellEnd"/>
            <w:r w:rsidRPr="00E3747F">
              <w:rPr>
                <w:color w:val="000000"/>
              </w:rPr>
              <w:t xml:space="preserve">, яка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конфіденційною</w:t>
            </w:r>
            <w:proofErr w:type="spellEnd"/>
            <w:r w:rsidRPr="00E3747F">
              <w:rPr>
                <w:color w:val="000000"/>
              </w:rPr>
              <w:t xml:space="preserve">. Протокол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формується</w:t>
            </w:r>
            <w:proofErr w:type="spellEnd"/>
            <w:r w:rsidRPr="00E3747F">
              <w:rPr>
                <w:color w:val="000000"/>
              </w:rPr>
              <w:t xml:space="preserve"> та </w:t>
            </w:r>
            <w:proofErr w:type="spellStart"/>
            <w:r w:rsidRPr="00E3747F">
              <w:rPr>
                <w:color w:val="000000"/>
              </w:rPr>
              <w:t>оприлюднюється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в день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яка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далі</w:t>
            </w:r>
            <w:proofErr w:type="spellEnd"/>
            <w:r w:rsidRPr="00E3747F">
              <w:rPr>
                <w:color w:val="000000"/>
              </w:rPr>
              <w:t xml:space="preserve"> —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вигідна</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відповідності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Строк </w:t>
            </w:r>
            <w:proofErr w:type="spellStart"/>
            <w:r w:rsidRPr="00E3747F">
              <w:rPr>
                <w:color w:val="000000"/>
              </w:rPr>
              <w:t>розгляду</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повинен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п’яти</w:t>
            </w:r>
            <w:proofErr w:type="spellEnd"/>
            <w:r w:rsidRPr="00E3747F">
              <w:rPr>
                <w:color w:val="000000"/>
              </w:rPr>
              <w:t xml:space="preserve"> </w:t>
            </w:r>
            <w:proofErr w:type="spellStart"/>
            <w:r w:rsidRPr="00E3747F">
              <w:rPr>
                <w:color w:val="000000"/>
              </w:rPr>
              <w:t>робочих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з дня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строк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аргументовано</w:t>
            </w:r>
            <w:proofErr w:type="spellEnd"/>
            <w:r w:rsidRPr="00E3747F">
              <w:rPr>
                <w:color w:val="000000"/>
              </w:rPr>
              <w:t xml:space="preserve"> </w:t>
            </w:r>
            <w:proofErr w:type="spellStart"/>
            <w:r w:rsidRPr="00E3747F">
              <w:rPr>
                <w:color w:val="000000"/>
              </w:rPr>
              <w:t>продовжено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до 20 </w:t>
            </w:r>
            <w:proofErr w:type="spellStart"/>
            <w:r w:rsidRPr="00E3747F">
              <w:rPr>
                <w:color w:val="000000"/>
              </w:rPr>
              <w:t>робочих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продовження</w:t>
            </w:r>
            <w:proofErr w:type="spellEnd"/>
            <w:r w:rsidRPr="00E3747F">
              <w:rPr>
                <w:color w:val="000000"/>
              </w:rPr>
              <w:t xml:space="preserve"> строку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дня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відповідного</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gramStart"/>
            <w:r w:rsidRPr="00E3747F">
              <w:rPr>
                <w:color w:val="000000"/>
              </w:rPr>
              <w:t>у списку</w:t>
            </w:r>
            <w:proofErr w:type="gram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розташовані</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у </w:t>
            </w:r>
            <w:r w:rsidRPr="00E3747F">
              <w:rPr>
                <w:color w:val="000000"/>
              </w:rPr>
              <w:lastRenderedPageBreak/>
              <w:t xml:space="preserve">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та </w:t>
            </w:r>
            <w:proofErr w:type="spellStart"/>
            <w:r w:rsidRPr="00E3747F">
              <w:rPr>
                <w:color w:val="000000"/>
              </w:rPr>
              <w:t>учасники</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ініціювати</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переговори з </w:t>
            </w:r>
            <w:proofErr w:type="spellStart"/>
            <w:r w:rsidRPr="00E3747F">
              <w:rPr>
                <w:color w:val="000000"/>
              </w:rPr>
              <w:t>питань</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змісту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поданої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далі</w:t>
            </w:r>
            <w:proofErr w:type="spellEnd"/>
            <w:r w:rsidRPr="00E3747F">
              <w:rPr>
                <w:color w:val="000000"/>
              </w:rPr>
              <w:t xml:space="preserve"> -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 </w:t>
            </w:r>
            <w:proofErr w:type="spellStart"/>
            <w:r w:rsidRPr="00E3747F">
              <w:rPr>
                <w:color w:val="000000"/>
              </w:rPr>
              <w:t>під</w:t>
            </w:r>
            <w:proofErr w:type="spellEnd"/>
            <w:r w:rsidRPr="00E3747F">
              <w:rPr>
                <w:color w:val="000000"/>
              </w:rPr>
              <w:t xml:space="preserve"> </w:t>
            </w:r>
            <w:proofErr w:type="spellStart"/>
            <w:r w:rsidRPr="00E3747F">
              <w:rPr>
                <w:color w:val="000000"/>
              </w:rPr>
              <w:t>терміном</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w:t>
            </w:r>
            <w:proofErr w:type="spellStart"/>
            <w:r w:rsidRPr="00E3747F">
              <w:rPr>
                <w:color w:val="000000"/>
              </w:rPr>
              <w:t>далі</w:t>
            </w:r>
            <w:proofErr w:type="spellEnd"/>
            <w:r w:rsidRPr="00E3747F">
              <w:rPr>
                <w:color w:val="000000"/>
              </w:rPr>
              <w:t xml:space="preserve"> —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розуміється</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/приведена </w:t>
            </w:r>
            <w:proofErr w:type="spellStart"/>
            <w:r w:rsidRPr="00E3747F">
              <w:rPr>
                <w:color w:val="000000"/>
              </w:rPr>
              <w:t>ціна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яка є </w:t>
            </w:r>
            <w:proofErr w:type="spellStart"/>
            <w:r w:rsidRPr="00E3747F">
              <w:rPr>
                <w:color w:val="000000"/>
              </w:rPr>
              <w:t>меншою</w:t>
            </w:r>
            <w:proofErr w:type="spellEnd"/>
            <w:r w:rsidRPr="00E3747F">
              <w:rPr>
                <w:color w:val="000000"/>
              </w:rPr>
              <w:t xml:space="preserve"> на 40 </w:t>
            </w:r>
            <w:proofErr w:type="spellStart"/>
            <w:r w:rsidRPr="00E3747F">
              <w:rPr>
                <w:color w:val="000000"/>
              </w:rPr>
              <w:t>або</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відсотків</w:t>
            </w:r>
            <w:proofErr w:type="spellEnd"/>
            <w:r w:rsidRPr="00E3747F">
              <w:rPr>
                <w:color w:val="000000"/>
              </w:rPr>
              <w:t xml:space="preserve"> </w:t>
            </w:r>
            <w:proofErr w:type="spellStart"/>
            <w:r w:rsidRPr="00E3747F">
              <w:rPr>
                <w:color w:val="000000"/>
              </w:rPr>
              <w:t>середньоарифметичного</w:t>
            </w:r>
            <w:proofErr w:type="spellEnd"/>
            <w:r w:rsidRPr="00E3747F">
              <w:rPr>
                <w:color w:val="000000"/>
              </w:rPr>
              <w:t xml:space="preserve"> </w:t>
            </w:r>
            <w:proofErr w:type="spellStart"/>
            <w:r w:rsidRPr="00E3747F">
              <w:rPr>
                <w:color w:val="000000"/>
              </w:rPr>
              <w:t>значення</w:t>
            </w:r>
            <w:proofErr w:type="spellEnd"/>
            <w:r w:rsidRPr="00E3747F">
              <w:rPr>
                <w:color w:val="000000"/>
              </w:rPr>
              <w:t xml:space="preserve"> </w:t>
            </w:r>
            <w:proofErr w:type="spellStart"/>
            <w:r w:rsidRPr="00E3747F">
              <w:rPr>
                <w:color w:val="000000"/>
              </w:rPr>
              <w:t>ціни</w:t>
            </w:r>
            <w:proofErr w:type="spellEnd"/>
            <w:r w:rsidRPr="00E3747F">
              <w:rPr>
                <w:color w:val="000000"/>
              </w:rPr>
              <w:t>/</w:t>
            </w:r>
            <w:proofErr w:type="spellStart"/>
            <w:r w:rsidRPr="00E3747F">
              <w:rPr>
                <w:color w:val="000000"/>
              </w:rPr>
              <w:t>приведеної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та/</w:t>
            </w:r>
            <w:proofErr w:type="spellStart"/>
            <w:r w:rsidRPr="00E3747F">
              <w:rPr>
                <w:color w:val="000000"/>
              </w:rPr>
              <w:t>або</w:t>
            </w:r>
            <w:proofErr w:type="spellEnd"/>
            <w:r w:rsidRPr="00E3747F">
              <w:rPr>
                <w:color w:val="000000"/>
              </w:rPr>
              <w:t xml:space="preserve"> є </w:t>
            </w:r>
            <w:proofErr w:type="spellStart"/>
            <w:r w:rsidRPr="00E3747F">
              <w:rPr>
                <w:color w:val="000000"/>
              </w:rPr>
              <w:t>меншою</w:t>
            </w:r>
            <w:proofErr w:type="spellEnd"/>
            <w:r w:rsidRPr="00E3747F">
              <w:rPr>
                <w:color w:val="000000"/>
              </w:rPr>
              <w:t xml:space="preserve"> на 30 </w:t>
            </w:r>
            <w:proofErr w:type="spellStart"/>
            <w:r w:rsidRPr="00E3747F">
              <w:rPr>
                <w:color w:val="000000"/>
              </w:rPr>
              <w:t>або</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відсотків</w:t>
            </w:r>
            <w:proofErr w:type="spellEnd"/>
            <w:r w:rsidRPr="00E3747F">
              <w:rPr>
                <w:color w:val="000000"/>
              </w:rPr>
              <w:t xml:space="preserve"> </w:t>
            </w:r>
            <w:proofErr w:type="spellStart"/>
            <w:r w:rsidRPr="00E3747F">
              <w:rPr>
                <w:color w:val="000000"/>
              </w:rPr>
              <w:t>наступної</w:t>
            </w:r>
            <w:proofErr w:type="spellEnd"/>
            <w:r w:rsidRPr="00E3747F">
              <w:rPr>
                <w:color w:val="000000"/>
              </w:rPr>
              <w:t xml:space="preserve"> </w:t>
            </w:r>
            <w:proofErr w:type="spellStart"/>
            <w:r w:rsidRPr="00E3747F">
              <w:rPr>
                <w:color w:val="000000"/>
              </w:rPr>
              <w:t>ціни</w:t>
            </w:r>
            <w:proofErr w:type="spellEnd"/>
            <w:r w:rsidRPr="00E3747F">
              <w:rPr>
                <w:color w:val="000000"/>
              </w:rPr>
              <w:t>/</w:t>
            </w:r>
            <w:proofErr w:type="spellStart"/>
            <w:r w:rsidRPr="00E3747F">
              <w:rPr>
                <w:color w:val="000000"/>
              </w:rPr>
              <w:t>приведеної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визначається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за </w:t>
            </w:r>
            <w:proofErr w:type="spellStart"/>
            <w:r w:rsidRPr="00E3747F">
              <w:rPr>
                <w:color w:val="000000"/>
              </w:rPr>
              <w:t>умови</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не </w:t>
            </w:r>
            <w:proofErr w:type="spellStart"/>
            <w:r w:rsidRPr="00E3747F">
              <w:rPr>
                <w:color w:val="000000"/>
              </w:rPr>
              <w:t>менше</w:t>
            </w:r>
            <w:proofErr w:type="spellEnd"/>
            <w:r w:rsidRPr="00E3747F">
              <w:rPr>
                <w:color w:val="000000"/>
              </w:rPr>
              <w:t xml:space="preserve"> </w:t>
            </w:r>
            <w:proofErr w:type="spellStart"/>
            <w:r w:rsidRPr="00E3747F">
              <w:rPr>
                <w:color w:val="000000"/>
              </w:rPr>
              <w:t>двох</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подали </w:t>
            </w:r>
            <w:proofErr w:type="spellStart"/>
            <w:r w:rsidRPr="00E3747F">
              <w:rPr>
                <w:color w:val="000000"/>
              </w:rPr>
              <w:t>свої</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gramStart"/>
            <w:r w:rsidRPr="00E3747F">
              <w:rPr>
                <w:color w:val="000000"/>
              </w:rPr>
              <w:t>у списку</w:t>
            </w:r>
            <w:proofErr w:type="gram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розташовані</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та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ініціювати</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переговори з </w:t>
            </w:r>
            <w:proofErr w:type="spellStart"/>
            <w:r w:rsidRPr="00E3747F">
              <w:rPr>
                <w:color w:val="000000"/>
              </w:rPr>
              <w:t>питань</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змісту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поданої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аномально </w:t>
            </w:r>
            <w:proofErr w:type="spellStart"/>
            <w:r w:rsidRPr="00E3747F">
              <w:rPr>
                <w:color w:val="000000"/>
              </w:rPr>
              <w:t>низькою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w:t>
            </w:r>
            <w:proofErr w:type="spellStart"/>
            <w:r w:rsidRPr="00E3747F">
              <w:rPr>
                <w:color w:val="000000"/>
              </w:rPr>
              <w:t>робочого</w:t>
            </w:r>
            <w:proofErr w:type="spellEnd"/>
            <w:r w:rsidRPr="00E3747F">
              <w:rPr>
                <w:color w:val="000000"/>
              </w:rPr>
              <w:t xml:space="preserve"> дня з дня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lang w:val="uk-UA"/>
              </w:rPr>
              <w:t xml:space="preserve"> </w:t>
            </w:r>
            <w:proofErr w:type="spellStart"/>
            <w:r w:rsidRPr="00E3747F">
              <w:rPr>
                <w:color w:val="000000"/>
              </w:rPr>
              <w:t>обґрунтування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аномально </w:t>
            </w:r>
            <w:proofErr w:type="spellStart"/>
            <w:r w:rsidRPr="00E3747F">
              <w:rPr>
                <w:color w:val="000000"/>
              </w:rPr>
              <w:t>низьку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w:t>
            </w:r>
            <w:proofErr w:type="spellStart"/>
            <w:r w:rsidRPr="00E3747F">
              <w:rPr>
                <w:color w:val="000000"/>
              </w:rPr>
              <w:t>надав</w:t>
            </w:r>
            <w:proofErr w:type="spellEnd"/>
            <w:r w:rsidRPr="00E3747F">
              <w:rPr>
                <w:color w:val="000000"/>
              </w:rPr>
              <w:t xml:space="preserve"> </w:t>
            </w:r>
            <w:proofErr w:type="spellStart"/>
            <w:r w:rsidRPr="00E3747F">
              <w:rPr>
                <w:color w:val="000000"/>
              </w:rPr>
              <w:t>належного</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зазначеної</w:t>
            </w:r>
            <w:proofErr w:type="spellEnd"/>
            <w:r w:rsidRPr="00E3747F">
              <w:rPr>
                <w:color w:val="000000"/>
              </w:rPr>
              <w:t xml:space="preserve"> в </w:t>
            </w:r>
            <w:proofErr w:type="spellStart"/>
            <w:r w:rsidRPr="00E3747F">
              <w:rPr>
                <w:color w:val="000000"/>
              </w:rPr>
              <w:t>ній</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та </w:t>
            </w:r>
            <w:proofErr w:type="spellStart"/>
            <w:r w:rsidRPr="00E3747F">
              <w:rPr>
                <w:color w:val="000000"/>
              </w:rPr>
              <w:t>відхиляє</w:t>
            </w:r>
            <w:proofErr w:type="spellEnd"/>
            <w:r w:rsidRPr="00E3747F">
              <w:rPr>
                <w:color w:val="000000"/>
              </w:rPr>
              <w:t xml:space="preserve"> аномально </w:t>
            </w:r>
            <w:proofErr w:type="spellStart"/>
            <w:r w:rsidRPr="00E3747F">
              <w:rPr>
                <w:color w:val="000000"/>
              </w:rPr>
              <w:t>низьку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w:t>
            </w:r>
            <w:proofErr w:type="spellStart"/>
            <w:r w:rsidRPr="00E3747F">
              <w:rPr>
                <w:color w:val="000000"/>
              </w:rPr>
              <w:t>ненадходження</w:t>
            </w:r>
            <w:proofErr w:type="spellEnd"/>
            <w:r w:rsidRPr="00E3747F">
              <w:rPr>
                <w:color w:val="000000"/>
              </w:rPr>
              <w:t xml:space="preserve"> такого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w:t>
            </w:r>
            <w:proofErr w:type="spellStart"/>
            <w:r w:rsidRPr="00E3747F">
              <w:rPr>
                <w:color w:val="000000"/>
              </w:rPr>
              <w:t>п’ятим</w:t>
            </w:r>
            <w:proofErr w:type="spellEnd"/>
            <w:r w:rsidRPr="00E3747F">
              <w:rPr>
                <w:color w:val="000000"/>
              </w:rPr>
              <w:t xml:space="preserve"> пункту 38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аномально </w:t>
            </w:r>
            <w:proofErr w:type="spellStart"/>
            <w:r w:rsidRPr="00E3747F">
              <w:rPr>
                <w:color w:val="000000"/>
              </w:rPr>
              <w:t>низької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 </w:t>
            </w:r>
            <w:proofErr w:type="spellStart"/>
            <w:r w:rsidRPr="00E3747F">
              <w:rPr>
                <w:color w:val="000000"/>
              </w:rPr>
              <w:t>досягнення</w:t>
            </w:r>
            <w:proofErr w:type="spellEnd"/>
            <w:r w:rsidRPr="00E3747F">
              <w:rPr>
                <w:color w:val="000000"/>
              </w:rPr>
              <w:t xml:space="preserve"> </w:t>
            </w:r>
            <w:proofErr w:type="spellStart"/>
            <w:r w:rsidRPr="00E3747F">
              <w:rPr>
                <w:color w:val="000000"/>
              </w:rPr>
              <w:t>економії</w:t>
            </w:r>
            <w:proofErr w:type="spellEnd"/>
            <w:r w:rsidRPr="00E3747F">
              <w:rPr>
                <w:color w:val="000000"/>
              </w:rPr>
              <w:t xml:space="preserve"> </w:t>
            </w:r>
            <w:proofErr w:type="spellStart"/>
            <w:r w:rsidRPr="00E3747F">
              <w:rPr>
                <w:color w:val="000000"/>
              </w:rPr>
              <w:t>завдяки</w:t>
            </w:r>
            <w:proofErr w:type="spellEnd"/>
            <w:r w:rsidRPr="00E3747F">
              <w:rPr>
                <w:color w:val="000000"/>
              </w:rPr>
              <w:t xml:space="preserve"> </w:t>
            </w:r>
            <w:proofErr w:type="spellStart"/>
            <w:r w:rsidRPr="00E3747F">
              <w:rPr>
                <w:color w:val="000000"/>
              </w:rPr>
              <w:t>застосованому</w:t>
            </w:r>
            <w:proofErr w:type="spellEnd"/>
            <w:r w:rsidRPr="00E3747F">
              <w:rPr>
                <w:color w:val="000000"/>
              </w:rPr>
              <w:t xml:space="preserve"> </w:t>
            </w:r>
            <w:proofErr w:type="spellStart"/>
            <w:r w:rsidRPr="00E3747F">
              <w:rPr>
                <w:color w:val="000000"/>
              </w:rPr>
              <w:t>технологічному</w:t>
            </w:r>
            <w:proofErr w:type="spellEnd"/>
            <w:r w:rsidRPr="00E3747F">
              <w:rPr>
                <w:color w:val="000000"/>
              </w:rPr>
              <w:t xml:space="preserve"> </w:t>
            </w:r>
            <w:proofErr w:type="spellStart"/>
            <w:r w:rsidRPr="00E3747F">
              <w:rPr>
                <w:color w:val="000000"/>
              </w:rPr>
              <w:t>процесу</w:t>
            </w:r>
            <w:proofErr w:type="spellEnd"/>
            <w:r w:rsidRPr="00E3747F">
              <w:rPr>
                <w:color w:val="000000"/>
              </w:rPr>
              <w:t xml:space="preserve"> </w:t>
            </w:r>
            <w:proofErr w:type="spellStart"/>
            <w:r w:rsidRPr="00E3747F">
              <w:rPr>
                <w:color w:val="000000"/>
              </w:rPr>
              <w:t>виробництва</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порядку </w:t>
            </w:r>
            <w:proofErr w:type="spellStart"/>
            <w:r w:rsidRPr="00E3747F">
              <w:rPr>
                <w:color w:val="000000"/>
              </w:rPr>
              <w:t>надання</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технології</w:t>
            </w:r>
            <w:proofErr w:type="spellEnd"/>
            <w:r w:rsidRPr="00E3747F">
              <w:rPr>
                <w:color w:val="000000"/>
              </w:rPr>
              <w:t xml:space="preserve"> </w:t>
            </w:r>
            <w:proofErr w:type="spellStart"/>
            <w:r w:rsidRPr="00E3747F">
              <w:rPr>
                <w:color w:val="000000"/>
              </w:rPr>
              <w:t>будівництва</w:t>
            </w:r>
            <w:proofErr w:type="spellEnd"/>
            <w:r w:rsidRPr="00E3747F">
              <w:rPr>
                <w:color w:val="000000"/>
              </w:rPr>
              <w:t xml:space="preserve">; - </w:t>
            </w:r>
            <w:proofErr w:type="spellStart"/>
            <w:r w:rsidRPr="00E3747F">
              <w:rPr>
                <w:color w:val="000000"/>
              </w:rPr>
              <w:t>сприятливі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за </w:t>
            </w:r>
            <w:proofErr w:type="spellStart"/>
            <w:r w:rsidRPr="00E3747F">
              <w:rPr>
                <w:color w:val="000000"/>
              </w:rPr>
              <w:t>яких</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поставити</w:t>
            </w:r>
            <w:proofErr w:type="spellEnd"/>
            <w:r w:rsidRPr="00E3747F">
              <w:rPr>
                <w:color w:val="000000"/>
              </w:rPr>
              <w:t xml:space="preserve"> </w:t>
            </w:r>
            <w:proofErr w:type="spellStart"/>
            <w:r w:rsidRPr="00E3747F">
              <w:rPr>
                <w:color w:val="000000"/>
              </w:rPr>
              <w:t>товари</w:t>
            </w:r>
            <w:proofErr w:type="spellEnd"/>
            <w:r w:rsidRPr="00E3747F">
              <w:rPr>
                <w:color w:val="000000"/>
              </w:rPr>
              <w:t xml:space="preserve">, </w:t>
            </w:r>
            <w:proofErr w:type="spellStart"/>
            <w:r w:rsidRPr="00E3747F">
              <w:rPr>
                <w:color w:val="000000"/>
              </w:rPr>
              <w:t>надати</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виконати</w:t>
            </w:r>
            <w:proofErr w:type="spellEnd"/>
            <w:r w:rsidRPr="00E3747F">
              <w:rPr>
                <w:color w:val="000000"/>
              </w:rPr>
              <w:t xml:space="preserve"> </w:t>
            </w:r>
            <w:proofErr w:type="spellStart"/>
            <w:r w:rsidRPr="00E3747F">
              <w:rPr>
                <w:color w:val="000000"/>
              </w:rPr>
              <w:t>роботи</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спеціальну</w:t>
            </w:r>
            <w:proofErr w:type="spellEnd"/>
            <w:r w:rsidRPr="00E3747F">
              <w:rPr>
                <w:color w:val="000000"/>
              </w:rPr>
              <w:t xml:space="preserve"> </w:t>
            </w:r>
            <w:proofErr w:type="spellStart"/>
            <w:r w:rsidRPr="00E3747F">
              <w:rPr>
                <w:color w:val="000000"/>
              </w:rPr>
              <w:t>цінову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знижку</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допомоги</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За результатами </w:t>
            </w:r>
            <w:proofErr w:type="spellStart"/>
            <w:r w:rsidRPr="00E3747F">
              <w:rPr>
                <w:color w:val="000000"/>
              </w:rPr>
              <w:t>розгляду</w:t>
            </w:r>
            <w:proofErr w:type="spellEnd"/>
            <w:r w:rsidRPr="00E3747F">
              <w:rPr>
                <w:color w:val="000000"/>
              </w:rPr>
              <w:t xml:space="preserve"> та </w:t>
            </w:r>
            <w:proofErr w:type="spellStart"/>
            <w:r w:rsidRPr="00E3747F">
              <w:rPr>
                <w:color w:val="000000"/>
              </w:rPr>
              <w:t>оцінки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Закону з </w:t>
            </w:r>
            <w:proofErr w:type="spellStart"/>
            <w:r w:rsidRPr="00E3747F">
              <w:rPr>
                <w:color w:val="000000"/>
              </w:rPr>
              <w:lastRenderedPageBreak/>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w:t>
            </w:r>
            <w:proofErr w:type="spellStart"/>
            <w:r w:rsidRPr="00E3747F">
              <w:rPr>
                <w:color w:val="000000"/>
              </w:rPr>
              <w:t>звернутися</w:t>
            </w:r>
            <w:proofErr w:type="spellEnd"/>
            <w:r w:rsidRPr="00E3747F">
              <w:rPr>
                <w:color w:val="000000"/>
              </w:rPr>
              <w:t xml:space="preserve"> за </w:t>
            </w:r>
            <w:proofErr w:type="spellStart"/>
            <w:r w:rsidRPr="00E3747F">
              <w:rPr>
                <w:color w:val="000000"/>
              </w:rPr>
              <w:t>підтвердженням</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наданої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до </w:t>
            </w:r>
            <w:proofErr w:type="spellStart"/>
            <w:r w:rsidRPr="00E3747F">
              <w:rPr>
                <w:color w:val="000000"/>
              </w:rPr>
              <w:t>органів</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влади</w:t>
            </w:r>
            <w:proofErr w:type="spellEnd"/>
            <w:r w:rsidRPr="00E3747F">
              <w:rPr>
                <w:color w:val="000000"/>
              </w:rPr>
              <w:t xml:space="preserve">, </w:t>
            </w:r>
            <w:proofErr w:type="spellStart"/>
            <w:r w:rsidRPr="00E3747F">
              <w:rPr>
                <w:color w:val="000000"/>
              </w:rPr>
              <w:t>підприємств</w:t>
            </w:r>
            <w:proofErr w:type="spellEnd"/>
            <w:r w:rsidRPr="00E3747F">
              <w:rPr>
                <w:color w:val="000000"/>
              </w:rPr>
              <w:t xml:space="preserve">, </w:t>
            </w:r>
            <w:proofErr w:type="spellStart"/>
            <w:r w:rsidRPr="00E3747F">
              <w:rPr>
                <w:color w:val="000000"/>
              </w:rPr>
              <w:t>установ</w:t>
            </w:r>
            <w:proofErr w:type="spellEnd"/>
            <w:r w:rsidRPr="00E3747F">
              <w:rPr>
                <w:color w:val="000000"/>
              </w:rPr>
              <w:t xml:space="preserve">, </w:t>
            </w:r>
            <w:proofErr w:type="spellStart"/>
            <w:r w:rsidRPr="00E3747F">
              <w:rPr>
                <w:color w:val="000000"/>
              </w:rPr>
              <w:t>організацій</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їх</w:t>
            </w:r>
            <w:proofErr w:type="spellEnd"/>
            <w:r w:rsidRPr="00E3747F">
              <w:rPr>
                <w:color w:val="000000"/>
              </w:rPr>
              <w:t xml:space="preserve"> </w:t>
            </w:r>
            <w:proofErr w:type="spellStart"/>
            <w:r w:rsidRPr="00E3747F">
              <w:rPr>
                <w:color w:val="000000"/>
              </w:rPr>
              <w:t>компетенції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достовірної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про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w:t>
            </w:r>
            <w:proofErr w:type="spellStart"/>
            <w:r w:rsidRPr="00E3747F">
              <w:rPr>
                <w:color w:val="000000"/>
              </w:rPr>
              <w:t>підставам</w:t>
            </w:r>
            <w:proofErr w:type="spellEnd"/>
            <w:r w:rsidRPr="00E3747F">
              <w:rPr>
                <w:color w:val="000000"/>
              </w:rPr>
              <w:t xml:space="preserve">, </w:t>
            </w:r>
            <w:proofErr w:type="spellStart"/>
            <w:r w:rsidRPr="00E3747F">
              <w:rPr>
                <w:color w:val="000000"/>
              </w:rPr>
              <w:t>установленим</w:t>
            </w:r>
            <w:proofErr w:type="spellEnd"/>
            <w:r w:rsidRPr="00E3747F">
              <w:rPr>
                <w:color w:val="000000"/>
              </w:rPr>
              <w:t xml:space="preserve"> </w:t>
            </w:r>
            <w:proofErr w:type="spellStart"/>
            <w:r w:rsidRPr="00E3747F">
              <w:rPr>
                <w:color w:val="000000"/>
              </w:rPr>
              <w:t>частиною</w:t>
            </w:r>
            <w:proofErr w:type="spellEnd"/>
            <w:r w:rsidRPr="00E3747F">
              <w:rPr>
                <w:color w:val="000000"/>
              </w:rPr>
              <w:t xml:space="preserve"> </w:t>
            </w:r>
            <w:proofErr w:type="spellStart"/>
            <w:r w:rsidRPr="00E3747F">
              <w:rPr>
                <w:color w:val="000000"/>
              </w:rPr>
              <w:t>першою</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або</w:t>
            </w:r>
            <w:proofErr w:type="spellEnd"/>
            <w:r w:rsidRPr="00E3747F">
              <w:rPr>
                <w:color w:val="000000"/>
              </w:rPr>
              <w:t xml:space="preserve"> факту </w:t>
            </w:r>
            <w:proofErr w:type="spellStart"/>
            <w:r w:rsidRPr="00E3747F">
              <w:rPr>
                <w:color w:val="000000"/>
              </w:rPr>
              <w:t>зазначення</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будь-</w:t>
            </w:r>
            <w:proofErr w:type="spellStart"/>
            <w:r w:rsidRPr="00E3747F">
              <w:rPr>
                <w:color w:val="000000"/>
              </w:rPr>
              <w:t>якої</w:t>
            </w:r>
            <w:proofErr w:type="spellEnd"/>
            <w:r w:rsidRPr="00E3747F">
              <w:rPr>
                <w:color w:val="000000"/>
              </w:rPr>
              <w:t xml:space="preserve"> </w:t>
            </w:r>
            <w:proofErr w:type="spellStart"/>
            <w:r w:rsidRPr="00E3747F">
              <w:rPr>
                <w:color w:val="000000"/>
              </w:rPr>
              <w:t>недостовірної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стає</w:t>
            </w:r>
            <w:proofErr w:type="spellEnd"/>
            <w:r w:rsidRPr="00E3747F">
              <w:rPr>
                <w:color w:val="000000"/>
              </w:rPr>
              <w:t xml:space="preserve">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кількох</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всіх</w:t>
            </w:r>
            <w:proofErr w:type="spellEnd"/>
            <w:r w:rsidRPr="00E3747F">
              <w:rPr>
                <w:color w:val="000000"/>
              </w:rPr>
              <w:t xml:space="preserve"> </w:t>
            </w:r>
            <w:proofErr w:type="spellStart"/>
            <w:r w:rsidRPr="00E3747F">
              <w:rPr>
                <w:color w:val="000000"/>
              </w:rPr>
              <w:t>лотів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один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з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об’єднавши</w:t>
            </w:r>
            <w:proofErr w:type="spellEnd"/>
            <w:r w:rsidRPr="00E3747F">
              <w:rPr>
                <w:color w:val="000000"/>
              </w:rPr>
              <w:t xml:space="preserve"> </w:t>
            </w:r>
            <w:proofErr w:type="spellStart"/>
            <w:r w:rsidRPr="00E3747F">
              <w:rPr>
                <w:color w:val="000000"/>
              </w:rPr>
              <w:t>лоти</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невідповідності</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передбачалося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він</w:t>
            </w:r>
            <w:proofErr w:type="spellEnd"/>
            <w:r w:rsidRPr="00E3747F">
              <w:rPr>
                <w:color w:val="000000"/>
              </w:rPr>
              <w:t xml:space="preserve"> </w:t>
            </w:r>
            <w:proofErr w:type="spellStart"/>
            <w:r w:rsidRPr="00E3747F">
              <w:rPr>
                <w:color w:val="000000"/>
              </w:rPr>
              <w:t>розміщує</w:t>
            </w:r>
            <w:proofErr w:type="spellEnd"/>
            <w:r w:rsidRPr="00E3747F">
              <w:rPr>
                <w:color w:val="000000"/>
              </w:rPr>
              <w:t xml:space="preserve"> у строк, </w:t>
            </w:r>
            <w:proofErr w:type="spellStart"/>
            <w:r w:rsidRPr="00E3747F">
              <w:rPr>
                <w:color w:val="000000"/>
              </w:rPr>
              <w:t>який</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меншим</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два </w:t>
            </w:r>
            <w:proofErr w:type="spellStart"/>
            <w:r w:rsidRPr="00E3747F">
              <w:rPr>
                <w:color w:val="000000"/>
              </w:rPr>
              <w:t>робочі</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до </w:t>
            </w:r>
            <w:proofErr w:type="spellStart"/>
            <w:r w:rsidRPr="00E3747F">
              <w:rPr>
                <w:color w:val="000000"/>
              </w:rPr>
              <w:t>закінчення</w:t>
            </w:r>
            <w:proofErr w:type="spellEnd"/>
            <w:r w:rsidRPr="00E3747F">
              <w:rPr>
                <w:color w:val="000000"/>
              </w:rPr>
              <w:t xml:space="preserve"> строку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таких </w:t>
            </w:r>
            <w:proofErr w:type="spellStart"/>
            <w:r w:rsidRPr="00E3747F">
              <w:rPr>
                <w:color w:val="000000"/>
              </w:rPr>
              <w:t>невідповідностей</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w:t>
            </w:r>
            <w:proofErr w:type="spellStart"/>
            <w:r w:rsidRPr="00E3747F">
              <w:rPr>
                <w:color w:val="000000"/>
              </w:rPr>
              <w:t>невідповідністю</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вимагається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розуміється</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передбачається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про </w:t>
            </w:r>
            <w:proofErr w:type="spellStart"/>
            <w:r w:rsidRPr="00E3747F">
              <w:rPr>
                <w:color w:val="000000"/>
              </w:rPr>
              <w:t>технічні</w:t>
            </w:r>
            <w:proofErr w:type="spellEnd"/>
            <w:r w:rsidRPr="00E3747F">
              <w:rPr>
                <w:color w:val="000000"/>
              </w:rPr>
              <w:t xml:space="preserve"> та </w:t>
            </w:r>
            <w:proofErr w:type="spellStart"/>
            <w:r w:rsidRPr="00E3747F">
              <w:rPr>
                <w:color w:val="000000"/>
              </w:rPr>
              <w:t>якісні</w:t>
            </w:r>
            <w:proofErr w:type="spellEnd"/>
            <w:r w:rsidRPr="00E3747F">
              <w:rPr>
                <w:color w:val="000000"/>
              </w:rPr>
              <w:t xml:space="preserve"> характеристики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пропонується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в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Невідповідністю</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lang w:val="uk-UA"/>
              </w:rPr>
              <w:t xml:space="preserve"> </w:t>
            </w:r>
            <w:r w:rsidRPr="00E3747F">
              <w:rPr>
                <w:color w:val="000000"/>
              </w:rPr>
              <w:t xml:space="preserve">документах, </w:t>
            </w:r>
            <w:proofErr w:type="spellStart"/>
            <w:r w:rsidRPr="00E3747F">
              <w:rPr>
                <w:color w:val="000000"/>
              </w:rPr>
              <w:t>які</w:t>
            </w:r>
            <w:proofErr w:type="spellEnd"/>
            <w:r w:rsidRPr="00E3747F">
              <w:rPr>
                <w:color w:val="000000"/>
              </w:rPr>
              <w:t xml:space="preserve"> </w:t>
            </w:r>
            <w:proofErr w:type="spellStart"/>
            <w:r w:rsidRPr="00E3747F">
              <w:rPr>
                <w:color w:val="000000"/>
              </w:rPr>
              <w:t>надаються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технічної</w:t>
            </w:r>
            <w:proofErr w:type="spellEnd"/>
            <w:r w:rsidRPr="00E3747F">
              <w:rPr>
                <w:color w:val="000000"/>
              </w:rPr>
              <w:t xml:space="preserve"> </w:t>
            </w:r>
            <w:proofErr w:type="spellStart"/>
            <w:r w:rsidRPr="00E3747F">
              <w:rPr>
                <w:color w:val="000000"/>
              </w:rPr>
              <w:t>специфікації</w:t>
            </w:r>
            <w:proofErr w:type="spellEnd"/>
            <w:r w:rsidRPr="00E3747F">
              <w:rPr>
                <w:color w:val="000000"/>
              </w:rPr>
              <w:t xml:space="preserve"> до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вважаються</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w:t>
            </w:r>
            <w:proofErr w:type="spellStart"/>
            <w:r w:rsidRPr="00E3747F">
              <w:rPr>
                <w:color w:val="000000"/>
              </w:rPr>
              <w:t>виправлення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не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запропонованого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товару, марки, </w:t>
            </w:r>
            <w:proofErr w:type="spellStart"/>
            <w:r w:rsidRPr="00E3747F">
              <w:rPr>
                <w:color w:val="000000"/>
              </w:rPr>
              <w:t>моделі</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розміщувати</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одного і того ж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один раз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невідповідностей</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пов’язаних</w:t>
            </w:r>
            <w:proofErr w:type="spellEnd"/>
            <w:r w:rsidRPr="00E3747F">
              <w:rPr>
                <w:color w:val="000000"/>
              </w:rPr>
              <w:t xml:space="preserve"> з </w:t>
            </w:r>
            <w:proofErr w:type="spellStart"/>
            <w:r w:rsidRPr="00E3747F">
              <w:rPr>
                <w:color w:val="000000"/>
              </w:rPr>
              <w:t>виконанням</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органу </w:t>
            </w:r>
            <w:proofErr w:type="spellStart"/>
            <w:r w:rsidRPr="00E3747F">
              <w:rPr>
                <w:color w:val="000000"/>
              </w:rPr>
              <w:t>оскарження</w:t>
            </w:r>
            <w:proofErr w:type="spellEnd"/>
            <w:r w:rsidRPr="00E3747F">
              <w:rPr>
                <w:color w:val="000000"/>
              </w:rPr>
              <w:t>.</w:t>
            </w:r>
          </w:p>
        </w:tc>
      </w:tr>
      <w:tr w:rsidR="00FE46BF" w:rsidRPr="00E3747F" w14:paraId="4D48CF74" w14:textId="77777777" w:rsidTr="00FE46BF">
        <w:tc>
          <w:tcPr>
            <w:tcW w:w="534" w:type="dxa"/>
          </w:tcPr>
          <w:p w14:paraId="49A3563B"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1A3004C8"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Інша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інформація</w:t>
            </w:r>
            <w:proofErr w:type="spellEnd"/>
          </w:p>
        </w:tc>
        <w:tc>
          <w:tcPr>
            <w:tcW w:w="6095" w:type="dxa"/>
          </w:tcPr>
          <w:p w14:paraId="3F341CFC" w14:textId="77777777" w:rsidR="00FE46BF" w:rsidRPr="00E3747F" w:rsidRDefault="00FE46BF" w:rsidP="00FC1E80">
            <w:pPr>
              <w:pStyle w:val="a3"/>
              <w:spacing w:before="0" w:beforeAutospacing="0" w:after="0" w:afterAutospacing="0"/>
              <w:rPr>
                <w:color w:val="000000"/>
              </w:rPr>
            </w:pPr>
            <w:proofErr w:type="spellStart"/>
            <w:r w:rsidRPr="00E3747F">
              <w:rPr>
                <w:color w:val="000000"/>
              </w:rPr>
              <w:t>Вартість</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 </w:t>
            </w:r>
            <w:proofErr w:type="spellStart"/>
            <w:r w:rsidRPr="00E3747F">
              <w:rPr>
                <w:color w:val="000000"/>
              </w:rPr>
              <w:t>всі</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бути </w:t>
            </w:r>
            <w:proofErr w:type="spellStart"/>
            <w:r w:rsidRPr="00E3747F">
              <w:rPr>
                <w:color w:val="000000"/>
              </w:rPr>
              <w:t>чітко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самостійно</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всі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підготовкою</w:t>
            </w:r>
            <w:proofErr w:type="spellEnd"/>
            <w:r w:rsidRPr="00E3747F">
              <w:rPr>
                <w:color w:val="000000"/>
              </w:rPr>
              <w:t xml:space="preserve"> та </w:t>
            </w:r>
            <w:proofErr w:type="spellStart"/>
            <w:r w:rsidRPr="00E3747F">
              <w:rPr>
                <w:color w:val="000000"/>
              </w:rPr>
              <w:t>поданням</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у будь-</w:t>
            </w:r>
            <w:proofErr w:type="spellStart"/>
            <w:r w:rsidRPr="00E3747F">
              <w:rPr>
                <w:color w:val="000000"/>
              </w:rPr>
              <w:t>якому</w:t>
            </w:r>
            <w:proofErr w:type="spellEnd"/>
            <w:r w:rsidRPr="00E3747F">
              <w:rPr>
                <w:color w:val="000000"/>
              </w:rPr>
              <w:t xml:space="preserve"> </w:t>
            </w:r>
            <w:proofErr w:type="spellStart"/>
            <w:r w:rsidRPr="00E3747F">
              <w:rPr>
                <w:color w:val="000000"/>
              </w:rPr>
              <w:t>випадку</w:t>
            </w:r>
            <w:proofErr w:type="spellEnd"/>
            <w:r w:rsidRPr="00E3747F">
              <w:rPr>
                <w:color w:val="000000"/>
              </w:rPr>
              <w:t xml:space="preserve"> не є </w:t>
            </w:r>
            <w:proofErr w:type="spellStart"/>
            <w:r w:rsidRPr="00E3747F">
              <w:rPr>
                <w:color w:val="000000"/>
              </w:rPr>
              <w:t>відповідальним</w:t>
            </w:r>
            <w:proofErr w:type="spellEnd"/>
            <w:r w:rsidRPr="00E3747F">
              <w:rPr>
                <w:color w:val="000000"/>
              </w:rPr>
              <w:t xml:space="preserve"> за </w:t>
            </w:r>
            <w:proofErr w:type="spellStart"/>
            <w:r w:rsidRPr="00E3747F">
              <w:rPr>
                <w:color w:val="000000"/>
              </w:rPr>
              <w:t>зміст</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та за </w:t>
            </w:r>
            <w:proofErr w:type="spellStart"/>
            <w:r w:rsidRPr="00E3747F">
              <w:rPr>
                <w:color w:val="000000"/>
              </w:rPr>
              <w:t>витрати</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на </w:t>
            </w:r>
            <w:proofErr w:type="spellStart"/>
            <w:r w:rsidRPr="00E3747F">
              <w:rPr>
                <w:color w:val="000000"/>
              </w:rPr>
              <w:t>підготовку</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незалежно</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результату </w:t>
            </w:r>
            <w:proofErr w:type="spellStart"/>
            <w:r w:rsidRPr="00E3747F">
              <w:rPr>
                <w:color w:val="000000"/>
              </w:rPr>
              <w:t>торгів</w:t>
            </w:r>
            <w:proofErr w:type="spellEnd"/>
            <w:r w:rsidRPr="00E3747F">
              <w:rPr>
                <w:color w:val="000000"/>
              </w:rPr>
              <w:t xml:space="preserve">. До </w:t>
            </w:r>
            <w:proofErr w:type="spellStart"/>
            <w:r w:rsidRPr="00E3747F">
              <w:rPr>
                <w:color w:val="000000"/>
              </w:rPr>
              <w:t>розрахунку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включаються</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понесені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у </w:t>
            </w:r>
            <w:proofErr w:type="spellStart"/>
            <w:r w:rsidRPr="00E3747F">
              <w:rPr>
                <w:color w:val="000000"/>
              </w:rPr>
              <w:t>процесі</w:t>
            </w:r>
            <w:proofErr w:type="spellEnd"/>
            <w:r w:rsidRPr="00E3747F">
              <w:rPr>
                <w:color w:val="000000"/>
              </w:rPr>
              <w:t xml:space="preserve">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оформленням</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gramStart"/>
            <w:r w:rsidRPr="00E3747F">
              <w:rPr>
                <w:color w:val="000000"/>
              </w:rPr>
              <w:t>( у</w:t>
            </w:r>
            <w:proofErr w:type="gramEnd"/>
            <w:r w:rsidRPr="00E3747F">
              <w:rPr>
                <w:color w:val="000000"/>
              </w:rPr>
              <w:t xml:space="preserve"> </w:t>
            </w:r>
            <w:proofErr w:type="spellStart"/>
            <w:r w:rsidRPr="00E3747F">
              <w:rPr>
                <w:color w:val="000000"/>
              </w:rPr>
              <w:t>разі</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такої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Зазначені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сплачуються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за </w:t>
            </w:r>
            <w:proofErr w:type="spellStart"/>
            <w:r w:rsidRPr="00E3747F">
              <w:rPr>
                <w:color w:val="000000"/>
              </w:rPr>
              <w:t>рахунок</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прибутку</w:t>
            </w:r>
            <w:proofErr w:type="spellEnd"/>
            <w:r w:rsidRPr="00E3747F">
              <w:rPr>
                <w:color w:val="000000"/>
              </w:rPr>
              <w:t xml:space="preserve">. </w:t>
            </w:r>
            <w:proofErr w:type="spellStart"/>
            <w:r w:rsidRPr="00E3747F">
              <w:rPr>
                <w:color w:val="000000"/>
              </w:rPr>
              <w:t>Понесені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не </w:t>
            </w:r>
            <w:proofErr w:type="spellStart"/>
            <w:r w:rsidRPr="00E3747F">
              <w:rPr>
                <w:color w:val="000000"/>
              </w:rPr>
              <w:t>відшкодовуються</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відміни</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визнання</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такими, </w:t>
            </w:r>
            <w:proofErr w:type="spellStart"/>
            <w:r w:rsidRPr="00E3747F">
              <w:rPr>
                <w:color w:val="000000"/>
              </w:rPr>
              <w:t>що</w:t>
            </w:r>
            <w:proofErr w:type="spellEnd"/>
            <w:r w:rsidRPr="00E3747F">
              <w:rPr>
                <w:color w:val="000000"/>
              </w:rPr>
              <w:t xml:space="preserve"> не </w:t>
            </w:r>
            <w:proofErr w:type="spellStart"/>
            <w:r w:rsidRPr="00E3747F">
              <w:rPr>
                <w:color w:val="000000"/>
              </w:rPr>
              <w:t>відбулися</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запитань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уточнень</w:t>
            </w:r>
            <w:proofErr w:type="spellEnd"/>
            <w:r w:rsidRPr="00E3747F">
              <w:rPr>
                <w:color w:val="000000"/>
              </w:rPr>
              <w:t xml:space="preserve"> </w:t>
            </w:r>
            <w:proofErr w:type="spellStart"/>
            <w:r w:rsidRPr="00E3747F">
              <w:rPr>
                <w:color w:val="000000"/>
              </w:rPr>
              <w:t>стосовно</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та </w:t>
            </w:r>
            <w:proofErr w:type="spellStart"/>
            <w:r w:rsidRPr="00E3747F">
              <w:rPr>
                <w:color w:val="000000"/>
              </w:rPr>
              <w:t>викладення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з боку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отримали</w:t>
            </w:r>
            <w:proofErr w:type="spellEnd"/>
            <w:r w:rsidRPr="00E3747F">
              <w:rPr>
                <w:color w:val="000000"/>
              </w:rPr>
              <w:t xml:space="preserve"> </w:t>
            </w:r>
            <w:proofErr w:type="spellStart"/>
            <w:r w:rsidRPr="00E3747F">
              <w:rPr>
                <w:color w:val="000000"/>
              </w:rPr>
              <w:t>цю</w:t>
            </w:r>
            <w:proofErr w:type="spellEnd"/>
            <w:r w:rsidRPr="00E3747F">
              <w:rPr>
                <w:color w:val="000000"/>
              </w:rPr>
              <w:t xml:space="preserve"> </w:t>
            </w:r>
            <w:proofErr w:type="spellStart"/>
            <w:r w:rsidRPr="00E3747F">
              <w:rPr>
                <w:color w:val="000000"/>
              </w:rPr>
              <w:t>документацію</w:t>
            </w:r>
            <w:proofErr w:type="spellEnd"/>
            <w:r w:rsidRPr="00E3747F">
              <w:rPr>
                <w:color w:val="000000"/>
              </w:rPr>
              <w:t xml:space="preserve"> у </w:t>
            </w:r>
            <w:proofErr w:type="spellStart"/>
            <w:r w:rsidRPr="00E3747F">
              <w:rPr>
                <w:color w:val="000000"/>
              </w:rPr>
              <w:t>встановленому</w:t>
            </w:r>
            <w:proofErr w:type="spellEnd"/>
            <w:r w:rsidRPr="00E3747F">
              <w:rPr>
                <w:color w:val="000000"/>
              </w:rPr>
              <w:t xml:space="preserve"> порядку, </w:t>
            </w:r>
            <w:proofErr w:type="spellStart"/>
            <w:r w:rsidRPr="00E3747F">
              <w:rPr>
                <w:color w:val="000000"/>
              </w:rPr>
              <w:t>означатиме</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беруть</w:t>
            </w:r>
            <w:proofErr w:type="spellEnd"/>
            <w:r w:rsidRPr="00E3747F">
              <w:rPr>
                <w:color w:val="000000"/>
              </w:rPr>
              <w:t xml:space="preserve"> участь в </w:t>
            </w:r>
            <w:proofErr w:type="spellStart"/>
            <w:r w:rsidRPr="00E3747F">
              <w:rPr>
                <w:color w:val="000000"/>
              </w:rPr>
              <w:t>цих</w:t>
            </w:r>
            <w:proofErr w:type="spellEnd"/>
            <w:r w:rsidRPr="00E3747F">
              <w:rPr>
                <w:color w:val="000000"/>
              </w:rPr>
              <w:t xml:space="preserve"> торгах, </w:t>
            </w:r>
            <w:proofErr w:type="spellStart"/>
            <w:r w:rsidRPr="00E3747F">
              <w:rPr>
                <w:color w:val="000000"/>
              </w:rPr>
              <w:t>повністю</w:t>
            </w:r>
            <w:proofErr w:type="spellEnd"/>
            <w:r w:rsidRPr="00E3747F">
              <w:rPr>
                <w:color w:val="000000"/>
              </w:rPr>
              <w:t xml:space="preserve"> </w:t>
            </w:r>
            <w:proofErr w:type="spellStart"/>
            <w:r w:rsidRPr="00E3747F">
              <w:rPr>
                <w:color w:val="000000"/>
              </w:rPr>
              <w:t>усвідомлюють</w:t>
            </w:r>
            <w:proofErr w:type="spellEnd"/>
            <w:r w:rsidRPr="00E3747F">
              <w:rPr>
                <w:color w:val="000000"/>
              </w:rPr>
              <w:t xml:space="preserve"> </w:t>
            </w:r>
            <w:proofErr w:type="spellStart"/>
            <w:r w:rsidRPr="00E3747F">
              <w:rPr>
                <w:color w:val="000000"/>
              </w:rPr>
              <w:t>зміст</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вимоги</w:t>
            </w:r>
            <w:proofErr w:type="spellEnd"/>
            <w:r w:rsidRPr="00E3747F">
              <w:rPr>
                <w:color w:val="000000"/>
              </w:rPr>
              <w:t xml:space="preserve">, </w:t>
            </w:r>
            <w:proofErr w:type="spellStart"/>
            <w:r w:rsidRPr="00E3747F">
              <w:rPr>
                <w:color w:val="000000"/>
              </w:rPr>
              <w:t>викладені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при </w:t>
            </w:r>
            <w:proofErr w:type="spellStart"/>
            <w:r w:rsidRPr="00E3747F">
              <w:rPr>
                <w:color w:val="000000"/>
              </w:rPr>
              <w:t>підготовці</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w:t>
            </w:r>
            <w:proofErr w:type="spellStart"/>
            <w:r w:rsidRPr="00E3747F">
              <w:rPr>
                <w:color w:val="000000"/>
              </w:rPr>
              <w:t>підроблення</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печаток, </w:t>
            </w:r>
            <w:proofErr w:type="spellStart"/>
            <w:r w:rsidRPr="00E3747F">
              <w:rPr>
                <w:color w:val="000000"/>
              </w:rPr>
              <w:t>штампів</w:t>
            </w:r>
            <w:proofErr w:type="spellEnd"/>
            <w:r w:rsidRPr="00E3747F">
              <w:rPr>
                <w:color w:val="000000"/>
              </w:rPr>
              <w:t xml:space="preserve"> та </w:t>
            </w:r>
            <w:proofErr w:type="spellStart"/>
            <w:r w:rsidRPr="00E3747F">
              <w:rPr>
                <w:color w:val="000000"/>
              </w:rPr>
              <w:t>бланків</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w:t>
            </w:r>
            <w:proofErr w:type="spellStart"/>
            <w:r w:rsidRPr="00E3747F">
              <w:rPr>
                <w:color w:val="000000"/>
              </w:rPr>
              <w:t>підроблених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печаток, </w:t>
            </w:r>
            <w:proofErr w:type="spellStart"/>
            <w:r w:rsidRPr="00E3747F">
              <w:rPr>
                <w:color w:val="000000"/>
              </w:rPr>
              <w:t>штампів</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кримінальну</w:t>
            </w:r>
            <w:proofErr w:type="spellEnd"/>
            <w:r w:rsidRPr="00E3747F">
              <w:rPr>
                <w:color w:val="000000"/>
              </w:rPr>
              <w:t xml:space="preserve"> </w:t>
            </w:r>
            <w:proofErr w:type="spellStart"/>
            <w:r w:rsidRPr="00E3747F">
              <w:rPr>
                <w:color w:val="000000"/>
              </w:rPr>
              <w:t>відповідальність</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358 </w:t>
            </w:r>
            <w:proofErr w:type="spellStart"/>
            <w:r w:rsidRPr="00E3747F">
              <w:rPr>
                <w:color w:val="000000"/>
              </w:rPr>
              <w:t>Кримінального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1.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відповідають</w:t>
            </w:r>
            <w:proofErr w:type="spellEnd"/>
            <w:r w:rsidRPr="00E3747F">
              <w:rPr>
                <w:color w:val="000000"/>
              </w:rPr>
              <w:t xml:space="preserve"> за </w:t>
            </w:r>
            <w:proofErr w:type="spellStart"/>
            <w:r w:rsidRPr="00E3747F">
              <w:rPr>
                <w:color w:val="000000"/>
              </w:rPr>
              <w:t>зміст</w:t>
            </w:r>
            <w:proofErr w:type="spellEnd"/>
            <w:r w:rsidRPr="00E3747F">
              <w:rPr>
                <w:color w:val="000000"/>
              </w:rPr>
              <w:t xml:space="preserve"> </w:t>
            </w:r>
            <w:proofErr w:type="spellStart"/>
            <w:r w:rsidRPr="00E3747F">
              <w:rPr>
                <w:color w:val="000000"/>
              </w:rPr>
              <w:t>своїх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та </w:t>
            </w:r>
            <w:proofErr w:type="spellStart"/>
            <w:r w:rsidRPr="00E3747F">
              <w:rPr>
                <w:color w:val="000000"/>
              </w:rPr>
              <w:t>повинні</w:t>
            </w:r>
            <w:proofErr w:type="spellEnd"/>
            <w:r w:rsidRPr="00E3747F">
              <w:rPr>
                <w:color w:val="000000"/>
              </w:rPr>
              <w:t xml:space="preserve"> </w:t>
            </w:r>
            <w:proofErr w:type="spellStart"/>
            <w:r w:rsidRPr="00E3747F">
              <w:rPr>
                <w:color w:val="000000"/>
              </w:rPr>
              <w:t>дотримуватись</w:t>
            </w:r>
            <w:proofErr w:type="spellEnd"/>
            <w:r w:rsidRPr="00E3747F">
              <w:rPr>
                <w:color w:val="000000"/>
              </w:rPr>
              <w:t xml:space="preserve"> норм чинного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2.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не повинен </w:t>
            </w:r>
            <w:proofErr w:type="spellStart"/>
            <w:r w:rsidRPr="00E3747F">
              <w:rPr>
                <w:color w:val="000000"/>
              </w:rPr>
              <w:t>складати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чинного </w:t>
            </w:r>
            <w:proofErr w:type="spellStart"/>
            <w:r w:rsidRPr="00E3747F">
              <w:rPr>
                <w:color w:val="000000"/>
              </w:rPr>
              <w:t>законодавства</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-нерезидентом / </w:t>
            </w:r>
            <w:proofErr w:type="spellStart"/>
            <w:r w:rsidRPr="00E3747F">
              <w:rPr>
                <w:color w:val="000000"/>
              </w:rPr>
              <w:t>переможцем</w:t>
            </w:r>
            <w:proofErr w:type="spellEnd"/>
            <w:r w:rsidRPr="00E3747F">
              <w:rPr>
                <w:color w:val="000000"/>
              </w:rPr>
              <w:t xml:space="preserve">-нерезидентом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країни</w:t>
            </w:r>
            <w:proofErr w:type="spellEnd"/>
            <w:r w:rsidRPr="00E3747F">
              <w:rPr>
                <w:color w:val="000000"/>
              </w:rPr>
              <w:t xml:space="preserve"> </w:t>
            </w:r>
            <w:proofErr w:type="spellStart"/>
            <w:r w:rsidRPr="00E3747F">
              <w:rPr>
                <w:color w:val="000000"/>
              </w:rPr>
              <w:t>реєстрації</w:t>
            </w:r>
            <w:proofErr w:type="spellEnd"/>
            <w:r w:rsidRPr="00E3747F">
              <w:rPr>
                <w:color w:val="000000"/>
              </w:rPr>
              <w:t xml:space="preserve">) не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складати</w:t>
            </w:r>
            <w:proofErr w:type="spellEnd"/>
            <w:r w:rsidRPr="00E3747F">
              <w:rPr>
                <w:color w:val="000000"/>
              </w:rPr>
              <w:t xml:space="preserve"> </w:t>
            </w:r>
            <w:proofErr w:type="spellStart"/>
            <w:r w:rsidRPr="00E3747F">
              <w:rPr>
                <w:color w:val="000000"/>
              </w:rPr>
              <w:t>якийсь</w:t>
            </w:r>
            <w:proofErr w:type="spellEnd"/>
            <w:r w:rsidRPr="00E3747F">
              <w:rPr>
                <w:color w:val="000000"/>
              </w:rPr>
              <w:t xml:space="preserve"> </w:t>
            </w:r>
            <w:proofErr w:type="spellStart"/>
            <w:r w:rsidRPr="00E3747F">
              <w:rPr>
                <w:color w:val="000000"/>
              </w:rPr>
              <w:t>зі</w:t>
            </w:r>
            <w:proofErr w:type="spellEnd"/>
            <w:r w:rsidRPr="00E3747F">
              <w:rPr>
                <w:color w:val="000000"/>
              </w:rPr>
              <w:t xml:space="preserve"> </w:t>
            </w:r>
            <w:proofErr w:type="spellStart"/>
            <w:r w:rsidRPr="00E3747F">
              <w:rPr>
                <w:color w:val="000000"/>
              </w:rPr>
              <w:t>вказаних</w:t>
            </w:r>
            <w:proofErr w:type="spellEnd"/>
            <w:r w:rsidRPr="00E3747F">
              <w:rPr>
                <w:color w:val="000000"/>
              </w:rPr>
              <w:t xml:space="preserve"> в </w:t>
            </w:r>
            <w:proofErr w:type="spellStart"/>
            <w:r w:rsidRPr="00E3747F">
              <w:rPr>
                <w:color w:val="000000"/>
              </w:rPr>
              <w:t>положеннях</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документ, </w:t>
            </w:r>
            <w:proofErr w:type="spellStart"/>
            <w:r w:rsidRPr="00E3747F">
              <w:rPr>
                <w:color w:val="000000"/>
              </w:rPr>
              <w:t>накладати</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то </w:t>
            </w:r>
            <w:proofErr w:type="spellStart"/>
            <w:r w:rsidRPr="00E3747F">
              <w:rPr>
                <w:color w:val="000000"/>
              </w:rPr>
              <w:t>він</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лист-</w:t>
            </w:r>
            <w:proofErr w:type="spellStart"/>
            <w:r w:rsidRPr="00E3747F">
              <w:rPr>
                <w:color w:val="000000"/>
              </w:rPr>
              <w:t>роз’яснення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в </w:t>
            </w:r>
            <w:proofErr w:type="spellStart"/>
            <w:r w:rsidRPr="00E3747F">
              <w:rPr>
                <w:color w:val="000000"/>
              </w:rPr>
              <w:t>якому</w:t>
            </w:r>
            <w:proofErr w:type="spellEnd"/>
            <w:r w:rsidRPr="00E3747F">
              <w:rPr>
                <w:color w:val="000000"/>
              </w:rPr>
              <w:t xml:space="preserve"> </w:t>
            </w:r>
            <w:proofErr w:type="spellStart"/>
            <w:r w:rsidRPr="00E3747F">
              <w:rPr>
                <w:color w:val="000000"/>
              </w:rPr>
              <w:t>зазначає</w:t>
            </w:r>
            <w:proofErr w:type="spellEnd"/>
            <w:r w:rsidRPr="00E3747F">
              <w:rPr>
                <w:color w:val="000000"/>
              </w:rPr>
              <w:t xml:space="preserve"> </w:t>
            </w:r>
            <w:proofErr w:type="spellStart"/>
            <w:r w:rsidRPr="00E3747F">
              <w:rPr>
                <w:color w:val="000000"/>
              </w:rPr>
              <w:t>законодавчі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копію</w:t>
            </w:r>
            <w:proofErr w:type="spellEnd"/>
            <w:r w:rsidRPr="00E3747F">
              <w:rPr>
                <w:color w:val="000000"/>
              </w:rPr>
              <w:t>/</w:t>
            </w:r>
            <w:proofErr w:type="spellStart"/>
            <w:r w:rsidRPr="00E3747F">
              <w:rPr>
                <w:color w:val="000000"/>
              </w:rPr>
              <w:t>ії</w:t>
            </w:r>
            <w:proofErr w:type="spellEnd"/>
            <w:r w:rsidRPr="00E3747F">
              <w:rPr>
                <w:color w:val="000000"/>
              </w:rPr>
              <w:t xml:space="preserve"> </w:t>
            </w:r>
            <w:proofErr w:type="spellStart"/>
            <w:r w:rsidRPr="00E3747F">
              <w:rPr>
                <w:color w:val="000000"/>
              </w:rPr>
              <w:t>роз'яснення</w:t>
            </w:r>
            <w:proofErr w:type="spellEnd"/>
            <w:r w:rsidRPr="00E3747F">
              <w:rPr>
                <w:color w:val="000000"/>
              </w:rPr>
              <w:t>/</w:t>
            </w:r>
            <w:proofErr w:type="spellStart"/>
            <w:r w:rsidRPr="00E3747F">
              <w:rPr>
                <w:color w:val="000000"/>
              </w:rPr>
              <w:t>нь</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органів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w:t>
            </w:r>
            <w:proofErr w:type="spellStart"/>
            <w:r w:rsidRPr="00E3747F">
              <w:rPr>
                <w:color w:val="000000"/>
              </w:rPr>
              <w:t>накладення</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3.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не </w:t>
            </w:r>
            <w:proofErr w:type="spellStart"/>
            <w:r w:rsidRPr="00E3747F">
              <w:rPr>
                <w:color w:val="000000"/>
              </w:rPr>
              <w:t>подаються</w:t>
            </w:r>
            <w:proofErr w:type="spellEnd"/>
            <w:r w:rsidRPr="00E3747F">
              <w:rPr>
                <w:color w:val="000000"/>
              </w:rPr>
              <w:t xml:space="preserve"> ними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4.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lang w:val="uk-UA"/>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підставою</w:t>
            </w:r>
            <w:proofErr w:type="spellEnd"/>
            <w:r w:rsidRPr="00E3747F">
              <w:rPr>
                <w:color w:val="000000"/>
              </w:rPr>
              <w:t xml:space="preserve"> для </w:t>
            </w:r>
            <w:proofErr w:type="spellStart"/>
            <w:r w:rsidRPr="00E3747F">
              <w:rPr>
                <w:color w:val="000000"/>
              </w:rPr>
              <w:t>її</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5. </w:t>
            </w:r>
            <w:proofErr w:type="spellStart"/>
            <w:r w:rsidRPr="00E3747F">
              <w:rPr>
                <w:color w:val="000000"/>
              </w:rPr>
              <w:t>Учасники</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нерезиденти</w:t>
            </w:r>
            <w:proofErr w:type="spellEnd"/>
            <w:r w:rsidRPr="00E3747F">
              <w:rPr>
                <w:color w:val="000000"/>
              </w:rPr>
              <w:t xml:space="preserve"> для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w:t>
            </w:r>
            <w:proofErr w:type="spellStart"/>
            <w:r w:rsidRPr="00E3747F">
              <w:rPr>
                <w:color w:val="000000"/>
              </w:rPr>
              <w:t>Додатком</w:t>
            </w:r>
            <w:proofErr w:type="spellEnd"/>
            <w:r w:rsidRPr="00E3747F">
              <w:rPr>
                <w:color w:val="000000"/>
              </w:rPr>
              <w:t xml:space="preserve"> 1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lastRenderedPageBreak/>
              <w:t>подають</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своєї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w:t>
            </w:r>
            <w:proofErr w:type="spellStart"/>
            <w:r w:rsidRPr="00E3747F">
              <w:rPr>
                <w:color w:val="000000"/>
              </w:rPr>
              <w:t>країн</w:t>
            </w:r>
            <w:proofErr w:type="spellEnd"/>
            <w:r w:rsidRPr="00E3747F">
              <w:rPr>
                <w:color w:val="000000"/>
              </w:rPr>
              <w:t xml:space="preserve">, де вони </w:t>
            </w:r>
            <w:proofErr w:type="spellStart"/>
            <w:r w:rsidRPr="00E3747F">
              <w:rPr>
                <w:color w:val="000000"/>
              </w:rPr>
              <w:t>зареєстровані</w:t>
            </w:r>
            <w:proofErr w:type="spellEnd"/>
            <w:r w:rsidRPr="00E3747F">
              <w:rPr>
                <w:color w:val="000000"/>
              </w:rPr>
              <w:t xml:space="preserve">. 6. Факт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 </w:t>
            </w:r>
            <w:proofErr w:type="spellStart"/>
            <w:r w:rsidRPr="00E3747F">
              <w:rPr>
                <w:color w:val="000000"/>
              </w:rPr>
              <w:t>фізичною</w:t>
            </w:r>
            <w:proofErr w:type="spellEnd"/>
            <w:r w:rsidRPr="00E3747F">
              <w:rPr>
                <w:color w:val="000000"/>
              </w:rPr>
              <w:t xml:space="preserve"> особою </w:t>
            </w:r>
            <w:proofErr w:type="spellStart"/>
            <w:r w:rsidRPr="00E3747F">
              <w:rPr>
                <w:color w:val="000000"/>
              </w:rPr>
              <w:t>чи</w:t>
            </w:r>
            <w:proofErr w:type="spellEnd"/>
            <w:r w:rsidRPr="00E3747F">
              <w:rPr>
                <w:color w:val="000000"/>
              </w:rPr>
              <w:t xml:space="preserve"> </w:t>
            </w:r>
            <w:proofErr w:type="spellStart"/>
            <w:r w:rsidRPr="00E3747F">
              <w:rPr>
                <w:color w:val="000000"/>
              </w:rPr>
              <w:t>фізичною</w:t>
            </w:r>
            <w:proofErr w:type="spellEnd"/>
            <w:r w:rsidRPr="00E3747F">
              <w:rPr>
                <w:color w:val="000000"/>
              </w:rPr>
              <w:t xml:space="preserve"> особою-</w:t>
            </w:r>
            <w:proofErr w:type="spellStart"/>
            <w:r w:rsidRPr="00E3747F">
              <w:rPr>
                <w:color w:val="000000"/>
              </w:rPr>
              <w:t>підприємцем</w:t>
            </w:r>
            <w:proofErr w:type="spellEnd"/>
            <w:r w:rsidRPr="00E3747F">
              <w:rPr>
                <w:color w:val="000000"/>
              </w:rPr>
              <w:t xml:space="preserve">, яка є </w:t>
            </w:r>
            <w:proofErr w:type="spellStart"/>
            <w:r w:rsidRPr="00E3747F">
              <w:rPr>
                <w:color w:val="000000"/>
              </w:rPr>
              <w:t>суб’єктом</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w:t>
            </w:r>
            <w:proofErr w:type="spellStart"/>
            <w:r w:rsidRPr="00E3747F">
              <w:rPr>
                <w:color w:val="000000"/>
              </w:rPr>
              <w:t>безумовною</w:t>
            </w:r>
            <w:proofErr w:type="spellEnd"/>
            <w:r w:rsidRPr="00E3747F">
              <w:rPr>
                <w:color w:val="000000"/>
              </w:rPr>
              <w:t xml:space="preserve"> </w:t>
            </w:r>
            <w:proofErr w:type="spellStart"/>
            <w:r w:rsidRPr="00E3747F">
              <w:rPr>
                <w:color w:val="000000"/>
              </w:rPr>
              <w:t>згодою</w:t>
            </w:r>
            <w:proofErr w:type="spellEnd"/>
            <w:r w:rsidRPr="00E3747F">
              <w:rPr>
                <w:color w:val="000000"/>
              </w:rPr>
              <w:t xml:space="preserve"> </w:t>
            </w:r>
            <w:proofErr w:type="spellStart"/>
            <w:r w:rsidRPr="00E3747F">
              <w:rPr>
                <w:color w:val="000000"/>
              </w:rPr>
              <w:t>суб’єкта</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обробки</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участю</w:t>
            </w:r>
            <w:proofErr w:type="spellEnd"/>
            <w:r w:rsidRPr="00E3747F">
              <w:rPr>
                <w:color w:val="000000"/>
              </w:rPr>
              <w:t xml:space="preserve"> в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w:t>
            </w:r>
            <w:proofErr w:type="gramStart"/>
            <w:r w:rsidRPr="00E3747F">
              <w:rPr>
                <w:color w:val="000000"/>
              </w:rPr>
              <w:t>до абзацу</w:t>
            </w:r>
            <w:proofErr w:type="gramEnd"/>
            <w:r w:rsidRPr="00E3747F">
              <w:rPr>
                <w:color w:val="000000"/>
              </w:rPr>
              <w:t xml:space="preserve"> 4 </w:t>
            </w:r>
            <w:proofErr w:type="spellStart"/>
            <w:r w:rsidRPr="00E3747F">
              <w:rPr>
                <w:color w:val="000000"/>
              </w:rPr>
              <w:t>статті</w:t>
            </w:r>
            <w:proofErr w:type="spellEnd"/>
            <w:r w:rsidRPr="00E3747F">
              <w:rPr>
                <w:color w:val="000000"/>
              </w:rPr>
              <w:t xml:space="preserve"> 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захист</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01.06.2010 № 2297-VI. В </w:t>
            </w:r>
            <w:proofErr w:type="spellStart"/>
            <w:r w:rsidRPr="00E3747F">
              <w:rPr>
                <w:color w:val="000000"/>
              </w:rPr>
              <w:t>усіх</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випадках</w:t>
            </w:r>
            <w:proofErr w:type="spellEnd"/>
            <w:r w:rsidRPr="00E3747F">
              <w:rPr>
                <w:color w:val="000000"/>
              </w:rPr>
              <w:t xml:space="preserve">, факт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що</w:t>
            </w:r>
            <w:proofErr w:type="spellEnd"/>
            <w:r w:rsidRPr="00E3747F">
              <w:rPr>
                <w:color w:val="000000"/>
              </w:rPr>
              <w:t xml:space="preserve"> є </w:t>
            </w:r>
            <w:proofErr w:type="spellStart"/>
            <w:r w:rsidRPr="00E3747F">
              <w:rPr>
                <w:color w:val="000000"/>
              </w:rPr>
              <w:t>розпорядником</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w:t>
            </w:r>
            <w:proofErr w:type="spellStart"/>
            <w:r w:rsidRPr="00E3747F">
              <w:rPr>
                <w:color w:val="000000"/>
              </w:rPr>
              <w:t>підтвердженням</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у </w:t>
            </w:r>
            <w:proofErr w:type="spellStart"/>
            <w:r w:rsidRPr="00E3747F">
              <w:rPr>
                <w:color w:val="000000"/>
              </w:rPr>
              <w:t>неї</w:t>
            </w:r>
            <w:proofErr w:type="spellEnd"/>
            <w:r w:rsidRPr="00E3747F">
              <w:rPr>
                <w:color w:val="000000"/>
              </w:rPr>
              <w:t xml:space="preserve"> права на </w:t>
            </w:r>
            <w:proofErr w:type="spellStart"/>
            <w:r w:rsidRPr="00E3747F">
              <w:rPr>
                <w:color w:val="000000"/>
              </w:rPr>
              <w:t>обробку</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такого права </w:t>
            </w:r>
            <w:proofErr w:type="spellStart"/>
            <w:r w:rsidRPr="00E3747F">
              <w:rPr>
                <w:color w:val="000000"/>
              </w:rPr>
              <w:t>замовнику</w:t>
            </w:r>
            <w:proofErr w:type="spellEnd"/>
            <w:r w:rsidRPr="00E3747F">
              <w:rPr>
                <w:color w:val="000000"/>
              </w:rPr>
              <w:t xml:space="preserve">, як </w:t>
            </w:r>
            <w:proofErr w:type="spellStart"/>
            <w:r w:rsidRPr="00E3747F">
              <w:rPr>
                <w:color w:val="000000"/>
              </w:rPr>
              <w:t>одержувачу</w:t>
            </w:r>
            <w:proofErr w:type="spellEnd"/>
            <w:r w:rsidRPr="00E3747F">
              <w:rPr>
                <w:color w:val="000000"/>
              </w:rPr>
              <w:t xml:space="preserve"> </w:t>
            </w:r>
            <w:proofErr w:type="spellStart"/>
            <w:r w:rsidRPr="00E3747F">
              <w:rPr>
                <w:color w:val="000000"/>
              </w:rPr>
              <w:t>зазначених</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імені</w:t>
            </w:r>
            <w:proofErr w:type="spellEnd"/>
            <w:r w:rsidRPr="00E3747F">
              <w:rPr>
                <w:color w:val="000000"/>
              </w:rPr>
              <w:t xml:space="preserve"> </w:t>
            </w:r>
            <w:proofErr w:type="spellStart"/>
            <w:r w:rsidRPr="00E3747F">
              <w:rPr>
                <w:color w:val="000000"/>
              </w:rPr>
              <w:t>суб’єкта</w:t>
            </w:r>
            <w:proofErr w:type="spellEnd"/>
            <w:r w:rsidRPr="00E3747F">
              <w:rPr>
                <w:color w:val="000000"/>
              </w:rPr>
              <w:t xml:space="preserve"> (</w:t>
            </w:r>
            <w:proofErr w:type="spellStart"/>
            <w:r w:rsidRPr="00E3747F">
              <w:rPr>
                <w:color w:val="000000"/>
              </w:rPr>
              <w:t>володільця</w:t>
            </w:r>
            <w:proofErr w:type="spellEnd"/>
            <w:r w:rsidRPr="00E3747F">
              <w:rPr>
                <w:color w:val="000000"/>
              </w:rPr>
              <w:t xml:space="preserve">). Таким чином, </w:t>
            </w:r>
            <w:proofErr w:type="spellStart"/>
            <w:r w:rsidRPr="00E3747F">
              <w:rPr>
                <w:color w:val="000000"/>
              </w:rPr>
              <w:t>відповідальність</w:t>
            </w:r>
            <w:proofErr w:type="spellEnd"/>
            <w:r w:rsidRPr="00E3747F">
              <w:rPr>
                <w:color w:val="000000"/>
              </w:rPr>
              <w:t xml:space="preserve"> за </w:t>
            </w:r>
            <w:proofErr w:type="spellStart"/>
            <w:r w:rsidRPr="00E3747F">
              <w:rPr>
                <w:color w:val="000000"/>
              </w:rPr>
              <w:t>неправомірну</w:t>
            </w:r>
            <w:proofErr w:type="spellEnd"/>
            <w:r w:rsidRPr="00E3747F">
              <w:rPr>
                <w:color w:val="000000"/>
              </w:rPr>
              <w:t xml:space="preserve"> передачу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обробку</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виключно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подав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7.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видані</w:t>
            </w:r>
            <w:proofErr w:type="spellEnd"/>
            <w:r w:rsidRPr="00E3747F">
              <w:rPr>
                <w:color w:val="000000"/>
              </w:rPr>
              <w:t xml:space="preserve"> </w:t>
            </w:r>
            <w:proofErr w:type="spellStart"/>
            <w:r w:rsidRPr="00E3747F">
              <w:rPr>
                <w:color w:val="000000"/>
              </w:rPr>
              <w:t>державними</w:t>
            </w:r>
            <w:proofErr w:type="spellEnd"/>
            <w:r w:rsidRPr="00E3747F">
              <w:rPr>
                <w:color w:val="000000"/>
              </w:rPr>
              <w:t xml:space="preserve"> органами,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відповідати</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нормативних</w:t>
            </w:r>
            <w:proofErr w:type="spellEnd"/>
            <w:r w:rsidRPr="00E3747F">
              <w:rPr>
                <w:color w:val="000000"/>
              </w:rPr>
              <w:t xml:space="preserve"> </w:t>
            </w:r>
            <w:proofErr w:type="spellStart"/>
            <w:r w:rsidRPr="00E3747F">
              <w:rPr>
                <w:color w:val="000000"/>
              </w:rPr>
              <w:t>актів</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яких</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видані</w:t>
            </w:r>
            <w:proofErr w:type="spellEnd"/>
            <w:r w:rsidRPr="00E3747F">
              <w:rPr>
                <w:color w:val="000000"/>
              </w:rPr>
              <w:t xml:space="preserve">. 8. </w:t>
            </w:r>
            <w:proofErr w:type="spellStart"/>
            <w:r w:rsidRPr="00E3747F">
              <w:rPr>
                <w:color w:val="000000"/>
              </w:rPr>
              <w:t>Учасник</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подав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w:t>
            </w:r>
            <w:proofErr w:type="spellStart"/>
            <w:r w:rsidRPr="00E3747F">
              <w:rPr>
                <w:color w:val="000000"/>
              </w:rPr>
              <w:t>згодний</w:t>
            </w:r>
            <w:proofErr w:type="spellEnd"/>
            <w:r w:rsidRPr="00E3747F">
              <w:rPr>
                <w:color w:val="000000"/>
              </w:rPr>
              <w:t xml:space="preserve"> з проектом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викладеним</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буде </w:t>
            </w:r>
            <w:proofErr w:type="spellStart"/>
            <w:r w:rsidRPr="00E3747F">
              <w:rPr>
                <w:color w:val="000000"/>
              </w:rPr>
              <w:t>дотримуватися</w:t>
            </w:r>
            <w:proofErr w:type="spellEnd"/>
            <w:r w:rsidRPr="00E3747F">
              <w:rPr>
                <w:color w:val="000000"/>
              </w:rPr>
              <w:t xml:space="preserve"> умов </w:t>
            </w:r>
            <w:proofErr w:type="spellStart"/>
            <w:r w:rsidRPr="00E3747F">
              <w:rPr>
                <w:color w:val="000000"/>
              </w:rPr>
              <w:t>своєї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встановленого</w:t>
            </w:r>
            <w:proofErr w:type="spellEnd"/>
            <w:r w:rsidRPr="00E3747F">
              <w:rPr>
                <w:color w:val="000000"/>
              </w:rPr>
              <w:t xml:space="preserve"> в п. 4 </w:t>
            </w:r>
            <w:proofErr w:type="spellStart"/>
            <w:r w:rsidRPr="00E3747F">
              <w:rPr>
                <w:color w:val="000000"/>
              </w:rPr>
              <w:t>Розділу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9. </w:t>
            </w:r>
            <w:proofErr w:type="spellStart"/>
            <w:r w:rsidRPr="00E3747F">
              <w:rPr>
                <w:color w:val="000000"/>
              </w:rPr>
              <w:t>Якщо</w:t>
            </w:r>
            <w:proofErr w:type="spellEnd"/>
            <w:r w:rsidRPr="00E3747F">
              <w:rPr>
                <w:color w:val="000000"/>
              </w:rPr>
              <w:t xml:space="preserve"> </w:t>
            </w:r>
            <w:proofErr w:type="spellStart"/>
            <w:r w:rsidRPr="00E3747F">
              <w:rPr>
                <w:color w:val="000000"/>
              </w:rPr>
              <w:t>вимога</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встановлена</w:t>
            </w:r>
            <w:proofErr w:type="spellEnd"/>
            <w:r w:rsidRPr="00E3747F">
              <w:rPr>
                <w:color w:val="000000"/>
              </w:rPr>
              <w:t xml:space="preserve"> </w:t>
            </w:r>
            <w:proofErr w:type="spellStart"/>
            <w:r w:rsidRPr="00E3747F">
              <w:rPr>
                <w:color w:val="000000"/>
              </w:rPr>
              <w:t>декілька</w:t>
            </w:r>
            <w:proofErr w:type="spellEnd"/>
            <w:r w:rsidRPr="00E3747F">
              <w:rPr>
                <w:color w:val="000000"/>
              </w:rPr>
              <w:t xml:space="preserve"> </w:t>
            </w:r>
            <w:proofErr w:type="spellStart"/>
            <w:r w:rsidRPr="00E3747F">
              <w:rPr>
                <w:color w:val="000000"/>
              </w:rPr>
              <w:t>разів</w:t>
            </w:r>
            <w:proofErr w:type="spellEnd"/>
            <w:r w:rsidRPr="00E3747F">
              <w:rPr>
                <w:color w:val="000000"/>
              </w:rPr>
              <w:t xml:space="preserve">, </w:t>
            </w:r>
            <w:proofErr w:type="spellStart"/>
            <w:r w:rsidRPr="00E3747F">
              <w:rPr>
                <w:color w:val="000000"/>
              </w:rPr>
              <w:t>учасник</w:t>
            </w:r>
            <w:proofErr w:type="spellEnd"/>
            <w:r w:rsidRPr="00E3747F">
              <w:rPr>
                <w:color w:val="000000"/>
              </w:rPr>
              <w:t>/</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подати </w:t>
            </w:r>
            <w:proofErr w:type="spellStart"/>
            <w:r w:rsidRPr="00E3747F">
              <w:rPr>
                <w:color w:val="000000"/>
              </w:rPr>
              <w:t>необхідний</w:t>
            </w:r>
            <w:proofErr w:type="spellEnd"/>
            <w:r w:rsidRPr="00E3747F">
              <w:rPr>
                <w:color w:val="000000"/>
              </w:rPr>
              <w:t xml:space="preserve"> документ </w:t>
            </w:r>
            <w:proofErr w:type="spellStart"/>
            <w:r w:rsidRPr="00E3747F">
              <w:rPr>
                <w:color w:val="000000"/>
              </w:rPr>
              <w:t>або</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один раз. 10.Фактом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у </w:t>
            </w:r>
            <w:proofErr w:type="spellStart"/>
            <w:r w:rsidRPr="00E3747F">
              <w:rPr>
                <w:color w:val="000000"/>
              </w:rPr>
              <w:t>попередніх</w:t>
            </w:r>
            <w:proofErr w:type="spellEnd"/>
            <w:r w:rsidRPr="00E3747F">
              <w:rPr>
                <w:color w:val="000000"/>
              </w:rPr>
              <w:t xml:space="preserve"> </w:t>
            </w:r>
            <w:proofErr w:type="spellStart"/>
            <w:r w:rsidRPr="00E3747F">
              <w:rPr>
                <w:color w:val="000000"/>
              </w:rPr>
              <w:t>взаємовідносинах</w:t>
            </w:r>
            <w:proofErr w:type="spellEnd"/>
            <w:r w:rsidRPr="00E3747F">
              <w:rPr>
                <w:color w:val="000000"/>
              </w:rPr>
              <w:t xml:space="preserve"> </w:t>
            </w:r>
            <w:proofErr w:type="spellStart"/>
            <w:r w:rsidRPr="00E3747F">
              <w:rPr>
                <w:color w:val="000000"/>
              </w:rPr>
              <w:t>між</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та </w:t>
            </w:r>
            <w:proofErr w:type="spellStart"/>
            <w:r w:rsidRPr="00E3747F">
              <w:rPr>
                <w:color w:val="000000"/>
              </w:rPr>
              <w:t>Замовником</w:t>
            </w:r>
            <w:proofErr w:type="spellEnd"/>
            <w:r w:rsidRPr="00E3747F">
              <w:rPr>
                <w:color w:val="000000"/>
              </w:rPr>
              <w:t xml:space="preserve"> оперативно-</w:t>
            </w:r>
            <w:proofErr w:type="spellStart"/>
            <w:r w:rsidRPr="00E3747F">
              <w:rPr>
                <w:color w:val="000000"/>
              </w:rPr>
              <w:t>господарську</w:t>
            </w:r>
            <w:proofErr w:type="spellEnd"/>
            <w:r w:rsidRPr="00E3747F">
              <w:rPr>
                <w:color w:val="000000"/>
              </w:rPr>
              <w:t xml:space="preserve">/і </w:t>
            </w:r>
            <w:proofErr w:type="spellStart"/>
            <w:r w:rsidRPr="00E3747F">
              <w:rPr>
                <w:color w:val="000000"/>
              </w:rPr>
              <w:t>санкцію</w:t>
            </w:r>
            <w:proofErr w:type="spellEnd"/>
            <w:r w:rsidRPr="00E3747F">
              <w:rPr>
                <w:color w:val="000000"/>
              </w:rPr>
              <w:t>/</w:t>
            </w:r>
            <w:proofErr w:type="spellStart"/>
            <w:r w:rsidRPr="00E3747F">
              <w:rPr>
                <w:color w:val="000000"/>
              </w:rPr>
              <w:t>ії</w:t>
            </w:r>
            <w:proofErr w:type="spellEnd"/>
            <w:r w:rsidRPr="00E3747F">
              <w:rPr>
                <w:color w:val="000000"/>
              </w:rPr>
              <w:t xml:space="preserve">, </w:t>
            </w:r>
            <w:proofErr w:type="spellStart"/>
            <w:r w:rsidRPr="00E3747F">
              <w:rPr>
                <w:color w:val="000000"/>
              </w:rPr>
              <w:t>передбачену</w:t>
            </w:r>
            <w:proofErr w:type="spellEnd"/>
            <w:r w:rsidRPr="00E3747F">
              <w:rPr>
                <w:color w:val="000000"/>
              </w:rPr>
              <w:t xml:space="preserve">/і пунктом 4 </w:t>
            </w:r>
            <w:proofErr w:type="spellStart"/>
            <w:r w:rsidRPr="00E3747F">
              <w:rPr>
                <w:color w:val="000000"/>
              </w:rPr>
              <w:t>частини</w:t>
            </w:r>
            <w:proofErr w:type="spellEnd"/>
            <w:r w:rsidRPr="00E3747F">
              <w:rPr>
                <w:color w:val="000000"/>
              </w:rPr>
              <w:t xml:space="preserve"> 1 </w:t>
            </w:r>
            <w:proofErr w:type="spellStart"/>
            <w:r w:rsidRPr="00E3747F">
              <w:rPr>
                <w:color w:val="000000"/>
              </w:rPr>
              <w:t>статті</w:t>
            </w:r>
            <w:proofErr w:type="spellEnd"/>
            <w:r w:rsidRPr="00E3747F">
              <w:rPr>
                <w:color w:val="000000"/>
              </w:rPr>
              <w:t xml:space="preserve"> 236 ГКУ, як </w:t>
            </w:r>
            <w:proofErr w:type="spellStart"/>
            <w:r w:rsidRPr="00E3747F">
              <w:rPr>
                <w:color w:val="000000"/>
              </w:rPr>
              <w:t>відмова</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господарських</w:t>
            </w:r>
            <w:proofErr w:type="spellEnd"/>
            <w:r w:rsidRPr="00E3747F">
              <w:rPr>
                <w:color w:val="000000"/>
              </w:rPr>
              <w:t xml:space="preserve"> </w:t>
            </w:r>
            <w:proofErr w:type="spellStart"/>
            <w:r w:rsidRPr="00E3747F">
              <w:rPr>
                <w:color w:val="000000"/>
              </w:rPr>
              <w:t>відносин</w:t>
            </w:r>
            <w:proofErr w:type="spellEnd"/>
            <w:r w:rsidRPr="00E3747F">
              <w:rPr>
                <w:color w:val="000000"/>
              </w:rPr>
              <w:t xml:space="preserve"> на </w:t>
            </w:r>
            <w:proofErr w:type="spellStart"/>
            <w:r w:rsidRPr="00E3747F">
              <w:rPr>
                <w:color w:val="000000"/>
              </w:rPr>
              <w:t>майбутнє</w:t>
            </w:r>
            <w:proofErr w:type="spellEnd"/>
            <w:r w:rsidRPr="00E3747F">
              <w:rPr>
                <w:color w:val="000000"/>
              </w:rPr>
              <w:t xml:space="preserve"> не </w:t>
            </w:r>
            <w:proofErr w:type="spellStart"/>
            <w:r w:rsidRPr="00E3747F">
              <w:rPr>
                <w:color w:val="000000"/>
              </w:rPr>
              <w:t>було</w:t>
            </w:r>
            <w:proofErr w:type="spellEnd"/>
            <w:r w:rsidRPr="00E3747F">
              <w:rPr>
                <w:color w:val="000000"/>
              </w:rPr>
              <w:t xml:space="preserve"> </w:t>
            </w:r>
            <w:proofErr w:type="spellStart"/>
            <w:r w:rsidRPr="00E3747F">
              <w:rPr>
                <w:color w:val="000000"/>
              </w:rPr>
              <w:t>застосовано</w:t>
            </w:r>
            <w:proofErr w:type="spellEnd"/>
            <w:r w:rsidRPr="00E3747F">
              <w:rPr>
                <w:color w:val="000000"/>
              </w:rPr>
              <w:t xml:space="preserve">”. </w:t>
            </w:r>
            <w:proofErr w:type="spellStart"/>
            <w:r w:rsidRPr="00E3747F">
              <w:rPr>
                <w:color w:val="000000"/>
              </w:rPr>
              <w:t>Примітка</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застосовування</w:t>
            </w:r>
            <w:proofErr w:type="spellEnd"/>
            <w:r w:rsidRPr="00E3747F">
              <w:rPr>
                <w:color w:val="000000"/>
              </w:rPr>
              <w:t xml:space="preserve"> </w:t>
            </w:r>
            <w:proofErr w:type="spellStart"/>
            <w:r w:rsidRPr="00E3747F">
              <w:rPr>
                <w:color w:val="000000"/>
              </w:rPr>
              <w:t>зазначеної</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відмову</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як такого,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11.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з </w:t>
            </w:r>
            <w:proofErr w:type="spellStart"/>
            <w:r w:rsidRPr="00E3747F">
              <w:rPr>
                <w:color w:val="000000"/>
              </w:rPr>
              <w:t>водяними</w:t>
            </w:r>
            <w:proofErr w:type="spellEnd"/>
            <w:r w:rsidRPr="00E3747F">
              <w:rPr>
                <w:color w:val="000000"/>
              </w:rPr>
              <w:t xml:space="preserve"> знаками. 12. </w:t>
            </w:r>
            <w:proofErr w:type="spellStart"/>
            <w:r w:rsidRPr="00E3747F">
              <w:rPr>
                <w:color w:val="000000"/>
              </w:rPr>
              <w:t>Учасники</w:t>
            </w:r>
            <w:proofErr w:type="spellEnd"/>
            <w:r w:rsidRPr="00E3747F">
              <w:rPr>
                <w:color w:val="000000"/>
              </w:rPr>
              <w:t xml:space="preserve"> при </w:t>
            </w:r>
            <w:proofErr w:type="spellStart"/>
            <w:r w:rsidRPr="00E3747F">
              <w:rPr>
                <w:color w:val="000000"/>
              </w:rPr>
              <w:t>подачі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враховувати</w:t>
            </w:r>
            <w:proofErr w:type="spellEnd"/>
            <w:r w:rsidRPr="00E3747F">
              <w:rPr>
                <w:color w:val="000000"/>
              </w:rPr>
              <w:t xml:space="preserve"> </w:t>
            </w:r>
            <w:proofErr w:type="spellStart"/>
            <w:r w:rsidRPr="00E3747F">
              <w:rPr>
                <w:color w:val="000000"/>
              </w:rPr>
              <w:t>норми</w:t>
            </w:r>
            <w:proofErr w:type="spellEnd"/>
            <w:r w:rsidRPr="00E3747F">
              <w:rPr>
                <w:color w:val="000000"/>
              </w:rPr>
              <w:t xml:space="preserve">: - Постанови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захисту</w:t>
            </w:r>
            <w:proofErr w:type="spellEnd"/>
            <w:r w:rsidRPr="00E3747F">
              <w:rPr>
                <w:color w:val="000000"/>
              </w:rPr>
              <w:t xml:space="preserve"> </w:t>
            </w:r>
            <w:proofErr w:type="spellStart"/>
            <w:r w:rsidRPr="00E3747F">
              <w:rPr>
                <w:color w:val="000000"/>
              </w:rPr>
              <w:t>національних</w:t>
            </w:r>
            <w:proofErr w:type="spellEnd"/>
            <w:r w:rsidRPr="00E3747F">
              <w:rPr>
                <w:color w:val="000000"/>
              </w:rPr>
              <w:t xml:space="preserve"> </w:t>
            </w:r>
            <w:proofErr w:type="spellStart"/>
            <w:r w:rsidRPr="00E3747F">
              <w:rPr>
                <w:color w:val="000000"/>
              </w:rPr>
              <w:t>інтересів</w:t>
            </w:r>
            <w:proofErr w:type="spellEnd"/>
            <w:r w:rsidRPr="00E3747F">
              <w:rPr>
                <w:color w:val="000000"/>
              </w:rPr>
              <w:t xml:space="preserve"> за </w:t>
            </w:r>
            <w:proofErr w:type="spellStart"/>
            <w:r w:rsidRPr="00E3747F">
              <w:rPr>
                <w:color w:val="000000"/>
              </w:rPr>
              <w:t>майбутніми</w:t>
            </w:r>
            <w:proofErr w:type="spellEnd"/>
            <w:r w:rsidRPr="00E3747F">
              <w:rPr>
                <w:color w:val="000000"/>
              </w:rPr>
              <w:t xml:space="preserve"> </w:t>
            </w:r>
            <w:proofErr w:type="spellStart"/>
            <w:r w:rsidRPr="00E3747F">
              <w:rPr>
                <w:color w:val="000000"/>
              </w:rPr>
              <w:t>позовами</w:t>
            </w:r>
            <w:proofErr w:type="spellEnd"/>
            <w:r w:rsidRPr="00E3747F">
              <w:rPr>
                <w:color w:val="000000"/>
              </w:rPr>
              <w:t xml:space="preserve"> </w:t>
            </w:r>
            <w:proofErr w:type="spellStart"/>
            <w:r w:rsidRPr="00E3747F">
              <w:rPr>
                <w:color w:val="000000"/>
              </w:rPr>
              <w:t>держави</w:t>
            </w:r>
            <w:proofErr w:type="spellEnd"/>
            <w:r w:rsidRPr="00E3747F">
              <w:rPr>
                <w:color w:val="000000"/>
              </w:rPr>
              <w:t xml:space="preserve"> </w:t>
            </w:r>
            <w:proofErr w:type="spellStart"/>
            <w:r w:rsidRPr="00E3747F">
              <w:rPr>
                <w:color w:val="000000"/>
              </w:rPr>
              <w:t>Україна</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військовою</w:t>
            </w:r>
            <w:proofErr w:type="spellEnd"/>
            <w:r w:rsidRPr="00E3747F">
              <w:rPr>
                <w:color w:val="000000"/>
              </w:rPr>
              <w:t xml:space="preserve"> </w:t>
            </w:r>
            <w:proofErr w:type="spellStart"/>
            <w:r w:rsidRPr="00E3747F">
              <w:rPr>
                <w:color w:val="000000"/>
              </w:rPr>
              <w:t>агресією</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03.03.2022 № 187, </w:t>
            </w:r>
            <w:proofErr w:type="spellStart"/>
            <w:r w:rsidRPr="00E3747F">
              <w:rPr>
                <w:color w:val="000000"/>
              </w:rPr>
              <w:t>оскільки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виконувати</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кредиторами за </w:t>
            </w:r>
            <w:proofErr w:type="spellStart"/>
            <w:r w:rsidRPr="00E3747F">
              <w:rPr>
                <w:color w:val="000000"/>
              </w:rPr>
              <w:t>якими</w:t>
            </w:r>
            <w:proofErr w:type="spellEnd"/>
            <w:r w:rsidRPr="00E3747F">
              <w:rPr>
                <w:color w:val="000000"/>
              </w:rPr>
              <w:t xml:space="preserve"> є </w:t>
            </w:r>
            <w:proofErr w:type="spellStart"/>
            <w:r w:rsidRPr="00E3747F">
              <w:rPr>
                <w:color w:val="000000"/>
              </w:rPr>
              <w:lastRenderedPageBreak/>
              <w:t>Російська</w:t>
            </w:r>
            <w:proofErr w:type="spellEnd"/>
            <w:r w:rsidRPr="00E3747F">
              <w:rPr>
                <w:color w:val="000000"/>
              </w:rPr>
              <w:t xml:space="preserve"> </w:t>
            </w:r>
            <w:proofErr w:type="spellStart"/>
            <w:r w:rsidRPr="00E3747F">
              <w:rPr>
                <w:color w:val="000000"/>
              </w:rPr>
              <w:t>Федерація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особи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країною</w:t>
            </w:r>
            <w:proofErr w:type="spellEnd"/>
            <w:r w:rsidRPr="00E3747F">
              <w:rPr>
                <w:color w:val="000000"/>
              </w:rPr>
              <w:t xml:space="preserve"> </w:t>
            </w:r>
            <w:proofErr w:type="spellStart"/>
            <w:r w:rsidRPr="00E3747F">
              <w:rPr>
                <w:color w:val="000000"/>
              </w:rPr>
              <w:t>агресором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підпунктом</w:t>
            </w:r>
            <w:proofErr w:type="spellEnd"/>
            <w:r w:rsidRPr="00E3747F">
              <w:rPr>
                <w:color w:val="000000"/>
              </w:rPr>
              <w:t xml:space="preserve"> 1 пункту 1 </w:t>
            </w:r>
            <w:proofErr w:type="spellStart"/>
            <w:r w:rsidRPr="00E3747F">
              <w:rPr>
                <w:color w:val="000000"/>
              </w:rPr>
              <w:t>цієї</w:t>
            </w:r>
            <w:proofErr w:type="spellEnd"/>
            <w:r w:rsidRPr="00E3747F">
              <w:rPr>
                <w:color w:val="000000"/>
              </w:rPr>
              <w:t xml:space="preserve"> Постанови; - Постанови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застосування</w:t>
            </w:r>
            <w:proofErr w:type="spellEnd"/>
            <w:r w:rsidRPr="00E3747F">
              <w:rPr>
                <w:color w:val="000000"/>
              </w:rPr>
              <w:t xml:space="preserve"> заборони </w:t>
            </w:r>
            <w:proofErr w:type="spellStart"/>
            <w:r w:rsidRPr="00E3747F">
              <w:rPr>
                <w:color w:val="000000"/>
              </w:rPr>
              <w:t>ввезення</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r w:rsidRPr="00E3747F">
              <w:rPr>
                <w:color w:val="000000"/>
                <w:lang w:val="uk-UA"/>
              </w:rPr>
              <w:t xml:space="preserve"> </w:t>
            </w:r>
            <w:proofErr w:type="spellStart"/>
            <w:r w:rsidRPr="00E3747F">
              <w:rPr>
                <w:color w:val="000000"/>
              </w:rPr>
              <w:t>від</w:t>
            </w:r>
            <w:proofErr w:type="spellEnd"/>
            <w:r w:rsidRPr="00E3747F">
              <w:rPr>
                <w:color w:val="000000"/>
              </w:rPr>
              <w:t xml:space="preserve"> 09.04.2022 № 426, </w:t>
            </w:r>
            <w:proofErr w:type="spellStart"/>
            <w:r w:rsidRPr="00E3747F">
              <w:rPr>
                <w:color w:val="000000"/>
              </w:rPr>
              <w:t>оскільки</w:t>
            </w:r>
            <w:proofErr w:type="spellEnd"/>
            <w:r w:rsidRPr="00E3747F">
              <w:rPr>
                <w:color w:val="000000"/>
              </w:rPr>
              <w:t xml:space="preserve"> </w:t>
            </w:r>
            <w:proofErr w:type="spellStart"/>
            <w:r w:rsidRPr="00E3747F">
              <w:rPr>
                <w:color w:val="000000"/>
              </w:rPr>
              <w:t>цією</w:t>
            </w:r>
            <w:proofErr w:type="spellEnd"/>
            <w:r w:rsidRPr="00E3747F">
              <w:rPr>
                <w:color w:val="000000"/>
              </w:rPr>
              <w:t xml:space="preserve"> </w:t>
            </w:r>
            <w:proofErr w:type="spellStart"/>
            <w:r w:rsidRPr="00E3747F">
              <w:rPr>
                <w:color w:val="000000"/>
              </w:rPr>
              <w:t>постановою</w:t>
            </w:r>
            <w:proofErr w:type="spellEnd"/>
            <w:r w:rsidRPr="00E3747F">
              <w:rPr>
                <w:color w:val="000000"/>
              </w:rPr>
              <w:t xml:space="preserve"> заборонено </w:t>
            </w:r>
            <w:proofErr w:type="spellStart"/>
            <w:r w:rsidRPr="00E3747F">
              <w:rPr>
                <w:color w:val="000000"/>
              </w:rPr>
              <w:t>ввезення</w:t>
            </w:r>
            <w:proofErr w:type="spellEnd"/>
            <w:r w:rsidRPr="00E3747F">
              <w:rPr>
                <w:color w:val="000000"/>
              </w:rPr>
              <w:t xml:space="preserve"> на </w:t>
            </w:r>
            <w:proofErr w:type="spellStart"/>
            <w:r w:rsidRPr="00E3747F">
              <w:rPr>
                <w:color w:val="000000"/>
              </w:rPr>
              <w:t>митну</w:t>
            </w:r>
            <w:proofErr w:type="spellEnd"/>
            <w:r w:rsidRPr="00E3747F">
              <w:rPr>
                <w:color w:val="000000"/>
              </w:rPr>
              <w:t xml:space="preserve"> </w:t>
            </w:r>
            <w:proofErr w:type="spellStart"/>
            <w:r w:rsidRPr="00E3747F">
              <w:rPr>
                <w:color w:val="000000"/>
              </w:rPr>
              <w:t>територію</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в </w:t>
            </w:r>
            <w:proofErr w:type="spellStart"/>
            <w:r w:rsidRPr="00E3747F">
              <w:rPr>
                <w:color w:val="000000"/>
              </w:rPr>
              <w:t>митному</w:t>
            </w:r>
            <w:proofErr w:type="spellEnd"/>
            <w:r w:rsidRPr="00E3747F">
              <w:rPr>
                <w:color w:val="000000"/>
              </w:rPr>
              <w:t xml:space="preserve"> </w:t>
            </w:r>
            <w:proofErr w:type="spellStart"/>
            <w:r w:rsidRPr="00E3747F">
              <w:rPr>
                <w:color w:val="000000"/>
              </w:rPr>
              <w:t>режимі</w:t>
            </w:r>
            <w:proofErr w:type="spellEnd"/>
            <w:r w:rsidRPr="00E3747F">
              <w:rPr>
                <w:color w:val="000000"/>
              </w:rPr>
              <w:t xml:space="preserve"> </w:t>
            </w:r>
            <w:proofErr w:type="spellStart"/>
            <w:r w:rsidRPr="00E3747F">
              <w:rPr>
                <w:color w:val="000000"/>
              </w:rPr>
              <w:t>імпорту</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 xml:space="preserve">; -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забезпечення</w:t>
            </w:r>
            <w:proofErr w:type="spellEnd"/>
            <w:r w:rsidRPr="00E3747F">
              <w:rPr>
                <w:color w:val="000000"/>
              </w:rPr>
              <w:t xml:space="preserve"> прав і свобод </w:t>
            </w:r>
            <w:proofErr w:type="spellStart"/>
            <w:r w:rsidRPr="00E3747F">
              <w:rPr>
                <w:color w:val="000000"/>
              </w:rPr>
              <w:t>громадян</w:t>
            </w:r>
            <w:proofErr w:type="spellEnd"/>
            <w:r w:rsidRPr="00E3747F">
              <w:rPr>
                <w:color w:val="000000"/>
              </w:rPr>
              <w:t xml:space="preserve"> та </w:t>
            </w:r>
            <w:proofErr w:type="spellStart"/>
            <w:r w:rsidRPr="00E3747F">
              <w:rPr>
                <w:color w:val="000000"/>
              </w:rPr>
              <w:t>правовий</w:t>
            </w:r>
            <w:proofErr w:type="spellEnd"/>
            <w:r w:rsidRPr="00E3747F">
              <w:rPr>
                <w:color w:val="000000"/>
              </w:rPr>
              <w:t xml:space="preserve"> режим на </w:t>
            </w:r>
            <w:proofErr w:type="spellStart"/>
            <w:r w:rsidRPr="00E3747F">
              <w:rPr>
                <w:color w:val="000000"/>
              </w:rPr>
              <w:t>тимчасово</w:t>
            </w:r>
            <w:proofErr w:type="spellEnd"/>
            <w:r w:rsidRPr="00E3747F">
              <w:rPr>
                <w:color w:val="000000"/>
              </w:rPr>
              <w:t xml:space="preserve"> </w:t>
            </w:r>
            <w:proofErr w:type="spellStart"/>
            <w:r w:rsidRPr="00E3747F">
              <w:rPr>
                <w:color w:val="000000"/>
              </w:rPr>
              <w:t>окупованій</w:t>
            </w:r>
            <w:proofErr w:type="spellEnd"/>
            <w:r w:rsidRPr="00E3747F">
              <w:rPr>
                <w:color w:val="000000"/>
              </w:rPr>
              <w:t xml:space="preserve"> </w:t>
            </w:r>
            <w:proofErr w:type="spellStart"/>
            <w:r w:rsidRPr="00E3747F">
              <w:rPr>
                <w:color w:val="000000"/>
              </w:rPr>
              <w:t>території</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15.04.2014 № 1207-VII. У </w:t>
            </w:r>
            <w:proofErr w:type="spellStart"/>
            <w:r w:rsidRPr="00E3747F">
              <w:rPr>
                <w:color w:val="000000"/>
              </w:rPr>
              <w:t>випадку</w:t>
            </w:r>
            <w:proofErr w:type="spellEnd"/>
            <w:r w:rsidRPr="00E3747F">
              <w:rPr>
                <w:color w:val="000000"/>
              </w:rPr>
              <w:t xml:space="preserve"> не </w:t>
            </w:r>
            <w:proofErr w:type="spellStart"/>
            <w:r w:rsidRPr="00E3747F">
              <w:rPr>
                <w:color w:val="000000"/>
              </w:rPr>
              <w:t>врахування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товару, </w:t>
            </w:r>
            <w:proofErr w:type="spellStart"/>
            <w:r w:rsidRPr="00E3747F">
              <w:rPr>
                <w:color w:val="000000"/>
              </w:rPr>
              <w:t>зазначеним</w:t>
            </w:r>
            <w:proofErr w:type="spellEnd"/>
            <w:r w:rsidRPr="00E3747F">
              <w:rPr>
                <w:color w:val="000000"/>
              </w:rPr>
              <w:t xml:space="preserve"> нормативно-</w:t>
            </w:r>
            <w:proofErr w:type="spellStart"/>
            <w:r w:rsidRPr="00E3747F">
              <w:rPr>
                <w:color w:val="000000"/>
              </w:rPr>
              <w:t>правовим</w:t>
            </w:r>
            <w:proofErr w:type="spellEnd"/>
            <w:r w:rsidRPr="00E3747F">
              <w:rPr>
                <w:color w:val="000000"/>
              </w:rPr>
              <w:t xml:space="preserve"> актам,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вважатиметься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1 </w:t>
            </w:r>
            <w:proofErr w:type="spellStart"/>
            <w:r w:rsidRPr="00E3747F">
              <w:rPr>
                <w:color w:val="000000"/>
              </w:rPr>
              <w:t>частини</w:t>
            </w:r>
            <w:proofErr w:type="spellEnd"/>
            <w:r w:rsidRPr="00E3747F">
              <w:rPr>
                <w:color w:val="000000"/>
              </w:rPr>
              <w:t xml:space="preserve"> 3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а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підлягатиме</w:t>
            </w:r>
            <w:proofErr w:type="spellEnd"/>
            <w:r w:rsidRPr="00E3747F">
              <w:rPr>
                <w:color w:val="000000"/>
              </w:rPr>
              <w:t xml:space="preserve"> </w:t>
            </w:r>
            <w:proofErr w:type="spellStart"/>
            <w:r w:rsidRPr="00E3747F">
              <w:rPr>
                <w:color w:val="000000"/>
              </w:rPr>
              <w:t>відхиленню</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абз.3 п.1 ч.1 ст.31 Закону.</w:t>
            </w:r>
          </w:p>
        </w:tc>
      </w:tr>
      <w:tr w:rsidR="00FE46BF" w:rsidRPr="00E3747F" w14:paraId="40917227" w14:textId="77777777" w:rsidTr="00FE46BF">
        <w:tc>
          <w:tcPr>
            <w:tcW w:w="534" w:type="dxa"/>
          </w:tcPr>
          <w:p w14:paraId="7D4B8228" w14:textId="77777777" w:rsidR="00FE46BF" w:rsidRPr="00E3747F" w:rsidRDefault="00FE46BF" w:rsidP="00FC1E80">
            <w:pPr>
              <w:rPr>
                <w:rFonts w:ascii="Times New Roman" w:hAnsi="Times New Roman" w:cs="Times New Roman"/>
                <w:sz w:val="24"/>
                <w:szCs w:val="24"/>
              </w:rPr>
            </w:pPr>
          </w:p>
        </w:tc>
        <w:tc>
          <w:tcPr>
            <w:tcW w:w="2835" w:type="dxa"/>
          </w:tcPr>
          <w:p w14:paraId="54CD43BF"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Відхилення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p>
        </w:tc>
        <w:tc>
          <w:tcPr>
            <w:tcW w:w="6095" w:type="dxa"/>
          </w:tcPr>
          <w:p w14:paraId="61ACE31B" w14:textId="77777777" w:rsidR="00FE46BF" w:rsidRPr="00E3747F" w:rsidRDefault="00FE46BF" w:rsidP="00FC1E80">
            <w:pPr>
              <w:pStyle w:val="a3"/>
              <w:spacing w:before="0" w:beforeAutospacing="0" w:after="0" w:afterAutospacing="0"/>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аргументації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зазначив</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для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яку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абзацом</w:t>
            </w:r>
            <w:proofErr w:type="spellEnd"/>
            <w:r w:rsidRPr="00E3747F">
              <w:rPr>
                <w:color w:val="000000"/>
              </w:rPr>
              <w:t xml:space="preserve"> другим пункту 39 </w:t>
            </w:r>
            <w:proofErr w:type="spellStart"/>
            <w:r w:rsidRPr="00E3747F">
              <w:rPr>
                <w:color w:val="000000"/>
              </w:rPr>
              <w:t>Особливостей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умовам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 такого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 не </w:t>
            </w:r>
            <w:proofErr w:type="spellStart"/>
            <w:r w:rsidRPr="00E3747F">
              <w:rPr>
                <w:color w:val="000000"/>
              </w:rPr>
              <w:t>виправив</w:t>
            </w:r>
            <w:proofErr w:type="spellEnd"/>
            <w:r w:rsidRPr="00E3747F">
              <w:rPr>
                <w:color w:val="000000"/>
              </w:rPr>
              <w:t xml:space="preserve"> </w:t>
            </w:r>
            <w:proofErr w:type="spellStart"/>
            <w:r w:rsidRPr="00E3747F">
              <w:rPr>
                <w:color w:val="000000"/>
              </w:rPr>
              <w:t>виявлені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невідповідності</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ним у </w:t>
            </w:r>
            <w:proofErr w:type="spellStart"/>
            <w:r w:rsidRPr="00E3747F">
              <w:rPr>
                <w:color w:val="000000"/>
              </w:rPr>
              <w:t>складі</w:t>
            </w:r>
            <w:proofErr w:type="spellEnd"/>
            <w:r w:rsidRPr="00E3747F">
              <w:rPr>
                <w:color w:val="000000"/>
              </w:rPr>
              <w:t xml:space="preserve"> </w:t>
            </w:r>
            <w:proofErr w:type="spellStart"/>
            <w:r w:rsidRPr="00E3747F">
              <w:rPr>
                <w:color w:val="000000"/>
              </w:rPr>
              <w:t>своєї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змінив</w:t>
            </w:r>
            <w:proofErr w:type="spellEnd"/>
            <w:r w:rsidRPr="00E3747F">
              <w:rPr>
                <w:color w:val="000000"/>
              </w:rPr>
              <w:t xml:space="preserve"> предмет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марку, модель </w:t>
            </w:r>
            <w:proofErr w:type="spellStart"/>
            <w:r w:rsidRPr="00E3747F">
              <w:rPr>
                <w:color w:val="000000"/>
              </w:rPr>
              <w:t>тощо</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виправлення</w:t>
            </w:r>
            <w:proofErr w:type="spellEnd"/>
            <w:r w:rsidRPr="00E3747F">
              <w:rPr>
                <w:color w:val="000000"/>
              </w:rPr>
              <w:t xml:space="preserve"> </w:t>
            </w:r>
            <w:proofErr w:type="spellStart"/>
            <w:r w:rsidRPr="00E3747F">
              <w:rPr>
                <w:color w:val="000000"/>
              </w:rPr>
              <w:t>виявлених</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невідповідностей</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24 годин з моменту </w:t>
            </w:r>
            <w:proofErr w:type="spellStart"/>
            <w:r w:rsidRPr="00E3747F">
              <w:rPr>
                <w:color w:val="000000"/>
              </w:rPr>
              <w:t>розміщення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таких </w:t>
            </w:r>
            <w:proofErr w:type="spellStart"/>
            <w:r w:rsidRPr="00E3747F">
              <w:rPr>
                <w:color w:val="000000"/>
              </w:rPr>
              <w:t>невідповідностей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аномально </w:t>
            </w:r>
            <w:proofErr w:type="spellStart"/>
            <w:r w:rsidRPr="00E3747F">
              <w:rPr>
                <w:color w:val="000000"/>
              </w:rPr>
              <w:t>низької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w:t>
            </w:r>
            <w:proofErr w:type="spellStart"/>
            <w:r w:rsidRPr="00E3747F">
              <w:rPr>
                <w:color w:val="000000"/>
              </w:rPr>
              <w:t>п’ятим</w:t>
            </w:r>
            <w:proofErr w:type="spellEnd"/>
            <w:r w:rsidRPr="00E3747F">
              <w:rPr>
                <w:color w:val="000000"/>
              </w:rPr>
              <w:t xml:space="preserve"> пункту 38 </w:t>
            </w:r>
            <w:proofErr w:type="spellStart"/>
            <w:r w:rsidRPr="00E3747F">
              <w:rPr>
                <w:color w:val="000000"/>
              </w:rPr>
              <w:t>Особливостей</w:t>
            </w:r>
            <w:proofErr w:type="spellEnd"/>
            <w:r w:rsidRPr="00E3747F">
              <w:rPr>
                <w:color w:val="000000"/>
              </w:rPr>
              <w:t xml:space="preserve">; - </w:t>
            </w:r>
            <w:proofErr w:type="spellStart"/>
            <w:r w:rsidRPr="00E3747F">
              <w:rPr>
                <w:color w:val="000000"/>
              </w:rPr>
              <w:t>визначив</w:t>
            </w:r>
            <w:proofErr w:type="spellEnd"/>
            <w:r w:rsidRPr="00E3747F">
              <w:rPr>
                <w:color w:val="000000"/>
              </w:rPr>
              <w:t xml:space="preserve"> </w:t>
            </w:r>
            <w:proofErr w:type="spellStart"/>
            <w:r w:rsidRPr="00E3747F">
              <w:rPr>
                <w:color w:val="000000"/>
              </w:rPr>
              <w:t>конфіденційною</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визначена</w:t>
            </w:r>
            <w:proofErr w:type="spellEnd"/>
            <w:r w:rsidRPr="00E3747F">
              <w:rPr>
                <w:color w:val="000000"/>
              </w:rPr>
              <w:t xml:space="preserve"> як </w:t>
            </w:r>
            <w:proofErr w:type="spellStart"/>
            <w:r w:rsidRPr="00E3747F">
              <w:rPr>
                <w:color w:val="000000"/>
              </w:rPr>
              <w:t>конфіденційна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абзацу другого пункту 36 </w:t>
            </w:r>
            <w:proofErr w:type="spellStart"/>
            <w:r w:rsidRPr="00E3747F">
              <w:rPr>
                <w:color w:val="000000"/>
              </w:rPr>
              <w:t>Особливостей</w:t>
            </w:r>
            <w:proofErr w:type="spellEnd"/>
            <w:r w:rsidRPr="00E3747F">
              <w:rPr>
                <w:color w:val="000000"/>
              </w:rPr>
              <w:t xml:space="preserve">; - є </w:t>
            </w:r>
            <w:proofErr w:type="spellStart"/>
            <w:r w:rsidRPr="00E3747F">
              <w:rPr>
                <w:color w:val="000000"/>
              </w:rPr>
              <w:t>юридичною</w:t>
            </w:r>
            <w:proofErr w:type="spellEnd"/>
            <w:r w:rsidRPr="00E3747F">
              <w:rPr>
                <w:color w:val="000000"/>
              </w:rPr>
              <w:t xml:space="preserve"> особою - резидентом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форми</w:t>
            </w:r>
            <w:proofErr w:type="spellEnd"/>
            <w:r w:rsidRPr="00E3747F">
              <w:rPr>
                <w:color w:val="000000"/>
              </w:rPr>
              <w:t xml:space="preserve"> </w:t>
            </w:r>
            <w:proofErr w:type="spellStart"/>
            <w:r w:rsidRPr="00E3747F">
              <w:rPr>
                <w:color w:val="000000"/>
              </w:rPr>
              <w:t>власності</w:t>
            </w:r>
            <w:proofErr w:type="spellEnd"/>
            <w:r w:rsidRPr="00E3747F">
              <w:rPr>
                <w:color w:val="000000"/>
              </w:rPr>
              <w:t xml:space="preserve">,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створеною</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зареєстрованою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кінцевим</w:t>
            </w:r>
            <w:proofErr w:type="spellEnd"/>
            <w:r w:rsidRPr="00E3747F">
              <w:rPr>
                <w:color w:val="000000"/>
              </w:rPr>
              <w:t xml:space="preserve"> </w:t>
            </w:r>
            <w:proofErr w:type="spellStart"/>
            <w:r w:rsidRPr="00E3747F">
              <w:rPr>
                <w:color w:val="000000"/>
              </w:rPr>
              <w:t>бенефіціарним</w:t>
            </w:r>
            <w:proofErr w:type="spellEnd"/>
            <w:r w:rsidRPr="00E3747F">
              <w:rPr>
                <w:color w:val="000000"/>
              </w:rPr>
              <w:t xml:space="preserve"> </w:t>
            </w:r>
            <w:proofErr w:type="spellStart"/>
            <w:r w:rsidRPr="00E3747F">
              <w:rPr>
                <w:color w:val="000000"/>
              </w:rPr>
              <w:t>власником</w:t>
            </w:r>
            <w:proofErr w:type="spellEnd"/>
            <w:r w:rsidRPr="00E3747F">
              <w:rPr>
                <w:color w:val="000000"/>
              </w:rPr>
              <w:t xml:space="preserve"> (</w:t>
            </w:r>
            <w:proofErr w:type="spellStart"/>
            <w:r w:rsidRPr="00E3747F">
              <w:rPr>
                <w:color w:val="000000"/>
              </w:rPr>
              <w:t>власником</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резидент </w:t>
            </w:r>
            <w:r w:rsidRPr="00E3747F">
              <w:rPr>
                <w:color w:val="000000"/>
              </w:rPr>
              <w:lastRenderedPageBreak/>
              <w:t>(</w:t>
            </w:r>
            <w:proofErr w:type="spellStart"/>
            <w:r w:rsidRPr="00E3747F">
              <w:rPr>
                <w:color w:val="000000"/>
              </w:rPr>
              <w:t>резиденти</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фізичною</w:t>
            </w:r>
            <w:proofErr w:type="spellEnd"/>
            <w:r w:rsidRPr="00E3747F">
              <w:rPr>
                <w:color w:val="000000"/>
              </w:rPr>
              <w:t xml:space="preserve"> особою (</w:t>
            </w:r>
            <w:proofErr w:type="spellStart"/>
            <w:r w:rsidRPr="00E3747F">
              <w:rPr>
                <w:color w:val="000000"/>
              </w:rPr>
              <w:t>фізичною</w:t>
            </w:r>
            <w:proofErr w:type="spellEnd"/>
            <w:r w:rsidRPr="00E3747F">
              <w:rPr>
                <w:color w:val="000000"/>
              </w:rPr>
              <w:t xml:space="preserve"> особою - </w:t>
            </w:r>
            <w:proofErr w:type="spellStart"/>
            <w:r w:rsidRPr="00E3747F">
              <w:rPr>
                <w:color w:val="000000"/>
              </w:rPr>
              <w:t>підприємцем</w:t>
            </w:r>
            <w:proofErr w:type="spellEnd"/>
            <w:r w:rsidRPr="00E3747F">
              <w:rPr>
                <w:color w:val="000000"/>
              </w:rPr>
              <w:t xml:space="preserve">) - резидентом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є </w:t>
            </w:r>
            <w:proofErr w:type="spellStart"/>
            <w:r w:rsidRPr="00E3747F">
              <w:rPr>
                <w:color w:val="000000"/>
              </w:rPr>
              <w:t>суб’єктом</w:t>
            </w:r>
            <w:proofErr w:type="spellEnd"/>
            <w:r w:rsidRPr="00E3747F">
              <w:rPr>
                <w:color w:val="000000"/>
              </w:rPr>
              <w:t xml:space="preserve"> </w:t>
            </w:r>
            <w:proofErr w:type="spellStart"/>
            <w:r w:rsidRPr="00E3747F">
              <w:rPr>
                <w:color w:val="000000"/>
              </w:rPr>
              <w:t>господарювання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здійснює</w:t>
            </w:r>
            <w:proofErr w:type="spellEnd"/>
            <w:r w:rsidRPr="00E3747F">
              <w:rPr>
                <w:color w:val="000000"/>
              </w:rPr>
              <w:t xml:space="preserve"> продаж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походженням</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(за </w:t>
            </w:r>
            <w:proofErr w:type="spellStart"/>
            <w:r w:rsidRPr="00E3747F">
              <w:rPr>
                <w:color w:val="000000"/>
              </w:rPr>
              <w:t>винятком</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w:t>
            </w:r>
            <w:proofErr w:type="spellStart"/>
            <w:r w:rsidRPr="00E3747F">
              <w:rPr>
                <w:color w:val="000000"/>
              </w:rPr>
              <w:t>необхідних</w:t>
            </w:r>
            <w:proofErr w:type="spellEnd"/>
            <w:r w:rsidRPr="00E3747F">
              <w:rPr>
                <w:color w:val="000000"/>
              </w:rPr>
              <w:t xml:space="preserve"> для ремонту та </w:t>
            </w:r>
            <w:proofErr w:type="spellStart"/>
            <w:r w:rsidRPr="00E3747F">
              <w:rPr>
                <w:color w:val="000000"/>
              </w:rPr>
              <w:t>обслуговування</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придбаних</w:t>
            </w:r>
            <w:proofErr w:type="spellEnd"/>
            <w:r w:rsidRPr="00E3747F">
              <w:rPr>
                <w:color w:val="000000"/>
              </w:rPr>
              <w:t xml:space="preserve"> до </w:t>
            </w:r>
            <w:proofErr w:type="spellStart"/>
            <w:r w:rsidRPr="00E3747F">
              <w:rPr>
                <w:color w:val="000000"/>
              </w:rPr>
              <w:t>набрання</w:t>
            </w:r>
            <w:proofErr w:type="spellEnd"/>
            <w:r w:rsidRPr="00E3747F">
              <w:rPr>
                <w:color w:val="000000"/>
              </w:rPr>
              <w:t xml:space="preserve"> </w:t>
            </w:r>
            <w:proofErr w:type="spellStart"/>
            <w:r w:rsidRPr="00E3747F">
              <w:rPr>
                <w:color w:val="000000"/>
              </w:rPr>
              <w:t>чинності</w:t>
            </w:r>
            <w:proofErr w:type="spellEnd"/>
            <w:r w:rsidRPr="00E3747F">
              <w:rPr>
                <w:color w:val="000000"/>
              </w:rPr>
              <w:t xml:space="preserve"> </w:t>
            </w:r>
            <w:proofErr w:type="spellStart"/>
            <w:r w:rsidRPr="00E3747F">
              <w:rPr>
                <w:color w:val="000000"/>
              </w:rPr>
              <w:t>постановою</w:t>
            </w:r>
            <w:proofErr w:type="spellEnd"/>
            <w:r w:rsidRPr="00E3747F">
              <w:rPr>
                <w:color w:val="000000"/>
              </w:rPr>
              <w:t xml:space="preserve">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12 </w:t>
            </w:r>
            <w:proofErr w:type="spellStart"/>
            <w:r w:rsidRPr="00E3747F">
              <w:rPr>
                <w:color w:val="000000"/>
              </w:rPr>
              <w:t>жовтня</w:t>
            </w:r>
            <w:proofErr w:type="spellEnd"/>
            <w:r w:rsidRPr="00E3747F">
              <w:rPr>
                <w:color w:val="000000"/>
              </w:rPr>
              <w:t xml:space="preserve"> 2022 р. № 1178 “Про </w:t>
            </w:r>
            <w:proofErr w:type="spellStart"/>
            <w:r w:rsidRPr="00E3747F">
              <w:rPr>
                <w:color w:val="000000"/>
              </w:rPr>
              <w:t>затвердження</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для </w:t>
            </w:r>
            <w:proofErr w:type="spellStart"/>
            <w:r w:rsidRPr="00E3747F">
              <w:rPr>
                <w:color w:val="000000"/>
              </w:rPr>
              <w:t>замовників</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період</w:t>
            </w:r>
            <w:proofErr w:type="spellEnd"/>
            <w:r w:rsidRPr="00E3747F">
              <w:rPr>
                <w:color w:val="000000"/>
              </w:rPr>
              <w:t xml:space="preserve"> </w:t>
            </w:r>
            <w:proofErr w:type="spellStart"/>
            <w:r w:rsidRPr="00E3747F">
              <w:rPr>
                <w:color w:val="000000"/>
              </w:rPr>
              <w:t>дії</w:t>
            </w:r>
            <w:proofErr w:type="spellEnd"/>
            <w:r w:rsidRPr="00E3747F">
              <w:rPr>
                <w:color w:val="000000"/>
              </w:rPr>
              <w:t xml:space="preserve"> правового режиму </w:t>
            </w:r>
            <w:proofErr w:type="spellStart"/>
            <w:r w:rsidRPr="00E3747F">
              <w:rPr>
                <w:color w:val="000000"/>
              </w:rPr>
              <w:t>воєнного</w:t>
            </w:r>
            <w:proofErr w:type="spellEnd"/>
            <w:r w:rsidRPr="00E3747F">
              <w:rPr>
                <w:color w:val="000000"/>
              </w:rPr>
              <w:t xml:space="preserve"> стану в </w:t>
            </w:r>
            <w:proofErr w:type="spellStart"/>
            <w:r w:rsidRPr="00E3747F">
              <w:rPr>
                <w:color w:val="000000"/>
              </w:rPr>
              <w:t>Україні</w:t>
            </w:r>
            <w:proofErr w:type="spellEnd"/>
            <w:r w:rsidRPr="00E3747F">
              <w:rPr>
                <w:color w:val="000000"/>
              </w:rPr>
              <w:t xml:space="preserve"> та </w:t>
            </w:r>
            <w:proofErr w:type="spellStart"/>
            <w:r w:rsidRPr="00E3747F">
              <w:rPr>
                <w:color w:val="000000"/>
              </w:rPr>
              <w:t>протягом</w:t>
            </w:r>
            <w:proofErr w:type="spellEnd"/>
            <w:r w:rsidRPr="00E3747F">
              <w:rPr>
                <w:color w:val="000000"/>
              </w:rPr>
              <w:t xml:space="preserve"> 90 </w:t>
            </w:r>
            <w:proofErr w:type="spellStart"/>
            <w:r w:rsidRPr="00E3747F">
              <w:rPr>
                <w:color w:val="000000"/>
              </w:rPr>
              <w:t>днів</w:t>
            </w:r>
            <w:proofErr w:type="spellEnd"/>
            <w:r w:rsidRPr="00E3747F">
              <w:rPr>
                <w:color w:val="000000"/>
                <w:lang w:val="uk-UA"/>
              </w:rPr>
              <w:t xml:space="preserve"> </w:t>
            </w:r>
            <w:r w:rsidRPr="00E3747F">
              <w:rPr>
                <w:color w:val="000000"/>
              </w:rPr>
              <w:t xml:space="preserve">з дня </w:t>
            </w:r>
            <w:proofErr w:type="spellStart"/>
            <w:r w:rsidRPr="00E3747F">
              <w:rPr>
                <w:color w:val="000000"/>
              </w:rPr>
              <w:t>його</w:t>
            </w:r>
            <w:proofErr w:type="spellEnd"/>
            <w:r w:rsidRPr="00E3747F">
              <w:rPr>
                <w:color w:val="000000"/>
              </w:rPr>
              <w:t xml:space="preserve"> </w:t>
            </w:r>
            <w:proofErr w:type="spellStart"/>
            <w:r w:rsidRPr="00E3747F">
              <w:rPr>
                <w:color w:val="000000"/>
              </w:rPr>
              <w:t>припинення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скасування</w:t>
            </w:r>
            <w:proofErr w:type="spellEnd"/>
            <w:r w:rsidRPr="00E3747F">
              <w:rPr>
                <w:color w:val="000000"/>
              </w:rPr>
              <w:t xml:space="preserve">”); 2)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умовам</w:t>
            </w:r>
            <w:proofErr w:type="spellEnd"/>
            <w:r w:rsidRPr="00E3747F">
              <w:rPr>
                <w:color w:val="000000"/>
              </w:rPr>
              <w:t xml:space="preserve"> </w:t>
            </w:r>
            <w:proofErr w:type="spellStart"/>
            <w:r w:rsidRPr="00E3747F">
              <w:rPr>
                <w:color w:val="000000"/>
              </w:rPr>
              <w:t>технічної</w:t>
            </w:r>
            <w:proofErr w:type="spellEnd"/>
            <w:r w:rsidRPr="00E3747F">
              <w:rPr>
                <w:color w:val="000000"/>
              </w:rPr>
              <w:t xml:space="preserve"> </w:t>
            </w:r>
            <w:proofErr w:type="spellStart"/>
            <w:r w:rsidRPr="00E3747F">
              <w:rPr>
                <w:color w:val="000000"/>
              </w:rPr>
              <w:t>специфікації</w:t>
            </w:r>
            <w:proofErr w:type="spellEnd"/>
            <w:r w:rsidRPr="00E3747F">
              <w:rPr>
                <w:color w:val="000000"/>
              </w:rPr>
              <w:t xml:space="preserve"> та </w:t>
            </w:r>
            <w:proofErr w:type="spellStart"/>
            <w:r w:rsidRPr="00E3747F">
              <w:rPr>
                <w:color w:val="000000"/>
              </w:rPr>
              <w:t>іншим</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викладена</w:t>
            </w:r>
            <w:proofErr w:type="spellEnd"/>
            <w:r w:rsidRPr="00E3747F">
              <w:rPr>
                <w:color w:val="000000"/>
              </w:rPr>
              <w:t xml:space="preserve"> </w:t>
            </w:r>
            <w:proofErr w:type="spellStart"/>
            <w:r w:rsidRPr="00E3747F">
              <w:rPr>
                <w:color w:val="000000"/>
              </w:rPr>
              <w:t>іншою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мова</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передбачена</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 є такою, строк </w:t>
            </w:r>
            <w:proofErr w:type="spellStart"/>
            <w:r w:rsidRPr="00E3747F">
              <w:rPr>
                <w:color w:val="000000"/>
              </w:rPr>
              <w:t>дії</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закінчився</w:t>
            </w:r>
            <w:proofErr w:type="spellEnd"/>
            <w:r w:rsidRPr="00E3747F">
              <w:rPr>
                <w:color w:val="000000"/>
              </w:rPr>
              <w:t xml:space="preserve">; - є такою,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очікувану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визначену</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не </w:t>
            </w:r>
            <w:proofErr w:type="spellStart"/>
            <w:r w:rsidRPr="00E3747F">
              <w:rPr>
                <w:color w:val="000000"/>
              </w:rPr>
              <w:t>зазначив</w:t>
            </w:r>
            <w:proofErr w:type="spellEnd"/>
            <w:r w:rsidRPr="00E3747F">
              <w:rPr>
                <w:color w:val="000000"/>
              </w:rPr>
              <w:t xml:space="preserve"> про </w:t>
            </w:r>
            <w:proofErr w:type="spellStart"/>
            <w:r w:rsidRPr="00E3747F">
              <w:rPr>
                <w:color w:val="000000"/>
              </w:rPr>
              <w:t>прийняття</w:t>
            </w:r>
            <w:proofErr w:type="spellEnd"/>
            <w:r w:rsidRPr="00E3747F">
              <w:rPr>
                <w:color w:val="000000"/>
              </w:rPr>
              <w:t xml:space="preserve"> до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w:t>
            </w:r>
            <w:proofErr w:type="spellStart"/>
            <w:r w:rsidRPr="00E3747F">
              <w:rPr>
                <w:color w:val="000000"/>
              </w:rPr>
              <w:t>вищою</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очікувана</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та/</w:t>
            </w:r>
            <w:proofErr w:type="spellStart"/>
            <w:r w:rsidRPr="00E3747F">
              <w:rPr>
                <w:color w:val="000000"/>
              </w:rPr>
              <w:t>або</w:t>
            </w:r>
            <w:proofErr w:type="spellEnd"/>
            <w:r w:rsidRPr="00E3747F">
              <w:rPr>
                <w:color w:val="000000"/>
              </w:rPr>
              <w:t xml:space="preserve"> не </w:t>
            </w:r>
            <w:proofErr w:type="spellStart"/>
            <w:r w:rsidRPr="00E3747F">
              <w:rPr>
                <w:color w:val="000000"/>
              </w:rPr>
              <w:t>зазначив</w:t>
            </w:r>
            <w:proofErr w:type="spellEnd"/>
            <w:r w:rsidRPr="00E3747F">
              <w:rPr>
                <w:color w:val="000000"/>
              </w:rPr>
              <w:t xml:space="preserve"> </w:t>
            </w:r>
            <w:proofErr w:type="spellStart"/>
            <w:r w:rsidRPr="00E3747F">
              <w:rPr>
                <w:color w:val="000000"/>
              </w:rPr>
              <w:t>прийнятний</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перевищення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перевищення</w:t>
            </w:r>
            <w:proofErr w:type="spellEnd"/>
            <w:r w:rsidRPr="00E3747F">
              <w:rPr>
                <w:color w:val="000000"/>
              </w:rPr>
              <w:t xml:space="preserve"> є </w:t>
            </w:r>
            <w:proofErr w:type="spellStart"/>
            <w:r w:rsidRPr="00E3747F">
              <w:rPr>
                <w:color w:val="000000"/>
              </w:rPr>
              <w:t>більшим</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зазначений</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установленим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абзацу </w:t>
            </w:r>
            <w:proofErr w:type="spellStart"/>
            <w:r w:rsidRPr="00E3747F">
              <w:rPr>
                <w:color w:val="000000"/>
              </w:rPr>
              <w:t>першого</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3)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відмовився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у </w:t>
            </w:r>
            <w:proofErr w:type="spellStart"/>
            <w:r w:rsidRPr="00E3747F">
              <w:rPr>
                <w:color w:val="000000"/>
              </w:rPr>
              <w:t>спосіб</w:t>
            </w:r>
            <w:proofErr w:type="spellEnd"/>
            <w:r w:rsidRPr="00E3747F">
              <w:rPr>
                <w:color w:val="000000"/>
              </w:rPr>
              <w:t xml:space="preserve">, </w:t>
            </w:r>
            <w:proofErr w:type="spellStart"/>
            <w:r w:rsidRPr="00E3747F">
              <w:rPr>
                <w:color w:val="000000"/>
              </w:rPr>
              <w:t>зазначений</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установлених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з </w:t>
            </w:r>
            <w:proofErr w:type="spellStart"/>
            <w:r w:rsidRPr="00E3747F">
              <w:rPr>
                <w:color w:val="000000"/>
              </w:rPr>
              <w:t>урахуванням</w:t>
            </w:r>
            <w:proofErr w:type="spellEnd"/>
            <w:r w:rsidRPr="00E3747F">
              <w:rPr>
                <w:color w:val="000000"/>
              </w:rPr>
              <w:t xml:space="preserve"> пункту 44 </w:t>
            </w:r>
            <w:proofErr w:type="spellStart"/>
            <w:r w:rsidRPr="00E3747F">
              <w:rPr>
                <w:color w:val="000000"/>
              </w:rPr>
              <w:t>Особливостей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копію</w:t>
            </w:r>
            <w:proofErr w:type="spellEnd"/>
            <w:r w:rsidRPr="00E3747F">
              <w:rPr>
                <w:color w:val="000000"/>
              </w:rPr>
              <w:t xml:space="preserve"> </w:t>
            </w:r>
            <w:proofErr w:type="spellStart"/>
            <w:r w:rsidRPr="00E3747F">
              <w:rPr>
                <w:color w:val="000000"/>
              </w:rPr>
              <w:t>ліцензії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документа </w:t>
            </w:r>
            <w:proofErr w:type="spellStart"/>
            <w:r w:rsidRPr="00E3747F">
              <w:rPr>
                <w:color w:val="000000"/>
              </w:rPr>
              <w:t>дозвільного</w:t>
            </w:r>
            <w:proofErr w:type="spellEnd"/>
            <w:r w:rsidRPr="00E3747F">
              <w:rPr>
                <w:color w:val="000000"/>
              </w:rPr>
              <w:t xml:space="preserve"> характеру (у </w:t>
            </w:r>
            <w:proofErr w:type="spellStart"/>
            <w:r w:rsidRPr="00E3747F">
              <w:rPr>
                <w:color w:val="000000"/>
              </w:rPr>
              <w:t>разі</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41 Закону;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виконання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 </w:t>
            </w:r>
            <w:proofErr w:type="spellStart"/>
            <w:r w:rsidRPr="00E3747F">
              <w:rPr>
                <w:color w:val="000000"/>
              </w:rPr>
              <w:t>надав</w:t>
            </w:r>
            <w:proofErr w:type="spellEnd"/>
            <w:r w:rsidRPr="00E3747F">
              <w:rPr>
                <w:color w:val="000000"/>
              </w:rPr>
              <w:t xml:space="preserve"> </w:t>
            </w:r>
            <w:proofErr w:type="spellStart"/>
            <w:r w:rsidRPr="00E3747F">
              <w:rPr>
                <w:color w:val="000000"/>
              </w:rPr>
              <w:t>недостовірну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для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абзацом</w:t>
            </w:r>
            <w:proofErr w:type="spellEnd"/>
            <w:r w:rsidRPr="00E3747F">
              <w:rPr>
                <w:color w:val="000000"/>
              </w:rPr>
              <w:t xml:space="preserve"> другим пункту 39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аргументації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неналежне</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аномально </w:t>
            </w:r>
            <w:proofErr w:type="spellStart"/>
            <w:r w:rsidRPr="00E3747F">
              <w:rPr>
                <w:color w:val="000000"/>
              </w:rPr>
              <w:t>низькою</w:t>
            </w:r>
            <w:proofErr w:type="spellEnd"/>
            <w:r w:rsidRPr="00E3747F">
              <w:rPr>
                <w:color w:val="000000"/>
              </w:rPr>
              <w:t xml:space="preserve">; 2) </w:t>
            </w:r>
            <w:proofErr w:type="spellStart"/>
            <w:r w:rsidRPr="00E3747F">
              <w:rPr>
                <w:color w:val="000000"/>
              </w:rPr>
              <w:t>учасник</w:t>
            </w:r>
            <w:proofErr w:type="spellEnd"/>
            <w:r w:rsidRPr="00E3747F">
              <w:rPr>
                <w:color w:val="000000"/>
              </w:rPr>
              <w:t xml:space="preserve"> </w:t>
            </w:r>
            <w:proofErr w:type="spellStart"/>
            <w:r w:rsidRPr="00E3747F">
              <w:rPr>
                <w:color w:val="000000"/>
              </w:rPr>
              <w:lastRenderedPageBreak/>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виконав</w:t>
            </w:r>
            <w:proofErr w:type="spellEnd"/>
            <w:r w:rsidRPr="00E3747F">
              <w:rPr>
                <w:color w:val="000000"/>
              </w:rPr>
              <w:t xml:space="preserve"> </w:t>
            </w:r>
            <w:proofErr w:type="spellStart"/>
            <w:r w:rsidRPr="00E3747F">
              <w:rPr>
                <w:color w:val="000000"/>
              </w:rPr>
              <w:t>свої</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за </w:t>
            </w:r>
            <w:proofErr w:type="spellStart"/>
            <w:r w:rsidRPr="00E3747F">
              <w:rPr>
                <w:color w:val="000000"/>
              </w:rPr>
              <w:t>раніше</w:t>
            </w:r>
            <w:proofErr w:type="spellEnd"/>
            <w:r w:rsidRPr="00E3747F">
              <w:rPr>
                <w:color w:val="000000"/>
              </w:rPr>
              <w:t xml:space="preserve"> </w:t>
            </w:r>
            <w:proofErr w:type="spellStart"/>
            <w:r w:rsidRPr="00E3747F">
              <w:rPr>
                <w:color w:val="000000"/>
              </w:rPr>
              <w:t>укладеним</w:t>
            </w:r>
            <w:proofErr w:type="spellEnd"/>
            <w:r w:rsidRPr="00E3747F">
              <w:rPr>
                <w:color w:val="000000"/>
              </w:rPr>
              <w:t xml:space="preserve"> договором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тим</w:t>
            </w:r>
            <w:proofErr w:type="spellEnd"/>
            <w:r w:rsidRPr="00E3747F">
              <w:rPr>
                <w:color w:val="000000"/>
              </w:rPr>
              <w:t xml:space="preserve"> самим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призвело</w:t>
            </w:r>
            <w:proofErr w:type="spellEnd"/>
            <w:r w:rsidRPr="00E3747F">
              <w:rPr>
                <w:color w:val="000000"/>
              </w:rPr>
              <w:t xml:space="preserve"> до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штрафів</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відшкодування</w:t>
            </w:r>
            <w:proofErr w:type="spellEnd"/>
            <w:r w:rsidRPr="00E3747F">
              <w:rPr>
                <w:color w:val="000000"/>
              </w:rPr>
              <w:t xml:space="preserve"> </w:t>
            </w:r>
            <w:proofErr w:type="spellStart"/>
            <w:r w:rsidRPr="00E3747F">
              <w:rPr>
                <w:color w:val="000000"/>
              </w:rPr>
              <w:t>збитків</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w:t>
            </w:r>
            <w:proofErr w:type="spellStart"/>
            <w:r w:rsidRPr="00E3747F">
              <w:rPr>
                <w:color w:val="000000"/>
              </w:rPr>
              <w:t>трьох</w:t>
            </w:r>
            <w:proofErr w:type="spellEnd"/>
            <w:r w:rsidRPr="00E3747F">
              <w:rPr>
                <w:color w:val="000000"/>
              </w:rPr>
              <w:t xml:space="preserve"> </w:t>
            </w:r>
            <w:proofErr w:type="spellStart"/>
            <w:r w:rsidRPr="00E3747F">
              <w:rPr>
                <w:color w:val="000000"/>
              </w:rPr>
              <w:t>років</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з </w:t>
            </w:r>
            <w:proofErr w:type="spellStart"/>
            <w:r w:rsidRPr="00E3747F">
              <w:rPr>
                <w:color w:val="000000"/>
              </w:rPr>
              <w:t>наданням</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до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суду </w:t>
            </w:r>
            <w:proofErr w:type="spellStart"/>
            <w:r w:rsidRPr="00E3747F">
              <w:rPr>
                <w:color w:val="000000"/>
              </w:rPr>
              <w:t>або</w:t>
            </w:r>
            <w:proofErr w:type="spellEnd"/>
            <w:r w:rsidRPr="00E3747F">
              <w:rPr>
                <w:color w:val="000000"/>
              </w:rPr>
              <w:t xml:space="preserve"> факт </w:t>
            </w:r>
            <w:proofErr w:type="spellStart"/>
            <w:r w:rsidRPr="00E3747F">
              <w:rPr>
                <w:color w:val="000000"/>
              </w:rPr>
              <w:t>добровільної</w:t>
            </w:r>
            <w:proofErr w:type="spellEnd"/>
            <w:r w:rsidRPr="00E3747F">
              <w:rPr>
                <w:color w:val="000000"/>
              </w:rPr>
              <w:t xml:space="preserve"> </w:t>
            </w:r>
            <w:proofErr w:type="spellStart"/>
            <w:r w:rsidRPr="00E3747F">
              <w:rPr>
                <w:color w:val="000000"/>
              </w:rPr>
              <w:t>сплати</w:t>
            </w:r>
            <w:proofErr w:type="spellEnd"/>
            <w:r w:rsidRPr="00E3747F">
              <w:rPr>
                <w:color w:val="000000"/>
              </w:rPr>
              <w:t xml:space="preserve"> штрафу, </w:t>
            </w:r>
            <w:proofErr w:type="spellStart"/>
            <w:r w:rsidRPr="00E3747F">
              <w:rPr>
                <w:color w:val="000000"/>
              </w:rPr>
              <w:t>або</w:t>
            </w:r>
            <w:proofErr w:type="spellEnd"/>
            <w:r w:rsidRPr="00E3747F">
              <w:rPr>
                <w:color w:val="000000"/>
              </w:rPr>
              <w:t xml:space="preserve"> </w:t>
            </w:r>
            <w:proofErr w:type="spellStart"/>
            <w:r w:rsidRPr="00E3747F">
              <w:rPr>
                <w:color w:val="000000"/>
              </w:rPr>
              <w:t>відшкодування</w:t>
            </w:r>
            <w:proofErr w:type="spellEnd"/>
            <w:r w:rsidRPr="00E3747F">
              <w:rPr>
                <w:color w:val="000000"/>
              </w:rPr>
              <w:t xml:space="preserve"> </w:t>
            </w:r>
            <w:proofErr w:type="spellStart"/>
            <w:r w:rsidRPr="00E3747F">
              <w:rPr>
                <w:color w:val="000000"/>
              </w:rPr>
              <w:t>збитків</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такого </w:t>
            </w:r>
            <w:proofErr w:type="spellStart"/>
            <w:r w:rsidRPr="00E3747F">
              <w:rPr>
                <w:color w:val="000000"/>
              </w:rPr>
              <w:t>відхилення</w:t>
            </w:r>
            <w:proofErr w:type="spellEnd"/>
            <w:r w:rsidRPr="00E3747F">
              <w:rPr>
                <w:color w:val="000000"/>
              </w:rPr>
              <w:t xml:space="preserve"> (з </w:t>
            </w:r>
            <w:proofErr w:type="spellStart"/>
            <w:r w:rsidRPr="00E3747F">
              <w:rPr>
                <w:color w:val="000000"/>
              </w:rPr>
              <w:t>посиланням</w:t>
            </w:r>
            <w:proofErr w:type="spellEnd"/>
            <w:r w:rsidRPr="00E3747F">
              <w:rPr>
                <w:color w:val="000000"/>
              </w:rPr>
              <w:t xml:space="preserve"> на </w:t>
            </w:r>
            <w:proofErr w:type="spellStart"/>
            <w:r w:rsidRPr="00E3747F">
              <w:rPr>
                <w:color w:val="000000"/>
              </w:rPr>
              <w:t>відповідні</w:t>
            </w:r>
            <w:proofErr w:type="spellEnd"/>
            <w:r w:rsidRPr="00E3747F">
              <w:rPr>
                <w:color w:val="000000"/>
              </w:rPr>
              <w:t xml:space="preserve"> </w:t>
            </w:r>
            <w:proofErr w:type="spellStart"/>
            <w:r w:rsidRPr="00E3747F">
              <w:rPr>
                <w:color w:val="000000"/>
              </w:rPr>
              <w:t>положення</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та </w:t>
            </w:r>
            <w:proofErr w:type="spellStart"/>
            <w:r w:rsidRPr="00E3747F">
              <w:rPr>
                <w:color w:val="000000"/>
              </w:rPr>
              <w:t>умови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яким</w:t>
            </w:r>
            <w:proofErr w:type="spellEnd"/>
            <w:r w:rsidRPr="00E3747F">
              <w:rPr>
                <w:color w:val="000000"/>
              </w:rPr>
              <w:t xml:space="preserve"> </w:t>
            </w:r>
            <w:proofErr w:type="spellStart"/>
            <w:r w:rsidRPr="00E3747F">
              <w:rPr>
                <w:color w:val="000000"/>
              </w:rPr>
              <w:t>така</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w:t>
            </w:r>
            <w:proofErr w:type="spellStart"/>
            <w:r w:rsidRPr="00E3747F">
              <w:rPr>
                <w:color w:val="000000"/>
              </w:rPr>
              <w:t>відповідають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у </w:t>
            </w:r>
            <w:proofErr w:type="spellStart"/>
            <w:r w:rsidRPr="00E3747F">
              <w:rPr>
                <w:color w:val="000000"/>
              </w:rPr>
              <w:t>чому</w:t>
            </w:r>
            <w:proofErr w:type="spellEnd"/>
            <w:r w:rsidRPr="00E3747F">
              <w:rPr>
                <w:color w:val="000000"/>
              </w:rPr>
              <w:t xml:space="preserve"> </w:t>
            </w:r>
            <w:proofErr w:type="spellStart"/>
            <w:r w:rsidRPr="00E3747F">
              <w:rPr>
                <w:color w:val="000000"/>
              </w:rPr>
              <w:t>саме</w:t>
            </w:r>
            <w:proofErr w:type="spellEnd"/>
            <w:r w:rsidRPr="00E3747F">
              <w:rPr>
                <w:color w:val="000000"/>
              </w:rPr>
              <w:t xml:space="preserve"> </w:t>
            </w:r>
            <w:proofErr w:type="spellStart"/>
            <w:r w:rsidRPr="00E3747F">
              <w:rPr>
                <w:color w:val="000000"/>
              </w:rPr>
              <w:t>полягає</w:t>
            </w:r>
            <w:proofErr w:type="spellEnd"/>
            <w:r w:rsidRPr="00E3747F">
              <w:rPr>
                <w:color w:val="000000"/>
              </w:rPr>
              <w:t xml:space="preserve"> </w:t>
            </w:r>
            <w:proofErr w:type="spellStart"/>
            <w:r w:rsidRPr="00E3747F">
              <w:rPr>
                <w:color w:val="000000"/>
              </w:rPr>
              <w:t>така</w:t>
            </w:r>
            <w:proofErr w:type="spellEnd"/>
            <w:r w:rsidRPr="00E3747F">
              <w:rPr>
                <w:color w:val="000000"/>
              </w:rPr>
              <w:t xml:space="preserve">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ухвалення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оприлюднюється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та автоматично </w:t>
            </w:r>
            <w:proofErr w:type="spellStart"/>
            <w:r w:rsidRPr="00E3747F">
              <w:rPr>
                <w:color w:val="000000"/>
              </w:rPr>
              <w:t>надсилається</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переможцю</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якого</w:t>
            </w:r>
            <w:proofErr w:type="spellEnd"/>
            <w:r w:rsidRPr="00E3747F">
              <w:rPr>
                <w:color w:val="000000"/>
              </w:rPr>
              <w:t xml:space="preserve"> </w:t>
            </w:r>
            <w:proofErr w:type="spellStart"/>
            <w:r w:rsidRPr="00E3747F">
              <w:rPr>
                <w:color w:val="000000"/>
              </w:rPr>
              <w:t>відхилена</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w:t>
            </w:r>
            <w:r w:rsidRPr="00E3747F">
              <w:rPr>
                <w:color w:val="000000"/>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3747F">
              <w:rPr>
                <w:color w:val="000000"/>
                <w:lang w:val="uk-UA"/>
              </w:rPr>
              <w:t>закупівель</w:t>
            </w:r>
            <w:proofErr w:type="spellEnd"/>
            <w:r w:rsidRPr="00E3747F">
              <w:rPr>
                <w:color w:val="000000"/>
                <w:lang w:val="uk-UA"/>
              </w:rPr>
              <w:t xml:space="preserve">, але до моменту оприлюднення договору про закупівлю в електронній системі </w:t>
            </w:r>
            <w:proofErr w:type="spellStart"/>
            <w:r w:rsidRPr="00E3747F">
              <w:rPr>
                <w:color w:val="000000"/>
                <w:lang w:val="uk-UA"/>
              </w:rPr>
              <w:t>закупівель</w:t>
            </w:r>
            <w:proofErr w:type="spellEnd"/>
            <w:r w:rsidRPr="00E3747F">
              <w:rPr>
                <w:color w:val="000000"/>
                <w:lang w:val="uk-UA"/>
              </w:rPr>
              <w:t xml:space="preserve"> відповідно до статті 10 Закону. </w:t>
            </w:r>
            <w:r w:rsidRPr="008858E0">
              <w:rPr>
                <w:color w:val="000000"/>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3747F">
              <w:rPr>
                <w:color w:val="000000"/>
              </w:rPr>
              <w:t xml:space="preserve">33 Закону та пунктом 46 </w:t>
            </w:r>
            <w:proofErr w:type="spellStart"/>
            <w:r w:rsidRPr="00E3747F">
              <w:rPr>
                <w:color w:val="000000"/>
              </w:rPr>
              <w:t>Особливостей</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за результатами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gramStart"/>
            <w:r w:rsidRPr="00E3747F">
              <w:rPr>
                <w:color w:val="000000"/>
              </w:rPr>
              <w:t>у списку</w:t>
            </w:r>
            <w:proofErr w:type="gram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розташованих</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яка </w:t>
            </w:r>
            <w:proofErr w:type="spellStart"/>
            <w:r w:rsidRPr="00E3747F">
              <w:rPr>
                <w:color w:val="000000"/>
              </w:rPr>
              <w:t>вважається</w:t>
            </w:r>
            <w:proofErr w:type="spellEnd"/>
            <w:r w:rsidRPr="00E3747F">
              <w:rPr>
                <w:color w:val="000000"/>
              </w:rPr>
              <w:t xml:space="preserve"> в такому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33 Закону та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lastRenderedPageBreak/>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наявні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перевіряє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пунктом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та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в </w:t>
            </w:r>
            <w:proofErr w:type="spellStart"/>
            <w:r w:rsidRPr="00E3747F">
              <w:rPr>
                <w:color w:val="000000"/>
              </w:rPr>
              <w:t>абзаці</w:t>
            </w:r>
            <w:proofErr w:type="spellEnd"/>
            <w:r w:rsidRPr="00E3747F">
              <w:rPr>
                <w:color w:val="000000"/>
              </w:rPr>
              <w:t xml:space="preserve"> </w:t>
            </w:r>
            <w:proofErr w:type="spellStart"/>
            <w:r w:rsidRPr="00E3747F">
              <w:rPr>
                <w:color w:val="000000"/>
              </w:rPr>
              <w:t>першому</w:t>
            </w:r>
            <w:proofErr w:type="spellEnd"/>
            <w:r w:rsidRPr="00E3747F">
              <w:rPr>
                <w:color w:val="000000"/>
              </w:rPr>
              <w:t xml:space="preserve"> пункту 44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
        </w:tc>
      </w:tr>
      <w:tr w:rsidR="00FE46BF" w:rsidRPr="00E3747F" w14:paraId="58278FD4" w14:textId="77777777" w:rsidTr="00FE46BF">
        <w:tc>
          <w:tcPr>
            <w:tcW w:w="9464" w:type="dxa"/>
            <w:gridSpan w:val="3"/>
          </w:tcPr>
          <w:p w14:paraId="26D518DD" w14:textId="77777777" w:rsidR="00FE46BF" w:rsidRPr="00E3747F" w:rsidRDefault="00FE46BF" w:rsidP="00FC1E80">
            <w:pPr>
              <w:jc w:val="center"/>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lastRenderedPageBreak/>
              <w:t>Розділ</w:t>
            </w:r>
            <w:proofErr w:type="spellEnd"/>
            <w:r w:rsidRPr="00E3747F">
              <w:rPr>
                <w:rFonts w:ascii="Times New Roman" w:hAnsi="Times New Roman" w:cs="Times New Roman"/>
                <w:b/>
                <w:color w:val="000000"/>
                <w:sz w:val="24"/>
                <w:szCs w:val="24"/>
              </w:rPr>
              <w:t xml:space="preserve"> 6. </w:t>
            </w:r>
            <w:proofErr w:type="spellStart"/>
            <w:r w:rsidRPr="00E3747F">
              <w:rPr>
                <w:rFonts w:ascii="Times New Roman" w:hAnsi="Times New Roman" w:cs="Times New Roman"/>
                <w:b/>
                <w:color w:val="000000"/>
                <w:sz w:val="24"/>
                <w:szCs w:val="24"/>
              </w:rPr>
              <w:t>Результати</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торгів</w:t>
            </w:r>
            <w:proofErr w:type="spellEnd"/>
            <w:r w:rsidRPr="00E3747F">
              <w:rPr>
                <w:rFonts w:ascii="Times New Roman" w:hAnsi="Times New Roman" w:cs="Times New Roman"/>
                <w:b/>
                <w:color w:val="000000"/>
                <w:sz w:val="24"/>
                <w:szCs w:val="24"/>
              </w:rPr>
              <w:t xml:space="preserve"> та </w:t>
            </w:r>
            <w:proofErr w:type="spellStart"/>
            <w:r w:rsidRPr="00E3747F">
              <w:rPr>
                <w:rFonts w:ascii="Times New Roman" w:hAnsi="Times New Roman" w:cs="Times New Roman"/>
                <w:b/>
                <w:color w:val="000000"/>
                <w:sz w:val="24"/>
                <w:szCs w:val="24"/>
              </w:rPr>
              <w:t>укладання</w:t>
            </w:r>
            <w:proofErr w:type="spellEnd"/>
            <w:r w:rsidRPr="00E3747F">
              <w:rPr>
                <w:rFonts w:ascii="Times New Roman" w:hAnsi="Times New Roman" w:cs="Times New Roman"/>
                <w:b/>
                <w:color w:val="000000"/>
                <w:sz w:val="24"/>
                <w:szCs w:val="24"/>
              </w:rPr>
              <w:t xml:space="preserve"> договору про </w:t>
            </w:r>
            <w:proofErr w:type="spellStart"/>
            <w:r w:rsidRPr="00E3747F">
              <w:rPr>
                <w:rFonts w:ascii="Times New Roman" w:hAnsi="Times New Roman" w:cs="Times New Roman"/>
                <w:b/>
                <w:color w:val="000000"/>
                <w:sz w:val="24"/>
                <w:szCs w:val="24"/>
              </w:rPr>
              <w:t>закупівлю</w:t>
            </w:r>
            <w:proofErr w:type="spellEnd"/>
          </w:p>
        </w:tc>
      </w:tr>
      <w:tr w:rsidR="00FE46BF" w:rsidRPr="00E3747F" w14:paraId="7BCD6C3F" w14:textId="77777777" w:rsidTr="00FE46BF">
        <w:tc>
          <w:tcPr>
            <w:tcW w:w="534" w:type="dxa"/>
          </w:tcPr>
          <w:p w14:paraId="00C5A50A" w14:textId="365980D2" w:rsidR="00FE46BF" w:rsidRPr="00E3747F" w:rsidRDefault="00FE46BF" w:rsidP="00FC1E80">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14:paraId="39592F20" w14:textId="77777777" w:rsidR="00FE46BF" w:rsidRPr="00E3747F" w:rsidRDefault="00FE46BF" w:rsidP="00FC1E80">
            <w:pPr>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Відміна</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визнання</w:t>
            </w:r>
            <w:proofErr w:type="spellEnd"/>
            <w:r w:rsidRPr="00E3747F">
              <w:rPr>
                <w:rFonts w:ascii="Times New Roman" w:hAnsi="Times New Roman" w:cs="Times New Roman"/>
                <w:color w:val="000000"/>
                <w:sz w:val="24"/>
                <w:szCs w:val="24"/>
              </w:rPr>
              <w:t xml:space="preserve"> тендеру таким, </w:t>
            </w:r>
            <w:proofErr w:type="spellStart"/>
            <w:r w:rsidRPr="00E3747F">
              <w:rPr>
                <w:rFonts w:ascii="Times New Roman" w:hAnsi="Times New Roman" w:cs="Times New Roman"/>
                <w:color w:val="000000"/>
                <w:sz w:val="24"/>
                <w:szCs w:val="24"/>
              </w:rPr>
              <w:t>що</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відбувся</w:t>
            </w:r>
            <w:proofErr w:type="spellEnd"/>
          </w:p>
        </w:tc>
        <w:tc>
          <w:tcPr>
            <w:tcW w:w="6095" w:type="dxa"/>
          </w:tcPr>
          <w:p w14:paraId="2D71A4D6" w14:textId="77777777" w:rsidR="00FE46BF" w:rsidRPr="00E3747F" w:rsidRDefault="00FE46BF" w:rsidP="00FC1E80">
            <w:pPr>
              <w:pStyle w:val="a3"/>
              <w:spacing w:before="0" w:beforeAutospacing="0" w:after="0" w:afterAutospacing="0"/>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відміняє</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у </w:t>
            </w:r>
            <w:proofErr w:type="spellStart"/>
            <w:r w:rsidRPr="00E3747F">
              <w:rPr>
                <w:color w:val="000000"/>
              </w:rPr>
              <w:t>разі</w:t>
            </w:r>
            <w:proofErr w:type="spellEnd"/>
            <w:r w:rsidRPr="00E3747F">
              <w:rPr>
                <w:color w:val="000000"/>
              </w:rPr>
              <w:t xml:space="preserve">: 1)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подальшої</w:t>
            </w:r>
            <w:proofErr w:type="spellEnd"/>
            <w:r w:rsidRPr="00E3747F">
              <w:rPr>
                <w:color w:val="000000"/>
              </w:rPr>
              <w:t xml:space="preserve"> потреби в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2) </w:t>
            </w:r>
            <w:proofErr w:type="spellStart"/>
            <w:r w:rsidRPr="00E3747F">
              <w:rPr>
                <w:color w:val="000000"/>
              </w:rPr>
              <w:t>неможливості</w:t>
            </w:r>
            <w:proofErr w:type="spellEnd"/>
            <w:r w:rsidRPr="00E3747F">
              <w:rPr>
                <w:color w:val="000000"/>
              </w:rPr>
              <w:t xml:space="preserve">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порушень</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виникли</w:t>
            </w:r>
            <w:proofErr w:type="spellEnd"/>
            <w:r w:rsidRPr="00E3747F">
              <w:rPr>
                <w:color w:val="000000"/>
              </w:rPr>
              <w:t xml:space="preserve"> через </w:t>
            </w:r>
            <w:proofErr w:type="spellStart"/>
            <w:r w:rsidRPr="00E3747F">
              <w:rPr>
                <w:color w:val="000000"/>
              </w:rPr>
              <w:t>виявлені</w:t>
            </w:r>
            <w:proofErr w:type="spellEnd"/>
            <w:r w:rsidRPr="00E3747F">
              <w:rPr>
                <w:color w:val="000000"/>
              </w:rPr>
              <w:t xml:space="preserve"> </w:t>
            </w:r>
            <w:proofErr w:type="spellStart"/>
            <w:r w:rsidRPr="00E3747F">
              <w:rPr>
                <w:color w:val="000000"/>
              </w:rPr>
              <w:t>порушення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законодавства</w:t>
            </w:r>
            <w:proofErr w:type="spellEnd"/>
            <w:r w:rsidRPr="00E3747F">
              <w:rPr>
                <w:color w:val="000000"/>
              </w:rPr>
              <w:t xml:space="preserve"> у </w:t>
            </w:r>
            <w:proofErr w:type="spellStart"/>
            <w:r w:rsidRPr="00E3747F">
              <w:rPr>
                <w:color w:val="000000"/>
              </w:rPr>
              <w:t>сфері</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з </w:t>
            </w:r>
            <w:proofErr w:type="spellStart"/>
            <w:r w:rsidRPr="00E3747F">
              <w:rPr>
                <w:color w:val="000000"/>
              </w:rPr>
              <w:t>описом</w:t>
            </w:r>
            <w:proofErr w:type="spellEnd"/>
            <w:r w:rsidRPr="00E3747F">
              <w:rPr>
                <w:color w:val="000000"/>
              </w:rPr>
              <w:t xml:space="preserve"> таких </w:t>
            </w:r>
            <w:proofErr w:type="spellStart"/>
            <w:r w:rsidRPr="00E3747F">
              <w:rPr>
                <w:color w:val="000000"/>
              </w:rPr>
              <w:t>порушень</w:t>
            </w:r>
            <w:proofErr w:type="spellEnd"/>
            <w:r w:rsidRPr="00E3747F">
              <w:rPr>
                <w:color w:val="000000"/>
              </w:rPr>
              <w:t xml:space="preserve">; 3) </w:t>
            </w:r>
            <w:proofErr w:type="spellStart"/>
            <w:r w:rsidRPr="00E3747F">
              <w:rPr>
                <w:color w:val="000000"/>
              </w:rPr>
              <w:t>скорочення</w:t>
            </w:r>
            <w:proofErr w:type="spellEnd"/>
            <w:r w:rsidRPr="00E3747F">
              <w:rPr>
                <w:color w:val="000000"/>
              </w:rPr>
              <w:t xml:space="preserve"> </w:t>
            </w:r>
            <w:proofErr w:type="spellStart"/>
            <w:r w:rsidRPr="00E3747F">
              <w:rPr>
                <w:color w:val="000000"/>
              </w:rPr>
              <w:t>обсягу</w:t>
            </w:r>
            <w:proofErr w:type="spellEnd"/>
            <w:r w:rsidRPr="00E3747F">
              <w:rPr>
                <w:color w:val="000000"/>
              </w:rPr>
              <w:t xml:space="preserve"> </w:t>
            </w:r>
            <w:proofErr w:type="spellStart"/>
            <w:r w:rsidRPr="00E3747F">
              <w:rPr>
                <w:color w:val="000000"/>
              </w:rPr>
              <w:t>видатків</w:t>
            </w:r>
            <w:proofErr w:type="spellEnd"/>
            <w:r w:rsidRPr="00E3747F">
              <w:rPr>
                <w:color w:val="000000"/>
              </w:rPr>
              <w:t xml:space="preserve"> на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4) коли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стало </w:t>
            </w:r>
            <w:proofErr w:type="spellStart"/>
            <w:r w:rsidRPr="00E3747F">
              <w:rPr>
                <w:color w:val="000000"/>
              </w:rPr>
              <w:t>неможливим</w:t>
            </w:r>
            <w:proofErr w:type="spellEnd"/>
            <w:r w:rsidRPr="00E3747F">
              <w:rPr>
                <w:color w:val="000000"/>
              </w:rPr>
              <w:t xml:space="preserve"> </w:t>
            </w:r>
            <w:proofErr w:type="spellStart"/>
            <w:r w:rsidRPr="00E3747F">
              <w:rPr>
                <w:color w:val="000000"/>
              </w:rPr>
              <w:t>внаслідок</w:t>
            </w:r>
            <w:proofErr w:type="spellEnd"/>
            <w:r w:rsidRPr="00E3747F">
              <w:rPr>
                <w:color w:val="000000"/>
              </w:rPr>
              <w:t xml:space="preserve"> </w:t>
            </w:r>
            <w:proofErr w:type="spellStart"/>
            <w:r w:rsidRPr="00E3747F">
              <w:rPr>
                <w:color w:val="000000"/>
              </w:rPr>
              <w:t>дії</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непереборної</w:t>
            </w:r>
            <w:proofErr w:type="spellEnd"/>
            <w:r w:rsidRPr="00E3747F">
              <w:rPr>
                <w:color w:val="000000"/>
              </w:rPr>
              <w:t xml:space="preserve"> </w:t>
            </w:r>
            <w:proofErr w:type="spellStart"/>
            <w:r w:rsidRPr="00E3747F">
              <w:rPr>
                <w:color w:val="000000"/>
              </w:rPr>
              <w:t>сили</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відміни</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w:t>
            </w:r>
            <w:r w:rsidRPr="00E3747F">
              <w:rPr>
                <w:color w:val="000000"/>
                <w:lang w:val="uk-UA"/>
              </w:rPr>
              <w:t xml:space="preserve"> </w:t>
            </w:r>
            <w:proofErr w:type="spellStart"/>
            <w:r w:rsidRPr="00E3747F">
              <w:rPr>
                <w:color w:val="000000"/>
              </w:rPr>
              <w:t>робочого</w:t>
            </w:r>
            <w:proofErr w:type="spellEnd"/>
            <w:r w:rsidRPr="00E3747F">
              <w:rPr>
                <w:color w:val="000000"/>
              </w:rPr>
              <w:t xml:space="preserve">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відповідного</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зазначає</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такого </w:t>
            </w:r>
            <w:proofErr w:type="spellStart"/>
            <w:r w:rsidRPr="00E3747F">
              <w:rPr>
                <w:color w:val="000000"/>
              </w:rPr>
              <w:t>рішення</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автоматично </w:t>
            </w:r>
            <w:proofErr w:type="spellStart"/>
            <w:r w:rsidRPr="00E3747F">
              <w:rPr>
                <w:color w:val="000000"/>
              </w:rPr>
              <w:t>відміняються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1)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всіх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подана одна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яка </w:t>
            </w:r>
            <w:proofErr w:type="spellStart"/>
            <w:r w:rsidRPr="00E3747F">
              <w:rPr>
                <w:color w:val="000000"/>
              </w:rPr>
              <w:t>відхилена</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Особливостями</w:t>
            </w:r>
            <w:proofErr w:type="spellEnd"/>
            <w:r w:rsidRPr="00E3747F">
              <w:rPr>
                <w:color w:val="000000"/>
              </w:rPr>
              <w:t xml:space="preserve">; 2) </w:t>
            </w:r>
            <w:proofErr w:type="spellStart"/>
            <w:r w:rsidRPr="00E3747F">
              <w:rPr>
                <w:color w:val="000000"/>
              </w:rPr>
              <w:t>неподання</w:t>
            </w:r>
            <w:proofErr w:type="spellEnd"/>
            <w:r w:rsidRPr="00E3747F">
              <w:rPr>
                <w:color w:val="000000"/>
              </w:rPr>
              <w:t xml:space="preserve"> </w:t>
            </w:r>
            <w:proofErr w:type="spellStart"/>
            <w:r w:rsidRPr="00E3747F">
              <w:rPr>
                <w:color w:val="000000"/>
              </w:rPr>
              <w:t>жодної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для </w:t>
            </w:r>
            <w:proofErr w:type="spellStart"/>
            <w:r w:rsidRPr="00E3747F">
              <w:rPr>
                <w:color w:val="000000"/>
              </w:rPr>
              <w:t>участі</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торгах у строк, установлений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w:t>
            </w:r>
            <w:proofErr w:type="spellStart"/>
            <w:r w:rsidRPr="00E3747F">
              <w:rPr>
                <w:color w:val="000000"/>
              </w:rPr>
              <w:t>протягом</w:t>
            </w:r>
            <w:proofErr w:type="spellEnd"/>
            <w:r w:rsidRPr="00E3747F">
              <w:rPr>
                <w:color w:val="000000"/>
              </w:rPr>
              <w:t xml:space="preserve"> одного </w:t>
            </w:r>
            <w:proofErr w:type="spellStart"/>
            <w:r w:rsidRPr="00E3747F">
              <w:rPr>
                <w:color w:val="000000"/>
              </w:rPr>
              <w:t>робочого</w:t>
            </w:r>
            <w:proofErr w:type="spellEnd"/>
            <w:r w:rsidRPr="00E3747F">
              <w:rPr>
                <w:color w:val="000000"/>
              </w:rPr>
              <w:t xml:space="preserve">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настання</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для </w:t>
            </w:r>
            <w:proofErr w:type="spellStart"/>
            <w:r w:rsidRPr="00E3747F">
              <w:rPr>
                <w:color w:val="000000"/>
              </w:rPr>
              <w:t>відміни</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цим</w:t>
            </w:r>
            <w:proofErr w:type="spellEnd"/>
            <w:r w:rsidRPr="00E3747F">
              <w:rPr>
                <w:color w:val="000000"/>
              </w:rPr>
              <w:t xml:space="preserve"> пунктом, </w:t>
            </w:r>
            <w:proofErr w:type="spellStart"/>
            <w:r w:rsidRPr="00E3747F">
              <w:rPr>
                <w:color w:val="000000"/>
              </w:rPr>
              <w:t>оприлюднюється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відміну</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w:t>
            </w:r>
            <w:proofErr w:type="spellStart"/>
            <w:r w:rsidRPr="00E3747F">
              <w:rPr>
                <w:color w:val="000000"/>
              </w:rPr>
              <w:t>можуть</w:t>
            </w:r>
            <w:proofErr w:type="spellEnd"/>
            <w:r w:rsidRPr="00E3747F">
              <w:rPr>
                <w:color w:val="000000"/>
              </w:rPr>
              <w:t xml:space="preserve"> бути </w:t>
            </w:r>
            <w:proofErr w:type="spellStart"/>
            <w:r w:rsidRPr="00E3747F">
              <w:rPr>
                <w:color w:val="000000"/>
              </w:rPr>
              <w:t>відмінені</w:t>
            </w:r>
            <w:proofErr w:type="spellEnd"/>
            <w:r w:rsidRPr="00E3747F">
              <w:rPr>
                <w:color w:val="000000"/>
              </w:rPr>
              <w:t xml:space="preserve"> </w:t>
            </w:r>
            <w:proofErr w:type="spellStart"/>
            <w:r w:rsidRPr="00E3747F">
              <w:rPr>
                <w:color w:val="000000"/>
              </w:rPr>
              <w:t>частково</w:t>
            </w:r>
            <w:proofErr w:type="spellEnd"/>
            <w:r w:rsidRPr="00E3747F">
              <w:rPr>
                <w:color w:val="000000"/>
              </w:rPr>
              <w:t xml:space="preserve"> (за лотом).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відміну</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автоматично </w:t>
            </w:r>
            <w:proofErr w:type="spellStart"/>
            <w:r w:rsidRPr="00E3747F">
              <w:rPr>
                <w:color w:val="000000"/>
              </w:rPr>
              <w:t>надсилається</w:t>
            </w:r>
            <w:proofErr w:type="spellEnd"/>
            <w:r w:rsidRPr="00E3747F">
              <w:rPr>
                <w:color w:val="000000"/>
              </w:rPr>
              <w:t xml:space="preserve"> </w:t>
            </w:r>
            <w:proofErr w:type="spellStart"/>
            <w:r w:rsidRPr="00E3747F">
              <w:rPr>
                <w:color w:val="000000"/>
              </w:rPr>
              <w:t>всім</w:t>
            </w:r>
            <w:proofErr w:type="spellEnd"/>
            <w:r w:rsidRPr="00E3747F">
              <w:rPr>
                <w:color w:val="000000"/>
              </w:rPr>
              <w:t xml:space="preserve"> </w:t>
            </w:r>
            <w:proofErr w:type="spellStart"/>
            <w:r w:rsidRPr="00E3747F">
              <w:rPr>
                <w:color w:val="000000"/>
              </w:rPr>
              <w:t>учасникам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в день </w:t>
            </w:r>
            <w:proofErr w:type="spellStart"/>
            <w:r w:rsidRPr="00E3747F">
              <w:rPr>
                <w:color w:val="000000"/>
              </w:rPr>
              <w:t>її</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w:t>
            </w:r>
          </w:p>
        </w:tc>
      </w:tr>
      <w:tr w:rsidR="00FE46BF" w:rsidRPr="00E3747F" w14:paraId="68755D24" w14:textId="77777777" w:rsidTr="00FE46BF">
        <w:tc>
          <w:tcPr>
            <w:tcW w:w="534" w:type="dxa"/>
          </w:tcPr>
          <w:p w14:paraId="12BEAA2B"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37930212" w14:textId="77777777" w:rsidR="00FE46BF" w:rsidRPr="00E3747F" w:rsidRDefault="00FE46BF" w:rsidP="00FC1E80">
            <w:pPr>
              <w:rPr>
                <w:rFonts w:ascii="Times New Roman" w:hAnsi="Times New Roman" w:cs="Times New Roman"/>
                <w:color w:val="000000"/>
                <w:sz w:val="24"/>
                <w:szCs w:val="24"/>
              </w:rPr>
            </w:pPr>
            <w:r w:rsidRPr="00E3747F">
              <w:rPr>
                <w:rFonts w:ascii="Times New Roman" w:hAnsi="Times New Roman" w:cs="Times New Roman"/>
                <w:color w:val="000000"/>
                <w:sz w:val="24"/>
                <w:szCs w:val="24"/>
              </w:rPr>
              <w:t xml:space="preserve">Строк </w:t>
            </w:r>
            <w:proofErr w:type="spellStart"/>
            <w:r w:rsidRPr="00E3747F">
              <w:rPr>
                <w:rFonts w:ascii="Times New Roman" w:hAnsi="Times New Roman" w:cs="Times New Roman"/>
                <w:color w:val="000000"/>
                <w:sz w:val="24"/>
                <w:szCs w:val="24"/>
              </w:rPr>
              <w:t>укладання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1DC34D33" w14:textId="77777777" w:rsidR="00FE46BF" w:rsidRPr="00E3747F" w:rsidRDefault="00FE46BF" w:rsidP="00FC1E80">
            <w:pPr>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приймається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статті</w:t>
            </w:r>
            <w:proofErr w:type="spellEnd"/>
            <w:r w:rsidRPr="00E3747F">
              <w:rPr>
                <w:rFonts w:ascii="Times New Roman" w:hAnsi="Times New Roman" w:cs="Times New Roman"/>
                <w:color w:val="000000"/>
                <w:sz w:val="24"/>
                <w:szCs w:val="24"/>
              </w:rPr>
              <w:t xml:space="preserve"> 33 Закону та пункту 46 </w:t>
            </w:r>
            <w:proofErr w:type="spellStart"/>
            <w:r w:rsidRPr="00E3747F">
              <w:rPr>
                <w:rFonts w:ascii="Times New Roman" w:hAnsi="Times New Roman" w:cs="Times New Roman"/>
                <w:color w:val="000000"/>
                <w:sz w:val="24"/>
                <w:szCs w:val="24"/>
              </w:rPr>
              <w:t>Особливостей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формується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одного дня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визначення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З метою </w:t>
            </w: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права на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gramStart"/>
            <w:r w:rsidRPr="00E3747F">
              <w:rPr>
                <w:rFonts w:ascii="Times New Roman" w:hAnsi="Times New Roman" w:cs="Times New Roman"/>
                <w:color w:val="000000"/>
                <w:sz w:val="24"/>
                <w:szCs w:val="24"/>
              </w:rPr>
              <w:t>до органу</w:t>
            </w:r>
            <w:proofErr w:type="gram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може</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укладено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раніше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п’ять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укладає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учасником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визнаний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переможцем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через 15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прийняття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вимог</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випадку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обґрунтованої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необхідності</w:t>
            </w:r>
            <w:proofErr w:type="spellEnd"/>
            <w:r w:rsidRPr="00E3747F">
              <w:rPr>
                <w:rFonts w:ascii="Times New Roman" w:hAnsi="Times New Roman" w:cs="Times New Roman"/>
                <w:color w:val="000000"/>
                <w:sz w:val="24"/>
                <w:szCs w:val="24"/>
              </w:rPr>
              <w:t xml:space="preserve"> строк для </w:t>
            </w:r>
            <w:proofErr w:type="spellStart"/>
            <w:r w:rsidRPr="00E3747F">
              <w:rPr>
                <w:rFonts w:ascii="Times New Roman" w:hAnsi="Times New Roman" w:cs="Times New Roman"/>
                <w:color w:val="000000"/>
                <w:sz w:val="24"/>
                <w:szCs w:val="24"/>
              </w:rPr>
              <w:t>укладення</w:t>
            </w:r>
            <w:proofErr w:type="spellEnd"/>
            <w:r w:rsidRPr="00E3747F">
              <w:rPr>
                <w:rFonts w:ascii="Times New Roman" w:hAnsi="Times New Roman" w:cs="Times New Roman"/>
                <w:color w:val="000000"/>
                <w:sz w:val="24"/>
                <w:szCs w:val="24"/>
              </w:rPr>
              <w:t xml:space="preserve"> договору </w:t>
            </w:r>
            <w:proofErr w:type="spellStart"/>
            <w:r w:rsidRPr="00E3747F">
              <w:rPr>
                <w:rFonts w:ascii="Times New Roman" w:hAnsi="Times New Roman" w:cs="Times New Roman"/>
                <w:color w:val="000000"/>
                <w:sz w:val="24"/>
                <w:szCs w:val="24"/>
              </w:rPr>
              <w:t>може</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продовжений</w:t>
            </w:r>
            <w:proofErr w:type="spellEnd"/>
            <w:r w:rsidRPr="00E3747F">
              <w:rPr>
                <w:rFonts w:ascii="Times New Roman" w:hAnsi="Times New Roman" w:cs="Times New Roman"/>
                <w:color w:val="000000"/>
                <w:sz w:val="24"/>
                <w:szCs w:val="24"/>
              </w:rPr>
              <w:t xml:space="preserve"> до 60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разі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скарги</w:t>
            </w:r>
            <w:proofErr w:type="spellEnd"/>
            <w:r w:rsidRPr="00E3747F">
              <w:rPr>
                <w:rFonts w:ascii="Times New Roman" w:hAnsi="Times New Roman" w:cs="Times New Roman"/>
                <w:color w:val="000000"/>
                <w:sz w:val="24"/>
                <w:szCs w:val="24"/>
              </w:rPr>
              <w:t xml:space="preserve"> </w:t>
            </w:r>
            <w:proofErr w:type="gramStart"/>
            <w:r w:rsidRPr="00E3747F">
              <w:rPr>
                <w:rFonts w:ascii="Times New Roman" w:hAnsi="Times New Roman" w:cs="Times New Roman"/>
                <w:color w:val="000000"/>
                <w:sz w:val="24"/>
                <w:szCs w:val="24"/>
              </w:rPr>
              <w:t>до органу</w:t>
            </w:r>
            <w:proofErr w:type="gram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після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перебіг</w:t>
            </w:r>
            <w:proofErr w:type="spellEnd"/>
            <w:r w:rsidRPr="00E3747F">
              <w:rPr>
                <w:rFonts w:ascii="Times New Roman" w:hAnsi="Times New Roman" w:cs="Times New Roman"/>
                <w:color w:val="000000"/>
                <w:sz w:val="24"/>
                <w:szCs w:val="24"/>
              </w:rPr>
              <w:t xml:space="preserve"> строку для </w:t>
            </w:r>
            <w:proofErr w:type="spellStart"/>
            <w:r w:rsidRPr="00E3747F">
              <w:rPr>
                <w:rFonts w:ascii="Times New Roman" w:hAnsi="Times New Roman" w:cs="Times New Roman"/>
                <w:color w:val="000000"/>
                <w:sz w:val="24"/>
                <w:szCs w:val="24"/>
              </w:rPr>
              <w:t>укладення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зупиняється</w:t>
            </w:r>
            <w:proofErr w:type="spellEnd"/>
            <w:r w:rsidRPr="00E3747F">
              <w:rPr>
                <w:rFonts w:ascii="Times New Roman" w:hAnsi="Times New Roman" w:cs="Times New Roman"/>
                <w:color w:val="000000"/>
                <w:sz w:val="24"/>
                <w:szCs w:val="24"/>
              </w:rPr>
              <w:t>.</w:t>
            </w:r>
          </w:p>
        </w:tc>
      </w:tr>
      <w:tr w:rsidR="00FE46BF" w:rsidRPr="00E3747F" w14:paraId="061E012B" w14:textId="77777777" w:rsidTr="00FE46BF">
        <w:tc>
          <w:tcPr>
            <w:tcW w:w="534" w:type="dxa"/>
          </w:tcPr>
          <w:p w14:paraId="79831015"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3</w:t>
            </w:r>
          </w:p>
        </w:tc>
        <w:tc>
          <w:tcPr>
            <w:tcW w:w="2835" w:type="dxa"/>
          </w:tcPr>
          <w:p w14:paraId="340CE5F3" w14:textId="77777777" w:rsidR="00FE46BF" w:rsidRPr="00E3747F" w:rsidRDefault="00FE46BF" w:rsidP="00FC1E80">
            <w:pPr>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Проєкт</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6DDE598A" w14:textId="77777777" w:rsidR="00FE46BF" w:rsidRPr="00E3747F" w:rsidRDefault="00FE46BF" w:rsidP="00FC1E80">
            <w:pPr>
              <w:pStyle w:val="a3"/>
              <w:spacing w:before="0" w:beforeAutospacing="0" w:after="0" w:afterAutospacing="0"/>
              <w:rPr>
                <w:color w:val="000000"/>
              </w:rPr>
            </w:pPr>
            <w:proofErr w:type="spellStart"/>
            <w:r w:rsidRPr="00E3747F">
              <w:rPr>
                <w:color w:val="000000"/>
              </w:rPr>
              <w:t>Проєкт</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викладено</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укладається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у </w:t>
            </w:r>
            <w:proofErr w:type="spellStart"/>
            <w:r w:rsidRPr="00E3747F">
              <w:rPr>
                <w:color w:val="000000"/>
              </w:rPr>
              <w:t>письмовій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єдиного</w:t>
            </w:r>
            <w:proofErr w:type="spellEnd"/>
            <w:r w:rsidRPr="00E3747F">
              <w:rPr>
                <w:color w:val="000000"/>
              </w:rPr>
              <w:t xml:space="preserve"> документа у строки, </w:t>
            </w:r>
            <w:proofErr w:type="spellStart"/>
            <w:r w:rsidRPr="00E3747F">
              <w:rPr>
                <w:color w:val="000000"/>
              </w:rPr>
              <w:t>визначені</w:t>
            </w:r>
            <w:proofErr w:type="spellEnd"/>
            <w:r w:rsidRPr="00E3747F">
              <w:rPr>
                <w:color w:val="000000"/>
              </w:rPr>
              <w:t xml:space="preserve"> пунктом 2 «Строк </w:t>
            </w:r>
            <w:proofErr w:type="spellStart"/>
            <w:r w:rsidRPr="00E3747F">
              <w:rPr>
                <w:color w:val="000000"/>
              </w:rPr>
              <w:t>укладання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цього</w:t>
            </w:r>
            <w:proofErr w:type="spellEnd"/>
            <w:r w:rsidRPr="00E3747F">
              <w:rPr>
                <w:color w:val="000000"/>
              </w:rPr>
              <w:t xml:space="preserve"> </w:t>
            </w:r>
            <w:proofErr w:type="spellStart"/>
            <w:r w:rsidRPr="00E3747F">
              <w:rPr>
                <w:color w:val="000000"/>
              </w:rPr>
              <w:t>розділу</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1) </w:t>
            </w:r>
            <w:proofErr w:type="spellStart"/>
            <w:r w:rsidRPr="00E3747F">
              <w:rPr>
                <w:color w:val="000000"/>
              </w:rPr>
              <w:t>інформацію</w:t>
            </w:r>
            <w:proofErr w:type="spellEnd"/>
            <w:r w:rsidRPr="00E3747F">
              <w:rPr>
                <w:color w:val="000000"/>
              </w:rPr>
              <w:t xml:space="preserve"> про право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2) </w:t>
            </w:r>
            <w:proofErr w:type="spellStart"/>
            <w:r w:rsidRPr="00E3747F">
              <w:rPr>
                <w:color w:val="000000"/>
              </w:rPr>
              <w:t>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w:t>
            </w:r>
            <w:proofErr w:type="spellStart"/>
            <w:r w:rsidRPr="00E3747F">
              <w:rPr>
                <w:color w:val="000000"/>
              </w:rPr>
              <w:t>наявність</w:t>
            </w:r>
            <w:proofErr w:type="spellEnd"/>
            <w:r w:rsidRPr="00E3747F">
              <w:rPr>
                <w:color w:val="000000"/>
              </w:rPr>
              <w:t xml:space="preserve"> у </w:t>
            </w:r>
            <w:proofErr w:type="spellStart"/>
            <w:r w:rsidRPr="00E3747F">
              <w:rPr>
                <w:color w:val="000000"/>
              </w:rPr>
              <w:t>нього</w:t>
            </w:r>
            <w:proofErr w:type="spellEnd"/>
            <w:r w:rsidRPr="00E3747F">
              <w:rPr>
                <w:color w:val="000000"/>
              </w:rPr>
              <w:t xml:space="preserve"> </w:t>
            </w:r>
            <w:proofErr w:type="spellStart"/>
            <w:r w:rsidRPr="00E3747F">
              <w:rPr>
                <w:color w:val="000000"/>
              </w:rPr>
              <w:t>чинної</w:t>
            </w:r>
            <w:proofErr w:type="spellEnd"/>
            <w:r w:rsidRPr="00E3747F">
              <w:rPr>
                <w:color w:val="000000"/>
              </w:rPr>
              <w:t xml:space="preserve"> </w:t>
            </w:r>
            <w:proofErr w:type="spellStart"/>
            <w:r w:rsidRPr="00E3747F">
              <w:rPr>
                <w:color w:val="000000"/>
              </w:rPr>
              <w:t>ліцензії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документа </w:t>
            </w:r>
            <w:proofErr w:type="spellStart"/>
            <w:r w:rsidRPr="00E3747F">
              <w:rPr>
                <w:color w:val="000000"/>
              </w:rPr>
              <w:t>дозвільного</w:t>
            </w:r>
            <w:proofErr w:type="spellEnd"/>
            <w:r w:rsidRPr="00E3747F">
              <w:rPr>
                <w:color w:val="000000"/>
              </w:rPr>
              <w:t xml:space="preserve"> характеру на </w:t>
            </w:r>
            <w:proofErr w:type="spellStart"/>
            <w:r w:rsidRPr="00E3747F">
              <w:rPr>
                <w:color w:val="000000"/>
              </w:rPr>
              <w:t>провадження</w:t>
            </w:r>
            <w:proofErr w:type="spellEnd"/>
            <w:r w:rsidRPr="00E3747F">
              <w:rPr>
                <w:color w:val="000000"/>
              </w:rPr>
              <w:t xml:space="preserve"> виду </w:t>
            </w:r>
            <w:proofErr w:type="spellStart"/>
            <w:r w:rsidRPr="00E3747F">
              <w:rPr>
                <w:color w:val="000000"/>
              </w:rPr>
              <w:t>господарської</w:t>
            </w:r>
            <w:proofErr w:type="spellEnd"/>
            <w:r w:rsidRPr="00E3747F">
              <w:rPr>
                <w:color w:val="000000"/>
              </w:rPr>
              <w:t xml:space="preserve"> </w:t>
            </w:r>
            <w:proofErr w:type="spellStart"/>
            <w:r w:rsidRPr="00E3747F">
              <w:rPr>
                <w:color w:val="000000"/>
              </w:rPr>
              <w:t>діяльності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дозволу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ліцензії</w:t>
            </w:r>
            <w:proofErr w:type="spellEnd"/>
            <w:r w:rsidRPr="00E3747F">
              <w:rPr>
                <w:color w:val="000000"/>
                <w:lang w:val="uk-UA"/>
              </w:rPr>
              <w:t xml:space="preserve"> </w:t>
            </w:r>
            <w:r w:rsidRPr="00E3747F">
              <w:rPr>
                <w:color w:val="000000"/>
              </w:rPr>
              <w:t xml:space="preserve">на </w:t>
            </w:r>
            <w:proofErr w:type="spellStart"/>
            <w:r w:rsidRPr="00E3747F">
              <w:rPr>
                <w:color w:val="000000"/>
              </w:rPr>
              <w:t>провадження</w:t>
            </w:r>
            <w:proofErr w:type="spellEnd"/>
            <w:r w:rsidRPr="00E3747F">
              <w:rPr>
                <w:color w:val="000000"/>
              </w:rPr>
              <w:t xml:space="preserve"> такого виду </w:t>
            </w:r>
            <w:proofErr w:type="spellStart"/>
            <w:r w:rsidRPr="00E3747F">
              <w:rPr>
                <w:color w:val="000000"/>
              </w:rPr>
              <w:t>діяльності</w:t>
            </w:r>
            <w:proofErr w:type="spellEnd"/>
            <w:r w:rsidRPr="00E3747F">
              <w:rPr>
                <w:color w:val="000000"/>
              </w:rPr>
              <w:t xml:space="preserve"> </w:t>
            </w:r>
            <w:proofErr w:type="spellStart"/>
            <w:r w:rsidRPr="00E3747F">
              <w:rPr>
                <w:color w:val="000000"/>
              </w:rPr>
              <w:t>передбачено</w:t>
            </w:r>
            <w:proofErr w:type="spellEnd"/>
            <w:r w:rsidRPr="00E3747F">
              <w:rPr>
                <w:color w:val="000000"/>
              </w:rPr>
              <w:t xml:space="preserve"> законом.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про право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w:t>
            </w:r>
            <w:proofErr w:type="spellStart"/>
            <w:r w:rsidRPr="00E3747F">
              <w:rPr>
                <w:color w:val="000000"/>
              </w:rPr>
              <w:t>відмовився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та </w:t>
            </w:r>
            <w:proofErr w:type="spellStart"/>
            <w:r w:rsidRPr="00E3747F">
              <w:rPr>
                <w:color w:val="000000"/>
              </w:rPr>
              <w:t>підлягає</w:t>
            </w:r>
            <w:proofErr w:type="spellEnd"/>
            <w:r w:rsidRPr="00E3747F">
              <w:rPr>
                <w:color w:val="000000"/>
              </w:rPr>
              <w:t xml:space="preserve"> </w:t>
            </w:r>
            <w:proofErr w:type="spellStart"/>
            <w:r w:rsidRPr="00E3747F">
              <w:rPr>
                <w:color w:val="000000"/>
              </w:rPr>
              <w:t>відхиленню</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w:t>
            </w:r>
            <w:proofErr w:type="spellStart"/>
            <w:r w:rsidRPr="00E3747F">
              <w:rPr>
                <w:color w:val="000000"/>
              </w:rPr>
              <w:t>абз</w:t>
            </w:r>
            <w:proofErr w:type="spellEnd"/>
            <w:r w:rsidRPr="00E3747F">
              <w:rPr>
                <w:color w:val="000000"/>
              </w:rPr>
              <w:t>. 2 п.3 ч. 1 ст. 31 Закону.</w:t>
            </w:r>
          </w:p>
        </w:tc>
      </w:tr>
      <w:tr w:rsidR="00FE46BF" w:rsidRPr="00E3747F" w14:paraId="1E4CDCB1" w14:textId="77777777" w:rsidTr="00FE46BF">
        <w:tc>
          <w:tcPr>
            <w:tcW w:w="534" w:type="dxa"/>
          </w:tcPr>
          <w:p w14:paraId="481F6FD0"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t>4</w:t>
            </w:r>
          </w:p>
        </w:tc>
        <w:tc>
          <w:tcPr>
            <w:tcW w:w="2835" w:type="dxa"/>
          </w:tcPr>
          <w:p w14:paraId="79116A4E" w14:textId="77777777" w:rsidR="00FE46BF" w:rsidRPr="00E3747F" w:rsidRDefault="00FE46BF" w:rsidP="00FC1E80">
            <w:pPr>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Умови</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2C283A2F" w14:textId="77777777" w:rsidR="00FE46BF" w:rsidRPr="00E3747F" w:rsidRDefault="00FE46BF" w:rsidP="00FC1E80">
            <w:pPr>
              <w:pStyle w:val="a3"/>
              <w:spacing w:before="0" w:beforeAutospacing="0" w:after="0" w:afterAutospacing="0"/>
              <w:ind w:firstLine="708"/>
              <w:rPr>
                <w:color w:val="000000"/>
              </w:rPr>
            </w:pP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укладається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Цивільного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та </w:t>
            </w:r>
            <w:proofErr w:type="spellStart"/>
            <w:r w:rsidRPr="00E3747F">
              <w:rPr>
                <w:color w:val="000000"/>
              </w:rPr>
              <w:t>Господарського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Законом.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не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відрізнятися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визначення</w:t>
            </w:r>
            <w:proofErr w:type="spellEnd"/>
            <w:r w:rsidRPr="00E3747F">
              <w:rPr>
                <w:color w:val="000000"/>
              </w:rPr>
              <w:t xml:space="preserve"> грошового </w:t>
            </w:r>
            <w:proofErr w:type="spellStart"/>
            <w:r w:rsidRPr="00E3747F">
              <w:rPr>
                <w:color w:val="000000"/>
              </w:rPr>
              <w:t>еквівалента</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в </w:t>
            </w:r>
            <w:proofErr w:type="spellStart"/>
            <w:r w:rsidRPr="00E3747F">
              <w:rPr>
                <w:color w:val="000000"/>
              </w:rPr>
              <w:t>іноземній</w:t>
            </w:r>
            <w:proofErr w:type="spellEnd"/>
            <w:r w:rsidRPr="00E3747F">
              <w:rPr>
                <w:color w:val="000000"/>
              </w:rPr>
              <w:t xml:space="preserve"> </w:t>
            </w:r>
            <w:proofErr w:type="spellStart"/>
            <w:r w:rsidRPr="00E3747F">
              <w:rPr>
                <w:color w:val="000000"/>
              </w:rPr>
              <w:t>валюті</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перерахунку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без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перерахунку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без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до </w:t>
            </w:r>
            <w:proofErr w:type="spellStart"/>
            <w:r w:rsidRPr="00E3747F">
              <w:rPr>
                <w:color w:val="000000"/>
              </w:rPr>
              <w:t>укладення</w:t>
            </w:r>
            <w:proofErr w:type="spellEnd"/>
            <w:r w:rsidRPr="00E3747F">
              <w:rPr>
                <w:color w:val="000000"/>
              </w:rPr>
              <w:t xml:space="preserve"> договору </w:t>
            </w:r>
            <w:r w:rsidRPr="00E3747F">
              <w:rPr>
                <w:color w:val="000000"/>
              </w:rPr>
              <w:lastRenderedPageBreak/>
              <w:t xml:space="preserve">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відповідний</w:t>
            </w:r>
            <w:proofErr w:type="spellEnd"/>
            <w:r w:rsidRPr="00E3747F">
              <w:rPr>
                <w:color w:val="000000"/>
              </w:rPr>
              <w:t xml:space="preserve"> </w:t>
            </w:r>
            <w:proofErr w:type="spellStart"/>
            <w:r w:rsidRPr="00E3747F">
              <w:rPr>
                <w:color w:val="000000"/>
              </w:rPr>
              <w:t>перерахунок</w:t>
            </w:r>
            <w:proofErr w:type="spellEnd"/>
            <w:r w:rsidRPr="00E3747F">
              <w:rPr>
                <w:color w:val="000000"/>
              </w:rPr>
              <w:t xml:space="preserve">. </w:t>
            </w:r>
            <w:proofErr w:type="spellStart"/>
            <w:r w:rsidRPr="00E3747F">
              <w:rPr>
                <w:color w:val="000000"/>
              </w:rPr>
              <w:t>Істотними</w:t>
            </w:r>
            <w:proofErr w:type="spellEnd"/>
            <w:r w:rsidRPr="00E3747F">
              <w:rPr>
                <w:color w:val="000000"/>
              </w:rPr>
              <w:t xml:space="preserve"> </w:t>
            </w:r>
            <w:proofErr w:type="spellStart"/>
            <w:r w:rsidRPr="00E3747F">
              <w:rPr>
                <w:color w:val="000000"/>
              </w:rPr>
              <w:t>умовами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є предмет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t>кількість</w:t>
            </w:r>
            <w:proofErr w:type="spellEnd"/>
            <w:r w:rsidRPr="00E3747F">
              <w:rPr>
                <w:color w:val="000000"/>
              </w:rPr>
              <w:t xml:space="preserve">, </w:t>
            </w:r>
            <w:proofErr w:type="spellStart"/>
            <w:r w:rsidRPr="00E3747F">
              <w:rPr>
                <w:color w:val="000000"/>
              </w:rPr>
              <w:t>якість</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та строк </w:t>
            </w:r>
            <w:proofErr w:type="spellStart"/>
            <w:r w:rsidRPr="00E3747F">
              <w:rPr>
                <w:color w:val="000000"/>
              </w:rPr>
              <w:t>дії</w:t>
            </w:r>
            <w:proofErr w:type="spellEnd"/>
            <w:r w:rsidRPr="00E3747F">
              <w:rPr>
                <w:color w:val="000000"/>
              </w:rPr>
              <w:t xml:space="preserve"> договору. </w:t>
            </w:r>
            <w:proofErr w:type="spellStart"/>
            <w:r w:rsidRPr="00E3747F">
              <w:rPr>
                <w:color w:val="000000"/>
              </w:rPr>
              <w:t>Інші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істотними</w:t>
            </w:r>
            <w:proofErr w:type="spellEnd"/>
            <w:r w:rsidRPr="00E3747F">
              <w:rPr>
                <w:color w:val="000000"/>
              </w:rPr>
              <w:t xml:space="preserve"> не є та </w:t>
            </w:r>
            <w:proofErr w:type="spellStart"/>
            <w:r w:rsidRPr="00E3747F">
              <w:rPr>
                <w:color w:val="000000"/>
              </w:rPr>
              <w:t>можуть</w:t>
            </w:r>
            <w:proofErr w:type="spellEnd"/>
            <w:r w:rsidRPr="00E3747F">
              <w:rPr>
                <w:color w:val="000000"/>
              </w:rPr>
              <w:t xml:space="preserve"> </w:t>
            </w:r>
            <w:proofErr w:type="spellStart"/>
            <w:r w:rsidRPr="00E3747F">
              <w:rPr>
                <w:color w:val="000000"/>
              </w:rPr>
              <w:t>змінюватися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Господарського</w:t>
            </w:r>
            <w:proofErr w:type="spellEnd"/>
            <w:r w:rsidRPr="00E3747F">
              <w:rPr>
                <w:color w:val="000000"/>
              </w:rPr>
              <w:t xml:space="preserve"> та </w:t>
            </w:r>
            <w:proofErr w:type="spellStart"/>
            <w:r w:rsidRPr="00E3747F">
              <w:rPr>
                <w:color w:val="000000"/>
              </w:rPr>
              <w:t>Цивільного</w:t>
            </w:r>
            <w:proofErr w:type="spellEnd"/>
            <w:r w:rsidRPr="00E3747F">
              <w:rPr>
                <w:color w:val="000000"/>
              </w:rPr>
              <w:t xml:space="preserve"> </w:t>
            </w:r>
            <w:proofErr w:type="spellStart"/>
            <w:r w:rsidRPr="00E3747F">
              <w:rPr>
                <w:color w:val="000000"/>
              </w:rPr>
              <w:t>кодексів</w:t>
            </w:r>
            <w:proofErr w:type="spellEnd"/>
            <w:r w:rsidRPr="00E3747F">
              <w:rPr>
                <w:color w:val="000000"/>
              </w:rPr>
              <w:t xml:space="preserve">. </w:t>
            </w:r>
            <w:proofErr w:type="spellStart"/>
            <w:r w:rsidRPr="00E3747F">
              <w:rPr>
                <w:color w:val="000000"/>
              </w:rPr>
              <w:t>Істотні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договорів</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для/з </w:t>
            </w:r>
            <w:proofErr w:type="spellStart"/>
            <w:r w:rsidRPr="00E3747F">
              <w:rPr>
                <w:color w:val="000000"/>
              </w:rPr>
              <w:t>будівництва</w:t>
            </w:r>
            <w:proofErr w:type="spellEnd"/>
            <w:r w:rsidRPr="00E3747F">
              <w:rPr>
                <w:color w:val="000000"/>
              </w:rPr>
              <w:t xml:space="preserve">, ремонту та </w:t>
            </w:r>
            <w:proofErr w:type="spellStart"/>
            <w:r w:rsidRPr="00E3747F">
              <w:rPr>
                <w:color w:val="000000"/>
              </w:rPr>
              <w:t>інших</w:t>
            </w:r>
            <w:proofErr w:type="spellEnd"/>
            <w:r w:rsidRPr="00E3747F">
              <w:rPr>
                <w:color w:val="000000"/>
              </w:rPr>
              <w:t xml:space="preserve"> </w:t>
            </w:r>
            <w:proofErr w:type="spellStart"/>
            <w:r w:rsidRPr="00E3747F">
              <w:rPr>
                <w:color w:val="000000"/>
              </w:rPr>
              <w:t>інженерно-технічних</w:t>
            </w:r>
            <w:proofErr w:type="spellEnd"/>
            <w:r w:rsidRPr="00E3747F">
              <w:rPr>
                <w:color w:val="000000"/>
              </w:rPr>
              <w:t xml:space="preserve"> </w:t>
            </w:r>
            <w:proofErr w:type="spellStart"/>
            <w:r w:rsidRPr="00E3747F">
              <w:rPr>
                <w:color w:val="000000"/>
              </w:rPr>
              <w:t>заходів</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захисту</w:t>
            </w:r>
            <w:proofErr w:type="spellEnd"/>
            <w:r w:rsidRPr="00E3747F">
              <w:rPr>
                <w:color w:val="000000"/>
              </w:rPr>
              <w:t xml:space="preserve"> </w:t>
            </w:r>
            <w:proofErr w:type="spellStart"/>
            <w:r w:rsidRPr="00E3747F">
              <w:rPr>
                <w:color w:val="000000"/>
              </w:rPr>
              <w:t>об’єктів</w:t>
            </w:r>
            <w:proofErr w:type="spellEnd"/>
            <w:r w:rsidRPr="00E3747F">
              <w:rPr>
                <w:color w:val="000000"/>
              </w:rPr>
              <w:t xml:space="preserve"> </w:t>
            </w:r>
            <w:proofErr w:type="spellStart"/>
            <w:r w:rsidRPr="00E3747F">
              <w:rPr>
                <w:color w:val="000000"/>
              </w:rPr>
              <w:t>критичної</w:t>
            </w:r>
            <w:proofErr w:type="spellEnd"/>
            <w:r w:rsidRPr="00E3747F">
              <w:rPr>
                <w:color w:val="000000"/>
              </w:rPr>
              <w:t xml:space="preserve"> </w:t>
            </w:r>
            <w:proofErr w:type="spellStart"/>
            <w:r w:rsidRPr="00E3747F">
              <w:rPr>
                <w:color w:val="000000"/>
              </w:rPr>
              <w:t>інфраструктури</w:t>
            </w:r>
            <w:proofErr w:type="spellEnd"/>
            <w:r w:rsidRPr="00E3747F">
              <w:rPr>
                <w:color w:val="000000"/>
              </w:rPr>
              <w:t xml:space="preserve"> </w:t>
            </w:r>
            <w:proofErr w:type="spellStart"/>
            <w:r w:rsidRPr="00E3747F">
              <w:rPr>
                <w:color w:val="000000"/>
              </w:rPr>
              <w:t>паливно-енергетичного</w:t>
            </w:r>
            <w:proofErr w:type="spellEnd"/>
            <w:r w:rsidRPr="00E3747F">
              <w:rPr>
                <w:color w:val="000000"/>
              </w:rPr>
              <w:t xml:space="preserve"> сектору </w:t>
            </w:r>
            <w:proofErr w:type="spellStart"/>
            <w:r w:rsidRPr="00E3747F">
              <w:rPr>
                <w:color w:val="000000"/>
              </w:rPr>
              <w:t>критичної</w:t>
            </w:r>
            <w:proofErr w:type="spellEnd"/>
            <w:r w:rsidRPr="00E3747F">
              <w:rPr>
                <w:color w:val="000000"/>
              </w:rPr>
              <w:t xml:space="preserve"> </w:t>
            </w:r>
            <w:proofErr w:type="spellStart"/>
            <w:r w:rsidRPr="00E3747F">
              <w:rPr>
                <w:color w:val="000000"/>
              </w:rPr>
              <w:t>інфраструктури</w:t>
            </w:r>
            <w:proofErr w:type="spellEnd"/>
            <w:r w:rsidRPr="00E3747F">
              <w:rPr>
                <w:color w:val="000000"/>
              </w:rPr>
              <w:t xml:space="preserve"> за </w:t>
            </w:r>
            <w:proofErr w:type="spellStart"/>
            <w:r w:rsidRPr="00E3747F">
              <w:rPr>
                <w:color w:val="000000"/>
              </w:rPr>
              <w:t>основними</w:t>
            </w:r>
            <w:proofErr w:type="spellEnd"/>
            <w:r w:rsidRPr="00E3747F">
              <w:rPr>
                <w:color w:val="000000"/>
              </w:rPr>
              <w:t xml:space="preserve"> </w:t>
            </w:r>
            <w:proofErr w:type="spellStart"/>
            <w:r w:rsidRPr="00E3747F">
              <w:rPr>
                <w:color w:val="000000"/>
              </w:rPr>
              <w:t>технічними</w:t>
            </w:r>
            <w:proofErr w:type="spellEnd"/>
            <w:r w:rsidRPr="00E3747F">
              <w:rPr>
                <w:color w:val="000000"/>
              </w:rPr>
              <w:t xml:space="preserve"> </w:t>
            </w:r>
            <w:proofErr w:type="spellStart"/>
            <w:r w:rsidRPr="00E3747F">
              <w:rPr>
                <w:color w:val="000000"/>
              </w:rPr>
              <w:t>показниками</w:t>
            </w:r>
            <w:proofErr w:type="spellEnd"/>
            <w:r w:rsidRPr="00E3747F">
              <w:rPr>
                <w:color w:val="000000"/>
              </w:rPr>
              <w:t xml:space="preserve">, </w:t>
            </w:r>
            <w:proofErr w:type="spellStart"/>
            <w:r w:rsidRPr="00E3747F">
              <w:rPr>
                <w:color w:val="000000"/>
              </w:rPr>
              <w:t>погодженими</w:t>
            </w:r>
            <w:proofErr w:type="spellEnd"/>
            <w:r w:rsidRPr="00E3747F">
              <w:rPr>
                <w:color w:val="000000"/>
              </w:rPr>
              <w:t xml:space="preserve"> </w:t>
            </w:r>
            <w:proofErr w:type="spellStart"/>
            <w:r w:rsidRPr="00E3747F">
              <w:rPr>
                <w:color w:val="000000"/>
              </w:rPr>
              <w:t>Міненерго</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змінюватися</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зобов’язань</w:t>
            </w:r>
            <w:proofErr w:type="spellEnd"/>
            <w:r w:rsidRPr="00E3747F">
              <w:rPr>
                <w:color w:val="000000"/>
              </w:rPr>
              <w:t xml:space="preserve"> сторонами в </w:t>
            </w:r>
            <w:proofErr w:type="spellStart"/>
            <w:r w:rsidRPr="00E3747F">
              <w:rPr>
                <w:color w:val="000000"/>
              </w:rPr>
              <w:t>повному</w:t>
            </w:r>
            <w:proofErr w:type="spellEnd"/>
            <w:r w:rsidRPr="00E3747F">
              <w:rPr>
                <w:color w:val="000000"/>
              </w:rPr>
              <w:t xml:space="preserve"> </w:t>
            </w:r>
            <w:proofErr w:type="spellStart"/>
            <w:r w:rsidRPr="00E3747F">
              <w:rPr>
                <w:color w:val="000000"/>
              </w:rPr>
              <w:t>обсязі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1)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фактичного </w:t>
            </w:r>
            <w:proofErr w:type="spellStart"/>
            <w:r w:rsidRPr="00E3747F">
              <w:rPr>
                <w:color w:val="000000"/>
              </w:rPr>
              <w:t>обсягу</w:t>
            </w:r>
            <w:proofErr w:type="spellEnd"/>
            <w:r w:rsidRPr="00E3747F">
              <w:rPr>
                <w:color w:val="000000"/>
              </w:rPr>
              <w:t xml:space="preserve"> </w:t>
            </w:r>
            <w:proofErr w:type="spellStart"/>
            <w:r w:rsidRPr="00E3747F">
              <w:rPr>
                <w:color w:val="000000"/>
              </w:rPr>
              <w:t>видатків</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2) </w:t>
            </w:r>
            <w:proofErr w:type="spellStart"/>
            <w:r w:rsidRPr="00E3747F">
              <w:rPr>
                <w:color w:val="000000"/>
              </w:rPr>
              <w:t>погодження</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коливання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w:t>
            </w:r>
            <w:proofErr w:type="spellStart"/>
            <w:r w:rsidRPr="00E3747F">
              <w:rPr>
                <w:color w:val="000000"/>
              </w:rPr>
              <w:t>що</w:t>
            </w:r>
            <w:proofErr w:type="spellEnd"/>
            <w:r w:rsidRPr="00E3747F">
              <w:rPr>
                <w:color w:val="000000"/>
              </w:rPr>
              <w:t xml:space="preserve"> </w:t>
            </w:r>
            <w:proofErr w:type="spellStart"/>
            <w:r w:rsidRPr="00E3747F">
              <w:rPr>
                <w:color w:val="000000"/>
              </w:rPr>
              <w:t>відбулося</w:t>
            </w:r>
            <w:proofErr w:type="spellEnd"/>
            <w:r w:rsidRPr="00E3747F">
              <w:rPr>
                <w:color w:val="000000"/>
              </w:rPr>
              <w:t xml:space="preserve"> з моменту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останнього</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договору про </w:t>
            </w:r>
            <w:proofErr w:type="spellStart"/>
            <w:r w:rsidRPr="00E3747F">
              <w:rPr>
                <w:color w:val="000000"/>
              </w:rPr>
              <w:t>закупівлю</w:t>
            </w:r>
            <w:proofErr w:type="spellEnd"/>
            <w:r w:rsidRPr="00E3747F">
              <w:rPr>
                <w:color w:val="000000"/>
              </w:rPr>
              <w:t xml:space="preserve"> в </w:t>
            </w:r>
            <w:proofErr w:type="spellStart"/>
            <w:r w:rsidRPr="00E3747F">
              <w:rPr>
                <w:color w:val="000000"/>
              </w:rPr>
              <w:t>частині</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Зміна</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здійснюється</w:t>
            </w:r>
            <w:proofErr w:type="spellEnd"/>
            <w:r w:rsidRPr="00E3747F">
              <w:rPr>
                <w:color w:val="000000"/>
              </w:rPr>
              <w:t xml:space="preserve"> </w:t>
            </w:r>
            <w:proofErr w:type="spellStart"/>
            <w:r w:rsidRPr="00E3747F">
              <w:rPr>
                <w:color w:val="000000"/>
              </w:rPr>
              <w:t>пропорційно</w:t>
            </w:r>
            <w:proofErr w:type="spellEnd"/>
            <w:r w:rsidRPr="00E3747F">
              <w:rPr>
                <w:color w:val="000000"/>
              </w:rPr>
              <w:t xml:space="preserve"> </w:t>
            </w:r>
            <w:proofErr w:type="spellStart"/>
            <w:r w:rsidRPr="00E3747F">
              <w:rPr>
                <w:color w:val="000000"/>
              </w:rPr>
              <w:t>коливанню</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не </w:t>
            </w:r>
            <w:proofErr w:type="spellStart"/>
            <w:r w:rsidRPr="00E3747F">
              <w:rPr>
                <w:color w:val="000000"/>
              </w:rPr>
              <w:t>може</w:t>
            </w:r>
            <w:proofErr w:type="spellEnd"/>
            <w:r w:rsidRPr="00E3747F">
              <w:rPr>
                <w:color w:val="000000"/>
              </w:rPr>
              <w:t xml:space="preserve">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коливання</w:t>
            </w:r>
            <w:proofErr w:type="spellEnd"/>
            <w:r w:rsidRPr="00E3747F">
              <w:rPr>
                <w:color w:val="000000"/>
              </w:rPr>
              <w:t xml:space="preserve">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за </w:t>
            </w:r>
            <w:proofErr w:type="spellStart"/>
            <w:r w:rsidRPr="00E3747F">
              <w:rPr>
                <w:color w:val="000000"/>
              </w:rPr>
              <w:t>умови</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такого </w:t>
            </w:r>
            <w:proofErr w:type="spellStart"/>
            <w:r w:rsidRPr="00E3747F">
              <w:rPr>
                <w:color w:val="000000"/>
              </w:rPr>
              <w:t>коливання</w:t>
            </w:r>
            <w:proofErr w:type="spellEnd"/>
            <w:r w:rsidRPr="00E3747F">
              <w:rPr>
                <w:color w:val="000000"/>
              </w:rPr>
              <w:t xml:space="preserve"> та не повинна </w:t>
            </w:r>
            <w:proofErr w:type="spellStart"/>
            <w:r w:rsidRPr="00E3747F">
              <w:rPr>
                <w:color w:val="000000"/>
              </w:rPr>
              <w:t>призвести</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на момент </w:t>
            </w:r>
            <w:proofErr w:type="spellStart"/>
            <w:r w:rsidRPr="00E3747F">
              <w:rPr>
                <w:color w:val="000000"/>
              </w:rPr>
              <w:t>його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3) </w:t>
            </w:r>
            <w:proofErr w:type="spellStart"/>
            <w:r w:rsidRPr="00E3747F">
              <w:rPr>
                <w:color w:val="000000"/>
              </w:rPr>
              <w:t>покращення</w:t>
            </w:r>
            <w:proofErr w:type="spellEnd"/>
            <w:r w:rsidRPr="00E3747F">
              <w:rPr>
                <w:color w:val="000000"/>
              </w:rPr>
              <w:t xml:space="preserve"> </w:t>
            </w:r>
            <w:proofErr w:type="spellStart"/>
            <w:r w:rsidRPr="00E3747F">
              <w:rPr>
                <w:color w:val="000000"/>
              </w:rPr>
              <w:t>якості</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покращення</w:t>
            </w:r>
            <w:proofErr w:type="spellEnd"/>
            <w:r w:rsidRPr="00E3747F">
              <w:rPr>
                <w:color w:val="000000"/>
              </w:rPr>
              <w:t xml:space="preserve"> не </w:t>
            </w:r>
            <w:proofErr w:type="spellStart"/>
            <w:r w:rsidRPr="00E3747F">
              <w:rPr>
                <w:color w:val="000000"/>
              </w:rPr>
              <w:t>призведе</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4) </w:t>
            </w:r>
            <w:proofErr w:type="spellStart"/>
            <w:r w:rsidRPr="00E3747F">
              <w:rPr>
                <w:color w:val="000000"/>
              </w:rPr>
              <w:t>продовження</w:t>
            </w:r>
            <w:proofErr w:type="spellEnd"/>
            <w:r w:rsidRPr="00E3747F">
              <w:rPr>
                <w:color w:val="000000"/>
              </w:rPr>
              <w:t xml:space="preserve"> строку </w:t>
            </w:r>
            <w:proofErr w:type="spellStart"/>
            <w:r w:rsidRPr="00E3747F">
              <w:rPr>
                <w:color w:val="000000"/>
              </w:rPr>
              <w:t>дії</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та строку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зобов’язань</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передачі</w:t>
            </w:r>
            <w:proofErr w:type="spellEnd"/>
            <w:r w:rsidRPr="00E3747F">
              <w:rPr>
                <w:color w:val="000000"/>
              </w:rPr>
              <w:t xml:space="preserve"> товару,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виникнення</w:t>
            </w:r>
            <w:proofErr w:type="spellEnd"/>
            <w:r w:rsidRPr="00E3747F">
              <w:rPr>
                <w:color w:val="000000"/>
              </w:rPr>
              <w:t xml:space="preserve"> документально </w:t>
            </w:r>
            <w:proofErr w:type="spellStart"/>
            <w:r w:rsidRPr="00E3747F">
              <w:rPr>
                <w:color w:val="000000"/>
              </w:rPr>
              <w:t>підтверджених</w:t>
            </w:r>
            <w:proofErr w:type="spellEnd"/>
            <w:r w:rsidRPr="00E3747F">
              <w:rPr>
                <w:color w:val="000000"/>
              </w:rPr>
              <w:t xml:space="preserve"> </w:t>
            </w:r>
            <w:proofErr w:type="spellStart"/>
            <w:r w:rsidRPr="00E3747F">
              <w:rPr>
                <w:color w:val="000000"/>
              </w:rPr>
              <w:t>об’єктивних</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спричинили</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продовження</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непереборної</w:t>
            </w:r>
            <w:proofErr w:type="spellEnd"/>
            <w:r w:rsidRPr="00E3747F">
              <w:rPr>
                <w:color w:val="000000"/>
              </w:rPr>
              <w:t xml:space="preserve"> </w:t>
            </w:r>
            <w:proofErr w:type="spellStart"/>
            <w:r w:rsidRPr="00E3747F">
              <w:rPr>
                <w:color w:val="000000"/>
              </w:rPr>
              <w:t>сили</w:t>
            </w:r>
            <w:proofErr w:type="spellEnd"/>
            <w:r w:rsidRPr="00E3747F">
              <w:rPr>
                <w:color w:val="000000"/>
              </w:rPr>
              <w:t xml:space="preserve">, </w:t>
            </w:r>
            <w:proofErr w:type="spellStart"/>
            <w:r w:rsidRPr="00E3747F">
              <w:rPr>
                <w:color w:val="000000"/>
              </w:rPr>
              <w:t>затримки</w:t>
            </w:r>
            <w:proofErr w:type="spellEnd"/>
            <w:r w:rsidRPr="00E3747F">
              <w:rPr>
                <w:color w:val="000000"/>
              </w:rPr>
              <w:t xml:space="preserve"> </w:t>
            </w:r>
            <w:proofErr w:type="spellStart"/>
            <w:r w:rsidRPr="00E3747F">
              <w:rPr>
                <w:color w:val="000000"/>
              </w:rPr>
              <w:t>фінансування</w:t>
            </w:r>
            <w:proofErr w:type="spellEnd"/>
            <w:r w:rsidRPr="00E3747F">
              <w:rPr>
                <w:color w:val="000000"/>
              </w:rPr>
              <w:t xml:space="preserve"> </w:t>
            </w:r>
            <w:proofErr w:type="spellStart"/>
            <w:r w:rsidRPr="00E3747F">
              <w:rPr>
                <w:color w:val="000000"/>
              </w:rPr>
              <w:t>витрат</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не </w:t>
            </w:r>
            <w:proofErr w:type="spellStart"/>
            <w:r w:rsidRPr="00E3747F">
              <w:rPr>
                <w:color w:val="000000"/>
              </w:rPr>
              <w:t>призведуть</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5) </w:t>
            </w:r>
            <w:proofErr w:type="spellStart"/>
            <w:r w:rsidRPr="00E3747F">
              <w:rPr>
                <w:color w:val="000000"/>
              </w:rPr>
              <w:t>погодження</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(без </w:t>
            </w:r>
            <w:proofErr w:type="spellStart"/>
            <w:r w:rsidRPr="00E3747F">
              <w:rPr>
                <w:color w:val="000000"/>
              </w:rPr>
              <w:t>зміни</w:t>
            </w:r>
            <w:proofErr w:type="spellEnd"/>
            <w:r w:rsidRPr="00E3747F">
              <w:rPr>
                <w:color w:val="000000"/>
              </w:rPr>
              <w:t xml:space="preserve"> </w:t>
            </w:r>
            <w:proofErr w:type="spellStart"/>
            <w:r w:rsidRPr="00E3747F">
              <w:rPr>
                <w:color w:val="000000"/>
              </w:rPr>
              <w:t>кількості</w:t>
            </w:r>
            <w:proofErr w:type="spellEnd"/>
            <w:r w:rsidRPr="00E3747F">
              <w:rPr>
                <w:color w:val="000000"/>
              </w:rPr>
              <w:t xml:space="preserve"> (</w:t>
            </w:r>
            <w:proofErr w:type="spellStart"/>
            <w:r w:rsidRPr="00E3747F">
              <w:rPr>
                <w:color w:val="000000"/>
              </w:rPr>
              <w:t>обсягу</w:t>
            </w:r>
            <w:proofErr w:type="spellEnd"/>
            <w:r w:rsidRPr="00E3747F">
              <w:rPr>
                <w:color w:val="000000"/>
              </w:rPr>
              <w:t xml:space="preserve">) та </w:t>
            </w:r>
            <w:proofErr w:type="spellStart"/>
            <w:r w:rsidRPr="00E3747F">
              <w:rPr>
                <w:color w:val="000000"/>
              </w:rPr>
              <w:t>якості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6)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зміною</w:t>
            </w:r>
            <w:proofErr w:type="spellEnd"/>
            <w:r w:rsidRPr="00E3747F">
              <w:rPr>
                <w:color w:val="000000"/>
              </w:rPr>
              <w:t xml:space="preserve"> ставок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зміною</w:t>
            </w:r>
            <w:proofErr w:type="spellEnd"/>
            <w:r w:rsidRPr="00E3747F">
              <w:rPr>
                <w:color w:val="000000"/>
              </w:rPr>
              <w:t xml:space="preserve"> умов </w:t>
            </w:r>
            <w:proofErr w:type="spellStart"/>
            <w:r w:rsidRPr="00E3747F">
              <w:rPr>
                <w:color w:val="000000"/>
              </w:rPr>
              <w:t>щодо</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пільг</w:t>
            </w:r>
            <w:proofErr w:type="spellEnd"/>
            <w:r w:rsidRPr="00E3747F">
              <w:rPr>
                <w:color w:val="000000"/>
              </w:rPr>
              <w:t xml:space="preserve"> з </w:t>
            </w:r>
            <w:proofErr w:type="spellStart"/>
            <w:r w:rsidRPr="00E3747F">
              <w:rPr>
                <w:color w:val="000000"/>
              </w:rPr>
              <w:t>оподаткування</w:t>
            </w:r>
            <w:proofErr w:type="spellEnd"/>
            <w:r w:rsidRPr="00E3747F">
              <w:rPr>
                <w:color w:val="000000"/>
              </w:rPr>
              <w:t xml:space="preserve"> - </w:t>
            </w:r>
            <w:proofErr w:type="spellStart"/>
            <w:r w:rsidRPr="00E3747F">
              <w:rPr>
                <w:color w:val="000000"/>
              </w:rPr>
              <w:t>пропорційно</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таких ставок та/</w:t>
            </w:r>
            <w:proofErr w:type="spellStart"/>
            <w:r w:rsidRPr="00E3747F">
              <w:rPr>
                <w:color w:val="000000"/>
              </w:rPr>
              <w:t>або</w:t>
            </w:r>
            <w:proofErr w:type="spellEnd"/>
            <w:r w:rsidRPr="00E3747F">
              <w:rPr>
                <w:color w:val="000000"/>
              </w:rPr>
              <w:t xml:space="preserve"> </w:t>
            </w:r>
            <w:proofErr w:type="spellStart"/>
            <w:r w:rsidRPr="00E3747F">
              <w:rPr>
                <w:color w:val="000000"/>
              </w:rPr>
              <w:t>пільг</w:t>
            </w:r>
            <w:proofErr w:type="spellEnd"/>
            <w:r w:rsidRPr="00E3747F">
              <w:rPr>
                <w:color w:val="000000"/>
              </w:rPr>
              <w:t xml:space="preserve"> з </w:t>
            </w:r>
            <w:proofErr w:type="spellStart"/>
            <w:r w:rsidRPr="00E3747F">
              <w:rPr>
                <w:color w:val="000000"/>
              </w:rPr>
              <w:t>оподаткування</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зміною</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оподаткування</w:t>
            </w:r>
            <w:proofErr w:type="spellEnd"/>
            <w:r w:rsidRPr="00E3747F">
              <w:rPr>
                <w:color w:val="000000"/>
              </w:rPr>
              <w:t xml:space="preserve"> </w:t>
            </w:r>
            <w:proofErr w:type="spellStart"/>
            <w:r w:rsidRPr="00E3747F">
              <w:rPr>
                <w:color w:val="000000"/>
              </w:rPr>
              <w:t>пропорційно</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w:t>
            </w:r>
            <w:proofErr w:type="spellStart"/>
            <w:r w:rsidRPr="00E3747F">
              <w:rPr>
                <w:color w:val="000000"/>
              </w:rPr>
              <w:t>податкового</w:t>
            </w:r>
            <w:proofErr w:type="spellEnd"/>
            <w:r w:rsidRPr="00E3747F">
              <w:rPr>
                <w:color w:val="000000"/>
              </w:rPr>
              <w:t xml:space="preserve"> </w:t>
            </w:r>
            <w:proofErr w:type="spellStart"/>
            <w:r w:rsidRPr="00E3747F">
              <w:rPr>
                <w:color w:val="000000"/>
              </w:rPr>
              <w:t>навантаження</w:t>
            </w:r>
            <w:proofErr w:type="spellEnd"/>
            <w:r w:rsidRPr="00E3747F">
              <w:rPr>
                <w:color w:val="000000"/>
              </w:rPr>
              <w:t xml:space="preserve"> </w:t>
            </w:r>
            <w:proofErr w:type="spellStart"/>
            <w:r w:rsidRPr="00E3747F">
              <w:rPr>
                <w:color w:val="000000"/>
              </w:rPr>
              <w:t>внаслідок</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оподаткування</w:t>
            </w:r>
            <w:proofErr w:type="spellEnd"/>
            <w:r w:rsidRPr="00E3747F">
              <w:rPr>
                <w:color w:val="000000"/>
              </w:rPr>
              <w:t xml:space="preserve">; 7) </w:t>
            </w:r>
            <w:proofErr w:type="spellStart"/>
            <w:r w:rsidRPr="00E3747F">
              <w:rPr>
                <w:color w:val="000000"/>
              </w:rPr>
              <w:t>зміни</w:t>
            </w:r>
            <w:proofErr w:type="spellEnd"/>
            <w:r w:rsidRPr="00E3747F">
              <w:rPr>
                <w:color w:val="000000"/>
              </w:rPr>
              <w:t xml:space="preserve"> </w:t>
            </w:r>
            <w:proofErr w:type="spellStart"/>
            <w:r w:rsidRPr="00E3747F">
              <w:rPr>
                <w:color w:val="000000"/>
              </w:rPr>
              <w:t>встановленого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органами </w:t>
            </w:r>
            <w:proofErr w:type="spellStart"/>
            <w:r w:rsidRPr="00E3747F">
              <w:rPr>
                <w:color w:val="000000"/>
              </w:rPr>
              <w:t>державної</w:t>
            </w:r>
            <w:proofErr w:type="spellEnd"/>
            <w:r w:rsidRPr="00E3747F">
              <w:rPr>
                <w:color w:val="000000"/>
              </w:rPr>
              <w:t xml:space="preserve"> статистики </w:t>
            </w:r>
            <w:proofErr w:type="spellStart"/>
            <w:r w:rsidRPr="00E3747F">
              <w:rPr>
                <w:color w:val="000000"/>
              </w:rPr>
              <w:t>індексу</w:t>
            </w:r>
            <w:proofErr w:type="spellEnd"/>
            <w:r w:rsidRPr="00E3747F">
              <w:rPr>
                <w:color w:val="000000"/>
              </w:rPr>
              <w:t xml:space="preserve"> </w:t>
            </w:r>
            <w:proofErr w:type="spellStart"/>
            <w:r w:rsidRPr="00E3747F">
              <w:rPr>
                <w:color w:val="000000"/>
              </w:rPr>
              <w:t>споживчих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курсу </w:t>
            </w:r>
            <w:proofErr w:type="spellStart"/>
            <w:r w:rsidRPr="00E3747F">
              <w:rPr>
                <w:color w:val="000000"/>
              </w:rPr>
              <w:t>іноземної</w:t>
            </w:r>
            <w:proofErr w:type="spellEnd"/>
            <w:r w:rsidRPr="00E3747F">
              <w:rPr>
                <w:color w:val="000000"/>
              </w:rPr>
              <w:t xml:space="preserve"> </w:t>
            </w:r>
            <w:proofErr w:type="spellStart"/>
            <w:r w:rsidRPr="00E3747F">
              <w:rPr>
                <w:color w:val="000000"/>
              </w:rPr>
              <w:t>валюти</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lastRenderedPageBreak/>
              <w:t>біржових</w:t>
            </w:r>
            <w:proofErr w:type="spellEnd"/>
            <w:r w:rsidRPr="00E3747F">
              <w:rPr>
                <w:color w:val="000000"/>
              </w:rPr>
              <w:t xml:space="preserve"> </w:t>
            </w:r>
            <w:proofErr w:type="spellStart"/>
            <w:r w:rsidRPr="00E3747F">
              <w:rPr>
                <w:color w:val="000000"/>
              </w:rPr>
              <w:t>котирувань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показників</w:t>
            </w:r>
            <w:proofErr w:type="spellEnd"/>
            <w:r w:rsidRPr="00E3747F">
              <w:rPr>
                <w:color w:val="000000"/>
              </w:rPr>
              <w:t xml:space="preserve"> </w:t>
            </w:r>
            <w:proofErr w:type="spellStart"/>
            <w:r w:rsidRPr="00E3747F">
              <w:rPr>
                <w:color w:val="000000"/>
              </w:rPr>
              <w:t>Platts</w:t>
            </w:r>
            <w:proofErr w:type="spellEnd"/>
            <w:r w:rsidRPr="00E3747F">
              <w:rPr>
                <w:color w:val="000000"/>
              </w:rPr>
              <w:t xml:space="preserve">, ARGUS, </w:t>
            </w:r>
            <w:proofErr w:type="spellStart"/>
            <w:r w:rsidRPr="00E3747F">
              <w:rPr>
                <w:color w:val="000000"/>
              </w:rPr>
              <w:t>регульованих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тарифів</w:t>
            </w:r>
            <w:proofErr w:type="spellEnd"/>
            <w:r w:rsidRPr="00E3747F">
              <w:rPr>
                <w:color w:val="000000"/>
              </w:rPr>
              <w:t xml:space="preserve">), </w:t>
            </w:r>
            <w:proofErr w:type="spellStart"/>
            <w:r w:rsidRPr="00E3747F">
              <w:rPr>
                <w:color w:val="000000"/>
              </w:rPr>
              <w:t>нормативів</w:t>
            </w:r>
            <w:proofErr w:type="spellEnd"/>
            <w:r w:rsidRPr="00E3747F">
              <w:rPr>
                <w:color w:val="000000"/>
              </w:rPr>
              <w:t xml:space="preserve">, </w:t>
            </w:r>
            <w:proofErr w:type="spellStart"/>
            <w:r w:rsidRPr="00E3747F">
              <w:rPr>
                <w:color w:val="000000"/>
              </w:rPr>
              <w:t>середньозважених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на </w:t>
            </w:r>
            <w:proofErr w:type="spellStart"/>
            <w:r w:rsidRPr="00E3747F">
              <w:rPr>
                <w:color w:val="000000"/>
              </w:rPr>
              <w:t>електроенергію</w:t>
            </w:r>
            <w:proofErr w:type="spellEnd"/>
            <w:r w:rsidRPr="00E3747F">
              <w:rPr>
                <w:color w:val="000000"/>
              </w:rPr>
              <w:t xml:space="preserve"> на ринку “на добу наперед”, </w:t>
            </w:r>
            <w:proofErr w:type="spellStart"/>
            <w:r w:rsidRPr="00E3747F">
              <w:rPr>
                <w:color w:val="000000"/>
              </w:rPr>
              <w:t>що</w:t>
            </w:r>
            <w:proofErr w:type="spellEnd"/>
            <w:r w:rsidRPr="00E3747F">
              <w:rPr>
                <w:color w:val="000000"/>
              </w:rPr>
              <w:t xml:space="preserve"> </w:t>
            </w:r>
            <w:proofErr w:type="spellStart"/>
            <w:r w:rsidRPr="00E3747F">
              <w:rPr>
                <w:color w:val="000000"/>
              </w:rPr>
              <w:t>застосовуються</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порядку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8) </w:t>
            </w:r>
            <w:proofErr w:type="spellStart"/>
            <w:r w:rsidRPr="00E3747F">
              <w:rPr>
                <w:color w:val="000000"/>
              </w:rPr>
              <w:t>зміни</w:t>
            </w:r>
            <w:proofErr w:type="spellEnd"/>
            <w:r w:rsidRPr="00E3747F">
              <w:rPr>
                <w:color w:val="000000"/>
              </w:rPr>
              <w:t xml:space="preserve"> умов у </w:t>
            </w:r>
            <w:proofErr w:type="spellStart"/>
            <w:r w:rsidRPr="00E3747F">
              <w:rPr>
                <w:color w:val="000000"/>
              </w:rPr>
              <w:t>зв’язку</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застосуванням</w:t>
            </w:r>
            <w:proofErr w:type="spellEnd"/>
            <w:r w:rsidRPr="00E3747F">
              <w:rPr>
                <w:color w:val="000000"/>
              </w:rPr>
              <w:t xml:space="preserve"> </w:t>
            </w:r>
            <w:proofErr w:type="spellStart"/>
            <w:r w:rsidRPr="00E3747F">
              <w:rPr>
                <w:color w:val="000000"/>
              </w:rPr>
              <w:t>положень</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w:t>
            </w:r>
            <w:proofErr w:type="spellStart"/>
            <w:r w:rsidRPr="00E3747F">
              <w:rPr>
                <w:color w:val="000000"/>
              </w:rPr>
              <w:t>шостої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41 Закону. У </w:t>
            </w:r>
            <w:proofErr w:type="spellStart"/>
            <w:r w:rsidRPr="00E3747F">
              <w:rPr>
                <w:color w:val="000000"/>
              </w:rPr>
              <w:t>разі</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істотних</w:t>
            </w:r>
            <w:proofErr w:type="spellEnd"/>
            <w:r w:rsidRPr="00E3747F">
              <w:rPr>
                <w:color w:val="000000"/>
              </w:rPr>
              <w:t xml:space="preserve"> умов договору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випадках</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w:t>
            </w:r>
            <w:proofErr w:type="spellStart"/>
            <w:r w:rsidRPr="00E3747F">
              <w:rPr>
                <w:color w:val="000000"/>
              </w:rPr>
              <w:t>цим</w:t>
            </w:r>
            <w:proofErr w:type="spellEnd"/>
            <w:r w:rsidRPr="00E3747F">
              <w:rPr>
                <w:color w:val="000000"/>
              </w:rPr>
              <w:t xml:space="preserve"> пунктом,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обов’язково</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w:t>
            </w:r>
            <w:proofErr w:type="gramStart"/>
            <w:r w:rsidRPr="00E3747F">
              <w:rPr>
                <w:color w:val="000000"/>
              </w:rPr>
              <w:t>до договору</w:t>
            </w:r>
            <w:proofErr w:type="gram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Закону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w:t>
            </w:r>
          </w:p>
        </w:tc>
      </w:tr>
      <w:tr w:rsidR="00FE46BF" w:rsidRPr="00E3747F" w14:paraId="06DB96BE" w14:textId="77777777" w:rsidTr="00FE46BF">
        <w:tc>
          <w:tcPr>
            <w:tcW w:w="534" w:type="dxa"/>
          </w:tcPr>
          <w:p w14:paraId="05BB2DF3" w14:textId="77777777" w:rsidR="00FE46BF" w:rsidRPr="00E3747F" w:rsidRDefault="00FE46BF" w:rsidP="00FC1E80">
            <w:pPr>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5</w:t>
            </w:r>
          </w:p>
        </w:tc>
        <w:tc>
          <w:tcPr>
            <w:tcW w:w="2835" w:type="dxa"/>
          </w:tcPr>
          <w:p w14:paraId="78DE66DD" w14:textId="77777777" w:rsidR="00FE46BF" w:rsidRPr="00E3747F" w:rsidRDefault="00FE46BF" w:rsidP="00FC1E80">
            <w:pPr>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при </w:t>
            </w:r>
            <w:proofErr w:type="spellStart"/>
            <w:r w:rsidRPr="00E3747F">
              <w:rPr>
                <w:rFonts w:ascii="Times New Roman" w:hAnsi="Times New Roman" w:cs="Times New Roman"/>
                <w:color w:val="000000"/>
                <w:sz w:val="24"/>
                <w:szCs w:val="24"/>
              </w:rPr>
              <w:t>відмові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підписати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071D3735" w14:textId="77777777" w:rsidR="00FE46BF" w:rsidRPr="00E3747F" w:rsidRDefault="00FE46BF" w:rsidP="00FC1E80">
            <w:pPr>
              <w:pStyle w:val="a3"/>
              <w:spacing w:before="0" w:beforeAutospacing="0" w:after="0" w:afterAutospacing="0"/>
              <w:ind w:firstLine="708"/>
              <w:rPr>
                <w:color w:val="000000"/>
              </w:rPr>
            </w:pPr>
            <w:r w:rsidRPr="00E3747F">
              <w:rPr>
                <w:color w:val="000000"/>
              </w:rPr>
              <w:t xml:space="preserve">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відмови</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неукладення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підписаного</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у строк, </w:t>
            </w:r>
            <w:proofErr w:type="spellStart"/>
            <w:r w:rsidRPr="00E3747F">
              <w:rPr>
                <w:color w:val="000000"/>
              </w:rPr>
              <w:t>визначений</w:t>
            </w:r>
            <w:proofErr w:type="spellEnd"/>
            <w:r w:rsidRPr="00E3747F">
              <w:rPr>
                <w:color w:val="000000"/>
              </w:rPr>
              <w:t xml:space="preserve"> Законом,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строк </w:t>
            </w:r>
            <w:proofErr w:type="spellStart"/>
            <w:r w:rsidRPr="00E3747F">
              <w:rPr>
                <w:color w:val="000000"/>
              </w:rPr>
              <w:t>дії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ще</w:t>
            </w:r>
            <w:proofErr w:type="spellEnd"/>
            <w:r w:rsidRPr="00E3747F">
              <w:rPr>
                <w:color w:val="000000"/>
              </w:rPr>
              <w:t xml:space="preserve"> не минув, та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порядку та на </w:t>
            </w:r>
            <w:proofErr w:type="spellStart"/>
            <w:r w:rsidRPr="00E3747F">
              <w:rPr>
                <w:color w:val="000000"/>
              </w:rPr>
              <w:t>умовах</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33 Закону.</w:t>
            </w:r>
          </w:p>
        </w:tc>
      </w:tr>
      <w:tr w:rsidR="00F670AC" w:rsidRPr="00E3747F" w14:paraId="5860FF16" w14:textId="77777777" w:rsidTr="00FE46BF">
        <w:tc>
          <w:tcPr>
            <w:tcW w:w="534" w:type="dxa"/>
          </w:tcPr>
          <w:p w14:paraId="3132AA20" w14:textId="77777777" w:rsidR="00F670AC" w:rsidRPr="00E3747F" w:rsidRDefault="00F670AC" w:rsidP="00FC1E80">
            <w:pPr>
              <w:rPr>
                <w:rFonts w:ascii="Times New Roman" w:hAnsi="Times New Roman" w:cs="Times New Roman"/>
                <w:sz w:val="24"/>
                <w:szCs w:val="24"/>
                <w:lang w:val="uk-UA"/>
              </w:rPr>
            </w:pPr>
          </w:p>
        </w:tc>
        <w:tc>
          <w:tcPr>
            <w:tcW w:w="2835" w:type="dxa"/>
          </w:tcPr>
          <w:p w14:paraId="7FB562D1" w14:textId="77777777" w:rsidR="00F670AC" w:rsidRPr="00E3747F" w:rsidRDefault="00F670AC" w:rsidP="00FC1E80">
            <w:pPr>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виконання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684A18E0"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 xml:space="preserve">Забезпечення виконання договору вноситься Учасником - переможцем не пізніше дати укладання договору про закупівлю. </w:t>
            </w:r>
          </w:p>
          <w:p w14:paraId="7DA94574"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 xml:space="preserve">Вид забезпечення виконання договору про закупівлю: банківська гарантія.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лист-роз’яснення в довільній формі, в якому зазначаються законодавчі підстави не укладання вище вказаного договору.  </w:t>
            </w:r>
          </w:p>
          <w:p w14:paraId="61DA6B8C"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b/>
                <w:noProof/>
                <w:sz w:val="24"/>
                <w:szCs w:val="24"/>
              </w:rPr>
              <w:t>Розмір забезпечення виконання договору становить 5 % вартості договору</w:t>
            </w:r>
            <w:r w:rsidRPr="00F670AC">
              <w:rPr>
                <w:rFonts w:ascii="Times New Roman" w:hAnsi="Times New Roman" w:cs="Times New Roman"/>
                <w:noProof/>
                <w:sz w:val="24"/>
                <w:szCs w:val="24"/>
              </w:rPr>
              <w:t xml:space="preserve">. </w:t>
            </w:r>
            <w:r w:rsidRPr="00F670AC">
              <w:rPr>
                <w:rFonts w:ascii="Times New Roman" w:hAnsi="Times New Roman" w:cs="Times New Roman"/>
                <w:noProof/>
                <w:sz w:val="24"/>
                <w:szCs w:val="24"/>
                <w:u w:val="single"/>
              </w:rPr>
              <w:t>Учасники зобов’язані у складі тендерної пропозиції</w:t>
            </w:r>
            <w:r w:rsidRPr="00F670AC">
              <w:rPr>
                <w:rFonts w:ascii="Times New Roman" w:hAnsi="Times New Roman" w:cs="Times New Roman"/>
                <w:noProof/>
                <w:sz w:val="24"/>
                <w:szCs w:val="24"/>
              </w:rPr>
              <w:t xml:space="preserve">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w:t>
            </w:r>
            <w:r w:rsidRPr="00F670AC">
              <w:rPr>
                <w:rFonts w:ascii="Times New Roman" w:hAnsi="Times New Roman" w:cs="Times New Roman"/>
                <w:noProof/>
                <w:sz w:val="24"/>
                <w:szCs w:val="24"/>
                <w:u w:val="single"/>
              </w:rPr>
              <w:t>із зазначенням інформації (реквізитів) банку, в якому буде реалізовано вимогу про забезпечення виконання Договору про закупівлю</w:t>
            </w:r>
            <w:r w:rsidRPr="00F670AC">
              <w:rPr>
                <w:rFonts w:ascii="Times New Roman" w:hAnsi="Times New Roman" w:cs="Times New Roman"/>
                <w:noProof/>
                <w:sz w:val="24"/>
                <w:szCs w:val="24"/>
              </w:rPr>
              <w:t>.</w:t>
            </w:r>
          </w:p>
          <w:p w14:paraId="135CD62B"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Банківська гарантія повинна відповідати наступним вимогам:</w:t>
            </w:r>
          </w:p>
          <w:p w14:paraId="6B90F035"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1. Банківська гарантія повинна бути оформлена на бланку Гаранта та підписана уповноваженою особою Гаранта та скріплена його печаткою;</w:t>
            </w:r>
          </w:p>
          <w:p w14:paraId="325C111F"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2. Банківська гарантія повинна бути:</w:t>
            </w:r>
          </w:p>
          <w:p w14:paraId="1109B372"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 безвідклична (не може бути відкликана чи змінена без попереднього узгодження з беніфіціаром);</w:t>
            </w:r>
          </w:p>
          <w:p w14:paraId="3C35E672"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lastRenderedPageBreak/>
              <w:t>- безумовна (банк-гарант виконує свої зобов’язання перед беніфіціаром після одержання його звичайної, нічим не обумовленої вимоги).</w:t>
            </w:r>
          </w:p>
          <w:p w14:paraId="7AD66892"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3. Банківська гарантія повинна містити такі суттєві положення:</w:t>
            </w:r>
          </w:p>
          <w:p w14:paraId="0E769BFC"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w:t>
            </w:r>
            <w:r w:rsidRPr="00F670AC">
              <w:rPr>
                <w:rFonts w:ascii="Times New Roman" w:hAnsi="Times New Roman" w:cs="Times New Roman"/>
                <w:noProof/>
                <w:sz w:val="24"/>
                <w:szCs w:val="24"/>
              </w:rPr>
              <w:tab/>
              <w:t>Термін сплати грошових коштів протягом 10 банківських днів з моменту отримання письмової вимоги;</w:t>
            </w:r>
          </w:p>
          <w:p w14:paraId="774AB83C"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4. Банківська гарантія повинна бути надана Учасником в оригіналі, який залишається у Замовника на весь термін її дії.</w:t>
            </w:r>
          </w:p>
          <w:p w14:paraId="088ABDA7"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5. Банківська гарантія подається на ім’я в.о. директора Інституту НААН не пізніше дати укладання договору про закупівлю.</w:t>
            </w:r>
          </w:p>
          <w:p w14:paraId="4D9A59DA"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Реквізити для оформлення банківської гарантії:</w:t>
            </w:r>
          </w:p>
          <w:p w14:paraId="3575E427" w14:textId="77777777" w:rsidR="00F670AC" w:rsidRPr="00F670AC" w:rsidRDefault="00F670AC" w:rsidP="00FC1E80">
            <w:pPr>
              <w:rPr>
                <w:rFonts w:ascii="Times New Roman" w:hAnsi="Times New Roman" w:cs="Times New Roman"/>
                <w:sz w:val="24"/>
                <w:szCs w:val="24"/>
              </w:rPr>
            </w:pPr>
            <w:proofErr w:type="spellStart"/>
            <w:r w:rsidRPr="00F670AC">
              <w:rPr>
                <w:rFonts w:ascii="Times New Roman" w:hAnsi="Times New Roman" w:cs="Times New Roman"/>
                <w:sz w:val="24"/>
                <w:szCs w:val="24"/>
              </w:rPr>
              <w:t>Інститут</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садівництва</w:t>
            </w:r>
            <w:proofErr w:type="spellEnd"/>
            <w:r w:rsidRPr="00F670AC">
              <w:rPr>
                <w:rFonts w:ascii="Times New Roman" w:hAnsi="Times New Roman" w:cs="Times New Roman"/>
                <w:sz w:val="24"/>
                <w:szCs w:val="24"/>
              </w:rPr>
              <w:t xml:space="preserve"> НААН. </w:t>
            </w:r>
          </w:p>
          <w:p w14:paraId="06BE6B7C" w14:textId="77777777" w:rsidR="00F670AC" w:rsidRPr="00F670AC" w:rsidRDefault="00F670AC" w:rsidP="00FC1E80">
            <w:pPr>
              <w:rPr>
                <w:rFonts w:ascii="Times New Roman" w:hAnsi="Times New Roman" w:cs="Times New Roman"/>
                <w:sz w:val="24"/>
                <w:szCs w:val="24"/>
              </w:rPr>
            </w:pPr>
            <w:r w:rsidRPr="00F670AC">
              <w:rPr>
                <w:rFonts w:ascii="Times New Roman" w:hAnsi="Times New Roman" w:cs="Times New Roman"/>
                <w:sz w:val="24"/>
                <w:szCs w:val="24"/>
              </w:rPr>
              <w:t xml:space="preserve">03027 Київ-27, </w:t>
            </w:r>
            <w:proofErr w:type="spellStart"/>
            <w:r w:rsidRPr="00F670AC">
              <w:rPr>
                <w:rFonts w:ascii="Times New Roman" w:hAnsi="Times New Roman" w:cs="Times New Roman"/>
                <w:sz w:val="24"/>
                <w:szCs w:val="24"/>
              </w:rPr>
              <w:t>Новосілки</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вул</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Садова</w:t>
            </w:r>
            <w:proofErr w:type="spellEnd"/>
            <w:r w:rsidRPr="00F670AC">
              <w:rPr>
                <w:rFonts w:ascii="Times New Roman" w:hAnsi="Times New Roman" w:cs="Times New Roman"/>
                <w:sz w:val="24"/>
                <w:szCs w:val="24"/>
              </w:rPr>
              <w:t xml:space="preserve">, 23, </w:t>
            </w:r>
          </w:p>
          <w:p w14:paraId="522E3A2E" w14:textId="77777777" w:rsidR="00F670AC" w:rsidRPr="00F670AC" w:rsidRDefault="00F670AC" w:rsidP="00FC1E80">
            <w:pPr>
              <w:rPr>
                <w:rFonts w:ascii="Times New Roman" w:hAnsi="Times New Roman" w:cs="Times New Roman"/>
                <w:sz w:val="24"/>
                <w:szCs w:val="24"/>
              </w:rPr>
            </w:pPr>
            <w:r w:rsidRPr="00F670AC">
              <w:rPr>
                <w:rFonts w:ascii="Times New Roman" w:hAnsi="Times New Roman" w:cs="Times New Roman"/>
                <w:sz w:val="24"/>
                <w:szCs w:val="24"/>
              </w:rPr>
              <w:t xml:space="preserve">Код ЄДРПОУ 00413297 </w:t>
            </w:r>
          </w:p>
          <w:p w14:paraId="527AD126" w14:textId="77777777" w:rsidR="00F670AC" w:rsidRPr="00F670AC" w:rsidRDefault="00F670AC" w:rsidP="00FC1E80">
            <w:pPr>
              <w:rPr>
                <w:rFonts w:ascii="Times New Roman" w:hAnsi="Times New Roman" w:cs="Times New Roman"/>
                <w:sz w:val="24"/>
                <w:szCs w:val="24"/>
              </w:rPr>
            </w:pPr>
            <w:proofErr w:type="spellStart"/>
            <w:r w:rsidRPr="00F670AC">
              <w:rPr>
                <w:rFonts w:ascii="Times New Roman" w:hAnsi="Times New Roman" w:cs="Times New Roman"/>
                <w:sz w:val="24"/>
                <w:szCs w:val="24"/>
              </w:rPr>
              <w:t>Свідоцтво</w:t>
            </w:r>
            <w:proofErr w:type="spellEnd"/>
            <w:r w:rsidRPr="00F670AC">
              <w:rPr>
                <w:rFonts w:ascii="Times New Roman" w:hAnsi="Times New Roman" w:cs="Times New Roman"/>
                <w:sz w:val="24"/>
                <w:szCs w:val="24"/>
              </w:rPr>
              <w:t xml:space="preserve"> № 100326582; </w:t>
            </w:r>
          </w:p>
          <w:p w14:paraId="4CB681DC" w14:textId="77777777" w:rsidR="00F670AC" w:rsidRPr="00F670AC" w:rsidRDefault="00F670AC" w:rsidP="00FC1E80">
            <w:pPr>
              <w:rPr>
                <w:rFonts w:ascii="Times New Roman" w:hAnsi="Times New Roman" w:cs="Times New Roman"/>
                <w:sz w:val="24"/>
                <w:szCs w:val="24"/>
              </w:rPr>
            </w:pPr>
            <w:r w:rsidRPr="00F670AC">
              <w:rPr>
                <w:rFonts w:ascii="Times New Roman" w:hAnsi="Times New Roman" w:cs="Times New Roman"/>
                <w:sz w:val="24"/>
                <w:szCs w:val="24"/>
              </w:rPr>
              <w:t xml:space="preserve">ІПН 004132910136; </w:t>
            </w:r>
          </w:p>
          <w:p w14:paraId="10A0B3B6" w14:textId="77777777" w:rsidR="00F670AC" w:rsidRPr="00F670AC" w:rsidRDefault="00F670AC" w:rsidP="00FC1E80">
            <w:pPr>
              <w:rPr>
                <w:rFonts w:ascii="Times New Roman" w:hAnsi="Times New Roman" w:cs="Times New Roman"/>
                <w:sz w:val="24"/>
                <w:szCs w:val="24"/>
              </w:rPr>
            </w:pPr>
            <w:r w:rsidRPr="00F670AC">
              <w:rPr>
                <w:rFonts w:ascii="Times New Roman" w:hAnsi="Times New Roman" w:cs="Times New Roman"/>
                <w:sz w:val="24"/>
                <w:szCs w:val="24"/>
              </w:rPr>
              <w:t>р/р UA 088201720343191001200012702</w:t>
            </w:r>
          </w:p>
          <w:p w14:paraId="001AF7FB" w14:textId="77777777" w:rsidR="00F670AC" w:rsidRPr="00F670AC" w:rsidRDefault="00F670AC" w:rsidP="00FC1E80">
            <w:pPr>
              <w:rPr>
                <w:rFonts w:ascii="Times New Roman" w:hAnsi="Times New Roman" w:cs="Times New Roman"/>
              </w:rPr>
            </w:pPr>
            <w:r w:rsidRPr="00F670AC">
              <w:rPr>
                <w:rFonts w:ascii="Times New Roman" w:hAnsi="Times New Roman" w:cs="Times New Roman"/>
                <w:sz w:val="24"/>
                <w:szCs w:val="24"/>
              </w:rPr>
              <w:t>Телефон 044 5265518</w:t>
            </w:r>
          </w:p>
          <w:p w14:paraId="25A807C4" w14:textId="77777777" w:rsidR="00F670AC" w:rsidRPr="00F670AC" w:rsidRDefault="00F670AC" w:rsidP="00FC1E80">
            <w:pPr>
              <w:jc w:val="both"/>
              <w:rPr>
                <w:rFonts w:ascii="Times New Roman" w:hAnsi="Times New Roman" w:cs="Times New Roman"/>
                <w:b/>
                <w:noProof/>
                <w:sz w:val="24"/>
                <w:szCs w:val="24"/>
              </w:rPr>
            </w:pPr>
            <w:r w:rsidRPr="00F670AC">
              <w:rPr>
                <w:rFonts w:ascii="Times New Roman" w:hAnsi="Times New Roman" w:cs="Times New Roman"/>
                <w:noProof/>
                <w:sz w:val="24"/>
                <w:szCs w:val="24"/>
              </w:rPr>
              <w:t xml:space="preserve"> </w:t>
            </w:r>
            <w:r w:rsidRPr="00F670AC">
              <w:rPr>
                <w:rFonts w:ascii="Times New Roman" w:hAnsi="Times New Roman" w:cs="Times New Roman"/>
                <w:b/>
                <w:noProof/>
                <w:sz w:val="24"/>
                <w:szCs w:val="24"/>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14:paraId="3A3EAACB"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Замовник повертає забезпечення виконання договору про закупівлю:</w:t>
            </w:r>
          </w:p>
          <w:p w14:paraId="112B05A4" w14:textId="77777777" w:rsidR="00F670AC" w:rsidRPr="00F670AC" w:rsidRDefault="00F670AC" w:rsidP="00FC1E80">
            <w:pPr>
              <w:tabs>
                <w:tab w:val="left" w:pos="284"/>
              </w:tabs>
              <w:jc w:val="both"/>
              <w:rPr>
                <w:rFonts w:ascii="Times New Roman" w:hAnsi="Times New Roman" w:cs="Times New Roman"/>
                <w:noProof/>
                <w:sz w:val="24"/>
                <w:szCs w:val="24"/>
              </w:rPr>
            </w:pPr>
            <w:r w:rsidRPr="00F670AC">
              <w:rPr>
                <w:rFonts w:ascii="Times New Roman" w:hAnsi="Times New Roman" w:cs="Times New Roman"/>
                <w:noProof/>
                <w:sz w:val="24"/>
                <w:szCs w:val="24"/>
              </w:rPr>
              <w:t>1)після виконання переможцем процедури закупівлі договору про закупівлю;</w:t>
            </w:r>
          </w:p>
          <w:p w14:paraId="3A841A87"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78FA7E7D"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3) у випадках, передбачених статтею 43 Закону;</w:t>
            </w:r>
          </w:p>
          <w:p w14:paraId="3CD36C42" w14:textId="77777777" w:rsidR="00F670AC" w:rsidRPr="00F670AC" w:rsidRDefault="00F670AC" w:rsidP="00FC1E80">
            <w:pPr>
              <w:jc w:val="both"/>
              <w:rPr>
                <w:rFonts w:ascii="Times New Roman" w:hAnsi="Times New Roman" w:cs="Times New Roman"/>
                <w:noProof/>
                <w:sz w:val="24"/>
                <w:szCs w:val="24"/>
              </w:rPr>
            </w:pPr>
            <w:r w:rsidRPr="00F670AC">
              <w:rPr>
                <w:rFonts w:ascii="Times New Roman" w:hAnsi="Times New Roman" w:cs="Times New Roman"/>
                <w:noProof/>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C9CD9EB" w14:textId="15ECFAB8" w:rsidR="00F670AC" w:rsidRPr="00F670AC" w:rsidRDefault="00F670AC" w:rsidP="00FC1E80">
            <w:pPr>
              <w:pStyle w:val="a3"/>
              <w:spacing w:before="0" w:beforeAutospacing="0" w:after="0" w:afterAutospacing="0"/>
              <w:rPr>
                <w:color w:val="000000"/>
                <w:lang w:val="uk-UA"/>
              </w:rPr>
            </w:pPr>
            <w:r w:rsidRPr="00F670AC">
              <w:rPr>
                <w:noProof/>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1C26CC6E" w14:textId="77777777" w:rsidR="002712D4" w:rsidRPr="00E3747F" w:rsidRDefault="002712D4" w:rsidP="00FC1E80">
      <w:pPr>
        <w:pStyle w:val="a3"/>
        <w:spacing w:before="0" w:beforeAutospacing="0" w:after="0" w:afterAutospacing="0"/>
        <w:rPr>
          <w:color w:val="000000"/>
        </w:rPr>
      </w:pPr>
      <w:proofErr w:type="spellStart"/>
      <w:r w:rsidRPr="00E3747F">
        <w:rPr>
          <w:color w:val="000000"/>
        </w:rPr>
        <w:lastRenderedPageBreak/>
        <w:t>Додатки</w:t>
      </w:r>
      <w:proofErr w:type="spellEnd"/>
      <w:r w:rsidRPr="00E3747F">
        <w:rPr>
          <w:color w:val="000000"/>
        </w:rPr>
        <w:t>:</w:t>
      </w:r>
    </w:p>
    <w:p w14:paraId="177D5ED9" w14:textId="5FE92475" w:rsidR="002712D4" w:rsidRPr="00E3747F" w:rsidRDefault="002712D4" w:rsidP="00FC1E80">
      <w:pPr>
        <w:pStyle w:val="a3"/>
        <w:spacing w:before="0" w:beforeAutospacing="0" w:after="0" w:afterAutospacing="0"/>
        <w:rPr>
          <w:color w:val="000000"/>
        </w:rPr>
      </w:pPr>
      <w:r w:rsidRPr="00E3747F">
        <w:rPr>
          <w:color w:val="000000"/>
        </w:rPr>
        <w:t xml:space="preserve">1.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1 «</w:t>
      </w:r>
      <w:proofErr w:type="spellStart"/>
      <w:r w:rsidRPr="00E3747F">
        <w:rPr>
          <w:color w:val="000000"/>
        </w:rPr>
        <w:t>Перелік</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та </w:t>
      </w:r>
      <w:proofErr w:type="spellStart"/>
      <w:r w:rsidRPr="00E3747F">
        <w:rPr>
          <w:color w:val="000000"/>
        </w:rPr>
        <w:t>інформації</w:t>
      </w:r>
      <w:proofErr w:type="spellEnd"/>
      <w:r w:rsidRPr="00E3747F">
        <w:rPr>
          <w:color w:val="000000"/>
        </w:rPr>
        <w:t xml:space="preserve"> для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відповідності</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кваліфікаційним</w:t>
      </w:r>
      <w:proofErr w:type="spellEnd"/>
      <w:r w:rsidRPr="00E3747F">
        <w:rPr>
          <w:color w:val="000000"/>
        </w:rPr>
        <w:t xml:space="preserve"> </w:t>
      </w:r>
      <w:proofErr w:type="spellStart"/>
      <w:r w:rsidRPr="00E3747F">
        <w:rPr>
          <w:color w:val="000000"/>
        </w:rPr>
        <w:t>критеріям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у </w:t>
      </w:r>
      <w:proofErr w:type="spellStart"/>
      <w:r w:rsidRPr="00E3747F">
        <w:rPr>
          <w:color w:val="000000"/>
        </w:rPr>
        <w:t>статтях</w:t>
      </w:r>
      <w:proofErr w:type="spellEnd"/>
      <w:r w:rsidRPr="00E3747F">
        <w:rPr>
          <w:color w:val="000000"/>
        </w:rPr>
        <w:t xml:space="preserve"> 16 та 17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
    <w:p w14:paraId="3FAC57DD" w14:textId="38527BCF" w:rsidR="002712D4" w:rsidRPr="00E3747F" w:rsidRDefault="002712D4" w:rsidP="00FC1E80">
      <w:pPr>
        <w:pStyle w:val="a3"/>
        <w:spacing w:before="0" w:beforeAutospacing="0" w:after="0" w:afterAutospacing="0"/>
        <w:rPr>
          <w:color w:val="000000"/>
        </w:rPr>
      </w:pPr>
      <w:r w:rsidRPr="00E3747F">
        <w:rPr>
          <w:color w:val="000000"/>
        </w:rPr>
        <w:t xml:space="preserve">2.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2 «</w:t>
      </w:r>
      <w:proofErr w:type="spellStart"/>
      <w:r w:rsidRPr="00E3747F">
        <w:rPr>
          <w:color w:val="000000"/>
        </w:rPr>
        <w:t>Технічне</w:t>
      </w:r>
      <w:proofErr w:type="spellEnd"/>
      <w:r w:rsidRPr="00E3747F">
        <w:rPr>
          <w:color w:val="000000"/>
        </w:rPr>
        <w:t xml:space="preserve"> </w:t>
      </w:r>
      <w:proofErr w:type="spellStart"/>
      <w:r w:rsidRPr="00E3747F">
        <w:rPr>
          <w:color w:val="000000"/>
        </w:rPr>
        <w:t>завдання</w:t>
      </w:r>
      <w:proofErr w:type="spellEnd"/>
      <w:r w:rsidRPr="00E3747F">
        <w:rPr>
          <w:color w:val="000000"/>
        </w:rPr>
        <w:t>».</w:t>
      </w:r>
    </w:p>
    <w:p w14:paraId="51B3997E" w14:textId="4F648FB0" w:rsidR="002712D4" w:rsidRDefault="002712D4" w:rsidP="00FC1E80">
      <w:pPr>
        <w:pStyle w:val="a3"/>
        <w:spacing w:before="0" w:beforeAutospacing="0" w:after="0" w:afterAutospacing="0"/>
        <w:rPr>
          <w:color w:val="000000"/>
        </w:rPr>
      </w:pPr>
      <w:r w:rsidRPr="00E3747F">
        <w:rPr>
          <w:color w:val="000000"/>
        </w:rPr>
        <w:t xml:space="preserve">3.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3 «Проект договору»</w:t>
      </w:r>
    </w:p>
    <w:p w14:paraId="7F5B43C5" w14:textId="106C0C02" w:rsidR="00F670AC" w:rsidRDefault="00F670AC" w:rsidP="00FC1E80">
      <w:pPr>
        <w:pStyle w:val="a3"/>
        <w:spacing w:before="0" w:beforeAutospacing="0" w:after="0" w:afterAutospacing="0"/>
        <w:rPr>
          <w:color w:val="000000"/>
          <w:lang w:val="uk-UA"/>
        </w:rPr>
      </w:pPr>
      <w:r>
        <w:rPr>
          <w:color w:val="000000"/>
          <w:lang w:val="uk-UA"/>
        </w:rPr>
        <w:t xml:space="preserve">4. </w:t>
      </w:r>
      <w:r w:rsidR="00FC1E80">
        <w:rPr>
          <w:color w:val="000000"/>
          <w:lang w:val="uk-UA"/>
        </w:rPr>
        <w:t>Додаток 4 «</w:t>
      </w:r>
      <w:r>
        <w:rPr>
          <w:color w:val="000000"/>
          <w:lang w:val="uk-UA"/>
        </w:rPr>
        <w:t>Форма</w:t>
      </w:r>
      <w:r w:rsidR="00FC1E80">
        <w:rPr>
          <w:color w:val="000000"/>
          <w:lang w:val="uk-UA"/>
        </w:rPr>
        <w:t xml:space="preserve"> </w:t>
      </w:r>
      <w:r>
        <w:rPr>
          <w:color w:val="000000"/>
          <w:lang w:val="uk-UA"/>
        </w:rPr>
        <w:t>цінов</w:t>
      </w:r>
      <w:r w:rsidR="00FC1E80">
        <w:rPr>
          <w:color w:val="000000"/>
          <w:lang w:val="uk-UA"/>
        </w:rPr>
        <w:t xml:space="preserve">а </w:t>
      </w:r>
      <w:proofErr w:type="spellStart"/>
      <w:r w:rsidR="00FC1E80">
        <w:rPr>
          <w:color w:val="000000"/>
          <w:lang w:val="uk-UA"/>
        </w:rPr>
        <w:t>тенденна</w:t>
      </w:r>
      <w:proofErr w:type="spellEnd"/>
      <w:r>
        <w:rPr>
          <w:color w:val="000000"/>
          <w:lang w:val="uk-UA"/>
        </w:rPr>
        <w:t xml:space="preserve"> пропозиці</w:t>
      </w:r>
      <w:r w:rsidR="00FC1E80">
        <w:rPr>
          <w:color w:val="000000"/>
          <w:lang w:val="uk-UA"/>
        </w:rPr>
        <w:t>я»</w:t>
      </w:r>
    </w:p>
    <w:p w14:paraId="05E654B3" w14:textId="704C0D59" w:rsidR="00F670AC" w:rsidRDefault="00F670AC" w:rsidP="00FC1E80">
      <w:pPr>
        <w:pStyle w:val="a3"/>
        <w:spacing w:before="0" w:beforeAutospacing="0" w:after="0" w:afterAutospacing="0"/>
        <w:rPr>
          <w:color w:val="000000"/>
          <w:lang w:val="uk-UA"/>
        </w:rPr>
      </w:pPr>
    </w:p>
    <w:p w14:paraId="7DB80371" w14:textId="77777777" w:rsidR="00FC1E80" w:rsidRDefault="00F670AC" w:rsidP="00FC1E80">
      <w:pPr>
        <w:pStyle w:val="a3"/>
        <w:spacing w:before="0" w:beforeAutospacing="0" w:after="0" w:afterAutospacing="0"/>
        <w:ind w:left="7080"/>
        <w:jc w:val="both"/>
        <w:rPr>
          <w:b/>
          <w:bCs/>
          <w:i/>
          <w:iCs/>
          <w:color w:val="000000"/>
          <w:lang w:val="uk-UA"/>
        </w:rPr>
      </w:pPr>
      <w:r w:rsidRPr="00F670AC">
        <w:rPr>
          <w:b/>
          <w:bCs/>
          <w:i/>
          <w:iCs/>
          <w:color w:val="000000"/>
          <w:lang w:val="uk-UA"/>
        </w:rPr>
        <w:t xml:space="preserve">    </w:t>
      </w:r>
      <w:r>
        <w:rPr>
          <w:b/>
          <w:bCs/>
          <w:i/>
          <w:iCs/>
          <w:color w:val="000000"/>
          <w:lang w:val="uk-UA"/>
        </w:rPr>
        <w:t xml:space="preserve">      </w:t>
      </w:r>
      <w:r w:rsidRPr="00F670AC">
        <w:rPr>
          <w:b/>
          <w:bCs/>
          <w:i/>
          <w:iCs/>
          <w:color w:val="000000"/>
          <w:lang w:val="uk-UA"/>
        </w:rPr>
        <w:t xml:space="preserve"> </w:t>
      </w:r>
      <w:r>
        <w:rPr>
          <w:b/>
          <w:bCs/>
          <w:i/>
          <w:iCs/>
          <w:color w:val="000000"/>
          <w:lang w:val="uk-UA"/>
        </w:rPr>
        <w:t xml:space="preserve">   </w:t>
      </w:r>
      <w:r w:rsidRPr="00F670AC">
        <w:rPr>
          <w:b/>
          <w:bCs/>
          <w:i/>
          <w:iCs/>
          <w:color w:val="000000"/>
          <w:lang w:val="uk-UA"/>
        </w:rPr>
        <w:t xml:space="preserve"> </w:t>
      </w:r>
    </w:p>
    <w:p w14:paraId="268518F7" w14:textId="77777777" w:rsidR="00B473BE" w:rsidRDefault="00FC1E80" w:rsidP="00FC1E80">
      <w:pPr>
        <w:pStyle w:val="a3"/>
        <w:spacing w:before="0" w:beforeAutospacing="0" w:after="0" w:afterAutospacing="0"/>
        <w:ind w:left="7080"/>
        <w:jc w:val="both"/>
        <w:rPr>
          <w:b/>
          <w:bCs/>
          <w:i/>
          <w:iCs/>
          <w:color w:val="000000"/>
          <w:lang w:val="uk-UA"/>
        </w:rPr>
      </w:pPr>
      <w:r>
        <w:rPr>
          <w:b/>
          <w:bCs/>
          <w:i/>
          <w:iCs/>
          <w:color w:val="000000"/>
          <w:lang w:val="uk-UA"/>
        </w:rPr>
        <w:t xml:space="preserve">        </w:t>
      </w:r>
    </w:p>
    <w:p w14:paraId="5EFCC101" w14:textId="04F783BA" w:rsidR="00F670AC" w:rsidRPr="00F670AC" w:rsidRDefault="00FC1E80" w:rsidP="00FC1E80">
      <w:pPr>
        <w:pStyle w:val="a3"/>
        <w:spacing w:before="0" w:beforeAutospacing="0" w:after="0" w:afterAutospacing="0"/>
        <w:ind w:left="7080"/>
        <w:jc w:val="both"/>
        <w:rPr>
          <w:b/>
          <w:bCs/>
          <w:i/>
          <w:iCs/>
          <w:color w:val="000000"/>
          <w:lang w:val="uk-UA"/>
        </w:rPr>
      </w:pPr>
      <w:r>
        <w:rPr>
          <w:b/>
          <w:bCs/>
          <w:i/>
          <w:iCs/>
          <w:color w:val="000000"/>
          <w:lang w:val="uk-UA"/>
        </w:rPr>
        <w:lastRenderedPageBreak/>
        <w:t xml:space="preserve">  </w:t>
      </w:r>
      <w:r w:rsidR="00F670AC" w:rsidRPr="00F670AC">
        <w:rPr>
          <w:b/>
          <w:bCs/>
          <w:i/>
          <w:iCs/>
          <w:color w:val="000000"/>
          <w:lang w:val="uk-UA"/>
        </w:rPr>
        <w:t>ДОДАТОК № 1</w:t>
      </w:r>
    </w:p>
    <w:p w14:paraId="21851FD4" w14:textId="7C69588D" w:rsidR="00F670AC" w:rsidRPr="001D4F20" w:rsidRDefault="00F670AC" w:rsidP="00FC1E80">
      <w:pPr>
        <w:pStyle w:val="a3"/>
        <w:spacing w:before="0" w:beforeAutospacing="0" w:after="0" w:afterAutospacing="0"/>
        <w:ind w:left="6372"/>
        <w:jc w:val="both"/>
        <w:rPr>
          <w:color w:val="000000"/>
          <w:lang w:val="uk-UA"/>
        </w:rPr>
      </w:pPr>
      <w:r>
        <w:rPr>
          <w:b/>
          <w:bCs/>
          <w:i/>
          <w:iCs/>
          <w:color w:val="000000"/>
          <w:lang w:val="uk-UA"/>
        </w:rPr>
        <w:t xml:space="preserve">     </w:t>
      </w:r>
      <w:r w:rsidRPr="00F670AC">
        <w:rPr>
          <w:b/>
          <w:bCs/>
          <w:i/>
          <w:iCs/>
          <w:color w:val="000000"/>
          <w:lang w:val="uk-UA"/>
        </w:rPr>
        <w:t>до тендерної документації</w:t>
      </w:r>
    </w:p>
    <w:p w14:paraId="0B22C10A" w14:textId="77777777" w:rsidR="00F670AC" w:rsidRPr="001D4F20" w:rsidRDefault="00F670AC" w:rsidP="00FC1E80">
      <w:pPr>
        <w:pStyle w:val="a3"/>
        <w:spacing w:before="0" w:beforeAutospacing="0" w:after="0" w:afterAutospacing="0"/>
        <w:jc w:val="both"/>
        <w:rPr>
          <w:color w:val="000000"/>
          <w:lang w:val="uk-UA"/>
        </w:rPr>
      </w:pPr>
    </w:p>
    <w:p w14:paraId="4F5458E0"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Перелік документів та інформації для підтвердження відповідності</w:t>
      </w:r>
    </w:p>
    <w:p w14:paraId="71E264B6"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учасника кваліфікаційним критеріям, визначеним у статтях 16 та 17 Закону України     «Про публічні закупівлі»</w:t>
      </w:r>
    </w:p>
    <w:p w14:paraId="153E8412" w14:textId="77777777" w:rsidR="00F670AC" w:rsidRPr="001D4F20" w:rsidRDefault="00F670AC" w:rsidP="00FC1E80">
      <w:pPr>
        <w:pStyle w:val="a3"/>
        <w:spacing w:before="0" w:beforeAutospacing="0" w:after="0" w:afterAutospacing="0"/>
        <w:jc w:val="both"/>
        <w:rPr>
          <w:color w:val="000000"/>
          <w:lang w:val="uk-UA"/>
        </w:rPr>
      </w:pPr>
    </w:p>
    <w:p w14:paraId="1A5D5406" w14:textId="77777777" w:rsidR="00F670AC" w:rsidRPr="001D4F20" w:rsidRDefault="00F670AC" w:rsidP="00FC1E80">
      <w:pPr>
        <w:pStyle w:val="a3"/>
        <w:numPr>
          <w:ilvl w:val="0"/>
          <w:numId w:val="1"/>
        </w:numPr>
        <w:spacing w:before="0" w:beforeAutospacing="0" w:after="0" w:afterAutospacing="0"/>
        <w:ind w:left="426" w:hanging="426"/>
        <w:jc w:val="both"/>
        <w:rPr>
          <w:color w:val="000000"/>
          <w:lang w:val="uk-UA"/>
        </w:rPr>
      </w:pPr>
      <w:r w:rsidRPr="001D4F20">
        <w:rPr>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096D277A" w14:textId="77777777" w:rsidR="00F670AC" w:rsidRPr="001D4F20" w:rsidRDefault="00F670AC" w:rsidP="00FC1E80">
      <w:pPr>
        <w:pStyle w:val="a3"/>
        <w:spacing w:before="0" w:beforeAutospacing="0" w:after="0" w:afterAutospacing="0"/>
        <w:ind w:left="720"/>
        <w:jc w:val="both"/>
        <w:rPr>
          <w:color w:val="000000"/>
          <w:lang w:val="uk-UA"/>
        </w:rPr>
      </w:pPr>
    </w:p>
    <w:tbl>
      <w:tblPr>
        <w:tblStyle w:val="a4"/>
        <w:tblW w:w="9639" w:type="dxa"/>
        <w:tblInd w:w="108" w:type="dxa"/>
        <w:tblLook w:val="04A0" w:firstRow="1" w:lastRow="0" w:firstColumn="1" w:lastColumn="0" w:noHBand="0" w:noVBand="1"/>
      </w:tblPr>
      <w:tblGrid>
        <w:gridCol w:w="2725"/>
        <w:gridCol w:w="6914"/>
      </w:tblGrid>
      <w:tr w:rsidR="00F670AC" w:rsidRPr="001D4F20" w14:paraId="45FF1A72" w14:textId="77777777" w:rsidTr="00F670AC">
        <w:tc>
          <w:tcPr>
            <w:tcW w:w="2725" w:type="dxa"/>
          </w:tcPr>
          <w:p w14:paraId="3B9016C3" w14:textId="77777777" w:rsidR="00F670AC" w:rsidRPr="001D4F20" w:rsidRDefault="00F670AC" w:rsidP="00FC1E80">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 xml:space="preserve">Критерії </w:t>
            </w:r>
          </w:p>
        </w:tc>
        <w:tc>
          <w:tcPr>
            <w:tcW w:w="6914" w:type="dxa"/>
          </w:tcPr>
          <w:p w14:paraId="21C60D76" w14:textId="77777777" w:rsidR="00F670AC" w:rsidRPr="001D4F20" w:rsidRDefault="00F670AC" w:rsidP="00FC1E80">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Документи, які надають учасники для підтвердження встановлених кваліфікаційних критеріїв</w:t>
            </w:r>
          </w:p>
        </w:tc>
      </w:tr>
      <w:tr w:rsidR="00F670AC" w:rsidRPr="00B473BE" w14:paraId="145744FA" w14:textId="77777777" w:rsidTr="00F670AC">
        <w:tc>
          <w:tcPr>
            <w:tcW w:w="2725" w:type="dxa"/>
          </w:tcPr>
          <w:p w14:paraId="66A6523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1.Документи, що</w:t>
            </w:r>
          </w:p>
          <w:p w14:paraId="15AC0648"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підтверджують наявність</w:t>
            </w:r>
          </w:p>
          <w:p w14:paraId="0379C1E4"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обладнання та</w:t>
            </w:r>
          </w:p>
          <w:p w14:paraId="710FF11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матеріально-технічної</w:t>
            </w:r>
          </w:p>
          <w:p w14:paraId="0BA1C29A"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бази учасника</w:t>
            </w:r>
          </w:p>
          <w:p w14:paraId="57B33222" w14:textId="77777777" w:rsidR="00F670AC" w:rsidRPr="001D4F20" w:rsidRDefault="00F670AC" w:rsidP="00FC1E80">
            <w:pPr>
              <w:pStyle w:val="a3"/>
              <w:spacing w:before="0" w:beforeAutospacing="0" w:after="0" w:afterAutospacing="0"/>
              <w:ind w:firstLine="708"/>
              <w:jc w:val="both"/>
              <w:rPr>
                <w:color w:val="000000"/>
                <w:lang w:val="uk-UA"/>
              </w:rPr>
            </w:pPr>
          </w:p>
        </w:tc>
        <w:tc>
          <w:tcPr>
            <w:tcW w:w="6914" w:type="dxa"/>
          </w:tcPr>
          <w:p w14:paraId="1097384B"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1.1. довідка, складена Учасником у довільній формі, про наявність обладнання та матеріально технічної бази та технологій необхідного для надання послуг відповідно до предмету закупівлі, із зазначенням інформації про найменування обладнання та матеріально-технічної бази, кількості, правові підстави використання, відомостей про технічний стан.</w:t>
            </w:r>
          </w:p>
        </w:tc>
      </w:tr>
      <w:tr w:rsidR="00F670AC" w:rsidRPr="001D4F20" w14:paraId="40CB3ACB" w14:textId="77777777" w:rsidTr="00F670AC">
        <w:tc>
          <w:tcPr>
            <w:tcW w:w="2725" w:type="dxa"/>
          </w:tcPr>
          <w:p w14:paraId="72FDF958"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2. Наявність</w:t>
            </w:r>
          </w:p>
          <w:p w14:paraId="14538C9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документально</w:t>
            </w:r>
          </w:p>
          <w:p w14:paraId="64458526"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підтвердженого досвіду виконання аналогічного (аналогічних) за предметом закупівлі договору (договорів)</w:t>
            </w:r>
          </w:p>
          <w:p w14:paraId="5A11EC27" w14:textId="77777777" w:rsidR="00F670AC" w:rsidRPr="001D4F20" w:rsidRDefault="00F670AC" w:rsidP="00FC1E80">
            <w:pPr>
              <w:pStyle w:val="a3"/>
              <w:spacing w:before="0" w:beforeAutospacing="0" w:after="0" w:afterAutospacing="0"/>
              <w:jc w:val="both"/>
              <w:rPr>
                <w:color w:val="000000"/>
                <w:lang w:val="uk-UA"/>
              </w:rPr>
            </w:pPr>
          </w:p>
        </w:tc>
        <w:tc>
          <w:tcPr>
            <w:tcW w:w="6914" w:type="dxa"/>
          </w:tcPr>
          <w:p w14:paraId="7C9D7CD7"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2.1. довідка у довільній формі про досвід виконання аналогічного договору (договорів), що повинна містити інформацію про найменування замовника, а також номер, дату договору (договорів), строк поставки товару та обсяги (фактичні та згідно договору), сума договору, найменування предмету закупівлі згідно договору; копія не менше ніж двох аналогічних договорів, інформація про яких надана у складі тендерної пропозиції. Аналогічним договором у розумінні цієї тендерної документації є договори на поставку (продаж) мастильних олив та/або мастильних матеріалів.</w:t>
            </w:r>
          </w:p>
        </w:tc>
      </w:tr>
    </w:tbl>
    <w:p w14:paraId="4F9B4CCB" w14:textId="77777777" w:rsidR="00F670AC" w:rsidRPr="001D4F20" w:rsidRDefault="00F670AC" w:rsidP="00FC1E80">
      <w:pPr>
        <w:pStyle w:val="a3"/>
        <w:spacing w:before="0" w:beforeAutospacing="0" w:after="0" w:afterAutospacing="0"/>
        <w:ind w:left="360"/>
        <w:jc w:val="both"/>
        <w:rPr>
          <w:color w:val="000000"/>
          <w:lang w:val="uk-UA"/>
        </w:rPr>
      </w:pPr>
    </w:p>
    <w:p w14:paraId="13DDF9CA" w14:textId="77777777" w:rsidR="00F670AC" w:rsidRPr="001D4F20" w:rsidRDefault="00F670AC" w:rsidP="00FC1E80">
      <w:pPr>
        <w:pStyle w:val="a3"/>
        <w:numPr>
          <w:ilvl w:val="0"/>
          <w:numId w:val="1"/>
        </w:numPr>
        <w:spacing w:before="0" w:beforeAutospacing="0" w:after="0" w:afterAutospacing="0"/>
        <w:ind w:left="284" w:hanging="284"/>
        <w:jc w:val="both"/>
        <w:rPr>
          <w:color w:val="000000"/>
          <w:lang w:val="uk-UA"/>
        </w:rPr>
      </w:pPr>
      <w:r w:rsidRPr="001D4F20">
        <w:rPr>
          <w:color w:val="000000"/>
          <w:lang w:val="uk-UA"/>
        </w:rPr>
        <w:t>Перелік документів та інформації для підтвердження відповідності учасника кваліфікаційним критеріям, визначеним у статті 17 Закону України «Про публічні закупівлі»</w:t>
      </w:r>
    </w:p>
    <w:p w14:paraId="45C47F64" w14:textId="77777777" w:rsidR="00F670AC" w:rsidRPr="001D4F20" w:rsidRDefault="00F670AC" w:rsidP="00FC1E80">
      <w:pPr>
        <w:pStyle w:val="a3"/>
        <w:spacing w:before="0" w:beforeAutospacing="0" w:after="0" w:afterAutospacing="0"/>
        <w:ind w:left="284" w:firstLine="76"/>
        <w:jc w:val="both"/>
        <w:rPr>
          <w:color w:val="000000"/>
          <w:lang w:val="uk-UA"/>
        </w:rPr>
      </w:pPr>
      <w:r w:rsidRPr="001D4F20">
        <w:rPr>
          <w:i/>
          <w:color w:val="000000"/>
          <w:lang w:val="uk-UA"/>
        </w:rPr>
        <w:t>Учасник процедури закупівлі</w:t>
      </w:r>
      <w:r w:rsidRPr="001D4F20">
        <w:rPr>
          <w:color w:val="000000"/>
          <w:lang w:val="uk-UA"/>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D4F20">
        <w:rPr>
          <w:color w:val="000000"/>
          <w:lang w:val="uk-UA"/>
        </w:rPr>
        <w:t>закупівель</w:t>
      </w:r>
      <w:proofErr w:type="spellEnd"/>
      <w:r w:rsidRPr="001D4F20">
        <w:rPr>
          <w:color w:val="000000"/>
          <w:lang w:val="uk-UA"/>
        </w:rPr>
        <w:t xml:space="preserve"> під час подання тендерної пропозиції.</w:t>
      </w:r>
    </w:p>
    <w:tbl>
      <w:tblPr>
        <w:tblStyle w:val="a4"/>
        <w:tblW w:w="0" w:type="auto"/>
        <w:tblInd w:w="108" w:type="dxa"/>
        <w:tblLook w:val="04A0" w:firstRow="1" w:lastRow="0" w:firstColumn="1" w:lastColumn="0" w:noHBand="0" w:noVBand="1"/>
      </w:tblPr>
      <w:tblGrid>
        <w:gridCol w:w="1247"/>
        <w:gridCol w:w="4020"/>
        <w:gridCol w:w="4253"/>
      </w:tblGrid>
      <w:tr w:rsidR="00F670AC" w:rsidRPr="001D4F20" w14:paraId="766A5FA6" w14:textId="77777777" w:rsidTr="00F670AC">
        <w:tc>
          <w:tcPr>
            <w:tcW w:w="1276" w:type="dxa"/>
          </w:tcPr>
          <w:p w14:paraId="77550C2F" w14:textId="5B13FB92" w:rsidR="00F670AC" w:rsidRDefault="00F670AC" w:rsidP="00FC1E80">
            <w:pPr>
              <w:pStyle w:val="a3"/>
              <w:spacing w:before="0" w:beforeAutospacing="0" w:after="0" w:afterAutospacing="0"/>
              <w:jc w:val="both"/>
              <w:rPr>
                <w:color w:val="000000"/>
                <w:lang w:val="uk-UA"/>
              </w:rPr>
            </w:pPr>
            <w:r w:rsidRPr="001D4F20">
              <w:rPr>
                <w:color w:val="000000"/>
                <w:lang w:val="uk-UA"/>
              </w:rPr>
              <w:t>№ п. №</w:t>
            </w:r>
            <w:r>
              <w:rPr>
                <w:color w:val="000000"/>
                <w:lang w:val="uk-UA"/>
              </w:rPr>
              <w:t xml:space="preserve"> </w:t>
            </w:r>
            <w:r w:rsidRPr="001D4F20">
              <w:rPr>
                <w:color w:val="000000"/>
                <w:lang w:val="uk-UA"/>
              </w:rPr>
              <w:t xml:space="preserve">ч. </w:t>
            </w:r>
          </w:p>
          <w:p w14:paraId="1E580455" w14:textId="14074E5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ст. 17</w:t>
            </w:r>
          </w:p>
        </w:tc>
        <w:tc>
          <w:tcPr>
            <w:tcW w:w="4110" w:type="dxa"/>
          </w:tcPr>
          <w:p w14:paraId="31AB0506"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Вимоги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60" w:type="dxa"/>
          </w:tcPr>
          <w:p w14:paraId="08EC905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Інформація про спосіб підтвердження відповідності вимогам</w:t>
            </w:r>
          </w:p>
        </w:tc>
      </w:tr>
      <w:tr w:rsidR="00F670AC" w:rsidRPr="001D4F20" w14:paraId="1E9B3D2A" w14:textId="77777777" w:rsidTr="00F670AC">
        <w:tc>
          <w:tcPr>
            <w:tcW w:w="1276" w:type="dxa"/>
          </w:tcPr>
          <w:p w14:paraId="798826DF" w14:textId="512D4ADF"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п.1</w:t>
            </w:r>
            <w:r>
              <w:rPr>
                <w:color w:val="000000"/>
                <w:lang w:val="uk-UA"/>
              </w:rPr>
              <w:t xml:space="preserve"> </w:t>
            </w:r>
            <w:r w:rsidRPr="001D4F20">
              <w:rPr>
                <w:color w:val="000000"/>
                <w:lang w:val="uk-UA"/>
              </w:rPr>
              <w:t>ч.1</w:t>
            </w:r>
          </w:p>
          <w:p w14:paraId="77482475"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25AB88A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1D4F20">
              <w:rPr>
                <w:color w:val="000000"/>
                <w:lang w:val="uk-UA"/>
              </w:rPr>
              <w:lastRenderedPageBreak/>
              <w:t>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360" w:type="dxa"/>
          </w:tcPr>
          <w:p w14:paraId="40A5402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lastRenderedPageBreak/>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5D9E7F6F" w14:textId="77777777" w:rsidTr="00F670AC">
        <w:tc>
          <w:tcPr>
            <w:tcW w:w="1276" w:type="dxa"/>
          </w:tcPr>
          <w:p w14:paraId="448626AF"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п.2 ч.1</w:t>
            </w:r>
          </w:p>
        </w:tc>
        <w:tc>
          <w:tcPr>
            <w:tcW w:w="4110" w:type="dxa"/>
          </w:tcPr>
          <w:p w14:paraId="6986EAC7"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Відомості про юридичну особу, яка є учасником процедури закупівлі, </w:t>
            </w:r>
            <w:proofErr w:type="spellStart"/>
            <w:r w:rsidRPr="001D4F20">
              <w:rPr>
                <w:color w:val="000000"/>
                <w:lang w:val="uk-UA"/>
              </w:rPr>
              <w:t>внесено</w:t>
            </w:r>
            <w:proofErr w:type="spellEnd"/>
            <w:r w:rsidRPr="001D4F20">
              <w:rPr>
                <w:color w:val="000000"/>
                <w:lang w:val="uk-UA"/>
              </w:rPr>
              <w:t xml:space="preserve"> до Єдиного державного реєстру осіб, які вчинили корупційні або пов’язані з корупцією правопорушення.</w:t>
            </w:r>
          </w:p>
        </w:tc>
        <w:tc>
          <w:tcPr>
            <w:tcW w:w="4360" w:type="dxa"/>
          </w:tcPr>
          <w:p w14:paraId="77E9C103"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4412B2A1" w14:textId="77777777" w:rsidTr="00F670AC">
        <w:tc>
          <w:tcPr>
            <w:tcW w:w="1276" w:type="dxa"/>
          </w:tcPr>
          <w:p w14:paraId="1AF2E51B" w14:textId="39A47D9F"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п.3</w:t>
            </w:r>
            <w:r>
              <w:rPr>
                <w:color w:val="000000"/>
                <w:lang w:val="uk-UA"/>
              </w:rPr>
              <w:t xml:space="preserve"> </w:t>
            </w:r>
            <w:r w:rsidRPr="001D4F20">
              <w:rPr>
                <w:color w:val="000000"/>
                <w:lang w:val="uk-UA"/>
              </w:rPr>
              <w:t>ч.1</w:t>
            </w:r>
          </w:p>
          <w:p w14:paraId="734BFB39"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44F19F4F"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60" w:type="dxa"/>
          </w:tcPr>
          <w:p w14:paraId="04797F3B"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717EE6AC" w14:textId="77777777" w:rsidTr="00F670AC">
        <w:tc>
          <w:tcPr>
            <w:tcW w:w="1276" w:type="dxa"/>
          </w:tcPr>
          <w:p w14:paraId="040F2CEE" w14:textId="5C12E075"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п.4</w:t>
            </w:r>
            <w:r>
              <w:rPr>
                <w:color w:val="000000"/>
                <w:lang w:val="uk-UA"/>
              </w:rPr>
              <w:t xml:space="preserve"> </w:t>
            </w:r>
            <w:r w:rsidRPr="001D4F20">
              <w:rPr>
                <w:color w:val="000000"/>
                <w:lang w:val="uk-UA"/>
              </w:rPr>
              <w:t>ч.1</w:t>
            </w:r>
          </w:p>
          <w:p w14:paraId="553B65ED" w14:textId="77777777" w:rsidR="00F670AC" w:rsidRPr="001D4F20" w:rsidRDefault="00F670AC" w:rsidP="00FC1E80">
            <w:pPr>
              <w:pStyle w:val="a3"/>
              <w:spacing w:before="0" w:beforeAutospacing="0" w:after="0" w:afterAutospacing="0"/>
              <w:jc w:val="both"/>
              <w:rPr>
                <w:color w:val="000000"/>
                <w:lang w:val="uk-UA"/>
              </w:rPr>
            </w:pPr>
          </w:p>
          <w:p w14:paraId="62C2092A"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48E688D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4F20">
              <w:rPr>
                <w:color w:val="000000"/>
                <w:lang w:val="uk-UA"/>
              </w:rPr>
              <w:t>антиконкурентних</w:t>
            </w:r>
            <w:proofErr w:type="spellEnd"/>
            <w:r w:rsidRPr="001D4F20">
              <w:rPr>
                <w:color w:val="000000"/>
                <w:lang w:val="uk-UA"/>
              </w:rPr>
              <w:t xml:space="preserve"> узгоджених дій, що стосуються спотворення результатів тендерів</w:t>
            </w:r>
          </w:p>
        </w:tc>
        <w:tc>
          <w:tcPr>
            <w:tcW w:w="4360" w:type="dxa"/>
          </w:tcPr>
          <w:p w14:paraId="4F1B9DBB"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4FB70861" w14:textId="77777777" w:rsidTr="00F670AC">
        <w:tc>
          <w:tcPr>
            <w:tcW w:w="1276" w:type="dxa"/>
          </w:tcPr>
          <w:p w14:paraId="1E59E98C" w14:textId="5190FF43"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п.5</w:t>
            </w:r>
            <w:r>
              <w:rPr>
                <w:color w:val="000000"/>
                <w:lang w:val="uk-UA"/>
              </w:rPr>
              <w:t xml:space="preserve"> </w:t>
            </w:r>
            <w:r w:rsidRPr="001D4F20">
              <w:rPr>
                <w:color w:val="000000"/>
                <w:lang w:val="uk-UA"/>
              </w:rPr>
              <w:t>ч.1</w:t>
            </w:r>
          </w:p>
          <w:p w14:paraId="7A617187"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074D47CD"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60" w:type="dxa"/>
          </w:tcPr>
          <w:p w14:paraId="3AC82B6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p w14:paraId="2C362DDE" w14:textId="77777777" w:rsidR="00F670AC" w:rsidRPr="001D4F20" w:rsidRDefault="00F670AC" w:rsidP="00FC1E80">
            <w:pPr>
              <w:jc w:val="both"/>
              <w:rPr>
                <w:rFonts w:ascii="Times New Roman" w:hAnsi="Times New Roman" w:cs="Times New Roman"/>
                <w:sz w:val="24"/>
                <w:szCs w:val="24"/>
                <w:lang w:val="uk-UA" w:eastAsia="ru-RU"/>
              </w:rPr>
            </w:pPr>
          </w:p>
          <w:p w14:paraId="358A6581" w14:textId="77777777" w:rsidR="00F670AC" w:rsidRPr="001D4F20" w:rsidRDefault="00F670AC" w:rsidP="00FC1E80">
            <w:pPr>
              <w:jc w:val="both"/>
              <w:rPr>
                <w:rFonts w:ascii="Times New Roman" w:hAnsi="Times New Roman" w:cs="Times New Roman"/>
                <w:sz w:val="24"/>
                <w:szCs w:val="24"/>
                <w:lang w:val="uk-UA" w:eastAsia="ru-RU"/>
              </w:rPr>
            </w:pPr>
          </w:p>
          <w:p w14:paraId="1964E71F" w14:textId="77777777" w:rsidR="00F670AC" w:rsidRPr="001D4F20" w:rsidRDefault="00F670AC" w:rsidP="00FC1E80">
            <w:pPr>
              <w:jc w:val="both"/>
              <w:rPr>
                <w:rFonts w:ascii="Times New Roman" w:hAnsi="Times New Roman" w:cs="Times New Roman"/>
                <w:sz w:val="24"/>
                <w:szCs w:val="24"/>
                <w:lang w:val="uk-UA" w:eastAsia="ru-RU"/>
              </w:rPr>
            </w:pPr>
          </w:p>
          <w:p w14:paraId="4F036142" w14:textId="77777777" w:rsidR="00F670AC" w:rsidRPr="001D4F20" w:rsidRDefault="00F670AC" w:rsidP="00FC1E80">
            <w:pPr>
              <w:ind w:firstLine="708"/>
              <w:jc w:val="both"/>
              <w:rPr>
                <w:rFonts w:ascii="Times New Roman" w:hAnsi="Times New Roman" w:cs="Times New Roman"/>
                <w:sz w:val="24"/>
                <w:szCs w:val="24"/>
                <w:lang w:val="uk-UA" w:eastAsia="ru-RU"/>
              </w:rPr>
            </w:pPr>
          </w:p>
        </w:tc>
      </w:tr>
      <w:tr w:rsidR="00F670AC" w:rsidRPr="001D4F20" w14:paraId="00BC329E" w14:textId="77777777" w:rsidTr="00F670AC">
        <w:tc>
          <w:tcPr>
            <w:tcW w:w="1276" w:type="dxa"/>
          </w:tcPr>
          <w:p w14:paraId="3263A62F" w14:textId="305201A5"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п.6</w:t>
            </w:r>
            <w:r>
              <w:rPr>
                <w:color w:val="000000"/>
                <w:lang w:val="uk-UA"/>
              </w:rPr>
              <w:t xml:space="preserve"> </w:t>
            </w:r>
            <w:r w:rsidRPr="001D4F20">
              <w:rPr>
                <w:color w:val="000000"/>
                <w:lang w:val="uk-UA"/>
              </w:rPr>
              <w:t>ч.1</w:t>
            </w:r>
          </w:p>
          <w:p w14:paraId="33EB1E62"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5DF9701D"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1D4F20">
              <w:rPr>
                <w:color w:val="000000"/>
                <w:lang w:val="uk-UA"/>
              </w:rPr>
              <w:lastRenderedPageBreak/>
              <w:t>коштів), судимість з якої не знято або не погашено у встановленому законом порядку</w:t>
            </w:r>
          </w:p>
        </w:tc>
        <w:tc>
          <w:tcPr>
            <w:tcW w:w="4360" w:type="dxa"/>
          </w:tcPr>
          <w:p w14:paraId="454EF28F"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lastRenderedPageBreak/>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3F1A35B2" w14:textId="77777777" w:rsidTr="00F670AC">
        <w:tc>
          <w:tcPr>
            <w:tcW w:w="1276" w:type="dxa"/>
          </w:tcPr>
          <w:p w14:paraId="2F165346" w14:textId="412E2F18"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п.7</w:t>
            </w:r>
            <w:r>
              <w:rPr>
                <w:color w:val="000000"/>
                <w:lang w:val="uk-UA"/>
              </w:rPr>
              <w:t xml:space="preserve"> </w:t>
            </w:r>
            <w:r w:rsidRPr="001D4F20">
              <w:rPr>
                <w:color w:val="000000"/>
                <w:lang w:val="uk-UA"/>
              </w:rPr>
              <w:t>ч.1</w:t>
            </w:r>
          </w:p>
          <w:p w14:paraId="0685823E"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4AE247E2"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360" w:type="dxa"/>
          </w:tcPr>
          <w:p w14:paraId="65EC8E4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B473BE" w14:paraId="3079D8D5" w14:textId="77777777" w:rsidTr="00F670AC">
        <w:tc>
          <w:tcPr>
            <w:tcW w:w="1276" w:type="dxa"/>
          </w:tcPr>
          <w:p w14:paraId="44BE60ED" w14:textId="36EF5CC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п.8</w:t>
            </w:r>
            <w:r>
              <w:rPr>
                <w:color w:val="000000"/>
                <w:lang w:val="uk-UA"/>
              </w:rPr>
              <w:t xml:space="preserve"> </w:t>
            </w:r>
            <w:r w:rsidRPr="001D4F20">
              <w:rPr>
                <w:color w:val="000000"/>
                <w:lang w:val="uk-UA"/>
              </w:rPr>
              <w:t>ч.1</w:t>
            </w:r>
          </w:p>
          <w:p w14:paraId="5699353E"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4E9C80D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360" w:type="dxa"/>
          </w:tcPr>
          <w:p w14:paraId="650862FE"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 Підтверджується учасником-нерезидентом шляхом подачі у складі тендерної пропозиції документального підтвердження</w:t>
            </w:r>
          </w:p>
          <w:p w14:paraId="0DCA99C5"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відсутності підстав для відхилення його тендерної пропозиції на підставі пункту 8 частини 1 статті 17 Закону у формі згідно із законодавством країни резиденції з додаванням відповідної пояснювальної записки/довідки.</w:t>
            </w:r>
          </w:p>
        </w:tc>
      </w:tr>
      <w:tr w:rsidR="00F670AC" w:rsidRPr="001D4F20" w14:paraId="6A842D8F" w14:textId="77777777" w:rsidTr="00F670AC">
        <w:tc>
          <w:tcPr>
            <w:tcW w:w="1276" w:type="dxa"/>
          </w:tcPr>
          <w:p w14:paraId="4B6602C4" w14:textId="4C741C55"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п.9</w:t>
            </w:r>
            <w:r>
              <w:rPr>
                <w:color w:val="000000"/>
                <w:lang w:val="uk-UA"/>
              </w:rPr>
              <w:t xml:space="preserve"> </w:t>
            </w:r>
            <w:r w:rsidRPr="001D4F20">
              <w:rPr>
                <w:color w:val="000000"/>
                <w:lang w:val="uk-UA"/>
              </w:rPr>
              <w:t>ч.1</w:t>
            </w:r>
          </w:p>
          <w:p w14:paraId="2384F704"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3F0517D0"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60" w:type="dxa"/>
          </w:tcPr>
          <w:p w14:paraId="416F6BB7"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12DE2E73" w14:textId="77777777" w:rsidTr="00F670AC">
        <w:tc>
          <w:tcPr>
            <w:tcW w:w="1276" w:type="dxa"/>
          </w:tcPr>
          <w:p w14:paraId="5B92E43A" w14:textId="650F0D2F"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п.11</w:t>
            </w:r>
            <w:r>
              <w:rPr>
                <w:color w:val="000000"/>
                <w:lang w:val="uk-UA"/>
              </w:rPr>
              <w:t xml:space="preserve"> </w:t>
            </w:r>
            <w:r w:rsidRPr="001D4F20">
              <w:rPr>
                <w:color w:val="000000"/>
                <w:lang w:val="uk-UA"/>
              </w:rPr>
              <w:t>ч.1</w:t>
            </w:r>
          </w:p>
          <w:p w14:paraId="2D4A7C95"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1D9A2F1B"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1D4F20">
              <w:rPr>
                <w:color w:val="000000"/>
                <w:lang w:val="uk-UA"/>
              </w:rPr>
              <w:t>закупівель</w:t>
            </w:r>
            <w:proofErr w:type="spellEnd"/>
            <w:r w:rsidRPr="001D4F20">
              <w:rPr>
                <w:color w:val="000000"/>
                <w:lang w:val="uk-UA"/>
              </w:rPr>
              <w:t xml:space="preserve"> товарів, робіт і послуг згідно із Законом України "Про санкції";</w:t>
            </w:r>
          </w:p>
        </w:tc>
        <w:tc>
          <w:tcPr>
            <w:tcW w:w="4360" w:type="dxa"/>
          </w:tcPr>
          <w:p w14:paraId="3F0DE385"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1624F11E" w14:textId="77777777" w:rsidTr="00F670AC">
        <w:tc>
          <w:tcPr>
            <w:tcW w:w="1276" w:type="dxa"/>
          </w:tcPr>
          <w:p w14:paraId="12766DAA" w14:textId="1115C45E"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п.12</w:t>
            </w:r>
            <w:r>
              <w:rPr>
                <w:color w:val="000000"/>
                <w:lang w:val="uk-UA"/>
              </w:rPr>
              <w:t xml:space="preserve"> </w:t>
            </w:r>
            <w:r w:rsidRPr="001D4F20">
              <w:rPr>
                <w:color w:val="000000"/>
                <w:lang w:val="uk-UA"/>
              </w:rPr>
              <w:t>ч.1</w:t>
            </w:r>
          </w:p>
          <w:p w14:paraId="6459DA50" w14:textId="77777777" w:rsidR="00F670AC" w:rsidRPr="001D4F20" w:rsidRDefault="00F670AC" w:rsidP="00FC1E80">
            <w:pPr>
              <w:pStyle w:val="a3"/>
              <w:spacing w:before="0" w:beforeAutospacing="0" w:after="0" w:afterAutospacing="0"/>
              <w:jc w:val="both"/>
              <w:rPr>
                <w:color w:val="000000"/>
                <w:lang w:val="uk-UA"/>
              </w:rPr>
            </w:pPr>
          </w:p>
        </w:tc>
        <w:tc>
          <w:tcPr>
            <w:tcW w:w="4110" w:type="dxa"/>
          </w:tcPr>
          <w:p w14:paraId="66191ACF"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1D4F20">
              <w:rPr>
                <w:color w:val="000000"/>
                <w:lang w:val="uk-UA"/>
              </w:rPr>
              <w:lastRenderedPageBreak/>
              <w:t>будь-якими формами торгівлі людьми</w:t>
            </w:r>
          </w:p>
        </w:tc>
        <w:tc>
          <w:tcPr>
            <w:tcW w:w="4360" w:type="dxa"/>
          </w:tcPr>
          <w:p w14:paraId="6C2658AE"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lastRenderedPageBreak/>
              <w:t>Підтверджується учасником шляхом подання у складі тендерної пропозиції інформації у вигляді довідки у довільній формі</w:t>
            </w:r>
          </w:p>
        </w:tc>
      </w:tr>
    </w:tbl>
    <w:p w14:paraId="2242C093" w14:textId="77777777" w:rsidR="00F670AC" w:rsidRPr="001D4F20" w:rsidRDefault="00F670AC" w:rsidP="00FC1E80">
      <w:pPr>
        <w:pStyle w:val="a3"/>
        <w:spacing w:before="0" w:beforeAutospacing="0" w:after="0" w:afterAutospacing="0"/>
        <w:ind w:firstLine="360"/>
        <w:jc w:val="both"/>
        <w:rPr>
          <w:color w:val="000000"/>
          <w:lang w:val="uk-UA"/>
        </w:rPr>
      </w:pPr>
      <w:r w:rsidRPr="001D4F20">
        <w:rPr>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4F20">
        <w:rPr>
          <w:color w:val="000000"/>
          <w:lang w:val="uk-UA"/>
        </w:rPr>
        <w:t>закупівель</w:t>
      </w:r>
      <w:proofErr w:type="spellEnd"/>
      <w:r w:rsidRPr="001D4F20">
        <w:rPr>
          <w:color w:val="000000"/>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75E2957A"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3. Перелік документів та інформації для підтвердження відповідності переможця процедури закупівлі кваліфікаційним критеріям, визначеним у статті 17 Закону України «Про публічні закупівлі»</w:t>
      </w:r>
    </w:p>
    <w:p w14:paraId="108D4D8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4F20">
        <w:rPr>
          <w:color w:val="000000"/>
          <w:lang w:val="uk-UA"/>
        </w:rPr>
        <w:t>закупівель</w:t>
      </w:r>
      <w:proofErr w:type="spellEnd"/>
      <w:r w:rsidRPr="001D4F20">
        <w:rPr>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4F20">
        <w:rPr>
          <w:color w:val="000000"/>
          <w:lang w:val="uk-UA"/>
        </w:rPr>
        <w:t>закупівель</w:t>
      </w:r>
      <w:proofErr w:type="spellEnd"/>
      <w:r w:rsidRPr="001D4F20">
        <w:rPr>
          <w:color w:val="000000"/>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tbl>
      <w:tblPr>
        <w:tblStyle w:val="a4"/>
        <w:tblW w:w="0" w:type="auto"/>
        <w:tblLook w:val="04A0" w:firstRow="1" w:lastRow="0" w:firstColumn="1" w:lastColumn="0" w:noHBand="0" w:noVBand="1"/>
      </w:tblPr>
      <w:tblGrid>
        <w:gridCol w:w="4785"/>
        <w:gridCol w:w="4786"/>
      </w:tblGrid>
      <w:tr w:rsidR="00F670AC" w:rsidRPr="001D4F20" w14:paraId="019C3947" w14:textId="77777777" w:rsidTr="00EE17AD">
        <w:tc>
          <w:tcPr>
            <w:tcW w:w="4785" w:type="dxa"/>
          </w:tcPr>
          <w:p w14:paraId="17E2FBCC" w14:textId="77777777" w:rsidR="00F670AC" w:rsidRPr="001D4F20" w:rsidRDefault="00F670AC" w:rsidP="00FC1E80">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Вимоги частини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86" w:type="dxa"/>
          </w:tcPr>
          <w:p w14:paraId="79E281D8" w14:textId="77777777" w:rsidR="00F670AC" w:rsidRPr="001D4F20" w:rsidRDefault="00F670AC" w:rsidP="00FC1E80">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Вимоги щодо способу документального підтвердження згідно із законодавством щодо відсутності підстав, передбачених частиною 1 статті 17 Закону</w:t>
            </w:r>
          </w:p>
        </w:tc>
      </w:tr>
      <w:tr w:rsidR="00F670AC" w:rsidRPr="001D4F20" w14:paraId="236B0097" w14:textId="77777777" w:rsidTr="00EE17AD">
        <w:tc>
          <w:tcPr>
            <w:tcW w:w="4785" w:type="dxa"/>
          </w:tcPr>
          <w:p w14:paraId="614E0B5E" w14:textId="77777777" w:rsidR="00F670AC" w:rsidRPr="001D4F20" w:rsidRDefault="00F670AC" w:rsidP="00FC1E80">
            <w:pPr>
              <w:ind w:firstLine="708"/>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786" w:type="dxa"/>
          </w:tcPr>
          <w:p w14:paraId="0A17064C" w14:textId="77777777" w:rsidR="00F670AC" w:rsidRPr="001D4F20" w:rsidRDefault="00F670AC" w:rsidP="00FC1E80">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3 частини 1 статті 17 Закону</w:t>
            </w:r>
          </w:p>
          <w:p w14:paraId="305934D4" w14:textId="77777777" w:rsidR="00F670AC" w:rsidRPr="001D4F20" w:rsidRDefault="00F670AC" w:rsidP="00FC1E80">
            <w:pPr>
              <w:jc w:val="both"/>
              <w:rPr>
                <w:rFonts w:ascii="Times New Roman" w:hAnsi="Times New Roman" w:cs="Times New Roman"/>
                <w:sz w:val="24"/>
                <w:szCs w:val="24"/>
                <w:lang w:val="uk-UA"/>
              </w:rPr>
            </w:pPr>
          </w:p>
          <w:p w14:paraId="694C6ABA" w14:textId="77777777" w:rsidR="00F670AC" w:rsidRPr="001D4F20" w:rsidRDefault="00F670AC" w:rsidP="00FC1E80">
            <w:pPr>
              <w:jc w:val="both"/>
              <w:rPr>
                <w:rFonts w:ascii="Times New Roman" w:hAnsi="Times New Roman" w:cs="Times New Roman"/>
                <w:sz w:val="24"/>
                <w:szCs w:val="24"/>
                <w:lang w:val="uk-UA"/>
              </w:rPr>
            </w:pPr>
          </w:p>
          <w:p w14:paraId="33A746E0" w14:textId="77777777" w:rsidR="00F670AC" w:rsidRPr="001D4F20" w:rsidRDefault="00F670AC" w:rsidP="00FC1E80">
            <w:pPr>
              <w:jc w:val="both"/>
              <w:rPr>
                <w:rFonts w:ascii="Times New Roman" w:hAnsi="Times New Roman" w:cs="Times New Roman"/>
                <w:sz w:val="24"/>
                <w:szCs w:val="24"/>
                <w:lang w:val="uk-UA"/>
              </w:rPr>
            </w:pPr>
          </w:p>
          <w:p w14:paraId="3356C908" w14:textId="77777777" w:rsidR="00F670AC" w:rsidRPr="001D4F20" w:rsidRDefault="00F670AC" w:rsidP="00FC1E80">
            <w:pPr>
              <w:ind w:firstLine="708"/>
              <w:jc w:val="both"/>
              <w:rPr>
                <w:rFonts w:ascii="Times New Roman" w:hAnsi="Times New Roman" w:cs="Times New Roman"/>
                <w:sz w:val="24"/>
                <w:szCs w:val="24"/>
                <w:lang w:val="uk-UA"/>
              </w:rPr>
            </w:pPr>
          </w:p>
        </w:tc>
      </w:tr>
      <w:tr w:rsidR="00F670AC" w:rsidRPr="00B473BE" w14:paraId="4110F381" w14:textId="77777777" w:rsidTr="00EE17AD">
        <w:tc>
          <w:tcPr>
            <w:tcW w:w="4785" w:type="dxa"/>
          </w:tcPr>
          <w:p w14:paraId="5B025BA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Фізична особа, яка є учасником процедури</w:t>
            </w:r>
          </w:p>
          <w:p w14:paraId="0483C5E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закупівлі, була засуджена за кримінальне</w:t>
            </w:r>
          </w:p>
          <w:p w14:paraId="4E4B0DE6"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правопорушення, вчинене з корисливих мотивів</w:t>
            </w:r>
          </w:p>
          <w:p w14:paraId="3060FD22"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(зокрема, пов’язане з хабарництвом та</w:t>
            </w:r>
          </w:p>
          <w:p w14:paraId="13DBCD42"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відмиванням коштів), судимість з якої не знято</w:t>
            </w:r>
          </w:p>
          <w:p w14:paraId="725E1086"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або не погашено у встановленому законом</w:t>
            </w:r>
          </w:p>
          <w:p w14:paraId="1DACE3B0"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порядку.</w:t>
            </w:r>
          </w:p>
          <w:p w14:paraId="0CA785E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(пункт 5 частини 1 статті 17 Закону)</w:t>
            </w:r>
          </w:p>
          <w:p w14:paraId="11C95DF1" w14:textId="77777777" w:rsidR="00F670AC" w:rsidRPr="001D4F20" w:rsidRDefault="00F670AC" w:rsidP="00FC1E80">
            <w:pPr>
              <w:ind w:firstLine="708"/>
              <w:jc w:val="both"/>
              <w:rPr>
                <w:rFonts w:ascii="Times New Roman" w:hAnsi="Times New Roman" w:cs="Times New Roman"/>
                <w:color w:val="000000"/>
                <w:sz w:val="24"/>
                <w:szCs w:val="24"/>
                <w:lang w:val="uk-UA"/>
              </w:rPr>
            </w:pPr>
          </w:p>
        </w:tc>
        <w:tc>
          <w:tcPr>
            <w:tcW w:w="4786" w:type="dxa"/>
          </w:tcPr>
          <w:p w14:paraId="7525AAA8" w14:textId="77777777" w:rsidR="00F670AC" w:rsidRPr="001D4F20" w:rsidRDefault="00F670AC" w:rsidP="00FC1E80">
            <w:pPr>
              <w:jc w:val="both"/>
              <w:rPr>
                <w:rFonts w:ascii="Times New Roman" w:hAnsi="Times New Roman" w:cs="Times New Roman"/>
                <w:color w:val="000000"/>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F670AC" w:rsidRPr="00B473BE" w14:paraId="7BCABCE2" w14:textId="77777777" w:rsidTr="00EE17AD">
        <w:tc>
          <w:tcPr>
            <w:tcW w:w="4785" w:type="dxa"/>
          </w:tcPr>
          <w:p w14:paraId="425A7B1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Службова (посадова) особа учасника процедури</w:t>
            </w:r>
          </w:p>
          <w:p w14:paraId="243142C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закупівлі, яка підписала тендерну пропозицію</w:t>
            </w:r>
          </w:p>
          <w:p w14:paraId="10DAA355"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(або уповноважена на підписання договору в разі</w:t>
            </w:r>
          </w:p>
          <w:p w14:paraId="2EB8B6B7"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переговорної процедури закупівлі), була</w:t>
            </w:r>
          </w:p>
          <w:p w14:paraId="7F466537"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засуджена за кримінальне правопорушення,</w:t>
            </w:r>
          </w:p>
          <w:p w14:paraId="4AA5EDE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вчинене з корисливих мотивів (зокрема,</w:t>
            </w:r>
          </w:p>
          <w:p w14:paraId="5AA4D218"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пов’язане з хабарництвом, шахрайством та</w:t>
            </w:r>
          </w:p>
          <w:p w14:paraId="001CC361"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lastRenderedPageBreak/>
              <w:t>відмиванням коштів), судимість з якої не знято</w:t>
            </w:r>
          </w:p>
          <w:p w14:paraId="6A801FDA"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або не погашено у встановленому законом</w:t>
            </w:r>
          </w:p>
          <w:p w14:paraId="5052D034"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порядку.</w:t>
            </w:r>
          </w:p>
          <w:p w14:paraId="140A333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(пункт 6 частини 1 статті 17 Закону)</w:t>
            </w:r>
          </w:p>
        </w:tc>
        <w:tc>
          <w:tcPr>
            <w:tcW w:w="4786" w:type="dxa"/>
          </w:tcPr>
          <w:p w14:paraId="665C3E31" w14:textId="77777777" w:rsidR="00F670AC" w:rsidRPr="001D4F20" w:rsidRDefault="00F670AC" w:rsidP="00FC1E80">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w:t>
            </w:r>
            <w:r w:rsidRPr="001D4F20">
              <w:rPr>
                <w:rFonts w:ascii="Times New Roman" w:hAnsi="Times New Roman" w:cs="Times New Roman"/>
                <w:color w:val="000000"/>
                <w:sz w:val="24"/>
                <w:szCs w:val="24"/>
                <w:lang w:val="uk-UA"/>
              </w:rPr>
              <w:lastRenderedPageBreak/>
              <w:t>закупівлі, яка підписала тендерну пропозицію.</w:t>
            </w:r>
          </w:p>
        </w:tc>
      </w:tr>
      <w:tr w:rsidR="00F670AC" w:rsidRPr="00B473BE" w14:paraId="06DBFA98" w14:textId="77777777" w:rsidTr="00EE17AD">
        <w:tc>
          <w:tcPr>
            <w:tcW w:w="4785" w:type="dxa"/>
          </w:tcPr>
          <w:p w14:paraId="2BBD1733"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lastRenderedPageBreak/>
              <w:t>Службову (посадову) особу учасника процедури</w:t>
            </w:r>
          </w:p>
          <w:p w14:paraId="102FC4FD"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закупівлі, яку уповноважено учасником</w:t>
            </w:r>
          </w:p>
          <w:p w14:paraId="13A4E000"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представляти його інтереси під час проведення</w:t>
            </w:r>
          </w:p>
          <w:p w14:paraId="37321B6B"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процедури закупівлі, було притягнуто згідно із</w:t>
            </w:r>
          </w:p>
          <w:p w14:paraId="1852B34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законом до відповідальності за вчинення</w:t>
            </w:r>
          </w:p>
          <w:p w14:paraId="37B4C213"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правопорушення, пов’язаного з використанням</w:t>
            </w:r>
          </w:p>
          <w:p w14:paraId="2C86227A"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дитячої праці чи будь-якими формами торгівлі</w:t>
            </w:r>
          </w:p>
          <w:p w14:paraId="30E5786A"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людьми.</w:t>
            </w:r>
          </w:p>
          <w:p w14:paraId="6E494908"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(пункт 12 частини 1 статті 17 Закону)</w:t>
            </w:r>
          </w:p>
        </w:tc>
        <w:tc>
          <w:tcPr>
            <w:tcW w:w="4786" w:type="dxa"/>
          </w:tcPr>
          <w:p w14:paraId="0C839F89" w14:textId="77777777" w:rsidR="00F670AC" w:rsidRPr="001D4F20" w:rsidRDefault="00F670AC" w:rsidP="00FC1E80">
            <w:pPr>
              <w:jc w:val="both"/>
              <w:rPr>
                <w:rFonts w:ascii="Times New Roman" w:hAnsi="Times New Roman" w:cs="Times New Roman"/>
                <w:color w:val="000000"/>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08C0657" w14:textId="77777777" w:rsidR="00F670AC" w:rsidRPr="001D4F20" w:rsidRDefault="00F670AC" w:rsidP="00FC1E80">
            <w:pPr>
              <w:jc w:val="both"/>
              <w:rPr>
                <w:rFonts w:ascii="Times New Roman" w:hAnsi="Times New Roman" w:cs="Times New Roman"/>
                <w:color w:val="000000"/>
                <w:sz w:val="24"/>
                <w:szCs w:val="24"/>
                <w:lang w:val="uk-UA"/>
              </w:rPr>
            </w:pPr>
          </w:p>
        </w:tc>
      </w:tr>
      <w:tr w:rsidR="00F670AC" w:rsidRPr="00B473BE" w14:paraId="5F8E1D14" w14:textId="77777777" w:rsidTr="00EE17AD">
        <w:tc>
          <w:tcPr>
            <w:tcW w:w="4785" w:type="dxa"/>
          </w:tcPr>
          <w:p w14:paraId="40295B88"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учасник процедури закупівлі не виконав свої</w:t>
            </w:r>
            <w:r>
              <w:rPr>
                <w:color w:val="000000"/>
                <w:lang w:val="uk-UA"/>
              </w:rPr>
              <w:t xml:space="preserve"> </w:t>
            </w:r>
            <w:r w:rsidRPr="001D4F20">
              <w:rPr>
                <w:color w:val="000000"/>
                <w:lang w:val="uk-UA"/>
              </w:rPr>
              <w:t>зобов’язання за раніше укладеним договором про</w:t>
            </w:r>
            <w:r>
              <w:rPr>
                <w:color w:val="000000"/>
                <w:lang w:val="uk-UA"/>
              </w:rPr>
              <w:t xml:space="preserve"> </w:t>
            </w:r>
            <w:r w:rsidRPr="001D4F20">
              <w:rPr>
                <w:color w:val="000000"/>
                <w:lang w:val="uk-UA"/>
              </w:rPr>
              <w:t>закупівлю з цим самим замовником, що призвело</w:t>
            </w:r>
            <w:r>
              <w:rPr>
                <w:color w:val="000000"/>
                <w:lang w:val="uk-UA"/>
              </w:rPr>
              <w:t xml:space="preserve"> </w:t>
            </w:r>
            <w:r w:rsidRPr="001D4F20">
              <w:rPr>
                <w:color w:val="000000"/>
                <w:lang w:val="uk-UA"/>
              </w:rPr>
              <w:t>до його дострокового розірвання, і було</w:t>
            </w:r>
            <w:r>
              <w:rPr>
                <w:color w:val="000000"/>
                <w:lang w:val="uk-UA"/>
              </w:rPr>
              <w:t xml:space="preserve"> </w:t>
            </w:r>
            <w:r w:rsidRPr="001D4F20">
              <w:rPr>
                <w:color w:val="000000"/>
                <w:lang w:val="uk-UA"/>
              </w:rPr>
              <w:t>застосовано санкції у вигляді штрафів та/або</w:t>
            </w:r>
            <w:r>
              <w:rPr>
                <w:color w:val="000000"/>
                <w:lang w:val="uk-UA"/>
              </w:rPr>
              <w:t xml:space="preserve"> </w:t>
            </w:r>
            <w:r w:rsidRPr="001D4F20">
              <w:rPr>
                <w:color w:val="000000"/>
                <w:lang w:val="uk-UA"/>
              </w:rPr>
              <w:t>відшкодування збитків - протягом трьох років з</w:t>
            </w:r>
            <w:r>
              <w:rPr>
                <w:color w:val="000000"/>
                <w:lang w:val="uk-UA"/>
              </w:rPr>
              <w:t xml:space="preserve"> </w:t>
            </w:r>
            <w:r w:rsidRPr="001D4F20">
              <w:rPr>
                <w:color w:val="000000"/>
                <w:lang w:val="uk-UA"/>
              </w:rPr>
              <w:t>дати дострокового розірвання такого договору.</w:t>
            </w:r>
            <w:r>
              <w:rPr>
                <w:color w:val="000000"/>
                <w:lang w:val="uk-UA"/>
              </w:rPr>
              <w:t xml:space="preserve"> </w:t>
            </w:r>
            <w:r w:rsidRPr="001D4F20">
              <w:rPr>
                <w:color w:val="000000"/>
                <w:lang w:val="uk-UA"/>
              </w:rPr>
              <w:t>(частина 2 статті 17 Закону)</w:t>
            </w:r>
          </w:p>
          <w:p w14:paraId="0DA940BC" w14:textId="77777777" w:rsidR="00F670AC" w:rsidRPr="001D4F20" w:rsidRDefault="00F670AC" w:rsidP="00FC1E80">
            <w:pPr>
              <w:pStyle w:val="a3"/>
              <w:spacing w:before="0" w:beforeAutospacing="0" w:after="0" w:afterAutospacing="0"/>
              <w:jc w:val="both"/>
              <w:rPr>
                <w:color w:val="000000"/>
                <w:lang w:val="uk-UA"/>
              </w:rPr>
            </w:pPr>
          </w:p>
        </w:tc>
        <w:tc>
          <w:tcPr>
            <w:tcW w:w="4786" w:type="dxa"/>
          </w:tcPr>
          <w:p w14:paraId="312514F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частиною 2 статті 17 Закону.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w:t>
            </w:r>
          </w:p>
          <w:p w14:paraId="76A2D339"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9FE6D57" w14:textId="5FD43075" w:rsidR="00F670AC" w:rsidRPr="001D4F20" w:rsidRDefault="00F670AC" w:rsidP="00FC1E80">
      <w:pPr>
        <w:pStyle w:val="a3"/>
        <w:spacing w:before="0" w:beforeAutospacing="0" w:after="0" w:afterAutospacing="0"/>
        <w:jc w:val="both"/>
        <w:rPr>
          <w:color w:val="000000"/>
          <w:lang w:val="uk-UA"/>
        </w:rPr>
      </w:pPr>
      <w:r>
        <w:rPr>
          <w:color w:val="000000"/>
          <w:lang w:val="uk-UA"/>
        </w:rPr>
        <w:t xml:space="preserve">        </w:t>
      </w:r>
      <w:r w:rsidRPr="001D4F20">
        <w:rPr>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D4F20">
        <w:rPr>
          <w:color w:val="000000"/>
          <w:lang w:val="uk-UA"/>
        </w:rPr>
        <w:t>закупівель</w:t>
      </w:r>
      <w:proofErr w:type="spellEnd"/>
      <w:r w:rsidRPr="001D4F20">
        <w:rPr>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14:paraId="60B5A414"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4. Перелік інших документів та інформації для підтвердження відповідності учасника вимогам Замовника:</w:t>
      </w:r>
    </w:p>
    <w:p w14:paraId="33648EA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4.1. Довідка у довільній форми про посадову особу або представника учасника, які уповноважені представляти його інтереси під час проведення процедури закупівлі (підписання документів тендерної пропозиції та договору).</w:t>
      </w:r>
    </w:p>
    <w:p w14:paraId="33C23C8B"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4.2. Повноваження щодо підпису документів тендерної пропозиції та договору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Pr="001D4F20">
        <w:rPr>
          <w:color w:val="000000"/>
          <w:lang w:val="uk-UA"/>
        </w:rPr>
        <w:lastRenderedPageBreak/>
        <w:t>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997517"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4.3. Копія Витягу з Єдиного державного реєстру юридичних осіб, фізичних осіб підприємців та громадських формувань.</w:t>
      </w:r>
    </w:p>
    <w:p w14:paraId="432DCFF8"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4.4. Копія Свідоцтва/Витягу про реєстрацію платника податку на додану вартість/про сплату єдиного податку.</w:t>
      </w:r>
    </w:p>
    <w:p w14:paraId="4F90240D"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 xml:space="preserve">4.5. Копія статуту (або </w:t>
      </w:r>
      <w:proofErr w:type="spellStart"/>
      <w:r w:rsidRPr="001D4F20">
        <w:rPr>
          <w:color w:val="000000"/>
          <w:lang w:val="uk-UA"/>
        </w:rPr>
        <w:t>скан</w:t>
      </w:r>
      <w:proofErr w:type="spellEnd"/>
      <w:r w:rsidRPr="001D4F20">
        <w:rPr>
          <w:color w:val="000000"/>
          <w:lang w:val="uk-UA"/>
        </w:rPr>
        <w:t>-копію з оригіналу)/положення/установчого договору або іншого правовстановлюючого документу з останніми змінами та доповненнями (за наявності зареєстрованих змін) чинного на дату проведення тендеру.</w:t>
      </w:r>
    </w:p>
    <w:p w14:paraId="67C3E116"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У разі наявності в установчому документі певних обмежень (за сумою, строком і т. д.) надається також документ (протокол, дозвіл, рішення тощо), що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Закону України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т. д.).».</w:t>
      </w:r>
    </w:p>
    <w:p w14:paraId="609EE514"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4.6. Якщо учасник здійснює діяльність на підставі модельного статуту, надається копія*</w:t>
      </w:r>
    </w:p>
    <w:p w14:paraId="4AC7132C"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рішення засновників про створення такої юридичної особи.</w:t>
      </w:r>
    </w:p>
    <w:p w14:paraId="52374FD5" w14:textId="77777777" w:rsidR="00F670AC" w:rsidRPr="001D4F20" w:rsidRDefault="00F670AC" w:rsidP="00FC1E80">
      <w:pPr>
        <w:pStyle w:val="a3"/>
        <w:spacing w:before="0" w:beforeAutospacing="0" w:after="0" w:afterAutospacing="0"/>
        <w:jc w:val="both"/>
        <w:rPr>
          <w:color w:val="000000"/>
          <w:lang w:val="uk-UA"/>
        </w:rPr>
      </w:pPr>
      <w:r w:rsidRPr="001D4F20">
        <w:rPr>
          <w:color w:val="000000"/>
          <w:lang w:val="uk-UA"/>
        </w:rPr>
        <w:t>4.7. Гарантійний лист в довільній формі, що містить інформацію про застосування заходів із захисту довкілля.</w:t>
      </w:r>
    </w:p>
    <w:p w14:paraId="2EFE77D8" w14:textId="77777777" w:rsidR="00F670AC" w:rsidRPr="001D4F20" w:rsidRDefault="00F670AC" w:rsidP="00FC1E80">
      <w:pPr>
        <w:spacing w:after="0" w:line="240" w:lineRule="auto"/>
        <w:jc w:val="both"/>
        <w:rPr>
          <w:lang w:val="uk-UA"/>
        </w:rPr>
      </w:pPr>
    </w:p>
    <w:p w14:paraId="3F082B0D" w14:textId="77777777" w:rsidR="00F670AC" w:rsidRPr="00F670AC" w:rsidRDefault="00F670AC" w:rsidP="00FC1E80">
      <w:pPr>
        <w:pStyle w:val="a3"/>
        <w:spacing w:before="0" w:beforeAutospacing="0" w:after="0" w:afterAutospacing="0"/>
        <w:ind w:left="7080" w:firstLine="708"/>
        <w:jc w:val="both"/>
        <w:rPr>
          <w:b/>
          <w:bCs/>
          <w:i/>
          <w:iCs/>
          <w:color w:val="000000"/>
        </w:rPr>
      </w:pPr>
      <w:r w:rsidRPr="00F670AC">
        <w:rPr>
          <w:b/>
          <w:bCs/>
          <w:i/>
          <w:iCs/>
          <w:color w:val="000000"/>
        </w:rPr>
        <w:t>ДОДАТОК №2</w:t>
      </w:r>
    </w:p>
    <w:p w14:paraId="376864E5" w14:textId="77777777" w:rsidR="00F670AC" w:rsidRPr="00F670AC" w:rsidRDefault="00F670AC" w:rsidP="00FC1E80">
      <w:pPr>
        <w:pStyle w:val="a3"/>
        <w:spacing w:before="0" w:beforeAutospacing="0" w:after="0" w:afterAutospacing="0"/>
        <w:ind w:left="6372"/>
        <w:jc w:val="both"/>
        <w:rPr>
          <w:b/>
          <w:bCs/>
          <w:i/>
          <w:iCs/>
          <w:color w:val="000000"/>
        </w:rPr>
      </w:pPr>
      <w:r w:rsidRPr="00F670AC">
        <w:rPr>
          <w:b/>
          <w:bCs/>
          <w:i/>
          <w:iCs/>
          <w:color w:val="000000"/>
          <w:lang w:val="uk-UA"/>
        </w:rPr>
        <w:t xml:space="preserve">    </w:t>
      </w:r>
      <w:r w:rsidRPr="00F670AC">
        <w:rPr>
          <w:b/>
          <w:bCs/>
          <w:i/>
          <w:iCs/>
          <w:color w:val="000000"/>
        </w:rPr>
        <w:t xml:space="preserve">до </w:t>
      </w:r>
      <w:proofErr w:type="spellStart"/>
      <w:r w:rsidRPr="00F670AC">
        <w:rPr>
          <w:b/>
          <w:bCs/>
          <w:i/>
          <w:iCs/>
          <w:color w:val="000000"/>
        </w:rPr>
        <w:t>тендерної</w:t>
      </w:r>
      <w:proofErr w:type="spellEnd"/>
      <w:r w:rsidRPr="00F670AC">
        <w:rPr>
          <w:b/>
          <w:bCs/>
          <w:i/>
          <w:iCs/>
          <w:color w:val="000000"/>
        </w:rPr>
        <w:t xml:space="preserve"> </w:t>
      </w:r>
      <w:proofErr w:type="spellStart"/>
      <w:r w:rsidRPr="00F670AC">
        <w:rPr>
          <w:b/>
          <w:bCs/>
          <w:i/>
          <w:iCs/>
          <w:color w:val="000000"/>
        </w:rPr>
        <w:t>документації</w:t>
      </w:r>
      <w:proofErr w:type="spellEnd"/>
    </w:p>
    <w:p w14:paraId="3AF3707F" w14:textId="77777777" w:rsidR="00F670AC" w:rsidRPr="008F452B" w:rsidRDefault="00F670AC" w:rsidP="00FC1E80">
      <w:pPr>
        <w:pStyle w:val="a3"/>
        <w:spacing w:before="0" w:beforeAutospacing="0" w:after="0" w:afterAutospacing="0"/>
        <w:jc w:val="both"/>
        <w:rPr>
          <w:b/>
          <w:color w:val="000000"/>
          <w:lang w:val="uk-UA"/>
        </w:rPr>
      </w:pPr>
    </w:p>
    <w:p w14:paraId="282F80AB" w14:textId="75DB761D" w:rsidR="00F670AC" w:rsidRPr="008F452B" w:rsidRDefault="00F670AC" w:rsidP="00FC1E80">
      <w:pPr>
        <w:pStyle w:val="a3"/>
        <w:spacing w:before="0" w:beforeAutospacing="0" w:after="0" w:afterAutospacing="0"/>
        <w:ind w:left="1416" w:firstLine="708"/>
        <w:jc w:val="both"/>
        <w:rPr>
          <w:b/>
          <w:color w:val="000000"/>
        </w:rPr>
      </w:pPr>
      <w:r>
        <w:rPr>
          <w:b/>
          <w:color w:val="000000"/>
          <w:lang w:val="uk-UA"/>
        </w:rPr>
        <w:t xml:space="preserve">      </w:t>
      </w:r>
      <w:r w:rsidR="00B473BE">
        <w:rPr>
          <w:b/>
          <w:color w:val="000000"/>
          <w:lang w:val="uk-UA"/>
        </w:rPr>
        <w:t xml:space="preserve">           </w:t>
      </w:r>
      <w:r w:rsidRPr="008F452B">
        <w:rPr>
          <w:b/>
          <w:color w:val="000000"/>
        </w:rPr>
        <w:t>ТЕХНІЧНЕ ЗАВДАННЯ</w:t>
      </w:r>
    </w:p>
    <w:p w14:paraId="4167F35E" w14:textId="77777777" w:rsidR="00F670AC" w:rsidRPr="008F452B" w:rsidRDefault="00F670AC" w:rsidP="00FC1E80">
      <w:pPr>
        <w:pStyle w:val="a3"/>
        <w:spacing w:before="0" w:beforeAutospacing="0" w:after="0" w:afterAutospacing="0"/>
        <w:jc w:val="both"/>
        <w:rPr>
          <w:color w:val="000000"/>
          <w:lang w:val="uk-UA"/>
        </w:rPr>
      </w:pPr>
      <w:r w:rsidRPr="008F452B">
        <w:rPr>
          <w:color w:val="000000"/>
        </w:rPr>
        <w:t xml:space="preserve">ПРЕДМЕТ ЗАКУПІВЛІ: 09210000-4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засоби</w:t>
      </w:r>
      <w:proofErr w:type="spellEnd"/>
      <w:r w:rsidRPr="008F452B">
        <w:rPr>
          <w:color w:val="000000"/>
        </w:rPr>
        <w:t xml:space="preserve"> (09211000-1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оливи</w:t>
      </w:r>
      <w:proofErr w:type="spellEnd"/>
      <w:r w:rsidRPr="008F452B">
        <w:rPr>
          <w:color w:val="000000"/>
        </w:rPr>
        <w:t xml:space="preserve"> та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матеріали</w:t>
      </w:r>
      <w:proofErr w:type="spellEnd"/>
      <w:r w:rsidRPr="008F452B">
        <w:rPr>
          <w:color w:val="000000"/>
        </w:rPr>
        <w:t>)</w:t>
      </w:r>
    </w:p>
    <w:p w14:paraId="4BF02F6B" w14:textId="77777777" w:rsidR="00F670AC" w:rsidRPr="008F452B" w:rsidRDefault="00F670AC" w:rsidP="00FC1E80">
      <w:pPr>
        <w:pStyle w:val="a3"/>
        <w:spacing w:before="0" w:beforeAutospacing="0" w:after="0" w:afterAutospacing="0"/>
        <w:jc w:val="both"/>
        <w:rPr>
          <w:color w:val="000000"/>
          <w:lang w:val="uk-UA"/>
        </w:rPr>
      </w:pPr>
    </w:p>
    <w:tbl>
      <w:tblPr>
        <w:tblStyle w:val="a4"/>
        <w:tblW w:w="0" w:type="auto"/>
        <w:tblLook w:val="04A0" w:firstRow="1" w:lastRow="0" w:firstColumn="1" w:lastColumn="0" w:noHBand="0" w:noVBand="1"/>
      </w:tblPr>
      <w:tblGrid>
        <w:gridCol w:w="2943"/>
        <w:gridCol w:w="6628"/>
      </w:tblGrid>
      <w:tr w:rsidR="00F670AC" w:rsidRPr="008F452B" w14:paraId="5E3F5210" w14:textId="77777777" w:rsidTr="00EE17AD">
        <w:tc>
          <w:tcPr>
            <w:tcW w:w="2943" w:type="dxa"/>
          </w:tcPr>
          <w:p w14:paraId="585806A5" w14:textId="77777777" w:rsidR="00F670AC" w:rsidRPr="008F452B" w:rsidRDefault="00F670AC" w:rsidP="00FC1E80">
            <w:pPr>
              <w:pStyle w:val="a3"/>
              <w:spacing w:before="0" w:beforeAutospacing="0" w:after="0" w:afterAutospacing="0"/>
              <w:jc w:val="both"/>
              <w:rPr>
                <w:color w:val="000000"/>
                <w:lang w:val="uk-UA"/>
              </w:rPr>
            </w:pPr>
            <w:proofErr w:type="spellStart"/>
            <w:r w:rsidRPr="008F452B">
              <w:rPr>
                <w:color w:val="000000"/>
              </w:rPr>
              <w:t>Найменування</w:t>
            </w:r>
            <w:proofErr w:type="spellEnd"/>
            <w:r w:rsidRPr="008F452B">
              <w:rPr>
                <w:color w:val="000000"/>
              </w:rPr>
              <w:t xml:space="preserve"> предмета </w:t>
            </w:r>
            <w:proofErr w:type="spellStart"/>
            <w:r w:rsidRPr="008F452B">
              <w:rPr>
                <w:color w:val="000000"/>
              </w:rPr>
              <w:t>закупівлі</w:t>
            </w:r>
            <w:proofErr w:type="spellEnd"/>
          </w:p>
        </w:tc>
        <w:tc>
          <w:tcPr>
            <w:tcW w:w="6628" w:type="dxa"/>
          </w:tcPr>
          <w:p w14:paraId="4403BB90" w14:textId="77777777" w:rsidR="00F670AC" w:rsidRPr="008F452B" w:rsidRDefault="00F670AC" w:rsidP="00FC1E80">
            <w:pPr>
              <w:pStyle w:val="a3"/>
              <w:spacing w:before="0" w:beforeAutospacing="0" w:after="0" w:afterAutospacing="0"/>
              <w:jc w:val="both"/>
              <w:rPr>
                <w:color w:val="000000"/>
                <w:lang w:val="uk-UA"/>
              </w:rPr>
            </w:pPr>
            <w:r w:rsidRPr="008F452B">
              <w:rPr>
                <w:color w:val="000000"/>
              </w:rPr>
              <w:t xml:space="preserve">09210000-4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засоби</w:t>
            </w:r>
            <w:proofErr w:type="spellEnd"/>
            <w:r w:rsidRPr="008F452B">
              <w:rPr>
                <w:color w:val="000000"/>
              </w:rPr>
              <w:t xml:space="preserve"> (09211000-1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оливи</w:t>
            </w:r>
            <w:proofErr w:type="spellEnd"/>
            <w:r w:rsidRPr="008F452B">
              <w:rPr>
                <w:color w:val="000000"/>
              </w:rPr>
              <w:t xml:space="preserve"> та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матеріали</w:t>
            </w:r>
            <w:proofErr w:type="spellEnd"/>
            <w:r w:rsidRPr="008F452B">
              <w:rPr>
                <w:color w:val="000000"/>
              </w:rPr>
              <w:t>)</w:t>
            </w:r>
          </w:p>
        </w:tc>
      </w:tr>
      <w:tr w:rsidR="00F670AC" w:rsidRPr="008F452B" w14:paraId="6137275A" w14:textId="77777777" w:rsidTr="00EE17AD">
        <w:tc>
          <w:tcPr>
            <w:tcW w:w="2943" w:type="dxa"/>
          </w:tcPr>
          <w:p w14:paraId="3E3C05FB" w14:textId="77777777" w:rsidR="00F670AC" w:rsidRPr="008F452B" w:rsidRDefault="00F670AC" w:rsidP="00FC1E80">
            <w:pPr>
              <w:pStyle w:val="a3"/>
              <w:spacing w:before="0" w:beforeAutospacing="0" w:after="0" w:afterAutospacing="0"/>
              <w:jc w:val="both"/>
              <w:rPr>
                <w:color w:val="000000"/>
                <w:lang w:val="uk-UA"/>
              </w:rPr>
            </w:pPr>
            <w:r w:rsidRPr="008F452B">
              <w:rPr>
                <w:color w:val="000000"/>
              </w:rPr>
              <w:t xml:space="preserve">Вид предмета </w:t>
            </w:r>
            <w:proofErr w:type="spellStart"/>
            <w:r w:rsidRPr="008F452B">
              <w:rPr>
                <w:color w:val="000000"/>
              </w:rPr>
              <w:t>закупівлі</w:t>
            </w:r>
            <w:proofErr w:type="spellEnd"/>
            <w:r w:rsidRPr="008F452B">
              <w:rPr>
                <w:color w:val="000000"/>
              </w:rPr>
              <w:t>:</w:t>
            </w:r>
          </w:p>
        </w:tc>
        <w:tc>
          <w:tcPr>
            <w:tcW w:w="6628" w:type="dxa"/>
          </w:tcPr>
          <w:p w14:paraId="1FBE43AE" w14:textId="77777777" w:rsidR="00F670AC" w:rsidRPr="008F452B" w:rsidRDefault="00F670AC" w:rsidP="00FC1E80">
            <w:pPr>
              <w:pStyle w:val="a3"/>
              <w:spacing w:before="0" w:beforeAutospacing="0" w:after="0" w:afterAutospacing="0"/>
              <w:jc w:val="both"/>
              <w:rPr>
                <w:color w:val="000000"/>
                <w:lang w:val="uk-UA"/>
              </w:rPr>
            </w:pPr>
            <w:r w:rsidRPr="008F452B">
              <w:rPr>
                <w:color w:val="000000"/>
                <w:lang w:val="uk-UA"/>
              </w:rPr>
              <w:t>Товар</w:t>
            </w:r>
          </w:p>
        </w:tc>
      </w:tr>
      <w:tr w:rsidR="00F670AC" w:rsidRPr="008F452B" w14:paraId="2CF6BA32" w14:textId="77777777" w:rsidTr="00EE17AD">
        <w:tc>
          <w:tcPr>
            <w:tcW w:w="2943" w:type="dxa"/>
          </w:tcPr>
          <w:p w14:paraId="1BED89EE" w14:textId="77777777" w:rsidR="00F670AC" w:rsidRPr="008F452B" w:rsidRDefault="00F670AC" w:rsidP="00FC1E80">
            <w:pPr>
              <w:pStyle w:val="a3"/>
              <w:spacing w:before="0" w:beforeAutospacing="0" w:after="0" w:afterAutospacing="0"/>
              <w:jc w:val="both"/>
              <w:rPr>
                <w:color w:val="000000"/>
              </w:rPr>
            </w:pPr>
            <w:r w:rsidRPr="008F452B">
              <w:rPr>
                <w:color w:val="000000"/>
              </w:rPr>
              <w:t>Строк поставки товару:</w:t>
            </w:r>
          </w:p>
        </w:tc>
        <w:tc>
          <w:tcPr>
            <w:tcW w:w="6628" w:type="dxa"/>
          </w:tcPr>
          <w:p w14:paraId="02D127F6" w14:textId="0C8F38C4" w:rsidR="00F670AC" w:rsidRPr="008F452B" w:rsidRDefault="00F670AC" w:rsidP="00FC1E80">
            <w:pPr>
              <w:pStyle w:val="a3"/>
              <w:spacing w:before="0" w:beforeAutospacing="0" w:after="0" w:afterAutospacing="0"/>
              <w:jc w:val="both"/>
              <w:rPr>
                <w:color w:val="000000"/>
              </w:rPr>
            </w:pPr>
            <w:r w:rsidRPr="008F452B">
              <w:rPr>
                <w:color w:val="000000"/>
              </w:rPr>
              <w:t xml:space="preserve">Одноразово </w:t>
            </w:r>
            <w:proofErr w:type="spellStart"/>
            <w:r w:rsidRPr="008F452B">
              <w:rPr>
                <w:color w:val="000000"/>
              </w:rPr>
              <w:t>або</w:t>
            </w:r>
            <w:proofErr w:type="spellEnd"/>
            <w:r>
              <w:rPr>
                <w:color w:val="000000"/>
              </w:rPr>
              <w:t xml:space="preserve"> </w:t>
            </w:r>
            <w:proofErr w:type="spellStart"/>
            <w:r>
              <w:rPr>
                <w:color w:val="000000"/>
              </w:rPr>
              <w:t>партіями</w:t>
            </w:r>
            <w:proofErr w:type="spellEnd"/>
            <w:r>
              <w:rPr>
                <w:color w:val="000000"/>
              </w:rPr>
              <w:t xml:space="preserve"> </w:t>
            </w:r>
            <w:proofErr w:type="spellStart"/>
            <w:r>
              <w:rPr>
                <w:color w:val="000000"/>
              </w:rPr>
              <w:t>протягом</w:t>
            </w:r>
            <w:proofErr w:type="spellEnd"/>
            <w:r>
              <w:rPr>
                <w:color w:val="000000"/>
              </w:rPr>
              <w:t xml:space="preserve"> року до 30.</w:t>
            </w:r>
            <w:r w:rsidR="009520BE">
              <w:rPr>
                <w:color w:val="000000"/>
                <w:lang w:val="uk-UA"/>
              </w:rPr>
              <w:t>09</w:t>
            </w:r>
            <w:r w:rsidRPr="008F452B">
              <w:rPr>
                <w:color w:val="000000"/>
              </w:rPr>
              <w:t>.202</w:t>
            </w:r>
            <w:r w:rsidR="009520BE">
              <w:rPr>
                <w:color w:val="000000"/>
                <w:lang w:val="uk-UA"/>
              </w:rPr>
              <w:t>4</w:t>
            </w:r>
            <w:r w:rsidRPr="008F452B">
              <w:rPr>
                <w:color w:val="000000"/>
              </w:rPr>
              <w:t xml:space="preserve"> р. </w:t>
            </w:r>
            <w:proofErr w:type="spellStart"/>
            <w:r w:rsidRPr="008F452B">
              <w:rPr>
                <w:color w:val="000000"/>
              </w:rPr>
              <w:t>згідно</w:t>
            </w:r>
            <w:proofErr w:type="spellEnd"/>
            <w:r w:rsidRPr="008F452B">
              <w:rPr>
                <w:color w:val="000000"/>
              </w:rPr>
              <w:t xml:space="preserve"> заявки (заявок) </w:t>
            </w:r>
            <w:proofErr w:type="spellStart"/>
            <w:r w:rsidRPr="008F452B">
              <w:rPr>
                <w:color w:val="000000"/>
              </w:rPr>
              <w:t>Замовника</w:t>
            </w:r>
            <w:proofErr w:type="spellEnd"/>
            <w:r w:rsidRPr="008F452B">
              <w:rPr>
                <w:color w:val="000000"/>
              </w:rPr>
              <w:t>, яка (</w:t>
            </w:r>
            <w:proofErr w:type="spellStart"/>
            <w:r w:rsidRPr="008F452B">
              <w:rPr>
                <w:color w:val="000000"/>
              </w:rPr>
              <w:t>які</w:t>
            </w:r>
            <w:proofErr w:type="spellEnd"/>
            <w:r w:rsidRPr="008F452B">
              <w:rPr>
                <w:color w:val="000000"/>
              </w:rPr>
              <w:t xml:space="preserve">) </w:t>
            </w:r>
            <w:proofErr w:type="spellStart"/>
            <w:r w:rsidRPr="008F452B">
              <w:rPr>
                <w:color w:val="000000"/>
              </w:rPr>
              <w:t>подаються</w:t>
            </w:r>
            <w:proofErr w:type="spellEnd"/>
            <w:r w:rsidRPr="008F452B">
              <w:rPr>
                <w:color w:val="000000"/>
              </w:rPr>
              <w:t xml:space="preserve"> одним </w:t>
            </w:r>
            <w:proofErr w:type="spellStart"/>
            <w:r w:rsidRPr="008F452B">
              <w:rPr>
                <w:color w:val="000000"/>
              </w:rPr>
              <w:t>із</w:t>
            </w:r>
            <w:proofErr w:type="spellEnd"/>
            <w:r w:rsidRPr="008F452B">
              <w:rPr>
                <w:color w:val="000000"/>
              </w:rPr>
              <w:t xml:space="preserve"> </w:t>
            </w:r>
            <w:proofErr w:type="spellStart"/>
            <w:r w:rsidRPr="008F452B">
              <w:rPr>
                <w:color w:val="000000"/>
              </w:rPr>
              <w:t>способів</w:t>
            </w:r>
            <w:proofErr w:type="spellEnd"/>
            <w:r w:rsidRPr="008F452B">
              <w:rPr>
                <w:color w:val="000000"/>
              </w:rPr>
              <w:t xml:space="preserve">: по телефону </w:t>
            </w:r>
            <w:proofErr w:type="spellStart"/>
            <w:r w:rsidRPr="008F452B">
              <w:rPr>
                <w:color w:val="000000"/>
              </w:rPr>
              <w:t>або</w:t>
            </w:r>
            <w:proofErr w:type="spellEnd"/>
            <w:r w:rsidRPr="008F452B">
              <w:rPr>
                <w:color w:val="000000"/>
              </w:rPr>
              <w:t xml:space="preserve"> через </w:t>
            </w:r>
            <w:proofErr w:type="spellStart"/>
            <w:r w:rsidRPr="008F452B">
              <w:rPr>
                <w:color w:val="000000"/>
              </w:rPr>
              <w:t>електронну</w:t>
            </w:r>
            <w:proofErr w:type="spellEnd"/>
            <w:r w:rsidRPr="008F452B">
              <w:rPr>
                <w:color w:val="000000"/>
              </w:rPr>
              <w:t xml:space="preserve"> </w:t>
            </w:r>
            <w:proofErr w:type="spellStart"/>
            <w:r w:rsidRPr="008F452B">
              <w:rPr>
                <w:color w:val="000000"/>
              </w:rPr>
              <w:t>пошту</w:t>
            </w:r>
            <w:proofErr w:type="spellEnd"/>
            <w:r w:rsidRPr="008F452B">
              <w:rPr>
                <w:color w:val="000000"/>
              </w:rPr>
              <w:t xml:space="preserve">. </w:t>
            </w:r>
            <w:proofErr w:type="spellStart"/>
            <w:r w:rsidRPr="008F452B">
              <w:rPr>
                <w:color w:val="000000"/>
              </w:rPr>
              <w:t>Прийом</w:t>
            </w:r>
            <w:proofErr w:type="spellEnd"/>
            <w:r w:rsidRPr="008F452B">
              <w:rPr>
                <w:color w:val="000000"/>
              </w:rPr>
              <w:t xml:space="preserve"> товару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наявності</w:t>
            </w:r>
            <w:proofErr w:type="spellEnd"/>
            <w:r w:rsidRPr="008F452B">
              <w:rPr>
                <w:color w:val="000000"/>
              </w:rPr>
              <w:t xml:space="preserve"> </w:t>
            </w:r>
            <w:proofErr w:type="spellStart"/>
            <w:r w:rsidRPr="008F452B">
              <w:rPr>
                <w:color w:val="000000"/>
              </w:rPr>
              <w:t>первинно</w:t>
            </w:r>
            <w:proofErr w:type="spellEnd"/>
            <w:r w:rsidR="00B473BE">
              <w:rPr>
                <w:color w:val="000000"/>
                <w:lang w:val="uk-UA"/>
              </w:rPr>
              <w:t>го документу</w:t>
            </w:r>
            <w:r w:rsidRPr="008F452B">
              <w:rPr>
                <w:color w:val="000000"/>
              </w:rPr>
              <w:t xml:space="preserve"> (</w:t>
            </w:r>
            <w:proofErr w:type="spellStart"/>
            <w:r w:rsidRPr="008F452B">
              <w:rPr>
                <w:color w:val="000000"/>
              </w:rPr>
              <w:t>видаткова</w:t>
            </w:r>
            <w:proofErr w:type="spellEnd"/>
            <w:r w:rsidRPr="008F452B">
              <w:rPr>
                <w:color w:val="000000"/>
              </w:rPr>
              <w:t xml:space="preserve"> накладна). Доставка товару </w:t>
            </w:r>
            <w:proofErr w:type="spellStart"/>
            <w:r w:rsidRPr="008F452B">
              <w:rPr>
                <w:color w:val="000000"/>
              </w:rPr>
              <w:t>Замовнику</w:t>
            </w:r>
            <w:proofErr w:type="spellEnd"/>
            <w:r w:rsidRPr="008F452B">
              <w:rPr>
                <w:color w:val="000000"/>
              </w:rPr>
              <w:t xml:space="preserve">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рахунок</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 xml:space="preserve">. Не </w:t>
            </w:r>
            <w:proofErr w:type="spellStart"/>
            <w:r w:rsidRPr="008F452B">
              <w:rPr>
                <w:color w:val="000000"/>
              </w:rPr>
              <w:t>врахована</w:t>
            </w:r>
            <w:proofErr w:type="spellEnd"/>
            <w:r w:rsidRPr="008F452B">
              <w:rPr>
                <w:color w:val="000000"/>
              </w:rPr>
              <w:t xml:space="preserve"> </w:t>
            </w:r>
            <w:proofErr w:type="spellStart"/>
            <w:r w:rsidRPr="008F452B">
              <w:rPr>
                <w:color w:val="000000"/>
              </w:rPr>
              <w:t>Постачальником</w:t>
            </w:r>
            <w:proofErr w:type="spellEnd"/>
            <w:r w:rsidRPr="008F452B">
              <w:rPr>
                <w:color w:val="000000"/>
              </w:rPr>
              <w:t xml:space="preserve"> </w:t>
            </w:r>
            <w:proofErr w:type="spellStart"/>
            <w:r w:rsidRPr="008F452B">
              <w:rPr>
                <w:color w:val="000000"/>
              </w:rPr>
              <w:t>вартість</w:t>
            </w:r>
            <w:proofErr w:type="spellEnd"/>
            <w:r w:rsidRPr="008F452B">
              <w:rPr>
                <w:color w:val="000000"/>
              </w:rPr>
              <w:t xml:space="preserve"> </w:t>
            </w:r>
            <w:proofErr w:type="spellStart"/>
            <w:r w:rsidRPr="008F452B">
              <w:rPr>
                <w:color w:val="000000"/>
              </w:rPr>
              <w:t>окремих</w:t>
            </w:r>
            <w:proofErr w:type="spellEnd"/>
            <w:r w:rsidRPr="008F452B">
              <w:rPr>
                <w:color w:val="000000"/>
              </w:rPr>
              <w:t xml:space="preserve"> </w:t>
            </w:r>
            <w:proofErr w:type="spellStart"/>
            <w:r w:rsidRPr="008F452B">
              <w:rPr>
                <w:color w:val="000000"/>
              </w:rPr>
              <w:t>супутніх</w:t>
            </w:r>
            <w:proofErr w:type="spellEnd"/>
            <w:r w:rsidRPr="008F452B">
              <w:rPr>
                <w:color w:val="000000"/>
              </w:rPr>
              <w:t xml:space="preserve"> </w:t>
            </w:r>
            <w:proofErr w:type="spellStart"/>
            <w:r w:rsidRPr="008F452B">
              <w:rPr>
                <w:color w:val="000000"/>
              </w:rPr>
              <w:t>послуг</w:t>
            </w:r>
            <w:proofErr w:type="spellEnd"/>
            <w:r w:rsidRPr="008F452B">
              <w:rPr>
                <w:color w:val="000000"/>
              </w:rPr>
              <w:t xml:space="preserve">, </w:t>
            </w:r>
            <w:proofErr w:type="spellStart"/>
            <w:r w:rsidRPr="008F452B">
              <w:rPr>
                <w:color w:val="000000"/>
              </w:rPr>
              <w:t>необхідних</w:t>
            </w:r>
            <w:proofErr w:type="spellEnd"/>
            <w:r w:rsidRPr="008F452B">
              <w:rPr>
                <w:color w:val="000000"/>
              </w:rPr>
              <w:t xml:space="preserve"> для </w:t>
            </w:r>
            <w:proofErr w:type="spellStart"/>
            <w:r w:rsidRPr="008F452B">
              <w:rPr>
                <w:color w:val="000000"/>
              </w:rPr>
              <w:t>здійснення</w:t>
            </w:r>
            <w:proofErr w:type="spellEnd"/>
            <w:r w:rsidRPr="008F452B">
              <w:rPr>
                <w:color w:val="000000"/>
              </w:rPr>
              <w:t xml:space="preserve"> </w:t>
            </w:r>
            <w:proofErr w:type="spellStart"/>
            <w:r w:rsidRPr="008F452B">
              <w:rPr>
                <w:color w:val="000000"/>
              </w:rPr>
              <w:t>постачання</w:t>
            </w:r>
            <w:proofErr w:type="spellEnd"/>
            <w:r w:rsidRPr="008F452B">
              <w:rPr>
                <w:color w:val="000000"/>
              </w:rPr>
              <w:t xml:space="preserve"> Товару, не </w:t>
            </w:r>
            <w:proofErr w:type="spellStart"/>
            <w:r w:rsidRPr="008F452B">
              <w:rPr>
                <w:color w:val="000000"/>
              </w:rPr>
              <w:t>сплачується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 xml:space="preserve"> </w:t>
            </w:r>
            <w:proofErr w:type="spellStart"/>
            <w:r w:rsidRPr="008F452B">
              <w:rPr>
                <w:color w:val="000000"/>
              </w:rPr>
              <w:t>окремо</w:t>
            </w:r>
            <w:proofErr w:type="spellEnd"/>
            <w:r w:rsidRPr="008F452B">
              <w:rPr>
                <w:color w:val="000000"/>
              </w:rPr>
              <w:t xml:space="preserve">, а </w:t>
            </w:r>
            <w:proofErr w:type="spellStart"/>
            <w:r w:rsidRPr="008F452B">
              <w:rPr>
                <w:color w:val="000000"/>
              </w:rPr>
              <w:t>витрати</w:t>
            </w:r>
            <w:proofErr w:type="spellEnd"/>
            <w:r w:rsidRPr="008F452B">
              <w:rPr>
                <w:color w:val="000000"/>
              </w:rPr>
              <w:t xml:space="preserve"> на </w:t>
            </w:r>
            <w:proofErr w:type="spellStart"/>
            <w:r w:rsidRPr="008F452B">
              <w:rPr>
                <w:color w:val="000000"/>
              </w:rPr>
              <w:t>їх</w:t>
            </w:r>
            <w:proofErr w:type="spellEnd"/>
            <w:r w:rsidRPr="008F452B">
              <w:rPr>
                <w:color w:val="000000"/>
              </w:rPr>
              <w:t xml:space="preserve"> </w:t>
            </w:r>
            <w:proofErr w:type="spellStart"/>
            <w:r w:rsidRPr="008F452B">
              <w:rPr>
                <w:color w:val="000000"/>
              </w:rPr>
              <w:t>виконання</w:t>
            </w:r>
            <w:proofErr w:type="spellEnd"/>
            <w:r w:rsidRPr="008F452B">
              <w:rPr>
                <w:color w:val="000000"/>
              </w:rPr>
              <w:t xml:space="preserve"> </w:t>
            </w:r>
            <w:proofErr w:type="spellStart"/>
            <w:r w:rsidRPr="008F452B">
              <w:rPr>
                <w:color w:val="000000"/>
              </w:rPr>
              <w:t>повинні</w:t>
            </w:r>
            <w:proofErr w:type="spellEnd"/>
            <w:r w:rsidRPr="008F452B">
              <w:rPr>
                <w:color w:val="000000"/>
              </w:rPr>
              <w:t xml:space="preserve"> </w:t>
            </w:r>
            <w:proofErr w:type="spellStart"/>
            <w:r w:rsidRPr="008F452B">
              <w:rPr>
                <w:color w:val="000000"/>
              </w:rPr>
              <w:t>враховуватися</w:t>
            </w:r>
            <w:proofErr w:type="spellEnd"/>
            <w:r w:rsidRPr="008F452B">
              <w:rPr>
                <w:color w:val="000000"/>
              </w:rPr>
              <w:t xml:space="preserve"> у </w:t>
            </w:r>
            <w:proofErr w:type="spellStart"/>
            <w:r w:rsidRPr="008F452B">
              <w:rPr>
                <w:color w:val="000000"/>
              </w:rPr>
              <w:t>загальній</w:t>
            </w:r>
            <w:proofErr w:type="spellEnd"/>
            <w:r w:rsidRPr="008F452B">
              <w:rPr>
                <w:color w:val="000000"/>
              </w:rPr>
              <w:t xml:space="preserve"> </w:t>
            </w:r>
            <w:proofErr w:type="spellStart"/>
            <w:r w:rsidRPr="008F452B">
              <w:rPr>
                <w:color w:val="000000"/>
              </w:rPr>
              <w:t>ціні</w:t>
            </w:r>
            <w:proofErr w:type="spellEnd"/>
            <w:r w:rsidRPr="008F452B">
              <w:rPr>
                <w:color w:val="000000"/>
              </w:rPr>
              <w:t xml:space="preserve"> Товару.</w:t>
            </w:r>
          </w:p>
        </w:tc>
      </w:tr>
      <w:tr w:rsidR="00F670AC" w:rsidRPr="008F452B" w14:paraId="27AB3AA8" w14:textId="77777777" w:rsidTr="00EE17AD">
        <w:tc>
          <w:tcPr>
            <w:tcW w:w="2943" w:type="dxa"/>
          </w:tcPr>
          <w:p w14:paraId="1051E1FE"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Адреса </w:t>
            </w:r>
            <w:proofErr w:type="spellStart"/>
            <w:r w:rsidRPr="008F452B">
              <w:rPr>
                <w:color w:val="000000"/>
              </w:rPr>
              <w:t>постачання</w:t>
            </w:r>
            <w:proofErr w:type="spellEnd"/>
            <w:r w:rsidRPr="008F452B">
              <w:rPr>
                <w:color w:val="000000"/>
              </w:rPr>
              <w:t>:</w:t>
            </w:r>
          </w:p>
        </w:tc>
        <w:tc>
          <w:tcPr>
            <w:tcW w:w="6628" w:type="dxa"/>
          </w:tcPr>
          <w:p w14:paraId="30577EE1" w14:textId="77777777" w:rsidR="00F670AC" w:rsidRPr="008F452B" w:rsidRDefault="00F670AC" w:rsidP="00FC1E80">
            <w:pPr>
              <w:shd w:val="clear" w:color="auto" w:fill="FFFFFF"/>
              <w:jc w:val="both"/>
              <w:textAlignment w:val="baseline"/>
              <w:rPr>
                <w:rFonts w:ascii="Times New Roman" w:hAnsi="Times New Roman" w:cs="Times New Roman"/>
                <w:color w:val="000000"/>
                <w:sz w:val="24"/>
                <w:szCs w:val="24"/>
                <w:lang w:val="uk-UA"/>
              </w:rPr>
            </w:pPr>
            <w:r w:rsidRPr="008F452B">
              <w:rPr>
                <w:rFonts w:ascii="Times New Roman" w:hAnsi="Times New Roman" w:cs="Times New Roman"/>
                <w:sz w:val="24"/>
                <w:szCs w:val="24"/>
                <w:lang w:val="uk-UA"/>
              </w:rPr>
              <w:t xml:space="preserve">03027, Київська обл., </w:t>
            </w:r>
            <w:proofErr w:type="spellStart"/>
            <w:r w:rsidRPr="008F452B">
              <w:rPr>
                <w:rFonts w:ascii="Times New Roman" w:hAnsi="Times New Roman" w:cs="Times New Roman"/>
                <w:sz w:val="24"/>
                <w:szCs w:val="24"/>
                <w:lang w:val="uk-UA"/>
              </w:rPr>
              <w:t>Київо</w:t>
            </w:r>
            <w:proofErr w:type="spellEnd"/>
            <w:r w:rsidRPr="008F452B">
              <w:rPr>
                <w:rFonts w:ascii="Times New Roman" w:hAnsi="Times New Roman" w:cs="Times New Roman"/>
                <w:sz w:val="24"/>
                <w:szCs w:val="24"/>
                <w:lang w:val="uk-UA"/>
              </w:rPr>
              <w:t>-Святошинський р-н, с. Новосілки, вул. Садова, 23</w:t>
            </w:r>
          </w:p>
        </w:tc>
      </w:tr>
    </w:tbl>
    <w:p w14:paraId="6EF60C5B" w14:textId="77777777" w:rsidR="00F670AC" w:rsidRPr="008F452B" w:rsidRDefault="00F670AC" w:rsidP="00FC1E80">
      <w:pPr>
        <w:pStyle w:val="a3"/>
        <w:spacing w:before="0" w:beforeAutospacing="0" w:after="0" w:afterAutospacing="0"/>
        <w:jc w:val="both"/>
        <w:rPr>
          <w:color w:val="000000"/>
          <w:lang w:val="uk-UA"/>
        </w:rPr>
      </w:pPr>
      <w:proofErr w:type="spellStart"/>
      <w:r w:rsidRPr="008F452B">
        <w:rPr>
          <w:color w:val="000000"/>
        </w:rPr>
        <w:t>Кількість</w:t>
      </w:r>
      <w:proofErr w:type="spellEnd"/>
      <w:r w:rsidRPr="008F452B">
        <w:rPr>
          <w:color w:val="000000"/>
        </w:rPr>
        <w:t xml:space="preserve"> товару:</w:t>
      </w:r>
    </w:p>
    <w:tbl>
      <w:tblPr>
        <w:tblStyle w:val="a4"/>
        <w:tblW w:w="9606" w:type="dxa"/>
        <w:tblLayout w:type="fixed"/>
        <w:tblLook w:val="04A0" w:firstRow="1" w:lastRow="0" w:firstColumn="1" w:lastColumn="0" w:noHBand="0" w:noVBand="1"/>
      </w:tblPr>
      <w:tblGrid>
        <w:gridCol w:w="501"/>
        <w:gridCol w:w="2963"/>
        <w:gridCol w:w="897"/>
        <w:gridCol w:w="709"/>
        <w:gridCol w:w="4536"/>
      </w:tblGrid>
      <w:tr w:rsidR="00416DDD" w:rsidRPr="008F452B" w14:paraId="554F73CD" w14:textId="77777777" w:rsidTr="005219FA">
        <w:tc>
          <w:tcPr>
            <w:tcW w:w="501" w:type="dxa"/>
          </w:tcPr>
          <w:p w14:paraId="7044EA47" w14:textId="77777777" w:rsidR="00F670AC" w:rsidRPr="008F452B" w:rsidRDefault="00F670AC" w:rsidP="00FC1E80">
            <w:pPr>
              <w:pStyle w:val="a3"/>
              <w:spacing w:before="0" w:beforeAutospacing="0" w:after="0" w:afterAutospacing="0"/>
              <w:jc w:val="both"/>
              <w:rPr>
                <w:color w:val="000000"/>
                <w:lang w:val="uk-UA"/>
              </w:rPr>
            </w:pPr>
            <w:r w:rsidRPr="008F452B">
              <w:rPr>
                <w:color w:val="000000"/>
                <w:lang w:val="uk-UA"/>
              </w:rPr>
              <w:lastRenderedPageBreak/>
              <w:t>№</w:t>
            </w:r>
          </w:p>
        </w:tc>
        <w:tc>
          <w:tcPr>
            <w:tcW w:w="2963" w:type="dxa"/>
          </w:tcPr>
          <w:p w14:paraId="1EDCA34D" w14:textId="77777777" w:rsidR="00F670AC" w:rsidRPr="002672D0" w:rsidRDefault="00F670AC" w:rsidP="00FC1E80">
            <w:pPr>
              <w:pStyle w:val="a3"/>
              <w:spacing w:before="0" w:beforeAutospacing="0" w:after="0" w:afterAutospacing="0"/>
              <w:jc w:val="both"/>
              <w:rPr>
                <w:color w:val="000000"/>
                <w:sz w:val="22"/>
                <w:szCs w:val="22"/>
                <w:lang w:val="uk-UA"/>
              </w:rPr>
            </w:pPr>
            <w:r w:rsidRPr="002672D0">
              <w:rPr>
                <w:color w:val="000000"/>
                <w:sz w:val="22"/>
                <w:szCs w:val="22"/>
                <w:lang w:val="uk-UA"/>
              </w:rPr>
              <w:t>Товар</w:t>
            </w:r>
          </w:p>
        </w:tc>
        <w:tc>
          <w:tcPr>
            <w:tcW w:w="897" w:type="dxa"/>
          </w:tcPr>
          <w:p w14:paraId="11717E0B" w14:textId="77777777" w:rsidR="00F670AC" w:rsidRPr="002672D0" w:rsidRDefault="00F670AC" w:rsidP="00FC1E80">
            <w:pPr>
              <w:pStyle w:val="a3"/>
              <w:spacing w:before="0" w:beforeAutospacing="0" w:after="0" w:afterAutospacing="0"/>
              <w:jc w:val="both"/>
              <w:rPr>
                <w:color w:val="000000"/>
                <w:sz w:val="22"/>
                <w:szCs w:val="22"/>
                <w:lang w:val="uk-UA"/>
              </w:rPr>
            </w:pPr>
            <w:r w:rsidRPr="002672D0">
              <w:rPr>
                <w:color w:val="000000"/>
                <w:sz w:val="22"/>
                <w:szCs w:val="22"/>
                <w:lang w:val="uk-UA"/>
              </w:rPr>
              <w:t>Од.</w:t>
            </w:r>
          </w:p>
        </w:tc>
        <w:tc>
          <w:tcPr>
            <w:tcW w:w="709" w:type="dxa"/>
          </w:tcPr>
          <w:p w14:paraId="49FD20E5" w14:textId="7AD205DA" w:rsidR="00F670AC" w:rsidRPr="002672D0" w:rsidRDefault="00F670AC" w:rsidP="00FC1E80">
            <w:pPr>
              <w:pStyle w:val="a3"/>
              <w:spacing w:before="0" w:beforeAutospacing="0" w:after="0" w:afterAutospacing="0"/>
              <w:jc w:val="both"/>
              <w:rPr>
                <w:color w:val="000000"/>
                <w:sz w:val="22"/>
                <w:szCs w:val="22"/>
                <w:lang w:val="uk-UA"/>
              </w:rPr>
            </w:pPr>
            <w:r w:rsidRPr="002672D0">
              <w:rPr>
                <w:color w:val="000000"/>
                <w:sz w:val="22"/>
                <w:szCs w:val="22"/>
                <w:lang w:val="uk-UA"/>
              </w:rPr>
              <w:t>Кіль</w:t>
            </w:r>
            <w:r w:rsidR="005219FA">
              <w:rPr>
                <w:color w:val="000000"/>
                <w:sz w:val="22"/>
                <w:szCs w:val="22"/>
                <w:lang w:val="uk-UA"/>
              </w:rPr>
              <w:t>-</w:t>
            </w:r>
            <w:r w:rsidRPr="002672D0">
              <w:rPr>
                <w:color w:val="000000"/>
                <w:sz w:val="22"/>
                <w:szCs w:val="22"/>
                <w:lang w:val="uk-UA"/>
              </w:rPr>
              <w:t xml:space="preserve">кість </w:t>
            </w:r>
          </w:p>
        </w:tc>
        <w:tc>
          <w:tcPr>
            <w:tcW w:w="4536" w:type="dxa"/>
          </w:tcPr>
          <w:p w14:paraId="0EE3D42D" w14:textId="77777777" w:rsidR="00F670AC" w:rsidRPr="002672D0" w:rsidRDefault="00F670AC" w:rsidP="00FC1E80">
            <w:pPr>
              <w:pStyle w:val="a3"/>
              <w:spacing w:before="0" w:beforeAutospacing="0" w:after="0" w:afterAutospacing="0"/>
              <w:jc w:val="both"/>
              <w:rPr>
                <w:color w:val="000000"/>
                <w:sz w:val="22"/>
                <w:szCs w:val="22"/>
                <w:lang w:val="uk-UA"/>
              </w:rPr>
            </w:pPr>
            <w:r w:rsidRPr="002672D0">
              <w:rPr>
                <w:color w:val="000000"/>
                <w:sz w:val="22"/>
                <w:szCs w:val="22"/>
                <w:lang w:val="uk-UA"/>
              </w:rPr>
              <w:t>Технічні характеристики</w:t>
            </w:r>
          </w:p>
        </w:tc>
      </w:tr>
      <w:tr w:rsidR="005219FA" w:rsidRPr="008F452B" w14:paraId="5C0B3E17" w14:textId="77777777" w:rsidTr="005219FA">
        <w:tc>
          <w:tcPr>
            <w:tcW w:w="501" w:type="dxa"/>
          </w:tcPr>
          <w:p w14:paraId="26C1AF35" w14:textId="62A56C60" w:rsidR="002672D0" w:rsidRPr="008F452B" w:rsidRDefault="002672D0" w:rsidP="00FC1E80">
            <w:pPr>
              <w:pStyle w:val="a3"/>
              <w:spacing w:before="0" w:beforeAutospacing="0" w:after="0" w:afterAutospacing="0"/>
              <w:jc w:val="both"/>
              <w:rPr>
                <w:color w:val="000000"/>
                <w:lang w:val="uk-UA"/>
              </w:rPr>
            </w:pPr>
            <w:r>
              <w:rPr>
                <w:color w:val="000000"/>
                <w:lang w:val="uk-UA"/>
              </w:rPr>
              <w:t>1</w:t>
            </w:r>
          </w:p>
        </w:tc>
        <w:tc>
          <w:tcPr>
            <w:tcW w:w="2963" w:type="dxa"/>
          </w:tcPr>
          <w:p w14:paraId="6F6B3D0C" w14:textId="5945C2D3" w:rsidR="002672D0" w:rsidRPr="008F452B" w:rsidRDefault="002672D0" w:rsidP="00FC1E80">
            <w:pPr>
              <w:pStyle w:val="a3"/>
              <w:spacing w:before="0" w:beforeAutospacing="0" w:after="0" w:afterAutospacing="0"/>
              <w:jc w:val="both"/>
              <w:rPr>
                <w:color w:val="000000"/>
                <w:lang w:val="uk-UA"/>
              </w:rPr>
            </w:pPr>
            <w:r>
              <w:rPr>
                <w:color w:val="000000"/>
                <w:lang w:val="uk-UA"/>
              </w:rPr>
              <w:t>Олива гідравлічна МГЕ 46-В</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011E96D" w14:textId="0F159B79" w:rsidR="002672D0" w:rsidRPr="008F452B" w:rsidRDefault="002672D0" w:rsidP="00FC1E80">
            <w:pPr>
              <w:pStyle w:val="a3"/>
              <w:spacing w:before="0" w:beforeAutospacing="0" w:after="0" w:afterAutospacing="0"/>
              <w:jc w:val="both"/>
              <w:rPr>
                <w:color w:val="000000"/>
                <w:lang w:val="uk-UA"/>
              </w:rPr>
            </w:pPr>
            <w:r>
              <w:rPr>
                <w:color w:val="000000"/>
                <w:lang w:val="uk-UA"/>
              </w:rPr>
              <w:t>л</w:t>
            </w:r>
          </w:p>
        </w:tc>
        <w:tc>
          <w:tcPr>
            <w:tcW w:w="709" w:type="dxa"/>
          </w:tcPr>
          <w:p w14:paraId="4A34BC02" w14:textId="705D1791" w:rsidR="002672D0" w:rsidRPr="008F452B" w:rsidRDefault="002672D0" w:rsidP="00FC1E80">
            <w:pPr>
              <w:pStyle w:val="a3"/>
              <w:spacing w:before="0" w:beforeAutospacing="0" w:after="0" w:afterAutospacing="0"/>
              <w:jc w:val="both"/>
              <w:rPr>
                <w:color w:val="000000"/>
                <w:lang w:val="uk-UA"/>
              </w:rPr>
            </w:pPr>
            <w:r>
              <w:rPr>
                <w:color w:val="000000"/>
                <w:lang w:val="uk-UA"/>
              </w:rPr>
              <w:t>200</w:t>
            </w:r>
          </w:p>
        </w:tc>
        <w:tc>
          <w:tcPr>
            <w:tcW w:w="4536" w:type="dxa"/>
          </w:tcPr>
          <w:p w14:paraId="3E8CCB30" w14:textId="68279F60" w:rsidR="00416DDD" w:rsidRPr="00416DDD" w:rsidRDefault="00416DDD" w:rsidP="00FC1E80">
            <w:pPr>
              <w:shd w:val="clear" w:color="auto" w:fill="FFFFFF"/>
              <w:rPr>
                <w:rFonts w:ascii="Times New Roman" w:eastAsia="Times New Roman" w:hAnsi="Times New Roman" w:cs="Times New Roman"/>
                <w:sz w:val="24"/>
                <w:szCs w:val="24"/>
                <w:lang w:val="uk-UA" w:eastAsia="uk-UA"/>
              </w:rPr>
            </w:pPr>
            <w:r w:rsidRPr="0086685A">
              <w:rPr>
                <w:rFonts w:ascii="Times New Roman" w:eastAsia="Times New Roman" w:hAnsi="Times New Roman" w:cs="Times New Roman"/>
                <w:sz w:val="24"/>
                <w:szCs w:val="24"/>
                <w:lang w:val="uk-UA" w:eastAsia="uk-UA"/>
              </w:rPr>
              <w:t>П</w:t>
            </w:r>
            <w:r w:rsidRPr="00416DDD">
              <w:rPr>
                <w:rFonts w:ascii="Times New Roman" w:eastAsia="Times New Roman" w:hAnsi="Times New Roman" w:cs="Times New Roman"/>
                <w:sz w:val="24"/>
                <w:szCs w:val="24"/>
                <w:lang w:val="uk-UA" w:eastAsia="uk-UA"/>
              </w:rPr>
              <w:t xml:space="preserve">ризначено для гідравлічних систем </w:t>
            </w:r>
            <w:proofErr w:type="spellStart"/>
            <w:r w:rsidRPr="00416DDD">
              <w:rPr>
                <w:rFonts w:ascii="Times New Roman" w:eastAsia="Times New Roman" w:hAnsi="Times New Roman" w:cs="Times New Roman"/>
                <w:sz w:val="24"/>
                <w:szCs w:val="24"/>
                <w:lang w:val="uk-UA" w:eastAsia="uk-UA"/>
              </w:rPr>
              <w:t>автотехніки</w:t>
            </w:r>
            <w:proofErr w:type="spellEnd"/>
            <w:r w:rsidRPr="00416DDD">
              <w:rPr>
                <w:rFonts w:ascii="Times New Roman" w:eastAsia="Times New Roman" w:hAnsi="Times New Roman" w:cs="Times New Roman"/>
                <w:sz w:val="24"/>
                <w:szCs w:val="24"/>
                <w:lang w:val="uk-UA" w:eastAsia="uk-UA"/>
              </w:rPr>
              <w:t xml:space="preserve">, що працює при тиску до 35 </w:t>
            </w:r>
            <w:proofErr w:type="spellStart"/>
            <w:r w:rsidRPr="00416DDD">
              <w:rPr>
                <w:rFonts w:ascii="Times New Roman" w:eastAsia="Times New Roman" w:hAnsi="Times New Roman" w:cs="Times New Roman"/>
                <w:sz w:val="24"/>
                <w:szCs w:val="24"/>
                <w:lang w:val="uk-UA" w:eastAsia="uk-UA"/>
              </w:rPr>
              <w:t>Мпа</w:t>
            </w:r>
            <w:proofErr w:type="spellEnd"/>
            <w:r w:rsidRPr="00416DDD">
              <w:rPr>
                <w:rFonts w:ascii="Times New Roman" w:eastAsia="Times New Roman" w:hAnsi="Times New Roman" w:cs="Times New Roman"/>
                <w:sz w:val="24"/>
                <w:szCs w:val="24"/>
                <w:lang w:val="uk-UA" w:eastAsia="uk-UA"/>
              </w:rPr>
              <w:t xml:space="preserve"> з короткочасним підвищенням да 42 </w:t>
            </w:r>
            <w:proofErr w:type="spellStart"/>
            <w:r w:rsidRPr="00416DDD">
              <w:rPr>
                <w:rFonts w:ascii="Times New Roman" w:eastAsia="Times New Roman" w:hAnsi="Times New Roman" w:cs="Times New Roman"/>
                <w:sz w:val="24"/>
                <w:szCs w:val="24"/>
                <w:lang w:val="uk-UA" w:eastAsia="uk-UA"/>
              </w:rPr>
              <w:t>Мпа</w:t>
            </w:r>
            <w:proofErr w:type="spellEnd"/>
            <w:r w:rsidRPr="00416DDD">
              <w:rPr>
                <w:rFonts w:ascii="Times New Roman" w:eastAsia="Times New Roman" w:hAnsi="Times New Roman" w:cs="Times New Roman"/>
                <w:sz w:val="24"/>
                <w:szCs w:val="24"/>
                <w:lang w:val="uk-UA" w:eastAsia="uk-UA"/>
              </w:rPr>
              <w:t xml:space="preserve">. </w:t>
            </w:r>
            <w:r w:rsidRPr="0086685A">
              <w:rPr>
                <w:rFonts w:ascii="Times New Roman" w:eastAsia="Times New Roman" w:hAnsi="Times New Roman" w:cs="Times New Roman"/>
                <w:sz w:val="24"/>
                <w:szCs w:val="24"/>
                <w:lang w:val="uk-UA" w:eastAsia="uk-UA"/>
              </w:rPr>
              <w:t>П</w:t>
            </w:r>
            <w:r w:rsidRPr="00416DDD">
              <w:rPr>
                <w:rFonts w:ascii="Times New Roman" w:eastAsia="Times New Roman" w:hAnsi="Times New Roman" w:cs="Times New Roman"/>
                <w:sz w:val="24"/>
                <w:szCs w:val="24"/>
                <w:lang w:val="uk-UA" w:eastAsia="uk-UA"/>
              </w:rPr>
              <w:t>рацездатно в діапазоні температур від -10 до +80°С. Ресурс роботи в гідроприводах з аксіально-поршневими машинами досягає 2 500 ч.</w:t>
            </w:r>
          </w:p>
          <w:p w14:paraId="641D8885" w14:textId="0A89A356" w:rsidR="002672D0" w:rsidRPr="0086685A" w:rsidRDefault="0086685A" w:rsidP="00FC1E80">
            <w:pPr>
              <w:shd w:val="clear" w:color="auto" w:fill="FFFFFF"/>
              <w:rPr>
                <w:rFonts w:ascii="Times New Roman" w:eastAsia="Times New Roman" w:hAnsi="Times New Roman" w:cs="Times New Roman"/>
                <w:color w:val="383D40"/>
                <w:sz w:val="24"/>
                <w:szCs w:val="24"/>
                <w:lang w:val="uk-UA" w:eastAsia="uk-UA"/>
              </w:rPr>
            </w:pPr>
            <w:proofErr w:type="spellStart"/>
            <w:r w:rsidRPr="0086685A">
              <w:rPr>
                <w:rFonts w:ascii="Times New Roman" w:eastAsia="Times New Roman" w:hAnsi="Times New Roman" w:cs="Times New Roman"/>
                <w:sz w:val="24"/>
                <w:szCs w:val="24"/>
                <w:bdr w:val="none" w:sz="0" w:space="0" w:color="auto" w:frame="1"/>
                <w:lang w:val="uk-UA" w:eastAsia="uk-UA"/>
              </w:rPr>
              <w:t>Ф</w:t>
            </w:r>
            <w:r w:rsidR="00416DDD" w:rsidRPr="00416DDD">
              <w:rPr>
                <w:rFonts w:ascii="Times New Roman" w:eastAsia="Times New Roman" w:hAnsi="Times New Roman" w:cs="Times New Roman"/>
                <w:sz w:val="24"/>
                <w:szCs w:val="24"/>
                <w:bdr w:val="none" w:sz="0" w:space="0" w:color="auto" w:frame="1"/>
                <w:lang w:val="uk-UA" w:eastAsia="uk-UA"/>
              </w:rPr>
              <w:t>асовка</w:t>
            </w:r>
            <w:proofErr w:type="spellEnd"/>
            <w:r w:rsidR="00416DDD" w:rsidRPr="00416DDD">
              <w:rPr>
                <w:rFonts w:ascii="Times New Roman" w:eastAsia="Times New Roman" w:hAnsi="Times New Roman" w:cs="Times New Roman"/>
                <w:sz w:val="24"/>
                <w:szCs w:val="24"/>
                <w:bdr w:val="none" w:sz="0" w:space="0" w:color="auto" w:frame="1"/>
                <w:lang w:val="uk-UA" w:eastAsia="uk-UA"/>
              </w:rPr>
              <w:t xml:space="preserve">  </w:t>
            </w:r>
            <w:proofErr w:type="spellStart"/>
            <w:r w:rsidR="00416DDD" w:rsidRPr="00416DDD">
              <w:rPr>
                <w:rFonts w:ascii="Times New Roman" w:eastAsia="Times New Roman" w:hAnsi="Times New Roman" w:cs="Times New Roman"/>
                <w:sz w:val="24"/>
                <w:szCs w:val="24"/>
                <w:bdr w:val="none" w:sz="0" w:space="0" w:color="auto" w:frame="1"/>
                <w:lang w:val="uk-UA" w:eastAsia="uk-UA"/>
              </w:rPr>
              <w:t>боч</w:t>
            </w:r>
            <w:proofErr w:type="spellEnd"/>
            <w:r>
              <w:rPr>
                <w:rFonts w:ascii="Times New Roman" w:eastAsia="Times New Roman" w:hAnsi="Times New Roman" w:cs="Times New Roman"/>
                <w:sz w:val="24"/>
                <w:szCs w:val="24"/>
                <w:bdr w:val="none" w:sz="0" w:space="0" w:color="auto" w:frame="1"/>
                <w:lang w:val="uk-UA" w:eastAsia="uk-UA"/>
              </w:rPr>
              <w:t>.</w:t>
            </w:r>
            <w:r w:rsidR="00416DDD" w:rsidRPr="00416DDD">
              <w:rPr>
                <w:rFonts w:ascii="Times New Roman" w:eastAsia="Times New Roman" w:hAnsi="Times New Roman" w:cs="Times New Roman"/>
                <w:sz w:val="24"/>
                <w:szCs w:val="24"/>
                <w:bdr w:val="none" w:sz="0" w:space="0" w:color="auto" w:frame="1"/>
                <w:lang w:val="uk-UA" w:eastAsia="uk-UA"/>
              </w:rPr>
              <w:t xml:space="preserve"> 200</w:t>
            </w:r>
            <w:r>
              <w:rPr>
                <w:rFonts w:ascii="Times New Roman" w:eastAsia="Times New Roman" w:hAnsi="Times New Roman" w:cs="Times New Roman"/>
                <w:sz w:val="24"/>
                <w:szCs w:val="24"/>
                <w:bdr w:val="none" w:sz="0" w:space="0" w:color="auto" w:frame="1"/>
                <w:lang w:val="uk-UA" w:eastAsia="uk-UA"/>
              </w:rPr>
              <w:t xml:space="preserve"> </w:t>
            </w:r>
            <w:r w:rsidR="00416DDD" w:rsidRPr="00416DDD">
              <w:rPr>
                <w:rFonts w:ascii="Times New Roman" w:eastAsia="Times New Roman" w:hAnsi="Times New Roman" w:cs="Times New Roman"/>
                <w:sz w:val="24"/>
                <w:szCs w:val="24"/>
                <w:bdr w:val="none" w:sz="0" w:space="0" w:color="auto" w:frame="1"/>
                <w:lang w:val="uk-UA" w:eastAsia="uk-UA"/>
              </w:rPr>
              <w:t>л.</w:t>
            </w:r>
          </w:p>
        </w:tc>
      </w:tr>
      <w:tr w:rsidR="00416DDD" w:rsidRPr="0086685A" w14:paraId="5374D625" w14:textId="77777777" w:rsidTr="005219FA">
        <w:tc>
          <w:tcPr>
            <w:tcW w:w="501" w:type="dxa"/>
          </w:tcPr>
          <w:p w14:paraId="11E6D8E2" w14:textId="3E5DFECD" w:rsidR="002672D0" w:rsidRPr="008F452B" w:rsidRDefault="002672D0" w:rsidP="00FC1E80">
            <w:pPr>
              <w:pStyle w:val="a3"/>
              <w:spacing w:before="0" w:beforeAutospacing="0" w:after="0" w:afterAutospacing="0"/>
              <w:jc w:val="both"/>
              <w:rPr>
                <w:color w:val="000000"/>
                <w:lang w:val="uk-UA"/>
              </w:rPr>
            </w:pPr>
            <w:r>
              <w:rPr>
                <w:color w:val="000000"/>
                <w:lang w:val="uk-UA"/>
              </w:rPr>
              <w:t>2</w:t>
            </w:r>
          </w:p>
        </w:tc>
        <w:tc>
          <w:tcPr>
            <w:tcW w:w="2963" w:type="dxa"/>
          </w:tcPr>
          <w:p w14:paraId="601B1C62" w14:textId="21F105BF" w:rsidR="002672D0" w:rsidRPr="008F452B" w:rsidRDefault="002672D0" w:rsidP="00FC1E80">
            <w:pPr>
              <w:pStyle w:val="a3"/>
              <w:spacing w:before="0" w:beforeAutospacing="0" w:after="0" w:afterAutospacing="0"/>
              <w:jc w:val="both"/>
              <w:rPr>
                <w:color w:val="000000"/>
                <w:lang w:val="uk-UA"/>
              </w:rPr>
            </w:pPr>
            <w:r>
              <w:rPr>
                <w:color w:val="000000"/>
                <w:lang w:val="uk-UA"/>
              </w:rPr>
              <w:t xml:space="preserve">Олива для автотракторних </w:t>
            </w:r>
            <w:r w:rsidR="00416DDD">
              <w:rPr>
                <w:color w:val="000000"/>
                <w:lang w:val="uk-UA"/>
              </w:rPr>
              <w:t>дизелів М10Г2К</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B1CC3FB" w14:textId="6BE6E53A" w:rsidR="002672D0" w:rsidRPr="008F452B" w:rsidRDefault="00416DDD" w:rsidP="00FC1E80">
            <w:pPr>
              <w:pStyle w:val="a3"/>
              <w:spacing w:before="0" w:beforeAutospacing="0" w:after="0" w:afterAutospacing="0"/>
              <w:jc w:val="both"/>
              <w:rPr>
                <w:color w:val="000000"/>
                <w:lang w:val="uk-UA"/>
              </w:rPr>
            </w:pPr>
            <w:r>
              <w:rPr>
                <w:color w:val="000000"/>
                <w:lang w:val="uk-UA"/>
              </w:rPr>
              <w:t>л</w:t>
            </w:r>
          </w:p>
        </w:tc>
        <w:tc>
          <w:tcPr>
            <w:tcW w:w="709" w:type="dxa"/>
          </w:tcPr>
          <w:p w14:paraId="699728A2" w14:textId="010977B7" w:rsidR="002672D0" w:rsidRPr="008F452B" w:rsidRDefault="00416DDD" w:rsidP="00FC1E80">
            <w:pPr>
              <w:pStyle w:val="a3"/>
              <w:spacing w:before="0" w:beforeAutospacing="0" w:after="0" w:afterAutospacing="0"/>
              <w:jc w:val="both"/>
              <w:rPr>
                <w:color w:val="000000"/>
                <w:lang w:val="uk-UA"/>
              </w:rPr>
            </w:pPr>
            <w:r>
              <w:rPr>
                <w:color w:val="000000"/>
                <w:lang w:val="uk-UA"/>
              </w:rPr>
              <w:t>200</w:t>
            </w:r>
          </w:p>
        </w:tc>
        <w:tc>
          <w:tcPr>
            <w:tcW w:w="4536" w:type="dxa"/>
          </w:tcPr>
          <w:p w14:paraId="66FEAE62" w14:textId="66D92847" w:rsidR="0086685A" w:rsidRPr="0086685A" w:rsidRDefault="0086685A" w:rsidP="00FC1E80">
            <w:pPr>
              <w:pStyle w:val="a3"/>
              <w:spacing w:before="0" w:beforeAutospacing="0" w:after="0" w:afterAutospacing="0"/>
              <w:jc w:val="both"/>
              <w:rPr>
                <w:color w:val="000000"/>
              </w:rPr>
            </w:pPr>
            <w:r w:rsidRPr="0086685A">
              <w:rPr>
                <w:color w:val="000000"/>
                <w:lang w:val="uk-UA"/>
              </w:rPr>
              <w:t xml:space="preserve">Покращене мінеральне моторне масло, розроблене для зимової та літньої експлуатації автотракторних дизелів, </w:t>
            </w:r>
            <w:proofErr w:type="spellStart"/>
            <w:r w:rsidRPr="0086685A">
              <w:rPr>
                <w:color w:val="000000"/>
                <w:lang w:val="uk-UA"/>
              </w:rPr>
              <w:t>отличащихся</w:t>
            </w:r>
            <w:proofErr w:type="spellEnd"/>
            <w:r w:rsidRPr="0086685A">
              <w:rPr>
                <w:color w:val="000000"/>
                <w:lang w:val="uk-UA"/>
              </w:rPr>
              <w:t xml:space="preserve"> від масла М10Г2 більш ефективної композицією присадок, що забезпечує більш довгі інтервали заміни оливи. ВІДПОВІДАЄ ВИМОГАМ </w:t>
            </w:r>
            <w:r w:rsidRPr="0086685A">
              <w:rPr>
                <w:color w:val="000000"/>
              </w:rPr>
              <w:t>API</w:t>
            </w:r>
            <w:r w:rsidRPr="0086685A">
              <w:rPr>
                <w:color w:val="000000"/>
                <w:lang w:val="uk-UA"/>
              </w:rPr>
              <w:t xml:space="preserve"> </w:t>
            </w:r>
            <w:r w:rsidRPr="0086685A">
              <w:rPr>
                <w:color w:val="000000"/>
              </w:rPr>
              <w:t>CC</w:t>
            </w:r>
            <w:r>
              <w:rPr>
                <w:color w:val="000000"/>
                <w:lang w:val="uk-UA"/>
              </w:rPr>
              <w:t xml:space="preserve"> </w:t>
            </w:r>
            <w:proofErr w:type="spellStart"/>
            <w:r w:rsidRPr="0086685A">
              <w:rPr>
                <w:bdr w:val="none" w:sz="0" w:space="0" w:color="auto" w:frame="1"/>
                <w:lang w:val="uk-UA" w:eastAsia="uk-UA"/>
              </w:rPr>
              <w:t>Ф</w:t>
            </w:r>
            <w:r w:rsidRPr="00416DDD">
              <w:rPr>
                <w:bdr w:val="none" w:sz="0" w:space="0" w:color="auto" w:frame="1"/>
                <w:lang w:val="uk-UA" w:eastAsia="uk-UA"/>
              </w:rPr>
              <w:t>асовка</w:t>
            </w:r>
            <w:proofErr w:type="spellEnd"/>
            <w:r w:rsidRPr="00416DDD">
              <w:rPr>
                <w:bdr w:val="none" w:sz="0" w:space="0" w:color="auto" w:frame="1"/>
                <w:lang w:val="uk-UA" w:eastAsia="uk-UA"/>
              </w:rPr>
              <w:t xml:space="preserve">  </w:t>
            </w:r>
            <w:proofErr w:type="spellStart"/>
            <w:r w:rsidRPr="00416DDD">
              <w:rPr>
                <w:bdr w:val="none" w:sz="0" w:space="0" w:color="auto" w:frame="1"/>
                <w:lang w:val="uk-UA" w:eastAsia="uk-UA"/>
              </w:rPr>
              <w:t>боч</w:t>
            </w:r>
            <w:proofErr w:type="spellEnd"/>
            <w:r>
              <w:rPr>
                <w:bdr w:val="none" w:sz="0" w:space="0" w:color="auto" w:frame="1"/>
                <w:lang w:val="uk-UA" w:eastAsia="uk-UA"/>
              </w:rPr>
              <w:t>.</w:t>
            </w:r>
            <w:r w:rsidRPr="00416DDD">
              <w:rPr>
                <w:bdr w:val="none" w:sz="0" w:space="0" w:color="auto" w:frame="1"/>
                <w:lang w:val="uk-UA" w:eastAsia="uk-UA"/>
              </w:rPr>
              <w:t xml:space="preserve"> 200</w:t>
            </w:r>
            <w:r>
              <w:rPr>
                <w:bdr w:val="none" w:sz="0" w:space="0" w:color="auto" w:frame="1"/>
                <w:lang w:val="uk-UA" w:eastAsia="uk-UA"/>
              </w:rPr>
              <w:t xml:space="preserve"> </w:t>
            </w:r>
            <w:r w:rsidRPr="00416DDD">
              <w:rPr>
                <w:bdr w:val="none" w:sz="0" w:space="0" w:color="auto" w:frame="1"/>
                <w:lang w:val="uk-UA" w:eastAsia="uk-UA"/>
              </w:rPr>
              <w:t>л.</w:t>
            </w:r>
          </w:p>
        </w:tc>
      </w:tr>
      <w:tr w:rsidR="00416DDD" w:rsidRPr="008F452B" w14:paraId="5FD99969" w14:textId="77777777" w:rsidTr="005219FA">
        <w:tc>
          <w:tcPr>
            <w:tcW w:w="501" w:type="dxa"/>
          </w:tcPr>
          <w:p w14:paraId="43F124C6" w14:textId="737153E2" w:rsidR="00416DDD" w:rsidRDefault="00416DDD" w:rsidP="00FC1E80">
            <w:pPr>
              <w:pStyle w:val="a3"/>
              <w:spacing w:before="0" w:beforeAutospacing="0" w:after="0" w:afterAutospacing="0"/>
              <w:jc w:val="both"/>
              <w:rPr>
                <w:color w:val="000000"/>
                <w:lang w:val="uk-UA"/>
              </w:rPr>
            </w:pPr>
            <w:r>
              <w:rPr>
                <w:color w:val="000000"/>
                <w:lang w:val="uk-UA"/>
              </w:rPr>
              <w:t>3</w:t>
            </w:r>
          </w:p>
        </w:tc>
        <w:tc>
          <w:tcPr>
            <w:tcW w:w="2963" w:type="dxa"/>
          </w:tcPr>
          <w:p w14:paraId="151C9820" w14:textId="341E70F0" w:rsidR="00416DDD" w:rsidRDefault="00416DDD" w:rsidP="00FC1E80">
            <w:pPr>
              <w:pStyle w:val="a3"/>
              <w:spacing w:before="0" w:beforeAutospacing="0" w:after="0" w:afterAutospacing="0"/>
              <w:jc w:val="both"/>
              <w:rPr>
                <w:color w:val="000000"/>
                <w:lang w:val="uk-UA"/>
              </w:rPr>
            </w:pPr>
            <w:r>
              <w:rPr>
                <w:color w:val="000000"/>
                <w:lang w:val="uk-UA"/>
              </w:rPr>
              <w:t>Олива для автомобілів М8В-1</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504AF16" w14:textId="0736716B" w:rsidR="00416DDD" w:rsidRDefault="00416DDD" w:rsidP="00FC1E80">
            <w:pPr>
              <w:pStyle w:val="a3"/>
              <w:spacing w:before="0" w:beforeAutospacing="0" w:after="0" w:afterAutospacing="0"/>
              <w:jc w:val="both"/>
              <w:rPr>
                <w:color w:val="000000"/>
                <w:lang w:val="uk-UA"/>
              </w:rPr>
            </w:pPr>
            <w:r>
              <w:rPr>
                <w:color w:val="000000"/>
                <w:lang w:val="uk-UA"/>
              </w:rPr>
              <w:t>л</w:t>
            </w:r>
          </w:p>
        </w:tc>
        <w:tc>
          <w:tcPr>
            <w:tcW w:w="709" w:type="dxa"/>
          </w:tcPr>
          <w:p w14:paraId="1FBD9FF5" w14:textId="7D4E475A" w:rsidR="00416DDD" w:rsidRDefault="00416DDD" w:rsidP="00FC1E80">
            <w:pPr>
              <w:pStyle w:val="a3"/>
              <w:spacing w:before="0" w:beforeAutospacing="0" w:after="0" w:afterAutospacing="0"/>
              <w:jc w:val="both"/>
              <w:rPr>
                <w:color w:val="000000"/>
                <w:lang w:val="uk-UA"/>
              </w:rPr>
            </w:pPr>
            <w:r>
              <w:rPr>
                <w:color w:val="000000"/>
                <w:lang w:val="uk-UA"/>
              </w:rPr>
              <w:t>200</w:t>
            </w:r>
          </w:p>
        </w:tc>
        <w:tc>
          <w:tcPr>
            <w:tcW w:w="4536" w:type="dxa"/>
          </w:tcPr>
          <w:p w14:paraId="62BC220A" w14:textId="77777777" w:rsidR="0086685A" w:rsidRPr="009520BE" w:rsidRDefault="0086685A" w:rsidP="00FC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ru-RU"/>
              </w:rPr>
            </w:pPr>
            <w:r w:rsidRPr="009520BE">
              <w:rPr>
                <w:rFonts w:ascii="Times New Roman" w:eastAsia="Times New Roman" w:hAnsi="Times New Roman" w:cs="Times New Roman"/>
                <w:sz w:val="24"/>
                <w:szCs w:val="24"/>
                <w:lang w:val="uk-UA" w:eastAsia="ru-RU"/>
              </w:rPr>
              <w:t>Моторне масло високої якості, призначене для змащування</w:t>
            </w:r>
          </w:p>
          <w:p w14:paraId="48AE3FFD" w14:textId="65EBE373" w:rsidR="00416DDD" w:rsidRPr="0086685A" w:rsidRDefault="0086685A" w:rsidP="00FC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uk-UA" w:eastAsia="ru-RU"/>
              </w:rPr>
            </w:pPr>
            <w:r w:rsidRPr="009520BE">
              <w:rPr>
                <w:rFonts w:ascii="Times New Roman" w:eastAsia="Times New Roman" w:hAnsi="Times New Roman" w:cs="Times New Roman"/>
                <w:sz w:val="24"/>
                <w:szCs w:val="24"/>
                <w:lang w:val="uk-UA" w:eastAsia="ru-RU"/>
              </w:rPr>
              <w:t xml:space="preserve">бензинових  двигунів, відповідає міжнародним норам охорони навколишнього середовища </w:t>
            </w:r>
            <w:r w:rsidRPr="008F452B">
              <w:rPr>
                <w:rFonts w:ascii="Times New Roman" w:eastAsia="Times New Roman" w:hAnsi="Times New Roman" w:cs="Times New Roman"/>
                <w:color w:val="202124"/>
                <w:sz w:val="24"/>
                <w:szCs w:val="24"/>
                <w:lang w:val="uk-UA" w:eastAsia="ru-RU"/>
              </w:rPr>
              <w:t xml:space="preserve">Євро 4 і Євро 5. </w:t>
            </w:r>
            <w:r w:rsidRPr="008F452B">
              <w:rPr>
                <w:rFonts w:ascii="Times New Roman" w:hAnsi="Times New Roman" w:cs="Times New Roman"/>
                <w:color w:val="000000"/>
                <w:sz w:val="24"/>
                <w:szCs w:val="24"/>
              </w:rPr>
              <w:t xml:space="preserve">Фасовка: </w:t>
            </w:r>
            <w:proofErr w:type="spellStart"/>
            <w:proofErr w:type="gramStart"/>
            <w:r w:rsidRPr="0086685A">
              <w:rPr>
                <w:rFonts w:ascii="Times New Roman" w:eastAsia="Times New Roman" w:hAnsi="Times New Roman" w:cs="Times New Roman"/>
                <w:sz w:val="24"/>
                <w:szCs w:val="24"/>
                <w:bdr w:val="none" w:sz="0" w:space="0" w:color="auto" w:frame="1"/>
                <w:lang w:val="uk-UA" w:eastAsia="uk-UA"/>
              </w:rPr>
              <w:t>Ф</w:t>
            </w:r>
            <w:r w:rsidRPr="00416DDD">
              <w:rPr>
                <w:rFonts w:ascii="Times New Roman" w:eastAsia="Times New Roman" w:hAnsi="Times New Roman" w:cs="Times New Roman"/>
                <w:sz w:val="24"/>
                <w:szCs w:val="24"/>
                <w:bdr w:val="none" w:sz="0" w:space="0" w:color="auto" w:frame="1"/>
                <w:lang w:val="uk-UA" w:eastAsia="uk-UA"/>
              </w:rPr>
              <w:t>асовка</w:t>
            </w:r>
            <w:proofErr w:type="spellEnd"/>
            <w:r w:rsidRPr="00416DDD">
              <w:rPr>
                <w:rFonts w:ascii="Times New Roman" w:eastAsia="Times New Roman" w:hAnsi="Times New Roman" w:cs="Times New Roman"/>
                <w:sz w:val="24"/>
                <w:szCs w:val="24"/>
                <w:bdr w:val="none" w:sz="0" w:space="0" w:color="auto" w:frame="1"/>
                <w:lang w:val="uk-UA" w:eastAsia="uk-UA"/>
              </w:rPr>
              <w:t xml:space="preserve">  </w:t>
            </w:r>
            <w:proofErr w:type="spellStart"/>
            <w:r w:rsidRPr="00416DDD">
              <w:rPr>
                <w:rFonts w:ascii="Times New Roman" w:eastAsia="Times New Roman" w:hAnsi="Times New Roman" w:cs="Times New Roman"/>
                <w:sz w:val="24"/>
                <w:szCs w:val="24"/>
                <w:bdr w:val="none" w:sz="0" w:space="0" w:color="auto" w:frame="1"/>
                <w:lang w:val="uk-UA" w:eastAsia="uk-UA"/>
              </w:rPr>
              <w:t>боч</w:t>
            </w:r>
            <w:proofErr w:type="spellEnd"/>
            <w:proofErr w:type="gramEnd"/>
            <w:r>
              <w:rPr>
                <w:rFonts w:ascii="Times New Roman" w:eastAsia="Times New Roman" w:hAnsi="Times New Roman" w:cs="Times New Roman"/>
                <w:sz w:val="24"/>
                <w:szCs w:val="24"/>
                <w:bdr w:val="none" w:sz="0" w:space="0" w:color="auto" w:frame="1"/>
                <w:lang w:val="uk-UA" w:eastAsia="uk-UA"/>
              </w:rPr>
              <w:t>.</w:t>
            </w:r>
            <w:r w:rsidRPr="00416DDD">
              <w:rPr>
                <w:rFonts w:ascii="Times New Roman" w:eastAsia="Times New Roman" w:hAnsi="Times New Roman" w:cs="Times New Roman"/>
                <w:sz w:val="24"/>
                <w:szCs w:val="24"/>
                <w:bdr w:val="none" w:sz="0" w:space="0" w:color="auto" w:frame="1"/>
                <w:lang w:val="uk-UA" w:eastAsia="uk-UA"/>
              </w:rPr>
              <w:t xml:space="preserve"> 200</w:t>
            </w:r>
            <w:r>
              <w:rPr>
                <w:rFonts w:ascii="Times New Roman" w:eastAsia="Times New Roman" w:hAnsi="Times New Roman" w:cs="Times New Roman"/>
                <w:sz w:val="24"/>
                <w:szCs w:val="24"/>
                <w:bdr w:val="none" w:sz="0" w:space="0" w:color="auto" w:frame="1"/>
                <w:lang w:val="uk-UA" w:eastAsia="uk-UA"/>
              </w:rPr>
              <w:t xml:space="preserve"> </w:t>
            </w:r>
            <w:r w:rsidRPr="00416DDD">
              <w:rPr>
                <w:rFonts w:ascii="Times New Roman" w:eastAsia="Times New Roman" w:hAnsi="Times New Roman" w:cs="Times New Roman"/>
                <w:sz w:val="24"/>
                <w:szCs w:val="24"/>
                <w:bdr w:val="none" w:sz="0" w:space="0" w:color="auto" w:frame="1"/>
                <w:lang w:val="uk-UA" w:eastAsia="uk-UA"/>
              </w:rPr>
              <w:t>л.</w:t>
            </w:r>
          </w:p>
        </w:tc>
      </w:tr>
      <w:tr w:rsidR="00416DDD" w:rsidRPr="008F452B" w14:paraId="0746E528" w14:textId="77777777" w:rsidTr="005219FA">
        <w:tc>
          <w:tcPr>
            <w:tcW w:w="501" w:type="dxa"/>
          </w:tcPr>
          <w:p w14:paraId="0CA15C42" w14:textId="45D1D153" w:rsidR="00416DDD" w:rsidRDefault="00416DDD" w:rsidP="00FC1E80">
            <w:pPr>
              <w:pStyle w:val="a3"/>
              <w:spacing w:before="0" w:beforeAutospacing="0" w:after="0" w:afterAutospacing="0"/>
              <w:jc w:val="both"/>
              <w:rPr>
                <w:color w:val="000000"/>
                <w:lang w:val="uk-UA"/>
              </w:rPr>
            </w:pPr>
            <w:r>
              <w:rPr>
                <w:color w:val="000000"/>
                <w:lang w:val="uk-UA"/>
              </w:rPr>
              <w:t>4</w:t>
            </w:r>
          </w:p>
        </w:tc>
        <w:tc>
          <w:tcPr>
            <w:tcW w:w="2963" w:type="dxa"/>
          </w:tcPr>
          <w:p w14:paraId="255D0913" w14:textId="7572355E" w:rsidR="00416DDD" w:rsidRDefault="00416DDD" w:rsidP="00FC1E80">
            <w:pPr>
              <w:pStyle w:val="a3"/>
              <w:spacing w:before="0" w:beforeAutospacing="0" w:after="0" w:afterAutospacing="0"/>
              <w:jc w:val="both"/>
              <w:rPr>
                <w:color w:val="000000"/>
                <w:lang w:val="uk-UA"/>
              </w:rPr>
            </w:pPr>
            <w:r>
              <w:rPr>
                <w:color w:val="000000"/>
                <w:lang w:val="uk-UA"/>
              </w:rPr>
              <w:t xml:space="preserve">Олива для 2-х </w:t>
            </w:r>
            <w:proofErr w:type="spellStart"/>
            <w:r>
              <w:rPr>
                <w:color w:val="000000"/>
                <w:lang w:val="uk-UA"/>
              </w:rPr>
              <w:t>тактни</w:t>
            </w:r>
            <w:r w:rsidR="009520BE">
              <w:rPr>
                <w:color w:val="000000"/>
                <w:lang w:val="uk-UA"/>
              </w:rPr>
              <w:t>х</w:t>
            </w:r>
            <w:proofErr w:type="spellEnd"/>
            <w:r>
              <w:rPr>
                <w:color w:val="000000"/>
                <w:lang w:val="uk-UA"/>
              </w:rPr>
              <w:t xml:space="preserve"> двигунів бензопили та </w:t>
            </w:r>
            <w:proofErr w:type="spellStart"/>
            <w:r>
              <w:rPr>
                <w:color w:val="000000"/>
                <w:lang w:val="uk-UA"/>
              </w:rPr>
              <w:t>бензокоси</w:t>
            </w:r>
            <w:proofErr w:type="spellEnd"/>
          </w:p>
        </w:tc>
        <w:tc>
          <w:tcPr>
            <w:tcW w:w="897" w:type="dxa"/>
          </w:tcPr>
          <w:p w14:paraId="7D31E11C" w14:textId="4B88BF28" w:rsidR="00416DDD" w:rsidRDefault="00416DDD" w:rsidP="00FC1E80">
            <w:pPr>
              <w:pStyle w:val="a3"/>
              <w:spacing w:before="0" w:beforeAutospacing="0" w:after="0" w:afterAutospacing="0"/>
              <w:jc w:val="both"/>
              <w:rPr>
                <w:color w:val="000000"/>
                <w:lang w:val="uk-UA"/>
              </w:rPr>
            </w:pPr>
            <w:r>
              <w:rPr>
                <w:color w:val="000000"/>
                <w:lang w:val="uk-UA"/>
              </w:rPr>
              <w:t>л</w:t>
            </w:r>
          </w:p>
        </w:tc>
        <w:tc>
          <w:tcPr>
            <w:tcW w:w="709" w:type="dxa"/>
          </w:tcPr>
          <w:p w14:paraId="7D95ECC0" w14:textId="0144DE9C" w:rsidR="00416DDD" w:rsidRDefault="00416DDD" w:rsidP="00FC1E80">
            <w:pPr>
              <w:pStyle w:val="a3"/>
              <w:spacing w:before="0" w:beforeAutospacing="0" w:after="0" w:afterAutospacing="0"/>
              <w:jc w:val="both"/>
              <w:rPr>
                <w:color w:val="000000"/>
                <w:lang w:val="uk-UA"/>
              </w:rPr>
            </w:pPr>
            <w:r>
              <w:rPr>
                <w:color w:val="000000"/>
                <w:lang w:val="uk-UA"/>
              </w:rPr>
              <w:t>10</w:t>
            </w:r>
          </w:p>
        </w:tc>
        <w:tc>
          <w:tcPr>
            <w:tcW w:w="4536" w:type="dxa"/>
          </w:tcPr>
          <w:p w14:paraId="7BA86C12" w14:textId="39765E9F" w:rsidR="00416DDD" w:rsidRPr="008F452B" w:rsidRDefault="009520BE" w:rsidP="00FC1E80">
            <w:pPr>
              <w:pStyle w:val="a3"/>
              <w:spacing w:before="0" w:beforeAutospacing="0" w:after="0" w:afterAutospacing="0"/>
              <w:jc w:val="both"/>
              <w:rPr>
                <w:color w:val="000000"/>
                <w:lang w:val="uk-UA"/>
              </w:rPr>
            </w:pPr>
            <w:proofErr w:type="spellStart"/>
            <w:r w:rsidRPr="009520BE">
              <w:rPr>
                <w:rStyle w:val="y2iqfc"/>
              </w:rPr>
              <w:t>Мастило</w:t>
            </w:r>
            <w:proofErr w:type="spellEnd"/>
            <w:r w:rsidRPr="009520BE">
              <w:rPr>
                <w:rStyle w:val="y2iqfc"/>
              </w:rPr>
              <w:t xml:space="preserve"> повинно </w:t>
            </w:r>
            <w:proofErr w:type="spellStart"/>
            <w:r w:rsidRPr="009520BE">
              <w:rPr>
                <w:rStyle w:val="y2iqfc"/>
              </w:rPr>
              <w:t>відповідати</w:t>
            </w:r>
            <w:proofErr w:type="spellEnd"/>
            <w:r w:rsidRPr="009520BE">
              <w:rPr>
                <w:rStyle w:val="y2iqfc"/>
              </w:rPr>
              <w:t xml:space="preserve"> стандарту 2Т, для </w:t>
            </w:r>
            <w:proofErr w:type="spellStart"/>
            <w:r w:rsidRPr="009520BE">
              <w:rPr>
                <w:rStyle w:val="y2iqfc"/>
              </w:rPr>
              <w:t>використання</w:t>
            </w:r>
            <w:proofErr w:type="spellEnd"/>
            <w:r w:rsidRPr="009520BE">
              <w:rPr>
                <w:rStyle w:val="y2iqfc"/>
              </w:rPr>
              <w:t xml:space="preserve"> в основному у </w:t>
            </w:r>
            <w:proofErr w:type="spellStart"/>
            <w:r w:rsidRPr="009520BE">
              <w:rPr>
                <w:rStyle w:val="y2iqfc"/>
              </w:rPr>
              <w:t>двигунах</w:t>
            </w:r>
            <w:proofErr w:type="spellEnd"/>
            <w:r w:rsidRPr="009520BE">
              <w:rPr>
                <w:rStyle w:val="y2iqfc"/>
              </w:rPr>
              <w:t xml:space="preserve"> </w:t>
            </w:r>
            <w:proofErr w:type="spellStart"/>
            <w:r w:rsidRPr="009520BE">
              <w:rPr>
                <w:rStyle w:val="y2iqfc"/>
              </w:rPr>
              <w:t>повітряного</w:t>
            </w:r>
            <w:proofErr w:type="spellEnd"/>
            <w:r w:rsidRPr="009520BE">
              <w:rPr>
                <w:rStyle w:val="y2iqfc"/>
              </w:rPr>
              <w:t xml:space="preserve"> </w:t>
            </w:r>
            <w:proofErr w:type="spellStart"/>
            <w:r w:rsidRPr="009520BE">
              <w:rPr>
                <w:rStyle w:val="y2iqfc"/>
              </w:rPr>
              <w:t>охолодження</w:t>
            </w:r>
            <w:proofErr w:type="spellEnd"/>
            <w:r w:rsidRPr="009520BE">
              <w:rPr>
                <w:rStyle w:val="y2iqfc"/>
              </w:rPr>
              <w:t xml:space="preserve"> (</w:t>
            </w:r>
            <w:proofErr w:type="spellStart"/>
            <w:r w:rsidRPr="009520BE">
              <w:rPr>
                <w:rStyle w:val="y2iqfc"/>
              </w:rPr>
              <w:t>бензопили</w:t>
            </w:r>
            <w:proofErr w:type="spellEnd"/>
            <w:r w:rsidRPr="009520BE">
              <w:rPr>
                <w:rStyle w:val="y2iqfc"/>
              </w:rPr>
              <w:t xml:space="preserve">, </w:t>
            </w:r>
            <w:proofErr w:type="spellStart"/>
            <w:r w:rsidRPr="009520BE">
              <w:rPr>
                <w:rStyle w:val="y2iqfc"/>
              </w:rPr>
              <w:t>газонокосарки</w:t>
            </w:r>
            <w:proofErr w:type="spellEnd"/>
            <w:r w:rsidRPr="009520BE">
              <w:rPr>
                <w:rStyle w:val="y2iqfc"/>
              </w:rPr>
              <w:t xml:space="preserve">, </w:t>
            </w:r>
            <w:proofErr w:type="spellStart"/>
            <w:r w:rsidRPr="009520BE">
              <w:rPr>
                <w:rStyle w:val="y2iqfc"/>
              </w:rPr>
              <w:t>мопеди</w:t>
            </w:r>
            <w:proofErr w:type="spellEnd"/>
            <w:r w:rsidRPr="009520BE">
              <w:rPr>
                <w:rStyle w:val="y2iqfc"/>
              </w:rPr>
              <w:t xml:space="preserve">, мотоблоки, </w:t>
            </w:r>
            <w:proofErr w:type="spellStart"/>
            <w:r w:rsidRPr="009520BE">
              <w:rPr>
                <w:rStyle w:val="y2iqfc"/>
              </w:rPr>
              <w:t>бензинові</w:t>
            </w:r>
            <w:proofErr w:type="spellEnd"/>
            <w:r w:rsidRPr="009520BE">
              <w:rPr>
                <w:rStyle w:val="y2iqfc"/>
              </w:rPr>
              <w:t xml:space="preserve"> </w:t>
            </w:r>
            <w:proofErr w:type="spellStart"/>
            <w:r w:rsidRPr="009520BE">
              <w:rPr>
                <w:rStyle w:val="y2iqfc"/>
              </w:rPr>
              <w:t>електростанції</w:t>
            </w:r>
            <w:proofErr w:type="spellEnd"/>
            <w:r w:rsidRPr="009520BE">
              <w:rPr>
                <w:rStyle w:val="y2iqfc"/>
              </w:rPr>
              <w:t xml:space="preserve">, </w:t>
            </w:r>
            <w:proofErr w:type="spellStart"/>
            <w:r w:rsidRPr="009520BE">
              <w:rPr>
                <w:rStyle w:val="y2iqfc"/>
              </w:rPr>
              <w:t>мотоцикли</w:t>
            </w:r>
            <w:proofErr w:type="spellEnd"/>
            <w:r w:rsidRPr="009520BE">
              <w:rPr>
                <w:rStyle w:val="y2iqfc"/>
              </w:rPr>
              <w:t xml:space="preserve">, </w:t>
            </w:r>
            <w:proofErr w:type="spellStart"/>
            <w:r w:rsidRPr="009520BE">
              <w:rPr>
                <w:rStyle w:val="y2iqfc"/>
              </w:rPr>
              <w:t>моторолери</w:t>
            </w:r>
            <w:proofErr w:type="spellEnd"/>
            <w:r w:rsidRPr="009520BE">
              <w:rPr>
                <w:rStyle w:val="y2iqfc"/>
              </w:rPr>
              <w:t xml:space="preserve">, </w:t>
            </w:r>
            <w:proofErr w:type="spellStart"/>
            <w:r w:rsidRPr="009520BE">
              <w:rPr>
                <w:rStyle w:val="y2iqfc"/>
              </w:rPr>
              <w:t>сільськогосподарська</w:t>
            </w:r>
            <w:proofErr w:type="spellEnd"/>
            <w:r w:rsidRPr="009520BE">
              <w:rPr>
                <w:rStyle w:val="y2iqfc"/>
              </w:rPr>
              <w:t xml:space="preserve"> </w:t>
            </w:r>
            <w:proofErr w:type="spellStart"/>
            <w:r w:rsidRPr="009520BE">
              <w:rPr>
                <w:rStyle w:val="y2iqfc"/>
              </w:rPr>
              <w:t>техніка</w:t>
            </w:r>
            <w:proofErr w:type="spellEnd"/>
            <w:r w:rsidRPr="009520BE">
              <w:rPr>
                <w:rStyle w:val="y2iqfc"/>
              </w:rPr>
              <w:t xml:space="preserve">), </w:t>
            </w:r>
            <w:r w:rsidRPr="009520BE">
              <w:t xml:space="preserve">Фасовка: 1л, 5л, 10л, 20л </w:t>
            </w:r>
            <w:proofErr w:type="spellStart"/>
            <w:r w:rsidRPr="009520BE">
              <w:t>або</w:t>
            </w:r>
            <w:proofErr w:type="spellEnd"/>
            <w:r w:rsidRPr="009520BE">
              <w:t xml:space="preserve"> налив </w:t>
            </w:r>
            <w:proofErr w:type="gramStart"/>
            <w:r w:rsidRPr="009520BE">
              <w:t>у тару</w:t>
            </w:r>
            <w:proofErr w:type="gramEnd"/>
            <w:r w:rsidRPr="009520BE">
              <w:t xml:space="preserve"> </w:t>
            </w:r>
            <w:proofErr w:type="spellStart"/>
            <w:r w:rsidRPr="009520BE">
              <w:t>постачальника</w:t>
            </w:r>
            <w:proofErr w:type="spellEnd"/>
          </w:p>
        </w:tc>
      </w:tr>
      <w:tr w:rsidR="00416DDD" w:rsidRPr="008F452B" w14:paraId="19A64D2D" w14:textId="77777777" w:rsidTr="005219FA">
        <w:tc>
          <w:tcPr>
            <w:tcW w:w="501" w:type="dxa"/>
          </w:tcPr>
          <w:p w14:paraId="51D8DE11" w14:textId="1BEB83ED" w:rsidR="00416DDD" w:rsidRDefault="00416DDD" w:rsidP="00FC1E80">
            <w:pPr>
              <w:pStyle w:val="a3"/>
              <w:spacing w:before="0" w:beforeAutospacing="0" w:after="0" w:afterAutospacing="0"/>
              <w:jc w:val="both"/>
              <w:rPr>
                <w:color w:val="000000"/>
                <w:lang w:val="uk-UA"/>
              </w:rPr>
            </w:pPr>
            <w:r>
              <w:rPr>
                <w:color w:val="000000"/>
                <w:lang w:val="uk-UA"/>
              </w:rPr>
              <w:t>5</w:t>
            </w:r>
          </w:p>
        </w:tc>
        <w:tc>
          <w:tcPr>
            <w:tcW w:w="2963" w:type="dxa"/>
          </w:tcPr>
          <w:p w14:paraId="07CC1ADB" w14:textId="00C9D7DE" w:rsidR="00416DDD" w:rsidRDefault="00416DDD" w:rsidP="00FC1E80">
            <w:pPr>
              <w:pStyle w:val="a3"/>
              <w:spacing w:before="0" w:beforeAutospacing="0" w:after="0" w:afterAutospacing="0"/>
              <w:jc w:val="both"/>
              <w:rPr>
                <w:color w:val="000000"/>
                <w:lang w:val="uk-UA"/>
              </w:rPr>
            </w:pPr>
            <w:r>
              <w:rPr>
                <w:color w:val="000000"/>
                <w:lang w:val="uk-UA"/>
              </w:rPr>
              <w:t>Олива Нігрол</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3C2EED85" w14:textId="28035CBE" w:rsidR="00416DDD" w:rsidRDefault="00416DDD" w:rsidP="00FC1E80">
            <w:pPr>
              <w:pStyle w:val="a3"/>
              <w:spacing w:before="0" w:beforeAutospacing="0" w:after="0" w:afterAutospacing="0"/>
              <w:jc w:val="both"/>
              <w:rPr>
                <w:color w:val="000000"/>
                <w:lang w:val="uk-UA"/>
              </w:rPr>
            </w:pPr>
            <w:r>
              <w:rPr>
                <w:color w:val="000000"/>
                <w:lang w:val="uk-UA"/>
              </w:rPr>
              <w:t>л</w:t>
            </w:r>
          </w:p>
        </w:tc>
        <w:tc>
          <w:tcPr>
            <w:tcW w:w="709" w:type="dxa"/>
          </w:tcPr>
          <w:p w14:paraId="6F5AD65D" w14:textId="24E35659" w:rsidR="00416DDD" w:rsidRDefault="00416DDD" w:rsidP="00FC1E80">
            <w:pPr>
              <w:pStyle w:val="a3"/>
              <w:spacing w:before="0" w:beforeAutospacing="0" w:after="0" w:afterAutospacing="0"/>
              <w:jc w:val="both"/>
              <w:rPr>
                <w:color w:val="000000"/>
                <w:lang w:val="uk-UA"/>
              </w:rPr>
            </w:pPr>
            <w:r>
              <w:rPr>
                <w:color w:val="000000"/>
                <w:lang w:val="uk-UA"/>
              </w:rPr>
              <w:t>20</w:t>
            </w:r>
          </w:p>
        </w:tc>
        <w:tc>
          <w:tcPr>
            <w:tcW w:w="4536" w:type="dxa"/>
          </w:tcPr>
          <w:p w14:paraId="0ADE9FD4" w14:textId="6AA8B66A" w:rsidR="00416DDD" w:rsidRPr="008F452B" w:rsidRDefault="009520BE" w:rsidP="00FC1E80">
            <w:pPr>
              <w:pStyle w:val="a3"/>
              <w:spacing w:before="0" w:beforeAutospacing="0" w:after="0" w:afterAutospacing="0"/>
              <w:jc w:val="both"/>
              <w:rPr>
                <w:color w:val="000000"/>
                <w:lang w:val="uk-UA"/>
              </w:rPr>
            </w:pPr>
            <w:r w:rsidRPr="008B0BD0">
              <w:rPr>
                <w:lang w:val="uk-UA"/>
              </w:rPr>
              <w:t xml:space="preserve">Використовується як робоча рідина в редукторах, </w:t>
            </w:r>
            <w:proofErr w:type="spellStart"/>
            <w:r w:rsidRPr="008B0BD0">
              <w:rPr>
                <w:lang w:val="uk-UA"/>
              </w:rPr>
              <w:t>малонавантажених</w:t>
            </w:r>
            <w:proofErr w:type="spellEnd"/>
            <w:r w:rsidRPr="008B0BD0">
              <w:rPr>
                <w:lang w:val="uk-UA"/>
              </w:rPr>
              <w:t xml:space="preserve"> вузлах промислового обладнання, відкритих зубчастих передачах, планетарних зубчастих передачах кранів, екскаваторів, зубчастих передачах і вузлах трансмісій промислового обладнання, тракторів, сільськогосподарських і </w:t>
            </w:r>
            <w:proofErr w:type="spellStart"/>
            <w:r w:rsidRPr="008B0BD0">
              <w:rPr>
                <w:lang w:val="uk-UA"/>
              </w:rPr>
              <w:t>дорожньо</w:t>
            </w:r>
            <w:proofErr w:type="spellEnd"/>
            <w:r w:rsidRPr="008B0BD0">
              <w:rPr>
                <w:lang w:val="uk-UA"/>
              </w:rPr>
              <w:t xml:space="preserve">-будівельних машин, будівельної техніки. </w:t>
            </w:r>
            <w:r w:rsidRPr="008B0BD0">
              <w:t xml:space="preserve">Фасовка: 10л, 20л </w:t>
            </w:r>
            <w:proofErr w:type="spellStart"/>
            <w:r w:rsidRPr="008B0BD0">
              <w:t>або</w:t>
            </w:r>
            <w:proofErr w:type="spellEnd"/>
            <w:r w:rsidRPr="008B0BD0">
              <w:t xml:space="preserve"> налив </w:t>
            </w:r>
            <w:proofErr w:type="gramStart"/>
            <w:r w:rsidRPr="008B0BD0">
              <w:t>у тару</w:t>
            </w:r>
            <w:proofErr w:type="gramEnd"/>
            <w:r w:rsidRPr="008B0BD0">
              <w:t xml:space="preserve"> </w:t>
            </w:r>
            <w:proofErr w:type="spellStart"/>
            <w:r w:rsidRPr="008B0BD0">
              <w:t>постачальника</w:t>
            </w:r>
            <w:proofErr w:type="spellEnd"/>
          </w:p>
        </w:tc>
      </w:tr>
      <w:tr w:rsidR="00416DDD" w:rsidRPr="00B473BE" w14:paraId="27EB5B16" w14:textId="77777777" w:rsidTr="005219FA">
        <w:tc>
          <w:tcPr>
            <w:tcW w:w="501" w:type="dxa"/>
          </w:tcPr>
          <w:p w14:paraId="42F401C4" w14:textId="7360FDD6" w:rsidR="00416DDD" w:rsidRDefault="00416DDD" w:rsidP="00FC1E80">
            <w:pPr>
              <w:pStyle w:val="a3"/>
              <w:spacing w:before="0" w:beforeAutospacing="0" w:after="0" w:afterAutospacing="0"/>
              <w:jc w:val="both"/>
              <w:rPr>
                <w:color w:val="000000"/>
                <w:lang w:val="uk-UA"/>
              </w:rPr>
            </w:pPr>
            <w:r>
              <w:rPr>
                <w:color w:val="000000"/>
                <w:lang w:val="uk-UA"/>
              </w:rPr>
              <w:t>6</w:t>
            </w:r>
          </w:p>
        </w:tc>
        <w:tc>
          <w:tcPr>
            <w:tcW w:w="2963" w:type="dxa"/>
          </w:tcPr>
          <w:p w14:paraId="25F49419" w14:textId="5A6B184B" w:rsidR="00416DDD" w:rsidRDefault="00416DDD" w:rsidP="00FC1E80">
            <w:pPr>
              <w:pStyle w:val="a3"/>
              <w:spacing w:before="0" w:beforeAutospacing="0" w:after="0" w:afterAutospacing="0"/>
              <w:jc w:val="both"/>
              <w:rPr>
                <w:color w:val="000000"/>
                <w:lang w:val="uk-UA"/>
              </w:rPr>
            </w:pPr>
            <w:r w:rsidRPr="008B0BD0">
              <w:t xml:space="preserve">Олива </w:t>
            </w:r>
            <w:proofErr w:type="spellStart"/>
            <w:r w:rsidRPr="008B0BD0">
              <w:t>трансмісійна</w:t>
            </w:r>
            <w:proofErr w:type="spellEnd"/>
            <w:r w:rsidRPr="008B0BD0">
              <w:t xml:space="preserve"> ТАД </w:t>
            </w:r>
            <w:proofErr w:type="gramStart"/>
            <w:r w:rsidRPr="008B0BD0">
              <w:t>17</w:t>
            </w:r>
            <w:r w:rsidR="005219FA">
              <w:rPr>
                <w:lang w:val="uk-UA"/>
              </w:rPr>
              <w:t>,</w:t>
            </w:r>
            <w:r w:rsidRPr="008B0BD0">
              <w:t xml:space="preserve">  </w:t>
            </w:r>
            <w:proofErr w:type="spellStart"/>
            <w:r w:rsidRPr="008B0BD0">
              <w:t>або</w:t>
            </w:r>
            <w:proofErr w:type="spellEnd"/>
            <w:proofErr w:type="gramEnd"/>
            <w:r w:rsidRPr="008B0BD0">
              <w:t xml:space="preserve"> </w:t>
            </w:r>
            <w:proofErr w:type="spellStart"/>
            <w:r w:rsidRPr="008B0BD0">
              <w:t>еквівалент</w:t>
            </w:r>
            <w:proofErr w:type="spellEnd"/>
          </w:p>
        </w:tc>
        <w:tc>
          <w:tcPr>
            <w:tcW w:w="897" w:type="dxa"/>
          </w:tcPr>
          <w:p w14:paraId="32E23908" w14:textId="6FEE2C9E" w:rsidR="00416DDD" w:rsidRDefault="00416DDD" w:rsidP="00FC1E80">
            <w:pPr>
              <w:pStyle w:val="a3"/>
              <w:spacing w:before="0" w:beforeAutospacing="0" w:after="0" w:afterAutospacing="0"/>
              <w:jc w:val="both"/>
              <w:rPr>
                <w:color w:val="000000"/>
                <w:lang w:val="uk-UA"/>
              </w:rPr>
            </w:pPr>
            <w:r w:rsidRPr="008B0BD0">
              <w:rPr>
                <w:lang w:val="uk-UA"/>
              </w:rPr>
              <w:t>л</w:t>
            </w:r>
          </w:p>
        </w:tc>
        <w:tc>
          <w:tcPr>
            <w:tcW w:w="709" w:type="dxa"/>
          </w:tcPr>
          <w:p w14:paraId="2BB2B95B" w14:textId="52273EE5" w:rsidR="00416DDD" w:rsidRDefault="00416DDD" w:rsidP="00FC1E80">
            <w:pPr>
              <w:pStyle w:val="a3"/>
              <w:spacing w:before="0" w:beforeAutospacing="0" w:after="0" w:afterAutospacing="0"/>
              <w:jc w:val="both"/>
              <w:rPr>
                <w:color w:val="000000"/>
                <w:lang w:val="uk-UA"/>
              </w:rPr>
            </w:pPr>
            <w:r>
              <w:rPr>
                <w:lang w:val="uk-UA"/>
              </w:rPr>
              <w:t>2</w:t>
            </w:r>
            <w:r w:rsidRPr="008B0BD0">
              <w:rPr>
                <w:lang w:val="uk-UA"/>
              </w:rPr>
              <w:t>0</w:t>
            </w:r>
          </w:p>
        </w:tc>
        <w:tc>
          <w:tcPr>
            <w:tcW w:w="4536" w:type="dxa"/>
          </w:tcPr>
          <w:p w14:paraId="027D9C8C" w14:textId="73D27F96" w:rsidR="00416DDD" w:rsidRPr="008F452B" w:rsidRDefault="00416DDD" w:rsidP="00FC1E80">
            <w:pPr>
              <w:pStyle w:val="a3"/>
              <w:spacing w:before="0" w:beforeAutospacing="0" w:after="0" w:afterAutospacing="0"/>
              <w:jc w:val="both"/>
              <w:rPr>
                <w:color w:val="000000"/>
                <w:lang w:val="uk-UA"/>
              </w:rPr>
            </w:pPr>
            <w:r w:rsidRPr="008B0BD0">
              <w:rPr>
                <w:lang w:val="uk-UA"/>
              </w:rPr>
              <w:t xml:space="preserve">Призначене для змащування всіх типів передач автомобілів та іншої техніки (конічних, циліндричних, черв'ячних, спірально-конічних та </w:t>
            </w:r>
            <w:proofErr w:type="spellStart"/>
            <w:r w:rsidRPr="008B0BD0">
              <w:rPr>
                <w:lang w:val="uk-UA"/>
              </w:rPr>
              <w:t>гіпоїдних</w:t>
            </w:r>
            <w:proofErr w:type="spellEnd"/>
            <w:r w:rsidRPr="008B0BD0">
              <w:rPr>
                <w:lang w:val="uk-UA"/>
              </w:rPr>
              <w:t>).</w:t>
            </w:r>
          </w:p>
        </w:tc>
      </w:tr>
      <w:tr w:rsidR="00416DDD" w:rsidRPr="00416DDD" w14:paraId="121E56A2" w14:textId="77777777" w:rsidTr="005219FA">
        <w:tc>
          <w:tcPr>
            <w:tcW w:w="501" w:type="dxa"/>
          </w:tcPr>
          <w:p w14:paraId="27BA8B25" w14:textId="30EE3841" w:rsidR="00416DDD" w:rsidRDefault="00416DDD" w:rsidP="00FC1E80">
            <w:pPr>
              <w:pStyle w:val="a3"/>
              <w:spacing w:before="0" w:beforeAutospacing="0" w:after="0" w:afterAutospacing="0"/>
              <w:jc w:val="both"/>
              <w:rPr>
                <w:color w:val="000000"/>
                <w:lang w:val="uk-UA"/>
              </w:rPr>
            </w:pPr>
            <w:r>
              <w:rPr>
                <w:color w:val="000000"/>
                <w:lang w:val="uk-UA"/>
              </w:rPr>
              <w:t>7</w:t>
            </w:r>
          </w:p>
        </w:tc>
        <w:tc>
          <w:tcPr>
            <w:tcW w:w="2963" w:type="dxa"/>
          </w:tcPr>
          <w:p w14:paraId="3A78C1F7" w14:textId="598FDB60" w:rsidR="00416DDD" w:rsidRPr="008B0BD0" w:rsidRDefault="00416DDD" w:rsidP="00FC1E80">
            <w:pPr>
              <w:pStyle w:val="a3"/>
              <w:spacing w:before="0" w:beforeAutospacing="0" w:after="0" w:afterAutospacing="0"/>
              <w:jc w:val="both"/>
            </w:pPr>
            <w:r w:rsidRPr="008B0BD0">
              <w:t xml:space="preserve">Олива </w:t>
            </w:r>
            <w:proofErr w:type="spellStart"/>
            <w:r w:rsidRPr="008B0BD0">
              <w:t>трансмісійна</w:t>
            </w:r>
            <w:proofErr w:type="spellEnd"/>
            <w:r w:rsidRPr="008B0BD0">
              <w:t xml:space="preserve"> </w:t>
            </w:r>
            <w:r w:rsidRPr="008B0BD0">
              <w:rPr>
                <w:lang w:val="uk-UA"/>
              </w:rPr>
              <w:t>Т</w:t>
            </w:r>
            <w:r w:rsidRPr="008B0BD0">
              <w:t>А</w:t>
            </w:r>
            <w:r w:rsidRPr="008B0BD0">
              <w:rPr>
                <w:lang w:val="uk-UA"/>
              </w:rPr>
              <w:t>П</w:t>
            </w:r>
            <w:r w:rsidRPr="008B0BD0">
              <w:t xml:space="preserve"> 1</w:t>
            </w:r>
            <w:r w:rsidRPr="008B0BD0">
              <w:rPr>
                <w:lang w:val="uk-UA"/>
              </w:rPr>
              <w:t>5</w:t>
            </w:r>
            <w:proofErr w:type="gramStart"/>
            <w:r>
              <w:rPr>
                <w:lang w:val="uk-UA"/>
              </w:rPr>
              <w:t>В</w:t>
            </w:r>
            <w:r w:rsidR="005219FA">
              <w:rPr>
                <w:lang w:val="uk-UA"/>
              </w:rPr>
              <w:t>,</w:t>
            </w:r>
            <w:r w:rsidRPr="008B0BD0">
              <w:t xml:space="preserve">  </w:t>
            </w:r>
            <w:proofErr w:type="spellStart"/>
            <w:r w:rsidRPr="008B0BD0">
              <w:t>або</w:t>
            </w:r>
            <w:proofErr w:type="spellEnd"/>
            <w:proofErr w:type="gramEnd"/>
            <w:r w:rsidRPr="008B0BD0">
              <w:t xml:space="preserve"> </w:t>
            </w:r>
            <w:proofErr w:type="spellStart"/>
            <w:r w:rsidRPr="008B0BD0">
              <w:t>еквівалент</w:t>
            </w:r>
            <w:proofErr w:type="spellEnd"/>
          </w:p>
        </w:tc>
        <w:tc>
          <w:tcPr>
            <w:tcW w:w="897" w:type="dxa"/>
          </w:tcPr>
          <w:p w14:paraId="45B5EB0F" w14:textId="796A2429" w:rsidR="00416DDD" w:rsidRPr="008B0BD0" w:rsidRDefault="00416DDD" w:rsidP="00FC1E80">
            <w:pPr>
              <w:pStyle w:val="a3"/>
              <w:spacing w:before="0" w:beforeAutospacing="0" w:after="0" w:afterAutospacing="0"/>
              <w:jc w:val="both"/>
              <w:rPr>
                <w:lang w:val="uk-UA"/>
              </w:rPr>
            </w:pPr>
            <w:r w:rsidRPr="008B0BD0">
              <w:rPr>
                <w:lang w:val="uk-UA"/>
              </w:rPr>
              <w:t>л</w:t>
            </w:r>
          </w:p>
        </w:tc>
        <w:tc>
          <w:tcPr>
            <w:tcW w:w="709" w:type="dxa"/>
          </w:tcPr>
          <w:p w14:paraId="6F077F7B" w14:textId="20769680" w:rsidR="00416DDD" w:rsidRDefault="00416DDD" w:rsidP="00FC1E80">
            <w:pPr>
              <w:pStyle w:val="a3"/>
              <w:spacing w:before="0" w:beforeAutospacing="0" w:after="0" w:afterAutospacing="0"/>
              <w:jc w:val="both"/>
              <w:rPr>
                <w:lang w:val="uk-UA"/>
              </w:rPr>
            </w:pPr>
            <w:r>
              <w:rPr>
                <w:lang w:val="uk-UA"/>
              </w:rPr>
              <w:t>2</w:t>
            </w:r>
            <w:r w:rsidRPr="008B0BD0">
              <w:rPr>
                <w:lang w:val="uk-UA"/>
              </w:rPr>
              <w:t>0</w:t>
            </w:r>
          </w:p>
        </w:tc>
        <w:tc>
          <w:tcPr>
            <w:tcW w:w="4536" w:type="dxa"/>
          </w:tcPr>
          <w:p w14:paraId="0DB27425" w14:textId="55398828" w:rsidR="00416DDD" w:rsidRPr="008B0BD0" w:rsidRDefault="00416DDD" w:rsidP="00FC1E80">
            <w:pPr>
              <w:pStyle w:val="a3"/>
              <w:spacing w:before="0" w:beforeAutospacing="0" w:after="0" w:afterAutospacing="0"/>
              <w:jc w:val="both"/>
              <w:rPr>
                <w:lang w:val="uk-UA"/>
              </w:rPr>
            </w:pPr>
            <w:r w:rsidRPr="008B0BD0">
              <w:rPr>
                <w:lang w:val="uk-UA"/>
              </w:rPr>
              <w:t xml:space="preserve">Призначене для змащування всіх типів передач </w:t>
            </w:r>
            <w:proofErr w:type="spellStart"/>
            <w:r w:rsidRPr="008B0BD0">
              <w:rPr>
                <w:lang w:val="uk-UA"/>
              </w:rPr>
              <w:t>грузових</w:t>
            </w:r>
            <w:proofErr w:type="spellEnd"/>
            <w:r w:rsidRPr="008B0BD0">
              <w:rPr>
                <w:lang w:val="uk-UA"/>
              </w:rPr>
              <w:t xml:space="preserve"> автомобілів, </w:t>
            </w:r>
            <w:proofErr w:type="spellStart"/>
            <w:r w:rsidRPr="008B0BD0">
              <w:rPr>
                <w:lang w:val="uk-UA"/>
              </w:rPr>
              <w:t>траукторів</w:t>
            </w:r>
            <w:proofErr w:type="spellEnd"/>
            <w:r w:rsidRPr="008B0BD0">
              <w:rPr>
                <w:lang w:val="uk-UA"/>
              </w:rPr>
              <w:t xml:space="preserve"> та іншої техніки.</w:t>
            </w:r>
          </w:p>
        </w:tc>
      </w:tr>
      <w:tr w:rsidR="00416DDD" w:rsidRPr="00416DDD" w14:paraId="6758E6D0" w14:textId="77777777" w:rsidTr="005219FA">
        <w:tc>
          <w:tcPr>
            <w:tcW w:w="501" w:type="dxa"/>
          </w:tcPr>
          <w:p w14:paraId="4EC0E84B" w14:textId="589BB56B" w:rsidR="00416DDD" w:rsidRDefault="00416DDD" w:rsidP="00FC1E80">
            <w:pPr>
              <w:pStyle w:val="a3"/>
              <w:spacing w:before="0" w:beforeAutospacing="0" w:after="0" w:afterAutospacing="0"/>
              <w:jc w:val="both"/>
              <w:rPr>
                <w:color w:val="000000"/>
                <w:lang w:val="uk-UA"/>
              </w:rPr>
            </w:pPr>
            <w:r>
              <w:rPr>
                <w:color w:val="000000"/>
                <w:lang w:val="uk-UA"/>
              </w:rPr>
              <w:lastRenderedPageBreak/>
              <w:t>8</w:t>
            </w:r>
          </w:p>
        </w:tc>
        <w:tc>
          <w:tcPr>
            <w:tcW w:w="2963" w:type="dxa"/>
          </w:tcPr>
          <w:p w14:paraId="599C6CB9" w14:textId="2BE021B5" w:rsidR="00416DDD" w:rsidRPr="00416DDD" w:rsidRDefault="00416DDD" w:rsidP="00FC1E80">
            <w:pPr>
              <w:pStyle w:val="a3"/>
              <w:spacing w:before="0" w:beforeAutospacing="0" w:after="0" w:afterAutospacing="0"/>
              <w:jc w:val="both"/>
              <w:rPr>
                <w:lang w:val="uk-UA"/>
              </w:rPr>
            </w:pPr>
            <w:r>
              <w:rPr>
                <w:lang w:val="uk-UA"/>
              </w:rPr>
              <w:t>Мастило Літол-24</w:t>
            </w:r>
            <w:r w:rsidR="005219FA">
              <w:rPr>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6103C920" w14:textId="69C00FC9" w:rsidR="00416DDD" w:rsidRPr="008B0BD0" w:rsidRDefault="00416DDD" w:rsidP="00FC1E80">
            <w:pPr>
              <w:pStyle w:val="a3"/>
              <w:spacing w:before="0" w:beforeAutospacing="0" w:after="0" w:afterAutospacing="0"/>
              <w:jc w:val="both"/>
              <w:rPr>
                <w:lang w:val="uk-UA"/>
              </w:rPr>
            </w:pPr>
            <w:r>
              <w:rPr>
                <w:lang w:val="uk-UA"/>
              </w:rPr>
              <w:t>кг</w:t>
            </w:r>
          </w:p>
        </w:tc>
        <w:tc>
          <w:tcPr>
            <w:tcW w:w="709" w:type="dxa"/>
          </w:tcPr>
          <w:p w14:paraId="6947BB3F" w14:textId="623B9D45" w:rsidR="00416DDD" w:rsidRDefault="00416DDD" w:rsidP="00FC1E80">
            <w:pPr>
              <w:pStyle w:val="a3"/>
              <w:spacing w:before="0" w:beforeAutospacing="0" w:after="0" w:afterAutospacing="0"/>
              <w:jc w:val="both"/>
              <w:rPr>
                <w:lang w:val="uk-UA"/>
              </w:rPr>
            </w:pPr>
            <w:r>
              <w:rPr>
                <w:lang w:val="uk-UA"/>
              </w:rPr>
              <w:t>20</w:t>
            </w:r>
          </w:p>
        </w:tc>
        <w:tc>
          <w:tcPr>
            <w:tcW w:w="4536" w:type="dxa"/>
          </w:tcPr>
          <w:p w14:paraId="7FE74BEE" w14:textId="03EE32F1" w:rsidR="00416DDD" w:rsidRPr="009520BE" w:rsidRDefault="009520BE" w:rsidP="00FC1E80">
            <w:pPr>
              <w:pStyle w:val="a3"/>
              <w:spacing w:before="0" w:beforeAutospacing="0" w:after="0" w:afterAutospacing="0"/>
              <w:jc w:val="both"/>
              <w:rPr>
                <w:lang w:val="uk-UA"/>
              </w:rPr>
            </w:pPr>
            <w:r w:rsidRPr="009520BE">
              <w:rPr>
                <w:lang w:val="uk-UA"/>
              </w:rPr>
              <w:t>Н</w:t>
            </w:r>
            <w:proofErr w:type="spellStart"/>
            <w:r w:rsidRPr="009520BE">
              <w:t>афтове</w:t>
            </w:r>
            <w:proofErr w:type="spellEnd"/>
            <w:r w:rsidRPr="009520BE">
              <w:t xml:space="preserve"> масло </w:t>
            </w:r>
            <w:proofErr w:type="spellStart"/>
            <w:r w:rsidRPr="009520BE">
              <w:t>в'язкістю</w:t>
            </w:r>
            <w:proofErr w:type="spellEnd"/>
            <w:r w:rsidRPr="009520BE">
              <w:t xml:space="preserve"> 60-75 мм</w:t>
            </w:r>
            <w:r w:rsidRPr="009520BE">
              <w:rPr>
                <w:vertAlign w:val="superscript"/>
              </w:rPr>
              <w:t>2</w:t>
            </w:r>
            <w:r w:rsidRPr="009520BE">
              <w:t xml:space="preserve">/с при 50°С, </w:t>
            </w:r>
            <w:proofErr w:type="spellStart"/>
            <w:r w:rsidRPr="009520BE">
              <w:t>загущене</w:t>
            </w:r>
            <w:proofErr w:type="spellEnd"/>
            <w:r w:rsidRPr="009520BE">
              <w:t xml:space="preserve"> </w:t>
            </w:r>
            <w:proofErr w:type="spellStart"/>
            <w:r w:rsidRPr="009520BE">
              <w:t>літієвим</w:t>
            </w:r>
            <w:proofErr w:type="spellEnd"/>
            <w:r w:rsidRPr="009520BE">
              <w:t xml:space="preserve"> милом 12-гидроксистеариновой </w:t>
            </w:r>
            <w:proofErr w:type="spellStart"/>
            <w:r w:rsidRPr="009520BE">
              <w:t>кислоти</w:t>
            </w:r>
            <w:proofErr w:type="spellEnd"/>
            <w:r w:rsidRPr="009520BE">
              <w:t xml:space="preserve">; </w:t>
            </w:r>
            <w:proofErr w:type="spellStart"/>
            <w:r w:rsidRPr="009520BE">
              <w:t>містить</w:t>
            </w:r>
            <w:proofErr w:type="spellEnd"/>
            <w:r w:rsidRPr="009520BE">
              <w:t xml:space="preserve"> </w:t>
            </w:r>
            <w:proofErr w:type="spellStart"/>
            <w:r w:rsidRPr="009520BE">
              <w:t>антиокислювальну</w:t>
            </w:r>
            <w:proofErr w:type="spellEnd"/>
            <w:r w:rsidRPr="009520BE">
              <w:t xml:space="preserve"> і вязкостную присадки</w:t>
            </w:r>
            <w:r w:rsidRPr="009520BE">
              <w:rPr>
                <w:shd w:val="clear" w:color="auto" w:fill="FFFFFF"/>
              </w:rPr>
              <w:t>.</w:t>
            </w:r>
          </w:p>
        </w:tc>
      </w:tr>
      <w:tr w:rsidR="00416DDD" w:rsidRPr="00416DDD" w14:paraId="49CA0702" w14:textId="77777777" w:rsidTr="005219FA">
        <w:tc>
          <w:tcPr>
            <w:tcW w:w="501" w:type="dxa"/>
          </w:tcPr>
          <w:p w14:paraId="003733B2" w14:textId="667BA221" w:rsidR="00416DDD" w:rsidRDefault="00416DDD" w:rsidP="00FC1E80">
            <w:pPr>
              <w:pStyle w:val="a3"/>
              <w:spacing w:before="0" w:beforeAutospacing="0" w:after="0" w:afterAutospacing="0"/>
              <w:jc w:val="both"/>
              <w:rPr>
                <w:color w:val="000000"/>
                <w:lang w:val="uk-UA"/>
              </w:rPr>
            </w:pPr>
            <w:r>
              <w:rPr>
                <w:color w:val="000000"/>
                <w:lang w:val="uk-UA"/>
              </w:rPr>
              <w:t>9</w:t>
            </w:r>
          </w:p>
        </w:tc>
        <w:tc>
          <w:tcPr>
            <w:tcW w:w="2963" w:type="dxa"/>
          </w:tcPr>
          <w:p w14:paraId="60C6F00E" w14:textId="068FD7D2" w:rsidR="00416DDD" w:rsidRDefault="00416DDD" w:rsidP="00FC1E80">
            <w:pPr>
              <w:pStyle w:val="a3"/>
              <w:spacing w:before="0" w:beforeAutospacing="0" w:after="0" w:afterAutospacing="0"/>
              <w:jc w:val="both"/>
              <w:rPr>
                <w:lang w:val="uk-UA"/>
              </w:rPr>
            </w:pPr>
            <w:r>
              <w:rPr>
                <w:lang w:val="uk-UA"/>
              </w:rPr>
              <w:t>Мастило Солідол</w:t>
            </w:r>
            <w:r w:rsidR="005219FA">
              <w:rPr>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4AF4325C" w14:textId="28741810" w:rsidR="00416DDD" w:rsidRDefault="00416DDD" w:rsidP="00FC1E80">
            <w:pPr>
              <w:pStyle w:val="a3"/>
              <w:spacing w:before="0" w:beforeAutospacing="0" w:after="0" w:afterAutospacing="0"/>
              <w:jc w:val="both"/>
              <w:rPr>
                <w:lang w:val="uk-UA"/>
              </w:rPr>
            </w:pPr>
            <w:r>
              <w:rPr>
                <w:lang w:val="uk-UA"/>
              </w:rPr>
              <w:t>кг</w:t>
            </w:r>
          </w:p>
        </w:tc>
        <w:tc>
          <w:tcPr>
            <w:tcW w:w="709" w:type="dxa"/>
          </w:tcPr>
          <w:p w14:paraId="153CE384" w14:textId="12DD3F5F" w:rsidR="00416DDD" w:rsidRDefault="00416DDD" w:rsidP="00FC1E80">
            <w:pPr>
              <w:pStyle w:val="a3"/>
              <w:spacing w:before="0" w:beforeAutospacing="0" w:after="0" w:afterAutospacing="0"/>
              <w:jc w:val="both"/>
              <w:rPr>
                <w:lang w:val="uk-UA"/>
              </w:rPr>
            </w:pPr>
            <w:r>
              <w:rPr>
                <w:lang w:val="uk-UA"/>
              </w:rPr>
              <w:t>20</w:t>
            </w:r>
          </w:p>
        </w:tc>
        <w:tc>
          <w:tcPr>
            <w:tcW w:w="4536" w:type="dxa"/>
          </w:tcPr>
          <w:p w14:paraId="5BF10E9A" w14:textId="1407B3F8" w:rsidR="00416DDD" w:rsidRPr="008B0BD0" w:rsidRDefault="009520BE" w:rsidP="00FC1E80">
            <w:pPr>
              <w:pStyle w:val="a3"/>
              <w:spacing w:before="0" w:beforeAutospacing="0" w:after="0" w:afterAutospacing="0"/>
              <w:jc w:val="both"/>
              <w:rPr>
                <w:lang w:val="uk-UA"/>
              </w:rPr>
            </w:pPr>
            <w:r w:rsidRPr="009520BE">
              <w:rPr>
                <w:lang w:val="uk-UA"/>
              </w:rPr>
              <w:t>А</w:t>
            </w:r>
            <w:proofErr w:type="spellStart"/>
            <w:r w:rsidRPr="009520BE">
              <w:t>нтифрикционная</w:t>
            </w:r>
            <w:proofErr w:type="spellEnd"/>
            <w:r w:rsidRPr="009520BE">
              <w:t xml:space="preserve"> </w:t>
            </w:r>
            <w:proofErr w:type="spellStart"/>
            <w:r w:rsidRPr="009520BE">
              <w:t>універсальна</w:t>
            </w:r>
            <w:proofErr w:type="spellEnd"/>
            <w:r w:rsidRPr="009520BE">
              <w:t xml:space="preserve"> </w:t>
            </w:r>
            <w:proofErr w:type="spellStart"/>
            <w:r w:rsidRPr="009520BE">
              <w:t>мастило</w:t>
            </w:r>
            <w:proofErr w:type="spellEnd"/>
            <w:r w:rsidRPr="009520BE">
              <w:t xml:space="preserve"> для </w:t>
            </w:r>
            <w:proofErr w:type="spellStart"/>
            <w:r w:rsidRPr="009520BE">
              <w:t>змащування</w:t>
            </w:r>
            <w:proofErr w:type="spellEnd"/>
            <w:r w:rsidRPr="009520BE">
              <w:t xml:space="preserve"> </w:t>
            </w:r>
            <w:proofErr w:type="spellStart"/>
            <w:r w:rsidRPr="009520BE">
              <w:t>вузлів</w:t>
            </w:r>
            <w:proofErr w:type="spellEnd"/>
            <w:r w:rsidRPr="009520BE">
              <w:t xml:space="preserve"> </w:t>
            </w:r>
            <w:proofErr w:type="spellStart"/>
            <w:r w:rsidRPr="009520BE">
              <w:t>промислового</w:t>
            </w:r>
            <w:proofErr w:type="spellEnd"/>
            <w:r w:rsidRPr="009520BE">
              <w:t xml:space="preserve"> </w:t>
            </w:r>
            <w:proofErr w:type="spellStart"/>
            <w:r w:rsidRPr="009520BE">
              <w:t>обладнання</w:t>
            </w:r>
            <w:proofErr w:type="spellEnd"/>
            <w:r w:rsidRPr="009520BE">
              <w:t xml:space="preserve">, а </w:t>
            </w:r>
            <w:proofErr w:type="spellStart"/>
            <w:r w:rsidRPr="009520BE">
              <w:t>також</w:t>
            </w:r>
            <w:proofErr w:type="spellEnd"/>
            <w:r w:rsidRPr="009520BE">
              <w:t xml:space="preserve"> </w:t>
            </w:r>
            <w:proofErr w:type="spellStart"/>
            <w:r w:rsidRPr="009520BE">
              <w:t>автомобільної</w:t>
            </w:r>
            <w:proofErr w:type="spellEnd"/>
            <w:r w:rsidRPr="009520BE">
              <w:t xml:space="preserve"> </w:t>
            </w:r>
            <w:proofErr w:type="spellStart"/>
            <w:r w:rsidRPr="009520BE">
              <w:t>техніки</w:t>
            </w:r>
            <w:proofErr w:type="spellEnd"/>
            <w:r w:rsidRPr="009520BE">
              <w:t xml:space="preserve">, </w:t>
            </w:r>
            <w:proofErr w:type="spellStart"/>
            <w:r w:rsidRPr="009520BE">
              <w:t>що</w:t>
            </w:r>
            <w:proofErr w:type="spellEnd"/>
            <w:r w:rsidRPr="009520BE">
              <w:t xml:space="preserve"> </w:t>
            </w:r>
            <w:proofErr w:type="spellStart"/>
            <w:r w:rsidRPr="009520BE">
              <w:t>працюють</w:t>
            </w:r>
            <w:proofErr w:type="spellEnd"/>
            <w:r w:rsidRPr="009520BE">
              <w:t xml:space="preserve"> при </w:t>
            </w:r>
            <w:proofErr w:type="spellStart"/>
            <w:r w:rsidRPr="009520BE">
              <w:t>середніх</w:t>
            </w:r>
            <w:proofErr w:type="spellEnd"/>
            <w:r w:rsidRPr="009520BE">
              <w:t xml:space="preserve"> і </w:t>
            </w:r>
            <w:proofErr w:type="spellStart"/>
            <w:r w:rsidRPr="009520BE">
              <w:t>високих</w:t>
            </w:r>
            <w:proofErr w:type="spellEnd"/>
            <w:r w:rsidRPr="009520BE">
              <w:t xml:space="preserve"> </w:t>
            </w:r>
            <w:proofErr w:type="spellStart"/>
            <w:r w:rsidRPr="009520BE">
              <w:t>навантаженнях</w:t>
            </w:r>
            <w:proofErr w:type="spellEnd"/>
            <w:r w:rsidRPr="009520BE">
              <w:t xml:space="preserve">. </w:t>
            </w:r>
            <w:proofErr w:type="spellStart"/>
            <w:r w:rsidRPr="009520BE">
              <w:t>Володіє</w:t>
            </w:r>
            <w:proofErr w:type="spellEnd"/>
            <w:r w:rsidRPr="009520BE">
              <w:t xml:space="preserve"> хорошим </w:t>
            </w:r>
            <w:proofErr w:type="spellStart"/>
            <w:r w:rsidRPr="009520BE">
              <w:t>захистом</w:t>
            </w:r>
            <w:proofErr w:type="spellEnd"/>
            <w:r w:rsidRPr="009520BE">
              <w:t xml:space="preserve"> </w:t>
            </w:r>
            <w:proofErr w:type="spellStart"/>
            <w:r w:rsidRPr="009520BE">
              <w:t>металевих</w:t>
            </w:r>
            <w:proofErr w:type="spellEnd"/>
            <w:r w:rsidRPr="009520BE">
              <w:t xml:space="preserve"> </w:t>
            </w:r>
            <w:proofErr w:type="spellStart"/>
            <w:r w:rsidRPr="009520BE">
              <w:t>поверхонь</w:t>
            </w:r>
            <w:proofErr w:type="spellEnd"/>
            <w:r w:rsidRPr="009520BE">
              <w:t xml:space="preserve"> </w:t>
            </w:r>
            <w:proofErr w:type="spellStart"/>
            <w:r w:rsidRPr="009520BE">
              <w:t>від</w:t>
            </w:r>
            <w:proofErr w:type="spellEnd"/>
            <w:r w:rsidRPr="009520BE">
              <w:t xml:space="preserve"> </w:t>
            </w:r>
            <w:proofErr w:type="spellStart"/>
            <w:r w:rsidRPr="009520BE">
              <w:t>корозії</w:t>
            </w:r>
            <w:proofErr w:type="spellEnd"/>
            <w:r w:rsidRPr="009520BE">
              <w:t>.</w:t>
            </w:r>
          </w:p>
        </w:tc>
      </w:tr>
    </w:tbl>
    <w:p w14:paraId="584FC9E2" w14:textId="77777777" w:rsidR="00F670AC" w:rsidRPr="008F452B" w:rsidRDefault="00F670AC" w:rsidP="00FC1E80">
      <w:pPr>
        <w:pStyle w:val="a3"/>
        <w:spacing w:before="0" w:beforeAutospacing="0" w:after="0" w:afterAutospacing="0"/>
        <w:jc w:val="both"/>
        <w:rPr>
          <w:color w:val="000000"/>
        </w:rPr>
      </w:pPr>
      <w:r w:rsidRPr="008F452B">
        <w:rPr>
          <w:color w:val="000000"/>
        </w:rPr>
        <w:t>ЗАГАЛЬНІ ВИМОГИ</w:t>
      </w:r>
    </w:p>
    <w:p w14:paraId="0800B7B3"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1. Товар, </w:t>
      </w:r>
      <w:proofErr w:type="spellStart"/>
      <w:r w:rsidRPr="008F452B">
        <w:rPr>
          <w:color w:val="000000"/>
        </w:rPr>
        <w:t>запропонований</w:t>
      </w:r>
      <w:proofErr w:type="spellEnd"/>
      <w:r w:rsidRPr="008F452B">
        <w:rPr>
          <w:color w:val="000000"/>
        </w:rPr>
        <w:t xml:space="preserve"> </w:t>
      </w:r>
      <w:proofErr w:type="spellStart"/>
      <w:r w:rsidRPr="008F452B">
        <w:rPr>
          <w:color w:val="000000"/>
        </w:rPr>
        <w:t>учасником</w:t>
      </w:r>
      <w:proofErr w:type="spellEnd"/>
      <w:r w:rsidRPr="008F452B">
        <w:rPr>
          <w:color w:val="000000"/>
        </w:rPr>
        <w:t xml:space="preserve">, повинен </w:t>
      </w:r>
      <w:proofErr w:type="spellStart"/>
      <w:r w:rsidRPr="008F452B">
        <w:rPr>
          <w:color w:val="000000"/>
        </w:rPr>
        <w:t>відповідати</w:t>
      </w:r>
      <w:proofErr w:type="spellEnd"/>
      <w:r w:rsidRPr="008F452B">
        <w:rPr>
          <w:color w:val="000000"/>
        </w:rPr>
        <w:t xml:space="preserve"> </w:t>
      </w:r>
      <w:proofErr w:type="spellStart"/>
      <w:r w:rsidRPr="008F452B">
        <w:rPr>
          <w:color w:val="000000"/>
        </w:rPr>
        <w:t>міжнародним</w:t>
      </w:r>
      <w:proofErr w:type="spellEnd"/>
      <w:r w:rsidRPr="008F452B">
        <w:rPr>
          <w:color w:val="000000"/>
        </w:rPr>
        <w:t xml:space="preserve"> стандартам, </w:t>
      </w:r>
      <w:proofErr w:type="spellStart"/>
      <w:r w:rsidRPr="008F452B">
        <w:rPr>
          <w:color w:val="000000"/>
        </w:rPr>
        <w:t>загальнообов’язковим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w:t>
      </w:r>
      <w:proofErr w:type="spellStart"/>
      <w:r w:rsidRPr="008F452B">
        <w:rPr>
          <w:color w:val="000000"/>
        </w:rPr>
        <w:t>встановленим</w:t>
      </w:r>
      <w:proofErr w:type="spellEnd"/>
      <w:r w:rsidRPr="008F452B">
        <w:rPr>
          <w:color w:val="000000"/>
        </w:rPr>
        <w:t xml:space="preserve"> до </w:t>
      </w:r>
      <w:proofErr w:type="spellStart"/>
      <w:r w:rsidRPr="008F452B">
        <w:rPr>
          <w:color w:val="000000"/>
        </w:rPr>
        <w:t>нього</w:t>
      </w:r>
      <w:proofErr w:type="spellEnd"/>
      <w:r w:rsidRPr="008F452B">
        <w:rPr>
          <w:color w:val="000000"/>
        </w:rPr>
        <w:t xml:space="preserve"> нормами і правилами на </w:t>
      </w:r>
      <w:proofErr w:type="spellStart"/>
      <w:r w:rsidRPr="008F452B">
        <w:rPr>
          <w:color w:val="000000"/>
        </w:rPr>
        <w:t>території</w:t>
      </w:r>
      <w:proofErr w:type="spellEnd"/>
      <w:r w:rsidRPr="008F452B">
        <w:rPr>
          <w:color w:val="000000"/>
        </w:rPr>
        <w:t xml:space="preserve"> </w:t>
      </w:r>
      <w:proofErr w:type="spellStart"/>
      <w:r w:rsidRPr="008F452B">
        <w:rPr>
          <w:color w:val="000000"/>
        </w:rPr>
        <w:t>України</w:t>
      </w:r>
      <w:proofErr w:type="spellEnd"/>
      <w:r w:rsidRPr="008F452B">
        <w:rPr>
          <w:color w:val="000000"/>
        </w:rPr>
        <w:t xml:space="preserve"> та </w:t>
      </w:r>
      <w:proofErr w:type="spellStart"/>
      <w:r w:rsidRPr="008F452B">
        <w:rPr>
          <w:color w:val="000000"/>
        </w:rPr>
        <w:t>технічним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w:t>
      </w:r>
      <w:proofErr w:type="spellStart"/>
      <w:r w:rsidRPr="008F452B">
        <w:rPr>
          <w:color w:val="000000"/>
        </w:rPr>
        <w:t>встановленим</w:t>
      </w:r>
      <w:proofErr w:type="spellEnd"/>
      <w:r w:rsidRPr="008F452B">
        <w:rPr>
          <w:color w:val="000000"/>
        </w:rPr>
        <w:t xml:space="preserve"> у </w:t>
      </w:r>
      <w:proofErr w:type="spellStart"/>
      <w:r w:rsidRPr="008F452B">
        <w:rPr>
          <w:color w:val="000000"/>
        </w:rPr>
        <w:t>цьому</w:t>
      </w:r>
      <w:proofErr w:type="spellEnd"/>
      <w:r w:rsidRPr="008F452B">
        <w:rPr>
          <w:color w:val="000000"/>
        </w:rPr>
        <w:t xml:space="preserve"> </w:t>
      </w:r>
      <w:proofErr w:type="spellStart"/>
      <w:r w:rsidRPr="008F452B">
        <w:rPr>
          <w:color w:val="000000"/>
        </w:rPr>
        <w:t>додатку</w:t>
      </w:r>
      <w:proofErr w:type="spellEnd"/>
      <w:r w:rsidRPr="008F452B">
        <w:rPr>
          <w:color w:val="000000"/>
        </w:rPr>
        <w:t xml:space="preserve"> до </w:t>
      </w:r>
      <w:proofErr w:type="spellStart"/>
      <w:r w:rsidRPr="008F452B">
        <w:rPr>
          <w:color w:val="000000"/>
        </w:rPr>
        <w:t>тендерної</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w:t>
      </w:r>
    </w:p>
    <w:p w14:paraId="1E940447"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2. Товар </w:t>
      </w:r>
      <w:proofErr w:type="spellStart"/>
      <w:r w:rsidRPr="008F452B">
        <w:rPr>
          <w:color w:val="000000"/>
        </w:rPr>
        <w:t>щодо</w:t>
      </w:r>
      <w:proofErr w:type="spellEnd"/>
      <w:r w:rsidRPr="008F452B">
        <w:rPr>
          <w:color w:val="000000"/>
        </w:rPr>
        <w:t xml:space="preserve"> </w:t>
      </w:r>
      <w:proofErr w:type="spellStart"/>
      <w:r w:rsidRPr="008F452B">
        <w:rPr>
          <w:color w:val="000000"/>
        </w:rPr>
        <w:t>показників</w:t>
      </w:r>
      <w:proofErr w:type="spellEnd"/>
      <w:r w:rsidRPr="008F452B">
        <w:rPr>
          <w:color w:val="000000"/>
        </w:rPr>
        <w:t xml:space="preserve"> </w:t>
      </w:r>
      <w:proofErr w:type="spellStart"/>
      <w:r w:rsidRPr="008F452B">
        <w:rPr>
          <w:color w:val="000000"/>
        </w:rPr>
        <w:t>якості</w:t>
      </w:r>
      <w:proofErr w:type="spellEnd"/>
      <w:r w:rsidRPr="008F452B">
        <w:rPr>
          <w:color w:val="000000"/>
        </w:rPr>
        <w:t xml:space="preserve"> </w:t>
      </w:r>
      <w:proofErr w:type="spellStart"/>
      <w:r w:rsidRPr="008F452B">
        <w:rPr>
          <w:color w:val="000000"/>
        </w:rPr>
        <w:t>повинний</w:t>
      </w:r>
      <w:proofErr w:type="spellEnd"/>
      <w:r w:rsidRPr="008F452B">
        <w:rPr>
          <w:color w:val="000000"/>
        </w:rPr>
        <w:t xml:space="preserve"> </w:t>
      </w:r>
      <w:proofErr w:type="spellStart"/>
      <w:r w:rsidRPr="008F452B">
        <w:rPr>
          <w:color w:val="000000"/>
        </w:rPr>
        <w:t>відповідати</w:t>
      </w:r>
      <w:proofErr w:type="spellEnd"/>
      <w:r w:rsidRPr="008F452B">
        <w:rPr>
          <w:color w:val="000000"/>
        </w:rPr>
        <w:t xml:space="preserve"> </w:t>
      </w:r>
      <w:proofErr w:type="spellStart"/>
      <w:r w:rsidRPr="008F452B">
        <w:rPr>
          <w:color w:val="000000"/>
        </w:rPr>
        <w:t>загальнообов’язковим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нормами і правилами </w:t>
      </w:r>
      <w:proofErr w:type="spellStart"/>
      <w:r w:rsidRPr="008F452B">
        <w:rPr>
          <w:color w:val="000000"/>
        </w:rPr>
        <w:t>встановленим</w:t>
      </w:r>
      <w:proofErr w:type="spellEnd"/>
      <w:r w:rsidRPr="008F452B">
        <w:rPr>
          <w:color w:val="000000"/>
        </w:rPr>
        <w:t xml:space="preserve"> для </w:t>
      </w:r>
      <w:proofErr w:type="spellStart"/>
      <w:r w:rsidRPr="008F452B">
        <w:rPr>
          <w:color w:val="000000"/>
        </w:rPr>
        <w:t>даного</w:t>
      </w:r>
      <w:proofErr w:type="spellEnd"/>
      <w:r w:rsidRPr="008F452B">
        <w:rPr>
          <w:color w:val="000000"/>
        </w:rPr>
        <w:t xml:space="preserve"> товару.</w:t>
      </w:r>
    </w:p>
    <w:p w14:paraId="2F74DEC0" w14:textId="01A27217" w:rsidR="00F670AC" w:rsidRPr="008F452B" w:rsidRDefault="00F670AC" w:rsidP="00FC1E80">
      <w:pPr>
        <w:pStyle w:val="a3"/>
        <w:spacing w:before="0" w:beforeAutospacing="0" w:after="0" w:afterAutospacing="0"/>
        <w:jc w:val="both"/>
        <w:rPr>
          <w:color w:val="000000"/>
        </w:rPr>
      </w:pPr>
      <w:r w:rsidRPr="008F452B">
        <w:rPr>
          <w:color w:val="000000"/>
        </w:rPr>
        <w:t xml:space="preserve">3. Поставка товару </w:t>
      </w:r>
      <w:proofErr w:type="spellStart"/>
      <w:r w:rsidRPr="008F452B">
        <w:rPr>
          <w:color w:val="000000"/>
        </w:rPr>
        <w:t>здійснюється</w:t>
      </w:r>
      <w:proofErr w:type="spellEnd"/>
      <w:r w:rsidRPr="008F452B">
        <w:rPr>
          <w:color w:val="000000"/>
        </w:rPr>
        <w:t xml:space="preserve"> </w:t>
      </w:r>
      <w:proofErr w:type="spellStart"/>
      <w:r w:rsidRPr="008F452B">
        <w:rPr>
          <w:color w:val="000000"/>
        </w:rPr>
        <w:t>згідно</w:t>
      </w:r>
      <w:proofErr w:type="spellEnd"/>
      <w:r w:rsidRPr="008F452B">
        <w:rPr>
          <w:color w:val="000000"/>
        </w:rPr>
        <w:t xml:space="preserve"> з заявками </w:t>
      </w:r>
      <w:proofErr w:type="spellStart"/>
      <w:r w:rsidRPr="008F452B">
        <w:rPr>
          <w:color w:val="000000"/>
        </w:rPr>
        <w:t>Замовника</w:t>
      </w:r>
      <w:proofErr w:type="spellEnd"/>
      <w:r w:rsidRPr="008F452B">
        <w:rPr>
          <w:color w:val="000000"/>
        </w:rPr>
        <w:t xml:space="preserve"> не </w:t>
      </w:r>
      <w:proofErr w:type="spellStart"/>
      <w:r w:rsidRPr="008F452B">
        <w:rPr>
          <w:color w:val="000000"/>
        </w:rPr>
        <w:t>пізніше</w:t>
      </w:r>
      <w:proofErr w:type="spellEnd"/>
      <w:r w:rsidRPr="008F452B">
        <w:rPr>
          <w:color w:val="000000"/>
        </w:rPr>
        <w:t xml:space="preserve"> </w:t>
      </w:r>
      <w:proofErr w:type="spellStart"/>
      <w:r w:rsidRPr="008F452B">
        <w:rPr>
          <w:color w:val="000000"/>
        </w:rPr>
        <w:t>ніж</w:t>
      </w:r>
      <w:proofErr w:type="spellEnd"/>
      <w:r w:rsidRPr="008F452B">
        <w:rPr>
          <w:color w:val="000000"/>
        </w:rPr>
        <w:t xml:space="preserve"> у строк 15 (</w:t>
      </w:r>
      <w:proofErr w:type="spellStart"/>
      <w:r w:rsidRPr="008F452B">
        <w:rPr>
          <w:color w:val="000000"/>
        </w:rPr>
        <w:t>п’ятнадцять</w:t>
      </w:r>
      <w:proofErr w:type="spellEnd"/>
      <w:r w:rsidRPr="008F452B">
        <w:rPr>
          <w:color w:val="000000"/>
        </w:rPr>
        <w:t xml:space="preserve">) </w:t>
      </w:r>
      <w:proofErr w:type="spellStart"/>
      <w:r w:rsidRPr="008F452B">
        <w:rPr>
          <w:color w:val="000000"/>
        </w:rPr>
        <w:t>календарних</w:t>
      </w:r>
      <w:proofErr w:type="spellEnd"/>
      <w:r w:rsidRPr="008F452B">
        <w:rPr>
          <w:color w:val="000000"/>
        </w:rPr>
        <w:t xml:space="preserve"> </w:t>
      </w:r>
      <w:proofErr w:type="spellStart"/>
      <w:r w:rsidRPr="008F452B">
        <w:rPr>
          <w:color w:val="000000"/>
        </w:rPr>
        <w:t>днів</w:t>
      </w:r>
      <w:proofErr w:type="spellEnd"/>
      <w:r w:rsidRPr="008F452B">
        <w:rPr>
          <w:color w:val="000000"/>
        </w:rPr>
        <w:t xml:space="preserve"> з моменту </w:t>
      </w:r>
      <w:proofErr w:type="spellStart"/>
      <w:r w:rsidRPr="008F452B">
        <w:rPr>
          <w:color w:val="000000"/>
        </w:rPr>
        <w:t>отримання</w:t>
      </w:r>
      <w:proofErr w:type="spellEnd"/>
      <w:r w:rsidRPr="008F452B">
        <w:rPr>
          <w:color w:val="000000"/>
        </w:rPr>
        <w:t xml:space="preserve"> заявки. </w:t>
      </w:r>
      <w:proofErr w:type="spellStart"/>
      <w:r w:rsidRPr="008F452B">
        <w:rPr>
          <w:color w:val="000000"/>
        </w:rPr>
        <w:t>Повна</w:t>
      </w:r>
      <w:proofErr w:type="spellEnd"/>
      <w:r w:rsidRPr="008F452B">
        <w:rPr>
          <w:color w:val="000000"/>
        </w:rPr>
        <w:t xml:space="preserve"> поставка товару на склад </w:t>
      </w:r>
      <w:proofErr w:type="spellStart"/>
      <w:r w:rsidRPr="008F452B">
        <w:rPr>
          <w:color w:val="000000"/>
        </w:rPr>
        <w:t>Замовника</w:t>
      </w:r>
      <w:proofErr w:type="spellEnd"/>
      <w:r w:rsidRPr="008F452B">
        <w:rPr>
          <w:color w:val="000000"/>
        </w:rPr>
        <w:t xml:space="preserve"> повинна бути у строк до 30</w:t>
      </w:r>
      <w:r>
        <w:rPr>
          <w:color w:val="000000"/>
        </w:rPr>
        <w:t>.</w:t>
      </w:r>
      <w:r w:rsidR="009520BE">
        <w:rPr>
          <w:color w:val="000000"/>
          <w:lang w:val="uk-UA"/>
        </w:rPr>
        <w:t>09</w:t>
      </w:r>
      <w:r w:rsidRPr="008F452B">
        <w:rPr>
          <w:color w:val="000000"/>
        </w:rPr>
        <w:t>.202</w:t>
      </w:r>
      <w:r w:rsidR="009520BE">
        <w:rPr>
          <w:color w:val="000000"/>
          <w:lang w:val="uk-UA"/>
        </w:rPr>
        <w:t>4</w:t>
      </w:r>
      <w:r w:rsidRPr="008F452B">
        <w:rPr>
          <w:color w:val="000000"/>
        </w:rPr>
        <w:t xml:space="preserve">р. Поставка товару </w:t>
      </w:r>
      <w:proofErr w:type="spellStart"/>
      <w:r w:rsidRPr="008F452B">
        <w:rPr>
          <w:color w:val="000000"/>
        </w:rPr>
        <w:t>може</w:t>
      </w:r>
      <w:proofErr w:type="spellEnd"/>
      <w:r w:rsidRPr="008F452B">
        <w:rPr>
          <w:color w:val="000000"/>
        </w:rPr>
        <w:t xml:space="preserve"> бути </w:t>
      </w:r>
      <w:proofErr w:type="spellStart"/>
      <w:r w:rsidRPr="008F452B">
        <w:rPr>
          <w:color w:val="000000"/>
        </w:rPr>
        <w:t>разова</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партіями</w:t>
      </w:r>
      <w:proofErr w:type="spellEnd"/>
      <w:r w:rsidRPr="008F452B">
        <w:rPr>
          <w:color w:val="000000"/>
        </w:rPr>
        <w:t xml:space="preserve"> </w:t>
      </w:r>
      <w:proofErr w:type="spellStart"/>
      <w:r w:rsidRPr="008F452B">
        <w:rPr>
          <w:color w:val="000000"/>
        </w:rPr>
        <w:t>відповідно</w:t>
      </w:r>
      <w:proofErr w:type="spellEnd"/>
      <w:r w:rsidRPr="008F452B">
        <w:rPr>
          <w:color w:val="000000"/>
        </w:rPr>
        <w:t xml:space="preserve"> до </w:t>
      </w:r>
      <w:proofErr w:type="spellStart"/>
      <w:r w:rsidRPr="008F452B">
        <w:rPr>
          <w:color w:val="000000"/>
        </w:rPr>
        <w:t>можливостей</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 xml:space="preserve"> за </w:t>
      </w:r>
      <w:proofErr w:type="spellStart"/>
      <w:r w:rsidRPr="008F452B">
        <w:rPr>
          <w:color w:val="000000"/>
        </w:rPr>
        <w:t>умови</w:t>
      </w:r>
      <w:proofErr w:type="spellEnd"/>
      <w:r w:rsidRPr="008F452B">
        <w:rPr>
          <w:color w:val="000000"/>
        </w:rPr>
        <w:t xml:space="preserve"> </w:t>
      </w:r>
      <w:proofErr w:type="spellStart"/>
      <w:r w:rsidRPr="008F452B">
        <w:rPr>
          <w:color w:val="000000"/>
        </w:rPr>
        <w:t>погодження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w:t>
      </w:r>
    </w:p>
    <w:p w14:paraId="3192461D" w14:textId="77777777" w:rsidR="00F670AC" w:rsidRPr="008F452B" w:rsidRDefault="00F670AC" w:rsidP="00FC1E80">
      <w:pPr>
        <w:pStyle w:val="a3"/>
        <w:spacing w:before="0" w:beforeAutospacing="0" w:after="0" w:afterAutospacing="0"/>
        <w:jc w:val="both"/>
        <w:rPr>
          <w:color w:val="000000"/>
        </w:rPr>
      </w:pPr>
      <w:proofErr w:type="spellStart"/>
      <w:r w:rsidRPr="008F452B">
        <w:rPr>
          <w:color w:val="000000"/>
        </w:rPr>
        <w:t>Прийом</w:t>
      </w:r>
      <w:proofErr w:type="spellEnd"/>
      <w:r w:rsidRPr="008F452B">
        <w:rPr>
          <w:color w:val="000000"/>
        </w:rPr>
        <w:t xml:space="preserve"> товару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наявності</w:t>
      </w:r>
      <w:proofErr w:type="spellEnd"/>
      <w:r w:rsidRPr="008F452B">
        <w:rPr>
          <w:color w:val="000000"/>
        </w:rPr>
        <w:t xml:space="preserve"> </w:t>
      </w:r>
      <w:proofErr w:type="spellStart"/>
      <w:r w:rsidRPr="008F452B">
        <w:rPr>
          <w:color w:val="000000"/>
        </w:rPr>
        <w:t>первинної</w:t>
      </w:r>
      <w:proofErr w:type="spellEnd"/>
      <w:r w:rsidRPr="008F452B">
        <w:rPr>
          <w:color w:val="000000"/>
        </w:rPr>
        <w:t xml:space="preserve"> (</w:t>
      </w:r>
      <w:proofErr w:type="spellStart"/>
      <w:r w:rsidRPr="008F452B">
        <w:rPr>
          <w:color w:val="000000"/>
        </w:rPr>
        <w:t>видаткова</w:t>
      </w:r>
      <w:proofErr w:type="spellEnd"/>
      <w:r w:rsidRPr="008F452B">
        <w:rPr>
          <w:color w:val="000000"/>
        </w:rPr>
        <w:t xml:space="preserve"> накладна та товарно-</w:t>
      </w:r>
      <w:proofErr w:type="spellStart"/>
      <w:r w:rsidRPr="008F452B">
        <w:rPr>
          <w:color w:val="000000"/>
        </w:rPr>
        <w:t>транспортна</w:t>
      </w:r>
      <w:proofErr w:type="spellEnd"/>
      <w:r w:rsidRPr="008F452B">
        <w:rPr>
          <w:color w:val="000000"/>
        </w:rPr>
        <w:t xml:space="preserve"> накладна) та </w:t>
      </w:r>
      <w:proofErr w:type="spellStart"/>
      <w:r w:rsidRPr="008F452B">
        <w:rPr>
          <w:color w:val="000000"/>
        </w:rPr>
        <w:t>технічної</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якості</w:t>
      </w:r>
      <w:proofErr w:type="spellEnd"/>
      <w:r w:rsidRPr="008F452B">
        <w:rPr>
          <w:color w:val="000000"/>
        </w:rPr>
        <w:t xml:space="preserve"> товару. </w:t>
      </w:r>
      <w:proofErr w:type="spellStart"/>
      <w:r w:rsidRPr="008F452B">
        <w:rPr>
          <w:color w:val="000000"/>
        </w:rPr>
        <w:t>Постачальник</w:t>
      </w:r>
      <w:proofErr w:type="spellEnd"/>
      <w:r w:rsidRPr="008F452B">
        <w:rPr>
          <w:color w:val="000000"/>
        </w:rPr>
        <w:t xml:space="preserve"> за </w:t>
      </w:r>
      <w:proofErr w:type="spellStart"/>
      <w:r w:rsidRPr="008F452B">
        <w:rPr>
          <w:color w:val="000000"/>
        </w:rPr>
        <w:t>власний</w:t>
      </w:r>
      <w:proofErr w:type="spellEnd"/>
      <w:r w:rsidRPr="008F452B">
        <w:rPr>
          <w:color w:val="000000"/>
        </w:rPr>
        <w:t xml:space="preserve"> </w:t>
      </w:r>
      <w:proofErr w:type="spellStart"/>
      <w:r w:rsidRPr="008F452B">
        <w:rPr>
          <w:color w:val="000000"/>
        </w:rPr>
        <w:t>рахунок</w:t>
      </w:r>
      <w:proofErr w:type="spellEnd"/>
      <w:r w:rsidRPr="008F452B">
        <w:rPr>
          <w:color w:val="000000"/>
        </w:rPr>
        <w:t xml:space="preserve"> </w:t>
      </w:r>
      <w:proofErr w:type="spellStart"/>
      <w:r w:rsidRPr="008F452B">
        <w:rPr>
          <w:color w:val="000000"/>
        </w:rPr>
        <w:t>здійснює</w:t>
      </w:r>
      <w:proofErr w:type="spellEnd"/>
      <w:r w:rsidRPr="008F452B">
        <w:rPr>
          <w:color w:val="000000"/>
        </w:rPr>
        <w:t xml:space="preserve"> </w:t>
      </w:r>
      <w:proofErr w:type="spellStart"/>
      <w:r w:rsidRPr="008F452B">
        <w:rPr>
          <w:color w:val="000000"/>
        </w:rPr>
        <w:t>навантаження</w:t>
      </w:r>
      <w:proofErr w:type="spellEnd"/>
      <w:r w:rsidRPr="008F452B">
        <w:rPr>
          <w:color w:val="000000"/>
        </w:rPr>
        <w:t xml:space="preserve">, доставку до </w:t>
      </w:r>
      <w:proofErr w:type="spellStart"/>
      <w:r w:rsidRPr="008F452B">
        <w:rPr>
          <w:color w:val="000000"/>
        </w:rPr>
        <w:t>місця</w:t>
      </w:r>
      <w:proofErr w:type="spellEnd"/>
      <w:r w:rsidRPr="008F452B">
        <w:rPr>
          <w:color w:val="000000"/>
        </w:rPr>
        <w:t xml:space="preserve"> поставки, </w:t>
      </w:r>
      <w:proofErr w:type="spellStart"/>
      <w:r w:rsidRPr="008F452B">
        <w:rPr>
          <w:color w:val="000000"/>
        </w:rPr>
        <w:t>вивантаження</w:t>
      </w:r>
      <w:proofErr w:type="spellEnd"/>
      <w:r w:rsidRPr="008F452B">
        <w:rPr>
          <w:color w:val="000000"/>
        </w:rPr>
        <w:t xml:space="preserve"> </w:t>
      </w:r>
      <w:proofErr w:type="spellStart"/>
      <w:r w:rsidRPr="008F452B">
        <w:rPr>
          <w:color w:val="000000"/>
        </w:rPr>
        <w:t>цих</w:t>
      </w:r>
      <w:proofErr w:type="spellEnd"/>
      <w:r w:rsidRPr="008F452B">
        <w:rPr>
          <w:color w:val="000000"/>
        </w:rPr>
        <w:t xml:space="preserve"> </w:t>
      </w:r>
      <w:proofErr w:type="spellStart"/>
      <w:r w:rsidRPr="008F452B">
        <w:rPr>
          <w:color w:val="000000"/>
        </w:rPr>
        <w:t>партій</w:t>
      </w:r>
      <w:proofErr w:type="spellEnd"/>
      <w:r w:rsidRPr="008F452B">
        <w:rPr>
          <w:color w:val="000000"/>
        </w:rPr>
        <w:t xml:space="preserve"> Товару </w:t>
      </w:r>
      <w:proofErr w:type="spellStart"/>
      <w:r w:rsidRPr="008F452B">
        <w:rPr>
          <w:color w:val="000000"/>
        </w:rPr>
        <w:t>Замовнику</w:t>
      </w:r>
      <w:proofErr w:type="spellEnd"/>
      <w:r w:rsidRPr="008F452B">
        <w:rPr>
          <w:color w:val="000000"/>
        </w:rPr>
        <w:t xml:space="preserve">. Не </w:t>
      </w:r>
      <w:proofErr w:type="spellStart"/>
      <w:r w:rsidRPr="008F452B">
        <w:rPr>
          <w:color w:val="000000"/>
        </w:rPr>
        <w:t>врахована</w:t>
      </w:r>
      <w:proofErr w:type="spellEnd"/>
      <w:r w:rsidRPr="008F452B">
        <w:rPr>
          <w:color w:val="000000"/>
        </w:rPr>
        <w:t xml:space="preserve"> </w:t>
      </w:r>
      <w:proofErr w:type="spellStart"/>
      <w:r w:rsidRPr="008F452B">
        <w:rPr>
          <w:color w:val="000000"/>
        </w:rPr>
        <w:t>Постачальником</w:t>
      </w:r>
      <w:proofErr w:type="spellEnd"/>
      <w:r w:rsidRPr="008F452B">
        <w:rPr>
          <w:color w:val="000000"/>
        </w:rPr>
        <w:t xml:space="preserve"> </w:t>
      </w:r>
      <w:proofErr w:type="spellStart"/>
      <w:r w:rsidRPr="008F452B">
        <w:rPr>
          <w:color w:val="000000"/>
        </w:rPr>
        <w:t>вартість</w:t>
      </w:r>
      <w:proofErr w:type="spellEnd"/>
      <w:r w:rsidRPr="008F452B">
        <w:rPr>
          <w:color w:val="000000"/>
        </w:rPr>
        <w:t xml:space="preserve"> </w:t>
      </w:r>
      <w:proofErr w:type="spellStart"/>
      <w:r w:rsidRPr="008F452B">
        <w:rPr>
          <w:color w:val="000000"/>
        </w:rPr>
        <w:t>окремих</w:t>
      </w:r>
      <w:proofErr w:type="spellEnd"/>
      <w:r w:rsidRPr="008F452B">
        <w:rPr>
          <w:color w:val="000000"/>
        </w:rPr>
        <w:t xml:space="preserve"> </w:t>
      </w:r>
      <w:proofErr w:type="spellStart"/>
      <w:r w:rsidRPr="008F452B">
        <w:rPr>
          <w:color w:val="000000"/>
        </w:rPr>
        <w:t>супутніх</w:t>
      </w:r>
      <w:proofErr w:type="spellEnd"/>
      <w:r w:rsidRPr="008F452B">
        <w:rPr>
          <w:color w:val="000000"/>
        </w:rPr>
        <w:t xml:space="preserve"> </w:t>
      </w:r>
      <w:proofErr w:type="spellStart"/>
      <w:r w:rsidRPr="008F452B">
        <w:rPr>
          <w:color w:val="000000"/>
        </w:rPr>
        <w:t>послуг</w:t>
      </w:r>
      <w:proofErr w:type="spellEnd"/>
      <w:r w:rsidRPr="008F452B">
        <w:rPr>
          <w:color w:val="000000"/>
        </w:rPr>
        <w:t xml:space="preserve">, </w:t>
      </w:r>
      <w:proofErr w:type="spellStart"/>
      <w:r w:rsidRPr="008F452B">
        <w:rPr>
          <w:color w:val="000000"/>
        </w:rPr>
        <w:t>необхідних</w:t>
      </w:r>
      <w:proofErr w:type="spellEnd"/>
      <w:r w:rsidRPr="008F452B">
        <w:rPr>
          <w:color w:val="000000"/>
        </w:rPr>
        <w:t xml:space="preserve"> для </w:t>
      </w:r>
      <w:proofErr w:type="spellStart"/>
      <w:r w:rsidRPr="008F452B">
        <w:rPr>
          <w:color w:val="000000"/>
        </w:rPr>
        <w:t>здійснення</w:t>
      </w:r>
      <w:proofErr w:type="spellEnd"/>
      <w:r w:rsidRPr="008F452B">
        <w:rPr>
          <w:color w:val="000000"/>
        </w:rPr>
        <w:t xml:space="preserve"> </w:t>
      </w:r>
      <w:proofErr w:type="spellStart"/>
      <w:r w:rsidRPr="008F452B">
        <w:rPr>
          <w:color w:val="000000"/>
        </w:rPr>
        <w:t>постачання</w:t>
      </w:r>
      <w:proofErr w:type="spellEnd"/>
      <w:r w:rsidRPr="008F452B">
        <w:rPr>
          <w:color w:val="000000"/>
        </w:rPr>
        <w:t xml:space="preserve"> Товару, не </w:t>
      </w:r>
      <w:proofErr w:type="spellStart"/>
      <w:r w:rsidRPr="008F452B">
        <w:rPr>
          <w:color w:val="000000"/>
        </w:rPr>
        <w:t>сплачується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 xml:space="preserve"> </w:t>
      </w:r>
      <w:proofErr w:type="spellStart"/>
      <w:r w:rsidRPr="008F452B">
        <w:rPr>
          <w:color w:val="000000"/>
        </w:rPr>
        <w:t>окремо</w:t>
      </w:r>
      <w:proofErr w:type="spellEnd"/>
      <w:r w:rsidRPr="008F452B">
        <w:rPr>
          <w:color w:val="000000"/>
        </w:rPr>
        <w:t xml:space="preserve">, а </w:t>
      </w:r>
      <w:proofErr w:type="spellStart"/>
      <w:r w:rsidRPr="008F452B">
        <w:rPr>
          <w:color w:val="000000"/>
        </w:rPr>
        <w:t>витрати</w:t>
      </w:r>
      <w:proofErr w:type="spellEnd"/>
      <w:r w:rsidRPr="008F452B">
        <w:rPr>
          <w:color w:val="000000"/>
        </w:rPr>
        <w:t xml:space="preserve"> на </w:t>
      </w:r>
      <w:proofErr w:type="spellStart"/>
      <w:r w:rsidRPr="008F452B">
        <w:rPr>
          <w:color w:val="000000"/>
        </w:rPr>
        <w:t>їх</w:t>
      </w:r>
      <w:proofErr w:type="spellEnd"/>
      <w:r w:rsidRPr="008F452B">
        <w:rPr>
          <w:color w:val="000000"/>
        </w:rPr>
        <w:t xml:space="preserve"> </w:t>
      </w:r>
      <w:proofErr w:type="spellStart"/>
      <w:r w:rsidRPr="008F452B">
        <w:rPr>
          <w:color w:val="000000"/>
        </w:rPr>
        <w:t>виконання</w:t>
      </w:r>
      <w:proofErr w:type="spellEnd"/>
      <w:r w:rsidRPr="008F452B">
        <w:rPr>
          <w:color w:val="000000"/>
        </w:rPr>
        <w:t xml:space="preserve"> </w:t>
      </w:r>
      <w:proofErr w:type="spellStart"/>
      <w:r w:rsidRPr="008F452B">
        <w:rPr>
          <w:color w:val="000000"/>
        </w:rPr>
        <w:t>повинні</w:t>
      </w:r>
      <w:proofErr w:type="spellEnd"/>
      <w:r w:rsidRPr="008F452B">
        <w:rPr>
          <w:color w:val="000000"/>
        </w:rPr>
        <w:t xml:space="preserve"> </w:t>
      </w:r>
      <w:proofErr w:type="spellStart"/>
      <w:r w:rsidRPr="008F452B">
        <w:rPr>
          <w:color w:val="000000"/>
        </w:rPr>
        <w:t>враховуватися</w:t>
      </w:r>
      <w:proofErr w:type="spellEnd"/>
      <w:r w:rsidRPr="008F452B">
        <w:rPr>
          <w:color w:val="000000"/>
        </w:rPr>
        <w:t xml:space="preserve"> у </w:t>
      </w:r>
      <w:proofErr w:type="spellStart"/>
      <w:r w:rsidRPr="008F452B">
        <w:rPr>
          <w:color w:val="000000"/>
        </w:rPr>
        <w:t>загальній</w:t>
      </w:r>
      <w:proofErr w:type="spellEnd"/>
      <w:r w:rsidRPr="008F452B">
        <w:rPr>
          <w:color w:val="000000"/>
        </w:rPr>
        <w:t xml:space="preserve"> </w:t>
      </w:r>
      <w:proofErr w:type="spellStart"/>
      <w:r w:rsidRPr="008F452B">
        <w:rPr>
          <w:color w:val="000000"/>
        </w:rPr>
        <w:t>ціні</w:t>
      </w:r>
      <w:proofErr w:type="spellEnd"/>
      <w:r w:rsidRPr="008F452B">
        <w:rPr>
          <w:color w:val="000000"/>
        </w:rPr>
        <w:t xml:space="preserve"> Товару. Поставка </w:t>
      </w:r>
      <w:proofErr w:type="spellStart"/>
      <w:r w:rsidRPr="008F452B">
        <w:rPr>
          <w:color w:val="000000"/>
        </w:rPr>
        <w:t>здійснюється</w:t>
      </w:r>
      <w:proofErr w:type="spellEnd"/>
      <w:r w:rsidRPr="008F452B">
        <w:rPr>
          <w:color w:val="000000"/>
        </w:rPr>
        <w:t xml:space="preserve"> у </w:t>
      </w:r>
      <w:proofErr w:type="spellStart"/>
      <w:r w:rsidRPr="008F452B">
        <w:rPr>
          <w:color w:val="000000"/>
        </w:rPr>
        <w:t>робочі</w:t>
      </w:r>
      <w:proofErr w:type="spellEnd"/>
      <w:r w:rsidRPr="008F452B">
        <w:rPr>
          <w:color w:val="000000"/>
        </w:rPr>
        <w:t xml:space="preserve"> </w:t>
      </w:r>
      <w:proofErr w:type="spellStart"/>
      <w:r w:rsidRPr="008F452B">
        <w:rPr>
          <w:color w:val="000000"/>
        </w:rPr>
        <w:t>дні</w:t>
      </w:r>
      <w:proofErr w:type="spellEnd"/>
      <w:r w:rsidRPr="008F452B">
        <w:rPr>
          <w:color w:val="000000"/>
        </w:rPr>
        <w:t xml:space="preserve"> в межах </w:t>
      </w:r>
      <w:proofErr w:type="spellStart"/>
      <w:r w:rsidRPr="008F452B">
        <w:rPr>
          <w:color w:val="000000"/>
        </w:rPr>
        <w:t>робочого</w:t>
      </w:r>
      <w:proofErr w:type="spellEnd"/>
      <w:r w:rsidRPr="008F452B">
        <w:rPr>
          <w:color w:val="000000"/>
        </w:rPr>
        <w:t xml:space="preserve"> часу, </w:t>
      </w:r>
      <w:proofErr w:type="spellStart"/>
      <w:r w:rsidRPr="008F452B">
        <w:rPr>
          <w:color w:val="000000"/>
        </w:rPr>
        <w:t>встановленого</w:t>
      </w:r>
      <w:proofErr w:type="spellEnd"/>
      <w:r w:rsidRPr="008F452B">
        <w:rPr>
          <w:color w:val="000000"/>
        </w:rPr>
        <w:t xml:space="preserve"> на </w:t>
      </w:r>
      <w:proofErr w:type="spellStart"/>
      <w:r w:rsidRPr="008F452B">
        <w:rPr>
          <w:color w:val="000000"/>
        </w:rPr>
        <w:t>підприємстві</w:t>
      </w:r>
      <w:proofErr w:type="spellEnd"/>
      <w:r w:rsidRPr="008F452B">
        <w:rPr>
          <w:color w:val="000000"/>
        </w:rPr>
        <w:t xml:space="preserve"> </w:t>
      </w:r>
      <w:proofErr w:type="spellStart"/>
      <w:r w:rsidRPr="008F452B">
        <w:rPr>
          <w:color w:val="000000"/>
        </w:rPr>
        <w:t>Замовника</w:t>
      </w:r>
      <w:proofErr w:type="spellEnd"/>
      <w:r w:rsidRPr="008F452B">
        <w:rPr>
          <w:color w:val="000000"/>
        </w:rPr>
        <w:t>.</w:t>
      </w:r>
    </w:p>
    <w:p w14:paraId="5398A29F"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Датою поставки </w:t>
      </w:r>
      <w:proofErr w:type="spellStart"/>
      <w:r w:rsidRPr="008F452B">
        <w:rPr>
          <w:color w:val="000000"/>
        </w:rPr>
        <w:t>вважається</w:t>
      </w:r>
      <w:proofErr w:type="spellEnd"/>
      <w:r w:rsidRPr="008F452B">
        <w:rPr>
          <w:color w:val="000000"/>
        </w:rPr>
        <w:t xml:space="preserve"> дата </w:t>
      </w:r>
      <w:proofErr w:type="spellStart"/>
      <w:r w:rsidRPr="008F452B">
        <w:rPr>
          <w:color w:val="000000"/>
        </w:rPr>
        <w:t>передачі</w:t>
      </w:r>
      <w:proofErr w:type="spellEnd"/>
      <w:r w:rsidRPr="008F452B">
        <w:rPr>
          <w:color w:val="000000"/>
        </w:rPr>
        <w:t xml:space="preserve"> Товару </w:t>
      </w:r>
      <w:proofErr w:type="spellStart"/>
      <w:r w:rsidRPr="008F452B">
        <w:rPr>
          <w:color w:val="000000"/>
        </w:rPr>
        <w:t>згідно</w:t>
      </w:r>
      <w:proofErr w:type="spellEnd"/>
      <w:r w:rsidRPr="008F452B">
        <w:rPr>
          <w:color w:val="000000"/>
        </w:rPr>
        <w:t xml:space="preserve"> </w:t>
      </w:r>
      <w:proofErr w:type="spellStart"/>
      <w:r w:rsidRPr="008F452B">
        <w:rPr>
          <w:color w:val="000000"/>
        </w:rPr>
        <w:t>видаткової</w:t>
      </w:r>
      <w:proofErr w:type="spellEnd"/>
      <w:r w:rsidRPr="008F452B">
        <w:rPr>
          <w:color w:val="000000"/>
        </w:rPr>
        <w:t xml:space="preserve"> </w:t>
      </w:r>
      <w:proofErr w:type="spellStart"/>
      <w:r w:rsidRPr="008F452B">
        <w:rPr>
          <w:color w:val="000000"/>
        </w:rPr>
        <w:t>накладної</w:t>
      </w:r>
      <w:proofErr w:type="spellEnd"/>
      <w:r w:rsidRPr="008F452B">
        <w:rPr>
          <w:color w:val="000000"/>
        </w:rPr>
        <w:t xml:space="preserve">. Право </w:t>
      </w:r>
      <w:proofErr w:type="spellStart"/>
      <w:r w:rsidRPr="008F452B">
        <w:rPr>
          <w:color w:val="000000"/>
        </w:rPr>
        <w:t>власності</w:t>
      </w:r>
      <w:proofErr w:type="spellEnd"/>
      <w:r w:rsidRPr="008F452B">
        <w:rPr>
          <w:color w:val="000000"/>
        </w:rPr>
        <w:t xml:space="preserve"> на Товар переходить </w:t>
      </w:r>
      <w:proofErr w:type="spellStart"/>
      <w:r w:rsidRPr="008F452B">
        <w:rPr>
          <w:color w:val="000000"/>
        </w:rPr>
        <w:t>Замовнику</w:t>
      </w:r>
      <w:proofErr w:type="spellEnd"/>
      <w:r w:rsidRPr="008F452B">
        <w:rPr>
          <w:color w:val="000000"/>
        </w:rPr>
        <w:t xml:space="preserve"> в момент </w:t>
      </w:r>
      <w:proofErr w:type="spellStart"/>
      <w:r w:rsidRPr="008F452B">
        <w:rPr>
          <w:color w:val="000000"/>
        </w:rPr>
        <w:t>його</w:t>
      </w:r>
      <w:proofErr w:type="spellEnd"/>
      <w:r w:rsidRPr="008F452B">
        <w:rPr>
          <w:color w:val="000000"/>
        </w:rPr>
        <w:t xml:space="preserve"> </w:t>
      </w:r>
      <w:proofErr w:type="spellStart"/>
      <w:r w:rsidRPr="008F452B">
        <w:rPr>
          <w:color w:val="000000"/>
        </w:rPr>
        <w:t>отримання</w:t>
      </w:r>
      <w:proofErr w:type="spellEnd"/>
      <w:r w:rsidRPr="008F452B">
        <w:rPr>
          <w:color w:val="000000"/>
        </w:rPr>
        <w:t xml:space="preserve"> </w:t>
      </w:r>
      <w:proofErr w:type="spellStart"/>
      <w:r w:rsidRPr="008F452B">
        <w:rPr>
          <w:color w:val="000000"/>
        </w:rPr>
        <w:t>останнім</w:t>
      </w:r>
      <w:proofErr w:type="spellEnd"/>
      <w:r w:rsidRPr="008F452B">
        <w:rPr>
          <w:color w:val="000000"/>
        </w:rPr>
        <w:t xml:space="preserve">. Моментом </w:t>
      </w:r>
      <w:proofErr w:type="spellStart"/>
      <w:r w:rsidRPr="008F452B">
        <w:rPr>
          <w:color w:val="000000"/>
        </w:rPr>
        <w:t>отримання</w:t>
      </w:r>
      <w:proofErr w:type="spellEnd"/>
      <w:r w:rsidRPr="008F452B">
        <w:rPr>
          <w:color w:val="000000"/>
        </w:rPr>
        <w:t xml:space="preserve"> Товару </w:t>
      </w:r>
      <w:proofErr w:type="spellStart"/>
      <w:r w:rsidRPr="008F452B">
        <w:rPr>
          <w:color w:val="000000"/>
        </w:rPr>
        <w:t>вважається</w:t>
      </w:r>
      <w:proofErr w:type="spellEnd"/>
      <w:r w:rsidRPr="008F452B">
        <w:rPr>
          <w:color w:val="000000"/>
        </w:rPr>
        <w:t xml:space="preserve"> </w:t>
      </w:r>
      <w:proofErr w:type="spellStart"/>
      <w:r w:rsidRPr="008F452B">
        <w:rPr>
          <w:color w:val="000000"/>
        </w:rPr>
        <w:t>відмітка</w:t>
      </w:r>
      <w:proofErr w:type="spellEnd"/>
      <w:r w:rsidRPr="008F452B">
        <w:rPr>
          <w:color w:val="000000"/>
        </w:rPr>
        <w:t xml:space="preserve"> </w:t>
      </w:r>
      <w:proofErr w:type="spellStart"/>
      <w:r w:rsidRPr="008F452B">
        <w:rPr>
          <w:color w:val="000000"/>
        </w:rPr>
        <w:t>Замовника</w:t>
      </w:r>
      <w:proofErr w:type="spellEnd"/>
      <w:r w:rsidRPr="008F452B">
        <w:rPr>
          <w:color w:val="000000"/>
        </w:rPr>
        <w:t xml:space="preserve"> про </w:t>
      </w:r>
      <w:proofErr w:type="spellStart"/>
      <w:r w:rsidRPr="008F452B">
        <w:rPr>
          <w:color w:val="000000"/>
        </w:rPr>
        <w:t>отримання</w:t>
      </w:r>
      <w:proofErr w:type="spellEnd"/>
      <w:r w:rsidRPr="008F452B">
        <w:rPr>
          <w:color w:val="000000"/>
        </w:rPr>
        <w:t xml:space="preserve"> Товару на </w:t>
      </w:r>
      <w:proofErr w:type="spellStart"/>
      <w:r w:rsidRPr="008F452B">
        <w:rPr>
          <w:color w:val="000000"/>
        </w:rPr>
        <w:t>видатковій</w:t>
      </w:r>
      <w:proofErr w:type="spellEnd"/>
      <w:r w:rsidRPr="008F452B">
        <w:rPr>
          <w:color w:val="000000"/>
        </w:rPr>
        <w:t xml:space="preserve"> </w:t>
      </w:r>
      <w:proofErr w:type="spellStart"/>
      <w:r w:rsidRPr="008F452B">
        <w:rPr>
          <w:color w:val="000000"/>
        </w:rPr>
        <w:t>накладній</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w:t>
      </w:r>
    </w:p>
    <w:p w14:paraId="21A390AB"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4. У </w:t>
      </w:r>
      <w:proofErr w:type="spellStart"/>
      <w:r w:rsidRPr="008F452B">
        <w:rPr>
          <w:color w:val="000000"/>
        </w:rPr>
        <w:t>випадку</w:t>
      </w:r>
      <w:proofErr w:type="spellEnd"/>
      <w:r w:rsidRPr="008F452B">
        <w:rPr>
          <w:color w:val="000000"/>
        </w:rPr>
        <w:t xml:space="preserve"> </w:t>
      </w:r>
      <w:proofErr w:type="spellStart"/>
      <w:r w:rsidRPr="008F452B">
        <w:rPr>
          <w:color w:val="000000"/>
        </w:rPr>
        <w:t>виявлення</w:t>
      </w:r>
      <w:proofErr w:type="spellEnd"/>
      <w:r w:rsidRPr="008F452B">
        <w:rPr>
          <w:color w:val="000000"/>
        </w:rPr>
        <w:t xml:space="preserve"> </w:t>
      </w:r>
      <w:proofErr w:type="spellStart"/>
      <w:r w:rsidRPr="008F452B">
        <w:rPr>
          <w:color w:val="000000"/>
        </w:rPr>
        <w:t>невідповідності</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кількості</w:t>
      </w:r>
      <w:proofErr w:type="spellEnd"/>
      <w:r w:rsidRPr="008F452B">
        <w:rPr>
          <w:color w:val="000000"/>
        </w:rPr>
        <w:t xml:space="preserve"> та </w:t>
      </w:r>
      <w:proofErr w:type="spellStart"/>
      <w:r w:rsidRPr="008F452B">
        <w:rPr>
          <w:color w:val="000000"/>
        </w:rPr>
        <w:t>якості</w:t>
      </w:r>
      <w:proofErr w:type="spellEnd"/>
      <w:r w:rsidRPr="008F452B">
        <w:rPr>
          <w:color w:val="000000"/>
        </w:rPr>
        <w:t xml:space="preserve"> товару, </w:t>
      </w:r>
      <w:proofErr w:type="spellStart"/>
      <w:r w:rsidRPr="008F452B">
        <w:rPr>
          <w:color w:val="000000"/>
        </w:rPr>
        <w:t>що</w:t>
      </w:r>
      <w:proofErr w:type="spellEnd"/>
      <w:r w:rsidRPr="008F452B">
        <w:rPr>
          <w:color w:val="000000"/>
        </w:rPr>
        <w:t xml:space="preserve"> не </w:t>
      </w:r>
      <w:proofErr w:type="spellStart"/>
      <w:r w:rsidRPr="008F452B">
        <w:rPr>
          <w:color w:val="000000"/>
        </w:rPr>
        <w:t>відповідає</w:t>
      </w:r>
      <w:proofErr w:type="spellEnd"/>
      <w:r w:rsidRPr="008F452B">
        <w:rPr>
          <w:color w:val="000000"/>
        </w:rPr>
        <w:t xml:space="preserve"> </w:t>
      </w:r>
      <w:proofErr w:type="spellStart"/>
      <w:r w:rsidRPr="008F452B">
        <w:rPr>
          <w:color w:val="000000"/>
        </w:rPr>
        <w:t>умовам</w:t>
      </w:r>
      <w:proofErr w:type="spellEnd"/>
      <w:r w:rsidRPr="008F452B">
        <w:rPr>
          <w:color w:val="000000"/>
        </w:rPr>
        <w:t xml:space="preserve"> договору, </w:t>
      </w:r>
      <w:proofErr w:type="spellStart"/>
      <w:r w:rsidRPr="008F452B">
        <w:rPr>
          <w:color w:val="000000"/>
        </w:rPr>
        <w:t>Замовник</w:t>
      </w:r>
      <w:proofErr w:type="spellEnd"/>
      <w:r w:rsidRPr="008F452B">
        <w:rPr>
          <w:color w:val="000000"/>
        </w:rPr>
        <w:t xml:space="preserve"> </w:t>
      </w:r>
      <w:proofErr w:type="spellStart"/>
      <w:r w:rsidRPr="008F452B">
        <w:rPr>
          <w:color w:val="000000"/>
        </w:rPr>
        <w:t>має</w:t>
      </w:r>
      <w:proofErr w:type="spellEnd"/>
      <w:r w:rsidRPr="008F452B">
        <w:rPr>
          <w:color w:val="000000"/>
        </w:rPr>
        <w:t xml:space="preserve"> право </w:t>
      </w:r>
      <w:proofErr w:type="spellStart"/>
      <w:r w:rsidRPr="008F452B">
        <w:rPr>
          <w:color w:val="000000"/>
        </w:rPr>
        <w:t>відмовитись</w:t>
      </w:r>
      <w:proofErr w:type="spellEnd"/>
      <w:r w:rsidRPr="008F452B">
        <w:rPr>
          <w:color w:val="000000"/>
        </w:rPr>
        <w:t xml:space="preserve"> </w:t>
      </w:r>
      <w:proofErr w:type="spellStart"/>
      <w:r w:rsidRPr="008F452B">
        <w:rPr>
          <w:color w:val="000000"/>
        </w:rPr>
        <w:t>від</w:t>
      </w:r>
      <w:proofErr w:type="spellEnd"/>
      <w:r w:rsidRPr="008F452B">
        <w:rPr>
          <w:color w:val="000000"/>
        </w:rPr>
        <w:t xml:space="preserve"> </w:t>
      </w:r>
      <w:proofErr w:type="spellStart"/>
      <w:r w:rsidRPr="008F452B">
        <w:rPr>
          <w:color w:val="000000"/>
        </w:rPr>
        <w:t>приймання</w:t>
      </w:r>
      <w:proofErr w:type="spellEnd"/>
      <w:r w:rsidRPr="008F452B">
        <w:rPr>
          <w:color w:val="000000"/>
        </w:rPr>
        <w:t xml:space="preserve"> товару.</w:t>
      </w:r>
    </w:p>
    <w:p w14:paraId="1AF1C0F9"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5. </w:t>
      </w:r>
      <w:proofErr w:type="spellStart"/>
      <w:r w:rsidRPr="008F452B">
        <w:rPr>
          <w:color w:val="000000"/>
        </w:rPr>
        <w:t>Під</w:t>
      </w:r>
      <w:proofErr w:type="spellEnd"/>
      <w:r w:rsidRPr="008F452B">
        <w:rPr>
          <w:color w:val="000000"/>
        </w:rPr>
        <w:t xml:space="preserve"> час </w:t>
      </w:r>
      <w:proofErr w:type="spellStart"/>
      <w:r w:rsidRPr="008F452B">
        <w:rPr>
          <w:color w:val="000000"/>
        </w:rPr>
        <w:t>виконання</w:t>
      </w:r>
      <w:proofErr w:type="spellEnd"/>
      <w:r w:rsidRPr="008F452B">
        <w:rPr>
          <w:color w:val="000000"/>
        </w:rPr>
        <w:t xml:space="preserve"> договору про </w:t>
      </w:r>
      <w:proofErr w:type="spellStart"/>
      <w:r w:rsidRPr="008F452B">
        <w:rPr>
          <w:color w:val="000000"/>
        </w:rPr>
        <w:t>закупівлю</w:t>
      </w:r>
      <w:proofErr w:type="spellEnd"/>
      <w:r w:rsidRPr="008F452B">
        <w:rPr>
          <w:color w:val="000000"/>
        </w:rPr>
        <w:t xml:space="preserve"> </w:t>
      </w:r>
      <w:proofErr w:type="spellStart"/>
      <w:r w:rsidRPr="008F452B">
        <w:rPr>
          <w:color w:val="000000"/>
        </w:rPr>
        <w:t>учасник</w:t>
      </w:r>
      <w:proofErr w:type="spellEnd"/>
      <w:r w:rsidRPr="008F452B">
        <w:rPr>
          <w:color w:val="000000"/>
        </w:rPr>
        <w:t xml:space="preserve"> </w:t>
      </w:r>
      <w:proofErr w:type="spellStart"/>
      <w:r w:rsidRPr="008F452B">
        <w:rPr>
          <w:color w:val="000000"/>
        </w:rPr>
        <w:t>зобов’язується</w:t>
      </w:r>
      <w:proofErr w:type="spellEnd"/>
      <w:r w:rsidRPr="008F452B">
        <w:rPr>
          <w:color w:val="000000"/>
        </w:rPr>
        <w:t xml:space="preserve"> </w:t>
      </w:r>
      <w:proofErr w:type="spellStart"/>
      <w:r w:rsidRPr="008F452B">
        <w:rPr>
          <w:color w:val="000000"/>
        </w:rPr>
        <w:t>дотримуватись</w:t>
      </w:r>
      <w:proofErr w:type="spellEnd"/>
      <w:r w:rsidRPr="008F452B">
        <w:rPr>
          <w:color w:val="000000"/>
        </w:rPr>
        <w:t xml:space="preserve"> </w:t>
      </w:r>
      <w:proofErr w:type="spellStart"/>
      <w:r w:rsidRPr="008F452B">
        <w:rPr>
          <w:color w:val="000000"/>
        </w:rPr>
        <w:t>передбачених</w:t>
      </w:r>
      <w:proofErr w:type="spellEnd"/>
      <w:r w:rsidRPr="008F452B">
        <w:rPr>
          <w:color w:val="000000"/>
        </w:rPr>
        <w:t xml:space="preserve"> </w:t>
      </w:r>
      <w:proofErr w:type="spellStart"/>
      <w:r w:rsidRPr="008F452B">
        <w:rPr>
          <w:color w:val="000000"/>
        </w:rPr>
        <w:t>чинних</w:t>
      </w:r>
      <w:proofErr w:type="spellEnd"/>
      <w:r w:rsidRPr="008F452B">
        <w:rPr>
          <w:color w:val="000000"/>
        </w:rPr>
        <w:t xml:space="preserve"> </w:t>
      </w:r>
      <w:proofErr w:type="spellStart"/>
      <w:r w:rsidRPr="008F452B">
        <w:rPr>
          <w:color w:val="000000"/>
        </w:rPr>
        <w:t>законодавством</w:t>
      </w:r>
      <w:proofErr w:type="spellEnd"/>
      <w:r w:rsidRPr="008F452B">
        <w:rPr>
          <w:color w:val="000000"/>
        </w:rPr>
        <w:t xml:space="preserve"> </w:t>
      </w:r>
      <w:proofErr w:type="spellStart"/>
      <w:r w:rsidRPr="008F452B">
        <w:rPr>
          <w:color w:val="000000"/>
        </w:rPr>
        <w:t>вимог</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застосування</w:t>
      </w:r>
      <w:proofErr w:type="spellEnd"/>
      <w:r w:rsidRPr="008F452B">
        <w:rPr>
          <w:color w:val="000000"/>
        </w:rPr>
        <w:t xml:space="preserve"> </w:t>
      </w:r>
      <w:proofErr w:type="spellStart"/>
      <w:r w:rsidRPr="008F452B">
        <w:rPr>
          <w:color w:val="000000"/>
        </w:rPr>
        <w:t>заходів</w:t>
      </w:r>
      <w:proofErr w:type="spellEnd"/>
      <w:r w:rsidRPr="008F452B">
        <w:rPr>
          <w:color w:val="000000"/>
        </w:rPr>
        <w:t xml:space="preserve"> </w:t>
      </w:r>
      <w:proofErr w:type="spellStart"/>
      <w:r w:rsidRPr="008F452B">
        <w:rPr>
          <w:color w:val="000000"/>
        </w:rPr>
        <w:t>із</w:t>
      </w:r>
      <w:proofErr w:type="spellEnd"/>
      <w:r w:rsidRPr="008F452B">
        <w:rPr>
          <w:color w:val="000000"/>
        </w:rPr>
        <w:t xml:space="preserve"> </w:t>
      </w:r>
      <w:proofErr w:type="spellStart"/>
      <w:r w:rsidRPr="008F452B">
        <w:rPr>
          <w:color w:val="000000"/>
        </w:rPr>
        <w:t>захисту</w:t>
      </w:r>
      <w:proofErr w:type="spellEnd"/>
      <w:r w:rsidRPr="008F452B">
        <w:rPr>
          <w:color w:val="000000"/>
        </w:rPr>
        <w:t xml:space="preserve"> </w:t>
      </w:r>
      <w:proofErr w:type="spellStart"/>
      <w:r w:rsidRPr="008F452B">
        <w:rPr>
          <w:color w:val="000000"/>
        </w:rPr>
        <w:t>довкілля</w:t>
      </w:r>
      <w:proofErr w:type="spellEnd"/>
      <w:r w:rsidRPr="008F452B">
        <w:rPr>
          <w:color w:val="000000"/>
        </w:rPr>
        <w:t xml:space="preserve">. Для </w:t>
      </w:r>
      <w:proofErr w:type="spellStart"/>
      <w:r w:rsidRPr="008F452B">
        <w:rPr>
          <w:color w:val="000000"/>
        </w:rPr>
        <w:t>підтвердження</w:t>
      </w:r>
      <w:proofErr w:type="spellEnd"/>
      <w:r w:rsidRPr="008F452B">
        <w:rPr>
          <w:color w:val="000000"/>
        </w:rPr>
        <w:t xml:space="preserve"> </w:t>
      </w:r>
      <w:proofErr w:type="spellStart"/>
      <w:r w:rsidRPr="008F452B">
        <w:rPr>
          <w:color w:val="000000"/>
        </w:rPr>
        <w:t>даної</w:t>
      </w:r>
      <w:proofErr w:type="spellEnd"/>
      <w:r w:rsidRPr="008F452B">
        <w:rPr>
          <w:color w:val="000000"/>
        </w:rPr>
        <w:t xml:space="preserve"> </w:t>
      </w:r>
      <w:proofErr w:type="spellStart"/>
      <w:r w:rsidRPr="008F452B">
        <w:rPr>
          <w:color w:val="000000"/>
        </w:rPr>
        <w:t>вимоги</w:t>
      </w:r>
      <w:proofErr w:type="spellEnd"/>
      <w:r w:rsidRPr="008F452B">
        <w:rPr>
          <w:color w:val="000000"/>
        </w:rPr>
        <w:t xml:space="preserve"> </w:t>
      </w:r>
      <w:proofErr w:type="spellStart"/>
      <w:r w:rsidRPr="008F452B">
        <w:rPr>
          <w:color w:val="000000"/>
        </w:rPr>
        <w:t>учасник</w:t>
      </w:r>
      <w:proofErr w:type="spellEnd"/>
      <w:r w:rsidRPr="008F452B">
        <w:rPr>
          <w:color w:val="000000"/>
        </w:rPr>
        <w:t xml:space="preserve"> </w:t>
      </w:r>
      <w:proofErr w:type="spellStart"/>
      <w:r w:rsidRPr="008F452B">
        <w:rPr>
          <w:color w:val="000000"/>
        </w:rPr>
        <w:t>надає</w:t>
      </w:r>
      <w:proofErr w:type="spellEnd"/>
      <w:r w:rsidRPr="008F452B">
        <w:rPr>
          <w:color w:val="000000"/>
        </w:rPr>
        <w:t xml:space="preserve"> у </w:t>
      </w:r>
      <w:proofErr w:type="spellStart"/>
      <w:r w:rsidRPr="008F452B">
        <w:rPr>
          <w:color w:val="000000"/>
        </w:rPr>
        <w:t>складі</w:t>
      </w:r>
      <w:proofErr w:type="spellEnd"/>
      <w:r w:rsidRPr="008F452B">
        <w:rPr>
          <w:color w:val="000000"/>
        </w:rPr>
        <w:t xml:space="preserve"> </w:t>
      </w:r>
      <w:proofErr w:type="spellStart"/>
      <w:r w:rsidRPr="008F452B">
        <w:rPr>
          <w:color w:val="000000"/>
        </w:rPr>
        <w:t>тендерної</w:t>
      </w:r>
      <w:proofErr w:type="spellEnd"/>
      <w:r w:rsidRPr="008F452B">
        <w:rPr>
          <w:color w:val="000000"/>
        </w:rPr>
        <w:t xml:space="preserve"> </w:t>
      </w:r>
      <w:proofErr w:type="spellStart"/>
      <w:r w:rsidRPr="008F452B">
        <w:rPr>
          <w:color w:val="000000"/>
        </w:rPr>
        <w:t>пропозиції</w:t>
      </w:r>
      <w:proofErr w:type="spellEnd"/>
      <w:r w:rsidRPr="008F452B">
        <w:rPr>
          <w:color w:val="000000"/>
        </w:rPr>
        <w:t xml:space="preserve"> </w:t>
      </w:r>
      <w:proofErr w:type="spellStart"/>
      <w:r w:rsidRPr="008F452B">
        <w:rPr>
          <w:color w:val="000000"/>
        </w:rPr>
        <w:t>гарантійний</w:t>
      </w:r>
      <w:proofErr w:type="spellEnd"/>
      <w:r w:rsidRPr="008F452B">
        <w:rPr>
          <w:color w:val="000000"/>
        </w:rPr>
        <w:t xml:space="preserve"> лист.</w:t>
      </w:r>
    </w:p>
    <w:p w14:paraId="4784C38F"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 Не </w:t>
      </w:r>
      <w:proofErr w:type="spellStart"/>
      <w:r w:rsidRPr="008F452B">
        <w:rPr>
          <w:color w:val="000000"/>
        </w:rPr>
        <w:t>приймаються</w:t>
      </w:r>
      <w:proofErr w:type="spellEnd"/>
      <w:r w:rsidRPr="008F452B">
        <w:rPr>
          <w:color w:val="000000"/>
        </w:rPr>
        <w:t xml:space="preserve"> до </w:t>
      </w:r>
      <w:proofErr w:type="spellStart"/>
      <w:r w:rsidRPr="008F452B">
        <w:rPr>
          <w:color w:val="000000"/>
        </w:rPr>
        <w:t>розгляду</w:t>
      </w:r>
      <w:proofErr w:type="spellEnd"/>
      <w:r w:rsidRPr="008F452B">
        <w:rPr>
          <w:color w:val="000000"/>
        </w:rPr>
        <w:t xml:space="preserve"> </w:t>
      </w:r>
      <w:proofErr w:type="spellStart"/>
      <w:r w:rsidRPr="008F452B">
        <w:rPr>
          <w:color w:val="000000"/>
        </w:rPr>
        <w:t>тендерні</w:t>
      </w:r>
      <w:proofErr w:type="spellEnd"/>
      <w:r w:rsidRPr="008F452B">
        <w:rPr>
          <w:color w:val="000000"/>
        </w:rPr>
        <w:t xml:space="preserve"> </w:t>
      </w:r>
      <w:proofErr w:type="spellStart"/>
      <w:r w:rsidRPr="008F452B">
        <w:rPr>
          <w:color w:val="000000"/>
        </w:rPr>
        <w:t>пропозиції</w:t>
      </w:r>
      <w:proofErr w:type="spellEnd"/>
      <w:r w:rsidRPr="008F452B">
        <w:rPr>
          <w:color w:val="000000"/>
        </w:rPr>
        <w:t xml:space="preserve"> товару </w:t>
      </w:r>
      <w:proofErr w:type="spellStart"/>
      <w:r w:rsidRPr="008F452B">
        <w:rPr>
          <w:color w:val="000000"/>
        </w:rPr>
        <w:t>виробництва</w:t>
      </w:r>
      <w:proofErr w:type="spellEnd"/>
      <w:r w:rsidRPr="008F452B">
        <w:rPr>
          <w:color w:val="000000"/>
        </w:rPr>
        <w:t xml:space="preserve"> </w:t>
      </w:r>
      <w:proofErr w:type="spellStart"/>
      <w:r w:rsidRPr="008F452B">
        <w:rPr>
          <w:color w:val="000000"/>
        </w:rPr>
        <w:t>Республіки</w:t>
      </w:r>
      <w:proofErr w:type="spellEnd"/>
      <w:r w:rsidRPr="008F452B">
        <w:rPr>
          <w:color w:val="000000"/>
        </w:rPr>
        <w:t xml:space="preserve"> </w:t>
      </w:r>
      <w:proofErr w:type="spellStart"/>
      <w:r w:rsidRPr="008F452B">
        <w:rPr>
          <w:color w:val="000000"/>
        </w:rPr>
        <w:t>Білорусь</w:t>
      </w:r>
      <w:proofErr w:type="spellEnd"/>
      <w:r w:rsidRPr="008F452B">
        <w:rPr>
          <w:color w:val="000000"/>
        </w:rPr>
        <w:t xml:space="preserve"> та </w:t>
      </w:r>
      <w:proofErr w:type="spellStart"/>
      <w:r w:rsidRPr="008F452B">
        <w:rPr>
          <w:color w:val="000000"/>
        </w:rPr>
        <w:t>Російської</w:t>
      </w:r>
      <w:proofErr w:type="spellEnd"/>
      <w:r w:rsidRPr="008F452B">
        <w:rPr>
          <w:color w:val="000000"/>
        </w:rPr>
        <w:t xml:space="preserve"> </w:t>
      </w:r>
      <w:proofErr w:type="spellStart"/>
      <w:r w:rsidRPr="008F452B">
        <w:rPr>
          <w:color w:val="000000"/>
        </w:rPr>
        <w:t>Федерації</w:t>
      </w:r>
      <w:proofErr w:type="spellEnd"/>
      <w:r w:rsidRPr="008F452B">
        <w:rPr>
          <w:color w:val="000000"/>
        </w:rPr>
        <w:t>.</w:t>
      </w:r>
    </w:p>
    <w:p w14:paraId="4B4F1A24" w14:textId="77777777" w:rsidR="00F670AC" w:rsidRPr="008F452B" w:rsidRDefault="00F670AC" w:rsidP="00FC1E80">
      <w:pPr>
        <w:pStyle w:val="a3"/>
        <w:spacing w:before="0" w:beforeAutospacing="0" w:after="0" w:afterAutospacing="0"/>
        <w:jc w:val="both"/>
        <w:rPr>
          <w:color w:val="000000"/>
        </w:rPr>
      </w:pPr>
      <w:r w:rsidRPr="008F452B">
        <w:rPr>
          <w:color w:val="000000"/>
        </w:rPr>
        <w:t xml:space="preserve">В </w:t>
      </w:r>
      <w:proofErr w:type="spellStart"/>
      <w:r w:rsidRPr="008F452B">
        <w:rPr>
          <w:color w:val="000000"/>
        </w:rPr>
        <w:t>разі</w:t>
      </w:r>
      <w:proofErr w:type="spellEnd"/>
      <w:r w:rsidRPr="008F452B">
        <w:rPr>
          <w:color w:val="000000"/>
        </w:rPr>
        <w:t xml:space="preserve"> </w:t>
      </w:r>
      <w:proofErr w:type="spellStart"/>
      <w:r w:rsidRPr="008F452B">
        <w:rPr>
          <w:color w:val="000000"/>
        </w:rPr>
        <w:t>наявності</w:t>
      </w:r>
      <w:proofErr w:type="spellEnd"/>
      <w:r w:rsidRPr="008F452B">
        <w:rPr>
          <w:color w:val="000000"/>
        </w:rPr>
        <w:t xml:space="preserve"> в </w:t>
      </w:r>
      <w:proofErr w:type="spellStart"/>
      <w:r w:rsidRPr="008F452B">
        <w:rPr>
          <w:color w:val="000000"/>
        </w:rPr>
        <w:t>тендерній</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 xml:space="preserve"> </w:t>
      </w:r>
      <w:proofErr w:type="spellStart"/>
      <w:r w:rsidRPr="008F452B">
        <w:rPr>
          <w:color w:val="000000"/>
        </w:rPr>
        <w:t>посилань</w:t>
      </w:r>
      <w:proofErr w:type="spellEnd"/>
      <w:r w:rsidRPr="008F452B">
        <w:rPr>
          <w:color w:val="000000"/>
        </w:rPr>
        <w:t xml:space="preserve"> на </w:t>
      </w:r>
      <w:proofErr w:type="spellStart"/>
      <w:r w:rsidRPr="008F452B">
        <w:rPr>
          <w:color w:val="000000"/>
        </w:rPr>
        <w:t>конкретну</w:t>
      </w:r>
      <w:proofErr w:type="spellEnd"/>
      <w:r w:rsidRPr="008F452B">
        <w:rPr>
          <w:color w:val="000000"/>
        </w:rPr>
        <w:t xml:space="preserve"> </w:t>
      </w:r>
      <w:proofErr w:type="spellStart"/>
      <w:r w:rsidRPr="008F452B">
        <w:rPr>
          <w:color w:val="000000"/>
        </w:rPr>
        <w:t>торгівельну</w:t>
      </w:r>
      <w:proofErr w:type="spellEnd"/>
      <w:r w:rsidRPr="008F452B">
        <w:rPr>
          <w:color w:val="000000"/>
        </w:rPr>
        <w:t xml:space="preserve"> марку </w:t>
      </w:r>
      <w:proofErr w:type="spellStart"/>
      <w:r w:rsidRPr="008F452B">
        <w:rPr>
          <w:color w:val="000000"/>
        </w:rPr>
        <w:t>чи</w:t>
      </w:r>
      <w:proofErr w:type="spellEnd"/>
      <w:r w:rsidRPr="008F452B">
        <w:rPr>
          <w:color w:val="000000"/>
        </w:rPr>
        <w:t xml:space="preserve"> </w:t>
      </w:r>
      <w:proofErr w:type="spellStart"/>
      <w:r w:rsidRPr="008F452B">
        <w:rPr>
          <w:color w:val="000000"/>
        </w:rPr>
        <w:t>фірму</w:t>
      </w:r>
      <w:proofErr w:type="spellEnd"/>
      <w:r w:rsidRPr="008F452B">
        <w:rPr>
          <w:color w:val="000000"/>
        </w:rPr>
        <w:t xml:space="preserve">, патент, </w:t>
      </w:r>
      <w:proofErr w:type="spellStart"/>
      <w:r w:rsidRPr="008F452B">
        <w:rPr>
          <w:color w:val="000000"/>
        </w:rPr>
        <w:t>конструкцію</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тип предмета </w:t>
      </w:r>
      <w:proofErr w:type="spellStart"/>
      <w:r w:rsidRPr="008F452B">
        <w:rPr>
          <w:color w:val="000000"/>
        </w:rPr>
        <w:t>закупівлі</w:t>
      </w:r>
      <w:proofErr w:type="spellEnd"/>
      <w:r w:rsidRPr="008F452B">
        <w:rPr>
          <w:color w:val="000000"/>
        </w:rPr>
        <w:t xml:space="preserve">, </w:t>
      </w:r>
      <w:proofErr w:type="spellStart"/>
      <w:r w:rsidRPr="008F452B">
        <w:rPr>
          <w:color w:val="000000"/>
        </w:rPr>
        <w:t>джерело</w:t>
      </w:r>
      <w:proofErr w:type="spellEnd"/>
      <w:r w:rsidRPr="008F452B">
        <w:rPr>
          <w:color w:val="000000"/>
        </w:rPr>
        <w:t xml:space="preserve"> </w:t>
      </w:r>
      <w:proofErr w:type="spellStart"/>
      <w:r w:rsidRPr="008F452B">
        <w:rPr>
          <w:color w:val="000000"/>
        </w:rPr>
        <w:t>його</w:t>
      </w:r>
      <w:proofErr w:type="spellEnd"/>
      <w:r w:rsidRPr="008F452B">
        <w:rPr>
          <w:color w:val="000000"/>
        </w:rPr>
        <w:t xml:space="preserve"> </w:t>
      </w:r>
      <w:proofErr w:type="spellStart"/>
      <w:r w:rsidRPr="008F452B">
        <w:rPr>
          <w:color w:val="000000"/>
        </w:rPr>
        <w:t>походження</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виробника</w:t>
      </w:r>
      <w:proofErr w:type="spellEnd"/>
      <w:r w:rsidRPr="008F452B">
        <w:rPr>
          <w:color w:val="000000"/>
        </w:rPr>
        <w:t xml:space="preserve">, треба </w:t>
      </w:r>
      <w:proofErr w:type="spellStart"/>
      <w:r w:rsidRPr="008F452B">
        <w:rPr>
          <w:color w:val="000000"/>
        </w:rPr>
        <w:t>розуміти</w:t>
      </w:r>
      <w:proofErr w:type="spellEnd"/>
      <w:r w:rsidRPr="008F452B">
        <w:rPr>
          <w:color w:val="000000"/>
        </w:rPr>
        <w:t xml:space="preserve"> та </w:t>
      </w:r>
      <w:proofErr w:type="spellStart"/>
      <w:r w:rsidRPr="008F452B">
        <w:rPr>
          <w:color w:val="000000"/>
        </w:rPr>
        <w:t>читати</w:t>
      </w:r>
      <w:proofErr w:type="spellEnd"/>
      <w:r w:rsidRPr="008F452B">
        <w:rPr>
          <w:color w:val="000000"/>
        </w:rPr>
        <w:t xml:space="preserve"> з </w:t>
      </w:r>
      <w:proofErr w:type="spellStart"/>
      <w:r w:rsidRPr="008F452B">
        <w:rPr>
          <w:color w:val="000000"/>
        </w:rPr>
        <w:t>додатковим</w:t>
      </w:r>
      <w:proofErr w:type="spellEnd"/>
      <w:r w:rsidRPr="008F452B">
        <w:rPr>
          <w:color w:val="000000"/>
        </w:rPr>
        <w:t xml:space="preserve"> </w:t>
      </w:r>
      <w:proofErr w:type="spellStart"/>
      <w:r w:rsidRPr="008F452B">
        <w:rPr>
          <w:color w:val="000000"/>
        </w:rPr>
        <w:t>виразом</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еквівалент</w:t>
      </w:r>
      <w:proofErr w:type="spellEnd"/>
      <w:r w:rsidRPr="008F452B">
        <w:rPr>
          <w:color w:val="000000"/>
        </w:rPr>
        <w:t>».</w:t>
      </w:r>
    </w:p>
    <w:p w14:paraId="34AAC513" w14:textId="77777777" w:rsidR="00F670AC" w:rsidRPr="008F452B" w:rsidRDefault="00F670AC" w:rsidP="00FC1E80">
      <w:pPr>
        <w:pStyle w:val="a3"/>
        <w:spacing w:before="0" w:beforeAutospacing="0" w:after="0" w:afterAutospacing="0"/>
        <w:jc w:val="both"/>
        <w:rPr>
          <w:b/>
          <w:i/>
          <w:color w:val="000000"/>
        </w:rPr>
      </w:pPr>
      <w:r w:rsidRPr="008F452B">
        <w:rPr>
          <w:b/>
          <w:i/>
          <w:color w:val="000000"/>
        </w:rPr>
        <w:t xml:space="preserve">У </w:t>
      </w:r>
      <w:proofErr w:type="spellStart"/>
      <w:r w:rsidRPr="008F452B">
        <w:rPr>
          <w:b/>
          <w:i/>
          <w:color w:val="000000"/>
        </w:rPr>
        <w:t>разі</w:t>
      </w:r>
      <w:proofErr w:type="spellEnd"/>
      <w:r w:rsidRPr="008F452B">
        <w:rPr>
          <w:b/>
          <w:i/>
          <w:color w:val="000000"/>
        </w:rPr>
        <w:t xml:space="preserve"> </w:t>
      </w:r>
      <w:proofErr w:type="spellStart"/>
      <w:r w:rsidRPr="008F452B">
        <w:rPr>
          <w:b/>
          <w:i/>
          <w:color w:val="000000"/>
        </w:rPr>
        <w:t>подання</w:t>
      </w:r>
      <w:proofErr w:type="spellEnd"/>
      <w:r w:rsidRPr="008F452B">
        <w:rPr>
          <w:b/>
          <w:i/>
          <w:color w:val="000000"/>
        </w:rPr>
        <w:t xml:space="preserve"> у </w:t>
      </w:r>
      <w:proofErr w:type="spellStart"/>
      <w:r w:rsidRPr="008F452B">
        <w:rPr>
          <w:b/>
          <w:i/>
          <w:color w:val="000000"/>
        </w:rPr>
        <w:t>пропозиції</w:t>
      </w:r>
      <w:proofErr w:type="spellEnd"/>
      <w:r w:rsidRPr="008F452B">
        <w:rPr>
          <w:b/>
          <w:i/>
          <w:color w:val="000000"/>
        </w:rPr>
        <w:t xml:space="preserve"> </w:t>
      </w:r>
      <w:proofErr w:type="spellStart"/>
      <w:r w:rsidRPr="008F452B">
        <w:rPr>
          <w:b/>
          <w:i/>
          <w:color w:val="000000"/>
        </w:rPr>
        <w:t>еквіваленту</w:t>
      </w:r>
      <w:proofErr w:type="spellEnd"/>
      <w:r w:rsidRPr="008F452B">
        <w:rPr>
          <w:b/>
          <w:i/>
          <w:color w:val="000000"/>
        </w:rPr>
        <w:t xml:space="preserve"> </w:t>
      </w:r>
      <w:proofErr w:type="spellStart"/>
      <w:r w:rsidRPr="008F452B">
        <w:rPr>
          <w:b/>
          <w:i/>
          <w:color w:val="000000"/>
        </w:rPr>
        <w:t>зазначеного</w:t>
      </w:r>
      <w:proofErr w:type="spellEnd"/>
      <w:r w:rsidRPr="008F452B">
        <w:rPr>
          <w:b/>
          <w:i/>
          <w:color w:val="000000"/>
        </w:rPr>
        <w:t xml:space="preserve"> товару, </w:t>
      </w:r>
      <w:proofErr w:type="spellStart"/>
      <w:r w:rsidRPr="008F452B">
        <w:rPr>
          <w:b/>
          <w:i/>
          <w:color w:val="000000"/>
        </w:rPr>
        <w:t>Учасник</w:t>
      </w:r>
      <w:proofErr w:type="spellEnd"/>
      <w:r w:rsidRPr="008F452B">
        <w:rPr>
          <w:b/>
          <w:i/>
          <w:color w:val="000000"/>
        </w:rPr>
        <w:t xml:space="preserve"> </w:t>
      </w:r>
      <w:proofErr w:type="spellStart"/>
      <w:r w:rsidRPr="008F452B">
        <w:rPr>
          <w:b/>
          <w:i/>
          <w:color w:val="000000"/>
        </w:rPr>
        <w:t>подає</w:t>
      </w:r>
      <w:proofErr w:type="spellEnd"/>
      <w:r w:rsidRPr="008F452B">
        <w:rPr>
          <w:b/>
          <w:i/>
          <w:color w:val="000000"/>
        </w:rPr>
        <w:t xml:space="preserve"> </w:t>
      </w:r>
      <w:proofErr w:type="spellStart"/>
      <w:r w:rsidRPr="008F452B">
        <w:rPr>
          <w:b/>
          <w:i/>
          <w:color w:val="000000"/>
        </w:rPr>
        <w:t>порівняльну</w:t>
      </w:r>
      <w:proofErr w:type="spellEnd"/>
      <w:r w:rsidRPr="008F452B">
        <w:rPr>
          <w:b/>
          <w:i/>
          <w:color w:val="000000"/>
        </w:rPr>
        <w:t xml:space="preserve"> </w:t>
      </w:r>
      <w:proofErr w:type="spellStart"/>
      <w:r w:rsidRPr="008F452B">
        <w:rPr>
          <w:b/>
          <w:i/>
          <w:color w:val="000000"/>
        </w:rPr>
        <w:t>таблицю</w:t>
      </w:r>
      <w:proofErr w:type="spellEnd"/>
      <w:r w:rsidRPr="008F452B">
        <w:rPr>
          <w:b/>
          <w:i/>
          <w:color w:val="000000"/>
        </w:rPr>
        <w:t xml:space="preserve">, де </w:t>
      </w:r>
      <w:proofErr w:type="spellStart"/>
      <w:r w:rsidRPr="008F452B">
        <w:rPr>
          <w:b/>
          <w:i/>
          <w:color w:val="000000"/>
        </w:rPr>
        <w:t>зазначає</w:t>
      </w:r>
      <w:proofErr w:type="spellEnd"/>
      <w:r w:rsidRPr="008F452B">
        <w:rPr>
          <w:b/>
          <w:i/>
          <w:color w:val="000000"/>
        </w:rPr>
        <w:t xml:space="preserve"> характеристики </w:t>
      </w:r>
      <w:proofErr w:type="spellStart"/>
      <w:r w:rsidRPr="008F452B">
        <w:rPr>
          <w:b/>
          <w:i/>
          <w:color w:val="000000"/>
        </w:rPr>
        <w:t>запропонованого</w:t>
      </w:r>
      <w:proofErr w:type="spellEnd"/>
      <w:r w:rsidRPr="008F452B">
        <w:rPr>
          <w:b/>
          <w:i/>
          <w:color w:val="000000"/>
        </w:rPr>
        <w:t xml:space="preserve"> товару та </w:t>
      </w:r>
      <w:proofErr w:type="spellStart"/>
      <w:r w:rsidRPr="008F452B">
        <w:rPr>
          <w:b/>
          <w:i/>
          <w:color w:val="000000"/>
        </w:rPr>
        <w:t>його</w:t>
      </w:r>
      <w:proofErr w:type="spellEnd"/>
      <w:r w:rsidRPr="008F452B">
        <w:rPr>
          <w:b/>
          <w:i/>
          <w:color w:val="000000"/>
        </w:rPr>
        <w:t xml:space="preserve"> </w:t>
      </w:r>
      <w:proofErr w:type="spellStart"/>
      <w:r w:rsidRPr="008F452B">
        <w:rPr>
          <w:b/>
          <w:i/>
          <w:color w:val="000000"/>
        </w:rPr>
        <w:t>відповідність</w:t>
      </w:r>
      <w:proofErr w:type="spellEnd"/>
      <w:r w:rsidRPr="008F452B">
        <w:rPr>
          <w:b/>
          <w:i/>
          <w:color w:val="000000"/>
        </w:rPr>
        <w:t xml:space="preserve"> </w:t>
      </w:r>
      <w:proofErr w:type="spellStart"/>
      <w:r w:rsidRPr="008F452B">
        <w:rPr>
          <w:b/>
          <w:i/>
          <w:color w:val="000000"/>
        </w:rPr>
        <w:t>вимогам</w:t>
      </w:r>
      <w:proofErr w:type="spellEnd"/>
      <w:r w:rsidRPr="008F452B">
        <w:rPr>
          <w:b/>
          <w:i/>
          <w:color w:val="000000"/>
        </w:rPr>
        <w:t xml:space="preserve"> </w:t>
      </w:r>
      <w:proofErr w:type="spellStart"/>
      <w:r w:rsidRPr="008F452B">
        <w:rPr>
          <w:b/>
          <w:i/>
          <w:color w:val="000000"/>
        </w:rPr>
        <w:t>Замовника</w:t>
      </w:r>
      <w:proofErr w:type="spellEnd"/>
      <w:r w:rsidRPr="008F452B">
        <w:rPr>
          <w:b/>
          <w:i/>
          <w:color w:val="000000"/>
        </w:rPr>
        <w:t>.</w:t>
      </w:r>
    </w:p>
    <w:p w14:paraId="18A169FD" w14:textId="77777777" w:rsidR="00B473BE" w:rsidRDefault="009E3116" w:rsidP="00FC1E80">
      <w:pPr>
        <w:pStyle w:val="a3"/>
        <w:spacing w:before="0" w:beforeAutospacing="0" w:after="0" w:afterAutospacing="0"/>
        <w:ind w:left="7080" w:firstLine="708"/>
        <w:jc w:val="both"/>
        <w:rPr>
          <w:color w:val="000000"/>
          <w:lang w:val="uk-UA"/>
        </w:rPr>
      </w:pPr>
      <w:r>
        <w:rPr>
          <w:color w:val="000000"/>
        </w:rPr>
        <w:tab/>
      </w:r>
      <w:r>
        <w:rPr>
          <w:color w:val="000000"/>
        </w:rPr>
        <w:tab/>
      </w:r>
      <w:r>
        <w:rPr>
          <w:color w:val="000000"/>
        </w:rPr>
        <w:tab/>
      </w:r>
      <w:r>
        <w:rPr>
          <w:color w:val="000000"/>
          <w:lang w:val="uk-UA"/>
        </w:rPr>
        <w:t xml:space="preserve"> </w:t>
      </w:r>
    </w:p>
    <w:p w14:paraId="5B547BDF" w14:textId="77777777" w:rsidR="00B473BE" w:rsidRDefault="00B473BE" w:rsidP="00FC1E80">
      <w:pPr>
        <w:pStyle w:val="a3"/>
        <w:spacing w:before="0" w:beforeAutospacing="0" w:after="0" w:afterAutospacing="0"/>
        <w:ind w:left="7080" w:firstLine="708"/>
        <w:jc w:val="both"/>
        <w:rPr>
          <w:color w:val="000000"/>
          <w:lang w:val="uk-UA"/>
        </w:rPr>
      </w:pPr>
    </w:p>
    <w:p w14:paraId="35C9DABE" w14:textId="77777777" w:rsidR="00B473BE" w:rsidRDefault="00B473BE" w:rsidP="00FC1E80">
      <w:pPr>
        <w:pStyle w:val="a3"/>
        <w:spacing w:before="0" w:beforeAutospacing="0" w:after="0" w:afterAutospacing="0"/>
        <w:ind w:left="7080" w:firstLine="708"/>
        <w:jc w:val="both"/>
        <w:rPr>
          <w:color w:val="000000"/>
          <w:lang w:val="uk-UA"/>
        </w:rPr>
      </w:pPr>
    </w:p>
    <w:p w14:paraId="01CDEF57" w14:textId="77777777" w:rsidR="00B473BE" w:rsidRDefault="00B473BE" w:rsidP="00FC1E80">
      <w:pPr>
        <w:pStyle w:val="a3"/>
        <w:spacing w:before="0" w:beforeAutospacing="0" w:after="0" w:afterAutospacing="0"/>
        <w:ind w:left="7080" w:firstLine="708"/>
        <w:jc w:val="both"/>
        <w:rPr>
          <w:color w:val="000000"/>
          <w:lang w:val="uk-UA"/>
        </w:rPr>
      </w:pPr>
    </w:p>
    <w:p w14:paraId="4D0C84EE" w14:textId="1BD97E45" w:rsidR="009E3116" w:rsidRPr="009E3116" w:rsidRDefault="009E3116" w:rsidP="00FC1E80">
      <w:pPr>
        <w:pStyle w:val="a3"/>
        <w:spacing w:before="0" w:beforeAutospacing="0" w:after="0" w:afterAutospacing="0"/>
        <w:ind w:left="7080" w:firstLine="708"/>
        <w:jc w:val="both"/>
        <w:rPr>
          <w:b/>
          <w:bCs/>
          <w:i/>
          <w:iCs/>
          <w:color w:val="000000"/>
          <w:lang w:val="uk-UA"/>
        </w:rPr>
      </w:pPr>
      <w:r>
        <w:rPr>
          <w:color w:val="000000"/>
          <w:lang w:val="uk-UA"/>
        </w:rPr>
        <w:lastRenderedPageBreak/>
        <w:t xml:space="preserve">  </w:t>
      </w:r>
      <w:r w:rsidRPr="00F670AC">
        <w:rPr>
          <w:b/>
          <w:bCs/>
          <w:i/>
          <w:iCs/>
          <w:color w:val="000000"/>
        </w:rPr>
        <w:t>ДОДАТОК №</w:t>
      </w:r>
      <w:r>
        <w:rPr>
          <w:b/>
          <w:bCs/>
          <w:i/>
          <w:iCs/>
          <w:color w:val="000000"/>
          <w:lang w:val="uk-UA"/>
        </w:rPr>
        <w:t>3</w:t>
      </w:r>
    </w:p>
    <w:p w14:paraId="745470A8" w14:textId="77777777" w:rsidR="009E3116" w:rsidRPr="00F670AC" w:rsidRDefault="009E3116" w:rsidP="00FC1E80">
      <w:pPr>
        <w:pStyle w:val="a3"/>
        <w:spacing w:before="0" w:beforeAutospacing="0" w:after="0" w:afterAutospacing="0"/>
        <w:ind w:left="6372"/>
        <w:jc w:val="both"/>
        <w:rPr>
          <w:b/>
          <w:bCs/>
          <w:i/>
          <w:iCs/>
          <w:color w:val="000000"/>
        </w:rPr>
      </w:pPr>
      <w:r w:rsidRPr="00F670AC">
        <w:rPr>
          <w:b/>
          <w:bCs/>
          <w:i/>
          <w:iCs/>
          <w:color w:val="000000"/>
          <w:lang w:val="uk-UA"/>
        </w:rPr>
        <w:t xml:space="preserve">    </w:t>
      </w:r>
      <w:r w:rsidRPr="00F670AC">
        <w:rPr>
          <w:b/>
          <w:bCs/>
          <w:i/>
          <w:iCs/>
          <w:color w:val="000000"/>
        </w:rPr>
        <w:t xml:space="preserve">до </w:t>
      </w:r>
      <w:proofErr w:type="spellStart"/>
      <w:r w:rsidRPr="00F670AC">
        <w:rPr>
          <w:b/>
          <w:bCs/>
          <w:i/>
          <w:iCs/>
          <w:color w:val="000000"/>
        </w:rPr>
        <w:t>тендерної</w:t>
      </w:r>
      <w:proofErr w:type="spellEnd"/>
      <w:r w:rsidRPr="00F670AC">
        <w:rPr>
          <w:b/>
          <w:bCs/>
          <w:i/>
          <w:iCs/>
          <w:color w:val="000000"/>
        </w:rPr>
        <w:t xml:space="preserve"> </w:t>
      </w:r>
      <w:proofErr w:type="spellStart"/>
      <w:r w:rsidRPr="00F670AC">
        <w:rPr>
          <w:b/>
          <w:bCs/>
          <w:i/>
          <w:iCs/>
          <w:color w:val="000000"/>
        </w:rPr>
        <w:t>документації</w:t>
      </w:r>
      <w:proofErr w:type="spellEnd"/>
    </w:p>
    <w:p w14:paraId="4B013E5F" w14:textId="77777777" w:rsidR="00F670AC" w:rsidRPr="00FC1E80" w:rsidRDefault="00F670AC" w:rsidP="00FC1E80">
      <w:pPr>
        <w:pStyle w:val="a3"/>
        <w:spacing w:before="0" w:beforeAutospacing="0" w:after="0" w:afterAutospacing="0"/>
        <w:ind w:firstLine="708"/>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неукладення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з вини </w:t>
      </w:r>
      <w:proofErr w:type="spellStart"/>
      <w:r w:rsidRPr="00FC1E80">
        <w:rPr>
          <w:color w:val="000000"/>
        </w:rPr>
        <w:t>учасника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ненадання</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підписаного</w:t>
      </w:r>
      <w:proofErr w:type="spellEnd"/>
      <w:r w:rsidRPr="00FC1E80">
        <w:rPr>
          <w:color w:val="000000"/>
        </w:rPr>
        <w:t xml:space="preserve"> договору у строк, </w:t>
      </w:r>
      <w:proofErr w:type="spellStart"/>
      <w:r w:rsidRPr="00FC1E80">
        <w:rPr>
          <w:color w:val="000000"/>
        </w:rPr>
        <w:t>визначений</w:t>
      </w:r>
      <w:proofErr w:type="spellEnd"/>
      <w:r w:rsidRPr="00FC1E80">
        <w:rPr>
          <w:color w:val="000000"/>
        </w:rPr>
        <w:t xml:space="preserve"> Законом,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вважатиме</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учасник</w:t>
      </w:r>
      <w:proofErr w:type="spellEnd"/>
      <w:r w:rsidRPr="00FC1E80">
        <w:rPr>
          <w:color w:val="000000"/>
        </w:rPr>
        <w:t xml:space="preserve"> </w:t>
      </w:r>
      <w:proofErr w:type="spellStart"/>
      <w:r w:rsidRPr="00FC1E80">
        <w:rPr>
          <w:color w:val="000000"/>
        </w:rPr>
        <w:t>відмовився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укладання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та </w:t>
      </w:r>
      <w:proofErr w:type="spellStart"/>
      <w:r w:rsidRPr="00FC1E80">
        <w:rPr>
          <w:color w:val="000000"/>
        </w:rPr>
        <w:t>відхиляє</w:t>
      </w:r>
      <w:proofErr w:type="spellEnd"/>
      <w:r w:rsidRPr="00FC1E80">
        <w:rPr>
          <w:color w:val="000000"/>
        </w:rPr>
        <w:t xml:space="preserve"> </w:t>
      </w:r>
      <w:proofErr w:type="spellStart"/>
      <w:r w:rsidRPr="00FC1E80">
        <w:rPr>
          <w:color w:val="000000"/>
        </w:rPr>
        <w:t>тендерну</w:t>
      </w:r>
      <w:proofErr w:type="spellEnd"/>
      <w:r w:rsidRPr="00FC1E80">
        <w:rPr>
          <w:color w:val="000000"/>
        </w:rPr>
        <w:t xml:space="preserve"> </w:t>
      </w:r>
      <w:proofErr w:type="spellStart"/>
      <w:r w:rsidRPr="00FC1E80">
        <w:rPr>
          <w:color w:val="000000"/>
        </w:rPr>
        <w:t>пропозицію</w:t>
      </w:r>
      <w:proofErr w:type="spellEnd"/>
      <w:r w:rsidRPr="00FC1E80">
        <w:rPr>
          <w:color w:val="000000"/>
        </w:rPr>
        <w:t xml:space="preserve"> такого </w:t>
      </w:r>
      <w:proofErr w:type="spellStart"/>
      <w:r w:rsidRPr="00FC1E80">
        <w:rPr>
          <w:color w:val="000000"/>
        </w:rPr>
        <w:t>учасника</w:t>
      </w:r>
      <w:proofErr w:type="spellEnd"/>
      <w:r w:rsidRPr="00FC1E80">
        <w:rPr>
          <w:color w:val="000000"/>
        </w:rPr>
        <w:t xml:space="preserve">, </w:t>
      </w:r>
      <w:proofErr w:type="spellStart"/>
      <w:r w:rsidRPr="00FC1E80">
        <w:rPr>
          <w:color w:val="000000"/>
        </w:rPr>
        <w:t>визначає</w:t>
      </w:r>
      <w:proofErr w:type="spellEnd"/>
      <w:r w:rsidRPr="00FC1E80">
        <w:rPr>
          <w:color w:val="000000"/>
        </w:rPr>
        <w:t xml:space="preserve"> </w:t>
      </w:r>
      <w:proofErr w:type="spellStart"/>
      <w:r w:rsidRPr="00FC1E80">
        <w:rPr>
          <w:color w:val="000000"/>
        </w:rPr>
        <w:t>переможця</w:t>
      </w:r>
      <w:proofErr w:type="spellEnd"/>
      <w:r w:rsidRPr="00FC1E80">
        <w:rPr>
          <w:color w:val="000000"/>
        </w:rPr>
        <w:t xml:space="preserve"> </w:t>
      </w:r>
      <w:proofErr w:type="spellStart"/>
      <w:r w:rsidRPr="00FC1E80">
        <w:rPr>
          <w:color w:val="000000"/>
        </w:rPr>
        <w:t>процедури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серед</w:t>
      </w:r>
      <w:proofErr w:type="spellEnd"/>
      <w:r w:rsidRPr="00FC1E80">
        <w:rPr>
          <w:color w:val="000000"/>
        </w:rPr>
        <w:t xml:space="preserve"> тих </w:t>
      </w:r>
      <w:proofErr w:type="spellStart"/>
      <w:r w:rsidRPr="00FC1E80">
        <w:rPr>
          <w:color w:val="000000"/>
        </w:rPr>
        <w:t>учасників</w:t>
      </w:r>
      <w:proofErr w:type="spellEnd"/>
      <w:r w:rsidRPr="00FC1E80">
        <w:rPr>
          <w:color w:val="000000"/>
        </w:rPr>
        <w:t xml:space="preserve">, строк </w:t>
      </w:r>
      <w:proofErr w:type="spellStart"/>
      <w:r w:rsidRPr="00FC1E80">
        <w:rPr>
          <w:color w:val="000000"/>
        </w:rPr>
        <w:t>дії</w:t>
      </w:r>
      <w:proofErr w:type="spellEnd"/>
      <w:r w:rsidRPr="00FC1E80">
        <w:rPr>
          <w:color w:val="000000"/>
        </w:rPr>
        <w:t xml:space="preserve"> </w:t>
      </w:r>
      <w:proofErr w:type="spellStart"/>
      <w:r w:rsidRPr="00FC1E80">
        <w:rPr>
          <w:color w:val="000000"/>
        </w:rPr>
        <w:t>тендерної</w:t>
      </w:r>
      <w:proofErr w:type="spellEnd"/>
      <w:r w:rsidRPr="00FC1E80">
        <w:rPr>
          <w:color w:val="000000"/>
        </w:rPr>
        <w:t xml:space="preserve"> </w:t>
      </w:r>
      <w:proofErr w:type="spellStart"/>
      <w:r w:rsidRPr="00FC1E80">
        <w:rPr>
          <w:color w:val="000000"/>
        </w:rPr>
        <w:t>пропозиції</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w:t>
      </w:r>
      <w:proofErr w:type="spellStart"/>
      <w:r w:rsidRPr="00FC1E80">
        <w:rPr>
          <w:color w:val="000000"/>
        </w:rPr>
        <w:t>ще</w:t>
      </w:r>
      <w:proofErr w:type="spellEnd"/>
      <w:r w:rsidRPr="00FC1E80">
        <w:rPr>
          <w:color w:val="000000"/>
        </w:rPr>
        <w:t xml:space="preserve"> не минув, та </w:t>
      </w:r>
      <w:proofErr w:type="spellStart"/>
      <w:r w:rsidRPr="00FC1E80">
        <w:rPr>
          <w:color w:val="000000"/>
        </w:rPr>
        <w:t>приймає</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про </w:t>
      </w:r>
      <w:proofErr w:type="spellStart"/>
      <w:r w:rsidRPr="00FC1E80">
        <w:rPr>
          <w:color w:val="000000"/>
        </w:rPr>
        <w:t>намір</w:t>
      </w:r>
      <w:proofErr w:type="spellEnd"/>
      <w:r w:rsidRPr="00FC1E80">
        <w:rPr>
          <w:color w:val="000000"/>
        </w:rPr>
        <w:t xml:space="preserve"> </w:t>
      </w:r>
      <w:proofErr w:type="spellStart"/>
      <w:r w:rsidRPr="00FC1E80">
        <w:rPr>
          <w:color w:val="000000"/>
        </w:rPr>
        <w:t>укласти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w:t>
      </w:r>
      <w:proofErr w:type="gramStart"/>
      <w:r w:rsidRPr="00FC1E80">
        <w:rPr>
          <w:color w:val="000000"/>
        </w:rPr>
        <w:t>у порядку</w:t>
      </w:r>
      <w:proofErr w:type="gramEnd"/>
      <w:r w:rsidRPr="00FC1E80">
        <w:rPr>
          <w:color w:val="000000"/>
        </w:rPr>
        <w:t xml:space="preserve"> та на </w:t>
      </w:r>
      <w:proofErr w:type="spellStart"/>
      <w:r w:rsidRPr="00FC1E80">
        <w:rPr>
          <w:color w:val="000000"/>
        </w:rPr>
        <w:t>умовах</w:t>
      </w:r>
      <w:proofErr w:type="spellEnd"/>
      <w:r w:rsidRPr="00FC1E80">
        <w:rPr>
          <w:color w:val="000000"/>
        </w:rPr>
        <w:t xml:space="preserve">, </w:t>
      </w:r>
      <w:proofErr w:type="spellStart"/>
      <w:r w:rsidRPr="00FC1E80">
        <w:rPr>
          <w:color w:val="000000"/>
        </w:rPr>
        <w:t>визначених</w:t>
      </w:r>
      <w:proofErr w:type="spellEnd"/>
      <w:r w:rsidRPr="00FC1E80">
        <w:rPr>
          <w:color w:val="000000"/>
        </w:rPr>
        <w:t xml:space="preserve"> Законом.</w:t>
      </w:r>
    </w:p>
    <w:p w14:paraId="09C2B1C9" w14:textId="77777777" w:rsidR="00F670AC" w:rsidRPr="00FC1E80" w:rsidRDefault="00F670AC" w:rsidP="00FC1E80">
      <w:pPr>
        <w:pStyle w:val="a3"/>
        <w:spacing w:before="0" w:beforeAutospacing="0" w:after="0" w:afterAutospacing="0"/>
        <w:ind w:left="5664" w:firstLine="708"/>
        <w:jc w:val="center"/>
        <w:rPr>
          <w:b/>
          <w:bCs/>
          <w:i/>
          <w:iCs/>
          <w:color w:val="000000"/>
        </w:rPr>
      </w:pPr>
      <w:r w:rsidRPr="00FC1E80">
        <w:rPr>
          <w:b/>
          <w:bCs/>
          <w:i/>
          <w:iCs/>
          <w:color w:val="000000"/>
        </w:rPr>
        <w:t>Проект договору:</w:t>
      </w:r>
    </w:p>
    <w:p w14:paraId="0D2B1562" w14:textId="77777777" w:rsidR="00F670AC" w:rsidRPr="00FC1E80" w:rsidRDefault="00F670AC" w:rsidP="00FC1E80">
      <w:pPr>
        <w:pStyle w:val="a3"/>
        <w:spacing w:before="0" w:beforeAutospacing="0" w:after="0" w:afterAutospacing="0"/>
        <w:jc w:val="center"/>
        <w:rPr>
          <w:b/>
          <w:bCs/>
          <w:color w:val="000000"/>
        </w:rPr>
      </w:pPr>
      <w:proofErr w:type="spellStart"/>
      <w:r w:rsidRPr="00FC1E80">
        <w:rPr>
          <w:b/>
          <w:bCs/>
          <w:color w:val="000000"/>
        </w:rPr>
        <w:t>Договір</w:t>
      </w:r>
      <w:proofErr w:type="spellEnd"/>
      <w:r w:rsidRPr="00FC1E80">
        <w:rPr>
          <w:b/>
          <w:bCs/>
          <w:color w:val="000000"/>
        </w:rPr>
        <w:t xml:space="preserve"> № ____</w:t>
      </w:r>
    </w:p>
    <w:p w14:paraId="48E00E44" w14:textId="78491692" w:rsidR="00F670AC" w:rsidRPr="00FC1E80" w:rsidRDefault="009E3116" w:rsidP="00FC1E80">
      <w:pPr>
        <w:pStyle w:val="a3"/>
        <w:spacing w:before="0" w:beforeAutospacing="0" w:after="0" w:afterAutospacing="0"/>
        <w:rPr>
          <w:color w:val="000000"/>
        </w:rPr>
      </w:pPr>
      <w:r w:rsidRPr="00FC1E80">
        <w:rPr>
          <w:color w:val="000000"/>
          <w:lang w:val="uk-UA"/>
        </w:rPr>
        <w:t>с</w:t>
      </w:r>
      <w:r w:rsidR="00F670AC" w:rsidRPr="00FC1E80">
        <w:rPr>
          <w:color w:val="000000"/>
          <w:lang w:val="uk-UA"/>
        </w:rPr>
        <w:t>. Новосілки</w:t>
      </w:r>
      <w:r w:rsidR="00F670AC" w:rsidRPr="00FC1E80">
        <w:rPr>
          <w:color w:val="000000"/>
        </w:rPr>
        <w:t xml:space="preserve"> </w:t>
      </w:r>
      <w:r w:rsidR="00F670AC" w:rsidRPr="00FC1E80">
        <w:rPr>
          <w:color w:val="000000"/>
          <w:lang w:val="uk-UA"/>
        </w:rPr>
        <w:t xml:space="preserve">                                                        </w:t>
      </w:r>
      <w:r w:rsidR="00F670AC" w:rsidRPr="00FC1E80">
        <w:rPr>
          <w:color w:val="000000"/>
        </w:rPr>
        <w:t>«____»________________202</w:t>
      </w:r>
      <w:r w:rsidRPr="00FC1E80">
        <w:rPr>
          <w:color w:val="000000"/>
          <w:lang w:val="uk-UA"/>
        </w:rPr>
        <w:t>4</w:t>
      </w:r>
      <w:r w:rsidR="00F670AC" w:rsidRPr="00FC1E80">
        <w:rPr>
          <w:color w:val="000000"/>
        </w:rPr>
        <w:t xml:space="preserve"> року</w:t>
      </w:r>
    </w:p>
    <w:p w14:paraId="56903359" w14:textId="2AE3AF03" w:rsidR="00F670AC" w:rsidRPr="00FC1E80" w:rsidRDefault="00F670AC" w:rsidP="00FC1E80">
      <w:pPr>
        <w:pStyle w:val="a3"/>
        <w:spacing w:before="0" w:beforeAutospacing="0" w:after="0" w:afterAutospacing="0"/>
        <w:rPr>
          <w:color w:val="000000"/>
        </w:rPr>
      </w:pPr>
      <w:r w:rsidRPr="00FC1E80">
        <w:rPr>
          <w:color w:val="000000"/>
          <w:lang w:val="uk-UA"/>
        </w:rPr>
        <w:t>Інститут садівництва НААН</w:t>
      </w:r>
      <w:r w:rsidRPr="00FC1E80">
        <w:rPr>
          <w:color w:val="000000"/>
        </w:rPr>
        <w:t xml:space="preserve">, в </w:t>
      </w:r>
      <w:proofErr w:type="spellStart"/>
      <w:r w:rsidRPr="00FC1E80">
        <w:rPr>
          <w:color w:val="000000"/>
        </w:rPr>
        <w:t>особі</w:t>
      </w:r>
      <w:proofErr w:type="spellEnd"/>
      <w:r w:rsidRPr="00FC1E80">
        <w:rPr>
          <w:color w:val="000000"/>
        </w:rPr>
        <w:t xml:space="preserve"> </w:t>
      </w:r>
      <w:r w:rsidR="009E3116" w:rsidRPr="00FC1E80">
        <w:rPr>
          <w:color w:val="000000"/>
          <w:lang w:val="uk-UA"/>
        </w:rPr>
        <w:t xml:space="preserve">в.о. </w:t>
      </w:r>
      <w:r w:rsidRPr="00FC1E80">
        <w:rPr>
          <w:color w:val="000000"/>
          <w:lang w:val="uk-UA"/>
        </w:rPr>
        <w:t xml:space="preserve">директора </w:t>
      </w:r>
      <w:proofErr w:type="spellStart"/>
      <w:r w:rsidR="009E3116" w:rsidRPr="00FC1E80">
        <w:rPr>
          <w:color w:val="000000"/>
          <w:lang w:val="uk-UA"/>
        </w:rPr>
        <w:t>Сташука</w:t>
      </w:r>
      <w:proofErr w:type="spellEnd"/>
      <w:r w:rsidR="009E3116" w:rsidRPr="00FC1E80">
        <w:rPr>
          <w:color w:val="000000"/>
          <w:lang w:val="uk-UA"/>
        </w:rPr>
        <w:t xml:space="preserve"> Василя Андрійовича</w:t>
      </w:r>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Статуту (</w:t>
      </w:r>
      <w:proofErr w:type="spellStart"/>
      <w:r w:rsidRPr="00FC1E80">
        <w:rPr>
          <w:color w:val="000000"/>
        </w:rPr>
        <w:t>далі</w:t>
      </w:r>
      <w:proofErr w:type="spellEnd"/>
      <w:r w:rsidRPr="00FC1E80">
        <w:rPr>
          <w:color w:val="000000"/>
        </w:rPr>
        <w:t xml:space="preserve"> - </w:t>
      </w:r>
      <w:proofErr w:type="spellStart"/>
      <w:r w:rsidRPr="00FC1E80">
        <w:rPr>
          <w:color w:val="000000"/>
        </w:rPr>
        <w:t>Замовник</w:t>
      </w:r>
      <w:proofErr w:type="spellEnd"/>
      <w:r w:rsidRPr="00FC1E80">
        <w:rPr>
          <w:color w:val="000000"/>
        </w:rPr>
        <w:t xml:space="preserve">), з </w:t>
      </w:r>
      <w:proofErr w:type="spellStart"/>
      <w:r w:rsidRPr="00FC1E80">
        <w:rPr>
          <w:color w:val="000000"/>
        </w:rPr>
        <w:t>однієї</w:t>
      </w:r>
      <w:proofErr w:type="spellEnd"/>
      <w:r w:rsidRPr="00FC1E80">
        <w:rPr>
          <w:color w:val="000000"/>
        </w:rPr>
        <w:t xml:space="preserve"> </w:t>
      </w:r>
      <w:proofErr w:type="spellStart"/>
      <w:r w:rsidRPr="00FC1E80">
        <w:rPr>
          <w:color w:val="000000"/>
        </w:rPr>
        <w:t>сторони</w:t>
      </w:r>
      <w:proofErr w:type="spellEnd"/>
      <w:r w:rsidRPr="00FC1E80">
        <w:rPr>
          <w:color w:val="000000"/>
        </w:rPr>
        <w:t>, і</w:t>
      </w:r>
    </w:p>
    <w:p w14:paraId="750EC5B4" w14:textId="77777777" w:rsidR="00F670AC" w:rsidRPr="00FC1E80" w:rsidRDefault="00F670AC" w:rsidP="00FC1E80">
      <w:pPr>
        <w:pStyle w:val="a3"/>
        <w:spacing w:before="0" w:beforeAutospacing="0" w:after="0" w:afterAutospacing="0"/>
        <w:rPr>
          <w:color w:val="000000"/>
        </w:rPr>
      </w:pPr>
      <w:r w:rsidRPr="00FC1E80">
        <w:rPr>
          <w:color w:val="000000"/>
        </w:rPr>
        <w:t xml:space="preserve">______________________, в </w:t>
      </w:r>
      <w:proofErr w:type="spellStart"/>
      <w:r w:rsidRPr="00FC1E80">
        <w:rPr>
          <w:color w:val="000000"/>
        </w:rPr>
        <w:t>особі</w:t>
      </w:r>
      <w:proofErr w:type="spellEnd"/>
      <w:r w:rsidRPr="00FC1E80">
        <w:rPr>
          <w:color w:val="000000"/>
        </w:rPr>
        <w:t xml:space="preserve"> ____________, </w:t>
      </w:r>
      <w:proofErr w:type="spellStart"/>
      <w:r w:rsidRPr="00FC1E80">
        <w:rPr>
          <w:color w:val="000000"/>
        </w:rPr>
        <w:t>що</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___________ (</w:t>
      </w:r>
      <w:proofErr w:type="spellStart"/>
      <w:r w:rsidRPr="00FC1E80">
        <w:rPr>
          <w:color w:val="000000"/>
        </w:rPr>
        <w:t>далі</w:t>
      </w:r>
      <w:proofErr w:type="spellEnd"/>
      <w:r w:rsidRPr="00FC1E80">
        <w:rPr>
          <w:color w:val="000000"/>
        </w:rPr>
        <w:t xml:space="preserve"> - </w:t>
      </w:r>
      <w:proofErr w:type="spellStart"/>
      <w:r w:rsidRPr="00FC1E80">
        <w:rPr>
          <w:color w:val="000000"/>
        </w:rPr>
        <w:t>Постачальник</w:t>
      </w:r>
      <w:proofErr w:type="spellEnd"/>
      <w:r w:rsidRPr="00FC1E80">
        <w:rPr>
          <w:color w:val="000000"/>
        </w:rPr>
        <w:t xml:space="preserve">), з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разом - </w:t>
      </w:r>
      <w:proofErr w:type="spellStart"/>
      <w:r w:rsidRPr="00FC1E80">
        <w:rPr>
          <w:color w:val="000000"/>
        </w:rPr>
        <w:t>Сторони</w:t>
      </w:r>
      <w:proofErr w:type="spellEnd"/>
      <w:r w:rsidRPr="00FC1E80">
        <w:rPr>
          <w:color w:val="000000"/>
        </w:rPr>
        <w:t xml:space="preserve">, </w:t>
      </w:r>
      <w:proofErr w:type="spellStart"/>
      <w:r w:rsidRPr="00FC1E80">
        <w:rPr>
          <w:color w:val="000000"/>
        </w:rPr>
        <w:t>уклали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про </w:t>
      </w:r>
      <w:proofErr w:type="spellStart"/>
      <w:r w:rsidRPr="00FC1E80">
        <w:rPr>
          <w:color w:val="000000"/>
        </w:rPr>
        <w:t>наступне</w:t>
      </w:r>
      <w:proofErr w:type="spellEnd"/>
      <w:r w:rsidRPr="00FC1E80">
        <w:rPr>
          <w:color w:val="000000"/>
        </w:rPr>
        <w:t xml:space="preserve"> (</w:t>
      </w:r>
      <w:proofErr w:type="spellStart"/>
      <w:r w:rsidRPr="00FC1E80">
        <w:rPr>
          <w:color w:val="000000"/>
        </w:rPr>
        <w:t>далі</w:t>
      </w:r>
      <w:proofErr w:type="spellEnd"/>
      <w:r w:rsidRPr="00FC1E80">
        <w:rPr>
          <w:color w:val="000000"/>
        </w:rPr>
        <w:t xml:space="preserve"> - </w:t>
      </w:r>
      <w:proofErr w:type="spellStart"/>
      <w:r w:rsidRPr="00FC1E80">
        <w:rPr>
          <w:color w:val="000000"/>
        </w:rPr>
        <w:t>Договір</w:t>
      </w:r>
      <w:proofErr w:type="spellEnd"/>
      <w:r w:rsidRPr="00FC1E80">
        <w:rPr>
          <w:color w:val="000000"/>
        </w:rPr>
        <w:t>):</w:t>
      </w:r>
    </w:p>
    <w:p w14:paraId="52C38B91"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1.Предмет Договору</w:t>
      </w:r>
    </w:p>
    <w:p w14:paraId="32CE1936" w14:textId="399E6C1D" w:rsidR="00F670AC" w:rsidRPr="00FC1E80" w:rsidRDefault="00F670AC" w:rsidP="00FC1E80">
      <w:pPr>
        <w:pStyle w:val="a3"/>
        <w:spacing w:before="0" w:beforeAutospacing="0" w:after="0" w:afterAutospacing="0"/>
        <w:rPr>
          <w:color w:val="000000"/>
        </w:rPr>
      </w:pPr>
      <w:r w:rsidRPr="00FC1E80">
        <w:rPr>
          <w:color w:val="000000"/>
        </w:rPr>
        <w:t xml:space="preserve">1.1.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бере</w:t>
      </w:r>
      <w:proofErr w:type="spellEnd"/>
      <w:r w:rsidRPr="00FC1E80">
        <w:rPr>
          <w:color w:val="000000"/>
        </w:rPr>
        <w:t xml:space="preserve"> на себе </w:t>
      </w:r>
      <w:proofErr w:type="spellStart"/>
      <w:r w:rsidRPr="00FC1E80">
        <w:rPr>
          <w:color w:val="000000"/>
        </w:rPr>
        <w:t>зобов'язання</w:t>
      </w:r>
      <w:proofErr w:type="spellEnd"/>
      <w:r w:rsidRPr="00FC1E80">
        <w:rPr>
          <w:color w:val="000000"/>
        </w:rPr>
        <w:t xml:space="preserve"> з поставки та </w:t>
      </w:r>
      <w:proofErr w:type="spellStart"/>
      <w:r w:rsidRPr="00FC1E80">
        <w:rPr>
          <w:color w:val="000000"/>
        </w:rPr>
        <w:t>передачі</w:t>
      </w:r>
      <w:proofErr w:type="spellEnd"/>
      <w:r w:rsidRPr="00FC1E80">
        <w:rPr>
          <w:color w:val="000000"/>
        </w:rPr>
        <w:t xml:space="preserve">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___________________________ (</w:t>
      </w:r>
      <w:proofErr w:type="spellStart"/>
      <w:r w:rsidRPr="00FC1E80">
        <w:rPr>
          <w:color w:val="000000"/>
        </w:rPr>
        <w:t>далі</w:t>
      </w:r>
      <w:proofErr w:type="spellEnd"/>
      <w:r w:rsidRPr="00FC1E80">
        <w:rPr>
          <w:color w:val="000000"/>
        </w:rPr>
        <w:t xml:space="preserve"> по тексту – Товар) </w:t>
      </w:r>
      <w:proofErr w:type="spellStart"/>
      <w:r w:rsidRPr="00FC1E80">
        <w:rPr>
          <w:color w:val="000000"/>
        </w:rPr>
        <w:t>відповідно</w:t>
      </w:r>
      <w:proofErr w:type="spellEnd"/>
      <w:r w:rsidRPr="00FC1E80">
        <w:rPr>
          <w:color w:val="000000"/>
        </w:rPr>
        <w:t xml:space="preserve"> коду ДК 021:2015: ______________________________________________________________________, а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зобов’язується</w:t>
      </w:r>
      <w:proofErr w:type="spellEnd"/>
      <w:r w:rsidRPr="00FC1E80">
        <w:rPr>
          <w:color w:val="000000"/>
        </w:rPr>
        <w:t xml:space="preserve"> – </w:t>
      </w:r>
      <w:proofErr w:type="spellStart"/>
      <w:r w:rsidRPr="00FC1E80">
        <w:rPr>
          <w:color w:val="000000"/>
        </w:rPr>
        <w:t>прийняти</w:t>
      </w:r>
      <w:proofErr w:type="spellEnd"/>
      <w:r w:rsidRPr="00FC1E80">
        <w:rPr>
          <w:color w:val="000000"/>
        </w:rPr>
        <w:t xml:space="preserve"> і </w:t>
      </w:r>
      <w:proofErr w:type="spellStart"/>
      <w:r w:rsidRPr="00FC1E80">
        <w:rPr>
          <w:color w:val="000000"/>
        </w:rPr>
        <w:t>оплатити</w:t>
      </w:r>
      <w:proofErr w:type="spellEnd"/>
      <w:r w:rsidRPr="00FC1E80">
        <w:rPr>
          <w:color w:val="000000"/>
        </w:rPr>
        <w:t xml:space="preserve"> </w:t>
      </w:r>
      <w:proofErr w:type="spellStart"/>
      <w:r w:rsidRPr="00FC1E80">
        <w:rPr>
          <w:color w:val="000000"/>
        </w:rPr>
        <w:t>його</w:t>
      </w:r>
      <w:proofErr w:type="spellEnd"/>
      <w:r w:rsidRPr="00FC1E80">
        <w:rPr>
          <w:color w:val="000000"/>
        </w:rPr>
        <w:t>.</w:t>
      </w:r>
    </w:p>
    <w:p w14:paraId="27A9F6CC" w14:textId="77777777" w:rsidR="00F670AC" w:rsidRPr="00FC1E80" w:rsidRDefault="00F670AC" w:rsidP="00FC1E80">
      <w:pPr>
        <w:pStyle w:val="a3"/>
        <w:spacing w:before="0" w:beforeAutospacing="0" w:after="0" w:afterAutospacing="0"/>
        <w:rPr>
          <w:color w:val="000000"/>
        </w:rPr>
      </w:pPr>
      <w:r w:rsidRPr="00FC1E80">
        <w:rPr>
          <w:color w:val="000000"/>
        </w:rPr>
        <w:t xml:space="preserve">1.2. Поставки товару </w:t>
      </w:r>
      <w:proofErr w:type="spellStart"/>
      <w:r w:rsidRPr="00FC1E80">
        <w:rPr>
          <w:color w:val="000000"/>
        </w:rPr>
        <w:t>здійснюються</w:t>
      </w:r>
      <w:proofErr w:type="spellEnd"/>
      <w:r w:rsidRPr="00FC1E80">
        <w:rPr>
          <w:color w:val="000000"/>
        </w:rPr>
        <w:t xml:space="preserve"> на </w:t>
      </w:r>
      <w:proofErr w:type="spellStart"/>
      <w:r w:rsidRPr="00FC1E80">
        <w:rPr>
          <w:color w:val="000000"/>
        </w:rPr>
        <w:t>умовах</w:t>
      </w:r>
      <w:proofErr w:type="spellEnd"/>
      <w:r w:rsidRPr="00FC1E80">
        <w:rPr>
          <w:color w:val="000000"/>
        </w:rPr>
        <w:t xml:space="preserve"> </w:t>
      </w:r>
      <w:proofErr w:type="spellStart"/>
      <w:r w:rsidRPr="00FC1E80">
        <w:rPr>
          <w:color w:val="000000"/>
        </w:rPr>
        <w:t>викладених</w:t>
      </w:r>
      <w:proofErr w:type="spellEnd"/>
      <w:r w:rsidRPr="00FC1E80">
        <w:rPr>
          <w:color w:val="000000"/>
        </w:rPr>
        <w:t xml:space="preserve"> в ч.5 </w:t>
      </w:r>
      <w:proofErr w:type="spellStart"/>
      <w:r w:rsidRPr="00FC1E80">
        <w:rPr>
          <w:color w:val="000000"/>
        </w:rPr>
        <w:t>Даного</w:t>
      </w:r>
      <w:proofErr w:type="spellEnd"/>
      <w:r w:rsidRPr="00FC1E80">
        <w:rPr>
          <w:color w:val="000000"/>
        </w:rPr>
        <w:t xml:space="preserve"> договору.</w:t>
      </w:r>
    </w:p>
    <w:p w14:paraId="3E6DC335" w14:textId="77777777" w:rsidR="00F670AC" w:rsidRPr="00FC1E80" w:rsidRDefault="00F670AC" w:rsidP="00FC1E80">
      <w:pPr>
        <w:pStyle w:val="a3"/>
        <w:spacing w:before="0" w:beforeAutospacing="0" w:after="0" w:afterAutospacing="0"/>
        <w:rPr>
          <w:color w:val="000000"/>
        </w:rPr>
      </w:pPr>
      <w:r w:rsidRPr="00FC1E80">
        <w:rPr>
          <w:color w:val="000000"/>
        </w:rPr>
        <w:t xml:space="preserve">1.3. </w:t>
      </w:r>
      <w:proofErr w:type="spellStart"/>
      <w:r w:rsidRPr="00FC1E80">
        <w:rPr>
          <w:color w:val="000000"/>
        </w:rPr>
        <w:t>Кількість</w:t>
      </w:r>
      <w:proofErr w:type="spellEnd"/>
      <w:r w:rsidRPr="00FC1E80">
        <w:rPr>
          <w:color w:val="000000"/>
        </w:rPr>
        <w:t xml:space="preserve"> товару та </w:t>
      </w:r>
      <w:proofErr w:type="spellStart"/>
      <w:r w:rsidRPr="00FC1E80">
        <w:rPr>
          <w:color w:val="000000"/>
        </w:rPr>
        <w:t>вимоги</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специфікації</w:t>
      </w:r>
      <w:proofErr w:type="spellEnd"/>
      <w:r w:rsidRPr="00FC1E80">
        <w:rPr>
          <w:color w:val="000000"/>
        </w:rPr>
        <w:t xml:space="preserve"> товару (</w:t>
      </w:r>
      <w:proofErr w:type="spellStart"/>
      <w:r w:rsidRPr="00FC1E80">
        <w:rPr>
          <w:color w:val="000000"/>
        </w:rPr>
        <w:t>додаток</w:t>
      </w:r>
      <w:proofErr w:type="spellEnd"/>
      <w:r w:rsidRPr="00FC1E80">
        <w:rPr>
          <w:color w:val="000000"/>
        </w:rPr>
        <w:t xml:space="preserve"> №1), </w:t>
      </w:r>
      <w:proofErr w:type="spellStart"/>
      <w:r w:rsidRPr="00FC1E80">
        <w:rPr>
          <w:color w:val="000000"/>
        </w:rPr>
        <w:t>який</w:t>
      </w:r>
      <w:proofErr w:type="spellEnd"/>
      <w:r w:rsidRPr="00FC1E80">
        <w:rPr>
          <w:color w:val="000000"/>
        </w:rPr>
        <w:t xml:space="preserve"> є </w:t>
      </w:r>
      <w:proofErr w:type="spellStart"/>
      <w:r w:rsidRPr="00FC1E80">
        <w:rPr>
          <w:color w:val="000000"/>
        </w:rPr>
        <w:t>його</w:t>
      </w:r>
      <w:proofErr w:type="spellEnd"/>
      <w:r w:rsidRPr="00FC1E80">
        <w:rPr>
          <w:color w:val="000000"/>
        </w:rPr>
        <w:t xml:space="preserve"> </w:t>
      </w:r>
      <w:proofErr w:type="spellStart"/>
      <w:r w:rsidRPr="00FC1E80">
        <w:rPr>
          <w:color w:val="000000"/>
        </w:rPr>
        <w:t>невід’ємною</w:t>
      </w:r>
      <w:proofErr w:type="spellEnd"/>
      <w:r w:rsidRPr="00FC1E80">
        <w:rPr>
          <w:color w:val="000000"/>
        </w:rPr>
        <w:t xml:space="preserve"> </w:t>
      </w:r>
      <w:proofErr w:type="spellStart"/>
      <w:r w:rsidRPr="00FC1E80">
        <w:rPr>
          <w:color w:val="000000"/>
        </w:rPr>
        <w:t>частиною</w:t>
      </w:r>
      <w:proofErr w:type="spellEnd"/>
      <w:r w:rsidRPr="00FC1E80">
        <w:rPr>
          <w:color w:val="000000"/>
        </w:rPr>
        <w:t>.</w:t>
      </w:r>
    </w:p>
    <w:p w14:paraId="13E68C97"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2.Якість товару</w:t>
      </w:r>
    </w:p>
    <w:p w14:paraId="0EAC4983" w14:textId="77777777" w:rsidR="00F670AC" w:rsidRPr="00FC1E80" w:rsidRDefault="00F670AC" w:rsidP="00FC1E80">
      <w:pPr>
        <w:pStyle w:val="a3"/>
        <w:spacing w:before="0" w:beforeAutospacing="0" w:after="0" w:afterAutospacing="0"/>
        <w:rPr>
          <w:color w:val="000000"/>
        </w:rPr>
      </w:pPr>
      <w:r w:rsidRPr="00FC1E80">
        <w:rPr>
          <w:color w:val="000000"/>
        </w:rPr>
        <w:t xml:space="preserve">2.1.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гарантує</w:t>
      </w:r>
      <w:proofErr w:type="spellEnd"/>
      <w:r w:rsidRPr="00FC1E80">
        <w:rPr>
          <w:color w:val="000000"/>
        </w:rPr>
        <w:t xml:space="preserve"> </w:t>
      </w:r>
      <w:proofErr w:type="spellStart"/>
      <w:r w:rsidRPr="00FC1E80">
        <w:rPr>
          <w:color w:val="000000"/>
        </w:rPr>
        <w:t>якість</w:t>
      </w:r>
      <w:proofErr w:type="spellEnd"/>
      <w:r w:rsidRPr="00FC1E80">
        <w:rPr>
          <w:color w:val="000000"/>
        </w:rPr>
        <w:t xml:space="preserve"> </w:t>
      </w:r>
      <w:proofErr w:type="spellStart"/>
      <w:r w:rsidRPr="00FC1E80">
        <w:rPr>
          <w:color w:val="000000"/>
        </w:rPr>
        <w:t>поставленого</w:t>
      </w:r>
      <w:proofErr w:type="spellEnd"/>
      <w:r w:rsidRPr="00FC1E80">
        <w:rPr>
          <w:color w:val="000000"/>
        </w:rPr>
        <w:t xml:space="preserve"> товару та </w:t>
      </w:r>
      <w:proofErr w:type="spellStart"/>
      <w:r w:rsidRPr="00FC1E80">
        <w:rPr>
          <w:color w:val="000000"/>
        </w:rPr>
        <w:t>своєчасність</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поставки </w:t>
      </w:r>
      <w:proofErr w:type="spellStart"/>
      <w:r w:rsidRPr="00FC1E80">
        <w:rPr>
          <w:color w:val="000000"/>
        </w:rPr>
        <w:t>згідно</w:t>
      </w:r>
      <w:proofErr w:type="spellEnd"/>
      <w:r w:rsidRPr="00FC1E80">
        <w:rPr>
          <w:color w:val="000000"/>
        </w:rPr>
        <w:t xml:space="preserve"> з </w:t>
      </w:r>
      <w:proofErr w:type="spellStart"/>
      <w:r w:rsidRPr="00FC1E80">
        <w:rPr>
          <w:color w:val="000000"/>
        </w:rPr>
        <w:t>вимогами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існуючими</w:t>
      </w:r>
      <w:proofErr w:type="spellEnd"/>
      <w:r w:rsidRPr="00FC1E80">
        <w:rPr>
          <w:color w:val="000000"/>
        </w:rPr>
        <w:t xml:space="preserve"> </w:t>
      </w:r>
      <w:proofErr w:type="spellStart"/>
      <w:r w:rsidRPr="00FC1E80">
        <w:rPr>
          <w:color w:val="000000"/>
        </w:rPr>
        <w:t>технічними</w:t>
      </w:r>
      <w:proofErr w:type="spellEnd"/>
      <w:r w:rsidRPr="00FC1E80">
        <w:rPr>
          <w:color w:val="000000"/>
        </w:rPr>
        <w:t xml:space="preserve"> </w:t>
      </w:r>
      <w:proofErr w:type="spellStart"/>
      <w:r w:rsidRPr="00FC1E80">
        <w:rPr>
          <w:color w:val="000000"/>
        </w:rPr>
        <w:t>умовами</w:t>
      </w:r>
      <w:proofErr w:type="spellEnd"/>
      <w:r w:rsidRPr="00FC1E80">
        <w:rPr>
          <w:color w:val="000000"/>
        </w:rPr>
        <w:t xml:space="preserve"> ДСТУ,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вимог</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виходячи</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специфіки</w:t>
      </w:r>
      <w:proofErr w:type="spellEnd"/>
      <w:r w:rsidRPr="00FC1E80">
        <w:rPr>
          <w:color w:val="000000"/>
        </w:rPr>
        <w:t xml:space="preserve"> товару.</w:t>
      </w:r>
    </w:p>
    <w:p w14:paraId="028CD31A" w14:textId="77777777" w:rsidR="00F670AC" w:rsidRPr="00FC1E80" w:rsidRDefault="00F670AC" w:rsidP="00FC1E80">
      <w:pPr>
        <w:pStyle w:val="a3"/>
        <w:spacing w:before="0" w:beforeAutospacing="0" w:after="0" w:afterAutospacing="0"/>
        <w:rPr>
          <w:color w:val="000000"/>
        </w:rPr>
      </w:pPr>
      <w:r w:rsidRPr="00FC1E80">
        <w:rPr>
          <w:color w:val="000000"/>
        </w:rPr>
        <w:t xml:space="preserve">2.2. </w:t>
      </w:r>
      <w:proofErr w:type="spellStart"/>
      <w:r w:rsidRPr="00FC1E80">
        <w:rPr>
          <w:color w:val="000000"/>
        </w:rPr>
        <w:t>Якість</w:t>
      </w:r>
      <w:proofErr w:type="spellEnd"/>
      <w:r w:rsidRPr="00FC1E80">
        <w:rPr>
          <w:color w:val="000000"/>
        </w:rPr>
        <w:t xml:space="preserve"> товару повинна бути </w:t>
      </w:r>
      <w:proofErr w:type="spellStart"/>
      <w:r w:rsidRPr="00FC1E80">
        <w:rPr>
          <w:color w:val="000000"/>
        </w:rPr>
        <w:t>підтверджена</w:t>
      </w:r>
      <w:proofErr w:type="spellEnd"/>
      <w:r w:rsidRPr="00FC1E80">
        <w:rPr>
          <w:color w:val="000000"/>
        </w:rPr>
        <w:t xml:space="preserve"> </w:t>
      </w:r>
      <w:proofErr w:type="spellStart"/>
      <w:r w:rsidRPr="00FC1E80">
        <w:rPr>
          <w:color w:val="000000"/>
        </w:rPr>
        <w:t>відповідними</w:t>
      </w:r>
      <w:proofErr w:type="spellEnd"/>
      <w:r w:rsidRPr="00FC1E80">
        <w:rPr>
          <w:color w:val="000000"/>
        </w:rPr>
        <w:t xml:space="preserve"> документами </w:t>
      </w:r>
      <w:proofErr w:type="spellStart"/>
      <w:r w:rsidRPr="00FC1E80">
        <w:rPr>
          <w:color w:val="000000"/>
        </w:rPr>
        <w:t>щодо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товару.</w:t>
      </w:r>
    </w:p>
    <w:p w14:paraId="6F8B3BDF"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3. </w:t>
      </w:r>
      <w:proofErr w:type="spellStart"/>
      <w:r w:rsidRPr="00FC1E80">
        <w:rPr>
          <w:b/>
          <w:bCs/>
          <w:color w:val="000000"/>
        </w:rPr>
        <w:t>Ціна</w:t>
      </w:r>
      <w:proofErr w:type="spellEnd"/>
      <w:r w:rsidRPr="00FC1E80">
        <w:rPr>
          <w:b/>
          <w:bCs/>
          <w:color w:val="000000"/>
        </w:rPr>
        <w:t xml:space="preserve"> договору</w:t>
      </w:r>
    </w:p>
    <w:p w14:paraId="4B84D964" w14:textId="77777777" w:rsidR="00F670AC" w:rsidRPr="00FC1E80" w:rsidRDefault="00F670AC" w:rsidP="00FC1E80">
      <w:pPr>
        <w:pStyle w:val="a3"/>
        <w:spacing w:before="0" w:beforeAutospacing="0" w:after="0" w:afterAutospacing="0"/>
        <w:rPr>
          <w:color w:val="000000"/>
        </w:rPr>
      </w:pPr>
      <w:r w:rsidRPr="00FC1E80">
        <w:rPr>
          <w:color w:val="000000"/>
        </w:rPr>
        <w:t xml:space="preserve">3.1. </w:t>
      </w:r>
      <w:proofErr w:type="spellStart"/>
      <w:r w:rsidRPr="00FC1E80">
        <w:rPr>
          <w:color w:val="000000"/>
        </w:rPr>
        <w:t>Ціни</w:t>
      </w:r>
      <w:proofErr w:type="spellEnd"/>
      <w:r w:rsidRPr="00FC1E80">
        <w:rPr>
          <w:color w:val="000000"/>
        </w:rPr>
        <w:t xml:space="preserve"> договору </w:t>
      </w:r>
      <w:proofErr w:type="spellStart"/>
      <w:r w:rsidRPr="00FC1E80">
        <w:rPr>
          <w:color w:val="000000"/>
        </w:rPr>
        <w:t>встановлюються</w:t>
      </w:r>
      <w:proofErr w:type="spellEnd"/>
      <w:r w:rsidRPr="00FC1E80">
        <w:rPr>
          <w:color w:val="000000"/>
        </w:rPr>
        <w:t xml:space="preserve"> в </w:t>
      </w:r>
      <w:proofErr w:type="spellStart"/>
      <w:r w:rsidRPr="00FC1E80">
        <w:rPr>
          <w:color w:val="000000"/>
        </w:rPr>
        <w:t>національній</w:t>
      </w:r>
      <w:proofErr w:type="spellEnd"/>
      <w:r w:rsidRPr="00FC1E80">
        <w:rPr>
          <w:color w:val="000000"/>
        </w:rPr>
        <w:t xml:space="preserve"> </w:t>
      </w:r>
      <w:proofErr w:type="spellStart"/>
      <w:r w:rsidRPr="00FC1E80">
        <w:rPr>
          <w:color w:val="000000"/>
        </w:rPr>
        <w:t>валюті</w:t>
      </w:r>
      <w:proofErr w:type="spellEnd"/>
      <w:r w:rsidRPr="00FC1E80">
        <w:rPr>
          <w:color w:val="000000"/>
        </w:rPr>
        <w:t xml:space="preserve"> - </w:t>
      </w:r>
      <w:proofErr w:type="spellStart"/>
      <w:r w:rsidRPr="00FC1E80">
        <w:rPr>
          <w:color w:val="000000"/>
        </w:rPr>
        <w:t>гривні</w:t>
      </w:r>
      <w:proofErr w:type="spellEnd"/>
      <w:r w:rsidRPr="00FC1E80">
        <w:rPr>
          <w:color w:val="000000"/>
        </w:rPr>
        <w:t>.</w:t>
      </w:r>
    </w:p>
    <w:p w14:paraId="4294BA27" w14:textId="77777777" w:rsidR="00F670AC" w:rsidRPr="00FC1E80" w:rsidRDefault="00F670AC" w:rsidP="00FC1E80">
      <w:pPr>
        <w:pStyle w:val="a3"/>
        <w:spacing w:before="0" w:beforeAutospacing="0" w:after="0" w:afterAutospacing="0"/>
        <w:rPr>
          <w:color w:val="000000"/>
        </w:rPr>
      </w:pPr>
      <w:r w:rsidRPr="00FC1E80">
        <w:rPr>
          <w:color w:val="000000"/>
        </w:rPr>
        <w:t xml:space="preserve">3.2. </w:t>
      </w:r>
      <w:proofErr w:type="spellStart"/>
      <w:r w:rsidRPr="00FC1E80">
        <w:rPr>
          <w:color w:val="000000"/>
        </w:rPr>
        <w:t>Загальна</w:t>
      </w:r>
      <w:proofErr w:type="spellEnd"/>
      <w:r w:rsidRPr="00FC1E80">
        <w:rPr>
          <w:color w:val="000000"/>
        </w:rPr>
        <w:t xml:space="preserve"> </w:t>
      </w:r>
      <w:proofErr w:type="spellStart"/>
      <w:r w:rsidRPr="00FC1E80">
        <w:rPr>
          <w:color w:val="000000"/>
        </w:rPr>
        <w:t>вартість</w:t>
      </w:r>
      <w:proofErr w:type="spellEnd"/>
      <w:r w:rsidRPr="00FC1E80">
        <w:rPr>
          <w:color w:val="000000"/>
        </w:rPr>
        <w:t xml:space="preserve"> договору </w:t>
      </w:r>
      <w:proofErr w:type="spellStart"/>
      <w:r w:rsidRPr="00FC1E80">
        <w:rPr>
          <w:color w:val="000000"/>
        </w:rPr>
        <w:t>визначається</w:t>
      </w:r>
      <w:proofErr w:type="spellEnd"/>
      <w:r w:rsidRPr="00FC1E80">
        <w:rPr>
          <w:color w:val="000000"/>
        </w:rPr>
        <w:t xml:space="preserve">, як сума </w:t>
      </w:r>
      <w:proofErr w:type="spellStart"/>
      <w:r w:rsidRPr="00FC1E80">
        <w:rPr>
          <w:color w:val="000000"/>
        </w:rPr>
        <w:t>вартостей</w:t>
      </w:r>
      <w:proofErr w:type="spellEnd"/>
      <w:r w:rsidRPr="00FC1E80">
        <w:rPr>
          <w:color w:val="000000"/>
        </w:rPr>
        <w:t xml:space="preserve"> </w:t>
      </w:r>
      <w:proofErr w:type="spellStart"/>
      <w:r w:rsidRPr="00FC1E80">
        <w:rPr>
          <w:color w:val="000000"/>
        </w:rPr>
        <w:t>всіх</w:t>
      </w:r>
      <w:proofErr w:type="spellEnd"/>
      <w:r w:rsidRPr="00FC1E80">
        <w:rPr>
          <w:color w:val="000000"/>
        </w:rPr>
        <w:t xml:space="preserve"> </w:t>
      </w:r>
      <w:proofErr w:type="spellStart"/>
      <w:r w:rsidRPr="00FC1E80">
        <w:rPr>
          <w:color w:val="000000"/>
        </w:rPr>
        <w:t>партій</w:t>
      </w:r>
      <w:proofErr w:type="spellEnd"/>
      <w:r w:rsidRPr="00FC1E80">
        <w:rPr>
          <w:color w:val="000000"/>
        </w:rPr>
        <w:t xml:space="preserve"> </w:t>
      </w:r>
      <w:proofErr w:type="spellStart"/>
      <w:r w:rsidRPr="00FC1E80">
        <w:rPr>
          <w:color w:val="000000"/>
        </w:rPr>
        <w:t>одиниць</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w:t>
      </w:r>
      <w:proofErr w:type="spellStart"/>
      <w:r w:rsidRPr="00FC1E80">
        <w:rPr>
          <w:color w:val="000000"/>
        </w:rPr>
        <w:t>постачається</w:t>
      </w:r>
      <w:proofErr w:type="spellEnd"/>
      <w:r w:rsidRPr="00FC1E80">
        <w:rPr>
          <w:color w:val="000000"/>
        </w:rPr>
        <w:t xml:space="preserve"> за </w:t>
      </w:r>
      <w:proofErr w:type="spellStart"/>
      <w:r w:rsidRPr="00FC1E80">
        <w:rPr>
          <w:color w:val="000000"/>
        </w:rPr>
        <w:t>даним</w:t>
      </w:r>
      <w:proofErr w:type="spellEnd"/>
      <w:r w:rsidRPr="00FC1E80">
        <w:rPr>
          <w:color w:val="000000"/>
        </w:rPr>
        <w:t xml:space="preserve"> договором та становить __________ в тому </w:t>
      </w:r>
      <w:proofErr w:type="spellStart"/>
      <w:r w:rsidRPr="00FC1E80">
        <w:rPr>
          <w:color w:val="000000"/>
        </w:rPr>
        <w:t>числі</w:t>
      </w:r>
      <w:proofErr w:type="spellEnd"/>
      <w:r w:rsidRPr="00FC1E80">
        <w:rPr>
          <w:color w:val="000000"/>
        </w:rPr>
        <w:t xml:space="preserve"> ПДВ ____________.</w:t>
      </w:r>
    </w:p>
    <w:p w14:paraId="5EB6486D" w14:textId="1D2A2DD6" w:rsidR="00F670AC" w:rsidRPr="00FC1E80" w:rsidRDefault="00F670AC" w:rsidP="00FC1E80">
      <w:pPr>
        <w:pStyle w:val="a3"/>
        <w:spacing w:before="0" w:beforeAutospacing="0" w:after="0" w:afterAutospacing="0"/>
        <w:rPr>
          <w:color w:val="000000"/>
        </w:rPr>
      </w:pPr>
      <w:proofErr w:type="spellStart"/>
      <w:r w:rsidRPr="00FC1E80">
        <w:rPr>
          <w:color w:val="000000"/>
        </w:rPr>
        <w:t>Ціна</w:t>
      </w:r>
      <w:proofErr w:type="spellEnd"/>
      <w:r w:rsidRPr="00FC1E80">
        <w:rPr>
          <w:color w:val="000000"/>
        </w:rPr>
        <w:t xml:space="preserve"> </w:t>
      </w:r>
      <w:proofErr w:type="spellStart"/>
      <w:r w:rsidRPr="00FC1E80">
        <w:rPr>
          <w:color w:val="000000"/>
        </w:rPr>
        <w:t>однієї</w:t>
      </w:r>
      <w:proofErr w:type="spellEnd"/>
      <w:r w:rsidRPr="00FC1E80">
        <w:rPr>
          <w:color w:val="000000"/>
        </w:rPr>
        <w:t xml:space="preserve"> тони </w:t>
      </w:r>
      <w:proofErr w:type="spellStart"/>
      <w:r w:rsidRPr="00FC1E80">
        <w:rPr>
          <w:color w:val="000000"/>
        </w:rPr>
        <w:t>відсіву</w:t>
      </w:r>
      <w:proofErr w:type="spellEnd"/>
      <w:r w:rsidRPr="00FC1E80">
        <w:rPr>
          <w:color w:val="000000"/>
        </w:rPr>
        <w:t xml:space="preserve"> </w:t>
      </w:r>
      <w:proofErr w:type="spellStart"/>
      <w:r w:rsidRPr="00FC1E80">
        <w:rPr>
          <w:color w:val="000000"/>
        </w:rPr>
        <w:t>складає</w:t>
      </w:r>
      <w:proofErr w:type="spellEnd"/>
      <w:r w:rsidRPr="00FC1E80">
        <w:rPr>
          <w:color w:val="000000"/>
        </w:rPr>
        <w:t xml:space="preserve"> ______________ в тому </w:t>
      </w:r>
      <w:proofErr w:type="spellStart"/>
      <w:r w:rsidRPr="00FC1E80">
        <w:rPr>
          <w:color w:val="000000"/>
        </w:rPr>
        <w:t>числі</w:t>
      </w:r>
      <w:proofErr w:type="spellEnd"/>
      <w:r w:rsidRPr="00FC1E80">
        <w:rPr>
          <w:color w:val="000000"/>
        </w:rPr>
        <w:t xml:space="preserve"> </w:t>
      </w:r>
      <w:proofErr w:type="gramStart"/>
      <w:r w:rsidRPr="00FC1E80">
        <w:rPr>
          <w:color w:val="000000"/>
        </w:rPr>
        <w:t>ПДВ</w:t>
      </w:r>
      <w:r w:rsidR="005219FA" w:rsidRPr="00FC1E80">
        <w:rPr>
          <w:color w:val="000000"/>
          <w:lang w:val="uk-UA"/>
        </w:rPr>
        <w:t xml:space="preserve">  </w:t>
      </w:r>
      <w:r w:rsidRPr="00FC1E80">
        <w:rPr>
          <w:color w:val="000000"/>
        </w:rPr>
        <w:t>_</w:t>
      </w:r>
      <w:proofErr w:type="gramEnd"/>
      <w:r w:rsidRPr="00FC1E80">
        <w:rPr>
          <w:color w:val="000000"/>
        </w:rPr>
        <w:t>__________.</w:t>
      </w:r>
    </w:p>
    <w:p w14:paraId="12056AC5" w14:textId="77777777" w:rsidR="00F670AC" w:rsidRPr="00FC1E80" w:rsidRDefault="00F670AC" w:rsidP="00FC1E80">
      <w:pPr>
        <w:pStyle w:val="a3"/>
        <w:spacing w:before="0" w:beforeAutospacing="0" w:after="0" w:afterAutospacing="0"/>
        <w:rPr>
          <w:color w:val="000000"/>
        </w:rPr>
      </w:pPr>
      <w:r w:rsidRPr="00FC1E80">
        <w:rPr>
          <w:color w:val="000000"/>
        </w:rPr>
        <w:t xml:space="preserve">3.3. </w:t>
      </w:r>
      <w:proofErr w:type="spellStart"/>
      <w:r w:rsidRPr="00FC1E80">
        <w:rPr>
          <w:color w:val="000000"/>
        </w:rPr>
        <w:t>Обсяги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зменшено</w:t>
      </w:r>
      <w:proofErr w:type="spellEnd"/>
      <w:r w:rsidRPr="00FC1E80">
        <w:rPr>
          <w:color w:val="000000"/>
        </w:rPr>
        <w:t xml:space="preserve"> </w:t>
      </w:r>
      <w:proofErr w:type="spellStart"/>
      <w:r w:rsidRPr="00FC1E80">
        <w:rPr>
          <w:color w:val="000000"/>
        </w:rPr>
        <w:t>залежно</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реального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внесенням</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w:t>
      </w:r>
      <w:proofErr w:type="gramStart"/>
      <w:r w:rsidRPr="00FC1E80">
        <w:rPr>
          <w:color w:val="000000"/>
        </w:rPr>
        <w:t>до договору</w:t>
      </w:r>
      <w:proofErr w:type="gramEnd"/>
      <w:r w:rsidRPr="00FC1E80">
        <w:rPr>
          <w:color w:val="000000"/>
        </w:rPr>
        <w:t>.</w:t>
      </w:r>
    </w:p>
    <w:p w14:paraId="74DDD3FE" w14:textId="77777777" w:rsidR="00F670AC" w:rsidRPr="00FC1E80" w:rsidRDefault="00F670AC" w:rsidP="00FC1E80">
      <w:pPr>
        <w:pStyle w:val="a3"/>
        <w:spacing w:before="0" w:beforeAutospacing="0" w:after="0" w:afterAutospacing="0"/>
        <w:rPr>
          <w:color w:val="000000"/>
        </w:rPr>
      </w:pPr>
      <w:r w:rsidRPr="00FC1E80">
        <w:rPr>
          <w:color w:val="000000"/>
        </w:rPr>
        <w:t xml:space="preserve">3.4. Оплата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п.7.3.3. договору, </w:t>
      </w:r>
      <w:proofErr w:type="spellStart"/>
      <w:r w:rsidRPr="00FC1E80">
        <w:rPr>
          <w:color w:val="000000"/>
        </w:rPr>
        <w:t>які</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надає</w:t>
      </w:r>
      <w:proofErr w:type="spellEnd"/>
      <w:r w:rsidRPr="00FC1E80">
        <w:rPr>
          <w:color w:val="000000"/>
        </w:rPr>
        <w:t xml:space="preserve"> на </w:t>
      </w:r>
      <w:proofErr w:type="spellStart"/>
      <w:r w:rsidRPr="00FC1E80">
        <w:rPr>
          <w:color w:val="000000"/>
        </w:rPr>
        <w:t>кожну</w:t>
      </w:r>
      <w:proofErr w:type="spellEnd"/>
      <w:r w:rsidRPr="00FC1E80">
        <w:rPr>
          <w:color w:val="000000"/>
        </w:rPr>
        <w:t xml:space="preserve"> </w:t>
      </w:r>
      <w:proofErr w:type="spellStart"/>
      <w:r w:rsidRPr="00FC1E80">
        <w:rPr>
          <w:color w:val="000000"/>
        </w:rPr>
        <w:t>партію</w:t>
      </w:r>
      <w:proofErr w:type="spellEnd"/>
      <w:r w:rsidRPr="00FC1E80">
        <w:rPr>
          <w:color w:val="000000"/>
        </w:rPr>
        <w:t xml:space="preserve"> Товару та </w:t>
      </w:r>
      <w:proofErr w:type="spellStart"/>
      <w:r w:rsidRPr="00FC1E80">
        <w:rPr>
          <w:color w:val="000000"/>
        </w:rPr>
        <w:t>передає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gramStart"/>
      <w:r w:rsidRPr="00FC1E80">
        <w:rPr>
          <w:color w:val="000000"/>
        </w:rPr>
        <w:t>у момент</w:t>
      </w:r>
      <w:proofErr w:type="gramEnd"/>
      <w:r w:rsidRPr="00FC1E80">
        <w:rPr>
          <w:color w:val="000000"/>
        </w:rPr>
        <w:t xml:space="preserve"> </w:t>
      </w:r>
      <w:proofErr w:type="spellStart"/>
      <w:r w:rsidRPr="00FC1E80">
        <w:rPr>
          <w:color w:val="000000"/>
        </w:rPr>
        <w:t>отримання</w:t>
      </w:r>
      <w:proofErr w:type="spellEnd"/>
      <w:r w:rsidRPr="00FC1E80">
        <w:rPr>
          <w:color w:val="000000"/>
        </w:rPr>
        <w:t xml:space="preserve"> Товару </w:t>
      </w:r>
      <w:proofErr w:type="spellStart"/>
      <w:r w:rsidRPr="00FC1E80">
        <w:rPr>
          <w:color w:val="000000"/>
        </w:rPr>
        <w:t>Замовником</w:t>
      </w:r>
      <w:proofErr w:type="spellEnd"/>
      <w:r w:rsidRPr="00FC1E80">
        <w:rPr>
          <w:color w:val="000000"/>
        </w:rPr>
        <w:t>.</w:t>
      </w:r>
    </w:p>
    <w:p w14:paraId="7D1A9B99" w14:textId="77777777" w:rsidR="00F670AC" w:rsidRPr="00FC1E80" w:rsidRDefault="00F670AC" w:rsidP="00FC1E80">
      <w:pPr>
        <w:pStyle w:val="a3"/>
        <w:spacing w:before="0" w:beforeAutospacing="0" w:after="0" w:afterAutospacing="0"/>
        <w:rPr>
          <w:color w:val="000000"/>
        </w:rPr>
      </w:pPr>
      <w:r w:rsidRPr="00FC1E80">
        <w:rPr>
          <w:color w:val="000000"/>
        </w:rPr>
        <w:t xml:space="preserve">3.5. </w:t>
      </w:r>
      <w:proofErr w:type="spellStart"/>
      <w:r w:rsidRPr="00FC1E80">
        <w:rPr>
          <w:color w:val="000000"/>
        </w:rPr>
        <w:t>Ціна</w:t>
      </w:r>
      <w:proofErr w:type="spellEnd"/>
      <w:r w:rsidRPr="00FC1E80">
        <w:rPr>
          <w:color w:val="000000"/>
        </w:rPr>
        <w:t xml:space="preserve"> </w:t>
      </w:r>
      <w:proofErr w:type="spellStart"/>
      <w:r w:rsidRPr="00FC1E80">
        <w:rPr>
          <w:color w:val="000000"/>
        </w:rPr>
        <w:t>враховує</w:t>
      </w:r>
      <w:proofErr w:type="spellEnd"/>
      <w:r w:rsidRPr="00FC1E80">
        <w:rPr>
          <w:color w:val="000000"/>
        </w:rPr>
        <w:t xml:space="preserve"> </w:t>
      </w:r>
      <w:proofErr w:type="spellStart"/>
      <w:r w:rsidRPr="00FC1E80">
        <w:rPr>
          <w:color w:val="000000"/>
        </w:rPr>
        <w:t>вартість</w:t>
      </w:r>
      <w:proofErr w:type="spellEnd"/>
      <w:r w:rsidRPr="00FC1E80">
        <w:rPr>
          <w:color w:val="000000"/>
        </w:rPr>
        <w:t xml:space="preserve"> доставки товару на </w:t>
      </w:r>
      <w:proofErr w:type="spellStart"/>
      <w:r w:rsidRPr="00FC1E80">
        <w:rPr>
          <w:color w:val="000000"/>
        </w:rPr>
        <w:t>територію</w:t>
      </w:r>
      <w:proofErr w:type="spellEnd"/>
      <w:r w:rsidRPr="00FC1E80">
        <w:rPr>
          <w:color w:val="000000"/>
        </w:rPr>
        <w:t xml:space="preserve"> (склад) </w:t>
      </w:r>
      <w:proofErr w:type="spellStart"/>
      <w:r w:rsidRPr="00FC1E80">
        <w:rPr>
          <w:color w:val="000000"/>
        </w:rPr>
        <w:t>Замовника</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страхування</w:t>
      </w:r>
      <w:proofErr w:type="spellEnd"/>
      <w:r w:rsidRPr="00FC1E80">
        <w:rPr>
          <w:color w:val="000000"/>
        </w:rPr>
        <w:t xml:space="preserve">, </w:t>
      </w:r>
      <w:proofErr w:type="spellStart"/>
      <w:r w:rsidRPr="00FC1E80">
        <w:rPr>
          <w:color w:val="000000"/>
        </w:rPr>
        <w:t>зберігання</w:t>
      </w:r>
      <w:proofErr w:type="spellEnd"/>
      <w:r w:rsidRPr="00FC1E80">
        <w:rPr>
          <w:color w:val="000000"/>
        </w:rPr>
        <w:t xml:space="preserve">, </w:t>
      </w:r>
      <w:proofErr w:type="spellStart"/>
      <w:r w:rsidRPr="00FC1E80">
        <w:rPr>
          <w:color w:val="000000"/>
        </w:rPr>
        <w:t>сплату</w:t>
      </w:r>
      <w:proofErr w:type="spellEnd"/>
      <w:r w:rsidRPr="00FC1E80">
        <w:rPr>
          <w:color w:val="000000"/>
        </w:rPr>
        <w:t xml:space="preserve"> </w:t>
      </w:r>
      <w:proofErr w:type="spellStart"/>
      <w:r w:rsidRPr="00FC1E80">
        <w:rPr>
          <w:color w:val="000000"/>
        </w:rPr>
        <w:t>митних</w:t>
      </w:r>
      <w:proofErr w:type="spellEnd"/>
      <w:r w:rsidRPr="00FC1E80">
        <w:rPr>
          <w:color w:val="000000"/>
        </w:rPr>
        <w:t xml:space="preserve"> </w:t>
      </w:r>
      <w:proofErr w:type="spellStart"/>
      <w:r w:rsidRPr="00FC1E80">
        <w:rPr>
          <w:color w:val="000000"/>
        </w:rPr>
        <w:t>тарифів</w:t>
      </w:r>
      <w:proofErr w:type="spellEnd"/>
      <w:r w:rsidRPr="00FC1E80">
        <w:rPr>
          <w:color w:val="000000"/>
        </w:rPr>
        <w:t xml:space="preserve">, </w:t>
      </w:r>
      <w:proofErr w:type="spellStart"/>
      <w:r w:rsidRPr="00FC1E80">
        <w:rPr>
          <w:color w:val="000000"/>
        </w:rPr>
        <w:t>податків</w:t>
      </w:r>
      <w:proofErr w:type="spellEnd"/>
      <w:r w:rsidRPr="00FC1E80">
        <w:rPr>
          <w:color w:val="000000"/>
        </w:rPr>
        <w:t xml:space="preserve">, </w:t>
      </w:r>
      <w:proofErr w:type="spellStart"/>
      <w:r w:rsidRPr="00FC1E80">
        <w:rPr>
          <w:color w:val="000000"/>
        </w:rPr>
        <w:t>зборів</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на доставку, </w:t>
      </w:r>
      <w:proofErr w:type="spellStart"/>
      <w:r w:rsidRPr="00FC1E80">
        <w:rPr>
          <w:color w:val="000000"/>
        </w:rPr>
        <w:t>завантаження</w:t>
      </w:r>
      <w:proofErr w:type="spellEnd"/>
      <w:r w:rsidRPr="00FC1E80">
        <w:rPr>
          <w:color w:val="000000"/>
        </w:rPr>
        <w:t xml:space="preserve"> та </w:t>
      </w:r>
      <w:proofErr w:type="spellStart"/>
      <w:r w:rsidRPr="00FC1E80">
        <w:rPr>
          <w:color w:val="000000"/>
        </w:rPr>
        <w:t>розвантаження</w:t>
      </w:r>
      <w:proofErr w:type="spellEnd"/>
      <w:r w:rsidRPr="00FC1E80">
        <w:rPr>
          <w:color w:val="000000"/>
        </w:rPr>
        <w:t xml:space="preserve"> на склад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тощо</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понесені</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виконанням</w:t>
      </w:r>
      <w:proofErr w:type="spellEnd"/>
      <w:r w:rsidRPr="00FC1E80">
        <w:rPr>
          <w:color w:val="000000"/>
        </w:rPr>
        <w:t xml:space="preserve"> ним </w:t>
      </w:r>
      <w:proofErr w:type="spellStart"/>
      <w:r w:rsidRPr="00FC1E80">
        <w:rPr>
          <w:color w:val="000000"/>
        </w:rPr>
        <w:t>договірних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w:t>
      </w:r>
    </w:p>
    <w:p w14:paraId="00D0452E"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4. Порядок </w:t>
      </w:r>
      <w:proofErr w:type="spellStart"/>
      <w:r w:rsidRPr="00FC1E80">
        <w:rPr>
          <w:b/>
          <w:bCs/>
          <w:color w:val="000000"/>
        </w:rPr>
        <w:t>здійснення</w:t>
      </w:r>
      <w:proofErr w:type="spellEnd"/>
      <w:r w:rsidRPr="00FC1E80">
        <w:rPr>
          <w:b/>
          <w:bCs/>
          <w:color w:val="000000"/>
        </w:rPr>
        <w:t xml:space="preserve"> оплати</w:t>
      </w:r>
    </w:p>
    <w:p w14:paraId="50FAAE48" w14:textId="77777777" w:rsidR="00F670AC" w:rsidRPr="00FC1E80" w:rsidRDefault="00F670AC" w:rsidP="00FC1E80">
      <w:pPr>
        <w:pStyle w:val="a3"/>
        <w:spacing w:before="0" w:beforeAutospacing="0" w:after="0" w:afterAutospacing="0"/>
        <w:rPr>
          <w:color w:val="000000"/>
        </w:rPr>
      </w:pPr>
      <w:r w:rsidRPr="00FC1E80">
        <w:rPr>
          <w:color w:val="000000"/>
        </w:rPr>
        <w:t xml:space="preserve">4.1. </w:t>
      </w:r>
      <w:proofErr w:type="spellStart"/>
      <w:r w:rsidRPr="00FC1E80">
        <w:rPr>
          <w:color w:val="000000"/>
        </w:rPr>
        <w:t>Розрахунки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проводяться</w:t>
      </w:r>
      <w:proofErr w:type="spellEnd"/>
      <w:r w:rsidRPr="00FC1E80">
        <w:rPr>
          <w:color w:val="000000"/>
        </w:rPr>
        <w:t xml:space="preserve"> шляхом </w:t>
      </w:r>
      <w:proofErr w:type="spellStart"/>
      <w:r w:rsidRPr="00FC1E80">
        <w:rPr>
          <w:color w:val="000000"/>
        </w:rPr>
        <w:t>перерахування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коштів</w:t>
      </w:r>
      <w:proofErr w:type="spellEnd"/>
      <w:r w:rsidRPr="00FC1E80">
        <w:rPr>
          <w:color w:val="000000"/>
        </w:rPr>
        <w:t xml:space="preserve"> на </w:t>
      </w:r>
      <w:proofErr w:type="spellStart"/>
      <w:r w:rsidRPr="00FC1E80">
        <w:rPr>
          <w:color w:val="000000"/>
        </w:rPr>
        <w:t>реєстраційний</w:t>
      </w:r>
      <w:proofErr w:type="spellEnd"/>
      <w:r w:rsidRPr="00FC1E80">
        <w:rPr>
          <w:color w:val="000000"/>
        </w:rPr>
        <w:t xml:space="preserve"> </w:t>
      </w:r>
      <w:proofErr w:type="spellStart"/>
      <w:r w:rsidRPr="00FC1E80">
        <w:rPr>
          <w:color w:val="000000"/>
        </w:rPr>
        <w:t>рахунок</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3BFCDF51" w14:textId="77777777" w:rsidR="00F670AC" w:rsidRPr="00FC1E80" w:rsidRDefault="00F670AC" w:rsidP="00FC1E80">
      <w:pPr>
        <w:pStyle w:val="a3"/>
        <w:spacing w:before="0" w:beforeAutospacing="0" w:after="0" w:afterAutospacing="0"/>
        <w:rPr>
          <w:color w:val="000000"/>
        </w:rPr>
      </w:pPr>
      <w:r w:rsidRPr="00FC1E80">
        <w:rPr>
          <w:color w:val="000000"/>
        </w:rPr>
        <w:t xml:space="preserve">4.2. </w:t>
      </w:r>
      <w:proofErr w:type="spellStart"/>
      <w:r w:rsidRPr="00FC1E80">
        <w:rPr>
          <w:color w:val="000000"/>
        </w:rPr>
        <w:t>Розрахунок</w:t>
      </w:r>
      <w:proofErr w:type="spellEnd"/>
      <w:r w:rsidRPr="00FC1E80">
        <w:rPr>
          <w:color w:val="000000"/>
        </w:rPr>
        <w:t xml:space="preserve"> за договором проводиться </w:t>
      </w:r>
      <w:proofErr w:type="spellStart"/>
      <w:r w:rsidRPr="00FC1E80">
        <w:rPr>
          <w:color w:val="000000"/>
        </w:rPr>
        <w:t>протягом</w:t>
      </w:r>
      <w:proofErr w:type="spellEnd"/>
      <w:r w:rsidRPr="00FC1E80">
        <w:rPr>
          <w:color w:val="000000"/>
        </w:rPr>
        <w:t xml:space="preserve"> 30 (</w:t>
      </w:r>
      <w:proofErr w:type="spellStart"/>
      <w:r w:rsidRPr="00FC1E80">
        <w:rPr>
          <w:color w:val="000000"/>
        </w:rPr>
        <w:t>тридцяти</w:t>
      </w:r>
      <w:proofErr w:type="spellEnd"/>
      <w:r w:rsidRPr="00FC1E80">
        <w:rPr>
          <w:color w:val="000000"/>
        </w:rPr>
        <w:t xml:space="preserve">)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підписання</w:t>
      </w:r>
      <w:proofErr w:type="spellEnd"/>
      <w:r w:rsidRPr="00FC1E80">
        <w:rPr>
          <w:color w:val="000000"/>
        </w:rPr>
        <w:t xml:space="preserve"> </w:t>
      </w:r>
      <w:proofErr w:type="spellStart"/>
      <w:r w:rsidRPr="00FC1E80">
        <w:rPr>
          <w:color w:val="000000"/>
        </w:rPr>
        <w:t>видаткової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 xml:space="preserve"> та </w:t>
      </w:r>
      <w:proofErr w:type="spellStart"/>
      <w:r w:rsidRPr="00FC1E80">
        <w:rPr>
          <w:color w:val="000000"/>
        </w:rPr>
        <w:t>виставленого</w:t>
      </w:r>
      <w:proofErr w:type="spellEnd"/>
      <w:r w:rsidRPr="00FC1E80">
        <w:rPr>
          <w:color w:val="000000"/>
        </w:rPr>
        <w:t xml:space="preserve"> </w:t>
      </w:r>
      <w:proofErr w:type="spellStart"/>
      <w:r w:rsidRPr="00FC1E80">
        <w:rPr>
          <w:color w:val="000000"/>
        </w:rPr>
        <w:t>рахунку-фактури</w:t>
      </w:r>
      <w:proofErr w:type="spellEnd"/>
      <w:r w:rsidRPr="00FC1E80">
        <w:rPr>
          <w:color w:val="000000"/>
        </w:rPr>
        <w:t xml:space="preserve"> на товар. </w:t>
      </w:r>
      <w:proofErr w:type="spellStart"/>
      <w:r w:rsidRPr="00FC1E80">
        <w:rPr>
          <w:color w:val="000000"/>
        </w:rPr>
        <w:t>Розрахунки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здійснюються</w:t>
      </w:r>
      <w:proofErr w:type="spellEnd"/>
      <w:r w:rsidRPr="00FC1E80">
        <w:rPr>
          <w:color w:val="000000"/>
        </w:rPr>
        <w:t xml:space="preserve"> за фактом </w:t>
      </w:r>
      <w:proofErr w:type="spellStart"/>
      <w:r w:rsidRPr="00FC1E80">
        <w:rPr>
          <w:color w:val="000000"/>
        </w:rPr>
        <w:t>постачання</w:t>
      </w:r>
      <w:proofErr w:type="spellEnd"/>
      <w:r w:rsidRPr="00FC1E80">
        <w:rPr>
          <w:color w:val="000000"/>
        </w:rPr>
        <w:t xml:space="preserve"> з </w:t>
      </w:r>
      <w:proofErr w:type="spellStart"/>
      <w:r w:rsidRPr="00FC1E80">
        <w:rPr>
          <w:color w:val="000000"/>
        </w:rPr>
        <w:t>відстрочкою</w:t>
      </w:r>
      <w:proofErr w:type="spellEnd"/>
      <w:r w:rsidRPr="00FC1E80">
        <w:rPr>
          <w:color w:val="000000"/>
        </w:rPr>
        <w:t xml:space="preserve"> платежу.</w:t>
      </w:r>
    </w:p>
    <w:p w14:paraId="6F0FFF97" w14:textId="3B5640E3" w:rsidR="00F670AC" w:rsidRPr="00FC1E80" w:rsidRDefault="00F670AC" w:rsidP="00FC1E80">
      <w:pPr>
        <w:pStyle w:val="a3"/>
        <w:spacing w:before="0" w:beforeAutospacing="0" w:after="0" w:afterAutospacing="0"/>
        <w:rPr>
          <w:color w:val="000000"/>
        </w:rPr>
      </w:pPr>
      <w:r w:rsidRPr="00FC1E80">
        <w:rPr>
          <w:color w:val="000000"/>
        </w:rPr>
        <w:lastRenderedPageBreak/>
        <w:t>4.</w:t>
      </w:r>
      <w:proofErr w:type="gramStart"/>
      <w:r w:rsidRPr="00FC1E80">
        <w:rPr>
          <w:color w:val="000000"/>
        </w:rPr>
        <w:t>3.Кінцевий</w:t>
      </w:r>
      <w:proofErr w:type="gramEnd"/>
      <w:r w:rsidRPr="00FC1E80">
        <w:rPr>
          <w:color w:val="000000"/>
        </w:rPr>
        <w:t xml:space="preserve"> </w:t>
      </w:r>
      <w:proofErr w:type="spellStart"/>
      <w:r w:rsidRPr="00FC1E80">
        <w:rPr>
          <w:color w:val="000000"/>
        </w:rPr>
        <w:t>термін</w:t>
      </w:r>
      <w:proofErr w:type="spellEnd"/>
      <w:r w:rsidRPr="00FC1E80">
        <w:rPr>
          <w:color w:val="000000"/>
        </w:rPr>
        <w:t xml:space="preserve"> </w:t>
      </w:r>
      <w:proofErr w:type="spellStart"/>
      <w:r w:rsidRPr="00FC1E80">
        <w:rPr>
          <w:color w:val="000000"/>
        </w:rPr>
        <w:t>розрахунку</w:t>
      </w:r>
      <w:proofErr w:type="spellEnd"/>
      <w:r w:rsidRPr="00FC1E80">
        <w:rPr>
          <w:color w:val="000000"/>
        </w:rPr>
        <w:t xml:space="preserve"> – до 31.12.202</w:t>
      </w:r>
      <w:r w:rsidR="009E3116" w:rsidRPr="00FC1E80">
        <w:rPr>
          <w:color w:val="000000"/>
          <w:lang w:val="uk-UA"/>
        </w:rPr>
        <w:t>4</w:t>
      </w:r>
      <w:r w:rsidRPr="00FC1E80">
        <w:rPr>
          <w:color w:val="000000"/>
        </w:rPr>
        <w:t xml:space="preserve"> року за </w:t>
      </w:r>
      <w:proofErr w:type="spellStart"/>
      <w:r w:rsidRPr="00FC1E80">
        <w:rPr>
          <w:color w:val="000000"/>
        </w:rPr>
        <w:t>умови</w:t>
      </w:r>
      <w:proofErr w:type="spellEnd"/>
      <w:r w:rsidRPr="00FC1E80">
        <w:rPr>
          <w:color w:val="000000"/>
        </w:rPr>
        <w:t xml:space="preserve"> </w:t>
      </w:r>
      <w:proofErr w:type="spellStart"/>
      <w:r w:rsidRPr="00FC1E80">
        <w:rPr>
          <w:color w:val="000000"/>
        </w:rPr>
        <w:t>повного</w:t>
      </w:r>
      <w:proofErr w:type="spellEnd"/>
      <w:r w:rsidRPr="00FC1E80">
        <w:rPr>
          <w:color w:val="000000"/>
        </w:rPr>
        <w:t xml:space="preserve"> та </w:t>
      </w:r>
      <w:proofErr w:type="spellStart"/>
      <w:r w:rsidRPr="00FC1E80">
        <w:rPr>
          <w:color w:val="000000"/>
        </w:rPr>
        <w:t>якісного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умов договору </w:t>
      </w:r>
      <w:proofErr w:type="spellStart"/>
      <w:r w:rsidRPr="00FC1E80">
        <w:rPr>
          <w:color w:val="000000"/>
        </w:rPr>
        <w:t>Постачальником</w:t>
      </w:r>
      <w:proofErr w:type="spellEnd"/>
      <w:r w:rsidRPr="00FC1E80">
        <w:rPr>
          <w:color w:val="000000"/>
        </w:rPr>
        <w:t>.</w:t>
      </w:r>
    </w:p>
    <w:p w14:paraId="53CD238A" w14:textId="77777777" w:rsidR="00F670AC" w:rsidRPr="00FC1E80" w:rsidRDefault="00F670AC" w:rsidP="00FC1E80">
      <w:pPr>
        <w:pStyle w:val="a3"/>
        <w:spacing w:before="0" w:beforeAutospacing="0" w:after="0" w:afterAutospacing="0"/>
        <w:rPr>
          <w:color w:val="000000"/>
        </w:rPr>
      </w:pPr>
      <w:r w:rsidRPr="00FC1E80">
        <w:rPr>
          <w:color w:val="000000"/>
        </w:rPr>
        <w:t xml:space="preserve">4.4. У </w:t>
      </w:r>
      <w:proofErr w:type="spellStart"/>
      <w:r w:rsidRPr="00FC1E80">
        <w:rPr>
          <w:color w:val="000000"/>
        </w:rPr>
        <w:t>разі</w:t>
      </w:r>
      <w:proofErr w:type="spellEnd"/>
      <w:r w:rsidRPr="00FC1E80">
        <w:rPr>
          <w:color w:val="000000"/>
        </w:rPr>
        <w:t xml:space="preserve"> </w:t>
      </w:r>
      <w:proofErr w:type="spellStart"/>
      <w:r w:rsidRPr="00FC1E80">
        <w:rPr>
          <w:color w:val="000000"/>
        </w:rPr>
        <w:t>затримки</w:t>
      </w:r>
      <w:proofErr w:type="spellEnd"/>
      <w:r w:rsidRPr="00FC1E80">
        <w:rPr>
          <w:color w:val="000000"/>
        </w:rPr>
        <w:t xml:space="preserve"> </w:t>
      </w:r>
      <w:proofErr w:type="spellStart"/>
      <w:r w:rsidRPr="00FC1E80">
        <w:rPr>
          <w:color w:val="000000"/>
        </w:rPr>
        <w:t>відповідного</w:t>
      </w:r>
      <w:proofErr w:type="spellEnd"/>
      <w:r w:rsidRPr="00FC1E80">
        <w:rPr>
          <w:color w:val="000000"/>
        </w:rPr>
        <w:t xml:space="preserve"> бюджетного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розрахунок</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7 </w:t>
      </w:r>
      <w:proofErr w:type="spellStart"/>
      <w:r w:rsidRPr="00FC1E80">
        <w:rPr>
          <w:color w:val="000000"/>
        </w:rPr>
        <w:t>банківських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w:t>
      </w:r>
      <w:proofErr w:type="spellStart"/>
      <w:r w:rsidRPr="00FC1E80">
        <w:rPr>
          <w:color w:val="000000"/>
        </w:rPr>
        <w:t>дати</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на </w:t>
      </w:r>
      <w:proofErr w:type="spellStart"/>
      <w:r w:rsidRPr="00FC1E80">
        <w:rPr>
          <w:color w:val="000000"/>
        </w:rPr>
        <w:t>свій</w:t>
      </w:r>
      <w:proofErr w:type="spellEnd"/>
      <w:r w:rsidRPr="00FC1E80">
        <w:rPr>
          <w:color w:val="000000"/>
        </w:rPr>
        <w:t xml:space="preserve"> </w:t>
      </w:r>
      <w:proofErr w:type="spellStart"/>
      <w:r w:rsidRPr="00FC1E80">
        <w:rPr>
          <w:color w:val="000000"/>
        </w:rPr>
        <w:t>реєстраційний</w:t>
      </w:r>
      <w:proofErr w:type="spellEnd"/>
      <w:r w:rsidRPr="00FC1E80">
        <w:rPr>
          <w:color w:val="000000"/>
        </w:rPr>
        <w:t xml:space="preserve"> </w:t>
      </w:r>
      <w:proofErr w:type="spellStart"/>
      <w:r w:rsidRPr="00FC1E80">
        <w:rPr>
          <w:color w:val="000000"/>
        </w:rPr>
        <w:t>рахунок</w:t>
      </w:r>
      <w:proofErr w:type="spellEnd"/>
      <w:r w:rsidRPr="00FC1E80">
        <w:rPr>
          <w:color w:val="000000"/>
        </w:rPr>
        <w:t xml:space="preserve"> бюджетного </w:t>
      </w:r>
      <w:proofErr w:type="spellStart"/>
      <w:r w:rsidRPr="00FC1E80">
        <w:rPr>
          <w:color w:val="000000"/>
        </w:rPr>
        <w:t>призначення</w:t>
      </w:r>
      <w:proofErr w:type="spellEnd"/>
      <w:r w:rsidRPr="00FC1E80">
        <w:rPr>
          <w:color w:val="000000"/>
        </w:rPr>
        <w:t xml:space="preserve"> на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закупівлі</w:t>
      </w:r>
      <w:proofErr w:type="spellEnd"/>
      <w:r w:rsidRPr="00FC1E80">
        <w:rPr>
          <w:color w:val="000000"/>
        </w:rPr>
        <w:t>. Будь-</w:t>
      </w:r>
      <w:proofErr w:type="spellStart"/>
      <w:r w:rsidRPr="00FC1E80">
        <w:rPr>
          <w:color w:val="000000"/>
        </w:rPr>
        <w:t>які</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в такому </w:t>
      </w:r>
      <w:proofErr w:type="spellStart"/>
      <w:r w:rsidRPr="00FC1E80">
        <w:rPr>
          <w:color w:val="000000"/>
        </w:rPr>
        <w:t>разі</w:t>
      </w:r>
      <w:proofErr w:type="spellEnd"/>
      <w:r w:rsidRPr="00FC1E80">
        <w:rPr>
          <w:color w:val="000000"/>
        </w:rPr>
        <w:t xml:space="preserve"> не </w:t>
      </w:r>
      <w:proofErr w:type="spellStart"/>
      <w:r w:rsidRPr="00FC1E80">
        <w:rPr>
          <w:color w:val="000000"/>
        </w:rPr>
        <w:t>застосовуються</w:t>
      </w:r>
      <w:proofErr w:type="spellEnd"/>
      <w:r w:rsidRPr="00FC1E80">
        <w:rPr>
          <w:color w:val="000000"/>
        </w:rPr>
        <w:t>.</w:t>
      </w:r>
    </w:p>
    <w:p w14:paraId="7FD93D52"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5. </w:t>
      </w:r>
      <w:proofErr w:type="spellStart"/>
      <w:r w:rsidRPr="00FC1E80">
        <w:rPr>
          <w:b/>
          <w:bCs/>
          <w:color w:val="000000"/>
        </w:rPr>
        <w:t>Умови</w:t>
      </w:r>
      <w:proofErr w:type="spellEnd"/>
      <w:r w:rsidRPr="00FC1E80">
        <w:rPr>
          <w:b/>
          <w:bCs/>
          <w:color w:val="000000"/>
        </w:rPr>
        <w:t xml:space="preserve">, строки поставки </w:t>
      </w:r>
      <w:proofErr w:type="spellStart"/>
      <w:r w:rsidRPr="00FC1E80">
        <w:rPr>
          <w:b/>
          <w:bCs/>
          <w:color w:val="000000"/>
        </w:rPr>
        <w:t>товарів</w:t>
      </w:r>
      <w:proofErr w:type="spellEnd"/>
    </w:p>
    <w:p w14:paraId="4C126AF9" w14:textId="77777777" w:rsidR="00F670AC" w:rsidRPr="00FC1E80" w:rsidRDefault="00F670AC" w:rsidP="00FC1E80">
      <w:pPr>
        <w:pStyle w:val="a3"/>
        <w:spacing w:before="0" w:beforeAutospacing="0" w:after="0" w:afterAutospacing="0"/>
        <w:rPr>
          <w:color w:val="000000"/>
        </w:rPr>
      </w:pPr>
      <w:r w:rsidRPr="00FC1E80">
        <w:rPr>
          <w:color w:val="000000"/>
        </w:rPr>
        <w:t xml:space="preserve">5.1. Поставка товару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до 30.</w:t>
      </w:r>
      <w:r w:rsidRPr="00FC1E80">
        <w:rPr>
          <w:color w:val="000000"/>
          <w:lang w:val="uk-UA"/>
        </w:rPr>
        <w:t>10</w:t>
      </w:r>
      <w:r w:rsidRPr="00FC1E80">
        <w:rPr>
          <w:color w:val="000000"/>
        </w:rPr>
        <w:t xml:space="preserve">.2023 року з </w:t>
      </w:r>
      <w:proofErr w:type="spellStart"/>
      <w:r w:rsidRPr="00FC1E80">
        <w:rPr>
          <w:color w:val="000000"/>
        </w:rPr>
        <w:t>дати</w:t>
      </w:r>
      <w:proofErr w:type="spellEnd"/>
      <w:r w:rsidRPr="00FC1E80">
        <w:rPr>
          <w:color w:val="000000"/>
        </w:rPr>
        <w:t xml:space="preserve"> </w:t>
      </w:r>
      <w:proofErr w:type="spellStart"/>
      <w:r w:rsidRPr="00FC1E80">
        <w:rPr>
          <w:color w:val="000000"/>
        </w:rPr>
        <w:t>укладання</w:t>
      </w:r>
      <w:proofErr w:type="spellEnd"/>
      <w:r w:rsidRPr="00FC1E80">
        <w:rPr>
          <w:color w:val="000000"/>
        </w:rPr>
        <w:t xml:space="preserve"> договору за </w:t>
      </w:r>
      <w:proofErr w:type="spellStart"/>
      <w:r w:rsidRPr="00FC1E80">
        <w:rPr>
          <w:color w:val="000000"/>
        </w:rPr>
        <w:t>заявкою</w:t>
      </w:r>
      <w:proofErr w:type="spellEnd"/>
      <w:r w:rsidRPr="00FC1E80">
        <w:rPr>
          <w:color w:val="000000"/>
        </w:rPr>
        <w:t xml:space="preserve"> (заявками)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Терміни</w:t>
      </w:r>
      <w:proofErr w:type="spellEnd"/>
      <w:r w:rsidRPr="00FC1E80">
        <w:rPr>
          <w:color w:val="000000"/>
        </w:rPr>
        <w:t xml:space="preserve"> поставки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скорочені</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надана</w:t>
      </w:r>
      <w:proofErr w:type="spellEnd"/>
      <w:r w:rsidRPr="00FC1E80">
        <w:rPr>
          <w:color w:val="000000"/>
        </w:rPr>
        <w:t xml:space="preserve"> </w:t>
      </w:r>
      <w:proofErr w:type="spellStart"/>
      <w:r w:rsidRPr="00FC1E80">
        <w:rPr>
          <w:color w:val="000000"/>
        </w:rPr>
        <w:t>разова</w:t>
      </w:r>
      <w:proofErr w:type="spellEnd"/>
      <w:r w:rsidRPr="00FC1E80">
        <w:rPr>
          <w:color w:val="000000"/>
        </w:rPr>
        <w:t xml:space="preserve"> поставка товару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можливостей</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w:t>
      </w:r>
    </w:p>
    <w:p w14:paraId="799EB9C8" w14:textId="77777777" w:rsidR="00F670AC" w:rsidRPr="00FC1E80" w:rsidRDefault="00F670AC" w:rsidP="00FC1E80">
      <w:pPr>
        <w:pStyle w:val="a3"/>
        <w:spacing w:before="0" w:beforeAutospacing="0" w:after="0" w:afterAutospacing="0"/>
        <w:rPr>
          <w:color w:val="000000"/>
          <w:lang w:val="uk-UA"/>
        </w:rPr>
      </w:pPr>
      <w:r w:rsidRPr="00FC1E80">
        <w:rPr>
          <w:color w:val="000000"/>
        </w:rPr>
        <w:t xml:space="preserve">5.2. </w:t>
      </w:r>
      <w:proofErr w:type="spellStart"/>
      <w:r w:rsidRPr="00FC1E80">
        <w:rPr>
          <w:color w:val="000000"/>
        </w:rPr>
        <w:t>Місце</w:t>
      </w:r>
      <w:proofErr w:type="spellEnd"/>
      <w:r w:rsidRPr="00FC1E80">
        <w:rPr>
          <w:color w:val="000000"/>
        </w:rPr>
        <w:t xml:space="preserve"> поставки товару: </w:t>
      </w:r>
      <w:r w:rsidRPr="00FC1E80">
        <w:rPr>
          <w:color w:val="000000"/>
          <w:lang w:val="uk-UA"/>
        </w:rPr>
        <w:t xml:space="preserve">с. Новосілки, </w:t>
      </w:r>
      <w:proofErr w:type="gramStart"/>
      <w:r w:rsidRPr="00FC1E80">
        <w:rPr>
          <w:color w:val="000000"/>
          <w:lang w:val="uk-UA"/>
        </w:rPr>
        <w:t>вул..</w:t>
      </w:r>
      <w:proofErr w:type="gramEnd"/>
      <w:r w:rsidRPr="00FC1E80">
        <w:rPr>
          <w:color w:val="000000"/>
          <w:lang w:val="uk-UA"/>
        </w:rPr>
        <w:t xml:space="preserve"> Садова 23, Києво-Святошинський район, Київська обл.., 03027.</w:t>
      </w:r>
    </w:p>
    <w:p w14:paraId="594A1A00" w14:textId="77777777" w:rsidR="00F670AC" w:rsidRPr="00FC1E80" w:rsidRDefault="00F670AC" w:rsidP="00FC1E80">
      <w:pPr>
        <w:pStyle w:val="a3"/>
        <w:spacing w:before="0" w:beforeAutospacing="0" w:after="0" w:afterAutospacing="0"/>
        <w:rPr>
          <w:color w:val="000000"/>
        </w:rPr>
      </w:pPr>
      <w:r w:rsidRPr="00FC1E80">
        <w:rPr>
          <w:color w:val="000000"/>
        </w:rPr>
        <w:t xml:space="preserve">5.3. Товар </w:t>
      </w:r>
      <w:proofErr w:type="spellStart"/>
      <w:r w:rsidRPr="00FC1E80">
        <w:rPr>
          <w:color w:val="000000"/>
        </w:rPr>
        <w:t>постачається</w:t>
      </w:r>
      <w:proofErr w:type="spellEnd"/>
      <w:r w:rsidRPr="00FC1E80">
        <w:rPr>
          <w:color w:val="000000"/>
        </w:rPr>
        <w:t xml:space="preserve"> на склад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комплектності</w:t>
      </w:r>
      <w:proofErr w:type="spellEnd"/>
      <w:r w:rsidRPr="00FC1E80">
        <w:rPr>
          <w:color w:val="000000"/>
        </w:rPr>
        <w:t xml:space="preserve"> разом </w:t>
      </w:r>
      <w:proofErr w:type="spellStart"/>
      <w:r w:rsidRPr="00FC1E80">
        <w:rPr>
          <w:color w:val="000000"/>
        </w:rPr>
        <w:t>із</w:t>
      </w:r>
      <w:proofErr w:type="spellEnd"/>
      <w:r w:rsidRPr="00FC1E80">
        <w:rPr>
          <w:color w:val="000000"/>
        </w:rPr>
        <w:t xml:space="preserve"> документами, </w:t>
      </w:r>
      <w:proofErr w:type="spellStart"/>
      <w:r w:rsidRPr="00FC1E80">
        <w:rPr>
          <w:color w:val="000000"/>
        </w:rPr>
        <w:t>що</w:t>
      </w:r>
      <w:proofErr w:type="spellEnd"/>
      <w:r w:rsidRPr="00FC1E80">
        <w:rPr>
          <w:color w:val="000000"/>
        </w:rPr>
        <w:t xml:space="preserve"> </w:t>
      </w:r>
      <w:proofErr w:type="spellStart"/>
      <w:r w:rsidRPr="00FC1E80">
        <w:rPr>
          <w:color w:val="000000"/>
        </w:rPr>
        <w:t>стосуються</w:t>
      </w:r>
      <w:proofErr w:type="spellEnd"/>
      <w:r w:rsidRPr="00FC1E80">
        <w:rPr>
          <w:color w:val="000000"/>
        </w:rPr>
        <w:t xml:space="preserve"> Товару: </w:t>
      </w:r>
      <w:proofErr w:type="spellStart"/>
      <w:r w:rsidRPr="00FC1E80">
        <w:rPr>
          <w:color w:val="000000"/>
        </w:rPr>
        <w:t>видаткова</w:t>
      </w:r>
      <w:proofErr w:type="spellEnd"/>
      <w:r w:rsidRPr="00FC1E80">
        <w:rPr>
          <w:color w:val="000000"/>
        </w:rPr>
        <w:t xml:space="preserve"> накладна та товарно-</w:t>
      </w:r>
      <w:proofErr w:type="spellStart"/>
      <w:r w:rsidRPr="00FC1E80">
        <w:rPr>
          <w:color w:val="000000"/>
        </w:rPr>
        <w:t>транспортна</w:t>
      </w:r>
      <w:proofErr w:type="spellEnd"/>
      <w:r w:rsidRPr="00FC1E80">
        <w:rPr>
          <w:color w:val="000000"/>
        </w:rPr>
        <w:t xml:space="preserve"> накладна.</w:t>
      </w:r>
    </w:p>
    <w:p w14:paraId="0AD46505" w14:textId="77777777" w:rsidR="00F670AC" w:rsidRPr="00FC1E80" w:rsidRDefault="00F670AC" w:rsidP="00FC1E80">
      <w:pPr>
        <w:pStyle w:val="a3"/>
        <w:spacing w:before="0" w:beforeAutospacing="0" w:after="0" w:afterAutospacing="0"/>
        <w:rPr>
          <w:color w:val="000000"/>
        </w:rPr>
      </w:pPr>
      <w:r w:rsidRPr="00FC1E80">
        <w:rPr>
          <w:color w:val="000000"/>
        </w:rPr>
        <w:t xml:space="preserve">5.4. Право </w:t>
      </w:r>
      <w:proofErr w:type="spellStart"/>
      <w:r w:rsidRPr="00FC1E80">
        <w:rPr>
          <w:color w:val="000000"/>
        </w:rPr>
        <w:t>власності</w:t>
      </w:r>
      <w:proofErr w:type="spellEnd"/>
      <w:r w:rsidRPr="00FC1E80">
        <w:rPr>
          <w:color w:val="000000"/>
        </w:rPr>
        <w:t xml:space="preserve"> на Товар переходить </w:t>
      </w:r>
      <w:proofErr w:type="spellStart"/>
      <w:r w:rsidRPr="00FC1E80">
        <w:rPr>
          <w:color w:val="000000"/>
        </w:rPr>
        <w:t>Замовнику</w:t>
      </w:r>
      <w:proofErr w:type="spellEnd"/>
      <w:r w:rsidRPr="00FC1E80">
        <w:rPr>
          <w:color w:val="000000"/>
        </w:rPr>
        <w:t xml:space="preserve"> в момент </w:t>
      </w:r>
      <w:proofErr w:type="spellStart"/>
      <w:r w:rsidRPr="00FC1E80">
        <w:rPr>
          <w:color w:val="000000"/>
        </w:rPr>
        <w:t>його</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останнім</w:t>
      </w:r>
      <w:proofErr w:type="spellEnd"/>
      <w:r w:rsidRPr="00FC1E80">
        <w:rPr>
          <w:color w:val="000000"/>
        </w:rPr>
        <w:t xml:space="preserve">. Моментом </w:t>
      </w:r>
      <w:proofErr w:type="spellStart"/>
      <w:r w:rsidRPr="00FC1E80">
        <w:rPr>
          <w:color w:val="000000"/>
        </w:rPr>
        <w:t>отримання</w:t>
      </w:r>
      <w:proofErr w:type="spellEnd"/>
      <w:r w:rsidRPr="00FC1E80">
        <w:rPr>
          <w:color w:val="000000"/>
        </w:rPr>
        <w:t xml:space="preserve"> Товару </w:t>
      </w:r>
      <w:proofErr w:type="spellStart"/>
      <w:r w:rsidRPr="00FC1E80">
        <w:rPr>
          <w:color w:val="000000"/>
        </w:rPr>
        <w:t>вважається</w:t>
      </w:r>
      <w:proofErr w:type="spellEnd"/>
      <w:r w:rsidRPr="00FC1E80">
        <w:rPr>
          <w:color w:val="000000"/>
        </w:rPr>
        <w:t xml:space="preserve"> </w:t>
      </w:r>
      <w:proofErr w:type="spellStart"/>
      <w:r w:rsidRPr="00FC1E80">
        <w:rPr>
          <w:color w:val="000000"/>
        </w:rPr>
        <w:t>відмітка</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 xml:space="preserve"> Товару на </w:t>
      </w:r>
      <w:proofErr w:type="spellStart"/>
      <w:r w:rsidRPr="00FC1E80">
        <w:rPr>
          <w:color w:val="000000"/>
        </w:rPr>
        <w:t>видатковій</w:t>
      </w:r>
      <w:proofErr w:type="spellEnd"/>
      <w:r w:rsidRPr="00FC1E80">
        <w:rPr>
          <w:color w:val="000000"/>
        </w:rPr>
        <w:t xml:space="preserve"> </w:t>
      </w:r>
      <w:proofErr w:type="spellStart"/>
      <w:r w:rsidRPr="00FC1E80">
        <w:rPr>
          <w:color w:val="000000"/>
        </w:rPr>
        <w:t>накладній</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11341D54" w14:textId="77777777" w:rsidR="00F670AC" w:rsidRPr="00FC1E80" w:rsidRDefault="00F670AC" w:rsidP="00FC1E80">
      <w:pPr>
        <w:pStyle w:val="a3"/>
        <w:spacing w:before="0" w:beforeAutospacing="0" w:after="0" w:afterAutospacing="0"/>
        <w:rPr>
          <w:color w:val="000000"/>
        </w:rPr>
      </w:pPr>
      <w:r w:rsidRPr="00FC1E80">
        <w:rPr>
          <w:color w:val="000000"/>
        </w:rPr>
        <w:t xml:space="preserve">5.5. Датою поставки </w:t>
      </w:r>
      <w:proofErr w:type="spellStart"/>
      <w:r w:rsidRPr="00FC1E80">
        <w:rPr>
          <w:color w:val="000000"/>
        </w:rPr>
        <w:t>товарів</w:t>
      </w:r>
      <w:proofErr w:type="spellEnd"/>
      <w:r w:rsidRPr="00FC1E80">
        <w:rPr>
          <w:color w:val="000000"/>
        </w:rPr>
        <w:t xml:space="preserve">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вважається</w:t>
      </w:r>
      <w:proofErr w:type="spellEnd"/>
      <w:r w:rsidRPr="00FC1E80">
        <w:rPr>
          <w:color w:val="000000"/>
        </w:rPr>
        <w:t xml:space="preserve"> дата </w:t>
      </w:r>
      <w:proofErr w:type="spellStart"/>
      <w:r w:rsidRPr="00FC1E80">
        <w:rPr>
          <w:color w:val="000000"/>
        </w:rPr>
        <w:t>фактичної</w:t>
      </w:r>
      <w:proofErr w:type="spellEnd"/>
      <w:r w:rsidRPr="00FC1E80">
        <w:rPr>
          <w:color w:val="000000"/>
        </w:rPr>
        <w:t xml:space="preserve"> </w:t>
      </w:r>
      <w:proofErr w:type="spellStart"/>
      <w:r w:rsidRPr="00FC1E80">
        <w:rPr>
          <w:color w:val="000000"/>
        </w:rPr>
        <w:t>передачі</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w:t>
      </w:r>
      <w:proofErr w:type="spellStart"/>
      <w:r w:rsidRPr="00FC1E80">
        <w:rPr>
          <w:color w:val="000000"/>
        </w:rPr>
        <w:t>видаткової</w:t>
      </w:r>
      <w:proofErr w:type="spellEnd"/>
      <w:r w:rsidRPr="00FC1E80">
        <w:rPr>
          <w:color w:val="000000"/>
        </w:rPr>
        <w:t xml:space="preserve"> </w:t>
      </w:r>
      <w:proofErr w:type="spellStart"/>
      <w:proofErr w:type="gramStart"/>
      <w:r w:rsidRPr="00FC1E80">
        <w:rPr>
          <w:color w:val="000000"/>
        </w:rPr>
        <w:t>накладної</w:t>
      </w:r>
      <w:proofErr w:type="spellEnd"/>
      <w:r w:rsidRPr="00FC1E80">
        <w:rPr>
          <w:color w:val="000000"/>
        </w:rPr>
        <w:t>..</w:t>
      </w:r>
      <w:proofErr w:type="gramEnd"/>
    </w:p>
    <w:p w14:paraId="1755CEF3"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6. Порядок </w:t>
      </w:r>
      <w:proofErr w:type="spellStart"/>
      <w:r w:rsidRPr="00FC1E80">
        <w:rPr>
          <w:b/>
          <w:bCs/>
          <w:color w:val="000000"/>
        </w:rPr>
        <w:t>прийняття</w:t>
      </w:r>
      <w:proofErr w:type="spellEnd"/>
      <w:r w:rsidRPr="00FC1E80">
        <w:rPr>
          <w:b/>
          <w:bCs/>
          <w:color w:val="000000"/>
        </w:rPr>
        <w:t xml:space="preserve"> </w:t>
      </w:r>
      <w:proofErr w:type="spellStart"/>
      <w:r w:rsidRPr="00FC1E80">
        <w:rPr>
          <w:b/>
          <w:bCs/>
          <w:color w:val="000000"/>
        </w:rPr>
        <w:t>Замовником</w:t>
      </w:r>
      <w:proofErr w:type="spellEnd"/>
      <w:r w:rsidRPr="00FC1E80">
        <w:rPr>
          <w:b/>
          <w:bCs/>
          <w:color w:val="000000"/>
        </w:rPr>
        <w:t xml:space="preserve"> </w:t>
      </w:r>
      <w:proofErr w:type="spellStart"/>
      <w:r w:rsidRPr="00FC1E80">
        <w:rPr>
          <w:b/>
          <w:bCs/>
          <w:color w:val="000000"/>
        </w:rPr>
        <w:t>поставленого</w:t>
      </w:r>
      <w:proofErr w:type="spellEnd"/>
      <w:r w:rsidRPr="00FC1E80">
        <w:rPr>
          <w:b/>
          <w:bCs/>
          <w:color w:val="000000"/>
        </w:rPr>
        <w:t xml:space="preserve"> товару</w:t>
      </w:r>
    </w:p>
    <w:p w14:paraId="51F0F2EE" w14:textId="77777777" w:rsidR="00F670AC" w:rsidRPr="00FC1E80" w:rsidRDefault="00F670AC" w:rsidP="00FC1E80">
      <w:pPr>
        <w:pStyle w:val="a3"/>
        <w:spacing w:before="0" w:beforeAutospacing="0" w:after="0" w:afterAutospacing="0"/>
        <w:rPr>
          <w:color w:val="000000"/>
        </w:rPr>
      </w:pPr>
      <w:r w:rsidRPr="00FC1E80">
        <w:rPr>
          <w:color w:val="000000"/>
        </w:rPr>
        <w:t>6.</w:t>
      </w:r>
      <w:proofErr w:type="gramStart"/>
      <w:r w:rsidRPr="00FC1E80">
        <w:rPr>
          <w:color w:val="000000"/>
        </w:rPr>
        <w:t>1.Передання</w:t>
      </w:r>
      <w:proofErr w:type="gramEnd"/>
      <w:r w:rsidRPr="00FC1E80">
        <w:rPr>
          <w:color w:val="000000"/>
        </w:rPr>
        <w:t xml:space="preserve">-прийняття товару </w:t>
      </w:r>
      <w:proofErr w:type="spellStart"/>
      <w:r w:rsidRPr="00FC1E80">
        <w:rPr>
          <w:color w:val="000000"/>
        </w:rPr>
        <w:t>здійснюється</w:t>
      </w:r>
      <w:proofErr w:type="spellEnd"/>
      <w:r w:rsidRPr="00FC1E80">
        <w:rPr>
          <w:color w:val="000000"/>
        </w:rPr>
        <w:t xml:space="preserve"> в пунктах поставки, </w:t>
      </w:r>
      <w:proofErr w:type="spellStart"/>
      <w:r w:rsidRPr="00FC1E80">
        <w:rPr>
          <w:color w:val="000000"/>
        </w:rPr>
        <w:t>зазначених</w:t>
      </w:r>
      <w:proofErr w:type="spellEnd"/>
      <w:r w:rsidRPr="00FC1E80">
        <w:rPr>
          <w:color w:val="000000"/>
        </w:rPr>
        <w:t xml:space="preserve"> в п. 5.2. </w:t>
      </w:r>
      <w:proofErr w:type="spellStart"/>
      <w:r w:rsidRPr="00FC1E80">
        <w:rPr>
          <w:color w:val="000000"/>
        </w:rPr>
        <w:t>цього</w:t>
      </w:r>
      <w:proofErr w:type="spellEnd"/>
      <w:r w:rsidRPr="00FC1E80">
        <w:rPr>
          <w:color w:val="000000"/>
        </w:rPr>
        <w:t xml:space="preserve"> Договору.</w:t>
      </w:r>
    </w:p>
    <w:p w14:paraId="23A46636" w14:textId="77777777" w:rsidR="00F670AC" w:rsidRPr="00FC1E80" w:rsidRDefault="00F670AC" w:rsidP="00FC1E80">
      <w:pPr>
        <w:pStyle w:val="a3"/>
        <w:spacing w:before="0" w:beforeAutospacing="0" w:after="0" w:afterAutospacing="0"/>
        <w:rPr>
          <w:color w:val="000000"/>
        </w:rPr>
      </w:pPr>
      <w:r w:rsidRPr="00FC1E80">
        <w:rPr>
          <w:color w:val="000000"/>
        </w:rPr>
        <w:t>6.</w:t>
      </w:r>
      <w:proofErr w:type="gramStart"/>
      <w:r w:rsidRPr="00FC1E80">
        <w:rPr>
          <w:color w:val="000000"/>
        </w:rPr>
        <w:t>2.Приймання</w:t>
      </w:r>
      <w:proofErr w:type="gramEnd"/>
      <w:r w:rsidRPr="00FC1E80">
        <w:rPr>
          <w:color w:val="000000"/>
        </w:rPr>
        <w:t xml:space="preserve"> товару за </w:t>
      </w:r>
      <w:proofErr w:type="spellStart"/>
      <w:r w:rsidRPr="00FC1E80">
        <w:rPr>
          <w:color w:val="000000"/>
        </w:rPr>
        <w:t>кількістю</w:t>
      </w:r>
      <w:proofErr w:type="spellEnd"/>
      <w:r w:rsidRPr="00FC1E80">
        <w:rPr>
          <w:color w:val="000000"/>
        </w:rPr>
        <w:t xml:space="preserve"> та </w:t>
      </w:r>
      <w:proofErr w:type="spellStart"/>
      <w:r w:rsidRPr="00FC1E80">
        <w:rPr>
          <w:color w:val="000000"/>
        </w:rPr>
        <w:t>якістю</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Сторонами в порядку, </w:t>
      </w:r>
      <w:proofErr w:type="spellStart"/>
      <w:r w:rsidRPr="00FC1E80">
        <w:rPr>
          <w:color w:val="000000"/>
        </w:rPr>
        <w:t>що</w:t>
      </w:r>
      <w:proofErr w:type="spellEnd"/>
      <w:r w:rsidRPr="00FC1E80">
        <w:rPr>
          <w:color w:val="000000"/>
        </w:rPr>
        <w:t xml:space="preserve"> </w:t>
      </w:r>
      <w:proofErr w:type="spellStart"/>
      <w:r w:rsidRPr="00FC1E80">
        <w:rPr>
          <w:color w:val="000000"/>
        </w:rPr>
        <w:t>визначається</w:t>
      </w:r>
      <w:proofErr w:type="spellEnd"/>
      <w:r w:rsidRPr="00FC1E80">
        <w:rPr>
          <w:color w:val="000000"/>
        </w:rPr>
        <w:t xml:space="preserve"> </w:t>
      </w:r>
      <w:proofErr w:type="spellStart"/>
      <w:r w:rsidRPr="00FC1E80">
        <w:rPr>
          <w:color w:val="000000"/>
        </w:rPr>
        <w:t>чинним</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за </w:t>
      </w:r>
      <w:proofErr w:type="spellStart"/>
      <w:r w:rsidRPr="00FC1E80">
        <w:rPr>
          <w:color w:val="000000"/>
        </w:rPr>
        <w:t>кількістю</w:t>
      </w:r>
      <w:proofErr w:type="spellEnd"/>
      <w:r w:rsidRPr="00FC1E80">
        <w:rPr>
          <w:color w:val="000000"/>
        </w:rPr>
        <w:t xml:space="preserve"> – </w:t>
      </w:r>
      <w:proofErr w:type="spellStart"/>
      <w:r w:rsidRPr="00FC1E80">
        <w:rPr>
          <w:color w:val="000000"/>
        </w:rPr>
        <w:t>згідно</w:t>
      </w:r>
      <w:proofErr w:type="spellEnd"/>
      <w:r w:rsidRPr="00FC1E80">
        <w:rPr>
          <w:color w:val="000000"/>
        </w:rPr>
        <w:t xml:space="preserve"> з </w:t>
      </w:r>
      <w:proofErr w:type="spellStart"/>
      <w:r w:rsidRPr="00FC1E80">
        <w:rPr>
          <w:color w:val="000000"/>
        </w:rPr>
        <w:t>товаросупровідними</w:t>
      </w:r>
      <w:proofErr w:type="spellEnd"/>
      <w:r w:rsidRPr="00FC1E80">
        <w:rPr>
          <w:color w:val="000000"/>
        </w:rPr>
        <w:t xml:space="preserve"> документами, за </w:t>
      </w:r>
      <w:proofErr w:type="spellStart"/>
      <w:r w:rsidRPr="00FC1E80">
        <w:rPr>
          <w:color w:val="000000"/>
        </w:rPr>
        <w:t>якістю</w:t>
      </w:r>
      <w:proofErr w:type="spellEnd"/>
      <w:r w:rsidRPr="00FC1E80">
        <w:rPr>
          <w:color w:val="000000"/>
        </w:rPr>
        <w:t xml:space="preserve"> –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посвідчують</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якість</w:t>
      </w:r>
      <w:proofErr w:type="spellEnd"/>
      <w:r w:rsidRPr="00FC1E80">
        <w:rPr>
          <w:color w:val="000000"/>
        </w:rPr>
        <w:t>.</w:t>
      </w:r>
    </w:p>
    <w:p w14:paraId="74F1DF9C" w14:textId="77777777" w:rsidR="00F670AC" w:rsidRPr="00FC1E80" w:rsidRDefault="00F670AC" w:rsidP="00FC1E80">
      <w:pPr>
        <w:pStyle w:val="a3"/>
        <w:spacing w:before="0" w:beforeAutospacing="0" w:after="0" w:afterAutospacing="0"/>
        <w:rPr>
          <w:color w:val="000000"/>
        </w:rPr>
      </w:pPr>
      <w:r w:rsidRPr="00FC1E80">
        <w:rPr>
          <w:color w:val="000000"/>
        </w:rPr>
        <w:t xml:space="preserve">6.3. При </w:t>
      </w:r>
      <w:proofErr w:type="spellStart"/>
      <w:r w:rsidRPr="00FC1E80">
        <w:rPr>
          <w:color w:val="000000"/>
        </w:rPr>
        <w:t>виявленні</w:t>
      </w:r>
      <w:proofErr w:type="spellEnd"/>
      <w:r w:rsidRPr="00FC1E80">
        <w:rPr>
          <w:color w:val="000000"/>
        </w:rPr>
        <w:t xml:space="preserve"> </w:t>
      </w:r>
      <w:proofErr w:type="spellStart"/>
      <w:r w:rsidRPr="00FC1E80">
        <w:rPr>
          <w:color w:val="000000"/>
        </w:rPr>
        <w:t>недостачі</w:t>
      </w:r>
      <w:proofErr w:type="spellEnd"/>
      <w:r w:rsidRPr="00FC1E80">
        <w:rPr>
          <w:color w:val="000000"/>
        </w:rPr>
        <w:t xml:space="preserve">, </w:t>
      </w:r>
      <w:proofErr w:type="spellStart"/>
      <w:r w:rsidRPr="00FC1E80">
        <w:rPr>
          <w:color w:val="000000"/>
        </w:rPr>
        <w:t>невідповідності</w:t>
      </w:r>
      <w:proofErr w:type="spellEnd"/>
      <w:r w:rsidRPr="00FC1E80">
        <w:rPr>
          <w:color w:val="000000"/>
        </w:rPr>
        <w:t xml:space="preserve"> </w:t>
      </w:r>
      <w:proofErr w:type="spellStart"/>
      <w:r w:rsidRPr="00FC1E80">
        <w:rPr>
          <w:color w:val="000000"/>
        </w:rPr>
        <w:t>специфікації</w:t>
      </w:r>
      <w:proofErr w:type="spellEnd"/>
      <w:r w:rsidRPr="00FC1E80">
        <w:rPr>
          <w:color w:val="000000"/>
        </w:rPr>
        <w:t xml:space="preserve"> договору й </w:t>
      </w:r>
      <w:proofErr w:type="spellStart"/>
      <w:r w:rsidRPr="00FC1E80">
        <w:rPr>
          <w:color w:val="000000"/>
        </w:rPr>
        <w:t>супровідним</w:t>
      </w:r>
      <w:proofErr w:type="spellEnd"/>
      <w:r w:rsidRPr="00FC1E80">
        <w:rPr>
          <w:color w:val="000000"/>
        </w:rPr>
        <w:t xml:space="preserve"> документам, </w:t>
      </w:r>
      <w:proofErr w:type="spellStart"/>
      <w:r w:rsidRPr="00FC1E80">
        <w:rPr>
          <w:color w:val="000000"/>
        </w:rPr>
        <w:t>що</w:t>
      </w:r>
      <w:proofErr w:type="spellEnd"/>
      <w:r w:rsidRPr="00FC1E80">
        <w:rPr>
          <w:color w:val="000000"/>
        </w:rPr>
        <w:t xml:space="preserve"> </w:t>
      </w:r>
      <w:proofErr w:type="spellStart"/>
      <w:r w:rsidRPr="00FC1E80">
        <w:rPr>
          <w:color w:val="000000"/>
        </w:rPr>
        <w:t>засвідчують</w:t>
      </w:r>
      <w:proofErr w:type="spellEnd"/>
      <w:r w:rsidRPr="00FC1E80">
        <w:rPr>
          <w:color w:val="000000"/>
        </w:rPr>
        <w:t xml:space="preserve"> </w:t>
      </w:r>
      <w:proofErr w:type="spellStart"/>
      <w:r w:rsidRPr="00FC1E80">
        <w:rPr>
          <w:color w:val="000000"/>
        </w:rPr>
        <w:t>якість</w:t>
      </w:r>
      <w:proofErr w:type="spellEnd"/>
      <w:r w:rsidRPr="00FC1E80">
        <w:rPr>
          <w:color w:val="000000"/>
        </w:rPr>
        <w:t>/</w:t>
      </w:r>
      <w:proofErr w:type="spellStart"/>
      <w:r w:rsidRPr="00FC1E80">
        <w:rPr>
          <w:color w:val="000000"/>
        </w:rPr>
        <w:t>кількість</w:t>
      </w:r>
      <w:proofErr w:type="spellEnd"/>
      <w:r w:rsidRPr="00FC1E80">
        <w:rPr>
          <w:color w:val="000000"/>
        </w:rPr>
        <w:t xml:space="preserve"> товару,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призупиняє</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подальше </w:t>
      </w:r>
      <w:proofErr w:type="spellStart"/>
      <w:r w:rsidRPr="00FC1E80">
        <w:rPr>
          <w:color w:val="000000"/>
        </w:rPr>
        <w:t>приймання</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w:t>
      </w:r>
      <w:proofErr w:type="spellStart"/>
      <w:r w:rsidRPr="00FC1E80">
        <w:rPr>
          <w:color w:val="000000"/>
        </w:rPr>
        <w:t>він</w:t>
      </w:r>
      <w:proofErr w:type="spellEnd"/>
      <w:r w:rsidRPr="00FC1E80">
        <w:rPr>
          <w:color w:val="000000"/>
        </w:rPr>
        <w:t xml:space="preserve"> </w:t>
      </w:r>
      <w:proofErr w:type="spellStart"/>
      <w:r w:rsidRPr="00FC1E80">
        <w:rPr>
          <w:color w:val="000000"/>
        </w:rPr>
        <w:t>складає</w:t>
      </w:r>
      <w:proofErr w:type="spellEnd"/>
      <w:r w:rsidRPr="00FC1E80">
        <w:rPr>
          <w:color w:val="000000"/>
        </w:rPr>
        <w:t xml:space="preserve"> акт, у </w:t>
      </w:r>
      <w:proofErr w:type="spellStart"/>
      <w:r w:rsidRPr="00FC1E80">
        <w:rPr>
          <w:color w:val="000000"/>
        </w:rPr>
        <w:t>якому</w:t>
      </w:r>
      <w:proofErr w:type="spellEnd"/>
      <w:r w:rsidRPr="00FC1E80">
        <w:rPr>
          <w:color w:val="000000"/>
        </w:rPr>
        <w:t xml:space="preserve"> </w:t>
      </w:r>
      <w:proofErr w:type="spellStart"/>
      <w:r w:rsidRPr="00FC1E80">
        <w:rPr>
          <w:color w:val="000000"/>
        </w:rPr>
        <w:t>вказує</w:t>
      </w:r>
      <w:proofErr w:type="spellEnd"/>
      <w:r w:rsidRPr="00FC1E80">
        <w:rPr>
          <w:color w:val="000000"/>
        </w:rPr>
        <w:t xml:space="preserve"> </w:t>
      </w:r>
      <w:proofErr w:type="spellStart"/>
      <w:r w:rsidRPr="00FC1E80">
        <w:rPr>
          <w:color w:val="000000"/>
        </w:rPr>
        <w:t>кількість</w:t>
      </w:r>
      <w:proofErr w:type="spellEnd"/>
      <w:r w:rsidRPr="00FC1E80">
        <w:rPr>
          <w:color w:val="000000"/>
        </w:rPr>
        <w:t xml:space="preserve"> </w:t>
      </w:r>
      <w:proofErr w:type="spellStart"/>
      <w:r w:rsidRPr="00FC1E80">
        <w:rPr>
          <w:color w:val="000000"/>
        </w:rPr>
        <w:t>оглянутого</w:t>
      </w:r>
      <w:proofErr w:type="spellEnd"/>
      <w:r w:rsidRPr="00FC1E80">
        <w:rPr>
          <w:color w:val="000000"/>
        </w:rPr>
        <w:t xml:space="preserve"> товару, характер </w:t>
      </w:r>
      <w:proofErr w:type="spellStart"/>
      <w:r w:rsidRPr="00FC1E80">
        <w:rPr>
          <w:color w:val="000000"/>
        </w:rPr>
        <w:t>виявлених</w:t>
      </w:r>
      <w:proofErr w:type="spellEnd"/>
      <w:r w:rsidRPr="00FC1E80">
        <w:rPr>
          <w:color w:val="000000"/>
        </w:rPr>
        <w:t xml:space="preserve"> при </w:t>
      </w:r>
      <w:proofErr w:type="spellStart"/>
      <w:r w:rsidRPr="00FC1E80">
        <w:rPr>
          <w:color w:val="000000"/>
        </w:rPr>
        <w:t>прийманні</w:t>
      </w:r>
      <w:proofErr w:type="spellEnd"/>
      <w:r w:rsidRPr="00FC1E80">
        <w:rPr>
          <w:color w:val="000000"/>
        </w:rPr>
        <w:t xml:space="preserve"> </w:t>
      </w:r>
      <w:proofErr w:type="spellStart"/>
      <w:r w:rsidRPr="00FC1E80">
        <w:rPr>
          <w:color w:val="000000"/>
        </w:rPr>
        <w:t>дефектів</w:t>
      </w:r>
      <w:proofErr w:type="spellEnd"/>
      <w:r w:rsidRPr="00FC1E80">
        <w:rPr>
          <w:color w:val="000000"/>
        </w:rPr>
        <w:t xml:space="preserve"> та </w:t>
      </w:r>
      <w:proofErr w:type="spellStart"/>
      <w:r w:rsidRPr="00FC1E80">
        <w:rPr>
          <w:color w:val="000000"/>
        </w:rPr>
        <w:t>виявлену</w:t>
      </w:r>
      <w:proofErr w:type="spellEnd"/>
      <w:r w:rsidRPr="00FC1E80">
        <w:rPr>
          <w:color w:val="000000"/>
        </w:rPr>
        <w:t xml:space="preserve"> недостачу товару.</w:t>
      </w:r>
    </w:p>
    <w:p w14:paraId="7E1C5423" w14:textId="77777777" w:rsidR="00F670AC" w:rsidRPr="00FC1E80" w:rsidRDefault="00F670AC" w:rsidP="00FC1E80">
      <w:pPr>
        <w:pStyle w:val="a3"/>
        <w:spacing w:before="0" w:beforeAutospacing="0" w:after="0" w:afterAutospacing="0"/>
        <w:rPr>
          <w:color w:val="000000"/>
        </w:rPr>
      </w:pPr>
      <w:proofErr w:type="spellStart"/>
      <w:r w:rsidRPr="00FC1E80">
        <w:rPr>
          <w:color w:val="000000"/>
        </w:rPr>
        <w:t>Одночасно</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призупиненням</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викликає</w:t>
      </w:r>
      <w:proofErr w:type="spellEnd"/>
      <w:r w:rsidRPr="00FC1E80">
        <w:rPr>
          <w:color w:val="000000"/>
        </w:rPr>
        <w:t xml:space="preserve"> для </w:t>
      </w:r>
      <w:proofErr w:type="spellStart"/>
      <w:r w:rsidRPr="00FC1E80">
        <w:rPr>
          <w:color w:val="000000"/>
        </w:rPr>
        <w:t>участі</w:t>
      </w:r>
      <w:proofErr w:type="spellEnd"/>
      <w:r w:rsidRPr="00FC1E80">
        <w:rPr>
          <w:color w:val="000000"/>
        </w:rPr>
        <w:t xml:space="preserve"> в </w:t>
      </w:r>
      <w:proofErr w:type="spellStart"/>
      <w:r w:rsidRPr="00FC1E80">
        <w:rPr>
          <w:color w:val="000000"/>
        </w:rPr>
        <w:t>продовженні</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товару й </w:t>
      </w:r>
      <w:proofErr w:type="spellStart"/>
      <w:r w:rsidRPr="00FC1E80">
        <w:rPr>
          <w:color w:val="000000"/>
        </w:rPr>
        <w:t>складання</w:t>
      </w:r>
      <w:proofErr w:type="spellEnd"/>
      <w:r w:rsidRPr="00FC1E80">
        <w:rPr>
          <w:color w:val="000000"/>
        </w:rPr>
        <w:t xml:space="preserve"> </w:t>
      </w:r>
      <w:proofErr w:type="spellStart"/>
      <w:r w:rsidRPr="00FC1E80">
        <w:rPr>
          <w:color w:val="000000"/>
        </w:rPr>
        <w:t>двостороннього</w:t>
      </w:r>
      <w:proofErr w:type="spellEnd"/>
      <w:r w:rsidRPr="00FC1E80">
        <w:rPr>
          <w:color w:val="000000"/>
        </w:rPr>
        <w:t xml:space="preserve"> акта </w:t>
      </w:r>
      <w:proofErr w:type="spellStart"/>
      <w:r w:rsidRPr="00FC1E80">
        <w:rPr>
          <w:color w:val="000000"/>
        </w:rPr>
        <w:t>представника</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1FD4B548" w14:textId="77777777" w:rsidR="00F670AC" w:rsidRPr="00FC1E80" w:rsidRDefault="00F670AC" w:rsidP="00FC1E80">
      <w:pPr>
        <w:pStyle w:val="a3"/>
        <w:spacing w:before="0" w:beforeAutospacing="0" w:after="0" w:afterAutospacing="0"/>
        <w:rPr>
          <w:color w:val="000000"/>
        </w:rPr>
      </w:pPr>
      <w:r w:rsidRPr="00FC1E80">
        <w:rPr>
          <w:color w:val="000000"/>
        </w:rPr>
        <w:t xml:space="preserve">6.4.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формі</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дозволяє</w:t>
      </w:r>
      <w:proofErr w:type="spellEnd"/>
      <w:r w:rsidRPr="00FC1E80">
        <w:rPr>
          <w:color w:val="000000"/>
        </w:rPr>
        <w:t xml:space="preserve"> </w:t>
      </w:r>
      <w:proofErr w:type="spellStart"/>
      <w:r w:rsidRPr="00FC1E80">
        <w:rPr>
          <w:color w:val="000000"/>
        </w:rPr>
        <w:t>зафіксувати</w:t>
      </w:r>
      <w:proofErr w:type="spellEnd"/>
      <w:r w:rsidRPr="00FC1E80">
        <w:rPr>
          <w:color w:val="000000"/>
        </w:rPr>
        <w:t xml:space="preserve"> момент </w:t>
      </w:r>
      <w:proofErr w:type="spellStart"/>
      <w:r w:rsidRPr="00FC1E80">
        <w:rPr>
          <w:color w:val="000000"/>
        </w:rPr>
        <w:t>передання</w:t>
      </w:r>
      <w:proofErr w:type="spellEnd"/>
      <w:r w:rsidRPr="00FC1E80">
        <w:rPr>
          <w:color w:val="000000"/>
        </w:rPr>
        <w:t xml:space="preserve"> такого </w:t>
      </w:r>
      <w:proofErr w:type="spellStart"/>
      <w:r w:rsidRPr="00FC1E80">
        <w:rPr>
          <w:color w:val="000000"/>
        </w:rPr>
        <w:t>повідомлення</w:t>
      </w:r>
      <w:proofErr w:type="spellEnd"/>
      <w:r w:rsidRPr="00FC1E80">
        <w:rPr>
          <w:color w:val="000000"/>
        </w:rPr>
        <w:t xml:space="preserve"> (лист, </w:t>
      </w:r>
      <w:proofErr w:type="spellStart"/>
      <w:r w:rsidRPr="00FC1E80">
        <w:rPr>
          <w:color w:val="000000"/>
        </w:rPr>
        <w:t>телеграма</w:t>
      </w:r>
      <w:proofErr w:type="spellEnd"/>
      <w:r w:rsidRPr="00FC1E80">
        <w:rPr>
          <w:color w:val="000000"/>
        </w:rPr>
        <w:t xml:space="preserve">, </w:t>
      </w:r>
      <w:proofErr w:type="spellStart"/>
      <w:r w:rsidRPr="00FC1E80">
        <w:rPr>
          <w:color w:val="000000"/>
        </w:rPr>
        <w:t>зареєстрована</w:t>
      </w:r>
      <w:proofErr w:type="spellEnd"/>
      <w:r w:rsidRPr="00FC1E80">
        <w:rPr>
          <w:color w:val="000000"/>
        </w:rPr>
        <w:t xml:space="preserve"> </w:t>
      </w:r>
      <w:proofErr w:type="spellStart"/>
      <w:r w:rsidRPr="00FC1E80">
        <w:rPr>
          <w:color w:val="000000"/>
        </w:rPr>
        <w:t>телефонограма</w:t>
      </w:r>
      <w:proofErr w:type="spellEnd"/>
      <w:r w:rsidRPr="00FC1E80">
        <w:rPr>
          <w:color w:val="000000"/>
        </w:rPr>
        <w:t xml:space="preserve">, факс, </w:t>
      </w:r>
      <w:proofErr w:type="spellStart"/>
      <w:r w:rsidRPr="00FC1E80">
        <w:rPr>
          <w:color w:val="000000"/>
        </w:rPr>
        <w:t>e-mail</w:t>
      </w:r>
      <w:proofErr w:type="spellEnd"/>
      <w:r w:rsidRPr="00FC1E80">
        <w:rPr>
          <w:color w:val="000000"/>
        </w:rPr>
        <w:t xml:space="preserve">. </w:t>
      </w:r>
      <w:r w:rsidRPr="00FC1E80">
        <w:rPr>
          <w:color w:val="000000"/>
          <w:lang w:val="uk-UA"/>
        </w:rPr>
        <w:t>і</w:t>
      </w:r>
      <w:r w:rsidRPr="00FC1E80">
        <w:rPr>
          <w:color w:val="000000"/>
        </w:rPr>
        <w:t xml:space="preserve">н.) про </w:t>
      </w:r>
      <w:proofErr w:type="spellStart"/>
      <w:r w:rsidRPr="00FC1E80">
        <w:rPr>
          <w:color w:val="000000"/>
        </w:rPr>
        <w:t>виявлені</w:t>
      </w:r>
      <w:proofErr w:type="spellEnd"/>
      <w:r w:rsidRPr="00FC1E80">
        <w:rPr>
          <w:color w:val="000000"/>
        </w:rPr>
        <w:t xml:space="preserve"> </w:t>
      </w:r>
      <w:proofErr w:type="spellStart"/>
      <w:r w:rsidRPr="00FC1E80">
        <w:rPr>
          <w:color w:val="000000"/>
        </w:rPr>
        <w:t>недоліки</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w:t>
      </w:r>
      <w:proofErr w:type="spellStart"/>
      <w:r w:rsidRPr="00FC1E80">
        <w:rPr>
          <w:color w:val="000000"/>
        </w:rPr>
        <w:t>був</w:t>
      </w:r>
      <w:proofErr w:type="spellEnd"/>
      <w:r w:rsidRPr="00FC1E80">
        <w:rPr>
          <w:color w:val="000000"/>
        </w:rPr>
        <w:t xml:space="preserve"> </w:t>
      </w:r>
      <w:proofErr w:type="spellStart"/>
      <w:r w:rsidRPr="00FC1E80">
        <w:rPr>
          <w:color w:val="000000"/>
        </w:rPr>
        <w:t>поставлений</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не направить </w:t>
      </w:r>
      <w:proofErr w:type="spellStart"/>
      <w:r w:rsidRPr="00FC1E80">
        <w:rPr>
          <w:color w:val="000000"/>
        </w:rPr>
        <w:t>представника</w:t>
      </w:r>
      <w:proofErr w:type="spellEnd"/>
      <w:r w:rsidRPr="00FC1E80">
        <w:rPr>
          <w:color w:val="000000"/>
        </w:rPr>
        <w:t xml:space="preserve"> для </w:t>
      </w:r>
      <w:proofErr w:type="spellStart"/>
      <w:r w:rsidRPr="00FC1E80">
        <w:rPr>
          <w:color w:val="000000"/>
        </w:rPr>
        <w:t>підписання</w:t>
      </w:r>
      <w:proofErr w:type="spellEnd"/>
      <w:r w:rsidRPr="00FC1E80">
        <w:rPr>
          <w:color w:val="000000"/>
        </w:rPr>
        <w:t xml:space="preserve"> </w:t>
      </w:r>
      <w:proofErr w:type="spellStart"/>
      <w:r w:rsidRPr="00FC1E80">
        <w:rPr>
          <w:color w:val="000000"/>
        </w:rPr>
        <w:t>Актів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підписує</w:t>
      </w:r>
      <w:proofErr w:type="spellEnd"/>
      <w:r w:rsidRPr="00FC1E80">
        <w:rPr>
          <w:color w:val="000000"/>
        </w:rPr>
        <w:t xml:space="preserve"> </w:t>
      </w:r>
      <w:proofErr w:type="spellStart"/>
      <w:r w:rsidRPr="00FC1E80">
        <w:rPr>
          <w:color w:val="000000"/>
        </w:rPr>
        <w:t>Акти</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w:t>
      </w:r>
    </w:p>
    <w:p w14:paraId="3E3B5AA8" w14:textId="77777777" w:rsidR="00F670AC" w:rsidRPr="00FC1E80" w:rsidRDefault="00F670AC" w:rsidP="00FC1E80">
      <w:pPr>
        <w:pStyle w:val="a3"/>
        <w:spacing w:before="0" w:beforeAutospacing="0" w:after="0" w:afterAutospacing="0"/>
        <w:rPr>
          <w:color w:val="000000"/>
        </w:rPr>
      </w:pPr>
      <w:r w:rsidRPr="00FC1E80">
        <w:rPr>
          <w:color w:val="000000"/>
        </w:rPr>
        <w:t xml:space="preserve">6.5. При </w:t>
      </w:r>
      <w:proofErr w:type="spellStart"/>
      <w:r w:rsidRPr="00FC1E80">
        <w:rPr>
          <w:color w:val="000000"/>
        </w:rPr>
        <w:t>виявленні</w:t>
      </w:r>
      <w:proofErr w:type="spellEnd"/>
      <w:r w:rsidRPr="00FC1E80">
        <w:rPr>
          <w:color w:val="000000"/>
        </w:rPr>
        <w:t xml:space="preserve"> в </w:t>
      </w:r>
      <w:proofErr w:type="spellStart"/>
      <w:r w:rsidRPr="00FC1E80">
        <w:rPr>
          <w:color w:val="000000"/>
        </w:rPr>
        <w:t>процесі</w:t>
      </w:r>
      <w:proofErr w:type="spellEnd"/>
      <w:r w:rsidRPr="00FC1E80">
        <w:rPr>
          <w:color w:val="000000"/>
        </w:rPr>
        <w:t xml:space="preserve"> </w:t>
      </w:r>
      <w:proofErr w:type="spellStart"/>
      <w:r w:rsidRPr="00FC1E80">
        <w:rPr>
          <w:color w:val="000000"/>
        </w:rPr>
        <w:t>використання</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w:t>
      </w:r>
      <w:proofErr w:type="spellStart"/>
      <w:r w:rsidRPr="00FC1E80">
        <w:rPr>
          <w:color w:val="000000"/>
        </w:rPr>
        <w:t>прихованих</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складає</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п´яти</w:t>
      </w:r>
      <w:proofErr w:type="spellEnd"/>
      <w:r w:rsidRPr="00FC1E80">
        <w:rPr>
          <w:color w:val="000000"/>
        </w:rPr>
        <w:t xml:space="preserve">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їх</w:t>
      </w:r>
      <w:proofErr w:type="spellEnd"/>
      <w:r w:rsidRPr="00FC1E80">
        <w:rPr>
          <w:color w:val="000000"/>
        </w:rPr>
        <w:t xml:space="preserve"> </w:t>
      </w:r>
      <w:proofErr w:type="spellStart"/>
      <w:r w:rsidRPr="00FC1E80">
        <w:rPr>
          <w:color w:val="000000"/>
        </w:rPr>
        <w:t>виявлення</w:t>
      </w:r>
      <w:proofErr w:type="spellEnd"/>
      <w:r w:rsidRPr="00FC1E80">
        <w:rPr>
          <w:color w:val="000000"/>
        </w:rPr>
        <w:t xml:space="preserve"> Акт про </w:t>
      </w:r>
      <w:proofErr w:type="spellStart"/>
      <w:r w:rsidRPr="00FC1E80">
        <w:rPr>
          <w:color w:val="000000"/>
        </w:rPr>
        <w:t>приховані</w:t>
      </w:r>
      <w:proofErr w:type="spellEnd"/>
      <w:r w:rsidRPr="00FC1E80">
        <w:rPr>
          <w:color w:val="000000"/>
        </w:rPr>
        <w:t xml:space="preserve"> </w:t>
      </w:r>
      <w:proofErr w:type="spellStart"/>
      <w:r w:rsidRPr="00FC1E80">
        <w:rPr>
          <w:color w:val="000000"/>
        </w:rPr>
        <w:t>недоліки</w:t>
      </w:r>
      <w:proofErr w:type="spellEnd"/>
      <w:r w:rsidRPr="00FC1E80">
        <w:rPr>
          <w:color w:val="000000"/>
        </w:rPr>
        <w:t xml:space="preserve"> товару. На </w:t>
      </w:r>
      <w:proofErr w:type="spellStart"/>
      <w:r w:rsidRPr="00FC1E80">
        <w:rPr>
          <w:color w:val="000000"/>
        </w:rPr>
        <w:t>підставі</w:t>
      </w:r>
      <w:proofErr w:type="spellEnd"/>
      <w:r w:rsidRPr="00FC1E80">
        <w:rPr>
          <w:color w:val="000000"/>
        </w:rPr>
        <w:t xml:space="preserve"> </w:t>
      </w:r>
      <w:proofErr w:type="spellStart"/>
      <w:r w:rsidRPr="00FC1E80">
        <w:rPr>
          <w:color w:val="000000"/>
        </w:rPr>
        <w:t>цих</w:t>
      </w:r>
      <w:proofErr w:type="spellEnd"/>
      <w:r w:rsidRPr="00FC1E80">
        <w:rPr>
          <w:color w:val="000000"/>
        </w:rPr>
        <w:t xml:space="preserve"> </w:t>
      </w:r>
      <w:proofErr w:type="spellStart"/>
      <w:r w:rsidRPr="00FC1E80">
        <w:rPr>
          <w:color w:val="000000"/>
        </w:rPr>
        <w:t>актів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пред’явити</w:t>
      </w:r>
      <w:proofErr w:type="spellEnd"/>
      <w:r w:rsidRPr="00FC1E80">
        <w:rPr>
          <w:color w:val="000000"/>
        </w:rPr>
        <w:t xml:space="preserve"> </w:t>
      </w:r>
      <w:proofErr w:type="spellStart"/>
      <w:r w:rsidRPr="00FC1E80">
        <w:rPr>
          <w:color w:val="000000"/>
        </w:rPr>
        <w:t>Постачальнику</w:t>
      </w:r>
      <w:proofErr w:type="spellEnd"/>
      <w:r w:rsidRPr="00FC1E80">
        <w:rPr>
          <w:color w:val="000000"/>
        </w:rPr>
        <w:t xml:space="preserve"> </w:t>
      </w:r>
      <w:proofErr w:type="spellStart"/>
      <w:r w:rsidRPr="00FC1E80">
        <w:rPr>
          <w:color w:val="000000"/>
        </w:rPr>
        <w:t>претензію</w:t>
      </w:r>
      <w:proofErr w:type="spellEnd"/>
      <w:r w:rsidRPr="00FC1E80">
        <w:rPr>
          <w:color w:val="000000"/>
        </w:rPr>
        <w:t xml:space="preserve"> за </w:t>
      </w:r>
      <w:proofErr w:type="spellStart"/>
      <w:r w:rsidRPr="00FC1E80">
        <w:rPr>
          <w:color w:val="000000"/>
        </w:rPr>
        <w:t>якістю</w:t>
      </w:r>
      <w:proofErr w:type="spellEnd"/>
      <w:r w:rsidRPr="00FC1E80">
        <w:rPr>
          <w:color w:val="000000"/>
        </w:rPr>
        <w:t xml:space="preserve"> Товару </w:t>
      </w:r>
      <w:proofErr w:type="spellStart"/>
      <w:r w:rsidRPr="00FC1E80">
        <w:rPr>
          <w:color w:val="000000"/>
        </w:rPr>
        <w:t>протягом</w:t>
      </w:r>
      <w:proofErr w:type="spellEnd"/>
      <w:r w:rsidRPr="00FC1E80">
        <w:rPr>
          <w:color w:val="000000"/>
        </w:rPr>
        <w:t xml:space="preserve"> 14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підписання</w:t>
      </w:r>
      <w:proofErr w:type="spellEnd"/>
      <w:r w:rsidRPr="00FC1E80">
        <w:rPr>
          <w:color w:val="000000"/>
        </w:rPr>
        <w:t xml:space="preserve"> Акту.</w:t>
      </w:r>
    </w:p>
    <w:p w14:paraId="0611AE29" w14:textId="77777777" w:rsidR="00F670AC" w:rsidRPr="00FC1E80" w:rsidRDefault="00F670AC" w:rsidP="00FC1E80">
      <w:pPr>
        <w:pStyle w:val="a3"/>
        <w:spacing w:before="0" w:beforeAutospacing="0" w:after="0" w:afterAutospacing="0"/>
        <w:rPr>
          <w:color w:val="000000"/>
        </w:rPr>
      </w:pPr>
      <w:r w:rsidRPr="00FC1E80">
        <w:rPr>
          <w:color w:val="000000"/>
        </w:rPr>
        <w:t xml:space="preserve">6.6. </w:t>
      </w:r>
      <w:proofErr w:type="spellStart"/>
      <w:r w:rsidRPr="00FC1E80">
        <w:rPr>
          <w:color w:val="000000"/>
        </w:rPr>
        <w:t>Всі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заміною</w:t>
      </w:r>
      <w:proofErr w:type="spellEnd"/>
      <w:r w:rsidRPr="00FC1E80">
        <w:rPr>
          <w:color w:val="000000"/>
        </w:rPr>
        <w:t>/</w:t>
      </w:r>
      <w:proofErr w:type="spellStart"/>
      <w:r w:rsidRPr="00FC1E80">
        <w:rPr>
          <w:color w:val="000000"/>
        </w:rPr>
        <w:t>вивезенням</w:t>
      </w:r>
      <w:proofErr w:type="spellEnd"/>
      <w:r w:rsidRPr="00FC1E80">
        <w:rPr>
          <w:color w:val="000000"/>
        </w:rPr>
        <w:t xml:space="preserve">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w:t>
      </w:r>
      <w:proofErr w:type="spellStart"/>
      <w:r w:rsidRPr="00FC1E80">
        <w:rPr>
          <w:color w:val="000000"/>
        </w:rPr>
        <w:t>транспортні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навантаження</w:t>
      </w:r>
      <w:proofErr w:type="spellEnd"/>
      <w:r w:rsidRPr="00FC1E80">
        <w:rPr>
          <w:color w:val="000000"/>
        </w:rPr>
        <w:t xml:space="preserve">, </w:t>
      </w:r>
      <w:proofErr w:type="spellStart"/>
      <w:r w:rsidRPr="00FC1E80">
        <w:rPr>
          <w:color w:val="000000"/>
        </w:rPr>
        <w:t>тощо</w:t>
      </w:r>
      <w:proofErr w:type="spellEnd"/>
      <w:r w:rsidRPr="00FC1E80">
        <w:rPr>
          <w:color w:val="000000"/>
        </w:rPr>
        <w:t xml:space="preserve">) </w:t>
      </w:r>
      <w:proofErr w:type="spellStart"/>
      <w:r w:rsidRPr="00FC1E80">
        <w:rPr>
          <w:color w:val="000000"/>
        </w:rPr>
        <w:t>несе</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w:t>
      </w:r>
    </w:p>
    <w:p w14:paraId="6F53072D" w14:textId="77777777" w:rsidR="00F670AC" w:rsidRPr="00FC1E80" w:rsidRDefault="00F670AC" w:rsidP="00FC1E80">
      <w:pPr>
        <w:pStyle w:val="a3"/>
        <w:spacing w:before="0" w:beforeAutospacing="0" w:after="0" w:afterAutospacing="0"/>
        <w:rPr>
          <w:color w:val="000000"/>
        </w:rPr>
      </w:pPr>
      <w:r w:rsidRPr="00FC1E80">
        <w:rPr>
          <w:color w:val="000000"/>
        </w:rPr>
        <w:t xml:space="preserve">6.7.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відмовитись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та оплати товару у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В такому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розпорядитися</w:t>
      </w:r>
      <w:proofErr w:type="spellEnd"/>
      <w:r w:rsidRPr="00FC1E80">
        <w:rPr>
          <w:color w:val="000000"/>
        </w:rPr>
        <w:t xml:space="preserve"> товарами у </w:t>
      </w:r>
      <w:proofErr w:type="spellStart"/>
      <w:r w:rsidRPr="00FC1E80">
        <w:rPr>
          <w:color w:val="000000"/>
        </w:rPr>
        <w:t>десятиденний</w:t>
      </w:r>
      <w:proofErr w:type="spellEnd"/>
      <w:r w:rsidRPr="00FC1E80">
        <w:rPr>
          <w:color w:val="000000"/>
        </w:rPr>
        <w:t xml:space="preserve"> строк з моменту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відмову</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Всі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вивезенням</w:t>
      </w:r>
      <w:proofErr w:type="spellEnd"/>
      <w:r w:rsidRPr="00FC1E80">
        <w:rPr>
          <w:color w:val="000000"/>
        </w:rPr>
        <w:t xml:space="preserve"> товару </w:t>
      </w:r>
      <w:proofErr w:type="spellStart"/>
      <w:r w:rsidRPr="00FC1E80">
        <w:rPr>
          <w:color w:val="000000"/>
        </w:rPr>
        <w:t>несе</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у </w:t>
      </w:r>
      <w:proofErr w:type="spellStart"/>
      <w:r w:rsidRPr="00FC1E80">
        <w:rPr>
          <w:color w:val="000000"/>
        </w:rPr>
        <w:t>зазначений</w:t>
      </w:r>
      <w:proofErr w:type="spellEnd"/>
      <w:r w:rsidRPr="00FC1E80">
        <w:rPr>
          <w:color w:val="000000"/>
        </w:rPr>
        <w:t xml:space="preserve"> строк не </w:t>
      </w:r>
      <w:proofErr w:type="spellStart"/>
      <w:r w:rsidRPr="00FC1E80">
        <w:rPr>
          <w:color w:val="000000"/>
        </w:rPr>
        <w:t>розпорядиться</w:t>
      </w:r>
      <w:proofErr w:type="spellEnd"/>
      <w:r w:rsidRPr="00FC1E80">
        <w:rPr>
          <w:color w:val="000000"/>
        </w:rPr>
        <w:t xml:space="preserve"> товарами,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реалізувати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на </w:t>
      </w:r>
      <w:proofErr w:type="spellStart"/>
      <w:r w:rsidRPr="00FC1E80">
        <w:rPr>
          <w:color w:val="000000"/>
        </w:rPr>
        <w:t>місці</w:t>
      </w:r>
      <w:proofErr w:type="spellEnd"/>
      <w:r w:rsidRPr="00FC1E80">
        <w:rPr>
          <w:color w:val="000000"/>
        </w:rPr>
        <w:t>.</w:t>
      </w:r>
    </w:p>
    <w:p w14:paraId="3B937BE4" w14:textId="77777777" w:rsidR="00BA7D89" w:rsidRDefault="00BA7D89" w:rsidP="00FC1E80">
      <w:pPr>
        <w:pStyle w:val="a3"/>
        <w:spacing w:before="0" w:beforeAutospacing="0" w:after="0" w:afterAutospacing="0"/>
        <w:jc w:val="center"/>
        <w:rPr>
          <w:b/>
          <w:bCs/>
          <w:color w:val="000000"/>
        </w:rPr>
      </w:pPr>
    </w:p>
    <w:p w14:paraId="6123132C" w14:textId="77777777" w:rsidR="00BA7D89" w:rsidRDefault="00BA7D89" w:rsidP="00FC1E80">
      <w:pPr>
        <w:pStyle w:val="a3"/>
        <w:spacing w:before="0" w:beforeAutospacing="0" w:after="0" w:afterAutospacing="0"/>
        <w:jc w:val="center"/>
        <w:rPr>
          <w:b/>
          <w:bCs/>
          <w:color w:val="000000"/>
        </w:rPr>
      </w:pPr>
    </w:p>
    <w:p w14:paraId="2FC36C94" w14:textId="77777777" w:rsidR="00BA7D89" w:rsidRDefault="00BA7D89" w:rsidP="00FC1E80">
      <w:pPr>
        <w:pStyle w:val="a3"/>
        <w:spacing w:before="0" w:beforeAutospacing="0" w:after="0" w:afterAutospacing="0"/>
        <w:jc w:val="center"/>
        <w:rPr>
          <w:b/>
          <w:bCs/>
          <w:color w:val="000000"/>
        </w:rPr>
      </w:pPr>
    </w:p>
    <w:p w14:paraId="5F473099" w14:textId="19A37B71" w:rsidR="00F670AC" w:rsidRPr="00FC1E80" w:rsidRDefault="00F670AC" w:rsidP="00FC1E80">
      <w:pPr>
        <w:pStyle w:val="a3"/>
        <w:spacing w:before="0" w:beforeAutospacing="0" w:after="0" w:afterAutospacing="0"/>
        <w:jc w:val="center"/>
        <w:rPr>
          <w:b/>
          <w:bCs/>
          <w:color w:val="000000"/>
        </w:rPr>
      </w:pPr>
      <w:r w:rsidRPr="00FC1E80">
        <w:rPr>
          <w:b/>
          <w:bCs/>
          <w:color w:val="000000"/>
        </w:rPr>
        <w:lastRenderedPageBreak/>
        <w:t xml:space="preserve">7. Права та </w:t>
      </w:r>
      <w:proofErr w:type="spellStart"/>
      <w:r w:rsidRPr="00FC1E80">
        <w:rPr>
          <w:b/>
          <w:bCs/>
          <w:color w:val="000000"/>
        </w:rPr>
        <w:t>обов'язки</w:t>
      </w:r>
      <w:proofErr w:type="spellEnd"/>
      <w:r w:rsidRPr="00FC1E80">
        <w:rPr>
          <w:b/>
          <w:bCs/>
          <w:color w:val="000000"/>
        </w:rPr>
        <w:t xml:space="preserve"> </w:t>
      </w:r>
      <w:proofErr w:type="spellStart"/>
      <w:r w:rsidRPr="00FC1E80">
        <w:rPr>
          <w:b/>
          <w:bCs/>
          <w:color w:val="000000"/>
        </w:rPr>
        <w:t>сторін</w:t>
      </w:r>
      <w:proofErr w:type="spellEnd"/>
    </w:p>
    <w:p w14:paraId="4920431C" w14:textId="77777777" w:rsidR="00F670AC" w:rsidRPr="00FC1E80" w:rsidRDefault="00F670AC" w:rsidP="00FC1E80">
      <w:pPr>
        <w:pStyle w:val="a3"/>
        <w:spacing w:before="0" w:beforeAutospacing="0" w:after="0" w:afterAutospacing="0"/>
        <w:rPr>
          <w:color w:val="000000"/>
        </w:rPr>
      </w:pPr>
      <w:r w:rsidRPr="00FC1E80">
        <w:rPr>
          <w:color w:val="000000"/>
        </w:rPr>
        <w:t>7.</w:t>
      </w:r>
      <w:proofErr w:type="gramStart"/>
      <w:r w:rsidRPr="00FC1E80">
        <w:rPr>
          <w:color w:val="000000"/>
        </w:rPr>
        <w:t>1.Замовник</w:t>
      </w:r>
      <w:proofErr w:type="gramEnd"/>
      <w:r w:rsidRPr="00FC1E80">
        <w:rPr>
          <w:color w:val="000000"/>
        </w:rPr>
        <w:t xml:space="preserve"> </w:t>
      </w:r>
      <w:proofErr w:type="spellStart"/>
      <w:r w:rsidRPr="00FC1E80">
        <w:rPr>
          <w:color w:val="000000"/>
        </w:rPr>
        <w:t>зобов'язаний</w:t>
      </w:r>
      <w:proofErr w:type="spellEnd"/>
      <w:r w:rsidRPr="00FC1E80">
        <w:rPr>
          <w:color w:val="000000"/>
        </w:rPr>
        <w:t>:</w:t>
      </w:r>
    </w:p>
    <w:p w14:paraId="75BB67BA" w14:textId="77777777" w:rsidR="00F670AC" w:rsidRPr="00FC1E80" w:rsidRDefault="00F670AC" w:rsidP="00FC1E80">
      <w:pPr>
        <w:pStyle w:val="a3"/>
        <w:spacing w:before="0" w:beforeAutospacing="0" w:after="0" w:afterAutospacing="0"/>
        <w:rPr>
          <w:color w:val="000000"/>
        </w:rPr>
      </w:pPr>
      <w:r w:rsidRPr="00FC1E80">
        <w:rPr>
          <w:color w:val="000000"/>
        </w:rPr>
        <w:t xml:space="preserve">7.1.1. </w:t>
      </w:r>
      <w:proofErr w:type="spellStart"/>
      <w:r w:rsidRPr="00FC1E80">
        <w:rPr>
          <w:color w:val="000000"/>
        </w:rPr>
        <w:t>Прийняти</w:t>
      </w:r>
      <w:proofErr w:type="spellEnd"/>
      <w:r w:rsidRPr="00FC1E80">
        <w:rPr>
          <w:color w:val="000000"/>
        </w:rPr>
        <w:t xml:space="preserve"> </w:t>
      </w:r>
      <w:proofErr w:type="spellStart"/>
      <w:r w:rsidRPr="00FC1E80">
        <w:rPr>
          <w:color w:val="000000"/>
        </w:rPr>
        <w:t>поставлений</w:t>
      </w:r>
      <w:proofErr w:type="spellEnd"/>
      <w:r w:rsidRPr="00FC1E80">
        <w:rPr>
          <w:color w:val="000000"/>
        </w:rPr>
        <w:t xml:space="preserve"> товар та </w:t>
      </w:r>
      <w:proofErr w:type="spellStart"/>
      <w:r w:rsidRPr="00FC1E80">
        <w:rPr>
          <w:color w:val="000000"/>
        </w:rPr>
        <w:t>підписати</w:t>
      </w:r>
      <w:proofErr w:type="spellEnd"/>
      <w:r w:rsidRPr="00FC1E80">
        <w:rPr>
          <w:color w:val="000000"/>
        </w:rPr>
        <w:t xml:space="preserve"> </w:t>
      </w:r>
      <w:proofErr w:type="spellStart"/>
      <w:r w:rsidRPr="00FC1E80">
        <w:rPr>
          <w:color w:val="000000"/>
        </w:rPr>
        <w:t>видаткову</w:t>
      </w:r>
      <w:proofErr w:type="spellEnd"/>
      <w:r w:rsidRPr="00FC1E80">
        <w:rPr>
          <w:color w:val="000000"/>
        </w:rPr>
        <w:t xml:space="preserve"> та товарно-</w:t>
      </w:r>
      <w:proofErr w:type="spellStart"/>
      <w:r w:rsidRPr="00FC1E80">
        <w:rPr>
          <w:color w:val="000000"/>
        </w:rPr>
        <w:t>транспортні</w:t>
      </w:r>
      <w:proofErr w:type="spellEnd"/>
      <w:r w:rsidRPr="00FC1E80">
        <w:rPr>
          <w:color w:val="000000"/>
        </w:rPr>
        <w:t xml:space="preserve"> </w:t>
      </w:r>
      <w:proofErr w:type="spellStart"/>
      <w:r w:rsidRPr="00FC1E80">
        <w:rPr>
          <w:color w:val="000000"/>
        </w:rPr>
        <w:t>накладні</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відповідності</w:t>
      </w:r>
      <w:proofErr w:type="spellEnd"/>
      <w:r w:rsidRPr="00FC1E80">
        <w:rPr>
          <w:color w:val="000000"/>
        </w:rPr>
        <w:t xml:space="preserve"> </w:t>
      </w:r>
      <w:proofErr w:type="spellStart"/>
      <w:r w:rsidRPr="00FC1E80">
        <w:rPr>
          <w:color w:val="000000"/>
        </w:rPr>
        <w:t>заявленим</w:t>
      </w:r>
      <w:proofErr w:type="spellEnd"/>
      <w:r w:rsidRPr="00FC1E80">
        <w:rPr>
          <w:color w:val="000000"/>
        </w:rPr>
        <w:t xml:space="preserve"> </w:t>
      </w:r>
      <w:proofErr w:type="spellStart"/>
      <w:r w:rsidRPr="00FC1E80">
        <w:rPr>
          <w:color w:val="000000"/>
        </w:rPr>
        <w:t>вимогам</w:t>
      </w:r>
      <w:proofErr w:type="spellEnd"/>
      <w:r w:rsidRPr="00FC1E80">
        <w:rPr>
          <w:color w:val="000000"/>
        </w:rPr>
        <w:t>.</w:t>
      </w:r>
    </w:p>
    <w:p w14:paraId="3187539E" w14:textId="77777777" w:rsidR="00F670AC" w:rsidRPr="00FC1E80" w:rsidRDefault="00F670AC" w:rsidP="00FC1E80">
      <w:pPr>
        <w:pStyle w:val="a3"/>
        <w:spacing w:before="0" w:beforeAutospacing="0" w:after="0" w:afterAutospacing="0"/>
        <w:rPr>
          <w:color w:val="000000"/>
        </w:rPr>
      </w:pPr>
      <w:r w:rsidRPr="00FC1E80">
        <w:rPr>
          <w:color w:val="000000"/>
        </w:rPr>
        <w:t xml:space="preserve">7.1.2. </w:t>
      </w:r>
      <w:proofErr w:type="spellStart"/>
      <w:r w:rsidRPr="00FC1E80">
        <w:rPr>
          <w:color w:val="000000"/>
        </w:rPr>
        <w:t>Своєчасно</w:t>
      </w:r>
      <w:proofErr w:type="spellEnd"/>
      <w:r w:rsidRPr="00FC1E80">
        <w:rPr>
          <w:color w:val="000000"/>
        </w:rPr>
        <w:t xml:space="preserve"> та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сплатити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w:t>
      </w:r>
    </w:p>
    <w:p w14:paraId="2F9F906B" w14:textId="77777777" w:rsidR="00F670AC" w:rsidRPr="00FC1E80" w:rsidRDefault="00F670AC" w:rsidP="00FC1E80">
      <w:pPr>
        <w:pStyle w:val="a3"/>
        <w:spacing w:before="0" w:beforeAutospacing="0" w:after="0" w:afterAutospacing="0"/>
        <w:rPr>
          <w:color w:val="000000"/>
        </w:rPr>
      </w:pPr>
      <w:r w:rsidRPr="00FC1E80">
        <w:rPr>
          <w:color w:val="000000"/>
        </w:rPr>
        <w:t>7.</w:t>
      </w:r>
      <w:proofErr w:type="gramStart"/>
      <w:r w:rsidRPr="00FC1E80">
        <w:rPr>
          <w:color w:val="000000"/>
        </w:rPr>
        <w:t>2.Замовник</w:t>
      </w:r>
      <w:proofErr w:type="gramEnd"/>
      <w:r w:rsidRPr="00FC1E80">
        <w:rPr>
          <w:color w:val="000000"/>
        </w:rPr>
        <w:t xml:space="preserve"> </w:t>
      </w:r>
      <w:proofErr w:type="spellStart"/>
      <w:r w:rsidRPr="00FC1E80">
        <w:rPr>
          <w:color w:val="000000"/>
        </w:rPr>
        <w:t>має</w:t>
      </w:r>
      <w:proofErr w:type="spellEnd"/>
      <w:r w:rsidRPr="00FC1E80">
        <w:rPr>
          <w:color w:val="000000"/>
        </w:rPr>
        <w:t xml:space="preserve"> право:</w:t>
      </w:r>
    </w:p>
    <w:p w14:paraId="17741F4E" w14:textId="77777777" w:rsidR="00F670AC" w:rsidRPr="00FC1E80" w:rsidRDefault="00F670AC" w:rsidP="00FC1E80">
      <w:pPr>
        <w:pStyle w:val="a3"/>
        <w:spacing w:before="0" w:beforeAutospacing="0" w:after="0" w:afterAutospacing="0"/>
        <w:rPr>
          <w:color w:val="000000"/>
        </w:rPr>
      </w:pPr>
      <w:r w:rsidRPr="00FC1E80">
        <w:rPr>
          <w:color w:val="000000"/>
        </w:rPr>
        <w:t xml:space="preserve">7.2.1. </w:t>
      </w:r>
      <w:proofErr w:type="spellStart"/>
      <w:r w:rsidRPr="00FC1E80">
        <w:rPr>
          <w:color w:val="000000"/>
        </w:rPr>
        <w:t>Контролювати</w:t>
      </w:r>
      <w:proofErr w:type="spellEnd"/>
      <w:r w:rsidRPr="00FC1E80">
        <w:rPr>
          <w:color w:val="000000"/>
        </w:rPr>
        <w:t xml:space="preserve"> </w:t>
      </w:r>
      <w:proofErr w:type="spellStart"/>
      <w:r w:rsidRPr="00FC1E80">
        <w:rPr>
          <w:color w:val="000000"/>
        </w:rPr>
        <w:t>якість</w:t>
      </w:r>
      <w:proofErr w:type="spellEnd"/>
      <w:r w:rsidRPr="00FC1E80">
        <w:rPr>
          <w:color w:val="000000"/>
        </w:rPr>
        <w:t xml:space="preserve"> </w:t>
      </w:r>
      <w:proofErr w:type="spellStart"/>
      <w:r w:rsidRPr="00FC1E80">
        <w:rPr>
          <w:color w:val="000000"/>
        </w:rPr>
        <w:t>поставленого</w:t>
      </w:r>
      <w:proofErr w:type="spellEnd"/>
      <w:r w:rsidRPr="00FC1E80">
        <w:rPr>
          <w:color w:val="000000"/>
        </w:rPr>
        <w:t xml:space="preserve"> товару.</w:t>
      </w:r>
    </w:p>
    <w:p w14:paraId="5CE1C348" w14:textId="77777777" w:rsidR="00F670AC" w:rsidRPr="00FC1E80" w:rsidRDefault="00F670AC" w:rsidP="00FC1E80">
      <w:pPr>
        <w:pStyle w:val="a3"/>
        <w:spacing w:before="0" w:beforeAutospacing="0" w:after="0" w:afterAutospacing="0"/>
        <w:rPr>
          <w:color w:val="000000"/>
        </w:rPr>
      </w:pPr>
      <w:r w:rsidRPr="00FC1E80">
        <w:rPr>
          <w:color w:val="000000"/>
        </w:rPr>
        <w:t xml:space="preserve">7.2.2. </w:t>
      </w:r>
      <w:proofErr w:type="spellStart"/>
      <w:r w:rsidRPr="00FC1E80">
        <w:rPr>
          <w:color w:val="000000"/>
        </w:rPr>
        <w:t>Повернути</w:t>
      </w:r>
      <w:proofErr w:type="spellEnd"/>
      <w:r w:rsidRPr="00FC1E80">
        <w:rPr>
          <w:color w:val="000000"/>
        </w:rPr>
        <w:t xml:space="preserve"> </w:t>
      </w:r>
      <w:proofErr w:type="spellStart"/>
      <w:r w:rsidRPr="00FC1E80">
        <w:rPr>
          <w:color w:val="000000"/>
        </w:rPr>
        <w:t>Постачальнику</w:t>
      </w:r>
      <w:proofErr w:type="spellEnd"/>
      <w:r w:rsidRPr="00FC1E80">
        <w:rPr>
          <w:color w:val="000000"/>
        </w:rPr>
        <w:t xml:space="preserve"> </w:t>
      </w:r>
      <w:proofErr w:type="spellStart"/>
      <w:r w:rsidRPr="00FC1E80">
        <w:rPr>
          <w:color w:val="000000"/>
        </w:rPr>
        <w:t>документи</w:t>
      </w:r>
      <w:proofErr w:type="spellEnd"/>
      <w:r w:rsidRPr="00FC1E80">
        <w:rPr>
          <w:color w:val="000000"/>
        </w:rPr>
        <w:t xml:space="preserve"> </w:t>
      </w:r>
      <w:proofErr w:type="spellStart"/>
      <w:r w:rsidRPr="00FC1E80">
        <w:rPr>
          <w:color w:val="000000"/>
        </w:rPr>
        <w:t>передбачені</w:t>
      </w:r>
      <w:proofErr w:type="spellEnd"/>
      <w:r w:rsidRPr="00FC1E80">
        <w:rPr>
          <w:color w:val="000000"/>
        </w:rPr>
        <w:t xml:space="preserve"> п.7.3.3. договору без </w:t>
      </w:r>
      <w:proofErr w:type="spellStart"/>
      <w:r w:rsidRPr="00FC1E80">
        <w:rPr>
          <w:color w:val="000000"/>
        </w:rPr>
        <w:t>здійснення</w:t>
      </w:r>
      <w:proofErr w:type="spellEnd"/>
      <w:r w:rsidRPr="00FC1E80">
        <w:rPr>
          <w:color w:val="000000"/>
        </w:rPr>
        <w:t xml:space="preserve"> оплати у </w:t>
      </w:r>
      <w:proofErr w:type="spellStart"/>
      <w:r w:rsidRPr="00FC1E80">
        <w:rPr>
          <w:color w:val="000000"/>
        </w:rPr>
        <w:t>разі</w:t>
      </w:r>
      <w:proofErr w:type="spellEnd"/>
      <w:r w:rsidRPr="00FC1E80">
        <w:rPr>
          <w:color w:val="000000"/>
        </w:rPr>
        <w:t xml:space="preserve"> </w:t>
      </w:r>
      <w:proofErr w:type="spellStart"/>
      <w:r w:rsidRPr="00FC1E80">
        <w:rPr>
          <w:color w:val="000000"/>
        </w:rPr>
        <w:t>неналежного</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оформлення</w:t>
      </w:r>
      <w:proofErr w:type="spellEnd"/>
      <w:r w:rsidRPr="00FC1E80">
        <w:rPr>
          <w:color w:val="000000"/>
        </w:rPr>
        <w:t xml:space="preserve"> (</w:t>
      </w:r>
      <w:proofErr w:type="spellStart"/>
      <w:r w:rsidRPr="00FC1E80">
        <w:rPr>
          <w:color w:val="000000"/>
        </w:rPr>
        <w:t>відсутність</w:t>
      </w:r>
      <w:proofErr w:type="spellEnd"/>
      <w:r w:rsidRPr="00FC1E80">
        <w:rPr>
          <w:color w:val="000000"/>
        </w:rPr>
        <w:t xml:space="preserve"> печатки, </w:t>
      </w:r>
      <w:proofErr w:type="spellStart"/>
      <w:r w:rsidRPr="00FC1E80">
        <w:rPr>
          <w:color w:val="000000"/>
        </w:rPr>
        <w:t>підписів</w:t>
      </w:r>
      <w:proofErr w:type="spellEnd"/>
      <w:r w:rsidRPr="00FC1E80">
        <w:rPr>
          <w:color w:val="000000"/>
        </w:rPr>
        <w:t xml:space="preserve"> </w:t>
      </w:r>
      <w:proofErr w:type="spellStart"/>
      <w:r w:rsidRPr="00FC1E80">
        <w:rPr>
          <w:color w:val="000000"/>
        </w:rPr>
        <w:t>тощо</w:t>
      </w:r>
      <w:proofErr w:type="spellEnd"/>
      <w:r w:rsidRPr="00FC1E80">
        <w:rPr>
          <w:color w:val="000000"/>
        </w:rPr>
        <w:t>).</w:t>
      </w:r>
    </w:p>
    <w:p w14:paraId="5C0D9A17" w14:textId="77777777" w:rsidR="00F670AC" w:rsidRPr="00FC1E80" w:rsidRDefault="00F670AC" w:rsidP="00FC1E80">
      <w:pPr>
        <w:pStyle w:val="a3"/>
        <w:spacing w:before="0" w:beforeAutospacing="0" w:after="0" w:afterAutospacing="0"/>
        <w:rPr>
          <w:color w:val="000000"/>
        </w:rPr>
      </w:pPr>
      <w:r w:rsidRPr="00FC1E80">
        <w:rPr>
          <w:color w:val="000000"/>
        </w:rPr>
        <w:t xml:space="preserve">7.2.3. </w:t>
      </w:r>
      <w:proofErr w:type="spellStart"/>
      <w:r w:rsidRPr="00FC1E80">
        <w:rPr>
          <w:color w:val="000000"/>
        </w:rPr>
        <w:t>Вiдмовитися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та оплати </w:t>
      </w:r>
      <w:proofErr w:type="spellStart"/>
      <w:r w:rsidRPr="00FC1E80">
        <w:rPr>
          <w:color w:val="000000"/>
        </w:rPr>
        <w:t>поставленого</w:t>
      </w:r>
      <w:proofErr w:type="spellEnd"/>
      <w:r w:rsidRPr="00FC1E80">
        <w:rPr>
          <w:color w:val="000000"/>
        </w:rPr>
        <w:t xml:space="preserve"> товару в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товару.</w:t>
      </w:r>
    </w:p>
    <w:p w14:paraId="10DD44A4" w14:textId="77777777" w:rsidR="00F670AC" w:rsidRPr="00FC1E80" w:rsidRDefault="00F670AC" w:rsidP="00FC1E80">
      <w:pPr>
        <w:pStyle w:val="a3"/>
        <w:spacing w:before="0" w:beforeAutospacing="0" w:after="0" w:afterAutospacing="0"/>
        <w:rPr>
          <w:color w:val="000000"/>
        </w:rPr>
      </w:pPr>
      <w:r w:rsidRPr="00FC1E80">
        <w:rPr>
          <w:color w:val="000000"/>
        </w:rPr>
        <w:t xml:space="preserve">7.2.4. </w:t>
      </w:r>
      <w:proofErr w:type="spellStart"/>
      <w:r w:rsidRPr="00FC1E80">
        <w:rPr>
          <w:color w:val="000000"/>
        </w:rPr>
        <w:t>Достроково</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без </w:t>
      </w:r>
      <w:proofErr w:type="spellStart"/>
      <w:r w:rsidRPr="00FC1E80">
        <w:rPr>
          <w:color w:val="000000"/>
        </w:rPr>
        <w:t>нарахування</w:t>
      </w:r>
      <w:proofErr w:type="spellEnd"/>
      <w:r w:rsidRPr="00FC1E80">
        <w:rPr>
          <w:color w:val="000000"/>
        </w:rPr>
        <w:t xml:space="preserve"> і </w:t>
      </w:r>
      <w:proofErr w:type="spellStart"/>
      <w:r w:rsidRPr="00FC1E80">
        <w:rPr>
          <w:color w:val="000000"/>
        </w:rPr>
        <w:t>виплати</w:t>
      </w:r>
      <w:proofErr w:type="spellEnd"/>
      <w:r w:rsidRPr="00FC1E80">
        <w:rPr>
          <w:color w:val="000000"/>
        </w:rPr>
        <w:t xml:space="preserve"> </w:t>
      </w:r>
      <w:proofErr w:type="spellStart"/>
      <w:r w:rsidRPr="00FC1E80">
        <w:rPr>
          <w:color w:val="000000"/>
        </w:rPr>
        <w:t>втраченої</w:t>
      </w:r>
      <w:proofErr w:type="spellEnd"/>
      <w:r w:rsidRPr="00FC1E80">
        <w:rPr>
          <w:color w:val="000000"/>
        </w:rPr>
        <w:t xml:space="preserve"> </w:t>
      </w:r>
      <w:proofErr w:type="spellStart"/>
      <w:r w:rsidRPr="00FC1E80">
        <w:rPr>
          <w:color w:val="000000"/>
        </w:rPr>
        <w:t>вигоди</w:t>
      </w:r>
      <w:proofErr w:type="spellEnd"/>
      <w:r w:rsidRPr="00FC1E80">
        <w:rPr>
          <w:color w:val="000000"/>
        </w:rPr>
        <w:t xml:space="preserve"> у </w:t>
      </w:r>
      <w:proofErr w:type="spellStart"/>
      <w:r w:rsidRPr="00FC1E80">
        <w:rPr>
          <w:color w:val="000000"/>
        </w:rPr>
        <w:t>разі</w:t>
      </w:r>
      <w:proofErr w:type="spellEnd"/>
      <w:r w:rsidRPr="00FC1E80">
        <w:rPr>
          <w:color w:val="000000"/>
        </w:rPr>
        <w:t>:</w:t>
      </w:r>
    </w:p>
    <w:p w14:paraId="139F0AB8"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систематичних</w:t>
      </w:r>
      <w:proofErr w:type="spellEnd"/>
      <w:r w:rsidRPr="00FC1E80">
        <w:rPr>
          <w:color w:val="000000"/>
        </w:rPr>
        <w:t xml:space="preserve"> </w:t>
      </w:r>
      <w:proofErr w:type="spellStart"/>
      <w:r w:rsidRPr="00FC1E80">
        <w:rPr>
          <w:color w:val="000000"/>
        </w:rPr>
        <w:t>порушеннях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умов договору;</w:t>
      </w:r>
    </w:p>
    <w:p w14:paraId="576ADEBA"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w:t>
      </w:r>
    </w:p>
    <w:p w14:paraId="39EF7404" w14:textId="77777777" w:rsidR="00F670AC" w:rsidRPr="00FC1E80" w:rsidRDefault="00F670AC" w:rsidP="00FC1E80">
      <w:pPr>
        <w:pStyle w:val="a3"/>
        <w:spacing w:before="0" w:beforeAutospacing="0" w:after="0" w:afterAutospacing="0"/>
        <w:rPr>
          <w:color w:val="000000"/>
        </w:rPr>
      </w:pPr>
      <w:r w:rsidRPr="00FC1E80">
        <w:rPr>
          <w:color w:val="000000"/>
        </w:rPr>
        <w:t xml:space="preserve">7.2.5. </w:t>
      </w:r>
      <w:proofErr w:type="spellStart"/>
      <w:r w:rsidRPr="00FC1E80">
        <w:rPr>
          <w:color w:val="000000"/>
        </w:rPr>
        <w:t>Достроково</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та </w:t>
      </w:r>
      <w:proofErr w:type="spellStart"/>
      <w:r w:rsidRPr="00FC1E80">
        <w:rPr>
          <w:color w:val="000000"/>
        </w:rPr>
        <w:t>вимагати</w:t>
      </w:r>
      <w:proofErr w:type="spellEnd"/>
      <w:r w:rsidRPr="00FC1E80">
        <w:rPr>
          <w:color w:val="000000"/>
        </w:rPr>
        <w:t xml:space="preserve"> </w:t>
      </w:r>
      <w:proofErr w:type="spellStart"/>
      <w:r w:rsidRPr="00FC1E80">
        <w:rPr>
          <w:color w:val="000000"/>
        </w:rPr>
        <w:t>відшкодування</w:t>
      </w:r>
      <w:proofErr w:type="spellEnd"/>
      <w:r w:rsidRPr="00FC1E80">
        <w:rPr>
          <w:color w:val="000000"/>
        </w:rPr>
        <w:t xml:space="preserve"> </w:t>
      </w:r>
      <w:proofErr w:type="spellStart"/>
      <w:r w:rsidRPr="00FC1E80">
        <w:rPr>
          <w:color w:val="000000"/>
        </w:rPr>
        <w:t>збитків</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своєчасно</w:t>
      </w:r>
      <w:proofErr w:type="spellEnd"/>
      <w:r w:rsidRPr="00FC1E80">
        <w:rPr>
          <w:color w:val="000000"/>
        </w:rPr>
        <w:t xml:space="preserve"> не </w:t>
      </w:r>
      <w:proofErr w:type="spellStart"/>
      <w:r w:rsidRPr="00FC1E80">
        <w:rPr>
          <w:color w:val="000000"/>
        </w:rPr>
        <w:t>розпочав</w:t>
      </w:r>
      <w:proofErr w:type="spellEnd"/>
      <w:r w:rsidRPr="00FC1E80">
        <w:rPr>
          <w:color w:val="000000"/>
        </w:rPr>
        <w:t xml:space="preserve"> поставку товару </w:t>
      </w:r>
      <w:proofErr w:type="spellStart"/>
      <w:r w:rsidRPr="00FC1E80">
        <w:rPr>
          <w:color w:val="000000"/>
        </w:rPr>
        <w:t>або</w:t>
      </w:r>
      <w:proofErr w:type="spellEnd"/>
      <w:r w:rsidRPr="00FC1E80">
        <w:rPr>
          <w:color w:val="000000"/>
        </w:rPr>
        <w:t xml:space="preserve"> </w:t>
      </w:r>
      <w:proofErr w:type="spellStart"/>
      <w:r w:rsidRPr="00FC1E80">
        <w:rPr>
          <w:color w:val="000000"/>
        </w:rPr>
        <w:t>поставляє</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настільки</w:t>
      </w:r>
      <w:proofErr w:type="spellEnd"/>
      <w:r w:rsidRPr="00FC1E80">
        <w:rPr>
          <w:color w:val="000000"/>
        </w:rPr>
        <w:t xml:space="preserve"> </w:t>
      </w:r>
      <w:proofErr w:type="spellStart"/>
      <w:r w:rsidRPr="00FC1E80">
        <w:rPr>
          <w:color w:val="000000"/>
        </w:rPr>
        <w:t>повільно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поставка </w:t>
      </w:r>
      <w:proofErr w:type="spellStart"/>
      <w:r w:rsidRPr="00FC1E80">
        <w:rPr>
          <w:color w:val="000000"/>
        </w:rPr>
        <w:t>його</w:t>
      </w:r>
      <w:proofErr w:type="spellEnd"/>
      <w:r w:rsidRPr="00FC1E80">
        <w:rPr>
          <w:color w:val="000000"/>
        </w:rPr>
        <w:t xml:space="preserve"> в </w:t>
      </w:r>
      <w:proofErr w:type="spellStart"/>
      <w:r w:rsidRPr="00FC1E80">
        <w:rPr>
          <w:color w:val="000000"/>
        </w:rPr>
        <w:t>обсягах</w:t>
      </w:r>
      <w:proofErr w:type="spellEnd"/>
      <w:r w:rsidRPr="00FC1E80">
        <w:rPr>
          <w:color w:val="000000"/>
        </w:rPr>
        <w:t xml:space="preserve"> і </w:t>
      </w:r>
      <w:proofErr w:type="gramStart"/>
      <w:r w:rsidRPr="00FC1E80">
        <w:rPr>
          <w:color w:val="000000"/>
        </w:rPr>
        <w:t>в строк</w:t>
      </w:r>
      <w:proofErr w:type="gramEnd"/>
      <w:r w:rsidRPr="00FC1E80">
        <w:rPr>
          <w:color w:val="000000"/>
        </w:rPr>
        <w:t xml:space="preserve">, </w:t>
      </w:r>
      <w:proofErr w:type="spellStart"/>
      <w:r w:rsidRPr="00FC1E80">
        <w:rPr>
          <w:color w:val="000000"/>
        </w:rPr>
        <w:t>визначений</w:t>
      </w:r>
      <w:proofErr w:type="spellEnd"/>
      <w:r w:rsidRPr="00FC1E80">
        <w:rPr>
          <w:color w:val="000000"/>
        </w:rPr>
        <w:t xml:space="preserve"> договором, </w:t>
      </w:r>
      <w:proofErr w:type="spellStart"/>
      <w:r w:rsidRPr="00FC1E80">
        <w:rPr>
          <w:color w:val="000000"/>
        </w:rPr>
        <w:t>стає</w:t>
      </w:r>
      <w:proofErr w:type="spellEnd"/>
      <w:r w:rsidRPr="00FC1E80">
        <w:rPr>
          <w:color w:val="000000"/>
        </w:rPr>
        <w:t xml:space="preserve"> </w:t>
      </w:r>
      <w:proofErr w:type="spellStart"/>
      <w:r w:rsidRPr="00FC1E80">
        <w:rPr>
          <w:color w:val="000000"/>
        </w:rPr>
        <w:t>неможливим</w:t>
      </w:r>
      <w:proofErr w:type="spellEnd"/>
      <w:r w:rsidRPr="00FC1E80">
        <w:rPr>
          <w:color w:val="000000"/>
        </w:rPr>
        <w:t>.</w:t>
      </w:r>
    </w:p>
    <w:p w14:paraId="32428D41" w14:textId="77777777" w:rsidR="00F670AC" w:rsidRPr="00FC1E80" w:rsidRDefault="00F670AC" w:rsidP="00FC1E80">
      <w:pPr>
        <w:pStyle w:val="a3"/>
        <w:spacing w:before="0" w:beforeAutospacing="0" w:after="0" w:afterAutospacing="0"/>
        <w:rPr>
          <w:color w:val="000000"/>
        </w:rPr>
      </w:pPr>
      <w:r w:rsidRPr="00FC1E80">
        <w:rPr>
          <w:color w:val="000000"/>
        </w:rPr>
        <w:t xml:space="preserve">7.2.6. </w:t>
      </w:r>
      <w:proofErr w:type="spellStart"/>
      <w:r w:rsidRPr="00FC1E80">
        <w:rPr>
          <w:color w:val="000000"/>
        </w:rPr>
        <w:t>Вiдмовитися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договору </w:t>
      </w:r>
      <w:proofErr w:type="gramStart"/>
      <w:r w:rsidRPr="00FC1E80">
        <w:rPr>
          <w:color w:val="000000"/>
        </w:rPr>
        <w:t>в будь</w:t>
      </w:r>
      <w:proofErr w:type="gramEnd"/>
      <w:r w:rsidRPr="00FC1E80">
        <w:rPr>
          <w:color w:val="000000"/>
        </w:rPr>
        <w:t>-</w:t>
      </w:r>
      <w:proofErr w:type="spellStart"/>
      <w:r w:rsidRPr="00FC1E80">
        <w:rPr>
          <w:color w:val="000000"/>
        </w:rPr>
        <w:t>який</w:t>
      </w:r>
      <w:proofErr w:type="spellEnd"/>
      <w:r w:rsidRPr="00FC1E80">
        <w:rPr>
          <w:color w:val="000000"/>
        </w:rPr>
        <w:t xml:space="preserve"> час до </w:t>
      </w:r>
      <w:proofErr w:type="spellStart"/>
      <w:r w:rsidRPr="00FC1E80">
        <w:rPr>
          <w:color w:val="000000"/>
        </w:rPr>
        <w:t>закінчення</w:t>
      </w:r>
      <w:proofErr w:type="spellEnd"/>
      <w:r w:rsidRPr="00FC1E80">
        <w:rPr>
          <w:color w:val="000000"/>
        </w:rPr>
        <w:t xml:space="preserve"> поставки товару, оплативши </w:t>
      </w:r>
      <w:proofErr w:type="spellStart"/>
      <w:r w:rsidRPr="00FC1E80">
        <w:rPr>
          <w:color w:val="000000"/>
        </w:rPr>
        <w:t>надану</w:t>
      </w:r>
      <w:proofErr w:type="spellEnd"/>
      <w:r w:rsidRPr="00FC1E80">
        <w:rPr>
          <w:color w:val="000000"/>
        </w:rPr>
        <w:t xml:space="preserve"> </w:t>
      </w:r>
      <w:proofErr w:type="spellStart"/>
      <w:r w:rsidRPr="00FC1E80">
        <w:rPr>
          <w:color w:val="000000"/>
        </w:rPr>
        <w:t>частину</w:t>
      </w:r>
      <w:proofErr w:type="spellEnd"/>
      <w:r w:rsidRPr="00FC1E80">
        <w:rPr>
          <w:color w:val="000000"/>
        </w:rPr>
        <w:t xml:space="preserve"> товару.</w:t>
      </w:r>
    </w:p>
    <w:p w14:paraId="3E31BB3F" w14:textId="77777777" w:rsidR="00F670AC" w:rsidRPr="00FC1E80" w:rsidRDefault="00F670AC" w:rsidP="00FC1E80">
      <w:pPr>
        <w:pStyle w:val="a3"/>
        <w:spacing w:before="0" w:beforeAutospacing="0" w:after="0" w:afterAutospacing="0"/>
        <w:rPr>
          <w:color w:val="000000"/>
        </w:rPr>
      </w:pPr>
      <w:r w:rsidRPr="00FC1E80">
        <w:rPr>
          <w:color w:val="000000"/>
        </w:rPr>
        <w:t xml:space="preserve">7.2.7. </w:t>
      </w:r>
      <w:proofErr w:type="spellStart"/>
      <w:r w:rsidRPr="00FC1E80">
        <w:rPr>
          <w:color w:val="000000"/>
        </w:rPr>
        <w:t>Зменшувати</w:t>
      </w:r>
      <w:proofErr w:type="spellEnd"/>
      <w:r w:rsidRPr="00FC1E80">
        <w:rPr>
          <w:color w:val="000000"/>
        </w:rPr>
        <w:t xml:space="preserve"> </w:t>
      </w:r>
      <w:proofErr w:type="spellStart"/>
      <w:r w:rsidRPr="00FC1E80">
        <w:rPr>
          <w:color w:val="000000"/>
        </w:rPr>
        <w:t>обсяги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 </w:t>
      </w:r>
      <w:proofErr w:type="spellStart"/>
      <w:r w:rsidRPr="00FC1E80">
        <w:rPr>
          <w:color w:val="000000"/>
        </w:rPr>
        <w:t>залежно</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реального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У такому </w:t>
      </w:r>
      <w:proofErr w:type="spellStart"/>
      <w:r w:rsidRPr="00FC1E80">
        <w:rPr>
          <w:color w:val="000000"/>
        </w:rPr>
        <w:t>разі</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вносять</w:t>
      </w:r>
      <w:proofErr w:type="spellEnd"/>
      <w:r w:rsidRPr="00FC1E80">
        <w:rPr>
          <w:color w:val="000000"/>
        </w:rPr>
        <w:t xml:space="preserve"> </w:t>
      </w:r>
      <w:proofErr w:type="spellStart"/>
      <w:r w:rsidRPr="00FC1E80">
        <w:rPr>
          <w:color w:val="000000"/>
        </w:rPr>
        <w:t>відповідні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w:t>
      </w:r>
    </w:p>
    <w:p w14:paraId="14E9486A" w14:textId="77777777" w:rsidR="00F670AC" w:rsidRPr="00FC1E80" w:rsidRDefault="00F670AC" w:rsidP="00FC1E80">
      <w:pPr>
        <w:pStyle w:val="a3"/>
        <w:spacing w:before="0" w:beforeAutospacing="0" w:after="0" w:afterAutospacing="0"/>
        <w:rPr>
          <w:color w:val="000000"/>
        </w:rPr>
      </w:pPr>
      <w:r w:rsidRPr="00FC1E80">
        <w:rPr>
          <w:color w:val="000000"/>
        </w:rPr>
        <w:t xml:space="preserve">7.3.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w:t>
      </w:r>
    </w:p>
    <w:p w14:paraId="548BCCE5" w14:textId="77777777" w:rsidR="00F670AC" w:rsidRPr="00FC1E80" w:rsidRDefault="00F670AC" w:rsidP="00FC1E80">
      <w:pPr>
        <w:pStyle w:val="a3"/>
        <w:spacing w:before="0" w:beforeAutospacing="0" w:after="0" w:afterAutospacing="0"/>
        <w:rPr>
          <w:color w:val="000000"/>
        </w:rPr>
      </w:pPr>
      <w:r w:rsidRPr="00FC1E80">
        <w:rPr>
          <w:color w:val="000000"/>
        </w:rPr>
        <w:t xml:space="preserve">7.3.1. </w:t>
      </w:r>
      <w:proofErr w:type="spellStart"/>
      <w:r w:rsidRPr="00FC1E80">
        <w:rPr>
          <w:color w:val="000000"/>
        </w:rPr>
        <w:t>Забезпечити</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умов </w:t>
      </w:r>
      <w:proofErr w:type="spellStart"/>
      <w:r w:rsidRPr="00FC1E80">
        <w:rPr>
          <w:color w:val="000000"/>
        </w:rPr>
        <w:t>викладених</w:t>
      </w:r>
      <w:proofErr w:type="spellEnd"/>
      <w:r w:rsidRPr="00FC1E80">
        <w:rPr>
          <w:color w:val="000000"/>
        </w:rPr>
        <w:t xml:space="preserve"> в п. 1.1. </w:t>
      </w:r>
      <w:proofErr w:type="spellStart"/>
      <w:r w:rsidRPr="00FC1E80">
        <w:rPr>
          <w:color w:val="000000"/>
        </w:rPr>
        <w:t>цього</w:t>
      </w:r>
      <w:proofErr w:type="spellEnd"/>
      <w:r w:rsidRPr="00FC1E80">
        <w:rPr>
          <w:color w:val="000000"/>
        </w:rPr>
        <w:t xml:space="preserve"> договору в </w:t>
      </w:r>
      <w:proofErr w:type="spellStart"/>
      <w:r w:rsidRPr="00FC1E80">
        <w:rPr>
          <w:color w:val="000000"/>
        </w:rPr>
        <w:t>терміни</w:t>
      </w:r>
      <w:proofErr w:type="spellEnd"/>
      <w:r w:rsidRPr="00FC1E80">
        <w:rPr>
          <w:color w:val="000000"/>
        </w:rPr>
        <w:t xml:space="preserve">, </w:t>
      </w:r>
      <w:proofErr w:type="spellStart"/>
      <w:r w:rsidRPr="00FC1E80">
        <w:rPr>
          <w:color w:val="000000"/>
        </w:rPr>
        <w:t>визначені</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в п.5.</w:t>
      </w:r>
    </w:p>
    <w:p w14:paraId="1240447C" w14:textId="77777777" w:rsidR="00F670AC" w:rsidRPr="00FC1E80" w:rsidRDefault="00F670AC" w:rsidP="00FC1E80">
      <w:pPr>
        <w:pStyle w:val="a3"/>
        <w:spacing w:before="0" w:beforeAutospacing="0" w:after="0" w:afterAutospacing="0"/>
        <w:rPr>
          <w:color w:val="000000"/>
        </w:rPr>
      </w:pPr>
      <w:r w:rsidRPr="00FC1E80">
        <w:rPr>
          <w:color w:val="000000"/>
        </w:rPr>
        <w:t xml:space="preserve">7.3.2. </w:t>
      </w:r>
      <w:proofErr w:type="spellStart"/>
      <w:r w:rsidRPr="00FC1E80">
        <w:rPr>
          <w:color w:val="000000"/>
        </w:rPr>
        <w:t>Забезпечити</w:t>
      </w:r>
      <w:proofErr w:type="spellEnd"/>
      <w:r w:rsidRPr="00FC1E80">
        <w:rPr>
          <w:color w:val="000000"/>
        </w:rPr>
        <w:t xml:space="preserve"> поставку товару, </w:t>
      </w:r>
      <w:proofErr w:type="spellStart"/>
      <w:r w:rsidRPr="00FC1E80">
        <w:rPr>
          <w:color w:val="000000"/>
        </w:rPr>
        <w:t>якість</w:t>
      </w:r>
      <w:proofErr w:type="spellEnd"/>
      <w:r w:rsidRPr="00FC1E80">
        <w:rPr>
          <w:color w:val="000000"/>
        </w:rPr>
        <w:t xml:space="preserve"> </w:t>
      </w:r>
      <w:proofErr w:type="spellStart"/>
      <w:r w:rsidRPr="00FC1E80">
        <w:rPr>
          <w:color w:val="000000"/>
        </w:rPr>
        <w:t>якого</w:t>
      </w:r>
      <w:proofErr w:type="spellEnd"/>
      <w:r w:rsidRPr="00FC1E80">
        <w:rPr>
          <w:color w:val="000000"/>
        </w:rPr>
        <w:t xml:space="preserve"> </w:t>
      </w:r>
      <w:proofErr w:type="spellStart"/>
      <w:r w:rsidRPr="00FC1E80">
        <w:rPr>
          <w:color w:val="000000"/>
        </w:rPr>
        <w:t>відповідає</w:t>
      </w:r>
      <w:proofErr w:type="spellEnd"/>
      <w:r w:rsidRPr="00FC1E80">
        <w:rPr>
          <w:color w:val="000000"/>
        </w:rPr>
        <w:t xml:space="preserve"> </w:t>
      </w:r>
      <w:proofErr w:type="spellStart"/>
      <w:r w:rsidRPr="00FC1E80">
        <w:rPr>
          <w:color w:val="000000"/>
        </w:rPr>
        <w:t>умовам</w:t>
      </w:r>
      <w:proofErr w:type="spellEnd"/>
      <w:r w:rsidRPr="00FC1E80">
        <w:rPr>
          <w:color w:val="000000"/>
        </w:rPr>
        <w:t xml:space="preserve">, </w:t>
      </w:r>
      <w:proofErr w:type="spellStart"/>
      <w:r w:rsidRPr="00FC1E80">
        <w:rPr>
          <w:color w:val="000000"/>
        </w:rPr>
        <w:t>встановленим</w:t>
      </w:r>
      <w:proofErr w:type="spellEnd"/>
      <w:r w:rsidRPr="00FC1E80">
        <w:rPr>
          <w:color w:val="000000"/>
        </w:rPr>
        <w:t xml:space="preserve"> </w:t>
      </w:r>
      <w:proofErr w:type="spellStart"/>
      <w:r w:rsidRPr="00FC1E80">
        <w:rPr>
          <w:color w:val="000000"/>
        </w:rPr>
        <w:t>розділом</w:t>
      </w:r>
      <w:proofErr w:type="spellEnd"/>
      <w:r w:rsidRPr="00FC1E80">
        <w:rPr>
          <w:color w:val="000000"/>
        </w:rPr>
        <w:t xml:space="preserve"> 2 </w:t>
      </w:r>
      <w:proofErr w:type="spellStart"/>
      <w:r w:rsidRPr="00FC1E80">
        <w:rPr>
          <w:color w:val="000000"/>
        </w:rPr>
        <w:t>цього</w:t>
      </w:r>
      <w:proofErr w:type="spellEnd"/>
      <w:r w:rsidRPr="00FC1E80">
        <w:rPr>
          <w:color w:val="000000"/>
        </w:rPr>
        <w:t xml:space="preserve"> Договору.</w:t>
      </w:r>
    </w:p>
    <w:p w14:paraId="469013FA" w14:textId="77777777" w:rsidR="00F670AC" w:rsidRPr="00FC1E80" w:rsidRDefault="00F670AC" w:rsidP="00FC1E80">
      <w:pPr>
        <w:pStyle w:val="a3"/>
        <w:spacing w:before="0" w:beforeAutospacing="0" w:after="0" w:afterAutospacing="0"/>
        <w:rPr>
          <w:color w:val="000000"/>
        </w:rPr>
      </w:pPr>
      <w:r w:rsidRPr="00FC1E80">
        <w:rPr>
          <w:color w:val="000000"/>
        </w:rPr>
        <w:t xml:space="preserve">7.3.3. </w:t>
      </w:r>
      <w:proofErr w:type="spellStart"/>
      <w:r w:rsidRPr="00FC1E80">
        <w:rPr>
          <w:color w:val="000000"/>
        </w:rPr>
        <w:t>Надати</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належним</w:t>
      </w:r>
      <w:proofErr w:type="spellEnd"/>
      <w:r w:rsidRPr="00FC1E80">
        <w:rPr>
          <w:color w:val="000000"/>
        </w:rPr>
        <w:t xml:space="preserve"> чином </w:t>
      </w:r>
      <w:proofErr w:type="spellStart"/>
      <w:r w:rsidRPr="00FC1E80">
        <w:rPr>
          <w:color w:val="000000"/>
        </w:rPr>
        <w:t>оформлені</w:t>
      </w:r>
      <w:proofErr w:type="spellEnd"/>
      <w:r w:rsidRPr="00FC1E80">
        <w:rPr>
          <w:color w:val="000000"/>
        </w:rPr>
        <w:t xml:space="preserve"> </w:t>
      </w:r>
      <w:proofErr w:type="spellStart"/>
      <w:r w:rsidRPr="00FC1E80">
        <w:rPr>
          <w:color w:val="000000"/>
        </w:rPr>
        <w:t>документи</w:t>
      </w:r>
      <w:proofErr w:type="spellEnd"/>
      <w:r w:rsidRPr="00FC1E80">
        <w:rPr>
          <w:color w:val="000000"/>
        </w:rPr>
        <w:t>:</w:t>
      </w:r>
    </w:p>
    <w:p w14:paraId="205B29E0"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видаткову</w:t>
      </w:r>
      <w:proofErr w:type="spellEnd"/>
      <w:r w:rsidRPr="00FC1E80">
        <w:rPr>
          <w:color w:val="000000"/>
        </w:rPr>
        <w:t xml:space="preserve"> </w:t>
      </w:r>
      <w:proofErr w:type="spellStart"/>
      <w:r w:rsidRPr="00FC1E80">
        <w:rPr>
          <w:color w:val="000000"/>
        </w:rPr>
        <w:t>накладну</w:t>
      </w:r>
      <w:proofErr w:type="spellEnd"/>
      <w:r w:rsidRPr="00FC1E80">
        <w:rPr>
          <w:color w:val="000000"/>
        </w:rPr>
        <w:t>;</w:t>
      </w:r>
    </w:p>
    <w:p w14:paraId="646237DC" w14:textId="77777777" w:rsidR="00F670AC" w:rsidRPr="00FC1E80" w:rsidRDefault="00F670AC" w:rsidP="00FC1E80">
      <w:pPr>
        <w:pStyle w:val="a3"/>
        <w:spacing w:before="0" w:beforeAutospacing="0" w:after="0" w:afterAutospacing="0"/>
        <w:rPr>
          <w:color w:val="000000"/>
        </w:rPr>
      </w:pPr>
      <w:r w:rsidRPr="00FC1E80">
        <w:rPr>
          <w:color w:val="000000"/>
        </w:rPr>
        <w:t xml:space="preserve">- документ </w:t>
      </w:r>
      <w:proofErr w:type="spellStart"/>
      <w:r w:rsidRPr="00FC1E80">
        <w:rPr>
          <w:color w:val="000000"/>
        </w:rPr>
        <w:t>щодо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те </w:t>
      </w:r>
      <w:proofErr w:type="spellStart"/>
      <w:r w:rsidRPr="00FC1E80">
        <w:rPr>
          <w:color w:val="000000"/>
        </w:rPr>
        <w:t>безпечності</w:t>
      </w:r>
      <w:proofErr w:type="spellEnd"/>
      <w:r w:rsidRPr="00FC1E80">
        <w:rPr>
          <w:color w:val="000000"/>
        </w:rPr>
        <w:t xml:space="preserve"> товару;</w:t>
      </w:r>
    </w:p>
    <w:p w14:paraId="2705E9AF" w14:textId="77777777" w:rsidR="00F670AC" w:rsidRPr="00FC1E80" w:rsidRDefault="00F670AC" w:rsidP="00FC1E80">
      <w:pPr>
        <w:pStyle w:val="a3"/>
        <w:spacing w:before="0" w:beforeAutospacing="0" w:after="0" w:afterAutospacing="0"/>
        <w:rPr>
          <w:color w:val="000000"/>
        </w:rPr>
      </w:pPr>
      <w:r w:rsidRPr="00FC1E80">
        <w:rPr>
          <w:color w:val="000000"/>
        </w:rPr>
        <w:t>- товарно-</w:t>
      </w:r>
      <w:proofErr w:type="spellStart"/>
      <w:r w:rsidRPr="00FC1E80">
        <w:rPr>
          <w:color w:val="000000"/>
        </w:rPr>
        <w:t>транспортна</w:t>
      </w:r>
      <w:proofErr w:type="spellEnd"/>
      <w:r w:rsidRPr="00FC1E80">
        <w:rPr>
          <w:color w:val="000000"/>
        </w:rPr>
        <w:t xml:space="preserve"> накладна.</w:t>
      </w:r>
    </w:p>
    <w:p w14:paraId="28E2B498" w14:textId="77777777" w:rsidR="00F670AC" w:rsidRPr="00FC1E80" w:rsidRDefault="00F670AC" w:rsidP="00FC1E80">
      <w:pPr>
        <w:pStyle w:val="a3"/>
        <w:spacing w:before="0" w:beforeAutospacing="0" w:after="0" w:afterAutospacing="0"/>
        <w:rPr>
          <w:color w:val="000000"/>
        </w:rPr>
      </w:pPr>
      <w:r w:rsidRPr="00FC1E80">
        <w:rPr>
          <w:color w:val="000000"/>
        </w:rPr>
        <w:t xml:space="preserve">7.3.4. Нести </w:t>
      </w:r>
      <w:proofErr w:type="spellStart"/>
      <w:r w:rsidRPr="00FC1E80">
        <w:rPr>
          <w:color w:val="000000"/>
        </w:rPr>
        <w:t>ризик</w:t>
      </w:r>
      <w:proofErr w:type="spellEnd"/>
      <w:r w:rsidRPr="00FC1E80">
        <w:rPr>
          <w:color w:val="000000"/>
        </w:rPr>
        <w:t xml:space="preserve"> </w:t>
      </w:r>
      <w:proofErr w:type="spellStart"/>
      <w:r w:rsidRPr="00FC1E80">
        <w:rPr>
          <w:color w:val="000000"/>
        </w:rPr>
        <w:t>випадкового</w:t>
      </w:r>
      <w:proofErr w:type="spellEnd"/>
      <w:r w:rsidRPr="00FC1E80">
        <w:rPr>
          <w:color w:val="000000"/>
        </w:rPr>
        <w:t xml:space="preserve"> </w:t>
      </w:r>
      <w:proofErr w:type="spellStart"/>
      <w:r w:rsidRPr="00FC1E80">
        <w:rPr>
          <w:color w:val="000000"/>
        </w:rPr>
        <w:t>знищення</w:t>
      </w:r>
      <w:proofErr w:type="spellEnd"/>
      <w:r w:rsidRPr="00FC1E80">
        <w:rPr>
          <w:color w:val="000000"/>
        </w:rPr>
        <w:t xml:space="preserve"> та </w:t>
      </w:r>
      <w:proofErr w:type="spellStart"/>
      <w:r w:rsidRPr="00FC1E80">
        <w:rPr>
          <w:color w:val="000000"/>
        </w:rPr>
        <w:t>випадкового</w:t>
      </w:r>
      <w:proofErr w:type="spellEnd"/>
      <w:r w:rsidRPr="00FC1E80">
        <w:rPr>
          <w:color w:val="000000"/>
        </w:rPr>
        <w:t xml:space="preserve"> </w:t>
      </w:r>
      <w:proofErr w:type="spellStart"/>
      <w:r w:rsidRPr="00FC1E80">
        <w:rPr>
          <w:color w:val="000000"/>
        </w:rPr>
        <w:t>пошкодження</w:t>
      </w:r>
      <w:proofErr w:type="spellEnd"/>
      <w:r w:rsidRPr="00FC1E80">
        <w:rPr>
          <w:color w:val="000000"/>
        </w:rPr>
        <w:t xml:space="preserve"> товару і </w:t>
      </w:r>
      <w:proofErr w:type="spellStart"/>
      <w:r w:rsidRPr="00FC1E80">
        <w:rPr>
          <w:color w:val="000000"/>
        </w:rPr>
        <w:t>витрати</w:t>
      </w:r>
      <w:proofErr w:type="spellEnd"/>
      <w:r w:rsidRPr="00FC1E80">
        <w:rPr>
          <w:color w:val="000000"/>
        </w:rPr>
        <w:t xml:space="preserve"> на </w:t>
      </w:r>
      <w:proofErr w:type="spellStart"/>
      <w:r w:rsidRPr="00FC1E80">
        <w:rPr>
          <w:color w:val="000000"/>
        </w:rPr>
        <w:t>його</w:t>
      </w:r>
      <w:proofErr w:type="spellEnd"/>
      <w:r w:rsidRPr="00FC1E80">
        <w:rPr>
          <w:color w:val="000000"/>
        </w:rPr>
        <w:t xml:space="preserve"> </w:t>
      </w:r>
      <w:proofErr w:type="spellStart"/>
      <w:r w:rsidRPr="00FC1E80">
        <w:rPr>
          <w:color w:val="000000"/>
        </w:rPr>
        <w:t>транспортування</w:t>
      </w:r>
      <w:proofErr w:type="spellEnd"/>
      <w:r w:rsidRPr="00FC1E80">
        <w:rPr>
          <w:color w:val="000000"/>
        </w:rPr>
        <w:t xml:space="preserve"> </w:t>
      </w:r>
      <w:proofErr w:type="gramStart"/>
      <w:r w:rsidRPr="00FC1E80">
        <w:rPr>
          <w:color w:val="000000"/>
        </w:rPr>
        <w:t>до моменту</w:t>
      </w:r>
      <w:proofErr w:type="gramEnd"/>
      <w:r w:rsidRPr="00FC1E80">
        <w:rPr>
          <w:color w:val="000000"/>
        </w:rPr>
        <w:t xml:space="preserve"> </w:t>
      </w:r>
      <w:proofErr w:type="spellStart"/>
      <w:r w:rsidRPr="00FC1E80">
        <w:rPr>
          <w:color w:val="000000"/>
        </w:rPr>
        <w:t>передачі</w:t>
      </w:r>
      <w:proofErr w:type="spellEnd"/>
      <w:r w:rsidRPr="00FC1E80">
        <w:rPr>
          <w:color w:val="000000"/>
        </w:rPr>
        <w:t xml:space="preserve"> товару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в </w:t>
      </w:r>
      <w:proofErr w:type="spellStart"/>
      <w:r w:rsidRPr="00FC1E80">
        <w:rPr>
          <w:color w:val="000000"/>
        </w:rPr>
        <w:t>місці</w:t>
      </w:r>
      <w:proofErr w:type="spellEnd"/>
      <w:r w:rsidRPr="00FC1E80">
        <w:rPr>
          <w:color w:val="000000"/>
        </w:rPr>
        <w:t xml:space="preserve">, </w:t>
      </w:r>
      <w:proofErr w:type="spellStart"/>
      <w:r w:rsidRPr="00FC1E80">
        <w:rPr>
          <w:color w:val="000000"/>
        </w:rPr>
        <w:t>встановленому</w:t>
      </w:r>
      <w:proofErr w:type="spellEnd"/>
      <w:r w:rsidRPr="00FC1E80">
        <w:rPr>
          <w:color w:val="000000"/>
        </w:rPr>
        <w:t xml:space="preserve"> </w:t>
      </w:r>
      <w:proofErr w:type="spellStart"/>
      <w:r w:rsidRPr="00FC1E80">
        <w:rPr>
          <w:color w:val="000000"/>
        </w:rPr>
        <w:t>умовами</w:t>
      </w:r>
      <w:proofErr w:type="spellEnd"/>
      <w:r w:rsidRPr="00FC1E80">
        <w:rPr>
          <w:color w:val="000000"/>
        </w:rPr>
        <w:t xml:space="preserve"> поставки, і в </w:t>
      </w:r>
      <w:proofErr w:type="spellStart"/>
      <w:r w:rsidRPr="00FC1E80">
        <w:rPr>
          <w:color w:val="000000"/>
        </w:rPr>
        <w:t>обумовлений</w:t>
      </w:r>
      <w:proofErr w:type="spellEnd"/>
      <w:r w:rsidRPr="00FC1E80">
        <w:rPr>
          <w:color w:val="000000"/>
        </w:rPr>
        <w:t xml:space="preserve"> договором строк;</w:t>
      </w:r>
    </w:p>
    <w:p w14:paraId="1C36F2C7" w14:textId="77777777" w:rsidR="00F670AC" w:rsidRPr="00FC1E80" w:rsidRDefault="00F670AC" w:rsidP="00FC1E80">
      <w:pPr>
        <w:pStyle w:val="a3"/>
        <w:spacing w:before="0" w:beforeAutospacing="0" w:after="0" w:afterAutospacing="0"/>
        <w:rPr>
          <w:color w:val="000000"/>
        </w:rPr>
      </w:pPr>
      <w:r w:rsidRPr="00FC1E80">
        <w:rPr>
          <w:color w:val="000000"/>
        </w:rPr>
        <w:t xml:space="preserve">7.3.5. </w:t>
      </w:r>
      <w:proofErr w:type="spellStart"/>
      <w:r w:rsidRPr="00FC1E80">
        <w:rPr>
          <w:color w:val="000000"/>
        </w:rPr>
        <w:t>Забезпечити</w:t>
      </w:r>
      <w:proofErr w:type="spellEnd"/>
      <w:r w:rsidRPr="00FC1E80">
        <w:rPr>
          <w:color w:val="000000"/>
        </w:rPr>
        <w:t xml:space="preserve"> </w:t>
      </w:r>
      <w:proofErr w:type="spellStart"/>
      <w:r w:rsidRPr="00FC1E80">
        <w:rPr>
          <w:color w:val="000000"/>
        </w:rPr>
        <w:t>перевірку</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 </w:t>
      </w:r>
      <w:proofErr w:type="spellStart"/>
      <w:r w:rsidRPr="00FC1E80">
        <w:rPr>
          <w:color w:val="000000"/>
        </w:rPr>
        <w:t>кількості</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є предметом договору поставки.</w:t>
      </w:r>
    </w:p>
    <w:p w14:paraId="030C81AE" w14:textId="77777777" w:rsidR="00F670AC" w:rsidRPr="00FC1E80" w:rsidRDefault="00F670AC" w:rsidP="00FC1E80">
      <w:pPr>
        <w:pStyle w:val="a3"/>
        <w:spacing w:before="0" w:beforeAutospacing="0" w:after="0" w:afterAutospacing="0"/>
        <w:rPr>
          <w:color w:val="000000"/>
        </w:rPr>
      </w:pPr>
      <w:r w:rsidRPr="00FC1E80">
        <w:rPr>
          <w:color w:val="000000"/>
        </w:rPr>
        <w:t xml:space="preserve">7.3.6. </w:t>
      </w:r>
      <w:proofErr w:type="spellStart"/>
      <w:r w:rsidRPr="00FC1E80">
        <w:rPr>
          <w:color w:val="000000"/>
        </w:rPr>
        <w:t>Своєчасно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готовність</w:t>
      </w:r>
      <w:proofErr w:type="spellEnd"/>
      <w:r w:rsidRPr="00FC1E80">
        <w:rPr>
          <w:color w:val="000000"/>
        </w:rPr>
        <w:t xml:space="preserve"> товару до </w:t>
      </w:r>
      <w:proofErr w:type="spellStart"/>
      <w:r w:rsidRPr="00FC1E80">
        <w:rPr>
          <w:color w:val="000000"/>
        </w:rPr>
        <w:t>відправлення</w:t>
      </w:r>
      <w:proofErr w:type="spellEnd"/>
      <w:r w:rsidRPr="00FC1E80">
        <w:rPr>
          <w:color w:val="000000"/>
        </w:rPr>
        <w:t xml:space="preserve"> (</w:t>
      </w:r>
      <w:proofErr w:type="spellStart"/>
      <w:r w:rsidRPr="00FC1E80">
        <w:rPr>
          <w:color w:val="000000"/>
        </w:rPr>
        <w:t>відвантаження</w:t>
      </w:r>
      <w:proofErr w:type="spellEnd"/>
      <w:r w:rsidRPr="00FC1E80">
        <w:rPr>
          <w:color w:val="000000"/>
        </w:rPr>
        <w:t>);</w:t>
      </w:r>
    </w:p>
    <w:p w14:paraId="11D7AB55" w14:textId="77777777" w:rsidR="00F670AC" w:rsidRPr="00FC1E80" w:rsidRDefault="00F670AC" w:rsidP="00FC1E80">
      <w:pPr>
        <w:pStyle w:val="a3"/>
        <w:spacing w:before="0" w:beforeAutospacing="0" w:after="0" w:afterAutospacing="0"/>
        <w:rPr>
          <w:color w:val="000000"/>
        </w:rPr>
      </w:pPr>
      <w:r w:rsidRPr="00FC1E80">
        <w:rPr>
          <w:color w:val="000000"/>
        </w:rPr>
        <w:t xml:space="preserve">7.3.7. </w:t>
      </w:r>
      <w:proofErr w:type="spellStart"/>
      <w:r w:rsidRPr="00FC1E80">
        <w:rPr>
          <w:color w:val="000000"/>
        </w:rPr>
        <w:t>Своєчасно</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надходження</w:t>
      </w:r>
      <w:proofErr w:type="spellEnd"/>
      <w:r w:rsidRPr="00FC1E80">
        <w:rPr>
          <w:color w:val="000000"/>
        </w:rPr>
        <w:t xml:space="preserve"> </w:t>
      </w:r>
      <w:proofErr w:type="spellStart"/>
      <w:r w:rsidRPr="00FC1E80">
        <w:rPr>
          <w:color w:val="000000"/>
        </w:rPr>
        <w:t>письмового</w:t>
      </w:r>
      <w:proofErr w:type="spellEnd"/>
      <w:r w:rsidRPr="00FC1E80">
        <w:rPr>
          <w:color w:val="000000"/>
        </w:rPr>
        <w:t xml:space="preserve"> </w:t>
      </w:r>
      <w:proofErr w:type="spellStart"/>
      <w:r w:rsidRPr="00FC1E80">
        <w:rPr>
          <w:color w:val="000000"/>
        </w:rPr>
        <w:t>звернення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направляти</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свого</w:t>
      </w:r>
      <w:proofErr w:type="spellEnd"/>
      <w:r w:rsidRPr="00FC1E80">
        <w:rPr>
          <w:color w:val="000000"/>
        </w:rPr>
        <w:t xml:space="preserve"> </w:t>
      </w:r>
      <w:proofErr w:type="spellStart"/>
      <w:r w:rsidRPr="00FC1E80">
        <w:rPr>
          <w:color w:val="000000"/>
        </w:rPr>
        <w:t>представника</w:t>
      </w:r>
      <w:proofErr w:type="spellEnd"/>
      <w:r w:rsidRPr="00FC1E80">
        <w:rPr>
          <w:color w:val="000000"/>
        </w:rPr>
        <w:t xml:space="preserve"> для оперативного </w:t>
      </w:r>
      <w:proofErr w:type="spellStart"/>
      <w:r w:rsidRPr="00FC1E80">
        <w:rPr>
          <w:color w:val="000000"/>
        </w:rPr>
        <w:t>вирішення</w:t>
      </w:r>
      <w:proofErr w:type="spellEnd"/>
      <w:r w:rsidRPr="00FC1E80">
        <w:rPr>
          <w:color w:val="000000"/>
        </w:rPr>
        <w:t xml:space="preserve"> </w:t>
      </w:r>
      <w:proofErr w:type="spellStart"/>
      <w:r w:rsidRPr="00FC1E80">
        <w:rPr>
          <w:color w:val="000000"/>
        </w:rPr>
        <w:t>всіх</w:t>
      </w:r>
      <w:proofErr w:type="spellEnd"/>
      <w:r w:rsidRPr="00FC1E80">
        <w:rPr>
          <w:color w:val="000000"/>
        </w:rPr>
        <w:t xml:space="preserve"> </w:t>
      </w:r>
      <w:proofErr w:type="spellStart"/>
      <w:r w:rsidRPr="00FC1E80">
        <w:rPr>
          <w:color w:val="000000"/>
        </w:rPr>
        <w:t>питань</w:t>
      </w:r>
      <w:proofErr w:type="spellEnd"/>
      <w:r w:rsidRPr="00FC1E80">
        <w:rPr>
          <w:color w:val="000000"/>
        </w:rPr>
        <w:t>.</w:t>
      </w:r>
    </w:p>
    <w:p w14:paraId="19D49B6C" w14:textId="77777777" w:rsidR="00F670AC" w:rsidRPr="00FC1E80" w:rsidRDefault="00F670AC" w:rsidP="00FC1E80">
      <w:pPr>
        <w:pStyle w:val="a3"/>
        <w:spacing w:before="0" w:beforeAutospacing="0" w:after="0" w:afterAutospacing="0"/>
        <w:rPr>
          <w:color w:val="000000"/>
        </w:rPr>
      </w:pPr>
      <w:r w:rsidRPr="00FC1E80">
        <w:rPr>
          <w:color w:val="000000"/>
        </w:rPr>
        <w:t xml:space="preserve">7.4.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w:t>
      </w:r>
    </w:p>
    <w:p w14:paraId="0C5B49EA" w14:textId="77777777" w:rsidR="00F670AC" w:rsidRPr="00FC1E80" w:rsidRDefault="00F670AC" w:rsidP="00FC1E80">
      <w:pPr>
        <w:pStyle w:val="a3"/>
        <w:spacing w:before="0" w:beforeAutospacing="0" w:after="0" w:afterAutospacing="0"/>
        <w:rPr>
          <w:color w:val="000000"/>
        </w:rPr>
      </w:pPr>
      <w:r w:rsidRPr="00FC1E80">
        <w:rPr>
          <w:color w:val="000000"/>
        </w:rPr>
        <w:t xml:space="preserve">7.4.1. </w:t>
      </w:r>
      <w:proofErr w:type="spellStart"/>
      <w:r w:rsidRPr="00FC1E80">
        <w:rPr>
          <w:color w:val="000000"/>
        </w:rPr>
        <w:t>Своєчасно</w:t>
      </w:r>
      <w:proofErr w:type="spellEnd"/>
      <w:r w:rsidRPr="00FC1E80">
        <w:rPr>
          <w:color w:val="000000"/>
        </w:rPr>
        <w:t xml:space="preserve"> та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отримувати</w:t>
      </w:r>
      <w:proofErr w:type="spellEnd"/>
      <w:r w:rsidRPr="00FC1E80">
        <w:rPr>
          <w:color w:val="000000"/>
        </w:rPr>
        <w:t xml:space="preserve"> плату за </w:t>
      </w:r>
      <w:proofErr w:type="spellStart"/>
      <w:r w:rsidRPr="00FC1E80">
        <w:rPr>
          <w:color w:val="000000"/>
        </w:rPr>
        <w:t>поставлений</w:t>
      </w:r>
      <w:proofErr w:type="spellEnd"/>
      <w:r w:rsidRPr="00FC1E80">
        <w:rPr>
          <w:color w:val="000000"/>
        </w:rPr>
        <w:t xml:space="preserve"> товар.</w:t>
      </w:r>
    </w:p>
    <w:p w14:paraId="252F5B05" w14:textId="77777777" w:rsidR="00F670AC" w:rsidRPr="00FC1E80" w:rsidRDefault="00F670AC" w:rsidP="00FC1E80">
      <w:pPr>
        <w:pStyle w:val="a3"/>
        <w:spacing w:before="0" w:beforeAutospacing="0" w:after="0" w:afterAutospacing="0"/>
        <w:rPr>
          <w:color w:val="000000"/>
        </w:rPr>
      </w:pPr>
      <w:r w:rsidRPr="00FC1E80">
        <w:rPr>
          <w:color w:val="000000"/>
        </w:rPr>
        <w:t xml:space="preserve">7.4.2. На </w:t>
      </w:r>
      <w:proofErr w:type="spellStart"/>
      <w:r w:rsidRPr="00FC1E80">
        <w:rPr>
          <w:color w:val="000000"/>
        </w:rPr>
        <w:t>дострокову</w:t>
      </w:r>
      <w:proofErr w:type="spellEnd"/>
      <w:r w:rsidRPr="00FC1E80">
        <w:rPr>
          <w:color w:val="000000"/>
        </w:rPr>
        <w:t xml:space="preserve"> поставку товару за </w:t>
      </w:r>
      <w:proofErr w:type="spellStart"/>
      <w:r w:rsidRPr="00FC1E80">
        <w:rPr>
          <w:color w:val="000000"/>
        </w:rPr>
        <w:t>письмовим</w:t>
      </w:r>
      <w:proofErr w:type="spellEnd"/>
      <w:r w:rsidRPr="00FC1E80">
        <w:rPr>
          <w:color w:val="000000"/>
        </w:rPr>
        <w:t xml:space="preserve"> </w:t>
      </w:r>
      <w:proofErr w:type="spellStart"/>
      <w:r w:rsidRPr="00FC1E80">
        <w:rPr>
          <w:color w:val="000000"/>
        </w:rPr>
        <w:t>погодженням</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з </w:t>
      </w:r>
      <w:proofErr w:type="spellStart"/>
      <w:r w:rsidRPr="00FC1E80">
        <w:rPr>
          <w:color w:val="000000"/>
        </w:rPr>
        <w:t>обов’язковим</w:t>
      </w:r>
      <w:proofErr w:type="spellEnd"/>
      <w:r w:rsidRPr="00FC1E80">
        <w:rPr>
          <w:color w:val="000000"/>
        </w:rPr>
        <w:t xml:space="preserve"> </w:t>
      </w:r>
      <w:proofErr w:type="spellStart"/>
      <w:r w:rsidRPr="00FC1E80">
        <w:rPr>
          <w:color w:val="000000"/>
        </w:rPr>
        <w:t>повідомленням</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це</w:t>
      </w:r>
      <w:proofErr w:type="spellEnd"/>
      <w:r w:rsidRPr="00FC1E80">
        <w:rPr>
          <w:color w:val="000000"/>
        </w:rPr>
        <w:t xml:space="preserve"> у </w:t>
      </w:r>
      <w:proofErr w:type="spellStart"/>
      <w:r w:rsidRPr="00FC1E80">
        <w:rPr>
          <w:color w:val="000000"/>
        </w:rPr>
        <w:t>термін</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як за 3 (три) </w:t>
      </w:r>
      <w:proofErr w:type="spellStart"/>
      <w:r w:rsidRPr="00FC1E80">
        <w:rPr>
          <w:color w:val="000000"/>
        </w:rPr>
        <w:t>робочих</w:t>
      </w:r>
      <w:proofErr w:type="spellEnd"/>
      <w:r w:rsidRPr="00FC1E80">
        <w:rPr>
          <w:color w:val="000000"/>
        </w:rPr>
        <w:t xml:space="preserve"> дня.</w:t>
      </w:r>
    </w:p>
    <w:p w14:paraId="24C38D75"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8. </w:t>
      </w:r>
      <w:proofErr w:type="spellStart"/>
      <w:r w:rsidRPr="00FC1E80">
        <w:rPr>
          <w:b/>
          <w:bCs/>
          <w:color w:val="000000"/>
        </w:rPr>
        <w:t>Відповідальність</w:t>
      </w:r>
      <w:proofErr w:type="spellEnd"/>
      <w:r w:rsidRPr="00FC1E80">
        <w:rPr>
          <w:b/>
          <w:bCs/>
          <w:color w:val="000000"/>
        </w:rPr>
        <w:t xml:space="preserve"> </w:t>
      </w:r>
      <w:proofErr w:type="spellStart"/>
      <w:r w:rsidRPr="00FC1E80">
        <w:rPr>
          <w:b/>
          <w:bCs/>
          <w:color w:val="000000"/>
        </w:rPr>
        <w:t>сторін</w:t>
      </w:r>
      <w:proofErr w:type="spellEnd"/>
    </w:p>
    <w:p w14:paraId="7D1695A5" w14:textId="77777777" w:rsidR="00F670AC" w:rsidRPr="00FC1E80" w:rsidRDefault="00F670AC" w:rsidP="00FC1E80">
      <w:pPr>
        <w:pStyle w:val="a3"/>
        <w:spacing w:before="0" w:beforeAutospacing="0" w:after="0" w:afterAutospacing="0"/>
        <w:rPr>
          <w:color w:val="000000"/>
        </w:rPr>
      </w:pPr>
      <w:r w:rsidRPr="00FC1E80">
        <w:rPr>
          <w:color w:val="000000"/>
        </w:rPr>
        <w:t xml:space="preserve">8.1. У </w:t>
      </w:r>
      <w:proofErr w:type="spellStart"/>
      <w:r w:rsidRPr="00FC1E80">
        <w:rPr>
          <w:color w:val="000000"/>
        </w:rPr>
        <w:t>разі</w:t>
      </w:r>
      <w:proofErr w:type="spellEnd"/>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неналежного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w:t>
      </w:r>
      <w:proofErr w:type="spellStart"/>
      <w:r w:rsidRPr="00FC1E80">
        <w:rPr>
          <w:color w:val="000000"/>
        </w:rPr>
        <w:t>Сторони</w:t>
      </w:r>
      <w:proofErr w:type="spellEnd"/>
      <w:r w:rsidRPr="00FC1E80">
        <w:rPr>
          <w:color w:val="000000"/>
        </w:rPr>
        <w:t xml:space="preserve"> </w:t>
      </w:r>
      <w:proofErr w:type="spellStart"/>
      <w:r w:rsidRPr="00FC1E80">
        <w:rPr>
          <w:color w:val="000000"/>
        </w:rPr>
        <w:t>несуть</w:t>
      </w:r>
      <w:proofErr w:type="spellEnd"/>
      <w:r w:rsidRPr="00FC1E80">
        <w:rPr>
          <w:color w:val="000000"/>
        </w:rPr>
        <w:t xml:space="preserve"> </w:t>
      </w:r>
      <w:proofErr w:type="spellStart"/>
      <w:r w:rsidRPr="00FC1E80">
        <w:rPr>
          <w:color w:val="000000"/>
        </w:rPr>
        <w:t>відповідальність</w:t>
      </w:r>
      <w:proofErr w:type="spellEnd"/>
      <w:r w:rsidRPr="00FC1E80">
        <w:rPr>
          <w:color w:val="000000"/>
        </w:rPr>
        <w:t xml:space="preserve">, </w:t>
      </w:r>
      <w:proofErr w:type="spellStart"/>
      <w:r w:rsidRPr="00FC1E80">
        <w:rPr>
          <w:color w:val="000000"/>
        </w:rPr>
        <w:t>передбачену</w:t>
      </w:r>
      <w:proofErr w:type="spellEnd"/>
      <w:r w:rsidRPr="00FC1E80">
        <w:rPr>
          <w:color w:val="000000"/>
        </w:rPr>
        <w:t xml:space="preserve"> законами та </w:t>
      </w:r>
      <w:proofErr w:type="spellStart"/>
      <w:r w:rsidRPr="00FC1E80">
        <w:rPr>
          <w:color w:val="000000"/>
        </w:rPr>
        <w:t>цим</w:t>
      </w:r>
      <w:proofErr w:type="spellEnd"/>
      <w:r w:rsidRPr="00FC1E80">
        <w:rPr>
          <w:color w:val="000000"/>
        </w:rPr>
        <w:t xml:space="preserve"> Договором.</w:t>
      </w:r>
    </w:p>
    <w:p w14:paraId="6677DA78" w14:textId="77777777" w:rsidR="00F670AC" w:rsidRPr="00FC1E80" w:rsidRDefault="00F670AC" w:rsidP="00FC1E80">
      <w:pPr>
        <w:pStyle w:val="a3"/>
        <w:spacing w:before="0" w:beforeAutospacing="0" w:after="0" w:afterAutospacing="0"/>
        <w:rPr>
          <w:color w:val="000000"/>
        </w:rPr>
      </w:pPr>
      <w:r w:rsidRPr="00FC1E80">
        <w:rPr>
          <w:color w:val="000000"/>
        </w:rPr>
        <w:t xml:space="preserve">8.2. У </w:t>
      </w:r>
      <w:proofErr w:type="spellStart"/>
      <w:r w:rsidRPr="00FC1E80">
        <w:rPr>
          <w:color w:val="000000"/>
        </w:rPr>
        <w:t>разі</w:t>
      </w:r>
      <w:proofErr w:type="spellEnd"/>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несвоєчасного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при </w:t>
      </w:r>
      <w:proofErr w:type="spellStart"/>
      <w:r w:rsidRPr="00FC1E80">
        <w:rPr>
          <w:color w:val="000000"/>
        </w:rPr>
        <w:t>закупівлі</w:t>
      </w:r>
      <w:proofErr w:type="spellEnd"/>
      <w:r w:rsidRPr="00FC1E80">
        <w:rPr>
          <w:color w:val="000000"/>
        </w:rPr>
        <w:t xml:space="preserve"> товару за </w:t>
      </w:r>
      <w:proofErr w:type="spellStart"/>
      <w:r w:rsidRPr="00FC1E80">
        <w:rPr>
          <w:color w:val="000000"/>
        </w:rPr>
        <w:t>бюджетні</w:t>
      </w:r>
      <w:proofErr w:type="spellEnd"/>
      <w:r w:rsidRPr="00FC1E80">
        <w:rPr>
          <w:color w:val="000000"/>
        </w:rPr>
        <w:t xml:space="preserve"> </w:t>
      </w:r>
      <w:proofErr w:type="spellStart"/>
      <w:r w:rsidRPr="00FC1E80">
        <w:rPr>
          <w:color w:val="000000"/>
        </w:rPr>
        <w:t>кошти</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(неустойка, штраф, пеня) у </w:t>
      </w:r>
      <w:proofErr w:type="spellStart"/>
      <w:r w:rsidRPr="00FC1E80">
        <w:rPr>
          <w:color w:val="000000"/>
        </w:rPr>
        <w:t>встановленому</w:t>
      </w:r>
      <w:proofErr w:type="spellEnd"/>
      <w:r w:rsidRPr="00FC1E80">
        <w:rPr>
          <w:color w:val="000000"/>
        </w:rPr>
        <w:t xml:space="preserve"> </w:t>
      </w:r>
      <w:proofErr w:type="spellStart"/>
      <w:r w:rsidRPr="00FC1E80">
        <w:rPr>
          <w:color w:val="000000"/>
        </w:rPr>
        <w:t>розмірі</w:t>
      </w:r>
      <w:proofErr w:type="spellEnd"/>
      <w:r w:rsidRPr="00FC1E80">
        <w:rPr>
          <w:color w:val="000000"/>
        </w:rPr>
        <w:t xml:space="preserve">, а в </w:t>
      </w:r>
      <w:proofErr w:type="spellStart"/>
      <w:r w:rsidRPr="00FC1E80">
        <w:rPr>
          <w:color w:val="000000"/>
        </w:rPr>
        <w:t>разі</w:t>
      </w:r>
      <w:proofErr w:type="spellEnd"/>
      <w:r w:rsidRPr="00FC1E80">
        <w:rPr>
          <w:color w:val="000000"/>
        </w:rPr>
        <w:t xml:space="preserve"> </w:t>
      </w:r>
      <w:proofErr w:type="spellStart"/>
      <w:r w:rsidRPr="00FC1E80">
        <w:rPr>
          <w:color w:val="000000"/>
        </w:rPr>
        <w:t>здійснення</w:t>
      </w:r>
      <w:proofErr w:type="spellEnd"/>
      <w:r w:rsidRPr="00FC1E80">
        <w:rPr>
          <w:color w:val="000000"/>
        </w:rPr>
        <w:t xml:space="preserve"> </w:t>
      </w:r>
      <w:proofErr w:type="spellStart"/>
      <w:r w:rsidRPr="00FC1E80">
        <w:rPr>
          <w:color w:val="000000"/>
        </w:rPr>
        <w:t>попередньої</w:t>
      </w:r>
      <w:proofErr w:type="spellEnd"/>
      <w:r w:rsidRPr="00FC1E80">
        <w:rPr>
          <w:color w:val="000000"/>
        </w:rPr>
        <w:t xml:space="preserve"> оплати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сплати</w:t>
      </w:r>
      <w:proofErr w:type="spellEnd"/>
      <w:r w:rsidRPr="00FC1E80">
        <w:rPr>
          <w:color w:val="000000"/>
        </w:rPr>
        <w:t xml:space="preserve"> </w:t>
      </w:r>
      <w:proofErr w:type="spellStart"/>
      <w:r w:rsidRPr="00FC1E80">
        <w:rPr>
          <w:color w:val="000000"/>
        </w:rPr>
        <w:t>зазначених</w:t>
      </w:r>
      <w:proofErr w:type="spellEnd"/>
      <w:r w:rsidRPr="00FC1E80">
        <w:rPr>
          <w:color w:val="000000"/>
        </w:rPr>
        <w:t xml:space="preserve"> </w:t>
      </w:r>
      <w:proofErr w:type="spellStart"/>
      <w:r w:rsidRPr="00FC1E80">
        <w:rPr>
          <w:color w:val="000000"/>
        </w:rPr>
        <w:t>штрафних</w:t>
      </w:r>
      <w:proofErr w:type="spellEnd"/>
      <w:r w:rsidRPr="00FC1E80">
        <w:rPr>
          <w:color w:val="000000"/>
        </w:rPr>
        <w:t xml:space="preserve"> </w:t>
      </w:r>
      <w:proofErr w:type="spellStart"/>
      <w:r w:rsidRPr="00FC1E80">
        <w:rPr>
          <w:color w:val="000000"/>
        </w:rPr>
        <w:t>санкцій</w:t>
      </w:r>
      <w:proofErr w:type="spellEnd"/>
      <w:r w:rsidRPr="00FC1E80">
        <w:rPr>
          <w:color w:val="000000"/>
        </w:rPr>
        <w:t xml:space="preserve">, </w:t>
      </w:r>
      <w:proofErr w:type="spellStart"/>
      <w:r w:rsidRPr="00FC1E80">
        <w:rPr>
          <w:color w:val="000000"/>
        </w:rPr>
        <w:t>повертає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кошти</w:t>
      </w:r>
      <w:proofErr w:type="spellEnd"/>
      <w:r w:rsidRPr="00FC1E80">
        <w:rPr>
          <w:color w:val="000000"/>
        </w:rPr>
        <w:t xml:space="preserve">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індексу</w:t>
      </w:r>
      <w:proofErr w:type="spellEnd"/>
      <w:r w:rsidRPr="00FC1E80">
        <w:rPr>
          <w:color w:val="000000"/>
        </w:rPr>
        <w:t xml:space="preserve"> </w:t>
      </w:r>
      <w:proofErr w:type="spellStart"/>
      <w:r w:rsidRPr="00FC1E80">
        <w:rPr>
          <w:color w:val="000000"/>
        </w:rPr>
        <w:t>інфляції</w:t>
      </w:r>
      <w:proofErr w:type="spellEnd"/>
      <w:r w:rsidRPr="00FC1E80">
        <w:rPr>
          <w:color w:val="000000"/>
        </w:rPr>
        <w:t>.</w:t>
      </w:r>
    </w:p>
    <w:p w14:paraId="1F050D6E" w14:textId="77777777" w:rsidR="00F670AC" w:rsidRPr="00FC1E80" w:rsidRDefault="00F670AC" w:rsidP="00FC1E80">
      <w:pPr>
        <w:pStyle w:val="a3"/>
        <w:spacing w:before="0" w:beforeAutospacing="0" w:after="0" w:afterAutospacing="0"/>
        <w:rPr>
          <w:color w:val="000000"/>
        </w:rPr>
      </w:pPr>
      <w:r w:rsidRPr="00FC1E80">
        <w:rPr>
          <w:color w:val="000000"/>
        </w:rPr>
        <w:lastRenderedPageBreak/>
        <w:t xml:space="preserve">8.3. За поставку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неякісних</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w:t>
      </w:r>
      <w:proofErr w:type="spellStart"/>
      <w:r w:rsidRPr="00FC1E80">
        <w:rPr>
          <w:color w:val="000000"/>
        </w:rPr>
        <w:t>двадцяти</w:t>
      </w:r>
      <w:proofErr w:type="spellEnd"/>
      <w:r w:rsidRPr="00FC1E80">
        <w:rPr>
          <w:color w:val="000000"/>
        </w:rPr>
        <w:t xml:space="preserve"> </w:t>
      </w:r>
      <w:proofErr w:type="spellStart"/>
      <w:r w:rsidRPr="00FC1E80">
        <w:rPr>
          <w:color w:val="000000"/>
        </w:rPr>
        <w:t>відсотків</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w:t>
      </w:r>
      <w:proofErr w:type="spellStart"/>
      <w:r w:rsidRPr="00FC1E80">
        <w:rPr>
          <w:color w:val="000000"/>
        </w:rPr>
        <w:t>неякісних</w:t>
      </w:r>
      <w:proofErr w:type="spellEnd"/>
      <w:r w:rsidRPr="00FC1E80">
        <w:rPr>
          <w:color w:val="000000"/>
        </w:rPr>
        <w:t xml:space="preserve"> </w:t>
      </w:r>
      <w:proofErr w:type="spellStart"/>
      <w:r w:rsidRPr="00FC1E80">
        <w:rPr>
          <w:color w:val="000000"/>
        </w:rPr>
        <w:t>товарів</w:t>
      </w:r>
      <w:proofErr w:type="spellEnd"/>
      <w:r w:rsidRPr="00FC1E80">
        <w:rPr>
          <w:color w:val="000000"/>
        </w:rPr>
        <w:t>.</w:t>
      </w:r>
    </w:p>
    <w:p w14:paraId="1FE0F4A7" w14:textId="77777777" w:rsidR="00F670AC" w:rsidRPr="00FC1E80" w:rsidRDefault="00F670AC" w:rsidP="00FC1E80">
      <w:pPr>
        <w:pStyle w:val="a3"/>
        <w:spacing w:before="0" w:beforeAutospacing="0" w:after="0" w:afterAutospacing="0"/>
        <w:rPr>
          <w:color w:val="000000"/>
        </w:rPr>
      </w:pPr>
      <w:r w:rsidRPr="00FC1E80">
        <w:rPr>
          <w:color w:val="000000"/>
        </w:rPr>
        <w:t xml:space="preserve">8.4.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строків</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пеня у </w:t>
      </w:r>
      <w:proofErr w:type="spellStart"/>
      <w:r w:rsidRPr="00FC1E80">
        <w:rPr>
          <w:color w:val="000000"/>
        </w:rPr>
        <w:t>розмірі</w:t>
      </w:r>
      <w:proofErr w:type="spellEnd"/>
      <w:r w:rsidRPr="00FC1E80">
        <w:rPr>
          <w:color w:val="000000"/>
        </w:rPr>
        <w:t xml:space="preserve"> 0,1 </w:t>
      </w:r>
      <w:proofErr w:type="spellStart"/>
      <w:r w:rsidRPr="00FC1E80">
        <w:rPr>
          <w:color w:val="000000"/>
        </w:rPr>
        <w:t>відсотка</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товару з </w:t>
      </w:r>
      <w:proofErr w:type="spellStart"/>
      <w:r w:rsidRPr="00FC1E80">
        <w:rPr>
          <w:color w:val="000000"/>
        </w:rPr>
        <w:t>якого</w:t>
      </w:r>
      <w:proofErr w:type="spellEnd"/>
      <w:r w:rsidRPr="00FC1E80">
        <w:rPr>
          <w:color w:val="000000"/>
        </w:rPr>
        <w:t xml:space="preserve"> допущено </w:t>
      </w:r>
      <w:proofErr w:type="spellStart"/>
      <w:r w:rsidRPr="00FC1E80">
        <w:rPr>
          <w:color w:val="000000"/>
        </w:rPr>
        <w:t>прострочення</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за </w:t>
      </w:r>
      <w:proofErr w:type="spellStart"/>
      <w:r w:rsidRPr="00FC1E80">
        <w:rPr>
          <w:color w:val="000000"/>
        </w:rPr>
        <w:t>кожний</w:t>
      </w:r>
      <w:proofErr w:type="spellEnd"/>
      <w:r w:rsidRPr="00FC1E80">
        <w:rPr>
          <w:color w:val="000000"/>
        </w:rPr>
        <w:t xml:space="preserve"> день </w:t>
      </w:r>
      <w:proofErr w:type="spellStart"/>
      <w:r w:rsidRPr="00FC1E80">
        <w:rPr>
          <w:color w:val="000000"/>
        </w:rPr>
        <w:t>прострочення</w:t>
      </w:r>
      <w:proofErr w:type="spellEnd"/>
      <w:r w:rsidRPr="00FC1E80">
        <w:rPr>
          <w:color w:val="000000"/>
        </w:rPr>
        <w:t xml:space="preserve">, а за </w:t>
      </w:r>
      <w:proofErr w:type="spellStart"/>
      <w:r w:rsidRPr="00FC1E80">
        <w:rPr>
          <w:color w:val="000000"/>
        </w:rPr>
        <w:t>прострочення</w:t>
      </w:r>
      <w:proofErr w:type="spellEnd"/>
      <w:r w:rsidRPr="00FC1E80">
        <w:rPr>
          <w:color w:val="000000"/>
        </w:rPr>
        <w:t xml:space="preserve"> </w:t>
      </w:r>
      <w:proofErr w:type="spellStart"/>
      <w:r w:rsidRPr="00FC1E80">
        <w:rPr>
          <w:color w:val="000000"/>
        </w:rPr>
        <w:t>понад</w:t>
      </w:r>
      <w:proofErr w:type="spellEnd"/>
      <w:r w:rsidRPr="00FC1E80">
        <w:rPr>
          <w:color w:val="000000"/>
        </w:rPr>
        <w:t xml:space="preserve"> </w:t>
      </w:r>
      <w:proofErr w:type="spellStart"/>
      <w:r w:rsidRPr="00FC1E80">
        <w:rPr>
          <w:color w:val="000000"/>
        </w:rPr>
        <w:t>тридцять</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w:t>
      </w:r>
      <w:proofErr w:type="spellStart"/>
      <w:r w:rsidRPr="00FC1E80">
        <w:rPr>
          <w:color w:val="000000"/>
        </w:rPr>
        <w:t>додатково</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семи </w:t>
      </w:r>
      <w:proofErr w:type="spellStart"/>
      <w:r w:rsidRPr="00FC1E80">
        <w:rPr>
          <w:color w:val="000000"/>
        </w:rPr>
        <w:t>відсотків</w:t>
      </w:r>
      <w:proofErr w:type="spellEnd"/>
      <w:r w:rsidRPr="00FC1E80">
        <w:rPr>
          <w:color w:val="000000"/>
        </w:rPr>
        <w:t xml:space="preserve"> </w:t>
      </w:r>
      <w:proofErr w:type="spellStart"/>
      <w:r w:rsidRPr="00FC1E80">
        <w:rPr>
          <w:color w:val="000000"/>
        </w:rPr>
        <w:t>вказаної</w:t>
      </w:r>
      <w:proofErr w:type="spellEnd"/>
      <w:r w:rsidRPr="00FC1E80">
        <w:rPr>
          <w:color w:val="000000"/>
        </w:rPr>
        <w:t xml:space="preserve"> </w:t>
      </w:r>
      <w:proofErr w:type="spellStart"/>
      <w:r w:rsidRPr="00FC1E80">
        <w:rPr>
          <w:color w:val="000000"/>
        </w:rPr>
        <w:t>вартості</w:t>
      </w:r>
      <w:proofErr w:type="spellEnd"/>
      <w:r w:rsidRPr="00FC1E80">
        <w:rPr>
          <w:color w:val="000000"/>
        </w:rPr>
        <w:t>.</w:t>
      </w:r>
    </w:p>
    <w:p w14:paraId="14166D48" w14:textId="77777777" w:rsidR="00F670AC" w:rsidRPr="00FC1E80" w:rsidRDefault="00F670AC" w:rsidP="00FC1E80">
      <w:pPr>
        <w:pStyle w:val="a3"/>
        <w:spacing w:before="0" w:beforeAutospacing="0" w:after="0" w:afterAutospacing="0"/>
        <w:rPr>
          <w:color w:val="000000"/>
        </w:rPr>
      </w:pPr>
      <w:r w:rsidRPr="00FC1E80">
        <w:rPr>
          <w:color w:val="000000"/>
        </w:rPr>
        <w:t xml:space="preserve">8.5. При </w:t>
      </w:r>
      <w:proofErr w:type="spellStart"/>
      <w:r w:rsidRPr="00FC1E80">
        <w:rPr>
          <w:color w:val="000000"/>
        </w:rPr>
        <w:t>систематичних</w:t>
      </w:r>
      <w:proofErr w:type="spellEnd"/>
      <w:r w:rsidRPr="00FC1E80">
        <w:rPr>
          <w:color w:val="000000"/>
        </w:rPr>
        <w:t xml:space="preserve"> </w:t>
      </w:r>
      <w:proofErr w:type="spellStart"/>
      <w:r w:rsidRPr="00FC1E80">
        <w:rPr>
          <w:color w:val="000000"/>
        </w:rPr>
        <w:t>порушеннях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умов договору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без </w:t>
      </w:r>
      <w:proofErr w:type="spellStart"/>
      <w:r w:rsidRPr="00FC1E80">
        <w:rPr>
          <w:color w:val="000000"/>
        </w:rPr>
        <w:t>нарахування</w:t>
      </w:r>
      <w:proofErr w:type="spellEnd"/>
      <w:r w:rsidRPr="00FC1E80">
        <w:rPr>
          <w:color w:val="000000"/>
        </w:rPr>
        <w:t xml:space="preserve"> і </w:t>
      </w:r>
      <w:proofErr w:type="spellStart"/>
      <w:r w:rsidRPr="00FC1E80">
        <w:rPr>
          <w:color w:val="000000"/>
        </w:rPr>
        <w:t>виплати</w:t>
      </w:r>
      <w:proofErr w:type="spellEnd"/>
      <w:r w:rsidRPr="00FC1E80">
        <w:rPr>
          <w:color w:val="000000"/>
        </w:rPr>
        <w:t xml:space="preserve"> </w:t>
      </w:r>
      <w:proofErr w:type="spellStart"/>
      <w:r w:rsidRPr="00FC1E80">
        <w:rPr>
          <w:color w:val="000000"/>
        </w:rPr>
        <w:t>втраченої</w:t>
      </w:r>
      <w:proofErr w:type="spellEnd"/>
      <w:r w:rsidRPr="00FC1E80">
        <w:rPr>
          <w:color w:val="000000"/>
        </w:rPr>
        <w:t xml:space="preserve"> </w:t>
      </w:r>
      <w:proofErr w:type="spellStart"/>
      <w:proofErr w:type="gramStart"/>
      <w:r w:rsidRPr="00FC1E80">
        <w:rPr>
          <w:color w:val="000000"/>
        </w:rPr>
        <w:t>вигоди</w:t>
      </w:r>
      <w:proofErr w:type="spellEnd"/>
      <w:r w:rsidRPr="00FC1E80">
        <w:rPr>
          <w:color w:val="000000"/>
        </w:rPr>
        <w:t xml:space="preserve"> .</w:t>
      </w:r>
      <w:proofErr w:type="gramEnd"/>
    </w:p>
    <w:p w14:paraId="3B6B28FD" w14:textId="77777777" w:rsidR="00F670AC" w:rsidRPr="00FC1E80" w:rsidRDefault="00F670AC" w:rsidP="00FC1E80">
      <w:pPr>
        <w:pStyle w:val="a3"/>
        <w:spacing w:before="0" w:beforeAutospacing="0" w:after="0" w:afterAutospacing="0"/>
        <w:rPr>
          <w:color w:val="000000"/>
        </w:rPr>
      </w:pPr>
      <w:r w:rsidRPr="00FC1E80">
        <w:rPr>
          <w:color w:val="000000"/>
        </w:rPr>
        <w:t xml:space="preserve">8.6.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може</w:t>
      </w:r>
      <w:proofErr w:type="spellEnd"/>
      <w:r w:rsidRPr="00FC1E80">
        <w:rPr>
          <w:color w:val="000000"/>
        </w:rPr>
        <w:t xml:space="preserve"> </w:t>
      </w:r>
      <w:proofErr w:type="spellStart"/>
      <w:r w:rsidRPr="00FC1E80">
        <w:rPr>
          <w:color w:val="000000"/>
        </w:rPr>
        <w:t>застосовувати</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оперативно-</w:t>
      </w:r>
      <w:proofErr w:type="spellStart"/>
      <w:r w:rsidRPr="00FC1E80">
        <w:rPr>
          <w:color w:val="000000"/>
        </w:rPr>
        <w:t>господарські</w:t>
      </w:r>
      <w:proofErr w:type="spellEnd"/>
      <w:r w:rsidRPr="00FC1E80">
        <w:rPr>
          <w:color w:val="000000"/>
        </w:rPr>
        <w:t xml:space="preserve"> </w:t>
      </w:r>
      <w:proofErr w:type="spellStart"/>
      <w:r w:rsidRPr="00FC1E80">
        <w:rPr>
          <w:color w:val="000000"/>
        </w:rPr>
        <w:t>санкції</w:t>
      </w:r>
      <w:proofErr w:type="spellEnd"/>
      <w:r w:rsidRPr="00FC1E80">
        <w:rPr>
          <w:color w:val="000000"/>
        </w:rPr>
        <w:t>:</w:t>
      </w:r>
    </w:p>
    <w:p w14:paraId="191056D7" w14:textId="77777777" w:rsidR="00F670AC" w:rsidRPr="00FC1E80" w:rsidRDefault="00F670AC" w:rsidP="00FC1E80">
      <w:pPr>
        <w:pStyle w:val="a3"/>
        <w:spacing w:before="0" w:beforeAutospacing="0" w:after="0" w:afterAutospacing="0"/>
        <w:rPr>
          <w:color w:val="000000"/>
        </w:rPr>
      </w:pPr>
      <w:proofErr w:type="spellStart"/>
      <w:r w:rsidRPr="00FC1E80">
        <w:rPr>
          <w:color w:val="000000"/>
        </w:rPr>
        <w:t>відмова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w:t>
      </w:r>
      <w:proofErr w:type="spellStart"/>
      <w:r w:rsidRPr="00FC1E80">
        <w:rPr>
          <w:color w:val="000000"/>
        </w:rPr>
        <w:t>подальшого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22E04349" w14:textId="77777777" w:rsidR="00F670AC" w:rsidRPr="00FC1E80" w:rsidRDefault="00F670AC" w:rsidP="00FC1E80">
      <w:pPr>
        <w:pStyle w:val="a3"/>
        <w:spacing w:before="0" w:beforeAutospacing="0" w:after="0" w:afterAutospacing="0"/>
        <w:rPr>
          <w:color w:val="000000"/>
        </w:rPr>
      </w:pPr>
      <w:proofErr w:type="spellStart"/>
      <w:r w:rsidRPr="00FC1E80">
        <w:rPr>
          <w:color w:val="000000"/>
        </w:rPr>
        <w:t>відмова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встановлення</w:t>
      </w:r>
      <w:proofErr w:type="spellEnd"/>
      <w:r w:rsidRPr="00FC1E80">
        <w:rPr>
          <w:color w:val="000000"/>
        </w:rPr>
        <w:t xml:space="preserve"> на </w:t>
      </w:r>
      <w:proofErr w:type="spellStart"/>
      <w:r w:rsidRPr="00FC1E80">
        <w:rPr>
          <w:color w:val="000000"/>
        </w:rPr>
        <w:t>майбутнє</w:t>
      </w:r>
      <w:proofErr w:type="spellEnd"/>
      <w:r w:rsidRPr="00FC1E80">
        <w:rPr>
          <w:color w:val="000000"/>
        </w:rPr>
        <w:t xml:space="preserve"> </w:t>
      </w:r>
      <w:proofErr w:type="spellStart"/>
      <w:r w:rsidRPr="00FC1E80">
        <w:rPr>
          <w:color w:val="000000"/>
        </w:rPr>
        <w:t>господарських</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1081FE72" w14:textId="77777777" w:rsidR="00F670AC" w:rsidRPr="00FC1E80" w:rsidRDefault="00F670AC" w:rsidP="00FC1E80">
      <w:pPr>
        <w:pStyle w:val="a3"/>
        <w:spacing w:before="0" w:beforeAutospacing="0" w:after="0" w:afterAutospacing="0"/>
        <w:rPr>
          <w:color w:val="000000"/>
        </w:rPr>
      </w:pPr>
      <w:r w:rsidRPr="00FC1E80">
        <w:rPr>
          <w:color w:val="000000"/>
        </w:rPr>
        <w:t xml:space="preserve">8.7. У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графіку</w:t>
      </w:r>
      <w:proofErr w:type="spellEnd"/>
      <w:r w:rsidRPr="00FC1E80">
        <w:rPr>
          <w:color w:val="000000"/>
        </w:rPr>
        <w:t xml:space="preserve"> поставки товару,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відмовитись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та оплати такого товару.</w:t>
      </w:r>
    </w:p>
    <w:p w14:paraId="660B145C" w14:textId="77777777" w:rsidR="00F670AC" w:rsidRPr="00FC1E80" w:rsidRDefault="00F670AC" w:rsidP="00FC1E80">
      <w:pPr>
        <w:pStyle w:val="a3"/>
        <w:spacing w:before="0" w:beforeAutospacing="0" w:after="0" w:afterAutospacing="0"/>
        <w:rPr>
          <w:color w:val="000000"/>
        </w:rPr>
      </w:pPr>
      <w:r w:rsidRPr="00FC1E80">
        <w:rPr>
          <w:color w:val="000000"/>
        </w:rPr>
        <w:t xml:space="preserve">8.8. У </w:t>
      </w:r>
      <w:proofErr w:type="spellStart"/>
      <w:r w:rsidRPr="00FC1E80">
        <w:rPr>
          <w:color w:val="000000"/>
        </w:rPr>
        <w:t>разі</w:t>
      </w:r>
      <w:proofErr w:type="spellEnd"/>
      <w:r w:rsidRPr="00FC1E80">
        <w:rPr>
          <w:color w:val="000000"/>
        </w:rPr>
        <w:t xml:space="preserve"> </w:t>
      </w:r>
      <w:proofErr w:type="spellStart"/>
      <w:r w:rsidRPr="00FC1E80">
        <w:rPr>
          <w:color w:val="000000"/>
        </w:rPr>
        <w:t>зменшення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відсутності</w:t>
      </w:r>
      <w:proofErr w:type="spellEnd"/>
      <w:r w:rsidRPr="00FC1E80">
        <w:rPr>
          <w:color w:val="000000"/>
        </w:rPr>
        <w:t xml:space="preserve"> бюджетного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не </w:t>
      </w:r>
      <w:proofErr w:type="spellStart"/>
      <w:r w:rsidRPr="00FC1E80">
        <w:rPr>
          <w:color w:val="000000"/>
        </w:rPr>
        <w:t>несе</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перед </w:t>
      </w:r>
      <w:proofErr w:type="spellStart"/>
      <w:r w:rsidRPr="00FC1E80">
        <w:rPr>
          <w:color w:val="000000"/>
        </w:rPr>
        <w:t>Постачальником</w:t>
      </w:r>
      <w:proofErr w:type="spellEnd"/>
      <w:r w:rsidRPr="00FC1E80">
        <w:rPr>
          <w:color w:val="000000"/>
        </w:rPr>
        <w:t>.</w:t>
      </w:r>
    </w:p>
    <w:p w14:paraId="5218E90F" w14:textId="77777777" w:rsidR="00F670AC" w:rsidRPr="00FC1E80" w:rsidRDefault="00F670AC" w:rsidP="00FC1E80">
      <w:pPr>
        <w:pStyle w:val="a3"/>
        <w:spacing w:before="0" w:beforeAutospacing="0" w:after="0" w:afterAutospacing="0"/>
        <w:rPr>
          <w:color w:val="000000"/>
        </w:rPr>
      </w:pPr>
      <w:r w:rsidRPr="00FC1E80">
        <w:rPr>
          <w:color w:val="000000"/>
        </w:rPr>
        <w:t xml:space="preserve">8.9. </w:t>
      </w:r>
      <w:proofErr w:type="spellStart"/>
      <w:r w:rsidRPr="00FC1E80">
        <w:rPr>
          <w:color w:val="000000"/>
        </w:rPr>
        <w:t>Застосування</w:t>
      </w:r>
      <w:proofErr w:type="spellEnd"/>
      <w:r w:rsidRPr="00FC1E80">
        <w:rPr>
          <w:color w:val="000000"/>
        </w:rPr>
        <w:t xml:space="preserve"> </w:t>
      </w:r>
      <w:proofErr w:type="spellStart"/>
      <w:r w:rsidRPr="00FC1E80">
        <w:rPr>
          <w:color w:val="000000"/>
        </w:rPr>
        <w:t>штрафних</w:t>
      </w:r>
      <w:proofErr w:type="spellEnd"/>
      <w:r w:rsidRPr="00FC1E80">
        <w:rPr>
          <w:color w:val="000000"/>
        </w:rPr>
        <w:t xml:space="preserve"> </w:t>
      </w:r>
      <w:proofErr w:type="spellStart"/>
      <w:r w:rsidRPr="00FC1E80">
        <w:rPr>
          <w:color w:val="000000"/>
        </w:rPr>
        <w:t>санкцій</w:t>
      </w:r>
      <w:proofErr w:type="spellEnd"/>
      <w:r w:rsidRPr="00FC1E80">
        <w:rPr>
          <w:color w:val="000000"/>
        </w:rPr>
        <w:t xml:space="preserve"> не </w:t>
      </w:r>
      <w:proofErr w:type="spellStart"/>
      <w:r w:rsidRPr="00FC1E80">
        <w:rPr>
          <w:color w:val="000000"/>
        </w:rPr>
        <w:t>звільняє</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порушень</w:t>
      </w:r>
      <w:proofErr w:type="spellEnd"/>
      <w:r w:rsidRPr="00FC1E80">
        <w:rPr>
          <w:color w:val="000000"/>
        </w:rPr>
        <w:t>.</w:t>
      </w:r>
    </w:p>
    <w:p w14:paraId="20B1C3E9" w14:textId="77777777" w:rsidR="00F670AC" w:rsidRPr="00FC1E80" w:rsidRDefault="00F670AC" w:rsidP="00FC1E80">
      <w:pPr>
        <w:pStyle w:val="a3"/>
        <w:spacing w:before="0" w:beforeAutospacing="0" w:after="0" w:afterAutospacing="0"/>
        <w:rPr>
          <w:color w:val="000000"/>
        </w:rPr>
      </w:pPr>
      <w:r w:rsidRPr="00FC1E80">
        <w:rPr>
          <w:color w:val="000000"/>
        </w:rPr>
        <w:t xml:space="preserve">8.10. </w:t>
      </w:r>
      <w:proofErr w:type="spellStart"/>
      <w:r w:rsidRPr="00FC1E80">
        <w:rPr>
          <w:color w:val="000000"/>
        </w:rPr>
        <w:t>Сторони</w:t>
      </w:r>
      <w:proofErr w:type="spellEnd"/>
      <w:r w:rsidRPr="00FC1E80">
        <w:rPr>
          <w:color w:val="000000"/>
        </w:rPr>
        <w:t xml:space="preserve"> не </w:t>
      </w:r>
      <w:proofErr w:type="spellStart"/>
      <w:r w:rsidRPr="00FC1E80">
        <w:rPr>
          <w:color w:val="000000"/>
        </w:rPr>
        <w:t>несуть</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форс-</w:t>
      </w:r>
      <w:proofErr w:type="spellStart"/>
      <w:r w:rsidRPr="00FC1E80">
        <w:rPr>
          <w:color w:val="000000"/>
        </w:rPr>
        <w:t>мажорних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w:t>
      </w:r>
    </w:p>
    <w:p w14:paraId="5EB584DB" w14:textId="77777777" w:rsidR="00F670AC" w:rsidRPr="00FC1E80" w:rsidRDefault="00F670AC" w:rsidP="00FC1E80">
      <w:pPr>
        <w:pStyle w:val="a3"/>
        <w:spacing w:before="0" w:beforeAutospacing="0" w:after="0" w:afterAutospacing="0"/>
        <w:rPr>
          <w:color w:val="000000"/>
        </w:rPr>
      </w:pPr>
      <w:r w:rsidRPr="00FC1E80">
        <w:rPr>
          <w:color w:val="000000"/>
        </w:rPr>
        <w:t xml:space="preserve">8.11.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форс-</w:t>
      </w:r>
      <w:proofErr w:type="spellStart"/>
      <w:r w:rsidRPr="00FC1E80">
        <w:rPr>
          <w:color w:val="000000"/>
        </w:rPr>
        <w:t>мажорних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одна сторона </w:t>
      </w:r>
      <w:proofErr w:type="spellStart"/>
      <w:r w:rsidRPr="00FC1E80">
        <w:rPr>
          <w:color w:val="000000"/>
        </w:rPr>
        <w:t>повідомляє</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на </w:t>
      </w:r>
      <w:proofErr w:type="spellStart"/>
      <w:r w:rsidRPr="00FC1E80">
        <w:rPr>
          <w:color w:val="000000"/>
        </w:rPr>
        <w:t>протязі</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настання</w:t>
      </w:r>
      <w:proofErr w:type="spellEnd"/>
      <w:r w:rsidRPr="00FC1E80">
        <w:rPr>
          <w:color w:val="000000"/>
        </w:rPr>
        <w:t xml:space="preserve"> таких </w:t>
      </w:r>
      <w:proofErr w:type="spellStart"/>
      <w:r w:rsidRPr="00FC1E80">
        <w:rPr>
          <w:color w:val="000000"/>
        </w:rPr>
        <w:t>обставин</w:t>
      </w:r>
      <w:proofErr w:type="spellEnd"/>
      <w:r w:rsidRPr="00FC1E80">
        <w:rPr>
          <w:color w:val="000000"/>
        </w:rPr>
        <w:t>.</w:t>
      </w:r>
    </w:p>
    <w:p w14:paraId="74B69CC6" w14:textId="77777777" w:rsidR="00F670AC" w:rsidRPr="00FC1E80" w:rsidRDefault="00F670AC" w:rsidP="00FC1E80">
      <w:pPr>
        <w:pStyle w:val="a3"/>
        <w:spacing w:before="0" w:beforeAutospacing="0" w:after="0" w:afterAutospacing="0"/>
        <w:rPr>
          <w:color w:val="000000"/>
        </w:rPr>
      </w:pPr>
      <w:r w:rsidRPr="00FC1E80">
        <w:rPr>
          <w:color w:val="000000"/>
        </w:rPr>
        <w:t xml:space="preserve">8.12. </w:t>
      </w:r>
      <w:proofErr w:type="spellStart"/>
      <w:r w:rsidRPr="00FC1E80">
        <w:rPr>
          <w:color w:val="000000"/>
        </w:rPr>
        <w:t>Всі</w:t>
      </w:r>
      <w:proofErr w:type="spellEnd"/>
      <w:r w:rsidRPr="00FC1E80">
        <w:rPr>
          <w:color w:val="000000"/>
        </w:rPr>
        <w:t xml:space="preserve"> </w:t>
      </w:r>
      <w:proofErr w:type="spellStart"/>
      <w:r w:rsidRPr="00FC1E80">
        <w:rPr>
          <w:color w:val="000000"/>
        </w:rPr>
        <w:t>взаємовідносини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не </w:t>
      </w:r>
      <w:proofErr w:type="spellStart"/>
      <w:r w:rsidRPr="00FC1E80">
        <w:rPr>
          <w:color w:val="000000"/>
        </w:rPr>
        <w:t>передбачені</w:t>
      </w:r>
      <w:proofErr w:type="spellEnd"/>
      <w:r w:rsidRPr="00FC1E80">
        <w:rPr>
          <w:color w:val="000000"/>
        </w:rPr>
        <w:t xml:space="preserve"> договором, </w:t>
      </w:r>
      <w:proofErr w:type="spellStart"/>
      <w:r w:rsidRPr="00FC1E80">
        <w:rPr>
          <w:color w:val="000000"/>
        </w:rPr>
        <w:t>регулюються</w:t>
      </w:r>
      <w:proofErr w:type="spellEnd"/>
      <w:r w:rsidRPr="00FC1E80">
        <w:rPr>
          <w:color w:val="000000"/>
        </w:rPr>
        <w:t xml:space="preserve"> </w:t>
      </w:r>
      <w:proofErr w:type="spellStart"/>
      <w:r w:rsidRPr="00FC1E80">
        <w:rPr>
          <w:color w:val="000000"/>
        </w:rPr>
        <w:t>чинним</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w:t>
      </w:r>
    </w:p>
    <w:p w14:paraId="1CA94241" w14:textId="77777777" w:rsidR="00F670AC" w:rsidRPr="00FC1E80" w:rsidRDefault="00F670AC" w:rsidP="00FC1E80">
      <w:pPr>
        <w:pStyle w:val="a3"/>
        <w:spacing w:before="0" w:beforeAutospacing="0" w:after="0" w:afterAutospacing="0"/>
        <w:rPr>
          <w:color w:val="000000"/>
        </w:rPr>
      </w:pPr>
      <w:r w:rsidRPr="00FC1E80">
        <w:rPr>
          <w:color w:val="000000"/>
        </w:rPr>
        <w:t xml:space="preserve">8.13. У </w:t>
      </w:r>
      <w:proofErr w:type="spellStart"/>
      <w:r w:rsidRPr="00FC1E80">
        <w:rPr>
          <w:color w:val="000000"/>
        </w:rPr>
        <w:t>разі</w:t>
      </w:r>
      <w:proofErr w:type="spellEnd"/>
      <w:r w:rsidRPr="00FC1E80">
        <w:rPr>
          <w:color w:val="000000"/>
        </w:rPr>
        <w:t xml:space="preserve"> </w:t>
      </w:r>
      <w:proofErr w:type="spellStart"/>
      <w:r w:rsidRPr="00FC1E80">
        <w:rPr>
          <w:color w:val="000000"/>
        </w:rPr>
        <w:t>реєстрації</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податкової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w:t>
      </w:r>
      <w:proofErr w:type="spellStart"/>
      <w:r w:rsidRPr="00FC1E80">
        <w:rPr>
          <w:color w:val="000000"/>
        </w:rPr>
        <w:t>розрахунку</w:t>
      </w:r>
      <w:proofErr w:type="spellEnd"/>
      <w:r w:rsidRPr="00FC1E80">
        <w:rPr>
          <w:color w:val="000000"/>
        </w:rPr>
        <w:t xml:space="preserve"> </w:t>
      </w:r>
      <w:proofErr w:type="spellStart"/>
      <w:r w:rsidRPr="00FC1E80">
        <w:rPr>
          <w:color w:val="000000"/>
        </w:rPr>
        <w:t>коригування</w:t>
      </w:r>
      <w:proofErr w:type="spellEnd"/>
      <w:r w:rsidRPr="00FC1E80">
        <w:rPr>
          <w:color w:val="000000"/>
        </w:rPr>
        <w:t xml:space="preserve"> </w:t>
      </w:r>
      <w:proofErr w:type="spellStart"/>
      <w:r w:rsidRPr="00FC1E80">
        <w:rPr>
          <w:color w:val="000000"/>
        </w:rPr>
        <w:t>податкової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 xml:space="preserve"> в ЄРПН у строки, </w:t>
      </w:r>
      <w:proofErr w:type="spellStart"/>
      <w:r w:rsidRPr="00FC1E80">
        <w:rPr>
          <w:color w:val="000000"/>
        </w:rPr>
        <w:t>що</w:t>
      </w:r>
      <w:proofErr w:type="spellEnd"/>
      <w:r w:rsidRPr="00FC1E80">
        <w:rPr>
          <w:color w:val="000000"/>
        </w:rPr>
        <w:t xml:space="preserve"> </w:t>
      </w:r>
      <w:proofErr w:type="spellStart"/>
      <w:r w:rsidRPr="00FC1E80">
        <w:rPr>
          <w:color w:val="000000"/>
        </w:rPr>
        <w:t>перевищують</w:t>
      </w:r>
      <w:proofErr w:type="spellEnd"/>
      <w:r w:rsidRPr="00FC1E80">
        <w:rPr>
          <w:color w:val="000000"/>
        </w:rPr>
        <w:t xml:space="preserve"> строки, </w:t>
      </w:r>
      <w:proofErr w:type="spellStart"/>
      <w:r w:rsidRPr="00FC1E80">
        <w:rPr>
          <w:color w:val="000000"/>
        </w:rPr>
        <w:t>визначені</w:t>
      </w:r>
      <w:proofErr w:type="spellEnd"/>
      <w:r w:rsidRPr="00FC1E80">
        <w:rPr>
          <w:color w:val="000000"/>
        </w:rPr>
        <w:t xml:space="preserve"> пунктом 198.6 </w:t>
      </w:r>
      <w:proofErr w:type="spellStart"/>
      <w:r w:rsidRPr="00FC1E80">
        <w:rPr>
          <w:color w:val="000000"/>
        </w:rPr>
        <w:t>статті</w:t>
      </w:r>
      <w:proofErr w:type="spellEnd"/>
      <w:r w:rsidRPr="00FC1E80">
        <w:rPr>
          <w:color w:val="000000"/>
        </w:rPr>
        <w:t xml:space="preserve"> 198 </w:t>
      </w:r>
      <w:proofErr w:type="spellStart"/>
      <w:r w:rsidRPr="00FC1E80">
        <w:rPr>
          <w:color w:val="000000"/>
        </w:rPr>
        <w:t>Податкового</w:t>
      </w:r>
      <w:proofErr w:type="spellEnd"/>
      <w:r w:rsidRPr="00FC1E80">
        <w:rPr>
          <w:color w:val="000000"/>
        </w:rPr>
        <w:t xml:space="preserve"> кодексу </w:t>
      </w:r>
      <w:proofErr w:type="spellStart"/>
      <w:r w:rsidRPr="00FC1E80">
        <w:rPr>
          <w:color w:val="000000"/>
        </w:rPr>
        <w:t>України</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чим</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втрачає</w:t>
      </w:r>
      <w:proofErr w:type="spellEnd"/>
      <w:r w:rsidRPr="00FC1E80">
        <w:rPr>
          <w:color w:val="000000"/>
        </w:rPr>
        <w:t xml:space="preserve"> право на </w:t>
      </w:r>
      <w:proofErr w:type="spellStart"/>
      <w:r w:rsidRPr="00FC1E80">
        <w:rPr>
          <w:color w:val="000000"/>
        </w:rPr>
        <w:t>нарахування</w:t>
      </w:r>
      <w:proofErr w:type="spellEnd"/>
      <w:r w:rsidRPr="00FC1E80">
        <w:rPr>
          <w:color w:val="000000"/>
        </w:rPr>
        <w:t xml:space="preserve"> </w:t>
      </w:r>
      <w:proofErr w:type="spellStart"/>
      <w:r w:rsidRPr="00FC1E80">
        <w:rPr>
          <w:color w:val="000000"/>
        </w:rPr>
        <w:t>податкового</w:t>
      </w:r>
      <w:proofErr w:type="spellEnd"/>
      <w:r w:rsidRPr="00FC1E80">
        <w:rPr>
          <w:color w:val="000000"/>
        </w:rPr>
        <w:t xml:space="preserve"> кредиту за </w:t>
      </w:r>
      <w:proofErr w:type="spellStart"/>
      <w:r w:rsidRPr="00FC1E80">
        <w:rPr>
          <w:color w:val="000000"/>
        </w:rPr>
        <w:t>відповідною</w:t>
      </w:r>
      <w:proofErr w:type="spellEnd"/>
      <w:r w:rsidRPr="00FC1E80">
        <w:rPr>
          <w:color w:val="000000"/>
        </w:rPr>
        <w:t xml:space="preserve"> сумою </w:t>
      </w:r>
      <w:proofErr w:type="spellStart"/>
      <w:r w:rsidRPr="00FC1E80">
        <w:rPr>
          <w:color w:val="000000"/>
        </w:rPr>
        <w:t>податку</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за </w:t>
      </w:r>
      <w:proofErr w:type="spellStart"/>
      <w:r w:rsidRPr="00FC1E80">
        <w:rPr>
          <w:color w:val="000000"/>
        </w:rPr>
        <w:t>першою</w:t>
      </w:r>
      <w:proofErr w:type="spellEnd"/>
      <w:r w:rsidRPr="00FC1E80">
        <w:rPr>
          <w:color w:val="000000"/>
        </w:rPr>
        <w:t xml:space="preserve"> </w:t>
      </w:r>
      <w:proofErr w:type="spellStart"/>
      <w:r w:rsidRPr="00FC1E80">
        <w:rPr>
          <w:color w:val="000000"/>
        </w:rPr>
        <w:t>вимогою</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7-ми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такої</w:t>
      </w:r>
      <w:proofErr w:type="spellEnd"/>
      <w:r w:rsidRPr="00FC1E80">
        <w:rPr>
          <w:color w:val="000000"/>
        </w:rPr>
        <w:t xml:space="preserve"> </w:t>
      </w:r>
      <w:proofErr w:type="spellStart"/>
      <w:r w:rsidRPr="00FC1E80">
        <w:rPr>
          <w:color w:val="000000"/>
        </w:rPr>
        <w:t>вимоги</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такого </w:t>
      </w:r>
      <w:proofErr w:type="spellStart"/>
      <w:r w:rsidRPr="00FC1E80">
        <w:rPr>
          <w:color w:val="000000"/>
        </w:rPr>
        <w:t>податкового</w:t>
      </w:r>
      <w:proofErr w:type="spellEnd"/>
      <w:r w:rsidRPr="00FC1E80">
        <w:rPr>
          <w:color w:val="000000"/>
        </w:rPr>
        <w:t xml:space="preserve"> кредиту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є </w:t>
      </w:r>
      <w:proofErr w:type="spellStart"/>
      <w:r w:rsidRPr="00FC1E80">
        <w:rPr>
          <w:color w:val="000000"/>
        </w:rPr>
        <w:t>платником</w:t>
      </w:r>
      <w:proofErr w:type="spellEnd"/>
      <w:r w:rsidRPr="00FC1E80">
        <w:rPr>
          <w:color w:val="000000"/>
        </w:rPr>
        <w:t xml:space="preserve"> ПДВ).</w:t>
      </w:r>
    </w:p>
    <w:p w14:paraId="245F87DD"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9. </w:t>
      </w:r>
      <w:proofErr w:type="spellStart"/>
      <w:r w:rsidRPr="00FC1E80">
        <w:rPr>
          <w:b/>
          <w:bCs/>
          <w:color w:val="000000"/>
        </w:rPr>
        <w:t>Обставини</w:t>
      </w:r>
      <w:proofErr w:type="spellEnd"/>
      <w:r w:rsidRPr="00FC1E80">
        <w:rPr>
          <w:b/>
          <w:bCs/>
          <w:color w:val="000000"/>
        </w:rPr>
        <w:t xml:space="preserve"> </w:t>
      </w:r>
      <w:proofErr w:type="spellStart"/>
      <w:r w:rsidRPr="00FC1E80">
        <w:rPr>
          <w:b/>
          <w:bCs/>
          <w:color w:val="000000"/>
        </w:rPr>
        <w:t>непереборної</w:t>
      </w:r>
      <w:proofErr w:type="spellEnd"/>
      <w:r w:rsidRPr="00FC1E80">
        <w:rPr>
          <w:b/>
          <w:bCs/>
          <w:color w:val="000000"/>
        </w:rPr>
        <w:t xml:space="preserve"> </w:t>
      </w:r>
      <w:proofErr w:type="spellStart"/>
      <w:r w:rsidRPr="00FC1E80">
        <w:rPr>
          <w:b/>
          <w:bCs/>
          <w:color w:val="000000"/>
        </w:rPr>
        <w:t>сили</w:t>
      </w:r>
      <w:proofErr w:type="spellEnd"/>
    </w:p>
    <w:p w14:paraId="7FEBF15D" w14:textId="77777777" w:rsidR="00F670AC" w:rsidRPr="00FC1E80" w:rsidRDefault="00F670AC" w:rsidP="00FC1E80">
      <w:pPr>
        <w:pStyle w:val="a3"/>
        <w:spacing w:before="0" w:beforeAutospacing="0" w:after="0" w:afterAutospacing="0"/>
        <w:rPr>
          <w:color w:val="000000"/>
        </w:rPr>
      </w:pPr>
      <w:r w:rsidRPr="00FC1E80">
        <w:rPr>
          <w:color w:val="000000"/>
        </w:rPr>
        <w:t xml:space="preserve">9.1.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звільняються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w:t>
      </w:r>
      <w:proofErr w:type="spellStart"/>
      <w:r w:rsidRPr="00FC1E80">
        <w:rPr>
          <w:color w:val="000000"/>
        </w:rPr>
        <w:t>якою</w:t>
      </w:r>
      <w:proofErr w:type="spellEnd"/>
      <w:r w:rsidRPr="00FC1E80">
        <w:rPr>
          <w:color w:val="000000"/>
        </w:rPr>
        <w:t xml:space="preserve"> </w:t>
      </w:r>
      <w:proofErr w:type="spellStart"/>
      <w:r w:rsidRPr="00FC1E80">
        <w:rPr>
          <w:color w:val="000000"/>
        </w:rPr>
        <w:t>маються</w:t>
      </w:r>
      <w:proofErr w:type="spellEnd"/>
      <w:r w:rsidRPr="00FC1E80">
        <w:rPr>
          <w:color w:val="000000"/>
        </w:rPr>
        <w:t xml:space="preserve"> на </w:t>
      </w:r>
      <w:proofErr w:type="spellStart"/>
      <w:r w:rsidRPr="00FC1E80">
        <w:rPr>
          <w:color w:val="000000"/>
        </w:rPr>
        <w:t>увазі</w:t>
      </w:r>
      <w:proofErr w:type="spellEnd"/>
      <w:r w:rsidRPr="00FC1E80">
        <w:rPr>
          <w:color w:val="000000"/>
        </w:rPr>
        <w:t xml:space="preserve"> </w:t>
      </w:r>
      <w:proofErr w:type="spellStart"/>
      <w:r w:rsidRPr="00FC1E80">
        <w:rPr>
          <w:color w:val="000000"/>
        </w:rPr>
        <w:t>зовнішні</w:t>
      </w:r>
      <w:proofErr w:type="spellEnd"/>
      <w:r w:rsidRPr="00FC1E80">
        <w:rPr>
          <w:color w:val="000000"/>
        </w:rPr>
        <w:t xml:space="preserve"> і </w:t>
      </w:r>
      <w:proofErr w:type="spellStart"/>
      <w:r w:rsidRPr="00FC1E80">
        <w:rPr>
          <w:color w:val="000000"/>
        </w:rPr>
        <w:t>надзвичайні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не </w:t>
      </w:r>
      <w:proofErr w:type="spellStart"/>
      <w:r w:rsidRPr="00FC1E80">
        <w:rPr>
          <w:color w:val="000000"/>
        </w:rPr>
        <w:t>існували</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підписання</w:t>
      </w:r>
      <w:proofErr w:type="spellEnd"/>
      <w:r w:rsidRPr="00FC1E80">
        <w:rPr>
          <w:color w:val="000000"/>
        </w:rPr>
        <w:t xml:space="preserve"> договору, </w:t>
      </w:r>
      <w:proofErr w:type="spellStart"/>
      <w:r w:rsidRPr="00FC1E80">
        <w:rPr>
          <w:color w:val="000000"/>
        </w:rPr>
        <w:t>виникли</w:t>
      </w:r>
      <w:proofErr w:type="spellEnd"/>
      <w:r w:rsidRPr="00FC1E80">
        <w:rPr>
          <w:color w:val="000000"/>
        </w:rPr>
        <w:t xml:space="preserve"> </w:t>
      </w:r>
      <w:proofErr w:type="spellStart"/>
      <w:r w:rsidRPr="00FC1E80">
        <w:rPr>
          <w:color w:val="000000"/>
        </w:rPr>
        <w:t>проти</w:t>
      </w:r>
      <w:proofErr w:type="spellEnd"/>
      <w:r w:rsidRPr="00FC1E80">
        <w:rPr>
          <w:color w:val="000000"/>
        </w:rPr>
        <w:t xml:space="preserve"> </w:t>
      </w:r>
      <w:proofErr w:type="spellStart"/>
      <w:r w:rsidRPr="00FC1E80">
        <w:rPr>
          <w:color w:val="000000"/>
        </w:rPr>
        <w:t>волі</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Договору і </w:t>
      </w:r>
      <w:proofErr w:type="spellStart"/>
      <w:r w:rsidRPr="00FC1E80">
        <w:rPr>
          <w:color w:val="000000"/>
        </w:rPr>
        <w:t>настанню</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не могли </w:t>
      </w:r>
      <w:proofErr w:type="spellStart"/>
      <w:r w:rsidRPr="00FC1E80">
        <w:rPr>
          <w:color w:val="000000"/>
        </w:rPr>
        <w:t>перешкоджати</w:t>
      </w:r>
      <w:proofErr w:type="spellEnd"/>
      <w:r w:rsidRPr="00FC1E80">
        <w:rPr>
          <w:color w:val="000000"/>
        </w:rPr>
        <w:t xml:space="preserve"> за </w:t>
      </w:r>
      <w:proofErr w:type="spellStart"/>
      <w:r w:rsidRPr="00FC1E80">
        <w:rPr>
          <w:color w:val="000000"/>
        </w:rPr>
        <w:t>допомогою</w:t>
      </w:r>
      <w:proofErr w:type="spellEnd"/>
      <w:r w:rsidRPr="00FC1E80">
        <w:rPr>
          <w:color w:val="000000"/>
        </w:rPr>
        <w:t xml:space="preserve"> </w:t>
      </w:r>
      <w:proofErr w:type="spellStart"/>
      <w:r w:rsidRPr="00FC1E80">
        <w:rPr>
          <w:color w:val="000000"/>
        </w:rPr>
        <w:t>заходів</w:t>
      </w:r>
      <w:proofErr w:type="spellEnd"/>
      <w:r w:rsidRPr="00FC1E80">
        <w:rPr>
          <w:color w:val="000000"/>
        </w:rPr>
        <w:t xml:space="preserve"> і </w:t>
      </w:r>
      <w:proofErr w:type="spellStart"/>
      <w:r w:rsidRPr="00FC1E80">
        <w:rPr>
          <w:color w:val="000000"/>
        </w:rPr>
        <w:t>засобів</w:t>
      </w:r>
      <w:proofErr w:type="spellEnd"/>
      <w:r w:rsidRPr="00FC1E80">
        <w:rPr>
          <w:color w:val="000000"/>
        </w:rPr>
        <w:t xml:space="preserve">, </w:t>
      </w:r>
      <w:proofErr w:type="spellStart"/>
      <w:r w:rsidRPr="00FC1E80">
        <w:rPr>
          <w:color w:val="000000"/>
        </w:rPr>
        <w:t>вживання</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в </w:t>
      </w:r>
      <w:proofErr w:type="spellStart"/>
      <w:r w:rsidRPr="00FC1E80">
        <w:rPr>
          <w:color w:val="000000"/>
        </w:rPr>
        <w:t>конкретній</w:t>
      </w:r>
      <w:proofErr w:type="spellEnd"/>
      <w:r w:rsidRPr="00FC1E80">
        <w:rPr>
          <w:color w:val="000000"/>
        </w:rPr>
        <w:t xml:space="preserve"> </w:t>
      </w:r>
      <w:proofErr w:type="spellStart"/>
      <w:r w:rsidRPr="00FC1E80">
        <w:rPr>
          <w:color w:val="000000"/>
        </w:rPr>
        <w:t>ситуації</w:t>
      </w:r>
      <w:proofErr w:type="spellEnd"/>
      <w:r w:rsidRPr="00FC1E80">
        <w:rPr>
          <w:color w:val="000000"/>
        </w:rPr>
        <w:t xml:space="preserve"> </w:t>
      </w:r>
      <w:proofErr w:type="spellStart"/>
      <w:r w:rsidRPr="00FC1E80">
        <w:rPr>
          <w:color w:val="000000"/>
        </w:rPr>
        <w:t>можна</w:t>
      </w:r>
      <w:proofErr w:type="spellEnd"/>
      <w:r w:rsidRPr="00FC1E80">
        <w:rPr>
          <w:color w:val="000000"/>
        </w:rPr>
        <w:t xml:space="preserve"> </w:t>
      </w:r>
      <w:proofErr w:type="spellStart"/>
      <w:r w:rsidRPr="00FC1E80">
        <w:rPr>
          <w:color w:val="000000"/>
        </w:rPr>
        <w:t>вимагати</w:t>
      </w:r>
      <w:proofErr w:type="spellEnd"/>
      <w:r w:rsidRPr="00FC1E80">
        <w:rPr>
          <w:color w:val="000000"/>
        </w:rPr>
        <w:t xml:space="preserve"> і </w:t>
      </w:r>
      <w:proofErr w:type="spellStart"/>
      <w:r w:rsidRPr="00FC1E80">
        <w:rPr>
          <w:color w:val="000000"/>
        </w:rPr>
        <w:t>чекати</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proofErr w:type="gramStart"/>
      <w:r w:rsidRPr="00FC1E80">
        <w:rPr>
          <w:color w:val="000000"/>
        </w:rPr>
        <w:t>Сторони</w:t>
      </w:r>
      <w:proofErr w:type="spellEnd"/>
      <w:r w:rsidRPr="00FC1E80">
        <w:rPr>
          <w:color w:val="000000"/>
        </w:rPr>
        <w:t xml:space="preserve"> ,</w:t>
      </w:r>
      <w:proofErr w:type="gram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піддалася</w:t>
      </w:r>
      <w:proofErr w:type="spellEnd"/>
      <w:r w:rsidRPr="00FC1E80">
        <w:rPr>
          <w:color w:val="000000"/>
        </w:rPr>
        <w:t xml:space="preserve"> </w:t>
      </w:r>
      <w:proofErr w:type="spellStart"/>
      <w:r w:rsidRPr="00FC1E80">
        <w:rPr>
          <w:color w:val="000000"/>
        </w:rPr>
        <w:t>непереборній</w:t>
      </w:r>
      <w:proofErr w:type="spellEnd"/>
      <w:r w:rsidRPr="00FC1E80">
        <w:rPr>
          <w:color w:val="000000"/>
        </w:rPr>
        <w:t xml:space="preserve"> </w:t>
      </w:r>
      <w:proofErr w:type="spellStart"/>
      <w:r w:rsidRPr="00FC1E80">
        <w:rPr>
          <w:color w:val="000000"/>
        </w:rPr>
        <w:t>силі</w:t>
      </w:r>
      <w:proofErr w:type="spellEnd"/>
      <w:r w:rsidRPr="00FC1E80">
        <w:rPr>
          <w:color w:val="000000"/>
        </w:rPr>
        <w:t>.</w:t>
      </w:r>
    </w:p>
    <w:p w14:paraId="199772F3" w14:textId="77777777" w:rsidR="00F670AC" w:rsidRPr="00FC1E80" w:rsidRDefault="00F670AC" w:rsidP="00FC1E80">
      <w:pPr>
        <w:pStyle w:val="a3"/>
        <w:spacing w:before="0" w:beforeAutospacing="0" w:after="0" w:afterAutospacing="0"/>
        <w:rPr>
          <w:color w:val="000000"/>
        </w:rPr>
      </w:pPr>
      <w:r w:rsidRPr="00FC1E80">
        <w:rPr>
          <w:color w:val="000000"/>
        </w:rPr>
        <w:t xml:space="preserve">9.2. </w:t>
      </w:r>
      <w:proofErr w:type="spellStart"/>
      <w:r w:rsidRPr="00FC1E80">
        <w:rPr>
          <w:color w:val="000000"/>
        </w:rPr>
        <w:t>Непереборною</w:t>
      </w:r>
      <w:proofErr w:type="spellEnd"/>
      <w:r w:rsidRPr="00FC1E80">
        <w:rPr>
          <w:color w:val="000000"/>
        </w:rPr>
        <w:t xml:space="preserve"> силою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визначаються</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війна</w:t>
      </w:r>
      <w:proofErr w:type="spellEnd"/>
      <w:r w:rsidRPr="00FC1E80">
        <w:rPr>
          <w:color w:val="000000"/>
        </w:rPr>
        <w:t xml:space="preserve"> і </w:t>
      </w:r>
      <w:proofErr w:type="spellStart"/>
      <w:r w:rsidRPr="00FC1E80">
        <w:rPr>
          <w:color w:val="000000"/>
        </w:rPr>
        <w:t>військові</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повстання</w:t>
      </w:r>
      <w:proofErr w:type="spellEnd"/>
      <w:r w:rsidRPr="00FC1E80">
        <w:rPr>
          <w:color w:val="000000"/>
        </w:rPr>
        <w:t xml:space="preserve">, </w:t>
      </w:r>
      <w:proofErr w:type="spellStart"/>
      <w:r w:rsidRPr="00FC1E80">
        <w:rPr>
          <w:color w:val="000000"/>
        </w:rPr>
        <w:t>мобілізація</w:t>
      </w:r>
      <w:proofErr w:type="spellEnd"/>
      <w:r w:rsidRPr="00FC1E80">
        <w:rPr>
          <w:color w:val="000000"/>
        </w:rPr>
        <w:t xml:space="preserve">, </w:t>
      </w:r>
      <w:proofErr w:type="spellStart"/>
      <w:r w:rsidRPr="00FC1E80">
        <w:rPr>
          <w:color w:val="000000"/>
        </w:rPr>
        <w:t>епідемія</w:t>
      </w:r>
      <w:proofErr w:type="spellEnd"/>
      <w:r w:rsidRPr="00FC1E80">
        <w:rPr>
          <w:color w:val="000000"/>
        </w:rPr>
        <w:t xml:space="preserve">, </w:t>
      </w:r>
      <w:proofErr w:type="spellStart"/>
      <w:r w:rsidRPr="00FC1E80">
        <w:rPr>
          <w:color w:val="000000"/>
        </w:rPr>
        <w:t>пожежа</w:t>
      </w:r>
      <w:proofErr w:type="spellEnd"/>
      <w:r w:rsidRPr="00FC1E80">
        <w:rPr>
          <w:color w:val="000000"/>
        </w:rPr>
        <w:t xml:space="preserve">, </w:t>
      </w:r>
      <w:proofErr w:type="spellStart"/>
      <w:r w:rsidRPr="00FC1E80">
        <w:rPr>
          <w:color w:val="000000"/>
        </w:rPr>
        <w:t>стихійні</w:t>
      </w:r>
      <w:proofErr w:type="spellEnd"/>
      <w:r w:rsidRPr="00FC1E80">
        <w:rPr>
          <w:color w:val="000000"/>
        </w:rPr>
        <w:t xml:space="preserve"> лиха, </w:t>
      </w:r>
      <w:proofErr w:type="gramStart"/>
      <w:r w:rsidRPr="00FC1E80">
        <w:rPr>
          <w:color w:val="000000"/>
        </w:rPr>
        <w:t>страйки ,</w:t>
      </w:r>
      <w:proofErr w:type="gramEnd"/>
      <w:r w:rsidRPr="00FC1E80">
        <w:rPr>
          <w:color w:val="000000"/>
        </w:rPr>
        <w:t xml:space="preserve"> </w:t>
      </w:r>
      <w:proofErr w:type="spellStart"/>
      <w:r w:rsidRPr="00FC1E80">
        <w:rPr>
          <w:color w:val="000000"/>
        </w:rPr>
        <w:t>масове</w:t>
      </w:r>
      <w:proofErr w:type="spellEnd"/>
      <w:r w:rsidRPr="00FC1E80">
        <w:rPr>
          <w:color w:val="000000"/>
        </w:rPr>
        <w:t xml:space="preserve"> </w:t>
      </w:r>
      <w:proofErr w:type="spellStart"/>
      <w:r w:rsidRPr="00FC1E80">
        <w:rPr>
          <w:color w:val="000000"/>
        </w:rPr>
        <w:t>безладдя</w:t>
      </w:r>
      <w:proofErr w:type="spellEnd"/>
      <w:r w:rsidRPr="00FC1E80">
        <w:rPr>
          <w:color w:val="000000"/>
        </w:rPr>
        <w:t xml:space="preserve">, </w:t>
      </w:r>
      <w:proofErr w:type="spellStart"/>
      <w:r w:rsidRPr="00FC1E80">
        <w:rPr>
          <w:color w:val="000000"/>
        </w:rPr>
        <w:t>ожеледиця</w:t>
      </w:r>
      <w:proofErr w:type="spellEnd"/>
      <w:r w:rsidRPr="00FC1E80">
        <w:rPr>
          <w:color w:val="000000"/>
        </w:rPr>
        <w:t xml:space="preserve">, </w:t>
      </w:r>
      <w:proofErr w:type="spellStart"/>
      <w:r w:rsidRPr="00FC1E80">
        <w:rPr>
          <w:color w:val="000000"/>
        </w:rPr>
        <w:t>акти</w:t>
      </w:r>
      <w:proofErr w:type="spellEnd"/>
      <w:r w:rsidRPr="00FC1E80">
        <w:rPr>
          <w:color w:val="000000"/>
        </w:rPr>
        <w:t xml:space="preserve"> </w:t>
      </w:r>
      <w:proofErr w:type="spellStart"/>
      <w:r w:rsidRPr="00FC1E80">
        <w:rPr>
          <w:color w:val="000000"/>
        </w:rPr>
        <w:t>органів</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та </w:t>
      </w:r>
      <w:proofErr w:type="spellStart"/>
      <w:r w:rsidRPr="00FC1E80">
        <w:rPr>
          <w:color w:val="000000"/>
        </w:rPr>
        <w:t>управління</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мають</w:t>
      </w:r>
      <w:proofErr w:type="spellEnd"/>
      <w:r w:rsidRPr="00FC1E80">
        <w:rPr>
          <w:color w:val="000000"/>
        </w:rPr>
        <w:t xml:space="preserve"> </w:t>
      </w:r>
      <w:proofErr w:type="spellStart"/>
      <w:r w:rsidRPr="00FC1E80">
        <w:rPr>
          <w:color w:val="000000"/>
        </w:rPr>
        <w:t>вплив</w:t>
      </w:r>
      <w:proofErr w:type="spellEnd"/>
      <w:r w:rsidRPr="00FC1E80">
        <w:rPr>
          <w:color w:val="000000"/>
        </w:rPr>
        <w:t xml:space="preserve"> на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і </w:t>
      </w:r>
      <w:proofErr w:type="spellStart"/>
      <w:r w:rsidRPr="00FC1E80">
        <w:rPr>
          <w:color w:val="000000"/>
        </w:rPr>
        <w:t>всі</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будуть</w:t>
      </w:r>
      <w:proofErr w:type="spellEnd"/>
      <w:r w:rsidRPr="00FC1E80">
        <w:rPr>
          <w:color w:val="000000"/>
        </w:rPr>
        <w:t xml:space="preserve"> </w:t>
      </w:r>
      <w:proofErr w:type="spellStart"/>
      <w:r w:rsidRPr="00FC1E80">
        <w:rPr>
          <w:color w:val="000000"/>
        </w:rPr>
        <w:t>визнані</w:t>
      </w:r>
      <w:proofErr w:type="spellEnd"/>
      <w:r w:rsidRPr="00FC1E80">
        <w:rPr>
          <w:color w:val="000000"/>
        </w:rPr>
        <w:t xml:space="preserve"> </w:t>
      </w:r>
      <w:proofErr w:type="spellStart"/>
      <w:r w:rsidRPr="00FC1E80">
        <w:rPr>
          <w:color w:val="000000"/>
        </w:rPr>
        <w:t>компетентними</w:t>
      </w:r>
      <w:proofErr w:type="spellEnd"/>
      <w:r w:rsidRPr="00FC1E80">
        <w:rPr>
          <w:color w:val="000000"/>
        </w:rPr>
        <w:t xml:space="preserve"> органами як </w:t>
      </w:r>
      <w:proofErr w:type="spellStart"/>
      <w:r w:rsidRPr="00FC1E80">
        <w:rPr>
          <w:color w:val="000000"/>
        </w:rPr>
        <w:t>випадки</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w:t>
      </w:r>
    </w:p>
    <w:p w14:paraId="622198FC" w14:textId="77777777" w:rsidR="00F670AC" w:rsidRPr="00FC1E80" w:rsidRDefault="00F670AC" w:rsidP="00FC1E80">
      <w:pPr>
        <w:pStyle w:val="a3"/>
        <w:spacing w:before="0" w:beforeAutospacing="0" w:after="0" w:afterAutospacing="0"/>
        <w:rPr>
          <w:color w:val="000000"/>
        </w:rPr>
      </w:pPr>
      <w:r w:rsidRPr="00FC1E80">
        <w:rPr>
          <w:color w:val="000000"/>
        </w:rPr>
        <w:t xml:space="preserve">9.3. Не </w:t>
      </w:r>
      <w:proofErr w:type="spellStart"/>
      <w:r w:rsidRPr="00FC1E80">
        <w:rPr>
          <w:color w:val="000000"/>
        </w:rPr>
        <w:t>визнаються</w:t>
      </w:r>
      <w:proofErr w:type="spellEnd"/>
      <w:r w:rsidRPr="00FC1E80">
        <w:rPr>
          <w:color w:val="000000"/>
        </w:rPr>
        <w:t xml:space="preserve"> форс-</w:t>
      </w:r>
      <w:proofErr w:type="spellStart"/>
      <w:r w:rsidRPr="00FC1E80">
        <w:rPr>
          <w:color w:val="000000"/>
        </w:rPr>
        <w:t>мажорними</w:t>
      </w:r>
      <w:proofErr w:type="spellEnd"/>
      <w:r w:rsidRPr="00FC1E80">
        <w:rPr>
          <w:color w:val="000000"/>
        </w:rPr>
        <w:t xml:space="preserve"> </w:t>
      </w:r>
      <w:proofErr w:type="spellStart"/>
      <w:r w:rsidRPr="00FC1E80">
        <w:rPr>
          <w:color w:val="000000"/>
        </w:rPr>
        <w:t>обставинами</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непередбачених</w:t>
      </w:r>
      <w:proofErr w:type="spellEnd"/>
      <w:r w:rsidRPr="00FC1E80">
        <w:rPr>
          <w:color w:val="000000"/>
        </w:rPr>
        <w:t xml:space="preserve"> </w:t>
      </w:r>
      <w:proofErr w:type="spellStart"/>
      <w:r w:rsidRPr="00FC1E80">
        <w:rPr>
          <w:color w:val="000000"/>
        </w:rPr>
        <w:t>витрат</w:t>
      </w:r>
      <w:proofErr w:type="spellEnd"/>
      <w:r w:rsidRPr="00FC1E80">
        <w:rPr>
          <w:color w:val="000000"/>
        </w:rPr>
        <w:t xml:space="preserve"> у </w:t>
      </w:r>
      <w:proofErr w:type="spellStart"/>
      <w:r w:rsidRPr="00FC1E80">
        <w:rPr>
          <w:color w:val="000000"/>
        </w:rPr>
        <w:t>якої-небудь</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Договору, </w:t>
      </w:r>
      <w:proofErr w:type="spellStart"/>
      <w:r w:rsidRPr="00FC1E80">
        <w:rPr>
          <w:color w:val="000000"/>
        </w:rPr>
        <w:t>відмова</w:t>
      </w:r>
      <w:proofErr w:type="spellEnd"/>
      <w:r w:rsidRPr="00FC1E80">
        <w:rPr>
          <w:color w:val="000000"/>
        </w:rPr>
        <w:t xml:space="preserve"> в поставках </w:t>
      </w:r>
      <w:proofErr w:type="gramStart"/>
      <w:r w:rsidRPr="00FC1E80">
        <w:rPr>
          <w:color w:val="000000"/>
        </w:rPr>
        <w:t>( покупках</w:t>
      </w:r>
      <w:proofErr w:type="gram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банкрутство</w:t>
      </w:r>
      <w:proofErr w:type="spellEnd"/>
      <w:r w:rsidRPr="00FC1E80">
        <w:rPr>
          <w:color w:val="000000"/>
        </w:rPr>
        <w:t xml:space="preserve"> </w:t>
      </w:r>
      <w:proofErr w:type="spellStart"/>
      <w:r w:rsidRPr="00FC1E80">
        <w:rPr>
          <w:color w:val="000000"/>
        </w:rPr>
        <w:t>контрагентів</w:t>
      </w:r>
      <w:proofErr w:type="spellEnd"/>
      <w:r w:rsidRPr="00FC1E80">
        <w:rPr>
          <w:color w:val="000000"/>
        </w:rPr>
        <w:t xml:space="preserve"> </w:t>
      </w:r>
      <w:proofErr w:type="spellStart"/>
      <w:r w:rsidRPr="00FC1E80">
        <w:rPr>
          <w:color w:val="000000"/>
        </w:rPr>
        <w:t>Сторін</w:t>
      </w:r>
      <w:proofErr w:type="spellEnd"/>
      <w:r w:rsidRPr="00FC1E80">
        <w:rPr>
          <w:color w:val="000000"/>
        </w:rPr>
        <w:t>.</w:t>
      </w:r>
    </w:p>
    <w:p w14:paraId="3DF6EB0A" w14:textId="77777777" w:rsidR="00F670AC" w:rsidRPr="00FC1E80" w:rsidRDefault="00F670AC" w:rsidP="00FC1E80">
      <w:pPr>
        <w:pStyle w:val="a3"/>
        <w:spacing w:before="0" w:beforeAutospacing="0" w:after="0" w:afterAutospacing="0"/>
        <w:rPr>
          <w:color w:val="000000"/>
        </w:rPr>
      </w:pPr>
      <w:r w:rsidRPr="00FC1E80">
        <w:rPr>
          <w:color w:val="000000"/>
        </w:rPr>
        <w:t xml:space="preserve">9.4. Сторона, </w:t>
      </w:r>
      <w:proofErr w:type="spellStart"/>
      <w:r w:rsidRPr="00FC1E80">
        <w:rPr>
          <w:color w:val="000000"/>
        </w:rPr>
        <w:t>що</w:t>
      </w:r>
      <w:proofErr w:type="spellEnd"/>
      <w:r w:rsidRPr="00FC1E80">
        <w:rPr>
          <w:color w:val="000000"/>
        </w:rPr>
        <w:t xml:space="preserve"> </w:t>
      </w:r>
      <w:proofErr w:type="spellStart"/>
      <w:r w:rsidRPr="00FC1E80">
        <w:rPr>
          <w:color w:val="000000"/>
        </w:rPr>
        <w:t>піддалась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повинна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сторону про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вигляд</w:t>
      </w:r>
      <w:proofErr w:type="spellEnd"/>
      <w:r w:rsidRPr="00FC1E80">
        <w:rPr>
          <w:color w:val="000000"/>
        </w:rPr>
        <w:t xml:space="preserve"> і </w:t>
      </w:r>
      <w:proofErr w:type="spellStart"/>
      <w:r w:rsidRPr="00FC1E80">
        <w:rPr>
          <w:color w:val="000000"/>
        </w:rPr>
        <w:t>можливу</w:t>
      </w:r>
      <w:proofErr w:type="spellEnd"/>
      <w:r w:rsidRPr="00FC1E80">
        <w:rPr>
          <w:color w:val="000000"/>
        </w:rPr>
        <w:t xml:space="preserve"> </w:t>
      </w:r>
      <w:proofErr w:type="spellStart"/>
      <w:r w:rsidRPr="00FC1E80">
        <w:rPr>
          <w:color w:val="000000"/>
        </w:rPr>
        <w:t>тривалість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ж </w:t>
      </w:r>
      <w:proofErr w:type="spellStart"/>
      <w:r w:rsidRPr="00FC1E80">
        <w:rPr>
          <w:color w:val="000000"/>
        </w:rPr>
        <w:t>інших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перешкоджають</w:t>
      </w:r>
      <w:proofErr w:type="spellEnd"/>
      <w:r w:rsidRPr="00FC1E80">
        <w:rPr>
          <w:color w:val="000000"/>
        </w:rPr>
        <w:t xml:space="preserve"> </w:t>
      </w:r>
      <w:proofErr w:type="spellStart"/>
      <w:r w:rsidRPr="00FC1E80">
        <w:rPr>
          <w:color w:val="000000"/>
        </w:rPr>
        <w:t>визнанню</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На </w:t>
      </w:r>
      <w:proofErr w:type="spellStart"/>
      <w:r w:rsidRPr="00FC1E80">
        <w:rPr>
          <w:color w:val="000000"/>
        </w:rPr>
        <w:t>вимогу</w:t>
      </w:r>
      <w:proofErr w:type="spellEnd"/>
      <w:r w:rsidRPr="00FC1E80">
        <w:rPr>
          <w:color w:val="000000"/>
        </w:rPr>
        <w:t xml:space="preserve"> будь-яка </w:t>
      </w:r>
      <w:proofErr w:type="spellStart"/>
      <w:r w:rsidRPr="00FC1E80">
        <w:rPr>
          <w:color w:val="000000"/>
        </w:rPr>
        <w:t>із</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зобов'язана</w:t>
      </w:r>
      <w:proofErr w:type="spellEnd"/>
      <w:r w:rsidRPr="00FC1E80">
        <w:rPr>
          <w:color w:val="000000"/>
        </w:rPr>
        <w:t xml:space="preserve"> </w:t>
      </w:r>
      <w:proofErr w:type="spellStart"/>
      <w:r w:rsidRPr="00FC1E80">
        <w:rPr>
          <w:color w:val="000000"/>
        </w:rPr>
        <w:t>надати</w:t>
      </w:r>
      <w:proofErr w:type="spellEnd"/>
      <w:r w:rsidRPr="00FC1E80">
        <w:rPr>
          <w:color w:val="000000"/>
        </w:rPr>
        <w:t xml:space="preserve"> </w:t>
      </w:r>
      <w:proofErr w:type="spellStart"/>
      <w:r w:rsidRPr="00FC1E80">
        <w:rPr>
          <w:color w:val="000000"/>
        </w:rPr>
        <w:t>підтвердження</w:t>
      </w:r>
      <w:proofErr w:type="spellEnd"/>
      <w:r w:rsidRPr="00FC1E80">
        <w:rPr>
          <w:color w:val="000000"/>
        </w:rPr>
        <w:t xml:space="preserve"> </w:t>
      </w:r>
      <w:proofErr w:type="spellStart"/>
      <w:r w:rsidRPr="00FC1E80">
        <w:rPr>
          <w:color w:val="000000"/>
        </w:rPr>
        <w:t>незалежного</w:t>
      </w:r>
      <w:proofErr w:type="spellEnd"/>
      <w:r w:rsidRPr="00FC1E80">
        <w:rPr>
          <w:color w:val="000000"/>
        </w:rPr>
        <w:t xml:space="preserve"> </w:t>
      </w:r>
      <w:proofErr w:type="spellStart"/>
      <w:r w:rsidRPr="00FC1E80">
        <w:rPr>
          <w:color w:val="000000"/>
        </w:rPr>
        <w:t>експерта</w:t>
      </w:r>
      <w:proofErr w:type="spellEnd"/>
      <w:r w:rsidRPr="00FC1E80">
        <w:rPr>
          <w:color w:val="000000"/>
        </w:rPr>
        <w:t xml:space="preserve"> про </w:t>
      </w:r>
      <w:proofErr w:type="spellStart"/>
      <w:r w:rsidRPr="00FC1E80">
        <w:rPr>
          <w:color w:val="000000"/>
        </w:rPr>
        <w:t>наявність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w:t>
      </w:r>
    </w:p>
    <w:p w14:paraId="44A3C343" w14:textId="77777777" w:rsidR="00F670AC" w:rsidRPr="00FC1E80" w:rsidRDefault="00F670AC" w:rsidP="00FC1E80">
      <w:pPr>
        <w:pStyle w:val="a3"/>
        <w:spacing w:before="0" w:beforeAutospacing="0" w:after="0" w:afterAutospacing="0"/>
        <w:rPr>
          <w:color w:val="000000"/>
        </w:rPr>
      </w:pPr>
      <w:r w:rsidRPr="00FC1E80">
        <w:rPr>
          <w:color w:val="000000"/>
        </w:rPr>
        <w:t xml:space="preserve">9.5. На час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та </w:t>
      </w:r>
      <w:proofErr w:type="spellStart"/>
      <w:r w:rsidRPr="00FC1E80">
        <w:rPr>
          <w:color w:val="000000"/>
        </w:rPr>
        <w:t>інших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звільняють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Договору </w:t>
      </w:r>
      <w:proofErr w:type="spellStart"/>
      <w:r w:rsidRPr="00FC1E80">
        <w:rPr>
          <w:color w:val="000000"/>
        </w:rPr>
        <w:t>припиняються</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за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не </w:t>
      </w:r>
      <w:proofErr w:type="spellStart"/>
      <w:r w:rsidRPr="00FC1E80">
        <w:rPr>
          <w:color w:val="000000"/>
        </w:rPr>
        <w:lastRenderedPageBreak/>
        <w:t>застосовуються</w:t>
      </w:r>
      <w:proofErr w:type="spellEnd"/>
      <w:r w:rsidRPr="00FC1E80">
        <w:rPr>
          <w:color w:val="000000"/>
        </w:rPr>
        <w:t xml:space="preserve">, а </w:t>
      </w:r>
      <w:proofErr w:type="spellStart"/>
      <w:r w:rsidRPr="00FC1E80">
        <w:rPr>
          <w:color w:val="000000"/>
        </w:rPr>
        <w:t>термін</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продовжується</w:t>
      </w:r>
      <w:proofErr w:type="spellEnd"/>
      <w:r w:rsidRPr="00FC1E80">
        <w:rPr>
          <w:color w:val="000000"/>
        </w:rPr>
        <w:t xml:space="preserve"> на </w:t>
      </w:r>
      <w:proofErr w:type="spellStart"/>
      <w:r w:rsidRPr="00FC1E80">
        <w:rPr>
          <w:color w:val="000000"/>
        </w:rPr>
        <w:t>період</w:t>
      </w:r>
      <w:proofErr w:type="spellEnd"/>
      <w:r w:rsidRPr="00FC1E80">
        <w:rPr>
          <w:color w:val="000000"/>
        </w:rPr>
        <w:t xml:space="preserve"> </w:t>
      </w:r>
      <w:proofErr w:type="spellStart"/>
      <w:r w:rsidRPr="00FC1E80">
        <w:rPr>
          <w:color w:val="000000"/>
        </w:rPr>
        <w:t>відповідний</w:t>
      </w:r>
      <w:proofErr w:type="spellEnd"/>
      <w:r w:rsidRPr="00FC1E80">
        <w:rPr>
          <w:color w:val="000000"/>
        </w:rPr>
        <w:t xml:space="preserve"> </w:t>
      </w:r>
      <w:proofErr w:type="spellStart"/>
      <w:r w:rsidRPr="00FC1E80">
        <w:rPr>
          <w:color w:val="000000"/>
        </w:rPr>
        <w:t>терміну</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обставини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наступила, і </w:t>
      </w:r>
      <w:proofErr w:type="spellStart"/>
      <w:r w:rsidRPr="00FC1E80">
        <w:rPr>
          <w:color w:val="000000"/>
        </w:rPr>
        <w:t>прийнятому</w:t>
      </w:r>
      <w:proofErr w:type="spellEnd"/>
      <w:r w:rsidRPr="00FC1E80">
        <w:rPr>
          <w:color w:val="000000"/>
        </w:rPr>
        <w:t xml:space="preserve"> </w:t>
      </w:r>
      <w:proofErr w:type="spellStart"/>
      <w:r w:rsidRPr="00FC1E80">
        <w:rPr>
          <w:color w:val="000000"/>
        </w:rPr>
        <w:t>терміну</w:t>
      </w:r>
      <w:proofErr w:type="spellEnd"/>
      <w:r w:rsidRPr="00FC1E80">
        <w:rPr>
          <w:color w:val="000000"/>
        </w:rPr>
        <w:t xml:space="preserve"> для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наслідків</w:t>
      </w:r>
      <w:proofErr w:type="spellEnd"/>
      <w:r w:rsidRPr="00FC1E80">
        <w:rPr>
          <w:color w:val="000000"/>
        </w:rPr>
        <w:t>.</w:t>
      </w:r>
    </w:p>
    <w:p w14:paraId="5986B901" w14:textId="5C34C0A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10. </w:t>
      </w:r>
      <w:proofErr w:type="spellStart"/>
      <w:r w:rsidRPr="00FC1E80">
        <w:rPr>
          <w:b/>
          <w:bCs/>
          <w:color w:val="000000"/>
        </w:rPr>
        <w:t>Вирішення</w:t>
      </w:r>
      <w:proofErr w:type="spellEnd"/>
      <w:r w:rsidRPr="00FC1E80">
        <w:rPr>
          <w:b/>
          <w:bCs/>
          <w:color w:val="000000"/>
        </w:rPr>
        <w:t xml:space="preserve"> </w:t>
      </w:r>
      <w:proofErr w:type="spellStart"/>
      <w:r w:rsidRPr="00FC1E80">
        <w:rPr>
          <w:b/>
          <w:bCs/>
          <w:color w:val="000000"/>
        </w:rPr>
        <w:t>спорів</w:t>
      </w:r>
      <w:proofErr w:type="spellEnd"/>
    </w:p>
    <w:p w14:paraId="20744923" w14:textId="77777777" w:rsidR="00F670AC" w:rsidRPr="00FC1E80" w:rsidRDefault="00F670AC" w:rsidP="00FC1E80">
      <w:pPr>
        <w:pStyle w:val="a3"/>
        <w:spacing w:before="0" w:beforeAutospacing="0" w:after="0" w:afterAutospacing="0"/>
        <w:rPr>
          <w:color w:val="000000"/>
        </w:rPr>
      </w:pPr>
      <w:r w:rsidRPr="00FC1E80">
        <w:rPr>
          <w:color w:val="000000"/>
        </w:rPr>
        <w:t xml:space="preserve">10.1.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спорів</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розбіжностей</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вирішувати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шляхом </w:t>
      </w:r>
      <w:proofErr w:type="spellStart"/>
      <w:r w:rsidRPr="00FC1E80">
        <w:rPr>
          <w:color w:val="000000"/>
        </w:rPr>
        <w:t>взаємних</w:t>
      </w:r>
      <w:proofErr w:type="spellEnd"/>
      <w:r w:rsidRPr="00FC1E80">
        <w:rPr>
          <w:color w:val="000000"/>
        </w:rPr>
        <w:t xml:space="preserve"> </w:t>
      </w:r>
      <w:proofErr w:type="spellStart"/>
      <w:r w:rsidRPr="00FC1E80">
        <w:rPr>
          <w:color w:val="000000"/>
        </w:rPr>
        <w:t>переговорів</w:t>
      </w:r>
      <w:proofErr w:type="spellEnd"/>
      <w:r w:rsidRPr="00FC1E80">
        <w:rPr>
          <w:color w:val="000000"/>
        </w:rPr>
        <w:t xml:space="preserve"> та </w:t>
      </w:r>
      <w:proofErr w:type="spellStart"/>
      <w:r w:rsidRPr="00FC1E80">
        <w:rPr>
          <w:color w:val="000000"/>
        </w:rPr>
        <w:t>консультацій</w:t>
      </w:r>
      <w:proofErr w:type="spellEnd"/>
      <w:r w:rsidRPr="00FC1E80">
        <w:rPr>
          <w:color w:val="000000"/>
        </w:rPr>
        <w:t>.</w:t>
      </w:r>
    </w:p>
    <w:p w14:paraId="28267B2A" w14:textId="77777777" w:rsidR="00F670AC" w:rsidRPr="00FC1E80" w:rsidRDefault="00F670AC" w:rsidP="00FC1E80">
      <w:pPr>
        <w:pStyle w:val="a3"/>
        <w:spacing w:before="0" w:beforeAutospacing="0" w:after="0" w:afterAutospacing="0"/>
        <w:rPr>
          <w:color w:val="000000"/>
        </w:rPr>
      </w:pPr>
      <w:r w:rsidRPr="00FC1E80">
        <w:rPr>
          <w:color w:val="000000"/>
        </w:rPr>
        <w:t xml:space="preserve">10.2. У </w:t>
      </w:r>
      <w:proofErr w:type="spellStart"/>
      <w:r w:rsidRPr="00FC1E80">
        <w:rPr>
          <w:color w:val="000000"/>
        </w:rPr>
        <w:t>разі</w:t>
      </w:r>
      <w:proofErr w:type="spellEnd"/>
      <w:r w:rsidRPr="00FC1E80">
        <w:rPr>
          <w:color w:val="000000"/>
        </w:rPr>
        <w:t xml:space="preserve"> </w:t>
      </w:r>
      <w:proofErr w:type="spellStart"/>
      <w:r w:rsidRPr="00FC1E80">
        <w:rPr>
          <w:color w:val="000000"/>
        </w:rPr>
        <w:t>недосягнення</w:t>
      </w:r>
      <w:proofErr w:type="spellEnd"/>
      <w:r w:rsidRPr="00FC1E80">
        <w:rPr>
          <w:color w:val="000000"/>
        </w:rPr>
        <w:t xml:space="preserve"> Сторонами </w:t>
      </w:r>
      <w:proofErr w:type="spellStart"/>
      <w:r w:rsidRPr="00FC1E80">
        <w:rPr>
          <w:color w:val="000000"/>
        </w:rPr>
        <w:t>згоди</w:t>
      </w:r>
      <w:proofErr w:type="spellEnd"/>
      <w:r w:rsidRPr="00FC1E80">
        <w:rPr>
          <w:color w:val="000000"/>
        </w:rPr>
        <w:t>, спори (</w:t>
      </w:r>
      <w:proofErr w:type="spellStart"/>
      <w:r w:rsidRPr="00FC1E80">
        <w:rPr>
          <w:color w:val="000000"/>
        </w:rPr>
        <w:t>розбіжності</w:t>
      </w:r>
      <w:proofErr w:type="spellEnd"/>
      <w:r w:rsidRPr="00FC1E80">
        <w:rPr>
          <w:color w:val="000000"/>
        </w:rPr>
        <w:t xml:space="preserve">) </w:t>
      </w:r>
      <w:proofErr w:type="spellStart"/>
      <w:r w:rsidRPr="00FC1E80">
        <w:rPr>
          <w:color w:val="000000"/>
        </w:rPr>
        <w:t>вирішуються</w:t>
      </w:r>
      <w:proofErr w:type="spellEnd"/>
      <w:r w:rsidRPr="00FC1E80">
        <w:rPr>
          <w:color w:val="000000"/>
        </w:rPr>
        <w:t xml:space="preserve"> </w:t>
      </w:r>
      <w:proofErr w:type="gramStart"/>
      <w:r w:rsidRPr="00FC1E80">
        <w:rPr>
          <w:color w:val="000000"/>
        </w:rPr>
        <w:t>у судовому порядку</w:t>
      </w:r>
      <w:proofErr w:type="gramEnd"/>
      <w:r w:rsidRPr="00FC1E80">
        <w:rPr>
          <w:color w:val="000000"/>
        </w:rPr>
        <w:t>.</w:t>
      </w:r>
    </w:p>
    <w:p w14:paraId="674FBD9E"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11.Строк </w:t>
      </w:r>
      <w:proofErr w:type="spellStart"/>
      <w:r w:rsidRPr="00FC1E80">
        <w:rPr>
          <w:b/>
          <w:bCs/>
          <w:color w:val="000000"/>
        </w:rPr>
        <w:t>дії</w:t>
      </w:r>
      <w:proofErr w:type="spellEnd"/>
      <w:r w:rsidRPr="00FC1E80">
        <w:rPr>
          <w:b/>
          <w:bCs/>
          <w:color w:val="000000"/>
        </w:rPr>
        <w:t xml:space="preserve"> договору, порядок </w:t>
      </w:r>
      <w:proofErr w:type="spellStart"/>
      <w:r w:rsidRPr="00FC1E80">
        <w:rPr>
          <w:b/>
          <w:bCs/>
          <w:color w:val="000000"/>
        </w:rPr>
        <w:t>розірвання</w:t>
      </w:r>
      <w:proofErr w:type="spellEnd"/>
      <w:r w:rsidRPr="00FC1E80">
        <w:rPr>
          <w:b/>
          <w:bCs/>
          <w:color w:val="000000"/>
        </w:rPr>
        <w:t xml:space="preserve"> договору</w:t>
      </w:r>
    </w:p>
    <w:p w14:paraId="792A3B8C" w14:textId="77777777" w:rsidR="00F670AC" w:rsidRPr="00FC1E80" w:rsidRDefault="00F670AC" w:rsidP="00FC1E80">
      <w:pPr>
        <w:pStyle w:val="a3"/>
        <w:spacing w:before="0" w:beforeAutospacing="0" w:after="0" w:afterAutospacing="0"/>
        <w:rPr>
          <w:color w:val="000000"/>
        </w:rPr>
      </w:pPr>
      <w:r w:rsidRPr="00FC1E80">
        <w:rPr>
          <w:color w:val="000000"/>
        </w:rPr>
        <w:t xml:space="preserve">11.1. Даний </w:t>
      </w:r>
      <w:proofErr w:type="spellStart"/>
      <w:r w:rsidRPr="00FC1E80">
        <w:rPr>
          <w:color w:val="000000"/>
        </w:rPr>
        <w:t>договір</w:t>
      </w:r>
      <w:proofErr w:type="spellEnd"/>
      <w:r w:rsidRPr="00FC1E80">
        <w:rPr>
          <w:color w:val="000000"/>
        </w:rPr>
        <w:t xml:space="preserve"> </w:t>
      </w:r>
      <w:proofErr w:type="spellStart"/>
      <w:r w:rsidRPr="00FC1E80">
        <w:rPr>
          <w:color w:val="000000"/>
        </w:rPr>
        <w:t>набирає</w:t>
      </w:r>
      <w:proofErr w:type="spellEnd"/>
      <w:r w:rsidRPr="00FC1E80">
        <w:rPr>
          <w:color w:val="000000"/>
        </w:rPr>
        <w:t xml:space="preserve"> </w:t>
      </w:r>
      <w:proofErr w:type="spellStart"/>
      <w:r w:rsidRPr="00FC1E80">
        <w:rPr>
          <w:color w:val="000000"/>
        </w:rPr>
        <w:t>чинності</w:t>
      </w:r>
      <w:proofErr w:type="spellEnd"/>
      <w:r w:rsidRPr="00FC1E80">
        <w:rPr>
          <w:color w:val="000000"/>
        </w:rPr>
        <w:t xml:space="preserve"> з моменту </w:t>
      </w:r>
      <w:proofErr w:type="spellStart"/>
      <w:r w:rsidRPr="00FC1E80">
        <w:rPr>
          <w:color w:val="000000"/>
        </w:rPr>
        <w:t>його</w:t>
      </w:r>
      <w:proofErr w:type="spellEnd"/>
      <w:r w:rsidRPr="00FC1E80">
        <w:rPr>
          <w:color w:val="000000"/>
        </w:rPr>
        <w:t xml:space="preserve"> </w:t>
      </w:r>
      <w:proofErr w:type="spellStart"/>
      <w:r w:rsidRPr="00FC1E80">
        <w:rPr>
          <w:color w:val="000000"/>
        </w:rPr>
        <w:t>підписання</w:t>
      </w:r>
      <w:proofErr w:type="spellEnd"/>
      <w:r w:rsidRPr="00FC1E80">
        <w:rPr>
          <w:color w:val="000000"/>
        </w:rPr>
        <w:t xml:space="preserve"> і </w:t>
      </w:r>
      <w:proofErr w:type="spellStart"/>
      <w:r w:rsidRPr="00FC1E80">
        <w:rPr>
          <w:color w:val="000000"/>
        </w:rPr>
        <w:t>діє</w:t>
      </w:r>
      <w:proofErr w:type="spellEnd"/>
      <w:r w:rsidRPr="00FC1E80">
        <w:rPr>
          <w:color w:val="000000"/>
        </w:rPr>
        <w:t xml:space="preserve"> до 31 </w:t>
      </w:r>
      <w:proofErr w:type="spellStart"/>
      <w:r w:rsidRPr="00FC1E80">
        <w:rPr>
          <w:color w:val="000000"/>
        </w:rPr>
        <w:t>грудня</w:t>
      </w:r>
      <w:proofErr w:type="spellEnd"/>
      <w:r w:rsidRPr="00FC1E80">
        <w:rPr>
          <w:color w:val="000000"/>
        </w:rPr>
        <w:t xml:space="preserve"> 2023 року та/</w:t>
      </w:r>
      <w:proofErr w:type="spellStart"/>
      <w:r w:rsidRPr="00FC1E80">
        <w:rPr>
          <w:color w:val="000000"/>
        </w:rPr>
        <w:t>або</w:t>
      </w:r>
      <w:proofErr w:type="spellEnd"/>
      <w:r w:rsidRPr="00FC1E80">
        <w:rPr>
          <w:color w:val="000000"/>
        </w:rPr>
        <w:t xml:space="preserve"> до </w:t>
      </w:r>
      <w:proofErr w:type="spellStart"/>
      <w:r w:rsidRPr="00FC1E80">
        <w:rPr>
          <w:color w:val="000000"/>
        </w:rPr>
        <w:t>повного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сторонами умов договору. </w:t>
      </w:r>
      <w:proofErr w:type="spellStart"/>
      <w:r w:rsidRPr="00FC1E80">
        <w:rPr>
          <w:color w:val="000000"/>
        </w:rPr>
        <w:t>Дію</w:t>
      </w:r>
      <w:proofErr w:type="spellEnd"/>
      <w:r w:rsidRPr="00FC1E80">
        <w:rPr>
          <w:color w:val="000000"/>
        </w:rPr>
        <w:t xml:space="preserve"> договору </w:t>
      </w:r>
      <w:proofErr w:type="spellStart"/>
      <w:r w:rsidRPr="00FC1E80">
        <w:rPr>
          <w:color w:val="000000"/>
        </w:rPr>
        <w:t>може</w:t>
      </w:r>
      <w:proofErr w:type="spellEnd"/>
      <w:r w:rsidRPr="00FC1E80">
        <w:rPr>
          <w:color w:val="000000"/>
        </w:rPr>
        <w:t xml:space="preserve"> бути </w:t>
      </w:r>
      <w:proofErr w:type="spellStart"/>
      <w:r w:rsidRPr="00FC1E80">
        <w:rPr>
          <w:color w:val="000000"/>
        </w:rPr>
        <w:t>подовжено</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та Закону </w:t>
      </w:r>
      <w:proofErr w:type="spellStart"/>
      <w:r w:rsidRPr="00FC1E80">
        <w:rPr>
          <w:color w:val="000000"/>
        </w:rPr>
        <w:t>України</w:t>
      </w:r>
      <w:proofErr w:type="spellEnd"/>
      <w:r w:rsidRPr="00FC1E80">
        <w:rPr>
          <w:color w:val="000000"/>
        </w:rPr>
        <w:t xml:space="preserve"> «Про </w:t>
      </w:r>
      <w:proofErr w:type="spellStart"/>
      <w:r w:rsidRPr="00FC1E80">
        <w:rPr>
          <w:color w:val="000000"/>
        </w:rPr>
        <w:t>публічні</w:t>
      </w:r>
      <w:proofErr w:type="spellEnd"/>
      <w:r w:rsidRPr="00FC1E80">
        <w:rPr>
          <w:color w:val="000000"/>
        </w:rPr>
        <w:t xml:space="preserve"> </w:t>
      </w:r>
      <w:proofErr w:type="spellStart"/>
      <w:r w:rsidRPr="00FC1E80">
        <w:rPr>
          <w:color w:val="000000"/>
        </w:rPr>
        <w:t>закупівлі</w:t>
      </w:r>
      <w:proofErr w:type="spellEnd"/>
      <w:r w:rsidRPr="00FC1E80">
        <w:rPr>
          <w:color w:val="000000"/>
        </w:rPr>
        <w:t>».</w:t>
      </w:r>
    </w:p>
    <w:p w14:paraId="643B724D" w14:textId="77777777" w:rsidR="00F670AC" w:rsidRPr="00FC1E80" w:rsidRDefault="00F670AC" w:rsidP="00FC1E80">
      <w:pPr>
        <w:pStyle w:val="a3"/>
        <w:spacing w:before="0" w:beforeAutospacing="0" w:after="0" w:afterAutospacing="0"/>
        <w:rPr>
          <w:color w:val="000000"/>
        </w:rPr>
      </w:pPr>
      <w:r w:rsidRPr="00FC1E80">
        <w:rPr>
          <w:color w:val="000000"/>
        </w:rPr>
        <w:t xml:space="preserve">11.2. У </w:t>
      </w:r>
      <w:proofErr w:type="spellStart"/>
      <w:r w:rsidRPr="00FC1E80">
        <w:rPr>
          <w:color w:val="000000"/>
        </w:rPr>
        <w:t>разі</w:t>
      </w:r>
      <w:proofErr w:type="spellEnd"/>
      <w:r w:rsidRPr="00FC1E80">
        <w:rPr>
          <w:color w:val="000000"/>
        </w:rPr>
        <w:t xml:space="preserve"> </w:t>
      </w:r>
      <w:proofErr w:type="spellStart"/>
      <w:r w:rsidRPr="00FC1E80">
        <w:rPr>
          <w:color w:val="000000"/>
        </w:rPr>
        <w:t>відмови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виконувати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та/</w:t>
      </w:r>
      <w:proofErr w:type="spellStart"/>
      <w:r w:rsidRPr="00FC1E80">
        <w:rPr>
          <w:color w:val="000000"/>
        </w:rPr>
        <w:t>або</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з </w:t>
      </w:r>
      <w:proofErr w:type="spellStart"/>
      <w:r w:rsidRPr="00FC1E80">
        <w:rPr>
          <w:color w:val="000000"/>
        </w:rPr>
        <w:t>ініціативи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та/</w:t>
      </w:r>
      <w:proofErr w:type="spellStart"/>
      <w:r w:rsidRPr="00FC1E80">
        <w:rPr>
          <w:color w:val="000000"/>
        </w:rPr>
        <w:t>або</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з </w:t>
      </w:r>
      <w:proofErr w:type="spellStart"/>
      <w:r w:rsidRPr="00FC1E80">
        <w:rPr>
          <w:color w:val="000000"/>
        </w:rPr>
        <w:t>ініціативи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передбаченому</w:t>
      </w:r>
      <w:proofErr w:type="spellEnd"/>
      <w:r w:rsidRPr="00FC1E80">
        <w:rPr>
          <w:color w:val="000000"/>
        </w:rPr>
        <w:t xml:space="preserve"> </w:t>
      </w:r>
      <w:proofErr w:type="spellStart"/>
      <w:r w:rsidRPr="00FC1E80">
        <w:rPr>
          <w:color w:val="000000"/>
        </w:rPr>
        <w:t>п.п</w:t>
      </w:r>
      <w:proofErr w:type="spellEnd"/>
      <w:r w:rsidRPr="00FC1E80">
        <w:rPr>
          <w:color w:val="000000"/>
        </w:rPr>
        <w:t xml:space="preserve">. 8.5., 8.7., 7.2.4., 7.2.5. договору,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у </w:t>
      </w:r>
      <w:proofErr w:type="spellStart"/>
      <w:r w:rsidRPr="00FC1E80">
        <w:rPr>
          <w:color w:val="000000"/>
        </w:rPr>
        <w:t>розмірі</w:t>
      </w:r>
      <w:proofErr w:type="spellEnd"/>
      <w:r w:rsidRPr="00FC1E80">
        <w:rPr>
          <w:color w:val="000000"/>
        </w:rPr>
        <w:t xml:space="preserve"> 15% </w:t>
      </w:r>
      <w:proofErr w:type="spellStart"/>
      <w:r w:rsidRPr="00FC1E80">
        <w:rPr>
          <w:color w:val="000000"/>
        </w:rPr>
        <w:t>від</w:t>
      </w:r>
      <w:proofErr w:type="spellEnd"/>
      <w:r w:rsidRPr="00FC1E80">
        <w:rPr>
          <w:color w:val="000000"/>
        </w:rPr>
        <w:t xml:space="preserve"> </w:t>
      </w:r>
      <w:proofErr w:type="spellStart"/>
      <w:r w:rsidRPr="00FC1E80">
        <w:rPr>
          <w:color w:val="000000"/>
        </w:rPr>
        <w:t>загальної</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договору.</w:t>
      </w:r>
    </w:p>
    <w:p w14:paraId="579CEB55" w14:textId="77777777" w:rsidR="00F670AC" w:rsidRPr="00FC1E80" w:rsidRDefault="00F670AC" w:rsidP="00FC1E80">
      <w:pPr>
        <w:pStyle w:val="a3"/>
        <w:spacing w:before="0" w:beforeAutospacing="0" w:after="0" w:afterAutospacing="0"/>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одностороннього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сторона </w:t>
      </w:r>
      <w:proofErr w:type="spellStart"/>
      <w:r w:rsidRPr="00FC1E80">
        <w:rPr>
          <w:color w:val="000000"/>
        </w:rPr>
        <w:t>ініціатор</w:t>
      </w:r>
      <w:proofErr w:type="spellEnd"/>
      <w:r w:rsidRPr="00FC1E80">
        <w:rPr>
          <w:color w:val="000000"/>
        </w:rPr>
        <w:t xml:space="preserve"> </w:t>
      </w:r>
      <w:proofErr w:type="spellStart"/>
      <w:r w:rsidRPr="00FC1E80">
        <w:rPr>
          <w:color w:val="000000"/>
        </w:rPr>
        <w:t>повідомляє</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сторону про </w:t>
      </w:r>
      <w:proofErr w:type="spellStart"/>
      <w:r w:rsidRPr="00FC1E80">
        <w:rPr>
          <w:color w:val="000000"/>
        </w:rPr>
        <w:t>це</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семи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до </w:t>
      </w:r>
      <w:proofErr w:type="spellStart"/>
      <w:r w:rsidRPr="00FC1E80">
        <w:rPr>
          <w:color w:val="000000"/>
        </w:rPr>
        <w:t>його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надсилається</w:t>
      </w:r>
      <w:proofErr w:type="spellEnd"/>
      <w:r w:rsidRPr="00FC1E80">
        <w:rPr>
          <w:color w:val="000000"/>
        </w:rPr>
        <w:t xml:space="preserve"> </w:t>
      </w:r>
      <w:proofErr w:type="gramStart"/>
      <w:r w:rsidRPr="00FC1E80">
        <w:rPr>
          <w:color w:val="000000"/>
        </w:rPr>
        <w:t>на адресу</w:t>
      </w:r>
      <w:proofErr w:type="gramEnd"/>
      <w:r w:rsidRPr="00FC1E80">
        <w:rPr>
          <w:color w:val="000000"/>
        </w:rPr>
        <w:t xml:space="preserve">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рекомендованим</w:t>
      </w:r>
      <w:proofErr w:type="spellEnd"/>
      <w:r w:rsidRPr="00FC1E80">
        <w:rPr>
          <w:color w:val="000000"/>
        </w:rPr>
        <w:t xml:space="preserve"> листом з </w:t>
      </w:r>
      <w:proofErr w:type="spellStart"/>
      <w:r w:rsidRPr="00FC1E80">
        <w:rPr>
          <w:color w:val="000000"/>
        </w:rPr>
        <w:t>повідомленням</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w:t>
      </w:r>
    </w:p>
    <w:p w14:paraId="39FD0348"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12. </w:t>
      </w:r>
      <w:proofErr w:type="spellStart"/>
      <w:r w:rsidRPr="00FC1E80">
        <w:rPr>
          <w:b/>
          <w:bCs/>
          <w:color w:val="000000"/>
        </w:rPr>
        <w:t>Інші</w:t>
      </w:r>
      <w:proofErr w:type="spellEnd"/>
      <w:r w:rsidRPr="00FC1E80">
        <w:rPr>
          <w:b/>
          <w:bCs/>
          <w:color w:val="000000"/>
        </w:rPr>
        <w:t xml:space="preserve"> </w:t>
      </w:r>
      <w:proofErr w:type="spellStart"/>
      <w:r w:rsidRPr="00FC1E80">
        <w:rPr>
          <w:b/>
          <w:bCs/>
          <w:color w:val="000000"/>
        </w:rPr>
        <w:t>умови</w:t>
      </w:r>
      <w:proofErr w:type="spellEnd"/>
    </w:p>
    <w:p w14:paraId="3A73AE1C" w14:textId="77777777" w:rsidR="00F670AC" w:rsidRPr="00FC1E80" w:rsidRDefault="00F670AC" w:rsidP="00FC1E80">
      <w:pPr>
        <w:pStyle w:val="a3"/>
        <w:spacing w:before="0" w:beforeAutospacing="0" w:after="0" w:afterAutospacing="0"/>
        <w:rPr>
          <w:color w:val="000000"/>
        </w:rPr>
      </w:pPr>
      <w:r w:rsidRPr="00FC1E80">
        <w:rPr>
          <w:color w:val="000000"/>
        </w:rPr>
        <w:t xml:space="preserve">12.1. </w:t>
      </w:r>
      <w:proofErr w:type="spellStart"/>
      <w:r w:rsidRPr="00FC1E80">
        <w:rPr>
          <w:color w:val="000000"/>
        </w:rPr>
        <w:t>Жодна</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не </w:t>
      </w:r>
      <w:proofErr w:type="spellStart"/>
      <w:r w:rsidRPr="00FC1E80">
        <w:rPr>
          <w:color w:val="000000"/>
        </w:rPr>
        <w:t>має</w:t>
      </w:r>
      <w:proofErr w:type="spellEnd"/>
      <w:r w:rsidRPr="00FC1E80">
        <w:rPr>
          <w:color w:val="000000"/>
        </w:rPr>
        <w:t xml:space="preserve"> права </w:t>
      </w:r>
      <w:proofErr w:type="spellStart"/>
      <w:r w:rsidRPr="00FC1E80">
        <w:rPr>
          <w:color w:val="000000"/>
        </w:rPr>
        <w:t>передавати</w:t>
      </w:r>
      <w:proofErr w:type="spellEnd"/>
      <w:r w:rsidRPr="00FC1E80">
        <w:rPr>
          <w:color w:val="000000"/>
        </w:rPr>
        <w:t xml:space="preserve"> </w:t>
      </w:r>
      <w:proofErr w:type="spellStart"/>
      <w:r w:rsidRPr="00FC1E80">
        <w:rPr>
          <w:color w:val="000000"/>
        </w:rPr>
        <w:t>свої</w:t>
      </w:r>
      <w:proofErr w:type="spellEnd"/>
      <w:r w:rsidRPr="00FC1E80">
        <w:rPr>
          <w:color w:val="000000"/>
        </w:rPr>
        <w:t xml:space="preserve"> права та </w:t>
      </w:r>
      <w:proofErr w:type="spellStart"/>
      <w:r w:rsidRPr="00FC1E80">
        <w:rPr>
          <w:color w:val="000000"/>
        </w:rPr>
        <w:t>обов'язки</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будь-</w:t>
      </w:r>
      <w:proofErr w:type="spellStart"/>
      <w:r w:rsidRPr="00FC1E80">
        <w:rPr>
          <w:color w:val="000000"/>
        </w:rPr>
        <w:t>якій</w:t>
      </w:r>
      <w:proofErr w:type="spellEnd"/>
      <w:r w:rsidRPr="00FC1E80">
        <w:rPr>
          <w:color w:val="000000"/>
        </w:rPr>
        <w:t xml:space="preserve"> </w:t>
      </w:r>
      <w:proofErr w:type="spellStart"/>
      <w:r w:rsidRPr="00FC1E80">
        <w:rPr>
          <w:color w:val="000000"/>
        </w:rPr>
        <w:t>особі</w:t>
      </w:r>
      <w:proofErr w:type="spellEnd"/>
      <w:r w:rsidRPr="00FC1E80">
        <w:rPr>
          <w:color w:val="000000"/>
        </w:rPr>
        <w:t xml:space="preserve"> без </w:t>
      </w:r>
      <w:proofErr w:type="spellStart"/>
      <w:r w:rsidRPr="00FC1E80">
        <w:rPr>
          <w:color w:val="000000"/>
        </w:rPr>
        <w:t>письмової</w:t>
      </w:r>
      <w:proofErr w:type="spellEnd"/>
      <w:r w:rsidRPr="00FC1E80">
        <w:rPr>
          <w:color w:val="000000"/>
        </w:rPr>
        <w:t xml:space="preserve"> </w:t>
      </w:r>
      <w:proofErr w:type="spellStart"/>
      <w:r w:rsidRPr="00FC1E80">
        <w:rPr>
          <w:color w:val="000000"/>
        </w:rPr>
        <w:t>згоди</w:t>
      </w:r>
      <w:proofErr w:type="spellEnd"/>
      <w:r w:rsidRPr="00FC1E80">
        <w:rPr>
          <w:color w:val="000000"/>
        </w:rPr>
        <w:t xml:space="preserve"> на </w:t>
      </w:r>
      <w:proofErr w:type="spellStart"/>
      <w:r w:rsidRPr="00FC1E80">
        <w:rPr>
          <w:color w:val="000000"/>
        </w:rPr>
        <w:t>це</w:t>
      </w:r>
      <w:proofErr w:type="spellEnd"/>
      <w:r w:rsidRPr="00FC1E80">
        <w:rPr>
          <w:color w:val="000000"/>
        </w:rPr>
        <w:t xml:space="preserve"> </w:t>
      </w:r>
      <w:proofErr w:type="spellStart"/>
      <w:r w:rsidRPr="00FC1E80">
        <w:rPr>
          <w:color w:val="000000"/>
        </w:rPr>
        <w:t>другої</w:t>
      </w:r>
      <w:proofErr w:type="spellEnd"/>
      <w:r w:rsidRPr="00FC1E80">
        <w:rPr>
          <w:color w:val="000000"/>
        </w:rPr>
        <w:t xml:space="preserve"> </w:t>
      </w:r>
      <w:proofErr w:type="spellStart"/>
      <w:r w:rsidRPr="00FC1E80">
        <w:rPr>
          <w:color w:val="000000"/>
        </w:rPr>
        <w:t>Сторони</w:t>
      </w:r>
      <w:proofErr w:type="spellEnd"/>
      <w:r w:rsidRPr="00FC1E80">
        <w:rPr>
          <w:color w:val="000000"/>
        </w:rPr>
        <w:t>.</w:t>
      </w:r>
    </w:p>
    <w:p w14:paraId="02EB308F" w14:textId="77777777" w:rsidR="00F670AC" w:rsidRPr="00FC1E80" w:rsidRDefault="00F670AC" w:rsidP="00FC1E80">
      <w:pPr>
        <w:pStyle w:val="a3"/>
        <w:spacing w:before="0" w:beforeAutospacing="0" w:after="0" w:afterAutospacing="0"/>
        <w:rPr>
          <w:color w:val="000000"/>
        </w:rPr>
      </w:pPr>
      <w:r w:rsidRPr="00FC1E80">
        <w:rPr>
          <w:color w:val="000000"/>
        </w:rPr>
        <w:t xml:space="preserve">12.2. </w:t>
      </w:r>
      <w:proofErr w:type="spellStart"/>
      <w:r w:rsidRPr="00FC1E80">
        <w:rPr>
          <w:color w:val="000000"/>
        </w:rPr>
        <w:t>Зміни</w:t>
      </w:r>
      <w:proofErr w:type="spellEnd"/>
      <w:r w:rsidRPr="00FC1E80">
        <w:rPr>
          <w:color w:val="000000"/>
        </w:rPr>
        <w:t xml:space="preserve"> і </w:t>
      </w:r>
      <w:proofErr w:type="spellStart"/>
      <w:r w:rsidRPr="00FC1E80">
        <w:rPr>
          <w:color w:val="000000"/>
        </w:rPr>
        <w:t>доповнення</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 </w:t>
      </w:r>
      <w:proofErr w:type="spellStart"/>
      <w:r w:rsidRPr="00FC1E80">
        <w:rPr>
          <w:color w:val="000000"/>
        </w:rPr>
        <w:t>вносяться</w:t>
      </w:r>
      <w:proofErr w:type="spellEnd"/>
      <w:r w:rsidRPr="00FC1E80">
        <w:rPr>
          <w:color w:val="000000"/>
        </w:rPr>
        <w:t xml:space="preserve"> </w:t>
      </w:r>
      <w:proofErr w:type="spellStart"/>
      <w:r w:rsidRPr="00FC1E80">
        <w:rPr>
          <w:color w:val="000000"/>
        </w:rPr>
        <w:t>тільки</w:t>
      </w:r>
      <w:proofErr w:type="spellEnd"/>
      <w:r w:rsidRPr="00FC1E80">
        <w:rPr>
          <w:color w:val="000000"/>
        </w:rPr>
        <w:t xml:space="preserve"> у </w:t>
      </w:r>
      <w:proofErr w:type="spellStart"/>
      <w:r w:rsidRPr="00FC1E80">
        <w:rPr>
          <w:color w:val="000000"/>
        </w:rPr>
        <w:t>письмовій</w:t>
      </w:r>
      <w:proofErr w:type="spellEnd"/>
      <w:r w:rsidRPr="00FC1E80">
        <w:rPr>
          <w:color w:val="000000"/>
        </w:rPr>
        <w:t xml:space="preserve"> </w:t>
      </w:r>
      <w:proofErr w:type="spellStart"/>
      <w:r w:rsidRPr="00FC1E80">
        <w:rPr>
          <w:color w:val="000000"/>
        </w:rPr>
        <w:t>формі</w:t>
      </w:r>
      <w:proofErr w:type="spellEnd"/>
      <w:r w:rsidRPr="00FC1E80">
        <w:rPr>
          <w:color w:val="000000"/>
        </w:rPr>
        <w:t xml:space="preserve"> шляхом </w:t>
      </w:r>
      <w:proofErr w:type="spellStart"/>
      <w:r w:rsidRPr="00FC1E80">
        <w:rPr>
          <w:color w:val="000000"/>
        </w:rPr>
        <w:t>укладання</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додаткових</w:t>
      </w:r>
      <w:proofErr w:type="spellEnd"/>
      <w:r w:rsidRPr="00FC1E80">
        <w:rPr>
          <w:color w:val="000000"/>
        </w:rPr>
        <w:t xml:space="preserve"> </w:t>
      </w:r>
      <w:proofErr w:type="spellStart"/>
      <w:r w:rsidRPr="00FC1E80">
        <w:rPr>
          <w:color w:val="000000"/>
        </w:rPr>
        <w:t>угод</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будуть</w:t>
      </w:r>
      <w:proofErr w:type="spellEnd"/>
      <w:r w:rsidRPr="00FC1E80">
        <w:rPr>
          <w:color w:val="000000"/>
        </w:rPr>
        <w:t xml:space="preserve"> </w:t>
      </w:r>
      <w:proofErr w:type="spellStart"/>
      <w:r w:rsidRPr="00FC1E80">
        <w:rPr>
          <w:color w:val="000000"/>
        </w:rPr>
        <w:t>додаватися</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 як </w:t>
      </w:r>
      <w:proofErr w:type="spellStart"/>
      <w:r w:rsidRPr="00FC1E80">
        <w:rPr>
          <w:color w:val="000000"/>
        </w:rPr>
        <w:t>невід’ємні</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частини</w:t>
      </w:r>
      <w:proofErr w:type="spellEnd"/>
      <w:r w:rsidRPr="00FC1E80">
        <w:rPr>
          <w:color w:val="000000"/>
        </w:rPr>
        <w:t>.</w:t>
      </w:r>
    </w:p>
    <w:p w14:paraId="13B27CE6" w14:textId="77777777" w:rsidR="00F670AC" w:rsidRPr="00FC1E80" w:rsidRDefault="00F670AC" w:rsidP="00FC1E80">
      <w:pPr>
        <w:pStyle w:val="a3"/>
        <w:spacing w:before="0" w:beforeAutospacing="0" w:after="0" w:afterAutospacing="0"/>
        <w:rPr>
          <w:color w:val="000000"/>
        </w:rPr>
      </w:pPr>
      <w:r w:rsidRPr="00FC1E80">
        <w:rPr>
          <w:color w:val="000000"/>
        </w:rPr>
        <w:t xml:space="preserve">12.3. </w:t>
      </w:r>
      <w:proofErr w:type="spellStart"/>
      <w:r w:rsidRPr="00FC1E80">
        <w:rPr>
          <w:color w:val="000000"/>
        </w:rPr>
        <w:t>Істотні</w:t>
      </w:r>
      <w:proofErr w:type="spellEnd"/>
      <w:r w:rsidRPr="00FC1E80">
        <w:rPr>
          <w:color w:val="000000"/>
        </w:rPr>
        <w:t xml:space="preserve"> </w:t>
      </w:r>
      <w:proofErr w:type="spellStart"/>
      <w:r w:rsidRPr="00FC1E80">
        <w:rPr>
          <w:color w:val="000000"/>
        </w:rPr>
        <w:t>умови</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договорів</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та </w:t>
      </w:r>
      <w:proofErr w:type="spellStart"/>
      <w:r w:rsidRPr="00FC1E80">
        <w:rPr>
          <w:color w:val="000000"/>
        </w:rPr>
        <w:t>послуг</w:t>
      </w:r>
      <w:proofErr w:type="spellEnd"/>
      <w:r w:rsidRPr="00FC1E80">
        <w:rPr>
          <w:color w:val="000000"/>
        </w:rPr>
        <w:t xml:space="preserve"> для/з </w:t>
      </w:r>
      <w:proofErr w:type="spellStart"/>
      <w:r w:rsidRPr="00FC1E80">
        <w:rPr>
          <w:color w:val="000000"/>
        </w:rPr>
        <w:t>будівництва</w:t>
      </w:r>
      <w:proofErr w:type="spellEnd"/>
      <w:r w:rsidRPr="00FC1E80">
        <w:rPr>
          <w:color w:val="000000"/>
        </w:rPr>
        <w:t xml:space="preserve">, ремонту та </w:t>
      </w:r>
      <w:proofErr w:type="spellStart"/>
      <w:r w:rsidRPr="00FC1E80">
        <w:rPr>
          <w:color w:val="000000"/>
        </w:rPr>
        <w:t>інших</w:t>
      </w:r>
      <w:proofErr w:type="spellEnd"/>
      <w:r w:rsidRPr="00FC1E80">
        <w:rPr>
          <w:color w:val="000000"/>
        </w:rPr>
        <w:t xml:space="preserve"> </w:t>
      </w:r>
      <w:proofErr w:type="spellStart"/>
      <w:r w:rsidRPr="00FC1E80">
        <w:rPr>
          <w:color w:val="000000"/>
        </w:rPr>
        <w:t>інженерно-технічних</w:t>
      </w:r>
      <w:proofErr w:type="spellEnd"/>
      <w:r w:rsidRPr="00FC1E80">
        <w:rPr>
          <w:color w:val="000000"/>
        </w:rPr>
        <w:t xml:space="preserve"> </w:t>
      </w:r>
      <w:proofErr w:type="spellStart"/>
      <w:r w:rsidRPr="00FC1E80">
        <w:rPr>
          <w:color w:val="000000"/>
        </w:rPr>
        <w:t>заходів</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захисту</w:t>
      </w:r>
      <w:proofErr w:type="spellEnd"/>
      <w:r w:rsidRPr="00FC1E80">
        <w:rPr>
          <w:color w:val="000000"/>
        </w:rPr>
        <w:t xml:space="preserve"> </w:t>
      </w:r>
      <w:proofErr w:type="spellStart"/>
      <w:r w:rsidRPr="00FC1E80">
        <w:rPr>
          <w:color w:val="000000"/>
        </w:rPr>
        <w:t>об’єктів</w:t>
      </w:r>
      <w:proofErr w:type="spellEnd"/>
      <w:r w:rsidRPr="00FC1E80">
        <w:rPr>
          <w:color w:val="000000"/>
        </w:rPr>
        <w:t xml:space="preserve"> </w:t>
      </w:r>
      <w:proofErr w:type="spellStart"/>
      <w:r w:rsidRPr="00FC1E80">
        <w:rPr>
          <w:color w:val="000000"/>
        </w:rPr>
        <w:t>критичної</w:t>
      </w:r>
      <w:proofErr w:type="spellEnd"/>
      <w:r w:rsidRPr="00FC1E80">
        <w:rPr>
          <w:color w:val="000000"/>
        </w:rPr>
        <w:t xml:space="preserve"> </w:t>
      </w:r>
      <w:proofErr w:type="spellStart"/>
      <w:r w:rsidRPr="00FC1E80">
        <w:rPr>
          <w:color w:val="000000"/>
        </w:rPr>
        <w:t>інфраструктури</w:t>
      </w:r>
      <w:proofErr w:type="spellEnd"/>
      <w:r w:rsidRPr="00FC1E80">
        <w:rPr>
          <w:color w:val="000000"/>
        </w:rPr>
        <w:t xml:space="preserve"> </w:t>
      </w:r>
      <w:proofErr w:type="spellStart"/>
      <w:r w:rsidRPr="00FC1E80">
        <w:rPr>
          <w:color w:val="000000"/>
        </w:rPr>
        <w:t>паливно-енергетичного</w:t>
      </w:r>
      <w:proofErr w:type="spellEnd"/>
      <w:r w:rsidRPr="00FC1E80">
        <w:rPr>
          <w:color w:val="000000"/>
        </w:rPr>
        <w:t xml:space="preserve"> сектору </w:t>
      </w:r>
      <w:proofErr w:type="spellStart"/>
      <w:r w:rsidRPr="00FC1E80">
        <w:rPr>
          <w:color w:val="000000"/>
        </w:rPr>
        <w:t>критичної</w:t>
      </w:r>
      <w:proofErr w:type="spellEnd"/>
      <w:r w:rsidRPr="00FC1E80">
        <w:rPr>
          <w:color w:val="000000"/>
        </w:rPr>
        <w:t xml:space="preserve"> </w:t>
      </w:r>
      <w:proofErr w:type="spellStart"/>
      <w:r w:rsidRPr="00FC1E80">
        <w:rPr>
          <w:color w:val="000000"/>
        </w:rPr>
        <w:t>інфраструктури</w:t>
      </w:r>
      <w:proofErr w:type="spellEnd"/>
      <w:r w:rsidRPr="00FC1E80">
        <w:rPr>
          <w:color w:val="000000"/>
        </w:rPr>
        <w:t xml:space="preserve"> за </w:t>
      </w:r>
      <w:proofErr w:type="spellStart"/>
      <w:r w:rsidRPr="00FC1E80">
        <w:rPr>
          <w:color w:val="000000"/>
        </w:rPr>
        <w:t>основними</w:t>
      </w:r>
      <w:proofErr w:type="spellEnd"/>
      <w:r w:rsidRPr="00FC1E80">
        <w:rPr>
          <w:color w:val="000000"/>
        </w:rPr>
        <w:t xml:space="preserve"> </w:t>
      </w:r>
      <w:proofErr w:type="spellStart"/>
      <w:r w:rsidRPr="00FC1E80">
        <w:rPr>
          <w:color w:val="000000"/>
        </w:rPr>
        <w:t>технічними</w:t>
      </w:r>
      <w:proofErr w:type="spellEnd"/>
      <w:r w:rsidRPr="00FC1E80">
        <w:rPr>
          <w:color w:val="000000"/>
        </w:rPr>
        <w:t xml:space="preserve"> </w:t>
      </w:r>
      <w:proofErr w:type="spellStart"/>
      <w:r w:rsidRPr="00FC1E80">
        <w:rPr>
          <w:color w:val="000000"/>
        </w:rPr>
        <w:t>показниками</w:t>
      </w:r>
      <w:proofErr w:type="spellEnd"/>
      <w:r w:rsidRPr="00FC1E80">
        <w:rPr>
          <w:color w:val="000000"/>
        </w:rPr>
        <w:t xml:space="preserve">, </w:t>
      </w:r>
      <w:proofErr w:type="spellStart"/>
      <w:r w:rsidRPr="00FC1E80">
        <w:rPr>
          <w:color w:val="000000"/>
        </w:rPr>
        <w:t>погодженими</w:t>
      </w:r>
      <w:proofErr w:type="spellEnd"/>
      <w:r w:rsidRPr="00FC1E80">
        <w:rPr>
          <w:color w:val="000000"/>
        </w:rPr>
        <w:t xml:space="preserve"> </w:t>
      </w:r>
      <w:proofErr w:type="spellStart"/>
      <w:r w:rsidRPr="00FC1E80">
        <w:rPr>
          <w:color w:val="000000"/>
        </w:rPr>
        <w:t>Міненерго</w:t>
      </w:r>
      <w:proofErr w:type="spellEnd"/>
      <w:r w:rsidRPr="00FC1E80">
        <w:rPr>
          <w:color w:val="000000"/>
        </w:rPr>
        <w:t xml:space="preserve">) не </w:t>
      </w:r>
      <w:proofErr w:type="spellStart"/>
      <w:r w:rsidRPr="00FC1E80">
        <w:rPr>
          <w:color w:val="000000"/>
        </w:rPr>
        <w:t>можуть</w:t>
      </w:r>
      <w:proofErr w:type="spellEnd"/>
      <w:r w:rsidRPr="00FC1E80">
        <w:rPr>
          <w:color w:val="000000"/>
        </w:rPr>
        <w:t xml:space="preserve"> </w:t>
      </w:r>
      <w:proofErr w:type="spellStart"/>
      <w:r w:rsidRPr="00FC1E80">
        <w:rPr>
          <w:color w:val="000000"/>
        </w:rPr>
        <w:t>змінюватися</w:t>
      </w:r>
      <w:proofErr w:type="spellEnd"/>
      <w:r w:rsidRPr="00FC1E80">
        <w:rPr>
          <w:color w:val="000000"/>
        </w:rPr>
        <w:t xml:space="preserve"> </w:t>
      </w:r>
      <w:proofErr w:type="spellStart"/>
      <w:r w:rsidRPr="00FC1E80">
        <w:rPr>
          <w:color w:val="000000"/>
        </w:rPr>
        <w:t>після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підписання</w:t>
      </w:r>
      <w:proofErr w:type="spellEnd"/>
      <w:r w:rsidRPr="00FC1E80">
        <w:rPr>
          <w:color w:val="000000"/>
        </w:rPr>
        <w:t xml:space="preserve"> до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сторонами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випадків</w:t>
      </w:r>
      <w:proofErr w:type="spellEnd"/>
      <w:r w:rsidRPr="00FC1E80">
        <w:rPr>
          <w:color w:val="000000"/>
        </w:rPr>
        <w:t>:</w:t>
      </w:r>
    </w:p>
    <w:p w14:paraId="416E37B5" w14:textId="77777777" w:rsidR="00F670AC" w:rsidRPr="00FC1E80" w:rsidRDefault="00F670AC" w:rsidP="00FC1E80">
      <w:pPr>
        <w:pStyle w:val="a3"/>
        <w:spacing w:before="0" w:beforeAutospacing="0" w:after="0" w:afterAutospacing="0"/>
        <w:rPr>
          <w:color w:val="000000"/>
        </w:rPr>
      </w:pPr>
      <w:r w:rsidRPr="00FC1E80">
        <w:rPr>
          <w:color w:val="000000"/>
        </w:rPr>
        <w:t xml:space="preserve">1) </w:t>
      </w:r>
      <w:proofErr w:type="spellStart"/>
      <w:r w:rsidRPr="00FC1E80">
        <w:rPr>
          <w:color w:val="000000"/>
        </w:rPr>
        <w:t>зменшення</w:t>
      </w:r>
      <w:proofErr w:type="spellEnd"/>
      <w:r w:rsidRPr="00FC1E80">
        <w:rPr>
          <w:color w:val="000000"/>
        </w:rPr>
        <w:t xml:space="preserve"> </w:t>
      </w:r>
      <w:proofErr w:type="spellStart"/>
      <w:r w:rsidRPr="00FC1E80">
        <w:rPr>
          <w:color w:val="000000"/>
        </w:rPr>
        <w:t>обсягів</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зокрема</w:t>
      </w:r>
      <w:proofErr w:type="spellEnd"/>
      <w:r w:rsidRPr="00FC1E80">
        <w:rPr>
          <w:color w:val="000000"/>
        </w:rPr>
        <w:t xml:space="preserve"> з </w:t>
      </w:r>
      <w:proofErr w:type="spellStart"/>
      <w:r w:rsidRPr="00FC1E80">
        <w:rPr>
          <w:color w:val="000000"/>
        </w:rPr>
        <w:t>урахуванням</w:t>
      </w:r>
      <w:proofErr w:type="spellEnd"/>
      <w:r w:rsidRPr="00FC1E80">
        <w:rPr>
          <w:color w:val="000000"/>
        </w:rPr>
        <w:t xml:space="preserve"> фактичного </w:t>
      </w:r>
      <w:proofErr w:type="spellStart"/>
      <w:r w:rsidRPr="00FC1E80">
        <w:rPr>
          <w:color w:val="000000"/>
        </w:rPr>
        <w:t>обсягу</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w:t>
      </w:r>
      <w:proofErr w:type="spellStart"/>
      <w:r w:rsidRPr="00FC1E80">
        <w:rPr>
          <w:color w:val="000000"/>
        </w:rPr>
        <w:t>замовника</w:t>
      </w:r>
      <w:proofErr w:type="spellEnd"/>
      <w:r w:rsidRPr="00FC1E80">
        <w:rPr>
          <w:color w:val="000000"/>
        </w:rPr>
        <w:t>;</w:t>
      </w:r>
    </w:p>
    <w:p w14:paraId="3C5BF56B" w14:textId="77777777" w:rsidR="00F670AC" w:rsidRPr="00FC1E80" w:rsidRDefault="00F670AC" w:rsidP="00FC1E80">
      <w:pPr>
        <w:pStyle w:val="a3"/>
        <w:spacing w:before="0" w:beforeAutospacing="0" w:after="0" w:afterAutospacing="0"/>
        <w:rPr>
          <w:color w:val="000000"/>
        </w:rPr>
      </w:pPr>
      <w:r w:rsidRPr="00FC1E80">
        <w:rPr>
          <w:color w:val="000000"/>
        </w:rPr>
        <w:t xml:space="preserve">2)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коливання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w:t>
      </w:r>
      <w:proofErr w:type="gramStart"/>
      <w:r w:rsidRPr="00FC1E80">
        <w:rPr>
          <w:color w:val="000000"/>
        </w:rPr>
        <w:t>на ринку</w:t>
      </w:r>
      <w:proofErr w:type="gram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відбулося</w:t>
      </w:r>
      <w:proofErr w:type="spellEnd"/>
      <w:r w:rsidRPr="00FC1E80">
        <w:rPr>
          <w:color w:val="000000"/>
        </w:rPr>
        <w:t xml:space="preserve"> з моменту </w:t>
      </w:r>
      <w:proofErr w:type="spellStart"/>
      <w:r w:rsidRPr="00FC1E80">
        <w:rPr>
          <w:color w:val="000000"/>
        </w:rPr>
        <w:t>укладення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останнього</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договору про </w:t>
      </w:r>
      <w:proofErr w:type="spellStart"/>
      <w:r w:rsidRPr="00FC1E80">
        <w:rPr>
          <w:color w:val="000000"/>
        </w:rPr>
        <w:t>закупівлю</w:t>
      </w:r>
      <w:proofErr w:type="spellEnd"/>
      <w:r w:rsidRPr="00FC1E80">
        <w:rPr>
          <w:color w:val="000000"/>
        </w:rPr>
        <w:t xml:space="preserve"> в </w:t>
      </w:r>
      <w:proofErr w:type="spellStart"/>
      <w:r w:rsidRPr="00FC1E80">
        <w:rPr>
          <w:color w:val="000000"/>
        </w:rPr>
        <w:t>частині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w:t>
      </w:r>
      <w:proofErr w:type="spellStart"/>
      <w:r w:rsidRPr="00FC1E80">
        <w:rPr>
          <w:color w:val="000000"/>
        </w:rPr>
        <w:t>Зміна</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пропорційно</w:t>
      </w:r>
      <w:proofErr w:type="spellEnd"/>
      <w:r w:rsidRPr="00FC1E80">
        <w:rPr>
          <w:color w:val="000000"/>
        </w:rPr>
        <w:t xml:space="preserve"> </w:t>
      </w:r>
      <w:proofErr w:type="spellStart"/>
      <w:r w:rsidRPr="00FC1E80">
        <w:rPr>
          <w:color w:val="000000"/>
        </w:rPr>
        <w:t>коливанню</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w:t>
      </w:r>
      <w:proofErr w:type="gramStart"/>
      <w:r w:rsidRPr="00FC1E80">
        <w:rPr>
          <w:color w:val="000000"/>
        </w:rPr>
        <w:t>на ринку</w:t>
      </w:r>
      <w:proofErr w:type="gramEnd"/>
      <w:r w:rsidRPr="00FC1E80">
        <w:rPr>
          <w:color w:val="000000"/>
        </w:rPr>
        <w:t xml:space="preserve"> (</w:t>
      </w:r>
      <w:proofErr w:type="spellStart"/>
      <w:r w:rsidRPr="00FC1E80">
        <w:rPr>
          <w:color w:val="000000"/>
        </w:rPr>
        <w:t>відсоток</w:t>
      </w:r>
      <w:proofErr w:type="spellEnd"/>
      <w:r w:rsidRPr="00FC1E80">
        <w:rPr>
          <w:color w:val="000000"/>
        </w:rPr>
        <w:t xml:space="preserve">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не </w:t>
      </w:r>
      <w:proofErr w:type="spellStart"/>
      <w:r w:rsidRPr="00FC1E80">
        <w:rPr>
          <w:color w:val="000000"/>
        </w:rPr>
        <w:t>може</w:t>
      </w:r>
      <w:proofErr w:type="spellEnd"/>
      <w:r w:rsidRPr="00FC1E80">
        <w:rPr>
          <w:color w:val="000000"/>
        </w:rPr>
        <w:t xml:space="preserve"> </w:t>
      </w:r>
      <w:proofErr w:type="spellStart"/>
      <w:r w:rsidRPr="00FC1E80">
        <w:rPr>
          <w:color w:val="000000"/>
        </w:rPr>
        <w:t>перевищувати</w:t>
      </w:r>
      <w:proofErr w:type="spellEnd"/>
      <w:r w:rsidRPr="00FC1E80">
        <w:rPr>
          <w:color w:val="000000"/>
        </w:rPr>
        <w:t xml:space="preserve"> </w:t>
      </w:r>
      <w:proofErr w:type="spellStart"/>
      <w:r w:rsidRPr="00FC1E80">
        <w:rPr>
          <w:color w:val="000000"/>
        </w:rPr>
        <w:t>відсоток</w:t>
      </w:r>
      <w:proofErr w:type="spellEnd"/>
      <w:r w:rsidRPr="00FC1E80">
        <w:rPr>
          <w:color w:val="000000"/>
        </w:rPr>
        <w:t xml:space="preserve"> </w:t>
      </w:r>
      <w:proofErr w:type="spellStart"/>
      <w:r w:rsidRPr="00FC1E80">
        <w:rPr>
          <w:color w:val="000000"/>
        </w:rPr>
        <w:t>коливання</w:t>
      </w:r>
      <w:proofErr w:type="spellEnd"/>
      <w:r w:rsidRPr="00FC1E80">
        <w:rPr>
          <w:color w:val="000000"/>
        </w:rPr>
        <w:t xml:space="preserve">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на ринку) за </w:t>
      </w:r>
      <w:proofErr w:type="spellStart"/>
      <w:r w:rsidRPr="00FC1E80">
        <w:rPr>
          <w:color w:val="000000"/>
        </w:rPr>
        <w:t>умови</w:t>
      </w:r>
      <w:proofErr w:type="spellEnd"/>
      <w:r w:rsidRPr="00FC1E80">
        <w:rPr>
          <w:color w:val="000000"/>
        </w:rPr>
        <w:t xml:space="preserve"> документального </w:t>
      </w:r>
      <w:proofErr w:type="spellStart"/>
      <w:r w:rsidRPr="00FC1E80">
        <w:rPr>
          <w:color w:val="000000"/>
        </w:rPr>
        <w:t>підтвердження</w:t>
      </w:r>
      <w:proofErr w:type="spellEnd"/>
      <w:r w:rsidRPr="00FC1E80">
        <w:rPr>
          <w:color w:val="000000"/>
        </w:rPr>
        <w:t xml:space="preserve"> такого </w:t>
      </w:r>
      <w:proofErr w:type="spellStart"/>
      <w:r w:rsidRPr="00FC1E80">
        <w:rPr>
          <w:color w:val="000000"/>
        </w:rPr>
        <w:t>коливання</w:t>
      </w:r>
      <w:proofErr w:type="spellEnd"/>
      <w:r w:rsidRPr="00FC1E80">
        <w:rPr>
          <w:color w:val="000000"/>
        </w:rPr>
        <w:t xml:space="preserve"> та не повинна </w:t>
      </w:r>
      <w:proofErr w:type="spellStart"/>
      <w:r w:rsidRPr="00FC1E80">
        <w:rPr>
          <w:color w:val="000000"/>
        </w:rPr>
        <w:t>призвести</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на момент </w:t>
      </w:r>
      <w:proofErr w:type="spellStart"/>
      <w:r w:rsidRPr="00FC1E80">
        <w:rPr>
          <w:color w:val="000000"/>
        </w:rPr>
        <w:t>його</w:t>
      </w:r>
      <w:proofErr w:type="spellEnd"/>
      <w:r w:rsidRPr="00FC1E80">
        <w:rPr>
          <w:color w:val="000000"/>
        </w:rPr>
        <w:t xml:space="preserve"> </w:t>
      </w:r>
      <w:proofErr w:type="spellStart"/>
      <w:r w:rsidRPr="00FC1E80">
        <w:rPr>
          <w:color w:val="000000"/>
        </w:rPr>
        <w:t>укладення</w:t>
      </w:r>
      <w:proofErr w:type="spellEnd"/>
      <w:r w:rsidRPr="00FC1E80">
        <w:rPr>
          <w:color w:val="000000"/>
        </w:rPr>
        <w:t>;</w:t>
      </w:r>
    </w:p>
    <w:p w14:paraId="2EE2DB78" w14:textId="77777777" w:rsidR="00F670AC" w:rsidRPr="00FC1E80" w:rsidRDefault="00F670AC" w:rsidP="00FC1E80">
      <w:pPr>
        <w:pStyle w:val="a3"/>
        <w:spacing w:before="0" w:beforeAutospacing="0" w:after="0" w:afterAutospacing="0"/>
        <w:rPr>
          <w:color w:val="000000"/>
        </w:rPr>
      </w:pPr>
      <w:r w:rsidRPr="00FC1E80">
        <w:rPr>
          <w:color w:val="000000"/>
        </w:rPr>
        <w:t xml:space="preserve">3) </w:t>
      </w:r>
      <w:proofErr w:type="spellStart"/>
      <w:r w:rsidRPr="00FC1E80">
        <w:rPr>
          <w:color w:val="000000"/>
        </w:rPr>
        <w:t>покращення</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предмета </w:t>
      </w:r>
      <w:proofErr w:type="spellStart"/>
      <w:r w:rsidRPr="00FC1E80">
        <w:rPr>
          <w:color w:val="000000"/>
        </w:rPr>
        <w:t>закупівлі</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таке</w:t>
      </w:r>
      <w:proofErr w:type="spellEnd"/>
      <w:r w:rsidRPr="00FC1E80">
        <w:rPr>
          <w:color w:val="000000"/>
        </w:rPr>
        <w:t xml:space="preserve"> </w:t>
      </w:r>
      <w:proofErr w:type="spellStart"/>
      <w:r w:rsidRPr="00FC1E80">
        <w:rPr>
          <w:color w:val="000000"/>
        </w:rPr>
        <w:t>покращення</w:t>
      </w:r>
      <w:proofErr w:type="spellEnd"/>
      <w:r w:rsidRPr="00FC1E80">
        <w:rPr>
          <w:color w:val="000000"/>
        </w:rPr>
        <w:t xml:space="preserve"> не </w:t>
      </w:r>
      <w:proofErr w:type="spellStart"/>
      <w:r w:rsidRPr="00FC1E80">
        <w:rPr>
          <w:color w:val="000000"/>
        </w:rPr>
        <w:t>призведе</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w:t>
      </w:r>
    </w:p>
    <w:p w14:paraId="500A5D04" w14:textId="77777777" w:rsidR="00F670AC" w:rsidRPr="00FC1E80" w:rsidRDefault="00F670AC" w:rsidP="00FC1E80">
      <w:pPr>
        <w:pStyle w:val="a3"/>
        <w:spacing w:before="0" w:beforeAutospacing="0" w:after="0" w:afterAutospacing="0"/>
        <w:rPr>
          <w:color w:val="000000"/>
        </w:rPr>
      </w:pPr>
      <w:r w:rsidRPr="00FC1E80">
        <w:rPr>
          <w:color w:val="000000"/>
        </w:rPr>
        <w:t xml:space="preserve">4) </w:t>
      </w:r>
      <w:proofErr w:type="spellStart"/>
      <w:r w:rsidRPr="00FC1E80">
        <w:rPr>
          <w:color w:val="000000"/>
        </w:rPr>
        <w:t>продовження</w:t>
      </w:r>
      <w:proofErr w:type="spellEnd"/>
      <w:r w:rsidRPr="00FC1E80">
        <w:rPr>
          <w:color w:val="000000"/>
        </w:rPr>
        <w:t xml:space="preserve"> строку </w:t>
      </w:r>
      <w:proofErr w:type="spellStart"/>
      <w:r w:rsidRPr="00FC1E80">
        <w:rPr>
          <w:color w:val="000000"/>
        </w:rPr>
        <w:t>дії</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та строку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передачі</w:t>
      </w:r>
      <w:proofErr w:type="spellEnd"/>
      <w:r w:rsidRPr="00FC1E80">
        <w:rPr>
          <w:color w:val="000000"/>
        </w:rPr>
        <w:t xml:space="preserve"> товару,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w:t>
      </w:r>
      <w:proofErr w:type="spellStart"/>
      <w:r w:rsidRPr="00FC1E80">
        <w:rPr>
          <w:color w:val="000000"/>
        </w:rPr>
        <w:t>надання</w:t>
      </w:r>
      <w:proofErr w:type="spellEnd"/>
      <w:r w:rsidRPr="00FC1E80">
        <w:rPr>
          <w:color w:val="000000"/>
        </w:rPr>
        <w:t xml:space="preserve"> </w:t>
      </w:r>
      <w:proofErr w:type="spellStart"/>
      <w:r w:rsidRPr="00FC1E80">
        <w:rPr>
          <w:color w:val="000000"/>
        </w:rPr>
        <w:t>послуг</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документально </w:t>
      </w:r>
      <w:proofErr w:type="spellStart"/>
      <w:r w:rsidRPr="00FC1E80">
        <w:rPr>
          <w:color w:val="000000"/>
        </w:rPr>
        <w:t>підтверджених</w:t>
      </w:r>
      <w:proofErr w:type="spellEnd"/>
      <w:r w:rsidRPr="00FC1E80">
        <w:rPr>
          <w:color w:val="000000"/>
        </w:rPr>
        <w:t xml:space="preserve"> </w:t>
      </w:r>
      <w:proofErr w:type="spellStart"/>
      <w:r w:rsidRPr="00FC1E80">
        <w:rPr>
          <w:color w:val="000000"/>
        </w:rPr>
        <w:t>об’єктивних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спричинили</w:t>
      </w:r>
      <w:proofErr w:type="spellEnd"/>
      <w:r w:rsidRPr="00FC1E80">
        <w:rPr>
          <w:color w:val="000000"/>
        </w:rPr>
        <w:t xml:space="preserve"> </w:t>
      </w:r>
      <w:proofErr w:type="spellStart"/>
      <w:r w:rsidRPr="00FC1E80">
        <w:rPr>
          <w:color w:val="000000"/>
        </w:rPr>
        <w:t>таке</w:t>
      </w:r>
      <w:proofErr w:type="spellEnd"/>
      <w:r w:rsidRPr="00FC1E80">
        <w:rPr>
          <w:color w:val="000000"/>
        </w:rPr>
        <w:t xml:space="preserve"> </w:t>
      </w:r>
      <w:proofErr w:type="spellStart"/>
      <w:r w:rsidRPr="00FC1E80">
        <w:rPr>
          <w:color w:val="000000"/>
        </w:rPr>
        <w:t>продовження</w:t>
      </w:r>
      <w:proofErr w:type="spellEnd"/>
      <w:r w:rsidRPr="00FC1E80">
        <w:rPr>
          <w:color w:val="000000"/>
        </w:rPr>
        <w:t xml:space="preserve">, у тому </w:t>
      </w:r>
      <w:proofErr w:type="spellStart"/>
      <w:r w:rsidRPr="00FC1E80">
        <w:rPr>
          <w:color w:val="000000"/>
        </w:rPr>
        <w:t>числі</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затримки</w:t>
      </w:r>
      <w:proofErr w:type="spellEnd"/>
      <w:r w:rsidRPr="00FC1E80">
        <w:rPr>
          <w:color w:val="000000"/>
        </w:rPr>
        <w:t xml:space="preserve">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витрат</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такі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не </w:t>
      </w:r>
      <w:proofErr w:type="spellStart"/>
      <w:r w:rsidRPr="00FC1E80">
        <w:rPr>
          <w:color w:val="000000"/>
        </w:rPr>
        <w:t>призведуть</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w:t>
      </w:r>
    </w:p>
    <w:p w14:paraId="389F34CD" w14:textId="77777777" w:rsidR="00F670AC" w:rsidRPr="00FC1E80" w:rsidRDefault="00F670AC" w:rsidP="00FC1E80">
      <w:pPr>
        <w:pStyle w:val="a3"/>
        <w:spacing w:before="0" w:beforeAutospacing="0" w:after="0" w:afterAutospacing="0"/>
        <w:rPr>
          <w:color w:val="000000"/>
        </w:rPr>
      </w:pPr>
      <w:r w:rsidRPr="00FC1E80">
        <w:rPr>
          <w:color w:val="000000"/>
        </w:rPr>
        <w:t xml:space="preserve">5)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в </w:t>
      </w:r>
      <w:proofErr w:type="spellStart"/>
      <w:r w:rsidRPr="00FC1E80">
        <w:rPr>
          <w:color w:val="000000"/>
        </w:rPr>
        <w:t>бік</w:t>
      </w:r>
      <w:proofErr w:type="spellEnd"/>
      <w:r w:rsidRPr="00FC1E80">
        <w:rPr>
          <w:color w:val="000000"/>
        </w:rPr>
        <w:t xml:space="preserve"> </w:t>
      </w:r>
      <w:proofErr w:type="spellStart"/>
      <w:r w:rsidRPr="00FC1E80">
        <w:rPr>
          <w:color w:val="000000"/>
        </w:rPr>
        <w:t>зменшення</w:t>
      </w:r>
      <w:proofErr w:type="spellEnd"/>
      <w:r w:rsidRPr="00FC1E80">
        <w:rPr>
          <w:color w:val="000000"/>
        </w:rPr>
        <w:t xml:space="preserve"> (без </w:t>
      </w:r>
      <w:proofErr w:type="spellStart"/>
      <w:r w:rsidRPr="00FC1E80">
        <w:rPr>
          <w:color w:val="000000"/>
        </w:rPr>
        <w:t>зміни</w:t>
      </w:r>
      <w:proofErr w:type="spellEnd"/>
      <w:r w:rsidRPr="00FC1E80">
        <w:rPr>
          <w:color w:val="000000"/>
        </w:rPr>
        <w:t xml:space="preserve"> </w:t>
      </w:r>
      <w:proofErr w:type="spellStart"/>
      <w:r w:rsidRPr="00FC1E80">
        <w:rPr>
          <w:color w:val="000000"/>
        </w:rPr>
        <w:t>кількості</w:t>
      </w:r>
      <w:proofErr w:type="spellEnd"/>
      <w:r w:rsidRPr="00FC1E80">
        <w:rPr>
          <w:color w:val="000000"/>
        </w:rPr>
        <w:t xml:space="preserve"> (</w:t>
      </w:r>
      <w:proofErr w:type="spellStart"/>
      <w:r w:rsidRPr="00FC1E80">
        <w:rPr>
          <w:color w:val="000000"/>
        </w:rPr>
        <w:t>обсягу</w:t>
      </w:r>
      <w:proofErr w:type="spellEnd"/>
      <w:r w:rsidRPr="00FC1E80">
        <w:rPr>
          <w:color w:val="000000"/>
        </w:rPr>
        <w:t xml:space="preserve">) та </w:t>
      </w:r>
      <w:proofErr w:type="spellStart"/>
      <w:r w:rsidRPr="00FC1E80">
        <w:rPr>
          <w:color w:val="000000"/>
        </w:rPr>
        <w:t>якості</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і </w:t>
      </w:r>
      <w:proofErr w:type="spellStart"/>
      <w:r w:rsidRPr="00FC1E80">
        <w:rPr>
          <w:color w:val="000000"/>
        </w:rPr>
        <w:t>послуг</w:t>
      </w:r>
      <w:proofErr w:type="spellEnd"/>
      <w:r w:rsidRPr="00FC1E80">
        <w:rPr>
          <w:color w:val="000000"/>
        </w:rPr>
        <w:t>);</w:t>
      </w:r>
    </w:p>
    <w:p w14:paraId="4EB967DA" w14:textId="77777777" w:rsidR="00F670AC" w:rsidRPr="00FC1E80" w:rsidRDefault="00F670AC" w:rsidP="00FC1E80">
      <w:pPr>
        <w:pStyle w:val="a3"/>
        <w:spacing w:before="0" w:beforeAutospacing="0" w:after="0" w:afterAutospacing="0"/>
        <w:rPr>
          <w:color w:val="000000"/>
        </w:rPr>
      </w:pPr>
      <w:r w:rsidRPr="00FC1E80">
        <w:rPr>
          <w:color w:val="000000"/>
        </w:rPr>
        <w:t xml:space="preserve">6)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зміною</w:t>
      </w:r>
      <w:proofErr w:type="spellEnd"/>
      <w:r w:rsidRPr="00FC1E80">
        <w:rPr>
          <w:color w:val="000000"/>
        </w:rPr>
        <w:t xml:space="preserve"> ставок </w:t>
      </w:r>
      <w:proofErr w:type="spellStart"/>
      <w:r w:rsidRPr="00FC1E80">
        <w:rPr>
          <w:color w:val="000000"/>
        </w:rPr>
        <w:t>податків</w:t>
      </w:r>
      <w:proofErr w:type="spellEnd"/>
      <w:r w:rsidRPr="00FC1E80">
        <w:rPr>
          <w:color w:val="000000"/>
        </w:rPr>
        <w:t xml:space="preserve"> і </w:t>
      </w:r>
      <w:proofErr w:type="spellStart"/>
      <w:r w:rsidRPr="00FC1E80">
        <w:rPr>
          <w:color w:val="000000"/>
        </w:rPr>
        <w:t>зборів</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зміною</w:t>
      </w:r>
      <w:proofErr w:type="spellEnd"/>
      <w:r w:rsidRPr="00FC1E80">
        <w:rPr>
          <w:color w:val="000000"/>
        </w:rPr>
        <w:t xml:space="preserve"> умов </w:t>
      </w:r>
      <w:proofErr w:type="spellStart"/>
      <w:r w:rsidRPr="00FC1E80">
        <w:rPr>
          <w:color w:val="000000"/>
        </w:rPr>
        <w:t>щодо</w:t>
      </w:r>
      <w:proofErr w:type="spellEnd"/>
      <w:r w:rsidRPr="00FC1E80">
        <w:rPr>
          <w:color w:val="000000"/>
        </w:rPr>
        <w:t xml:space="preserve"> </w:t>
      </w:r>
      <w:proofErr w:type="spellStart"/>
      <w:r w:rsidRPr="00FC1E80">
        <w:rPr>
          <w:color w:val="000000"/>
        </w:rPr>
        <w:t>надання</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з </w:t>
      </w:r>
      <w:proofErr w:type="spellStart"/>
      <w:r w:rsidRPr="00FC1E80">
        <w:rPr>
          <w:color w:val="000000"/>
        </w:rPr>
        <w:t>оподаткування</w:t>
      </w:r>
      <w:proofErr w:type="spellEnd"/>
      <w:r w:rsidRPr="00FC1E80">
        <w:rPr>
          <w:color w:val="000000"/>
        </w:rPr>
        <w:t xml:space="preserve"> - </w:t>
      </w:r>
      <w:proofErr w:type="spellStart"/>
      <w:r w:rsidRPr="00FC1E80">
        <w:rPr>
          <w:color w:val="000000"/>
        </w:rPr>
        <w:t>пропорційно</w:t>
      </w:r>
      <w:proofErr w:type="spellEnd"/>
      <w:r w:rsidRPr="00FC1E80">
        <w:rPr>
          <w:color w:val="000000"/>
        </w:rPr>
        <w:t xml:space="preserve"> до </w:t>
      </w:r>
      <w:proofErr w:type="spellStart"/>
      <w:r w:rsidRPr="00FC1E80">
        <w:rPr>
          <w:color w:val="000000"/>
        </w:rPr>
        <w:t>зміни</w:t>
      </w:r>
      <w:proofErr w:type="spellEnd"/>
      <w:r w:rsidRPr="00FC1E80">
        <w:rPr>
          <w:color w:val="000000"/>
        </w:rPr>
        <w:t xml:space="preserve"> таких ставок та/</w:t>
      </w:r>
      <w:proofErr w:type="spellStart"/>
      <w:r w:rsidRPr="00FC1E80">
        <w:rPr>
          <w:color w:val="000000"/>
        </w:rPr>
        <w:t>або</w:t>
      </w:r>
      <w:proofErr w:type="spellEnd"/>
      <w:r w:rsidRPr="00FC1E80">
        <w:rPr>
          <w:color w:val="000000"/>
        </w:rPr>
        <w:t xml:space="preserve"> </w:t>
      </w:r>
      <w:proofErr w:type="spellStart"/>
      <w:r w:rsidRPr="00FC1E80">
        <w:rPr>
          <w:color w:val="000000"/>
        </w:rPr>
        <w:lastRenderedPageBreak/>
        <w:t>пільг</w:t>
      </w:r>
      <w:proofErr w:type="spellEnd"/>
      <w:r w:rsidRPr="00FC1E80">
        <w:rPr>
          <w:color w:val="000000"/>
        </w:rPr>
        <w:t xml:space="preserve"> з </w:t>
      </w:r>
      <w:proofErr w:type="spellStart"/>
      <w:r w:rsidRPr="00FC1E80">
        <w:rPr>
          <w:color w:val="000000"/>
        </w:rPr>
        <w:t>оподаткування</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зміною</w:t>
      </w:r>
      <w:proofErr w:type="spellEnd"/>
      <w:r w:rsidRPr="00FC1E80">
        <w:rPr>
          <w:color w:val="000000"/>
        </w:rPr>
        <w:t xml:space="preserve"> </w:t>
      </w:r>
      <w:proofErr w:type="spellStart"/>
      <w:r w:rsidRPr="00FC1E80">
        <w:rPr>
          <w:color w:val="000000"/>
        </w:rPr>
        <w:t>системи</w:t>
      </w:r>
      <w:proofErr w:type="spellEnd"/>
      <w:r w:rsidRPr="00FC1E80">
        <w:rPr>
          <w:color w:val="000000"/>
        </w:rPr>
        <w:t xml:space="preserve"> </w:t>
      </w:r>
      <w:proofErr w:type="spellStart"/>
      <w:r w:rsidRPr="00FC1E80">
        <w:rPr>
          <w:color w:val="000000"/>
        </w:rPr>
        <w:t>оподаткування</w:t>
      </w:r>
      <w:proofErr w:type="spellEnd"/>
      <w:r w:rsidRPr="00FC1E80">
        <w:rPr>
          <w:color w:val="000000"/>
        </w:rPr>
        <w:t xml:space="preserve"> </w:t>
      </w:r>
      <w:proofErr w:type="spellStart"/>
      <w:r w:rsidRPr="00FC1E80">
        <w:rPr>
          <w:color w:val="000000"/>
        </w:rPr>
        <w:t>пропорційно</w:t>
      </w:r>
      <w:proofErr w:type="spellEnd"/>
      <w:r w:rsidRPr="00FC1E80">
        <w:rPr>
          <w:color w:val="000000"/>
        </w:rPr>
        <w:t xml:space="preserve"> до </w:t>
      </w:r>
      <w:proofErr w:type="spellStart"/>
      <w:r w:rsidRPr="00FC1E80">
        <w:rPr>
          <w:color w:val="000000"/>
        </w:rPr>
        <w:t>зміни</w:t>
      </w:r>
      <w:proofErr w:type="spellEnd"/>
      <w:r w:rsidRPr="00FC1E80">
        <w:rPr>
          <w:color w:val="000000"/>
        </w:rPr>
        <w:t xml:space="preserve"> </w:t>
      </w:r>
      <w:proofErr w:type="spellStart"/>
      <w:r w:rsidRPr="00FC1E80">
        <w:rPr>
          <w:color w:val="000000"/>
        </w:rPr>
        <w:t>податкового</w:t>
      </w:r>
      <w:proofErr w:type="spellEnd"/>
      <w:r w:rsidRPr="00FC1E80">
        <w:rPr>
          <w:color w:val="000000"/>
        </w:rPr>
        <w:t xml:space="preserve"> </w:t>
      </w:r>
      <w:proofErr w:type="spellStart"/>
      <w:r w:rsidRPr="00FC1E80">
        <w:rPr>
          <w:color w:val="000000"/>
        </w:rPr>
        <w:t>навантаження</w:t>
      </w:r>
      <w:proofErr w:type="spellEnd"/>
      <w:r w:rsidRPr="00FC1E80">
        <w:rPr>
          <w:color w:val="000000"/>
        </w:rPr>
        <w:t xml:space="preserve"> </w:t>
      </w:r>
      <w:proofErr w:type="spellStart"/>
      <w:r w:rsidRPr="00FC1E80">
        <w:rPr>
          <w:color w:val="000000"/>
        </w:rPr>
        <w:t>внаслідок</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системи</w:t>
      </w:r>
      <w:proofErr w:type="spellEnd"/>
      <w:r w:rsidRPr="00FC1E80">
        <w:rPr>
          <w:color w:val="000000"/>
        </w:rPr>
        <w:t xml:space="preserve"> </w:t>
      </w:r>
      <w:proofErr w:type="spellStart"/>
      <w:r w:rsidRPr="00FC1E80">
        <w:rPr>
          <w:color w:val="000000"/>
        </w:rPr>
        <w:t>оподаткування</w:t>
      </w:r>
      <w:proofErr w:type="spellEnd"/>
      <w:r w:rsidRPr="00FC1E80">
        <w:rPr>
          <w:color w:val="000000"/>
        </w:rPr>
        <w:t>;</w:t>
      </w:r>
    </w:p>
    <w:p w14:paraId="39D1E5B2" w14:textId="77777777" w:rsidR="00F670AC" w:rsidRPr="00FC1E80" w:rsidRDefault="00F670AC" w:rsidP="00FC1E80">
      <w:pPr>
        <w:pStyle w:val="a3"/>
        <w:spacing w:before="0" w:beforeAutospacing="0" w:after="0" w:afterAutospacing="0"/>
        <w:rPr>
          <w:color w:val="000000"/>
        </w:rPr>
      </w:pPr>
      <w:r w:rsidRPr="00FC1E80">
        <w:rPr>
          <w:color w:val="000000"/>
        </w:rPr>
        <w:t xml:space="preserve">7) </w:t>
      </w:r>
      <w:proofErr w:type="spellStart"/>
      <w:r w:rsidRPr="00FC1E80">
        <w:rPr>
          <w:color w:val="000000"/>
        </w:rPr>
        <w:t>зміни</w:t>
      </w:r>
      <w:proofErr w:type="spellEnd"/>
      <w:r w:rsidRPr="00FC1E80">
        <w:rPr>
          <w:color w:val="000000"/>
        </w:rPr>
        <w:t xml:space="preserve"> </w:t>
      </w:r>
      <w:proofErr w:type="spellStart"/>
      <w:r w:rsidRPr="00FC1E80">
        <w:rPr>
          <w:color w:val="000000"/>
        </w:rPr>
        <w:t>встановленого</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органами </w:t>
      </w:r>
      <w:proofErr w:type="spellStart"/>
      <w:r w:rsidRPr="00FC1E80">
        <w:rPr>
          <w:color w:val="000000"/>
        </w:rPr>
        <w:t>державної</w:t>
      </w:r>
      <w:proofErr w:type="spellEnd"/>
      <w:r w:rsidRPr="00FC1E80">
        <w:rPr>
          <w:color w:val="000000"/>
        </w:rPr>
        <w:t xml:space="preserve"> статистики </w:t>
      </w:r>
      <w:proofErr w:type="spellStart"/>
      <w:r w:rsidRPr="00FC1E80">
        <w:rPr>
          <w:color w:val="000000"/>
        </w:rPr>
        <w:t>індексу</w:t>
      </w:r>
      <w:proofErr w:type="spellEnd"/>
      <w:r w:rsidRPr="00FC1E80">
        <w:rPr>
          <w:color w:val="000000"/>
        </w:rPr>
        <w:t xml:space="preserve"> </w:t>
      </w:r>
      <w:proofErr w:type="spellStart"/>
      <w:r w:rsidRPr="00FC1E80">
        <w:rPr>
          <w:color w:val="000000"/>
        </w:rPr>
        <w:t>споживчих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курсу </w:t>
      </w:r>
      <w:proofErr w:type="spellStart"/>
      <w:r w:rsidRPr="00FC1E80">
        <w:rPr>
          <w:color w:val="000000"/>
        </w:rPr>
        <w:t>іноземної</w:t>
      </w:r>
      <w:proofErr w:type="spellEnd"/>
      <w:r w:rsidRPr="00FC1E80">
        <w:rPr>
          <w:color w:val="000000"/>
        </w:rPr>
        <w:t xml:space="preserve"> </w:t>
      </w:r>
      <w:proofErr w:type="spellStart"/>
      <w:r w:rsidRPr="00FC1E80">
        <w:rPr>
          <w:color w:val="000000"/>
        </w:rPr>
        <w:t>валюти</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біржових</w:t>
      </w:r>
      <w:proofErr w:type="spellEnd"/>
      <w:r w:rsidRPr="00FC1E80">
        <w:rPr>
          <w:color w:val="000000"/>
        </w:rPr>
        <w:t xml:space="preserve"> </w:t>
      </w:r>
      <w:proofErr w:type="spellStart"/>
      <w:r w:rsidRPr="00FC1E80">
        <w:rPr>
          <w:color w:val="000000"/>
        </w:rPr>
        <w:t>котирувань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показників</w:t>
      </w:r>
      <w:proofErr w:type="spellEnd"/>
      <w:r w:rsidRPr="00FC1E80">
        <w:rPr>
          <w:color w:val="000000"/>
        </w:rPr>
        <w:t xml:space="preserve"> </w:t>
      </w:r>
      <w:proofErr w:type="spellStart"/>
      <w:r w:rsidRPr="00FC1E80">
        <w:rPr>
          <w:color w:val="000000"/>
        </w:rPr>
        <w:t>Platts</w:t>
      </w:r>
      <w:proofErr w:type="spellEnd"/>
      <w:r w:rsidRPr="00FC1E80">
        <w:rPr>
          <w:color w:val="000000"/>
        </w:rPr>
        <w:t xml:space="preserve">, ARGUS, </w:t>
      </w:r>
      <w:proofErr w:type="spellStart"/>
      <w:r w:rsidRPr="00FC1E80">
        <w:rPr>
          <w:color w:val="000000"/>
        </w:rPr>
        <w:t>регульованих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w:t>
      </w:r>
      <w:proofErr w:type="spellStart"/>
      <w:r w:rsidRPr="00FC1E80">
        <w:rPr>
          <w:color w:val="000000"/>
        </w:rPr>
        <w:t>тарифів</w:t>
      </w:r>
      <w:proofErr w:type="spellEnd"/>
      <w:r w:rsidRPr="00FC1E80">
        <w:rPr>
          <w:color w:val="000000"/>
        </w:rPr>
        <w:t xml:space="preserve">), </w:t>
      </w:r>
      <w:proofErr w:type="spellStart"/>
      <w:r w:rsidRPr="00FC1E80">
        <w:rPr>
          <w:color w:val="000000"/>
        </w:rPr>
        <w:t>нормативів</w:t>
      </w:r>
      <w:proofErr w:type="spellEnd"/>
      <w:r w:rsidRPr="00FC1E80">
        <w:rPr>
          <w:color w:val="000000"/>
        </w:rPr>
        <w:t xml:space="preserve">, </w:t>
      </w:r>
      <w:proofErr w:type="spellStart"/>
      <w:r w:rsidRPr="00FC1E80">
        <w:rPr>
          <w:color w:val="000000"/>
        </w:rPr>
        <w:t>середньозважених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на </w:t>
      </w:r>
      <w:proofErr w:type="spellStart"/>
      <w:r w:rsidRPr="00FC1E80">
        <w:rPr>
          <w:color w:val="000000"/>
        </w:rPr>
        <w:t>електроенергію</w:t>
      </w:r>
      <w:proofErr w:type="spellEnd"/>
      <w:r w:rsidRPr="00FC1E80">
        <w:rPr>
          <w:color w:val="000000"/>
        </w:rPr>
        <w:t xml:space="preserve"> </w:t>
      </w:r>
      <w:proofErr w:type="gramStart"/>
      <w:r w:rsidRPr="00FC1E80">
        <w:rPr>
          <w:color w:val="000000"/>
        </w:rPr>
        <w:t>на ринку</w:t>
      </w:r>
      <w:proofErr w:type="gramEnd"/>
      <w:r w:rsidRPr="00FC1E80">
        <w:rPr>
          <w:color w:val="000000"/>
        </w:rPr>
        <w:t xml:space="preserve"> “на добу наперед”, </w:t>
      </w:r>
      <w:proofErr w:type="spellStart"/>
      <w:r w:rsidRPr="00FC1E80">
        <w:rPr>
          <w:color w:val="000000"/>
        </w:rPr>
        <w:t>що</w:t>
      </w:r>
      <w:proofErr w:type="spellEnd"/>
      <w:r w:rsidRPr="00FC1E80">
        <w:rPr>
          <w:color w:val="000000"/>
        </w:rPr>
        <w:t xml:space="preserve"> </w:t>
      </w:r>
      <w:proofErr w:type="spellStart"/>
      <w:r w:rsidRPr="00FC1E80">
        <w:rPr>
          <w:color w:val="000000"/>
        </w:rPr>
        <w:t>застосовуються</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встановлення</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порядку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w:t>
      </w:r>
    </w:p>
    <w:p w14:paraId="4465ACCA" w14:textId="77777777" w:rsidR="00F670AC" w:rsidRPr="00FC1E80" w:rsidRDefault="00F670AC" w:rsidP="00FC1E80">
      <w:pPr>
        <w:pStyle w:val="a3"/>
        <w:spacing w:before="0" w:beforeAutospacing="0" w:after="0" w:afterAutospacing="0"/>
        <w:rPr>
          <w:color w:val="000000"/>
        </w:rPr>
      </w:pPr>
      <w:r w:rsidRPr="00FC1E80">
        <w:rPr>
          <w:color w:val="000000"/>
        </w:rPr>
        <w:t xml:space="preserve">8) </w:t>
      </w:r>
      <w:proofErr w:type="spellStart"/>
      <w:r w:rsidRPr="00FC1E80">
        <w:rPr>
          <w:color w:val="000000"/>
        </w:rPr>
        <w:t>зміни</w:t>
      </w:r>
      <w:proofErr w:type="spellEnd"/>
      <w:r w:rsidRPr="00FC1E80">
        <w:rPr>
          <w:color w:val="000000"/>
        </w:rPr>
        <w:t xml:space="preserve"> умов у </w:t>
      </w:r>
      <w:proofErr w:type="spellStart"/>
      <w:r w:rsidRPr="00FC1E80">
        <w:rPr>
          <w:color w:val="000000"/>
        </w:rPr>
        <w:t>зв’язку</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застосуванням</w:t>
      </w:r>
      <w:proofErr w:type="spellEnd"/>
      <w:r w:rsidRPr="00FC1E80">
        <w:rPr>
          <w:color w:val="000000"/>
        </w:rPr>
        <w:t xml:space="preserve"> </w:t>
      </w:r>
      <w:proofErr w:type="spellStart"/>
      <w:r w:rsidRPr="00FC1E80">
        <w:rPr>
          <w:color w:val="000000"/>
        </w:rPr>
        <w:t>положень</w:t>
      </w:r>
      <w:proofErr w:type="spellEnd"/>
      <w:r w:rsidRPr="00FC1E80">
        <w:rPr>
          <w:color w:val="000000"/>
        </w:rPr>
        <w:t xml:space="preserve"> </w:t>
      </w:r>
      <w:proofErr w:type="spellStart"/>
      <w:r w:rsidRPr="00FC1E80">
        <w:rPr>
          <w:color w:val="000000"/>
        </w:rPr>
        <w:t>частини</w:t>
      </w:r>
      <w:proofErr w:type="spellEnd"/>
      <w:r w:rsidRPr="00FC1E80">
        <w:rPr>
          <w:color w:val="000000"/>
        </w:rPr>
        <w:t xml:space="preserve"> </w:t>
      </w:r>
      <w:proofErr w:type="spellStart"/>
      <w:r w:rsidRPr="00FC1E80">
        <w:rPr>
          <w:color w:val="000000"/>
        </w:rPr>
        <w:t>шостої</w:t>
      </w:r>
      <w:proofErr w:type="spellEnd"/>
      <w:r w:rsidRPr="00FC1E80">
        <w:rPr>
          <w:color w:val="000000"/>
        </w:rPr>
        <w:t xml:space="preserve"> </w:t>
      </w:r>
      <w:proofErr w:type="spellStart"/>
      <w:r w:rsidRPr="00FC1E80">
        <w:rPr>
          <w:color w:val="000000"/>
        </w:rPr>
        <w:t>статті</w:t>
      </w:r>
      <w:proofErr w:type="spellEnd"/>
      <w:r w:rsidRPr="00FC1E80">
        <w:rPr>
          <w:color w:val="000000"/>
        </w:rPr>
        <w:t xml:space="preserve"> 41 Закону.</w:t>
      </w:r>
    </w:p>
    <w:p w14:paraId="0BA29408" w14:textId="77777777" w:rsidR="00F670AC" w:rsidRPr="00FC1E80" w:rsidRDefault="00F670AC" w:rsidP="00FC1E80">
      <w:pPr>
        <w:pStyle w:val="a3"/>
        <w:spacing w:before="0" w:beforeAutospacing="0" w:after="0" w:afterAutospacing="0"/>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w:t>
      </w:r>
      <w:proofErr w:type="spellStart"/>
      <w:r w:rsidRPr="00FC1E80">
        <w:rPr>
          <w:color w:val="000000"/>
        </w:rPr>
        <w:t>істотних</w:t>
      </w:r>
      <w:proofErr w:type="spellEnd"/>
      <w:r w:rsidRPr="00FC1E80">
        <w:rPr>
          <w:color w:val="000000"/>
        </w:rPr>
        <w:t xml:space="preserve"> умов договору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випадках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цим</w:t>
      </w:r>
      <w:proofErr w:type="spellEnd"/>
      <w:r w:rsidRPr="00FC1E80">
        <w:rPr>
          <w:color w:val="000000"/>
        </w:rPr>
        <w:t xml:space="preserve"> пунктом,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обов’язково</w:t>
      </w:r>
      <w:proofErr w:type="spellEnd"/>
      <w:r w:rsidRPr="00FC1E80">
        <w:rPr>
          <w:color w:val="000000"/>
        </w:rPr>
        <w:t xml:space="preserve"> </w:t>
      </w:r>
      <w:proofErr w:type="spellStart"/>
      <w:r w:rsidRPr="00FC1E80">
        <w:rPr>
          <w:color w:val="000000"/>
        </w:rPr>
        <w:t>оприлюднює</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про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w:t>
      </w:r>
      <w:proofErr w:type="gramStart"/>
      <w:r w:rsidRPr="00FC1E80">
        <w:rPr>
          <w:color w:val="000000"/>
        </w:rPr>
        <w:t>до договору</w:t>
      </w:r>
      <w:proofErr w:type="gramEnd"/>
      <w:r w:rsidRPr="00FC1E80">
        <w:rPr>
          <w:color w:val="000000"/>
        </w:rPr>
        <w:t xml:space="preserve">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вимог</w:t>
      </w:r>
      <w:proofErr w:type="spellEnd"/>
      <w:r w:rsidRPr="00FC1E80">
        <w:rPr>
          <w:color w:val="000000"/>
        </w:rPr>
        <w:t xml:space="preserve"> Закону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Особливостей</w:t>
      </w:r>
      <w:proofErr w:type="spellEnd"/>
      <w:r w:rsidRPr="00FC1E80">
        <w:rPr>
          <w:color w:val="000000"/>
        </w:rPr>
        <w:t>.</w:t>
      </w:r>
    </w:p>
    <w:p w14:paraId="7715B7CB" w14:textId="77777777" w:rsidR="00F670AC" w:rsidRPr="00FC1E80" w:rsidRDefault="00F670AC" w:rsidP="00FC1E80">
      <w:pPr>
        <w:pStyle w:val="a3"/>
        <w:spacing w:before="0" w:beforeAutospacing="0" w:after="0" w:afterAutospacing="0"/>
        <w:rPr>
          <w:color w:val="000000"/>
        </w:rPr>
      </w:pPr>
      <w:r w:rsidRPr="00FC1E80">
        <w:rPr>
          <w:color w:val="000000"/>
        </w:rPr>
        <w:t xml:space="preserve">12.4. Сторона, </w:t>
      </w:r>
      <w:proofErr w:type="spellStart"/>
      <w:r w:rsidRPr="00FC1E80">
        <w:rPr>
          <w:color w:val="000000"/>
        </w:rPr>
        <w:t>заінтересована</w:t>
      </w:r>
      <w:proofErr w:type="spellEnd"/>
      <w:r w:rsidRPr="00FC1E80">
        <w:rPr>
          <w:color w:val="000000"/>
        </w:rPr>
        <w:t xml:space="preserve"> у </w:t>
      </w:r>
      <w:proofErr w:type="spellStart"/>
      <w:r w:rsidRPr="00FC1E80">
        <w:rPr>
          <w:color w:val="000000"/>
        </w:rPr>
        <w:t>зміні</w:t>
      </w:r>
      <w:proofErr w:type="spellEnd"/>
      <w:r w:rsidRPr="00FC1E80">
        <w:rPr>
          <w:color w:val="000000"/>
        </w:rPr>
        <w:t xml:space="preserve"> умов Договору на </w:t>
      </w:r>
      <w:proofErr w:type="spellStart"/>
      <w:r w:rsidRPr="00FC1E80">
        <w:rPr>
          <w:color w:val="000000"/>
        </w:rPr>
        <w:t>підставі</w:t>
      </w:r>
      <w:proofErr w:type="spellEnd"/>
      <w:r w:rsidRPr="00FC1E80">
        <w:rPr>
          <w:color w:val="000000"/>
        </w:rPr>
        <w:t xml:space="preserve"> п. 12.3 Договору, </w:t>
      </w:r>
      <w:proofErr w:type="spellStart"/>
      <w:r w:rsidRPr="00FC1E80">
        <w:rPr>
          <w:color w:val="000000"/>
        </w:rPr>
        <w:t>звертається</w:t>
      </w:r>
      <w:proofErr w:type="spellEnd"/>
      <w:r w:rsidRPr="00FC1E80">
        <w:rPr>
          <w:color w:val="000000"/>
        </w:rPr>
        <w:t xml:space="preserve"> до </w:t>
      </w:r>
      <w:proofErr w:type="spellStart"/>
      <w:r w:rsidRPr="00FC1E80">
        <w:rPr>
          <w:color w:val="000000"/>
        </w:rPr>
        <w:t>другої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з </w:t>
      </w:r>
      <w:proofErr w:type="spellStart"/>
      <w:r w:rsidRPr="00FC1E80">
        <w:rPr>
          <w:color w:val="000000"/>
        </w:rPr>
        <w:t>мотивованою</w:t>
      </w:r>
      <w:proofErr w:type="spellEnd"/>
      <w:r w:rsidRPr="00FC1E80">
        <w:rPr>
          <w:color w:val="000000"/>
        </w:rPr>
        <w:t xml:space="preserve"> </w:t>
      </w:r>
      <w:proofErr w:type="spellStart"/>
      <w:r w:rsidRPr="00FC1E80">
        <w:rPr>
          <w:color w:val="000000"/>
        </w:rPr>
        <w:t>заявою</w:t>
      </w:r>
      <w:proofErr w:type="spellEnd"/>
      <w:r w:rsidRPr="00FC1E80">
        <w:rPr>
          <w:color w:val="000000"/>
        </w:rPr>
        <w:t xml:space="preserve"> про </w:t>
      </w:r>
      <w:proofErr w:type="spellStart"/>
      <w:r w:rsidRPr="00FC1E80">
        <w:rPr>
          <w:color w:val="000000"/>
        </w:rPr>
        <w:t>зміну</w:t>
      </w:r>
      <w:proofErr w:type="spellEnd"/>
      <w:r w:rsidRPr="00FC1E80">
        <w:rPr>
          <w:color w:val="000000"/>
        </w:rPr>
        <w:t xml:space="preserve"> умов договору, до </w:t>
      </w:r>
      <w:proofErr w:type="spellStart"/>
      <w:r w:rsidRPr="00FC1E80">
        <w:rPr>
          <w:color w:val="000000"/>
        </w:rPr>
        <w:t>якого</w:t>
      </w:r>
      <w:proofErr w:type="spellEnd"/>
      <w:r w:rsidRPr="00FC1E80">
        <w:rPr>
          <w:color w:val="000000"/>
        </w:rPr>
        <w:t xml:space="preserve"> </w:t>
      </w:r>
      <w:proofErr w:type="spellStart"/>
      <w:r w:rsidRPr="00FC1E80">
        <w:rPr>
          <w:color w:val="000000"/>
        </w:rPr>
        <w:t>додає</w:t>
      </w:r>
      <w:proofErr w:type="spellEnd"/>
      <w:r w:rsidRPr="00FC1E80">
        <w:rPr>
          <w:color w:val="000000"/>
        </w:rPr>
        <w:t xml:space="preserve"> </w:t>
      </w:r>
      <w:proofErr w:type="spellStart"/>
      <w:r w:rsidRPr="00FC1E80">
        <w:rPr>
          <w:color w:val="000000"/>
        </w:rPr>
        <w:t>офіційні</w:t>
      </w:r>
      <w:proofErr w:type="spellEnd"/>
      <w:r w:rsidRPr="00FC1E80">
        <w:rPr>
          <w:color w:val="000000"/>
        </w:rPr>
        <w:t xml:space="preserve"> </w:t>
      </w:r>
      <w:proofErr w:type="spellStart"/>
      <w:r w:rsidRPr="00FC1E80">
        <w:rPr>
          <w:color w:val="000000"/>
        </w:rPr>
        <w:t>документи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підтверджують</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якими</w:t>
      </w:r>
      <w:proofErr w:type="spellEnd"/>
      <w:r w:rsidRPr="00FC1E80">
        <w:rPr>
          <w:color w:val="000000"/>
        </w:rPr>
        <w:t xml:space="preserve"> </w:t>
      </w:r>
      <w:proofErr w:type="spellStart"/>
      <w:r w:rsidRPr="00FC1E80">
        <w:rPr>
          <w:color w:val="000000"/>
        </w:rPr>
        <w:t>обґрунтовується</w:t>
      </w:r>
      <w:proofErr w:type="spellEnd"/>
      <w:r w:rsidRPr="00FC1E80">
        <w:rPr>
          <w:color w:val="000000"/>
        </w:rPr>
        <w:t xml:space="preserve"> </w:t>
      </w:r>
      <w:proofErr w:type="spellStart"/>
      <w:r w:rsidRPr="00FC1E80">
        <w:rPr>
          <w:color w:val="000000"/>
        </w:rPr>
        <w:t>необхідність</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договору. </w:t>
      </w:r>
      <w:proofErr w:type="spellStart"/>
      <w:r w:rsidRPr="00FC1E80">
        <w:rPr>
          <w:color w:val="000000"/>
        </w:rPr>
        <w:t>Замовник</w:t>
      </w:r>
      <w:proofErr w:type="spellEnd"/>
      <w:r w:rsidRPr="00FC1E80">
        <w:rPr>
          <w:color w:val="000000"/>
        </w:rPr>
        <w:t xml:space="preserve"> на </w:t>
      </w:r>
      <w:proofErr w:type="spellStart"/>
      <w:r w:rsidRPr="00FC1E80">
        <w:rPr>
          <w:color w:val="000000"/>
        </w:rPr>
        <w:t>власний</w:t>
      </w:r>
      <w:proofErr w:type="spellEnd"/>
      <w:r w:rsidRPr="00FC1E80">
        <w:rPr>
          <w:color w:val="000000"/>
        </w:rPr>
        <w:t xml:space="preserve"> </w:t>
      </w:r>
      <w:proofErr w:type="spellStart"/>
      <w:r w:rsidRPr="00FC1E80">
        <w:rPr>
          <w:color w:val="000000"/>
        </w:rPr>
        <w:t>розсуд</w:t>
      </w:r>
      <w:proofErr w:type="spellEnd"/>
      <w:r w:rsidRPr="00FC1E80">
        <w:rPr>
          <w:color w:val="000000"/>
        </w:rPr>
        <w:t xml:space="preserve"> </w:t>
      </w:r>
      <w:proofErr w:type="spellStart"/>
      <w:r w:rsidRPr="00FC1E80">
        <w:rPr>
          <w:color w:val="000000"/>
        </w:rPr>
        <w:t>оцінює</w:t>
      </w:r>
      <w:proofErr w:type="spellEnd"/>
      <w:r w:rsidRPr="00FC1E80">
        <w:rPr>
          <w:color w:val="000000"/>
        </w:rPr>
        <w:t xml:space="preserve"> </w:t>
      </w:r>
      <w:proofErr w:type="spellStart"/>
      <w:r w:rsidRPr="00FC1E80">
        <w:rPr>
          <w:color w:val="000000"/>
        </w:rPr>
        <w:t>достатність</w:t>
      </w:r>
      <w:proofErr w:type="spellEnd"/>
      <w:r w:rsidRPr="00FC1E80">
        <w:rPr>
          <w:color w:val="000000"/>
        </w:rPr>
        <w:t xml:space="preserve">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1738CC20" w14:textId="77777777" w:rsidR="00F670AC" w:rsidRPr="00FC1E80" w:rsidRDefault="00F670AC" w:rsidP="00FC1E80">
      <w:pPr>
        <w:pStyle w:val="a3"/>
        <w:spacing w:before="0" w:beforeAutospacing="0" w:after="0" w:afterAutospacing="0"/>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наявності</w:t>
      </w:r>
      <w:proofErr w:type="spellEnd"/>
      <w:r w:rsidRPr="00FC1E80">
        <w:rPr>
          <w:color w:val="000000"/>
        </w:rPr>
        <w:t xml:space="preserve"> </w:t>
      </w:r>
      <w:proofErr w:type="spellStart"/>
      <w:r w:rsidRPr="00FC1E80">
        <w:rPr>
          <w:color w:val="000000"/>
        </w:rPr>
        <w:t>підстав</w:t>
      </w:r>
      <w:proofErr w:type="spellEnd"/>
      <w:r w:rsidRPr="00FC1E80">
        <w:rPr>
          <w:color w:val="000000"/>
        </w:rPr>
        <w:t xml:space="preserve"> для </w:t>
      </w:r>
      <w:proofErr w:type="spellStart"/>
      <w:r w:rsidRPr="00FC1E80">
        <w:rPr>
          <w:color w:val="000000"/>
        </w:rPr>
        <w:t>зміни</w:t>
      </w:r>
      <w:proofErr w:type="spellEnd"/>
      <w:r w:rsidRPr="00FC1E80">
        <w:rPr>
          <w:color w:val="000000"/>
        </w:rPr>
        <w:t xml:space="preserve"> Договору </w:t>
      </w:r>
      <w:proofErr w:type="spellStart"/>
      <w:r w:rsidRPr="00FC1E80">
        <w:rPr>
          <w:color w:val="000000"/>
        </w:rPr>
        <w:t>згідно</w:t>
      </w:r>
      <w:proofErr w:type="spellEnd"/>
      <w:r w:rsidRPr="00FC1E80">
        <w:rPr>
          <w:color w:val="000000"/>
        </w:rPr>
        <w:t xml:space="preserve"> з </w:t>
      </w:r>
      <w:proofErr w:type="spellStart"/>
      <w:r w:rsidRPr="00FC1E80">
        <w:rPr>
          <w:color w:val="000000"/>
        </w:rPr>
        <w:t>пп</w:t>
      </w:r>
      <w:proofErr w:type="spellEnd"/>
      <w:r w:rsidRPr="00FC1E80">
        <w:rPr>
          <w:color w:val="000000"/>
        </w:rPr>
        <w:t xml:space="preserve">. 1 п. 12.3 Договору,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підписати</w:t>
      </w:r>
      <w:proofErr w:type="spellEnd"/>
      <w:r w:rsidRPr="00FC1E80">
        <w:rPr>
          <w:color w:val="000000"/>
        </w:rPr>
        <w:t xml:space="preserve"> </w:t>
      </w:r>
      <w:proofErr w:type="spellStart"/>
      <w:r w:rsidRPr="00FC1E80">
        <w:rPr>
          <w:color w:val="000000"/>
        </w:rPr>
        <w:t>наданий</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проект </w:t>
      </w:r>
      <w:proofErr w:type="spellStart"/>
      <w:r w:rsidRPr="00FC1E80">
        <w:rPr>
          <w:color w:val="000000"/>
        </w:rPr>
        <w:t>відповідної</w:t>
      </w:r>
      <w:proofErr w:type="spellEnd"/>
      <w:r w:rsidRPr="00FC1E80">
        <w:rPr>
          <w:color w:val="000000"/>
        </w:rPr>
        <w:t xml:space="preserve"> </w:t>
      </w:r>
      <w:proofErr w:type="spellStart"/>
      <w:r w:rsidRPr="00FC1E80">
        <w:rPr>
          <w:color w:val="000000"/>
        </w:rPr>
        <w:t>додаткової</w:t>
      </w:r>
      <w:proofErr w:type="spellEnd"/>
      <w:r w:rsidRPr="00FC1E80">
        <w:rPr>
          <w:color w:val="000000"/>
        </w:rPr>
        <w:t xml:space="preserve"> угоди.</w:t>
      </w:r>
    </w:p>
    <w:p w14:paraId="78FBB852" w14:textId="77777777" w:rsidR="00F670AC" w:rsidRPr="00FC1E80" w:rsidRDefault="00F670AC" w:rsidP="00FC1E80">
      <w:pPr>
        <w:pStyle w:val="a3"/>
        <w:spacing w:before="0" w:beforeAutospacing="0" w:after="0" w:afterAutospacing="0"/>
        <w:rPr>
          <w:color w:val="000000"/>
        </w:rPr>
      </w:pPr>
      <w:r w:rsidRPr="00FC1E80">
        <w:rPr>
          <w:color w:val="000000"/>
        </w:rPr>
        <w:t xml:space="preserve">12.5.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w:t>
      </w:r>
    </w:p>
    <w:p w14:paraId="6BDB13AD" w14:textId="77777777" w:rsidR="00F670AC" w:rsidRPr="00FC1E80" w:rsidRDefault="00F670AC" w:rsidP="00FC1E80">
      <w:pPr>
        <w:pStyle w:val="a3"/>
        <w:spacing w:before="0" w:beforeAutospacing="0" w:after="0" w:afterAutospacing="0"/>
        <w:rPr>
          <w:color w:val="000000"/>
        </w:rPr>
      </w:pPr>
      <w:proofErr w:type="spellStart"/>
      <w:r w:rsidRPr="00FC1E80">
        <w:rPr>
          <w:color w:val="000000"/>
        </w:rPr>
        <w:t>Умовами</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в </w:t>
      </w:r>
      <w:proofErr w:type="spellStart"/>
      <w:r w:rsidRPr="00FC1E80">
        <w:rPr>
          <w:color w:val="000000"/>
        </w:rPr>
        <w:t>односторонньому</w:t>
      </w:r>
      <w:proofErr w:type="spellEnd"/>
      <w:r w:rsidRPr="00FC1E80">
        <w:rPr>
          <w:color w:val="000000"/>
        </w:rPr>
        <w:t xml:space="preserve"> порядку є:</w:t>
      </w:r>
    </w:p>
    <w:p w14:paraId="4E8ED7A5"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порушення</w:t>
      </w:r>
      <w:proofErr w:type="spellEnd"/>
      <w:r w:rsidRPr="00FC1E80">
        <w:rPr>
          <w:color w:val="000000"/>
        </w:rPr>
        <w:t xml:space="preserve"> Договору (не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неналежне</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зокрема</w:t>
      </w:r>
      <w:proofErr w:type="spellEnd"/>
      <w:r w:rsidRPr="00FC1E80">
        <w:rPr>
          <w:color w:val="000000"/>
        </w:rPr>
        <w:t xml:space="preserve">, </w:t>
      </w:r>
      <w:proofErr w:type="spellStart"/>
      <w:r w:rsidRPr="00FC1E80">
        <w:rPr>
          <w:color w:val="000000"/>
        </w:rPr>
        <w:t>порушення</w:t>
      </w:r>
      <w:proofErr w:type="spellEnd"/>
      <w:r w:rsidRPr="00FC1E80">
        <w:rPr>
          <w:color w:val="000000"/>
        </w:rPr>
        <w:t xml:space="preserve"> умов Договору </w:t>
      </w:r>
      <w:proofErr w:type="spellStart"/>
      <w:r w:rsidRPr="00FC1E80">
        <w:rPr>
          <w:color w:val="000000"/>
        </w:rPr>
        <w:t>щодо</w:t>
      </w:r>
      <w:proofErr w:type="spellEnd"/>
      <w:r w:rsidRPr="00FC1E80">
        <w:rPr>
          <w:color w:val="000000"/>
        </w:rPr>
        <w:t xml:space="preserve"> поставки Товару, </w:t>
      </w:r>
      <w:proofErr w:type="spellStart"/>
      <w:r w:rsidRPr="00FC1E80">
        <w:rPr>
          <w:color w:val="000000"/>
        </w:rPr>
        <w:t>його</w:t>
      </w:r>
      <w:proofErr w:type="spellEnd"/>
      <w:r w:rsidRPr="00FC1E80">
        <w:rPr>
          <w:color w:val="000000"/>
        </w:rPr>
        <w:t xml:space="preserve"> </w:t>
      </w:r>
      <w:proofErr w:type="spellStart"/>
      <w:r w:rsidRPr="00FC1E80">
        <w:rPr>
          <w:color w:val="000000"/>
        </w:rPr>
        <w:t>кількості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якості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комплектності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строків</w:t>
      </w:r>
      <w:proofErr w:type="spellEnd"/>
      <w:r w:rsidRPr="00FC1E80">
        <w:rPr>
          <w:color w:val="000000"/>
        </w:rPr>
        <w:t xml:space="preserve"> поставки,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Товару, та/</w:t>
      </w:r>
      <w:proofErr w:type="spellStart"/>
      <w:r w:rsidRPr="00FC1E80">
        <w:rPr>
          <w:color w:val="000000"/>
        </w:rPr>
        <w:t>або</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умов Договору;</w:t>
      </w:r>
    </w:p>
    <w:p w14:paraId="58F3C243"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відмова</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Договору;</w:t>
      </w:r>
    </w:p>
    <w:p w14:paraId="1A705EB5"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відсутність</w:t>
      </w:r>
      <w:proofErr w:type="spellEnd"/>
      <w:r w:rsidRPr="00FC1E80">
        <w:rPr>
          <w:color w:val="000000"/>
        </w:rPr>
        <w:t xml:space="preserve"> у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подальшої</w:t>
      </w:r>
      <w:proofErr w:type="spellEnd"/>
      <w:r w:rsidRPr="00FC1E80">
        <w:rPr>
          <w:color w:val="000000"/>
        </w:rPr>
        <w:t xml:space="preserve"> потреби у </w:t>
      </w:r>
      <w:proofErr w:type="spellStart"/>
      <w:r w:rsidRPr="00FC1E80">
        <w:rPr>
          <w:color w:val="000000"/>
        </w:rPr>
        <w:t>закупівлі</w:t>
      </w:r>
      <w:proofErr w:type="spellEnd"/>
      <w:r w:rsidRPr="00FC1E80">
        <w:rPr>
          <w:color w:val="000000"/>
        </w:rPr>
        <w:t xml:space="preserve"> товару;</w:t>
      </w:r>
    </w:p>
    <w:p w14:paraId="63EDFB7A"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відсутність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зупинення</w:t>
      </w:r>
      <w:proofErr w:type="spellEnd"/>
      <w:r w:rsidRPr="00FC1E80">
        <w:rPr>
          <w:color w:val="000000"/>
        </w:rPr>
        <w:t xml:space="preserve">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w:t>
      </w:r>
    </w:p>
    <w:p w14:paraId="3BD55A3A"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відкриття</w:t>
      </w:r>
      <w:proofErr w:type="spellEnd"/>
      <w:r w:rsidRPr="00FC1E80">
        <w:rPr>
          <w:color w:val="000000"/>
        </w:rPr>
        <w:t xml:space="preserve"> судом </w:t>
      </w:r>
      <w:proofErr w:type="spellStart"/>
      <w:r w:rsidRPr="00FC1E80">
        <w:rPr>
          <w:color w:val="000000"/>
        </w:rPr>
        <w:t>провадження</w:t>
      </w:r>
      <w:proofErr w:type="spellEnd"/>
      <w:r w:rsidRPr="00FC1E80">
        <w:rPr>
          <w:color w:val="000000"/>
        </w:rPr>
        <w:t xml:space="preserve"> у </w:t>
      </w:r>
      <w:proofErr w:type="spellStart"/>
      <w:r w:rsidRPr="00FC1E80">
        <w:rPr>
          <w:color w:val="000000"/>
        </w:rPr>
        <w:t>справі</w:t>
      </w:r>
      <w:proofErr w:type="spellEnd"/>
      <w:r w:rsidRPr="00FC1E80">
        <w:rPr>
          <w:color w:val="000000"/>
        </w:rPr>
        <w:t xml:space="preserve"> про </w:t>
      </w:r>
      <w:proofErr w:type="spellStart"/>
      <w:r w:rsidRPr="00FC1E80">
        <w:rPr>
          <w:color w:val="000000"/>
        </w:rPr>
        <w:t>банкрутство</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02F333EC"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висновку</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центрального органу </w:t>
      </w:r>
      <w:proofErr w:type="spellStart"/>
      <w:r w:rsidRPr="00FC1E80">
        <w:rPr>
          <w:color w:val="000000"/>
        </w:rPr>
        <w:t>виконавчої</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реалізує</w:t>
      </w:r>
      <w:proofErr w:type="spellEnd"/>
      <w:r w:rsidRPr="00FC1E80">
        <w:rPr>
          <w:color w:val="000000"/>
        </w:rPr>
        <w:t xml:space="preserve"> </w:t>
      </w:r>
      <w:proofErr w:type="spellStart"/>
      <w:r w:rsidRPr="00FC1E80">
        <w:rPr>
          <w:color w:val="000000"/>
        </w:rPr>
        <w:t>державну</w:t>
      </w:r>
      <w:proofErr w:type="spellEnd"/>
      <w:r w:rsidRPr="00FC1E80">
        <w:rPr>
          <w:color w:val="000000"/>
        </w:rPr>
        <w:t xml:space="preserve"> </w:t>
      </w:r>
      <w:proofErr w:type="spellStart"/>
      <w:r w:rsidRPr="00FC1E80">
        <w:rPr>
          <w:color w:val="000000"/>
        </w:rPr>
        <w:t>політику</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державного </w:t>
      </w:r>
      <w:proofErr w:type="spellStart"/>
      <w:r w:rsidRPr="00FC1E80">
        <w:rPr>
          <w:color w:val="000000"/>
        </w:rPr>
        <w:t>фінансового</w:t>
      </w:r>
      <w:proofErr w:type="spellEnd"/>
      <w:r w:rsidRPr="00FC1E80">
        <w:rPr>
          <w:color w:val="000000"/>
        </w:rPr>
        <w:t xml:space="preserve"> контролю, </w:t>
      </w:r>
      <w:proofErr w:type="spellStart"/>
      <w:r w:rsidRPr="00FC1E80">
        <w:rPr>
          <w:color w:val="000000"/>
        </w:rPr>
        <w:t>або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територіального</w:t>
      </w:r>
      <w:proofErr w:type="spellEnd"/>
      <w:r w:rsidRPr="00FC1E80">
        <w:rPr>
          <w:color w:val="000000"/>
        </w:rPr>
        <w:t xml:space="preserve"> органу (органу державного </w:t>
      </w:r>
      <w:proofErr w:type="spellStart"/>
      <w:r w:rsidRPr="00FC1E80">
        <w:rPr>
          <w:color w:val="000000"/>
        </w:rPr>
        <w:t>фінансового</w:t>
      </w:r>
      <w:proofErr w:type="spellEnd"/>
      <w:r w:rsidRPr="00FC1E80">
        <w:rPr>
          <w:color w:val="000000"/>
        </w:rPr>
        <w:t xml:space="preserve"> контролю), </w:t>
      </w:r>
      <w:proofErr w:type="spellStart"/>
      <w:r w:rsidRPr="00FC1E80">
        <w:rPr>
          <w:color w:val="000000"/>
        </w:rPr>
        <w:t>або</w:t>
      </w:r>
      <w:proofErr w:type="spellEnd"/>
      <w:r w:rsidRPr="00FC1E80">
        <w:rPr>
          <w:color w:val="000000"/>
        </w:rPr>
        <w:t xml:space="preserve"> </w:t>
      </w:r>
      <w:proofErr w:type="spellStart"/>
      <w:r w:rsidRPr="00FC1E80">
        <w:rPr>
          <w:color w:val="000000"/>
        </w:rPr>
        <w:t>іншого</w:t>
      </w:r>
      <w:proofErr w:type="spellEnd"/>
      <w:r w:rsidRPr="00FC1E80">
        <w:rPr>
          <w:color w:val="000000"/>
        </w:rPr>
        <w:t xml:space="preserve"> органу </w:t>
      </w:r>
      <w:proofErr w:type="spellStart"/>
      <w:r w:rsidRPr="00FC1E80">
        <w:rPr>
          <w:color w:val="000000"/>
        </w:rPr>
        <w:t>державної</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w:t>
      </w:r>
      <w:proofErr w:type="spellStart"/>
      <w:r w:rsidRPr="00FC1E80">
        <w:rPr>
          <w:color w:val="000000"/>
        </w:rPr>
        <w:t>яким</w:t>
      </w:r>
      <w:proofErr w:type="spellEnd"/>
      <w:r w:rsidRPr="00FC1E80">
        <w:rPr>
          <w:color w:val="000000"/>
        </w:rPr>
        <w:t xml:space="preserve"> </w:t>
      </w:r>
      <w:proofErr w:type="spellStart"/>
      <w:r w:rsidRPr="00FC1E80">
        <w:rPr>
          <w:color w:val="000000"/>
        </w:rPr>
        <w:t>встановлено</w:t>
      </w:r>
      <w:proofErr w:type="spellEnd"/>
      <w:r w:rsidRPr="00FC1E80">
        <w:rPr>
          <w:color w:val="000000"/>
        </w:rPr>
        <w:t xml:space="preserve">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w:t>
      </w:r>
      <w:proofErr w:type="spellStart"/>
      <w:r w:rsidRPr="00FC1E80">
        <w:rPr>
          <w:color w:val="000000"/>
        </w:rPr>
        <w:t>публічних</w:t>
      </w:r>
      <w:proofErr w:type="spellEnd"/>
      <w:r w:rsidRPr="00FC1E80">
        <w:rPr>
          <w:color w:val="000000"/>
        </w:rPr>
        <w:t xml:space="preserve"> </w:t>
      </w:r>
      <w:proofErr w:type="spellStart"/>
      <w:r w:rsidRPr="00FC1E80">
        <w:rPr>
          <w:color w:val="000000"/>
        </w:rPr>
        <w:t>закупівель</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здійснення</w:t>
      </w:r>
      <w:proofErr w:type="spellEnd"/>
      <w:r w:rsidRPr="00FC1E80">
        <w:rPr>
          <w:color w:val="000000"/>
        </w:rPr>
        <w:t xml:space="preserve"> </w:t>
      </w:r>
      <w:proofErr w:type="spellStart"/>
      <w:r w:rsidRPr="00FC1E80">
        <w:rPr>
          <w:color w:val="000000"/>
        </w:rPr>
        <w:t>даної</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вчинене</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471B97D6"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висновку</w:t>
      </w:r>
      <w:proofErr w:type="spellEnd"/>
      <w:r w:rsidRPr="00FC1E80">
        <w:rPr>
          <w:color w:val="000000"/>
        </w:rPr>
        <w:t xml:space="preserve">, </w:t>
      </w:r>
      <w:proofErr w:type="spellStart"/>
      <w:r w:rsidRPr="00FC1E80">
        <w:rPr>
          <w:color w:val="000000"/>
        </w:rPr>
        <w:t>складеного</w:t>
      </w:r>
      <w:proofErr w:type="spellEnd"/>
      <w:r w:rsidRPr="00FC1E80">
        <w:rPr>
          <w:color w:val="000000"/>
        </w:rPr>
        <w:t xml:space="preserve"> за результатами </w:t>
      </w:r>
      <w:proofErr w:type="spellStart"/>
      <w:r w:rsidRPr="00FC1E80">
        <w:rPr>
          <w:color w:val="000000"/>
        </w:rPr>
        <w:t>юридичного</w:t>
      </w:r>
      <w:proofErr w:type="spellEnd"/>
      <w:r w:rsidRPr="00FC1E80">
        <w:rPr>
          <w:color w:val="000000"/>
        </w:rPr>
        <w:t xml:space="preserve"> </w:t>
      </w:r>
      <w:proofErr w:type="spellStart"/>
      <w:r w:rsidRPr="00FC1E80">
        <w:rPr>
          <w:color w:val="000000"/>
        </w:rPr>
        <w:t>супроводу</w:t>
      </w:r>
      <w:proofErr w:type="spellEnd"/>
      <w:r w:rsidRPr="00FC1E80">
        <w:rPr>
          <w:color w:val="000000"/>
        </w:rPr>
        <w:t xml:space="preserve"> </w:t>
      </w:r>
      <w:proofErr w:type="spellStart"/>
      <w:r w:rsidRPr="00FC1E80">
        <w:rPr>
          <w:color w:val="000000"/>
        </w:rPr>
        <w:t>публічних</w:t>
      </w:r>
      <w:proofErr w:type="spellEnd"/>
      <w:r w:rsidRPr="00FC1E80">
        <w:rPr>
          <w:color w:val="000000"/>
        </w:rPr>
        <w:t xml:space="preserve"> </w:t>
      </w:r>
      <w:proofErr w:type="spellStart"/>
      <w:r w:rsidRPr="00FC1E80">
        <w:rPr>
          <w:color w:val="000000"/>
        </w:rPr>
        <w:t>закупівель</w:t>
      </w:r>
      <w:proofErr w:type="spellEnd"/>
      <w:r w:rsidRPr="00FC1E80">
        <w:rPr>
          <w:color w:val="000000"/>
        </w:rPr>
        <w:t xml:space="preserve">, та </w:t>
      </w:r>
      <w:proofErr w:type="spellStart"/>
      <w:r w:rsidRPr="00FC1E80">
        <w:rPr>
          <w:color w:val="000000"/>
        </w:rPr>
        <w:t>яким</w:t>
      </w:r>
      <w:proofErr w:type="spellEnd"/>
      <w:r w:rsidRPr="00FC1E80">
        <w:rPr>
          <w:color w:val="000000"/>
        </w:rPr>
        <w:t xml:space="preserve"> </w:t>
      </w:r>
      <w:proofErr w:type="spellStart"/>
      <w:r w:rsidRPr="00FC1E80">
        <w:rPr>
          <w:color w:val="000000"/>
        </w:rPr>
        <w:t>встановлено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було</w:t>
      </w:r>
      <w:proofErr w:type="spellEnd"/>
      <w:r w:rsidRPr="00FC1E80">
        <w:rPr>
          <w:color w:val="000000"/>
        </w:rPr>
        <w:t xml:space="preserve"> порушено </w:t>
      </w:r>
      <w:proofErr w:type="spellStart"/>
      <w:r w:rsidRPr="00FC1E80">
        <w:rPr>
          <w:color w:val="000000"/>
        </w:rPr>
        <w:t>норми</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подальше </w:t>
      </w:r>
      <w:proofErr w:type="spellStart"/>
      <w:r w:rsidRPr="00FC1E80">
        <w:rPr>
          <w:color w:val="000000"/>
        </w:rPr>
        <w:t>виконання</w:t>
      </w:r>
      <w:proofErr w:type="spellEnd"/>
      <w:r w:rsidRPr="00FC1E80">
        <w:rPr>
          <w:color w:val="000000"/>
        </w:rPr>
        <w:t xml:space="preserve"> Договору </w:t>
      </w:r>
      <w:proofErr w:type="spellStart"/>
      <w:r w:rsidRPr="00FC1E80">
        <w:rPr>
          <w:color w:val="000000"/>
        </w:rPr>
        <w:t>суперечить</w:t>
      </w:r>
      <w:proofErr w:type="spellEnd"/>
      <w:r w:rsidRPr="00FC1E80">
        <w:rPr>
          <w:color w:val="000000"/>
        </w:rPr>
        <w:t xml:space="preserve"> </w:t>
      </w:r>
      <w:proofErr w:type="spellStart"/>
      <w:r w:rsidRPr="00FC1E80">
        <w:rPr>
          <w:color w:val="000000"/>
        </w:rPr>
        <w:t>законним</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держави</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територіальних</w:t>
      </w:r>
      <w:proofErr w:type="spellEnd"/>
      <w:r w:rsidRPr="00FC1E80">
        <w:rPr>
          <w:color w:val="000000"/>
        </w:rPr>
        <w:t xml:space="preserve"> громад;</w:t>
      </w:r>
    </w:p>
    <w:p w14:paraId="089CC1F1"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інформації</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негативно </w:t>
      </w:r>
      <w:proofErr w:type="spellStart"/>
      <w:r w:rsidRPr="00FC1E80">
        <w:rPr>
          <w:color w:val="000000"/>
        </w:rPr>
        <w:t>впливає</w:t>
      </w:r>
      <w:proofErr w:type="spellEnd"/>
      <w:r w:rsidRPr="00FC1E80">
        <w:rPr>
          <w:color w:val="000000"/>
        </w:rPr>
        <w:t xml:space="preserve"> на </w:t>
      </w:r>
      <w:proofErr w:type="spellStart"/>
      <w:r w:rsidRPr="00FC1E80">
        <w:rPr>
          <w:color w:val="000000"/>
        </w:rPr>
        <w:t>ділову</w:t>
      </w:r>
      <w:proofErr w:type="spellEnd"/>
      <w:r w:rsidRPr="00FC1E80">
        <w:rPr>
          <w:color w:val="000000"/>
        </w:rPr>
        <w:t xml:space="preserve"> </w:t>
      </w:r>
      <w:proofErr w:type="spellStart"/>
      <w:r w:rsidRPr="00FC1E80">
        <w:rPr>
          <w:color w:val="000000"/>
        </w:rPr>
        <w:t>репутацію</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00C8F2D3" w14:textId="77777777" w:rsidR="00F670AC" w:rsidRPr="00FC1E80" w:rsidRDefault="00F670AC" w:rsidP="00FC1E80">
      <w:pPr>
        <w:pStyle w:val="a3"/>
        <w:spacing w:before="0" w:beforeAutospacing="0" w:after="0" w:afterAutospacing="0"/>
        <w:rPr>
          <w:color w:val="000000"/>
        </w:rPr>
      </w:pPr>
      <w:r w:rsidRPr="00FC1E80">
        <w:rPr>
          <w:color w:val="000000"/>
        </w:rPr>
        <w:t xml:space="preserve">Порядок </w:t>
      </w:r>
      <w:proofErr w:type="spellStart"/>
      <w:r w:rsidRPr="00FC1E80">
        <w:rPr>
          <w:color w:val="000000"/>
        </w:rPr>
        <w:t>розірвання</w:t>
      </w:r>
      <w:proofErr w:type="spellEnd"/>
      <w:r w:rsidRPr="00FC1E80">
        <w:rPr>
          <w:color w:val="000000"/>
        </w:rPr>
        <w:t xml:space="preserve"> договору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повідомляє</w:t>
      </w:r>
      <w:proofErr w:type="spellEnd"/>
      <w:r w:rsidRPr="00FC1E80">
        <w:rPr>
          <w:color w:val="000000"/>
        </w:rPr>
        <w:t xml:space="preserve"> про </w:t>
      </w:r>
      <w:proofErr w:type="spellStart"/>
      <w:r w:rsidRPr="00FC1E80">
        <w:rPr>
          <w:color w:val="000000"/>
        </w:rPr>
        <w:t>своє</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шляхом </w:t>
      </w:r>
      <w:proofErr w:type="spellStart"/>
      <w:r w:rsidRPr="00FC1E80">
        <w:rPr>
          <w:color w:val="000000"/>
        </w:rPr>
        <w:t>направлення</w:t>
      </w:r>
      <w:proofErr w:type="spellEnd"/>
      <w:r w:rsidRPr="00FC1E80">
        <w:rPr>
          <w:color w:val="000000"/>
        </w:rPr>
        <w:t xml:space="preserve"> листа на </w:t>
      </w:r>
      <w:proofErr w:type="spellStart"/>
      <w:r w:rsidRPr="00FC1E80">
        <w:rPr>
          <w:color w:val="000000"/>
        </w:rPr>
        <w:t>електронну</w:t>
      </w:r>
      <w:proofErr w:type="spellEnd"/>
      <w:r w:rsidRPr="00FC1E80">
        <w:rPr>
          <w:color w:val="000000"/>
        </w:rPr>
        <w:t xml:space="preserve"> </w:t>
      </w:r>
      <w:proofErr w:type="spellStart"/>
      <w:r w:rsidRPr="00FC1E80">
        <w:rPr>
          <w:color w:val="000000"/>
        </w:rPr>
        <w:t>пошту</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зазначену</w:t>
      </w:r>
      <w:proofErr w:type="spellEnd"/>
      <w:r w:rsidRPr="00FC1E80">
        <w:rPr>
          <w:color w:val="000000"/>
        </w:rPr>
        <w:t xml:space="preserve"> у </w:t>
      </w:r>
      <w:proofErr w:type="spellStart"/>
      <w:r w:rsidRPr="00FC1E80">
        <w:rPr>
          <w:color w:val="000000"/>
        </w:rPr>
        <w:t>цьому</w:t>
      </w:r>
      <w:proofErr w:type="spellEnd"/>
      <w:r w:rsidRPr="00FC1E80">
        <w:rPr>
          <w:color w:val="000000"/>
        </w:rPr>
        <w:t xml:space="preserve"> </w:t>
      </w:r>
      <w:proofErr w:type="spellStart"/>
      <w:r w:rsidRPr="00FC1E80">
        <w:rPr>
          <w:color w:val="000000"/>
        </w:rPr>
        <w:t>Договорі</w:t>
      </w:r>
      <w:proofErr w:type="spellEnd"/>
      <w:r w:rsidRPr="00FC1E80">
        <w:rPr>
          <w:color w:val="000000"/>
        </w:rPr>
        <w:t xml:space="preserve">, з </w:t>
      </w:r>
      <w:proofErr w:type="spellStart"/>
      <w:r w:rsidRPr="00FC1E80">
        <w:rPr>
          <w:color w:val="000000"/>
        </w:rPr>
        <w:t>накладанням</w:t>
      </w:r>
      <w:proofErr w:type="spellEnd"/>
      <w:r w:rsidRPr="00FC1E80">
        <w:rPr>
          <w:color w:val="000000"/>
        </w:rPr>
        <w:t xml:space="preserve"> КЕП </w:t>
      </w:r>
      <w:proofErr w:type="spellStart"/>
      <w:r w:rsidRPr="00FC1E80">
        <w:rPr>
          <w:color w:val="000000"/>
        </w:rPr>
        <w:t>уповноваженої</w:t>
      </w:r>
      <w:proofErr w:type="spellEnd"/>
      <w:r w:rsidRPr="00FC1E80">
        <w:rPr>
          <w:color w:val="000000"/>
        </w:rPr>
        <w:t xml:space="preserve"> особи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направлення</w:t>
      </w:r>
      <w:proofErr w:type="spellEnd"/>
      <w:r w:rsidRPr="00FC1E80">
        <w:rPr>
          <w:color w:val="000000"/>
        </w:rPr>
        <w:t xml:space="preserve"> </w:t>
      </w:r>
      <w:proofErr w:type="spellStart"/>
      <w:r w:rsidRPr="00FC1E80">
        <w:rPr>
          <w:color w:val="000000"/>
        </w:rPr>
        <w:t>цінного</w:t>
      </w:r>
      <w:proofErr w:type="spellEnd"/>
      <w:r w:rsidRPr="00FC1E80">
        <w:rPr>
          <w:color w:val="000000"/>
        </w:rPr>
        <w:t xml:space="preserve"> листа на </w:t>
      </w:r>
      <w:proofErr w:type="spellStart"/>
      <w:r w:rsidRPr="00FC1E80">
        <w:rPr>
          <w:color w:val="000000"/>
        </w:rPr>
        <w:t>поштову</w:t>
      </w:r>
      <w:proofErr w:type="spellEnd"/>
      <w:r w:rsidRPr="00FC1E80">
        <w:rPr>
          <w:color w:val="000000"/>
        </w:rPr>
        <w:t xml:space="preserve"> адресу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зазначену</w:t>
      </w:r>
      <w:proofErr w:type="spellEnd"/>
      <w:r w:rsidRPr="00FC1E80">
        <w:rPr>
          <w:color w:val="000000"/>
        </w:rPr>
        <w:t xml:space="preserve"> у </w:t>
      </w:r>
      <w:proofErr w:type="spellStart"/>
      <w:r w:rsidRPr="00FC1E80">
        <w:rPr>
          <w:color w:val="000000"/>
        </w:rPr>
        <w:t>цьому</w:t>
      </w:r>
      <w:proofErr w:type="spellEnd"/>
      <w:r w:rsidRPr="00FC1E80">
        <w:rPr>
          <w:color w:val="000000"/>
        </w:rPr>
        <w:t xml:space="preserve"> </w:t>
      </w:r>
      <w:proofErr w:type="spellStart"/>
      <w:r w:rsidRPr="00FC1E80">
        <w:rPr>
          <w:color w:val="000000"/>
        </w:rPr>
        <w:t>Договорі</w:t>
      </w:r>
      <w:proofErr w:type="spellEnd"/>
      <w:r w:rsidRPr="00FC1E80">
        <w:rPr>
          <w:color w:val="000000"/>
        </w:rPr>
        <w:t xml:space="preserve">, за 10 (десять)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до </w:t>
      </w:r>
      <w:proofErr w:type="spellStart"/>
      <w:r w:rsidRPr="00FC1E80">
        <w:rPr>
          <w:color w:val="000000"/>
        </w:rPr>
        <w:t>дати</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В </w:t>
      </w:r>
      <w:proofErr w:type="spellStart"/>
      <w:r w:rsidRPr="00FC1E80">
        <w:rPr>
          <w:color w:val="000000"/>
        </w:rPr>
        <w:t>даному</w:t>
      </w:r>
      <w:proofErr w:type="spellEnd"/>
      <w:r w:rsidRPr="00FC1E80">
        <w:rPr>
          <w:color w:val="000000"/>
        </w:rPr>
        <w:t xml:space="preserve"> </w:t>
      </w:r>
      <w:proofErr w:type="spellStart"/>
      <w:r w:rsidRPr="00FC1E80">
        <w:rPr>
          <w:color w:val="000000"/>
        </w:rPr>
        <w:t>випадку</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вважається</w:t>
      </w:r>
      <w:proofErr w:type="spellEnd"/>
      <w:r w:rsidRPr="00FC1E80">
        <w:rPr>
          <w:color w:val="000000"/>
        </w:rPr>
        <w:t xml:space="preserve"> </w:t>
      </w:r>
      <w:proofErr w:type="spellStart"/>
      <w:r w:rsidRPr="00FC1E80">
        <w:rPr>
          <w:color w:val="000000"/>
        </w:rPr>
        <w:t>розірваним</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 через 10 </w:t>
      </w:r>
      <w:proofErr w:type="spellStart"/>
      <w:r w:rsidRPr="00FC1E80">
        <w:rPr>
          <w:color w:val="000000"/>
        </w:rPr>
        <w:t>днів</w:t>
      </w:r>
      <w:proofErr w:type="spellEnd"/>
      <w:r w:rsidRPr="00FC1E80">
        <w:rPr>
          <w:color w:val="000000"/>
        </w:rPr>
        <w:t xml:space="preserve"> з </w:t>
      </w:r>
      <w:proofErr w:type="spellStart"/>
      <w:r w:rsidRPr="00FC1E80">
        <w:rPr>
          <w:color w:val="000000"/>
        </w:rPr>
        <w:t>дати</w:t>
      </w:r>
      <w:proofErr w:type="spellEnd"/>
      <w:r w:rsidRPr="00FC1E80">
        <w:rPr>
          <w:color w:val="000000"/>
        </w:rPr>
        <w:t xml:space="preserve"> </w:t>
      </w:r>
      <w:proofErr w:type="spellStart"/>
      <w:r w:rsidRPr="00FC1E80">
        <w:rPr>
          <w:color w:val="000000"/>
        </w:rPr>
        <w:t>надсилання</w:t>
      </w:r>
      <w:proofErr w:type="spellEnd"/>
      <w:r w:rsidRPr="00FC1E80">
        <w:rPr>
          <w:color w:val="000000"/>
        </w:rPr>
        <w:t xml:space="preserve"> листа на </w:t>
      </w:r>
      <w:proofErr w:type="spellStart"/>
      <w:r w:rsidRPr="00FC1E80">
        <w:rPr>
          <w:color w:val="000000"/>
        </w:rPr>
        <w:t>електронну</w:t>
      </w:r>
      <w:proofErr w:type="spellEnd"/>
      <w:r w:rsidRPr="00FC1E80">
        <w:rPr>
          <w:color w:val="000000"/>
        </w:rPr>
        <w:t xml:space="preserve"> </w:t>
      </w:r>
      <w:proofErr w:type="spellStart"/>
      <w:r w:rsidRPr="00FC1E80">
        <w:rPr>
          <w:color w:val="000000"/>
        </w:rPr>
        <w:t>пошту</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іншою</w:t>
      </w:r>
      <w:proofErr w:type="spellEnd"/>
      <w:r w:rsidRPr="00FC1E80">
        <w:rPr>
          <w:color w:val="000000"/>
        </w:rPr>
        <w:t xml:space="preserve"> Стороною </w:t>
      </w:r>
      <w:proofErr w:type="spellStart"/>
      <w:r w:rsidRPr="00FC1E80">
        <w:rPr>
          <w:color w:val="000000"/>
        </w:rPr>
        <w:t>письмового</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про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w:t>
      </w:r>
    </w:p>
    <w:p w14:paraId="38184BF0" w14:textId="77777777" w:rsidR="00F670AC" w:rsidRPr="00FC1E80" w:rsidRDefault="00F670AC" w:rsidP="00FC1E80">
      <w:pPr>
        <w:pStyle w:val="a3"/>
        <w:spacing w:before="0" w:beforeAutospacing="0" w:after="0" w:afterAutospacing="0"/>
        <w:rPr>
          <w:color w:val="000000"/>
        </w:rPr>
      </w:pPr>
      <w:r w:rsidRPr="00FC1E80">
        <w:rPr>
          <w:color w:val="000000"/>
        </w:rPr>
        <w:t xml:space="preserve">12.6. </w:t>
      </w:r>
      <w:proofErr w:type="spellStart"/>
      <w:r w:rsidRPr="00FC1E80">
        <w:rPr>
          <w:color w:val="000000"/>
        </w:rPr>
        <w:t>Дострокове</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w:t>
      </w:r>
      <w:proofErr w:type="spellStart"/>
      <w:r w:rsidRPr="00FC1E80">
        <w:rPr>
          <w:color w:val="000000"/>
        </w:rPr>
        <w:t>можливе</w:t>
      </w:r>
      <w:proofErr w:type="spellEnd"/>
      <w:r w:rsidRPr="00FC1E80">
        <w:rPr>
          <w:color w:val="000000"/>
        </w:rPr>
        <w:t xml:space="preserve"> </w:t>
      </w:r>
      <w:proofErr w:type="spellStart"/>
      <w:r w:rsidRPr="00FC1E80">
        <w:rPr>
          <w:color w:val="000000"/>
        </w:rPr>
        <w:t>виключно</w:t>
      </w:r>
      <w:proofErr w:type="spellEnd"/>
      <w:r w:rsidRPr="00FC1E80">
        <w:rPr>
          <w:color w:val="000000"/>
        </w:rPr>
        <w:t xml:space="preserve"> у </w:t>
      </w:r>
      <w:proofErr w:type="spellStart"/>
      <w:r w:rsidRPr="00FC1E80">
        <w:rPr>
          <w:color w:val="000000"/>
        </w:rPr>
        <w:t>випадках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Договором.</w:t>
      </w:r>
    </w:p>
    <w:p w14:paraId="17261460" w14:textId="77777777" w:rsidR="00F670AC" w:rsidRPr="00FC1E80" w:rsidRDefault="00F670AC" w:rsidP="00FC1E80">
      <w:pPr>
        <w:pStyle w:val="a3"/>
        <w:spacing w:before="0" w:beforeAutospacing="0" w:after="0" w:afterAutospacing="0"/>
        <w:rPr>
          <w:color w:val="000000"/>
        </w:rPr>
      </w:pPr>
      <w:r w:rsidRPr="00FC1E80">
        <w:rPr>
          <w:color w:val="000000"/>
        </w:rPr>
        <w:lastRenderedPageBreak/>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w:t>
      </w:r>
      <w:proofErr w:type="spellStart"/>
      <w:r w:rsidRPr="00FC1E80">
        <w:rPr>
          <w:color w:val="000000"/>
        </w:rPr>
        <w:t>істотних</w:t>
      </w:r>
      <w:proofErr w:type="spellEnd"/>
      <w:r w:rsidRPr="00FC1E80">
        <w:rPr>
          <w:color w:val="000000"/>
        </w:rPr>
        <w:t xml:space="preserve"> умов договору, </w:t>
      </w:r>
      <w:proofErr w:type="spellStart"/>
      <w:r w:rsidRPr="00FC1E80">
        <w:rPr>
          <w:color w:val="000000"/>
        </w:rPr>
        <w:t>закінчення</w:t>
      </w:r>
      <w:proofErr w:type="spellEnd"/>
      <w:r w:rsidRPr="00FC1E80">
        <w:rPr>
          <w:color w:val="000000"/>
        </w:rPr>
        <w:t xml:space="preserve"> строку </w:t>
      </w:r>
      <w:proofErr w:type="spellStart"/>
      <w:r w:rsidRPr="00FC1E80">
        <w:rPr>
          <w:color w:val="000000"/>
        </w:rPr>
        <w:t>дії</w:t>
      </w:r>
      <w:proofErr w:type="spellEnd"/>
      <w:r w:rsidRPr="00FC1E80">
        <w:rPr>
          <w:color w:val="000000"/>
        </w:rPr>
        <w:t xml:space="preserve"> договору, </w:t>
      </w:r>
      <w:proofErr w:type="spellStart"/>
      <w:r w:rsidRPr="00FC1E80">
        <w:rPr>
          <w:color w:val="000000"/>
        </w:rPr>
        <w:t>виконання</w:t>
      </w:r>
      <w:proofErr w:type="spellEnd"/>
      <w:r w:rsidRPr="00FC1E80">
        <w:rPr>
          <w:color w:val="000000"/>
        </w:rPr>
        <w:t xml:space="preserve"> договору </w:t>
      </w:r>
      <w:proofErr w:type="spellStart"/>
      <w:r w:rsidRPr="00FC1E80">
        <w:rPr>
          <w:color w:val="000000"/>
        </w:rPr>
        <w:t>або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оприлюднити</w:t>
      </w:r>
      <w:proofErr w:type="spellEnd"/>
      <w:r w:rsidRPr="00FC1E80">
        <w:rPr>
          <w:color w:val="000000"/>
        </w:rPr>
        <w:t xml:space="preserve"> </w:t>
      </w:r>
      <w:proofErr w:type="spellStart"/>
      <w:r w:rsidRPr="00FC1E80">
        <w:rPr>
          <w:color w:val="000000"/>
        </w:rPr>
        <w:t>відповідну</w:t>
      </w:r>
      <w:proofErr w:type="spellEnd"/>
      <w:r w:rsidRPr="00FC1E80">
        <w:rPr>
          <w:color w:val="000000"/>
        </w:rPr>
        <w:t xml:space="preserve"> </w:t>
      </w:r>
      <w:proofErr w:type="spellStart"/>
      <w:r w:rsidRPr="00FC1E80">
        <w:rPr>
          <w:color w:val="000000"/>
        </w:rPr>
        <w:t>інформацію</w:t>
      </w:r>
      <w:proofErr w:type="spellEnd"/>
      <w:r w:rsidRPr="00FC1E80">
        <w:rPr>
          <w:color w:val="000000"/>
        </w:rPr>
        <w:t xml:space="preserve"> </w:t>
      </w:r>
      <w:proofErr w:type="gramStart"/>
      <w:r w:rsidRPr="00FC1E80">
        <w:rPr>
          <w:color w:val="000000"/>
        </w:rPr>
        <w:t>у порядку</w:t>
      </w:r>
      <w:proofErr w:type="gramEnd"/>
      <w:r w:rsidRPr="00FC1E80">
        <w:rPr>
          <w:color w:val="000000"/>
        </w:rPr>
        <w:t xml:space="preserve">, </w:t>
      </w:r>
      <w:proofErr w:type="spellStart"/>
      <w:r w:rsidRPr="00FC1E80">
        <w:rPr>
          <w:color w:val="000000"/>
        </w:rPr>
        <w:t>передбаченому</w:t>
      </w:r>
      <w:proofErr w:type="spellEnd"/>
      <w:r w:rsidRPr="00FC1E80">
        <w:rPr>
          <w:color w:val="000000"/>
        </w:rPr>
        <w:t xml:space="preserve"> Законом «Про </w:t>
      </w:r>
      <w:proofErr w:type="spellStart"/>
      <w:r w:rsidRPr="00FC1E80">
        <w:rPr>
          <w:color w:val="000000"/>
        </w:rPr>
        <w:t>публічні</w:t>
      </w:r>
      <w:proofErr w:type="spellEnd"/>
      <w:r w:rsidRPr="00FC1E80">
        <w:rPr>
          <w:color w:val="000000"/>
        </w:rPr>
        <w:t xml:space="preserve"> </w:t>
      </w:r>
      <w:proofErr w:type="spellStart"/>
      <w:r w:rsidRPr="00FC1E80">
        <w:rPr>
          <w:color w:val="000000"/>
        </w:rPr>
        <w:t>закупівлі</w:t>
      </w:r>
      <w:proofErr w:type="spellEnd"/>
      <w:r w:rsidRPr="00FC1E80">
        <w:rPr>
          <w:color w:val="000000"/>
        </w:rPr>
        <w:t>».</w:t>
      </w:r>
    </w:p>
    <w:p w14:paraId="2AE8722E" w14:textId="77777777" w:rsidR="00F670AC" w:rsidRPr="00FC1E80" w:rsidRDefault="00F670AC" w:rsidP="00FC1E80">
      <w:pPr>
        <w:pStyle w:val="a3"/>
        <w:spacing w:before="0" w:beforeAutospacing="0" w:after="0" w:afterAutospacing="0"/>
        <w:rPr>
          <w:color w:val="000000"/>
        </w:rPr>
      </w:pPr>
      <w:r w:rsidRPr="00FC1E80">
        <w:rPr>
          <w:color w:val="000000"/>
        </w:rPr>
        <w:t xml:space="preserve">12.7.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письмово</w:t>
      </w:r>
      <w:proofErr w:type="spellEnd"/>
      <w:r w:rsidRPr="00FC1E80">
        <w:rPr>
          <w:color w:val="000000"/>
        </w:rPr>
        <w:t xml:space="preserve"> </w:t>
      </w:r>
      <w:proofErr w:type="spellStart"/>
      <w:r w:rsidRPr="00FC1E80">
        <w:rPr>
          <w:color w:val="000000"/>
        </w:rPr>
        <w:t>повідомляти</w:t>
      </w:r>
      <w:proofErr w:type="spellEnd"/>
      <w:r w:rsidRPr="00FC1E80">
        <w:rPr>
          <w:color w:val="000000"/>
        </w:rPr>
        <w:t xml:space="preserve"> одна одну про </w:t>
      </w:r>
      <w:proofErr w:type="spellStart"/>
      <w:r w:rsidRPr="00FC1E80">
        <w:rPr>
          <w:color w:val="000000"/>
        </w:rPr>
        <w:t>зміни</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поштових</w:t>
      </w:r>
      <w:proofErr w:type="spellEnd"/>
      <w:r w:rsidRPr="00FC1E80">
        <w:rPr>
          <w:color w:val="000000"/>
        </w:rPr>
        <w:t xml:space="preserve"> та </w:t>
      </w:r>
      <w:proofErr w:type="spellStart"/>
      <w:r w:rsidRPr="00FC1E80">
        <w:rPr>
          <w:color w:val="000000"/>
        </w:rPr>
        <w:t>банківських</w:t>
      </w:r>
      <w:proofErr w:type="spellEnd"/>
      <w:r w:rsidRPr="00FC1E80">
        <w:rPr>
          <w:color w:val="000000"/>
        </w:rPr>
        <w:t xml:space="preserve"> </w:t>
      </w:r>
      <w:proofErr w:type="spellStart"/>
      <w:r w:rsidRPr="00FC1E80">
        <w:rPr>
          <w:color w:val="000000"/>
        </w:rPr>
        <w:t>реквізитів</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5 (</w:t>
      </w:r>
      <w:proofErr w:type="spellStart"/>
      <w:r w:rsidRPr="00FC1E80">
        <w:rPr>
          <w:color w:val="000000"/>
        </w:rPr>
        <w:t>п’яти</w:t>
      </w:r>
      <w:proofErr w:type="spellEnd"/>
      <w:r w:rsidRPr="00FC1E80">
        <w:rPr>
          <w:color w:val="000000"/>
        </w:rPr>
        <w:t xml:space="preserve">)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змін</w:t>
      </w:r>
      <w:proofErr w:type="spellEnd"/>
      <w:r w:rsidRPr="00FC1E80">
        <w:rPr>
          <w:color w:val="000000"/>
        </w:rPr>
        <w:t>.</w:t>
      </w:r>
    </w:p>
    <w:p w14:paraId="3271173E" w14:textId="77777777" w:rsidR="00F670AC" w:rsidRPr="00FC1E80" w:rsidRDefault="00F670AC" w:rsidP="00FC1E80">
      <w:pPr>
        <w:pStyle w:val="a3"/>
        <w:spacing w:before="0" w:beforeAutospacing="0" w:after="0" w:afterAutospacing="0"/>
        <w:rPr>
          <w:color w:val="000000"/>
        </w:rPr>
      </w:pPr>
      <w:r w:rsidRPr="00FC1E80">
        <w:rPr>
          <w:color w:val="000000"/>
        </w:rPr>
        <w:t xml:space="preserve">12.8.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уповноважені</w:t>
      </w:r>
      <w:proofErr w:type="spellEnd"/>
      <w:r w:rsidRPr="00FC1E80">
        <w:rPr>
          <w:color w:val="000000"/>
        </w:rPr>
        <w:t xml:space="preserve"> на </w:t>
      </w:r>
      <w:proofErr w:type="spellStart"/>
      <w:r w:rsidRPr="00FC1E80">
        <w:rPr>
          <w:color w:val="000000"/>
        </w:rPr>
        <w:t>укладання</w:t>
      </w:r>
      <w:proofErr w:type="spellEnd"/>
      <w:r w:rsidRPr="00FC1E80">
        <w:rPr>
          <w:color w:val="000000"/>
        </w:rPr>
        <w:t xml:space="preserve"> Договору, </w:t>
      </w:r>
      <w:proofErr w:type="spellStart"/>
      <w:r w:rsidRPr="00FC1E80">
        <w:rPr>
          <w:color w:val="000000"/>
        </w:rPr>
        <w:t>погодились</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персональні</w:t>
      </w:r>
      <w:proofErr w:type="spellEnd"/>
      <w:r w:rsidRPr="00FC1E80">
        <w:rPr>
          <w:color w:val="000000"/>
        </w:rPr>
        <w:t xml:space="preserve"> </w:t>
      </w:r>
      <w:proofErr w:type="spellStart"/>
      <w:r w:rsidRPr="00FC1E80">
        <w:rPr>
          <w:color w:val="000000"/>
        </w:rPr>
        <w:t>дані</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стали </w:t>
      </w:r>
      <w:proofErr w:type="spellStart"/>
      <w:r w:rsidRPr="00FC1E80">
        <w:rPr>
          <w:color w:val="000000"/>
        </w:rPr>
        <w:t>відомі</w:t>
      </w:r>
      <w:proofErr w:type="spellEnd"/>
      <w:r w:rsidRPr="00FC1E80">
        <w:rPr>
          <w:color w:val="000000"/>
        </w:rPr>
        <w:t xml:space="preserve"> Сторонам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укладанням</w:t>
      </w:r>
      <w:proofErr w:type="spellEnd"/>
      <w:r w:rsidRPr="00FC1E80">
        <w:rPr>
          <w:color w:val="000000"/>
        </w:rPr>
        <w:t xml:space="preserve"> Договору, </w:t>
      </w:r>
      <w:proofErr w:type="spellStart"/>
      <w:r w:rsidRPr="00FC1E80">
        <w:rPr>
          <w:color w:val="000000"/>
        </w:rPr>
        <w:t>включаються</w:t>
      </w:r>
      <w:proofErr w:type="spellEnd"/>
      <w:r w:rsidRPr="00FC1E80">
        <w:rPr>
          <w:color w:val="000000"/>
        </w:rPr>
        <w:t xml:space="preserve"> до баз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Підписуючи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уповноважені</w:t>
      </w:r>
      <w:proofErr w:type="spellEnd"/>
      <w:r w:rsidRPr="00FC1E80">
        <w:rPr>
          <w:color w:val="000000"/>
        </w:rPr>
        <w:t xml:space="preserve">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дають</w:t>
      </w:r>
      <w:proofErr w:type="spellEnd"/>
      <w:r w:rsidRPr="00FC1E80">
        <w:rPr>
          <w:color w:val="000000"/>
        </w:rPr>
        <w:t xml:space="preserve"> </w:t>
      </w:r>
      <w:proofErr w:type="spellStart"/>
      <w:r w:rsidRPr="00FC1E80">
        <w:rPr>
          <w:color w:val="000000"/>
        </w:rPr>
        <w:t>згоду</w:t>
      </w:r>
      <w:proofErr w:type="spellEnd"/>
      <w:r w:rsidRPr="00FC1E80">
        <w:rPr>
          <w:color w:val="000000"/>
        </w:rPr>
        <w:t xml:space="preserve"> (</w:t>
      </w:r>
      <w:proofErr w:type="spellStart"/>
      <w:r w:rsidRPr="00FC1E80">
        <w:rPr>
          <w:color w:val="000000"/>
        </w:rPr>
        <w:t>дозвіл</w:t>
      </w:r>
      <w:proofErr w:type="spellEnd"/>
      <w:r w:rsidRPr="00FC1E80">
        <w:rPr>
          <w:color w:val="000000"/>
        </w:rPr>
        <w:t xml:space="preserve">) на </w:t>
      </w:r>
      <w:proofErr w:type="spellStart"/>
      <w:r w:rsidRPr="00FC1E80">
        <w:rPr>
          <w:color w:val="000000"/>
        </w:rPr>
        <w:t>обробку</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з метою </w:t>
      </w:r>
      <w:proofErr w:type="spellStart"/>
      <w:r w:rsidRPr="00FC1E80">
        <w:rPr>
          <w:color w:val="000000"/>
        </w:rPr>
        <w:t>підтвердження</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w:t>
      </w:r>
      <w:proofErr w:type="spellStart"/>
      <w:r w:rsidRPr="00FC1E80">
        <w:rPr>
          <w:color w:val="000000"/>
        </w:rPr>
        <w:t>суб’єкта</w:t>
      </w:r>
      <w:proofErr w:type="spellEnd"/>
      <w:r w:rsidRPr="00FC1E80">
        <w:rPr>
          <w:color w:val="000000"/>
        </w:rPr>
        <w:t xml:space="preserve"> на </w:t>
      </w:r>
      <w:proofErr w:type="spellStart"/>
      <w:r w:rsidRPr="00FC1E80">
        <w:rPr>
          <w:color w:val="000000"/>
        </w:rPr>
        <w:t>укладання</w:t>
      </w:r>
      <w:proofErr w:type="spellEnd"/>
      <w:r w:rsidRPr="00FC1E80">
        <w:rPr>
          <w:color w:val="000000"/>
        </w:rPr>
        <w:t xml:space="preserve">, </w:t>
      </w:r>
      <w:proofErr w:type="spellStart"/>
      <w:r w:rsidRPr="00FC1E80">
        <w:rPr>
          <w:color w:val="000000"/>
        </w:rPr>
        <w:t>зміну</w:t>
      </w:r>
      <w:proofErr w:type="spellEnd"/>
      <w:r w:rsidRPr="00FC1E80">
        <w:rPr>
          <w:color w:val="000000"/>
        </w:rPr>
        <w:t xml:space="preserve"> та </w:t>
      </w:r>
      <w:proofErr w:type="spellStart"/>
      <w:r w:rsidRPr="00FC1E80">
        <w:rPr>
          <w:color w:val="000000"/>
        </w:rPr>
        <w:t>розірвання</w:t>
      </w:r>
      <w:proofErr w:type="spellEnd"/>
      <w:r w:rsidRPr="00FC1E80">
        <w:rPr>
          <w:color w:val="000000"/>
        </w:rPr>
        <w:t xml:space="preserve"> Договору, </w:t>
      </w:r>
      <w:proofErr w:type="spellStart"/>
      <w:r w:rsidRPr="00FC1E80">
        <w:rPr>
          <w:color w:val="000000"/>
        </w:rPr>
        <w:t>забезпечення</w:t>
      </w:r>
      <w:proofErr w:type="spellEnd"/>
      <w:r w:rsidRPr="00FC1E80">
        <w:rPr>
          <w:color w:val="000000"/>
        </w:rPr>
        <w:t xml:space="preserve"> </w:t>
      </w:r>
      <w:proofErr w:type="spellStart"/>
      <w:r w:rsidRPr="00FC1E80">
        <w:rPr>
          <w:color w:val="000000"/>
        </w:rPr>
        <w:t>реалізації</w:t>
      </w:r>
      <w:proofErr w:type="spellEnd"/>
      <w:r w:rsidRPr="00FC1E80">
        <w:rPr>
          <w:color w:val="000000"/>
        </w:rPr>
        <w:t xml:space="preserve"> </w:t>
      </w:r>
      <w:proofErr w:type="spellStart"/>
      <w:r w:rsidRPr="00FC1E80">
        <w:rPr>
          <w:color w:val="000000"/>
        </w:rPr>
        <w:t>адміністративно-правових</w:t>
      </w:r>
      <w:proofErr w:type="spellEnd"/>
      <w:r w:rsidRPr="00FC1E80">
        <w:rPr>
          <w:color w:val="000000"/>
        </w:rPr>
        <w:t xml:space="preserve"> і </w:t>
      </w:r>
      <w:proofErr w:type="spellStart"/>
      <w:r w:rsidRPr="00FC1E80">
        <w:rPr>
          <w:color w:val="000000"/>
        </w:rPr>
        <w:t>податкових</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w:t>
      </w:r>
      <w:proofErr w:type="spellStart"/>
      <w:r w:rsidRPr="00FC1E80">
        <w:rPr>
          <w:color w:val="000000"/>
        </w:rPr>
        <w:t>бухгалтерського</w:t>
      </w:r>
      <w:proofErr w:type="spellEnd"/>
      <w:r w:rsidRPr="00FC1E80">
        <w:rPr>
          <w:color w:val="000000"/>
        </w:rPr>
        <w:t xml:space="preserve"> </w:t>
      </w:r>
      <w:proofErr w:type="spellStart"/>
      <w:r w:rsidRPr="00FC1E80">
        <w:rPr>
          <w:color w:val="000000"/>
        </w:rPr>
        <w:t>обліку</w:t>
      </w:r>
      <w:proofErr w:type="spellEnd"/>
      <w:r w:rsidRPr="00FC1E80">
        <w:rPr>
          <w:color w:val="000000"/>
        </w:rPr>
        <w:t xml:space="preserve"> та статистики, а </w:t>
      </w:r>
      <w:proofErr w:type="spellStart"/>
      <w:r w:rsidRPr="00FC1E80">
        <w:rPr>
          <w:color w:val="000000"/>
        </w:rPr>
        <w:t>також</w:t>
      </w:r>
      <w:proofErr w:type="spellEnd"/>
      <w:r w:rsidRPr="00FC1E80">
        <w:rPr>
          <w:color w:val="000000"/>
        </w:rPr>
        <w:t xml:space="preserve"> для </w:t>
      </w:r>
      <w:proofErr w:type="spellStart"/>
      <w:r w:rsidRPr="00FC1E80">
        <w:rPr>
          <w:color w:val="000000"/>
        </w:rPr>
        <w:t>забезпечення</w:t>
      </w:r>
      <w:proofErr w:type="spellEnd"/>
      <w:r w:rsidRPr="00FC1E80">
        <w:rPr>
          <w:color w:val="000000"/>
        </w:rPr>
        <w:t xml:space="preserve"> </w:t>
      </w:r>
      <w:proofErr w:type="spellStart"/>
      <w:r w:rsidRPr="00FC1E80">
        <w:rPr>
          <w:color w:val="000000"/>
        </w:rPr>
        <w:t>реалізації</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розуміється</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зберігання</w:t>
      </w:r>
      <w:proofErr w:type="spellEnd"/>
      <w:r w:rsidRPr="00FC1E80">
        <w:rPr>
          <w:color w:val="000000"/>
        </w:rPr>
        <w:t xml:space="preserve">, </w:t>
      </w:r>
      <w:proofErr w:type="spellStart"/>
      <w:r w:rsidRPr="00FC1E80">
        <w:rPr>
          <w:color w:val="000000"/>
        </w:rPr>
        <w:t>комбінування</w:t>
      </w:r>
      <w:proofErr w:type="spellEnd"/>
      <w:r w:rsidRPr="00FC1E80">
        <w:rPr>
          <w:color w:val="000000"/>
        </w:rPr>
        <w:t xml:space="preserve">, передача </w:t>
      </w:r>
      <w:proofErr w:type="spellStart"/>
      <w:r w:rsidRPr="00FC1E80">
        <w:rPr>
          <w:color w:val="000000"/>
        </w:rPr>
        <w:t>або</w:t>
      </w:r>
      <w:proofErr w:type="spellEnd"/>
      <w:r w:rsidRPr="00FC1E80">
        <w:rPr>
          <w:color w:val="000000"/>
        </w:rPr>
        <w:t xml:space="preserve"> будь-яке </w:t>
      </w:r>
      <w:proofErr w:type="spellStart"/>
      <w:r w:rsidRPr="00FC1E80">
        <w:rPr>
          <w:color w:val="000000"/>
        </w:rPr>
        <w:t>інше</w:t>
      </w:r>
      <w:proofErr w:type="spellEnd"/>
      <w:r w:rsidRPr="00FC1E80">
        <w:rPr>
          <w:color w:val="000000"/>
        </w:rPr>
        <w:t xml:space="preserve"> </w:t>
      </w:r>
      <w:proofErr w:type="spellStart"/>
      <w:r w:rsidRPr="00FC1E80">
        <w:rPr>
          <w:color w:val="000000"/>
        </w:rPr>
        <w:t>використання</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Згода</w:t>
      </w:r>
      <w:proofErr w:type="spellEnd"/>
      <w:r w:rsidRPr="00FC1E80">
        <w:rPr>
          <w:color w:val="000000"/>
        </w:rPr>
        <w:t xml:space="preserve"> на </w:t>
      </w:r>
      <w:proofErr w:type="spellStart"/>
      <w:r w:rsidRPr="00FC1E80">
        <w:rPr>
          <w:color w:val="000000"/>
        </w:rPr>
        <w:t>обробку</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Договору, але в кожному </w:t>
      </w:r>
      <w:proofErr w:type="spellStart"/>
      <w:r w:rsidRPr="00FC1E80">
        <w:rPr>
          <w:color w:val="000000"/>
        </w:rPr>
        <w:t>разі</w:t>
      </w:r>
      <w:proofErr w:type="spellEnd"/>
      <w:r w:rsidRPr="00FC1E80">
        <w:rPr>
          <w:color w:val="000000"/>
        </w:rPr>
        <w:t xml:space="preserve"> до </w:t>
      </w:r>
      <w:proofErr w:type="spellStart"/>
      <w:r w:rsidRPr="00FC1E80">
        <w:rPr>
          <w:color w:val="000000"/>
        </w:rPr>
        <w:t>повного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Сторонами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даним</w:t>
      </w:r>
      <w:proofErr w:type="spellEnd"/>
      <w:r w:rsidRPr="00FC1E80">
        <w:rPr>
          <w:color w:val="000000"/>
        </w:rPr>
        <w:t xml:space="preserve"> Договором, і </w:t>
      </w:r>
      <w:proofErr w:type="spellStart"/>
      <w:r w:rsidRPr="00FC1E80">
        <w:rPr>
          <w:color w:val="000000"/>
        </w:rPr>
        <w:t>далі</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строку </w:t>
      </w:r>
      <w:proofErr w:type="spellStart"/>
      <w:r w:rsidRPr="00FC1E80">
        <w:rPr>
          <w:color w:val="000000"/>
        </w:rPr>
        <w:t>позовної</w:t>
      </w:r>
      <w:proofErr w:type="spellEnd"/>
      <w:r w:rsidRPr="00FC1E80">
        <w:rPr>
          <w:color w:val="000000"/>
        </w:rPr>
        <w:t xml:space="preserve"> </w:t>
      </w:r>
      <w:proofErr w:type="spellStart"/>
      <w:r w:rsidRPr="00FC1E80">
        <w:rPr>
          <w:color w:val="000000"/>
        </w:rPr>
        <w:t>давності</w:t>
      </w:r>
      <w:proofErr w:type="spellEnd"/>
      <w:r w:rsidRPr="00FC1E80">
        <w:rPr>
          <w:color w:val="000000"/>
        </w:rPr>
        <w:t xml:space="preserve">.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підписанням</w:t>
      </w:r>
      <w:proofErr w:type="spellEnd"/>
      <w:r w:rsidRPr="00FC1E80">
        <w:rPr>
          <w:color w:val="000000"/>
        </w:rPr>
        <w:t xml:space="preserve"> Договору </w:t>
      </w:r>
      <w:proofErr w:type="spellStart"/>
      <w:r w:rsidRPr="00FC1E80">
        <w:rPr>
          <w:color w:val="000000"/>
        </w:rPr>
        <w:t>підтверджують</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вони </w:t>
      </w:r>
      <w:proofErr w:type="spellStart"/>
      <w:r w:rsidRPr="00FC1E80">
        <w:rPr>
          <w:color w:val="000000"/>
        </w:rPr>
        <w:t>повідомлені</w:t>
      </w:r>
      <w:proofErr w:type="spellEnd"/>
      <w:r w:rsidRPr="00FC1E80">
        <w:rPr>
          <w:color w:val="000000"/>
        </w:rPr>
        <w:t xml:space="preserve"> про </w:t>
      </w:r>
      <w:proofErr w:type="spellStart"/>
      <w:r w:rsidRPr="00FC1E80">
        <w:rPr>
          <w:color w:val="000000"/>
        </w:rPr>
        <w:t>свої</w:t>
      </w:r>
      <w:proofErr w:type="spellEnd"/>
      <w:r w:rsidRPr="00FC1E80">
        <w:rPr>
          <w:color w:val="000000"/>
        </w:rPr>
        <w:t xml:space="preserve"> права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статті</w:t>
      </w:r>
      <w:proofErr w:type="spellEnd"/>
      <w:r w:rsidRPr="00FC1E80">
        <w:rPr>
          <w:color w:val="000000"/>
        </w:rPr>
        <w:t xml:space="preserve"> 8 Закону </w:t>
      </w:r>
      <w:proofErr w:type="spellStart"/>
      <w:r w:rsidRPr="00FC1E80">
        <w:rPr>
          <w:color w:val="000000"/>
        </w:rPr>
        <w:t>України</w:t>
      </w:r>
      <w:proofErr w:type="spellEnd"/>
      <w:r w:rsidRPr="00FC1E80">
        <w:rPr>
          <w:color w:val="000000"/>
        </w:rPr>
        <w:t xml:space="preserve"> «Про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забезпечують</w:t>
      </w:r>
      <w:proofErr w:type="spellEnd"/>
      <w:r w:rsidRPr="00FC1E80">
        <w:rPr>
          <w:color w:val="000000"/>
        </w:rPr>
        <w:t xml:space="preserve">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представників</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законодавства</w:t>
      </w:r>
      <w:proofErr w:type="spellEnd"/>
      <w:r w:rsidRPr="00FC1E80">
        <w:rPr>
          <w:color w:val="000000"/>
        </w:rPr>
        <w:t xml:space="preserve"> про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w:t>
      </w:r>
    </w:p>
    <w:p w14:paraId="379578C5" w14:textId="77777777" w:rsidR="00F670AC" w:rsidRPr="00FC1E80" w:rsidRDefault="00F670AC" w:rsidP="00FC1E80">
      <w:pPr>
        <w:pStyle w:val="a3"/>
        <w:spacing w:before="0" w:beforeAutospacing="0" w:after="0" w:afterAutospacing="0"/>
        <w:rPr>
          <w:color w:val="000000"/>
        </w:rPr>
      </w:pPr>
      <w:r w:rsidRPr="00FC1E80">
        <w:rPr>
          <w:color w:val="000000"/>
        </w:rPr>
        <w:t xml:space="preserve">12.9. </w:t>
      </w:r>
      <w:proofErr w:type="spellStart"/>
      <w:r w:rsidRPr="00FC1E80">
        <w:rPr>
          <w:color w:val="000000"/>
        </w:rPr>
        <w:t>Сторони</w:t>
      </w:r>
      <w:proofErr w:type="spellEnd"/>
      <w:r w:rsidRPr="00FC1E80">
        <w:rPr>
          <w:color w:val="000000"/>
        </w:rPr>
        <w:t xml:space="preserve"> </w:t>
      </w:r>
      <w:proofErr w:type="spellStart"/>
      <w:r w:rsidRPr="00FC1E80">
        <w:rPr>
          <w:color w:val="000000"/>
        </w:rPr>
        <w:t>визнають</w:t>
      </w:r>
      <w:proofErr w:type="spellEnd"/>
      <w:r w:rsidRPr="00FC1E80">
        <w:rPr>
          <w:color w:val="000000"/>
        </w:rPr>
        <w:t xml:space="preserve"> та </w:t>
      </w:r>
      <w:proofErr w:type="spellStart"/>
      <w:r w:rsidRPr="00FC1E80">
        <w:rPr>
          <w:color w:val="000000"/>
        </w:rPr>
        <w:t>приймають</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засоби</w:t>
      </w:r>
      <w:proofErr w:type="spellEnd"/>
      <w:r w:rsidRPr="00FC1E80">
        <w:rPr>
          <w:color w:val="000000"/>
        </w:rPr>
        <w:t xml:space="preserve"> </w:t>
      </w:r>
      <w:proofErr w:type="spellStart"/>
      <w:r w:rsidRPr="00FC1E80">
        <w:rPr>
          <w:color w:val="000000"/>
        </w:rPr>
        <w:t>комунікації</w:t>
      </w:r>
      <w:proofErr w:type="spellEnd"/>
      <w:r w:rsidRPr="00FC1E80">
        <w:rPr>
          <w:color w:val="000000"/>
        </w:rPr>
        <w:t xml:space="preserve"> на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взаємних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електронна</w:t>
      </w:r>
      <w:proofErr w:type="spellEnd"/>
      <w:r w:rsidRPr="00FC1E80">
        <w:rPr>
          <w:color w:val="000000"/>
        </w:rPr>
        <w:t xml:space="preserve"> </w:t>
      </w:r>
      <w:proofErr w:type="spellStart"/>
      <w:r w:rsidRPr="00FC1E80">
        <w:rPr>
          <w:color w:val="000000"/>
        </w:rPr>
        <w:t>пошта</w:t>
      </w:r>
      <w:proofErr w:type="spellEnd"/>
      <w:r w:rsidRPr="00FC1E80">
        <w:rPr>
          <w:color w:val="000000"/>
        </w:rPr>
        <w:t xml:space="preserve">, </w:t>
      </w:r>
      <w:proofErr w:type="spellStart"/>
      <w:r w:rsidRPr="00FC1E80">
        <w:rPr>
          <w:color w:val="000000"/>
        </w:rPr>
        <w:t>поштовий</w:t>
      </w:r>
      <w:proofErr w:type="spellEnd"/>
      <w:r w:rsidRPr="00FC1E80">
        <w:rPr>
          <w:color w:val="000000"/>
        </w:rPr>
        <w:t xml:space="preserve"> </w:t>
      </w:r>
      <w:proofErr w:type="spellStart"/>
      <w:r w:rsidRPr="00FC1E80">
        <w:rPr>
          <w:color w:val="000000"/>
        </w:rPr>
        <w:t>зв’язок</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з </w:t>
      </w:r>
      <w:proofErr w:type="spellStart"/>
      <w:r w:rsidRPr="00FC1E80">
        <w:rPr>
          <w:color w:val="000000"/>
        </w:rPr>
        <w:t>офіційними</w:t>
      </w:r>
      <w:proofErr w:type="spellEnd"/>
      <w:r w:rsidRPr="00FC1E80">
        <w:rPr>
          <w:color w:val="000000"/>
        </w:rPr>
        <w:t xml:space="preserve"> адресами </w:t>
      </w:r>
      <w:proofErr w:type="spellStart"/>
      <w:r w:rsidRPr="00FC1E80">
        <w:rPr>
          <w:color w:val="000000"/>
        </w:rPr>
        <w:t>Сторін</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зазначені</w:t>
      </w:r>
      <w:proofErr w:type="spellEnd"/>
      <w:r w:rsidRPr="00FC1E80">
        <w:rPr>
          <w:color w:val="000000"/>
        </w:rPr>
        <w:t xml:space="preserve"> у </w:t>
      </w:r>
      <w:proofErr w:type="spellStart"/>
      <w:r w:rsidRPr="00FC1E80">
        <w:rPr>
          <w:color w:val="000000"/>
        </w:rPr>
        <w:t>розділі</w:t>
      </w:r>
      <w:proofErr w:type="spellEnd"/>
      <w:r w:rsidRPr="00FC1E80">
        <w:rPr>
          <w:color w:val="000000"/>
        </w:rPr>
        <w:t xml:space="preserve"> 14 </w:t>
      </w:r>
      <w:proofErr w:type="spellStart"/>
      <w:r w:rsidRPr="00FC1E80">
        <w:rPr>
          <w:color w:val="000000"/>
        </w:rPr>
        <w:t>цього</w:t>
      </w:r>
      <w:proofErr w:type="spellEnd"/>
      <w:r w:rsidRPr="00FC1E80">
        <w:rPr>
          <w:color w:val="000000"/>
        </w:rPr>
        <w:t xml:space="preserve"> Договору. При </w:t>
      </w:r>
      <w:proofErr w:type="spellStart"/>
      <w:r w:rsidRPr="00FC1E80">
        <w:rPr>
          <w:color w:val="000000"/>
        </w:rPr>
        <w:t>цьому</w:t>
      </w:r>
      <w:proofErr w:type="spellEnd"/>
      <w:r w:rsidRPr="00FC1E80">
        <w:rPr>
          <w:color w:val="000000"/>
        </w:rPr>
        <w:t xml:space="preserve">, </w:t>
      </w:r>
      <w:proofErr w:type="spellStart"/>
      <w:r w:rsidRPr="00FC1E80">
        <w:rPr>
          <w:color w:val="000000"/>
        </w:rPr>
        <w:t>листи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направляються</w:t>
      </w:r>
      <w:proofErr w:type="spellEnd"/>
      <w:r w:rsidRPr="00FC1E80">
        <w:rPr>
          <w:color w:val="000000"/>
        </w:rPr>
        <w:t xml:space="preserve"> </w:t>
      </w:r>
      <w:proofErr w:type="spellStart"/>
      <w:r w:rsidRPr="00FC1E80">
        <w:rPr>
          <w:color w:val="000000"/>
        </w:rPr>
        <w:t>електронною</w:t>
      </w:r>
      <w:proofErr w:type="spellEnd"/>
      <w:r w:rsidRPr="00FC1E80">
        <w:rPr>
          <w:color w:val="000000"/>
        </w:rPr>
        <w:t xml:space="preserve"> </w:t>
      </w:r>
      <w:proofErr w:type="spellStart"/>
      <w:r w:rsidRPr="00FC1E80">
        <w:rPr>
          <w:color w:val="000000"/>
        </w:rPr>
        <w:t>поштою</w:t>
      </w:r>
      <w:proofErr w:type="spellEnd"/>
      <w:r w:rsidRPr="00FC1E80">
        <w:rPr>
          <w:color w:val="000000"/>
        </w:rPr>
        <w:t xml:space="preserve">, </w:t>
      </w:r>
      <w:proofErr w:type="spellStart"/>
      <w:r w:rsidRPr="00FC1E80">
        <w:rPr>
          <w:color w:val="000000"/>
        </w:rPr>
        <w:t>мають</w:t>
      </w:r>
      <w:proofErr w:type="spellEnd"/>
      <w:r w:rsidRPr="00FC1E80">
        <w:rPr>
          <w:color w:val="000000"/>
        </w:rPr>
        <w:t xml:space="preserve"> </w:t>
      </w:r>
      <w:proofErr w:type="spellStart"/>
      <w:r w:rsidRPr="00FC1E80">
        <w:rPr>
          <w:color w:val="000000"/>
        </w:rPr>
        <w:t>супроводжуватися</w:t>
      </w:r>
      <w:proofErr w:type="spellEnd"/>
      <w:r w:rsidRPr="00FC1E80">
        <w:rPr>
          <w:color w:val="000000"/>
        </w:rPr>
        <w:t xml:space="preserve"> </w:t>
      </w:r>
      <w:proofErr w:type="spellStart"/>
      <w:r w:rsidRPr="00FC1E80">
        <w:rPr>
          <w:color w:val="000000"/>
        </w:rPr>
        <w:t>накладенням</w:t>
      </w:r>
      <w:proofErr w:type="spellEnd"/>
      <w:r w:rsidRPr="00FC1E80">
        <w:rPr>
          <w:color w:val="000000"/>
        </w:rPr>
        <w:t xml:space="preserve"> у </w:t>
      </w:r>
      <w:proofErr w:type="spellStart"/>
      <w:r w:rsidRPr="00FC1E80">
        <w:rPr>
          <w:color w:val="000000"/>
        </w:rPr>
        <w:t>встановленому</w:t>
      </w:r>
      <w:proofErr w:type="spellEnd"/>
      <w:r w:rsidRPr="00FC1E80">
        <w:rPr>
          <w:color w:val="000000"/>
        </w:rPr>
        <w:t xml:space="preserve"> законом порядку КЕП </w:t>
      </w:r>
      <w:proofErr w:type="spellStart"/>
      <w:r w:rsidRPr="00FC1E80">
        <w:rPr>
          <w:color w:val="000000"/>
        </w:rPr>
        <w:t>уповноваженої</w:t>
      </w:r>
      <w:proofErr w:type="spellEnd"/>
      <w:r w:rsidRPr="00FC1E80">
        <w:rPr>
          <w:color w:val="000000"/>
        </w:rPr>
        <w:t xml:space="preserve"> особи </w:t>
      </w:r>
      <w:proofErr w:type="spellStart"/>
      <w:r w:rsidRPr="00FC1E80">
        <w:rPr>
          <w:color w:val="000000"/>
        </w:rPr>
        <w:t>Сторони</w:t>
      </w:r>
      <w:proofErr w:type="spellEnd"/>
      <w:r w:rsidRPr="00FC1E80">
        <w:rPr>
          <w:color w:val="000000"/>
        </w:rPr>
        <w:t>.</w:t>
      </w:r>
    </w:p>
    <w:p w14:paraId="7C46EFD6"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13. </w:t>
      </w:r>
      <w:proofErr w:type="spellStart"/>
      <w:r w:rsidRPr="00FC1E80">
        <w:rPr>
          <w:b/>
          <w:bCs/>
          <w:color w:val="000000"/>
        </w:rPr>
        <w:t>Антикорупційне</w:t>
      </w:r>
      <w:proofErr w:type="spellEnd"/>
      <w:r w:rsidRPr="00FC1E80">
        <w:rPr>
          <w:b/>
          <w:bCs/>
          <w:color w:val="000000"/>
        </w:rPr>
        <w:t xml:space="preserve"> </w:t>
      </w:r>
      <w:proofErr w:type="spellStart"/>
      <w:r w:rsidRPr="00FC1E80">
        <w:rPr>
          <w:b/>
          <w:bCs/>
          <w:color w:val="000000"/>
        </w:rPr>
        <w:t>застереження</w:t>
      </w:r>
      <w:proofErr w:type="spellEnd"/>
    </w:p>
    <w:p w14:paraId="486BCF84" w14:textId="77777777" w:rsidR="00F670AC" w:rsidRPr="00FC1E80" w:rsidRDefault="00F670AC" w:rsidP="00FC1E80">
      <w:pPr>
        <w:pStyle w:val="a3"/>
        <w:spacing w:before="0" w:beforeAutospacing="0" w:after="0" w:afterAutospacing="0"/>
        <w:rPr>
          <w:color w:val="000000"/>
        </w:rPr>
      </w:pPr>
      <w:r w:rsidRPr="00FC1E80">
        <w:rPr>
          <w:color w:val="000000"/>
        </w:rPr>
        <w:t xml:space="preserve">13.1.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дотримуватись</w:t>
      </w:r>
      <w:proofErr w:type="spellEnd"/>
      <w:r w:rsidRPr="00FC1E80">
        <w:rPr>
          <w:color w:val="000000"/>
        </w:rPr>
        <w:t xml:space="preserve"> </w:t>
      </w:r>
      <w:proofErr w:type="spellStart"/>
      <w:r w:rsidRPr="00FC1E80">
        <w:rPr>
          <w:color w:val="000000"/>
        </w:rPr>
        <w:t>положень</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України</w:t>
      </w:r>
      <w:proofErr w:type="spellEnd"/>
      <w:r w:rsidRPr="00FC1E80">
        <w:rPr>
          <w:color w:val="000000"/>
        </w:rPr>
        <w:t xml:space="preserve"> з </w:t>
      </w:r>
      <w:proofErr w:type="spellStart"/>
      <w:r w:rsidRPr="00FC1E80">
        <w:rPr>
          <w:color w:val="000000"/>
        </w:rPr>
        <w:t>питань</w:t>
      </w:r>
      <w:proofErr w:type="spellEnd"/>
      <w:r w:rsidRPr="00FC1E80">
        <w:rPr>
          <w:color w:val="000000"/>
        </w:rPr>
        <w:t xml:space="preserve"> </w:t>
      </w:r>
      <w:proofErr w:type="spellStart"/>
      <w:r w:rsidRPr="00FC1E80">
        <w:rPr>
          <w:color w:val="000000"/>
        </w:rPr>
        <w:t>протидії</w:t>
      </w:r>
      <w:proofErr w:type="spellEnd"/>
      <w:r w:rsidRPr="00FC1E80">
        <w:rPr>
          <w:color w:val="000000"/>
        </w:rPr>
        <w:t xml:space="preserve"> </w:t>
      </w:r>
      <w:proofErr w:type="spellStart"/>
      <w:r w:rsidRPr="00FC1E80">
        <w:rPr>
          <w:color w:val="000000"/>
        </w:rPr>
        <w:t>корупції</w:t>
      </w:r>
      <w:proofErr w:type="spellEnd"/>
      <w:r w:rsidRPr="00FC1E80">
        <w:rPr>
          <w:color w:val="000000"/>
        </w:rPr>
        <w:t xml:space="preserve"> та </w:t>
      </w:r>
      <w:proofErr w:type="spellStart"/>
      <w:r w:rsidRPr="00FC1E80">
        <w:rPr>
          <w:color w:val="000000"/>
        </w:rPr>
        <w:t>протидії</w:t>
      </w:r>
      <w:proofErr w:type="spellEnd"/>
      <w:r w:rsidRPr="00FC1E80">
        <w:rPr>
          <w:color w:val="000000"/>
        </w:rPr>
        <w:t xml:space="preserve"> </w:t>
      </w:r>
      <w:proofErr w:type="spellStart"/>
      <w:r w:rsidRPr="00FC1E80">
        <w:rPr>
          <w:color w:val="000000"/>
        </w:rPr>
        <w:t>легалізації</w:t>
      </w:r>
      <w:proofErr w:type="spellEnd"/>
      <w:r w:rsidRPr="00FC1E80">
        <w:rPr>
          <w:color w:val="000000"/>
        </w:rPr>
        <w:t xml:space="preserve"> (</w:t>
      </w:r>
      <w:proofErr w:type="spellStart"/>
      <w:r w:rsidRPr="00FC1E80">
        <w:rPr>
          <w:color w:val="000000"/>
        </w:rPr>
        <w:t>відмиванню</w:t>
      </w:r>
      <w:proofErr w:type="spellEnd"/>
      <w:r w:rsidRPr="00FC1E80">
        <w:rPr>
          <w:color w:val="000000"/>
        </w:rPr>
        <w:t xml:space="preserve">) </w:t>
      </w:r>
      <w:proofErr w:type="spellStart"/>
      <w:r w:rsidRPr="00FC1E80">
        <w:rPr>
          <w:color w:val="000000"/>
        </w:rPr>
        <w:t>доходів</w:t>
      </w:r>
      <w:proofErr w:type="spellEnd"/>
      <w:r w:rsidRPr="00FC1E80">
        <w:rPr>
          <w:color w:val="000000"/>
        </w:rPr>
        <w:t xml:space="preserve">, </w:t>
      </w:r>
      <w:proofErr w:type="spellStart"/>
      <w:r w:rsidRPr="00FC1E80">
        <w:rPr>
          <w:color w:val="000000"/>
        </w:rPr>
        <w:t>одержаних</w:t>
      </w:r>
      <w:proofErr w:type="spellEnd"/>
      <w:r w:rsidRPr="00FC1E80">
        <w:rPr>
          <w:color w:val="000000"/>
        </w:rPr>
        <w:t xml:space="preserve"> </w:t>
      </w:r>
      <w:proofErr w:type="spellStart"/>
      <w:r w:rsidRPr="00FC1E80">
        <w:rPr>
          <w:color w:val="000000"/>
        </w:rPr>
        <w:t>злочинним</w:t>
      </w:r>
      <w:proofErr w:type="spellEnd"/>
      <w:r w:rsidRPr="00FC1E80">
        <w:rPr>
          <w:color w:val="000000"/>
        </w:rPr>
        <w:t xml:space="preserve"> шляхом.</w:t>
      </w:r>
    </w:p>
    <w:p w14:paraId="6B04CEA5" w14:textId="77777777" w:rsidR="00F670AC" w:rsidRPr="00FC1E80" w:rsidRDefault="00F670AC" w:rsidP="00FC1E80">
      <w:pPr>
        <w:pStyle w:val="a3"/>
        <w:spacing w:before="0" w:beforeAutospacing="0" w:after="0" w:afterAutospacing="0"/>
        <w:rPr>
          <w:color w:val="000000"/>
        </w:rPr>
      </w:pPr>
      <w:r w:rsidRPr="00FC1E80">
        <w:rPr>
          <w:color w:val="000000"/>
        </w:rPr>
        <w:t xml:space="preserve">13.2.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гарантує</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керівник</w:t>
      </w:r>
      <w:proofErr w:type="spellEnd"/>
      <w:r w:rsidRPr="00FC1E80">
        <w:rPr>
          <w:color w:val="000000"/>
        </w:rPr>
        <w:t xml:space="preserve"> та </w:t>
      </w:r>
      <w:proofErr w:type="spellStart"/>
      <w:r w:rsidRPr="00FC1E80">
        <w:rPr>
          <w:color w:val="000000"/>
        </w:rPr>
        <w:t>інші</w:t>
      </w:r>
      <w:proofErr w:type="spellEnd"/>
      <w:r w:rsidRPr="00FC1E80">
        <w:rPr>
          <w:color w:val="000000"/>
        </w:rPr>
        <w:t xml:space="preserve"> </w:t>
      </w:r>
      <w:proofErr w:type="spellStart"/>
      <w:r w:rsidRPr="00FC1E80">
        <w:rPr>
          <w:color w:val="000000"/>
        </w:rPr>
        <w:t>службові</w:t>
      </w:r>
      <w:proofErr w:type="spellEnd"/>
      <w:r w:rsidRPr="00FC1E80">
        <w:rPr>
          <w:color w:val="000000"/>
        </w:rPr>
        <w:t xml:space="preserve"> (</w:t>
      </w:r>
      <w:proofErr w:type="spellStart"/>
      <w:r w:rsidRPr="00FC1E80">
        <w:rPr>
          <w:color w:val="000000"/>
        </w:rPr>
        <w:t>посадові</w:t>
      </w:r>
      <w:proofErr w:type="spellEnd"/>
      <w:r w:rsidRPr="00FC1E80">
        <w:rPr>
          <w:color w:val="000000"/>
        </w:rPr>
        <w:t xml:space="preserve">) особи, </w:t>
      </w:r>
      <w:proofErr w:type="spellStart"/>
      <w:r w:rsidRPr="00FC1E80">
        <w:rPr>
          <w:color w:val="000000"/>
        </w:rPr>
        <w:t>які</w:t>
      </w:r>
      <w:proofErr w:type="spellEnd"/>
      <w:r w:rsidRPr="00FC1E80">
        <w:rPr>
          <w:color w:val="000000"/>
        </w:rPr>
        <w:t xml:space="preserve"> </w:t>
      </w:r>
      <w:proofErr w:type="spellStart"/>
      <w:r w:rsidRPr="00FC1E80">
        <w:rPr>
          <w:color w:val="000000"/>
        </w:rPr>
        <w:t>здійснюють</w:t>
      </w:r>
      <w:proofErr w:type="spellEnd"/>
      <w:r w:rsidRPr="00FC1E80">
        <w:rPr>
          <w:color w:val="000000"/>
        </w:rPr>
        <w:t xml:space="preserve"> </w:t>
      </w:r>
      <w:proofErr w:type="spellStart"/>
      <w:r w:rsidRPr="00FC1E80">
        <w:rPr>
          <w:color w:val="000000"/>
        </w:rPr>
        <w:t>повноваження</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управління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діяльністю</w:t>
      </w:r>
      <w:proofErr w:type="spellEnd"/>
      <w:r w:rsidRPr="00FC1E80">
        <w:rPr>
          <w:color w:val="000000"/>
        </w:rPr>
        <w:t xml:space="preserve"> (</w:t>
      </w:r>
      <w:proofErr w:type="spellStart"/>
      <w:r w:rsidRPr="00FC1E80">
        <w:rPr>
          <w:color w:val="000000"/>
        </w:rPr>
        <w:t>далі</w:t>
      </w:r>
      <w:proofErr w:type="spellEnd"/>
      <w:r w:rsidRPr="00FC1E80">
        <w:rPr>
          <w:color w:val="000000"/>
        </w:rPr>
        <w:t xml:space="preserve"> - </w:t>
      </w:r>
      <w:proofErr w:type="spellStart"/>
      <w:r w:rsidRPr="00FC1E80">
        <w:rPr>
          <w:color w:val="000000"/>
        </w:rPr>
        <w:t>керівні</w:t>
      </w:r>
      <w:proofErr w:type="spellEnd"/>
      <w:r w:rsidRPr="00FC1E80">
        <w:rPr>
          <w:color w:val="000000"/>
        </w:rPr>
        <w:t xml:space="preserve"> особи), не </w:t>
      </w:r>
      <w:proofErr w:type="spellStart"/>
      <w:r w:rsidRPr="00FC1E80">
        <w:rPr>
          <w:color w:val="000000"/>
        </w:rPr>
        <w:t>притягалися</w:t>
      </w:r>
      <w:proofErr w:type="spellEnd"/>
      <w:r w:rsidRPr="00FC1E80">
        <w:rPr>
          <w:color w:val="000000"/>
        </w:rPr>
        <w:t xml:space="preserve"> до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w:t>
      </w:r>
      <w:proofErr w:type="spellStart"/>
      <w:r w:rsidRPr="00FC1E80">
        <w:rPr>
          <w:color w:val="000000"/>
        </w:rPr>
        <w:t>корупційного</w:t>
      </w:r>
      <w:proofErr w:type="spellEnd"/>
      <w:r w:rsidRPr="00FC1E80">
        <w:rPr>
          <w:color w:val="000000"/>
        </w:rPr>
        <w:t xml:space="preserve"> </w:t>
      </w:r>
      <w:proofErr w:type="spellStart"/>
      <w:r w:rsidRPr="00FC1E80">
        <w:rPr>
          <w:color w:val="000000"/>
        </w:rPr>
        <w:t>правопорушення</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не </w:t>
      </w:r>
      <w:proofErr w:type="spellStart"/>
      <w:r w:rsidRPr="00FC1E80">
        <w:rPr>
          <w:color w:val="000000"/>
        </w:rPr>
        <w:t>були</w:t>
      </w:r>
      <w:proofErr w:type="spellEnd"/>
      <w:r w:rsidRPr="00FC1E80">
        <w:rPr>
          <w:color w:val="000000"/>
        </w:rPr>
        <w:t xml:space="preserve"> </w:t>
      </w:r>
      <w:proofErr w:type="spellStart"/>
      <w:r w:rsidRPr="00FC1E80">
        <w:rPr>
          <w:color w:val="000000"/>
        </w:rPr>
        <w:t>засуджені</w:t>
      </w:r>
      <w:proofErr w:type="spellEnd"/>
      <w:r w:rsidRPr="00FC1E80">
        <w:rPr>
          <w:color w:val="000000"/>
        </w:rPr>
        <w:t xml:space="preserve"> за </w:t>
      </w:r>
      <w:proofErr w:type="spellStart"/>
      <w:r w:rsidRPr="00FC1E80">
        <w:rPr>
          <w:color w:val="000000"/>
        </w:rPr>
        <w:t>злочин</w:t>
      </w:r>
      <w:proofErr w:type="spellEnd"/>
      <w:r w:rsidRPr="00FC1E80">
        <w:rPr>
          <w:color w:val="000000"/>
        </w:rPr>
        <w:t xml:space="preserve">, </w:t>
      </w:r>
      <w:proofErr w:type="spellStart"/>
      <w:r w:rsidRPr="00FC1E80">
        <w:rPr>
          <w:color w:val="000000"/>
        </w:rPr>
        <w:t>вчинений</w:t>
      </w:r>
      <w:proofErr w:type="spellEnd"/>
      <w:r w:rsidRPr="00FC1E80">
        <w:rPr>
          <w:color w:val="000000"/>
        </w:rPr>
        <w:t xml:space="preserve"> з </w:t>
      </w:r>
      <w:proofErr w:type="spellStart"/>
      <w:r w:rsidRPr="00FC1E80">
        <w:rPr>
          <w:color w:val="000000"/>
        </w:rPr>
        <w:t>корисливих</w:t>
      </w:r>
      <w:proofErr w:type="spellEnd"/>
      <w:r w:rsidRPr="00FC1E80">
        <w:rPr>
          <w:color w:val="000000"/>
        </w:rPr>
        <w:t xml:space="preserve"> </w:t>
      </w:r>
      <w:proofErr w:type="spellStart"/>
      <w:r w:rsidRPr="00FC1E80">
        <w:rPr>
          <w:color w:val="000000"/>
        </w:rPr>
        <w:t>мотивів</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w:t>
      </w:r>
      <w:proofErr w:type="spellStart"/>
      <w:r w:rsidRPr="00FC1E80">
        <w:rPr>
          <w:color w:val="000000"/>
        </w:rPr>
        <w:t>зобов’язується</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зазначених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повідомляти</w:t>
      </w:r>
      <w:proofErr w:type="spellEnd"/>
      <w:r w:rsidRPr="00FC1E80">
        <w:rPr>
          <w:color w:val="000000"/>
        </w:rPr>
        <w:t xml:space="preserve"> про </w:t>
      </w:r>
      <w:proofErr w:type="spellStart"/>
      <w:r w:rsidRPr="00FC1E80">
        <w:rPr>
          <w:color w:val="000000"/>
        </w:rPr>
        <w:t>це</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у </w:t>
      </w:r>
      <w:proofErr w:type="spellStart"/>
      <w:r w:rsidRPr="00FC1E80">
        <w:rPr>
          <w:color w:val="000000"/>
        </w:rPr>
        <w:t>письмовій</w:t>
      </w:r>
      <w:proofErr w:type="spellEnd"/>
      <w:r w:rsidRPr="00FC1E80">
        <w:rPr>
          <w:color w:val="000000"/>
        </w:rPr>
        <w:t xml:space="preserve"> </w:t>
      </w:r>
      <w:proofErr w:type="spellStart"/>
      <w:r w:rsidRPr="00FC1E80">
        <w:rPr>
          <w:color w:val="000000"/>
        </w:rPr>
        <w:t>формі</w:t>
      </w:r>
      <w:proofErr w:type="spellEnd"/>
      <w:r w:rsidRPr="00FC1E80">
        <w:rPr>
          <w:color w:val="000000"/>
        </w:rPr>
        <w:t>.</w:t>
      </w:r>
    </w:p>
    <w:p w14:paraId="32788C06" w14:textId="77777777" w:rsidR="00F670AC" w:rsidRPr="00FC1E80" w:rsidRDefault="00F670AC" w:rsidP="00FC1E80">
      <w:pPr>
        <w:pStyle w:val="a3"/>
        <w:spacing w:before="0" w:beforeAutospacing="0" w:after="0" w:afterAutospacing="0"/>
        <w:rPr>
          <w:color w:val="000000"/>
        </w:rPr>
      </w:pPr>
      <w:r w:rsidRPr="00FC1E80">
        <w:rPr>
          <w:color w:val="000000"/>
        </w:rPr>
        <w:t xml:space="preserve">13.3.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не </w:t>
      </w:r>
      <w:proofErr w:type="spellStart"/>
      <w:r w:rsidRPr="00FC1E80">
        <w:rPr>
          <w:color w:val="000000"/>
        </w:rPr>
        <w:t>здійснювати</w:t>
      </w:r>
      <w:proofErr w:type="spellEnd"/>
      <w:r w:rsidRPr="00FC1E80">
        <w:rPr>
          <w:color w:val="000000"/>
        </w:rPr>
        <w:t xml:space="preserve"> (як </w:t>
      </w:r>
      <w:proofErr w:type="spellStart"/>
      <w:r w:rsidRPr="00FC1E80">
        <w:rPr>
          <w:color w:val="000000"/>
        </w:rPr>
        <w:t>безпосередньо</w:t>
      </w:r>
      <w:proofErr w:type="spellEnd"/>
      <w:r w:rsidRPr="00FC1E80">
        <w:rPr>
          <w:color w:val="000000"/>
        </w:rPr>
        <w:t xml:space="preserve">, так і через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будь-</w:t>
      </w:r>
      <w:proofErr w:type="spellStart"/>
      <w:r w:rsidRPr="00FC1E80">
        <w:rPr>
          <w:color w:val="000000"/>
        </w:rPr>
        <w:t>які</w:t>
      </w:r>
      <w:proofErr w:type="spellEnd"/>
      <w:r w:rsidRPr="00FC1E80">
        <w:rPr>
          <w:color w:val="000000"/>
        </w:rPr>
        <w:t xml:space="preserve"> </w:t>
      </w:r>
      <w:proofErr w:type="spellStart"/>
      <w:r w:rsidRPr="00FC1E80">
        <w:rPr>
          <w:color w:val="000000"/>
        </w:rPr>
        <w:t>матеріальні</w:t>
      </w:r>
      <w:proofErr w:type="spellEnd"/>
      <w:r w:rsidRPr="00FC1E80">
        <w:rPr>
          <w:color w:val="000000"/>
        </w:rPr>
        <w:t>/</w:t>
      </w:r>
      <w:proofErr w:type="spellStart"/>
      <w:r w:rsidRPr="00FC1E80">
        <w:rPr>
          <w:color w:val="000000"/>
        </w:rPr>
        <w:t>нематеріальні</w:t>
      </w:r>
      <w:proofErr w:type="spellEnd"/>
      <w:r w:rsidRPr="00FC1E80">
        <w:rPr>
          <w:color w:val="000000"/>
        </w:rPr>
        <w:t xml:space="preserve"> </w:t>
      </w:r>
      <w:proofErr w:type="spellStart"/>
      <w:r w:rsidRPr="00FC1E80">
        <w:rPr>
          <w:color w:val="000000"/>
        </w:rPr>
        <w:t>заохочення</w:t>
      </w:r>
      <w:proofErr w:type="spellEnd"/>
      <w:r w:rsidRPr="00FC1E80">
        <w:rPr>
          <w:color w:val="000000"/>
        </w:rPr>
        <w:t xml:space="preserve">, </w:t>
      </w:r>
      <w:proofErr w:type="spellStart"/>
      <w:r w:rsidRPr="00FC1E80">
        <w:rPr>
          <w:color w:val="000000"/>
        </w:rPr>
        <w:t>зацікавлення</w:t>
      </w:r>
      <w:proofErr w:type="spellEnd"/>
      <w:r w:rsidRPr="00FC1E80">
        <w:rPr>
          <w:color w:val="000000"/>
        </w:rPr>
        <w:t xml:space="preserve">, </w:t>
      </w:r>
      <w:proofErr w:type="spellStart"/>
      <w:r w:rsidRPr="00FC1E80">
        <w:rPr>
          <w:color w:val="000000"/>
        </w:rPr>
        <w:t>стимулювання</w:t>
      </w:r>
      <w:proofErr w:type="spellEnd"/>
      <w:r w:rsidRPr="00FC1E80">
        <w:rPr>
          <w:color w:val="000000"/>
        </w:rPr>
        <w:t xml:space="preserve">, </w:t>
      </w:r>
      <w:proofErr w:type="spellStart"/>
      <w:r w:rsidRPr="00FC1E80">
        <w:rPr>
          <w:color w:val="000000"/>
        </w:rPr>
        <w:t>пропозиції</w:t>
      </w:r>
      <w:proofErr w:type="spellEnd"/>
      <w:r w:rsidRPr="00FC1E80">
        <w:rPr>
          <w:color w:val="000000"/>
        </w:rPr>
        <w:t xml:space="preserve">, </w:t>
      </w:r>
      <w:proofErr w:type="spellStart"/>
      <w:r w:rsidRPr="00FC1E80">
        <w:rPr>
          <w:color w:val="000000"/>
        </w:rPr>
        <w:t>тобто</w:t>
      </w:r>
      <w:proofErr w:type="spellEnd"/>
      <w:r w:rsidRPr="00FC1E80">
        <w:rPr>
          <w:color w:val="000000"/>
        </w:rPr>
        <w:t xml:space="preserve"> не </w:t>
      </w:r>
      <w:proofErr w:type="spellStart"/>
      <w:r w:rsidRPr="00FC1E80">
        <w:rPr>
          <w:color w:val="000000"/>
        </w:rPr>
        <w:t>пропонувати</w:t>
      </w:r>
      <w:proofErr w:type="spellEnd"/>
      <w:r w:rsidRPr="00FC1E80">
        <w:rPr>
          <w:color w:val="000000"/>
        </w:rPr>
        <w:t xml:space="preserve">, не </w:t>
      </w:r>
      <w:proofErr w:type="spellStart"/>
      <w:r w:rsidRPr="00FC1E80">
        <w:rPr>
          <w:color w:val="000000"/>
        </w:rPr>
        <w:t>обіцяти</w:t>
      </w:r>
      <w:proofErr w:type="spellEnd"/>
      <w:r w:rsidRPr="00FC1E80">
        <w:rPr>
          <w:color w:val="000000"/>
        </w:rPr>
        <w:t xml:space="preserve">, не </w:t>
      </w:r>
      <w:proofErr w:type="spellStart"/>
      <w:r w:rsidRPr="00FC1E80">
        <w:rPr>
          <w:color w:val="000000"/>
        </w:rPr>
        <w:t>надавати</w:t>
      </w:r>
      <w:proofErr w:type="spellEnd"/>
      <w:r w:rsidRPr="00FC1E80">
        <w:rPr>
          <w:color w:val="000000"/>
        </w:rPr>
        <w:t xml:space="preserve"> </w:t>
      </w:r>
      <w:proofErr w:type="spellStart"/>
      <w:r w:rsidRPr="00FC1E80">
        <w:rPr>
          <w:color w:val="000000"/>
        </w:rPr>
        <w:t>грошову</w:t>
      </w:r>
      <w:proofErr w:type="spellEnd"/>
      <w:r w:rsidRPr="00FC1E80">
        <w:rPr>
          <w:color w:val="000000"/>
        </w:rPr>
        <w:t xml:space="preserve"> </w:t>
      </w:r>
      <w:proofErr w:type="spellStart"/>
      <w:r w:rsidRPr="00FC1E80">
        <w:rPr>
          <w:color w:val="000000"/>
        </w:rPr>
        <w:t>винагороду</w:t>
      </w:r>
      <w:proofErr w:type="spellEnd"/>
      <w:r w:rsidRPr="00FC1E80">
        <w:rPr>
          <w:color w:val="000000"/>
        </w:rPr>
        <w:t xml:space="preserve">, </w:t>
      </w:r>
      <w:proofErr w:type="spellStart"/>
      <w:r w:rsidRPr="00FC1E80">
        <w:rPr>
          <w:color w:val="000000"/>
        </w:rPr>
        <w:t>майно</w:t>
      </w:r>
      <w:proofErr w:type="spellEnd"/>
      <w:r w:rsidRPr="00FC1E80">
        <w:rPr>
          <w:color w:val="000000"/>
        </w:rPr>
        <w:t xml:space="preserve">, </w:t>
      </w:r>
      <w:proofErr w:type="spellStart"/>
      <w:r w:rsidRPr="00FC1E80">
        <w:rPr>
          <w:color w:val="000000"/>
        </w:rPr>
        <w:t>майнові</w:t>
      </w:r>
      <w:proofErr w:type="spellEnd"/>
      <w:r w:rsidRPr="00FC1E80">
        <w:rPr>
          <w:color w:val="000000"/>
        </w:rPr>
        <w:t xml:space="preserve"> права, </w:t>
      </w:r>
      <w:proofErr w:type="spellStart"/>
      <w:r w:rsidRPr="00FC1E80">
        <w:rPr>
          <w:color w:val="000000"/>
        </w:rPr>
        <w:t>переваги</w:t>
      </w:r>
      <w:proofErr w:type="spellEnd"/>
      <w:r w:rsidRPr="00FC1E80">
        <w:rPr>
          <w:color w:val="000000"/>
        </w:rPr>
        <w:t xml:space="preserve">, </w:t>
      </w:r>
      <w:proofErr w:type="spellStart"/>
      <w:r w:rsidRPr="00FC1E80">
        <w:rPr>
          <w:color w:val="000000"/>
        </w:rPr>
        <w:t>пільги</w:t>
      </w:r>
      <w:proofErr w:type="spellEnd"/>
      <w:r w:rsidRPr="00FC1E80">
        <w:rPr>
          <w:color w:val="000000"/>
        </w:rPr>
        <w:t xml:space="preserve">, </w:t>
      </w:r>
      <w:proofErr w:type="spellStart"/>
      <w:r w:rsidRPr="00FC1E80">
        <w:rPr>
          <w:color w:val="000000"/>
        </w:rPr>
        <w:t>послуги</w:t>
      </w:r>
      <w:proofErr w:type="spellEnd"/>
      <w:r w:rsidRPr="00FC1E80">
        <w:rPr>
          <w:color w:val="000000"/>
        </w:rPr>
        <w:t xml:space="preserve">, </w:t>
      </w:r>
      <w:proofErr w:type="spellStart"/>
      <w:r w:rsidRPr="00FC1E80">
        <w:rPr>
          <w:color w:val="000000"/>
        </w:rPr>
        <w:t>знижки</w:t>
      </w:r>
      <w:proofErr w:type="spellEnd"/>
      <w:r w:rsidRPr="00FC1E80">
        <w:rPr>
          <w:color w:val="000000"/>
        </w:rPr>
        <w:t xml:space="preserve">, </w:t>
      </w:r>
      <w:proofErr w:type="spellStart"/>
      <w:r w:rsidRPr="00FC1E80">
        <w:rPr>
          <w:color w:val="000000"/>
        </w:rPr>
        <w:t>нематеріальні</w:t>
      </w:r>
      <w:proofErr w:type="spellEnd"/>
      <w:r w:rsidRPr="00FC1E80">
        <w:rPr>
          <w:color w:val="000000"/>
        </w:rPr>
        <w:t xml:space="preserve"> </w:t>
      </w:r>
      <w:proofErr w:type="spellStart"/>
      <w:r w:rsidRPr="00FC1E80">
        <w:rPr>
          <w:color w:val="000000"/>
        </w:rPr>
        <w:t>активи</w:t>
      </w:r>
      <w:proofErr w:type="spellEnd"/>
      <w:r w:rsidRPr="00FC1E80">
        <w:rPr>
          <w:color w:val="000000"/>
        </w:rPr>
        <w:t xml:space="preserve"> та будь-</w:t>
      </w:r>
      <w:proofErr w:type="spellStart"/>
      <w:r w:rsidRPr="00FC1E80">
        <w:rPr>
          <w:color w:val="000000"/>
        </w:rPr>
        <w:t>які</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преференції</w:t>
      </w:r>
      <w:proofErr w:type="spellEnd"/>
      <w:r w:rsidRPr="00FC1E80">
        <w:rPr>
          <w:color w:val="000000"/>
        </w:rPr>
        <w:t xml:space="preserve"> </w:t>
      </w:r>
      <w:proofErr w:type="spellStart"/>
      <w:r w:rsidRPr="00FC1E80">
        <w:rPr>
          <w:color w:val="000000"/>
        </w:rPr>
        <w:t>працівникам</w:t>
      </w:r>
      <w:proofErr w:type="spellEnd"/>
      <w:r w:rsidRPr="00FC1E80">
        <w:rPr>
          <w:color w:val="000000"/>
        </w:rPr>
        <w:t xml:space="preserve">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та особам, </w:t>
      </w:r>
      <w:proofErr w:type="spellStart"/>
      <w:r w:rsidRPr="00FC1E80">
        <w:rPr>
          <w:color w:val="000000"/>
        </w:rPr>
        <w:t>які</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будь-</w:t>
      </w:r>
      <w:proofErr w:type="spellStart"/>
      <w:r w:rsidRPr="00FC1E80">
        <w:rPr>
          <w:color w:val="000000"/>
        </w:rPr>
        <w:t>якими</w:t>
      </w:r>
      <w:proofErr w:type="spellEnd"/>
      <w:r w:rsidRPr="00FC1E80">
        <w:rPr>
          <w:color w:val="000000"/>
        </w:rPr>
        <w:t xml:space="preserve"> </w:t>
      </w:r>
      <w:proofErr w:type="spellStart"/>
      <w:r w:rsidRPr="00FC1E80">
        <w:rPr>
          <w:color w:val="000000"/>
        </w:rPr>
        <w:t>відносинами</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Стороною, та є </w:t>
      </w:r>
      <w:proofErr w:type="spellStart"/>
      <w:r w:rsidRPr="00FC1E80">
        <w:rPr>
          <w:color w:val="000000"/>
        </w:rPr>
        <w:t>відповідальними</w:t>
      </w:r>
      <w:proofErr w:type="spellEnd"/>
      <w:r w:rsidRPr="00FC1E80">
        <w:rPr>
          <w:color w:val="000000"/>
        </w:rPr>
        <w:t xml:space="preserve"> за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включаючи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родичів</w:t>
      </w:r>
      <w:proofErr w:type="spellEnd"/>
      <w:r w:rsidRPr="00FC1E80">
        <w:rPr>
          <w:color w:val="000000"/>
        </w:rPr>
        <w:t xml:space="preserve"> та </w:t>
      </w:r>
      <w:proofErr w:type="spellStart"/>
      <w:r w:rsidRPr="00FC1E80">
        <w:rPr>
          <w:color w:val="000000"/>
        </w:rPr>
        <w:t>інших</w:t>
      </w:r>
      <w:proofErr w:type="spellEnd"/>
      <w:r w:rsidRPr="00FC1E80">
        <w:rPr>
          <w:color w:val="000000"/>
        </w:rPr>
        <w:t xml:space="preserve"> </w:t>
      </w:r>
      <w:proofErr w:type="spellStart"/>
      <w:r w:rsidRPr="00FC1E80">
        <w:rPr>
          <w:color w:val="000000"/>
        </w:rPr>
        <w:t>подібних</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уповноважених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ними </w:t>
      </w:r>
      <w:proofErr w:type="spellStart"/>
      <w:r w:rsidRPr="00FC1E80">
        <w:rPr>
          <w:color w:val="000000"/>
        </w:rPr>
        <w:t>дій</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бездіяльності</w:t>
      </w:r>
      <w:proofErr w:type="spellEnd"/>
      <w:r w:rsidRPr="00FC1E80">
        <w:rPr>
          <w:color w:val="000000"/>
        </w:rPr>
        <w:t xml:space="preserve"> з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їм</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в </w:t>
      </w:r>
      <w:proofErr w:type="spellStart"/>
      <w:r w:rsidRPr="00FC1E80">
        <w:rPr>
          <w:color w:val="000000"/>
        </w:rPr>
        <w:t>інтересах</w:t>
      </w:r>
      <w:proofErr w:type="spellEnd"/>
      <w:r w:rsidRPr="00FC1E80">
        <w:rPr>
          <w:color w:val="000000"/>
        </w:rPr>
        <w:t xml:space="preserve">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і </w:t>
      </w:r>
      <w:proofErr w:type="spellStart"/>
      <w:r w:rsidRPr="00FC1E80">
        <w:rPr>
          <w:color w:val="000000"/>
        </w:rPr>
        <w:t>всупереч</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Сторони</w:t>
      </w:r>
      <w:proofErr w:type="spellEnd"/>
      <w:r w:rsidRPr="00FC1E80">
        <w:rPr>
          <w:color w:val="000000"/>
        </w:rPr>
        <w:t>.</w:t>
      </w:r>
    </w:p>
    <w:p w14:paraId="55A0943A" w14:textId="77777777" w:rsidR="00F670AC" w:rsidRPr="00FC1E80" w:rsidRDefault="00F670AC" w:rsidP="00FC1E80">
      <w:pPr>
        <w:pStyle w:val="a3"/>
        <w:spacing w:before="0" w:beforeAutospacing="0" w:after="0" w:afterAutospacing="0"/>
        <w:rPr>
          <w:color w:val="000000"/>
        </w:rPr>
      </w:pPr>
      <w:r w:rsidRPr="00FC1E80">
        <w:rPr>
          <w:color w:val="000000"/>
        </w:rPr>
        <w:t xml:space="preserve">13.4. У </w:t>
      </w:r>
      <w:proofErr w:type="spellStart"/>
      <w:r w:rsidRPr="00FC1E80">
        <w:rPr>
          <w:color w:val="000000"/>
        </w:rPr>
        <w:t>разі</w:t>
      </w:r>
      <w:proofErr w:type="spellEnd"/>
      <w:r w:rsidRPr="00FC1E80">
        <w:rPr>
          <w:color w:val="000000"/>
        </w:rPr>
        <w:t xml:space="preserve"> </w:t>
      </w:r>
      <w:proofErr w:type="spellStart"/>
      <w:r w:rsidRPr="00FC1E80">
        <w:rPr>
          <w:color w:val="000000"/>
        </w:rPr>
        <w:t>надходження</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співробітників</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вимог</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пропозицій</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матеріальних</w:t>
      </w:r>
      <w:proofErr w:type="spellEnd"/>
      <w:r w:rsidRPr="00FC1E80">
        <w:rPr>
          <w:color w:val="000000"/>
        </w:rPr>
        <w:t>/</w:t>
      </w:r>
      <w:proofErr w:type="spellStart"/>
      <w:r w:rsidRPr="00FC1E80">
        <w:rPr>
          <w:color w:val="000000"/>
        </w:rPr>
        <w:t>нематеріальних</w:t>
      </w:r>
      <w:proofErr w:type="spellEnd"/>
      <w:r w:rsidRPr="00FC1E80">
        <w:rPr>
          <w:color w:val="000000"/>
        </w:rPr>
        <w:t xml:space="preserve"> </w:t>
      </w:r>
      <w:proofErr w:type="spellStart"/>
      <w:r w:rsidRPr="00FC1E80">
        <w:rPr>
          <w:color w:val="000000"/>
        </w:rPr>
        <w:t>заохочень</w:t>
      </w:r>
      <w:proofErr w:type="spellEnd"/>
      <w:r w:rsidRPr="00FC1E80">
        <w:rPr>
          <w:color w:val="000000"/>
        </w:rPr>
        <w:t xml:space="preserve">, </w:t>
      </w:r>
      <w:proofErr w:type="spellStart"/>
      <w:r w:rsidRPr="00FC1E80">
        <w:rPr>
          <w:color w:val="000000"/>
        </w:rPr>
        <w:t>зацікавлень</w:t>
      </w:r>
      <w:proofErr w:type="spellEnd"/>
      <w:r w:rsidRPr="00FC1E80">
        <w:rPr>
          <w:color w:val="000000"/>
        </w:rPr>
        <w:t xml:space="preserve">, </w:t>
      </w:r>
      <w:proofErr w:type="spellStart"/>
      <w:r w:rsidRPr="00FC1E80">
        <w:rPr>
          <w:color w:val="000000"/>
        </w:rPr>
        <w:t>стимулювань</w:t>
      </w:r>
      <w:proofErr w:type="spellEnd"/>
      <w:r w:rsidRPr="00FC1E80">
        <w:rPr>
          <w:color w:val="000000"/>
        </w:rPr>
        <w:t xml:space="preserve"> у </w:t>
      </w:r>
      <w:proofErr w:type="spellStart"/>
      <w:r w:rsidRPr="00FC1E80">
        <w:rPr>
          <w:color w:val="000000"/>
        </w:rPr>
        <w:t>формі</w:t>
      </w:r>
      <w:proofErr w:type="spellEnd"/>
      <w:r w:rsidRPr="00FC1E80">
        <w:rPr>
          <w:color w:val="000000"/>
        </w:rPr>
        <w:t xml:space="preserve"> </w:t>
      </w:r>
      <w:proofErr w:type="spellStart"/>
      <w:r w:rsidRPr="00FC1E80">
        <w:rPr>
          <w:color w:val="000000"/>
        </w:rPr>
        <w:t>грошової</w:t>
      </w:r>
      <w:proofErr w:type="spellEnd"/>
      <w:r w:rsidRPr="00FC1E80">
        <w:rPr>
          <w:color w:val="000000"/>
        </w:rPr>
        <w:t xml:space="preserve"> </w:t>
      </w:r>
      <w:proofErr w:type="spellStart"/>
      <w:r w:rsidRPr="00FC1E80">
        <w:rPr>
          <w:color w:val="000000"/>
        </w:rPr>
        <w:t>винагороди</w:t>
      </w:r>
      <w:proofErr w:type="spellEnd"/>
      <w:r w:rsidRPr="00FC1E80">
        <w:rPr>
          <w:color w:val="000000"/>
        </w:rPr>
        <w:t xml:space="preserve">, майна, </w:t>
      </w:r>
      <w:proofErr w:type="spellStart"/>
      <w:r w:rsidRPr="00FC1E80">
        <w:rPr>
          <w:color w:val="000000"/>
        </w:rPr>
        <w:t>майнових</w:t>
      </w:r>
      <w:proofErr w:type="spellEnd"/>
      <w:r w:rsidRPr="00FC1E80">
        <w:rPr>
          <w:color w:val="000000"/>
        </w:rPr>
        <w:t xml:space="preserve"> прав, </w:t>
      </w:r>
      <w:proofErr w:type="spellStart"/>
      <w:r w:rsidRPr="00FC1E80">
        <w:rPr>
          <w:color w:val="000000"/>
        </w:rPr>
        <w:t>переваг</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w:t>
      </w:r>
      <w:proofErr w:type="spellStart"/>
      <w:r w:rsidRPr="00FC1E80">
        <w:rPr>
          <w:color w:val="000000"/>
        </w:rPr>
        <w:t>послуг</w:t>
      </w:r>
      <w:proofErr w:type="spellEnd"/>
      <w:r w:rsidRPr="00FC1E80">
        <w:rPr>
          <w:color w:val="000000"/>
        </w:rPr>
        <w:t xml:space="preserve">, </w:t>
      </w:r>
      <w:proofErr w:type="spellStart"/>
      <w:r w:rsidRPr="00FC1E80">
        <w:rPr>
          <w:color w:val="000000"/>
        </w:rPr>
        <w:t>знижок</w:t>
      </w:r>
      <w:proofErr w:type="spellEnd"/>
      <w:r w:rsidRPr="00FC1E80">
        <w:rPr>
          <w:color w:val="000000"/>
        </w:rPr>
        <w:t xml:space="preserve">, </w:t>
      </w:r>
      <w:proofErr w:type="spellStart"/>
      <w:r w:rsidRPr="00FC1E80">
        <w:rPr>
          <w:color w:val="000000"/>
        </w:rPr>
        <w:t>нематеріальних</w:t>
      </w:r>
      <w:proofErr w:type="spellEnd"/>
    </w:p>
    <w:p w14:paraId="0C634AF1" w14:textId="77777777" w:rsidR="00F670AC" w:rsidRPr="00FC1E80" w:rsidRDefault="00F670AC" w:rsidP="00FC1E80">
      <w:pPr>
        <w:pStyle w:val="a3"/>
        <w:spacing w:before="0" w:beforeAutospacing="0" w:after="0" w:afterAutospacing="0"/>
        <w:rPr>
          <w:color w:val="000000"/>
        </w:rPr>
      </w:pPr>
      <w:proofErr w:type="spellStart"/>
      <w:r w:rsidRPr="00FC1E80">
        <w:rPr>
          <w:color w:val="000000"/>
        </w:rPr>
        <w:t>активів</w:t>
      </w:r>
      <w:proofErr w:type="spellEnd"/>
      <w:r w:rsidRPr="00FC1E80">
        <w:rPr>
          <w:color w:val="000000"/>
        </w:rPr>
        <w:t xml:space="preserve"> та будь-</w:t>
      </w:r>
      <w:proofErr w:type="spellStart"/>
      <w:r w:rsidRPr="00FC1E80">
        <w:rPr>
          <w:color w:val="000000"/>
        </w:rPr>
        <w:t>яких</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w:t>
      </w:r>
      <w:proofErr w:type="spellStart"/>
      <w:r w:rsidRPr="00FC1E80">
        <w:rPr>
          <w:color w:val="000000"/>
        </w:rPr>
        <w:t>преференцій</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ними </w:t>
      </w:r>
      <w:proofErr w:type="spellStart"/>
      <w:r w:rsidRPr="00FC1E80">
        <w:rPr>
          <w:color w:val="000000"/>
        </w:rPr>
        <w:t>певних</w:t>
      </w:r>
      <w:proofErr w:type="spellEnd"/>
      <w:r w:rsidRPr="00FC1E80">
        <w:rPr>
          <w:color w:val="000000"/>
        </w:rPr>
        <w:t xml:space="preserve"> </w:t>
      </w:r>
      <w:proofErr w:type="spellStart"/>
      <w:r w:rsidRPr="00FC1E80">
        <w:rPr>
          <w:color w:val="000000"/>
        </w:rPr>
        <w:t>дій</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бездіяльності</w:t>
      </w:r>
      <w:proofErr w:type="spellEnd"/>
      <w:r w:rsidRPr="00FC1E80">
        <w:rPr>
          <w:color w:val="000000"/>
        </w:rPr>
        <w:t xml:space="preserve"> з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їм</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на </w:t>
      </w:r>
      <w:proofErr w:type="spellStart"/>
      <w:r w:rsidRPr="00FC1E80">
        <w:rPr>
          <w:color w:val="000000"/>
        </w:rPr>
        <w:t>користь</w:t>
      </w:r>
      <w:proofErr w:type="spellEnd"/>
      <w:r w:rsidRPr="00FC1E80">
        <w:rPr>
          <w:color w:val="000000"/>
        </w:rPr>
        <w:t xml:space="preserve">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про </w:t>
      </w:r>
      <w:proofErr w:type="spellStart"/>
      <w:r w:rsidRPr="00FC1E80">
        <w:rPr>
          <w:color w:val="000000"/>
        </w:rPr>
        <w:t>такі</w:t>
      </w:r>
      <w:proofErr w:type="spellEnd"/>
      <w:r w:rsidRPr="00FC1E80">
        <w:rPr>
          <w:color w:val="000000"/>
        </w:rPr>
        <w:t xml:space="preserve"> </w:t>
      </w:r>
      <w:proofErr w:type="spellStart"/>
      <w:r w:rsidRPr="00FC1E80">
        <w:rPr>
          <w:color w:val="000000"/>
        </w:rPr>
        <w:t>факти</w:t>
      </w:r>
      <w:proofErr w:type="spellEnd"/>
      <w:r w:rsidRPr="00FC1E80">
        <w:rPr>
          <w:color w:val="000000"/>
        </w:rPr>
        <w:t>.</w:t>
      </w:r>
    </w:p>
    <w:p w14:paraId="583EB92B" w14:textId="3994D6B0" w:rsidR="00F670AC" w:rsidRPr="00FC1E80" w:rsidRDefault="00F670AC" w:rsidP="00FC1E80">
      <w:pPr>
        <w:pStyle w:val="a3"/>
        <w:spacing w:before="0" w:beforeAutospacing="0" w:after="0" w:afterAutospacing="0"/>
        <w:rPr>
          <w:color w:val="000000"/>
        </w:rPr>
      </w:pPr>
      <w:r w:rsidRPr="00FC1E80">
        <w:rPr>
          <w:color w:val="000000"/>
        </w:rPr>
        <w:lastRenderedPageBreak/>
        <w:t xml:space="preserve">13.5. У </w:t>
      </w:r>
      <w:proofErr w:type="spellStart"/>
      <w:r w:rsidRPr="00FC1E80">
        <w:rPr>
          <w:color w:val="000000"/>
        </w:rPr>
        <w:t>разі</w:t>
      </w:r>
      <w:proofErr w:type="spellEnd"/>
      <w:r w:rsidRPr="00FC1E80">
        <w:rPr>
          <w:color w:val="000000"/>
        </w:rPr>
        <w:t xml:space="preserve"> </w:t>
      </w:r>
      <w:proofErr w:type="spellStart"/>
      <w:r w:rsidRPr="00FC1E80">
        <w:rPr>
          <w:color w:val="000000"/>
        </w:rPr>
        <w:t>недотримання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обов'язку</w:t>
      </w:r>
      <w:proofErr w:type="spellEnd"/>
      <w:r w:rsidRPr="00FC1E80">
        <w:rPr>
          <w:color w:val="000000"/>
        </w:rPr>
        <w:t xml:space="preserve">, </w:t>
      </w:r>
      <w:proofErr w:type="spellStart"/>
      <w:r w:rsidRPr="00FC1E80">
        <w:rPr>
          <w:color w:val="000000"/>
        </w:rPr>
        <w:t>передбаченого</w:t>
      </w:r>
      <w:proofErr w:type="spellEnd"/>
      <w:r w:rsidRPr="00FC1E80">
        <w:rPr>
          <w:color w:val="000000"/>
        </w:rPr>
        <w:t xml:space="preserve"> </w:t>
      </w:r>
      <w:proofErr w:type="spellStart"/>
      <w:r w:rsidRPr="00FC1E80">
        <w:rPr>
          <w:color w:val="000000"/>
        </w:rPr>
        <w:t>п.п</w:t>
      </w:r>
      <w:proofErr w:type="spellEnd"/>
      <w:r w:rsidRPr="00FC1E80">
        <w:rPr>
          <w:color w:val="000000"/>
        </w:rPr>
        <w:t xml:space="preserve">. 13.3., 13.4., </w:t>
      </w:r>
      <w:proofErr w:type="spellStart"/>
      <w:r w:rsidRPr="00FC1E80">
        <w:rPr>
          <w:color w:val="000000"/>
        </w:rPr>
        <w:t>або</w:t>
      </w:r>
      <w:proofErr w:type="spellEnd"/>
      <w:r w:rsidRPr="00FC1E80">
        <w:rPr>
          <w:color w:val="000000"/>
        </w:rPr>
        <w:t xml:space="preserve"> </w:t>
      </w:r>
      <w:proofErr w:type="spellStart"/>
      <w:r w:rsidRPr="00FC1E80">
        <w:rPr>
          <w:color w:val="000000"/>
        </w:rPr>
        <w:t>виявлення</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фактів</w:t>
      </w:r>
      <w:proofErr w:type="spellEnd"/>
      <w:r w:rsidRPr="00FC1E80">
        <w:rPr>
          <w:color w:val="000000"/>
        </w:rPr>
        <w:t xml:space="preserve"> </w:t>
      </w:r>
      <w:proofErr w:type="spellStart"/>
      <w:r w:rsidRPr="00FC1E80">
        <w:rPr>
          <w:color w:val="000000"/>
        </w:rPr>
        <w:t>притягнення</w:t>
      </w:r>
      <w:proofErr w:type="spellEnd"/>
      <w:r w:rsidRPr="00FC1E80">
        <w:rPr>
          <w:color w:val="000000"/>
        </w:rPr>
        <w:t xml:space="preserve"> </w:t>
      </w:r>
      <w:proofErr w:type="spellStart"/>
      <w:r w:rsidRPr="00FC1E80">
        <w:rPr>
          <w:color w:val="000000"/>
        </w:rPr>
        <w:t>керівних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до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w:t>
      </w:r>
      <w:proofErr w:type="spellStart"/>
      <w:r w:rsidRPr="00FC1E80">
        <w:rPr>
          <w:color w:val="000000"/>
        </w:rPr>
        <w:t>корупційного</w:t>
      </w:r>
      <w:proofErr w:type="spellEnd"/>
      <w:r w:rsidRPr="00FC1E80">
        <w:rPr>
          <w:color w:val="000000"/>
        </w:rPr>
        <w:t xml:space="preserve"> </w:t>
      </w:r>
      <w:proofErr w:type="spellStart"/>
      <w:r w:rsidRPr="00FC1E80">
        <w:rPr>
          <w:color w:val="000000"/>
        </w:rPr>
        <w:t>правопорушення</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засудження</w:t>
      </w:r>
      <w:proofErr w:type="spellEnd"/>
      <w:r w:rsidRPr="00FC1E80">
        <w:rPr>
          <w:color w:val="000000"/>
        </w:rPr>
        <w:t xml:space="preserve"> за </w:t>
      </w:r>
      <w:proofErr w:type="spellStart"/>
      <w:r w:rsidRPr="00FC1E80">
        <w:rPr>
          <w:color w:val="000000"/>
        </w:rPr>
        <w:t>злочин</w:t>
      </w:r>
      <w:proofErr w:type="spellEnd"/>
      <w:r w:rsidRPr="00FC1E80">
        <w:rPr>
          <w:color w:val="000000"/>
        </w:rPr>
        <w:t xml:space="preserve">, </w:t>
      </w:r>
      <w:proofErr w:type="spellStart"/>
      <w:r w:rsidRPr="00FC1E80">
        <w:rPr>
          <w:color w:val="000000"/>
        </w:rPr>
        <w:t>вчинений</w:t>
      </w:r>
      <w:proofErr w:type="spellEnd"/>
      <w:r w:rsidRPr="00FC1E80">
        <w:rPr>
          <w:color w:val="000000"/>
        </w:rPr>
        <w:t xml:space="preserve"> з </w:t>
      </w:r>
      <w:proofErr w:type="spellStart"/>
      <w:r w:rsidRPr="00FC1E80">
        <w:rPr>
          <w:color w:val="000000"/>
        </w:rPr>
        <w:t>корисливих</w:t>
      </w:r>
      <w:proofErr w:type="spellEnd"/>
      <w:r w:rsidRPr="00FC1E80">
        <w:rPr>
          <w:color w:val="000000"/>
        </w:rPr>
        <w:t xml:space="preserve"> </w:t>
      </w:r>
      <w:proofErr w:type="spellStart"/>
      <w:r w:rsidRPr="00FC1E80">
        <w:rPr>
          <w:color w:val="000000"/>
        </w:rPr>
        <w:t>мотивів</w:t>
      </w:r>
      <w:proofErr w:type="spellEnd"/>
      <w:r w:rsidRPr="00FC1E80">
        <w:rPr>
          <w:color w:val="000000"/>
        </w:rPr>
        <w:t xml:space="preserve">, контрагент </w:t>
      </w:r>
      <w:proofErr w:type="spellStart"/>
      <w:r w:rsidRPr="00FC1E80">
        <w:rPr>
          <w:color w:val="000000"/>
        </w:rPr>
        <w:t>несе</w:t>
      </w:r>
      <w:proofErr w:type="spellEnd"/>
      <w:r w:rsidRPr="00FC1E80">
        <w:rPr>
          <w:color w:val="000000"/>
        </w:rPr>
        <w:t xml:space="preserve"> </w:t>
      </w:r>
      <w:proofErr w:type="spellStart"/>
      <w:r w:rsidRPr="00FC1E80">
        <w:rPr>
          <w:color w:val="000000"/>
        </w:rPr>
        <w:t>відповідальність</w:t>
      </w:r>
      <w:proofErr w:type="spellEnd"/>
      <w:r w:rsidRPr="00FC1E80">
        <w:rPr>
          <w:color w:val="000000"/>
        </w:rPr>
        <w:t xml:space="preserve"> перед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діючого</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України</w:t>
      </w:r>
      <w:proofErr w:type="spellEnd"/>
      <w:r w:rsidRPr="00FC1E80">
        <w:rPr>
          <w:color w:val="000000"/>
        </w:rPr>
        <w:t>.</w:t>
      </w:r>
    </w:p>
    <w:p w14:paraId="79529A9B" w14:textId="77777777" w:rsidR="00F670AC" w:rsidRPr="00FC1E80" w:rsidRDefault="00F670AC" w:rsidP="00FC1E80">
      <w:pPr>
        <w:pStyle w:val="a3"/>
        <w:spacing w:before="0" w:beforeAutospacing="0" w:after="0" w:afterAutospacing="0"/>
        <w:jc w:val="center"/>
        <w:rPr>
          <w:b/>
          <w:bCs/>
          <w:color w:val="000000"/>
        </w:rPr>
      </w:pPr>
      <w:r w:rsidRPr="00FC1E80">
        <w:rPr>
          <w:b/>
          <w:bCs/>
          <w:color w:val="000000"/>
        </w:rPr>
        <w:t xml:space="preserve">14. </w:t>
      </w:r>
      <w:proofErr w:type="spellStart"/>
      <w:r w:rsidRPr="00FC1E80">
        <w:rPr>
          <w:b/>
          <w:bCs/>
          <w:color w:val="000000"/>
        </w:rPr>
        <w:t>Додатки</w:t>
      </w:r>
      <w:proofErr w:type="spellEnd"/>
      <w:r w:rsidRPr="00FC1E80">
        <w:rPr>
          <w:b/>
          <w:bCs/>
          <w:color w:val="000000"/>
        </w:rPr>
        <w:t xml:space="preserve"> </w:t>
      </w:r>
      <w:proofErr w:type="gramStart"/>
      <w:r w:rsidRPr="00FC1E80">
        <w:rPr>
          <w:b/>
          <w:bCs/>
          <w:color w:val="000000"/>
        </w:rPr>
        <w:t>до договору</w:t>
      </w:r>
      <w:proofErr w:type="gramEnd"/>
    </w:p>
    <w:p w14:paraId="71023367" w14:textId="77777777" w:rsidR="00F670AC" w:rsidRPr="00FC1E80" w:rsidRDefault="00F670AC" w:rsidP="00FC1E80">
      <w:pPr>
        <w:pStyle w:val="a3"/>
        <w:spacing w:before="0" w:beforeAutospacing="0" w:after="0" w:afterAutospacing="0"/>
        <w:rPr>
          <w:color w:val="000000"/>
        </w:rPr>
      </w:pPr>
      <w:r w:rsidRPr="00FC1E80">
        <w:rPr>
          <w:color w:val="000000"/>
        </w:rPr>
        <w:t xml:space="preserve">14.1. </w:t>
      </w:r>
      <w:proofErr w:type="spellStart"/>
      <w:r w:rsidRPr="00FC1E80">
        <w:rPr>
          <w:color w:val="000000"/>
        </w:rPr>
        <w:t>Невід’ємною</w:t>
      </w:r>
      <w:proofErr w:type="spellEnd"/>
      <w:r w:rsidRPr="00FC1E80">
        <w:rPr>
          <w:color w:val="000000"/>
        </w:rPr>
        <w:t xml:space="preserve"> </w:t>
      </w:r>
      <w:proofErr w:type="spellStart"/>
      <w:r w:rsidRPr="00FC1E80">
        <w:rPr>
          <w:color w:val="000000"/>
        </w:rPr>
        <w:t>частиною</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є:</w:t>
      </w:r>
    </w:p>
    <w:p w14:paraId="7C7AE36F"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додаток</w:t>
      </w:r>
      <w:proofErr w:type="spellEnd"/>
      <w:r w:rsidRPr="00FC1E80">
        <w:rPr>
          <w:color w:val="000000"/>
        </w:rPr>
        <w:t xml:space="preserve"> №1 (</w:t>
      </w:r>
      <w:proofErr w:type="spellStart"/>
      <w:r w:rsidRPr="00FC1E80">
        <w:rPr>
          <w:color w:val="000000"/>
        </w:rPr>
        <w:t>специфікація</w:t>
      </w:r>
      <w:proofErr w:type="spellEnd"/>
      <w:r w:rsidRPr="00FC1E80">
        <w:rPr>
          <w:color w:val="000000"/>
        </w:rPr>
        <w:t xml:space="preserve"> товару).</w:t>
      </w:r>
    </w:p>
    <w:p w14:paraId="1174249E" w14:textId="77777777" w:rsidR="00F670AC" w:rsidRPr="00FC1E80" w:rsidRDefault="00F670AC" w:rsidP="00FC1E80">
      <w:pPr>
        <w:pStyle w:val="a3"/>
        <w:spacing w:before="0" w:beforeAutospacing="0" w:after="0" w:afterAutospacing="0"/>
        <w:rPr>
          <w:color w:val="000000"/>
        </w:rPr>
      </w:pPr>
      <w:r w:rsidRPr="00FC1E80">
        <w:rPr>
          <w:color w:val="000000"/>
        </w:rPr>
        <w:t xml:space="preserve">15.Місцезнаходження та </w:t>
      </w:r>
      <w:proofErr w:type="spellStart"/>
      <w:r w:rsidRPr="00FC1E80">
        <w:rPr>
          <w:color w:val="000000"/>
        </w:rPr>
        <w:t>банківські</w:t>
      </w:r>
      <w:proofErr w:type="spellEnd"/>
      <w:r w:rsidRPr="00FC1E80">
        <w:rPr>
          <w:color w:val="000000"/>
        </w:rPr>
        <w:t xml:space="preserve"> </w:t>
      </w:r>
      <w:proofErr w:type="spellStart"/>
      <w:r w:rsidRPr="00FC1E80">
        <w:rPr>
          <w:color w:val="000000"/>
        </w:rPr>
        <w:t>реквізити</w:t>
      </w:r>
      <w:proofErr w:type="spellEnd"/>
      <w:r w:rsidRPr="00FC1E80">
        <w:rPr>
          <w:color w:val="000000"/>
        </w:rPr>
        <w:t xml:space="preserve"> </w:t>
      </w:r>
      <w:proofErr w:type="spellStart"/>
      <w:r w:rsidRPr="00FC1E80">
        <w:rPr>
          <w:color w:val="000000"/>
        </w:rPr>
        <w:t>сторін</w:t>
      </w:r>
      <w:proofErr w:type="spellEnd"/>
    </w:p>
    <w:p w14:paraId="2FAD8EA7" w14:textId="77777777" w:rsidR="00F670AC" w:rsidRPr="00FC1E80" w:rsidRDefault="00F670AC" w:rsidP="00FC1E80">
      <w:pPr>
        <w:pStyle w:val="a3"/>
        <w:spacing w:before="0" w:beforeAutospacing="0" w:after="0" w:afterAutospacing="0"/>
        <w:rPr>
          <w:color w:val="000000"/>
        </w:rPr>
      </w:pPr>
      <w:r w:rsidRPr="00FC1E80">
        <w:rPr>
          <w:color w:val="000000"/>
        </w:rPr>
        <w:t xml:space="preserve">* </w:t>
      </w:r>
      <w:proofErr w:type="spellStart"/>
      <w:r w:rsidRPr="00FC1E80">
        <w:rPr>
          <w:color w:val="000000"/>
        </w:rPr>
        <w:t>Зазначені</w:t>
      </w:r>
      <w:proofErr w:type="spellEnd"/>
      <w:r w:rsidRPr="00FC1E80">
        <w:rPr>
          <w:color w:val="000000"/>
        </w:rPr>
        <w:t xml:space="preserve"> в </w:t>
      </w:r>
      <w:proofErr w:type="spellStart"/>
      <w:r w:rsidRPr="00FC1E80">
        <w:rPr>
          <w:color w:val="000000"/>
        </w:rPr>
        <w:t>цьому</w:t>
      </w:r>
      <w:proofErr w:type="spellEnd"/>
      <w:r w:rsidRPr="00FC1E80">
        <w:rPr>
          <w:color w:val="000000"/>
        </w:rPr>
        <w:t xml:space="preserve"> </w:t>
      </w:r>
      <w:proofErr w:type="spellStart"/>
      <w:r w:rsidRPr="00FC1E80">
        <w:rPr>
          <w:color w:val="000000"/>
        </w:rPr>
        <w:t>додатку</w:t>
      </w:r>
      <w:proofErr w:type="spellEnd"/>
      <w:r w:rsidRPr="00FC1E80">
        <w:rPr>
          <w:color w:val="000000"/>
        </w:rPr>
        <w:t xml:space="preserve"> </w:t>
      </w:r>
      <w:proofErr w:type="spellStart"/>
      <w:r w:rsidRPr="00FC1E80">
        <w:rPr>
          <w:color w:val="000000"/>
        </w:rPr>
        <w:t>умови</w:t>
      </w:r>
      <w:proofErr w:type="spellEnd"/>
      <w:r w:rsidRPr="00FC1E80">
        <w:rPr>
          <w:color w:val="000000"/>
        </w:rPr>
        <w:t xml:space="preserve"> договору не є </w:t>
      </w:r>
      <w:proofErr w:type="spellStart"/>
      <w:r w:rsidRPr="00FC1E80">
        <w:rPr>
          <w:color w:val="000000"/>
        </w:rPr>
        <w:t>остаточними</w:t>
      </w:r>
      <w:proofErr w:type="spellEnd"/>
      <w:r w:rsidRPr="00FC1E80">
        <w:rPr>
          <w:color w:val="000000"/>
        </w:rPr>
        <w:t xml:space="preserve"> і </w:t>
      </w:r>
      <w:proofErr w:type="spellStart"/>
      <w:r w:rsidRPr="00FC1E80">
        <w:rPr>
          <w:color w:val="000000"/>
        </w:rPr>
        <w:t>вичерпними</w:t>
      </w:r>
      <w:proofErr w:type="spellEnd"/>
      <w:r w:rsidRPr="00FC1E80">
        <w:rPr>
          <w:color w:val="000000"/>
        </w:rPr>
        <w:t xml:space="preserve">, і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доповнені</w:t>
      </w:r>
      <w:proofErr w:type="spellEnd"/>
      <w:r w:rsidRPr="00FC1E80">
        <w:rPr>
          <w:color w:val="000000"/>
        </w:rPr>
        <w:t xml:space="preserve"> і </w:t>
      </w:r>
      <w:proofErr w:type="spellStart"/>
      <w:r w:rsidRPr="00FC1E80">
        <w:rPr>
          <w:color w:val="000000"/>
        </w:rPr>
        <w:t>скориговані</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укладання</w:t>
      </w:r>
      <w:proofErr w:type="spellEnd"/>
      <w:r w:rsidRPr="00FC1E80">
        <w:rPr>
          <w:color w:val="000000"/>
        </w:rPr>
        <w:t xml:space="preserve"> договору з </w:t>
      </w:r>
      <w:proofErr w:type="spellStart"/>
      <w:r w:rsidRPr="00FC1E80">
        <w:rPr>
          <w:color w:val="000000"/>
        </w:rPr>
        <w:t>учасником-переможцем</w:t>
      </w:r>
      <w:proofErr w:type="spellEnd"/>
      <w:r w:rsidRPr="00FC1E80">
        <w:rPr>
          <w:color w:val="000000"/>
        </w:rPr>
        <w:t xml:space="preserve"> </w:t>
      </w:r>
      <w:proofErr w:type="spellStart"/>
      <w:r w:rsidRPr="00FC1E80">
        <w:rPr>
          <w:color w:val="000000"/>
        </w:rPr>
        <w:t>торгів</w:t>
      </w:r>
      <w:proofErr w:type="spellEnd"/>
      <w:r w:rsidRPr="00FC1E80">
        <w:rPr>
          <w:color w:val="000000"/>
        </w:rPr>
        <w:t xml:space="preserve"> в </w:t>
      </w:r>
      <w:proofErr w:type="spellStart"/>
      <w:r w:rsidRPr="00FC1E80">
        <w:rPr>
          <w:color w:val="000000"/>
        </w:rPr>
        <w:t>залежності</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специфіки</w:t>
      </w:r>
      <w:proofErr w:type="spellEnd"/>
      <w:r w:rsidRPr="00FC1E80">
        <w:rPr>
          <w:color w:val="000000"/>
        </w:rPr>
        <w:t xml:space="preserve"> предмету, характеру, </w:t>
      </w:r>
      <w:proofErr w:type="spellStart"/>
      <w:r w:rsidRPr="00FC1E80">
        <w:rPr>
          <w:color w:val="000000"/>
        </w:rPr>
        <w:t>інших</w:t>
      </w:r>
      <w:proofErr w:type="spellEnd"/>
      <w:r w:rsidRPr="00FC1E80">
        <w:rPr>
          <w:color w:val="000000"/>
        </w:rPr>
        <w:t xml:space="preserve"> умов конкретного договору.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залишає</w:t>
      </w:r>
      <w:proofErr w:type="spellEnd"/>
      <w:r w:rsidRPr="00FC1E80">
        <w:rPr>
          <w:color w:val="000000"/>
        </w:rPr>
        <w:t xml:space="preserve"> за собою право </w:t>
      </w:r>
      <w:proofErr w:type="spellStart"/>
      <w:r w:rsidRPr="00FC1E80">
        <w:rPr>
          <w:color w:val="000000"/>
        </w:rPr>
        <w:t>змінювати</w:t>
      </w:r>
      <w:proofErr w:type="spellEnd"/>
      <w:r w:rsidRPr="00FC1E80">
        <w:rPr>
          <w:color w:val="000000"/>
        </w:rPr>
        <w:t xml:space="preserve"> </w:t>
      </w:r>
      <w:proofErr w:type="spellStart"/>
      <w:r w:rsidRPr="00FC1E80">
        <w:rPr>
          <w:color w:val="000000"/>
        </w:rPr>
        <w:t>основні</w:t>
      </w:r>
      <w:proofErr w:type="spellEnd"/>
      <w:r w:rsidRPr="00FC1E80">
        <w:rPr>
          <w:color w:val="000000"/>
        </w:rPr>
        <w:t xml:space="preserve"> </w:t>
      </w:r>
      <w:proofErr w:type="spellStart"/>
      <w:r w:rsidRPr="00FC1E80">
        <w:rPr>
          <w:color w:val="000000"/>
        </w:rPr>
        <w:t>вимоги</w:t>
      </w:r>
      <w:proofErr w:type="spellEnd"/>
      <w:r w:rsidRPr="00FC1E80">
        <w:rPr>
          <w:color w:val="000000"/>
        </w:rPr>
        <w:t xml:space="preserve"> </w:t>
      </w:r>
      <w:proofErr w:type="gramStart"/>
      <w:r w:rsidRPr="00FC1E80">
        <w:rPr>
          <w:color w:val="000000"/>
        </w:rPr>
        <w:t>до договору</w:t>
      </w:r>
      <w:proofErr w:type="gramEnd"/>
      <w:r w:rsidRPr="00FC1E80">
        <w:rPr>
          <w:color w:val="000000"/>
        </w:rPr>
        <w:t xml:space="preserve">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діючого</w:t>
      </w:r>
      <w:proofErr w:type="spellEnd"/>
      <w:r w:rsidRPr="00FC1E80">
        <w:rPr>
          <w:color w:val="000000"/>
        </w:rPr>
        <w:t xml:space="preserve"> </w:t>
      </w:r>
      <w:proofErr w:type="spellStart"/>
      <w:r w:rsidRPr="00FC1E80">
        <w:rPr>
          <w:color w:val="000000"/>
        </w:rPr>
        <w:t>цивільного</w:t>
      </w:r>
      <w:proofErr w:type="spellEnd"/>
      <w:r w:rsidRPr="00FC1E80">
        <w:rPr>
          <w:color w:val="000000"/>
        </w:rPr>
        <w:t xml:space="preserve">, </w:t>
      </w:r>
      <w:proofErr w:type="spellStart"/>
      <w:r w:rsidRPr="00FC1E80">
        <w:rPr>
          <w:color w:val="000000"/>
        </w:rPr>
        <w:t>господарського</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і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публічних</w:t>
      </w:r>
      <w:proofErr w:type="spellEnd"/>
      <w:r w:rsidRPr="00FC1E80">
        <w:rPr>
          <w:color w:val="000000"/>
        </w:rPr>
        <w:t xml:space="preserve"> </w:t>
      </w:r>
      <w:proofErr w:type="spellStart"/>
      <w:r w:rsidRPr="00FC1E80">
        <w:rPr>
          <w:color w:val="000000"/>
        </w:rPr>
        <w:t>закупівель</w:t>
      </w:r>
      <w:proofErr w:type="spellEnd"/>
      <w:r w:rsidRPr="00FC1E80">
        <w:rPr>
          <w:color w:val="000000"/>
        </w:rPr>
        <w:t>.</w:t>
      </w:r>
    </w:p>
    <w:tbl>
      <w:tblPr>
        <w:tblStyle w:val="a4"/>
        <w:tblW w:w="9639" w:type="dxa"/>
        <w:tblInd w:w="-5" w:type="dxa"/>
        <w:tblLook w:val="04A0" w:firstRow="1" w:lastRow="0" w:firstColumn="1" w:lastColumn="0" w:noHBand="0" w:noVBand="1"/>
      </w:tblPr>
      <w:tblGrid>
        <w:gridCol w:w="4536"/>
        <w:gridCol w:w="5103"/>
      </w:tblGrid>
      <w:tr w:rsidR="005219FA" w14:paraId="7739AD04" w14:textId="77777777" w:rsidTr="00BA7D89">
        <w:tc>
          <w:tcPr>
            <w:tcW w:w="4536" w:type="dxa"/>
          </w:tcPr>
          <w:p w14:paraId="4D76F413" w14:textId="6138A269" w:rsidR="005219FA" w:rsidRPr="005219FA" w:rsidRDefault="009E3116" w:rsidP="00FC1E80">
            <w:pPr>
              <w:pStyle w:val="a3"/>
              <w:spacing w:before="0" w:beforeAutospacing="0" w:after="0" w:afterAutospacing="0"/>
              <w:jc w:val="center"/>
              <w:rPr>
                <w:b/>
                <w:bCs/>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5219FA" w:rsidRPr="005219FA">
              <w:rPr>
                <w:b/>
                <w:bCs/>
                <w:color w:val="000000"/>
              </w:rPr>
              <w:t>ЗАМОВНИК:</w:t>
            </w:r>
          </w:p>
        </w:tc>
        <w:tc>
          <w:tcPr>
            <w:tcW w:w="5103" w:type="dxa"/>
          </w:tcPr>
          <w:p w14:paraId="19AC0D50" w14:textId="77777777" w:rsidR="005219FA" w:rsidRPr="005219FA" w:rsidRDefault="005219FA" w:rsidP="00FC1E80">
            <w:pPr>
              <w:widowControl w:val="0"/>
              <w:tabs>
                <w:tab w:val="left" w:pos="9000"/>
              </w:tabs>
              <w:autoSpaceDE w:val="0"/>
              <w:autoSpaceDN w:val="0"/>
              <w:jc w:val="center"/>
              <w:rPr>
                <w:rFonts w:ascii="Times New Roman" w:eastAsia="Times New Roman" w:hAnsi="Times New Roman"/>
                <w:sz w:val="24"/>
                <w:szCs w:val="24"/>
                <w:lang w:val="uk-UA"/>
              </w:rPr>
            </w:pPr>
            <w:r w:rsidRPr="005219FA">
              <w:rPr>
                <w:rFonts w:ascii="Times New Roman" w:eastAsia="Times New Roman" w:hAnsi="Times New Roman"/>
                <w:b/>
                <w:sz w:val="24"/>
                <w:szCs w:val="24"/>
                <w:lang w:val="uk-UA"/>
              </w:rPr>
              <w:t>ПОСТАЧАЛЬНИК</w:t>
            </w:r>
          </w:p>
          <w:p w14:paraId="7887632B" w14:textId="77777777" w:rsidR="005219FA" w:rsidRPr="005219FA" w:rsidRDefault="005219FA" w:rsidP="00FC1E80">
            <w:pPr>
              <w:rPr>
                <w:rFonts w:ascii="Times New Roman" w:hAnsi="Times New Roman" w:cs="Times New Roman"/>
                <w:b/>
                <w:bCs/>
                <w:sz w:val="24"/>
                <w:szCs w:val="24"/>
                <w:u w:val="single"/>
                <w:lang w:val="uk-UA"/>
              </w:rPr>
            </w:pPr>
            <w:r w:rsidRPr="005219FA">
              <w:rPr>
                <w:rFonts w:ascii="Times New Roman" w:hAnsi="Times New Roman" w:cs="Times New Roman"/>
                <w:b/>
                <w:bCs/>
                <w:sz w:val="24"/>
                <w:szCs w:val="24"/>
                <w:u w:val="single"/>
                <w:lang w:val="uk-UA"/>
              </w:rPr>
              <w:t xml:space="preserve">Інститут садівництва Національної академії аграрних наук України. </w:t>
            </w:r>
          </w:p>
          <w:p w14:paraId="7CF44FCB" w14:textId="77777777" w:rsidR="005219FA" w:rsidRPr="005219FA" w:rsidRDefault="005219FA" w:rsidP="00FC1E80">
            <w:pPr>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03027 Київ-27, Новосілки, вул. Садова, 23, </w:t>
            </w:r>
          </w:p>
          <w:p w14:paraId="43A62398" w14:textId="77777777" w:rsidR="005219FA" w:rsidRPr="005219FA" w:rsidRDefault="005219FA" w:rsidP="00FC1E80">
            <w:pPr>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Код ЄДРПОУ 00413297 </w:t>
            </w:r>
          </w:p>
          <w:p w14:paraId="57B05A01" w14:textId="77777777" w:rsidR="005219FA" w:rsidRPr="005219FA" w:rsidRDefault="005219FA" w:rsidP="00FC1E80">
            <w:pPr>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Свідоцтво № 100326582; </w:t>
            </w:r>
          </w:p>
          <w:p w14:paraId="2379C5C3" w14:textId="77777777" w:rsidR="005219FA" w:rsidRPr="005219FA" w:rsidRDefault="005219FA" w:rsidP="00FC1E80">
            <w:pPr>
              <w:rPr>
                <w:rFonts w:ascii="Times New Roman" w:hAnsi="Times New Roman" w:cs="Times New Roman"/>
                <w:sz w:val="24"/>
                <w:szCs w:val="24"/>
                <w:lang w:val="uk-UA"/>
              </w:rPr>
            </w:pPr>
            <w:r w:rsidRPr="005219FA">
              <w:rPr>
                <w:rFonts w:ascii="Times New Roman" w:hAnsi="Times New Roman" w:cs="Times New Roman"/>
                <w:sz w:val="24"/>
                <w:szCs w:val="24"/>
                <w:lang w:val="uk-UA"/>
              </w:rPr>
              <w:t>ІПН 004132910136; р/р UA 088201720343191001200012702</w:t>
            </w:r>
          </w:p>
          <w:p w14:paraId="11A484D0" w14:textId="77777777" w:rsidR="005219FA" w:rsidRPr="005219FA" w:rsidRDefault="005219FA" w:rsidP="00FC1E80">
            <w:pPr>
              <w:rPr>
                <w:rFonts w:ascii="Times New Roman" w:hAnsi="Times New Roman" w:cs="Times New Roman"/>
                <w:sz w:val="24"/>
                <w:szCs w:val="24"/>
                <w:lang w:val="uk-UA"/>
              </w:rPr>
            </w:pPr>
            <w:r w:rsidRPr="005219FA">
              <w:rPr>
                <w:rFonts w:ascii="Times New Roman" w:hAnsi="Times New Roman" w:cs="Times New Roman"/>
                <w:sz w:val="24"/>
                <w:szCs w:val="24"/>
                <w:lang w:val="uk-UA"/>
              </w:rPr>
              <w:t>Телефон 044 5265518</w:t>
            </w:r>
          </w:p>
          <w:p w14:paraId="6F87D12A" w14:textId="7DF12E43" w:rsidR="005219FA" w:rsidRPr="005219FA" w:rsidRDefault="009129CC" w:rsidP="00FC1E80">
            <w:pPr>
              <w:widowControl w:val="0"/>
              <w:tabs>
                <w:tab w:val="left" w:pos="4820"/>
                <w:tab w:val="left" w:pos="9000"/>
              </w:tabs>
              <w:autoSpaceDE w:val="0"/>
              <w:autoSpaceDN w:val="0"/>
              <w:rPr>
                <w:rFonts w:ascii="Times New Roman" w:eastAsia="Times New Roman" w:hAnsi="Times New Roman"/>
                <w:sz w:val="24"/>
                <w:szCs w:val="24"/>
                <w:lang w:val="uk-UA"/>
              </w:rPr>
            </w:pPr>
            <w:r w:rsidRPr="009129CC">
              <w:rPr>
                <w:rFonts w:ascii="Times New Roman" w:eastAsia="Times New Roman" w:hAnsi="Times New Roman"/>
                <w:b/>
                <w:bCs/>
                <w:sz w:val="24"/>
                <w:szCs w:val="24"/>
                <w:lang w:val="uk-UA"/>
              </w:rPr>
              <w:t>В.о. директора</w:t>
            </w:r>
            <w:r>
              <w:rPr>
                <w:rFonts w:ascii="Times New Roman" w:eastAsia="Times New Roman" w:hAnsi="Times New Roman"/>
                <w:sz w:val="24"/>
                <w:szCs w:val="24"/>
                <w:lang w:val="uk-UA"/>
              </w:rPr>
              <w:t xml:space="preserve">  ___</w:t>
            </w:r>
            <w:r w:rsidR="005219FA" w:rsidRPr="005219FA">
              <w:rPr>
                <w:rFonts w:ascii="Times New Roman" w:eastAsia="Times New Roman" w:hAnsi="Times New Roman"/>
                <w:sz w:val="24"/>
                <w:szCs w:val="24"/>
                <w:lang w:val="uk-UA"/>
              </w:rPr>
              <w:t xml:space="preserve">________ </w:t>
            </w:r>
            <w:r w:rsidR="005219FA" w:rsidRPr="005219FA">
              <w:rPr>
                <w:rFonts w:ascii="Times New Roman" w:eastAsia="Times New Roman" w:hAnsi="Times New Roman"/>
                <w:b/>
                <w:sz w:val="24"/>
                <w:szCs w:val="24"/>
                <w:lang w:val="uk-UA"/>
              </w:rPr>
              <w:t xml:space="preserve">Василь </w:t>
            </w:r>
            <w:proofErr w:type="spellStart"/>
            <w:r w:rsidR="005219FA" w:rsidRPr="005219FA">
              <w:rPr>
                <w:rFonts w:ascii="Times New Roman" w:eastAsia="Times New Roman" w:hAnsi="Times New Roman"/>
                <w:b/>
                <w:sz w:val="24"/>
                <w:szCs w:val="24"/>
                <w:lang w:val="uk-UA"/>
              </w:rPr>
              <w:t>Сташук</w:t>
            </w:r>
            <w:proofErr w:type="spellEnd"/>
          </w:p>
          <w:p w14:paraId="677E66C6" w14:textId="0FDD4A89" w:rsidR="005219FA" w:rsidRPr="005219FA" w:rsidRDefault="005219FA" w:rsidP="00FC1E80">
            <w:pPr>
              <w:widowControl w:val="0"/>
              <w:tabs>
                <w:tab w:val="left" w:pos="4820"/>
                <w:tab w:val="left" w:pos="9000"/>
              </w:tabs>
              <w:autoSpaceDE w:val="0"/>
              <w:autoSpaceDN w:val="0"/>
              <w:rPr>
                <w:rFonts w:ascii="Times New Roman" w:eastAsia="Times New Roman" w:hAnsi="Times New Roman"/>
                <w:lang w:val="uk-UA"/>
              </w:rPr>
            </w:pPr>
            <w:r w:rsidRPr="005219FA">
              <w:rPr>
                <w:rFonts w:ascii="Times New Roman" w:eastAsia="Times New Roman" w:hAnsi="Times New Roman"/>
                <w:sz w:val="24"/>
                <w:szCs w:val="24"/>
                <w:lang w:val="uk-UA"/>
              </w:rPr>
              <w:t xml:space="preserve"> </w:t>
            </w:r>
            <w:proofErr w:type="spellStart"/>
            <w:r w:rsidRPr="005219FA">
              <w:rPr>
                <w:rFonts w:ascii="Times New Roman" w:eastAsia="Times New Roman" w:hAnsi="Times New Roman"/>
                <w:sz w:val="24"/>
                <w:szCs w:val="24"/>
                <w:lang w:val="uk-UA"/>
              </w:rPr>
              <w:t>м.п</w:t>
            </w:r>
            <w:proofErr w:type="spellEnd"/>
            <w:r w:rsidRPr="005219FA">
              <w:rPr>
                <w:rFonts w:ascii="Times New Roman" w:eastAsia="Times New Roman" w:hAnsi="Times New Roman"/>
                <w:sz w:val="24"/>
                <w:szCs w:val="24"/>
                <w:lang w:val="uk-UA"/>
              </w:rPr>
              <w:t>.</w:t>
            </w:r>
          </w:p>
        </w:tc>
      </w:tr>
    </w:tbl>
    <w:p w14:paraId="472C022F" w14:textId="77777777" w:rsidR="00FC1E80" w:rsidRDefault="00FC1E80" w:rsidP="00FC1E80">
      <w:pPr>
        <w:pStyle w:val="a3"/>
        <w:spacing w:before="0" w:beforeAutospacing="0" w:after="0" w:afterAutospacing="0"/>
        <w:rPr>
          <w:color w:val="000000"/>
          <w:sz w:val="27"/>
          <w:szCs w:val="27"/>
        </w:rPr>
      </w:pPr>
    </w:p>
    <w:p w14:paraId="0B0B49BB" w14:textId="19CD25EF" w:rsidR="00F670AC" w:rsidRPr="00FC1E80" w:rsidRDefault="00F670AC" w:rsidP="00FC1E80">
      <w:pPr>
        <w:pStyle w:val="a3"/>
        <w:spacing w:before="0" w:beforeAutospacing="0" w:after="0" w:afterAutospacing="0"/>
        <w:ind w:left="7788"/>
        <w:rPr>
          <w:b/>
          <w:bCs/>
          <w:color w:val="000000"/>
        </w:rPr>
      </w:pPr>
      <w:proofErr w:type="spellStart"/>
      <w:r w:rsidRPr="00FC1E80">
        <w:rPr>
          <w:b/>
          <w:bCs/>
          <w:color w:val="000000"/>
        </w:rPr>
        <w:t>Додаток</w:t>
      </w:r>
      <w:proofErr w:type="spellEnd"/>
      <w:r w:rsidRPr="00FC1E80">
        <w:rPr>
          <w:b/>
          <w:bCs/>
          <w:color w:val="000000"/>
        </w:rPr>
        <w:t xml:space="preserve"> № 1</w:t>
      </w:r>
    </w:p>
    <w:p w14:paraId="4B184082" w14:textId="05146A36" w:rsidR="00F670AC" w:rsidRPr="00FC1E80" w:rsidRDefault="00F670AC" w:rsidP="00FC1E80">
      <w:pPr>
        <w:pStyle w:val="a3"/>
        <w:spacing w:before="0" w:beforeAutospacing="0" w:after="0" w:afterAutospacing="0"/>
        <w:ind w:left="2124"/>
        <w:rPr>
          <w:color w:val="000000"/>
        </w:rPr>
      </w:pPr>
      <w:r w:rsidRPr="00FC1E80">
        <w:rPr>
          <w:color w:val="000000"/>
        </w:rPr>
        <w:t xml:space="preserve">до Договору №____ </w:t>
      </w:r>
      <w:proofErr w:type="spellStart"/>
      <w:r w:rsidRPr="00FC1E80">
        <w:rPr>
          <w:color w:val="000000"/>
        </w:rPr>
        <w:t>від</w:t>
      </w:r>
      <w:proofErr w:type="spellEnd"/>
      <w:r w:rsidRPr="00FC1E80">
        <w:rPr>
          <w:color w:val="000000"/>
        </w:rPr>
        <w:t xml:space="preserve"> «___</w:t>
      </w:r>
      <w:proofErr w:type="gramStart"/>
      <w:r w:rsidRPr="00FC1E80">
        <w:rPr>
          <w:color w:val="000000"/>
        </w:rPr>
        <w:t>_»_</w:t>
      </w:r>
      <w:proofErr w:type="gramEnd"/>
      <w:r w:rsidRPr="00FC1E80">
        <w:rPr>
          <w:color w:val="000000"/>
        </w:rPr>
        <w:t>______________ 202</w:t>
      </w:r>
      <w:r w:rsidR="009E3116" w:rsidRPr="00FC1E80">
        <w:rPr>
          <w:color w:val="000000"/>
          <w:lang w:val="uk-UA"/>
        </w:rPr>
        <w:t>4</w:t>
      </w:r>
      <w:r w:rsidRPr="00FC1E80">
        <w:rPr>
          <w:color w:val="000000"/>
        </w:rPr>
        <w:t xml:space="preserve"> року</w:t>
      </w:r>
    </w:p>
    <w:p w14:paraId="7B3B50B0" w14:textId="77777777" w:rsidR="00FC1E80" w:rsidRPr="00FC1E80" w:rsidRDefault="00FC1E80" w:rsidP="00FC1E80">
      <w:pPr>
        <w:pStyle w:val="a3"/>
        <w:spacing w:before="0" w:beforeAutospacing="0" w:after="0" w:afterAutospacing="0"/>
        <w:ind w:left="2124"/>
        <w:rPr>
          <w:color w:val="000000"/>
        </w:rPr>
      </w:pPr>
    </w:p>
    <w:p w14:paraId="7C6F9031" w14:textId="2D935D2F" w:rsidR="00F670AC" w:rsidRDefault="00F670AC" w:rsidP="00FC1E80">
      <w:pPr>
        <w:pStyle w:val="a3"/>
        <w:spacing w:before="0" w:beforeAutospacing="0" w:after="0" w:afterAutospacing="0"/>
        <w:ind w:left="2124" w:firstLine="708"/>
        <w:rPr>
          <w:b/>
          <w:bCs/>
          <w:color w:val="000000"/>
          <w:sz w:val="27"/>
          <w:szCs w:val="27"/>
        </w:rPr>
      </w:pPr>
      <w:r w:rsidRPr="00FC1E80">
        <w:rPr>
          <w:b/>
          <w:bCs/>
          <w:color w:val="000000"/>
          <w:sz w:val="27"/>
          <w:szCs w:val="27"/>
        </w:rPr>
        <w:t>СПЕЦИФІКАЦІЯ</w:t>
      </w:r>
    </w:p>
    <w:p w14:paraId="096AA79F" w14:textId="77777777" w:rsidR="00FC1E80" w:rsidRPr="00FC1E80" w:rsidRDefault="00FC1E80" w:rsidP="00FC1E80">
      <w:pPr>
        <w:pStyle w:val="a3"/>
        <w:spacing w:before="0" w:beforeAutospacing="0" w:after="0" w:afterAutospacing="0"/>
        <w:ind w:left="2124" w:firstLine="708"/>
        <w:rPr>
          <w:b/>
          <w:bCs/>
          <w:color w:val="000000"/>
          <w:sz w:val="27"/>
          <w:szCs w:val="27"/>
        </w:rPr>
      </w:pPr>
    </w:p>
    <w:tbl>
      <w:tblPr>
        <w:tblStyle w:val="a4"/>
        <w:tblW w:w="0" w:type="auto"/>
        <w:tblLayout w:type="fixed"/>
        <w:tblLook w:val="04A0" w:firstRow="1" w:lastRow="0" w:firstColumn="1" w:lastColumn="0" w:noHBand="0" w:noVBand="1"/>
      </w:tblPr>
      <w:tblGrid>
        <w:gridCol w:w="663"/>
        <w:gridCol w:w="4435"/>
        <w:gridCol w:w="1134"/>
        <w:gridCol w:w="851"/>
        <w:gridCol w:w="1276"/>
        <w:gridCol w:w="1134"/>
      </w:tblGrid>
      <w:tr w:rsidR="00F670AC" w:rsidRPr="009E3116" w14:paraId="790301B4" w14:textId="77777777" w:rsidTr="00AA3024">
        <w:tc>
          <w:tcPr>
            <w:tcW w:w="663" w:type="dxa"/>
          </w:tcPr>
          <w:p w14:paraId="5EFBA741" w14:textId="77777777" w:rsidR="00F670AC" w:rsidRPr="009E3116" w:rsidRDefault="00F670AC" w:rsidP="00FC1E80">
            <w:pPr>
              <w:rPr>
                <w:rFonts w:ascii="Times New Roman" w:hAnsi="Times New Roman" w:cs="Times New Roman"/>
                <w:lang w:val="uk-UA"/>
              </w:rPr>
            </w:pPr>
            <w:r w:rsidRPr="009E3116">
              <w:rPr>
                <w:rFonts w:ascii="Times New Roman" w:hAnsi="Times New Roman" w:cs="Times New Roman"/>
                <w:lang w:val="uk-UA"/>
              </w:rPr>
              <w:t>№ з/п</w:t>
            </w:r>
          </w:p>
        </w:tc>
        <w:tc>
          <w:tcPr>
            <w:tcW w:w="4435" w:type="dxa"/>
          </w:tcPr>
          <w:p w14:paraId="774C4166" w14:textId="77777777" w:rsidR="00F670AC" w:rsidRPr="009E3116" w:rsidRDefault="00F670AC" w:rsidP="00FC1E80">
            <w:pPr>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Найменування</w:t>
            </w:r>
            <w:proofErr w:type="spellEnd"/>
            <w:r w:rsidRPr="009E3116">
              <w:rPr>
                <w:rFonts w:ascii="Times New Roman" w:hAnsi="Times New Roman" w:cs="Times New Roman"/>
                <w:b/>
                <w:bCs/>
                <w:color w:val="000000"/>
                <w:sz w:val="24"/>
                <w:szCs w:val="24"/>
              </w:rPr>
              <w:t xml:space="preserve"> товару</w:t>
            </w:r>
          </w:p>
        </w:tc>
        <w:tc>
          <w:tcPr>
            <w:tcW w:w="1134" w:type="dxa"/>
          </w:tcPr>
          <w:p w14:paraId="4375EFA0" w14:textId="77777777" w:rsidR="00F670AC" w:rsidRPr="009E3116" w:rsidRDefault="00F670AC" w:rsidP="00FC1E80">
            <w:pPr>
              <w:rPr>
                <w:rFonts w:ascii="Times New Roman" w:hAnsi="Times New Roman" w:cs="Times New Roman"/>
                <w:b/>
                <w:bCs/>
                <w:sz w:val="24"/>
                <w:szCs w:val="24"/>
              </w:rPr>
            </w:pPr>
            <w:r w:rsidRPr="009E3116">
              <w:rPr>
                <w:rFonts w:ascii="Times New Roman" w:hAnsi="Times New Roman" w:cs="Times New Roman"/>
                <w:b/>
                <w:bCs/>
                <w:color w:val="000000"/>
                <w:sz w:val="24"/>
                <w:szCs w:val="24"/>
              </w:rPr>
              <w:t xml:space="preserve">Од. </w:t>
            </w:r>
            <w:proofErr w:type="spellStart"/>
            <w:r w:rsidRPr="009E3116">
              <w:rPr>
                <w:rFonts w:ascii="Times New Roman" w:hAnsi="Times New Roman" w:cs="Times New Roman"/>
                <w:b/>
                <w:bCs/>
                <w:color w:val="000000"/>
                <w:sz w:val="24"/>
                <w:szCs w:val="24"/>
              </w:rPr>
              <w:t>виміру</w:t>
            </w:r>
            <w:proofErr w:type="spellEnd"/>
          </w:p>
        </w:tc>
        <w:tc>
          <w:tcPr>
            <w:tcW w:w="851" w:type="dxa"/>
          </w:tcPr>
          <w:p w14:paraId="1E76937C" w14:textId="77777777" w:rsidR="00F670AC" w:rsidRPr="009E3116" w:rsidRDefault="00F670AC" w:rsidP="00FC1E80">
            <w:pPr>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Кількість</w:t>
            </w:r>
            <w:proofErr w:type="spellEnd"/>
          </w:p>
        </w:tc>
        <w:tc>
          <w:tcPr>
            <w:tcW w:w="1276" w:type="dxa"/>
          </w:tcPr>
          <w:p w14:paraId="4604C507" w14:textId="77777777" w:rsidR="00F670AC" w:rsidRPr="009E3116" w:rsidRDefault="00F670AC" w:rsidP="00FC1E80">
            <w:pPr>
              <w:jc w:val="center"/>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Ціна</w:t>
            </w:r>
            <w:proofErr w:type="spellEnd"/>
            <w:r w:rsidRPr="009E3116">
              <w:rPr>
                <w:rFonts w:ascii="Times New Roman" w:hAnsi="Times New Roman" w:cs="Times New Roman"/>
                <w:b/>
                <w:bCs/>
                <w:color w:val="000000"/>
                <w:sz w:val="24"/>
                <w:szCs w:val="24"/>
              </w:rPr>
              <w:t xml:space="preserve"> за один., грн. без ПДВ*</w:t>
            </w:r>
          </w:p>
        </w:tc>
        <w:tc>
          <w:tcPr>
            <w:tcW w:w="1134" w:type="dxa"/>
          </w:tcPr>
          <w:p w14:paraId="4007743C" w14:textId="77777777" w:rsidR="00F670AC" w:rsidRPr="009E3116" w:rsidRDefault="00F670AC" w:rsidP="00FC1E80">
            <w:pPr>
              <w:rPr>
                <w:rFonts w:ascii="Times New Roman" w:hAnsi="Times New Roman" w:cs="Times New Roman"/>
                <w:b/>
                <w:bCs/>
                <w:sz w:val="24"/>
                <w:szCs w:val="24"/>
              </w:rPr>
            </w:pPr>
            <w:r w:rsidRPr="009E3116">
              <w:rPr>
                <w:rFonts w:ascii="Times New Roman" w:hAnsi="Times New Roman" w:cs="Times New Roman"/>
                <w:b/>
                <w:bCs/>
                <w:color w:val="000000"/>
                <w:sz w:val="24"/>
                <w:szCs w:val="24"/>
              </w:rPr>
              <w:t>Сума, без ПДВ</w:t>
            </w:r>
          </w:p>
        </w:tc>
      </w:tr>
      <w:tr w:rsidR="00AA3024" w:rsidRPr="009E3116" w14:paraId="27B21888" w14:textId="77777777" w:rsidTr="00AA3024">
        <w:tc>
          <w:tcPr>
            <w:tcW w:w="663" w:type="dxa"/>
          </w:tcPr>
          <w:p w14:paraId="0365436A" w14:textId="77777777" w:rsidR="00AA3024" w:rsidRPr="009E3116" w:rsidRDefault="00AA3024" w:rsidP="00AA3024">
            <w:pPr>
              <w:rPr>
                <w:rFonts w:ascii="Times New Roman" w:hAnsi="Times New Roman" w:cs="Times New Roman"/>
                <w:lang w:val="uk-UA"/>
              </w:rPr>
            </w:pPr>
            <w:r w:rsidRPr="009E3116">
              <w:rPr>
                <w:rFonts w:ascii="Times New Roman" w:hAnsi="Times New Roman" w:cs="Times New Roman"/>
                <w:lang w:val="uk-UA"/>
              </w:rPr>
              <w:t>1</w:t>
            </w:r>
          </w:p>
        </w:tc>
        <w:tc>
          <w:tcPr>
            <w:tcW w:w="4435" w:type="dxa"/>
          </w:tcPr>
          <w:p w14:paraId="5ED7F812" w14:textId="0B2BCD81" w:rsidR="00AA3024" w:rsidRPr="00AA3024" w:rsidRDefault="00AA3024" w:rsidP="00AA3024">
            <w:pPr>
              <w:rPr>
                <w:rFonts w:ascii="Times New Roman" w:hAnsi="Times New Roman" w:cs="Times New Roman"/>
                <w:sz w:val="24"/>
                <w:szCs w:val="24"/>
              </w:rPr>
            </w:pPr>
          </w:p>
        </w:tc>
        <w:tc>
          <w:tcPr>
            <w:tcW w:w="1134" w:type="dxa"/>
          </w:tcPr>
          <w:p w14:paraId="1E54BE15" w14:textId="77777777" w:rsidR="00AA3024" w:rsidRPr="009E3116" w:rsidRDefault="00AA3024" w:rsidP="00AA3024">
            <w:pPr>
              <w:rPr>
                <w:rFonts w:ascii="Times New Roman" w:hAnsi="Times New Roman" w:cs="Times New Roman"/>
              </w:rPr>
            </w:pPr>
          </w:p>
        </w:tc>
        <w:tc>
          <w:tcPr>
            <w:tcW w:w="851" w:type="dxa"/>
          </w:tcPr>
          <w:p w14:paraId="340CE28D" w14:textId="77777777" w:rsidR="00AA3024" w:rsidRPr="009E3116" w:rsidRDefault="00AA3024" w:rsidP="00AA3024">
            <w:pPr>
              <w:rPr>
                <w:rFonts w:ascii="Times New Roman" w:hAnsi="Times New Roman" w:cs="Times New Roman"/>
              </w:rPr>
            </w:pPr>
          </w:p>
        </w:tc>
        <w:tc>
          <w:tcPr>
            <w:tcW w:w="1276" w:type="dxa"/>
          </w:tcPr>
          <w:p w14:paraId="6D5C1A87" w14:textId="77777777" w:rsidR="00AA3024" w:rsidRPr="009E3116" w:rsidRDefault="00AA3024" w:rsidP="00AA3024">
            <w:pPr>
              <w:rPr>
                <w:rFonts w:ascii="Times New Roman" w:hAnsi="Times New Roman" w:cs="Times New Roman"/>
              </w:rPr>
            </w:pPr>
          </w:p>
        </w:tc>
        <w:tc>
          <w:tcPr>
            <w:tcW w:w="1134" w:type="dxa"/>
          </w:tcPr>
          <w:p w14:paraId="0172AF0C" w14:textId="77777777" w:rsidR="00AA3024" w:rsidRPr="009E3116" w:rsidRDefault="00AA3024" w:rsidP="00AA3024">
            <w:pPr>
              <w:rPr>
                <w:rFonts w:ascii="Times New Roman" w:hAnsi="Times New Roman" w:cs="Times New Roman"/>
              </w:rPr>
            </w:pPr>
          </w:p>
        </w:tc>
      </w:tr>
      <w:tr w:rsidR="00AA3024" w:rsidRPr="009E3116" w14:paraId="7F91CA82" w14:textId="77777777" w:rsidTr="00AA3024">
        <w:tc>
          <w:tcPr>
            <w:tcW w:w="663" w:type="dxa"/>
          </w:tcPr>
          <w:p w14:paraId="7663E395" w14:textId="77777777" w:rsidR="00AA3024" w:rsidRPr="009E3116" w:rsidRDefault="00AA3024" w:rsidP="00AA3024">
            <w:pPr>
              <w:rPr>
                <w:rFonts w:ascii="Times New Roman" w:hAnsi="Times New Roman" w:cs="Times New Roman"/>
                <w:lang w:val="uk-UA"/>
              </w:rPr>
            </w:pPr>
            <w:r w:rsidRPr="009E3116">
              <w:rPr>
                <w:rFonts w:ascii="Times New Roman" w:hAnsi="Times New Roman" w:cs="Times New Roman"/>
                <w:lang w:val="uk-UA"/>
              </w:rPr>
              <w:t>2</w:t>
            </w:r>
          </w:p>
        </w:tc>
        <w:tc>
          <w:tcPr>
            <w:tcW w:w="4435" w:type="dxa"/>
          </w:tcPr>
          <w:p w14:paraId="711ED016" w14:textId="2A7793FF" w:rsidR="00AA3024" w:rsidRPr="00AA3024" w:rsidRDefault="00AA3024" w:rsidP="00AA3024">
            <w:pPr>
              <w:rPr>
                <w:rFonts w:ascii="Times New Roman" w:hAnsi="Times New Roman" w:cs="Times New Roman"/>
                <w:sz w:val="24"/>
                <w:szCs w:val="24"/>
              </w:rPr>
            </w:pPr>
          </w:p>
        </w:tc>
        <w:tc>
          <w:tcPr>
            <w:tcW w:w="1134" w:type="dxa"/>
          </w:tcPr>
          <w:p w14:paraId="4621D573" w14:textId="77777777" w:rsidR="00AA3024" w:rsidRPr="009E3116" w:rsidRDefault="00AA3024" w:rsidP="00AA3024">
            <w:pPr>
              <w:rPr>
                <w:rFonts w:ascii="Times New Roman" w:hAnsi="Times New Roman" w:cs="Times New Roman"/>
              </w:rPr>
            </w:pPr>
          </w:p>
        </w:tc>
        <w:tc>
          <w:tcPr>
            <w:tcW w:w="851" w:type="dxa"/>
          </w:tcPr>
          <w:p w14:paraId="1B06878E" w14:textId="77777777" w:rsidR="00AA3024" w:rsidRPr="009E3116" w:rsidRDefault="00AA3024" w:rsidP="00AA3024">
            <w:pPr>
              <w:rPr>
                <w:rFonts w:ascii="Times New Roman" w:hAnsi="Times New Roman" w:cs="Times New Roman"/>
              </w:rPr>
            </w:pPr>
          </w:p>
        </w:tc>
        <w:tc>
          <w:tcPr>
            <w:tcW w:w="1276" w:type="dxa"/>
          </w:tcPr>
          <w:p w14:paraId="648AFFD7" w14:textId="77777777" w:rsidR="00AA3024" w:rsidRPr="009E3116" w:rsidRDefault="00AA3024" w:rsidP="00AA3024">
            <w:pPr>
              <w:rPr>
                <w:rFonts w:ascii="Times New Roman" w:hAnsi="Times New Roman" w:cs="Times New Roman"/>
              </w:rPr>
            </w:pPr>
          </w:p>
        </w:tc>
        <w:tc>
          <w:tcPr>
            <w:tcW w:w="1134" w:type="dxa"/>
          </w:tcPr>
          <w:p w14:paraId="4385D038" w14:textId="77777777" w:rsidR="00AA3024" w:rsidRPr="009E3116" w:rsidRDefault="00AA3024" w:rsidP="00AA3024">
            <w:pPr>
              <w:rPr>
                <w:rFonts w:ascii="Times New Roman" w:hAnsi="Times New Roman" w:cs="Times New Roman"/>
              </w:rPr>
            </w:pPr>
          </w:p>
        </w:tc>
      </w:tr>
      <w:tr w:rsidR="00AA3024" w:rsidRPr="009E3116" w14:paraId="687572F3" w14:textId="77777777" w:rsidTr="00AA3024">
        <w:tc>
          <w:tcPr>
            <w:tcW w:w="663" w:type="dxa"/>
          </w:tcPr>
          <w:p w14:paraId="14A49618" w14:textId="326025D0" w:rsidR="00AA3024" w:rsidRPr="009E3116" w:rsidRDefault="00AA3024" w:rsidP="00AA3024">
            <w:pPr>
              <w:rPr>
                <w:rFonts w:ascii="Times New Roman" w:hAnsi="Times New Roman" w:cs="Times New Roman"/>
                <w:lang w:val="uk-UA"/>
              </w:rPr>
            </w:pPr>
            <w:r>
              <w:rPr>
                <w:rFonts w:ascii="Times New Roman" w:hAnsi="Times New Roman" w:cs="Times New Roman"/>
                <w:lang w:val="uk-UA"/>
              </w:rPr>
              <w:t>3</w:t>
            </w:r>
          </w:p>
        </w:tc>
        <w:tc>
          <w:tcPr>
            <w:tcW w:w="4435" w:type="dxa"/>
          </w:tcPr>
          <w:p w14:paraId="091EE5D9" w14:textId="48757813" w:rsidR="00AA3024" w:rsidRPr="00AA3024" w:rsidRDefault="00AA3024" w:rsidP="00AA3024">
            <w:pPr>
              <w:rPr>
                <w:rFonts w:ascii="Times New Roman" w:hAnsi="Times New Roman" w:cs="Times New Roman"/>
                <w:sz w:val="24"/>
                <w:szCs w:val="24"/>
              </w:rPr>
            </w:pPr>
          </w:p>
        </w:tc>
        <w:tc>
          <w:tcPr>
            <w:tcW w:w="1134" w:type="dxa"/>
          </w:tcPr>
          <w:p w14:paraId="0164621E" w14:textId="77777777" w:rsidR="00AA3024" w:rsidRPr="009E3116" w:rsidRDefault="00AA3024" w:rsidP="00AA3024">
            <w:pPr>
              <w:rPr>
                <w:rFonts w:ascii="Times New Roman" w:hAnsi="Times New Roman" w:cs="Times New Roman"/>
              </w:rPr>
            </w:pPr>
          </w:p>
        </w:tc>
        <w:tc>
          <w:tcPr>
            <w:tcW w:w="851" w:type="dxa"/>
          </w:tcPr>
          <w:p w14:paraId="0314D9CA" w14:textId="77777777" w:rsidR="00AA3024" w:rsidRPr="009E3116" w:rsidRDefault="00AA3024" w:rsidP="00AA3024">
            <w:pPr>
              <w:rPr>
                <w:rFonts w:ascii="Times New Roman" w:hAnsi="Times New Roman" w:cs="Times New Roman"/>
              </w:rPr>
            </w:pPr>
          </w:p>
        </w:tc>
        <w:tc>
          <w:tcPr>
            <w:tcW w:w="1276" w:type="dxa"/>
          </w:tcPr>
          <w:p w14:paraId="51F3D966" w14:textId="77777777" w:rsidR="00AA3024" w:rsidRPr="009E3116" w:rsidRDefault="00AA3024" w:rsidP="00AA3024">
            <w:pPr>
              <w:rPr>
                <w:rFonts w:ascii="Times New Roman" w:hAnsi="Times New Roman" w:cs="Times New Roman"/>
              </w:rPr>
            </w:pPr>
          </w:p>
        </w:tc>
        <w:tc>
          <w:tcPr>
            <w:tcW w:w="1134" w:type="dxa"/>
          </w:tcPr>
          <w:p w14:paraId="12E7FA2E" w14:textId="77777777" w:rsidR="00AA3024" w:rsidRPr="009E3116" w:rsidRDefault="00AA3024" w:rsidP="00AA3024">
            <w:pPr>
              <w:rPr>
                <w:rFonts w:ascii="Times New Roman" w:hAnsi="Times New Roman" w:cs="Times New Roman"/>
              </w:rPr>
            </w:pPr>
          </w:p>
        </w:tc>
      </w:tr>
      <w:tr w:rsidR="00AA3024" w:rsidRPr="009E3116" w14:paraId="58157BE8" w14:textId="77777777" w:rsidTr="00AA3024">
        <w:tc>
          <w:tcPr>
            <w:tcW w:w="663" w:type="dxa"/>
          </w:tcPr>
          <w:p w14:paraId="4AC26A16" w14:textId="2D9776DA" w:rsidR="00AA3024" w:rsidRPr="009E3116" w:rsidRDefault="00AA3024" w:rsidP="00AA3024">
            <w:pPr>
              <w:rPr>
                <w:rFonts w:ascii="Times New Roman" w:hAnsi="Times New Roman" w:cs="Times New Roman"/>
                <w:lang w:val="uk-UA"/>
              </w:rPr>
            </w:pPr>
            <w:r>
              <w:rPr>
                <w:rFonts w:ascii="Times New Roman" w:hAnsi="Times New Roman" w:cs="Times New Roman"/>
                <w:lang w:val="uk-UA"/>
              </w:rPr>
              <w:t>4</w:t>
            </w:r>
          </w:p>
        </w:tc>
        <w:tc>
          <w:tcPr>
            <w:tcW w:w="4435" w:type="dxa"/>
          </w:tcPr>
          <w:p w14:paraId="1F6C98D9" w14:textId="5D8C53F5" w:rsidR="00AA3024" w:rsidRPr="00AA3024" w:rsidRDefault="00AA3024" w:rsidP="00AA3024">
            <w:pPr>
              <w:rPr>
                <w:rFonts w:ascii="Times New Roman" w:hAnsi="Times New Roman" w:cs="Times New Roman"/>
                <w:sz w:val="24"/>
                <w:szCs w:val="24"/>
              </w:rPr>
            </w:pPr>
          </w:p>
        </w:tc>
        <w:tc>
          <w:tcPr>
            <w:tcW w:w="1134" w:type="dxa"/>
          </w:tcPr>
          <w:p w14:paraId="243081EB" w14:textId="77777777" w:rsidR="00AA3024" w:rsidRPr="009E3116" w:rsidRDefault="00AA3024" w:rsidP="00AA3024">
            <w:pPr>
              <w:rPr>
                <w:rFonts w:ascii="Times New Roman" w:hAnsi="Times New Roman" w:cs="Times New Roman"/>
              </w:rPr>
            </w:pPr>
          </w:p>
        </w:tc>
        <w:tc>
          <w:tcPr>
            <w:tcW w:w="851" w:type="dxa"/>
          </w:tcPr>
          <w:p w14:paraId="73F4D9FA" w14:textId="77777777" w:rsidR="00AA3024" w:rsidRPr="009E3116" w:rsidRDefault="00AA3024" w:rsidP="00AA3024">
            <w:pPr>
              <w:rPr>
                <w:rFonts w:ascii="Times New Roman" w:hAnsi="Times New Roman" w:cs="Times New Roman"/>
              </w:rPr>
            </w:pPr>
          </w:p>
        </w:tc>
        <w:tc>
          <w:tcPr>
            <w:tcW w:w="1276" w:type="dxa"/>
          </w:tcPr>
          <w:p w14:paraId="135B4236" w14:textId="77777777" w:rsidR="00AA3024" w:rsidRPr="009E3116" w:rsidRDefault="00AA3024" w:rsidP="00AA3024">
            <w:pPr>
              <w:rPr>
                <w:rFonts w:ascii="Times New Roman" w:hAnsi="Times New Roman" w:cs="Times New Roman"/>
              </w:rPr>
            </w:pPr>
          </w:p>
        </w:tc>
        <w:tc>
          <w:tcPr>
            <w:tcW w:w="1134" w:type="dxa"/>
          </w:tcPr>
          <w:p w14:paraId="2F07C4CB" w14:textId="77777777" w:rsidR="00AA3024" w:rsidRPr="009E3116" w:rsidRDefault="00AA3024" w:rsidP="00AA3024">
            <w:pPr>
              <w:rPr>
                <w:rFonts w:ascii="Times New Roman" w:hAnsi="Times New Roman" w:cs="Times New Roman"/>
              </w:rPr>
            </w:pPr>
          </w:p>
        </w:tc>
      </w:tr>
      <w:tr w:rsidR="00AA3024" w:rsidRPr="009E3116" w14:paraId="07FDE5A8" w14:textId="77777777" w:rsidTr="00AA3024">
        <w:tc>
          <w:tcPr>
            <w:tcW w:w="663" w:type="dxa"/>
          </w:tcPr>
          <w:p w14:paraId="4D3F5175" w14:textId="26B75E51" w:rsidR="00AA3024" w:rsidRPr="009E3116" w:rsidRDefault="00AA3024" w:rsidP="00AA3024">
            <w:pPr>
              <w:rPr>
                <w:rFonts w:ascii="Times New Roman" w:hAnsi="Times New Roman" w:cs="Times New Roman"/>
                <w:lang w:val="uk-UA"/>
              </w:rPr>
            </w:pPr>
            <w:r>
              <w:rPr>
                <w:rFonts w:ascii="Times New Roman" w:hAnsi="Times New Roman" w:cs="Times New Roman"/>
                <w:lang w:val="uk-UA"/>
              </w:rPr>
              <w:t>5</w:t>
            </w:r>
          </w:p>
        </w:tc>
        <w:tc>
          <w:tcPr>
            <w:tcW w:w="4435" w:type="dxa"/>
          </w:tcPr>
          <w:p w14:paraId="1124E3E0" w14:textId="6B7DBCC9" w:rsidR="00AA3024" w:rsidRPr="00AA3024" w:rsidRDefault="00AA3024" w:rsidP="00AA3024">
            <w:pPr>
              <w:rPr>
                <w:rFonts w:ascii="Times New Roman" w:hAnsi="Times New Roman" w:cs="Times New Roman"/>
                <w:sz w:val="24"/>
                <w:szCs w:val="24"/>
              </w:rPr>
            </w:pPr>
          </w:p>
        </w:tc>
        <w:tc>
          <w:tcPr>
            <w:tcW w:w="1134" w:type="dxa"/>
          </w:tcPr>
          <w:p w14:paraId="4F46D134" w14:textId="77777777" w:rsidR="00AA3024" w:rsidRPr="009E3116" w:rsidRDefault="00AA3024" w:rsidP="00AA3024">
            <w:pPr>
              <w:rPr>
                <w:rFonts w:ascii="Times New Roman" w:hAnsi="Times New Roman" w:cs="Times New Roman"/>
              </w:rPr>
            </w:pPr>
          </w:p>
        </w:tc>
        <w:tc>
          <w:tcPr>
            <w:tcW w:w="851" w:type="dxa"/>
          </w:tcPr>
          <w:p w14:paraId="6AD4A702" w14:textId="77777777" w:rsidR="00AA3024" w:rsidRPr="009E3116" w:rsidRDefault="00AA3024" w:rsidP="00AA3024">
            <w:pPr>
              <w:rPr>
                <w:rFonts w:ascii="Times New Roman" w:hAnsi="Times New Roman" w:cs="Times New Roman"/>
              </w:rPr>
            </w:pPr>
          </w:p>
        </w:tc>
        <w:tc>
          <w:tcPr>
            <w:tcW w:w="1276" w:type="dxa"/>
          </w:tcPr>
          <w:p w14:paraId="7B17DFE0" w14:textId="77777777" w:rsidR="00AA3024" w:rsidRPr="009E3116" w:rsidRDefault="00AA3024" w:rsidP="00AA3024">
            <w:pPr>
              <w:rPr>
                <w:rFonts w:ascii="Times New Roman" w:hAnsi="Times New Roman" w:cs="Times New Roman"/>
              </w:rPr>
            </w:pPr>
          </w:p>
        </w:tc>
        <w:tc>
          <w:tcPr>
            <w:tcW w:w="1134" w:type="dxa"/>
          </w:tcPr>
          <w:p w14:paraId="5DF480CB" w14:textId="77777777" w:rsidR="00AA3024" w:rsidRPr="009E3116" w:rsidRDefault="00AA3024" w:rsidP="00AA3024">
            <w:pPr>
              <w:rPr>
                <w:rFonts w:ascii="Times New Roman" w:hAnsi="Times New Roman" w:cs="Times New Roman"/>
              </w:rPr>
            </w:pPr>
          </w:p>
        </w:tc>
      </w:tr>
      <w:tr w:rsidR="00AA3024" w:rsidRPr="009E3116" w14:paraId="4DC3EB05" w14:textId="77777777" w:rsidTr="00AA3024">
        <w:tc>
          <w:tcPr>
            <w:tcW w:w="663" w:type="dxa"/>
          </w:tcPr>
          <w:p w14:paraId="56A8CC51" w14:textId="63AA0A16" w:rsidR="00AA3024" w:rsidRPr="009E3116" w:rsidRDefault="00AA3024" w:rsidP="00AA3024">
            <w:pPr>
              <w:rPr>
                <w:rFonts w:ascii="Times New Roman" w:hAnsi="Times New Roman" w:cs="Times New Roman"/>
                <w:lang w:val="uk-UA"/>
              </w:rPr>
            </w:pPr>
            <w:r>
              <w:rPr>
                <w:rFonts w:ascii="Times New Roman" w:hAnsi="Times New Roman" w:cs="Times New Roman"/>
                <w:lang w:val="uk-UA"/>
              </w:rPr>
              <w:t>6</w:t>
            </w:r>
          </w:p>
        </w:tc>
        <w:tc>
          <w:tcPr>
            <w:tcW w:w="4435" w:type="dxa"/>
          </w:tcPr>
          <w:p w14:paraId="24B3313E" w14:textId="51C0629B" w:rsidR="00AA3024" w:rsidRPr="00AA3024" w:rsidRDefault="00AA3024" w:rsidP="00AA3024">
            <w:pPr>
              <w:rPr>
                <w:rFonts w:ascii="Times New Roman" w:hAnsi="Times New Roman" w:cs="Times New Roman"/>
                <w:sz w:val="24"/>
                <w:szCs w:val="24"/>
              </w:rPr>
            </w:pPr>
          </w:p>
        </w:tc>
        <w:tc>
          <w:tcPr>
            <w:tcW w:w="1134" w:type="dxa"/>
          </w:tcPr>
          <w:p w14:paraId="0974EDFF" w14:textId="77777777" w:rsidR="00AA3024" w:rsidRPr="009E3116" w:rsidRDefault="00AA3024" w:rsidP="00AA3024">
            <w:pPr>
              <w:rPr>
                <w:rFonts w:ascii="Times New Roman" w:hAnsi="Times New Roman" w:cs="Times New Roman"/>
              </w:rPr>
            </w:pPr>
          </w:p>
        </w:tc>
        <w:tc>
          <w:tcPr>
            <w:tcW w:w="851" w:type="dxa"/>
          </w:tcPr>
          <w:p w14:paraId="65DAF446" w14:textId="77777777" w:rsidR="00AA3024" w:rsidRPr="009E3116" w:rsidRDefault="00AA3024" w:rsidP="00AA3024">
            <w:pPr>
              <w:rPr>
                <w:rFonts w:ascii="Times New Roman" w:hAnsi="Times New Roman" w:cs="Times New Roman"/>
              </w:rPr>
            </w:pPr>
          </w:p>
        </w:tc>
        <w:tc>
          <w:tcPr>
            <w:tcW w:w="1276" w:type="dxa"/>
          </w:tcPr>
          <w:p w14:paraId="1BDA1AD1" w14:textId="77777777" w:rsidR="00AA3024" w:rsidRPr="009E3116" w:rsidRDefault="00AA3024" w:rsidP="00AA3024">
            <w:pPr>
              <w:rPr>
                <w:rFonts w:ascii="Times New Roman" w:hAnsi="Times New Roman" w:cs="Times New Roman"/>
              </w:rPr>
            </w:pPr>
          </w:p>
        </w:tc>
        <w:tc>
          <w:tcPr>
            <w:tcW w:w="1134" w:type="dxa"/>
          </w:tcPr>
          <w:p w14:paraId="1943814B" w14:textId="77777777" w:rsidR="00AA3024" w:rsidRPr="009E3116" w:rsidRDefault="00AA3024" w:rsidP="00AA3024">
            <w:pPr>
              <w:rPr>
                <w:rFonts w:ascii="Times New Roman" w:hAnsi="Times New Roman" w:cs="Times New Roman"/>
              </w:rPr>
            </w:pPr>
          </w:p>
        </w:tc>
      </w:tr>
      <w:tr w:rsidR="00AA3024" w:rsidRPr="009E3116" w14:paraId="548D3F09" w14:textId="77777777" w:rsidTr="00AA3024">
        <w:tc>
          <w:tcPr>
            <w:tcW w:w="663" w:type="dxa"/>
          </w:tcPr>
          <w:p w14:paraId="75BC014E" w14:textId="0D51E4D5" w:rsidR="00AA3024" w:rsidRPr="009E3116" w:rsidRDefault="00AA3024" w:rsidP="00AA3024">
            <w:pPr>
              <w:rPr>
                <w:rFonts w:ascii="Times New Roman" w:hAnsi="Times New Roman" w:cs="Times New Roman"/>
                <w:lang w:val="uk-UA"/>
              </w:rPr>
            </w:pPr>
            <w:r>
              <w:rPr>
                <w:rFonts w:ascii="Times New Roman" w:hAnsi="Times New Roman" w:cs="Times New Roman"/>
                <w:lang w:val="uk-UA"/>
              </w:rPr>
              <w:t>7</w:t>
            </w:r>
          </w:p>
        </w:tc>
        <w:tc>
          <w:tcPr>
            <w:tcW w:w="4435" w:type="dxa"/>
          </w:tcPr>
          <w:p w14:paraId="488B00CD" w14:textId="5C93AA40" w:rsidR="00AA3024" w:rsidRPr="00AA3024" w:rsidRDefault="00AA3024" w:rsidP="00AA3024">
            <w:pPr>
              <w:rPr>
                <w:rFonts w:ascii="Times New Roman" w:hAnsi="Times New Roman" w:cs="Times New Roman"/>
                <w:sz w:val="24"/>
                <w:szCs w:val="24"/>
              </w:rPr>
            </w:pPr>
          </w:p>
        </w:tc>
        <w:tc>
          <w:tcPr>
            <w:tcW w:w="1134" w:type="dxa"/>
          </w:tcPr>
          <w:p w14:paraId="17AA8EDE" w14:textId="77777777" w:rsidR="00AA3024" w:rsidRPr="009E3116" w:rsidRDefault="00AA3024" w:rsidP="00AA3024">
            <w:pPr>
              <w:rPr>
                <w:rFonts w:ascii="Times New Roman" w:hAnsi="Times New Roman" w:cs="Times New Roman"/>
              </w:rPr>
            </w:pPr>
          </w:p>
        </w:tc>
        <w:tc>
          <w:tcPr>
            <w:tcW w:w="851" w:type="dxa"/>
          </w:tcPr>
          <w:p w14:paraId="05379EB0" w14:textId="77777777" w:rsidR="00AA3024" w:rsidRPr="009E3116" w:rsidRDefault="00AA3024" w:rsidP="00AA3024">
            <w:pPr>
              <w:rPr>
                <w:rFonts w:ascii="Times New Roman" w:hAnsi="Times New Roman" w:cs="Times New Roman"/>
              </w:rPr>
            </w:pPr>
          </w:p>
        </w:tc>
        <w:tc>
          <w:tcPr>
            <w:tcW w:w="1276" w:type="dxa"/>
          </w:tcPr>
          <w:p w14:paraId="41CF76B7" w14:textId="77777777" w:rsidR="00AA3024" w:rsidRPr="009E3116" w:rsidRDefault="00AA3024" w:rsidP="00AA3024">
            <w:pPr>
              <w:rPr>
                <w:rFonts w:ascii="Times New Roman" w:hAnsi="Times New Roman" w:cs="Times New Roman"/>
              </w:rPr>
            </w:pPr>
          </w:p>
        </w:tc>
        <w:tc>
          <w:tcPr>
            <w:tcW w:w="1134" w:type="dxa"/>
          </w:tcPr>
          <w:p w14:paraId="4F0A2DD6" w14:textId="77777777" w:rsidR="00AA3024" w:rsidRPr="009E3116" w:rsidRDefault="00AA3024" w:rsidP="00AA3024">
            <w:pPr>
              <w:rPr>
                <w:rFonts w:ascii="Times New Roman" w:hAnsi="Times New Roman" w:cs="Times New Roman"/>
              </w:rPr>
            </w:pPr>
          </w:p>
        </w:tc>
      </w:tr>
      <w:tr w:rsidR="00AA3024" w:rsidRPr="009E3116" w14:paraId="5D6865B5" w14:textId="77777777" w:rsidTr="00AA3024">
        <w:tc>
          <w:tcPr>
            <w:tcW w:w="663" w:type="dxa"/>
          </w:tcPr>
          <w:p w14:paraId="479A3176" w14:textId="19C47601" w:rsidR="00AA3024" w:rsidRPr="009E3116" w:rsidRDefault="00AA3024" w:rsidP="00AA3024">
            <w:pPr>
              <w:rPr>
                <w:rFonts w:ascii="Times New Roman" w:hAnsi="Times New Roman" w:cs="Times New Roman"/>
                <w:lang w:val="uk-UA"/>
              </w:rPr>
            </w:pPr>
            <w:r>
              <w:rPr>
                <w:rFonts w:ascii="Times New Roman" w:hAnsi="Times New Roman" w:cs="Times New Roman"/>
                <w:lang w:val="uk-UA"/>
              </w:rPr>
              <w:t>8</w:t>
            </w:r>
          </w:p>
        </w:tc>
        <w:tc>
          <w:tcPr>
            <w:tcW w:w="4435" w:type="dxa"/>
          </w:tcPr>
          <w:p w14:paraId="01686765" w14:textId="27F74034" w:rsidR="00AA3024" w:rsidRPr="00AA3024" w:rsidRDefault="00AA3024" w:rsidP="00AA3024">
            <w:pPr>
              <w:rPr>
                <w:rFonts w:ascii="Times New Roman" w:hAnsi="Times New Roman" w:cs="Times New Roman"/>
                <w:sz w:val="24"/>
                <w:szCs w:val="24"/>
              </w:rPr>
            </w:pPr>
          </w:p>
        </w:tc>
        <w:tc>
          <w:tcPr>
            <w:tcW w:w="1134" w:type="dxa"/>
          </w:tcPr>
          <w:p w14:paraId="1D5333E8" w14:textId="77777777" w:rsidR="00AA3024" w:rsidRPr="009E3116" w:rsidRDefault="00AA3024" w:rsidP="00AA3024">
            <w:pPr>
              <w:rPr>
                <w:rFonts w:ascii="Times New Roman" w:hAnsi="Times New Roman" w:cs="Times New Roman"/>
              </w:rPr>
            </w:pPr>
          </w:p>
        </w:tc>
        <w:tc>
          <w:tcPr>
            <w:tcW w:w="851" w:type="dxa"/>
          </w:tcPr>
          <w:p w14:paraId="1BFB1730" w14:textId="77777777" w:rsidR="00AA3024" w:rsidRPr="009E3116" w:rsidRDefault="00AA3024" w:rsidP="00AA3024">
            <w:pPr>
              <w:rPr>
                <w:rFonts w:ascii="Times New Roman" w:hAnsi="Times New Roman" w:cs="Times New Roman"/>
              </w:rPr>
            </w:pPr>
          </w:p>
        </w:tc>
        <w:tc>
          <w:tcPr>
            <w:tcW w:w="1276" w:type="dxa"/>
          </w:tcPr>
          <w:p w14:paraId="0AB54B7E" w14:textId="77777777" w:rsidR="00AA3024" w:rsidRPr="009E3116" w:rsidRDefault="00AA3024" w:rsidP="00AA3024">
            <w:pPr>
              <w:rPr>
                <w:rFonts w:ascii="Times New Roman" w:hAnsi="Times New Roman" w:cs="Times New Roman"/>
              </w:rPr>
            </w:pPr>
          </w:p>
        </w:tc>
        <w:tc>
          <w:tcPr>
            <w:tcW w:w="1134" w:type="dxa"/>
          </w:tcPr>
          <w:p w14:paraId="681DE1B2" w14:textId="77777777" w:rsidR="00AA3024" w:rsidRPr="009E3116" w:rsidRDefault="00AA3024" w:rsidP="00AA3024">
            <w:pPr>
              <w:rPr>
                <w:rFonts w:ascii="Times New Roman" w:hAnsi="Times New Roman" w:cs="Times New Roman"/>
              </w:rPr>
            </w:pPr>
          </w:p>
        </w:tc>
      </w:tr>
      <w:tr w:rsidR="00AA3024" w:rsidRPr="009E3116" w14:paraId="4CE0B828" w14:textId="77777777" w:rsidTr="00AA3024">
        <w:tc>
          <w:tcPr>
            <w:tcW w:w="663" w:type="dxa"/>
          </w:tcPr>
          <w:p w14:paraId="78AB351B" w14:textId="20EFC7CD" w:rsidR="00AA3024" w:rsidRPr="009E3116" w:rsidRDefault="00AA3024" w:rsidP="00AA3024">
            <w:pPr>
              <w:rPr>
                <w:rFonts w:ascii="Times New Roman" w:hAnsi="Times New Roman" w:cs="Times New Roman"/>
                <w:lang w:val="uk-UA"/>
              </w:rPr>
            </w:pPr>
            <w:r>
              <w:rPr>
                <w:rFonts w:ascii="Times New Roman" w:hAnsi="Times New Roman" w:cs="Times New Roman"/>
                <w:lang w:val="uk-UA"/>
              </w:rPr>
              <w:t>9</w:t>
            </w:r>
          </w:p>
        </w:tc>
        <w:tc>
          <w:tcPr>
            <w:tcW w:w="4435" w:type="dxa"/>
          </w:tcPr>
          <w:p w14:paraId="5B213FE6" w14:textId="5366D465" w:rsidR="00AA3024" w:rsidRPr="00AA3024" w:rsidRDefault="00AA3024" w:rsidP="00AA3024">
            <w:pPr>
              <w:rPr>
                <w:rFonts w:ascii="Times New Roman" w:hAnsi="Times New Roman" w:cs="Times New Roman"/>
                <w:sz w:val="24"/>
                <w:szCs w:val="24"/>
              </w:rPr>
            </w:pPr>
          </w:p>
        </w:tc>
        <w:tc>
          <w:tcPr>
            <w:tcW w:w="1134" w:type="dxa"/>
          </w:tcPr>
          <w:p w14:paraId="259D3465" w14:textId="77777777" w:rsidR="00AA3024" w:rsidRPr="009E3116" w:rsidRDefault="00AA3024" w:rsidP="00AA3024">
            <w:pPr>
              <w:rPr>
                <w:rFonts w:ascii="Times New Roman" w:hAnsi="Times New Roman" w:cs="Times New Roman"/>
              </w:rPr>
            </w:pPr>
          </w:p>
        </w:tc>
        <w:tc>
          <w:tcPr>
            <w:tcW w:w="851" w:type="dxa"/>
          </w:tcPr>
          <w:p w14:paraId="1AEFD85E" w14:textId="77777777" w:rsidR="00AA3024" w:rsidRPr="009E3116" w:rsidRDefault="00AA3024" w:rsidP="00AA3024">
            <w:pPr>
              <w:rPr>
                <w:rFonts w:ascii="Times New Roman" w:hAnsi="Times New Roman" w:cs="Times New Roman"/>
              </w:rPr>
            </w:pPr>
          </w:p>
        </w:tc>
        <w:tc>
          <w:tcPr>
            <w:tcW w:w="1276" w:type="dxa"/>
          </w:tcPr>
          <w:p w14:paraId="7E4C412C" w14:textId="77777777" w:rsidR="00AA3024" w:rsidRPr="009E3116" w:rsidRDefault="00AA3024" w:rsidP="00AA3024">
            <w:pPr>
              <w:rPr>
                <w:rFonts w:ascii="Times New Roman" w:hAnsi="Times New Roman" w:cs="Times New Roman"/>
              </w:rPr>
            </w:pPr>
          </w:p>
        </w:tc>
        <w:tc>
          <w:tcPr>
            <w:tcW w:w="1134" w:type="dxa"/>
          </w:tcPr>
          <w:p w14:paraId="4E6D2992" w14:textId="77777777" w:rsidR="00AA3024" w:rsidRPr="009E3116" w:rsidRDefault="00AA3024" w:rsidP="00AA3024">
            <w:pPr>
              <w:rPr>
                <w:rFonts w:ascii="Times New Roman" w:hAnsi="Times New Roman" w:cs="Times New Roman"/>
              </w:rPr>
            </w:pPr>
          </w:p>
        </w:tc>
      </w:tr>
      <w:tr w:rsidR="00F670AC" w:rsidRPr="009E3116" w14:paraId="5F2FBCE1" w14:textId="77777777" w:rsidTr="00AA3024">
        <w:tc>
          <w:tcPr>
            <w:tcW w:w="7083" w:type="dxa"/>
            <w:gridSpan w:val="4"/>
          </w:tcPr>
          <w:p w14:paraId="1712D916" w14:textId="77777777" w:rsidR="00F670AC" w:rsidRPr="009E3116" w:rsidRDefault="00F670AC" w:rsidP="00FC1E80">
            <w:pPr>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Загальна</w:t>
            </w:r>
            <w:proofErr w:type="spellEnd"/>
            <w:r w:rsidRPr="009E3116">
              <w:rPr>
                <w:rFonts w:ascii="Times New Roman" w:hAnsi="Times New Roman" w:cs="Times New Roman"/>
                <w:b/>
                <w:bCs/>
                <w:color w:val="000000"/>
                <w:sz w:val="24"/>
                <w:szCs w:val="24"/>
              </w:rPr>
              <w:t xml:space="preserve"> </w:t>
            </w:r>
            <w:proofErr w:type="spellStart"/>
            <w:r w:rsidRPr="009E3116">
              <w:rPr>
                <w:rFonts w:ascii="Times New Roman" w:hAnsi="Times New Roman" w:cs="Times New Roman"/>
                <w:b/>
                <w:bCs/>
                <w:color w:val="000000"/>
                <w:sz w:val="24"/>
                <w:szCs w:val="24"/>
              </w:rPr>
              <w:t>вартість</w:t>
            </w:r>
            <w:proofErr w:type="spellEnd"/>
            <w:r w:rsidRPr="009E3116">
              <w:rPr>
                <w:rFonts w:ascii="Times New Roman" w:hAnsi="Times New Roman" w:cs="Times New Roman"/>
                <w:b/>
                <w:bCs/>
                <w:color w:val="000000"/>
                <w:sz w:val="24"/>
                <w:szCs w:val="24"/>
              </w:rPr>
              <w:t xml:space="preserve"> без ПДВ*, </w:t>
            </w:r>
            <w:proofErr w:type="gramStart"/>
            <w:r w:rsidRPr="009E3116">
              <w:rPr>
                <w:rFonts w:ascii="Times New Roman" w:hAnsi="Times New Roman" w:cs="Times New Roman"/>
                <w:b/>
                <w:bCs/>
                <w:color w:val="000000"/>
                <w:sz w:val="24"/>
                <w:szCs w:val="24"/>
              </w:rPr>
              <w:t>грн. :</w:t>
            </w:r>
            <w:proofErr w:type="gramEnd"/>
          </w:p>
        </w:tc>
        <w:tc>
          <w:tcPr>
            <w:tcW w:w="1276" w:type="dxa"/>
          </w:tcPr>
          <w:p w14:paraId="491EDE35" w14:textId="77777777" w:rsidR="00F670AC" w:rsidRPr="009E3116" w:rsidRDefault="00F670AC" w:rsidP="00FC1E80">
            <w:pPr>
              <w:rPr>
                <w:rFonts w:ascii="Times New Roman" w:hAnsi="Times New Roman" w:cs="Times New Roman"/>
                <w:b/>
                <w:bCs/>
                <w:sz w:val="24"/>
                <w:szCs w:val="24"/>
              </w:rPr>
            </w:pPr>
          </w:p>
        </w:tc>
        <w:tc>
          <w:tcPr>
            <w:tcW w:w="1134" w:type="dxa"/>
          </w:tcPr>
          <w:p w14:paraId="403F8074" w14:textId="77777777" w:rsidR="00F670AC" w:rsidRPr="009E3116" w:rsidRDefault="00F670AC" w:rsidP="00FC1E80">
            <w:pPr>
              <w:rPr>
                <w:rFonts w:ascii="Times New Roman" w:hAnsi="Times New Roman" w:cs="Times New Roman"/>
              </w:rPr>
            </w:pPr>
          </w:p>
        </w:tc>
      </w:tr>
      <w:tr w:rsidR="00F670AC" w:rsidRPr="009E3116" w14:paraId="5F58DC0B" w14:textId="77777777" w:rsidTr="00AA3024">
        <w:tc>
          <w:tcPr>
            <w:tcW w:w="7083" w:type="dxa"/>
            <w:gridSpan w:val="4"/>
          </w:tcPr>
          <w:p w14:paraId="456DDC4E" w14:textId="77777777" w:rsidR="00F670AC" w:rsidRPr="009E3116" w:rsidRDefault="00F670AC" w:rsidP="00FC1E80">
            <w:pPr>
              <w:rPr>
                <w:rFonts w:ascii="Times New Roman" w:hAnsi="Times New Roman" w:cs="Times New Roman"/>
                <w:b/>
                <w:bCs/>
                <w:color w:val="000000"/>
                <w:sz w:val="24"/>
                <w:szCs w:val="24"/>
              </w:rPr>
            </w:pPr>
            <w:r w:rsidRPr="009E3116">
              <w:rPr>
                <w:rFonts w:ascii="Times New Roman" w:hAnsi="Times New Roman" w:cs="Times New Roman"/>
                <w:b/>
                <w:bCs/>
                <w:color w:val="000000"/>
                <w:sz w:val="24"/>
                <w:szCs w:val="24"/>
              </w:rPr>
              <w:t>ПДВ, грн..:</w:t>
            </w:r>
          </w:p>
        </w:tc>
        <w:tc>
          <w:tcPr>
            <w:tcW w:w="1276" w:type="dxa"/>
          </w:tcPr>
          <w:p w14:paraId="22A96AA3" w14:textId="77777777" w:rsidR="00F670AC" w:rsidRPr="009E3116" w:rsidRDefault="00F670AC" w:rsidP="00FC1E80">
            <w:pPr>
              <w:rPr>
                <w:rFonts w:ascii="Times New Roman" w:hAnsi="Times New Roman" w:cs="Times New Roman"/>
                <w:b/>
                <w:bCs/>
                <w:sz w:val="24"/>
                <w:szCs w:val="24"/>
              </w:rPr>
            </w:pPr>
          </w:p>
        </w:tc>
        <w:tc>
          <w:tcPr>
            <w:tcW w:w="1134" w:type="dxa"/>
          </w:tcPr>
          <w:p w14:paraId="586CC1EF" w14:textId="77777777" w:rsidR="00F670AC" w:rsidRPr="009E3116" w:rsidRDefault="00F670AC" w:rsidP="00FC1E80">
            <w:pPr>
              <w:rPr>
                <w:rFonts w:ascii="Times New Roman" w:hAnsi="Times New Roman" w:cs="Times New Roman"/>
              </w:rPr>
            </w:pPr>
          </w:p>
        </w:tc>
      </w:tr>
      <w:tr w:rsidR="00F670AC" w:rsidRPr="009E3116" w14:paraId="19192927" w14:textId="77777777" w:rsidTr="00AA3024">
        <w:tc>
          <w:tcPr>
            <w:tcW w:w="8359" w:type="dxa"/>
            <w:gridSpan w:val="5"/>
          </w:tcPr>
          <w:p w14:paraId="6EFE7340" w14:textId="77777777" w:rsidR="00F670AC" w:rsidRPr="009E3116" w:rsidRDefault="00F670AC" w:rsidP="00FC1E80">
            <w:pPr>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Загальна</w:t>
            </w:r>
            <w:proofErr w:type="spellEnd"/>
            <w:r w:rsidRPr="009E3116">
              <w:rPr>
                <w:rFonts w:ascii="Times New Roman" w:hAnsi="Times New Roman" w:cs="Times New Roman"/>
                <w:b/>
                <w:bCs/>
                <w:color w:val="000000"/>
                <w:sz w:val="24"/>
                <w:szCs w:val="24"/>
              </w:rPr>
              <w:t xml:space="preserve"> </w:t>
            </w:r>
            <w:proofErr w:type="spellStart"/>
            <w:r w:rsidRPr="009E3116">
              <w:rPr>
                <w:rFonts w:ascii="Times New Roman" w:hAnsi="Times New Roman" w:cs="Times New Roman"/>
                <w:b/>
                <w:bCs/>
                <w:color w:val="000000"/>
                <w:sz w:val="24"/>
                <w:szCs w:val="24"/>
              </w:rPr>
              <w:t>вартість</w:t>
            </w:r>
            <w:proofErr w:type="spellEnd"/>
            <w:r w:rsidRPr="009E3116">
              <w:rPr>
                <w:rFonts w:ascii="Times New Roman" w:hAnsi="Times New Roman" w:cs="Times New Roman"/>
                <w:b/>
                <w:bCs/>
                <w:color w:val="000000"/>
                <w:sz w:val="24"/>
                <w:szCs w:val="24"/>
              </w:rPr>
              <w:t xml:space="preserve"> (цифрами та словами) з ПДВ*, </w:t>
            </w:r>
            <w:proofErr w:type="gramStart"/>
            <w:r w:rsidRPr="009E3116">
              <w:rPr>
                <w:rFonts w:ascii="Times New Roman" w:hAnsi="Times New Roman" w:cs="Times New Roman"/>
                <w:b/>
                <w:bCs/>
                <w:color w:val="000000"/>
                <w:sz w:val="24"/>
                <w:szCs w:val="24"/>
              </w:rPr>
              <w:t>грн..</w:t>
            </w:r>
            <w:proofErr w:type="gramEnd"/>
            <w:r w:rsidRPr="009E3116">
              <w:rPr>
                <w:rFonts w:ascii="Times New Roman" w:hAnsi="Times New Roman" w:cs="Times New Roman"/>
                <w:b/>
                <w:bCs/>
                <w:color w:val="000000"/>
                <w:sz w:val="24"/>
                <w:szCs w:val="24"/>
              </w:rPr>
              <w:t xml:space="preserve"> :</w:t>
            </w:r>
          </w:p>
        </w:tc>
        <w:tc>
          <w:tcPr>
            <w:tcW w:w="1134" w:type="dxa"/>
          </w:tcPr>
          <w:p w14:paraId="3298559D" w14:textId="77777777" w:rsidR="00F670AC" w:rsidRPr="009E3116" w:rsidRDefault="00F670AC" w:rsidP="00FC1E80">
            <w:pPr>
              <w:rPr>
                <w:rFonts w:ascii="Times New Roman" w:hAnsi="Times New Roman" w:cs="Times New Roman"/>
              </w:rPr>
            </w:pPr>
          </w:p>
        </w:tc>
      </w:tr>
    </w:tbl>
    <w:p w14:paraId="754C6AB9" w14:textId="77777777" w:rsidR="00F670AC" w:rsidRDefault="00F670AC" w:rsidP="00FC1E80">
      <w:pPr>
        <w:spacing w:after="0" w:line="240" w:lineRule="auto"/>
      </w:pPr>
    </w:p>
    <w:p w14:paraId="30A9039F" w14:textId="77777777" w:rsidR="00F670AC" w:rsidRPr="00F670AC" w:rsidRDefault="00F670AC" w:rsidP="00FC1E80">
      <w:pPr>
        <w:pStyle w:val="a3"/>
        <w:spacing w:before="0" w:beforeAutospacing="0" w:after="0" w:afterAutospacing="0"/>
        <w:rPr>
          <w:color w:val="000000"/>
        </w:rPr>
      </w:pPr>
    </w:p>
    <w:p w14:paraId="5D34A3C9" w14:textId="77777777" w:rsidR="009E3116" w:rsidRDefault="009E3116" w:rsidP="00FC1E80">
      <w:pPr>
        <w:pStyle w:val="a3"/>
        <w:spacing w:before="0" w:beforeAutospacing="0" w:after="0" w:afterAutospacing="0"/>
        <w:jc w:val="right"/>
        <w:rPr>
          <w:b/>
          <w:bCs/>
          <w:i/>
          <w:iCs/>
          <w:color w:val="000000"/>
        </w:rPr>
      </w:pPr>
    </w:p>
    <w:p w14:paraId="49C4BA65" w14:textId="77777777" w:rsidR="009E3116" w:rsidRDefault="009E3116" w:rsidP="00FC1E80">
      <w:pPr>
        <w:pStyle w:val="a3"/>
        <w:spacing w:before="0" w:beforeAutospacing="0" w:after="0" w:afterAutospacing="0"/>
        <w:jc w:val="right"/>
        <w:rPr>
          <w:b/>
          <w:bCs/>
          <w:i/>
          <w:iCs/>
          <w:color w:val="000000"/>
        </w:rPr>
      </w:pPr>
    </w:p>
    <w:p w14:paraId="09678540" w14:textId="29D0C93C" w:rsidR="00F670AC" w:rsidRPr="009E3116" w:rsidRDefault="00F670AC" w:rsidP="00FC1E80">
      <w:pPr>
        <w:pStyle w:val="a3"/>
        <w:spacing w:before="0" w:beforeAutospacing="0" w:after="0" w:afterAutospacing="0"/>
        <w:jc w:val="right"/>
        <w:rPr>
          <w:b/>
          <w:bCs/>
          <w:i/>
          <w:iCs/>
          <w:color w:val="000000"/>
        </w:rPr>
      </w:pPr>
      <w:r w:rsidRPr="009E3116">
        <w:rPr>
          <w:b/>
          <w:bCs/>
          <w:i/>
          <w:iCs/>
          <w:color w:val="000000"/>
        </w:rPr>
        <w:lastRenderedPageBreak/>
        <w:t>ДОДАТОК №4</w:t>
      </w:r>
    </w:p>
    <w:p w14:paraId="636F937B" w14:textId="2AEF07CD" w:rsidR="00F670AC" w:rsidRDefault="00F670AC" w:rsidP="00FC1E80">
      <w:pPr>
        <w:pStyle w:val="a3"/>
        <w:spacing w:before="0" w:beforeAutospacing="0" w:after="0" w:afterAutospacing="0"/>
        <w:jc w:val="right"/>
        <w:rPr>
          <w:b/>
          <w:bCs/>
          <w:i/>
          <w:iCs/>
          <w:color w:val="000000"/>
        </w:rPr>
      </w:pPr>
      <w:r w:rsidRPr="009E3116">
        <w:rPr>
          <w:b/>
          <w:bCs/>
          <w:i/>
          <w:iCs/>
          <w:color w:val="000000"/>
        </w:rPr>
        <w:t xml:space="preserve">до </w:t>
      </w:r>
      <w:proofErr w:type="spellStart"/>
      <w:r w:rsidRPr="009E3116">
        <w:rPr>
          <w:b/>
          <w:bCs/>
          <w:i/>
          <w:iCs/>
          <w:color w:val="000000"/>
        </w:rPr>
        <w:t>тендерної</w:t>
      </w:r>
      <w:proofErr w:type="spellEnd"/>
      <w:r w:rsidRPr="009E3116">
        <w:rPr>
          <w:b/>
          <w:bCs/>
          <w:i/>
          <w:iCs/>
          <w:color w:val="000000"/>
        </w:rPr>
        <w:t xml:space="preserve"> </w:t>
      </w:r>
      <w:proofErr w:type="spellStart"/>
      <w:r w:rsidRPr="009E3116">
        <w:rPr>
          <w:b/>
          <w:bCs/>
          <w:i/>
          <w:iCs/>
          <w:color w:val="000000"/>
        </w:rPr>
        <w:t>документації</w:t>
      </w:r>
      <w:proofErr w:type="spellEnd"/>
    </w:p>
    <w:p w14:paraId="2F0B0689" w14:textId="77777777" w:rsidR="00AA3024" w:rsidRPr="009E3116" w:rsidRDefault="00AA3024" w:rsidP="00FC1E80">
      <w:pPr>
        <w:pStyle w:val="a3"/>
        <w:spacing w:before="0" w:beforeAutospacing="0" w:after="0" w:afterAutospacing="0"/>
        <w:jc w:val="right"/>
        <w:rPr>
          <w:b/>
          <w:bCs/>
          <w:i/>
          <w:iCs/>
          <w:color w:val="000000"/>
        </w:rPr>
      </w:pPr>
    </w:p>
    <w:p w14:paraId="4A79CE78" w14:textId="77777777" w:rsidR="00F670AC" w:rsidRPr="00C316F3" w:rsidRDefault="00F670AC" w:rsidP="00FC1E80">
      <w:pPr>
        <w:pStyle w:val="a3"/>
        <w:spacing w:before="0" w:beforeAutospacing="0" w:after="0" w:afterAutospacing="0"/>
        <w:rPr>
          <w:color w:val="000000"/>
        </w:rPr>
      </w:pPr>
      <w:r w:rsidRPr="00C316F3">
        <w:rPr>
          <w:color w:val="000000"/>
        </w:rPr>
        <w:t>Форма «</w:t>
      </w:r>
      <w:proofErr w:type="spellStart"/>
      <w:r w:rsidRPr="00C316F3">
        <w:rPr>
          <w:color w:val="000000"/>
        </w:rPr>
        <w:t>Цінова</w:t>
      </w:r>
      <w:proofErr w:type="spellEnd"/>
      <w:r w:rsidRPr="00C316F3">
        <w:rPr>
          <w:color w:val="000000"/>
        </w:rPr>
        <w:t xml:space="preserve"> </w:t>
      </w:r>
      <w:proofErr w:type="spellStart"/>
      <w:r w:rsidRPr="00C316F3">
        <w:rPr>
          <w:color w:val="000000"/>
        </w:rPr>
        <w:t>тендерна</w:t>
      </w:r>
      <w:proofErr w:type="spellEnd"/>
      <w:r w:rsidRPr="00C316F3">
        <w:rPr>
          <w:color w:val="000000"/>
        </w:rPr>
        <w:t xml:space="preserve"> </w:t>
      </w:r>
      <w:proofErr w:type="spellStart"/>
      <w:r w:rsidRPr="00C316F3">
        <w:rPr>
          <w:color w:val="000000"/>
        </w:rPr>
        <w:t>пропозиція</w:t>
      </w:r>
      <w:proofErr w:type="spellEnd"/>
      <w:r w:rsidRPr="00C316F3">
        <w:rPr>
          <w:color w:val="000000"/>
        </w:rPr>
        <w:t xml:space="preserve">» </w:t>
      </w:r>
      <w:proofErr w:type="spellStart"/>
      <w:r w:rsidRPr="00C316F3">
        <w:rPr>
          <w:color w:val="000000"/>
        </w:rPr>
        <w:t>подається</w:t>
      </w:r>
      <w:proofErr w:type="spellEnd"/>
      <w:r w:rsidRPr="00C316F3">
        <w:rPr>
          <w:color w:val="000000"/>
        </w:rPr>
        <w:t xml:space="preserve"> у </w:t>
      </w:r>
      <w:proofErr w:type="spellStart"/>
      <w:r w:rsidRPr="00C316F3">
        <w:rPr>
          <w:color w:val="000000"/>
        </w:rPr>
        <w:t>вигляді</w:t>
      </w:r>
      <w:proofErr w:type="spellEnd"/>
      <w:r w:rsidRPr="00C316F3">
        <w:rPr>
          <w:color w:val="000000"/>
        </w:rPr>
        <w:t xml:space="preserve"> </w:t>
      </w:r>
      <w:proofErr w:type="spellStart"/>
      <w:r w:rsidRPr="00C316F3">
        <w:rPr>
          <w:color w:val="000000"/>
        </w:rPr>
        <w:t>наведеному</w:t>
      </w:r>
      <w:proofErr w:type="spellEnd"/>
      <w:r w:rsidRPr="00C316F3">
        <w:rPr>
          <w:color w:val="000000"/>
        </w:rPr>
        <w:t xml:space="preserve"> </w:t>
      </w:r>
      <w:proofErr w:type="spellStart"/>
      <w:r w:rsidRPr="00C316F3">
        <w:rPr>
          <w:color w:val="000000"/>
        </w:rPr>
        <w:t>нижче</w:t>
      </w:r>
      <w:proofErr w:type="spellEnd"/>
      <w:r w:rsidRPr="00C316F3">
        <w:rPr>
          <w:color w:val="000000"/>
        </w:rPr>
        <w:t>.</w:t>
      </w:r>
    </w:p>
    <w:p w14:paraId="7432ACD5" w14:textId="77777777" w:rsidR="00AA3024" w:rsidRDefault="00AA3024" w:rsidP="00FC1E80">
      <w:pPr>
        <w:pStyle w:val="a3"/>
        <w:spacing w:before="0" w:beforeAutospacing="0" w:after="0" w:afterAutospacing="0"/>
        <w:jc w:val="center"/>
        <w:rPr>
          <w:b/>
          <w:bCs/>
          <w:color w:val="000000"/>
        </w:rPr>
      </w:pPr>
    </w:p>
    <w:p w14:paraId="3DF2A3F1" w14:textId="6E9C1085" w:rsidR="00F670AC" w:rsidRDefault="00F670AC" w:rsidP="00FC1E80">
      <w:pPr>
        <w:pStyle w:val="a3"/>
        <w:spacing w:before="0" w:beforeAutospacing="0" w:after="0" w:afterAutospacing="0"/>
        <w:jc w:val="center"/>
        <w:rPr>
          <w:b/>
          <w:bCs/>
          <w:color w:val="000000"/>
        </w:rPr>
      </w:pPr>
      <w:r w:rsidRPr="00AA3024">
        <w:rPr>
          <w:b/>
          <w:bCs/>
          <w:color w:val="000000"/>
        </w:rPr>
        <w:t>ЦІНОВА ТЕНДЕРНА ПРОПОЗИЦІЯ</w:t>
      </w:r>
    </w:p>
    <w:p w14:paraId="7544E1EC" w14:textId="77777777" w:rsidR="00AA3024" w:rsidRPr="00AA3024" w:rsidRDefault="00AA3024" w:rsidP="00FC1E80">
      <w:pPr>
        <w:pStyle w:val="a3"/>
        <w:spacing w:before="0" w:beforeAutospacing="0" w:after="0" w:afterAutospacing="0"/>
        <w:jc w:val="center"/>
        <w:rPr>
          <w:b/>
          <w:bCs/>
          <w:color w:val="000000"/>
        </w:rPr>
      </w:pPr>
    </w:p>
    <w:p w14:paraId="20881FEE" w14:textId="77777777" w:rsidR="00F670AC" w:rsidRPr="00C316F3" w:rsidRDefault="00F670AC" w:rsidP="00FC1E80">
      <w:pPr>
        <w:pStyle w:val="a3"/>
        <w:spacing w:before="0" w:beforeAutospacing="0" w:after="0" w:afterAutospacing="0"/>
        <w:rPr>
          <w:color w:val="000000"/>
        </w:rPr>
      </w:pPr>
      <w:r w:rsidRPr="00C316F3">
        <w:rPr>
          <w:color w:val="000000"/>
        </w:rPr>
        <w:t xml:space="preserve">(форма, яка </w:t>
      </w:r>
      <w:proofErr w:type="spellStart"/>
      <w:r w:rsidRPr="00C316F3">
        <w:rPr>
          <w:color w:val="000000"/>
        </w:rPr>
        <w:t>подається</w:t>
      </w:r>
      <w:proofErr w:type="spellEnd"/>
      <w:r w:rsidRPr="00C316F3">
        <w:rPr>
          <w:color w:val="000000"/>
        </w:rPr>
        <w:t xml:space="preserve"> </w:t>
      </w:r>
      <w:proofErr w:type="spellStart"/>
      <w:r w:rsidRPr="00C316F3">
        <w:rPr>
          <w:color w:val="000000"/>
        </w:rPr>
        <w:t>Учасником</w:t>
      </w:r>
      <w:proofErr w:type="spellEnd"/>
      <w:r w:rsidRPr="00C316F3">
        <w:rPr>
          <w:color w:val="000000"/>
        </w:rPr>
        <w:t xml:space="preserve"> на </w:t>
      </w:r>
      <w:proofErr w:type="spellStart"/>
      <w:r w:rsidRPr="00C316F3">
        <w:rPr>
          <w:color w:val="000000"/>
        </w:rPr>
        <w:t>фірмовому</w:t>
      </w:r>
      <w:proofErr w:type="spellEnd"/>
      <w:r w:rsidRPr="00C316F3">
        <w:rPr>
          <w:color w:val="000000"/>
        </w:rPr>
        <w:t xml:space="preserve"> бланку)</w:t>
      </w:r>
    </w:p>
    <w:p w14:paraId="213DBCF6" w14:textId="77777777" w:rsidR="00F670AC" w:rsidRPr="00C316F3" w:rsidRDefault="00F670AC" w:rsidP="00FC1E80">
      <w:pPr>
        <w:pStyle w:val="a3"/>
        <w:spacing w:before="0" w:beforeAutospacing="0" w:after="0" w:afterAutospacing="0"/>
        <w:rPr>
          <w:color w:val="000000"/>
        </w:rPr>
      </w:pPr>
      <w:r w:rsidRPr="00C316F3">
        <w:rPr>
          <w:color w:val="000000"/>
        </w:rPr>
        <w:t>Ми, ______________________________________________________ (</w:t>
      </w:r>
      <w:proofErr w:type="spellStart"/>
      <w:r w:rsidRPr="00C316F3">
        <w:rPr>
          <w:color w:val="000000"/>
        </w:rPr>
        <w:t>назва</w:t>
      </w:r>
      <w:proofErr w:type="spellEnd"/>
      <w:r w:rsidRPr="00C316F3">
        <w:rPr>
          <w:color w:val="000000"/>
        </w:rPr>
        <w:t xml:space="preserve"> </w:t>
      </w:r>
      <w:proofErr w:type="spellStart"/>
      <w:r w:rsidRPr="00C316F3">
        <w:rPr>
          <w:color w:val="000000"/>
        </w:rPr>
        <w:t>учасника</w:t>
      </w:r>
      <w:proofErr w:type="spellEnd"/>
      <w:r w:rsidRPr="00C316F3">
        <w:rPr>
          <w:color w:val="000000"/>
        </w:rPr>
        <w:t xml:space="preserve">), </w:t>
      </w:r>
      <w:proofErr w:type="spellStart"/>
      <w:r w:rsidRPr="00C316F3">
        <w:rPr>
          <w:color w:val="000000"/>
        </w:rPr>
        <w:t>надаємо</w:t>
      </w:r>
      <w:proofErr w:type="spellEnd"/>
      <w:r w:rsidRPr="00C316F3">
        <w:rPr>
          <w:color w:val="000000"/>
        </w:rPr>
        <w:t xml:space="preserve"> свою </w:t>
      </w:r>
      <w:proofErr w:type="spellStart"/>
      <w:r w:rsidRPr="00C316F3">
        <w:rPr>
          <w:color w:val="000000"/>
        </w:rPr>
        <w:t>пропозицію</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участі</w:t>
      </w:r>
      <w:proofErr w:type="spellEnd"/>
      <w:r w:rsidRPr="00C316F3">
        <w:rPr>
          <w:color w:val="000000"/>
        </w:rPr>
        <w:t xml:space="preserve"> у </w:t>
      </w:r>
      <w:proofErr w:type="spellStart"/>
      <w:r w:rsidRPr="00C316F3">
        <w:rPr>
          <w:color w:val="000000"/>
        </w:rPr>
        <w:t>відкритих</w:t>
      </w:r>
      <w:proofErr w:type="spellEnd"/>
      <w:r w:rsidRPr="00C316F3">
        <w:rPr>
          <w:color w:val="000000"/>
        </w:rPr>
        <w:t xml:space="preserve"> торгах на </w:t>
      </w:r>
      <w:proofErr w:type="spellStart"/>
      <w:r w:rsidRPr="00C316F3">
        <w:rPr>
          <w:color w:val="000000"/>
        </w:rPr>
        <w:t>закупівлю</w:t>
      </w:r>
      <w:proofErr w:type="spellEnd"/>
      <w:r w:rsidRPr="00C316F3">
        <w:rPr>
          <w:color w:val="000000"/>
        </w:rPr>
        <w:t xml:space="preserve"> товару: _____________________________________________ за предметом </w:t>
      </w:r>
      <w:proofErr w:type="spellStart"/>
      <w:r w:rsidRPr="00C316F3">
        <w:rPr>
          <w:color w:val="000000"/>
        </w:rPr>
        <w:t>закупівлі</w:t>
      </w:r>
      <w:proofErr w:type="spellEnd"/>
      <w:r w:rsidRPr="00C316F3">
        <w:rPr>
          <w:color w:val="000000"/>
        </w:rPr>
        <w:t xml:space="preserve">: ДК 021:2015: ___________________________________________________________, </w:t>
      </w:r>
      <w:proofErr w:type="spellStart"/>
      <w:r w:rsidRPr="00C316F3">
        <w:rPr>
          <w:color w:val="000000"/>
        </w:rPr>
        <w:t>оголошення</w:t>
      </w:r>
      <w:proofErr w:type="spellEnd"/>
      <w:r w:rsidRPr="00C316F3">
        <w:rPr>
          <w:color w:val="000000"/>
        </w:rPr>
        <w:t xml:space="preserve"> ___________.</w:t>
      </w:r>
    </w:p>
    <w:p w14:paraId="5886F87E" w14:textId="77777777" w:rsidR="00F670AC" w:rsidRPr="00C316F3" w:rsidRDefault="00F670AC" w:rsidP="00FC1E80">
      <w:pPr>
        <w:pStyle w:val="a3"/>
        <w:spacing w:before="0" w:beforeAutospacing="0" w:after="0" w:afterAutospacing="0"/>
        <w:rPr>
          <w:color w:val="000000"/>
        </w:rPr>
      </w:pPr>
      <w:proofErr w:type="spellStart"/>
      <w:r w:rsidRPr="00C316F3">
        <w:rPr>
          <w:color w:val="000000"/>
        </w:rPr>
        <w:t>Вивчивши</w:t>
      </w:r>
      <w:proofErr w:type="spellEnd"/>
      <w:r w:rsidRPr="00C316F3">
        <w:rPr>
          <w:color w:val="000000"/>
        </w:rPr>
        <w:t xml:space="preserve"> </w:t>
      </w:r>
      <w:proofErr w:type="spellStart"/>
      <w:r w:rsidRPr="00C316F3">
        <w:rPr>
          <w:color w:val="000000"/>
        </w:rPr>
        <w:t>тендерну</w:t>
      </w:r>
      <w:proofErr w:type="spellEnd"/>
      <w:r w:rsidRPr="00C316F3">
        <w:rPr>
          <w:color w:val="000000"/>
        </w:rPr>
        <w:t xml:space="preserve"> </w:t>
      </w:r>
      <w:proofErr w:type="spellStart"/>
      <w:r w:rsidRPr="00C316F3">
        <w:rPr>
          <w:color w:val="000000"/>
        </w:rPr>
        <w:t>документацію</w:t>
      </w:r>
      <w:proofErr w:type="spellEnd"/>
      <w:r w:rsidRPr="00C316F3">
        <w:rPr>
          <w:color w:val="000000"/>
        </w:rPr>
        <w:t xml:space="preserve"> та </w:t>
      </w:r>
      <w:proofErr w:type="spellStart"/>
      <w:r w:rsidRPr="00C316F3">
        <w:rPr>
          <w:color w:val="000000"/>
        </w:rPr>
        <w:t>вимоги</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технічних</w:t>
      </w:r>
      <w:proofErr w:type="spellEnd"/>
      <w:r w:rsidRPr="00C316F3">
        <w:rPr>
          <w:color w:val="000000"/>
        </w:rPr>
        <w:t xml:space="preserve">, </w:t>
      </w:r>
      <w:proofErr w:type="spellStart"/>
      <w:r w:rsidRPr="00C316F3">
        <w:rPr>
          <w:color w:val="000000"/>
        </w:rPr>
        <w:t>якісних</w:t>
      </w:r>
      <w:proofErr w:type="spellEnd"/>
      <w:r w:rsidRPr="00C316F3">
        <w:rPr>
          <w:color w:val="000000"/>
        </w:rPr>
        <w:t xml:space="preserve"> та </w:t>
      </w:r>
      <w:proofErr w:type="spellStart"/>
      <w:r w:rsidRPr="00C316F3">
        <w:rPr>
          <w:color w:val="000000"/>
        </w:rPr>
        <w:t>кількісних</w:t>
      </w:r>
      <w:proofErr w:type="spellEnd"/>
      <w:r w:rsidRPr="00C316F3">
        <w:rPr>
          <w:color w:val="000000"/>
        </w:rPr>
        <w:t xml:space="preserve"> характеристик предмета </w:t>
      </w:r>
      <w:proofErr w:type="spellStart"/>
      <w:r w:rsidRPr="00C316F3">
        <w:rPr>
          <w:color w:val="000000"/>
        </w:rPr>
        <w:t>закупівлі</w:t>
      </w:r>
      <w:proofErr w:type="spellEnd"/>
      <w:r w:rsidRPr="00C316F3">
        <w:rPr>
          <w:color w:val="000000"/>
        </w:rPr>
        <w:t xml:space="preserve">, на </w:t>
      </w:r>
      <w:proofErr w:type="spellStart"/>
      <w:r w:rsidRPr="00C316F3">
        <w:rPr>
          <w:color w:val="000000"/>
        </w:rPr>
        <w:t>виконання</w:t>
      </w:r>
      <w:proofErr w:type="spellEnd"/>
      <w:r w:rsidRPr="00C316F3">
        <w:rPr>
          <w:color w:val="000000"/>
        </w:rPr>
        <w:t xml:space="preserve"> </w:t>
      </w:r>
      <w:proofErr w:type="spellStart"/>
      <w:r w:rsidRPr="00C316F3">
        <w:rPr>
          <w:color w:val="000000"/>
        </w:rPr>
        <w:t>зазначеного</w:t>
      </w:r>
      <w:proofErr w:type="spellEnd"/>
      <w:r w:rsidRPr="00C316F3">
        <w:rPr>
          <w:color w:val="000000"/>
        </w:rPr>
        <w:t xml:space="preserve"> </w:t>
      </w:r>
      <w:proofErr w:type="spellStart"/>
      <w:r w:rsidRPr="00C316F3">
        <w:rPr>
          <w:color w:val="000000"/>
        </w:rPr>
        <w:t>вище</w:t>
      </w:r>
      <w:proofErr w:type="spellEnd"/>
      <w:r w:rsidRPr="00C316F3">
        <w:rPr>
          <w:color w:val="000000"/>
        </w:rPr>
        <w:t xml:space="preserve">, ми, </w:t>
      </w:r>
      <w:proofErr w:type="spellStart"/>
      <w:r w:rsidRPr="00C316F3">
        <w:rPr>
          <w:color w:val="000000"/>
        </w:rPr>
        <w:t>уповноважені</w:t>
      </w:r>
      <w:proofErr w:type="spellEnd"/>
      <w:r w:rsidRPr="00C316F3">
        <w:rPr>
          <w:color w:val="000000"/>
        </w:rPr>
        <w:t xml:space="preserve"> на </w:t>
      </w:r>
      <w:proofErr w:type="spellStart"/>
      <w:r w:rsidRPr="00C316F3">
        <w:rPr>
          <w:color w:val="000000"/>
        </w:rPr>
        <w:t>підписання</w:t>
      </w:r>
      <w:proofErr w:type="spellEnd"/>
      <w:r w:rsidRPr="00C316F3">
        <w:rPr>
          <w:color w:val="000000"/>
        </w:rPr>
        <w:t xml:space="preserve"> Договору, </w:t>
      </w:r>
      <w:proofErr w:type="spellStart"/>
      <w:r w:rsidRPr="00C316F3">
        <w:rPr>
          <w:color w:val="000000"/>
        </w:rPr>
        <w:t>маємо</w:t>
      </w:r>
      <w:proofErr w:type="spellEnd"/>
      <w:r w:rsidRPr="00C316F3">
        <w:rPr>
          <w:color w:val="000000"/>
        </w:rPr>
        <w:t xml:space="preserve"> </w:t>
      </w:r>
      <w:proofErr w:type="spellStart"/>
      <w:r w:rsidRPr="00C316F3">
        <w:rPr>
          <w:color w:val="000000"/>
        </w:rPr>
        <w:t>можливість</w:t>
      </w:r>
      <w:proofErr w:type="spellEnd"/>
      <w:r w:rsidRPr="00C316F3">
        <w:rPr>
          <w:color w:val="000000"/>
        </w:rPr>
        <w:t xml:space="preserve"> та </w:t>
      </w:r>
      <w:proofErr w:type="spellStart"/>
      <w:r w:rsidRPr="00C316F3">
        <w:rPr>
          <w:color w:val="000000"/>
        </w:rPr>
        <w:t>погоджуємося</w:t>
      </w:r>
      <w:proofErr w:type="spellEnd"/>
      <w:r w:rsidRPr="00C316F3">
        <w:rPr>
          <w:color w:val="000000"/>
        </w:rPr>
        <w:t xml:space="preserve"> </w:t>
      </w:r>
      <w:proofErr w:type="spellStart"/>
      <w:r w:rsidRPr="00C316F3">
        <w:rPr>
          <w:color w:val="000000"/>
        </w:rPr>
        <w:t>виконати</w:t>
      </w:r>
      <w:proofErr w:type="spellEnd"/>
      <w:r w:rsidRPr="00C316F3">
        <w:rPr>
          <w:color w:val="000000"/>
        </w:rPr>
        <w:t xml:space="preserve"> </w:t>
      </w:r>
      <w:proofErr w:type="spellStart"/>
      <w:r w:rsidRPr="00C316F3">
        <w:rPr>
          <w:color w:val="000000"/>
        </w:rPr>
        <w:t>вимоги</w:t>
      </w:r>
      <w:proofErr w:type="spellEnd"/>
      <w:r w:rsidRPr="00C316F3">
        <w:rPr>
          <w:color w:val="000000"/>
        </w:rPr>
        <w:t xml:space="preserve"> </w:t>
      </w:r>
      <w:proofErr w:type="spellStart"/>
      <w:r w:rsidRPr="00C316F3">
        <w:rPr>
          <w:color w:val="000000"/>
        </w:rPr>
        <w:t>замовника</w:t>
      </w:r>
      <w:proofErr w:type="spellEnd"/>
      <w:r w:rsidRPr="00C316F3">
        <w:rPr>
          <w:color w:val="000000"/>
        </w:rPr>
        <w:t xml:space="preserve"> та Договору на </w:t>
      </w:r>
      <w:proofErr w:type="spellStart"/>
      <w:r w:rsidRPr="00C316F3">
        <w:rPr>
          <w:color w:val="000000"/>
        </w:rPr>
        <w:t>умовах</w:t>
      </w:r>
      <w:proofErr w:type="spellEnd"/>
      <w:r w:rsidRPr="00C316F3">
        <w:rPr>
          <w:color w:val="000000"/>
        </w:rPr>
        <w:t xml:space="preserve">, </w:t>
      </w:r>
      <w:proofErr w:type="spellStart"/>
      <w:r w:rsidRPr="00C316F3">
        <w:rPr>
          <w:color w:val="000000"/>
        </w:rPr>
        <w:t>зазначених</w:t>
      </w:r>
      <w:proofErr w:type="spellEnd"/>
      <w:r w:rsidRPr="00C316F3">
        <w:rPr>
          <w:color w:val="000000"/>
        </w:rPr>
        <w:t xml:space="preserve"> у </w:t>
      </w:r>
      <w:proofErr w:type="spellStart"/>
      <w:r w:rsidRPr="00C316F3">
        <w:rPr>
          <w:color w:val="000000"/>
        </w:rPr>
        <w:t>тендерній</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за такою </w:t>
      </w:r>
      <w:proofErr w:type="spellStart"/>
      <w:r w:rsidRPr="00C316F3">
        <w:rPr>
          <w:color w:val="000000"/>
        </w:rPr>
        <w:t>ціною</w:t>
      </w:r>
      <w:proofErr w:type="spellEnd"/>
      <w:r w:rsidRPr="00C316F3">
        <w:rPr>
          <w:color w:val="000000"/>
        </w:rPr>
        <w:t>:</w:t>
      </w:r>
    </w:p>
    <w:tbl>
      <w:tblPr>
        <w:tblStyle w:val="a4"/>
        <w:tblW w:w="0" w:type="auto"/>
        <w:tblLook w:val="04A0" w:firstRow="1" w:lastRow="0" w:firstColumn="1" w:lastColumn="0" w:noHBand="0" w:noVBand="1"/>
      </w:tblPr>
      <w:tblGrid>
        <w:gridCol w:w="675"/>
        <w:gridCol w:w="2515"/>
        <w:gridCol w:w="1595"/>
        <w:gridCol w:w="1595"/>
        <w:gridCol w:w="1595"/>
        <w:gridCol w:w="1596"/>
      </w:tblGrid>
      <w:tr w:rsidR="00F670AC" w:rsidRPr="00C316F3" w14:paraId="70C2139E" w14:textId="77777777" w:rsidTr="00EE17AD">
        <w:tc>
          <w:tcPr>
            <w:tcW w:w="675" w:type="dxa"/>
          </w:tcPr>
          <w:p w14:paraId="4CF7CC6B" w14:textId="77777777" w:rsidR="00F670AC" w:rsidRPr="00C316F3" w:rsidRDefault="00F670AC" w:rsidP="00FC1E80">
            <w:pPr>
              <w:rPr>
                <w:rFonts w:ascii="Times New Roman" w:hAnsi="Times New Roman" w:cs="Times New Roman"/>
                <w:sz w:val="24"/>
                <w:szCs w:val="24"/>
                <w:lang w:val="uk-UA"/>
              </w:rPr>
            </w:pPr>
            <w:r w:rsidRPr="00C316F3">
              <w:rPr>
                <w:rFonts w:ascii="Times New Roman" w:hAnsi="Times New Roman" w:cs="Times New Roman"/>
                <w:sz w:val="24"/>
                <w:szCs w:val="24"/>
                <w:lang w:val="uk-UA"/>
              </w:rPr>
              <w:t>№ з/п</w:t>
            </w:r>
          </w:p>
        </w:tc>
        <w:tc>
          <w:tcPr>
            <w:tcW w:w="2515" w:type="dxa"/>
          </w:tcPr>
          <w:p w14:paraId="596A0C1F" w14:textId="77777777" w:rsidR="00F670AC" w:rsidRPr="00C316F3" w:rsidRDefault="00F670AC" w:rsidP="00FC1E80">
            <w:pPr>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Найменування</w:t>
            </w:r>
            <w:proofErr w:type="spellEnd"/>
            <w:r w:rsidRPr="00C316F3">
              <w:rPr>
                <w:rFonts w:ascii="Times New Roman" w:hAnsi="Times New Roman" w:cs="Times New Roman"/>
                <w:color w:val="000000"/>
                <w:sz w:val="24"/>
                <w:szCs w:val="24"/>
              </w:rPr>
              <w:t xml:space="preserve"> товару</w:t>
            </w:r>
          </w:p>
        </w:tc>
        <w:tc>
          <w:tcPr>
            <w:tcW w:w="1595" w:type="dxa"/>
          </w:tcPr>
          <w:p w14:paraId="545FE6A4" w14:textId="77777777" w:rsidR="00F670AC" w:rsidRPr="00C316F3" w:rsidRDefault="00F670AC" w:rsidP="00FC1E80">
            <w:pPr>
              <w:rPr>
                <w:rFonts w:ascii="Times New Roman" w:hAnsi="Times New Roman" w:cs="Times New Roman"/>
                <w:sz w:val="24"/>
                <w:szCs w:val="24"/>
              </w:rPr>
            </w:pPr>
            <w:r w:rsidRPr="00C316F3">
              <w:rPr>
                <w:rFonts w:ascii="Times New Roman" w:hAnsi="Times New Roman" w:cs="Times New Roman"/>
                <w:color w:val="000000"/>
                <w:sz w:val="24"/>
                <w:szCs w:val="24"/>
              </w:rPr>
              <w:t xml:space="preserve">Од. </w:t>
            </w:r>
            <w:proofErr w:type="spellStart"/>
            <w:r w:rsidRPr="00C316F3">
              <w:rPr>
                <w:rFonts w:ascii="Times New Roman" w:hAnsi="Times New Roman" w:cs="Times New Roman"/>
                <w:color w:val="000000"/>
                <w:sz w:val="24"/>
                <w:szCs w:val="24"/>
              </w:rPr>
              <w:t>виміру</w:t>
            </w:r>
            <w:proofErr w:type="spellEnd"/>
          </w:p>
        </w:tc>
        <w:tc>
          <w:tcPr>
            <w:tcW w:w="1595" w:type="dxa"/>
          </w:tcPr>
          <w:p w14:paraId="7E1FF233" w14:textId="77777777" w:rsidR="00F670AC" w:rsidRPr="00C316F3" w:rsidRDefault="00F670AC" w:rsidP="00FC1E80">
            <w:pPr>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Кількість</w:t>
            </w:r>
            <w:proofErr w:type="spellEnd"/>
          </w:p>
        </w:tc>
        <w:tc>
          <w:tcPr>
            <w:tcW w:w="1595" w:type="dxa"/>
          </w:tcPr>
          <w:p w14:paraId="2A9B7974" w14:textId="77777777" w:rsidR="00F670AC" w:rsidRPr="00C316F3" w:rsidRDefault="00F670AC" w:rsidP="00FC1E80">
            <w:pPr>
              <w:jc w:val="center"/>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Ціна</w:t>
            </w:r>
            <w:proofErr w:type="spellEnd"/>
            <w:r w:rsidRPr="00C316F3">
              <w:rPr>
                <w:rFonts w:ascii="Times New Roman" w:hAnsi="Times New Roman" w:cs="Times New Roman"/>
                <w:color w:val="000000"/>
                <w:sz w:val="24"/>
                <w:szCs w:val="24"/>
              </w:rPr>
              <w:t xml:space="preserve"> за один., грн. без ПДВ*</w:t>
            </w:r>
          </w:p>
        </w:tc>
        <w:tc>
          <w:tcPr>
            <w:tcW w:w="1596" w:type="dxa"/>
          </w:tcPr>
          <w:p w14:paraId="298F1269" w14:textId="77777777" w:rsidR="00F670AC" w:rsidRPr="00C316F3" w:rsidRDefault="00F670AC" w:rsidP="00FC1E80">
            <w:pPr>
              <w:rPr>
                <w:rFonts w:ascii="Times New Roman" w:hAnsi="Times New Roman" w:cs="Times New Roman"/>
                <w:sz w:val="24"/>
                <w:szCs w:val="24"/>
              </w:rPr>
            </w:pPr>
            <w:r w:rsidRPr="00C316F3">
              <w:rPr>
                <w:rFonts w:ascii="Times New Roman" w:hAnsi="Times New Roman" w:cs="Times New Roman"/>
                <w:color w:val="000000"/>
                <w:sz w:val="24"/>
                <w:szCs w:val="24"/>
              </w:rPr>
              <w:t>Сума, без ПДВ</w:t>
            </w:r>
          </w:p>
        </w:tc>
      </w:tr>
      <w:tr w:rsidR="00F670AC" w:rsidRPr="00C316F3" w14:paraId="43075FAC" w14:textId="77777777" w:rsidTr="00EE17AD">
        <w:tc>
          <w:tcPr>
            <w:tcW w:w="675" w:type="dxa"/>
          </w:tcPr>
          <w:p w14:paraId="60778D8E" w14:textId="77777777" w:rsidR="00F670AC" w:rsidRPr="00C316F3" w:rsidRDefault="00F670AC" w:rsidP="00FC1E80">
            <w:pPr>
              <w:rPr>
                <w:rFonts w:ascii="Times New Roman" w:hAnsi="Times New Roman" w:cs="Times New Roman"/>
                <w:sz w:val="24"/>
                <w:szCs w:val="24"/>
                <w:lang w:val="uk-UA"/>
              </w:rPr>
            </w:pPr>
            <w:r w:rsidRPr="00C316F3">
              <w:rPr>
                <w:rFonts w:ascii="Times New Roman" w:hAnsi="Times New Roman" w:cs="Times New Roman"/>
                <w:sz w:val="24"/>
                <w:szCs w:val="24"/>
                <w:lang w:val="uk-UA"/>
              </w:rPr>
              <w:t>1</w:t>
            </w:r>
          </w:p>
        </w:tc>
        <w:tc>
          <w:tcPr>
            <w:tcW w:w="2515" w:type="dxa"/>
          </w:tcPr>
          <w:p w14:paraId="657E75D9" w14:textId="77777777" w:rsidR="00F670AC" w:rsidRPr="00C316F3" w:rsidRDefault="00F670AC" w:rsidP="00FC1E80">
            <w:pPr>
              <w:rPr>
                <w:rFonts w:ascii="Times New Roman" w:hAnsi="Times New Roman" w:cs="Times New Roman"/>
                <w:sz w:val="24"/>
                <w:szCs w:val="24"/>
              </w:rPr>
            </w:pPr>
          </w:p>
        </w:tc>
        <w:tc>
          <w:tcPr>
            <w:tcW w:w="1595" w:type="dxa"/>
          </w:tcPr>
          <w:p w14:paraId="3F7BE9F0" w14:textId="77777777" w:rsidR="00F670AC" w:rsidRPr="00C316F3" w:rsidRDefault="00F670AC" w:rsidP="00FC1E80">
            <w:pPr>
              <w:rPr>
                <w:rFonts w:ascii="Times New Roman" w:hAnsi="Times New Roman" w:cs="Times New Roman"/>
                <w:sz w:val="24"/>
                <w:szCs w:val="24"/>
              </w:rPr>
            </w:pPr>
          </w:p>
        </w:tc>
        <w:tc>
          <w:tcPr>
            <w:tcW w:w="1595" w:type="dxa"/>
          </w:tcPr>
          <w:p w14:paraId="0FCA6971" w14:textId="77777777" w:rsidR="00F670AC" w:rsidRPr="00C316F3" w:rsidRDefault="00F670AC" w:rsidP="00FC1E80">
            <w:pPr>
              <w:rPr>
                <w:rFonts w:ascii="Times New Roman" w:hAnsi="Times New Roman" w:cs="Times New Roman"/>
                <w:sz w:val="24"/>
                <w:szCs w:val="24"/>
              </w:rPr>
            </w:pPr>
          </w:p>
        </w:tc>
        <w:tc>
          <w:tcPr>
            <w:tcW w:w="1595" w:type="dxa"/>
          </w:tcPr>
          <w:p w14:paraId="633BD1F1" w14:textId="77777777" w:rsidR="00F670AC" w:rsidRPr="00C316F3" w:rsidRDefault="00F670AC" w:rsidP="00FC1E80">
            <w:pPr>
              <w:rPr>
                <w:rFonts w:ascii="Times New Roman" w:hAnsi="Times New Roman" w:cs="Times New Roman"/>
                <w:sz w:val="24"/>
                <w:szCs w:val="24"/>
              </w:rPr>
            </w:pPr>
          </w:p>
        </w:tc>
        <w:tc>
          <w:tcPr>
            <w:tcW w:w="1596" w:type="dxa"/>
          </w:tcPr>
          <w:p w14:paraId="08F1E5BE" w14:textId="77777777" w:rsidR="00F670AC" w:rsidRPr="00C316F3" w:rsidRDefault="00F670AC" w:rsidP="00FC1E80">
            <w:pPr>
              <w:rPr>
                <w:rFonts w:ascii="Times New Roman" w:hAnsi="Times New Roman" w:cs="Times New Roman"/>
                <w:sz w:val="24"/>
                <w:szCs w:val="24"/>
              </w:rPr>
            </w:pPr>
          </w:p>
        </w:tc>
      </w:tr>
      <w:tr w:rsidR="00F670AC" w:rsidRPr="00C316F3" w14:paraId="602BFE0B" w14:textId="77777777" w:rsidTr="00EE17AD">
        <w:tc>
          <w:tcPr>
            <w:tcW w:w="675" w:type="dxa"/>
          </w:tcPr>
          <w:p w14:paraId="0CEE256D" w14:textId="77777777" w:rsidR="00F670AC" w:rsidRPr="00C316F3" w:rsidRDefault="00F670AC" w:rsidP="00FC1E80">
            <w:pPr>
              <w:rPr>
                <w:rFonts w:ascii="Times New Roman" w:hAnsi="Times New Roman" w:cs="Times New Roman"/>
                <w:sz w:val="24"/>
                <w:szCs w:val="24"/>
                <w:lang w:val="uk-UA"/>
              </w:rPr>
            </w:pPr>
            <w:r w:rsidRPr="00C316F3">
              <w:rPr>
                <w:rFonts w:ascii="Times New Roman" w:hAnsi="Times New Roman" w:cs="Times New Roman"/>
                <w:sz w:val="24"/>
                <w:szCs w:val="24"/>
                <w:lang w:val="uk-UA"/>
              </w:rPr>
              <w:t>2</w:t>
            </w:r>
          </w:p>
        </w:tc>
        <w:tc>
          <w:tcPr>
            <w:tcW w:w="2515" w:type="dxa"/>
          </w:tcPr>
          <w:p w14:paraId="271E7534" w14:textId="77777777" w:rsidR="00F670AC" w:rsidRPr="00C316F3" w:rsidRDefault="00F670AC" w:rsidP="00FC1E80">
            <w:pPr>
              <w:rPr>
                <w:rFonts w:ascii="Times New Roman" w:hAnsi="Times New Roman" w:cs="Times New Roman"/>
                <w:sz w:val="24"/>
                <w:szCs w:val="24"/>
              </w:rPr>
            </w:pPr>
          </w:p>
        </w:tc>
        <w:tc>
          <w:tcPr>
            <w:tcW w:w="1595" w:type="dxa"/>
          </w:tcPr>
          <w:p w14:paraId="568324FB" w14:textId="77777777" w:rsidR="00F670AC" w:rsidRPr="00C316F3" w:rsidRDefault="00F670AC" w:rsidP="00FC1E80">
            <w:pPr>
              <w:rPr>
                <w:rFonts w:ascii="Times New Roman" w:hAnsi="Times New Roman" w:cs="Times New Roman"/>
                <w:sz w:val="24"/>
                <w:szCs w:val="24"/>
              </w:rPr>
            </w:pPr>
          </w:p>
        </w:tc>
        <w:tc>
          <w:tcPr>
            <w:tcW w:w="1595" w:type="dxa"/>
          </w:tcPr>
          <w:p w14:paraId="002E89E7" w14:textId="77777777" w:rsidR="00F670AC" w:rsidRPr="00C316F3" w:rsidRDefault="00F670AC" w:rsidP="00FC1E80">
            <w:pPr>
              <w:rPr>
                <w:rFonts w:ascii="Times New Roman" w:hAnsi="Times New Roman" w:cs="Times New Roman"/>
                <w:sz w:val="24"/>
                <w:szCs w:val="24"/>
              </w:rPr>
            </w:pPr>
          </w:p>
        </w:tc>
        <w:tc>
          <w:tcPr>
            <w:tcW w:w="1595" w:type="dxa"/>
          </w:tcPr>
          <w:p w14:paraId="146D18CB" w14:textId="77777777" w:rsidR="00F670AC" w:rsidRPr="00C316F3" w:rsidRDefault="00F670AC" w:rsidP="00FC1E80">
            <w:pPr>
              <w:rPr>
                <w:rFonts w:ascii="Times New Roman" w:hAnsi="Times New Roman" w:cs="Times New Roman"/>
                <w:sz w:val="24"/>
                <w:szCs w:val="24"/>
              </w:rPr>
            </w:pPr>
          </w:p>
        </w:tc>
        <w:tc>
          <w:tcPr>
            <w:tcW w:w="1596" w:type="dxa"/>
          </w:tcPr>
          <w:p w14:paraId="385CEE3A" w14:textId="77777777" w:rsidR="00F670AC" w:rsidRPr="00C316F3" w:rsidRDefault="00F670AC" w:rsidP="00FC1E80">
            <w:pPr>
              <w:rPr>
                <w:rFonts w:ascii="Times New Roman" w:hAnsi="Times New Roman" w:cs="Times New Roman"/>
                <w:sz w:val="24"/>
                <w:szCs w:val="24"/>
              </w:rPr>
            </w:pPr>
          </w:p>
        </w:tc>
      </w:tr>
      <w:tr w:rsidR="009E3116" w:rsidRPr="00C316F3" w14:paraId="3D3C591C" w14:textId="77777777" w:rsidTr="00EE17AD">
        <w:tc>
          <w:tcPr>
            <w:tcW w:w="675" w:type="dxa"/>
          </w:tcPr>
          <w:p w14:paraId="14B0E1EC" w14:textId="51CD87E2" w:rsidR="009E3116" w:rsidRPr="00C316F3" w:rsidRDefault="009E3116" w:rsidP="00FC1E8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15" w:type="dxa"/>
          </w:tcPr>
          <w:p w14:paraId="60D7D554" w14:textId="77777777" w:rsidR="009E3116" w:rsidRPr="00C316F3" w:rsidRDefault="009E3116" w:rsidP="00FC1E80">
            <w:pPr>
              <w:rPr>
                <w:rFonts w:ascii="Times New Roman" w:hAnsi="Times New Roman" w:cs="Times New Roman"/>
                <w:sz w:val="24"/>
                <w:szCs w:val="24"/>
              </w:rPr>
            </w:pPr>
          </w:p>
        </w:tc>
        <w:tc>
          <w:tcPr>
            <w:tcW w:w="1595" w:type="dxa"/>
          </w:tcPr>
          <w:p w14:paraId="531FD301" w14:textId="77777777" w:rsidR="009E3116" w:rsidRPr="00C316F3" w:rsidRDefault="009E3116" w:rsidP="00FC1E80">
            <w:pPr>
              <w:rPr>
                <w:rFonts w:ascii="Times New Roman" w:hAnsi="Times New Roman" w:cs="Times New Roman"/>
                <w:sz w:val="24"/>
                <w:szCs w:val="24"/>
              </w:rPr>
            </w:pPr>
          </w:p>
        </w:tc>
        <w:tc>
          <w:tcPr>
            <w:tcW w:w="1595" w:type="dxa"/>
          </w:tcPr>
          <w:p w14:paraId="06EE9EE4" w14:textId="77777777" w:rsidR="009E3116" w:rsidRPr="00C316F3" w:rsidRDefault="009E3116" w:rsidP="00FC1E80">
            <w:pPr>
              <w:rPr>
                <w:rFonts w:ascii="Times New Roman" w:hAnsi="Times New Roman" w:cs="Times New Roman"/>
                <w:sz w:val="24"/>
                <w:szCs w:val="24"/>
              </w:rPr>
            </w:pPr>
          </w:p>
        </w:tc>
        <w:tc>
          <w:tcPr>
            <w:tcW w:w="1595" w:type="dxa"/>
          </w:tcPr>
          <w:p w14:paraId="0B5235EC" w14:textId="77777777" w:rsidR="009E3116" w:rsidRPr="00C316F3" w:rsidRDefault="009E3116" w:rsidP="00FC1E80">
            <w:pPr>
              <w:rPr>
                <w:rFonts w:ascii="Times New Roman" w:hAnsi="Times New Roman" w:cs="Times New Roman"/>
                <w:sz w:val="24"/>
                <w:szCs w:val="24"/>
              </w:rPr>
            </w:pPr>
          </w:p>
        </w:tc>
        <w:tc>
          <w:tcPr>
            <w:tcW w:w="1596" w:type="dxa"/>
          </w:tcPr>
          <w:p w14:paraId="6BEB4ED6" w14:textId="77777777" w:rsidR="009E3116" w:rsidRPr="00C316F3" w:rsidRDefault="009E3116" w:rsidP="00FC1E80">
            <w:pPr>
              <w:rPr>
                <w:rFonts w:ascii="Times New Roman" w:hAnsi="Times New Roman" w:cs="Times New Roman"/>
                <w:sz w:val="24"/>
                <w:szCs w:val="24"/>
              </w:rPr>
            </w:pPr>
          </w:p>
        </w:tc>
      </w:tr>
      <w:tr w:rsidR="009E3116" w:rsidRPr="00C316F3" w14:paraId="450AFE60" w14:textId="77777777" w:rsidTr="00EE17AD">
        <w:tc>
          <w:tcPr>
            <w:tcW w:w="675" w:type="dxa"/>
          </w:tcPr>
          <w:p w14:paraId="5BADB3D7" w14:textId="54E2CF3A" w:rsidR="009E3116" w:rsidRPr="00C316F3" w:rsidRDefault="009E3116" w:rsidP="00FC1E80">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15" w:type="dxa"/>
          </w:tcPr>
          <w:p w14:paraId="31D92083" w14:textId="77777777" w:rsidR="009E3116" w:rsidRPr="00C316F3" w:rsidRDefault="009E3116" w:rsidP="00FC1E80">
            <w:pPr>
              <w:rPr>
                <w:rFonts w:ascii="Times New Roman" w:hAnsi="Times New Roman" w:cs="Times New Roman"/>
                <w:sz w:val="24"/>
                <w:szCs w:val="24"/>
              </w:rPr>
            </w:pPr>
          </w:p>
        </w:tc>
        <w:tc>
          <w:tcPr>
            <w:tcW w:w="1595" w:type="dxa"/>
          </w:tcPr>
          <w:p w14:paraId="71C12085" w14:textId="77777777" w:rsidR="009E3116" w:rsidRPr="00C316F3" w:rsidRDefault="009E3116" w:rsidP="00FC1E80">
            <w:pPr>
              <w:rPr>
                <w:rFonts w:ascii="Times New Roman" w:hAnsi="Times New Roman" w:cs="Times New Roman"/>
                <w:sz w:val="24"/>
                <w:szCs w:val="24"/>
              </w:rPr>
            </w:pPr>
          </w:p>
        </w:tc>
        <w:tc>
          <w:tcPr>
            <w:tcW w:w="1595" w:type="dxa"/>
          </w:tcPr>
          <w:p w14:paraId="190993D7" w14:textId="77777777" w:rsidR="009E3116" w:rsidRPr="00C316F3" w:rsidRDefault="009E3116" w:rsidP="00FC1E80">
            <w:pPr>
              <w:rPr>
                <w:rFonts w:ascii="Times New Roman" w:hAnsi="Times New Roman" w:cs="Times New Roman"/>
                <w:sz w:val="24"/>
                <w:szCs w:val="24"/>
              </w:rPr>
            </w:pPr>
          </w:p>
        </w:tc>
        <w:tc>
          <w:tcPr>
            <w:tcW w:w="1595" w:type="dxa"/>
          </w:tcPr>
          <w:p w14:paraId="1F796CF5" w14:textId="77777777" w:rsidR="009E3116" w:rsidRPr="00C316F3" w:rsidRDefault="009E3116" w:rsidP="00FC1E80">
            <w:pPr>
              <w:rPr>
                <w:rFonts w:ascii="Times New Roman" w:hAnsi="Times New Roman" w:cs="Times New Roman"/>
                <w:sz w:val="24"/>
                <w:szCs w:val="24"/>
              </w:rPr>
            </w:pPr>
          </w:p>
        </w:tc>
        <w:tc>
          <w:tcPr>
            <w:tcW w:w="1596" w:type="dxa"/>
          </w:tcPr>
          <w:p w14:paraId="1055C248" w14:textId="77777777" w:rsidR="009E3116" w:rsidRPr="00C316F3" w:rsidRDefault="009E3116" w:rsidP="00FC1E80">
            <w:pPr>
              <w:rPr>
                <w:rFonts w:ascii="Times New Roman" w:hAnsi="Times New Roman" w:cs="Times New Roman"/>
                <w:sz w:val="24"/>
                <w:szCs w:val="24"/>
              </w:rPr>
            </w:pPr>
          </w:p>
        </w:tc>
      </w:tr>
      <w:tr w:rsidR="009E3116" w:rsidRPr="00C316F3" w14:paraId="4599E739" w14:textId="77777777" w:rsidTr="00EE17AD">
        <w:tc>
          <w:tcPr>
            <w:tcW w:w="675" w:type="dxa"/>
          </w:tcPr>
          <w:p w14:paraId="610E2C74" w14:textId="1C34D404" w:rsidR="009E3116" w:rsidRPr="00C316F3" w:rsidRDefault="009E3116" w:rsidP="00FC1E80">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15" w:type="dxa"/>
          </w:tcPr>
          <w:p w14:paraId="77CC4816" w14:textId="77777777" w:rsidR="009E3116" w:rsidRPr="00C316F3" w:rsidRDefault="009E3116" w:rsidP="00FC1E80">
            <w:pPr>
              <w:rPr>
                <w:rFonts w:ascii="Times New Roman" w:hAnsi="Times New Roman" w:cs="Times New Roman"/>
                <w:sz w:val="24"/>
                <w:szCs w:val="24"/>
              </w:rPr>
            </w:pPr>
          </w:p>
        </w:tc>
        <w:tc>
          <w:tcPr>
            <w:tcW w:w="1595" w:type="dxa"/>
          </w:tcPr>
          <w:p w14:paraId="72F66E0C" w14:textId="77777777" w:rsidR="009E3116" w:rsidRPr="00C316F3" w:rsidRDefault="009E3116" w:rsidP="00FC1E80">
            <w:pPr>
              <w:rPr>
                <w:rFonts w:ascii="Times New Roman" w:hAnsi="Times New Roman" w:cs="Times New Roman"/>
                <w:sz w:val="24"/>
                <w:szCs w:val="24"/>
              </w:rPr>
            </w:pPr>
          </w:p>
        </w:tc>
        <w:tc>
          <w:tcPr>
            <w:tcW w:w="1595" w:type="dxa"/>
          </w:tcPr>
          <w:p w14:paraId="72E8BE83" w14:textId="77777777" w:rsidR="009E3116" w:rsidRPr="00C316F3" w:rsidRDefault="009E3116" w:rsidP="00FC1E80">
            <w:pPr>
              <w:rPr>
                <w:rFonts w:ascii="Times New Roman" w:hAnsi="Times New Roman" w:cs="Times New Roman"/>
                <w:sz w:val="24"/>
                <w:szCs w:val="24"/>
              </w:rPr>
            </w:pPr>
          </w:p>
        </w:tc>
        <w:tc>
          <w:tcPr>
            <w:tcW w:w="1595" w:type="dxa"/>
          </w:tcPr>
          <w:p w14:paraId="65E1A70A" w14:textId="77777777" w:rsidR="009E3116" w:rsidRPr="00C316F3" w:rsidRDefault="009E3116" w:rsidP="00FC1E80">
            <w:pPr>
              <w:rPr>
                <w:rFonts w:ascii="Times New Roman" w:hAnsi="Times New Roman" w:cs="Times New Roman"/>
                <w:sz w:val="24"/>
                <w:szCs w:val="24"/>
              </w:rPr>
            </w:pPr>
          </w:p>
        </w:tc>
        <w:tc>
          <w:tcPr>
            <w:tcW w:w="1596" w:type="dxa"/>
          </w:tcPr>
          <w:p w14:paraId="1CD229CA" w14:textId="77777777" w:rsidR="009E3116" w:rsidRPr="00C316F3" w:rsidRDefault="009E3116" w:rsidP="00FC1E80">
            <w:pPr>
              <w:rPr>
                <w:rFonts w:ascii="Times New Roman" w:hAnsi="Times New Roman" w:cs="Times New Roman"/>
                <w:sz w:val="24"/>
                <w:szCs w:val="24"/>
              </w:rPr>
            </w:pPr>
          </w:p>
        </w:tc>
      </w:tr>
      <w:tr w:rsidR="009E3116" w:rsidRPr="00C316F3" w14:paraId="2DA6C20C" w14:textId="77777777" w:rsidTr="00EE17AD">
        <w:tc>
          <w:tcPr>
            <w:tcW w:w="675" w:type="dxa"/>
          </w:tcPr>
          <w:p w14:paraId="6A113F6C" w14:textId="31B65F2B" w:rsidR="009E3116" w:rsidRPr="00C316F3" w:rsidRDefault="009E3116" w:rsidP="00FC1E80">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15" w:type="dxa"/>
          </w:tcPr>
          <w:p w14:paraId="32BAF152" w14:textId="77777777" w:rsidR="009E3116" w:rsidRPr="00C316F3" w:rsidRDefault="009E3116" w:rsidP="00FC1E80">
            <w:pPr>
              <w:rPr>
                <w:rFonts w:ascii="Times New Roman" w:hAnsi="Times New Roman" w:cs="Times New Roman"/>
                <w:sz w:val="24"/>
                <w:szCs w:val="24"/>
              </w:rPr>
            </w:pPr>
          </w:p>
        </w:tc>
        <w:tc>
          <w:tcPr>
            <w:tcW w:w="1595" w:type="dxa"/>
          </w:tcPr>
          <w:p w14:paraId="48C89D85" w14:textId="77777777" w:rsidR="009E3116" w:rsidRPr="00C316F3" w:rsidRDefault="009E3116" w:rsidP="00FC1E80">
            <w:pPr>
              <w:rPr>
                <w:rFonts w:ascii="Times New Roman" w:hAnsi="Times New Roman" w:cs="Times New Roman"/>
                <w:sz w:val="24"/>
                <w:szCs w:val="24"/>
              </w:rPr>
            </w:pPr>
          </w:p>
        </w:tc>
        <w:tc>
          <w:tcPr>
            <w:tcW w:w="1595" w:type="dxa"/>
          </w:tcPr>
          <w:p w14:paraId="534FE323" w14:textId="77777777" w:rsidR="009E3116" w:rsidRPr="00C316F3" w:rsidRDefault="009E3116" w:rsidP="00FC1E80">
            <w:pPr>
              <w:rPr>
                <w:rFonts w:ascii="Times New Roman" w:hAnsi="Times New Roman" w:cs="Times New Roman"/>
                <w:sz w:val="24"/>
                <w:szCs w:val="24"/>
              </w:rPr>
            </w:pPr>
          </w:p>
        </w:tc>
        <w:tc>
          <w:tcPr>
            <w:tcW w:w="1595" w:type="dxa"/>
          </w:tcPr>
          <w:p w14:paraId="3AC99E2A" w14:textId="77777777" w:rsidR="009E3116" w:rsidRPr="00C316F3" w:rsidRDefault="009E3116" w:rsidP="00FC1E80">
            <w:pPr>
              <w:rPr>
                <w:rFonts w:ascii="Times New Roman" w:hAnsi="Times New Roman" w:cs="Times New Roman"/>
                <w:sz w:val="24"/>
                <w:szCs w:val="24"/>
              </w:rPr>
            </w:pPr>
          </w:p>
        </w:tc>
        <w:tc>
          <w:tcPr>
            <w:tcW w:w="1596" w:type="dxa"/>
          </w:tcPr>
          <w:p w14:paraId="63C5930A" w14:textId="77777777" w:rsidR="009E3116" w:rsidRPr="00C316F3" w:rsidRDefault="009E3116" w:rsidP="00FC1E80">
            <w:pPr>
              <w:rPr>
                <w:rFonts w:ascii="Times New Roman" w:hAnsi="Times New Roman" w:cs="Times New Roman"/>
                <w:sz w:val="24"/>
                <w:szCs w:val="24"/>
              </w:rPr>
            </w:pPr>
          </w:p>
        </w:tc>
      </w:tr>
      <w:tr w:rsidR="009E3116" w:rsidRPr="00C316F3" w14:paraId="4FAF2937" w14:textId="77777777" w:rsidTr="00EE17AD">
        <w:tc>
          <w:tcPr>
            <w:tcW w:w="675" w:type="dxa"/>
          </w:tcPr>
          <w:p w14:paraId="05152443" w14:textId="3C6DB390" w:rsidR="009E3116" w:rsidRPr="00C316F3" w:rsidRDefault="009E3116" w:rsidP="00FC1E80">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15" w:type="dxa"/>
          </w:tcPr>
          <w:p w14:paraId="171CDEDB" w14:textId="77777777" w:rsidR="009E3116" w:rsidRPr="00C316F3" w:rsidRDefault="009E3116" w:rsidP="00FC1E80">
            <w:pPr>
              <w:rPr>
                <w:rFonts w:ascii="Times New Roman" w:hAnsi="Times New Roman" w:cs="Times New Roman"/>
                <w:sz w:val="24"/>
                <w:szCs w:val="24"/>
              </w:rPr>
            </w:pPr>
          </w:p>
        </w:tc>
        <w:tc>
          <w:tcPr>
            <w:tcW w:w="1595" w:type="dxa"/>
          </w:tcPr>
          <w:p w14:paraId="499E3A18" w14:textId="77777777" w:rsidR="009E3116" w:rsidRPr="00C316F3" w:rsidRDefault="009E3116" w:rsidP="00FC1E80">
            <w:pPr>
              <w:rPr>
                <w:rFonts w:ascii="Times New Roman" w:hAnsi="Times New Roman" w:cs="Times New Roman"/>
                <w:sz w:val="24"/>
                <w:szCs w:val="24"/>
              </w:rPr>
            </w:pPr>
          </w:p>
        </w:tc>
        <w:tc>
          <w:tcPr>
            <w:tcW w:w="1595" w:type="dxa"/>
          </w:tcPr>
          <w:p w14:paraId="56278FF2" w14:textId="77777777" w:rsidR="009E3116" w:rsidRPr="00C316F3" w:rsidRDefault="009E3116" w:rsidP="00FC1E80">
            <w:pPr>
              <w:rPr>
                <w:rFonts w:ascii="Times New Roman" w:hAnsi="Times New Roman" w:cs="Times New Roman"/>
                <w:sz w:val="24"/>
                <w:szCs w:val="24"/>
              </w:rPr>
            </w:pPr>
          </w:p>
        </w:tc>
        <w:tc>
          <w:tcPr>
            <w:tcW w:w="1595" w:type="dxa"/>
          </w:tcPr>
          <w:p w14:paraId="46CA1FF7" w14:textId="77777777" w:rsidR="009E3116" w:rsidRPr="00C316F3" w:rsidRDefault="009E3116" w:rsidP="00FC1E80">
            <w:pPr>
              <w:rPr>
                <w:rFonts w:ascii="Times New Roman" w:hAnsi="Times New Roman" w:cs="Times New Roman"/>
                <w:sz w:val="24"/>
                <w:szCs w:val="24"/>
              </w:rPr>
            </w:pPr>
          </w:p>
        </w:tc>
        <w:tc>
          <w:tcPr>
            <w:tcW w:w="1596" w:type="dxa"/>
          </w:tcPr>
          <w:p w14:paraId="53391388" w14:textId="77777777" w:rsidR="009E3116" w:rsidRPr="00C316F3" w:rsidRDefault="009E3116" w:rsidP="00FC1E80">
            <w:pPr>
              <w:rPr>
                <w:rFonts w:ascii="Times New Roman" w:hAnsi="Times New Roman" w:cs="Times New Roman"/>
                <w:sz w:val="24"/>
                <w:szCs w:val="24"/>
              </w:rPr>
            </w:pPr>
          </w:p>
        </w:tc>
      </w:tr>
      <w:tr w:rsidR="009E3116" w:rsidRPr="00C316F3" w14:paraId="61E0566A" w14:textId="77777777" w:rsidTr="00EE17AD">
        <w:tc>
          <w:tcPr>
            <w:tcW w:w="675" w:type="dxa"/>
          </w:tcPr>
          <w:p w14:paraId="098FD1DE" w14:textId="578E64F7" w:rsidR="009E3116" w:rsidRPr="00C316F3" w:rsidRDefault="009E3116" w:rsidP="00FC1E8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15" w:type="dxa"/>
          </w:tcPr>
          <w:p w14:paraId="6D72EA4B" w14:textId="77777777" w:rsidR="009E3116" w:rsidRPr="00C316F3" w:rsidRDefault="009E3116" w:rsidP="00FC1E80">
            <w:pPr>
              <w:rPr>
                <w:rFonts w:ascii="Times New Roman" w:hAnsi="Times New Roman" w:cs="Times New Roman"/>
                <w:sz w:val="24"/>
                <w:szCs w:val="24"/>
              </w:rPr>
            </w:pPr>
          </w:p>
        </w:tc>
        <w:tc>
          <w:tcPr>
            <w:tcW w:w="1595" w:type="dxa"/>
          </w:tcPr>
          <w:p w14:paraId="6C93255F" w14:textId="77777777" w:rsidR="009E3116" w:rsidRPr="00C316F3" w:rsidRDefault="009E3116" w:rsidP="00FC1E80">
            <w:pPr>
              <w:rPr>
                <w:rFonts w:ascii="Times New Roman" w:hAnsi="Times New Roman" w:cs="Times New Roman"/>
                <w:sz w:val="24"/>
                <w:szCs w:val="24"/>
              </w:rPr>
            </w:pPr>
          </w:p>
        </w:tc>
        <w:tc>
          <w:tcPr>
            <w:tcW w:w="1595" w:type="dxa"/>
          </w:tcPr>
          <w:p w14:paraId="640D9D87" w14:textId="77777777" w:rsidR="009E3116" w:rsidRPr="00C316F3" w:rsidRDefault="009E3116" w:rsidP="00FC1E80">
            <w:pPr>
              <w:rPr>
                <w:rFonts w:ascii="Times New Roman" w:hAnsi="Times New Roman" w:cs="Times New Roman"/>
                <w:sz w:val="24"/>
                <w:szCs w:val="24"/>
              </w:rPr>
            </w:pPr>
          </w:p>
        </w:tc>
        <w:tc>
          <w:tcPr>
            <w:tcW w:w="1595" w:type="dxa"/>
          </w:tcPr>
          <w:p w14:paraId="79613329" w14:textId="77777777" w:rsidR="009E3116" w:rsidRPr="00C316F3" w:rsidRDefault="009E3116" w:rsidP="00FC1E80">
            <w:pPr>
              <w:rPr>
                <w:rFonts w:ascii="Times New Roman" w:hAnsi="Times New Roman" w:cs="Times New Roman"/>
                <w:sz w:val="24"/>
                <w:szCs w:val="24"/>
              </w:rPr>
            </w:pPr>
          </w:p>
        </w:tc>
        <w:tc>
          <w:tcPr>
            <w:tcW w:w="1596" w:type="dxa"/>
          </w:tcPr>
          <w:p w14:paraId="20F4940C" w14:textId="77777777" w:rsidR="009E3116" w:rsidRPr="00C316F3" w:rsidRDefault="009E3116" w:rsidP="00FC1E80">
            <w:pPr>
              <w:rPr>
                <w:rFonts w:ascii="Times New Roman" w:hAnsi="Times New Roman" w:cs="Times New Roman"/>
                <w:sz w:val="24"/>
                <w:szCs w:val="24"/>
              </w:rPr>
            </w:pPr>
          </w:p>
        </w:tc>
      </w:tr>
      <w:tr w:rsidR="009E3116" w:rsidRPr="00C316F3" w14:paraId="7DAC72EE" w14:textId="77777777" w:rsidTr="00EE17AD">
        <w:tc>
          <w:tcPr>
            <w:tcW w:w="675" w:type="dxa"/>
          </w:tcPr>
          <w:p w14:paraId="60BFAE84" w14:textId="0CC446C7" w:rsidR="009E3116" w:rsidRPr="00C316F3" w:rsidRDefault="009E3116" w:rsidP="00FC1E8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15" w:type="dxa"/>
          </w:tcPr>
          <w:p w14:paraId="3496D565" w14:textId="77777777" w:rsidR="009E3116" w:rsidRPr="00C316F3" w:rsidRDefault="009E3116" w:rsidP="00FC1E80">
            <w:pPr>
              <w:rPr>
                <w:rFonts w:ascii="Times New Roman" w:hAnsi="Times New Roman" w:cs="Times New Roman"/>
                <w:sz w:val="24"/>
                <w:szCs w:val="24"/>
              </w:rPr>
            </w:pPr>
          </w:p>
        </w:tc>
        <w:tc>
          <w:tcPr>
            <w:tcW w:w="1595" w:type="dxa"/>
          </w:tcPr>
          <w:p w14:paraId="19855C8F" w14:textId="77777777" w:rsidR="009E3116" w:rsidRPr="00C316F3" w:rsidRDefault="009E3116" w:rsidP="00FC1E80">
            <w:pPr>
              <w:rPr>
                <w:rFonts w:ascii="Times New Roman" w:hAnsi="Times New Roman" w:cs="Times New Roman"/>
                <w:sz w:val="24"/>
                <w:szCs w:val="24"/>
              </w:rPr>
            </w:pPr>
          </w:p>
        </w:tc>
        <w:tc>
          <w:tcPr>
            <w:tcW w:w="1595" w:type="dxa"/>
          </w:tcPr>
          <w:p w14:paraId="2C3C9DC3" w14:textId="77777777" w:rsidR="009E3116" w:rsidRPr="00C316F3" w:rsidRDefault="009E3116" w:rsidP="00FC1E80">
            <w:pPr>
              <w:rPr>
                <w:rFonts w:ascii="Times New Roman" w:hAnsi="Times New Roman" w:cs="Times New Roman"/>
                <w:sz w:val="24"/>
                <w:szCs w:val="24"/>
              </w:rPr>
            </w:pPr>
          </w:p>
        </w:tc>
        <w:tc>
          <w:tcPr>
            <w:tcW w:w="1595" w:type="dxa"/>
          </w:tcPr>
          <w:p w14:paraId="2C7D0414" w14:textId="77777777" w:rsidR="009E3116" w:rsidRPr="00C316F3" w:rsidRDefault="009E3116" w:rsidP="00FC1E80">
            <w:pPr>
              <w:rPr>
                <w:rFonts w:ascii="Times New Roman" w:hAnsi="Times New Roman" w:cs="Times New Roman"/>
                <w:sz w:val="24"/>
                <w:szCs w:val="24"/>
              </w:rPr>
            </w:pPr>
          </w:p>
        </w:tc>
        <w:tc>
          <w:tcPr>
            <w:tcW w:w="1596" w:type="dxa"/>
          </w:tcPr>
          <w:p w14:paraId="53123C9F" w14:textId="77777777" w:rsidR="009E3116" w:rsidRPr="00C316F3" w:rsidRDefault="009E3116" w:rsidP="00FC1E80">
            <w:pPr>
              <w:rPr>
                <w:rFonts w:ascii="Times New Roman" w:hAnsi="Times New Roman" w:cs="Times New Roman"/>
                <w:sz w:val="24"/>
                <w:szCs w:val="24"/>
              </w:rPr>
            </w:pPr>
          </w:p>
        </w:tc>
      </w:tr>
      <w:tr w:rsidR="00F670AC" w:rsidRPr="00C316F3" w14:paraId="2589B21C" w14:textId="77777777" w:rsidTr="00EE17AD">
        <w:tc>
          <w:tcPr>
            <w:tcW w:w="6380" w:type="dxa"/>
            <w:gridSpan w:val="4"/>
          </w:tcPr>
          <w:p w14:paraId="12BDC949" w14:textId="77777777" w:rsidR="00F670AC" w:rsidRPr="00C316F3" w:rsidRDefault="00F670AC" w:rsidP="00FC1E80">
            <w:pPr>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Загальна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вартість</w:t>
            </w:r>
            <w:proofErr w:type="spellEnd"/>
            <w:r w:rsidRPr="00C316F3">
              <w:rPr>
                <w:rFonts w:ascii="Times New Roman" w:hAnsi="Times New Roman" w:cs="Times New Roman"/>
                <w:color w:val="000000"/>
                <w:sz w:val="24"/>
                <w:szCs w:val="24"/>
              </w:rPr>
              <w:t xml:space="preserve"> без ПДВ*, </w:t>
            </w:r>
            <w:proofErr w:type="gramStart"/>
            <w:r w:rsidRPr="00C316F3">
              <w:rPr>
                <w:rFonts w:ascii="Times New Roman" w:hAnsi="Times New Roman" w:cs="Times New Roman"/>
                <w:color w:val="000000"/>
                <w:sz w:val="24"/>
                <w:szCs w:val="24"/>
              </w:rPr>
              <w:t>грн. :</w:t>
            </w:r>
            <w:proofErr w:type="gramEnd"/>
          </w:p>
        </w:tc>
        <w:tc>
          <w:tcPr>
            <w:tcW w:w="1595" w:type="dxa"/>
          </w:tcPr>
          <w:p w14:paraId="15DFAE78" w14:textId="77777777" w:rsidR="00F670AC" w:rsidRPr="00C316F3" w:rsidRDefault="00F670AC" w:rsidP="00FC1E80">
            <w:pPr>
              <w:rPr>
                <w:rFonts w:ascii="Times New Roman" w:hAnsi="Times New Roman" w:cs="Times New Roman"/>
                <w:sz w:val="24"/>
                <w:szCs w:val="24"/>
              </w:rPr>
            </w:pPr>
          </w:p>
        </w:tc>
        <w:tc>
          <w:tcPr>
            <w:tcW w:w="1596" w:type="dxa"/>
          </w:tcPr>
          <w:p w14:paraId="4134E6DE" w14:textId="77777777" w:rsidR="00F670AC" w:rsidRPr="00C316F3" w:rsidRDefault="00F670AC" w:rsidP="00FC1E80">
            <w:pPr>
              <w:rPr>
                <w:rFonts w:ascii="Times New Roman" w:hAnsi="Times New Roman" w:cs="Times New Roman"/>
                <w:sz w:val="24"/>
                <w:szCs w:val="24"/>
              </w:rPr>
            </w:pPr>
          </w:p>
        </w:tc>
      </w:tr>
      <w:tr w:rsidR="00F670AC" w:rsidRPr="00C316F3" w14:paraId="215F846D" w14:textId="77777777" w:rsidTr="00EE17AD">
        <w:tc>
          <w:tcPr>
            <w:tcW w:w="6380" w:type="dxa"/>
            <w:gridSpan w:val="4"/>
          </w:tcPr>
          <w:p w14:paraId="2E829F62" w14:textId="77777777" w:rsidR="00F670AC" w:rsidRPr="00C316F3" w:rsidRDefault="00F670AC" w:rsidP="00FC1E80">
            <w:pPr>
              <w:rPr>
                <w:rFonts w:ascii="Times New Roman" w:hAnsi="Times New Roman" w:cs="Times New Roman"/>
                <w:color w:val="000000"/>
                <w:sz w:val="24"/>
                <w:szCs w:val="24"/>
              </w:rPr>
            </w:pPr>
            <w:r w:rsidRPr="00C316F3">
              <w:rPr>
                <w:rFonts w:ascii="Times New Roman" w:hAnsi="Times New Roman" w:cs="Times New Roman"/>
                <w:color w:val="000000"/>
                <w:sz w:val="24"/>
                <w:szCs w:val="24"/>
              </w:rPr>
              <w:t>ПДВ, грн..:</w:t>
            </w:r>
          </w:p>
        </w:tc>
        <w:tc>
          <w:tcPr>
            <w:tcW w:w="1595" w:type="dxa"/>
          </w:tcPr>
          <w:p w14:paraId="642949D1" w14:textId="77777777" w:rsidR="00F670AC" w:rsidRPr="00C316F3" w:rsidRDefault="00F670AC" w:rsidP="00FC1E80">
            <w:pPr>
              <w:rPr>
                <w:rFonts w:ascii="Times New Roman" w:hAnsi="Times New Roman" w:cs="Times New Roman"/>
                <w:sz w:val="24"/>
                <w:szCs w:val="24"/>
              </w:rPr>
            </w:pPr>
          </w:p>
        </w:tc>
        <w:tc>
          <w:tcPr>
            <w:tcW w:w="1596" w:type="dxa"/>
          </w:tcPr>
          <w:p w14:paraId="1F01C140" w14:textId="77777777" w:rsidR="00F670AC" w:rsidRPr="00C316F3" w:rsidRDefault="00F670AC" w:rsidP="00FC1E80">
            <w:pPr>
              <w:rPr>
                <w:rFonts w:ascii="Times New Roman" w:hAnsi="Times New Roman" w:cs="Times New Roman"/>
                <w:sz w:val="24"/>
                <w:szCs w:val="24"/>
              </w:rPr>
            </w:pPr>
          </w:p>
        </w:tc>
      </w:tr>
      <w:tr w:rsidR="00F670AC" w:rsidRPr="00C316F3" w14:paraId="2B8D8FE5" w14:textId="77777777" w:rsidTr="00EE17AD">
        <w:tc>
          <w:tcPr>
            <w:tcW w:w="7975" w:type="dxa"/>
            <w:gridSpan w:val="5"/>
          </w:tcPr>
          <w:p w14:paraId="68680AB5" w14:textId="77777777" w:rsidR="00F670AC" w:rsidRPr="00C316F3" w:rsidRDefault="00F670AC" w:rsidP="00FC1E80">
            <w:pPr>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Загальна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вартість</w:t>
            </w:r>
            <w:proofErr w:type="spellEnd"/>
            <w:r w:rsidRPr="00C316F3">
              <w:rPr>
                <w:rFonts w:ascii="Times New Roman" w:hAnsi="Times New Roman" w:cs="Times New Roman"/>
                <w:color w:val="000000"/>
                <w:sz w:val="24"/>
                <w:szCs w:val="24"/>
              </w:rPr>
              <w:t xml:space="preserve"> (цифрами та словами) з ПДВ*, </w:t>
            </w:r>
            <w:proofErr w:type="gramStart"/>
            <w:r w:rsidRPr="00C316F3">
              <w:rPr>
                <w:rFonts w:ascii="Times New Roman" w:hAnsi="Times New Roman" w:cs="Times New Roman"/>
                <w:color w:val="000000"/>
                <w:sz w:val="24"/>
                <w:szCs w:val="24"/>
              </w:rPr>
              <w:t>грн..</w:t>
            </w:r>
            <w:proofErr w:type="gramEnd"/>
            <w:r w:rsidRPr="00C316F3">
              <w:rPr>
                <w:rFonts w:ascii="Times New Roman" w:hAnsi="Times New Roman" w:cs="Times New Roman"/>
                <w:color w:val="000000"/>
                <w:sz w:val="24"/>
                <w:szCs w:val="24"/>
              </w:rPr>
              <w:t xml:space="preserve"> :</w:t>
            </w:r>
          </w:p>
        </w:tc>
        <w:tc>
          <w:tcPr>
            <w:tcW w:w="1596" w:type="dxa"/>
          </w:tcPr>
          <w:p w14:paraId="7A6FBC09" w14:textId="77777777" w:rsidR="00F670AC" w:rsidRPr="00C316F3" w:rsidRDefault="00F670AC" w:rsidP="00FC1E80">
            <w:pPr>
              <w:rPr>
                <w:rFonts w:ascii="Times New Roman" w:hAnsi="Times New Roman" w:cs="Times New Roman"/>
                <w:sz w:val="24"/>
                <w:szCs w:val="24"/>
              </w:rPr>
            </w:pPr>
          </w:p>
        </w:tc>
      </w:tr>
    </w:tbl>
    <w:p w14:paraId="70D609F2" w14:textId="77777777" w:rsidR="00F670AC" w:rsidRPr="00C316F3" w:rsidRDefault="00F670AC" w:rsidP="00FC1E80">
      <w:pPr>
        <w:pStyle w:val="a3"/>
        <w:spacing w:before="0" w:beforeAutospacing="0" w:after="0" w:afterAutospacing="0"/>
        <w:rPr>
          <w:color w:val="000000"/>
        </w:rPr>
      </w:pPr>
      <w:r w:rsidRPr="00C316F3">
        <w:rPr>
          <w:color w:val="000000"/>
        </w:rPr>
        <w:t xml:space="preserve">1. У </w:t>
      </w:r>
      <w:proofErr w:type="spellStart"/>
      <w:r w:rsidRPr="00C316F3">
        <w:rPr>
          <w:color w:val="000000"/>
        </w:rPr>
        <w:t>разі</w:t>
      </w:r>
      <w:proofErr w:type="spellEnd"/>
      <w:r w:rsidRPr="00C316F3">
        <w:rPr>
          <w:color w:val="000000"/>
        </w:rPr>
        <w:t xml:space="preserve"> </w:t>
      </w:r>
      <w:proofErr w:type="spellStart"/>
      <w:r w:rsidRPr="00C316F3">
        <w:rPr>
          <w:color w:val="000000"/>
        </w:rPr>
        <w:t>визначення</w:t>
      </w:r>
      <w:proofErr w:type="spellEnd"/>
      <w:r w:rsidRPr="00C316F3">
        <w:rPr>
          <w:color w:val="000000"/>
        </w:rPr>
        <w:t xml:space="preserve"> нас </w:t>
      </w:r>
      <w:proofErr w:type="spellStart"/>
      <w:r w:rsidRPr="00C316F3">
        <w:rPr>
          <w:color w:val="000000"/>
        </w:rPr>
        <w:t>переможцем</w:t>
      </w:r>
      <w:proofErr w:type="spellEnd"/>
      <w:r w:rsidRPr="00C316F3">
        <w:rPr>
          <w:color w:val="000000"/>
        </w:rPr>
        <w:t xml:space="preserve"> та </w:t>
      </w:r>
      <w:proofErr w:type="spellStart"/>
      <w:r w:rsidRPr="00C316F3">
        <w:rPr>
          <w:color w:val="000000"/>
        </w:rPr>
        <w:t>прийняття</w:t>
      </w:r>
      <w:proofErr w:type="spellEnd"/>
      <w:r w:rsidRPr="00C316F3">
        <w:rPr>
          <w:color w:val="000000"/>
        </w:rPr>
        <w:t xml:space="preserve"> </w:t>
      </w:r>
      <w:proofErr w:type="spellStart"/>
      <w:r w:rsidRPr="00C316F3">
        <w:rPr>
          <w:color w:val="000000"/>
        </w:rPr>
        <w:t>рішення</w:t>
      </w:r>
      <w:proofErr w:type="spellEnd"/>
      <w:r w:rsidRPr="00C316F3">
        <w:rPr>
          <w:color w:val="000000"/>
        </w:rPr>
        <w:t xml:space="preserve"> про </w:t>
      </w:r>
      <w:proofErr w:type="spellStart"/>
      <w:r w:rsidRPr="00C316F3">
        <w:rPr>
          <w:color w:val="000000"/>
        </w:rPr>
        <w:t>намір</w:t>
      </w:r>
      <w:proofErr w:type="spellEnd"/>
      <w:r w:rsidRPr="00C316F3">
        <w:rPr>
          <w:color w:val="000000"/>
        </w:rPr>
        <w:t xml:space="preserve"> </w:t>
      </w:r>
      <w:proofErr w:type="spellStart"/>
      <w:r w:rsidRPr="00C316F3">
        <w:rPr>
          <w:color w:val="000000"/>
        </w:rPr>
        <w:t>укласти</w:t>
      </w:r>
      <w:proofErr w:type="spellEnd"/>
      <w:r w:rsidRPr="00C316F3">
        <w:rPr>
          <w:color w:val="000000"/>
        </w:rPr>
        <w:t xml:space="preserve"> </w:t>
      </w:r>
      <w:proofErr w:type="spellStart"/>
      <w:r w:rsidRPr="00C316F3">
        <w:rPr>
          <w:color w:val="000000"/>
        </w:rPr>
        <w:t>договір</w:t>
      </w:r>
      <w:proofErr w:type="spellEnd"/>
      <w:r w:rsidRPr="00C316F3">
        <w:rPr>
          <w:color w:val="000000"/>
        </w:rPr>
        <w:t xml:space="preserve"> про </w:t>
      </w:r>
      <w:proofErr w:type="spellStart"/>
      <w:r w:rsidRPr="00C316F3">
        <w:rPr>
          <w:color w:val="000000"/>
        </w:rPr>
        <w:t>закупівлю</w:t>
      </w:r>
      <w:proofErr w:type="spellEnd"/>
      <w:r w:rsidRPr="00C316F3">
        <w:rPr>
          <w:color w:val="000000"/>
        </w:rPr>
        <w:t xml:space="preserve">, ми </w:t>
      </w:r>
      <w:proofErr w:type="spellStart"/>
      <w:r w:rsidRPr="00C316F3">
        <w:rPr>
          <w:color w:val="000000"/>
        </w:rPr>
        <w:t>візьмемо</w:t>
      </w:r>
      <w:proofErr w:type="spellEnd"/>
      <w:r w:rsidRPr="00C316F3">
        <w:rPr>
          <w:color w:val="000000"/>
        </w:rPr>
        <w:t xml:space="preserve"> на себе </w:t>
      </w:r>
      <w:proofErr w:type="spellStart"/>
      <w:r w:rsidRPr="00C316F3">
        <w:rPr>
          <w:color w:val="000000"/>
        </w:rPr>
        <w:t>зобов'язання</w:t>
      </w:r>
      <w:proofErr w:type="spellEnd"/>
      <w:r w:rsidRPr="00C316F3">
        <w:rPr>
          <w:color w:val="000000"/>
        </w:rPr>
        <w:t xml:space="preserve"> </w:t>
      </w:r>
      <w:proofErr w:type="spellStart"/>
      <w:r w:rsidRPr="00C316F3">
        <w:rPr>
          <w:color w:val="000000"/>
        </w:rPr>
        <w:t>виконати</w:t>
      </w:r>
      <w:proofErr w:type="spellEnd"/>
      <w:r w:rsidRPr="00C316F3">
        <w:rPr>
          <w:color w:val="000000"/>
        </w:rPr>
        <w:t xml:space="preserve"> </w:t>
      </w:r>
      <w:proofErr w:type="spellStart"/>
      <w:r w:rsidRPr="00C316F3">
        <w:rPr>
          <w:color w:val="000000"/>
        </w:rPr>
        <w:t>всі</w:t>
      </w:r>
      <w:proofErr w:type="spellEnd"/>
      <w:r w:rsidRPr="00C316F3">
        <w:rPr>
          <w:color w:val="000000"/>
        </w:rPr>
        <w:t xml:space="preserve"> </w:t>
      </w:r>
      <w:proofErr w:type="spellStart"/>
      <w:r w:rsidRPr="00C316F3">
        <w:rPr>
          <w:color w:val="000000"/>
        </w:rPr>
        <w:t>умови</w:t>
      </w:r>
      <w:proofErr w:type="spellEnd"/>
      <w:r w:rsidRPr="00C316F3">
        <w:rPr>
          <w:color w:val="000000"/>
        </w:rPr>
        <w:t xml:space="preserve">, </w:t>
      </w:r>
      <w:proofErr w:type="spellStart"/>
      <w:r w:rsidRPr="00C316F3">
        <w:rPr>
          <w:color w:val="000000"/>
        </w:rPr>
        <w:t>передбачені</w:t>
      </w:r>
      <w:proofErr w:type="spellEnd"/>
      <w:r w:rsidRPr="00C316F3">
        <w:rPr>
          <w:color w:val="000000"/>
        </w:rPr>
        <w:t xml:space="preserve"> договором.</w:t>
      </w:r>
    </w:p>
    <w:p w14:paraId="5E488D3C" w14:textId="77777777" w:rsidR="00F670AC" w:rsidRPr="00C316F3" w:rsidRDefault="00F670AC" w:rsidP="00FC1E80">
      <w:pPr>
        <w:pStyle w:val="a3"/>
        <w:spacing w:before="0" w:beforeAutospacing="0" w:after="0" w:afterAutospacing="0"/>
        <w:rPr>
          <w:color w:val="000000"/>
        </w:rPr>
      </w:pPr>
      <w:r w:rsidRPr="00C316F3">
        <w:rPr>
          <w:color w:val="000000"/>
        </w:rPr>
        <w:t xml:space="preserve">2. Ми </w:t>
      </w:r>
      <w:proofErr w:type="spellStart"/>
      <w:r w:rsidRPr="00C316F3">
        <w:rPr>
          <w:color w:val="000000"/>
        </w:rPr>
        <w:t>погоджуємося</w:t>
      </w:r>
      <w:proofErr w:type="spellEnd"/>
      <w:r w:rsidRPr="00C316F3">
        <w:rPr>
          <w:color w:val="000000"/>
        </w:rPr>
        <w:t xml:space="preserve"> </w:t>
      </w:r>
      <w:proofErr w:type="spellStart"/>
      <w:r w:rsidRPr="00C316F3">
        <w:rPr>
          <w:color w:val="000000"/>
        </w:rPr>
        <w:t>дотримуватися</w:t>
      </w:r>
      <w:proofErr w:type="spellEnd"/>
      <w:r w:rsidRPr="00C316F3">
        <w:rPr>
          <w:color w:val="000000"/>
        </w:rPr>
        <w:t xml:space="preserve"> умов </w:t>
      </w:r>
      <w:proofErr w:type="spellStart"/>
      <w:r w:rsidRPr="00C316F3">
        <w:rPr>
          <w:color w:val="000000"/>
        </w:rPr>
        <w:t>цієї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протягом</w:t>
      </w:r>
      <w:proofErr w:type="spellEnd"/>
      <w:r w:rsidRPr="00C316F3">
        <w:rPr>
          <w:color w:val="000000"/>
        </w:rPr>
        <w:t xml:space="preserve"> ______ </w:t>
      </w:r>
      <w:proofErr w:type="spellStart"/>
      <w:r w:rsidRPr="00C316F3">
        <w:rPr>
          <w:color w:val="000000"/>
        </w:rPr>
        <w:t>календарних</w:t>
      </w:r>
      <w:proofErr w:type="spellEnd"/>
      <w:r w:rsidRPr="00C316F3">
        <w:rPr>
          <w:color w:val="000000"/>
        </w:rPr>
        <w:t xml:space="preserve"> </w:t>
      </w:r>
      <w:proofErr w:type="spellStart"/>
      <w:r w:rsidRPr="00C316F3">
        <w:rPr>
          <w:color w:val="000000"/>
        </w:rPr>
        <w:t>днів</w:t>
      </w:r>
      <w:proofErr w:type="spellEnd"/>
      <w:r w:rsidRPr="00C316F3">
        <w:rPr>
          <w:color w:val="000000"/>
        </w:rPr>
        <w:t xml:space="preserve"> з дня </w:t>
      </w:r>
      <w:proofErr w:type="spellStart"/>
      <w:r w:rsidRPr="00C316F3">
        <w:rPr>
          <w:color w:val="000000"/>
        </w:rPr>
        <w:t>визначення</w:t>
      </w:r>
      <w:proofErr w:type="spellEnd"/>
      <w:r w:rsidRPr="00C316F3">
        <w:rPr>
          <w:color w:val="000000"/>
        </w:rPr>
        <w:t xml:space="preserve"> </w:t>
      </w:r>
      <w:proofErr w:type="spellStart"/>
      <w:r w:rsidRPr="00C316F3">
        <w:rPr>
          <w:color w:val="000000"/>
        </w:rPr>
        <w:t>переможця</w:t>
      </w:r>
      <w:proofErr w:type="spellEnd"/>
      <w:r w:rsidRPr="00C316F3">
        <w:rPr>
          <w:color w:val="000000"/>
        </w:rPr>
        <w:t xml:space="preserve"> </w:t>
      </w:r>
      <w:proofErr w:type="spellStart"/>
      <w:r w:rsidRPr="00C316F3">
        <w:rPr>
          <w:color w:val="000000"/>
        </w:rPr>
        <w:t>тендерних</w:t>
      </w:r>
      <w:proofErr w:type="spellEnd"/>
      <w:r w:rsidRPr="00C316F3">
        <w:rPr>
          <w:color w:val="000000"/>
        </w:rPr>
        <w:t xml:space="preserve"> </w:t>
      </w:r>
      <w:proofErr w:type="spellStart"/>
      <w:r w:rsidRPr="00C316F3">
        <w:rPr>
          <w:color w:val="000000"/>
        </w:rPr>
        <w:t>пропозицій</w:t>
      </w:r>
      <w:proofErr w:type="spellEnd"/>
      <w:r w:rsidRPr="00C316F3">
        <w:rPr>
          <w:color w:val="000000"/>
        </w:rPr>
        <w:t>.</w:t>
      </w:r>
    </w:p>
    <w:p w14:paraId="205F2E9C" w14:textId="77777777" w:rsidR="00F670AC" w:rsidRPr="00C316F3" w:rsidRDefault="00F670AC" w:rsidP="00FC1E80">
      <w:pPr>
        <w:pStyle w:val="a3"/>
        <w:spacing w:before="0" w:beforeAutospacing="0" w:after="0" w:afterAutospacing="0"/>
        <w:rPr>
          <w:color w:val="000000"/>
        </w:rPr>
      </w:pPr>
      <w:r w:rsidRPr="00C316F3">
        <w:rPr>
          <w:color w:val="000000"/>
        </w:rPr>
        <w:t xml:space="preserve">3. Ми </w:t>
      </w:r>
      <w:proofErr w:type="spellStart"/>
      <w:r w:rsidRPr="00C316F3">
        <w:rPr>
          <w:color w:val="000000"/>
        </w:rPr>
        <w:t>погоджуємося</w:t>
      </w:r>
      <w:proofErr w:type="spellEnd"/>
      <w:r w:rsidRPr="00C316F3">
        <w:rPr>
          <w:color w:val="000000"/>
        </w:rPr>
        <w:t xml:space="preserve"> з </w:t>
      </w:r>
      <w:proofErr w:type="spellStart"/>
      <w:r w:rsidRPr="00C316F3">
        <w:rPr>
          <w:color w:val="000000"/>
        </w:rPr>
        <w:t>умовами</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w:t>
      </w:r>
      <w:proofErr w:type="spellStart"/>
      <w:r w:rsidRPr="00C316F3">
        <w:rPr>
          <w:color w:val="000000"/>
        </w:rPr>
        <w:t>ви</w:t>
      </w:r>
      <w:proofErr w:type="spellEnd"/>
      <w:r w:rsidRPr="00C316F3">
        <w:rPr>
          <w:color w:val="000000"/>
        </w:rPr>
        <w:t xml:space="preserve"> можете </w:t>
      </w:r>
      <w:proofErr w:type="spellStart"/>
      <w:r w:rsidRPr="00C316F3">
        <w:rPr>
          <w:color w:val="000000"/>
        </w:rPr>
        <w:t>відхилити</w:t>
      </w:r>
      <w:proofErr w:type="spellEnd"/>
      <w:r w:rsidRPr="00C316F3">
        <w:rPr>
          <w:color w:val="000000"/>
        </w:rPr>
        <w:t xml:space="preserve"> нашу </w:t>
      </w:r>
      <w:proofErr w:type="spellStart"/>
      <w:r w:rsidRPr="00C316F3">
        <w:rPr>
          <w:color w:val="000000"/>
        </w:rPr>
        <w:t>чи</w:t>
      </w:r>
      <w:proofErr w:type="spellEnd"/>
      <w:r w:rsidRPr="00C316F3">
        <w:rPr>
          <w:color w:val="000000"/>
        </w:rPr>
        <w:t xml:space="preserve"> </w:t>
      </w:r>
      <w:proofErr w:type="spellStart"/>
      <w:r w:rsidRPr="00C316F3">
        <w:rPr>
          <w:color w:val="000000"/>
        </w:rPr>
        <w:t>всі</w:t>
      </w:r>
      <w:proofErr w:type="spellEnd"/>
      <w:r w:rsidRPr="00C316F3">
        <w:rPr>
          <w:color w:val="000000"/>
        </w:rPr>
        <w:t xml:space="preserve"> </w:t>
      </w:r>
      <w:proofErr w:type="spellStart"/>
      <w:r w:rsidRPr="00C316F3">
        <w:rPr>
          <w:color w:val="000000"/>
        </w:rPr>
        <w:t>тендерні</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згідно</w:t>
      </w:r>
      <w:proofErr w:type="spellEnd"/>
      <w:r w:rsidRPr="00C316F3">
        <w:rPr>
          <w:color w:val="000000"/>
        </w:rPr>
        <w:t xml:space="preserve"> з </w:t>
      </w:r>
      <w:proofErr w:type="spellStart"/>
      <w:r w:rsidRPr="00C316F3">
        <w:rPr>
          <w:color w:val="000000"/>
        </w:rPr>
        <w:t>умовами</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 xml:space="preserve"> та </w:t>
      </w:r>
      <w:proofErr w:type="spellStart"/>
      <w:r w:rsidRPr="00C316F3">
        <w:rPr>
          <w:color w:val="000000"/>
        </w:rPr>
        <w:t>розуміємо</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Ви не </w:t>
      </w:r>
      <w:proofErr w:type="spellStart"/>
      <w:r w:rsidRPr="00C316F3">
        <w:rPr>
          <w:color w:val="000000"/>
        </w:rPr>
        <w:t>обмежені</w:t>
      </w:r>
      <w:proofErr w:type="spellEnd"/>
      <w:r w:rsidRPr="00C316F3">
        <w:rPr>
          <w:color w:val="000000"/>
        </w:rPr>
        <w:t xml:space="preserve"> у </w:t>
      </w:r>
      <w:proofErr w:type="spellStart"/>
      <w:r w:rsidRPr="00C316F3">
        <w:rPr>
          <w:color w:val="000000"/>
        </w:rPr>
        <w:t>прийнятті</w:t>
      </w:r>
      <w:proofErr w:type="spellEnd"/>
      <w:r w:rsidRPr="00C316F3">
        <w:rPr>
          <w:color w:val="000000"/>
        </w:rPr>
        <w:t xml:space="preserve"> будь-</w:t>
      </w:r>
      <w:proofErr w:type="spellStart"/>
      <w:r w:rsidRPr="00C316F3">
        <w:rPr>
          <w:color w:val="000000"/>
        </w:rPr>
        <w:t>якої</w:t>
      </w:r>
      <w:proofErr w:type="spellEnd"/>
      <w:r w:rsidRPr="00C316F3">
        <w:rPr>
          <w:color w:val="000000"/>
        </w:rPr>
        <w:t xml:space="preserve"> </w:t>
      </w:r>
      <w:proofErr w:type="spellStart"/>
      <w:r w:rsidRPr="00C316F3">
        <w:rPr>
          <w:color w:val="000000"/>
        </w:rPr>
        <w:t>іншої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з </w:t>
      </w:r>
      <w:proofErr w:type="spellStart"/>
      <w:r w:rsidRPr="00C316F3">
        <w:rPr>
          <w:color w:val="000000"/>
        </w:rPr>
        <w:t>більш</w:t>
      </w:r>
      <w:proofErr w:type="spellEnd"/>
      <w:r w:rsidRPr="00C316F3">
        <w:rPr>
          <w:color w:val="000000"/>
        </w:rPr>
        <w:t xml:space="preserve"> </w:t>
      </w:r>
      <w:proofErr w:type="spellStart"/>
      <w:r w:rsidRPr="00C316F3">
        <w:rPr>
          <w:color w:val="000000"/>
        </w:rPr>
        <w:t>вигідними</w:t>
      </w:r>
      <w:proofErr w:type="spellEnd"/>
      <w:r w:rsidRPr="00C316F3">
        <w:rPr>
          <w:color w:val="000000"/>
        </w:rPr>
        <w:t xml:space="preserve"> для Вас </w:t>
      </w:r>
      <w:proofErr w:type="spellStart"/>
      <w:r w:rsidRPr="00C316F3">
        <w:rPr>
          <w:color w:val="000000"/>
        </w:rPr>
        <w:t>умовами</w:t>
      </w:r>
      <w:proofErr w:type="spellEnd"/>
      <w:r w:rsidRPr="00C316F3">
        <w:rPr>
          <w:color w:val="000000"/>
        </w:rPr>
        <w:t>.</w:t>
      </w:r>
    </w:p>
    <w:p w14:paraId="7E8BDB27" w14:textId="77777777" w:rsidR="00F670AC" w:rsidRPr="00C316F3" w:rsidRDefault="00F670AC" w:rsidP="00FC1E80">
      <w:pPr>
        <w:pStyle w:val="a3"/>
        <w:spacing w:before="0" w:beforeAutospacing="0" w:after="0" w:afterAutospacing="0"/>
        <w:rPr>
          <w:color w:val="000000"/>
        </w:rPr>
      </w:pPr>
      <w:r w:rsidRPr="00C316F3">
        <w:rPr>
          <w:color w:val="000000"/>
        </w:rPr>
        <w:t xml:space="preserve">4. </w:t>
      </w:r>
      <w:proofErr w:type="spellStart"/>
      <w:r w:rsidRPr="00C316F3">
        <w:rPr>
          <w:color w:val="000000"/>
        </w:rPr>
        <w:t>Зазначеним</w:t>
      </w:r>
      <w:proofErr w:type="spellEnd"/>
      <w:r w:rsidRPr="00C316F3">
        <w:rPr>
          <w:color w:val="000000"/>
        </w:rPr>
        <w:t xml:space="preserve"> </w:t>
      </w:r>
      <w:proofErr w:type="spellStart"/>
      <w:r w:rsidRPr="00C316F3">
        <w:rPr>
          <w:color w:val="000000"/>
        </w:rPr>
        <w:t>нижче</w:t>
      </w:r>
      <w:proofErr w:type="spellEnd"/>
      <w:r w:rsidRPr="00C316F3">
        <w:rPr>
          <w:color w:val="000000"/>
        </w:rPr>
        <w:t xml:space="preserve"> </w:t>
      </w:r>
      <w:proofErr w:type="spellStart"/>
      <w:r w:rsidRPr="00C316F3">
        <w:rPr>
          <w:color w:val="000000"/>
        </w:rPr>
        <w:t>підписом</w:t>
      </w:r>
      <w:proofErr w:type="spellEnd"/>
      <w:r w:rsidRPr="00C316F3">
        <w:rPr>
          <w:color w:val="000000"/>
        </w:rPr>
        <w:t xml:space="preserve"> ми </w:t>
      </w:r>
      <w:proofErr w:type="spellStart"/>
      <w:r w:rsidRPr="00C316F3">
        <w:rPr>
          <w:color w:val="000000"/>
        </w:rPr>
        <w:t>підтверджуємо</w:t>
      </w:r>
      <w:proofErr w:type="spellEnd"/>
      <w:r w:rsidRPr="00C316F3">
        <w:rPr>
          <w:color w:val="000000"/>
        </w:rPr>
        <w:t xml:space="preserve"> </w:t>
      </w:r>
      <w:proofErr w:type="spellStart"/>
      <w:r w:rsidRPr="00C316F3">
        <w:rPr>
          <w:color w:val="000000"/>
        </w:rPr>
        <w:t>повну</w:t>
      </w:r>
      <w:proofErr w:type="spellEnd"/>
      <w:r w:rsidRPr="00C316F3">
        <w:rPr>
          <w:color w:val="000000"/>
        </w:rPr>
        <w:t xml:space="preserve">, </w:t>
      </w:r>
      <w:proofErr w:type="spellStart"/>
      <w:r w:rsidRPr="00C316F3">
        <w:rPr>
          <w:color w:val="000000"/>
        </w:rPr>
        <w:t>безумовну</w:t>
      </w:r>
      <w:proofErr w:type="spellEnd"/>
      <w:r w:rsidRPr="00C316F3">
        <w:rPr>
          <w:color w:val="000000"/>
        </w:rPr>
        <w:t xml:space="preserve"> і </w:t>
      </w:r>
      <w:proofErr w:type="spellStart"/>
      <w:r w:rsidRPr="00C316F3">
        <w:rPr>
          <w:color w:val="000000"/>
        </w:rPr>
        <w:t>беззаперечну</w:t>
      </w:r>
      <w:proofErr w:type="spellEnd"/>
      <w:r w:rsidRPr="00C316F3">
        <w:rPr>
          <w:color w:val="000000"/>
        </w:rPr>
        <w:t xml:space="preserve"> </w:t>
      </w:r>
      <w:proofErr w:type="spellStart"/>
      <w:r w:rsidRPr="00C316F3">
        <w:rPr>
          <w:color w:val="000000"/>
        </w:rPr>
        <w:t>згоду</w:t>
      </w:r>
      <w:proofErr w:type="spellEnd"/>
      <w:r w:rsidRPr="00C316F3">
        <w:rPr>
          <w:color w:val="000000"/>
        </w:rPr>
        <w:t xml:space="preserve"> з </w:t>
      </w:r>
      <w:proofErr w:type="spellStart"/>
      <w:r w:rsidRPr="00C316F3">
        <w:rPr>
          <w:color w:val="000000"/>
        </w:rPr>
        <w:t>усіма</w:t>
      </w:r>
      <w:proofErr w:type="spellEnd"/>
      <w:r w:rsidRPr="00C316F3">
        <w:rPr>
          <w:color w:val="000000"/>
        </w:rPr>
        <w:t xml:space="preserve"> </w:t>
      </w:r>
      <w:proofErr w:type="spellStart"/>
      <w:r w:rsidRPr="00C316F3">
        <w:rPr>
          <w:color w:val="000000"/>
        </w:rPr>
        <w:t>умовами</w:t>
      </w:r>
      <w:proofErr w:type="spellEnd"/>
      <w:r w:rsidRPr="00C316F3">
        <w:rPr>
          <w:color w:val="000000"/>
        </w:rPr>
        <w:t xml:space="preserve"> </w:t>
      </w:r>
      <w:proofErr w:type="spellStart"/>
      <w:r w:rsidRPr="00C316F3">
        <w:rPr>
          <w:color w:val="000000"/>
        </w:rPr>
        <w:t>проведення</w:t>
      </w:r>
      <w:proofErr w:type="spellEnd"/>
      <w:r w:rsidRPr="00C316F3">
        <w:rPr>
          <w:color w:val="000000"/>
        </w:rPr>
        <w:t xml:space="preserve"> </w:t>
      </w:r>
      <w:proofErr w:type="spellStart"/>
      <w:r w:rsidRPr="00C316F3">
        <w:rPr>
          <w:color w:val="000000"/>
        </w:rPr>
        <w:t>процедури</w:t>
      </w:r>
      <w:proofErr w:type="spellEnd"/>
      <w:r w:rsidRPr="00C316F3">
        <w:rPr>
          <w:color w:val="000000"/>
        </w:rPr>
        <w:t xml:space="preserve"> </w:t>
      </w:r>
      <w:proofErr w:type="spellStart"/>
      <w:r w:rsidRPr="00C316F3">
        <w:rPr>
          <w:color w:val="000000"/>
        </w:rPr>
        <w:t>закупівлі</w:t>
      </w:r>
      <w:proofErr w:type="spellEnd"/>
      <w:r w:rsidRPr="00C316F3">
        <w:rPr>
          <w:color w:val="000000"/>
        </w:rPr>
        <w:t xml:space="preserve">, </w:t>
      </w:r>
      <w:proofErr w:type="spellStart"/>
      <w:r w:rsidRPr="00C316F3">
        <w:rPr>
          <w:color w:val="000000"/>
        </w:rPr>
        <w:t>визначеними</w:t>
      </w:r>
      <w:proofErr w:type="spellEnd"/>
      <w:r w:rsidRPr="00C316F3">
        <w:rPr>
          <w:color w:val="000000"/>
        </w:rPr>
        <w:t xml:space="preserve"> в </w:t>
      </w:r>
      <w:proofErr w:type="spellStart"/>
      <w:r w:rsidRPr="00C316F3">
        <w:rPr>
          <w:color w:val="000000"/>
        </w:rPr>
        <w:t>тендерній</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w:t>
      </w:r>
    </w:p>
    <w:p w14:paraId="5663681E" w14:textId="77777777" w:rsidR="00F670AC" w:rsidRPr="00C316F3" w:rsidRDefault="00F670AC" w:rsidP="00FC1E80">
      <w:pPr>
        <w:pStyle w:val="a3"/>
        <w:spacing w:before="0" w:beforeAutospacing="0" w:after="0" w:afterAutospacing="0"/>
        <w:rPr>
          <w:color w:val="000000"/>
        </w:rPr>
      </w:pPr>
      <w:r w:rsidRPr="00C316F3">
        <w:rPr>
          <w:color w:val="000000"/>
        </w:rPr>
        <w:t>________________ ______________________ _______________</w:t>
      </w:r>
    </w:p>
    <w:p w14:paraId="3E9E37F7" w14:textId="77777777" w:rsidR="00F670AC" w:rsidRPr="00C316F3" w:rsidRDefault="00F670AC" w:rsidP="00FC1E80">
      <w:pPr>
        <w:pStyle w:val="a3"/>
        <w:spacing w:before="0" w:beforeAutospacing="0" w:after="0" w:afterAutospacing="0"/>
        <w:rPr>
          <w:color w:val="000000"/>
        </w:rPr>
      </w:pPr>
      <w:r w:rsidRPr="00C316F3">
        <w:rPr>
          <w:color w:val="000000"/>
        </w:rPr>
        <w:t xml:space="preserve">(посада </w:t>
      </w:r>
      <w:proofErr w:type="spellStart"/>
      <w:r w:rsidRPr="00C316F3">
        <w:rPr>
          <w:color w:val="000000"/>
        </w:rPr>
        <w:t>керівника</w:t>
      </w:r>
      <w:proofErr w:type="spellEnd"/>
      <w:r w:rsidRPr="00C316F3">
        <w:rPr>
          <w:color w:val="000000"/>
        </w:rPr>
        <w:t>) (</w:t>
      </w:r>
      <w:proofErr w:type="spellStart"/>
      <w:r w:rsidRPr="00C316F3">
        <w:rPr>
          <w:color w:val="000000"/>
        </w:rPr>
        <w:t>підпис</w:t>
      </w:r>
      <w:proofErr w:type="spellEnd"/>
      <w:r w:rsidRPr="00C316F3">
        <w:rPr>
          <w:color w:val="000000"/>
        </w:rPr>
        <w:t>), М. П. ** (ПІБ)</w:t>
      </w:r>
    </w:p>
    <w:p w14:paraId="56D5DC3D" w14:textId="77777777" w:rsidR="00F670AC" w:rsidRPr="00C316F3" w:rsidRDefault="00F670AC" w:rsidP="00FC1E80">
      <w:pPr>
        <w:pStyle w:val="a3"/>
        <w:spacing w:before="0" w:beforeAutospacing="0" w:after="0" w:afterAutospacing="0"/>
        <w:rPr>
          <w:color w:val="000000"/>
        </w:rPr>
      </w:pPr>
      <w:r w:rsidRPr="00C316F3">
        <w:rPr>
          <w:color w:val="000000"/>
        </w:rPr>
        <w:t>*</w:t>
      </w:r>
      <w:proofErr w:type="spellStart"/>
      <w:r w:rsidRPr="00C316F3">
        <w:rPr>
          <w:color w:val="000000"/>
        </w:rPr>
        <w:t>якщо</w:t>
      </w:r>
      <w:proofErr w:type="spellEnd"/>
      <w:r w:rsidRPr="00C316F3">
        <w:rPr>
          <w:color w:val="000000"/>
        </w:rPr>
        <w:t xml:space="preserve"> </w:t>
      </w:r>
      <w:proofErr w:type="spellStart"/>
      <w:r w:rsidRPr="00C316F3">
        <w:rPr>
          <w:color w:val="000000"/>
        </w:rPr>
        <w:t>учасник</w:t>
      </w:r>
      <w:proofErr w:type="spellEnd"/>
      <w:r w:rsidRPr="00C316F3">
        <w:rPr>
          <w:color w:val="000000"/>
        </w:rPr>
        <w:t xml:space="preserve"> не є </w:t>
      </w:r>
      <w:proofErr w:type="spellStart"/>
      <w:r w:rsidRPr="00C316F3">
        <w:rPr>
          <w:color w:val="000000"/>
        </w:rPr>
        <w:t>платником</w:t>
      </w:r>
      <w:proofErr w:type="spellEnd"/>
      <w:r w:rsidRPr="00C316F3">
        <w:rPr>
          <w:color w:val="000000"/>
        </w:rPr>
        <w:t xml:space="preserve"> ПДВ – </w:t>
      </w:r>
      <w:proofErr w:type="spellStart"/>
      <w:r w:rsidRPr="00C316F3">
        <w:rPr>
          <w:color w:val="000000"/>
        </w:rPr>
        <w:t>вказати</w:t>
      </w:r>
      <w:proofErr w:type="spellEnd"/>
      <w:r w:rsidRPr="00C316F3">
        <w:rPr>
          <w:color w:val="000000"/>
        </w:rPr>
        <w:t xml:space="preserve"> «без ПДВ»</w:t>
      </w:r>
    </w:p>
    <w:p w14:paraId="656F045F" w14:textId="77777777" w:rsidR="00F670AC" w:rsidRPr="00C316F3" w:rsidRDefault="00F670AC" w:rsidP="00FC1E80">
      <w:pPr>
        <w:pStyle w:val="a3"/>
        <w:spacing w:before="0" w:beforeAutospacing="0" w:after="0" w:afterAutospacing="0"/>
        <w:rPr>
          <w:color w:val="000000"/>
        </w:rPr>
      </w:pPr>
      <w:r w:rsidRPr="00C316F3">
        <w:rPr>
          <w:color w:val="000000"/>
        </w:rPr>
        <w:t xml:space="preserve">** не </w:t>
      </w:r>
      <w:proofErr w:type="spellStart"/>
      <w:r w:rsidRPr="00C316F3">
        <w:rPr>
          <w:color w:val="000000"/>
        </w:rPr>
        <w:t>стосується</w:t>
      </w:r>
      <w:proofErr w:type="spellEnd"/>
      <w:r w:rsidRPr="00C316F3">
        <w:rPr>
          <w:color w:val="000000"/>
        </w:rPr>
        <w:t xml:space="preserve"> </w:t>
      </w:r>
      <w:proofErr w:type="spellStart"/>
      <w:r w:rsidRPr="00C316F3">
        <w:rPr>
          <w:color w:val="000000"/>
        </w:rPr>
        <w:t>Учасників</w:t>
      </w:r>
      <w:proofErr w:type="spellEnd"/>
      <w:r w:rsidRPr="00C316F3">
        <w:rPr>
          <w:color w:val="000000"/>
        </w:rPr>
        <w:t xml:space="preserve">, </w:t>
      </w:r>
      <w:proofErr w:type="spellStart"/>
      <w:r w:rsidRPr="00C316F3">
        <w:rPr>
          <w:color w:val="000000"/>
        </w:rPr>
        <w:t>які</w:t>
      </w:r>
      <w:proofErr w:type="spellEnd"/>
      <w:r w:rsidRPr="00C316F3">
        <w:rPr>
          <w:color w:val="000000"/>
        </w:rPr>
        <w:t xml:space="preserve"> </w:t>
      </w:r>
      <w:proofErr w:type="spellStart"/>
      <w:r w:rsidRPr="00C316F3">
        <w:rPr>
          <w:color w:val="000000"/>
        </w:rPr>
        <w:t>здійснюють</w:t>
      </w:r>
      <w:proofErr w:type="spellEnd"/>
      <w:r w:rsidRPr="00C316F3">
        <w:rPr>
          <w:color w:val="000000"/>
        </w:rPr>
        <w:t xml:space="preserve"> свою </w:t>
      </w:r>
      <w:proofErr w:type="spellStart"/>
      <w:r w:rsidRPr="00C316F3">
        <w:rPr>
          <w:color w:val="000000"/>
        </w:rPr>
        <w:t>діяльність</w:t>
      </w:r>
      <w:proofErr w:type="spellEnd"/>
      <w:r w:rsidRPr="00C316F3">
        <w:rPr>
          <w:color w:val="000000"/>
        </w:rPr>
        <w:t xml:space="preserve"> без </w:t>
      </w:r>
      <w:proofErr w:type="spellStart"/>
      <w:r w:rsidRPr="00C316F3">
        <w:rPr>
          <w:color w:val="000000"/>
        </w:rPr>
        <w:t>використання</w:t>
      </w:r>
      <w:proofErr w:type="spellEnd"/>
      <w:r w:rsidRPr="00C316F3">
        <w:rPr>
          <w:color w:val="000000"/>
        </w:rPr>
        <w:t xml:space="preserve"> печатки, </w:t>
      </w:r>
      <w:proofErr w:type="spellStart"/>
      <w:r w:rsidRPr="00C316F3">
        <w:rPr>
          <w:color w:val="000000"/>
        </w:rPr>
        <w:t>згідно</w:t>
      </w:r>
      <w:proofErr w:type="spellEnd"/>
      <w:r w:rsidRPr="00C316F3">
        <w:rPr>
          <w:color w:val="000000"/>
        </w:rPr>
        <w:t xml:space="preserve"> </w:t>
      </w:r>
      <w:proofErr w:type="spellStart"/>
      <w:r w:rsidRPr="00C316F3">
        <w:rPr>
          <w:color w:val="000000"/>
        </w:rPr>
        <w:t>законодавства</w:t>
      </w:r>
      <w:proofErr w:type="spellEnd"/>
      <w:r w:rsidRPr="00C316F3">
        <w:rPr>
          <w:color w:val="000000"/>
        </w:rPr>
        <w:t>.</w:t>
      </w:r>
    </w:p>
    <w:p w14:paraId="6F07A626" w14:textId="77777777" w:rsidR="00F670AC" w:rsidRPr="00C316F3" w:rsidRDefault="00F670AC" w:rsidP="00FC1E80">
      <w:pPr>
        <w:pStyle w:val="a3"/>
        <w:spacing w:before="0" w:beforeAutospacing="0" w:after="0" w:afterAutospacing="0"/>
        <w:rPr>
          <w:color w:val="000000"/>
        </w:rPr>
      </w:pPr>
      <w:proofErr w:type="spellStart"/>
      <w:r w:rsidRPr="00C316F3">
        <w:rPr>
          <w:color w:val="000000"/>
        </w:rPr>
        <w:t>Учасник</w:t>
      </w:r>
      <w:proofErr w:type="spellEnd"/>
      <w:r w:rsidRPr="00C316F3">
        <w:rPr>
          <w:color w:val="000000"/>
        </w:rPr>
        <w:t xml:space="preserve"> у </w:t>
      </w:r>
      <w:proofErr w:type="spellStart"/>
      <w:r w:rsidRPr="00C316F3">
        <w:rPr>
          <w:color w:val="000000"/>
        </w:rPr>
        <w:t>пропозиції</w:t>
      </w:r>
      <w:proofErr w:type="spellEnd"/>
      <w:r w:rsidRPr="00C316F3">
        <w:rPr>
          <w:color w:val="000000"/>
        </w:rPr>
        <w:t xml:space="preserve"> (за формою </w:t>
      </w:r>
      <w:proofErr w:type="spellStart"/>
      <w:r w:rsidRPr="00C316F3">
        <w:rPr>
          <w:color w:val="000000"/>
        </w:rPr>
        <w:t>наведеною</w:t>
      </w:r>
      <w:proofErr w:type="spellEnd"/>
      <w:r w:rsidRPr="00C316F3">
        <w:rPr>
          <w:color w:val="000000"/>
        </w:rPr>
        <w:t xml:space="preserve"> у </w:t>
      </w:r>
      <w:proofErr w:type="spellStart"/>
      <w:r w:rsidRPr="00C316F3">
        <w:rPr>
          <w:color w:val="000000"/>
        </w:rPr>
        <w:t>Додатку</w:t>
      </w:r>
      <w:proofErr w:type="spellEnd"/>
      <w:r w:rsidRPr="00C316F3">
        <w:rPr>
          <w:color w:val="000000"/>
        </w:rPr>
        <w:t xml:space="preserve"> 1 до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 xml:space="preserve">) </w:t>
      </w:r>
      <w:proofErr w:type="spellStart"/>
      <w:r w:rsidRPr="00C316F3">
        <w:rPr>
          <w:color w:val="000000"/>
        </w:rPr>
        <w:t>визначає</w:t>
      </w:r>
      <w:proofErr w:type="spellEnd"/>
      <w:r w:rsidRPr="00C316F3">
        <w:rPr>
          <w:color w:val="000000"/>
        </w:rPr>
        <w:t xml:space="preserve"> </w:t>
      </w:r>
      <w:proofErr w:type="spellStart"/>
      <w:r w:rsidRPr="00C316F3">
        <w:rPr>
          <w:color w:val="000000"/>
        </w:rPr>
        <w:t>ціну</w:t>
      </w:r>
      <w:proofErr w:type="spellEnd"/>
      <w:r w:rsidRPr="00C316F3">
        <w:rPr>
          <w:color w:val="000000"/>
        </w:rPr>
        <w:t xml:space="preserve"> на товар, яку </w:t>
      </w:r>
      <w:proofErr w:type="spellStart"/>
      <w:r w:rsidRPr="00C316F3">
        <w:rPr>
          <w:color w:val="000000"/>
        </w:rPr>
        <w:t>він</w:t>
      </w:r>
      <w:proofErr w:type="spellEnd"/>
      <w:r w:rsidRPr="00C316F3">
        <w:rPr>
          <w:color w:val="000000"/>
        </w:rPr>
        <w:t xml:space="preserve"> </w:t>
      </w:r>
      <w:proofErr w:type="spellStart"/>
      <w:r w:rsidRPr="00C316F3">
        <w:rPr>
          <w:color w:val="000000"/>
        </w:rPr>
        <w:t>пропонує</w:t>
      </w:r>
      <w:proofErr w:type="spellEnd"/>
      <w:r w:rsidRPr="00C316F3">
        <w:rPr>
          <w:color w:val="000000"/>
        </w:rPr>
        <w:t xml:space="preserve"> </w:t>
      </w:r>
      <w:proofErr w:type="spellStart"/>
      <w:r w:rsidRPr="00C316F3">
        <w:rPr>
          <w:color w:val="000000"/>
        </w:rPr>
        <w:t>надати</w:t>
      </w:r>
      <w:proofErr w:type="spellEnd"/>
      <w:r w:rsidRPr="00C316F3">
        <w:rPr>
          <w:color w:val="000000"/>
        </w:rPr>
        <w:t xml:space="preserve"> за договором з </w:t>
      </w:r>
      <w:proofErr w:type="spellStart"/>
      <w:r w:rsidRPr="00C316F3">
        <w:rPr>
          <w:color w:val="000000"/>
        </w:rPr>
        <w:t>урахуванням</w:t>
      </w:r>
      <w:proofErr w:type="spellEnd"/>
      <w:r w:rsidRPr="00C316F3">
        <w:rPr>
          <w:color w:val="000000"/>
        </w:rPr>
        <w:t xml:space="preserve"> </w:t>
      </w:r>
      <w:proofErr w:type="spellStart"/>
      <w:r w:rsidRPr="00C316F3">
        <w:rPr>
          <w:color w:val="000000"/>
        </w:rPr>
        <w:t>податків</w:t>
      </w:r>
      <w:proofErr w:type="spellEnd"/>
      <w:r w:rsidRPr="00C316F3">
        <w:rPr>
          <w:color w:val="000000"/>
        </w:rPr>
        <w:t xml:space="preserve"> і </w:t>
      </w:r>
      <w:proofErr w:type="spellStart"/>
      <w:r w:rsidRPr="00C316F3">
        <w:rPr>
          <w:color w:val="000000"/>
        </w:rPr>
        <w:t>зборів</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w:t>
      </w:r>
      <w:proofErr w:type="spellStart"/>
      <w:r w:rsidRPr="00C316F3">
        <w:rPr>
          <w:color w:val="000000"/>
        </w:rPr>
        <w:t>сплачуються</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мають</w:t>
      </w:r>
      <w:proofErr w:type="spellEnd"/>
      <w:r w:rsidRPr="00C316F3">
        <w:rPr>
          <w:color w:val="000000"/>
        </w:rPr>
        <w:t xml:space="preserve"> бути </w:t>
      </w:r>
      <w:proofErr w:type="spellStart"/>
      <w:r w:rsidRPr="00C316F3">
        <w:rPr>
          <w:color w:val="000000"/>
        </w:rPr>
        <w:t>сплачені</w:t>
      </w:r>
      <w:proofErr w:type="spellEnd"/>
      <w:r w:rsidRPr="00C316F3">
        <w:rPr>
          <w:color w:val="000000"/>
        </w:rPr>
        <w:t xml:space="preserve">, та </w:t>
      </w:r>
      <w:proofErr w:type="spellStart"/>
      <w:r w:rsidRPr="00C316F3">
        <w:rPr>
          <w:color w:val="000000"/>
        </w:rPr>
        <w:t>інших</w:t>
      </w:r>
      <w:proofErr w:type="spellEnd"/>
      <w:r w:rsidRPr="00C316F3">
        <w:rPr>
          <w:color w:val="000000"/>
        </w:rPr>
        <w:t xml:space="preserve"> </w:t>
      </w:r>
      <w:proofErr w:type="spellStart"/>
      <w:r w:rsidRPr="00C316F3">
        <w:rPr>
          <w:color w:val="000000"/>
        </w:rPr>
        <w:t>усіх</w:t>
      </w:r>
      <w:proofErr w:type="spellEnd"/>
      <w:r w:rsidRPr="00C316F3">
        <w:rPr>
          <w:color w:val="000000"/>
        </w:rPr>
        <w:t xml:space="preserve"> </w:t>
      </w:r>
      <w:proofErr w:type="spellStart"/>
      <w:r w:rsidRPr="00C316F3">
        <w:rPr>
          <w:color w:val="000000"/>
        </w:rPr>
        <w:t>своїх</w:t>
      </w:r>
      <w:proofErr w:type="spellEnd"/>
      <w:r w:rsidRPr="00C316F3">
        <w:rPr>
          <w:color w:val="000000"/>
        </w:rPr>
        <w:t xml:space="preserve"> </w:t>
      </w:r>
      <w:proofErr w:type="spellStart"/>
      <w:r w:rsidRPr="00C316F3">
        <w:rPr>
          <w:color w:val="000000"/>
        </w:rPr>
        <w:t>витрат</w:t>
      </w:r>
      <w:proofErr w:type="spellEnd"/>
      <w:r w:rsidRPr="00C316F3">
        <w:rPr>
          <w:color w:val="000000"/>
        </w:rPr>
        <w:t xml:space="preserve">, в т.ч. </w:t>
      </w:r>
      <w:proofErr w:type="spellStart"/>
      <w:r w:rsidRPr="00C316F3">
        <w:rPr>
          <w:color w:val="000000"/>
        </w:rPr>
        <w:t>витрати</w:t>
      </w:r>
      <w:proofErr w:type="spellEnd"/>
      <w:r w:rsidRPr="00C316F3">
        <w:rPr>
          <w:color w:val="000000"/>
        </w:rPr>
        <w:t xml:space="preserve"> на доставку до </w:t>
      </w:r>
      <w:proofErr w:type="spellStart"/>
      <w:r w:rsidRPr="00C316F3">
        <w:rPr>
          <w:color w:val="000000"/>
        </w:rPr>
        <w:t>місця</w:t>
      </w:r>
      <w:proofErr w:type="spellEnd"/>
      <w:r w:rsidRPr="00C316F3">
        <w:rPr>
          <w:color w:val="000000"/>
        </w:rPr>
        <w:t xml:space="preserve"> </w:t>
      </w:r>
      <w:proofErr w:type="spellStart"/>
      <w:r w:rsidRPr="00C316F3">
        <w:rPr>
          <w:color w:val="000000"/>
        </w:rPr>
        <w:t>складування</w:t>
      </w:r>
      <w:proofErr w:type="spellEnd"/>
      <w:r w:rsidRPr="00C316F3">
        <w:rPr>
          <w:color w:val="000000"/>
        </w:rPr>
        <w:t>.</w:t>
      </w:r>
    </w:p>
    <w:p w14:paraId="137DE064" w14:textId="77777777" w:rsidR="00F670AC" w:rsidRPr="00C316F3" w:rsidRDefault="00F670AC" w:rsidP="00FC1E80">
      <w:pPr>
        <w:pStyle w:val="a3"/>
        <w:spacing w:before="0" w:beforeAutospacing="0" w:after="0" w:afterAutospacing="0"/>
        <w:rPr>
          <w:color w:val="000000"/>
        </w:rPr>
      </w:pPr>
      <w:proofErr w:type="spellStart"/>
      <w:r w:rsidRPr="00C316F3">
        <w:rPr>
          <w:color w:val="000000"/>
        </w:rPr>
        <w:t>Ціна</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має</w:t>
      </w:r>
      <w:proofErr w:type="spellEnd"/>
      <w:r w:rsidRPr="00C316F3">
        <w:rPr>
          <w:color w:val="000000"/>
        </w:rPr>
        <w:t xml:space="preserve"> бути </w:t>
      </w:r>
      <w:proofErr w:type="spellStart"/>
      <w:r w:rsidRPr="00C316F3">
        <w:rPr>
          <w:color w:val="000000"/>
        </w:rPr>
        <w:t>визначена</w:t>
      </w:r>
      <w:proofErr w:type="spellEnd"/>
      <w:r w:rsidRPr="00C316F3">
        <w:rPr>
          <w:color w:val="000000"/>
        </w:rPr>
        <w:t xml:space="preserve"> </w:t>
      </w:r>
      <w:proofErr w:type="spellStart"/>
      <w:r w:rsidRPr="00C316F3">
        <w:rPr>
          <w:color w:val="000000"/>
        </w:rPr>
        <w:t>чітко</w:t>
      </w:r>
      <w:proofErr w:type="spellEnd"/>
      <w:r w:rsidRPr="00C316F3">
        <w:rPr>
          <w:color w:val="000000"/>
        </w:rPr>
        <w:t xml:space="preserve"> та остаточно без будь-</w:t>
      </w:r>
      <w:proofErr w:type="spellStart"/>
      <w:r w:rsidRPr="00C316F3">
        <w:rPr>
          <w:color w:val="000000"/>
        </w:rPr>
        <w:t>яких</w:t>
      </w:r>
      <w:proofErr w:type="spellEnd"/>
      <w:r w:rsidRPr="00C316F3">
        <w:rPr>
          <w:color w:val="000000"/>
        </w:rPr>
        <w:t xml:space="preserve"> </w:t>
      </w:r>
      <w:proofErr w:type="spellStart"/>
      <w:r w:rsidRPr="00C316F3">
        <w:rPr>
          <w:color w:val="000000"/>
        </w:rPr>
        <w:t>посилань</w:t>
      </w:r>
      <w:proofErr w:type="spellEnd"/>
      <w:r w:rsidRPr="00C316F3">
        <w:rPr>
          <w:color w:val="000000"/>
        </w:rPr>
        <w:t xml:space="preserve">, </w:t>
      </w:r>
      <w:proofErr w:type="spellStart"/>
      <w:r w:rsidRPr="00C316F3">
        <w:rPr>
          <w:color w:val="000000"/>
        </w:rPr>
        <w:t>обмежень</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застережень</w:t>
      </w:r>
      <w:proofErr w:type="spellEnd"/>
      <w:r w:rsidRPr="00C316F3">
        <w:rPr>
          <w:color w:val="000000"/>
        </w:rPr>
        <w:t xml:space="preserve">. </w:t>
      </w:r>
      <w:proofErr w:type="spellStart"/>
      <w:r w:rsidRPr="00C316F3">
        <w:rPr>
          <w:color w:val="000000"/>
        </w:rPr>
        <w:t>Тендерну</w:t>
      </w:r>
      <w:proofErr w:type="spellEnd"/>
      <w:r w:rsidRPr="00C316F3">
        <w:rPr>
          <w:color w:val="000000"/>
        </w:rPr>
        <w:t xml:space="preserve"> </w:t>
      </w:r>
      <w:proofErr w:type="spellStart"/>
      <w:r w:rsidRPr="00C316F3">
        <w:rPr>
          <w:color w:val="000000"/>
        </w:rPr>
        <w:t>пропозицію</w:t>
      </w:r>
      <w:proofErr w:type="spellEnd"/>
      <w:r w:rsidRPr="00C316F3">
        <w:rPr>
          <w:color w:val="000000"/>
        </w:rPr>
        <w:t xml:space="preserve">, яка буде </w:t>
      </w:r>
      <w:proofErr w:type="spellStart"/>
      <w:r w:rsidRPr="00C316F3">
        <w:rPr>
          <w:color w:val="000000"/>
        </w:rPr>
        <w:t>мати</w:t>
      </w:r>
      <w:proofErr w:type="spellEnd"/>
      <w:r w:rsidRPr="00C316F3">
        <w:rPr>
          <w:color w:val="000000"/>
        </w:rPr>
        <w:t xml:space="preserve"> будь-</w:t>
      </w:r>
      <w:proofErr w:type="spellStart"/>
      <w:r w:rsidRPr="00C316F3">
        <w:rPr>
          <w:color w:val="000000"/>
        </w:rPr>
        <w:t>які</w:t>
      </w:r>
      <w:proofErr w:type="spellEnd"/>
      <w:r w:rsidRPr="00C316F3">
        <w:rPr>
          <w:color w:val="000000"/>
        </w:rPr>
        <w:t xml:space="preserve"> </w:t>
      </w:r>
      <w:proofErr w:type="spellStart"/>
      <w:r w:rsidRPr="00C316F3">
        <w:rPr>
          <w:color w:val="000000"/>
        </w:rPr>
        <w:t>посилання</w:t>
      </w:r>
      <w:proofErr w:type="spellEnd"/>
      <w:r w:rsidRPr="00C316F3">
        <w:rPr>
          <w:color w:val="000000"/>
        </w:rPr>
        <w:t xml:space="preserve">, </w:t>
      </w:r>
      <w:proofErr w:type="spellStart"/>
      <w:r w:rsidRPr="00C316F3">
        <w:rPr>
          <w:color w:val="000000"/>
        </w:rPr>
        <w:lastRenderedPageBreak/>
        <w:t>обмеження</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застереження</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ціни</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буде </w:t>
      </w:r>
      <w:proofErr w:type="spellStart"/>
      <w:r w:rsidRPr="00C316F3">
        <w:rPr>
          <w:color w:val="000000"/>
        </w:rPr>
        <w:t>відхилено</w:t>
      </w:r>
      <w:proofErr w:type="spellEnd"/>
      <w:r w:rsidRPr="00C316F3">
        <w:rPr>
          <w:color w:val="000000"/>
        </w:rPr>
        <w:t xml:space="preserve"> як </w:t>
      </w:r>
      <w:proofErr w:type="spellStart"/>
      <w:r w:rsidRPr="00C316F3">
        <w:rPr>
          <w:color w:val="000000"/>
        </w:rPr>
        <w:t>невiдповiдну</w:t>
      </w:r>
      <w:proofErr w:type="spellEnd"/>
      <w:r w:rsidRPr="00C316F3">
        <w:rPr>
          <w:color w:val="000000"/>
        </w:rPr>
        <w:t xml:space="preserve"> до </w:t>
      </w:r>
      <w:proofErr w:type="spellStart"/>
      <w:r w:rsidRPr="00C316F3">
        <w:rPr>
          <w:color w:val="000000"/>
        </w:rPr>
        <w:t>вимог</w:t>
      </w:r>
      <w:proofErr w:type="spellEnd"/>
      <w:r w:rsidRPr="00C316F3">
        <w:rPr>
          <w:color w:val="000000"/>
        </w:rPr>
        <w:t xml:space="preserve"> </w:t>
      </w:r>
      <w:proofErr w:type="spellStart"/>
      <w:r w:rsidRPr="00C316F3">
        <w:rPr>
          <w:color w:val="000000"/>
        </w:rPr>
        <w:t>цієї</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w:t>
      </w:r>
    </w:p>
    <w:p w14:paraId="5F16150C" w14:textId="77777777" w:rsidR="00F670AC" w:rsidRPr="00C316F3" w:rsidRDefault="00F670AC" w:rsidP="00FC1E80">
      <w:pPr>
        <w:spacing w:after="0" w:line="240" w:lineRule="auto"/>
        <w:rPr>
          <w:rFonts w:ascii="Times New Roman" w:hAnsi="Times New Roman" w:cs="Times New Roman"/>
          <w:sz w:val="24"/>
          <w:szCs w:val="24"/>
          <w:lang w:val="uk-UA"/>
        </w:rPr>
      </w:pPr>
    </w:p>
    <w:p w14:paraId="6D325A74" w14:textId="77777777" w:rsidR="00F670AC" w:rsidRPr="00C316F3" w:rsidRDefault="00F670AC" w:rsidP="00FC1E80">
      <w:pPr>
        <w:spacing w:after="0" w:line="240" w:lineRule="auto"/>
        <w:rPr>
          <w:rFonts w:ascii="Times New Roman" w:hAnsi="Times New Roman" w:cs="Times New Roman"/>
          <w:sz w:val="24"/>
          <w:szCs w:val="24"/>
          <w:lang w:val="uk-UA"/>
        </w:rPr>
      </w:pPr>
      <w:proofErr w:type="spellStart"/>
      <w:r w:rsidRPr="00C316F3">
        <w:rPr>
          <w:rFonts w:ascii="Times New Roman" w:hAnsi="Times New Roman" w:cs="Times New Roman"/>
          <w:color w:val="000000"/>
          <w:sz w:val="24"/>
          <w:szCs w:val="24"/>
        </w:rPr>
        <w:t>Учасники</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повинні</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дотримуватись</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встановленої</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форми</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Внесення</w:t>
      </w:r>
      <w:proofErr w:type="spellEnd"/>
      <w:r w:rsidRPr="00C316F3">
        <w:rPr>
          <w:rFonts w:ascii="Times New Roman" w:hAnsi="Times New Roman" w:cs="Times New Roman"/>
          <w:color w:val="000000"/>
          <w:sz w:val="24"/>
          <w:szCs w:val="24"/>
        </w:rPr>
        <w:t xml:space="preserve"> в форму «</w:t>
      </w:r>
      <w:proofErr w:type="spellStart"/>
      <w:r w:rsidRPr="00C316F3">
        <w:rPr>
          <w:rFonts w:ascii="Times New Roman" w:hAnsi="Times New Roman" w:cs="Times New Roman"/>
          <w:color w:val="000000"/>
          <w:sz w:val="24"/>
          <w:szCs w:val="24"/>
        </w:rPr>
        <w:t>Тендерна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пропозиція</w:t>
      </w:r>
      <w:proofErr w:type="spellEnd"/>
      <w:r w:rsidRPr="00C316F3">
        <w:rPr>
          <w:rFonts w:ascii="Times New Roman" w:hAnsi="Times New Roman" w:cs="Times New Roman"/>
          <w:color w:val="000000"/>
          <w:sz w:val="24"/>
          <w:szCs w:val="24"/>
        </w:rPr>
        <w:t>» будь-</w:t>
      </w:r>
      <w:proofErr w:type="spellStart"/>
      <w:r w:rsidRPr="00C316F3">
        <w:rPr>
          <w:rFonts w:ascii="Times New Roman" w:hAnsi="Times New Roman" w:cs="Times New Roman"/>
          <w:color w:val="000000"/>
          <w:sz w:val="24"/>
          <w:szCs w:val="24"/>
        </w:rPr>
        <w:t>яких</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змін</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неприпустиме</w:t>
      </w:r>
      <w:proofErr w:type="spellEnd"/>
      <w:r w:rsidRPr="00C316F3">
        <w:rPr>
          <w:rFonts w:ascii="Times New Roman" w:hAnsi="Times New Roman" w:cs="Times New Roman"/>
          <w:color w:val="000000"/>
          <w:sz w:val="24"/>
          <w:szCs w:val="24"/>
        </w:rPr>
        <w:t>.</w:t>
      </w:r>
    </w:p>
    <w:p w14:paraId="7214594D" w14:textId="77777777" w:rsidR="001D6B04" w:rsidRPr="00F670AC" w:rsidRDefault="00197645" w:rsidP="00FC1E80">
      <w:pPr>
        <w:spacing w:after="0" w:line="240" w:lineRule="auto"/>
        <w:rPr>
          <w:rFonts w:ascii="Times New Roman" w:hAnsi="Times New Roman" w:cs="Times New Roman"/>
          <w:sz w:val="24"/>
          <w:szCs w:val="24"/>
          <w:lang w:val="uk-UA"/>
        </w:rPr>
      </w:pPr>
    </w:p>
    <w:sectPr w:rsidR="001D6B04" w:rsidRPr="00F670AC" w:rsidSect="00C00BE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4AB5"/>
    <w:multiLevelType w:val="hybridMultilevel"/>
    <w:tmpl w:val="DF88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D5AC3"/>
    <w:multiLevelType w:val="multilevel"/>
    <w:tmpl w:val="446E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F9"/>
    <w:rsid w:val="000061AB"/>
    <w:rsid w:val="00043B76"/>
    <w:rsid w:val="0010601A"/>
    <w:rsid w:val="0014489C"/>
    <w:rsid w:val="00195ACA"/>
    <w:rsid w:val="00197645"/>
    <w:rsid w:val="002672D0"/>
    <w:rsid w:val="0027075C"/>
    <w:rsid w:val="002712D4"/>
    <w:rsid w:val="002900B9"/>
    <w:rsid w:val="0038563C"/>
    <w:rsid w:val="00416DDD"/>
    <w:rsid w:val="004451E9"/>
    <w:rsid w:val="004B698B"/>
    <w:rsid w:val="004C2A21"/>
    <w:rsid w:val="004D77CE"/>
    <w:rsid w:val="005219FA"/>
    <w:rsid w:val="00650698"/>
    <w:rsid w:val="00657E16"/>
    <w:rsid w:val="006B4CEB"/>
    <w:rsid w:val="00715230"/>
    <w:rsid w:val="007544F9"/>
    <w:rsid w:val="007966E7"/>
    <w:rsid w:val="00840620"/>
    <w:rsid w:val="0086685A"/>
    <w:rsid w:val="008858E0"/>
    <w:rsid w:val="008F46A6"/>
    <w:rsid w:val="009129CC"/>
    <w:rsid w:val="0091788B"/>
    <w:rsid w:val="009520BE"/>
    <w:rsid w:val="009E3116"/>
    <w:rsid w:val="00AA3024"/>
    <w:rsid w:val="00AD5DCE"/>
    <w:rsid w:val="00B473BE"/>
    <w:rsid w:val="00B70D98"/>
    <w:rsid w:val="00BA7D89"/>
    <w:rsid w:val="00C00BE6"/>
    <w:rsid w:val="00C15EB4"/>
    <w:rsid w:val="00C77E16"/>
    <w:rsid w:val="00D20942"/>
    <w:rsid w:val="00DF74B6"/>
    <w:rsid w:val="00E024A3"/>
    <w:rsid w:val="00E3747F"/>
    <w:rsid w:val="00F670AC"/>
    <w:rsid w:val="00F777C8"/>
    <w:rsid w:val="00FC1E80"/>
    <w:rsid w:val="00FE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BC9D"/>
  <w15:docId w15:val="{E0DE0EFE-3839-4829-A9A5-9D1396D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4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29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670AC"/>
    <w:pPr>
      <w:spacing w:after="0" w:line="240" w:lineRule="auto"/>
      <w:jc w:val="center"/>
    </w:pPr>
    <w:rPr>
      <w:rFonts w:ascii="Times New Roman" w:eastAsia="Times New Roman" w:hAnsi="Times New Roman" w:cs="Times New Roman"/>
      <w:sz w:val="28"/>
      <w:szCs w:val="28"/>
      <w:lang w:val="uk-UA" w:eastAsia="ru-RU"/>
    </w:rPr>
  </w:style>
  <w:style w:type="character" w:customStyle="1" w:styleId="a6">
    <w:name w:val="Основний текст Знак"/>
    <w:basedOn w:val="a0"/>
    <w:link w:val="a5"/>
    <w:rsid w:val="00F670AC"/>
    <w:rPr>
      <w:rFonts w:ascii="Times New Roman" w:eastAsia="Times New Roman" w:hAnsi="Times New Roman" w:cs="Times New Roman"/>
      <w:sz w:val="28"/>
      <w:szCs w:val="28"/>
      <w:lang w:val="uk-UA" w:eastAsia="ru-RU"/>
    </w:rPr>
  </w:style>
  <w:style w:type="paragraph" w:styleId="HTML">
    <w:name w:val="HTML Preformatted"/>
    <w:basedOn w:val="a"/>
    <w:link w:val="HTML0"/>
    <w:uiPriority w:val="99"/>
    <w:unhideWhenUsed/>
    <w:rsid w:val="00F6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F670AC"/>
    <w:rPr>
      <w:rFonts w:ascii="Courier New" w:eastAsia="Times New Roman" w:hAnsi="Courier New" w:cs="Courier New"/>
      <w:sz w:val="20"/>
      <w:szCs w:val="20"/>
      <w:lang w:eastAsia="ru-RU"/>
    </w:rPr>
  </w:style>
  <w:style w:type="character" w:customStyle="1" w:styleId="y2iqfc">
    <w:name w:val="y2iqfc"/>
    <w:basedOn w:val="a0"/>
    <w:rsid w:val="00F670AC"/>
  </w:style>
  <w:style w:type="character" w:styleId="a7">
    <w:name w:val="Strong"/>
    <w:basedOn w:val="a0"/>
    <w:uiPriority w:val="22"/>
    <w:qFormat/>
    <w:rsid w:val="00416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783">
      <w:bodyDiv w:val="1"/>
      <w:marLeft w:val="0"/>
      <w:marRight w:val="0"/>
      <w:marTop w:val="0"/>
      <w:marBottom w:val="0"/>
      <w:divBdr>
        <w:top w:val="none" w:sz="0" w:space="0" w:color="auto"/>
        <w:left w:val="none" w:sz="0" w:space="0" w:color="auto"/>
        <w:bottom w:val="none" w:sz="0" w:space="0" w:color="auto"/>
        <w:right w:val="none" w:sz="0" w:space="0" w:color="auto"/>
      </w:divBdr>
    </w:div>
    <w:div w:id="301472879">
      <w:bodyDiv w:val="1"/>
      <w:marLeft w:val="0"/>
      <w:marRight w:val="0"/>
      <w:marTop w:val="0"/>
      <w:marBottom w:val="0"/>
      <w:divBdr>
        <w:top w:val="none" w:sz="0" w:space="0" w:color="auto"/>
        <w:left w:val="none" w:sz="0" w:space="0" w:color="auto"/>
        <w:bottom w:val="none" w:sz="0" w:space="0" w:color="auto"/>
        <w:right w:val="none" w:sz="0" w:space="0" w:color="auto"/>
      </w:divBdr>
    </w:div>
    <w:div w:id="313729519">
      <w:bodyDiv w:val="1"/>
      <w:marLeft w:val="0"/>
      <w:marRight w:val="0"/>
      <w:marTop w:val="0"/>
      <w:marBottom w:val="0"/>
      <w:divBdr>
        <w:top w:val="none" w:sz="0" w:space="0" w:color="auto"/>
        <w:left w:val="none" w:sz="0" w:space="0" w:color="auto"/>
        <w:bottom w:val="none" w:sz="0" w:space="0" w:color="auto"/>
        <w:right w:val="none" w:sz="0" w:space="0" w:color="auto"/>
      </w:divBdr>
    </w:div>
    <w:div w:id="333652497">
      <w:bodyDiv w:val="1"/>
      <w:marLeft w:val="0"/>
      <w:marRight w:val="0"/>
      <w:marTop w:val="0"/>
      <w:marBottom w:val="0"/>
      <w:divBdr>
        <w:top w:val="none" w:sz="0" w:space="0" w:color="auto"/>
        <w:left w:val="none" w:sz="0" w:space="0" w:color="auto"/>
        <w:bottom w:val="none" w:sz="0" w:space="0" w:color="auto"/>
        <w:right w:val="none" w:sz="0" w:space="0" w:color="auto"/>
      </w:divBdr>
    </w:div>
    <w:div w:id="495656331">
      <w:bodyDiv w:val="1"/>
      <w:marLeft w:val="0"/>
      <w:marRight w:val="0"/>
      <w:marTop w:val="0"/>
      <w:marBottom w:val="0"/>
      <w:divBdr>
        <w:top w:val="none" w:sz="0" w:space="0" w:color="auto"/>
        <w:left w:val="none" w:sz="0" w:space="0" w:color="auto"/>
        <w:bottom w:val="none" w:sz="0" w:space="0" w:color="auto"/>
        <w:right w:val="none" w:sz="0" w:space="0" w:color="auto"/>
      </w:divBdr>
    </w:div>
    <w:div w:id="667831535">
      <w:bodyDiv w:val="1"/>
      <w:marLeft w:val="0"/>
      <w:marRight w:val="0"/>
      <w:marTop w:val="0"/>
      <w:marBottom w:val="0"/>
      <w:divBdr>
        <w:top w:val="none" w:sz="0" w:space="0" w:color="auto"/>
        <w:left w:val="none" w:sz="0" w:space="0" w:color="auto"/>
        <w:bottom w:val="none" w:sz="0" w:space="0" w:color="auto"/>
        <w:right w:val="none" w:sz="0" w:space="0" w:color="auto"/>
      </w:divBdr>
    </w:div>
    <w:div w:id="705373566">
      <w:bodyDiv w:val="1"/>
      <w:marLeft w:val="0"/>
      <w:marRight w:val="0"/>
      <w:marTop w:val="0"/>
      <w:marBottom w:val="0"/>
      <w:divBdr>
        <w:top w:val="none" w:sz="0" w:space="0" w:color="auto"/>
        <w:left w:val="none" w:sz="0" w:space="0" w:color="auto"/>
        <w:bottom w:val="none" w:sz="0" w:space="0" w:color="auto"/>
        <w:right w:val="none" w:sz="0" w:space="0" w:color="auto"/>
      </w:divBdr>
    </w:div>
    <w:div w:id="723721384">
      <w:bodyDiv w:val="1"/>
      <w:marLeft w:val="0"/>
      <w:marRight w:val="0"/>
      <w:marTop w:val="0"/>
      <w:marBottom w:val="0"/>
      <w:divBdr>
        <w:top w:val="none" w:sz="0" w:space="0" w:color="auto"/>
        <w:left w:val="none" w:sz="0" w:space="0" w:color="auto"/>
        <w:bottom w:val="none" w:sz="0" w:space="0" w:color="auto"/>
        <w:right w:val="none" w:sz="0" w:space="0" w:color="auto"/>
      </w:divBdr>
    </w:div>
    <w:div w:id="769933557">
      <w:bodyDiv w:val="1"/>
      <w:marLeft w:val="0"/>
      <w:marRight w:val="0"/>
      <w:marTop w:val="0"/>
      <w:marBottom w:val="0"/>
      <w:divBdr>
        <w:top w:val="none" w:sz="0" w:space="0" w:color="auto"/>
        <w:left w:val="none" w:sz="0" w:space="0" w:color="auto"/>
        <w:bottom w:val="none" w:sz="0" w:space="0" w:color="auto"/>
        <w:right w:val="none" w:sz="0" w:space="0" w:color="auto"/>
      </w:divBdr>
    </w:div>
    <w:div w:id="804935123">
      <w:bodyDiv w:val="1"/>
      <w:marLeft w:val="0"/>
      <w:marRight w:val="0"/>
      <w:marTop w:val="0"/>
      <w:marBottom w:val="0"/>
      <w:divBdr>
        <w:top w:val="none" w:sz="0" w:space="0" w:color="auto"/>
        <w:left w:val="none" w:sz="0" w:space="0" w:color="auto"/>
        <w:bottom w:val="none" w:sz="0" w:space="0" w:color="auto"/>
        <w:right w:val="none" w:sz="0" w:space="0" w:color="auto"/>
      </w:divBdr>
    </w:div>
    <w:div w:id="872616745">
      <w:bodyDiv w:val="1"/>
      <w:marLeft w:val="0"/>
      <w:marRight w:val="0"/>
      <w:marTop w:val="0"/>
      <w:marBottom w:val="0"/>
      <w:divBdr>
        <w:top w:val="none" w:sz="0" w:space="0" w:color="auto"/>
        <w:left w:val="none" w:sz="0" w:space="0" w:color="auto"/>
        <w:bottom w:val="none" w:sz="0" w:space="0" w:color="auto"/>
        <w:right w:val="none" w:sz="0" w:space="0" w:color="auto"/>
      </w:divBdr>
    </w:div>
    <w:div w:id="1355762743">
      <w:bodyDiv w:val="1"/>
      <w:marLeft w:val="0"/>
      <w:marRight w:val="0"/>
      <w:marTop w:val="0"/>
      <w:marBottom w:val="0"/>
      <w:divBdr>
        <w:top w:val="none" w:sz="0" w:space="0" w:color="auto"/>
        <w:left w:val="none" w:sz="0" w:space="0" w:color="auto"/>
        <w:bottom w:val="none" w:sz="0" w:space="0" w:color="auto"/>
        <w:right w:val="none" w:sz="0" w:space="0" w:color="auto"/>
      </w:divBdr>
    </w:div>
    <w:div w:id="1510751826">
      <w:bodyDiv w:val="1"/>
      <w:marLeft w:val="0"/>
      <w:marRight w:val="0"/>
      <w:marTop w:val="0"/>
      <w:marBottom w:val="0"/>
      <w:divBdr>
        <w:top w:val="none" w:sz="0" w:space="0" w:color="auto"/>
        <w:left w:val="none" w:sz="0" w:space="0" w:color="auto"/>
        <w:bottom w:val="none" w:sz="0" w:space="0" w:color="auto"/>
        <w:right w:val="none" w:sz="0" w:space="0" w:color="auto"/>
      </w:divBdr>
    </w:div>
    <w:div w:id="1593006032">
      <w:bodyDiv w:val="1"/>
      <w:marLeft w:val="0"/>
      <w:marRight w:val="0"/>
      <w:marTop w:val="0"/>
      <w:marBottom w:val="0"/>
      <w:divBdr>
        <w:top w:val="none" w:sz="0" w:space="0" w:color="auto"/>
        <w:left w:val="none" w:sz="0" w:space="0" w:color="auto"/>
        <w:bottom w:val="none" w:sz="0" w:space="0" w:color="auto"/>
        <w:right w:val="none" w:sz="0" w:space="0" w:color="auto"/>
      </w:divBdr>
    </w:div>
    <w:div w:id="1702978178">
      <w:bodyDiv w:val="1"/>
      <w:marLeft w:val="0"/>
      <w:marRight w:val="0"/>
      <w:marTop w:val="0"/>
      <w:marBottom w:val="0"/>
      <w:divBdr>
        <w:top w:val="none" w:sz="0" w:space="0" w:color="auto"/>
        <w:left w:val="none" w:sz="0" w:space="0" w:color="auto"/>
        <w:bottom w:val="none" w:sz="0" w:space="0" w:color="auto"/>
        <w:right w:val="none" w:sz="0" w:space="0" w:color="auto"/>
      </w:divBdr>
    </w:div>
    <w:div w:id="21101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45</Pages>
  <Words>75638</Words>
  <Characters>43115</Characters>
  <Application>Microsoft Office Word</Application>
  <DocSecurity>0</DocSecurity>
  <Lines>359</Lines>
  <Paragraphs>237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Nataliia Kostenko</cp:lastModifiedBy>
  <cp:revision>7</cp:revision>
  <dcterms:created xsi:type="dcterms:W3CDTF">2024-04-19T08:10:00Z</dcterms:created>
  <dcterms:modified xsi:type="dcterms:W3CDTF">2024-04-22T07:33:00Z</dcterms:modified>
</cp:coreProperties>
</file>