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3C25" w14:textId="77777777" w:rsidR="006B36F0" w:rsidRDefault="00E74F1C" w:rsidP="00FD31C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3EC2333B" w14:textId="77777777" w:rsidR="006B36F0" w:rsidRDefault="00E74F1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B342577" w14:textId="77777777" w:rsidR="00977B78" w:rsidRPr="00977B78" w:rsidRDefault="00977B78" w:rsidP="00977B78">
      <w:pPr>
        <w:spacing w:after="0" w:line="240" w:lineRule="auto"/>
        <w:ind w:left="5660" w:firstLine="700"/>
        <w:jc w:val="right"/>
        <w:rPr>
          <w:rFonts w:ascii="Times New Roman" w:eastAsia="Times New Roman" w:hAnsi="Times New Roman" w:cs="Times New Roman"/>
          <w:i/>
          <w:color w:val="000000"/>
          <w:sz w:val="20"/>
          <w:szCs w:val="20"/>
          <w:lang w:val="uk-UA"/>
        </w:rPr>
      </w:pPr>
      <w:r w:rsidRPr="00977B78">
        <w:rPr>
          <w:rFonts w:ascii="Times New Roman" w:eastAsia="Times New Roman" w:hAnsi="Times New Roman" w:cs="Times New Roman"/>
          <w:i/>
          <w:color w:val="000000"/>
          <w:sz w:val="20"/>
          <w:szCs w:val="20"/>
        </w:rPr>
        <w:t>до тендерної документації</w:t>
      </w:r>
    </w:p>
    <w:p w14:paraId="5A8E2790" w14:textId="77777777" w:rsidR="006B36F0" w:rsidRDefault="00E74F1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A909748" w14:textId="77777777" w:rsidR="006B36F0" w:rsidRDefault="00E74F1C">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8086213" w14:textId="77777777" w:rsidR="006B36F0" w:rsidRDefault="006B36F0">
      <w:pPr>
        <w:spacing w:after="0" w:line="240" w:lineRule="auto"/>
        <w:ind w:left="885"/>
        <w:jc w:val="center"/>
        <w:rPr>
          <w:rFonts w:ascii="Times New Roman" w:eastAsia="Times New Roman" w:hAnsi="Times New Roman" w:cs="Times New Roman"/>
          <w:b/>
          <w:i/>
          <w:color w:val="4A86E8"/>
          <w:sz w:val="20"/>
          <w:szCs w:val="20"/>
        </w:rPr>
      </w:pPr>
    </w:p>
    <w:p w14:paraId="34A7403B" w14:textId="77777777" w:rsidR="006B36F0" w:rsidRDefault="006B36F0">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6B36F0" w14:paraId="609DE9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7DC4C" w14:textId="77777777" w:rsidR="006B36F0" w:rsidRDefault="00E74F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AB0050" w14:textId="77777777" w:rsidR="006B36F0" w:rsidRDefault="00E74F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37D974" w14:textId="77777777" w:rsidR="006B36F0" w:rsidRPr="001A31A1" w:rsidRDefault="00E74F1C">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w:t>
            </w:r>
            <w:r w:rsidRPr="0020676B">
              <w:rPr>
                <w:rFonts w:ascii="Times New Roman" w:eastAsia="Times New Roman" w:hAnsi="Times New Roman" w:cs="Times New Roman"/>
                <w:b/>
                <w:color w:val="000000"/>
                <w:sz w:val="20"/>
                <w:szCs w:val="20"/>
              </w:rPr>
              <w:t xml:space="preserve">та </w:t>
            </w:r>
            <w:r w:rsidRPr="0020676B">
              <w:rPr>
                <w:rFonts w:ascii="Times New Roman" w:eastAsia="Times New Roman" w:hAnsi="Times New Roman" w:cs="Times New Roman"/>
                <w:b/>
                <w:sz w:val="20"/>
                <w:szCs w:val="20"/>
              </w:rPr>
              <w:t xml:space="preserve">інформація, які підтверджують </w:t>
            </w:r>
            <w:r>
              <w:rPr>
                <w:rFonts w:ascii="Times New Roman" w:eastAsia="Times New Roman" w:hAnsi="Times New Roman" w:cs="Times New Roman"/>
                <w:b/>
                <w:color w:val="000000"/>
                <w:sz w:val="20"/>
                <w:szCs w:val="20"/>
              </w:rPr>
              <w:t>відповідність Учас</w:t>
            </w:r>
            <w:r w:rsidR="001A31A1">
              <w:rPr>
                <w:rFonts w:ascii="Times New Roman" w:eastAsia="Times New Roman" w:hAnsi="Times New Roman" w:cs="Times New Roman"/>
                <w:b/>
                <w:color w:val="000000"/>
                <w:sz w:val="20"/>
                <w:szCs w:val="20"/>
              </w:rPr>
              <w:t>ника кваліфікаційним критеріям*</w:t>
            </w:r>
          </w:p>
        </w:tc>
      </w:tr>
      <w:tr w:rsidR="006B36F0" w14:paraId="5156AF5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7E388" w14:textId="77777777" w:rsidR="006B36F0" w:rsidRPr="001A31A1" w:rsidRDefault="001A31A1">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08D02" w14:textId="77777777" w:rsidR="006B36F0" w:rsidRDefault="00E74F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E4CD6" w14:textId="77777777" w:rsidR="00D83F3B" w:rsidRPr="00D83F3B" w:rsidRDefault="00D83F3B" w:rsidP="00D83F3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1</w:t>
            </w:r>
            <w:r w:rsidR="00E74F1C">
              <w:rPr>
                <w:rFonts w:ascii="Times New Roman" w:eastAsia="Times New Roman" w:hAnsi="Times New Roman" w:cs="Times New Roman"/>
                <w:color w:val="000000"/>
                <w:sz w:val="20"/>
                <w:szCs w:val="20"/>
              </w:rPr>
              <w:t xml:space="preserve">.1. </w:t>
            </w:r>
            <w:r w:rsidRPr="00D83F3B">
              <w:rPr>
                <w:rFonts w:ascii="Times New Roman" w:eastAsia="Times New Roman" w:hAnsi="Times New Roman" w:cs="Times New Roman"/>
                <w:color w:val="000000"/>
                <w:sz w:val="20"/>
                <w:szCs w:val="20"/>
              </w:rPr>
              <w:t>Заповнена довідка, яка містить відбиток печатки* учасника, складену за нижченаведеною примірною формою (таблиця 1.1.), за підписом учасника або його уповноваженої особи, та яка містить інформацію про наявність в учасника досвіду виконання аналогічного (аналогічних) за предметом закупівлі договору (договорів)** (крім відомостей, що становлять комерційну таємницю). Таблиця 1.1.</w:t>
            </w:r>
          </w:p>
          <w:p w14:paraId="7F766FAD" w14:textId="77777777" w:rsidR="00D83F3B" w:rsidRPr="00D83F3B" w:rsidRDefault="00D83F3B" w:rsidP="00D83F3B">
            <w:pPr>
              <w:tabs>
                <w:tab w:val="left" w:pos="1260"/>
              </w:tabs>
              <w:suppressAutoHyphens/>
              <w:spacing w:after="0" w:line="240" w:lineRule="auto"/>
              <w:jc w:val="right"/>
              <w:rPr>
                <w:rFonts w:ascii="Times New Roman" w:eastAsia="Times New Roman" w:hAnsi="Times New Roman" w:cs="Times New Roman"/>
                <w:bCs/>
                <w:iCs/>
                <w:sz w:val="24"/>
                <w:szCs w:val="24"/>
                <w:lang w:val="uk-UA" w:eastAsia="ar-SA"/>
              </w:rPr>
            </w:pPr>
            <w:r w:rsidRPr="00D83F3B">
              <w:rPr>
                <w:rFonts w:ascii="Times New Roman" w:eastAsia="Times New Roman" w:hAnsi="Times New Roman" w:cs="Times New Roman"/>
                <w:bCs/>
                <w:iCs/>
                <w:lang w:val="uk-UA" w:eastAsia="ar-SA"/>
              </w:rPr>
              <w:t xml:space="preserve">Таблиця 1.1. </w:t>
            </w:r>
          </w:p>
          <w:tbl>
            <w:tblPr>
              <w:tblW w:w="6478" w:type="dxa"/>
              <w:tblLayout w:type="fixed"/>
              <w:tblLook w:val="0000" w:firstRow="0" w:lastRow="0" w:firstColumn="0" w:lastColumn="0" w:noHBand="0" w:noVBand="0"/>
            </w:tblPr>
            <w:tblGrid>
              <w:gridCol w:w="383"/>
              <w:gridCol w:w="2126"/>
              <w:gridCol w:w="1134"/>
              <w:gridCol w:w="1134"/>
              <w:gridCol w:w="1701"/>
            </w:tblGrid>
            <w:tr w:rsidR="00D83F3B" w:rsidRPr="00D83F3B" w14:paraId="440A0C19" w14:textId="77777777" w:rsidTr="00D83F3B">
              <w:trPr>
                <w:trHeight w:val="305"/>
              </w:trPr>
              <w:tc>
                <w:tcPr>
                  <w:tcW w:w="383" w:type="dxa"/>
                  <w:tcBorders>
                    <w:top w:val="single" w:sz="4" w:space="0" w:color="000000"/>
                    <w:left w:val="single" w:sz="4" w:space="0" w:color="000000"/>
                    <w:bottom w:val="single" w:sz="4" w:space="0" w:color="000000"/>
                  </w:tcBorders>
                  <w:shd w:val="clear" w:color="auto" w:fill="auto"/>
                  <w:vAlign w:val="center"/>
                </w:tcPr>
                <w:p w14:paraId="7DA73A0D" w14:textId="77777777" w:rsidR="00D83F3B" w:rsidRPr="00D83F3B" w:rsidRDefault="00D83F3B" w:rsidP="00D83F3B">
                  <w:pPr>
                    <w:suppressAutoHyphens/>
                    <w:spacing w:after="0" w:line="240" w:lineRule="auto"/>
                    <w:jc w:val="center"/>
                    <w:rPr>
                      <w:rFonts w:ascii="Times New Roman" w:eastAsia="Times New Roman" w:hAnsi="Times New Roman" w:cs="Times New Roman"/>
                      <w:sz w:val="20"/>
                      <w:szCs w:val="20"/>
                      <w:lang w:val="uk-UA" w:eastAsia="ar-SA"/>
                    </w:rPr>
                  </w:pPr>
                  <w:r w:rsidRPr="00D83F3B">
                    <w:rPr>
                      <w:rFonts w:ascii="Times New Roman" w:eastAsia="Times New Roman" w:hAnsi="Times New Roman" w:cs="Times New Roman"/>
                      <w:sz w:val="20"/>
                      <w:szCs w:val="20"/>
                      <w:lang w:val="uk-UA" w:eastAsia="ar-SA"/>
                    </w:rPr>
                    <w:t>№ з/п</w:t>
                  </w:r>
                </w:p>
              </w:tc>
              <w:tc>
                <w:tcPr>
                  <w:tcW w:w="2126" w:type="dxa"/>
                  <w:tcBorders>
                    <w:top w:val="single" w:sz="4" w:space="0" w:color="000000"/>
                    <w:left w:val="single" w:sz="4" w:space="0" w:color="000000"/>
                    <w:bottom w:val="single" w:sz="4" w:space="0" w:color="000000"/>
                  </w:tcBorders>
                  <w:shd w:val="clear" w:color="auto" w:fill="auto"/>
                </w:tcPr>
                <w:p w14:paraId="136B0ED2" w14:textId="77777777" w:rsidR="00D83F3B" w:rsidRPr="00D83F3B" w:rsidRDefault="00D83F3B" w:rsidP="00D83F3B">
                  <w:pPr>
                    <w:suppressAutoHyphens/>
                    <w:spacing w:after="0" w:line="240" w:lineRule="auto"/>
                    <w:jc w:val="center"/>
                    <w:rPr>
                      <w:rFonts w:ascii="Times New Roman" w:eastAsia="Times New Roman" w:hAnsi="Times New Roman" w:cs="Times New Roman"/>
                      <w:sz w:val="20"/>
                      <w:szCs w:val="20"/>
                      <w:lang w:val="uk-UA" w:eastAsia="ar-SA"/>
                    </w:rPr>
                  </w:pPr>
                  <w:r w:rsidRPr="00D83F3B">
                    <w:rPr>
                      <w:rFonts w:ascii="Times New Roman" w:eastAsia="Times New Roman" w:hAnsi="Times New Roman" w:cs="Times New Roman"/>
                      <w:sz w:val="20"/>
                      <w:szCs w:val="20"/>
                      <w:lang w:val="uk-UA" w:eastAsia="ar-SA"/>
                    </w:rPr>
                    <w:t>Інформація щодо замовника (найменування, код ЄДРПОУ, адреса, телефон робочий, ПІБ керівника/особи уповноваженої на підписання договорів</w:t>
                  </w:r>
                </w:p>
              </w:tc>
              <w:tc>
                <w:tcPr>
                  <w:tcW w:w="1134" w:type="dxa"/>
                  <w:tcBorders>
                    <w:top w:val="single" w:sz="4" w:space="0" w:color="000000"/>
                    <w:left w:val="single" w:sz="4" w:space="0" w:color="000000"/>
                    <w:bottom w:val="single" w:sz="4" w:space="0" w:color="000000"/>
                  </w:tcBorders>
                  <w:shd w:val="clear" w:color="auto" w:fill="auto"/>
                  <w:vAlign w:val="center"/>
                </w:tcPr>
                <w:p w14:paraId="0D2438C7" w14:textId="77777777" w:rsidR="00D83F3B" w:rsidRPr="00D83F3B" w:rsidRDefault="00D83F3B" w:rsidP="00D83F3B">
                  <w:pPr>
                    <w:suppressAutoHyphens/>
                    <w:spacing w:after="0" w:line="240" w:lineRule="auto"/>
                    <w:jc w:val="center"/>
                    <w:rPr>
                      <w:rFonts w:ascii="Times New Roman" w:eastAsia="Times New Roman" w:hAnsi="Times New Roman" w:cs="Times New Roman"/>
                      <w:sz w:val="20"/>
                      <w:szCs w:val="20"/>
                      <w:lang w:val="uk-UA" w:eastAsia="ar-SA"/>
                    </w:rPr>
                  </w:pPr>
                  <w:r w:rsidRPr="00D83F3B">
                    <w:rPr>
                      <w:rFonts w:ascii="Times New Roman" w:eastAsia="Times New Roman" w:hAnsi="Times New Roman" w:cs="Times New Roman"/>
                      <w:sz w:val="20"/>
                      <w:szCs w:val="20"/>
                      <w:lang w:val="uk-UA" w:eastAsia="ar-SA"/>
                    </w:rPr>
                    <w:t>Номер та дата укладення договору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2DD65" w14:textId="77777777" w:rsidR="00D83F3B" w:rsidRPr="00D83F3B" w:rsidRDefault="00D83F3B" w:rsidP="00D83F3B">
                  <w:pPr>
                    <w:suppressAutoHyphens/>
                    <w:spacing w:after="0" w:line="240" w:lineRule="auto"/>
                    <w:jc w:val="center"/>
                    <w:rPr>
                      <w:rFonts w:ascii="Times New Roman" w:eastAsia="Times New Roman" w:hAnsi="Times New Roman" w:cs="Times New Roman"/>
                      <w:sz w:val="20"/>
                      <w:szCs w:val="20"/>
                      <w:lang w:val="uk-UA" w:eastAsia="ar-SA"/>
                    </w:rPr>
                  </w:pPr>
                  <w:r w:rsidRPr="00D83F3B">
                    <w:rPr>
                      <w:rFonts w:ascii="Times New Roman" w:hAnsi="Times New Roman" w:cs="Times New Roman"/>
                      <w:bCs/>
                      <w:sz w:val="20"/>
                      <w:szCs w:val="20"/>
                      <w:lang w:val="uk-UA" w:eastAsia="en-US"/>
                    </w:rPr>
                    <w:t>Предмет договору</w:t>
                  </w:r>
                  <w:r w:rsidRPr="00D83F3B">
                    <w:rPr>
                      <w:rFonts w:ascii="Times New Roman" w:eastAsia="Times New Roman" w:hAnsi="Times New Roman" w:cs="Times New Roman"/>
                      <w:sz w:val="20"/>
                      <w:szCs w:val="20"/>
                      <w:lang w:val="uk-UA" w:eastAsia="ar-SA"/>
                    </w:rPr>
                    <w:t xml:space="preserve"> (закупівлі)</w:t>
                  </w:r>
                </w:p>
              </w:tc>
              <w:tc>
                <w:tcPr>
                  <w:tcW w:w="1701" w:type="dxa"/>
                  <w:tcBorders>
                    <w:top w:val="single" w:sz="4" w:space="0" w:color="000000"/>
                    <w:left w:val="single" w:sz="4" w:space="0" w:color="000000"/>
                    <w:bottom w:val="single" w:sz="4" w:space="0" w:color="000000"/>
                    <w:right w:val="single" w:sz="4" w:space="0" w:color="000000"/>
                  </w:tcBorders>
                  <w:vAlign w:val="center"/>
                </w:tcPr>
                <w:p w14:paraId="201440E3" w14:textId="77777777" w:rsidR="00D83F3B" w:rsidRPr="00D83F3B" w:rsidRDefault="00D83F3B" w:rsidP="00D83F3B">
                  <w:pPr>
                    <w:suppressAutoHyphens/>
                    <w:spacing w:after="0" w:line="240" w:lineRule="auto"/>
                    <w:jc w:val="center"/>
                    <w:rPr>
                      <w:rFonts w:ascii="Times New Roman" w:eastAsia="Times New Roman" w:hAnsi="Times New Roman" w:cs="Times New Roman"/>
                      <w:sz w:val="20"/>
                      <w:szCs w:val="20"/>
                      <w:lang w:val="uk-UA" w:eastAsia="ar-SA"/>
                    </w:rPr>
                  </w:pPr>
                  <w:r w:rsidRPr="00D83F3B">
                    <w:rPr>
                      <w:rFonts w:ascii="Times New Roman" w:eastAsia="Times New Roman" w:hAnsi="Times New Roman" w:cs="Times New Roman"/>
                      <w:sz w:val="20"/>
                      <w:szCs w:val="20"/>
                      <w:lang w:val="uk-UA" w:eastAsia="ar-SA"/>
                    </w:rPr>
                    <w:t>Сума договору, грн.</w:t>
                  </w:r>
                </w:p>
              </w:tc>
            </w:tr>
            <w:tr w:rsidR="00D83F3B" w:rsidRPr="00D83F3B" w14:paraId="1B42F855" w14:textId="77777777" w:rsidTr="00D83F3B">
              <w:trPr>
                <w:trHeight w:val="305"/>
              </w:trPr>
              <w:tc>
                <w:tcPr>
                  <w:tcW w:w="383" w:type="dxa"/>
                  <w:tcBorders>
                    <w:top w:val="single" w:sz="4" w:space="0" w:color="000000"/>
                    <w:left w:val="single" w:sz="4" w:space="0" w:color="000000"/>
                    <w:bottom w:val="single" w:sz="4" w:space="0" w:color="000000"/>
                  </w:tcBorders>
                  <w:shd w:val="clear" w:color="auto" w:fill="auto"/>
                  <w:vAlign w:val="center"/>
                </w:tcPr>
                <w:p w14:paraId="507EE76F" w14:textId="77777777" w:rsidR="00D83F3B" w:rsidRPr="00D83F3B" w:rsidRDefault="00D83F3B" w:rsidP="00D83F3B">
                  <w:pPr>
                    <w:tabs>
                      <w:tab w:val="left" w:pos="1260"/>
                    </w:tabs>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14:paraId="2F816AB0" w14:textId="77777777" w:rsidR="00D83F3B" w:rsidRPr="00D83F3B" w:rsidRDefault="00D83F3B" w:rsidP="00D83F3B">
                  <w:pPr>
                    <w:tabs>
                      <w:tab w:val="left" w:pos="1260"/>
                    </w:tabs>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2E6A1DB" w14:textId="77777777" w:rsidR="00D83F3B" w:rsidRPr="00D83F3B" w:rsidRDefault="00D83F3B" w:rsidP="00D83F3B">
                  <w:pPr>
                    <w:tabs>
                      <w:tab w:val="left" w:pos="1260"/>
                    </w:tabs>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BFFB6" w14:textId="77777777" w:rsidR="00D83F3B" w:rsidRPr="00D83F3B" w:rsidRDefault="00D83F3B" w:rsidP="00D83F3B">
                  <w:pPr>
                    <w:tabs>
                      <w:tab w:val="left" w:pos="1260"/>
                    </w:tabs>
                    <w:suppressAutoHyphens/>
                    <w:snapToGrid w:val="0"/>
                    <w:spacing w:after="0" w:line="240"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14:paraId="76EDC8F3" w14:textId="77777777" w:rsidR="00D83F3B" w:rsidRPr="00D83F3B" w:rsidRDefault="00D83F3B" w:rsidP="00D83F3B">
                  <w:pPr>
                    <w:tabs>
                      <w:tab w:val="left" w:pos="1260"/>
                    </w:tabs>
                    <w:suppressAutoHyphens/>
                    <w:snapToGrid w:val="0"/>
                    <w:spacing w:after="0" w:line="240" w:lineRule="auto"/>
                    <w:jc w:val="center"/>
                    <w:rPr>
                      <w:rFonts w:ascii="Times New Roman" w:eastAsia="Times New Roman" w:hAnsi="Times New Roman" w:cs="Times New Roman"/>
                      <w:sz w:val="24"/>
                      <w:szCs w:val="24"/>
                      <w:lang w:val="uk-UA" w:eastAsia="ar-SA"/>
                    </w:rPr>
                  </w:pPr>
                </w:p>
              </w:tc>
            </w:tr>
          </w:tbl>
          <w:p w14:paraId="733D97A3" w14:textId="77777777" w:rsidR="00D83F3B" w:rsidRPr="00D83F3B" w:rsidRDefault="00D83F3B" w:rsidP="00D83F3B">
            <w:pPr>
              <w:suppressAutoHyphens/>
              <w:spacing w:after="0" w:line="240" w:lineRule="auto"/>
              <w:contextualSpacing/>
              <w:jc w:val="both"/>
              <w:rPr>
                <w:rFonts w:ascii="Times New Roman" w:eastAsia="Times New Roman" w:hAnsi="Times New Roman" w:cs="Times New Roman"/>
                <w:sz w:val="10"/>
                <w:szCs w:val="10"/>
                <w:lang w:val="uk-UA" w:eastAsia="en-US"/>
              </w:rPr>
            </w:pPr>
          </w:p>
          <w:tbl>
            <w:tblPr>
              <w:tblW w:w="6341" w:type="dxa"/>
              <w:tblLayout w:type="fixed"/>
              <w:tblLook w:val="0000" w:firstRow="0" w:lastRow="0" w:firstColumn="0" w:lastColumn="0" w:noHBand="0" w:noVBand="0"/>
            </w:tblPr>
            <w:tblGrid>
              <w:gridCol w:w="2797"/>
              <w:gridCol w:w="1418"/>
              <w:gridCol w:w="1023"/>
              <w:gridCol w:w="1103"/>
            </w:tblGrid>
            <w:tr w:rsidR="00D83F3B" w:rsidRPr="00D83F3B" w14:paraId="3E65F6A5" w14:textId="77777777" w:rsidTr="00D83F3B">
              <w:trPr>
                <w:trHeight w:val="23"/>
              </w:trPr>
              <w:tc>
                <w:tcPr>
                  <w:tcW w:w="2797" w:type="dxa"/>
                  <w:shd w:val="clear" w:color="auto" w:fill="auto"/>
                </w:tcPr>
                <w:p w14:paraId="1CEF425A" w14:textId="77777777" w:rsidR="00D83F3B" w:rsidRPr="00D83F3B" w:rsidRDefault="00D83F3B" w:rsidP="00D83F3B">
                  <w:pPr>
                    <w:suppressAutoHyphens/>
                    <w:snapToGrid w:val="0"/>
                    <w:spacing w:after="0" w:line="240" w:lineRule="auto"/>
                    <w:ind w:right="-3"/>
                    <w:rPr>
                      <w:rFonts w:ascii="Times New Roman" w:eastAsia="Times New Roman" w:hAnsi="Times New Roman" w:cs="Times New Roman"/>
                      <w:sz w:val="24"/>
                      <w:szCs w:val="24"/>
                      <w:u w:val="single"/>
                      <w:lang w:val="uk-UA" w:eastAsia="ar-SA"/>
                    </w:rPr>
                  </w:pPr>
                  <w:r w:rsidRPr="00D83F3B">
                    <w:rPr>
                      <w:rFonts w:ascii="Times New Roman" w:eastAsia="Times New Roman" w:hAnsi="Times New Roman" w:cs="Times New Roman"/>
                      <w:u w:val="single"/>
                      <w:lang w:val="uk-UA" w:eastAsia="ar-SA"/>
                    </w:rPr>
                    <w:t>Уповноважена особа</w:t>
                  </w:r>
                </w:p>
              </w:tc>
              <w:tc>
                <w:tcPr>
                  <w:tcW w:w="1418" w:type="dxa"/>
                  <w:tcBorders>
                    <w:bottom w:val="single" w:sz="4" w:space="0" w:color="000000"/>
                  </w:tcBorders>
                  <w:shd w:val="clear" w:color="auto" w:fill="auto"/>
                </w:tcPr>
                <w:p w14:paraId="21D12D2C" w14:textId="77777777" w:rsidR="00D83F3B" w:rsidRPr="00D83F3B" w:rsidRDefault="00D83F3B" w:rsidP="00D83F3B">
                  <w:pPr>
                    <w:suppressAutoHyphens/>
                    <w:snapToGrid w:val="0"/>
                    <w:spacing w:after="0" w:line="240" w:lineRule="auto"/>
                    <w:rPr>
                      <w:rFonts w:ascii="Times New Roman" w:eastAsia="Times New Roman" w:hAnsi="Times New Roman" w:cs="Times New Roman"/>
                      <w:b/>
                      <w:sz w:val="24"/>
                      <w:szCs w:val="24"/>
                      <w:lang w:val="uk-UA" w:eastAsia="ar-SA"/>
                    </w:rPr>
                  </w:pPr>
                </w:p>
              </w:tc>
              <w:tc>
                <w:tcPr>
                  <w:tcW w:w="1023" w:type="dxa"/>
                  <w:shd w:val="clear" w:color="auto" w:fill="auto"/>
                </w:tcPr>
                <w:p w14:paraId="70BEA67B" w14:textId="77777777" w:rsidR="00D83F3B" w:rsidRPr="00D83F3B" w:rsidRDefault="00D83F3B" w:rsidP="00D83F3B">
                  <w:pPr>
                    <w:suppressAutoHyphens/>
                    <w:snapToGrid w:val="0"/>
                    <w:spacing w:after="0" w:line="240" w:lineRule="auto"/>
                    <w:rPr>
                      <w:rFonts w:ascii="Times New Roman" w:eastAsia="Times New Roman" w:hAnsi="Times New Roman" w:cs="Times New Roman"/>
                      <w:b/>
                      <w:sz w:val="24"/>
                      <w:szCs w:val="24"/>
                      <w:lang w:val="uk-UA" w:eastAsia="ar-SA"/>
                    </w:rPr>
                  </w:pPr>
                </w:p>
              </w:tc>
              <w:tc>
                <w:tcPr>
                  <w:tcW w:w="1103" w:type="dxa"/>
                  <w:tcBorders>
                    <w:bottom w:val="single" w:sz="4" w:space="0" w:color="000000"/>
                  </w:tcBorders>
                  <w:shd w:val="clear" w:color="auto" w:fill="auto"/>
                </w:tcPr>
                <w:p w14:paraId="5D05B10C" w14:textId="77777777" w:rsidR="00D83F3B" w:rsidRPr="00D83F3B" w:rsidRDefault="00D83F3B" w:rsidP="00D83F3B">
                  <w:pPr>
                    <w:suppressAutoHyphens/>
                    <w:snapToGrid w:val="0"/>
                    <w:spacing w:after="0" w:line="240" w:lineRule="auto"/>
                    <w:ind w:left="-281" w:firstLine="142"/>
                    <w:rPr>
                      <w:rFonts w:ascii="Times New Roman" w:eastAsia="Times New Roman" w:hAnsi="Times New Roman" w:cs="Times New Roman"/>
                      <w:b/>
                      <w:sz w:val="24"/>
                      <w:szCs w:val="24"/>
                      <w:lang w:val="uk-UA" w:eastAsia="ar-SA"/>
                    </w:rPr>
                  </w:pPr>
                </w:p>
              </w:tc>
            </w:tr>
            <w:tr w:rsidR="00D83F3B" w:rsidRPr="00D83F3B" w14:paraId="426194EA" w14:textId="77777777" w:rsidTr="00D83F3B">
              <w:trPr>
                <w:trHeight w:val="23"/>
              </w:trPr>
              <w:tc>
                <w:tcPr>
                  <w:tcW w:w="2797" w:type="dxa"/>
                  <w:shd w:val="clear" w:color="auto" w:fill="auto"/>
                </w:tcPr>
                <w:p w14:paraId="68B3F73F" w14:textId="77777777" w:rsidR="00D83F3B" w:rsidRPr="00D83F3B" w:rsidRDefault="00D83F3B" w:rsidP="00D83F3B">
                  <w:pPr>
                    <w:suppressAutoHyphens/>
                    <w:snapToGrid w:val="0"/>
                    <w:spacing w:after="0" w:line="240" w:lineRule="auto"/>
                    <w:ind w:left="-78" w:right="-3"/>
                    <w:rPr>
                      <w:rFonts w:ascii="Times New Roman" w:eastAsia="Times New Roman" w:hAnsi="Times New Roman" w:cs="Times New Roman"/>
                      <w:sz w:val="16"/>
                      <w:szCs w:val="16"/>
                      <w:lang w:val="uk-UA" w:eastAsia="ar-SA"/>
                    </w:rPr>
                  </w:pPr>
                  <w:r w:rsidRPr="00D83F3B">
                    <w:rPr>
                      <w:rFonts w:ascii="Times New Roman" w:eastAsia="Times New Roman" w:hAnsi="Times New Roman" w:cs="Times New Roman"/>
                      <w:sz w:val="16"/>
                      <w:szCs w:val="16"/>
                      <w:lang w:val="uk-UA" w:eastAsia="ar-SA"/>
                    </w:rPr>
                    <w:t xml:space="preserve">              (Посада)</w:t>
                  </w:r>
                </w:p>
              </w:tc>
              <w:tc>
                <w:tcPr>
                  <w:tcW w:w="1418" w:type="dxa"/>
                  <w:tcBorders>
                    <w:top w:val="single" w:sz="4" w:space="0" w:color="000000"/>
                  </w:tcBorders>
                  <w:shd w:val="clear" w:color="auto" w:fill="auto"/>
                </w:tcPr>
                <w:p w14:paraId="5B212DE3" w14:textId="77777777" w:rsidR="00D83F3B" w:rsidRPr="00D83F3B" w:rsidRDefault="00D83F3B" w:rsidP="00D83F3B">
                  <w:pPr>
                    <w:suppressAutoHyphens/>
                    <w:snapToGrid w:val="0"/>
                    <w:spacing w:after="0" w:line="240" w:lineRule="auto"/>
                    <w:jc w:val="center"/>
                    <w:rPr>
                      <w:rFonts w:ascii="Times New Roman" w:eastAsia="Times New Roman" w:hAnsi="Times New Roman" w:cs="Times New Roman"/>
                      <w:sz w:val="16"/>
                      <w:szCs w:val="16"/>
                      <w:lang w:val="uk-UA" w:eastAsia="ar-SA"/>
                    </w:rPr>
                  </w:pPr>
                  <w:r w:rsidRPr="00D83F3B">
                    <w:rPr>
                      <w:rFonts w:ascii="Times New Roman" w:eastAsia="Times New Roman" w:hAnsi="Times New Roman" w:cs="Times New Roman"/>
                      <w:sz w:val="16"/>
                      <w:szCs w:val="16"/>
                      <w:lang w:val="uk-UA" w:eastAsia="ar-SA"/>
                    </w:rPr>
                    <w:t>(підпис)</w:t>
                  </w:r>
                </w:p>
              </w:tc>
              <w:tc>
                <w:tcPr>
                  <w:tcW w:w="1023" w:type="dxa"/>
                  <w:shd w:val="clear" w:color="auto" w:fill="auto"/>
                </w:tcPr>
                <w:p w14:paraId="22EA3CED" w14:textId="77777777" w:rsidR="00D83F3B" w:rsidRPr="00D83F3B" w:rsidRDefault="00D83F3B" w:rsidP="00D83F3B">
                  <w:pPr>
                    <w:suppressAutoHyphens/>
                    <w:snapToGrid w:val="0"/>
                    <w:spacing w:after="0" w:line="240" w:lineRule="auto"/>
                    <w:rPr>
                      <w:rFonts w:ascii="Times New Roman" w:eastAsia="Times New Roman" w:hAnsi="Times New Roman" w:cs="Times New Roman"/>
                      <w:sz w:val="16"/>
                      <w:szCs w:val="16"/>
                      <w:lang w:val="uk-UA" w:eastAsia="ar-SA"/>
                    </w:rPr>
                  </w:pPr>
                </w:p>
              </w:tc>
              <w:tc>
                <w:tcPr>
                  <w:tcW w:w="1103" w:type="dxa"/>
                  <w:tcBorders>
                    <w:top w:val="single" w:sz="4" w:space="0" w:color="000000"/>
                  </w:tcBorders>
                  <w:shd w:val="clear" w:color="auto" w:fill="auto"/>
                </w:tcPr>
                <w:p w14:paraId="0F301350" w14:textId="77777777" w:rsidR="00D83F3B" w:rsidRPr="00D83F3B" w:rsidRDefault="00D83F3B" w:rsidP="00D83F3B">
                  <w:pPr>
                    <w:suppressAutoHyphens/>
                    <w:snapToGrid w:val="0"/>
                    <w:spacing w:after="0" w:line="240" w:lineRule="auto"/>
                    <w:jc w:val="center"/>
                    <w:rPr>
                      <w:rFonts w:ascii="Times New Roman" w:eastAsia="Times New Roman" w:hAnsi="Times New Roman" w:cs="Times New Roman"/>
                      <w:sz w:val="16"/>
                      <w:szCs w:val="16"/>
                      <w:lang w:val="uk-UA" w:eastAsia="ar-SA"/>
                    </w:rPr>
                  </w:pPr>
                  <w:r w:rsidRPr="00D83F3B">
                    <w:rPr>
                      <w:rFonts w:ascii="Times New Roman" w:eastAsia="Times New Roman" w:hAnsi="Times New Roman" w:cs="Times New Roman"/>
                      <w:sz w:val="16"/>
                      <w:szCs w:val="16"/>
                      <w:lang w:val="uk-UA" w:eastAsia="ar-SA"/>
                    </w:rPr>
                    <w:t>(ініціали та прізвище)</w:t>
                  </w:r>
                </w:p>
              </w:tc>
            </w:tr>
          </w:tbl>
          <w:p w14:paraId="349ABF55" w14:textId="77777777" w:rsidR="00D83F3B" w:rsidRPr="00D83F3B" w:rsidRDefault="00D83F3B" w:rsidP="00D83F3B">
            <w:pPr>
              <w:suppressAutoHyphens/>
              <w:spacing w:after="0" w:line="240" w:lineRule="auto"/>
              <w:ind w:right="196"/>
              <w:jc w:val="both"/>
              <w:rPr>
                <w:rFonts w:ascii="Times New Roman" w:eastAsia="Times New Roman" w:hAnsi="Times New Roman" w:cs="Times New Roman"/>
                <w:bCs/>
                <w:i/>
                <w:sz w:val="20"/>
                <w:szCs w:val="20"/>
                <w:lang w:val="uk-UA" w:eastAsia="ar-SA"/>
              </w:rPr>
            </w:pPr>
            <w:r w:rsidRPr="00D83F3B">
              <w:rPr>
                <w:rFonts w:ascii="Times New Roman" w:eastAsia="Times New Roman" w:hAnsi="Times New Roman" w:cs="Times New Roman"/>
                <w:bCs/>
                <w:i/>
                <w:sz w:val="20"/>
                <w:szCs w:val="20"/>
                <w:lang w:val="uk-UA" w:eastAsia="ar-SA"/>
              </w:rPr>
              <w:t>*</w:t>
            </w:r>
            <w:r w:rsidRPr="00D83F3B">
              <w:rPr>
                <w:rFonts w:ascii="Times New Roman" w:eastAsia="Times New Roman" w:hAnsi="Times New Roman" w:cs="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14:paraId="2FAAF00E" w14:textId="77777777" w:rsidR="00D83F3B" w:rsidRDefault="00D83F3B" w:rsidP="00D83F3B">
            <w:pPr>
              <w:spacing w:after="0" w:line="240" w:lineRule="auto"/>
              <w:jc w:val="both"/>
              <w:rPr>
                <w:rFonts w:ascii="Times New Roman" w:eastAsia="Times New Roman" w:hAnsi="Times New Roman" w:cs="Times New Roman"/>
                <w:i/>
                <w:color w:val="000000"/>
                <w:sz w:val="20"/>
                <w:szCs w:val="20"/>
                <w:lang w:val="uk-UA"/>
              </w:rPr>
            </w:pPr>
            <w:r w:rsidRPr="00D83F3B">
              <w:rPr>
                <w:rFonts w:ascii="Times New Roman" w:eastAsia="Times New Roman" w:hAnsi="Times New Roman" w:cs="Times New Roman"/>
                <w:i/>
                <w:color w:val="000000"/>
                <w:sz w:val="20"/>
                <w:szCs w:val="20"/>
                <w:lang w:val="uk-UA"/>
              </w:rPr>
              <w:t>**</w:t>
            </w:r>
            <w:r w:rsidRPr="00D83F3B">
              <w:rPr>
                <w:rFonts w:ascii="Times New Roman" w:eastAsia="Times New Roman" w:hAnsi="Times New Roman" w:cs="Times New Roman"/>
                <w:i/>
                <w:color w:val="000000"/>
                <w:sz w:val="20"/>
                <w:szCs w:val="20"/>
              </w:rPr>
              <w:t>Під аналогічними (аналогічним) за предметом закупівлі договорами (договором) слід розуміти виконані договори (договір), за умовами яких (якого) було поставлено (легковий/ві  автомобіль/і) визначений згідно з кодом ДК 021:2015 - 34110000-1 - Легкові автомобілі</w:t>
            </w:r>
            <w:r w:rsidRPr="00D83F3B">
              <w:rPr>
                <w:rFonts w:ascii="Times New Roman" w:eastAsia="Times New Roman" w:hAnsi="Times New Roman" w:cs="Times New Roman"/>
                <w:i/>
                <w:color w:val="000000"/>
                <w:sz w:val="20"/>
                <w:szCs w:val="20"/>
                <w:lang w:val="uk-UA"/>
              </w:rPr>
              <w:t>.</w:t>
            </w:r>
          </w:p>
          <w:p w14:paraId="4BC80A33" w14:textId="77777777" w:rsidR="00D83F3B" w:rsidRPr="00D83F3B" w:rsidRDefault="00D83F3B" w:rsidP="00D83F3B">
            <w:pPr>
              <w:spacing w:after="0" w:line="240" w:lineRule="auto"/>
              <w:jc w:val="both"/>
              <w:rPr>
                <w:rFonts w:ascii="Times New Roman" w:eastAsia="Times New Roman" w:hAnsi="Times New Roman" w:cs="Times New Roman"/>
                <w:i/>
                <w:color w:val="000000"/>
                <w:sz w:val="20"/>
                <w:szCs w:val="20"/>
                <w:lang w:val="uk-UA"/>
              </w:rPr>
            </w:pPr>
          </w:p>
          <w:p w14:paraId="543C1A72" w14:textId="77777777" w:rsidR="00D83F3B" w:rsidRDefault="00D83F3B" w:rsidP="00D83F3B">
            <w:pPr>
              <w:spacing w:after="0" w:line="240" w:lineRule="auto"/>
              <w:jc w:val="both"/>
              <w:rPr>
                <w:rFonts w:ascii="Times New Roman" w:eastAsia="Times New Roman" w:hAnsi="Times New Roman" w:cs="Times New Roman"/>
                <w:color w:val="000000"/>
                <w:sz w:val="20"/>
                <w:szCs w:val="20"/>
                <w:lang w:val="uk-UA"/>
              </w:rPr>
            </w:pPr>
            <w:r w:rsidRPr="00D83F3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uk-UA"/>
              </w:rPr>
              <w:t>1</w:t>
            </w:r>
            <w:r w:rsidRPr="00D83F3B">
              <w:rPr>
                <w:rFonts w:ascii="Times New Roman" w:eastAsia="Times New Roman" w:hAnsi="Times New Roman" w:cs="Times New Roman"/>
                <w:color w:val="000000"/>
                <w:sz w:val="20"/>
                <w:szCs w:val="20"/>
              </w:rPr>
              <w:t>.2. Для документального підтвердження інформації, зазначеній у довідці, учасник повинен надати оригінали чи засвідчені підписом уповноваженої особи учасника копії аналогічних договорів з усіма додатками до них, а також документи, які підтверджують їх виконання, за всіма договорами, зазначеними учасником у довідці та/або позитивний(і) відгук(и) від замовника(ів) про належне виконання учасником договору(ів), зазначених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 У разі зазначення у довідці більше одного аналогічного договору документальне підтвердження інформації надається щодо кожного такого договору та повинні відповідати визначеним вище вимогам.</w:t>
            </w:r>
          </w:p>
          <w:p w14:paraId="20CF720A" w14:textId="77777777" w:rsidR="006B36F0" w:rsidRDefault="00E74F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05908D6C" w14:textId="77777777" w:rsidR="006B36F0" w:rsidRDefault="001A31A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w:t>
      </w:r>
      <w:r w:rsidR="00E74F1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8E174B" w14:textId="77777777" w:rsidR="001A31A1" w:rsidRDefault="001A31A1">
      <w:pPr>
        <w:spacing w:before="20" w:after="20" w:line="240" w:lineRule="auto"/>
        <w:jc w:val="both"/>
        <w:rPr>
          <w:rFonts w:ascii="Times New Roman" w:eastAsia="Times New Roman" w:hAnsi="Times New Roman" w:cs="Times New Roman"/>
          <w:b/>
          <w:sz w:val="20"/>
          <w:szCs w:val="20"/>
          <w:lang w:val="uk-UA"/>
        </w:rPr>
      </w:pPr>
    </w:p>
    <w:p w14:paraId="07204E6C" w14:textId="77777777" w:rsidR="00D83F3B" w:rsidRDefault="00D83F3B">
      <w:pPr>
        <w:spacing w:before="20" w:after="20" w:line="240" w:lineRule="auto"/>
        <w:jc w:val="both"/>
        <w:rPr>
          <w:rFonts w:ascii="Times New Roman" w:eastAsia="Times New Roman" w:hAnsi="Times New Roman" w:cs="Times New Roman"/>
          <w:b/>
          <w:sz w:val="20"/>
          <w:szCs w:val="20"/>
          <w:lang w:val="uk-UA"/>
        </w:rPr>
      </w:pPr>
    </w:p>
    <w:p w14:paraId="7D6D4538" w14:textId="77777777" w:rsidR="00D83F3B" w:rsidRDefault="00D83F3B">
      <w:pPr>
        <w:spacing w:before="20" w:after="20" w:line="240" w:lineRule="auto"/>
        <w:jc w:val="both"/>
        <w:rPr>
          <w:rFonts w:ascii="Times New Roman" w:eastAsia="Times New Roman" w:hAnsi="Times New Roman" w:cs="Times New Roman"/>
          <w:b/>
          <w:sz w:val="20"/>
          <w:szCs w:val="20"/>
          <w:lang w:val="uk-UA"/>
        </w:rPr>
      </w:pPr>
    </w:p>
    <w:p w14:paraId="64057A31" w14:textId="77777777" w:rsidR="00D83F3B" w:rsidRDefault="00D83F3B">
      <w:pPr>
        <w:spacing w:before="20" w:after="20" w:line="240" w:lineRule="auto"/>
        <w:jc w:val="both"/>
        <w:rPr>
          <w:rFonts w:ascii="Times New Roman" w:eastAsia="Times New Roman" w:hAnsi="Times New Roman" w:cs="Times New Roman"/>
          <w:b/>
          <w:sz w:val="20"/>
          <w:szCs w:val="20"/>
          <w:lang w:val="uk-UA"/>
        </w:rPr>
      </w:pPr>
    </w:p>
    <w:p w14:paraId="412D8597" w14:textId="77777777" w:rsidR="00D83F3B" w:rsidRDefault="00D83F3B">
      <w:pPr>
        <w:spacing w:before="20" w:after="20" w:line="240" w:lineRule="auto"/>
        <w:jc w:val="both"/>
        <w:rPr>
          <w:rFonts w:ascii="Times New Roman" w:eastAsia="Times New Roman" w:hAnsi="Times New Roman" w:cs="Times New Roman"/>
          <w:b/>
          <w:sz w:val="20"/>
          <w:szCs w:val="20"/>
          <w:lang w:val="uk-UA"/>
        </w:rPr>
      </w:pPr>
    </w:p>
    <w:p w14:paraId="0A6AB8E4" w14:textId="77777777" w:rsidR="006B36F0" w:rsidRPr="00BC0E4E" w:rsidRDefault="00E74F1C">
      <w:pPr>
        <w:spacing w:before="20" w:after="20" w:line="240" w:lineRule="auto"/>
        <w:jc w:val="both"/>
        <w:rPr>
          <w:rFonts w:ascii="Times New Roman" w:eastAsia="Times New Roman" w:hAnsi="Times New Roman" w:cs="Times New Roman"/>
          <w:b/>
          <w:color w:val="000000" w:themeColor="text1"/>
          <w:highlight w:val="white"/>
        </w:rPr>
      </w:pPr>
      <w:r w:rsidRPr="00BC0E4E">
        <w:rPr>
          <w:rFonts w:ascii="Times New Roman" w:eastAsia="Times New Roman" w:hAnsi="Times New Roman" w:cs="Times New Roman"/>
          <w:b/>
          <w:color w:val="000000" w:themeColor="text1"/>
          <w:sz w:val="20"/>
          <w:szCs w:val="20"/>
        </w:rPr>
        <w:lastRenderedPageBreak/>
        <w:t xml:space="preserve">2. </w:t>
      </w:r>
      <w:r w:rsidRPr="00D83F3B">
        <w:rPr>
          <w:rFonts w:ascii="Times New Roman" w:eastAsia="Times New Roman" w:hAnsi="Times New Roman" w:cs="Times New Roman"/>
          <w:b/>
          <w:color w:val="000000" w:themeColor="text1"/>
        </w:rPr>
        <w:t>Підтвердження відповідності УЧАСНИКА (в тому числі для об’єднання учасників як учасника процедури)  вимогам, визначени</w:t>
      </w:r>
      <w:r w:rsidRPr="00D83F3B">
        <w:rPr>
          <w:rFonts w:ascii="Times New Roman" w:eastAsia="Times New Roman" w:hAnsi="Times New Roman" w:cs="Times New Roman"/>
          <w:b/>
          <w:color w:val="000000" w:themeColor="text1"/>
          <w:highlight w:val="white"/>
        </w:rPr>
        <w:t>м у пункті 47 Особливостей.</w:t>
      </w:r>
    </w:p>
    <w:p w14:paraId="3B43BDCC" w14:textId="77777777" w:rsidR="006B36F0" w:rsidRPr="00BC0E4E" w:rsidRDefault="00E74F1C">
      <w:pPr>
        <w:spacing w:after="0"/>
        <w:ind w:firstLine="567"/>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0D51314" w14:textId="77777777" w:rsidR="006B36F0" w:rsidRPr="00BC0E4E" w:rsidRDefault="00E74F1C">
      <w:pPr>
        <w:spacing w:after="0"/>
        <w:ind w:firstLine="567"/>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49A32E" w14:textId="77777777" w:rsidR="006B36F0" w:rsidRPr="00BC0E4E" w:rsidRDefault="00E74F1C">
      <w:pPr>
        <w:spacing w:after="0"/>
        <w:ind w:firstLine="567"/>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060F67" w14:textId="77777777" w:rsidR="006B36F0" w:rsidRPr="00BC0E4E" w:rsidRDefault="00E74F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color w:val="000000" w:themeColor="text1"/>
          <w:sz w:val="20"/>
          <w:szCs w:val="20"/>
        </w:rPr>
        <w:t xml:space="preserve">Учасник  повинен надати </w:t>
      </w:r>
      <w:r w:rsidRPr="00BC0E4E">
        <w:rPr>
          <w:rFonts w:ascii="Times New Roman" w:eastAsia="Times New Roman" w:hAnsi="Times New Roman" w:cs="Times New Roman"/>
          <w:b/>
          <w:color w:val="000000" w:themeColor="text1"/>
          <w:sz w:val="20"/>
          <w:szCs w:val="20"/>
        </w:rPr>
        <w:t>довідку у довільній формі</w:t>
      </w:r>
      <w:r w:rsidRPr="00BC0E4E">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C0E4E">
        <w:rPr>
          <w:rFonts w:ascii="Times New Roman" w:eastAsia="Times New Roman" w:hAnsi="Times New Roman" w:cs="Times New Roman"/>
          <w:color w:val="000000" w:themeColor="text1"/>
          <w:sz w:val="20"/>
          <w:szCs w:val="20"/>
          <w:highlight w:val="white"/>
        </w:rPr>
        <w:t xml:space="preserve">47 </w:t>
      </w:r>
      <w:r w:rsidRPr="00BC0E4E">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89A748" w14:textId="77777777" w:rsidR="006B36F0" w:rsidRPr="00BC0E4E" w:rsidRDefault="006B36F0">
      <w:pPr>
        <w:spacing w:after="80"/>
        <w:jc w:val="both"/>
        <w:rPr>
          <w:rFonts w:ascii="Times New Roman" w:eastAsia="Times New Roman" w:hAnsi="Times New Roman" w:cs="Times New Roman"/>
          <w:color w:val="000000" w:themeColor="text1"/>
          <w:sz w:val="20"/>
          <w:szCs w:val="20"/>
          <w:highlight w:val="yellow"/>
        </w:rPr>
      </w:pPr>
    </w:p>
    <w:p w14:paraId="73E325DB" w14:textId="77777777"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BC0E4E">
        <w:rPr>
          <w:rFonts w:ascii="Times New Roman" w:eastAsia="Times New Roman" w:hAnsi="Times New Roman" w:cs="Times New Roman"/>
          <w:b/>
          <w:color w:val="000000" w:themeColor="text1"/>
        </w:rPr>
        <w:t xml:space="preserve">3. </w:t>
      </w:r>
      <w:r w:rsidRPr="00D83F3B">
        <w:rPr>
          <w:rFonts w:ascii="Times New Roman" w:eastAsia="Times New Roman" w:hAnsi="Times New Roman" w:cs="Times New Roman"/>
          <w:b/>
          <w:color w:val="000000" w:themeColor="text1"/>
        </w:rPr>
        <w:t>Перелік документів та інформації  для підтвердження відповідності ПЕРЕМОЖЦЯ вимогам, визначеним у пун</w:t>
      </w:r>
      <w:r w:rsidRPr="00D83F3B">
        <w:rPr>
          <w:rFonts w:ascii="Times New Roman" w:eastAsia="Times New Roman" w:hAnsi="Times New Roman" w:cs="Times New Roman"/>
          <w:b/>
          <w:color w:val="000000" w:themeColor="text1"/>
          <w:highlight w:val="white"/>
        </w:rPr>
        <w:t xml:space="preserve">кті </w:t>
      </w:r>
      <w:r w:rsidRPr="00D83F3B">
        <w:rPr>
          <w:rFonts w:ascii="Times New Roman" w:eastAsia="Times New Roman" w:hAnsi="Times New Roman" w:cs="Times New Roman"/>
          <w:b/>
          <w:color w:val="000000" w:themeColor="text1"/>
          <w:sz w:val="20"/>
          <w:szCs w:val="20"/>
          <w:highlight w:val="white"/>
        </w:rPr>
        <w:t>47</w:t>
      </w:r>
      <w:r w:rsidRPr="00D83F3B">
        <w:rPr>
          <w:rFonts w:ascii="Times New Roman" w:eastAsia="Times New Roman" w:hAnsi="Times New Roman" w:cs="Times New Roman"/>
          <w:b/>
          <w:color w:val="000000" w:themeColor="text1"/>
          <w:highlight w:val="white"/>
        </w:rPr>
        <w:t xml:space="preserve"> Особливостей:</w:t>
      </w:r>
    </w:p>
    <w:p w14:paraId="6C30454E" w14:textId="77777777" w:rsidR="006B36F0" w:rsidRPr="00BC0E4E" w:rsidRDefault="00E74F1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BC0E4E">
        <w:rPr>
          <w:rFonts w:ascii="Times New Roman" w:eastAsia="Times New Roman" w:hAnsi="Times New Roman" w:cs="Times New Roman"/>
          <w:b/>
          <w:i/>
          <w:color w:val="000000" w:themeColor="text1"/>
          <w:sz w:val="20"/>
          <w:szCs w:val="20"/>
          <w:highlight w:val="white"/>
        </w:rPr>
        <w:t xml:space="preserve">не перевищує чотири дні </w:t>
      </w:r>
      <w:r w:rsidRPr="00BC0E4E">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2DFC031" w14:textId="77777777" w:rsidR="006B36F0" w:rsidRPr="00D83F3B" w:rsidRDefault="006B36F0">
      <w:pPr>
        <w:spacing w:after="0" w:line="240" w:lineRule="auto"/>
        <w:rPr>
          <w:rFonts w:ascii="Times New Roman" w:eastAsia="Times New Roman" w:hAnsi="Times New Roman" w:cs="Times New Roman"/>
          <w:b/>
          <w:color w:val="000000" w:themeColor="text1"/>
          <w:highlight w:val="white"/>
        </w:rPr>
      </w:pPr>
    </w:p>
    <w:p w14:paraId="2CDCDF35" w14:textId="77777777" w:rsidR="006B36F0" w:rsidRPr="00D83F3B" w:rsidRDefault="00E74F1C">
      <w:pPr>
        <w:spacing w:after="0" w:line="240" w:lineRule="auto"/>
        <w:rPr>
          <w:rFonts w:ascii="Times New Roman" w:eastAsia="Times New Roman" w:hAnsi="Times New Roman" w:cs="Times New Roman"/>
          <w:b/>
          <w:color w:val="000000" w:themeColor="text1"/>
          <w:highlight w:val="white"/>
        </w:rPr>
      </w:pPr>
      <w:r w:rsidRPr="00D83F3B">
        <w:rPr>
          <w:rFonts w:ascii="Times New Roman" w:eastAsia="Times New Roman" w:hAnsi="Times New Roman" w:cs="Times New Roman"/>
          <w:color w:val="000000" w:themeColor="text1"/>
          <w:highlight w:val="white"/>
        </w:rPr>
        <w:t> </w:t>
      </w:r>
      <w:r w:rsidRPr="00D83F3B">
        <w:rPr>
          <w:rFonts w:ascii="Times New Roman" w:eastAsia="Times New Roman" w:hAnsi="Times New Roman" w:cs="Times New Roman"/>
          <w:b/>
          <w:color w:val="000000" w:themeColor="text1"/>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BC0E4E" w:rsidRPr="00BC0E4E" w14:paraId="05FF5246"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BD211"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w:t>
            </w:r>
          </w:p>
          <w:p w14:paraId="3366998A"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D01ED" w14:textId="77777777" w:rsidR="006B36F0" w:rsidRPr="00BC0E4E" w:rsidRDefault="00E74F1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 xml:space="preserve">Вимоги згідно п. </w:t>
            </w:r>
            <w:r w:rsidRPr="009D08EA">
              <w:rPr>
                <w:rFonts w:ascii="Times New Roman" w:eastAsia="Times New Roman" w:hAnsi="Times New Roman" w:cs="Times New Roman"/>
                <w:b/>
                <w:color w:val="000000" w:themeColor="text1"/>
                <w:sz w:val="20"/>
                <w:szCs w:val="20"/>
                <w:highlight w:val="white"/>
              </w:rPr>
              <w:t>47</w:t>
            </w:r>
            <w:r w:rsidRPr="00BC0E4E">
              <w:rPr>
                <w:rFonts w:ascii="Times New Roman" w:eastAsia="Times New Roman" w:hAnsi="Times New Roman" w:cs="Times New Roman"/>
                <w:b/>
                <w:color w:val="000000" w:themeColor="text1"/>
                <w:sz w:val="20"/>
                <w:szCs w:val="20"/>
                <w:highlight w:val="white"/>
              </w:rPr>
              <w:t xml:space="preserve"> Особливостей</w:t>
            </w:r>
          </w:p>
          <w:p w14:paraId="2DDF9CD1" w14:textId="77777777" w:rsidR="006B36F0" w:rsidRPr="00BC0E4E" w:rsidRDefault="006B36F0">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FCED9" w14:textId="77777777" w:rsidR="006B36F0" w:rsidRPr="00BC0E4E" w:rsidRDefault="00E74F1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BC0E4E" w:rsidRPr="00BC0E4E" w14:paraId="1140F306"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3E939"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70679" w14:textId="77777777"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6036D5" w14:textId="77777777" w:rsidR="006B36F0" w:rsidRPr="00BC0E4E" w:rsidRDefault="00E74F1C">
            <w:pP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47248" w14:textId="77777777" w:rsidR="006B36F0" w:rsidRPr="00BC0E4E" w:rsidRDefault="00E74F1C">
            <w:pPr>
              <w:spacing w:after="0" w:line="240" w:lineRule="auto"/>
              <w:ind w:right="140"/>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0E4E">
              <w:rPr>
                <w:rFonts w:ascii="Times New Roman" w:eastAsia="Times New Roman" w:hAnsi="Times New Roman" w:cs="Times New Roman"/>
                <w:color w:val="000000" w:themeColor="text1"/>
                <w:sz w:val="20"/>
                <w:szCs w:val="20"/>
                <w:highlight w:val="white"/>
              </w:rPr>
              <w:t>керівника</w:t>
            </w:r>
            <w:r w:rsidRPr="00BC0E4E">
              <w:rPr>
                <w:rFonts w:ascii="Times New Roman" w:eastAsia="Times New Roman" w:hAnsi="Times New Roman" w:cs="Times New Roman"/>
                <w:b/>
                <w:color w:val="000000" w:themeColor="text1"/>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0E4E" w:rsidRPr="00BC0E4E" w14:paraId="3B78895E"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7EFDF"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9F2D1" w14:textId="77777777"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651FC9" w14:textId="77777777" w:rsidR="006B36F0" w:rsidRPr="009D08EA" w:rsidRDefault="00E74F1C">
            <w:pPr>
              <w:spacing w:after="0" w:line="240" w:lineRule="auto"/>
              <w:ind w:right="140"/>
              <w:jc w:val="both"/>
              <w:rPr>
                <w:rFonts w:ascii="Times New Roman" w:eastAsia="Times New Roman" w:hAnsi="Times New Roman" w:cs="Times New Roman"/>
                <w:b/>
                <w:color w:val="000000" w:themeColor="text1"/>
                <w:sz w:val="20"/>
                <w:szCs w:val="20"/>
                <w:highlight w:val="white"/>
              </w:rPr>
            </w:pPr>
            <w:r w:rsidRPr="009D08EA">
              <w:rPr>
                <w:rFonts w:ascii="Times New Roman" w:eastAsia="Times New Roman" w:hAnsi="Times New Roman" w:cs="Times New Roman"/>
                <w:b/>
                <w:color w:val="000000" w:themeColor="text1"/>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814898" w14:textId="77777777" w:rsidR="006B36F0" w:rsidRPr="00BC0E4E" w:rsidRDefault="00E74F1C">
            <w:pP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0E4E">
              <w:rPr>
                <w:rFonts w:ascii="Times New Roman" w:eastAsia="Times New Roman" w:hAnsi="Times New Roman" w:cs="Times New Roman"/>
                <w:color w:val="000000" w:themeColor="text1"/>
                <w:sz w:val="20"/>
                <w:szCs w:val="20"/>
                <w:highlight w:val="white"/>
              </w:rPr>
              <w:t>керівника</w:t>
            </w:r>
            <w:r w:rsidRPr="00BC0E4E">
              <w:rPr>
                <w:rFonts w:ascii="Times New Roman" w:eastAsia="Times New Roman" w:hAnsi="Times New Roman" w:cs="Times New Roman"/>
                <w:b/>
                <w:color w:val="000000" w:themeColor="text1"/>
                <w:sz w:val="20"/>
                <w:szCs w:val="20"/>
                <w:highlight w:val="white"/>
              </w:rPr>
              <w:t xml:space="preserve"> учасника процедури закупівлі. </w:t>
            </w:r>
          </w:p>
          <w:p w14:paraId="67CAE29B" w14:textId="77777777" w:rsidR="006B36F0" w:rsidRPr="00BC0E4E" w:rsidRDefault="006B36F0">
            <w:pPr>
              <w:spacing w:after="0" w:line="240" w:lineRule="auto"/>
              <w:jc w:val="both"/>
              <w:rPr>
                <w:rFonts w:ascii="Times New Roman" w:eastAsia="Times New Roman" w:hAnsi="Times New Roman" w:cs="Times New Roman"/>
                <w:b/>
                <w:color w:val="000000" w:themeColor="text1"/>
                <w:sz w:val="20"/>
                <w:szCs w:val="20"/>
                <w:highlight w:val="white"/>
              </w:rPr>
            </w:pPr>
          </w:p>
          <w:p w14:paraId="6D644A05" w14:textId="77777777" w:rsidR="006B36F0" w:rsidRPr="00BC0E4E" w:rsidRDefault="00E74F1C">
            <w:pPr>
              <w:spacing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Документ повинен бути не більше тридцятиденної давнини від дати подання документа.</w:t>
            </w:r>
            <w:r w:rsidRPr="00BC0E4E">
              <w:rPr>
                <w:rFonts w:ascii="Times New Roman" w:eastAsia="Times New Roman" w:hAnsi="Times New Roman" w:cs="Times New Roman"/>
                <w:color w:val="000000" w:themeColor="text1"/>
                <w:sz w:val="20"/>
                <w:szCs w:val="20"/>
                <w:highlight w:val="white"/>
              </w:rPr>
              <w:t> </w:t>
            </w:r>
          </w:p>
        </w:tc>
      </w:tr>
      <w:tr w:rsidR="00BC0E4E" w:rsidRPr="00BC0E4E" w14:paraId="69415226"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AB630"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C1D83" w14:textId="77777777"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50EC5" w14:textId="77777777" w:rsidR="006B36F0" w:rsidRPr="00BC0E4E" w:rsidRDefault="00E74F1C">
            <w:pP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4046FC8" w14:textId="77777777" w:rsidR="006B36F0" w:rsidRPr="00BC0E4E" w:rsidRDefault="006B36F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BC0E4E" w:rsidRPr="00BC0E4E" w14:paraId="763B8B2F"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97DCF" w14:textId="77777777" w:rsidR="006B36F0" w:rsidRPr="00BC0E4E" w:rsidRDefault="00E74F1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C274B" w14:textId="77777777"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15C51D2" w14:textId="77777777"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BBC82" w14:textId="77777777" w:rsidR="006B36F0" w:rsidRPr="00BC0E4E" w:rsidRDefault="00E74F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Довідка в довільній формі</w:t>
            </w:r>
            <w:r w:rsidRPr="00BC0E4E">
              <w:rPr>
                <w:rFonts w:ascii="Times New Roman" w:eastAsia="Times New Roman" w:hAnsi="Times New Roman" w:cs="Times New Roman"/>
                <w:color w:val="000000" w:themeColor="text1"/>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57809C" w14:textId="77777777" w:rsidR="006B36F0" w:rsidRPr="00BC0E4E" w:rsidRDefault="006B36F0">
      <w:pPr>
        <w:spacing w:after="0" w:line="240" w:lineRule="auto"/>
        <w:rPr>
          <w:rFonts w:ascii="Times New Roman" w:eastAsia="Times New Roman" w:hAnsi="Times New Roman" w:cs="Times New Roman"/>
          <w:b/>
          <w:color w:val="000000" w:themeColor="text1"/>
          <w:sz w:val="20"/>
          <w:szCs w:val="20"/>
        </w:rPr>
      </w:pPr>
    </w:p>
    <w:p w14:paraId="68EDC84C" w14:textId="77777777" w:rsidR="006B36F0" w:rsidRPr="00D83F3B" w:rsidRDefault="00E74F1C">
      <w:pPr>
        <w:spacing w:before="240" w:after="0" w:line="240" w:lineRule="auto"/>
        <w:jc w:val="center"/>
        <w:rPr>
          <w:rFonts w:ascii="Times New Roman" w:eastAsia="Times New Roman" w:hAnsi="Times New Roman" w:cs="Times New Roman"/>
          <w:color w:val="000000" w:themeColor="text1"/>
        </w:rPr>
      </w:pPr>
      <w:r w:rsidRPr="00D83F3B">
        <w:rPr>
          <w:rFonts w:ascii="Times New Roman" w:eastAsia="Times New Roman" w:hAnsi="Times New Roman" w:cs="Times New Roman"/>
          <w:b/>
          <w:color w:val="000000" w:themeColor="text1"/>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C0E4E" w:rsidRPr="00BC0E4E" w14:paraId="538DCB75" w14:textId="77777777" w:rsidTr="00D83F3B">
        <w:trPr>
          <w:trHeight w:val="114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9ED78"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w:t>
            </w:r>
          </w:p>
          <w:p w14:paraId="3487D09D"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ADD77" w14:textId="77777777" w:rsidR="006B36F0" w:rsidRPr="009D08EA" w:rsidRDefault="00E74F1C">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9D08EA">
              <w:rPr>
                <w:rFonts w:ascii="Times New Roman" w:eastAsia="Times New Roman" w:hAnsi="Times New Roman" w:cs="Times New Roman"/>
                <w:b/>
                <w:color w:val="000000" w:themeColor="text1"/>
                <w:sz w:val="20"/>
                <w:szCs w:val="20"/>
                <w:highlight w:val="white"/>
              </w:rPr>
              <w:t>Вимоги згідно пункту 47 Особливостей</w:t>
            </w:r>
          </w:p>
          <w:p w14:paraId="0DEF148C" w14:textId="77777777" w:rsidR="006B36F0" w:rsidRPr="00BC0E4E" w:rsidRDefault="006B36F0">
            <w:pPr>
              <w:spacing w:after="0" w:line="240" w:lineRule="auto"/>
              <w:ind w:left="100"/>
              <w:jc w:val="center"/>
              <w:rPr>
                <w:rFonts w:ascii="Times New Roman" w:eastAsia="Times New Roman" w:hAnsi="Times New Roman" w:cs="Times New Roman"/>
                <w:color w:val="000000" w:themeColor="text1"/>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3EB12"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 xml:space="preserve">Переможець </w:t>
            </w:r>
            <w:r w:rsidRPr="00BC0E4E">
              <w:rPr>
                <w:rFonts w:ascii="Times New Roman" w:eastAsia="Times New Roman" w:hAnsi="Times New Roman" w:cs="Times New Roman"/>
                <w:b/>
                <w:color w:val="000000" w:themeColor="text1"/>
                <w:sz w:val="20"/>
                <w:szCs w:val="20"/>
                <w:highlight w:val="white"/>
              </w:rPr>
              <w:t xml:space="preserve">торгів на виконання вимоги </w:t>
            </w:r>
            <w:r w:rsidRPr="00BC0E4E">
              <w:rPr>
                <w:rFonts w:ascii="Times New Roman" w:eastAsia="Times New Roman" w:hAnsi="Times New Roman" w:cs="Times New Roman"/>
                <w:color w:val="000000" w:themeColor="text1"/>
                <w:sz w:val="20"/>
                <w:szCs w:val="20"/>
                <w:highlight w:val="white"/>
              </w:rPr>
              <w:t xml:space="preserve">згідно пункту </w:t>
            </w:r>
            <w:r w:rsidRPr="00BC0E4E">
              <w:rPr>
                <w:rFonts w:ascii="Times New Roman" w:eastAsia="Times New Roman" w:hAnsi="Times New Roman" w:cs="Times New Roman"/>
                <w:b/>
                <w:color w:val="000000" w:themeColor="text1"/>
                <w:sz w:val="20"/>
                <w:szCs w:val="20"/>
                <w:highlight w:val="white"/>
              </w:rPr>
              <w:t>47</w:t>
            </w:r>
            <w:r w:rsidRPr="00BC0E4E">
              <w:rPr>
                <w:rFonts w:ascii="Times New Roman" w:eastAsia="Times New Roman" w:hAnsi="Times New Roman" w:cs="Times New Roman"/>
                <w:color w:val="000000" w:themeColor="text1"/>
                <w:sz w:val="20"/>
                <w:szCs w:val="20"/>
                <w:highlight w:val="white"/>
              </w:rPr>
              <w:t xml:space="preserve"> Особ</w:t>
            </w:r>
            <w:r w:rsidRPr="00BC0E4E">
              <w:rPr>
                <w:rFonts w:ascii="Times New Roman" w:eastAsia="Times New Roman" w:hAnsi="Times New Roman" w:cs="Times New Roman"/>
                <w:color w:val="000000" w:themeColor="text1"/>
                <w:sz w:val="20"/>
                <w:szCs w:val="20"/>
              </w:rPr>
              <w:t>ливостей</w:t>
            </w:r>
            <w:r w:rsidRPr="00BC0E4E">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BC0E4E" w:rsidRPr="00BC0E4E" w14:paraId="16CF3BF6"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C33102"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BC39D" w14:textId="77777777"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CC261E" w14:textId="77777777" w:rsidR="006B36F0" w:rsidRPr="00BC0E4E" w:rsidRDefault="00E74F1C">
            <w:pP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F33B4" w14:textId="77777777" w:rsidR="006B36F0" w:rsidRPr="00BC0E4E" w:rsidRDefault="00E74F1C">
            <w:pPr>
              <w:spacing w:after="0" w:line="240" w:lineRule="auto"/>
              <w:ind w:right="140"/>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0E4E" w:rsidRPr="00BC0E4E" w14:paraId="518DE450" w14:textId="77777777" w:rsidTr="000E2EE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C0F5B"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5D85F" w14:textId="77777777"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EA84D6" w14:textId="77777777"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3F6D4CB" w14:textId="77777777" w:rsidR="006B36F0" w:rsidRPr="00BC0E4E" w:rsidRDefault="00E74F1C">
            <w:pPr>
              <w:spacing w:after="0" w:line="240" w:lineRule="auto"/>
              <w:jc w:val="both"/>
              <w:rPr>
                <w:rFonts w:ascii="Times New Roman" w:eastAsia="Times New Roman" w:hAnsi="Times New Roman" w:cs="Times New Roman"/>
                <w:b/>
                <w:color w:val="000000" w:themeColor="text1"/>
                <w:sz w:val="20"/>
                <w:szCs w:val="20"/>
              </w:rPr>
            </w:pPr>
            <w:r w:rsidRPr="00BC0E4E">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4A899C" w14:textId="308070C3" w:rsidR="006B36F0" w:rsidRPr="00BC0E4E" w:rsidRDefault="006B36F0">
            <w:pPr>
              <w:spacing w:after="0" w:line="240" w:lineRule="auto"/>
              <w:jc w:val="both"/>
              <w:rPr>
                <w:rFonts w:ascii="Times New Roman" w:eastAsia="Times New Roman" w:hAnsi="Times New Roman" w:cs="Times New Roman"/>
                <w:color w:val="000000" w:themeColor="text1"/>
                <w:sz w:val="20"/>
                <w:szCs w:val="20"/>
              </w:rPr>
            </w:pPr>
          </w:p>
        </w:tc>
      </w:tr>
      <w:tr w:rsidR="00BC0E4E" w:rsidRPr="00BC0E4E" w14:paraId="6A7ED63E" w14:textId="77777777" w:rsidTr="000E2EE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CA535" w14:textId="77777777" w:rsidR="006B36F0" w:rsidRPr="00BC0E4E" w:rsidRDefault="00E74F1C">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ABB6C" w14:textId="77777777" w:rsidR="006B36F0" w:rsidRPr="00BC0E4E" w:rsidRDefault="00E74F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54D78D" w14:textId="77777777" w:rsidR="006B36F0" w:rsidRPr="00BC0E4E" w:rsidRDefault="00E74F1C">
            <w:pPr>
              <w:spacing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tcBorders>
              <w:top w:val="single" w:sz="4" w:space="0" w:color="auto"/>
              <w:left w:val="single" w:sz="8" w:space="0" w:color="000000"/>
              <w:right w:val="single" w:sz="8" w:space="0" w:color="000000"/>
            </w:tcBorders>
            <w:tcMar>
              <w:top w:w="100" w:type="dxa"/>
              <w:left w:w="100" w:type="dxa"/>
              <w:bottom w:w="100" w:type="dxa"/>
              <w:right w:w="100" w:type="dxa"/>
            </w:tcMar>
          </w:tcPr>
          <w:p w14:paraId="6ADE3AB3" w14:textId="77777777" w:rsidR="006B36F0" w:rsidRPr="00BC0E4E" w:rsidRDefault="000E2EE3" w:rsidP="000E2EE3">
            <w:pPr>
              <w:spacing w:after="0" w:line="240" w:lineRule="auto"/>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 xml:space="preserve">Документ повинен бути не </w:t>
            </w:r>
            <w:proofErr w:type="spellStart"/>
            <w:r w:rsidRPr="00BC0E4E">
              <w:rPr>
                <w:rFonts w:ascii="Times New Roman" w:eastAsia="Times New Roman" w:hAnsi="Times New Roman" w:cs="Times New Roman"/>
                <w:b/>
                <w:color w:val="000000" w:themeColor="text1"/>
                <w:sz w:val="20"/>
                <w:szCs w:val="20"/>
              </w:rPr>
              <w:t>більше</w:t>
            </w:r>
            <w:proofErr w:type="spellEnd"/>
            <w:r w:rsidRPr="00BC0E4E">
              <w:rPr>
                <w:rFonts w:ascii="Times New Roman" w:eastAsia="Times New Roman" w:hAnsi="Times New Roman" w:cs="Times New Roman"/>
                <w:b/>
                <w:color w:val="000000" w:themeColor="text1"/>
                <w:sz w:val="20"/>
                <w:szCs w:val="20"/>
              </w:rPr>
              <w:t xml:space="preserve"> </w:t>
            </w:r>
            <w:proofErr w:type="spellStart"/>
            <w:r w:rsidRPr="00BC0E4E">
              <w:rPr>
                <w:rFonts w:ascii="Times New Roman" w:eastAsia="Times New Roman" w:hAnsi="Times New Roman" w:cs="Times New Roman"/>
                <w:b/>
                <w:color w:val="000000" w:themeColor="text1"/>
                <w:sz w:val="20"/>
                <w:szCs w:val="20"/>
              </w:rPr>
              <w:t>тридцятиденної</w:t>
            </w:r>
            <w:proofErr w:type="spellEnd"/>
            <w:r w:rsidRPr="00BC0E4E">
              <w:rPr>
                <w:rFonts w:ascii="Times New Roman" w:eastAsia="Times New Roman" w:hAnsi="Times New Roman" w:cs="Times New Roman"/>
                <w:b/>
                <w:color w:val="000000" w:themeColor="text1"/>
                <w:sz w:val="20"/>
                <w:szCs w:val="20"/>
              </w:rPr>
              <w:t xml:space="preserve"> </w:t>
            </w:r>
            <w:proofErr w:type="spellStart"/>
            <w:r w:rsidRPr="00BC0E4E">
              <w:rPr>
                <w:rFonts w:ascii="Times New Roman" w:eastAsia="Times New Roman" w:hAnsi="Times New Roman" w:cs="Times New Roman"/>
                <w:b/>
                <w:color w:val="000000" w:themeColor="text1"/>
                <w:sz w:val="20"/>
                <w:szCs w:val="20"/>
              </w:rPr>
              <w:t>давнини</w:t>
            </w:r>
            <w:proofErr w:type="spellEnd"/>
            <w:r w:rsidRPr="00BC0E4E">
              <w:rPr>
                <w:rFonts w:ascii="Times New Roman" w:eastAsia="Times New Roman" w:hAnsi="Times New Roman" w:cs="Times New Roman"/>
                <w:b/>
                <w:color w:val="000000" w:themeColor="text1"/>
                <w:sz w:val="20"/>
                <w:szCs w:val="20"/>
              </w:rPr>
              <w:t xml:space="preserve"> </w:t>
            </w:r>
            <w:proofErr w:type="spellStart"/>
            <w:r w:rsidRPr="00BC0E4E">
              <w:rPr>
                <w:rFonts w:ascii="Times New Roman" w:eastAsia="Times New Roman" w:hAnsi="Times New Roman" w:cs="Times New Roman"/>
                <w:b/>
                <w:color w:val="000000" w:themeColor="text1"/>
                <w:sz w:val="20"/>
                <w:szCs w:val="20"/>
              </w:rPr>
              <w:t>від</w:t>
            </w:r>
            <w:proofErr w:type="spellEnd"/>
            <w:r w:rsidRPr="00BC0E4E">
              <w:rPr>
                <w:rFonts w:ascii="Times New Roman" w:eastAsia="Times New Roman" w:hAnsi="Times New Roman" w:cs="Times New Roman"/>
                <w:b/>
                <w:color w:val="000000" w:themeColor="text1"/>
                <w:sz w:val="20"/>
                <w:szCs w:val="20"/>
              </w:rPr>
              <w:t xml:space="preserve"> </w:t>
            </w:r>
            <w:proofErr w:type="spellStart"/>
            <w:r w:rsidRPr="00BC0E4E">
              <w:rPr>
                <w:rFonts w:ascii="Times New Roman" w:eastAsia="Times New Roman" w:hAnsi="Times New Roman" w:cs="Times New Roman"/>
                <w:b/>
                <w:color w:val="000000" w:themeColor="text1"/>
                <w:sz w:val="20"/>
                <w:szCs w:val="20"/>
              </w:rPr>
              <w:t>дати</w:t>
            </w:r>
            <w:proofErr w:type="spellEnd"/>
            <w:r w:rsidRPr="00BC0E4E">
              <w:rPr>
                <w:rFonts w:ascii="Times New Roman" w:eastAsia="Times New Roman" w:hAnsi="Times New Roman" w:cs="Times New Roman"/>
                <w:b/>
                <w:color w:val="000000" w:themeColor="text1"/>
                <w:sz w:val="20"/>
                <w:szCs w:val="20"/>
              </w:rPr>
              <w:t xml:space="preserve"> </w:t>
            </w:r>
            <w:proofErr w:type="spellStart"/>
            <w:r w:rsidRPr="00BC0E4E">
              <w:rPr>
                <w:rFonts w:ascii="Times New Roman" w:eastAsia="Times New Roman" w:hAnsi="Times New Roman" w:cs="Times New Roman"/>
                <w:b/>
                <w:color w:val="000000" w:themeColor="text1"/>
                <w:sz w:val="20"/>
                <w:szCs w:val="20"/>
              </w:rPr>
              <w:t>подання</w:t>
            </w:r>
            <w:proofErr w:type="spellEnd"/>
            <w:r w:rsidRPr="00BC0E4E">
              <w:rPr>
                <w:rFonts w:ascii="Times New Roman" w:eastAsia="Times New Roman" w:hAnsi="Times New Roman" w:cs="Times New Roman"/>
                <w:b/>
                <w:color w:val="000000" w:themeColor="text1"/>
                <w:sz w:val="20"/>
                <w:szCs w:val="20"/>
              </w:rPr>
              <w:t xml:space="preserve"> документа.</w:t>
            </w:r>
            <w:r w:rsidRPr="00BC0E4E">
              <w:rPr>
                <w:rFonts w:ascii="Times New Roman" w:eastAsia="Times New Roman" w:hAnsi="Times New Roman" w:cs="Times New Roman"/>
                <w:color w:val="000000" w:themeColor="text1"/>
                <w:sz w:val="20"/>
                <w:szCs w:val="20"/>
              </w:rPr>
              <w:t> </w:t>
            </w:r>
          </w:p>
        </w:tc>
      </w:tr>
      <w:tr w:rsidR="00BC0E4E" w:rsidRPr="00BC0E4E" w14:paraId="650412B4"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DF40C" w14:textId="77777777" w:rsidR="006B36F0" w:rsidRPr="00BC0E4E" w:rsidRDefault="00E74F1C">
            <w:pPr>
              <w:spacing w:after="0" w:line="240" w:lineRule="auto"/>
              <w:ind w:left="100"/>
              <w:jc w:val="center"/>
              <w:rPr>
                <w:rFonts w:ascii="Times New Roman" w:eastAsia="Times New Roman" w:hAnsi="Times New Roman" w:cs="Times New Roman"/>
                <w:b/>
                <w:color w:val="000000" w:themeColor="text1"/>
                <w:sz w:val="20"/>
                <w:szCs w:val="20"/>
              </w:rPr>
            </w:pPr>
            <w:r w:rsidRPr="00BC0E4E">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83CF0" w14:textId="77777777"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rPr>
            </w:pPr>
            <w:r w:rsidRPr="00BC0E4E">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C0E4E">
              <w:rPr>
                <w:rFonts w:ascii="Times New Roman" w:eastAsia="Times New Roman" w:hAnsi="Times New Roman" w:cs="Times New Roman"/>
                <w:color w:val="000000" w:themeColor="text1"/>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068F18" w14:textId="77777777" w:rsidR="006B36F0" w:rsidRPr="00BC0E4E" w:rsidRDefault="00E74F1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rPr>
            </w:pPr>
            <w:r w:rsidRPr="00BC0E4E">
              <w:rPr>
                <w:rFonts w:ascii="Times New Roman" w:eastAsia="Times New Roman" w:hAnsi="Times New Roman" w:cs="Times New Roman"/>
                <w:b/>
                <w:color w:val="000000" w:themeColor="text1"/>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C3F45" w14:textId="77777777" w:rsidR="006B36F0" w:rsidRPr="00BC0E4E" w:rsidRDefault="00E74F1C">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BC0E4E">
              <w:rPr>
                <w:rFonts w:ascii="Times New Roman" w:eastAsia="Times New Roman" w:hAnsi="Times New Roman" w:cs="Times New Roman"/>
                <w:b/>
                <w:color w:val="000000" w:themeColor="text1"/>
                <w:sz w:val="20"/>
                <w:szCs w:val="20"/>
              </w:rPr>
              <w:t>Довідка в довільній формі</w:t>
            </w:r>
            <w:r w:rsidRPr="00BC0E4E">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4E7F05" w14:textId="77777777" w:rsidR="006B36F0" w:rsidRPr="00BC0E4E" w:rsidRDefault="006B36F0">
      <w:pPr>
        <w:shd w:val="clear" w:color="auto" w:fill="FFFFFF"/>
        <w:spacing w:after="0" w:line="240" w:lineRule="auto"/>
        <w:rPr>
          <w:rFonts w:ascii="Times New Roman" w:eastAsia="Times New Roman" w:hAnsi="Times New Roman" w:cs="Times New Roman"/>
          <w:color w:val="000000" w:themeColor="text1"/>
          <w:sz w:val="20"/>
          <w:szCs w:val="20"/>
        </w:rPr>
      </w:pPr>
    </w:p>
    <w:p w14:paraId="266BD7C8" w14:textId="77777777" w:rsidR="006B36F0" w:rsidRPr="00D83F3B" w:rsidRDefault="00E74F1C">
      <w:pPr>
        <w:shd w:val="clear" w:color="auto" w:fill="FFFFFF"/>
        <w:spacing w:after="0" w:line="240" w:lineRule="auto"/>
        <w:rPr>
          <w:rFonts w:ascii="Times New Roman" w:eastAsia="Times New Roman" w:hAnsi="Times New Roman" w:cs="Times New Roman"/>
          <w:color w:val="000000" w:themeColor="text1"/>
        </w:rPr>
      </w:pPr>
      <w:r w:rsidRPr="00D83F3B">
        <w:rPr>
          <w:rFonts w:ascii="Times New Roman" w:eastAsia="Times New Roman" w:hAnsi="Times New Roman" w:cs="Times New Roman"/>
          <w:b/>
          <w:color w:val="000000" w:themeColor="text1"/>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BC0E4E" w:rsidRPr="00BC0E4E" w14:paraId="039D7134"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41DBE4" w14:textId="77777777" w:rsidR="006B36F0" w:rsidRPr="00BC0E4E" w:rsidRDefault="00E74F1C" w:rsidP="00323EEF">
            <w:pPr>
              <w:spacing w:after="0" w:line="240" w:lineRule="auto"/>
              <w:ind w:left="100"/>
              <w:jc w:val="center"/>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 xml:space="preserve">Інші </w:t>
            </w:r>
            <w:r w:rsidR="00323EEF">
              <w:rPr>
                <w:rFonts w:ascii="Times New Roman" w:eastAsia="Times New Roman" w:hAnsi="Times New Roman" w:cs="Times New Roman"/>
                <w:b/>
                <w:color w:val="000000" w:themeColor="text1"/>
                <w:sz w:val="20"/>
                <w:szCs w:val="20"/>
                <w:lang w:val="uk-UA"/>
              </w:rPr>
              <w:t>вимоги</w:t>
            </w:r>
            <w:r w:rsidRPr="00BC0E4E">
              <w:rPr>
                <w:rFonts w:ascii="Times New Roman" w:eastAsia="Times New Roman" w:hAnsi="Times New Roman" w:cs="Times New Roman"/>
                <w:b/>
                <w:color w:val="000000" w:themeColor="text1"/>
                <w:sz w:val="20"/>
                <w:szCs w:val="20"/>
              </w:rPr>
              <w:t>:</w:t>
            </w:r>
          </w:p>
        </w:tc>
      </w:tr>
      <w:tr w:rsidR="00BC0E4E" w:rsidRPr="00BC0E4E" w14:paraId="506F98AB"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C9448" w14:textId="77777777" w:rsidR="006B36F0" w:rsidRPr="00BC0E4E" w:rsidRDefault="00E74F1C">
            <w:pPr>
              <w:spacing w:after="0" w:line="240" w:lineRule="auto"/>
              <w:ind w:left="100"/>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1776E" w14:textId="77777777" w:rsidR="006B36F0" w:rsidRPr="00BC0E4E" w:rsidRDefault="00E74F1C">
            <w:pPr>
              <w:spacing w:after="0" w:line="240" w:lineRule="auto"/>
              <w:ind w:left="100"/>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BC0E4E" w:rsidRPr="00BC0E4E" w14:paraId="60BF1CE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0AC90" w14:textId="77777777" w:rsidR="006B36F0" w:rsidRPr="00BC0E4E" w:rsidRDefault="00E74F1C">
            <w:pPr>
              <w:spacing w:before="240" w:after="0" w:line="240" w:lineRule="auto"/>
              <w:ind w:left="100"/>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9055A" w14:textId="77777777" w:rsidR="006B36F0" w:rsidRPr="00BC0E4E" w:rsidRDefault="00E74F1C">
            <w:pPr>
              <w:spacing w:after="0" w:line="240" w:lineRule="auto"/>
              <w:ind w:left="100" w:right="120" w:hanging="20"/>
              <w:jc w:val="both"/>
              <w:rPr>
                <w:rFonts w:ascii="Times New Roman" w:eastAsia="Times New Roman" w:hAnsi="Times New Roman" w:cs="Times New Roman"/>
                <w:color w:val="000000" w:themeColor="text1"/>
                <w:sz w:val="20"/>
                <w:szCs w:val="20"/>
              </w:rPr>
            </w:pPr>
            <w:r w:rsidRPr="00BC0E4E">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BC0E4E">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C0E4E">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BC0E4E" w:rsidRPr="00BC0E4E" w14:paraId="13BAAC9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456CF" w14:textId="77777777" w:rsidR="006B36F0" w:rsidRPr="00BC0E4E" w:rsidRDefault="00E74F1C">
            <w:pPr>
              <w:spacing w:before="240" w:after="0" w:line="240" w:lineRule="auto"/>
              <w:ind w:left="100"/>
              <w:rPr>
                <w:rFonts w:ascii="Times New Roman" w:eastAsia="Times New Roman" w:hAnsi="Times New Roman" w:cs="Times New Roman"/>
                <w:b/>
                <w:color w:val="000000" w:themeColor="text1"/>
                <w:sz w:val="20"/>
                <w:szCs w:val="20"/>
              </w:rPr>
            </w:pPr>
            <w:r w:rsidRPr="00BC0E4E">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2FFF7" w14:textId="77777777"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 xml:space="preserve">1. </w:t>
            </w:r>
            <w:r w:rsidR="004A08C7" w:rsidRPr="004A08C7">
              <w:rPr>
                <w:rFonts w:ascii="Times New Roman" w:eastAsia="Times New Roman" w:hAnsi="Times New Roman" w:cs="Times New Roman"/>
                <w:color w:val="000000" w:themeColor="text1"/>
                <w:sz w:val="20"/>
                <w:szCs w:val="20"/>
                <w:lang w:val="uk-UA"/>
              </w:rPr>
              <w:t>У складі тендерної пропозиції учасник надає інформацію в довільній формі про те, що у</w:t>
            </w:r>
            <w:r w:rsidR="004A08C7">
              <w:rPr>
                <w:rFonts w:ascii="Times New Roman" w:eastAsia="Times New Roman" w:hAnsi="Times New Roman" w:cs="Times New Roman"/>
                <w:color w:val="000000" w:themeColor="text1"/>
                <w:sz w:val="20"/>
                <w:szCs w:val="20"/>
                <w:lang w:val="uk-UA"/>
              </w:rPr>
              <w:t>часник процедури закупівлі не є</w:t>
            </w:r>
            <w:r w:rsidR="005F6AE1" w:rsidRPr="005F6AE1">
              <w:rPr>
                <w:rFonts w:ascii="Times New Roman" w:eastAsia="Times New Roman" w:hAnsi="Times New Roman" w:cs="Times New Roman"/>
                <w:color w:val="000000" w:themeColor="text1"/>
                <w:sz w:val="20"/>
                <w:szCs w:val="20"/>
                <w:lang w:val="uk-UA"/>
              </w:rPr>
              <w:t>:</w:t>
            </w:r>
          </w:p>
          <w:p w14:paraId="3E628C7C"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громадянином Російської Федерації/Республіки Білорусь (крім тих, що проживають на території України на законних підставах);</w:t>
            </w:r>
          </w:p>
          <w:p w14:paraId="65B43E4C"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юридичною особою, утвореною та зареєстрованою відповідно до законодавства Російської Федерації/Республіки Білорусь;</w:t>
            </w:r>
          </w:p>
          <w:p w14:paraId="4EC6CDDD"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xml:space="preserve">- юридичною особою, утвореною та зареєстрованою відповідно до законодавства України, кінцевим </w:t>
            </w:r>
            <w:proofErr w:type="spellStart"/>
            <w:r w:rsidRPr="005F6AE1">
              <w:rPr>
                <w:rFonts w:ascii="Times New Roman" w:eastAsia="Times New Roman" w:hAnsi="Times New Roman" w:cs="Times New Roman"/>
                <w:color w:val="000000" w:themeColor="text1"/>
                <w:sz w:val="20"/>
                <w:szCs w:val="20"/>
                <w:lang w:val="uk-UA"/>
              </w:rPr>
              <w:t>бенефіціарним</w:t>
            </w:r>
            <w:proofErr w:type="spellEnd"/>
            <w:r w:rsidRPr="005F6AE1">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5F6AE1">
              <w:rPr>
                <w:rFonts w:ascii="Times New Roman" w:eastAsia="Times New Roman" w:hAnsi="Times New Roman" w:cs="Times New Roman"/>
                <w:color w:val="000000" w:themeColor="text1"/>
                <w:sz w:val="20"/>
                <w:szCs w:val="20"/>
                <w:lang w:val="uk-UA"/>
              </w:rPr>
              <w:lastRenderedPageBreak/>
              <w:t>юридичною особою, утвореною та зареєстрованою відповідно до законодавства Російської Федерації/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BD47279" w14:textId="77777777"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 xml:space="preserve">1.2. У разі якщо учасник або його кінцевий </w:t>
            </w:r>
            <w:proofErr w:type="spellStart"/>
            <w:r w:rsidR="005F6AE1" w:rsidRPr="005F6AE1">
              <w:rPr>
                <w:rFonts w:ascii="Times New Roman" w:eastAsia="Times New Roman" w:hAnsi="Times New Roman" w:cs="Times New Roman"/>
                <w:color w:val="000000" w:themeColor="text1"/>
                <w:sz w:val="20"/>
                <w:szCs w:val="20"/>
                <w:lang w:val="uk-UA"/>
              </w:rPr>
              <w:t>бенефіціарний</w:t>
            </w:r>
            <w:proofErr w:type="spellEnd"/>
            <w:r w:rsidR="005F6AE1" w:rsidRPr="005F6AE1">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603867F8"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у паспорті громадянина колишнього СРСР зразка 1974 року відмітку про постійну чи тимчасову прописку на території України або зареєстрований на території України свій національний паспорт</w:t>
            </w:r>
          </w:p>
          <w:p w14:paraId="6EF97107"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або</w:t>
            </w:r>
          </w:p>
          <w:p w14:paraId="727214DF"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посвідку на постійне чи тимчасове проживання на території України</w:t>
            </w:r>
          </w:p>
          <w:p w14:paraId="1D97AE9E"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або</w:t>
            </w:r>
          </w:p>
          <w:p w14:paraId="5F12A3C3"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військовий квиток, виданий іноземцю чи особі без громадянства,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9214ACD"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або</w:t>
            </w:r>
          </w:p>
          <w:p w14:paraId="3D3F87F2"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посвідчення біженця чи документ, що підтверджує надання притулку в Україні.</w:t>
            </w:r>
          </w:p>
          <w:p w14:paraId="494F10DA" w14:textId="77777777"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1.3. 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9464F09"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53164A"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або</w:t>
            </w:r>
          </w:p>
          <w:p w14:paraId="238ADED7"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згоду самого власника активів про передачу активів, підпис якої нотаріально завірений в установленому законодавством порядку.</w:t>
            </w:r>
          </w:p>
          <w:p w14:paraId="21939C4C" w14:textId="77777777"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 xml:space="preserve">1.4. У разі якщо учасник або його кінцевий </w:t>
            </w:r>
            <w:proofErr w:type="spellStart"/>
            <w:r w:rsidR="005F6AE1" w:rsidRPr="005F6AE1">
              <w:rPr>
                <w:rFonts w:ascii="Times New Roman" w:eastAsia="Times New Roman" w:hAnsi="Times New Roman" w:cs="Times New Roman"/>
                <w:color w:val="000000" w:themeColor="text1"/>
                <w:sz w:val="20"/>
                <w:szCs w:val="20"/>
                <w:lang w:val="uk-UA"/>
              </w:rPr>
              <w:t>бенефіціарний</w:t>
            </w:r>
            <w:proofErr w:type="spellEnd"/>
            <w:r w:rsidR="005F6AE1" w:rsidRPr="005F6AE1">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який проживає на території України на законних підставах або юридичною особою,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5F6AE1" w:rsidRPr="005F6AE1">
              <w:rPr>
                <w:rFonts w:ascii="Times New Roman" w:eastAsia="Times New Roman" w:hAnsi="Times New Roman" w:cs="Times New Roman"/>
                <w:color w:val="000000" w:themeColor="text1"/>
                <w:sz w:val="20"/>
                <w:szCs w:val="20"/>
                <w:lang w:val="uk-UA"/>
              </w:rPr>
              <w:t>бенефіціарним</w:t>
            </w:r>
            <w:proofErr w:type="spellEnd"/>
            <w:r w:rsidR="005F6AE1" w:rsidRPr="005F6AE1">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9 підпункту 1 пункту 44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5F6AE1" w:rsidRPr="005F6AE1">
              <w:rPr>
                <w:rFonts w:ascii="Times New Roman" w:eastAsia="Times New Roman" w:hAnsi="Times New Roman" w:cs="Times New Roman"/>
                <w:color w:val="000000" w:themeColor="text1"/>
                <w:sz w:val="20"/>
                <w:szCs w:val="20"/>
                <w:lang w:val="uk-UA"/>
              </w:rPr>
              <w:t>бенефіціарним</w:t>
            </w:r>
            <w:proofErr w:type="spellEnd"/>
            <w:r w:rsidR="005F6AE1" w:rsidRPr="005F6AE1">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5F6AE1" w:rsidRPr="005F6AE1">
              <w:rPr>
                <w:rFonts w:ascii="Times New Roman" w:eastAsia="Times New Roman" w:hAnsi="Times New Roman" w:cs="Times New Roman"/>
                <w:color w:val="000000" w:themeColor="text1"/>
                <w:sz w:val="20"/>
                <w:szCs w:val="20"/>
                <w:lang w:val="uk-UA"/>
              </w:rPr>
              <w:lastRenderedPageBreak/>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themeColor="text1"/>
                <w:sz w:val="20"/>
                <w:szCs w:val="20"/>
                <w:lang w:val="uk-UA"/>
              </w:rPr>
              <w:t>.</w:t>
            </w:r>
          </w:p>
          <w:p w14:paraId="36DFE04F" w14:textId="77777777"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2. Поданням своєї тендерної пропозиції учасник підтверджує,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5AD023A"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w:t>
            </w:r>
          </w:p>
          <w:p w14:paraId="193B4882"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відповідно до абзацу першого частини третьої статті 22 Закону.</w:t>
            </w:r>
          </w:p>
          <w:p w14:paraId="12596A1D" w14:textId="77777777"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3. Поданням своєї тендерної пропозиції учасник підтверджує, що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 (у разі проведення Замовником закупівлі товару).</w:t>
            </w:r>
          </w:p>
          <w:p w14:paraId="0B488792" w14:textId="77777777"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4. 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885A5E1" w14:textId="77777777" w:rsidR="005F6AE1" w:rsidRPr="005F6AE1"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5. Учасники процедури закупівлі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3A39B1A2"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5260684C"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пп. 1 п. 1 цієї постанови;</w:t>
            </w:r>
          </w:p>
          <w:p w14:paraId="578DFA48" w14:textId="77777777" w:rsidR="005F6AE1" w:rsidRP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постанови Кабінету Міністрів України «Про заборону ввезення на митну територію України товарів, що походять з Російської Федерації» від 30.12.2015 № 1147;</w:t>
            </w:r>
          </w:p>
          <w:p w14:paraId="7CC791B7" w14:textId="77777777" w:rsidR="005F6AE1" w:rsidRDefault="005F6AE1" w:rsidP="005F6AE1">
            <w:pPr>
              <w:spacing w:after="0" w:line="240" w:lineRule="auto"/>
              <w:jc w:val="both"/>
              <w:rPr>
                <w:rFonts w:ascii="Times New Roman" w:eastAsia="Times New Roman" w:hAnsi="Times New Roman" w:cs="Times New Roman"/>
                <w:color w:val="000000" w:themeColor="text1"/>
                <w:sz w:val="20"/>
                <w:szCs w:val="20"/>
                <w:lang w:val="uk-UA"/>
              </w:rPr>
            </w:pPr>
            <w:r w:rsidRPr="005F6AE1">
              <w:rPr>
                <w:rFonts w:ascii="Times New Roman" w:eastAsia="Times New Roman" w:hAnsi="Times New Roman" w:cs="Times New Roman"/>
                <w:color w:val="000000" w:themeColor="text1"/>
                <w:sz w:val="20"/>
                <w:szCs w:val="20"/>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F2E1976" w14:textId="77777777" w:rsidR="009940B9" w:rsidRPr="00620830" w:rsidRDefault="00411B19" w:rsidP="009940B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themeColor="text1"/>
                <w:sz w:val="20"/>
                <w:szCs w:val="20"/>
                <w:lang w:val="uk-UA"/>
              </w:rPr>
              <w:t xml:space="preserve">3.6. </w:t>
            </w:r>
            <w:r w:rsidR="00323EEF" w:rsidRPr="00323EEF">
              <w:rPr>
                <w:rFonts w:ascii="Times New Roman" w:eastAsia="Times New Roman" w:hAnsi="Times New Roman" w:cs="Times New Roman"/>
                <w:color w:val="000000" w:themeColor="text1"/>
                <w:sz w:val="20"/>
                <w:szCs w:val="20"/>
                <w:lang w:val="uk-UA"/>
              </w:rPr>
              <w:t>Поданням своєї тендерної пропозиції учасник підтверджує</w:t>
            </w:r>
            <w:r w:rsidR="00323EEF">
              <w:rPr>
                <w:rFonts w:ascii="Times New Roman" w:eastAsia="Times New Roman" w:hAnsi="Times New Roman" w:cs="Times New Roman"/>
                <w:color w:val="000000" w:themeColor="text1"/>
                <w:sz w:val="20"/>
                <w:szCs w:val="20"/>
                <w:lang w:val="uk-UA"/>
              </w:rPr>
              <w:t>, що в</w:t>
            </w:r>
            <w:r>
              <w:rPr>
                <w:rFonts w:ascii="Times New Roman" w:eastAsia="Times New Roman" w:hAnsi="Times New Roman" w:cs="Times New Roman"/>
                <w:color w:val="000000" w:themeColor="text1"/>
                <w:sz w:val="20"/>
                <w:szCs w:val="20"/>
                <w:lang w:val="uk-UA"/>
              </w:rPr>
              <w:t xml:space="preserve">иробника запропонованого Учасником товару (що є предметом закупівлі) не внесено до </w:t>
            </w:r>
            <w:r w:rsidR="009940B9" w:rsidRPr="00620830">
              <w:rPr>
                <w:rFonts w:ascii="Times New Roman" w:eastAsia="Times New Roman" w:hAnsi="Times New Roman" w:cs="Times New Roman"/>
                <w:sz w:val="20"/>
                <w:szCs w:val="20"/>
                <w:lang w:val="uk-UA"/>
              </w:rPr>
              <w:t>Реєстру міжнародних спонсорів війни</w:t>
            </w:r>
            <w:r>
              <w:rPr>
                <w:rFonts w:ascii="Times New Roman" w:eastAsia="Times New Roman" w:hAnsi="Times New Roman" w:cs="Times New Roman"/>
                <w:sz w:val="20"/>
                <w:szCs w:val="20"/>
                <w:lang w:val="uk-UA"/>
              </w:rPr>
              <w:t>,</w:t>
            </w:r>
            <w:r w:rsidR="009940B9" w:rsidRPr="00620830">
              <w:rPr>
                <w:rFonts w:ascii="Times New Roman" w:eastAsia="Times New Roman" w:hAnsi="Times New Roman" w:cs="Times New Roman"/>
                <w:sz w:val="20"/>
                <w:szCs w:val="20"/>
                <w:lang w:val="uk-UA"/>
              </w:rPr>
              <w:t xml:space="preserve"> визначени</w:t>
            </w:r>
            <w:r>
              <w:rPr>
                <w:rFonts w:ascii="Times New Roman" w:eastAsia="Times New Roman" w:hAnsi="Times New Roman" w:cs="Times New Roman"/>
                <w:sz w:val="20"/>
                <w:szCs w:val="20"/>
                <w:lang w:val="uk-UA"/>
              </w:rPr>
              <w:t>х</w:t>
            </w:r>
            <w:r w:rsidR="009940B9" w:rsidRPr="00620830">
              <w:rPr>
                <w:rFonts w:ascii="Times New Roman" w:eastAsia="Times New Roman" w:hAnsi="Times New Roman" w:cs="Times New Roman"/>
                <w:sz w:val="20"/>
                <w:szCs w:val="20"/>
                <w:lang w:val="uk-UA"/>
              </w:rPr>
              <w:t xml:space="preserve"> Національною агенцією з питань запобігання корупції, з яким можна ознайомитись за посиланням </w:t>
            </w:r>
            <w:hyperlink r:id="rId6" w:history="1">
              <w:r w:rsidR="009940B9" w:rsidRPr="00620830">
                <w:rPr>
                  <w:rStyle w:val="a5"/>
                  <w:rFonts w:ascii="Times New Roman" w:eastAsia="Times New Roman" w:hAnsi="Times New Roman" w:cs="Times New Roman"/>
                  <w:color w:val="auto"/>
                  <w:sz w:val="20"/>
                  <w:szCs w:val="20"/>
                  <w:lang w:val="uk-UA"/>
                </w:rPr>
                <w:t>https://sanctions.nazk.gov.ua/boycott/</w:t>
              </w:r>
            </w:hyperlink>
            <w:r w:rsidR="009940B9" w:rsidRPr="00620830">
              <w:rPr>
                <w:rFonts w:ascii="Times New Roman" w:eastAsia="Times New Roman" w:hAnsi="Times New Roman" w:cs="Times New Roman"/>
                <w:sz w:val="20"/>
                <w:szCs w:val="20"/>
                <w:lang w:val="uk-UA"/>
              </w:rPr>
              <w:t xml:space="preserve">. </w:t>
            </w:r>
          </w:p>
          <w:p w14:paraId="769380A2" w14:textId="77777777" w:rsidR="005F6AE1" w:rsidRPr="005433FF" w:rsidRDefault="005433FF" w:rsidP="005F6AE1">
            <w:pPr>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3.</w:t>
            </w:r>
            <w:r w:rsidR="005F6AE1" w:rsidRPr="005F6AE1">
              <w:rPr>
                <w:rFonts w:ascii="Times New Roman" w:eastAsia="Times New Roman" w:hAnsi="Times New Roman" w:cs="Times New Roman"/>
                <w:color w:val="000000" w:themeColor="text1"/>
                <w:sz w:val="20"/>
                <w:szCs w:val="20"/>
                <w:lang w:val="uk-UA"/>
              </w:rPr>
              <w:t>7. 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bl>
    <w:p w14:paraId="7B7C838E" w14:textId="77777777" w:rsidR="006B36F0" w:rsidRDefault="006B36F0">
      <w:pPr>
        <w:spacing w:after="0" w:line="240" w:lineRule="auto"/>
        <w:rPr>
          <w:rFonts w:ascii="Times New Roman" w:eastAsia="Times New Roman" w:hAnsi="Times New Roman" w:cs="Times New Roman"/>
          <w:sz w:val="20"/>
          <w:szCs w:val="20"/>
        </w:rPr>
      </w:pPr>
    </w:p>
    <w:p w14:paraId="72CFE933" w14:textId="77777777" w:rsidR="006B36F0" w:rsidRDefault="006B36F0">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6B36F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786"/>
    <w:multiLevelType w:val="multilevel"/>
    <w:tmpl w:val="9852F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00A32"/>
    <w:multiLevelType w:val="multilevel"/>
    <w:tmpl w:val="C1CC3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C1678F"/>
    <w:multiLevelType w:val="multilevel"/>
    <w:tmpl w:val="43102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E33FB6"/>
    <w:multiLevelType w:val="multilevel"/>
    <w:tmpl w:val="DA88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9F4E7C"/>
    <w:multiLevelType w:val="multilevel"/>
    <w:tmpl w:val="7A7E9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6A171C"/>
    <w:multiLevelType w:val="multilevel"/>
    <w:tmpl w:val="69AEA9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51378185">
    <w:abstractNumId w:val="1"/>
  </w:num>
  <w:num w:numId="2" w16cid:durableId="290064600">
    <w:abstractNumId w:val="2"/>
  </w:num>
  <w:num w:numId="3" w16cid:durableId="1023822346">
    <w:abstractNumId w:val="5"/>
  </w:num>
  <w:num w:numId="4" w16cid:durableId="2016834210">
    <w:abstractNumId w:val="0"/>
  </w:num>
  <w:num w:numId="5" w16cid:durableId="1130830723">
    <w:abstractNumId w:val="4"/>
  </w:num>
  <w:num w:numId="6" w16cid:durableId="849834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B36F0"/>
    <w:rsid w:val="0006707C"/>
    <w:rsid w:val="000E2EE3"/>
    <w:rsid w:val="000F6974"/>
    <w:rsid w:val="001A31A1"/>
    <w:rsid w:val="0020676B"/>
    <w:rsid w:val="00212D76"/>
    <w:rsid w:val="00323EEF"/>
    <w:rsid w:val="00411B19"/>
    <w:rsid w:val="004A08C7"/>
    <w:rsid w:val="005433FF"/>
    <w:rsid w:val="005F6AE1"/>
    <w:rsid w:val="00620830"/>
    <w:rsid w:val="006B36F0"/>
    <w:rsid w:val="008929D2"/>
    <w:rsid w:val="00977B78"/>
    <w:rsid w:val="009940B9"/>
    <w:rsid w:val="009D08EA"/>
    <w:rsid w:val="00A102CC"/>
    <w:rsid w:val="00BC0E4E"/>
    <w:rsid w:val="00C47F5D"/>
    <w:rsid w:val="00D83F3B"/>
    <w:rsid w:val="00E2585C"/>
    <w:rsid w:val="00E74F1C"/>
    <w:rsid w:val="00FD31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A562"/>
  <w15:docId w15:val="{71044F8B-ABE0-45E7-B2FF-D1C76D82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12005">
      <w:bodyDiv w:val="1"/>
      <w:marLeft w:val="0"/>
      <w:marRight w:val="0"/>
      <w:marTop w:val="0"/>
      <w:marBottom w:val="0"/>
      <w:divBdr>
        <w:top w:val="none" w:sz="0" w:space="0" w:color="auto"/>
        <w:left w:val="none" w:sz="0" w:space="0" w:color="auto"/>
        <w:bottom w:val="none" w:sz="0" w:space="0" w:color="auto"/>
        <w:right w:val="none" w:sz="0" w:space="0" w:color="auto"/>
      </w:divBdr>
    </w:div>
    <w:div w:id="1394036508">
      <w:bodyDiv w:val="1"/>
      <w:marLeft w:val="0"/>
      <w:marRight w:val="0"/>
      <w:marTop w:val="0"/>
      <w:marBottom w:val="0"/>
      <w:divBdr>
        <w:top w:val="none" w:sz="0" w:space="0" w:color="auto"/>
        <w:left w:val="none" w:sz="0" w:space="0" w:color="auto"/>
        <w:bottom w:val="none" w:sz="0" w:space="0" w:color="auto"/>
        <w:right w:val="none" w:sz="0" w:space="0" w:color="auto"/>
      </w:divBdr>
    </w:div>
    <w:div w:id="183745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nctions.nazk.gov.ua/boycot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15027</Words>
  <Characters>8566</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23</cp:revision>
  <dcterms:created xsi:type="dcterms:W3CDTF">2023-05-19T08:47:00Z</dcterms:created>
  <dcterms:modified xsi:type="dcterms:W3CDTF">2023-09-08T07:24:00Z</dcterms:modified>
</cp:coreProperties>
</file>