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4B4E" w14:textId="77777777" w:rsidR="00D010AA" w:rsidRPr="00D010AA" w:rsidRDefault="00D010AA" w:rsidP="00D01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142"/>
        <w:jc w:val="right"/>
        <w:rPr>
          <w:rFonts w:ascii="Times New Roman" w:eastAsia="Times New Roman" w:hAnsi="Times New Roman" w:cs="Times New Roman"/>
          <w:b/>
          <w:kern w:val="0"/>
          <w:sz w:val="24"/>
          <w:szCs w:val="24"/>
          <w:lang w:val="uk-UA" w:eastAsia="ru-RU"/>
          <w14:ligatures w14:val="none"/>
        </w:rPr>
      </w:pPr>
      <w:r w:rsidRPr="00D010AA">
        <w:rPr>
          <w:rFonts w:ascii="Times New Roman" w:eastAsia="Times New Roman" w:hAnsi="Times New Roman" w:cs="Times New Roman"/>
          <w:b/>
          <w:kern w:val="0"/>
          <w:sz w:val="24"/>
          <w:szCs w:val="24"/>
          <w:lang w:val="uk-UA" w:eastAsia="ru-RU"/>
          <w14:ligatures w14:val="none"/>
        </w:rPr>
        <w:t>ДОДАТОК № 2</w:t>
      </w:r>
    </w:p>
    <w:p w14:paraId="306DCE45" w14:textId="77777777" w:rsidR="00D010AA" w:rsidRPr="00D010AA" w:rsidRDefault="00D010AA" w:rsidP="00D010AA">
      <w:pPr>
        <w:widowControl w:val="0"/>
        <w:autoSpaceDE w:val="0"/>
        <w:autoSpaceDN w:val="0"/>
        <w:spacing w:after="0" w:line="240" w:lineRule="auto"/>
        <w:ind w:left="6120" w:right="-142"/>
        <w:jc w:val="right"/>
        <w:rPr>
          <w:rFonts w:ascii="Times New Roman" w:eastAsia="Times New Roman" w:hAnsi="Times New Roman" w:cs="Times New Roman"/>
          <w:b/>
          <w:kern w:val="0"/>
          <w:sz w:val="24"/>
          <w:szCs w:val="24"/>
          <w:lang w:val="uk-UA" w:eastAsia="ru-RU"/>
          <w14:ligatures w14:val="none"/>
        </w:rPr>
      </w:pPr>
      <w:r w:rsidRPr="00D010AA">
        <w:rPr>
          <w:rFonts w:ascii="Times New Roman" w:eastAsia="Times New Roman" w:hAnsi="Times New Roman" w:cs="Times New Roman"/>
          <w:b/>
          <w:kern w:val="0"/>
          <w:sz w:val="24"/>
          <w:szCs w:val="24"/>
          <w:lang w:val="uk-UA" w:eastAsia="ru-RU"/>
          <w14:ligatures w14:val="none"/>
        </w:rPr>
        <w:t>до тендерної документації</w:t>
      </w:r>
    </w:p>
    <w:p w14:paraId="7F8F0C39" w14:textId="77777777" w:rsidR="00D010AA" w:rsidRPr="00D010AA" w:rsidRDefault="00D010AA" w:rsidP="00D01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142"/>
        <w:jc w:val="right"/>
        <w:rPr>
          <w:rFonts w:ascii="Times New Roman" w:eastAsia="Times New Roman" w:hAnsi="Times New Roman" w:cs="Times New Roman"/>
          <w:b/>
          <w:kern w:val="0"/>
          <w:sz w:val="24"/>
          <w:szCs w:val="24"/>
          <w:lang w:val="uk-UA" w:eastAsia="ru-RU"/>
          <w14:ligatures w14:val="none"/>
        </w:rPr>
      </w:pPr>
    </w:p>
    <w:p w14:paraId="2DD4DAC6" w14:textId="77777777" w:rsidR="00D010AA" w:rsidRPr="00D010AA" w:rsidRDefault="00D010AA" w:rsidP="00D010AA">
      <w:pPr>
        <w:widowControl w:val="0"/>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 xml:space="preserve">ІНФОРМАЦІЯ ПРО НЕОБХІДНІ ТЕХНІЧНІ, ЯКІСНІ ТА КІЛЬКІСНІ ХАРАКТЕРИСТИКИ ДО ПРЕДМЕТА ЗАКУПІВЛІ </w:t>
      </w:r>
    </w:p>
    <w:p w14:paraId="59D99F57" w14:textId="77777777" w:rsidR="00D010AA" w:rsidRPr="00D010AA" w:rsidRDefault="00D010AA" w:rsidP="00D010AA">
      <w:pPr>
        <w:widowControl w:val="0"/>
        <w:autoSpaceDE w:val="0"/>
        <w:autoSpaceDN w:val="0"/>
        <w:adjustRightInd w:val="0"/>
        <w:spacing w:after="0" w:line="240" w:lineRule="auto"/>
        <w:ind w:right="-142"/>
        <w:rPr>
          <w:rFonts w:ascii="Times New Roman" w:eastAsia="Times New Roman" w:hAnsi="Times New Roman" w:cs="Times New Roman"/>
          <w:b/>
          <w:bCs/>
          <w:kern w:val="0"/>
          <w:sz w:val="24"/>
          <w:szCs w:val="24"/>
          <w:lang w:eastAsia="ru-RU"/>
          <w14:ligatures w14:val="none"/>
        </w:rPr>
      </w:pPr>
    </w:p>
    <w:p w14:paraId="0CC2BC67" w14:textId="03A33E38" w:rsidR="00D010AA" w:rsidRPr="00D010AA" w:rsidRDefault="00D010AA" w:rsidP="00D010AA">
      <w:pPr>
        <w:widowControl w:val="0"/>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val="uk-UA" w:eastAsia="ru-RU"/>
          <w14:ligatures w14:val="none"/>
        </w:rPr>
        <w:t xml:space="preserve">СПЕЦІАЛІЗОВАНИЙ АВТОМОБІЛЬ ВИГОТОВЛЕНИЙ НА БАЗІ </w:t>
      </w:r>
      <w:r w:rsidR="001D2B06">
        <w:rPr>
          <w:rFonts w:ascii="Times New Roman" w:eastAsia="Times New Roman" w:hAnsi="Times New Roman" w:cs="Times New Roman"/>
          <w:b/>
          <w:bCs/>
          <w:kern w:val="0"/>
          <w:sz w:val="24"/>
          <w:szCs w:val="24"/>
          <w:lang w:val="uk-UA" w:eastAsia="ru-RU"/>
          <w14:ligatures w14:val="none"/>
        </w:rPr>
        <w:t>ЛЕГКОВОГО</w:t>
      </w:r>
      <w:r w:rsidR="00DE0C6E">
        <w:rPr>
          <w:rFonts w:ascii="Times New Roman" w:eastAsia="Times New Roman" w:hAnsi="Times New Roman" w:cs="Times New Roman"/>
          <w:b/>
          <w:bCs/>
          <w:kern w:val="0"/>
          <w:sz w:val="24"/>
          <w:szCs w:val="24"/>
          <w:lang w:val="uk-UA" w:eastAsia="ru-RU"/>
          <w14:ligatures w14:val="none"/>
        </w:rPr>
        <w:t xml:space="preserve"> АВТОМОБІЛЯ</w:t>
      </w:r>
      <w:r w:rsidRPr="00D010AA">
        <w:rPr>
          <w:rFonts w:ascii="Times New Roman" w:eastAsia="Times New Roman" w:hAnsi="Times New Roman" w:cs="Times New Roman"/>
          <w:b/>
          <w:bCs/>
          <w:kern w:val="0"/>
          <w:sz w:val="24"/>
          <w:szCs w:val="24"/>
          <w:lang w:val="uk-UA" w:eastAsia="ru-RU"/>
          <w14:ligatures w14:val="none"/>
        </w:rPr>
        <w:t xml:space="preserve"> </w:t>
      </w:r>
    </w:p>
    <w:p w14:paraId="25C26F32" w14:textId="77777777" w:rsidR="00D010AA" w:rsidRPr="00D010AA" w:rsidRDefault="00D010AA" w:rsidP="00D010AA">
      <w:pPr>
        <w:widowControl w:val="0"/>
        <w:autoSpaceDE w:val="0"/>
        <w:autoSpaceDN w:val="0"/>
        <w:spacing w:after="0" w:line="240" w:lineRule="auto"/>
        <w:ind w:right="-142"/>
        <w:rPr>
          <w:rFonts w:ascii="Times New Roman" w:eastAsia="Times New Roman" w:hAnsi="Times New Roman" w:cs="Times New Roman"/>
          <w:b/>
          <w:kern w:val="0"/>
          <w:sz w:val="24"/>
          <w:szCs w:val="24"/>
          <w:lang w:val="uk-UA" w:eastAsia="ru-RU"/>
          <w14:ligatures w14:val="none"/>
        </w:rPr>
      </w:pPr>
      <w:r w:rsidRPr="00D010AA">
        <w:rPr>
          <w:rFonts w:ascii="Times New Roman" w:eastAsia="Times New Roman" w:hAnsi="Times New Roman" w:cs="Times New Roman"/>
          <w:b/>
          <w:kern w:val="0"/>
          <w:sz w:val="24"/>
          <w:szCs w:val="24"/>
          <w:lang w:val="uk-UA" w:eastAsia="ru-RU"/>
          <w14:ligatures w14:val="none"/>
        </w:rPr>
        <w:t>Вимоги за призначенням:</w:t>
      </w:r>
    </w:p>
    <w:p w14:paraId="2F309859" w14:textId="77777777" w:rsidR="00D010AA" w:rsidRPr="00D010AA" w:rsidRDefault="00D010AA" w:rsidP="00D010AA">
      <w:pPr>
        <w:widowControl w:val="0"/>
        <w:autoSpaceDE w:val="0"/>
        <w:autoSpaceDN w:val="0"/>
        <w:spacing w:after="0" w:line="240" w:lineRule="auto"/>
        <w:ind w:right="-142"/>
        <w:rPr>
          <w:rFonts w:ascii="Times New Roman" w:eastAsia="Times New Roman" w:hAnsi="Times New Roman" w:cs="Times New Roman"/>
          <w:b/>
          <w:kern w:val="0"/>
          <w:sz w:val="24"/>
          <w:szCs w:val="24"/>
          <w:lang w:val="uk-UA" w:eastAsia="ru-RU"/>
          <w14:ligatures w14:val="none"/>
        </w:rPr>
      </w:pPr>
    </w:p>
    <w:p w14:paraId="7651573C" w14:textId="77777777" w:rsidR="00D010AA" w:rsidRPr="00D010AA" w:rsidRDefault="00D010AA" w:rsidP="00D010AA">
      <w:pPr>
        <w:widowControl w:val="0"/>
        <w:numPr>
          <w:ilvl w:val="0"/>
          <w:numId w:val="1"/>
        </w:numPr>
        <w:autoSpaceDE w:val="0"/>
        <w:autoSpaceDN w:val="0"/>
        <w:spacing w:after="200" w:line="276" w:lineRule="auto"/>
        <w:ind w:right="-142"/>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Спеціалізований автомобіль має забезпечувати можливість перевезення одночасно всього особового складу зі штатним озброєнням і засобами індивідуального захисту. </w:t>
      </w:r>
    </w:p>
    <w:p w14:paraId="298C8EE3" w14:textId="77777777" w:rsidR="00D010AA" w:rsidRPr="00D010AA" w:rsidRDefault="00D010AA" w:rsidP="00D010AA">
      <w:pPr>
        <w:widowControl w:val="0"/>
        <w:numPr>
          <w:ilvl w:val="0"/>
          <w:numId w:val="1"/>
        </w:numPr>
        <w:autoSpaceDE w:val="0"/>
        <w:autoSpaceDN w:val="0"/>
        <w:spacing w:after="200" w:line="276" w:lineRule="auto"/>
        <w:ind w:right="-142"/>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Cs/>
          <w:kern w:val="0"/>
          <w:sz w:val="24"/>
          <w:szCs w:val="24"/>
          <w:lang w:val="uk-UA" w:eastAsia="ru-RU"/>
          <w14:ligatures w14:val="none"/>
        </w:rPr>
        <w:t>Повна маса спеціалізованого автомобіля не має перевищувати передбачену технічною документацією на базовий автомобіль.</w:t>
      </w:r>
    </w:p>
    <w:p w14:paraId="10525822" w14:textId="77777777" w:rsidR="00D010AA" w:rsidRPr="00D010AA" w:rsidRDefault="00D010AA" w:rsidP="00D010AA">
      <w:pPr>
        <w:widowControl w:val="0"/>
        <w:autoSpaceDE w:val="0"/>
        <w:autoSpaceDN w:val="0"/>
        <w:spacing w:after="0" w:line="240" w:lineRule="auto"/>
        <w:ind w:left="34" w:right="-142"/>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
          <w:kern w:val="0"/>
          <w:sz w:val="24"/>
          <w:szCs w:val="24"/>
          <w:lang w:val="uk-UA" w:eastAsia="ru-RU"/>
          <w14:ligatures w14:val="none"/>
        </w:rPr>
        <w:t>Загальні конструктивні вимоги</w:t>
      </w:r>
      <w:r w:rsidRPr="00D010AA">
        <w:rPr>
          <w:rFonts w:ascii="Times New Roman" w:eastAsia="Times New Roman" w:hAnsi="Times New Roman" w:cs="Times New Roman"/>
          <w:bCs/>
          <w:kern w:val="0"/>
          <w:sz w:val="24"/>
          <w:szCs w:val="24"/>
          <w:lang w:val="uk-UA" w:eastAsia="ru-RU"/>
          <w14:ligatures w14:val="none"/>
        </w:rPr>
        <w:t>:</w:t>
      </w:r>
    </w:p>
    <w:p w14:paraId="420BD6A2" w14:textId="77777777" w:rsidR="00D010AA" w:rsidRPr="00D010AA" w:rsidRDefault="00D010AA" w:rsidP="00D010AA">
      <w:pPr>
        <w:widowControl w:val="0"/>
        <w:autoSpaceDE w:val="0"/>
        <w:autoSpaceDN w:val="0"/>
        <w:spacing w:after="0" w:line="240" w:lineRule="auto"/>
        <w:ind w:left="34" w:right="-142"/>
        <w:jc w:val="both"/>
        <w:rPr>
          <w:rFonts w:ascii="Times New Roman" w:eastAsia="Times New Roman" w:hAnsi="Times New Roman" w:cs="Times New Roman"/>
          <w:bCs/>
          <w:kern w:val="0"/>
          <w:sz w:val="24"/>
          <w:szCs w:val="24"/>
          <w:lang w:val="uk-UA" w:eastAsia="ru-RU"/>
          <w14:ligatures w14:val="none"/>
        </w:rPr>
      </w:pPr>
    </w:p>
    <w:p w14:paraId="5B35ED3A" w14:textId="63E57AEE" w:rsidR="00D010AA" w:rsidRPr="00D010AA" w:rsidRDefault="00D010AA" w:rsidP="00D010AA">
      <w:pPr>
        <w:widowControl w:val="0"/>
        <w:numPr>
          <w:ilvl w:val="0"/>
          <w:numId w:val="3"/>
        </w:numPr>
        <w:autoSpaceDE w:val="0"/>
        <w:autoSpaceDN w:val="0"/>
        <w:spacing w:after="200" w:line="276" w:lineRule="auto"/>
        <w:ind w:right="-142"/>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Cs/>
          <w:kern w:val="0"/>
          <w:sz w:val="24"/>
          <w:szCs w:val="24"/>
          <w:lang w:val="uk-UA" w:eastAsia="ru-RU"/>
          <w14:ligatures w14:val="none"/>
        </w:rPr>
        <w:t xml:space="preserve">Спеціалізований автомобіль має бути виготовлений на базі сертифікованого </w:t>
      </w:r>
      <w:r w:rsidR="001D2B06">
        <w:rPr>
          <w:rFonts w:ascii="Times New Roman" w:eastAsia="Times New Roman" w:hAnsi="Times New Roman" w:cs="Times New Roman"/>
          <w:bCs/>
          <w:kern w:val="0"/>
          <w:sz w:val="24"/>
          <w:szCs w:val="24"/>
          <w:lang w:val="uk-UA" w:eastAsia="ru-RU"/>
          <w14:ligatures w14:val="none"/>
        </w:rPr>
        <w:t>легковог</w:t>
      </w:r>
      <w:r w:rsidR="00DE0C6E">
        <w:rPr>
          <w:rFonts w:ascii="Times New Roman" w:eastAsia="Times New Roman" w:hAnsi="Times New Roman" w:cs="Times New Roman"/>
          <w:bCs/>
          <w:kern w:val="0"/>
          <w:sz w:val="24"/>
          <w:szCs w:val="24"/>
          <w:lang w:val="uk-UA" w:eastAsia="ru-RU"/>
          <w14:ligatures w14:val="none"/>
        </w:rPr>
        <w:t xml:space="preserve">о </w:t>
      </w:r>
      <w:r w:rsidRPr="00D010AA">
        <w:rPr>
          <w:rFonts w:ascii="Times New Roman" w:eastAsia="Times New Roman" w:hAnsi="Times New Roman" w:cs="Times New Roman"/>
          <w:bCs/>
          <w:kern w:val="0"/>
          <w:sz w:val="24"/>
          <w:szCs w:val="24"/>
          <w:lang w:val="uk-UA" w:eastAsia="ru-RU"/>
          <w14:ligatures w14:val="none"/>
        </w:rPr>
        <w:t>автомобіля, що має сучасні технічні характеристики, який повинен відповідати вимогам безпеки на автомобіль.</w:t>
      </w:r>
    </w:p>
    <w:p w14:paraId="3EDAA4E2" w14:textId="77777777" w:rsidR="00D010AA" w:rsidRPr="00D010AA" w:rsidRDefault="00D010AA" w:rsidP="00D010AA">
      <w:pPr>
        <w:widowControl w:val="0"/>
        <w:numPr>
          <w:ilvl w:val="0"/>
          <w:numId w:val="3"/>
        </w:numPr>
        <w:autoSpaceDE w:val="0"/>
        <w:autoSpaceDN w:val="0"/>
        <w:spacing w:after="200" w:line="276" w:lineRule="auto"/>
        <w:ind w:right="-142"/>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Cs/>
          <w:kern w:val="0"/>
          <w:sz w:val="24"/>
          <w:szCs w:val="24"/>
          <w:lang w:val="uk-UA" w:eastAsia="ru-RU"/>
          <w14:ligatures w14:val="none"/>
        </w:rPr>
        <w:t>Надійність спеціалізованого автомобіля не повинна бути нижчою за надійність базового автомобіля.</w:t>
      </w:r>
    </w:p>
    <w:p w14:paraId="64F451A2" w14:textId="77777777" w:rsidR="00D010AA" w:rsidRPr="00D010AA" w:rsidRDefault="00D010AA" w:rsidP="00D010AA">
      <w:pPr>
        <w:widowControl w:val="0"/>
        <w:autoSpaceDE w:val="0"/>
        <w:autoSpaceDN w:val="0"/>
        <w:spacing w:after="0" w:line="240" w:lineRule="auto"/>
        <w:ind w:right="-142"/>
        <w:jc w:val="both"/>
        <w:rPr>
          <w:rFonts w:ascii="Times New Roman" w:eastAsia="Times New Roman" w:hAnsi="Times New Roman" w:cs="Times New Roman"/>
          <w:b/>
          <w:kern w:val="0"/>
          <w:sz w:val="24"/>
          <w:szCs w:val="24"/>
          <w:lang w:val="uk-UA" w:eastAsia="ru-RU"/>
          <w14:ligatures w14:val="none"/>
        </w:rPr>
      </w:pPr>
      <w:r w:rsidRPr="00D010AA">
        <w:rPr>
          <w:rFonts w:ascii="Times New Roman" w:eastAsia="Times New Roman" w:hAnsi="Times New Roman" w:cs="Times New Roman"/>
          <w:b/>
          <w:kern w:val="0"/>
          <w:sz w:val="24"/>
          <w:szCs w:val="24"/>
          <w:lang w:val="uk-UA" w:eastAsia="ru-RU"/>
          <w14:ligatures w14:val="none"/>
        </w:rPr>
        <w:t>Вимоги до салону спеціалізованого автомобіля:</w:t>
      </w:r>
    </w:p>
    <w:p w14:paraId="0BECA466" w14:textId="2D8F36BE" w:rsidR="00D010AA" w:rsidRPr="00D010AA" w:rsidRDefault="00D010AA" w:rsidP="00D010AA">
      <w:pPr>
        <w:widowControl w:val="0"/>
        <w:numPr>
          <w:ilvl w:val="0"/>
          <w:numId w:val="4"/>
        </w:numPr>
        <w:autoSpaceDE w:val="0"/>
        <w:autoSpaceDN w:val="0"/>
        <w:spacing w:after="120" w:line="276" w:lineRule="auto"/>
        <w:ind w:left="714" w:right="-142" w:hanging="357"/>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Cs/>
          <w:kern w:val="0"/>
          <w:sz w:val="24"/>
          <w:szCs w:val="24"/>
          <w:lang w:val="uk-UA" w:eastAsia="ru-RU"/>
          <w14:ligatures w14:val="none"/>
        </w:rPr>
        <w:t>Планування салону спеціалізованого автомобіля повинно передбачити розміщення та перевезення особового складу зі штатним озброєнням у кількості 4+1 водій.</w:t>
      </w:r>
    </w:p>
    <w:p w14:paraId="106B89CA" w14:textId="77777777" w:rsidR="00D010AA" w:rsidRPr="00D010AA" w:rsidRDefault="00D010AA" w:rsidP="00D010AA">
      <w:pPr>
        <w:widowControl w:val="0"/>
        <w:autoSpaceDE w:val="0"/>
        <w:autoSpaceDN w:val="0"/>
        <w:adjustRightInd w:val="0"/>
        <w:spacing w:after="0" w:line="240" w:lineRule="auto"/>
        <w:ind w:right="-142" w:firstLine="360"/>
        <w:jc w:val="right"/>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val="uk-UA"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Таблиця</w:t>
      </w:r>
      <w:proofErr w:type="spellEnd"/>
      <w:r w:rsidRPr="00D010AA">
        <w:rPr>
          <w:rFonts w:ascii="Times New Roman" w:eastAsia="Times New Roman" w:hAnsi="Times New Roman" w:cs="Times New Roman"/>
          <w:b/>
          <w:bCs/>
          <w:kern w:val="0"/>
          <w:sz w:val="24"/>
          <w:szCs w:val="24"/>
          <w:lang w:eastAsia="ru-RU"/>
          <w14:ligatures w14:val="none"/>
        </w:rPr>
        <w:t xml:space="preserve"> 1</w:t>
      </w:r>
    </w:p>
    <w:p w14:paraId="0891CEB9" w14:textId="77777777" w:rsidR="00D010AA" w:rsidRPr="00D010AA" w:rsidRDefault="00D010AA" w:rsidP="00D010AA">
      <w:pPr>
        <w:widowControl w:val="0"/>
        <w:autoSpaceDE w:val="0"/>
        <w:autoSpaceDN w:val="0"/>
        <w:adjustRightInd w:val="0"/>
        <w:spacing w:after="0" w:line="240" w:lineRule="auto"/>
        <w:ind w:firstLine="360"/>
        <w:jc w:val="right"/>
        <w:rPr>
          <w:rFonts w:ascii="Times New Roman" w:eastAsia="Times New Roman" w:hAnsi="Times New Roman" w:cs="Times New Roman"/>
          <w:b/>
          <w:bCs/>
          <w:kern w:val="0"/>
          <w:sz w:val="24"/>
          <w:szCs w:val="24"/>
          <w:lang w:val="uk-UA" w:eastAsia="ru-RU"/>
          <w14:ligatures w14:val="none"/>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40"/>
        <w:gridCol w:w="4941"/>
      </w:tblGrid>
      <w:tr w:rsidR="00D010AA" w:rsidRPr="00D010AA" w14:paraId="0FC04E86" w14:textId="77777777" w:rsidTr="00687538">
        <w:trPr>
          <w:trHeight w:val="585"/>
        </w:trPr>
        <w:tc>
          <w:tcPr>
            <w:tcW w:w="4840" w:type="dxa"/>
            <w:shd w:val="clear" w:color="auto" w:fill="auto"/>
            <w:vAlign w:val="center"/>
          </w:tcPr>
          <w:p w14:paraId="5CB4357E" w14:textId="77777777" w:rsidR="00D010AA" w:rsidRPr="00D010AA" w:rsidRDefault="00D010AA" w:rsidP="00D010AA">
            <w:pPr>
              <w:widowControl w:val="0"/>
              <w:autoSpaceDE w:val="0"/>
              <w:autoSpaceDN w:val="0"/>
              <w:spacing w:after="0" w:line="240" w:lineRule="auto"/>
              <w:jc w:val="both"/>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Мінімальні</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технічні</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вимоги</w:t>
            </w:r>
            <w:proofErr w:type="spellEnd"/>
          </w:p>
        </w:tc>
        <w:tc>
          <w:tcPr>
            <w:tcW w:w="4941" w:type="dxa"/>
            <w:shd w:val="clear" w:color="auto" w:fill="auto"/>
            <w:vAlign w:val="center"/>
          </w:tcPr>
          <w:p w14:paraId="08751C03" w14:textId="77777777" w:rsidR="00D010AA" w:rsidRPr="00D010AA" w:rsidRDefault="00D010AA" w:rsidP="00D010AA">
            <w:pPr>
              <w:widowControl w:val="0"/>
              <w:autoSpaceDE w:val="0"/>
              <w:autoSpaceDN w:val="0"/>
              <w:spacing w:after="0" w:line="240" w:lineRule="auto"/>
              <w:jc w:val="both"/>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Інформація</w:t>
            </w:r>
            <w:proofErr w:type="spellEnd"/>
            <w:r w:rsidRPr="00D010AA">
              <w:rPr>
                <w:rFonts w:ascii="Times New Roman" w:eastAsia="Times New Roman" w:hAnsi="Times New Roman" w:cs="Times New Roman"/>
                <w:b/>
                <w:bCs/>
                <w:kern w:val="0"/>
                <w:sz w:val="24"/>
                <w:szCs w:val="24"/>
                <w:lang w:eastAsia="ru-RU"/>
                <w14:ligatures w14:val="none"/>
              </w:rPr>
              <w:t xml:space="preserve"> про </w:t>
            </w:r>
            <w:proofErr w:type="spellStart"/>
            <w:r w:rsidRPr="00D010AA">
              <w:rPr>
                <w:rFonts w:ascii="Times New Roman" w:eastAsia="Times New Roman" w:hAnsi="Times New Roman" w:cs="Times New Roman"/>
                <w:b/>
                <w:bCs/>
                <w:kern w:val="0"/>
                <w:sz w:val="24"/>
                <w:szCs w:val="24"/>
                <w:lang w:eastAsia="ru-RU"/>
                <w14:ligatures w14:val="none"/>
              </w:rPr>
              <w:t>відповідність</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вказаним</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технічним</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вимогам</w:t>
            </w:r>
            <w:proofErr w:type="spellEnd"/>
            <w:r w:rsidRPr="00D010AA">
              <w:rPr>
                <w:rFonts w:ascii="Times New Roman" w:eastAsia="Times New Roman" w:hAnsi="Times New Roman" w:cs="Times New Roman"/>
                <w:b/>
                <w:bCs/>
                <w:kern w:val="0"/>
                <w:sz w:val="24"/>
                <w:szCs w:val="24"/>
                <w:lang w:eastAsia="ru-RU"/>
                <w14:ligatures w14:val="none"/>
              </w:rPr>
              <w:t xml:space="preserve"> </w:t>
            </w:r>
          </w:p>
        </w:tc>
      </w:tr>
      <w:tr w:rsidR="00D010AA" w:rsidRPr="00D010AA" w14:paraId="73A56010" w14:textId="77777777" w:rsidTr="00687538">
        <w:trPr>
          <w:trHeight w:val="385"/>
        </w:trPr>
        <w:tc>
          <w:tcPr>
            <w:tcW w:w="4840" w:type="dxa"/>
            <w:shd w:val="clear" w:color="000000" w:fill="FFFFFF"/>
            <w:noWrap/>
            <w:vAlign w:val="center"/>
          </w:tcPr>
          <w:p w14:paraId="2A42A02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eastAsia="ru-RU"/>
                <w14:ligatures w14:val="none"/>
              </w:rPr>
              <w:t xml:space="preserve">Модель базового </w:t>
            </w:r>
            <w:r w:rsidRPr="00D010AA">
              <w:rPr>
                <w:rFonts w:ascii="Times New Roman" w:eastAsia="Times New Roman" w:hAnsi="Times New Roman" w:cs="Times New Roman"/>
                <w:b/>
                <w:bCs/>
                <w:kern w:val="0"/>
                <w:sz w:val="24"/>
                <w:szCs w:val="24"/>
                <w:lang w:val="uk-UA" w:eastAsia="ru-RU"/>
                <w14:ligatures w14:val="none"/>
              </w:rPr>
              <w:t>/ за призначенням</w:t>
            </w:r>
            <w:r w:rsidRPr="00D010AA">
              <w:rPr>
                <w:rFonts w:ascii="Times New Roman" w:eastAsia="Times New Roman" w:hAnsi="Times New Roman" w:cs="Times New Roman"/>
                <w:b/>
                <w:bCs/>
                <w:kern w:val="0"/>
                <w:sz w:val="24"/>
                <w:szCs w:val="24"/>
                <w:lang w:eastAsia="ru-RU"/>
                <w14:ligatures w14:val="none"/>
              </w:rPr>
              <w:t xml:space="preserve"> </w:t>
            </w:r>
            <w:r w:rsidRPr="00D010AA">
              <w:rPr>
                <w:rFonts w:ascii="Times New Roman" w:eastAsia="Times New Roman" w:hAnsi="Times New Roman" w:cs="Times New Roman"/>
                <w:b/>
                <w:bCs/>
                <w:kern w:val="0"/>
                <w:sz w:val="24"/>
                <w:szCs w:val="24"/>
                <w:lang w:val="uk-UA" w:eastAsia="ru-RU"/>
                <w14:ligatures w14:val="none"/>
              </w:rPr>
              <w:t>та назвою</w:t>
            </w:r>
          </w:p>
        </w:tc>
        <w:tc>
          <w:tcPr>
            <w:tcW w:w="4941" w:type="dxa"/>
            <w:shd w:val="clear" w:color="000000" w:fill="FFFFFF"/>
            <w:vAlign w:val="center"/>
          </w:tcPr>
          <w:p w14:paraId="5906C44B" w14:textId="133F1D2E" w:rsidR="00D010AA" w:rsidRPr="00D010AA" w:rsidRDefault="001D2B06"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val="uk-UA" w:eastAsia="ru-RU"/>
                <w14:ligatures w14:val="none"/>
              </w:rPr>
              <w:t>Легковий</w:t>
            </w:r>
            <w:r w:rsidR="00D010AA" w:rsidRPr="00D010AA">
              <w:rPr>
                <w:rFonts w:ascii="Times New Roman" w:eastAsia="Times New Roman" w:hAnsi="Times New Roman" w:cs="Times New Roman"/>
                <w:noProof/>
                <w:kern w:val="0"/>
                <w:sz w:val="24"/>
                <w:szCs w:val="24"/>
                <w:lang w:val="uk-UA" w:eastAsia="ru-RU"/>
                <w14:ligatures w14:val="none"/>
              </w:rPr>
              <w:t>, спеціалізований</w:t>
            </w:r>
            <w:r w:rsidR="00D010AA" w:rsidRPr="00D010AA">
              <w:rPr>
                <w:rFonts w:ascii="Times New Roman" w:eastAsia="Times New Roman" w:hAnsi="Times New Roman" w:cs="Times New Roman"/>
                <w:noProof/>
                <w:kern w:val="0"/>
                <w:sz w:val="24"/>
                <w:szCs w:val="24"/>
                <w:lang w:eastAsia="ru-RU"/>
                <w14:ligatures w14:val="none"/>
              </w:rPr>
              <w:t xml:space="preserve"> </w:t>
            </w:r>
          </w:p>
        </w:tc>
      </w:tr>
      <w:tr w:rsidR="00503F8E" w:rsidRPr="00D010AA" w14:paraId="6B43BDED" w14:textId="77777777" w:rsidTr="00687538">
        <w:trPr>
          <w:trHeight w:val="385"/>
        </w:trPr>
        <w:tc>
          <w:tcPr>
            <w:tcW w:w="4840" w:type="dxa"/>
            <w:shd w:val="clear" w:color="000000" w:fill="FFFFFF"/>
            <w:noWrap/>
            <w:vAlign w:val="center"/>
          </w:tcPr>
          <w:p w14:paraId="1208984B" w14:textId="3AF2BC49" w:rsidR="00503F8E" w:rsidRPr="00503F8E" w:rsidRDefault="00503F8E"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Pr>
                <w:rFonts w:ascii="Times New Roman" w:eastAsia="Times New Roman" w:hAnsi="Times New Roman" w:cs="Times New Roman"/>
                <w:b/>
                <w:bCs/>
                <w:kern w:val="0"/>
                <w:sz w:val="24"/>
                <w:szCs w:val="24"/>
                <w:lang w:val="uk-UA" w:eastAsia="ru-RU"/>
                <w14:ligatures w14:val="none"/>
              </w:rPr>
              <w:t>Тип кузова</w:t>
            </w:r>
          </w:p>
        </w:tc>
        <w:tc>
          <w:tcPr>
            <w:tcW w:w="4941" w:type="dxa"/>
            <w:shd w:val="clear" w:color="000000" w:fill="FFFFFF"/>
            <w:vAlign w:val="center"/>
          </w:tcPr>
          <w:p w14:paraId="6EC734DC" w14:textId="2A8CF439" w:rsidR="00503F8E" w:rsidRDefault="00503F8E" w:rsidP="00D010AA">
            <w:pPr>
              <w:widowControl w:val="0"/>
              <w:autoSpaceDE w:val="0"/>
              <w:autoSpaceDN w:val="0"/>
              <w:spacing w:after="0" w:line="240" w:lineRule="auto"/>
              <w:rPr>
                <w:rFonts w:ascii="Times New Roman" w:eastAsia="Times New Roman" w:hAnsi="Times New Roman" w:cs="Times New Roman"/>
                <w:noProof/>
                <w:kern w:val="0"/>
                <w:sz w:val="24"/>
                <w:szCs w:val="24"/>
                <w:lang w:val="uk-UA" w:eastAsia="ru-RU"/>
                <w14:ligatures w14:val="none"/>
              </w:rPr>
            </w:pPr>
            <w:r>
              <w:rPr>
                <w:rFonts w:ascii="Times New Roman" w:eastAsia="Times New Roman" w:hAnsi="Times New Roman" w:cs="Times New Roman"/>
                <w:noProof/>
                <w:kern w:val="0"/>
                <w:sz w:val="24"/>
                <w:szCs w:val="24"/>
                <w:lang w:val="uk-UA" w:eastAsia="ru-RU"/>
                <w14:ligatures w14:val="none"/>
              </w:rPr>
              <w:t>Універсал</w:t>
            </w:r>
          </w:p>
        </w:tc>
      </w:tr>
      <w:tr w:rsidR="00D010AA" w:rsidRPr="00D010AA" w14:paraId="41B05B8C" w14:textId="77777777" w:rsidTr="00687538">
        <w:trPr>
          <w:trHeight w:val="340"/>
        </w:trPr>
        <w:tc>
          <w:tcPr>
            <w:tcW w:w="4840" w:type="dxa"/>
            <w:shd w:val="clear" w:color="000000" w:fill="FFFFFF"/>
            <w:noWrap/>
            <w:vAlign w:val="center"/>
          </w:tcPr>
          <w:p w14:paraId="2A633874"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val="uk-UA" w:eastAsia="ru-RU"/>
                <w14:ligatures w14:val="none"/>
              </w:rPr>
              <w:t>Кількість поставки Товарів</w:t>
            </w:r>
          </w:p>
        </w:tc>
        <w:tc>
          <w:tcPr>
            <w:tcW w:w="4941" w:type="dxa"/>
            <w:shd w:val="clear" w:color="000000" w:fill="FFFFFF"/>
            <w:vAlign w:val="center"/>
          </w:tcPr>
          <w:p w14:paraId="3B7990AF" w14:textId="236FF778" w:rsidR="00D010AA" w:rsidRPr="00D010AA" w:rsidRDefault="00D010AA" w:rsidP="00D010AA">
            <w:pPr>
              <w:widowControl w:val="0"/>
              <w:autoSpaceDE w:val="0"/>
              <w:autoSpaceDN w:val="0"/>
              <w:spacing w:after="0" w:line="240" w:lineRule="auto"/>
              <w:rPr>
                <w:rFonts w:ascii="Times New Roman" w:eastAsia="Times New Roman" w:hAnsi="Times New Roman" w:cs="Times New Roman"/>
                <w:noProof/>
                <w:kern w:val="0"/>
                <w:sz w:val="24"/>
                <w:szCs w:val="24"/>
                <w:lang w:val="uk-UA" w:eastAsia="ru-RU"/>
                <w14:ligatures w14:val="none"/>
              </w:rPr>
            </w:pPr>
            <w:r>
              <w:rPr>
                <w:rFonts w:ascii="Times New Roman" w:eastAsia="Times New Roman" w:hAnsi="Times New Roman" w:cs="Times New Roman"/>
                <w:noProof/>
                <w:kern w:val="0"/>
                <w:sz w:val="24"/>
                <w:szCs w:val="24"/>
                <w:lang w:val="uk-UA" w:eastAsia="ru-RU"/>
                <w14:ligatures w14:val="none"/>
              </w:rPr>
              <w:t>1 од.</w:t>
            </w:r>
          </w:p>
        </w:tc>
      </w:tr>
      <w:tr w:rsidR="00D010AA" w:rsidRPr="00D010AA" w14:paraId="7A5B1760" w14:textId="77777777" w:rsidTr="00687538">
        <w:trPr>
          <w:trHeight w:val="330"/>
        </w:trPr>
        <w:tc>
          <w:tcPr>
            <w:tcW w:w="4840" w:type="dxa"/>
            <w:shd w:val="clear" w:color="auto" w:fill="auto"/>
            <w:noWrap/>
            <w:vAlign w:val="center"/>
          </w:tcPr>
          <w:p w14:paraId="25B4D8C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Двигун</w:t>
            </w:r>
            <w:proofErr w:type="spellEnd"/>
          </w:p>
        </w:tc>
        <w:tc>
          <w:tcPr>
            <w:tcW w:w="4941" w:type="dxa"/>
            <w:shd w:val="clear" w:color="auto" w:fill="auto"/>
            <w:vAlign w:val="center"/>
          </w:tcPr>
          <w:p w14:paraId="25EC6E9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w:t>
            </w:r>
          </w:p>
        </w:tc>
      </w:tr>
      <w:tr w:rsidR="00D010AA" w:rsidRPr="00D010AA" w14:paraId="0967CD20" w14:textId="77777777" w:rsidTr="00687538">
        <w:trPr>
          <w:trHeight w:val="330"/>
        </w:trPr>
        <w:tc>
          <w:tcPr>
            <w:tcW w:w="4840" w:type="dxa"/>
            <w:shd w:val="clear" w:color="000000" w:fill="FFFFFF"/>
            <w:noWrap/>
            <w:vAlign w:val="center"/>
          </w:tcPr>
          <w:p w14:paraId="139CC87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Тип </w:t>
            </w:r>
            <w:proofErr w:type="spellStart"/>
            <w:r w:rsidRPr="00D010AA">
              <w:rPr>
                <w:rFonts w:ascii="Times New Roman" w:eastAsia="Times New Roman" w:hAnsi="Times New Roman" w:cs="Times New Roman"/>
                <w:kern w:val="0"/>
                <w:sz w:val="24"/>
                <w:szCs w:val="24"/>
                <w:lang w:eastAsia="ru-RU"/>
                <w14:ligatures w14:val="none"/>
              </w:rPr>
              <w:t>двигуна</w:t>
            </w:r>
            <w:proofErr w:type="spellEnd"/>
          </w:p>
        </w:tc>
        <w:tc>
          <w:tcPr>
            <w:tcW w:w="4941" w:type="dxa"/>
            <w:shd w:val="clear" w:color="000000" w:fill="FFFFFF"/>
            <w:vAlign w:val="center"/>
          </w:tcPr>
          <w:p w14:paraId="00C4651D"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Двигун</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внутрішнього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згоряння</w:t>
            </w:r>
            <w:proofErr w:type="spellEnd"/>
          </w:p>
        </w:tc>
      </w:tr>
      <w:tr w:rsidR="00D010AA" w:rsidRPr="00D010AA" w14:paraId="4527DC71" w14:textId="77777777" w:rsidTr="00687538">
        <w:trPr>
          <w:trHeight w:val="330"/>
        </w:trPr>
        <w:tc>
          <w:tcPr>
            <w:tcW w:w="4840" w:type="dxa"/>
            <w:shd w:val="clear" w:color="000000" w:fill="FFFFFF"/>
            <w:noWrap/>
            <w:vAlign w:val="center"/>
          </w:tcPr>
          <w:p w14:paraId="6E34F1F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Тип </w:t>
            </w:r>
            <w:proofErr w:type="spellStart"/>
            <w:r w:rsidRPr="00D010AA">
              <w:rPr>
                <w:rFonts w:ascii="Times New Roman" w:eastAsia="Times New Roman" w:hAnsi="Times New Roman" w:cs="Times New Roman"/>
                <w:kern w:val="0"/>
                <w:sz w:val="24"/>
                <w:szCs w:val="24"/>
                <w:lang w:eastAsia="ru-RU"/>
                <w14:ligatures w14:val="none"/>
              </w:rPr>
              <w:t>палива</w:t>
            </w:r>
            <w:proofErr w:type="spellEnd"/>
          </w:p>
        </w:tc>
        <w:tc>
          <w:tcPr>
            <w:tcW w:w="4941" w:type="dxa"/>
            <w:shd w:val="clear" w:color="000000" w:fill="FFFFFF"/>
            <w:vAlign w:val="center"/>
          </w:tcPr>
          <w:p w14:paraId="0033253A" w14:textId="410F24F1"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 xml:space="preserve">Дизельний </w:t>
            </w:r>
          </w:p>
        </w:tc>
      </w:tr>
      <w:tr w:rsidR="00D010AA" w:rsidRPr="00D010AA" w14:paraId="12C28129" w14:textId="77777777" w:rsidTr="00687538">
        <w:trPr>
          <w:trHeight w:val="330"/>
        </w:trPr>
        <w:tc>
          <w:tcPr>
            <w:tcW w:w="4840" w:type="dxa"/>
            <w:shd w:val="clear" w:color="000000" w:fill="FFFFFF"/>
            <w:noWrap/>
            <w:vAlign w:val="center"/>
          </w:tcPr>
          <w:p w14:paraId="2540A1A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Об'єм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двигуна</w:t>
            </w:r>
            <w:proofErr w:type="spellEnd"/>
            <w:r w:rsidRPr="00D010AA">
              <w:rPr>
                <w:rFonts w:ascii="Times New Roman" w:eastAsia="Times New Roman" w:hAnsi="Times New Roman" w:cs="Times New Roman"/>
                <w:kern w:val="0"/>
                <w:sz w:val="24"/>
                <w:szCs w:val="24"/>
                <w:lang w:eastAsia="ru-RU"/>
                <w14:ligatures w14:val="none"/>
              </w:rPr>
              <w:t xml:space="preserve"> (см³)</w:t>
            </w:r>
          </w:p>
        </w:tc>
        <w:tc>
          <w:tcPr>
            <w:tcW w:w="4941" w:type="dxa"/>
            <w:shd w:val="clear" w:color="000000" w:fill="FFFFFF"/>
            <w:vAlign w:val="center"/>
          </w:tcPr>
          <w:p w14:paraId="3B85B020" w14:textId="45196631"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Не нижче </w:t>
            </w:r>
            <w:r w:rsidRPr="00D010AA">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val="uk-UA" w:eastAsia="ru-RU"/>
                <w14:ligatures w14:val="none"/>
              </w:rPr>
              <w:t>2</w:t>
            </w:r>
            <w:r w:rsidR="00C75BD8">
              <w:rPr>
                <w:rFonts w:ascii="Times New Roman" w:eastAsia="Times New Roman" w:hAnsi="Times New Roman" w:cs="Times New Roman"/>
                <w:kern w:val="0"/>
                <w:sz w:val="24"/>
                <w:szCs w:val="24"/>
                <w:lang w:val="uk-UA" w:eastAsia="ru-RU"/>
                <w14:ligatures w14:val="none"/>
              </w:rPr>
              <w:t>75</w:t>
            </w:r>
            <w:r>
              <w:rPr>
                <w:rFonts w:ascii="Times New Roman" w:eastAsia="Times New Roman" w:hAnsi="Times New Roman" w:cs="Times New Roman"/>
                <w:kern w:val="0"/>
                <w:sz w:val="24"/>
                <w:szCs w:val="24"/>
                <w:lang w:val="uk-UA" w:eastAsia="ru-RU"/>
                <w14:ligatures w14:val="none"/>
              </w:rPr>
              <w:t>0</w:t>
            </w:r>
            <w:r w:rsidRPr="00D010AA">
              <w:rPr>
                <w:rFonts w:ascii="Times New Roman" w:eastAsia="Times New Roman" w:hAnsi="Times New Roman" w:cs="Times New Roman"/>
                <w:kern w:val="0"/>
                <w:sz w:val="24"/>
                <w:szCs w:val="24"/>
                <w:lang w:val="uk-UA" w:eastAsia="ru-RU"/>
                <w14:ligatures w14:val="none"/>
              </w:rPr>
              <w:t xml:space="preserve">    </w:t>
            </w:r>
          </w:p>
        </w:tc>
      </w:tr>
      <w:tr w:rsidR="00D010AA" w:rsidRPr="00D010AA" w14:paraId="000B37FB" w14:textId="77777777" w:rsidTr="00687538">
        <w:trPr>
          <w:trHeight w:val="330"/>
        </w:trPr>
        <w:tc>
          <w:tcPr>
            <w:tcW w:w="4840" w:type="dxa"/>
            <w:shd w:val="clear" w:color="000000" w:fill="FFFFFF"/>
            <w:noWrap/>
            <w:vAlign w:val="center"/>
          </w:tcPr>
          <w:p w14:paraId="4AE1CAF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Потужність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к.с</w:t>
            </w:r>
            <w:proofErr w:type="spellEnd"/>
            <w:r w:rsidRPr="00D010AA">
              <w:rPr>
                <w:rFonts w:ascii="Times New Roman" w:eastAsia="Times New Roman" w:hAnsi="Times New Roman" w:cs="Times New Roman"/>
                <w:kern w:val="0"/>
                <w:sz w:val="24"/>
                <w:szCs w:val="24"/>
                <w:lang w:eastAsia="ru-RU"/>
                <w14:ligatures w14:val="none"/>
              </w:rPr>
              <w:t>.</w:t>
            </w:r>
          </w:p>
        </w:tc>
        <w:tc>
          <w:tcPr>
            <w:tcW w:w="4941" w:type="dxa"/>
            <w:shd w:val="clear" w:color="000000" w:fill="FFFFFF"/>
            <w:vAlign w:val="center"/>
          </w:tcPr>
          <w:p w14:paraId="5333A9F0" w14:textId="21CD2FB5"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Не менше </w:t>
            </w:r>
            <w:r w:rsidR="00D0134C">
              <w:rPr>
                <w:rFonts w:ascii="Times New Roman" w:eastAsia="Times New Roman" w:hAnsi="Times New Roman" w:cs="Times New Roman"/>
                <w:kern w:val="0"/>
                <w:sz w:val="24"/>
                <w:szCs w:val="24"/>
                <w:lang w:val="uk-UA" w:eastAsia="ru-RU"/>
                <w14:ligatures w14:val="none"/>
              </w:rPr>
              <w:t>200</w:t>
            </w:r>
          </w:p>
        </w:tc>
      </w:tr>
      <w:tr w:rsidR="00D010AA" w:rsidRPr="00D010AA" w14:paraId="4A1FF4A5" w14:textId="77777777" w:rsidTr="00687538">
        <w:trPr>
          <w:trHeight w:val="330"/>
        </w:trPr>
        <w:tc>
          <w:tcPr>
            <w:tcW w:w="4840" w:type="dxa"/>
            <w:shd w:val="clear" w:color="000000" w:fill="FFFFFF"/>
            <w:noWrap/>
            <w:vAlign w:val="center"/>
          </w:tcPr>
          <w:p w14:paraId="496F38D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Стандарт </w:t>
            </w:r>
            <w:proofErr w:type="spellStart"/>
            <w:r w:rsidRPr="00D010AA">
              <w:rPr>
                <w:rFonts w:ascii="Times New Roman" w:eastAsia="Times New Roman" w:hAnsi="Times New Roman" w:cs="Times New Roman"/>
                <w:kern w:val="0"/>
                <w:sz w:val="24"/>
                <w:szCs w:val="24"/>
                <w:lang w:eastAsia="ru-RU"/>
                <w14:ligatures w14:val="none"/>
              </w:rPr>
              <w:t>токсичності</w:t>
            </w:r>
            <w:proofErr w:type="spellEnd"/>
          </w:p>
        </w:tc>
        <w:tc>
          <w:tcPr>
            <w:tcW w:w="4941" w:type="dxa"/>
            <w:shd w:val="clear" w:color="000000" w:fill="FFFFFF"/>
            <w:vAlign w:val="center"/>
          </w:tcPr>
          <w:p w14:paraId="4AE4E487" w14:textId="7930712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Не нижче </w:t>
            </w:r>
            <w:r w:rsidRPr="00D010AA">
              <w:rPr>
                <w:rFonts w:ascii="Times New Roman" w:eastAsia="Times New Roman" w:hAnsi="Times New Roman" w:cs="Times New Roman"/>
                <w:kern w:val="0"/>
                <w:sz w:val="24"/>
                <w:szCs w:val="24"/>
                <w:lang w:eastAsia="ru-RU"/>
                <w14:ligatures w14:val="none"/>
              </w:rPr>
              <w:t>EURO-</w:t>
            </w:r>
            <w:r w:rsidR="00D0134C">
              <w:rPr>
                <w:rFonts w:ascii="Times New Roman" w:eastAsia="Times New Roman" w:hAnsi="Times New Roman" w:cs="Times New Roman"/>
                <w:kern w:val="0"/>
                <w:sz w:val="24"/>
                <w:szCs w:val="24"/>
                <w:lang w:val="uk-UA" w:eastAsia="ru-RU"/>
                <w14:ligatures w14:val="none"/>
              </w:rPr>
              <w:t>5</w:t>
            </w:r>
          </w:p>
        </w:tc>
      </w:tr>
      <w:tr w:rsidR="00D010AA" w:rsidRPr="00D010AA" w14:paraId="46D087D9" w14:textId="77777777" w:rsidTr="00687538">
        <w:trPr>
          <w:trHeight w:val="330"/>
        </w:trPr>
        <w:tc>
          <w:tcPr>
            <w:tcW w:w="4840" w:type="dxa"/>
            <w:shd w:val="clear" w:color="auto" w:fill="auto"/>
            <w:noWrap/>
            <w:vAlign w:val="center"/>
          </w:tcPr>
          <w:p w14:paraId="46F94378"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 xml:space="preserve">Коробка та </w:t>
            </w:r>
            <w:proofErr w:type="spellStart"/>
            <w:r w:rsidRPr="00D010AA">
              <w:rPr>
                <w:rFonts w:ascii="Times New Roman" w:eastAsia="Times New Roman" w:hAnsi="Times New Roman" w:cs="Times New Roman"/>
                <w:b/>
                <w:bCs/>
                <w:kern w:val="0"/>
                <w:sz w:val="24"/>
                <w:szCs w:val="24"/>
                <w:lang w:eastAsia="ru-RU"/>
                <w14:ligatures w14:val="none"/>
              </w:rPr>
              <w:t>привід</w:t>
            </w:r>
            <w:proofErr w:type="spellEnd"/>
          </w:p>
        </w:tc>
        <w:tc>
          <w:tcPr>
            <w:tcW w:w="4941" w:type="dxa"/>
            <w:shd w:val="clear" w:color="auto" w:fill="auto"/>
            <w:vAlign w:val="center"/>
          </w:tcPr>
          <w:p w14:paraId="639E312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w:t>
            </w:r>
          </w:p>
        </w:tc>
      </w:tr>
      <w:tr w:rsidR="00D010AA" w:rsidRPr="00D010AA" w14:paraId="674C3E90" w14:textId="77777777" w:rsidTr="00687538">
        <w:trPr>
          <w:trHeight w:val="330"/>
        </w:trPr>
        <w:tc>
          <w:tcPr>
            <w:tcW w:w="4840" w:type="dxa"/>
            <w:shd w:val="clear" w:color="000000" w:fill="FFFFFF"/>
            <w:noWrap/>
            <w:vAlign w:val="center"/>
          </w:tcPr>
          <w:p w14:paraId="48F8722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Тип коробки</w:t>
            </w:r>
          </w:p>
        </w:tc>
        <w:tc>
          <w:tcPr>
            <w:tcW w:w="4941" w:type="dxa"/>
            <w:shd w:val="clear" w:color="000000" w:fill="FFFFFF"/>
            <w:vAlign w:val="center"/>
          </w:tcPr>
          <w:p w14:paraId="7E3F8E8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Автоматична  </w:t>
            </w:r>
          </w:p>
        </w:tc>
      </w:tr>
      <w:tr w:rsidR="00D010AA" w:rsidRPr="00D010AA" w14:paraId="2988759A" w14:textId="77777777" w:rsidTr="00687538">
        <w:trPr>
          <w:trHeight w:val="330"/>
        </w:trPr>
        <w:tc>
          <w:tcPr>
            <w:tcW w:w="4840" w:type="dxa"/>
            <w:shd w:val="clear" w:color="000000" w:fill="FFFFFF"/>
            <w:noWrap/>
            <w:vAlign w:val="center"/>
          </w:tcPr>
          <w:p w14:paraId="7309130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Кількість</w:t>
            </w:r>
            <w:proofErr w:type="spellEnd"/>
            <w:r w:rsidRPr="00D010AA">
              <w:rPr>
                <w:rFonts w:ascii="Times New Roman" w:eastAsia="Times New Roman" w:hAnsi="Times New Roman" w:cs="Times New Roman"/>
                <w:kern w:val="0"/>
                <w:sz w:val="24"/>
                <w:szCs w:val="24"/>
                <w:lang w:eastAsia="ru-RU"/>
                <w14:ligatures w14:val="none"/>
              </w:rPr>
              <w:t xml:space="preserve"> передач</w:t>
            </w:r>
          </w:p>
        </w:tc>
        <w:tc>
          <w:tcPr>
            <w:tcW w:w="4941" w:type="dxa"/>
            <w:shd w:val="clear" w:color="000000" w:fill="FFFFFF"/>
            <w:vAlign w:val="center"/>
          </w:tcPr>
          <w:p w14:paraId="3E2B988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не </w:t>
            </w:r>
            <w:proofErr w:type="spellStart"/>
            <w:r w:rsidRPr="00D010AA">
              <w:rPr>
                <w:rFonts w:ascii="Times New Roman" w:eastAsia="Times New Roman" w:hAnsi="Times New Roman" w:cs="Times New Roman"/>
                <w:kern w:val="0"/>
                <w:sz w:val="24"/>
                <w:szCs w:val="24"/>
                <w:lang w:eastAsia="ru-RU"/>
                <w14:ligatures w14:val="none"/>
              </w:rPr>
              <w:t>менше</w:t>
            </w:r>
            <w:proofErr w:type="spellEnd"/>
            <w:r w:rsidRPr="00D010AA">
              <w:rPr>
                <w:rFonts w:ascii="Times New Roman" w:eastAsia="Times New Roman" w:hAnsi="Times New Roman" w:cs="Times New Roman"/>
                <w:kern w:val="0"/>
                <w:sz w:val="24"/>
                <w:szCs w:val="24"/>
                <w:lang w:eastAsia="ru-RU"/>
                <w14:ligatures w14:val="none"/>
              </w:rPr>
              <w:t xml:space="preserve"> 6</w:t>
            </w:r>
          </w:p>
        </w:tc>
      </w:tr>
      <w:tr w:rsidR="00D010AA" w:rsidRPr="00D010AA" w14:paraId="3CFF5E60" w14:textId="77777777" w:rsidTr="00687538">
        <w:trPr>
          <w:trHeight w:val="330"/>
        </w:trPr>
        <w:tc>
          <w:tcPr>
            <w:tcW w:w="4840" w:type="dxa"/>
            <w:shd w:val="clear" w:color="auto" w:fill="auto"/>
            <w:noWrap/>
            <w:vAlign w:val="center"/>
          </w:tcPr>
          <w:p w14:paraId="73144BA4"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Привід</w:t>
            </w:r>
            <w:proofErr w:type="spellEnd"/>
          </w:p>
        </w:tc>
        <w:tc>
          <w:tcPr>
            <w:tcW w:w="4941" w:type="dxa"/>
            <w:shd w:val="clear" w:color="auto" w:fill="auto"/>
            <w:vAlign w:val="center"/>
          </w:tcPr>
          <w:p w14:paraId="54A0EF0B" w14:textId="00473E8E" w:rsidR="00D010AA" w:rsidRPr="00D010AA" w:rsidRDefault="0076110D"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Постійний п</w:t>
            </w:r>
            <w:r w:rsidR="005B6D70">
              <w:rPr>
                <w:rFonts w:ascii="Times New Roman" w:eastAsia="Times New Roman" w:hAnsi="Times New Roman" w:cs="Times New Roman"/>
                <w:kern w:val="0"/>
                <w:sz w:val="24"/>
                <w:szCs w:val="24"/>
                <w:lang w:val="uk-UA" w:eastAsia="ru-RU"/>
                <w14:ligatures w14:val="none"/>
              </w:rPr>
              <w:t>овний</w:t>
            </w:r>
            <w:r w:rsidR="006D7F11">
              <w:rPr>
                <w:rFonts w:ascii="Times New Roman" w:eastAsia="Times New Roman" w:hAnsi="Times New Roman" w:cs="Times New Roman"/>
                <w:kern w:val="0"/>
                <w:sz w:val="24"/>
                <w:szCs w:val="24"/>
                <w:lang w:val="uk-UA" w:eastAsia="ru-RU"/>
                <w14:ligatures w14:val="none"/>
              </w:rPr>
              <w:t xml:space="preserve"> з </w:t>
            </w:r>
            <w:r w:rsidR="00791561">
              <w:rPr>
                <w:rFonts w:ascii="Times New Roman" w:eastAsia="Times New Roman" w:hAnsi="Times New Roman" w:cs="Times New Roman"/>
                <w:kern w:val="0"/>
                <w:sz w:val="24"/>
                <w:szCs w:val="24"/>
                <w:lang w:val="uk-UA" w:eastAsia="ru-RU"/>
                <w14:ligatures w14:val="none"/>
              </w:rPr>
              <w:t>центральним диференціалом</w:t>
            </w:r>
          </w:p>
        </w:tc>
      </w:tr>
      <w:tr w:rsidR="00D010AA" w:rsidRPr="00D010AA" w14:paraId="4A2B4901" w14:textId="77777777" w:rsidTr="00687538">
        <w:trPr>
          <w:trHeight w:val="330"/>
        </w:trPr>
        <w:tc>
          <w:tcPr>
            <w:tcW w:w="4840" w:type="dxa"/>
            <w:shd w:val="clear" w:color="auto" w:fill="auto"/>
            <w:noWrap/>
            <w:vAlign w:val="center"/>
          </w:tcPr>
          <w:p w14:paraId="2BD45980"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kern w:val="0"/>
                <w:sz w:val="24"/>
                <w:szCs w:val="24"/>
                <w:lang w:val="uk-UA" w:eastAsia="ru-RU"/>
                <w14:ligatures w14:val="none"/>
              </w:rPr>
            </w:pPr>
            <w:proofErr w:type="spellStart"/>
            <w:r w:rsidRPr="00D010AA">
              <w:rPr>
                <w:rFonts w:ascii="Times New Roman" w:eastAsia="Times New Roman" w:hAnsi="Times New Roman" w:cs="Times New Roman"/>
                <w:b/>
                <w:kern w:val="0"/>
                <w:sz w:val="24"/>
                <w:szCs w:val="24"/>
                <w:lang w:val="uk-UA" w:eastAsia="ru-RU"/>
                <w14:ligatures w14:val="none"/>
              </w:rPr>
              <w:t>Позашляхові</w:t>
            </w:r>
            <w:proofErr w:type="spellEnd"/>
            <w:r w:rsidRPr="00D010AA">
              <w:rPr>
                <w:rFonts w:ascii="Times New Roman" w:eastAsia="Times New Roman" w:hAnsi="Times New Roman" w:cs="Times New Roman"/>
                <w:b/>
                <w:kern w:val="0"/>
                <w:sz w:val="24"/>
                <w:szCs w:val="24"/>
                <w:lang w:val="uk-UA" w:eastAsia="ru-RU"/>
                <w14:ligatures w14:val="none"/>
              </w:rPr>
              <w:t xml:space="preserve"> можливості</w:t>
            </w:r>
          </w:p>
        </w:tc>
        <w:tc>
          <w:tcPr>
            <w:tcW w:w="4941" w:type="dxa"/>
            <w:shd w:val="clear" w:color="auto" w:fill="auto"/>
            <w:vAlign w:val="center"/>
          </w:tcPr>
          <w:p w14:paraId="0C7A4810"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
        </w:tc>
      </w:tr>
      <w:tr w:rsidR="00D010AA" w:rsidRPr="00D010AA" w14:paraId="2FB996EF" w14:textId="77777777" w:rsidTr="00687538">
        <w:trPr>
          <w:trHeight w:val="330"/>
        </w:trPr>
        <w:tc>
          <w:tcPr>
            <w:tcW w:w="4840" w:type="dxa"/>
            <w:shd w:val="clear" w:color="auto" w:fill="auto"/>
            <w:noWrap/>
            <w:vAlign w:val="center"/>
          </w:tcPr>
          <w:p w14:paraId="799C983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Конструкція</w:t>
            </w:r>
            <w:proofErr w:type="spellEnd"/>
            <w:r w:rsidRPr="00D010AA">
              <w:rPr>
                <w:rFonts w:ascii="Times New Roman" w:eastAsia="Times New Roman" w:hAnsi="Times New Roman" w:cs="Times New Roman"/>
                <w:kern w:val="0"/>
                <w:sz w:val="24"/>
                <w:szCs w:val="24"/>
                <w:lang w:eastAsia="ru-RU"/>
                <w14:ligatures w14:val="none"/>
              </w:rPr>
              <w:t xml:space="preserve"> кузова</w:t>
            </w:r>
            <w:r w:rsidRPr="00D010AA">
              <w:rPr>
                <w:rFonts w:ascii="Times New Roman" w:eastAsia="Times New Roman" w:hAnsi="Times New Roman" w:cs="Times New Roman"/>
                <w:kern w:val="0"/>
                <w:sz w:val="24"/>
                <w:szCs w:val="24"/>
                <w:lang w:eastAsia="ru-RU"/>
                <w14:ligatures w14:val="none"/>
              </w:rPr>
              <w:tab/>
              <w:t xml:space="preserve"> </w:t>
            </w:r>
          </w:p>
        </w:tc>
        <w:tc>
          <w:tcPr>
            <w:tcW w:w="4941" w:type="dxa"/>
            <w:shd w:val="clear" w:color="auto" w:fill="auto"/>
            <w:vAlign w:val="center"/>
          </w:tcPr>
          <w:p w14:paraId="07890CB8"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Рамна</w:t>
            </w:r>
          </w:p>
        </w:tc>
      </w:tr>
      <w:tr w:rsidR="00D010AA" w:rsidRPr="00D010AA" w14:paraId="77E3D874" w14:textId="77777777" w:rsidTr="00687538">
        <w:trPr>
          <w:trHeight w:val="330"/>
        </w:trPr>
        <w:tc>
          <w:tcPr>
            <w:tcW w:w="4840" w:type="dxa"/>
            <w:shd w:val="clear" w:color="auto" w:fill="auto"/>
            <w:noWrap/>
            <w:vAlign w:val="center"/>
          </w:tcPr>
          <w:p w14:paraId="7DE0091D" w14:textId="701C7DEC" w:rsidR="00D010AA" w:rsidRPr="002877E1" w:rsidRDefault="002877E1"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lastRenderedPageBreak/>
              <w:t>Максимальна глибина броду, мм</w:t>
            </w:r>
          </w:p>
        </w:tc>
        <w:tc>
          <w:tcPr>
            <w:tcW w:w="4941" w:type="dxa"/>
            <w:shd w:val="clear" w:color="auto" w:fill="auto"/>
            <w:vAlign w:val="center"/>
          </w:tcPr>
          <w:p w14:paraId="16CAA9E1" w14:textId="752BEEA3"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Не менше </w:t>
            </w:r>
            <w:r w:rsidR="002877E1">
              <w:rPr>
                <w:rFonts w:ascii="Times New Roman" w:eastAsia="Times New Roman" w:hAnsi="Times New Roman" w:cs="Times New Roman"/>
                <w:kern w:val="0"/>
                <w:sz w:val="24"/>
                <w:szCs w:val="24"/>
                <w:lang w:val="uk-UA" w:eastAsia="ru-RU"/>
                <w14:ligatures w14:val="none"/>
              </w:rPr>
              <w:t>700</w:t>
            </w:r>
          </w:p>
        </w:tc>
      </w:tr>
      <w:tr w:rsidR="00D010AA" w:rsidRPr="00D010AA" w14:paraId="446ABB0E" w14:textId="77777777" w:rsidTr="00687538">
        <w:trPr>
          <w:trHeight w:val="330"/>
        </w:trPr>
        <w:tc>
          <w:tcPr>
            <w:tcW w:w="4840" w:type="dxa"/>
            <w:shd w:val="clear" w:color="000000" w:fill="FFFFFF"/>
            <w:noWrap/>
            <w:vAlign w:val="center"/>
          </w:tcPr>
          <w:p w14:paraId="7AF3D16C"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Габарити</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автомобіля</w:t>
            </w:r>
            <w:proofErr w:type="spellEnd"/>
          </w:p>
        </w:tc>
        <w:tc>
          <w:tcPr>
            <w:tcW w:w="4941" w:type="dxa"/>
            <w:shd w:val="clear" w:color="000000" w:fill="FFFFFF"/>
            <w:vAlign w:val="center"/>
          </w:tcPr>
          <w:p w14:paraId="76B6230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w:t>
            </w:r>
          </w:p>
        </w:tc>
      </w:tr>
      <w:tr w:rsidR="00D010AA" w:rsidRPr="00D010AA" w14:paraId="4F4F58B3" w14:textId="77777777" w:rsidTr="00687538">
        <w:trPr>
          <w:trHeight w:val="330"/>
        </w:trPr>
        <w:tc>
          <w:tcPr>
            <w:tcW w:w="4840" w:type="dxa"/>
            <w:shd w:val="clear" w:color="000000" w:fill="FFFFFF"/>
            <w:noWrap/>
            <w:vAlign w:val="center"/>
          </w:tcPr>
          <w:p w14:paraId="4D96D72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Кількість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місць</w:t>
            </w:r>
            <w:proofErr w:type="spellEnd"/>
          </w:p>
        </w:tc>
        <w:tc>
          <w:tcPr>
            <w:tcW w:w="4941" w:type="dxa"/>
            <w:shd w:val="clear" w:color="000000" w:fill="FFFFFF"/>
            <w:vAlign w:val="center"/>
          </w:tcPr>
          <w:p w14:paraId="2EC8256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4 без урахування водія</w:t>
            </w:r>
          </w:p>
        </w:tc>
      </w:tr>
      <w:tr w:rsidR="00D010AA" w:rsidRPr="00D010AA" w14:paraId="028586E4" w14:textId="77777777" w:rsidTr="00687538">
        <w:trPr>
          <w:trHeight w:val="330"/>
        </w:trPr>
        <w:tc>
          <w:tcPr>
            <w:tcW w:w="4840" w:type="dxa"/>
            <w:shd w:val="clear" w:color="auto" w:fill="auto"/>
            <w:noWrap/>
            <w:vAlign w:val="center"/>
          </w:tcPr>
          <w:p w14:paraId="320AB008"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Довжина</w:t>
            </w:r>
            <w:proofErr w:type="spellEnd"/>
            <w:r w:rsidRPr="00D010AA">
              <w:rPr>
                <w:rFonts w:ascii="Times New Roman" w:eastAsia="Times New Roman" w:hAnsi="Times New Roman" w:cs="Times New Roman"/>
                <w:kern w:val="0"/>
                <w:sz w:val="24"/>
                <w:szCs w:val="24"/>
                <w:lang w:eastAsia="ru-RU"/>
                <w14:ligatures w14:val="none"/>
              </w:rPr>
              <w:t xml:space="preserve"> (мм)</w:t>
            </w:r>
          </w:p>
        </w:tc>
        <w:tc>
          <w:tcPr>
            <w:tcW w:w="4941" w:type="dxa"/>
            <w:shd w:val="clear" w:color="auto" w:fill="auto"/>
            <w:vAlign w:val="center"/>
          </w:tcPr>
          <w:p w14:paraId="5F0FF70D" w14:textId="5AF5D991"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en-US" w:eastAsia="ru-RU"/>
                <w14:ligatures w14:val="none"/>
              </w:rPr>
            </w:pPr>
            <w:r w:rsidRPr="00D010AA">
              <w:rPr>
                <w:rFonts w:ascii="Times New Roman" w:eastAsia="Times New Roman" w:hAnsi="Times New Roman" w:cs="Times New Roman"/>
                <w:kern w:val="0"/>
                <w:sz w:val="24"/>
                <w:szCs w:val="24"/>
                <w:lang w:val="uk-UA" w:eastAsia="ru-RU"/>
                <w14:ligatures w14:val="none"/>
              </w:rPr>
              <w:t>Не більше</w:t>
            </w:r>
            <w:r w:rsidRPr="00D010AA">
              <w:rPr>
                <w:rFonts w:ascii="Times New Roman" w:eastAsia="Times New Roman" w:hAnsi="Times New Roman" w:cs="Times New Roman"/>
                <w:kern w:val="0"/>
                <w:sz w:val="24"/>
                <w:szCs w:val="24"/>
                <w:lang w:eastAsia="ru-RU"/>
                <w14:ligatures w14:val="none"/>
              </w:rPr>
              <w:t xml:space="preserve"> </w:t>
            </w:r>
            <w:r w:rsidR="00CF7B9E">
              <w:rPr>
                <w:rFonts w:ascii="Times New Roman" w:eastAsia="Times New Roman" w:hAnsi="Times New Roman" w:cs="Times New Roman"/>
                <w:kern w:val="0"/>
                <w:sz w:val="24"/>
                <w:szCs w:val="24"/>
                <w:lang w:val="uk-UA" w:eastAsia="ru-RU"/>
                <w14:ligatures w14:val="none"/>
              </w:rPr>
              <w:t>40</w:t>
            </w:r>
            <w:r w:rsidRPr="00D010AA">
              <w:rPr>
                <w:rFonts w:ascii="Times New Roman" w:eastAsia="Times New Roman" w:hAnsi="Times New Roman" w:cs="Times New Roman"/>
                <w:kern w:val="0"/>
                <w:sz w:val="24"/>
                <w:szCs w:val="24"/>
                <w:lang w:val="en-US" w:eastAsia="ru-RU"/>
                <w14:ligatures w14:val="none"/>
              </w:rPr>
              <w:t>00</w:t>
            </w:r>
          </w:p>
        </w:tc>
      </w:tr>
      <w:tr w:rsidR="00D010AA" w:rsidRPr="00D010AA" w14:paraId="12B2A698" w14:textId="77777777" w:rsidTr="00687538">
        <w:trPr>
          <w:trHeight w:val="330"/>
        </w:trPr>
        <w:tc>
          <w:tcPr>
            <w:tcW w:w="4840" w:type="dxa"/>
            <w:shd w:val="clear" w:color="000000" w:fill="FFFFFF"/>
            <w:noWrap/>
            <w:vAlign w:val="center"/>
          </w:tcPr>
          <w:p w14:paraId="57949226"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val="uk-UA" w:eastAsia="ru-RU"/>
                <w14:ligatures w14:val="none"/>
              </w:rPr>
              <w:t>Колісна база</w:t>
            </w:r>
            <w:r w:rsidRPr="00D010AA">
              <w:rPr>
                <w:rFonts w:ascii="Times New Roman" w:eastAsia="Times New Roman" w:hAnsi="Times New Roman" w:cs="Times New Roman"/>
                <w:kern w:val="0"/>
                <w:sz w:val="24"/>
                <w:szCs w:val="24"/>
                <w:lang w:eastAsia="ru-RU"/>
                <w14:ligatures w14:val="none"/>
              </w:rPr>
              <w:t xml:space="preserve"> (мм)</w:t>
            </w:r>
          </w:p>
        </w:tc>
        <w:tc>
          <w:tcPr>
            <w:tcW w:w="4941" w:type="dxa"/>
            <w:shd w:val="clear" w:color="000000" w:fill="FFFFFF"/>
            <w:vAlign w:val="center"/>
          </w:tcPr>
          <w:p w14:paraId="79B793EB" w14:textId="01C71016"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Не </w:t>
            </w:r>
            <w:proofErr w:type="spellStart"/>
            <w:r w:rsidR="000048D0">
              <w:rPr>
                <w:rFonts w:ascii="Times New Roman" w:eastAsia="Times New Roman" w:hAnsi="Times New Roman" w:cs="Times New Roman"/>
                <w:kern w:val="0"/>
                <w:sz w:val="24"/>
                <w:szCs w:val="24"/>
                <w:lang w:val="uk-UA" w:eastAsia="ru-RU"/>
                <w14:ligatures w14:val="none"/>
              </w:rPr>
              <w:t>менеше</w:t>
            </w:r>
            <w:proofErr w:type="spellEnd"/>
            <w:r w:rsidRPr="00D010AA">
              <w:rPr>
                <w:rFonts w:ascii="Times New Roman" w:eastAsia="Times New Roman" w:hAnsi="Times New Roman" w:cs="Times New Roman"/>
                <w:kern w:val="0"/>
                <w:sz w:val="24"/>
                <w:szCs w:val="24"/>
                <w:lang w:eastAsia="ru-RU"/>
                <w14:ligatures w14:val="none"/>
              </w:rPr>
              <w:t xml:space="preserve"> </w:t>
            </w:r>
            <w:r w:rsidR="00511485">
              <w:rPr>
                <w:rFonts w:ascii="Times New Roman" w:eastAsia="Times New Roman" w:hAnsi="Times New Roman" w:cs="Times New Roman"/>
                <w:kern w:val="0"/>
                <w:sz w:val="24"/>
                <w:szCs w:val="24"/>
                <w:lang w:val="uk-UA" w:eastAsia="ru-RU"/>
                <w14:ligatures w14:val="none"/>
              </w:rPr>
              <w:t>27</w:t>
            </w:r>
            <w:r w:rsidRPr="00D010AA">
              <w:rPr>
                <w:rFonts w:ascii="Times New Roman" w:eastAsia="Times New Roman" w:hAnsi="Times New Roman" w:cs="Times New Roman"/>
                <w:kern w:val="0"/>
                <w:sz w:val="24"/>
                <w:szCs w:val="24"/>
                <w:lang w:val="uk-UA" w:eastAsia="ru-RU"/>
                <w14:ligatures w14:val="none"/>
              </w:rPr>
              <w:t>00</w:t>
            </w:r>
          </w:p>
        </w:tc>
      </w:tr>
      <w:tr w:rsidR="00D010AA" w:rsidRPr="00D010AA" w14:paraId="142885F4" w14:textId="77777777" w:rsidTr="00687538">
        <w:trPr>
          <w:trHeight w:val="330"/>
        </w:trPr>
        <w:tc>
          <w:tcPr>
            <w:tcW w:w="4840" w:type="dxa"/>
            <w:shd w:val="clear" w:color="auto" w:fill="auto"/>
            <w:noWrap/>
            <w:vAlign w:val="center"/>
          </w:tcPr>
          <w:p w14:paraId="6AADD162"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Підсилювач</w:t>
            </w:r>
            <w:proofErr w:type="spellEnd"/>
            <w:r w:rsidRPr="00D010AA">
              <w:rPr>
                <w:rFonts w:ascii="Times New Roman" w:eastAsia="Times New Roman" w:hAnsi="Times New Roman" w:cs="Times New Roman"/>
                <w:b/>
                <w:bCs/>
                <w:kern w:val="0"/>
                <w:sz w:val="24"/>
                <w:szCs w:val="24"/>
                <w:lang w:eastAsia="ru-RU"/>
                <w14:ligatures w14:val="none"/>
              </w:rPr>
              <w:t xml:space="preserve"> керма</w:t>
            </w:r>
          </w:p>
        </w:tc>
        <w:tc>
          <w:tcPr>
            <w:tcW w:w="4941" w:type="dxa"/>
            <w:shd w:val="clear" w:color="auto" w:fill="auto"/>
            <w:vAlign w:val="center"/>
          </w:tcPr>
          <w:p w14:paraId="29469756"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Підсилювач (усі типи)</w:t>
            </w:r>
          </w:p>
        </w:tc>
      </w:tr>
      <w:tr w:rsidR="00D010AA" w:rsidRPr="00D010AA" w14:paraId="28F3CB04" w14:textId="77777777" w:rsidTr="00687538">
        <w:trPr>
          <w:trHeight w:val="330"/>
        </w:trPr>
        <w:tc>
          <w:tcPr>
            <w:tcW w:w="4840" w:type="dxa"/>
            <w:shd w:val="clear" w:color="000000" w:fill="FFFFFF"/>
            <w:noWrap/>
            <w:vAlign w:val="center"/>
          </w:tcPr>
          <w:p w14:paraId="71A78E98"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Колеса</w:t>
            </w:r>
          </w:p>
        </w:tc>
        <w:tc>
          <w:tcPr>
            <w:tcW w:w="4941" w:type="dxa"/>
            <w:shd w:val="clear" w:color="000000" w:fill="FFFFFF"/>
            <w:vAlign w:val="center"/>
          </w:tcPr>
          <w:p w14:paraId="44165CD2"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
        </w:tc>
      </w:tr>
      <w:tr w:rsidR="00D010AA" w:rsidRPr="00D010AA" w14:paraId="07F29D20" w14:textId="77777777" w:rsidTr="00687538">
        <w:trPr>
          <w:trHeight w:val="330"/>
        </w:trPr>
        <w:tc>
          <w:tcPr>
            <w:tcW w:w="4840" w:type="dxa"/>
            <w:shd w:val="clear" w:color="000000" w:fill="FFFFFF"/>
            <w:noWrap/>
            <w:vAlign w:val="center"/>
          </w:tcPr>
          <w:p w14:paraId="2BC0336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Запасне</w:t>
            </w:r>
            <w:proofErr w:type="spellEnd"/>
            <w:r w:rsidRPr="00D010AA">
              <w:rPr>
                <w:rFonts w:ascii="Times New Roman" w:eastAsia="Times New Roman" w:hAnsi="Times New Roman" w:cs="Times New Roman"/>
                <w:kern w:val="0"/>
                <w:sz w:val="24"/>
                <w:szCs w:val="24"/>
                <w:lang w:eastAsia="ru-RU"/>
                <w14:ligatures w14:val="none"/>
              </w:rPr>
              <w:t xml:space="preserve"> колесо</w:t>
            </w:r>
          </w:p>
        </w:tc>
        <w:tc>
          <w:tcPr>
            <w:tcW w:w="4941" w:type="dxa"/>
            <w:shd w:val="clear" w:color="000000" w:fill="FFFFFF"/>
            <w:vAlign w:val="center"/>
          </w:tcPr>
          <w:p w14:paraId="078156F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повнорозмірне</w:t>
            </w:r>
            <w:proofErr w:type="spellEnd"/>
            <w:r w:rsidRPr="00D010AA">
              <w:rPr>
                <w:rFonts w:ascii="Times New Roman" w:eastAsia="Times New Roman" w:hAnsi="Times New Roman" w:cs="Times New Roman"/>
                <w:kern w:val="0"/>
                <w:sz w:val="24"/>
                <w:szCs w:val="24"/>
                <w:lang w:eastAsia="ru-RU"/>
                <w14:ligatures w14:val="none"/>
              </w:rPr>
              <w:t xml:space="preserve"> </w:t>
            </w:r>
          </w:p>
        </w:tc>
      </w:tr>
      <w:tr w:rsidR="00D010AA" w:rsidRPr="00D010AA" w14:paraId="7B318408" w14:textId="77777777" w:rsidTr="00687538">
        <w:trPr>
          <w:trHeight w:val="330"/>
        </w:trPr>
        <w:tc>
          <w:tcPr>
            <w:tcW w:w="4840" w:type="dxa"/>
            <w:shd w:val="clear" w:color="000000" w:fill="FFFFFF"/>
            <w:noWrap/>
            <w:vAlign w:val="center"/>
          </w:tcPr>
          <w:p w14:paraId="0182821C"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Розмір</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дискі</w:t>
            </w:r>
            <w:proofErr w:type="spellEnd"/>
            <w:r w:rsidRPr="00D010AA">
              <w:rPr>
                <w:rFonts w:ascii="Times New Roman" w:eastAsia="Times New Roman" w:hAnsi="Times New Roman" w:cs="Times New Roman"/>
                <w:kern w:val="0"/>
                <w:sz w:val="24"/>
                <w:szCs w:val="24"/>
                <w:lang w:val="uk-UA" w:eastAsia="ru-RU"/>
                <w14:ligatures w14:val="none"/>
              </w:rPr>
              <w:t>в</w:t>
            </w:r>
          </w:p>
        </w:tc>
        <w:tc>
          <w:tcPr>
            <w:tcW w:w="4941" w:type="dxa"/>
            <w:shd w:val="clear" w:color="000000" w:fill="FFFFFF"/>
            <w:vAlign w:val="center"/>
          </w:tcPr>
          <w:p w14:paraId="06C62978" w14:textId="1B1229B6" w:rsidR="00D010AA" w:rsidRPr="00BF4F50"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eastAsia="ru-RU"/>
                <w14:ligatures w14:val="none"/>
              </w:rPr>
              <w:t>R1</w:t>
            </w:r>
            <w:r w:rsidR="00511485">
              <w:rPr>
                <w:rFonts w:ascii="Times New Roman" w:eastAsia="Times New Roman" w:hAnsi="Times New Roman" w:cs="Times New Roman"/>
                <w:kern w:val="0"/>
                <w:sz w:val="24"/>
                <w:szCs w:val="24"/>
                <w:lang w:val="uk-UA" w:eastAsia="ru-RU"/>
                <w14:ligatures w14:val="none"/>
              </w:rPr>
              <w:t>7</w:t>
            </w:r>
          </w:p>
        </w:tc>
      </w:tr>
      <w:tr w:rsidR="00D010AA" w:rsidRPr="00D010AA" w14:paraId="3A1812B6" w14:textId="77777777" w:rsidTr="00687538">
        <w:trPr>
          <w:trHeight w:val="266"/>
        </w:trPr>
        <w:tc>
          <w:tcPr>
            <w:tcW w:w="4840" w:type="dxa"/>
            <w:shd w:val="clear" w:color="auto" w:fill="auto"/>
            <w:noWrap/>
            <w:vAlign w:val="center"/>
          </w:tcPr>
          <w:p w14:paraId="35A32F64"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Гальма</w:t>
            </w:r>
            <w:proofErr w:type="spellEnd"/>
          </w:p>
        </w:tc>
        <w:tc>
          <w:tcPr>
            <w:tcW w:w="4941" w:type="dxa"/>
            <w:shd w:val="clear" w:color="auto" w:fill="auto"/>
            <w:vAlign w:val="center"/>
          </w:tcPr>
          <w:p w14:paraId="505DD09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Дискові</w:t>
            </w:r>
            <w:proofErr w:type="spellEnd"/>
            <w:r w:rsidRPr="00D010AA">
              <w:rPr>
                <w:rFonts w:ascii="Times New Roman" w:eastAsia="Times New Roman" w:hAnsi="Times New Roman" w:cs="Times New Roman"/>
                <w:kern w:val="0"/>
                <w:sz w:val="24"/>
                <w:szCs w:val="24"/>
                <w:lang w:val="uk-UA" w:eastAsia="ru-RU"/>
                <w14:ligatures w14:val="none"/>
              </w:rPr>
              <w:t xml:space="preserve"> (</w:t>
            </w:r>
            <w:proofErr w:type="spellStart"/>
            <w:r w:rsidRPr="00D010AA">
              <w:rPr>
                <w:rFonts w:ascii="Times New Roman" w:eastAsia="Times New Roman" w:hAnsi="Times New Roman" w:cs="Times New Roman"/>
                <w:kern w:val="0"/>
                <w:sz w:val="24"/>
                <w:szCs w:val="24"/>
                <w:lang w:val="uk-UA" w:eastAsia="ru-RU"/>
                <w14:ligatures w14:val="none"/>
              </w:rPr>
              <w:t>ветильовані</w:t>
            </w:r>
            <w:proofErr w:type="spellEnd"/>
            <w:r w:rsidRPr="00D010AA">
              <w:rPr>
                <w:rFonts w:ascii="Times New Roman" w:eastAsia="Times New Roman" w:hAnsi="Times New Roman" w:cs="Times New Roman"/>
                <w:kern w:val="0"/>
                <w:sz w:val="24"/>
                <w:szCs w:val="24"/>
                <w:lang w:val="uk-UA" w:eastAsia="ru-RU"/>
                <w14:ligatures w14:val="none"/>
              </w:rPr>
              <w:t>)</w:t>
            </w:r>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гальма</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передні</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задні</w:t>
            </w:r>
            <w:proofErr w:type="spellEnd"/>
          </w:p>
        </w:tc>
      </w:tr>
      <w:tr w:rsidR="00D010AA" w:rsidRPr="00D010AA" w14:paraId="5EBCAC80" w14:textId="77777777" w:rsidTr="00687538">
        <w:trPr>
          <w:trHeight w:val="330"/>
        </w:trPr>
        <w:tc>
          <w:tcPr>
            <w:tcW w:w="4840" w:type="dxa"/>
            <w:vMerge w:val="restart"/>
            <w:shd w:val="clear" w:color="auto" w:fill="auto"/>
            <w:vAlign w:val="center"/>
          </w:tcPr>
          <w:p w14:paraId="4892B27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val="uk-UA" w:eastAsia="ru-RU"/>
                <w14:ligatures w14:val="none"/>
              </w:rPr>
              <w:t xml:space="preserve">Світло </w:t>
            </w:r>
          </w:p>
        </w:tc>
        <w:tc>
          <w:tcPr>
            <w:tcW w:w="4941" w:type="dxa"/>
            <w:shd w:val="clear" w:color="000000" w:fill="FFFFFF"/>
            <w:vAlign w:val="center"/>
          </w:tcPr>
          <w:p w14:paraId="3ED69EEF" w14:textId="2590AA33"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val="uk-UA" w:eastAsia="ru-RU"/>
                <w14:ligatures w14:val="none"/>
              </w:rPr>
              <w:t>Фари головного світла</w:t>
            </w:r>
            <w:r w:rsidR="00BF4F50">
              <w:rPr>
                <w:rFonts w:ascii="Times New Roman" w:eastAsia="Times New Roman" w:hAnsi="Times New Roman" w:cs="Times New Roman"/>
                <w:kern w:val="0"/>
                <w:sz w:val="24"/>
                <w:szCs w:val="24"/>
                <w:lang w:val="uk-UA" w:eastAsia="ru-RU"/>
                <w14:ligatures w14:val="none"/>
              </w:rPr>
              <w:t xml:space="preserve"> </w:t>
            </w:r>
          </w:p>
          <w:p w14:paraId="4A9C06C6"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
        </w:tc>
      </w:tr>
      <w:tr w:rsidR="00D010AA" w:rsidRPr="00D010AA" w14:paraId="43C342C8" w14:textId="77777777" w:rsidTr="00687538">
        <w:trPr>
          <w:trHeight w:val="300"/>
        </w:trPr>
        <w:tc>
          <w:tcPr>
            <w:tcW w:w="4840" w:type="dxa"/>
            <w:vMerge/>
            <w:shd w:val="clear" w:color="auto" w:fill="auto"/>
            <w:vAlign w:val="center"/>
          </w:tcPr>
          <w:p w14:paraId="07328AC9"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noWrap/>
            <w:vAlign w:val="center"/>
          </w:tcPr>
          <w:p w14:paraId="39030428" w14:textId="60DE7948" w:rsidR="00D010AA" w:rsidRPr="00103820"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П</w:t>
            </w:r>
            <w:proofErr w:type="spellStart"/>
            <w:r w:rsidRPr="00D010AA">
              <w:rPr>
                <w:rFonts w:ascii="Times New Roman" w:eastAsia="Times New Roman" w:hAnsi="Times New Roman" w:cs="Times New Roman"/>
                <w:kern w:val="0"/>
                <w:sz w:val="24"/>
                <w:szCs w:val="24"/>
                <w:lang w:eastAsia="ru-RU"/>
                <w14:ligatures w14:val="none"/>
              </w:rPr>
              <w:t>ередні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протитуманні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фари</w:t>
            </w:r>
            <w:proofErr w:type="spellEnd"/>
            <w:r w:rsidR="00103820">
              <w:rPr>
                <w:rFonts w:ascii="Times New Roman" w:eastAsia="Times New Roman" w:hAnsi="Times New Roman" w:cs="Times New Roman"/>
                <w:kern w:val="0"/>
                <w:sz w:val="24"/>
                <w:szCs w:val="24"/>
                <w:lang w:val="uk-UA" w:eastAsia="ru-RU"/>
                <w14:ligatures w14:val="none"/>
              </w:rPr>
              <w:t xml:space="preserve"> світлодіодні</w:t>
            </w:r>
          </w:p>
        </w:tc>
      </w:tr>
      <w:tr w:rsidR="00D010AA" w:rsidRPr="00D010AA" w14:paraId="7CCCD780" w14:textId="77777777" w:rsidTr="00687538">
        <w:trPr>
          <w:trHeight w:val="300"/>
        </w:trPr>
        <w:tc>
          <w:tcPr>
            <w:tcW w:w="4840" w:type="dxa"/>
            <w:vMerge/>
            <w:shd w:val="clear" w:color="auto" w:fill="auto"/>
            <w:vAlign w:val="center"/>
          </w:tcPr>
          <w:p w14:paraId="34E5BABD"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noWrap/>
            <w:vAlign w:val="center"/>
          </w:tcPr>
          <w:p w14:paraId="6C39B47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val="uk-UA" w:eastAsia="ru-RU"/>
                <w14:ligatures w14:val="none"/>
              </w:rPr>
              <w:t>З</w:t>
            </w:r>
            <w:proofErr w:type="spellStart"/>
            <w:r w:rsidRPr="00D010AA">
              <w:rPr>
                <w:rFonts w:ascii="Times New Roman" w:eastAsia="Times New Roman" w:hAnsi="Times New Roman" w:cs="Times New Roman"/>
                <w:kern w:val="0"/>
                <w:sz w:val="24"/>
                <w:szCs w:val="24"/>
                <w:lang w:eastAsia="ru-RU"/>
                <w14:ligatures w14:val="none"/>
              </w:rPr>
              <w:t>адній</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протитуманний</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ліхтар</w:t>
            </w:r>
            <w:proofErr w:type="spellEnd"/>
          </w:p>
        </w:tc>
      </w:tr>
      <w:tr w:rsidR="00D010AA" w:rsidRPr="00D010AA" w14:paraId="4EF0799F" w14:textId="77777777" w:rsidTr="00687538">
        <w:trPr>
          <w:trHeight w:val="300"/>
        </w:trPr>
        <w:tc>
          <w:tcPr>
            <w:tcW w:w="4840" w:type="dxa"/>
            <w:vMerge/>
            <w:shd w:val="clear" w:color="auto" w:fill="auto"/>
            <w:vAlign w:val="center"/>
          </w:tcPr>
          <w:p w14:paraId="59743206"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noWrap/>
            <w:vAlign w:val="center"/>
          </w:tcPr>
          <w:p w14:paraId="59AFF901"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Датчик світла</w:t>
            </w:r>
          </w:p>
        </w:tc>
      </w:tr>
      <w:tr w:rsidR="00D010AA" w:rsidRPr="00D010AA" w14:paraId="08E2A195" w14:textId="77777777" w:rsidTr="00687538">
        <w:trPr>
          <w:trHeight w:val="330"/>
        </w:trPr>
        <w:tc>
          <w:tcPr>
            <w:tcW w:w="4840" w:type="dxa"/>
            <w:vMerge w:val="restart"/>
            <w:shd w:val="clear" w:color="000000" w:fill="FFFFFF"/>
            <w:noWrap/>
            <w:vAlign w:val="center"/>
          </w:tcPr>
          <w:p w14:paraId="7A76B5EE"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Комфорт</w:t>
            </w:r>
          </w:p>
        </w:tc>
        <w:tc>
          <w:tcPr>
            <w:tcW w:w="4941" w:type="dxa"/>
            <w:shd w:val="clear" w:color="auto" w:fill="auto"/>
            <w:vAlign w:val="center"/>
          </w:tcPr>
          <w:p w14:paraId="372E5E40"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Регулювання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рульової</w:t>
            </w:r>
            <w:proofErr w:type="spellEnd"/>
            <w:r w:rsidRPr="00D010AA">
              <w:rPr>
                <w:rFonts w:ascii="Times New Roman" w:eastAsia="Times New Roman" w:hAnsi="Times New Roman" w:cs="Times New Roman"/>
                <w:kern w:val="0"/>
                <w:sz w:val="24"/>
                <w:szCs w:val="24"/>
                <w:lang w:eastAsia="ru-RU"/>
                <w14:ligatures w14:val="none"/>
              </w:rPr>
              <w:t xml:space="preserve"> колонки по </w:t>
            </w:r>
            <w:proofErr w:type="spellStart"/>
            <w:r w:rsidRPr="00D010AA">
              <w:rPr>
                <w:rFonts w:ascii="Times New Roman" w:eastAsia="Times New Roman" w:hAnsi="Times New Roman" w:cs="Times New Roman"/>
                <w:kern w:val="0"/>
                <w:sz w:val="24"/>
                <w:szCs w:val="24"/>
                <w:lang w:eastAsia="ru-RU"/>
                <w14:ligatures w14:val="none"/>
              </w:rPr>
              <w:t>вильоту</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нахилу</w:t>
            </w:r>
            <w:proofErr w:type="spellEnd"/>
            <w:r w:rsidRPr="00D010AA">
              <w:rPr>
                <w:rFonts w:ascii="Times New Roman" w:eastAsia="Times New Roman" w:hAnsi="Times New Roman" w:cs="Times New Roman"/>
                <w:kern w:val="0"/>
                <w:sz w:val="24"/>
                <w:szCs w:val="24"/>
                <w:lang w:val="uk-UA" w:eastAsia="ru-RU"/>
                <w14:ligatures w14:val="none"/>
              </w:rPr>
              <w:t xml:space="preserve"> з керуванням аудіо та телефоном на кермі</w:t>
            </w:r>
          </w:p>
        </w:tc>
      </w:tr>
      <w:tr w:rsidR="00D010AA" w:rsidRPr="00D010AA" w14:paraId="72550382" w14:textId="77777777" w:rsidTr="00687538">
        <w:trPr>
          <w:trHeight w:val="330"/>
        </w:trPr>
        <w:tc>
          <w:tcPr>
            <w:tcW w:w="4840" w:type="dxa"/>
            <w:vMerge/>
            <w:vAlign w:val="center"/>
          </w:tcPr>
          <w:p w14:paraId="795D8CE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vAlign w:val="center"/>
          </w:tcPr>
          <w:p w14:paraId="14F411A1"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Зовнішні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дзеркала</w:t>
            </w:r>
            <w:proofErr w:type="spellEnd"/>
            <w:r w:rsidRPr="00D010AA">
              <w:rPr>
                <w:rFonts w:ascii="Times New Roman" w:eastAsia="Times New Roman" w:hAnsi="Times New Roman" w:cs="Times New Roman"/>
                <w:kern w:val="0"/>
                <w:sz w:val="24"/>
                <w:szCs w:val="24"/>
                <w:lang w:eastAsia="ru-RU"/>
                <w14:ligatures w14:val="none"/>
              </w:rPr>
              <w:t xml:space="preserve"> з </w:t>
            </w:r>
            <w:proofErr w:type="spellStart"/>
            <w:r w:rsidRPr="00D010AA">
              <w:rPr>
                <w:rFonts w:ascii="Times New Roman" w:eastAsia="Times New Roman" w:hAnsi="Times New Roman" w:cs="Times New Roman"/>
                <w:kern w:val="0"/>
                <w:sz w:val="24"/>
                <w:szCs w:val="24"/>
                <w:lang w:eastAsia="ru-RU"/>
                <w14:ligatures w14:val="none"/>
              </w:rPr>
              <w:t>електро</w:t>
            </w:r>
            <w:proofErr w:type="spellEnd"/>
            <w:r w:rsidRPr="00D010AA">
              <w:rPr>
                <w:rFonts w:ascii="Times New Roman" w:eastAsia="Times New Roman" w:hAnsi="Times New Roman" w:cs="Times New Roman"/>
                <w:kern w:val="0"/>
                <w:sz w:val="24"/>
                <w:szCs w:val="24"/>
                <w:lang w:val="uk-UA" w:eastAsia="ru-RU"/>
                <w14:ligatures w14:val="none"/>
              </w:rPr>
              <w:t>приводом та підігрівом</w:t>
            </w:r>
          </w:p>
        </w:tc>
      </w:tr>
      <w:tr w:rsidR="00D010AA" w:rsidRPr="00D010AA" w14:paraId="4A4EDF51" w14:textId="77777777" w:rsidTr="00687538">
        <w:trPr>
          <w:trHeight w:val="330"/>
        </w:trPr>
        <w:tc>
          <w:tcPr>
            <w:tcW w:w="4840" w:type="dxa"/>
            <w:vMerge/>
            <w:vAlign w:val="center"/>
          </w:tcPr>
          <w:p w14:paraId="42749101"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0CEBBA18"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Клімат-контроль </w:t>
            </w:r>
          </w:p>
        </w:tc>
      </w:tr>
      <w:tr w:rsidR="00D010AA" w:rsidRPr="00D010AA" w14:paraId="13FD559F" w14:textId="77777777" w:rsidTr="00687538">
        <w:trPr>
          <w:trHeight w:val="330"/>
        </w:trPr>
        <w:tc>
          <w:tcPr>
            <w:tcW w:w="4840" w:type="dxa"/>
            <w:vMerge/>
            <w:vAlign w:val="center"/>
          </w:tcPr>
          <w:p w14:paraId="4EDA13E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vAlign w:val="center"/>
          </w:tcPr>
          <w:p w14:paraId="1F3A207E"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Обігрів лобового скла в зоні покою щіток склоочисників</w:t>
            </w:r>
          </w:p>
        </w:tc>
      </w:tr>
      <w:tr w:rsidR="00D010AA" w:rsidRPr="00D010AA" w14:paraId="00409D86" w14:textId="77777777" w:rsidTr="00687538">
        <w:trPr>
          <w:trHeight w:val="330"/>
        </w:trPr>
        <w:tc>
          <w:tcPr>
            <w:tcW w:w="4840" w:type="dxa"/>
            <w:vMerge/>
            <w:vAlign w:val="center"/>
          </w:tcPr>
          <w:p w14:paraId="78CA720D"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auto" w:fill="auto"/>
            <w:vAlign w:val="center"/>
          </w:tcPr>
          <w:p w14:paraId="09864CE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Круїз</w:t>
            </w:r>
            <w:proofErr w:type="spellEnd"/>
            <w:r w:rsidRPr="00D010AA">
              <w:rPr>
                <w:rFonts w:ascii="Times New Roman" w:eastAsia="Times New Roman" w:hAnsi="Times New Roman" w:cs="Times New Roman"/>
                <w:kern w:val="0"/>
                <w:sz w:val="24"/>
                <w:szCs w:val="24"/>
                <w:lang w:eastAsia="ru-RU"/>
                <w14:ligatures w14:val="none"/>
              </w:rPr>
              <w:t>-контроль</w:t>
            </w:r>
          </w:p>
        </w:tc>
      </w:tr>
      <w:tr w:rsidR="00D010AA" w:rsidRPr="00D010AA" w14:paraId="3B61DCD0" w14:textId="77777777" w:rsidTr="00687538">
        <w:trPr>
          <w:trHeight w:val="330"/>
        </w:trPr>
        <w:tc>
          <w:tcPr>
            <w:tcW w:w="4840" w:type="dxa"/>
            <w:vMerge/>
            <w:vAlign w:val="center"/>
          </w:tcPr>
          <w:p w14:paraId="49E7D739"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5E3892B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Електросклопідйомники</w:t>
            </w:r>
            <w:proofErr w:type="spellEnd"/>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kern w:val="0"/>
                <w:sz w:val="24"/>
                <w:szCs w:val="24"/>
                <w:lang w:val="uk-UA" w:eastAsia="ru-RU"/>
                <w14:ligatures w14:val="none"/>
              </w:rPr>
              <w:t>всіх</w:t>
            </w:r>
            <w:r w:rsidRPr="00D010AA">
              <w:rPr>
                <w:rFonts w:ascii="Times New Roman" w:eastAsia="Times New Roman" w:hAnsi="Times New Roman" w:cs="Times New Roman"/>
                <w:kern w:val="0"/>
                <w:sz w:val="24"/>
                <w:szCs w:val="24"/>
                <w:lang w:eastAsia="ru-RU"/>
                <w14:ligatures w14:val="none"/>
              </w:rPr>
              <w:t xml:space="preserve"> дверей</w:t>
            </w:r>
          </w:p>
        </w:tc>
      </w:tr>
      <w:tr w:rsidR="00D010AA" w:rsidRPr="00D010AA" w14:paraId="39594964" w14:textId="77777777" w:rsidTr="00687538">
        <w:trPr>
          <w:trHeight w:val="330"/>
        </w:trPr>
        <w:tc>
          <w:tcPr>
            <w:tcW w:w="4840" w:type="dxa"/>
            <w:vMerge/>
            <w:vAlign w:val="center"/>
          </w:tcPr>
          <w:p w14:paraId="3460D8F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0270B841"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Підлокітник</w:t>
            </w:r>
            <w:proofErr w:type="spellEnd"/>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kern w:val="0"/>
                <w:sz w:val="24"/>
                <w:szCs w:val="24"/>
                <w:lang w:val="uk-UA" w:eastAsia="ru-RU"/>
                <w14:ligatures w14:val="none"/>
              </w:rPr>
              <w:t>на сидінні водія</w:t>
            </w:r>
          </w:p>
        </w:tc>
      </w:tr>
      <w:tr w:rsidR="00D010AA" w:rsidRPr="00D010AA" w14:paraId="189E5A29" w14:textId="77777777" w:rsidTr="00687538">
        <w:trPr>
          <w:trHeight w:val="330"/>
        </w:trPr>
        <w:tc>
          <w:tcPr>
            <w:tcW w:w="4840" w:type="dxa"/>
            <w:vMerge/>
            <w:vAlign w:val="center"/>
          </w:tcPr>
          <w:p w14:paraId="3161488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7C27A97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Камера заднього ходу</w:t>
            </w:r>
          </w:p>
        </w:tc>
      </w:tr>
      <w:tr w:rsidR="00D010AA" w:rsidRPr="00D010AA" w14:paraId="6B5C8C48" w14:textId="77777777" w:rsidTr="00687538">
        <w:trPr>
          <w:trHeight w:val="478"/>
        </w:trPr>
        <w:tc>
          <w:tcPr>
            <w:tcW w:w="4840" w:type="dxa"/>
            <w:vMerge/>
            <w:vAlign w:val="center"/>
          </w:tcPr>
          <w:p w14:paraId="0DF5957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21739D0C" w14:textId="0A804700" w:rsidR="00D010AA" w:rsidRPr="0073771D" w:rsidRDefault="00160766" w:rsidP="00D010AA">
            <w:pPr>
              <w:widowControl w:val="0"/>
              <w:autoSpaceDE w:val="0"/>
              <w:autoSpaceDN w:val="0"/>
              <w:spacing w:after="0" w:line="240" w:lineRule="auto"/>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uk-UA" w:eastAsia="ru-RU"/>
                <w14:ligatures w14:val="none"/>
              </w:rPr>
              <w:t xml:space="preserve">Монітор на центральній консолі у заводському виконання з підтримкою </w:t>
            </w:r>
            <w:r w:rsidR="0073771D">
              <w:rPr>
                <w:rFonts w:ascii="Times New Roman" w:eastAsia="Times New Roman" w:hAnsi="Times New Roman" w:cs="Times New Roman"/>
                <w:kern w:val="0"/>
                <w:sz w:val="24"/>
                <w:szCs w:val="24"/>
                <w:lang w:val="en-US" w:eastAsia="ru-RU"/>
                <w14:ligatures w14:val="none"/>
              </w:rPr>
              <w:t xml:space="preserve">Apple CarPlay </w:t>
            </w:r>
            <w:r w:rsidR="0073771D">
              <w:rPr>
                <w:rFonts w:ascii="Times New Roman" w:eastAsia="Times New Roman" w:hAnsi="Times New Roman" w:cs="Times New Roman"/>
                <w:kern w:val="0"/>
                <w:sz w:val="24"/>
                <w:szCs w:val="24"/>
                <w:lang w:val="uk-UA" w:eastAsia="ru-RU"/>
                <w14:ligatures w14:val="none"/>
              </w:rPr>
              <w:t xml:space="preserve">або </w:t>
            </w:r>
            <w:r w:rsidR="0073771D">
              <w:rPr>
                <w:rFonts w:ascii="Times New Roman" w:eastAsia="Times New Roman" w:hAnsi="Times New Roman" w:cs="Times New Roman"/>
                <w:kern w:val="0"/>
                <w:sz w:val="24"/>
                <w:szCs w:val="24"/>
                <w:lang w:val="en-US" w:eastAsia="ru-RU"/>
                <w14:ligatures w14:val="none"/>
              </w:rPr>
              <w:t>Android Auto</w:t>
            </w:r>
          </w:p>
        </w:tc>
      </w:tr>
      <w:tr w:rsidR="00D010AA" w:rsidRPr="00D010AA" w14:paraId="7FC48AE4" w14:textId="77777777" w:rsidTr="00687538">
        <w:trPr>
          <w:trHeight w:val="2810"/>
        </w:trPr>
        <w:tc>
          <w:tcPr>
            <w:tcW w:w="4840" w:type="dxa"/>
            <w:tcBorders>
              <w:bottom w:val="single" w:sz="8" w:space="0" w:color="auto"/>
            </w:tcBorders>
            <w:shd w:val="clear" w:color="000000" w:fill="FFFFFF"/>
            <w:noWrap/>
            <w:vAlign w:val="center"/>
          </w:tcPr>
          <w:p w14:paraId="587E8577"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 xml:space="preserve">Активна </w:t>
            </w:r>
            <w:proofErr w:type="spellStart"/>
            <w:r w:rsidRPr="00D010AA">
              <w:rPr>
                <w:rFonts w:ascii="Times New Roman" w:eastAsia="Times New Roman" w:hAnsi="Times New Roman" w:cs="Times New Roman"/>
                <w:b/>
                <w:bCs/>
                <w:kern w:val="0"/>
                <w:sz w:val="24"/>
                <w:szCs w:val="24"/>
                <w:lang w:eastAsia="ru-RU"/>
                <w14:ligatures w14:val="none"/>
              </w:rPr>
              <w:t>безпека</w:t>
            </w:r>
            <w:proofErr w:type="spellEnd"/>
          </w:p>
        </w:tc>
        <w:tc>
          <w:tcPr>
            <w:tcW w:w="4941" w:type="dxa"/>
            <w:shd w:val="clear" w:color="000000" w:fill="FFFFFF"/>
            <w:vAlign w:val="center"/>
          </w:tcPr>
          <w:p w14:paraId="08D301D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val="uk-UA" w:eastAsia="ru-RU"/>
                <w14:ligatures w14:val="none"/>
              </w:rPr>
              <w:t>Антиблокувальна</w:t>
            </w:r>
            <w:proofErr w:type="spellEnd"/>
            <w:r w:rsidRPr="00D010AA">
              <w:rPr>
                <w:rFonts w:ascii="Times New Roman" w:eastAsia="Times New Roman" w:hAnsi="Times New Roman" w:cs="Times New Roman"/>
                <w:kern w:val="0"/>
                <w:sz w:val="24"/>
                <w:szCs w:val="24"/>
                <w:lang w:val="uk-UA" w:eastAsia="ru-RU"/>
                <w14:ligatures w14:val="none"/>
              </w:rPr>
              <w:t xml:space="preserve"> система гальм</w:t>
            </w:r>
          </w:p>
          <w:p w14:paraId="21FB811C"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Система допомоги при екстреному гальмуванні</w:t>
            </w:r>
          </w:p>
          <w:p w14:paraId="4894D262"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Електронна система розподілу гальмівного зусилля</w:t>
            </w:r>
          </w:p>
          <w:p w14:paraId="1057D0D2"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D010AA">
              <w:rPr>
                <w:rFonts w:ascii="Times New Roman" w:eastAsia="Times New Roman" w:hAnsi="Times New Roman" w:cs="Times New Roman"/>
                <w:kern w:val="0"/>
                <w:sz w:val="24"/>
                <w:szCs w:val="24"/>
                <w:lang w:val="uk-UA" w:eastAsia="ru-RU"/>
                <w14:ligatures w14:val="none"/>
              </w:rPr>
              <w:t>Протибуксувальна</w:t>
            </w:r>
            <w:proofErr w:type="spellEnd"/>
            <w:r w:rsidRPr="00D010AA">
              <w:rPr>
                <w:rFonts w:ascii="Times New Roman" w:eastAsia="Times New Roman" w:hAnsi="Times New Roman" w:cs="Times New Roman"/>
                <w:kern w:val="0"/>
                <w:sz w:val="24"/>
                <w:szCs w:val="24"/>
                <w:lang w:val="uk-UA" w:eastAsia="ru-RU"/>
                <w14:ligatures w14:val="none"/>
              </w:rPr>
              <w:t xml:space="preserve"> система</w:t>
            </w:r>
          </w:p>
          <w:p w14:paraId="13F2CC41"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Система допомоги на підйомі</w:t>
            </w:r>
          </w:p>
          <w:p w14:paraId="24BCF30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Система допомоги старту на підйомі</w:t>
            </w:r>
          </w:p>
        </w:tc>
      </w:tr>
      <w:tr w:rsidR="00D010AA" w:rsidRPr="00D010AA" w14:paraId="2C496B4F" w14:textId="77777777" w:rsidTr="00687538">
        <w:trPr>
          <w:trHeight w:val="276"/>
        </w:trPr>
        <w:tc>
          <w:tcPr>
            <w:tcW w:w="4840" w:type="dxa"/>
            <w:vMerge w:val="restart"/>
            <w:tcBorders>
              <w:bottom w:val="single" w:sz="4" w:space="0" w:color="auto"/>
            </w:tcBorders>
            <w:shd w:val="clear" w:color="000000" w:fill="FFFFFF"/>
            <w:noWrap/>
            <w:vAlign w:val="center"/>
          </w:tcPr>
          <w:p w14:paraId="321138E0"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r w:rsidRPr="00D010AA">
              <w:rPr>
                <w:rFonts w:ascii="Times New Roman" w:eastAsia="Times New Roman" w:hAnsi="Times New Roman" w:cs="Times New Roman"/>
                <w:b/>
                <w:bCs/>
                <w:kern w:val="0"/>
                <w:sz w:val="24"/>
                <w:szCs w:val="24"/>
                <w:lang w:eastAsia="ru-RU"/>
                <w14:ligatures w14:val="none"/>
              </w:rPr>
              <w:t xml:space="preserve">Система </w:t>
            </w:r>
            <w:proofErr w:type="spellStart"/>
            <w:r w:rsidRPr="00D010AA">
              <w:rPr>
                <w:rFonts w:ascii="Times New Roman" w:eastAsia="Times New Roman" w:hAnsi="Times New Roman" w:cs="Times New Roman"/>
                <w:b/>
                <w:bCs/>
                <w:kern w:val="0"/>
                <w:sz w:val="24"/>
                <w:szCs w:val="24"/>
                <w:lang w:eastAsia="ru-RU"/>
                <w14:ligatures w14:val="none"/>
              </w:rPr>
              <w:t>пасивної</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безпеки</w:t>
            </w:r>
            <w:proofErr w:type="spellEnd"/>
          </w:p>
        </w:tc>
        <w:tc>
          <w:tcPr>
            <w:tcW w:w="4941" w:type="dxa"/>
            <w:shd w:val="clear" w:color="000000" w:fill="FFFFFF"/>
            <w:vAlign w:val="center"/>
          </w:tcPr>
          <w:p w14:paraId="59BFC084"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Двоступенева подушка безпеки для водія </w:t>
            </w:r>
          </w:p>
        </w:tc>
      </w:tr>
      <w:tr w:rsidR="00D010AA" w:rsidRPr="00D010AA" w14:paraId="492F8651" w14:textId="77777777" w:rsidTr="00687538">
        <w:trPr>
          <w:trHeight w:val="330"/>
        </w:trPr>
        <w:tc>
          <w:tcPr>
            <w:tcW w:w="4840" w:type="dxa"/>
            <w:vMerge/>
            <w:tcBorders>
              <w:bottom w:val="single" w:sz="4" w:space="0" w:color="auto"/>
            </w:tcBorders>
            <w:vAlign w:val="center"/>
          </w:tcPr>
          <w:p w14:paraId="17A689F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6B08BC5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Подушка безпеки для переднього пасажира з вимикачем</w:t>
            </w:r>
          </w:p>
        </w:tc>
      </w:tr>
      <w:tr w:rsidR="00D010AA" w:rsidRPr="00D010AA" w14:paraId="49B5F17F" w14:textId="77777777" w:rsidTr="00687538">
        <w:trPr>
          <w:trHeight w:val="330"/>
        </w:trPr>
        <w:tc>
          <w:tcPr>
            <w:tcW w:w="4840" w:type="dxa"/>
            <w:vMerge/>
            <w:tcBorders>
              <w:bottom w:val="single" w:sz="4" w:space="0" w:color="auto"/>
            </w:tcBorders>
            <w:vAlign w:val="center"/>
          </w:tcPr>
          <w:p w14:paraId="3F40AA5E"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tcBorders>
              <w:bottom w:val="single" w:sz="4" w:space="0" w:color="auto"/>
            </w:tcBorders>
            <w:shd w:val="clear" w:color="000000" w:fill="FFFFFF"/>
            <w:vAlign w:val="center"/>
          </w:tcPr>
          <w:p w14:paraId="2ED4A2EE"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Подушка для колін водія</w:t>
            </w:r>
          </w:p>
          <w:p w14:paraId="2E7B4294"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Бокові подушки для водія та переднього пасажира</w:t>
            </w:r>
          </w:p>
        </w:tc>
      </w:tr>
      <w:tr w:rsidR="00D010AA" w:rsidRPr="00D010AA" w14:paraId="49A60008" w14:textId="77777777" w:rsidTr="00687538">
        <w:trPr>
          <w:trHeight w:val="330"/>
        </w:trPr>
        <w:tc>
          <w:tcPr>
            <w:tcW w:w="4840" w:type="dxa"/>
            <w:vMerge/>
            <w:tcBorders>
              <w:bottom w:val="single" w:sz="4" w:space="0" w:color="auto"/>
            </w:tcBorders>
            <w:vAlign w:val="center"/>
          </w:tcPr>
          <w:p w14:paraId="63FE64C9"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tcBorders>
              <w:top w:val="single" w:sz="4" w:space="0" w:color="auto"/>
            </w:tcBorders>
            <w:shd w:val="clear" w:color="000000" w:fill="FFFFFF"/>
            <w:vAlign w:val="center"/>
          </w:tcPr>
          <w:p w14:paraId="316D5015"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 xml:space="preserve">Захисні бокові шторки </w:t>
            </w:r>
            <w:r w:rsidRPr="00D010AA">
              <w:rPr>
                <w:rFonts w:ascii="Times New Roman" w:eastAsia="Times New Roman" w:hAnsi="Times New Roman" w:cs="Times New Roman"/>
                <w:kern w:val="0"/>
                <w:sz w:val="24"/>
                <w:szCs w:val="24"/>
                <w:lang w:val="en-US" w:eastAsia="ru-RU"/>
                <w14:ligatures w14:val="none"/>
              </w:rPr>
              <w:t xml:space="preserve"> </w:t>
            </w:r>
          </w:p>
        </w:tc>
      </w:tr>
      <w:tr w:rsidR="00D010AA" w:rsidRPr="00D010AA" w14:paraId="3B00BF2D" w14:textId="77777777" w:rsidTr="00687538">
        <w:trPr>
          <w:trHeight w:val="330"/>
        </w:trPr>
        <w:tc>
          <w:tcPr>
            <w:tcW w:w="4840" w:type="dxa"/>
            <w:vMerge w:val="restart"/>
            <w:tcBorders>
              <w:top w:val="single" w:sz="4" w:space="0" w:color="auto"/>
            </w:tcBorders>
            <w:shd w:val="clear" w:color="000000" w:fill="FFFFFF"/>
            <w:noWrap/>
            <w:vAlign w:val="center"/>
          </w:tcPr>
          <w:p w14:paraId="005C1AE9"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roofErr w:type="spellStart"/>
            <w:r w:rsidRPr="00D010AA">
              <w:rPr>
                <w:rFonts w:ascii="Times New Roman" w:eastAsia="Times New Roman" w:hAnsi="Times New Roman" w:cs="Times New Roman"/>
                <w:b/>
                <w:bCs/>
                <w:kern w:val="0"/>
                <w:sz w:val="24"/>
                <w:szCs w:val="24"/>
                <w:lang w:eastAsia="ru-RU"/>
                <w14:ligatures w14:val="none"/>
              </w:rPr>
              <w:t>Засоби</w:t>
            </w:r>
            <w:proofErr w:type="spellEnd"/>
            <w:r w:rsidRPr="00D010AA">
              <w:rPr>
                <w:rFonts w:ascii="Times New Roman" w:eastAsia="Times New Roman" w:hAnsi="Times New Roman" w:cs="Times New Roman"/>
                <w:b/>
                <w:bCs/>
                <w:kern w:val="0"/>
                <w:sz w:val="24"/>
                <w:szCs w:val="24"/>
                <w:lang w:eastAsia="ru-RU"/>
                <w14:ligatures w14:val="none"/>
              </w:rPr>
              <w:t xml:space="preserve"> </w:t>
            </w:r>
            <w:proofErr w:type="spellStart"/>
            <w:r w:rsidRPr="00D010AA">
              <w:rPr>
                <w:rFonts w:ascii="Times New Roman" w:eastAsia="Times New Roman" w:hAnsi="Times New Roman" w:cs="Times New Roman"/>
                <w:b/>
                <w:bCs/>
                <w:kern w:val="0"/>
                <w:sz w:val="24"/>
                <w:szCs w:val="24"/>
                <w:lang w:eastAsia="ru-RU"/>
                <w14:ligatures w14:val="none"/>
              </w:rPr>
              <w:t>безпеки</w:t>
            </w:r>
            <w:proofErr w:type="spellEnd"/>
          </w:p>
        </w:tc>
        <w:tc>
          <w:tcPr>
            <w:tcW w:w="4941" w:type="dxa"/>
            <w:shd w:val="clear" w:color="auto" w:fill="auto"/>
            <w:vAlign w:val="center"/>
          </w:tcPr>
          <w:p w14:paraId="6881149D"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Іммобілайзер</w:t>
            </w:r>
            <w:proofErr w:type="spellEnd"/>
          </w:p>
        </w:tc>
      </w:tr>
      <w:tr w:rsidR="00D010AA" w:rsidRPr="00D010AA" w14:paraId="1D10D628" w14:textId="77777777" w:rsidTr="00687538">
        <w:trPr>
          <w:trHeight w:val="315"/>
        </w:trPr>
        <w:tc>
          <w:tcPr>
            <w:tcW w:w="4840" w:type="dxa"/>
            <w:vMerge/>
            <w:vAlign w:val="center"/>
          </w:tcPr>
          <w:p w14:paraId="26B2F80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eastAsia="ru-RU"/>
                <w14:ligatures w14:val="none"/>
              </w:rPr>
            </w:pPr>
          </w:p>
        </w:tc>
        <w:tc>
          <w:tcPr>
            <w:tcW w:w="4941" w:type="dxa"/>
            <w:shd w:val="clear" w:color="000000" w:fill="FFFFFF"/>
            <w:vAlign w:val="center"/>
          </w:tcPr>
          <w:p w14:paraId="3AE2778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Центральний</w:t>
            </w:r>
            <w:proofErr w:type="spellEnd"/>
            <w:r w:rsidRPr="00D010AA">
              <w:rPr>
                <w:rFonts w:ascii="Times New Roman" w:eastAsia="Times New Roman" w:hAnsi="Times New Roman" w:cs="Times New Roman"/>
                <w:kern w:val="0"/>
                <w:sz w:val="24"/>
                <w:szCs w:val="24"/>
                <w:lang w:eastAsia="ru-RU"/>
                <w14:ligatures w14:val="none"/>
              </w:rPr>
              <w:t xml:space="preserve"> замок з </w:t>
            </w:r>
            <w:proofErr w:type="spellStart"/>
            <w:r w:rsidRPr="00D010AA">
              <w:rPr>
                <w:rFonts w:ascii="Times New Roman" w:eastAsia="Times New Roman" w:hAnsi="Times New Roman" w:cs="Times New Roman"/>
                <w:kern w:val="0"/>
                <w:sz w:val="24"/>
                <w:szCs w:val="24"/>
                <w:lang w:eastAsia="ru-RU"/>
                <w14:ligatures w14:val="none"/>
              </w:rPr>
              <w:t>дистанційним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керуванням</w:t>
            </w:r>
            <w:proofErr w:type="spellEnd"/>
          </w:p>
        </w:tc>
      </w:tr>
      <w:tr w:rsidR="00D010AA" w:rsidRPr="00D010AA" w14:paraId="39903993" w14:textId="77777777" w:rsidTr="00687538">
        <w:trPr>
          <w:trHeight w:val="315"/>
        </w:trPr>
        <w:tc>
          <w:tcPr>
            <w:tcW w:w="4840" w:type="dxa"/>
            <w:vAlign w:val="center"/>
          </w:tcPr>
          <w:p w14:paraId="29F47B06" w14:textId="7DF606CE" w:rsidR="00D010AA" w:rsidRPr="008D6D7A" w:rsidRDefault="008D6D7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Pr>
                <w:rFonts w:ascii="Times New Roman" w:eastAsia="Times New Roman" w:hAnsi="Times New Roman" w:cs="Times New Roman"/>
                <w:b/>
                <w:bCs/>
                <w:kern w:val="0"/>
                <w:sz w:val="24"/>
                <w:szCs w:val="24"/>
                <w:lang w:val="uk-UA" w:eastAsia="ru-RU"/>
                <w14:ligatures w14:val="none"/>
              </w:rPr>
              <w:t>Зимова гума</w:t>
            </w:r>
          </w:p>
        </w:tc>
        <w:tc>
          <w:tcPr>
            <w:tcW w:w="4941" w:type="dxa"/>
            <w:shd w:val="clear" w:color="000000" w:fill="FFFFFF"/>
            <w:vAlign w:val="center"/>
          </w:tcPr>
          <w:p w14:paraId="6DED0972" w14:textId="6B7C2A9B" w:rsidR="00D010AA" w:rsidRPr="00D010AA" w:rsidRDefault="008D6D7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Комплект зимової гуми на 4 колеса з відповідними індексами навантаження</w:t>
            </w:r>
          </w:p>
        </w:tc>
      </w:tr>
      <w:tr w:rsidR="00D010AA" w:rsidRPr="00D010AA" w14:paraId="031B1B34" w14:textId="77777777" w:rsidTr="00687538">
        <w:trPr>
          <w:trHeight w:val="315"/>
        </w:trPr>
        <w:tc>
          <w:tcPr>
            <w:tcW w:w="4840" w:type="dxa"/>
            <w:vAlign w:val="center"/>
          </w:tcPr>
          <w:p w14:paraId="6CFD8A40" w14:textId="38A2B723" w:rsidR="00D010AA" w:rsidRPr="00D010AA" w:rsidRDefault="008D6D7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Pr>
                <w:rFonts w:ascii="Times New Roman" w:eastAsia="Times New Roman" w:hAnsi="Times New Roman" w:cs="Times New Roman"/>
                <w:b/>
                <w:bCs/>
                <w:kern w:val="0"/>
                <w:sz w:val="24"/>
                <w:szCs w:val="24"/>
                <w:lang w:val="uk-UA" w:eastAsia="ru-RU"/>
                <w14:ligatures w14:val="none"/>
              </w:rPr>
              <w:t xml:space="preserve">Захист </w:t>
            </w:r>
            <w:r w:rsidR="008B489E">
              <w:rPr>
                <w:rFonts w:ascii="Times New Roman" w:eastAsia="Times New Roman" w:hAnsi="Times New Roman" w:cs="Times New Roman"/>
                <w:b/>
                <w:bCs/>
                <w:kern w:val="0"/>
                <w:sz w:val="24"/>
                <w:szCs w:val="24"/>
                <w:lang w:val="uk-UA" w:eastAsia="ru-RU"/>
                <w14:ligatures w14:val="none"/>
              </w:rPr>
              <w:t>нижньої частини кузова</w:t>
            </w:r>
          </w:p>
        </w:tc>
        <w:tc>
          <w:tcPr>
            <w:tcW w:w="4941" w:type="dxa"/>
            <w:shd w:val="clear" w:color="000000" w:fill="FFFFFF"/>
            <w:vAlign w:val="center"/>
          </w:tcPr>
          <w:p w14:paraId="55ADAEE3" w14:textId="317FF8D9" w:rsidR="008955D7" w:rsidRPr="00D010AA" w:rsidRDefault="008B489E"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Металевий захист картеру двигуна та основних вузлів трансмісії</w:t>
            </w:r>
          </w:p>
        </w:tc>
      </w:tr>
      <w:tr w:rsidR="00D010AA" w:rsidRPr="00D010AA" w14:paraId="21487AC9" w14:textId="77777777" w:rsidTr="00687538">
        <w:trPr>
          <w:trHeight w:val="330"/>
        </w:trPr>
        <w:tc>
          <w:tcPr>
            <w:tcW w:w="4840" w:type="dxa"/>
            <w:shd w:val="clear" w:color="000000" w:fill="FFFFFF"/>
            <w:noWrap/>
            <w:vAlign w:val="center"/>
          </w:tcPr>
          <w:p w14:paraId="41EF3A1C"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val="uk-UA" w:eastAsia="ru-RU"/>
                <w14:ligatures w14:val="none"/>
              </w:rPr>
              <w:t>Колір кузова</w:t>
            </w:r>
          </w:p>
        </w:tc>
        <w:tc>
          <w:tcPr>
            <w:tcW w:w="4941" w:type="dxa"/>
            <w:shd w:val="clear" w:color="000000" w:fill="FFFFFF"/>
            <w:vAlign w:val="center"/>
          </w:tcPr>
          <w:p w14:paraId="11952210" w14:textId="3F4E2D16" w:rsidR="00D010AA" w:rsidRPr="00D010AA" w:rsidRDefault="008D5EB8"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Чорний</w:t>
            </w:r>
          </w:p>
        </w:tc>
      </w:tr>
      <w:tr w:rsidR="00D010AA" w:rsidRPr="00D010AA" w14:paraId="5BEC9405" w14:textId="77777777" w:rsidTr="00687538">
        <w:trPr>
          <w:trHeight w:val="330"/>
        </w:trPr>
        <w:tc>
          <w:tcPr>
            <w:tcW w:w="4840" w:type="dxa"/>
            <w:shd w:val="clear" w:color="000000" w:fill="FFFFFF"/>
            <w:noWrap/>
            <w:vAlign w:val="center"/>
          </w:tcPr>
          <w:p w14:paraId="749B229F"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bCs/>
                <w:kern w:val="0"/>
                <w:sz w:val="24"/>
                <w:szCs w:val="24"/>
                <w:lang w:val="uk-UA" w:eastAsia="ru-RU"/>
                <w14:ligatures w14:val="none"/>
              </w:rPr>
            </w:pPr>
            <w:r w:rsidRPr="00D010AA">
              <w:rPr>
                <w:rFonts w:ascii="Times New Roman" w:eastAsia="Times New Roman" w:hAnsi="Times New Roman" w:cs="Times New Roman"/>
                <w:b/>
                <w:bCs/>
                <w:kern w:val="0"/>
                <w:sz w:val="24"/>
                <w:szCs w:val="24"/>
                <w:lang w:val="uk-UA" w:eastAsia="ru-RU"/>
                <w14:ligatures w14:val="none"/>
              </w:rPr>
              <w:t xml:space="preserve">Комплектність </w:t>
            </w:r>
          </w:p>
        </w:tc>
        <w:tc>
          <w:tcPr>
            <w:tcW w:w="4941" w:type="dxa"/>
            <w:shd w:val="clear" w:color="000000" w:fill="FFFFFF"/>
            <w:vAlign w:val="center"/>
          </w:tcPr>
          <w:p w14:paraId="7E8C110A" w14:textId="7F58CF21" w:rsidR="00D010AA" w:rsidRPr="00D010AA" w:rsidRDefault="00C63B07"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 xml:space="preserve">Гумові килими салону у </w:t>
            </w:r>
            <w:r w:rsidR="00A745DA">
              <w:rPr>
                <w:rFonts w:ascii="Times New Roman" w:eastAsia="Times New Roman" w:hAnsi="Times New Roman" w:cs="Times New Roman"/>
                <w:kern w:val="0"/>
                <w:sz w:val="24"/>
                <w:szCs w:val="24"/>
                <w:lang w:val="uk-UA" w:eastAsia="ru-RU"/>
                <w14:ligatures w14:val="none"/>
              </w:rPr>
              <w:t>одному</w:t>
            </w:r>
            <w:r>
              <w:rPr>
                <w:rFonts w:ascii="Times New Roman" w:eastAsia="Times New Roman" w:hAnsi="Times New Roman" w:cs="Times New Roman"/>
                <w:kern w:val="0"/>
                <w:sz w:val="24"/>
                <w:szCs w:val="24"/>
                <w:lang w:val="uk-UA" w:eastAsia="ru-RU"/>
                <w14:ligatures w14:val="none"/>
              </w:rPr>
              <w:t xml:space="preserve"> </w:t>
            </w:r>
            <w:r w:rsidR="00A745DA">
              <w:rPr>
                <w:rFonts w:ascii="Times New Roman" w:eastAsia="Times New Roman" w:hAnsi="Times New Roman" w:cs="Times New Roman"/>
                <w:kern w:val="0"/>
                <w:sz w:val="24"/>
                <w:szCs w:val="24"/>
                <w:lang w:val="uk-UA" w:eastAsia="ru-RU"/>
                <w14:ligatures w14:val="none"/>
              </w:rPr>
              <w:t>з формуванням для бруду та боковим захисним кантом по периметру</w:t>
            </w:r>
          </w:p>
          <w:p w14:paraId="07F434F6"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Аптечка згідно ДСТУ для відповідного класу автомобілів</w:t>
            </w:r>
          </w:p>
          <w:p w14:paraId="3EA074EB"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Трос для буксирування</w:t>
            </w:r>
          </w:p>
          <w:p w14:paraId="2CB23403"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Рукавички для заміни запасного колеса</w:t>
            </w:r>
          </w:p>
          <w:p w14:paraId="4B822C5C"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Знак аварійної зупинки</w:t>
            </w:r>
          </w:p>
        </w:tc>
      </w:tr>
    </w:tbl>
    <w:p w14:paraId="1DF7726A" w14:textId="77777777" w:rsidR="00D010AA" w:rsidRPr="00D010AA" w:rsidRDefault="00D010AA" w:rsidP="00D010AA">
      <w:pPr>
        <w:widowControl w:val="0"/>
        <w:autoSpaceDE w:val="0"/>
        <w:autoSpaceDN w:val="0"/>
        <w:spacing w:after="0" w:line="240" w:lineRule="auto"/>
        <w:rPr>
          <w:rFonts w:ascii="Times New Roman" w:eastAsia="Times New Roman" w:hAnsi="Times New Roman" w:cs="Times New Roman"/>
          <w:b/>
          <w:kern w:val="0"/>
          <w:sz w:val="24"/>
          <w:szCs w:val="24"/>
          <w:u w:val="single"/>
          <w:lang w:val="uk-UA" w:eastAsia="ru-RU"/>
          <w14:ligatures w14:val="none"/>
        </w:rPr>
      </w:pPr>
    </w:p>
    <w:p w14:paraId="38ED03E1" w14:textId="77777777" w:rsidR="00D010AA" w:rsidRPr="00D010AA" w:rsidRDefault="00D010AA" w:rsidP="00D010AA">
      <w:pPr>
        <w:widowControl w:val="0"/>
        <w:autoSpaceDE w:val="0"/>
        <w:autoSpaceDN w:val="0"/>
        <w:spacing w:after="0" w:line="240" w:lineRule="auto"/>
        <w:jc w:val="center"/>
        <w:rPr>
          <w:rFonts w:ascii="Times New Roman" w:eastAsia="Times New Roman" w:hAnsi="Times New Roman" w:cs="Times New Roman"/>
          <w:b/>
          <w:kern w:val="0"/>
          <w:sz w:val="24"/>
          <w:szCs w:val="24"/>
          <w:u w:val="single"/>
          <w:lang w:val="uk-UA" w:eastAsia="ru-RU"/>
          <w14:ligatures w14:val="none"/>
        </w:rPr>
      </w:pPr>
      <w:r w:rsidRPr="00D010AA">
        <w:rPr>
          <w:rFonts w:ascii="Times New Roman" w:eastAsia="Times New Roman" w:hAnsi="Times New Roman" w:cs="Times New Roman"/>
          <w:b/>
          <w:kern w:val="0"/>
          <w:sz w:val="24"/>
          <w:szCs w:val="24"/>
          <w:u w:val="single"/>
          <w:lang w:val="uk-UA" w:eastAsia="ru-RU"/>
          <w14:ligatures w14:val="none"/>
        </w:rPr>
        <w:t>Вимоги до предмета закупівлі:</w:t>
      </w:r>
    </w:p>
    <w:p w14:paraId="77BAB17E" w14:textId="77777777" w:rsidR="00D010AA" w:rsidRPr="00D010AA" w:rsidRDefault="00D010AA" w:rsidP="00D010AA">
      <w:pPr>
        <w:widowControl w:val="0"/>
        <w:autoSpaceDE w:val="0"/>
        <w:autoSpaceDN w:val="0"/>
        <w:spacing w:after="0" w:line="240" w:lineRule="auto"/>
        <w:jc w:val="both"/>
        <w:rPr>
          <w:rFonts w:ascii="Times New Roman" w:eastAsia="Times New Roman" w:hAnsi="Times New Roman" w:cs="Times New Roman"/>
          <w:b/>
          <w:kern w:val="0"/>
          <w:sz w:val="12"/>
          <w:szCs w:val="12"/>
          <w:lang w:val="uk-UA" w:eastAsia="ru-RU"/>
          <w14:ligatures w14:val="none"/>
        </w:rPr>
      </w:pPr>
    </w:p>
    <w:p w14:paraId="5038180C" w14:textId="3266D51A" w:rsidR="00D010AA" w:rsidRPr="00D010AA" w:rsidRDefault="00D010AA" w:rsidP="00D010AA">
      <w:pPr>
        <w:widowControl w:val="0"/>
        <w:autoSpaceDE w:val="0"/>
        <w:autoSpaceDN w:val="0"/>
        <w:spacing w:after="0" w:line="240" w:lineRule="auto"/>
        <w:ind w:firstLine="567"/>
        <w:jc w:val="both"/>
        <w:rPr>
          <w:rFonts w:ascii="Times New Roman" w:eastAsia="Times New Roman" w:hAnsi="Times New Roman" w:cs="Times New Roman"/>
          <w:b/>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1. Товар, що пропонується Учасником, повинен бути без пробігу (таким, що не був у користуванні, тест-драйві та не експлуатувався на виставках), технічно справним та виготовленим не пізніше 202</w:t>
      </w:r>
      <w:r w:rsidR="00C46A2A">
        <w:rPr>
          <w:rFonts w:ascii="Times New Roman" w:eastAsia="Times New Roman" w:hAnsi="Times New Roman" w:cs="Times New Roman"/>
          <w:kern w:val="0"/>
          <w:sz w:val="24"/>
          <w:szCs w:val="24"/>
          <w:lang w:val="uk-UA" w:eastAsia="ru-RU"/>
          <w14:ligatures w14:val="none"/>
        </w:rPr>
        <w:t>3</w:t>
      </w:r>
      <w:r w:rsidRPr="00D010AA">
        <w:rPr>
          <w:rFonts w:ascii="Times New Roman" w:eastAsia="Times New Roman" w:hAnsi="Times New Roman" w:cs="Times New Roman"/>
          <w:kern w:val="0"/>
          <w:sz w:val="24"/>
          <w:szCs w:val="24"/>
          <w:lang w:val="uk-UA" w:eastAsia="ru-RU"/>
          <w14:ligatures w14:val="none"/>
        </w:rPr>
        <w:t xml:space="preserve"> року </w:t>
      </w:r>
      <w:r w:rsidRPr="00D010AA">
        <w:rPr>
          <w:rFonts w:ascii="Times New Roman" w:eastAsia="Times New Roman" w:hAnsi="Times New Roman" w:cs="Times New Roman"/>
          <w:b/>
          <w:kern w:val="0"/>
          <w:sz w:val="24"/>
          <w:szCs w:val="24"/>
          <w:lang w:val="uk-UA" w:eastAsia="ru-RU"/>
          <w14:ligatures w14:val="none"/>
        </w:rPr>
        <w:t>(додається гарантійний лист Учасника).</w:t>
      </w:r>
    </w:p>
    <w:p w14:paraId="39160254" w14:textId="1AAC67B0" w:rsidR="00D010AA" w:rsidRPr="00D010AA" w:rsidRDefault="00A745DA" w:rsidP="00D010AA">
      <w:pPr>
        <w:widowControl w:val="0"/>
        <w:tabs>
          <w:tab w:val="left" w:pos="360"/>
          <w:tab w:val="left" w:pos="851"/>
          <w:tab w:val="left" w:pos="993"/>
        </w:tabs>
        <w:autoSpaceDE w:val="0"/>
        <w:autoSpaceDN w:val="0"/>
        <w:spacing w:after="0" w:line="240" w:lineRule="auto"/>
        <w:ind w:right="22" w:firstLine="54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val="uk-UA" w:eastAsia="ru-RU"/>
          <w14:ligatures w14:val="none"/>
        </w:rPr>
        <w:t>2</w:t>
      </w:r>
      <w:r w:rsidR="00D010AA" w:rsidRPr="00D010AA">
        <w:rPr>
          <w:rFonts w:ascii="Times New Roman" w:eastAsia="Times New Roman" w:hAnsi="Times New Roman" w:cs="Times New Roman"/>
          <w:kern w:val="0"/>
          <w:sz w:val="24"/>
          <w:szCs w:val="24"/>
          <w:lang w:eastAsia="ru-RU"/>
          <w14:ligatures w14:val="none"/>
        </w:rPr>
        <w:t xml:space="preserve">. Товар не повинен </w:t>
      </w:r>
      <w:proofErr w:type="spellStart"/>
      <w:r w:rsidR="00D010AA" w:rsidRPr="00D010AA">
        <w:rPr>
          <w:rFonts w:ascii="Times New Roman" w:eastAsia="Times New Roman" w:hAnsi="Times New Roman" w:cs="Times New Roman"/>
          <w:kern w:val="0"/>
          <w:sz w:val="24"/>
          <w:szCs w:val="24"/>
          <w:lang w:eastAsia="ru-RU"/>
          <w14:ligatures w14:val="none"/>
        </w:rPr>
        <w:t>знаходитися</w:t>
      </w:r>
      <w:proofErr w:type="spellEnd"/>
      <w:r w:rsidR="00D010AA" w:rsidRPr="00D010AA">
        <w:rPr>
          <w:rFonts w:ascii="Times New Roman" w:eastAsia="Times New Roman" w:hAnsi="Times New Roman" w:cs="Times New Roman"/>
          <w:kern w:val="0"/>
          <w:sz w:val="24"/>
          <w:szCs w:val="24"/>
          <w:lang w:eastAsia="ru-RU"/>
          <w14:ligatures w14:val="none"/>
        </w:rPr>
        <w:t xml:space="preserve"> </w:t>
      </w:r>
      <w:proofErr w:type="spellStart"/>
      <w:r w:rsidR="00D010AA" w:rsidRPr="00D010AA">
        <w:rPr>
          <w:rFonts w:ascii="Times New Roman" w:eastAsia="Times New Roman" w:hAnsi="Times New Roman" w:cs="Times New Roman"/>
          <w:kern w:val="0"/>
          <w:sz w:val="24"/>
          <w:szCs w:val="24"/>
          <w:lang w:eastAsia="ru-RU"/>
          <w14:ligatures w14:val="none"/>
        </w:rPr>
        <w:t>під</w:t>
      </w:r>
      <w:proofErr w:type="spellEnd"/>
      <w:r w:rsidR="00D010AA" w:rsidRPr="00D010AA">
        <w:rPr>
          <w:rFonts w:ascii="Times New Roman" w:eastAsia="Times New Roman" w:hAnsi="Times New Roman" w:cs="Times New Roman"/>
          <w:kern w:val="0"/>
          <w:sz w:val="24"/>
          <w:szCs w:val="24"/>
          <w:lang w:eastAsia="ru-RU"/>
          <w14:ligatures w14:val="none"/>
        </w:rPr>
        <w:t xml:space="preserve"> заставою </w:t>
      </w:r>
      <w:proofErr w:type="spellStart"/>
      <w:r w:rsidR="00D010AA" w:rsidRPr="00D010AA">
        <w:rPr>
          <w:rFonts w:ascii="Times New Roman" w:eastAsia="Times New Roman" w:hAnsi="Times New Roman" w:cs="Times New Roman"/>
          <w:kern w:val="0"/>
          <w:sz w:val="24"/>
          <w:szCs w:val="24"/>
          <w:lang w:eastAsia="ru-RU"/>
          <w14:ligatures w14:val="none"/>
        </w:rPr>
        <w:t>або</w:t>
      </w:r>
      <w:proofErr w:type="spellEnd"/>
      <w:r w:rsidR="00D010AA" w:rsidRPr="00D010AA">
        <w:rPr>
          <w:rFonts w:ascii="Times New Roman" w:eastAsia="Times New Roman" w:hAnsi="Times New Roman" w:cs="Times New Roman"/>
          <w:kern w:val="0"/>
          <w:sz w:val="24"/>
          <w:szCs w:val="24"/>
          <w:lang w:eastAsia="ru-RU"/>
          <w14:ligatures w14:val="none"/>
        </w:rPr>
        <w:t xml:space="preserve"> </w:t>
      </w:r>
      <w:proofErr w:type="spellStart"/>
      <w:r w:rsidR="00D010AA" w:rsidRPr="00D010AA">
        <w:rPr>
          <w:rFonts w:ascii="Times New Roman" w:eastAsia="Times New Roman" w:hAnsi="Times New Roman" w:cs="Times New Roman"/>
          <w:kern w:val="0"/>
          <w:sz w:val="24"/>
          <w:szCs w:val="24"/>
          <w:lang w:eastAsia="ru-RU"/>
          <w14:ligatures w14:val="none"/>
        </w:rPr>
        <w:t>під</w:t>
      </w:r>
      <w:proofErr w:type="spellEnd"/>
      <w:r w:rsidR="00D010AA" w:rsidRPr="00D010AA">
        <w:rPr>
          <w:rFonts w:ascii="Times New Roman" w:eastAsia="Times New Roman" w:hAnsi="Times New Roman" w:cs="Times New Roman"/>
          <w:kern w:val="0"/>
          <w:sz w:val="24"/>
          <w:szCs w:val="24"/>
          <w:lang w:eastAsia="ru-RU"/>
          <w14:ligatures w14:val="none"/>
        </w:rPr>
        <w:t xml:space="preserve"> </w:t>
      </w:r>
      <w:proofErr w:type="spellStart"/>
      <w:r w:rsidR="00D010AA" w:rsidRPr="00D010AA">
        <w:rPr>
          <w:rFonts w:ascii="Times New Roman" w:eastAsia="Times New Roman" w:hAnsi="Times New Roman" w:cs="Times New Roman"/>
          <w:kern w:val="0"/>
          <w:sz w:val="24"/>
          <w:szCs w:val="24"/>
          <w:lang w:eastAsia="ru-RU"/>
          <w14:ligatures w14:val="none"/>
        </w:rPr>
        <w:t>арештом</w:t>
      </w:r>
      <w:proofErr w:type="spellEnd"/>
      <w:r w:rsidR="00D010AA" w:rsidRPr="00D010AA">
        <w:rPr>
          <w:rFonts w:ascii="Times New Roman" w:eastAsia="Times New Roman" w:hAnsi="Times New Roman" w:cs="Times New Roman"/>
          <w:kern w:val="0"/>
          <w:sz w:val="24"/>
          <w:szCs w:val="24"/>
          <w:lang w:eastAsia="ru-RU"/>
          <w14:ligatures w14:val="none"/>
        </w:rPr>
        <w:t>.</w:t>
      </w:r>
    </w:p>
    <w:p w14:paraId="1C64202B" w14:textId="77777777" w:rsidR="00D010AA" w:rsidRPr="00D010AA" w:rsidRDefault="00D010AA" w:rsidP="00D010AA">
      <w:pPr>
        <w:widowControl w:val="0"/>
        <w:numPr>
          <w:ilvl w:val="0"/>
          <w:numId w:val="2"/>
        </w:numPr>
        <w:tabs>
          <w:tab w:val="num" w:pos="0"/>
          <w:tab w:val="left" w:pos="567"/>
          <w:tab w:val="left" w:pos="851"/>
          <w:tab w:val="left" w:pos="993"/>
        </w:tabs>
        <w:autoSpaceDE w:val="0"/>
        <w:autoSpaceDN w:val="0"/>
        <w:spacing w:after="0" w:line="240" w:lineRule="auto"/>
        <w:ind w:right="22" w:firstLine="540"/>
        <w:jc w:val="both"/>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bCs/>
          <w:kern w:val="0"/>
          <w:sz w:val="24"/>
          <w:szCs w:val="24"/>
          <w:lang w:val="uk-UA" w:eastAsia="ru-RU"/>
          <w14:ligatures w14:val="none"/>
        </w:rPr>
        <w:t>Відповідність</w:t>
      </w:r>
      <w:r w:rsidRPr="00D010AA">
        <w:rPr>
          <w:rFonts w:ascii="Times New Roman" w:eastAsia="Times New Roman" w:hAnsi="Times New Roman" w:cs="Times New Roman"/>
          <w:bCs/>
          <w:kern w:val="0"/>
          <w:sz w:val="24"/>
          <w:szCs w:val="24"/>
          <w:lang w:eastAsia="ru-RU"/>
          <w14:ligatures w14:val="none"/>
        </w:rPr>
        <w:t xml:space="preserve"> Товару повинна </w:t>
      </w:r>
      <w:proofErr w:type="spellStart"/>
      <w:r w:rsidRPr="00D010AA">
        <w:rPr>
          <w:rFonts w:ascii="Times New Roman" w:eastAsia="Times New Roman" w:hAnsi="Times New Roman" w:cs="Times New Roman"/>
          <w:bCs/>
          <w:kern w:val="0"/>
          <w:sz w:val="24"/>
          <w:szCs w:val="24"/>
          <w:lang w:eastAsia="ru-RU"/>
          <w14:ligatures w14:val="none"/>
        </w:rPr>
        <w:t>відповідати</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технічним</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якісним</w:t>
      </w:r>
      <w:proofErr w:type="spellEnd"/>
      <w:r w:rsidRPr="00D010AA">
        <w:rPr>
          <w:rFonts w:ascii="Times New Roman" w:eastAsia="Times New Roman" w:hAnsi="Times New Roman" w:cs="Times New Roman"/>
          <w:bCs/>
          <w:kern w:val="0"/>
          <w:sz w:val="24"/>
          <w:szCs w:val="24"/>
          <w:lang w:eastAsia="ru-RU"/>
          <w14:ligatures w14:val="none"/>
        </w:rPr>
        <w:t xml:space="preserve"> та </w:t>
      </w:r>
      <w:proofErr w:type="spellStart"/>
      <w:r w:rsidRPr="00D010AA">
        <w:rPr>
          <w:rFonts w:ascii="Times New Roman" w:eastAsia="Times New Roman" w:hAnsi="Times New Roman" w:cs="Times New Roman"/>
          <w:bCs/>
          <w:kern w:val="0"/>
          <w:sz w:val="24"/>
          <w:szCs w:val="24"/>
          <w:lang w:eastAsia="ru-RU"/>
          <w14:ligatures w14:val="none"/>
        </w:rPr>
        <w:t>кількісним</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вимогам</w:t>
      </w:r>
      <w:proofErr w:type="spellEnd"/>
      <w:r w:rsidRPr="00D010AA">
        <w:rPr>
          <w:rFonts w:ascii="Times New Roman" w:eastAsia="Times New Roman" w:hAnsi="Times New Roman" w:cs="Times New Roman"/>
          <w:bCs/>
          <w:kern w:val="0"/>
          <w:sz w:val="24"/>
          <w:szCs w:val="24"/>
          <w:lang w:eastAsia="ru-RU"/>
          <w14:ligatures w14:val="none"/>
        </w:rPr>
        <w:t xml:space="preserve"> до предмету </w:t>
      </w:r>
      <w:proofErr w:type="spellStart"/>
      <w:r w:rsidRPr="00D010AA">
        <w:rPr>
          <w:rFonts w:ascii="Times New Roman" w:eastAsia="Times New Roman" w:hAnsi="Times New Roman" w:cs="Times New Roman"/>
          <w:bCs/>
          <w:kern w:val="0"/>
          <w:sz w:val="24"/>
          <w:szCs w:val="24"/>
          <w:lang w:eastAsia="ru-RU"/>
          <w14:ligatures w14:val="none"/>
        </w:rPr>
        <w:t>закупівлі</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вимогам</w:t>
      </w:r>
      <w:proofErr w:type="spellEnd"/>
      <w:r w:rsidRPr="00D010AA">
        <w:rPr>
          <w:rFonts w:ascii="Times New Roman" w:eastAsia="Times New Roman" w:hAnsi="Times New Roman" w:cs="Times New Roman"/>
          <w:bCs/>
          <w:kern w:val="0"/>
          <w:sz w:val="24"/>
          <w:szCs w:val="24"/>
          <w:lang w:eastAsia="ru-RU"/>
          <w14:ligatures w14:val="none"/>
        </w:rPr>
        <w:t xml:space="preserve"> ДСТУ, </w:t>
      </w:r>
      <w:proofErr w:type="spellStart"/>
      <w:r w:rsidRPr="00D010AA">
        <w:rPr>
          <w:rFonts w:ascii="Times New Roman" w:eastAsia="Times New Roman" w:hAnsi="Times New Roman" w:cs="Times New Roman"/>
          <w:bCs/>
          <w:kern w:val="0"/>
          <w:sz w:val="24"/>
          <w:szCs w:val="24"/>
          <w:lang w:eastAsia="ru-RU"/>
          <w14:ligatures w14:val="none"/>
        </w:rPr>
        <w:t>діючим</w:t>
      </w:r>
      <w:proofErr w:type="spellEnd"/>
      <w:r w:rsidRPr="00D010AA">
        <w:rPr>
          <w:rFonts w:ascii="Times New Roman" w:eastAsia="Times New Roman" w:hAnsi="Times New Roman" w:cs="Times New Roman"/>
          <w:bCs/>
          <w:kern w:val="0"/>
          <w:sz w:val="24"/>
          <w:szCs w:val="24"/>
          <w:lang w:eastAsia="ru-RU"/>
          <w14:ligatures w14:val="none"/>
        </w:rPr>
        <w:t xml:space="preserve"> стандартам, </w:t>
      </w:r>
      <w:proofErr w:type="spellStart"/>
      <w:r w:rsidRPr="00D010AA">
        <w:rPr>
          <w:rFonts w:ascii="Times New Roman" w:eastAsia="Times New Roman" w:hAnsi="Times New Roman" w:cs="Times New Roman"/>
          <w:bCs/>
          <w:kern w:val="0"/>
          <w:sz w:val="24"/>
          <w:szCs w:val="24"/>
          <w:lang w:eastAsia="ru-RU"/>
          <w14:ligatures w14:val="none"/>
        </w:rPr>
        <w:t>характерним</w:t>
      </w:r>
      <w:proofErr w:type="spellEnd"/>
      <w:r w:rsidRPr="00D010AA">
        <w:rPr>
          <w:rFonts w:ascii="Times New Roman" w:eastAsia="Times New Roman" w:hAnsi="Times New Roman" w:cs="Times New Roman"/>
          <w:bCs/>
          <w:kern w:val="0"/>
          <w:sz w:val="24"/>
          <w:szCs w:val="24"/>
          <w:lang w:eastAsia="ru-RU"/>
          <w14:ligatures w14:val="none"/>
        </w:rPr>
        <w:t xml:space="preserve"> для </w:t>
      </w:r>
      <w:proofErr w:type="spellStart"/>
      <w:r w:rsidRPr="00D010AA">
        <w:rPr>
          <w:rFonts w:ascii="Times New Roman" w:eastAsia="Times New Roman" w:hAnsi="Times New Roman" w:cs="Times New Roman"/>
          <w:bCs/>
          <w:kern w:val="0"/>
          <w:sz w:val="24"/>
          <w:szCs w:val="24"/>
          <w:lang w:eastAsia="ru-RU"/>
          <w14:ligatures w14:val="none"/>
        </w:rPr>
        <w:t>даного</w:t>
      </w:r>
      <w:proofErr w:type="spellEnd"/>
      <w:r w:rsidRPr="00D010AA">
        <w:rPr>
          <w:rFonts w:ascii="Times New Roman" w:eastAsia="Times New Roman" w:hAnsi="Times New Roman" w:cs="Times New Roman"/>
          <w:bCs/>
          <w:kern w:val="0"/>
          <w:sz w:val="24"/>
          <w:szCs w:val="24"/>
          <w:lang w:eastAsia="ru-RU"/>
          <w14:ligatures w14:val="none"/>
        </w:rPr>
        <w:t xml:space="preserve"> Товару, чинному </w:t>
      </w:r>
      <w:proofErr w:type="spellStart"/>
      <w:r w:rsidRPr="00D010AA">
        <w:rPr>
          <w:rFonts w:ascii="Times New Roman" w:eastAsia="Times New Roman" w:hAnsi="Times New Roman" w:cs="Times New Roman"/>
          <w:bCs/>
          <w:kern w:val="0"/>
          <w:sz w:val="24"/>
          <w:szCs w:val="24"/>
          <w:lang w:eastAsia="ru-RU"/>
          <w14:ligatures w14:val="none"/>
        </w:rPr>
        <w:t>законодавству</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нормативним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із</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захисту</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довкілля</w:t>
      </w:r>
      <w:proofErr w:type="spellEnd"/>
      <w:r w:rsidRPr="00D010AA">
        <w:rPr>
          <w:rFonts w:ascii="Times New Roman" w:eastAsia="Times New Roman" w:hAnsi="Times New Roman" w:cs="Times New Roman"/>
          <w:kern w:val="0"/>
          <w:sz w:val="24"/>
          <w:szCs w:val="24"/>
          <w:lang w:val="uk-UA" w:eastAsia="ru-RU"/>
          <w14:ligatures w14:val="none"/>
        </w:rPr>
        <w:t>, що</w:t>
      </w:r>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підтверджу</w:t>
      </w:r>
      <w:r w:rsidRPr="00D010AA">
        <w:rPr>
          <w:rFonts w:ascii="Times New Roman" w:eastAsia="Times New Roman" w:hAnsi="Times New Roman" w:cs="Times New Roman"/>
          <w:kern w:val="0"/>
          <w:sz w:val="24"/>
          <w:szCs w:val="24"/>
          <w:lang w:val="uk-UA" w:eastAsia="ru-RU"/>
          <w14:ligatures w14:val="none"/>
        </w:rPr>
        <w:t>ється</w:t>
      </w:r>
      <w:proofErr w:type="spellEnd"/>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b/>
          <w:kern w:val="0"/>
          <w:sz w:val="24"/>
          <w:szCs w:val="24"/>
          <w:lang w:val="uk-UA" w:eastAsia="ru-RU"/>
          <w14:ligatures w14:val="none"/>
        </w:rPr>
        <w:t>гарантійним листом учасника</w:t>
      </w:r>
      <w:r w:rsidRPr="00D010AA">
        <w:rPr>
          <w:rFonts w:ascii="Times New Roman" w:eastAsia="Times New Roman" w:hAnsi="Times New Roman" w:cs="Times New Roman"/>
          <w:kern w:val="0"/>
          <w:sz w:val="24"/>
          <w:szCs w:val="24"/>
          <w:lang w:eastAsia="ru-RU"/>
          <w14:ligatures w14:val="none"/>
        </w:rPr>
        <w:t>.</w:t>
      </w:r>
    </w:p>
    <w:p w14:paraId="4832C852" w14:textId="77777777" w:rsidR="00D010AA" w:rsidRPr="00D010AA" w:rsidRDefault="00D010AA" w:rsidP="00D010AA">
      <w:pPr>
        <w:widowControl w:val="0"/>
        <w:numPr>
          <w:ilvl w:val="0"/>
          <w:numId w:val="2"/>
        </w:numPr>
        <w:tabs>
          <w:tab w:val="num" w:pos="0"/>
          <w:tab w:val="left" w:pos="360"/>
          <w:tab w:val="left" w:pos="851"/>
          <w:tab w:val="left" w:pos="993"/>
        </w:tabs>
        <w:autoSpaceDE w:val="0"/>
        <w:autoSpaceDN w:val="0"/>
        <w:spacing w:after="0" w:line="240" w:lineRule="auto"/>
        <w:ind w:right="22" w:firstLine="540"/>
        <w:jc w:val="both"/>
        <w:rPr>
          <w:rFonts w:ascii="Times New Roman" w:eastAsia="Times New Roman" w:hAnsi="Times New Roman" w:cs="Times New Roman"/>
          <w:b/>
          <w:kern w:val="0"/>
          <w:sz w:val="24"/>
          <w:szCs w:val="24"/>
          <w:lang w:eastAsia="ru-RU"/>
          <w14:ligatures w14:val="none"/>
        </w:rPr>
      </w:pPr>
      <w:r w:rsidRPr="00D010AA">
        <w:rPr>
          <w:rFonts w:ascii="Times New Roman" w:eastAsia="Times New Roman" w:hAnsi="Times New Roman" w:cs="Times New Roman"/>
          <w:bCs/>
          <w:kern w:val="0"/>
          <w:sz w:val="24"/>
          <w:szCs w:val="24"/>
          <w:lang w:eastAsia="ru-RU"/>
          <w14:ligatures w14:val="none"/>
        </w:rPr>
        <w:t xml:space="preserve">При </w:t>
      </w:r>
      <w:proofErr w:type="spellStart"/>
      <w:r w:rsidRPr="00D010AA">
        <w:rPr>
          <w:rFonts w:ascii="Times New Roman" w:eastAsia="Times New Roman" w:hAnsi="Times New Roman" w:cs="Times New Roman"/>
          <w:bCs/>
          <w:kern w:val="0"/>
          <w:sz w:val="24"/>
          <w:szCs w:val="24"/>
          <w:lang w:eastAsia="ru-RU"/>
          <w14:ligatures w14:val="none"/>
        </w:rPr>
        <w:t>невідповідності</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якості</w:t>
      </w:r>
      <w:proofErr w:type="spellEnd"/>
      <w:r w:rsidRPr="00D010AA">
        <w:rPr>
          <w:rFonts w:ascii="Times New Roman" w:eastAsia="Times New Roman" w:hAnsi="Times New Roman" w:cs="Times New Roman"/>
          <w:bCs/>
          <w:kern w:val="0"/>
          <w:sz w:val="24"/>
          <w:szCs w:val="24"/>
          <w:lang w:eastAsia="ru-RU"/>
          <w14:ligatures w14:val="none"/>
        </w:rPr>
        <w:t>, та/</w:t>
      </w:r>
      <w:proofErr w:type="spellStart"/>
      <w:r w:rsidRPr="00D010AA">
        <w:rPr>
          <w:rFonts w:ascii="Times New Roman" w:eastAsia="Times New Roman" w:hAnsi="Times New Roman" w:cs="Times New Roman"/>
          <w:bCs/>
          <w:kern w:val="0"/>
          <w:sz w:val="24"/>
          <w:szCs w:val="24"/>
          <w:lang w:eastAsia="ru-RU"/>
          <w14:ligatures w14:val="none"/>
        </w:rPr>
        <w:t>або</w:t>
      </w:r>
      <w:proofErr w:type="spellEnd"/>
      <w:r w:rsidRPr="00D010AA">
        <w:rPr>
          <w:rFonts w:ascii="Times New Roman" w:eastAsia="Times New Roman" w:hAnsi="Times New Roman" w:cs="Times New Roman"/>
          <w:bCs/>
          <w:kern w:val="0"/>
          <w:sz w:val="24"/>
          <w:szCs w:val="24"/>
          <w:lang w:eastAsia="ru-RU"/>
          <w14:ligatures w14:val="none"/>
        </w:rPr>
        <w:t xml:space="preserve"> марки (типу, виду) Товару, та (</w:t>
      </w:r>
      <w:proofErr w:type="spellStart"/>
      <w:r w:rsidRPr="00D010AA">
        <w:rPr>
          <w:rFonts w:ascii="Times New Roman" w:eastAsia="Times New Roman" w:hAnsi="Times New Roman" w:cs="Times New Roman"/>
          <w:bCs/>
          <w:kern w:val="0"/>
          <w:sz w:val="24"/>
          <w:szCs w:val="24"/>
          <w:lang w:eastAsia="ru-RU"/>
          <w14:ligatures w14:val="none"/>
        </w:rPr>
        <w:t>або</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дефектів</w:t>
      </w:r>
      <w:proofErr w:type="spellEnd"/>
      <w:r w:rsidRPr="00D010AA">
        <w:rPr>
          <w:rFonts w:ascii="Times New Roman" w:eastAsia="Times New Roman" w:hAnsi="Times New Roman" w:cs="Times New Roman"/>
          <w:kern w:val="0"/>
          <w:sz w:val="24"/>
          <w:szCs w:val="24"/>
          <w:lang w:eastAsia="ru-RU"/>
          <w14:ligatures w14:val="none"/>
        </w:rPr>
        <w:t xml:space="preserve"> Товару, та (</w:t>
      </w:r>
      <w:proofErr w:type="spellStart"/>
      <w:r w:rsidRPr="00D010AA">
        <w:rPr>
          <w:rFonts w:ascii="Times New Roman" w:eastAsia="Times New Roman" w:hAnsi="Times New Roman" w:cs="Times New Roman"/>
          <w:kern w:val="0"/>
          <w:sz w:val="24"/>
          <w:szCs w:val="24"/>
          <w:lang w:eastAsia="ru-RU"/>
          <w14:ligatures w14:val="none"/>
        </w:rPr>
        <w:t>або</w:t>
      </w:r>
      <w:proofErr w:type="spellEnd"/>
      <w:r w:rsidRPr="00D010AA">
        <w:rPr>
          <w:rFonts w:ascii="Times New Roman" w:eastAsia="Times New Roman" w:hAnsi="Times New Roman" w:cs="Times New Roman"/>
          <w:kern w:val="0"/>
          <w:sz w:val="24"/>
          <w:szCs w:val="24"/>
          <w:lang w:eastAsia="ru-RU"/>
          <w14:ligatures w14:val="none"/>
        </w:rPr>
        <w:t>) будь-</w:t>
      </w:r>
      <w:proofErr w:type="spellStart"/>
      <w:r w:rsidRPr="00D010AA">
        <w:rPr>
          <w:rFonts w:ascii="Times New Roman" w:eastAsia="Times New Roman" w:hAnsi="Times New Roman" w:cs="Times New Roman"/>
          <w:kern w:val="0"/>
          <w:sz w:val="24"/>
          <w:szCs w:val="24"/>
          <w:lang w:eastAsia="ru-RU"/>
          <w14:ligatures w14:val="none"/>
        </w:rPr>
        <w:t>чого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іншого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може</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якимось</w:t>
      </w:r>
      <w:proofErr w:type="spellEnd"/>
      <w:r w:rsidRPr="00D010AA">
        <w:rPr>
          <w:rFonts w:ascii="Times New Roman" w:eastAsia="Times New Roman" w:hAnsi="Times New Roman" w:cs="Times New Roman"/>
          <w:kern w:val="0"/>
          <w:sz w:val="24"/>
          <w:szCs w:val="24"/>
          <w:lang w:eastAsia="ru-RU"/>
          <w14:ligatures w14:val="none"/>
        </w:rPr>
        <w:t xml:space="preserve"> чином </w:t>
      </w:r>
      <w:proofErr w:type="spellStart"/>
      <w:r w:rsidRPr="00D010AA">
        <w:rPr>
          <w:rFonts w:ascii="Times New Roman" w:eastAsia="Times New Roman" w:hAnsi="Times New Roman" w:cs="Times New Roman"/>
          <w:kern w:val="0"/>
          <w:sz w:val="24"/>
          <w:szCs w:val="24"/>
          <w:lang w:eastAsia="ru-RU"/>
          <w14:ligatures w14:val="none"/>
        </w:rPr>
        <w:t>вплинути</w:t>
      </w:r>
      <w:proofErr w:type="spellEnd"/>
      <w:r w:rsidRPr="00D010AA">
        <w:rPr>
          <w:rFonts w:ascii="Times New Roman" w:eastAsia="Times New Roman" w:hAnsi="Times New Roman" w:cs="Times New Roman"/>
          <w:kern w:val="0"/>
          <w:sz w:val="24"/>
          <w:szCs w:val="24"/>
          <w:lang w:eastAsia="ru-RU"/>
          <w14:ligatures w14:val="none"/>
        </w:rPr>
        <w:t xml:space="preserve"> на </w:t>
      </w:r>
      <w:proofErr w:type="spellStart"/>
      <w:r w:rsidRPr="00D010AA">
        <w:rPr>
          <w:rFonts w:ascii="Times New Roman" w:eastAsia="Times New Roman" w:hAnsi="Times New Roman" w:cs="Times New Roman"/>
          <w:kern w:val="0"/>
          <w:sz w:val="24"/>
          <w:szCs w:val="24"/>
          <w:lang w:eastAsia="ru-RU"/>
          <w14:ligatures w14:val="none"/>
        </w:rPr>
        <w:t>якісні</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характеристики Товару, </w:t>
      </w:r>
      <w:proofErr w:type="spellStart"/>
      <w:r w:rsidRPr="00D010AA">
        <w:rPr>
          <w:rFonts w:ascii="Times New Roman" w:eastAsia="Times New Roman" w:hAnsi="Times New Roman" w:cs="Times New Roman"/>
          <w:bCs/>
          <w:kern w:val="0"/>
          <w:sz w:val="24"/>
          <w:szCs w:val="24"/>
          <w:lang w:eastAsia="ru-RU"/>
          <w14:ligatures w14:val="none"/>
        </w:rPr>
        <w:t>Учасник</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зобов’язаний</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замінити</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його</w:t>
      </w:r>
      <w:proofErr w:type="spellEnd"/>
      <w:r w:rsidRPr="00D010AA">
        <w:rPr>
          <w:rFonts w:ascii="Times New Roman" w:eastAsia="Times New Roman" w:hAnsi="Times New Roman" w:cs="Times New Roman"/>
          <w:bCs/>
          <w:kern w:val="0"/>
          <w:sz w:val="24"/>
          <w:szCs w:val="24"/>
          <w:lang w:val="uk-UA" w:eastAsia="ru-RU"/>
          <w14:ligatures w14:val="none"/>
        </w:rPr>
        <w:t xml:space="preserve"> та/або усунути дефекти</w:t>
      </w:r>
      <w:r w:rsidRPr="00D010AA">
        <w:rPr>
          <w:rFonts w:ascii="Times New Roman" w:eastAsia="Times New Roman" w:hAnsi="Times New Roman" w:cs="Times New Roman"/>
          <w:bCs/>
          <w:kern w:val="0"/>
          <w:sz w:val="24"/>
          <w:szCs w:val="24"/>
          <w:lang w:eastAsia="ru-RU"/>
          <w14:ligatures w14:val="none"/>
        </w:rPr>
        <w:t xml:space="preserve"> за </w:t>
      </w:r>
      <w:proofErr w:type="spellStart"/>
      <w:r w:rsidRPr="00D010AA">
        <w:rPr>
          <w:rFonts w:ascii="Times New Roman" w:eastAsia="Times New Roman" w:hAnsi="Times New Roman" w:cs="Times New Roman"/>
          <w:bCs/>
          <w:kern w:val="0"/>
          <w:sz w:val="24"/>
          <w:szCs w:val="24"/>
          <w:lang w:eastAsia="ru-RU"/>
          <w14:ligatures w14:val="none"/>
        </w:rPr>
        <w:t>власний</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рахунок</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сплативши</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всі</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супутні</w:t>
      </w:r>
      <w:proofErr w:type="spellEnd"/>
      <w:r w:rsidRPr="00D010AA">
        <w:rPr>
          <w:rFonts w:ascii="Times New Roman" w:eastAsia="Times New Roman" w:hAnsi="Times New Roman" w:cs="Times New Roman"/>
          <w:bCs/>
          <w:kern w:val="0"/>
          <w:sz w:val="24"/>
          <w:szCs w:val="24"/>
          <w:lang w:eastAsia="ru-RU"/>
          <w14:ligatures w14:val="none"/>
        </w:rPr>
        <w:t xml:space="preserve"> </w:t>
      </w:r>
      <w:proofErr w:type="spellStart"/>
      <w:r w:rsidRPr="00D010AA">
        <w:rPr>
          <w:rFonts w:ascii="Times New Roman" w:eastAsia="Times New Roman" w:hAnsi="Times New Roman" w:cs="Times New Roman"/>
          <w:bCs/>
          <w:kern w:val="0"/>
          <w:sz w:val="24"/>
          <w:szCs w:val="24"/>
          <w:lang w:eastAsia="ru-RU"/>
          <w14:ligatures w14:val="none"/>
        </w:rPr>
        <w:t>витрати</w:t>
      </w:r>
      <w:proofErr w:type="spellEnd"/>
      <w:r w:rsidRPr="00D010AA">
        <w:rPr>
          <w:rFonts w:ascii="Times New Roman" w:eastAsia="Times New Roman" w:hAnsi="Times New Roman" w:cs="Times New Roman"/>
          <w:bCs/>
          <w:kern w:val="0"/>
          <w:sz w:val="24"/>
          <w:szCs w:val="24"/>
          <w:lang w:eastAsia="ru-RU"/>
          <w14:ligatures w14:val="none"/>
        </w:rPr>
        <w:t xml:space="preserve"> по </w:t>
      </w:r>
      <w:proofErr w:type="spellStart"/>
      <w:r w:rsidRPr="00D010AA">
        <w:rPr>
          <w:rFonts w:ascii="Times New Roman" w:eastAsia="Times New Roman" w:hAnsi="Times New Roman" w:cs="Times New Roman"/>
          <w:bCs/>
          <w:kern w:val="0"/>
          <w:sz w:val="24"/>
          <w:szCs w:val="24"/>
          <w:lang w:eastAsia="ru-RU"/>
          <w14:ligatures w14:val="none"/>
        </w:rPr>
        <w:t>заміні</w:t>
      </w:r>
      <w:proofErr w:type="spellEnd"/>
      <w:r w:rsidRPr="00D010AA">
        <w:rPr>
          <w:rFonts w:ascii="Times New Roman" w:eastAsia="Times New Roman" w:hAnsi="Times New Roman" w:cs="Times New Roman"/>
          <w:bCs/>
          <w:kern w:val="0"/>
          <w:sz w:val="24"/>
          <w:szCs w:val="24"/>
          <w:lang w:eastAsia="ru-RU"/>
          <w14:ligatures w14:val="none"/>
        </w:rPr>
        <w:t xml:space="preserve"> Товару, </w:t>
      </w:r>
      <w:r w:rsidRPr="00D010AA">
        <w:rPr>
          <w:rFonts w:ascii="Times New Roman" w:eastAsia="Arial Unicode MS" w:hAnsi="Times New Roman" w:cs="Times New Roman"/>
          <w:kern w:val="0"/>
          <w:sz w:val="24"/>
          <w:szCs w:val="24"/>
          <w:lang w:eastAsia="ru-RU"/>
          <w14:ligatures w14:val="none"/>
        </w:rPr>
        <w:t xml:space="preserve">про </w:t>
      </w:r>
      <w:proofErr w:type="spellStart"/>
      <w:r w:rsidRPr="00D010AA">
        <w:rPr>
          <w:rFonts w:ascii="Times New Roman" w:eastAsia="Arial Unicode MS" w:hAnsi="Times New Roman" w:cs="Times New Roman"/>
          <w:kern w:val="0"/>
          <w:sz w:val="24"/>
          <w:szCs w:val="24"/>
          <w:lang w:eastAsia="ru-RU"/>
          <w14:ligatures w14:val="none"/>
        </w:rPr>
        <w:t>що</w:t>
      </w:r>
      <w:proofErr w:type="spellEnd"/>
      <w:r w:rsidRPr="00D010AA">
        <w:rPr>
          <w:rFonts w:ascii="Times New Roman" w:eastAsia="Arial Unicode MS" w:hAnsi="Times New Roman" w:cs="Times New Roman"/>
          <w:kern w:val="0"/>
          <w:sz w:val="24"/>
          <w:szCs w:val="24"/>
          <w:lang w:eastAsia="ru-RU"/>
          <w14:ligatures w14:val="none"/>
        </w:rPr>
        <w:t xml:space="preserve"> </w:t>
      </w:r>
      <w:proofErr w:type="spellStart"/>
      <w:r w:rsidRPr="00D010AA">
        <w:rPr>
          <w:rFonts w:ascii="Times New Roman" w:eastAsia="Arial Unicode MS" w:hAnsi="Times New Roman" w:cs="Times New Roman"/>
          <w:b/>
          <w:kern w:val="0"/>
          <w:sz w:val="24"/>
          <w:szCs w:val="24"/>
          <w:lang w:eastAsia="ru-RU"/>
          <w14:ligatures w14:val="none"/>
        </w:rPr>
        <w:t>Учасником</w:t>
      </w:r>
      <w:proofErr w:type="spellEnd"/>
      <w:r w:rsidRPr="00D010AA">
        <w:rPr>
          <w:rFonts w:ascii="Times New Roman" w:eastAsia="Arial Unicode MS" w:hAnsi="Times New Roman" w:cs="Times New Roman"/>
          <w:b/>
          <w:kern w:val="0"/>
          <w:sz w:val="24"/>
          <w:szCs w:val="24"/>
          <w:lang w:eastAsia="ru-RU"/>
          <w14:ligatures w14:val="none"/>
        </w:rPr>
        <w:t xml:space="preserve"> повинен бути </w:t>
      </w:r>
      <w:proofErr w:type="spellStart"/>
      <w:r w:rsidRPr="00D010AA">
        <w:rPr>
          <w:rFonts w:ascii="Times New Roman" w:eastAsia="Arial Unicode MS" w:hAnsi="Times New Roman" w:cs="Times New Roman"/>
          <w:b/>
          <w:kern w:val="0"/>
          <w:sz w:val="24"/>
          <w:szCs w:val="24"/>
          <w:lang w:eastAsia="ru-RU"/>
          <w14:ligatures w14:val="none"/>
        </w:rPr>
        <w:t>складений</w:t>
      </w:r>
      <w:proofErr w:type="spellEnd"/>
      <w:r w:rsidRPr="00D010AA">
        <w:rPr>
          <w:rFonts w:ascii="Times New Roman" w:eastAsia="Arial Unicode MS" w:hAnsi="Times New Roman" w:cs="Times New Roman"/>
          <w:b/>
          <w:kern w:val="0"/>
          <w:sz w:val="24"/>
          <w:szCs w:val="24"/>
          <w:lang w:eastAsia="ru-RU"/>
          <w14:ligatures w14:val="none"/>
        </w:rPr>
        <w:t xml:space="preserve"> </w:t>
      </w:r>
      <w:proofErr w:type="spellStart"/>
      <w:r w:rsidRPr="00D010AA">
        <w:rPr>
          <w:rFonts w:ascii="Times New Roman" w:eastAsia="Arial Unicode MS" w:hAnsi="Times New Roman" w:cs="Times New Roman"/>
          <w:b/>
          <w:kern w:val="0"/>
          <w:sz w:val="24"/>
          <w:szCs w:val="24"/>
          <w:lang w:eastAsia="ru-RU"/>
          <w14:ligatures w14:val="none"/>
        </w:rPr>
        <w:t>відповідний</w:t>
      </w:r>
      <w:proofErr w:type="spellEnd"/>
      <w:r w:rsidRPr="00D010AA">
        <w:rPr>
          <w:rFonts w:ascii="Times New Roman" w:eastAsia="Arial Unicode MS" w:hAnsi="Times New Roman" w:cs="Times New Roman"/>
          <w:b/>
          <w:kern w:val="0"/>
          <w:sz w:val="24"/>
          <w:szCs w:val="24"/>
          <w:lang w:eastAsia="ru-RU"/>
          <w14:ligatures w14:val="none"/>
        </w:rPr>
        <w:t xml:space="preserve"> </w:t>
      </w:r>
      <w:proofErr w:type="spellStart"/>
      <w:r w:rsidRPr="00D010AA">
        <w:rPr>
          <w:rFonts w:ascii="Times New Roman" w:eastAsia="Arial Unicode MS" w:hAnsi="Times New Roman" w:cs="Times New Roman"/>
          <w:b/>
          <w:kern w:val="0"/>
          <w:sz w:val="24"/>
          <w:szCs w:val="24"/>
          <w:lang w:eastAsia="ru-RU"/>
          <w14:ligatures w14:val="none"/>
        </w:rPr>
        <w:t>гарантійний</w:t>
      </w:r>
      <w:proofErr w:type="spellEnd"/>
      <w:r w:rsidRPr="00D010AA">
        <w:rPr>
          <w:rFonts w:ascii="Times New Roman" w:eastAsia="Arial Unicode MS" w:hAnsi="Times New Roman" w:cs="Times New Roman"/>
          <w:b/>
          <w:kern w:val="0"/>
          <w:sz w:val="24"/>
          <w:szCs w:val="24"/>
          <w:lang w:eastAsia="ru-RU"/>
          <w14:ligatures w14:val="none"/>
        </w:rPr>
        <w:t xml:space="preserve"> лист та </w:t>
      </w:r>
      <w:proofErr w:type="spellStart"/>
      <w:r w:rsidRPr="00D010AA">
        <w:rPr>
          <w:rFonts w:ascii="Times New Roman" w:eastAsia="Arial Unicode MS" w:hAnsi="Times New Roman" w:cs="Times New Roman"/>
          <w:b/>
          <w:kern w:val="0"/>
          <w:sz w:val="24"/>
          <w:szCs w:val="24"/>
          <w:lang w:eastAsia="ru-RU"/>
          <w14:ligatures w14:val="none"/>
        </w:rPr>
        <w:t>наданий</w:t>
      </w:r>
      <w:proofErr w:type="spellEnd"/>
      <w:r w:rsidRPr="00D010AA">
        <w:rPr>
          <w:rFonts w:ascii="Times New Roman" w:eastAsia="Arial Unicode MS" w:hAnsi="Times New Roman" w:cs="Times New Roman"/>
          <w:b/>
          <w:kern w:val="0"/>
          <w:sz w:val="24"/>
          <w:szCs w:val="24"/>
          <w:lang w:eastAsia="ru-RU"/>
          <w14:ligatures w14:val="none"/>
        </w:rPr>
        <w:t xml:space="preserve"> у </w:t>
      </w:r>
      <w:proofErr w:type="spellStart"/>
      <w:r w:rsidRPr="00D010AA">
        <w:rPr>
          <w:rFonts w:ascii="Times New Roman" w:eastAsia="Arial Unicode MS" w:hAnsi="Times New Roman" w:cs="Times New Roman"/>
          <w:b/>
          <w:kern w:val="0"/>
          <w:sz w:val="24"/>
          <w:szCs w:val="24"/>
          <w:lang w:eastAsia="ru-RU"/>
          <w14:ligatures w14:val="none"/>
        </w:rPr>
        <w:t>складі</w:t>
      </w:r>
      <w:proofErr w:type="spellEnd"/>
      <w:r w:rsidRPr="00D010AA">
        <w:rPr>
          <w:rFonts w:ascii="Times New Roman" w:eastAsia="Arial Unicode MS" w:hAnsi="Times New Roman" w:cs="Times New Roman"/>
          <w:b/>
          <w:kern w:val="0"/>
          <w:sz w:val="24"/>
          <w:szCs w:val="24"/>
          <w:lang w:eastAsia="ru-RU"/>
          <w14:ligatures w14:val="none"/>
        </w:rPr>
        <w:t xml:space="preserve"> </w:t>
      </w:r>
      <w:proofErr w:type="spellStart"/>
      <w:r w:rsidRPr="00D010AA">
        <w:rPr>
          <w:rFonts w:ascii="Times New Roman" w:eastAsia="Arial Unicode MS" w:hAnsi="Times New Roman" w:cs="Times New Roman"/>
          <w:b/>
          <w:kern w:val="0"/>
          <w:sz w:val="24"/>
          <w:szCs w:val="24"/>
          <w:lang w:eastAsia="ru-RU"/>
          <w14:ligatures w14:val="none"/>
        </w:rPr>
        <w:t>цінової</w:t>
      </w:r>
      <w:proofErr w:type="spellEnd"/>
      <w:r w:rsidRPr="00D010AA">
        <w:rPr>
          <w:rFonts w:ascii="Times New Roman" w:eastAsia="Arial Unicode MS" w:hAnsi="Times New Roman" w:cs="Times New Roman"/>
          <w:b/>
          <w:kern w:val="0"/>
          <w:sz w:val="24"/>
          <w:szCs w:val="24"/>
          <w:lang w:eastAsia="ru-RU"/>
          <w14:ligatures w14:val="none"/>
        </w:rPr>
        <w:t xml:space="preserve"> </w:t>
      </w:r>
      <w:proofErr w:type="spellStart"/>
      <w:r w:rsidRPr="00D010AA">
        <w:rPr>
          <w:rFonts w:ascii="Times New Roman" w:eastAsia="Arial Unicode MS" w:hAnsi="Times New Roman" w:cs="Times New Roman"/>
          <w:b/>
          <w:kern w:val="0"/>
          <w:sz w:val="24"/>
          <w:szCs w:val="24"/>
          <w:lang w:eastAsia="ru-RU"/>
          <w14:ligatures w14:val="none"/>
        </w:rPr>
        <w:t>пропозиції</w:t>
      </w:r>
      <w:proofErr w:type="spellEnd"/>
      <w:r w:rsidRPr="00D010AA">
        <w:rPr>
          <w:rFonts w:ascii="Times New Roman" w:eastAsia="Arial Unicode MS" w:hAnsi="Times New Roman" w:cs="Times New Roman"/>
          <w:b/>
          <w:kern w:val="0"/>
          <w:sz w:val="24"/>
          <w:szCs w:val="24"/>
          <w:lang w:eastAsia="ru-RU"/>
          <w14:ligatures w14:val="none"/>
        </w:rPr>
        <w:t>.</w:t>
      </w:r>
    </w:p>
    <w:p w14:paraId="5F3BBC31" w14:textId="77777777" w:rsidR="00D010AA" w:rsidRPr="00D010AA" w:rsidRDefault="00D010AA" w:rsidP="00D010AA">
      <w:pPr>
        <w:widowControl w:val="0"/>
        <w:numPr>
          <w:ilvl w:val="0"/>
          <w:numId w:val="2"/>
        </w:numPr>
        <w:tabs>
          <w:tab w:val="num" w:pos="0"/>
          <w:tab w:val="left" w:pos="360"/>
          <w:tab w:val="left" w:pos="851"/>
          <w:tab w:val="left" w:pos="993"/>
        </w:tabs>
        <w:autoSpaceDE w:val="0"/>
        <w:autoSpaceDN w:val="0"/>
        <w:spacing w:after="0" w:line="240" w:lineRule="auto"/>
        <w:ind w:right="22" w:firstLine="540"/>
        <w:jc w:val="both"/>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Ціна</w:t>
      </w:r>
      <w:proofErr w:type="spellEnd"/>
      <w:r w:rsidRPr="00D010AA">
        <w:rPr>
          <w:rFonts w:ascii="Times New Roman" w:eastAsia="Times New Roman" w:hAnsi="Times New Roman" w:cs="Times New Roman"/>
          <w:kern w:val="0"/>
          <w:sz w:val="24"/>
          <w:szCs w:val="24"/>
          <w:lang w:eastAsia="ru-RU"/>
          <w14:ligatures w14:val="none"/>
        </w:rPr>
        <w:t xml:space="preserve"> Товару </w:t>
      </w:r>
      <w:proofErr w:type="spellStart"/>
      <w:r w:rsidRPr="00D010AA">
        <w:rPr>
          <w:rFonts w:ascii="Times New Roman" w:eastAsia="Times New Roman" w:hAnsi="Times New Roman" w:cs="Times New Roman"/>
          <w:kern w:val="0"/>
          <w:sz w:val="24"/>
          <w:szCs w:val="24"/>
          <w:lang w:eastAsia="ru-RU"/>
          <w14:ligatures w14:val="none"/>
        </w:rPr>
        <w:t>включає</w:t>
      </w:r>
      <w:proofErr w:type="spellEnd"/>
      <w:r w:rsidRPr="00D010AA">
        <w:rPr>
          <w:rFonts w:ascii="Times New Roman" w:eastAsia="Times New Roman" w:hAnsi="Times New Roman" w:cs="Times New Roman"/>
          <w:kern w:val="0"/>
          <w:sz w:val="24"/>
          <w:szCs w:val="24"/>
          <w:lang w:eastAsia="ru-RU"/>
          <w14:ligatures w14:val="none"/>
        </w:rPr>
        <w:t xml:space="preserve"> в себе </w:t>
      </w:r>
      <w:proofErr w:type="spellStart"/>
      <w:r w:rsidRPr="00D010AA">
        <w:rPr>
          <w:rFonts w:ascii="Times New Roman" w:eastAsia="Times New Roman" w:hAnsi="Times New Roman" w:cs="Times New Roman"/>
          <w:kern w:val="0"/>
          <w:sz w:val="24"/>
          <w:szCs w:val="24"/>
          <w:lang w:eastAsia="ru-RU"/>
          <w14:ligatures w14:val="none"/>
        </w:rPr>
        <w:t>ціну</w:t>
      </w:r>
      <w:proofErr w:type="spellEnd"/>
      <w:r w:rsidRPr="00D010AA">
        <w:rPr>
          <w:rFonts w:ascii="Times New Roman" w:eastAsia="Times New Roman" w:hAnsi="Times New Roman" w:cs="Times New Roman"/>
          <w:kern w:val="0"/>
          <w:sz w:val="24"/>
          <w:szCs w:val="24"/>
          <w:lang w:eastAsia="ru-RU"/>
          <w14:ligatures w14:val="none"/>
        </w:rPr>
        <w:t xml:space="preserve"> за </w:t>
      </w:r>
      <w:proofErr w:type="spellStart"/>
      <w:r w:rsidRPr="00D010AA">
        <w:rPr>
          <w:rFonts w:ascii="Times New Roman" w:eastAsia="Times New Roman" w:hAnsi="Times New Roman" w:cs="Times New Roman"/>
          <w:kern w:val="0"/>
          <w:sz w:val="24"/>
          <w:szCs w:val="24"/>
          <w:lang w:eastAsia="ru-RU"/>
          <w14:ligatures w14:val="none"/>
        </w:rPr>
        <w:t>одиницю</w:t>
      </w:r>
      <w:proofErr w:type="spellEnd"/>
      <w:r w:rsidRPr="00D010AA">
        <w:rPr>
          <w:rFonts w:ascii="Times New Roman" w:eastAsia="Times New Roman" w:hAnsi="Times New Roman" w:cs="Times New Roman"/>
          <w:kern w:val="0"/>
          <w:sz w:val="24"/>
          <w:szCs w:val="24"/>
          <w:lang w:eastAsia="ru-RU"/>
          <w14:ligatures w14:val="none"/>
        </w:rPr>
        <w:t xml:space="preserve"> Товару з </w:t>
      </w:r>
      <w:proofErr w:type="spellStart"/>
      <w:r w:rsidRPr="00D010AA">
        <w:rPr>
          <w:rFonts w:ascii="Times New Roman" w:eastAsia="Times New Roman" w:hAnsi="Times New Roman" w:cs="Times New Roman"/>
          <w:kern w:val="0"/>
          <w:sz w:val="24"/>
          <w:szCs w:val="24"/>
          <w:lang w:eastAsia="ru-RU"/>
          <w14:ligatures w14:val="none"/>
        </w:rPr>
        <w:t>урахуванням</w:t>
      </w:r>
      <w:proofErr w:type="spellEnd"/>
      <w:r w:rsidRPr="00D010AA">
        <w:rPr>
          <w:rFonts w:ascii="Times New Roman" w:eastAsia="Times New Roman" w:hAnsi="Times New Roman" w:cs="Times New Roman"/>
          <w:kern w:val="0"/>
          <w:sz w:val="24"/>
          <w:szCs w:val="24"/>
          <w:lang w:eastAsia="ru-RU"/>
          <w14:ligatures w14:val="none"/>
        </w:rPr>
        <w:t xml:space="preserve"> ПДВ та </w:t>
      </w:r>
      <w:proofErr w:type="spellStart"/>
      <w:r w:rsidRPr="00D010AA">
        <w:rPr>
          <w:rFonts w:ascii="Times New Roman" w:eastAsia="Times New Roman" w:hAnsi="Times New Roman" w:cs="Times New Roman"/>
          <w:kern w:val="0"/>
          <w:sz w:val="24"/>
          <w:szCs w:val="24"/>
          <w:lang w:eastAsia="ru-RU"/>
          <w14:ligatures w14:val="none"/>
        </w:rPr>
        <w:t>усіх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необхідних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податків</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зборів</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обов’язкових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платежів</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мають</w:t>
      </w:r>
      <w:proofErr w:type="spellEnd"/>
      <w:r w:rsidRPr="00D010AA">
        <w:rPr>
          <w:rFonts w:ascii="Times New Roman" w:eastAsia="Times New Roman" w:hAnsi="Times New Roman" w:cs="Times New Roman"/>
          <w:kern w:val="0"/>
          <w:sz w:val="24"/>
          <w:szCs w:val="24"/>
          <w:lang w:eastAsia="ru-RU"/>
          <w14:ligatures w14:val="none"/>
        </w:rPr>
        <w:t xml:space="preserve"> бути </w:t>
      </w:r>
      <w:proofErr w:type="spellStart"/>
      <w:r w:rsidRPr="00D010AA">
        <w:rPr>
          <w:rFonts w:ascii="Times New Roman" w:eastAsia="Times New Roman" w:hAnsi="Times New Roman" w:cs="Times New Roman"/>
          <w:kern w:val="0"/>
          <w:sz w:val="24"/>
          <w:szCs w:val="24"/>
          <w:lang w:eastAsia="ru-RU"/>
          <w14:ligatures w14:val="none"/>
        </w:rPr>
        <w:t>сплачені</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даному</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випадку</w:t>
      </w:r>
      <w:proofErr w:type="spellEnd"/>
      <w:r w:rsidRPr="00D010AA">
        <w:rPr>
          <w:rFonts w:ascii="Times New Roman" w:eastAsia="Times New Roman" w:hAnsi="Times New Roman" w:cs="Times New Roman"/>
          <w:kern w:val="0"/>
          <w:sz w:val="24"/>
          <w:szCs w:val="24"/>
          <w:lang w:eastAsia="ru-RU"/>
          <w14:ligatures w14:val="none"/>
        </w:rPr>
        <w:t xml:space="preserve">, а також </w:t>
      </w:r>
      <w:proofErr w:type="spellStart"/>
      <w:r w:rsidRPr="00D010AA">
        <w:rPr>
          <w:rFonts w:ascii="Times New Roman" w:eastAsia="Times New Roman" w:hAnsi="Times New Roman" w:cs="Times New Roman"/>
          <w:kern w:val="0"/>
          <w:sz w:val="24"/>
          <w:szCs w:val="24"/>
          <w:lang w:eastAsia="ru-RU"/>
          <w14:ligatures w14:val="none"/>
        </w:rPr>
        <w:t>витрати</w:t>
      </w:r>
      <w:proofErr w:type="spellEnd"/>
      <w:r w:rsidRPr="00D010AA">
        <w:rPr>
          <w:rFonts w:ascii="Times New Roman" w:eastAsia="Times New Roman" w:hAnsi="Times New Roman" w:cs="Times New Roman"/>
          <w:kern w:val="0"/>
          <w:sz w:val="24"/>
          <w:szCs w:val="24"/>
          <w:lang w:eastAsia="ru-RU"/>
          <w14:ligatures w14:val="none"/>
        </w:rPr>
        <w:t xml:space="preserve"> на </w:t>
      </w:r>
      <w:proofErr w:type="spellStart"/>
      <w:r w:rsidRPr="00D010AA">
        <w:rPr>
          <w:rFonts w:ascii="Times New Roman" w:eastAsia="Times New Roman" w:hAnsi="Times New Roman" w:cs="Times New Roman"/>
          <w:kern w:val="0"/>
          <w:sz w:val="24"/>
          <w:szCs w:val="24"/>
          <w:lang w:eastAsia="ru-RU"/>
          <w14:ligatures w14:val="none"/>
        </w:rPr>
        <w:t>транспортування</w:t>
      </w:r>
      <w:proofErr w:type="spellEnd"/>
      <w:r w:rsidRPr="00D010AA">
        <w:rPr>
          <w:rFonts w:ascii="Times New Roman" w:eastAsia="Times New Roman" w:hAnsi="Times New Roman" w:cs="Times New Roman"/>
          <w:kern w:val="0"/>
          <w:sz w:val="24"/>
          <w:szCs w:val="24"/>
          <w:lang w:eastAsia="ru-RU"/>
          <w14:ligatures w14:val="none"/>
        </w:rPr>
        <w:t xml:space="preserve"> предмету </w:t>
      </w:r>
      <w:proofErr w:type="spellStart"/>
      <w:r w:rsidRPr="00D010AA">
        <w:rPr>
          <w:rFonts w:ascii="Times New Roman" w:eastAsia="Times New Roman" w:hAnsi="Times New Roman" w:cs="Times New Roman"/>
          <w:kern w:val="0"/>
          <w:sz w:val="24"/>
          <w:szCs w:val="24"/>
          <w:lang w:eastAsia="ru-RU"/>
          <w14:ligatures w14:val="none"/>
        </w:rPr>
        <w:t>закупівлі</w:t>
      </w:r>
      <w:proofErr w:type="spellEnd"/>
      <w:r w:rsidRPr="00D010AA">
        <w:rPr>
          <w:rFonts w:ascii="Times New Roman" w:eastAsia="Times New Roman" w:hAnsi="Times New Roman" w:cs="Times New Roman"/>
          <w:kern w:val="0"/>
          <w:sz w:val="24"/>
          <w:szCs w:val="24"/>
          <w:lang w:eastAsia="ru-RU"/>
          <w14:ligatures w14:val="none"/>
        </w:rPr>
        <w:t xml:space="preserve"> до </w:t>
      </w:r>
      <w:proofErr w:type="spellStart"/>
      <w:r w:rsidRPr="00D010AA">
        <w:rPr>
          <w:rFonts w:ascii="Times New Roman" w:eastAsia="Times New Roman" w:hAnsi="Times New Roman" w:cs="Times New Roman"/>
          <w:kern w:val="0"/>
          <w:sz w:val="24"/>
          <w:szCs w:val="24"/>
          <w:lang w:eastAsia="ru-RU"/>
          <w14:ligatures w14:val="none"/>
        </w:rPr>
        <w:t>місця</w:t>
      </w:r>
      <w:proofErr w:type="spellEnd"/>
      <w:r w:rsidRPr="00D010AA">
        <w:rPr>
          <w:rFonts w:ascii="Times New Roman" w:eastAsia="Times New Roman" w:hAnsi="Times New Roman" w:cs="Times New Roman"/>
          <w:kern w:val="0"/>
          <w:sz w:val="24"/>
          <w:szCs w:val="24"/>
          <w:lang w:eastAsia="ru-RU"/>
          <w14:ligatures w14:val="none"/>
        </w:rPr>
        <w:t xml:space="preserve"> поставки, </w:t>
      </w:r>
      <w:proofErr w:type="spellStart"/>
      <w:r w:rsidRPr="00D010AA">
        <w:rPr>
          <w:rFonts w:ascii="Times New Roman" w:eastAsia="Times New Roman" w:hAnsi="Times New Roman" w:cs="Times New Roman"/>
          <w:kern w:val="0"/>
          <w:sz w:val="24"/>
          <w:szCs w:val="24"/>
          <w:lang w:eastAsia="ru-RU"/>
          <w14:ligatures w14:val="none"/>
        </w:rPr>
        <w:t>визначеного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Замовником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сплату</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мита</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податків</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інших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зборів</w:t>
      </w:r>
      <w:proofErr w:type="spellEnd"/>
      <w:r w:rsidRPr="00D010AA">
        <w:rPr>
          <w:rFonts w:ascii="Times New Roman" w:eastAsia="Times New Roman" w:hAnsi="Times New Roman" w:cs="Times New Roman"/>
          <w:kern w:val="0"/>
          <w:sz w:val="24"/>
          <w:szCs w:val="24"/>
          <w:lang w:eastAsia="ru-RU"/>
          <w14:ligatures w14:val="none"/>
        </w:rPr>
        <w:t xml:space="preserve"> і </w:t>
      </w:r>
      <w:proofErr w:type="spellStart"/>
      <w:r w:rsidRPr="00D010AA">
        <w:rPr>
          <w:rFonts w:ascii="Times New Roman" w:eastAsia="Times New Roman" w:hAnsi="Times New Roman" w:cs="Times New Roman"/>
          <w:kern w:val="0"/>
          <w:sz w:val="24"/>
          <w:szCs w:val="24"/>
          <w:lang w:eastAsia="ru-RU"/>
          <w14:ligatures w14:val="none"/>
        </w:rPr>
        <w:t>обов’язкових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платежів</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сплачуються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або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мають</w:t>
      </w:r>
      <w:proofErr w:type="spellEnd"/>
      <w:r w:rsidRPr="00D010AA">
        <w:rPr>
          <w:rFonts w:ascii="Times New Roman" w:eastAsia="Times New Roman" w:hAnsi="Times New Roman" w:cs="Times New Roman"/>
          <w:kern w:val="0"/>
          <w:sz w:val="24"/>
          <w:szCs w:val="24"/>
          <w:lang w:eastAsia="ru-RU"/>
          <w14:ligatures w14:val="none"/>
        </w:rPr>
        <w:t xml:space="preserve"> бути </w:t>
      </w:r>
      <w:proofErr w:type="spellStart"/>
      <w:r w:rsidRPr="00D010AA">
        <w:rPr>
          <w:rFonts w:ascii="Times New Roman" w:eastAsia="Times New Roman" w:hAnsi="Times New Roman" w:cs="Times New Roman"/>
          <w:kern w:val="0"/>
          <w:sz w:val="24"/>
          <w:szCs w:val="24"/>
          <w:lang w:eastAsia="ru-RU"/>
          <w14:ligatures w14:val="none"/>
        </w:rPr>
        <w:t>сплачені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згідно</w:t>
      </w:r>
      <w:proofErr w:type="spellEnd"/>
      <w:r w:rsidRPr="00D010AA">
        <w:rPr>
          <w:rFonts w:ascii="Times New Roman" w:eastAsia="Times New Roman" w:hAnsi="Times New Roman" w:cs="Times New Roman"/>
          <w:kern w:val="0"/>
          <w:sz w:val="24"/>
          <w:szCs w:val="24"/>
          <w:lang w:eastAsia="ru-RU"/>
          <w14:ligatures w14:val="none"/>
        </w:rPr>
        <w:t xml:space="preserve"> з </w:t>
      </w:r>
      <w:proofErr w:type="spellStart"/>
      <w:r w:rsidRPr="00D010AA">
        <w:rPr>
          <w:rFonts w:ascii="Times New Roman" w:eastAsia="Times New Roman" w:hAnsi="Times New Roman" w:cs="Times New Roman"/>
          <w:kern w:val="0"/>
          <w:sz w:val="24"/>
          <w:szCs w:val="24"/>
          <w:lang w:eastAsia="ru-RU"/>
          <w14:ligatures w14:val="none"/>
        </w:rPr>
        <w:t>чинним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законодавством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України</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зв’язку</w:t>
      </w:r>
      <w:proofErr w:type="spellEnd"/>
      <w:r w:rsidRPr="00D010AA">
        <w:rPr>
          <w:rFonts w:ascii="Times New Roman" w:eastAsia="Times New Roman" w:hAnsi="Times New Roman" w:cs="Times New Roman"/>
          <w:kern w:val="0"/>
          <w:sz w:val="24"/>
          <w:szCs w:val="24"/>
          <w:lang w:eastAsia="ru-RU"/>
          <w14:ligatures w14:val="none"/>
        </w:rPr>
        <w:t xml:space="preserve"> з </w:t>
      </w:r>
      <w:proofErr w:type="spellStart"/>
      <w:r w:rsidRPr="00D010AA">
        <w:rPr>
          <w:rFonts w:ascii="Times New Roman" w:eastAsia="Times New Roman" w:hAnsi="Times New Roman" w:cs="Times New Roman"/>
          <w:kern w:val="0"/>
          <w:sz w:val="24"/>
          <w:szCs w:val="24"/>
          <w:lang w:eastAsia="ru-RU"/>
          <w14:ligatures w14:val="none"/>
        </w:rPr>
        <w:t>ввезенням</w:t>
      </w:r>
      <w:proofErr w:type="spellEnd"/>
      <w:r w:rsidRPr="00D010AA">
        <w:rPr>
          <w:rFonts w:ascii="Times New Roman" w:eastAsia="Times New Roman" w:hAnsi="Times New Roman" w:cs="Times New Roman"/>
          <w:kern w:val="0"/>
          <w:sz w:val="24"/>
          <w:szCs w:val="24"/>
          <w:lang w:eastAsia="ru-RU"/>
          <w14:ligatures w14:val="none"/>
        </w:rPr>
        <w:t xml:space="preserve"> на </w:t>
      </w:r>
      <w:proofErr w:type="spellStart"/>
      <w:r w:rsidRPr="00D010AA">
        <w:rPr>
          <w:rFonts w:ascii="Times New Roman" w:eastAsia="Times New Roman" w:hAnsi="Times New Roman" w:cs="Times New Roman"/>
          <w:kern w:val="0"/>
          <w:sz w:val="24"/>
          <w:szCs w:val="24"/>
          <w:lang w:eastAsia="ru-RU"/>
          <w14:ligatures w14:val="none"/>
        </w:rPr>
        <w:t>митну</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територію</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України</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розмитненням</w:t>
      </w:r>
      <w:proofErr w:type="spellEnd"/>
      <w:r w:rsidRPr="00D010AA">
        <w:rPr>
          <w:rFonts w:ascii="Times New Roman" w:eastAsia="Times New Roman" w:hAnsi="Times New Roman" w:cs="Times New Roman"/>
          <w:kern w:val="0"/>
          <w:sz w:val="24"/>
          <w:szCs w:val="24"/>
          <w:lang w:eastAsia="ru-RU"/>
          <w14:ligatures w14:val="none"/>
        </w:rPr>
        <w:t>.</w:t>
      </w:r>
    </w:p>
    <w:p w14:paraId="23B873FA" w14:textId="77777777" w:rsidR="00D010AA" w:rsidRPr="00D010AA" w:rsidRDefault="00D010AA" w:rsidP="00D010AA">
      <w:pPr>
        <w:widowControl w:val="0"/>
        <w:numPr>
          <w:ilvl w:val="0"/>
          <w:numId w:val="2"/>
        </w:numPr>
        <w:tabs>
          <w:tab w:val="num" w:pos="0"/>
          <w:tab w:val="left" w:pos="360"/>
          <w:tab w:val="left" w:pos="851"/>
          <w:tab w:val="left" w:pos="993"/>
        </w:tabs>
        <w:autoSpaceDE w:val="0"/>
        <w:autoSpaceDN w:val="0"/>
        <w:spacing w:after="0" w:line="240" w:lineRule="auto"/>
        <w:ind w:right="22" w:firstLine="540"/>
        <w:jc w:val="both"/>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Характеристики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товару </w:t>
      </w:r>
      <w:proofErr w:type="spellStart"/>
      <w:r w:rsidRPr="00D010AA">
        <w:rPr>
          <w:rFonts w:ascii="Times New Roman" w:eastAsia="Times New Roman" w:hAnsi="Times New Roman" w:cs="Times New Roman"/>
          <w:kern w:val="0"/>
          <w:sz w:val="24"/>
          <w:szCs w:val="24"/>
          <w:lang w:eastAsia="ru-RU"/>
          <w14:ligatures w14:val="none"/>
        </w:rPr>
        <w:t>мають</w:t>
      </w:r>
      <w:proofErr w:type="spellEnd"/>
      <w:r w:rsidRPr="00D010AA">
        <w:rPr>
          <w:rFonts w:ascii="Times New Roman" w:eastAsia="Times New Roman" w:hAnsi="Times New Roman" w:cs="Times New Roman"/>
          <w:kern w:val="0"/>
          <w:sz w:val="24"/>
          <w:szCs w:val="24"/>
          <w:lang w:eastAsia="ru-RU"/>
          <w14:ligatures w14:val="none"/>
        </w:rPr>
        <w:t xml:space="preserve"> бути </w:t>
      </w:r>
      <w:proofErr w:type="spellStart"/>
      <w:r w:rsidRPr="00D010AA">
        <w:rPr>
          <w:rFonts w:ascii="Times New Roman" w:eastAsia="Times New Roman" w:hAnsi="Times New Roman" w:cs="Times New Roman"/>
          <w:kern w:val="0"/>
          <w:sz w:val="24"/>
          <w:szCs w:val="24"/>
          <w:lang w:eastAsia="ru-RU"/>
          <w14:ligatures w14:val="none"/>
        </w:rPr>
        <w:t>відповідними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або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кращими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ніж</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технічних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Замовника</w:t>
      </w:r>
      <w:proofErr w:type="spellEnd"/>
      <w:r w:rsidRPr="00D010AA">
        <w:rPr>
          <w:rFonts w:ascii="Times New Roman" w:eastAsia="Times New Roman" w:hAnsi="Times New Roman" w:cs="Times New Roman"/>
          <w:kern w:val="0"/>
          <w:sz w:val="24"/>
          <w:szCs w:val="24"/>
          <w:lang w:eastAsia="ru-RU"/>
          <w14:ligatures w14:val="none"/>
        </w:rPr>
        <w:t xml:space="preserve">. Не </w:t>
      </w:r>
      <w:proofErr w:type="spellStart"/>
      <w:r w:rsidRPr="00D010AA">
        <w:rPr>
          <w:rFonts w:ascii="Times New Roman" w:eastAsia="Times New Roman" w:hAnsi="Times New Roman" w:cs="Times New Roman"/>
          <w:kern w:val="0"/>
          <w:sz w:val="24"/>
          <w:szCs w:val="24"/>
          <w:lang w:eastAsia="ru-RU"/>
          <w14:ligatures w14:val="none"/>
        </w:rPr>
        <w:t>приймаються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пропозиції</w:t>
      </w:r>
      <w:proofErr w:type="spellEnd"/>
      <w:r w:rsidRPr="00D010AA">
        <w:rPr>
          <w:rFonts w:ascii="Times New Roman" w:eastAsia="Times New Roman" w:hAnsi="Times New Roman" w:cs="Times New Roman"/>
          <w:kern w:val="0"/>
          <w:sz w:val="24"/>
          <w:szCs w:val="24"/>
          <w:lang w:eastAsia="ru-RU"/>
          <w14:ligatures w14:val="none"/>
        </w:rPr>
        <w:t xml:space="preserve"> на товар, </w:t>
      </w:r>
      <w:proofErr w:type="spellStart"/>
      <w:r w:rsidRPr="00D010AA">
        <w:rPr>
          <w:rFonts w:ascii="Times New Roman" w:eastAsia="Times New Roman" w:hAnsi="Times New Roman" w:cs="Times New Roman"/>
          <w:kern w:val="0"/>
          <w:sz w:val="24"/>
          <w:szCs w:val="24"/>
          <w:lang w:eastAsia="ru-RU"/>
          <w14:ligatures w14:val="none"/>
        </w:rPr>
        <w:t>який</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вироблений</w:t>
      </w:r>
      <w:proofErr w:type="spellEnd"/>
      <w:r w:rsidRPr="00D010AA">
        <w:rPr>
          <w:rFonts w:ascii="Times New Roman" w:eastAsia="Times New Roman" w:hAnsi="Times New Roman" w:cs="Times New Roman"/>
          <w:kern w:val="0"/>
          <w:sz w:val="24"/>
          <w:szCs w:val="24"/>
          <w:lang w:eastAsia="ru-RU"/>
          <w14:ligatures w14:val="none"/>
        </w:rPr>
        <w:t xml:space="preserve"> в </w:t>
      </w:r>
      <w:proofErr w:type="spellStart"/>
      <w:r w:rsidRPr="00D010AA">
        <w:rPr>
          <w:rFonts w:ascii="Times New Roman" w:eastAsia="Times New Roman" w:hAnsi="Times New Roman" w:cs="Times New Roman"/>
          <w:kern w:val="0"/>
          <w:sz w:val="24"/>
          <w:szCs w:val="24"/>
          <w:lang w:eastAsia="ru-RU"/>
          <w14:ligatures w14:val="none"/>
        </w:rPr>
        <w:t>країні</w:t>
      </w:r>
      <w:proofErr w:type="spellEnd"/>
      <w:r w:rsidRPr="00D010AA">
        <w:rPr>
          <w:rFonts w:ascii="Times New Roman" w:eastAsia="Times New Roman" w:hAnsi="Times New Roman" w:cs="Times New Roman"/>
          <w:kern w:val="0"/>
          <w:sz w:val="24"/>
          <w:szCs w:val="24"/>
          <w:lang w:eastAsia="ru-RU"/>
          <w14:ligatures w14:val="none"/>
        </w:rPr>
        <w:t xml:space="preserve">(ах), до </w:t>
      </w:r>
      <w:proofErr w:type="spellStart"/>
      <w:r w:rsidRPr="00D010AA">
        <w:rPr>
          <w:rFonts w:ascii="Times New Roman" w:eastAsia="Times New Roman" w:hAnsi="Times New Roman" w:cs="Times New Roman"/>
          <w:kern w:val="0"/>
          <w:sz w:val="24"/>
          <w:szCs w:val="24"/>
          <w:lang w:eastAsia="ru-RU"/>
          <w14:ligatures w14:val="none"/>
        </w:rPr>
        <w:t>якої</w:t>
      </w:r>
      <w:proofErr w:type="spellEnd"/>
      <w:r w:rsidRPr="00D010AA">
        <w:rPr>
          <w:rFonts w:ascii="Times New Roman" w:eastAsia="Times New Roman" w:hAnsi="Times New Roman" w:cs="Times New Roman"/>
          <w:kern w:val="0"/>
          <w:sz w:val="24"/>
          <w:szCs w:val="24"/>
          <w:lang w:eastAsia="ru-RU"/>
          <w14:ligatures w14:val="none"/>
        </w:rPr>
        <w:t xml:space="preserve">(их) </w:t>
      </w:r>
      <w:proofErr w:type="spellStart"/>
      <w:r w:rsidRPr="00D010AA">
        <w:rPr>
          <w:rFonts w:ascii="Times New Roman" w:eastAsia="Times New Roman" w:hAnsi="Times New Roman" w:cs="Times New Roman"/>
          <w:kern w:val="0"/>
          <w:sz w:val="24"/>
          <w:szCs w:val="24"/>
          <w:lang w:eastAsia="ru-RU"/>
          <w14:ligatures w14:val="none"/>
        </w:rPr>
        <w:t>застосовуються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санкції</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персональні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спеціальні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економічні</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інші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обмежувальні</w:t>
      </w:r>
      <w:proofErr w:type="spellEnd"/>
      <w:r w:rsidRPr="00D010AA">
        <w:rPr>
          <w:rFonts w:ascii="Times New Roman" w:eastAsia="Times New Roman" w:hAnsi="Times New Roman" w:cs="Times New Roman"/>
          <w:kern w:val="0"/>
          <w:sz w:val="24"/>
          <w:szCs w:val="24"/>
          <w:lang w:eastAsia="ru-RU"/>
          <w14:ligatures w14:val="none"/>
        </w:rPr>
        <w:t xml:space="preserve"> заходи).</w:t>
      </w:r>
    </w:p>
    <w:p w14:paraId="76460620" w14:textId="374F78E6" w:rsidR="00D010AA" w:rsidRPr="00D010AA" w:rsidRDefault="00D010AA" w:rsidP="00D010AA">
      <w:pPr>
        <w:widowControl w:val="0"/>
        <w:numPr>
          <w:ilvl w:val="0"/>
          <w:numId w:val="2"/>
        </w:numPr>
        <w:tabs>
          <w:tab w:val="num" w:pos="0"/>
          <w:tab w:val="num" w:pos="426"/>
          <w:tab w:val="left" w:pos="993"/>
        </w:tabs>
        <w:suppressAutoHyphens/>
        <w:autoSpaceDE w:val="0"/>
        <w:autoSpaceDN w:val="0"/>
        <w:spacing w:after="0" w:line="240" w:lineRule="auto"/>
        <w:ind w:firstLine="540"/>
        <w:jc w:val="both"/>
        <w:rPr>
          <w:rFonts w:ascii="Times New Roman" w:eastAsia="Times New Roman" w:hAnsi="Times New Roman" w:cs="Times New Roman"/>
          <w:b/>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Відповідність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gramStart"/>
      <w:r w:rsidRPr="00D010AA">
        <w:rPr>
          <w:rFonts w:ascii="Times New Roman" w:eastAsia="Times New Roman" w:hAnsi="Times New Roman" w:cs="Times New Roman"/>
          <w:kern w:val="0"/>
          <w:sz w:val="24"/>
          <w:szCs w:val="24"/>
          <w:lang w:eastAsia="ru-RU"/>
          <w14:ligatures w14:val="none"/>
        </w:rPr>
        <w:t xml:space="preserve">Товару  </w:t>
      </w:r>
      <w:proofErr w:type="spellStart"/>
      <w:r w:rsidRPr="00D010AA">
        <w:rPr>
          <w:rFonts w:ascii="Times New Roman" w:eastAsia="Times New Roman" w:hAnsi="Times New Roman" w:cs="Times New Roman"/>
          <w:kern w:val="0"/>
          <w:sz w:val="24"/>
          <w:szCs w:val="24"/>
          <w:lang w:eastAsia="ru-RU"/>
          <w14:ligatures w14:val="none"/>
        </w:rPr>
        <w:t>якісним</w:t>
      </w:r>
      <w:proofErr w:type="spellEnd"/>
      <w:proofErr w:type="gram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кількісним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вимогам</w:t>
      </w:r>
      <w:proofErr w:type="spellEnd"/>
      <w:r w:rsidRPr="00D010AA">
        <w:rPr>
          <w:rFonts w:ascii="Times New Roman" w:eastAsia="Times New Roman" w:hAnsi="Times New Roman" w:cs="Times New Roman"/>
          <w:kern w:val="0"/>
          <w:sz w:val="24"/>
          <w:szCs w:val="24"/>
          <w:lang w:eastAsia="ru-RU"/>
          <w14:ligatures w14:val="none"/>
        </w:rPr>
        <w:t xml:space="preserve">  до предмету </w:t>
      </w:r>
      <w:proofErr w:type="spellStart"/>
      <w:r w:rsidRPr="00D010AA">
        <w:rPr>
          <w:rFonts w:ascii="Times New Roman" w:eastAsia="Times New Roman" w:hAnsi="Times New Roman" w:cs="Times New Roman"/>
          <w:kern w:val="0"/>
          <w:sz w:val="24"/>
          <w:szCs w:val="24"/>
          <w:lang w:eastAsia="ru-RU"/>
          <w14:ligatures w14:val="none"/>
        </w:rPr>
        <w:t>закупівлі</w:t>
      </w:r>
      <w:proofErr w:type="spellEnd"/>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b/>
          <w:kern w:val="0"/>
          <w:sz w:val="24"/>
          <w:szCs w:val="24"/>
          <w:lang w:eastAsia="ru-RU"/>
          <w14:ligatures w14:val="none"/>
        </w:rPr>
        <w:t xml:space="preserve">повинна бути </w:t>
      </w:r>
      <w:proofErr w:type="spellStart"/>
      <w:r w:rsidRPr="00D010AA">
        <w:rPr>
          <w:rFonts w:ascii="Times New Roman" w:eastAsia="Times New Roman" w:hAnsi="Times New Roman" w:cs="Times New Roman"/>
          <w:b/>
          <w:kern w:val="0"/>
          <w:sz w:val="24"/>
          <w:szCs w:val="24"/>
          <w:lang w:eastAsia="ru-RU"/>
          <w14:ligatures w14:val="none"/>
        </w:rPr>
        <w:t>надана</w:t>
      </w:r>
      <w:proofErr w:type="spellEnd"/>
      <w:r w:rsidRPr="00D010AA">
        <w:rPr>
          <w:rFonts w:ascii="Times New Roman" w:eastAsia="Times New Roman" w:hAnsi="Times New Roman" w:cs="Times New Roman"/>
          <w:b/>
          <w:kern w:val="0"/>
          <w:sz w:val="24"/>
          <w:szCs w:val="24"/>
          <w:lang w:eastAsia="ru-RU"/>
          <w14:ligatures w14:val="none"/>
        </w:rPr>
        <w:t xml:space="preserve"> у </w:t>
      </w:r>
      <w:proofErr w:type="spellStart"/>
      <w:r w:rsidRPr="00D010AA">
        <w:rPr>
          <w:rFonts w:ascii="Times New Roman" w:eastAsia="Times New Roman" w:hAnsi="Times New Roman" w:cs="Times New Roman"/>
          <w:b/>
          <w:kern w:val="0"/>
          <w:sz w:val="24"/>
          <w:szCs w:val="24"/>
          <w:lang w:eastAsia="ru-RU"/>
          <w14:ligatures w14:val="none"/>
        </w:rPr>
        <w:t>вигляді</w:t>
      </w:r>
      <w:proofErr w:type="spellEnd"/>
      <w:r w:rsidRPr="00D010AA">
        <w:rPr>
          <w:rFonts w:ascii="Times New Roman" w:eastAsia="Times New Roman" w:hAnsi="Times New Roman" w:cs="Times New Roman"/>
          <w:b/>
          <w:kern w:val="0"/>
          <w:sz w:val="24"/>
          <w:szCs w:val="24"/>
          <w:lang w:eastAsia="ru-RU"/>
          <w14:ligatures w14:val="none"/>
        </w:rPr>
        <w:t xml:space="preserve"> </w:t>
      </w:r>
      <w:proofErr w:type="spellStart"/>
      <w:r w:rsidRPr="00D010AA">
        <w:rPr>
          <w:rFonts w:ascii="Times New Roman" w:eastAsia="Times New Roman" w:hAnsi="Times New Roman" w:cs="Times New Roman"/>
          <w:b/>
          <w:kern w:val="0"/>
          <w:sz w:val="24"/>
          <w:szCs w:val="24"/>
          <w:lang w:eastAsia="ru-RU"/>
          <w14:ligatures w14:val="none"/>
        </w:rPr>
        <w:t>таблиці</w:t>
      </w:r>
      <w:proofErr w:type="spellEnd"/>
      <w:r w:rsidRPr="00D010AA">
        <w:rPr>
          <w:rFonts w:ascii="Times New Roman" w:eastAsia="Times New Roman" w:hAnsi="Times New Roman" w:cs="Times New Roman"/>
          <w:b/>
          <w:kern w:val="0"/>
          <w:sz w:val="24"/>
          <w:szCs w:val="24"/>
          <w:lang w:eastAsia="ru-RU"/>
          <w14:ligatures w14:val="none"/>
        </w:rPr>
        <w:t xml:space="preserve"> </w:t>
      </w:r>
      <w:proofErr w:type="spellStart"/>
      <w:r w:rsidRPr="00D010AA">
        <w:rPr>
          <w:rFonts w:ascii="Times New Roman" w:eastAsia="Times New Roman" w:hAnsi="Times New Roman" w:cs="Times New Roman"/>
          <w:b/>
          <w:kern w:val="0"/>
          <w:sz w:val="24"/>
          <w:szCs w:val="24"/>
          <w:lang w:eastAsia="ru-RU"/>
          <w14:ligatures w14:val="none"/>
        </w:rPr>
        <w:t>відповідності</w:t>
      </w:r>
      <w:proofErr w:type="spellEnd"/>
      <w:r w:rsidRPr="00D010AA">
        <w:rPr>
          <w:rFonts w:ascii="Times New Roman" w:eastAsia="Times New Roman" w:hAnsi="Times New Roman" w:cs="Times New Roman"/>
          <w:b/>
          <w:kern w:val="0"/>
          <w:sz w:val="24"/>
          <w:szCs w:val="24"/>
          <w:lang w:val="uk-UA" w:eastAsia="ru-RU"/>
          <w14:ligatures w14:val="none"/>
        </w:rPr>
        <w:t xml:space="preserve"> наведеної</w:t>
      </w:r>
      <w:r w:rsidRPr="00D010AA">
        <w:rPr>
          <w:rFonts w:ascii="Times New Roman" w:eastAsia="Times New Roman" w:hAnsi="Times New Roman" w:cs="Times New Roman"/>
          <w:kern w:val="0"/>
          <w:sz w:val="24"/>
          <w:szCs w:val="24"/>
          <w:lang w:val="uk-UA" w:eastAsia="ru-RU"/>
          <w14:ligatures w14:val="none"/>
        </w:rPr>
        <w:t xml:space="preserve"> </w:t>
      </w:r>
      <w:r w:rsidRPr="00D010AA">
        <w:rPr>
          <w:rFonts w:ascii="Times New Roman" w:eastAsia="Times New Roman" w:hAnsi="Times New Roman" w:cs="Times New Roman"/>
          <w:b/>
          <w:kern w:val="0"/>
          <w:sz w:val="24"/>
          <w:szCs w:val="24"/>
          <w:lang w:val="uk-UA" w:eastAsia="ru-RU"/>
          <w14:ligatures w14:val="none"/>
        </w:rPr>
        <w:t xml:space="preserve">у </w:t>
      </w:r>
      <w:r w:rsidR="00210305" w:rsidRPr="00176AEE">
        <w:rPr>
          <w:rFonts w:ascii="Times New Roman" w:eastAsia="Times New Roman" w:hAnsi="Times New Roman" w:cs="Times New Roman"/>
          <w:b/>
          <w:kern w:val="0"/>
          <w:sz w:val="24"/>
          <w:szCs w:val="24"/>
          <w:lang w:val="uk-UA" w:eastAsia="ru-RU"/>
          <w14:ligatures w14:val="none"/>
        </w:rPr>
        <w:t xml:space="preserve">таблиці </w:t>
      </w:r>
      <w:r w:rsidRPr="00176AEE">
        <w:rPr>
          <w:rFonts w:ascii="Times New Roman" w:eastAsia="Times New Roman" w:hAnsi="Times New Roman" w:cs="Times New Roman"/>
          <w:b/>
          <w:kern w:val="0"/>
          <w:sz w:val="24"/>
          <w:szCs w:val="24"/>
          <w:lang w:val="uk-UA" w:eastAsia="ru-RU"/>
          <w14:ligatures w14:val="none"/>
        </w:rPr>
        <w:t xml:space="preserve">1 </w:t>
      </w:r>
      <w:r w:rsidR="00210305" w:rsidRPr="00176AEE">
        <w:rPr>
          <w:rFonts w:ascii="Times New Roman" w:eastAsia="Times New Roman" w:hAnsi="Times New Roman" w:cs="Times New Roman"/>
          <w:b/>
          <w:kern w:val="0"/>
          <w:sz w:val="24"/>
          <w:szCs w:val="24"/>
          <w:lang w:val="uk-UA" w:eastAsia="ru-RU"/>
          <w14:ligatures w14:val="none"/>
        </w:rPr>
        <w:t>даного додатку</w:t>
      </w:r>
      <w:r w:rsidRPr="00176AEE">
        <w:rPr>
          <w:rFonts w:ascii="Times New Roman" w:eastAsia="Times New Roman" w:hAnsi="Times New Roman" w:cs="Times New Roman"/>
          <w:b/>
          <w:kern w:val="0"/>
          <w:sz w:val="24"/>
          <w:szCs w:val="24"/>
          <w:lang w:eastAsia="ru-RU"/>
          <w14:ligatures w14:val="none"/>
        </w:rPr>
        <w:t>.</w:t>
      </w:r>
      <w:r w:rsidRPr="00D010AA">
        <w:rPr>
          <w:rFonts w:ascii="Times New Roman" w:eastAsia="Times New Roman" w:hAnsi="Times New Roman" w:cs="Times New Roman"/>
          <w:b/>
          <w:kern w:val="0"/>
          <w:sz w:val="24"/>
          <w:szCs w:val="24"/>
          <w:lang w:eastAsia="ru-RU"/>
          <w14:ligatures w14:val="none"/>
        </w:rPr>
        <w:t xml:space="preserve"> </w:t>
      </w:r>
    </w:p>
    <w:p w14:paraId="7765DE53" w14:textId="77777777" w:rsidR="00D010AA" w:rsidRPr="00D010AA" w:rsidRDefault="00D010AA" w:rsidP="00D010AA">
      <w:pPr>
        <w:widowControl w:val="0"/>
        <w:tabs>
          <w:tab w:val="left" w:pos="993"/>
        </w:tabs>
        <w:autoSpaceDE w:val="0"/>
        <w:autoSpaceDN w:val="0"/>
        <w:spacing w:after="0" w:line="240" w:lineRule="auto"/>
        <w:ind w:left="567"/>
        <w:jc w:val="both"/>
        <w:rPr>
          <w:rFonts w:ascii="Times New Roman" w:eastAsia="Times New Roman" w:hAnsi="Times New Roman" w:cs="Times New Roman"/>
          <w:kern w:val="0"/>
          <w:sz w:val="20"/>
          <w:szCs w:val="20"/>
          <w:lang w:eastAsia="ru-RU"/>
          <w14:ligatures w14:val="none"/>
        </w:rPr>
      </w:pPr>
    </w:p>
    <w:p w14:paraId="1A0F1B27" w14:textId="77777777" w:rsidR="00D010AA" w:rsidRPr="00D010AA" w:rsidRDefault="00D010AA" w:rsidP="00D010AA">
      <w:pPr>
        <w:widowControl w:val="0"/>
        <w:shd w:val="clear" w:color="auto" w:fill="FFFFFF"/>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proofErr w:type="spellStart"/>
      <w:r w:rsidRPr="00D010AA">
        <w:rPr>
          <w:rFonts w:ascii="Times New Roman" w:eastAsia="Times New Roman" w:hAnsi="Times New Roman" w:cs="Times New Roman"/>
          <w:kern w:val="0"/>
          <w:sz w:val="24"/>
          <w:szCs w:val="24"/>
          <w:lang w:eastAsia="ru-RU"/>
          <w14:ligatures w14:val="none"/>
        </w:rPr>
        <w:t>Учасник</w:t>
      </w:r>
      <w:proofErr w:type="spellEnd"/>
      <w:r w:rsidRPr="00D010AA">
        <w:rPr>
          <w:rFonts w:ascii="Times New Roman" w:eastAsia="Times New Roman" w:hAnsi="Times New Roman" w:cs="Times New Roman"/>
          <w:kern w:val="0"/>
          <w:sz w:val="24"/>
          <w:szCs w:val="24"/>
          <w:lang w:eastAsia="ru-RU"/>
          <w14:ligatures w14:val="none"/>
        </w:rPr>
        <w:t xml:space="preserve"> повинен </w:t>
      </w:r>
      <w:proofErr w:type="spellStart"/>
      <w:r w:rsidRPr="00D010AA">
        <w:rPr>
          <w:rFonts w:ascii="Times New Roman" w:eastAsia="Times New Roman" w:hAnsi="Times New Roman" w:cs="Times New Roman"/>
          <w:kern w:val="0"/>
          <w:sz w:val="24"/>
          <w:szCs w:val="24"/>
          <w:lang w:eastAsia="ru-RU"/>
          <w14:ligatures w14:val="none"/>
        </w:rPr>
        <w:t>надати</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складі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тендерної</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пропозиції</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документи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матеріали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тощо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підтверджують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прийнятність</w:t>
      </w:r>
      <w:proofErr w:type="spellEnd"/>
      <w:r w:rsidRPr="00D010AA">
        <w:rPr>
          <w:rFonts w:ascii="Times New Roman" w:eastAsia="Times New Roman" w:hAnsi="Times New Roman" w:cs="Times New Roman"/>
          <w:kern w:val="0"/>
          <w:sz w:val="24"/>
          <w:szCs w:val="24"/>
          <w:lang w:eastAsia="ru-RU"/>
          <w14:ligatures w14:val="none"/>
        </w:rPr>
        <w:t xml:space="preserve"> і </w:t>
      </w:r>
      <w:proofErr w:type="spellStart"/>
      <w:r w:rsidRPr="00D010AA">
        <w:rPr>
          <w:rFonts w:ascii="Times New Roman" w:eastAsia="Times New Roman" w:hAnsi="Times New Roman" w:cs="Times New Roman"/>
          <w:kern w:val="0"/>
          <w:sz w:val="24"/>
          <w:szCs w:val="24"/>
          <w:lang w:eastAsia="ru-RU"/>
          <w14:ligatures w14:val="none"/>
        </w:rPr>
        <w:t>відповідність</w:t>
      </w:r>
      <w:proofErr w:type="spellEnd"/>
      <w:r w:rsidRPr="00D010AA">
        <w:rPr>
          <w:rFonts w:ascii="Times New Roman" w:eastAsia="Times New Roman" w:hAnsi="Times New Roman" w:cs="Times New Roman"/>
          <w:kern w:val="0"/>
          <w:sz w:val="24"/>
          <w:szCs w:val="24"/>
          <w:lang w:eastAsia="ru-RU"/>
          <w14:ligatures w14:val="none"/>
        </w:rPr>
        <w:t xml:space="preserve"> предмету </w:t>
      </w:r>
      <w:proofErr w:type="spellStart"/>
      <w:r w:rsidRPr="00D010AA">
        <w:rPr>
          <w:rFonts w:ascii="Times New Roman" w:eastAsia="Times New Roman" w:hAnsi="Times New Roman" w:cs="Times New Roman"/>
          <w:kern w:val="0"/>
          <w:sz w:val="24"/>
          <w:szCs w:val="24"/>
          <w:lang w:eastAsia="ru-RU"/>
          <w14:ligatures w14:val="none"/>
        </w:rPr>
        <w:t>закупівлі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технічним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вимогам</w:t>
      </w:r>
      <w:proofErr w:type="spellEnd"/>
      <w:r w:rsidRPr="00D010AA">
        <w:rPr>
          <w:rFonts w:ascii="Times New Roman" w:eastAsia="Times New Roman" w:hAnsi="Times New Roman" w:cs="Times New Roman"/>
          <w:kern w:val="0"/>
          <w:sz w:val="24"/>
          <w:szCs w:val="24"/>
          <w:lang w:eastAsia="ru-RU"/>
          <w14:ligatures w14:val="none"/>
        </w:rPr>
        <w:t xml:space="preserve"> і характеристикам, </w:t>
      </w:r>
      <w:proofErr w:type="spellStart"/>
      <w:r w:rsidRPr="00D010AA">
        <w:rPr>
          <w:rFonts w:ascii="Times New Roman" w:eastAsia="Times New Roman" w:hAnsi="Times New Roman" w:cs="Times New Roman"/>
          <w:kern w:val="0"/>
          <w:sz w:val="24"/>
          <w:szCs w:val="24"/>
          <w:lang w:eastAsia="ru-RU"/>
          <w14:ligatures w14:val="none"/>
        </w:rPr>
        <w:t>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вимагаються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Замовником</w:t>
      </w:r>
      <w:proofErr w:type="spellEnd"/>
      <w:r w:rsidRPr="00D010AA">
        <w:rPr>
          <w:rFonts w:ascii="Times New Roman" w:eastAsia="Times New Roman" w:hAnsi="Times New Roman" w:cs="Times New Roman"/>
          <w:kern w:val="0"/>
          <w:sz w:val="24"/>
          <w:szCs w:val="24"/>
          <w:lang w:eastAsia="ru-RU"/>
          <w14:ligatures w14:val="none"/>
        </w:rPr>
        <w:t xml:space="preserve">, а </w:t>
      </w:r>
      <w:proofErr w:type="spellStart"/>
      <w:r w:rsidRPr="00D010AA">
        <w:rPr>
          <w:rFonts w:ascii="Times New Roman" w:eastAsia="Times New Roman" w:hAnsi="Times New Roman" w:cs="Times New Roman"/>
          <w:kern w:val="0"/>
          <w:sz w:val="24"/>
          <w:szCs w:val="24"/>
          <w:lang w:eastAsia="ru-RU"/>
          <w14:ligatures w14:val="none"/>
        </w:rPr>
        <w:t>саме</w:t>
      </w:r>
      <w:proofErr w:type="spellEnd"/>
      <w:r w:rsidRPr="00D010AA">
        <w:rPr>
          <w:rFonts w:ascii="Times New Roman" w:eastAsia="Times New Roman" w:hAnsi="Times New Roman" w:cs="Times New Roman"/>
          <w:kern w:val="0"/>
          <w:sz w:val="24"/>
          <w:szCs w:val="24"/>
          <w:lang w:eastAsia="ru-RU"/>
          <w14:ligatures w14:val="none"/>
        </w:rPr>
        <w:t>:</w:t>
      </w:r>
    </w:p>
    <w:p w14:paraId="50916A87" w14:textId="77777777" w:rsidR="00D010AA" w:rsidRPr="00D010AA" w:rsidRDefault="00D010AA" w:rsidP="00D010AA">
      <w:pPr>
        <w:widowControl w:val="0"/>
        <w:shd w:val="clear" w:color="auto" w:fill="FFFFFF"/>
        <w:tabs>
          <w:tab w:val="left" w:pos="993"/>
        </w:tabs>
        <w:autoSpaceDE w:val="0"/>
        <w:autoSpaceDN w:val="0"/>
        <w:spacing w:after="0" w:line="240" w:lineRule="auto"/>
        <w:ind w:firstLine="709"/>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bCs/>
          <w:kern w:val="0"/>
          <w:sz w:val="24"/>
          <w:szCs w:val="24"/>
          <w:lang w:eastAsia="ru-RU"/>
          <w14:ligatures w14:val="none"/>
        </w:rPr>
        <w:t xml:space="preserve">-  </w:t>
      </w:r>
      <w:r w:rsidRPr="00D010AA">
        <w:rPr>
          <w:rFonts w:ascii="Times New Roman" w:eastAsia="Times New Roman" w:hAnsi="Times New Roman" w:cs="Times New Roman"/>
          <w:bCs/>
          <w:kern w:val="0"/>
          <w:sz w:val="24"/>
          <w:szCs w:val="24"/>
          <w:lang w:val="uk-UA" w:eastAsia="ru-RU"/>
          <w14:ligatures w14:val="none"/>
        </w:rPr>
        <w:t>детальний опис та зображення запропонованого товару;</w:t>
      </w:r>
    </w:p>
    <w:p w14:paraId="75B0A231" w14:textId="77777777" w:rsidR="00D010AA" w:rsidRPr="00D010AA" w:rsidRDefault="00D010AA" w:rsidP="00D010AA">
      <w:pPr>
        <w:widowControl w:val="0"/>
        <w:shd w:val="clear" w:color="auto" w:fill="FFFFFF"/>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 </w:t>
      </w:r>
      <w:r w:rsidRPr="00D010AA">
        <w:rPr>
          <w:rFonts w:ascii="Times New Roman" w:eastAsia="Times New Roman" w:hAnsi="Times New Roman" w:cs="Times New Roman"/>
          <w:kern w:val="0"/>
          <w:sz w:val="24"/>
          <w:szCs w:val="24"/>
          <w:lang w:val="uk-UA" w:eastAsia="ru-RU"/>
          <w14:ligatures w14:val="none"/>
        </w:rPr>
        <w:t>зразок сертифікату</w:t>
      </w:r>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відповідності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українських</w:t>
      </w:r>
      <w:proofErr w:type="spellEnd"/>
      <w:r w:rsidRPr="00D010AA">
        <w:rPr>
          <w:rFonts w:ascii="Times New Roman" w:eastAsia="Times New Roman" w:hAnsi="Times New Roman" w:cs="Times New Roman"/>
          <w:kern w:val="0"/>
          <w:sz w:val="24"/>
          <w:szCs w:val="24"/>
          <w:lang w:eastAsia="ru-RU"/>
          <w14:ligatures w14:val="none"/>
        </w:rPr>
        <w:t xml:space="preserve"> систем </w:t>
      </w:r>
      <w:proofErr w:type="spellStart"/>
      <w:r w:rsidRPr="00D010AA">
        <w:rPr>
          <w:rFonts w:ascii="Times New Roman" w:eastAsia="Times New Roman" w:hAnsi="Times New Roman" w:cs="Times New Roman"/>
          <w:kern w:val="0"/>
          <w:sz w:val="24"/>
          <w:szCs w:val="24"/>
          <w:lang w:eastAsia="ru-RU"/>
          <w14:ligatures w14:val="none"/>
        </w:rPr>
        <w:t>сертифікації</w:t>
      </w:r>
      <w:proofErr w:type="spellEnd"/>
      <w:r w:rsidRPr="00D010AA">
        <w:rPr>
          <w:rFonts w:ascii="Times New Roman" w:eastAsia="Times New Roman" w:hAnsi="Times New Roman" w:cs="Times New Roman"/>
          <w:kern w:val="0"/>
          <w:sz w:val="24"/>
          <w:szCs w:val="24"/>
          <w:lang w:eastAsia="ru-RU"/>
          <w14:ligatures w14:val="none"/>
        </w:rPr>
        <w:t xml:space="preserve"> на </w:t>
      </w:r>
      <w:r w:rsidRPr="00D010AA">
        <w:rPr>
          <w:rFonts w:ascii="Times New Roman" w:eastAsia="Times New Roman" w:hAnsi="Times New Roman" w:cs="Times New Roman"/>
          <w:kern w:val="0"/>
          <w:sz w:val="24"/>
          <w:szCs w:val="24"/>
          <w:lang w:val="uk-UA" w:eastAsia="ru-RU"/>
          <w14:ligatures w14:val="none"/>
        </w:rPr>
        <w:t>спеціалізований автомобіль;</w:t>
      </w:r>
      <w:r w:rsidRPr="00D010AA">
        <w:rPr>
          <w:rFonts w:ascii="Times New Roman" w:eastAsia="Times New Roman" w:hAnsi="Times New Roman" w:cs="Times New Roman"/>
          <w:kern w:val="0"/>
          <w:sz w:val="24"/>
          <w:szCs w:val="24"/>
          <w:lang w:eastAsia="ru-RU"/>
          <w14:ligatures w14:val="none"/>
        </w:rPr>
        <w:t xml:space="preserve"> </w:t>
      </w:r>
    </w:p>
    <w:p w14:paraId="144B3A40" w14:textId="77777777" w:rsidR="00D010AA" w:rsidRPr="00D010AA" w:rsidRDefault="00D010AA" w:rsidP="00D010AA">
      <w:pPr>
        <w:widowControl w:val="0"/>
        <w:autoSpaceDE w:val="0"/>
        <w:autoSpaceDN w:val="0"/>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довідку</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довільній</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формі</w:t>
      </w:r>
      <w:proofErr w:type="spellEnd"/>
      <w:r w:rsidRPr="00D010AA">
        <w:rPr>
          <w:rFonts w:ascii="Times New Roman" w:eastAsia="Times New Roman" w:hAnsi="Times New Roman" w:cs="Times New Roman"/>
          <w:kern w:val="0"/>
          <w:sz w:val="24"/>
          <w:szCs w:val="24"/>
          <w:lang w:eastAsia="ru-RU"/>
          <w14:ligatures w14:val="none"/>
        </w:rPr>
        <w:t xml:space="preserve">, з </w:t>
      </w:r>
      <w:proofErr w:type="spellStart"/>
      <w:r w:rsidRPr="00D010AA">
        <w:rPr>
          <w:rFonts w:ascii="Times New Roman" w:eastAsia="Times New Roman" w:hAnsi="Times New Roman" w:cs="Times New Roman"/>
          <w:kern w:val="0"/>
          <w:sz w:val="24"/>
          <w:szCs w:val="24"/>
          <w:lang w:eastAsia="ru-RU"/>
          <w14:ligatures w14:val="none"/>
        </w:rPr>
        <w:t>переліком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регіональних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сервісних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центрів</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із</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зазначенням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lastRenderedPageBreak/>
        <w:t>адреси</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контактних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даних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власних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або</w:t>
      </w:r>
      <w:proofErr w:type="spellEnd"/>
      <w:r w:rsidRPr="00D010AA">
        <w:rPr>
          <w:rFonts w:ascii="Times New Roman" w:eastAsia="Times New Roman" w:hAnsi="Times New Roman" w:cs="Times New Roman"/>
          <w:kern w:val="0"/>
          <w:sz w:val="24"/>
          <w:szCs w:val="24"/>
          <w:lang w:eastAsia="ru-RU"/>
          <w14:ligatures w14:val="none"/>
        </w:rPr>
        <w:t xml:space="preserve"> на </w:t>
      </w:r>
      <w:proofErr w:type="spellStart"/>
      <w:r w:rsidRPr="00D010AA">
        <w:rPr>
          <w:rFonts w:ascii="Times New Roman" w:eastAsia="Times New Roman" w:hAnsi="Times New Roman" w:cs="Times New Roman"/>
          <w:kern w:val="0"/>
          <w:sz w:val="24"/>
          <w:szCs w:val="24"/>
          <w:lang w:eastAsia="ru-RU"/>
          <w14:ligatures w14:val="none"/>
        </w:rPr>
        <w:t>договірних</w:t>
      </w:r>
      <w:proofErr w:type="spellEnd"/>
      <w:r w:rsidRPr="00D010AA">
        <w:rPr>
          <w:rFonts w:ascii="Times New Roman" w:eastAsia="Times New Roman" w:hAnsi="Times New Roman" w:cs="Times New Roman"/>
          <w:kern w:val="0"/>
          <w:sz w:val="24"/>
          <w:szCs w:val="24"/>
          <w:lang w:eastAsia="ru-RU"/>
          <w14:ligatures w14:val="none"/>
        </w:rPr>
        <w:t xml:space="preserve"> засадах);</w:t>
      </w:r>
    </w:p>
    <w:p w14:paraId="7ECCEC80" w14:textId="6B6B835F" w:rsidR="00D010AA" w:rsidRPr="00D010AA" w:rsidRDefault="00D010AA" w:rsidP="00C522E5">
      <w:pPr>
        <w:widowControl w:val="0"/>
        <w:tabs>
          <w:tab w:val="left" w:pos="993"/>
        </w:tabs>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таблицю</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відповідності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комплектуючих</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якісних</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Товару </w:t>
      </w:r>
      <w:proofErr w:type="spellStart"/>
      <w:r w:rsidRPr="00D010AA">
        <w:rPr>
          <w:rFonts w:ascii="Times New Roman" w:eastAsia="Times New Roman" w:hAnsi="Times New Roman" w:cs="Times New Roman"/>
          <w:kern w:val="0"/>
          <w:sz w:val="24"/>
          <w:szCs w:val="24"/>
          <w:lang w:eastAsia="ru-RU"/>
          <w14:ligatures w14:val="none"/>
        </w:rPr>
        <w:t>згідно</w:t>
      </w:r>
      <w:proofErr w:type="spellEnd"/>
      <w:r w:rsidRPr="00D010AA">
        <w:rPr>
          <w:rFonts w:ascii="Times New Roman" w:eastAsia="Times New Roman" w:hAnsi="Times New Roman" w:cs="Times New Roman"/>
          <w:kern w:val="0"/>
          <w:sz w:val="24"/>
          <w:szCs w:val="24"/>
          <w:lang w:eastAsia="ru-RU"/>
          <w14:ligatures w14:val="none"/>
        </w:rPr>
        <w:t xml:space="preserve"> з формою, </w:t>
      </w:r>
      <w:proofErr w:type="spellStart"/>
      <w:r w:rsidRPr="00D010AA">
        <w:rPr>
          <w:rFonts w:ascii="Times New Roman" w:eastAsia="Times New Roman" w:hAnsi="Times New Roman" w:cs="Times New Roman"/>
          <w:kern w:val="0"/>
          <w:sz w:val="24"/>
          <w:szCs w:val="24"/>
          <w:lang w:eastAsia="ru-RU"/>
          <w14:ligatures w14:val="none"/>
        </w:rPr>
        <w:t>що</w:t>
      </w:r>
      <w:proofErr w:type="spellEnd"/>
      <w:r w:rsidRPr="00D010AA">
        <w:rPr>
          <w:rFonts w:ascii="Times New Roman" w:eastAsia="Times New Roman" w:hAnsi="Times New Roman" w:cs="Times New Roman"/>
          <w:kern w:val="0"/>
          <w:sz w:val="24"/>
          <w:szCs w:val="24"/>
          <w:lang w:eastAsia="ru-RU"/>
          <w14:ligatures w14:val="none"/>
        </w:rPr>
        <w:t xml:space="preserve"> наведена </w:t>
      </w:r>
      <w:r w:rsidRPr="00176AEE">
        <w:rPr>
          <w:rFonts w:ascii="Times New Roman" w:eastAsia="Times New Roman" w:hAnsi="Times New Roman" w:cs="Times New Roman"/>
          <w:kern w:val="0"/>
          <w:sz w:val="24"/>
          <w:szCs w:val="24"/>
          <w:lang w:eastAsia="ru-RU"/>
          <w14:ligatures w14:val="none"/>
        </w:rPr>
        <w:t xml:space="preserve">у </w:t>
      </w:r>
      <w:proofErr w:type="spellStart"/>
      <w:r w:rsidRPr="00176AEE">
        <w:rPr>
          <w:rFonts w:ascii="Times New Roman" w:eastAsia="Times New Roman" w:hAnsi="Times New Roman" w:cs="Times New Roman"/>
          <w:kern w:val="0"/>
          <w:sz w:val="24"/>
          <w:szCs w:val="24"/>
          <w:lang w:eastAsia="ru-RU"/>
          <w14:ligatures w14:val="none"/>
        </w:rPr>
        <w:t>Таблиці</w:t>
      </w:r>
      <w:proofErr w:type="spellEnd"/>
      <w:r w:rsidR="00210305" w:rsidRPr="00176AEE">
        <w:rPr>
          <w:rFonts w:ascii="Times New Roman" w:eastAsia="Times New Roman" w:hAnsi="Times New Roman" w:cs="Times New Roman"/>
          <w:kern w:val="0"/>
          <w:sz w:val="24"/>
          <w:szCs w:val="24"/>
          <w:lang w:val="uk-UA" w:eastAsia="ru-RU"/>
          <w14:ligatures w14:val="none"/>
        </w:rPr>
        <w:t xml:space="preserve"> 1 даного </w:t>
      </w:r>
      <w:proofErr w:type="spellStart"/>
      <w:r w:rsidRPr="00176AEE">
        <w:rPr>
          <w:rFonts w:ascii="Times New Roman" w:eastAsia="Times New Roman" w:hAnsi="Times New Roman" w:cs="Times New Roman"/>
          <w:kern w:val="0"/>
          <w:sz w:val="24"/>
          <w:szCs w:val="24"/>
          <w:lang w:eastAsia="ru-RU"/>
          <w14:ligatures w14:val="none"/>
        </w:rPr>
        <w:t>Додатку</w:t>
      </w:r>
      <w:proofErr w:type="spellEnd"/>
      <w:r w:rsidRPr="00176AEE">
        <w:rPr>
          <w:rFonts w:ascii="Times New Roman" w:eastAsia="Times New Roman" w:hAnsi="Times New Roman" w:cs="Times New Roman"/>
          <w:kern w:val="0"/>
          <w:sz w:val="24"/>
          <w:szCs w:val="24"/>
          <w:lang w:val="uk-UA" w:eastAsia="ru-RU"/>
          <w14:ligatures w14:val="none"/>
        </w:rPr>
        <w:t xml:space="preserve"> 1 до тендерної документації</w:t>
      </w:r>
      <w:r w:rsidRPr="00176AEE">
        <w:rPr>
          <w:rFonts w:ascii="Times New Roman" w:eastAsia="Times New Roman" w:hAnsi="Times New Roman" w:cs="Times New Roman"/>
          <w:kern w:val="0"/>
          <w:sz w:val="24"/>
          <w:szCs w:val="24"/>
          <w:lang w:eastAsia="ru-RU"/>
          <w14:ligatures w14:val="none"/>
        </w:rPr>
        <w:t xml:space="preserve">. У </w:t>
      </w:r>
      <w:proofErr w:type="spellStart"/>
      <w:r w:rsidRPr="00176AEE">
        <w:rPr>
          <w:rFonts w:ascii="Times New Roman" w:eastAsia="Times New Roman" w:hAnsi="Times New Roman" w:cs="Times New Roman"/>
          <w:kern w:val="0"/>
          <w:sz w:val="24"/>
          <w:szCs w:val="24"/>
          <w:lang w:eastAsia="ru-RU"/>
          <w14:ligatures w14:val="none"/>
        </w:rPr>
        <w:t>графі</w:t>
      </w:r>
      <w:proofErr w:type="spellEnd"/>
      <w:r w:rsidRPr="00176AEE">
        <w:rPr>
          <w:rFonts w:ascii="Times New Roman" w:eastAsia="Times New Roman" w:hAnsi="Times New Roman" w:cs="Times New Roman"/>
          <w:kern w:val="0"/>
          <w:sz w:val="24"/>
          <w:szCs w:val="24"/>
          <w:lang w:eastAsia="ru-RU"/>
          <w14:ligatures w14:val="none"/>
        </w:rPr>
        <w:t xml:space="preserve"> «</w:t>
      </w:r>
      <w:proofErr w:type="spellStart"/>
      <w:r w:rsidRPr="00176AEE">
        <w:rPr>
          <w:rFonts w:ascii="Times New Roman" w:eastAsia="Times New Roman" w:hAnsi="Times New Roman" w:cs="Times New Roman"/>
          <w:kern w:val="0"/>
          <w:sz w:val="24"/>
          <w:szCs w:val="24"/>
          <w:lang w:eastAsia="ru-RU"/>
          <w14:ligatures w14:val="none"/>
        </w:rPr>
        <w:t>Відповідність</w:t>
      </w:r>
      <w:proofErr w:type="spellEnd"/>
      <w:r w:rsidRPr="00176AEE">
        <w:rPr>
          <w:rFonts w:ascii="Times New Roman" w:eastAsia="Times New Roman" w:hAnsi="Times New Roman" w:cs="Times New Roman"/>
          <w:kern w:val="0"/>
          <w:sz w:val="24"/>
          <w:szCs w:val="24"/>
          <w:lang w:eastAsia="ru-RU"/>
          <w14:ligatures w14:val="none"/>
        </w:rPr>
        <w:t xml:space="preserve"> </w:t>
      </w:r>
      <w:proofErr w:type="spellStart"/>
      <w:r w:rsidRPr="00176AEE">
        <w:rPr>
          <w:rFonts w:ascii="Times New Roman" w:eastAsia="Times New Roman" w:hAnsi="Times New Roman" w:cs="Times New Roman"/>
          <w:kern w:val="0"/>
          <w:sz w:val="24"/>
          <w:szCs w:val="24"/>
          <w:lang w:eastAsia="ru-RU"/>
          <w14:ligatures w14:val="none"/>
        </w:rPr>
        <w:t>технічним</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якісним</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характеристикам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предмету </w:t>
      </w:r>
      <w:proofErr w:type="spellStart"/>
      <w:r w:rsidRPr="00D010AA">
        <w:rPr>
          <w:rFonts w:ascii="Times New Roman" w:eastAsia="Times New Roman" w:hAnsi="Times New Roman" w:cs="Times New Roman"/>
          <w:kern w:val="0"/>
          <w:sz w:val="24"/>
          <w:szCs w:val="24"/>
          <w:lang w:eastAsia="ru-RU"/>
          <w14:ligatures w14:val="none"/>
        </w:rPr>
        <w:t>закупівлі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Замовника</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необхідно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зробити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відмітку</w:t>
      </w:r>
      <w:proofErr w:type="spellEnd"/>
      <w:r w:rsidRPr="00D010AA">
        <w:rPr>
          <w:rFonts w:ascii="Times New Roman" w:eastAsia="Times New Roman" w:hAnsi="Times New Roman" w:cs="Times New Roman"/>
          <w:kern w:val="0"/>
          <w:sz w:val="24"/>
          <w:szCs w:val="24"/>
          <w:lang w:eastAsia="ru-RU"/>
          <w14:ligatures w14:val="none"/>
        </w:rPr>
        <w:t xml:space="preserve"> «Так», у </w:t>
      </w:r>
      <w:proofErr w:type="spellStart"/>
      <w:r w:rsidRPr="00D010AA">
        <w:rPr>
          <w:rFonts w:ascii="Times New Roman" w:eastAsia="Times New Roman" w:hAnsi="Times New Roman" w:cs="Times New Roman"/>
          <w:kern w:val="0"/>
          <w:sz w:val="24"/>
          <w:szCs w:val="24"/>
          <w:lang w:eastAsia="ru-RU"/>
          <w14:ligatures w14:val="none"/>
        </w:rPr>
        <w:t>разі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якщо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технічні</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якісні</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характеристики </w:t>
      </w:r>
      <w:proofErr w:type="spellStart"/>
      <w:r w:rsidRPr="00D010AA">
        <w:rPr>
          <w:rFonts w:ascii="Times New Roman" w:eastAsia="Times New Roman" w:hAnsi="Times New Roman" w:cs="Times New Roman"/>
          <w:kern w:val="0"/>
          <w:sz w:val="24"/>
          <w:szCs w:val="24"/>
          <w:lang w:eastAsia="ru-RU"/>
          <w14:ligatures w14:val="none"/>
        </w:rPr>
        <w:t>відповідають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або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перевищують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зазначені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вимоги</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відмітку</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Ні</w:t>
      </w:r>
      <w:proofErr w:type="spellEnd"/>
      <w:r w:rsidRPr="00D010AA">
        <w:rPr>
          <w:rFonts w:ascii="Times New Roman" w:eastAsia="Times New Roman" w:hAnsi="Times New Roman" w:cs="Times New Roman"/>
          <w:kern w:val="0"/>
          <w:sz w:val="24"/>
          <w:szCs w:val="24"/>
          <w:lang w:eastAsia="ru-RU"/>
          <w14:ligatures w14:val="none"/>
        </w:rPr>
        <w:t xml:space="preserve">», у </w:t>
      </w:r>
      <w:proofErr w:type="spellStart"/>
      <w:r w:rsidRPr="00D010AA">
        <w:rPr>
          <w:rFonts w:ascii="Times New Roman" w:eastAsia="Times New Roman" w:hAnsi="Times New Roman" w:cs="Times New Roman"/>
          <w:kern w:val="0"/>
          <w:sz w:val="24"/>
          <w:szCs w:val="24"/>
          <w:lang w:eastAsia="ru-RU"/>
          <w14:ligatures w14:val="none"/>
        </w:rPr>
        <w:t>разі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якщо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технічні</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якісні</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характеристики </w:t>
      </w:r>
      <w:proofErr w:type="spellStart"/>
      <w:r w:rsidRPr="00D010AA">
        <w:rPr>
          <w:rFonts w:ascii="Times New Roman" w:eastAsia="Times New Roman" w:hAnsi="Times New Roman" w:cs="Times New Roman"/>
          <w:kern w:val="0"/>
          <w:sz w:val="24"/>
          <w:szCs w:val="24"/>
          <w:lang w:eastAsia="ru-RU"/>
          <w14:ligatures w14:val="none"/>
        </w:rPr>
        <w:t>нижче</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зазначених</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Таблиця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відповідності</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технічних</w:t>
      </w:r>
      <w:proofErr w:type="spellEnd"/>
      <w:r w:rsidRPr="00D010AA">
        <w:rPr>
          <w:rFonts w:ascii="Times New Roman" w:eastAsia="Times New Roman" w:hAnsi="Times New Roman" w:cs="Times New Roman"/>
          <w:kern w:val="0"/>
          <w:sz w:val="24"/>
          <w:szCs w:val="24"/>
          <w:lang w:eastAsia="ru-RU"/>
          <w14:ligatures w14:val="none"/>
        </w:rPr>
        <w:t xml:space="preserve"> та </w:t>
      </w:r>
      <w:proofErr w:type="spellStart"/>
      <w:r w:rsidRPr="00D010AA">
        <w:rPr>
          <w:rFonts w:ascii="Times New Roman" w:eastAsia="Times New Roman" w:hAnsi="Times New Roman" w:cs="Times New Roman"/>
          <w:kern w:val="0"/>
          <w:sz w:val="24"/>
          <w:szCs w:val="24"/>
          <w:lang w:eastAsia="ru-RU"/>
          <w14:ligatures w14:val="none"/>
        </w:rPr>
        <w:t>якісних</w:t>
      </w:r>
      <w:proofErr w:type="spellEnd"/>
      <w:r w:rsidRPr="00D010AA">
        <w:rPr>
          <w:rFonts w:ascii="Times New Roman" w:eastAsia="Times New Roman" w:hAnsi="Times New Roman" w:cs="Times New Roman"/>
          <w:kern w:val="0"/>
          <w:sz w:val="24"/>
          <w:szCs w:val="24"/>
          <w:lang w:eastAsia="ru-RU"/>
          <w14:ligatures w14:val="none"/>
        </w:rPr>
        <w:t xml:space="preserve"> характеристик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Товару повинна </w:t>
      </w:r>
      <w:proofErr w:type="spellStart"/>
      <w:r w:rsidRPr="00D010AA">
        <w:rPr>
          <w:rFonts w:ascii="Times New Roman" w:eastAsia="Times New Roman" w:hAnsi="Times New Roman" w:cs="Times New Roman"/>
          <w:kern w:val="0"/>
          <w:sz w:val="24"/>
          <w:szCs w:val="24"/>
          <w:lang w:eastAsia="ru-RU"/>
          <w14:ligatures w14:val="none"/>
        </w:rPr>
        <w:t>засвідчувати</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відповідність</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запропонованого</w:t>
      </w:r>
      <w:proofErr w:type="spellEnd"/>
      <w:r w:rsidRPr="00D010AA">
        <w:rPr>
          <w:rFonts w:ascii="Times New Roman" w:eastAsia="Times New Roman" w:hAnsi="Times New Roman" w:cs="Times New Roman"/>
          <w:kern w:val="0"/>
          <w:sz w:val="24"/>
          <w:szCs w:val="24"/>
          <w:lang w:eastAsia="ru-RU"/>
          <w14:ligatures w14:val="none"/>
        </w:rPr>
        <w:t xml:space="preserve"> Товару </w:t>
      </w:r>
      <w:proofErr w:type="spellStart"/>
      <w:r w:rsidRPr="00D010AA">
        <w:rPr>
          <w:rFonts w:ascii="Times New Roman" w:eastAsia="Times New Roman" w:hAnsi="Times New Roman" w:cs="Times New Roman"/>
          <w:kern w:val="0"/>
          <w:sz w:val="24"/>
          <w:szCs w:val="24"/>
          <w:lang w:eastAsia="ru-RU"/>
          <w14:ligatures w14:val="none"/>
        </w:rPr>
        <w:t>всім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вимогам</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Технічного</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завдання</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цієї</w:t>
      </w:r>
      <w:proofErr w:type="spellEnd"/>
      <w:r w:rsidRPr="00D010AA">
        <w:rPr>
          <w:rFonts w:ascii="Times New Roman" w:eastAsia="Times New Roman" w:hAnsi="Times New Roman" w:cs="Times New Roman"/>
          <w:kern w:val="0"/>
          <w:sz w:val="24"/>
          <w:szCs w:val="24"/>
          <w:lang w:eastAsia="ru-RU"/>
          <w14:ligatures w14:val="none"/>
        </w:rPr>
        <w:t xml:space="preserve"> </w:t>
      </w:r>
      <w:proofErr w:type="spellStart"/>
      <w:r w:rsidRPr="00D010AA">
        <w:rPr>
          <w:rFonts w:ascii="Times New Roman" w:eastAsia="Times New Roman" w:hAnsi="Times New Roman" w:cs="Times New Roman"/>
          <w:kern w:val="0"/>
          <w:sz w:val="24"/>
          <w:szCs w:val="24"/>
          <w:lang w:eastAsia="ru-RU"/>
          <w14:ligatures w14:val="none"/>
        </w:rPr>
        <w:t>документації</w:t>
      </w:r>
      <w:proofErr w:type="spellEnd"/>
      <w:r w:rsidRPr="00D010AA">
        <w:rPr>
          <w:rFonts w:ascii="Times New Roman" w:eastAsia="Times New Roman" w:hAnsi="Times New Roman" w:cs="Times New Roman"/>
          <w:kern w:val="0"/>
          <w:sz w:val="24"/>
          <w:szCs w:val="24"/>
          <w:lang w:eastAsia="ru-RU"/>
          <w14:ligatures w14:val="none"/>
        </w:rPr>
        <w:t>;</w:t>
      </w:r>
    </w:p>
    <w:p w14:paraId="1699DDD1" w14:textId="77777777" w:rsidR="00D010AA" w:rsidRPr="00D010AA" w:rsidRDefault="00D010AA" w:rsidP="00D010AA">
      <w:pPr>
        <w:widowControl w:val="0"/>
        <w:autoSpaceDE w:val="0"/>
        <w:autoSpaceDN w:val="0"/>
        <w:spacing w:after="0" w:line="240" w:lineRule="auto"/>
        <w:ind w:firstLine="708"/>
        <w:jc w:val="both"/>
        <w:rPr>
          <w:rFonts w:ascii="Times New Roman" w:eastAsia="Times New Roman" w:hAnsi="Times New Roman" w:cs="Times New Roman"/>
          <w:bCs/>
          <w:kern w:val="0"/>
          <w:sz w:val="24"/>
          <w:szCs w:val="24"/>
          <w:lang w:val="uk-UA" w:eastAsia="ru-RU"/>
          <w14:ligatures w14:val="none"/>
        </w:rPr>
      </w:pPr>
      <w:r w:rsidRPr="00D010AA">
        <w:rPr>
          <w:rFonts w:ascii="Times New Roman" w:eastAsia="Times New Roman" w:hAnsi="Times New Roman" w:cs="Times New Roman"/>
          <w:kern w:val="0"/>
          <w:sz w:val="24"/>
          <w:szCs w:val="24"/>
          <w:lang w:val="uk-UA" w:eastAsia="ru-RU"/>
          <w14:ligatures w14:val="none"/>
        </w:rPr>
        <w:t>11. Спеціалізовані автомобілі на момент поставки повинні мати пакет документів необхідний для їх реєстрації в реєстраційній службі МВС України, як спеціалізовані автомобілі</w:t>
      </w:r>
      <w:r w:rsidRPr="00D010AA">
        <w:rPr>
          <w:rFonts w:ascii="Times New Roman" w:eastAsia="Times New Roman" w:hAnsi="Times New Roman" w:cs="Times New Roman"/>
          <w:bCs/>
          <w:kern w:val="0"/>
          <w:sz w:val="24"/>
          <w:szCs w:val="24"/>
          <w:lang w:val="uk-UA" w:eastAsia="ru-RU"/>
          <w14:ligatures w14:val="none"/>
        </w:rPr>
        <w:t>, відповідно до вимог чинного законодавства України.</w:t>
      </w:r>
    </w:p>
    <w:p w14:paraId="27DF6362" w14:textId="77777777" w:rsidR="00D010AA" w:rsidRPr="00D010AA" w:rsidRDefault="00D010AA" w:rsidP="00D010AA">
      <w:pPr>
        <w:widowControl w:val="0"/>
        <w:autoSpaceDE w:val="0"/>
        <w:autoSpaceDN w:val="0"/>
        <w:spacing w:after="0" w:line="240" w:lineRule="auto"/>
        <w:contextualSpacing/>
        <w:jc w:val="both"/>
        <w:rPr>
          <w:rFonts w:ascii="Times New Roman" w:eastAsia="Times New Roman" w:hAnsi="Times New Roman" w:cs="Times New Roman"/>
          <w:kern w:val="0"/>
          <w:sz w:val="12"/>
          <w:szCs w:val="12"/>
          <w:lang w:val="uk-UA" w:eastAsia="ru-RU"/>
          <w14:ligatures w14:val="none"/>
        </w:rPr>
      </w:pPr>
    </w:p>
    <w:p w14:paraId="3FF472E1" w14:textId="77777777" w:rsidR="00D010AA" w:rsidRPr="00D010AA" w:rsidRDefault="00D010AA" w:rsidP="00D010AA">
      <w:pPr>
        <w:autoSpaceDE w:val="0"/>
        <w:autoSpaceDN w:val="0"/>
        <w:spacing w:before="120" w:after="0" w:line="240" w:lineRule="auto"/>
        <w:rPr>
          <w:rFonts w:ascii="Times New Roman" w:eastAsia="Times New Roman" w:hAnsi="Times New Roman" w:cs="Times New Roman"/>
          <w:b/>
          <w:bCs/>
          <w:kern w:val="0"/>
          <w:sz w:val="24"/>
          <w:szCs w:val="24"/>
          <w:lang w:val="uk-UA"/>
          <w14:ligatures w14:val="none"/>
        </w:rPr>
      </w:pPr>
      <w:r w:rsidRPr="00D010AA">
        <w:rPr>
          <w:rFonts w:ascii="Times New Roman" w:eastAsia="Times New Roman" w:hAnsi="Times New Roman" w:cs="Times New Roman"/>
          <w:b/>
          <w:bCs/>
          <w:kern w:val="0"/>
          <w:sz w:val="24"/>
          <w:szCs w:val="24"/>
          <w:lang w:val="uk-UA"/>
          <w14:ligatures w14:val="none"/>
        </w:rPr>
        <w:t>Відповідальний за проведення торгів:</w:t>
      </w:r>
    </w:p>
    <w:p w14:paraId="1FE7F822" w14:textId="77777777" w:rsidR="00D010AA" w:rsidRPr="00D010AA" w:rsidRDefault="00D010AA" w:rsidP="00D010AA">
      <w:pPr>
        <w:autoSpaceDE w:val="0"/>
        <w:autoSpaceDN w:val="0"/>
        <w:spacing w:after="0" w:line="240" w:lineRule="auto"/>
        <w:rPr>
          <w:rFonts w:ascii="Times New Roman" w:eastAsia="Times New Roman" w:hAnsi="Times New Roman" w:cs="Times New Roman"/>
          <w:kern w:val="0"/>
          <w:sz w:val="24"/>
          <w:szCs w:val="24"/>
          <w:lang w:val="uk-UA"/>
          <w14:ligatures w14:val="none"/>
        </w:rPr>
      </w:pPr>
      <w:r w:rsidRPr="00D010AA">
        <w:rPr>
          <w:rFonts w:ascii="Times New Roman" w:eastAsia="Times New Roman" w:hAnsi="Times New Roman" w:cs="Times New Roman"/>
          <w:kern w:val="0"/>
          <w:sz w:val="24"/>
          <w:szCs w:val="24"/>
          <w:lang w:val="uk-UA"/>
          <w14:ligatures w14:val="none"/>
        </w:rPr>
        <w:t>____________________________________</w:t>
      </w:r>
    </w:p>
    <w:p w14:paraId="2126F463" w14:textId="71C34A0C" w:rsidR="00D010AA" w:rsidRPr="00D010AA" w:rsidRDefault="00D010AA" w:rsidP="00D010AA">
      <w:pPr>
        <w:autoSpaceDE w:val="0"/>
        <w:autoSpaceDN w:val="0"/>
        <w:spacing w:after="0" w:line="240" w:lineRule="auto"/>
        <w:rPr>
          <w:rFonts w:ascii="Times New Roman" w:eastAsia="Times New Roman" w:hAnsi="Times New Roman" w:cs="Times New Roman"/>
          <w:kern w:val="0"/>
          <w:sz w:val="24"/>
          <w:szCs w:val="24"/>
          <w:lang w:val="uk-UA"/>
          <w14:ligatures w14:val="none"/>
        </w:rPr>
      </w:pPr>
      <w:r w:rsidRPr="00D010AA">
        <w:rPr>
          <w:rFonts w:ascii="Times New Roman" w:eastAsia="Times New Roman" w:hAnsi="Times New Roman" w:cs="Times New Roman"/>
          <w:kern w:val="0"/>
          <w:sz w:val="24"/>
          <w:szCs w:val="24"/>
          <w:lang w:val="uk-UA"/>
          <w14:ligatures w14:val="none"/>
        </w:rPr>
        <w:t>___.___.202</w:t>
      </w:r>
      <w:r w:rsidR="00C522E5">
        <w:rPr>
          <w:rFonts w:ascii="Times New Roman" w:eastAsia="Times New Roman" w:hAnsi="Times New Roman" w:cs="Times New Roman"/>
          <w:kern w:val="0"/>
          <w:sz w:val="24"/>
          <w:szCs w:val="24"/>
          <w:lang w:val="uk-UA"/>
          <w14:ligatures w14:val="none"/>
        </w:rPr>
        <w:t>3</w:t>
      </w:r>
      <w:r w:rsidRPr="00D010AA">
        <w:rPr>
          <w:rFonts w:ascii="Times New Roman" w:eastAsia="Times New Roman" w:hAnsi="Times New Roman" w:cs="Times New Roman"/>
          <w:kern w:val="0"/>
          <w:sz w:val="24"/>
          <w:szCs w:val="24"/>
          <w:lang w:val="uk-UA"/>
          <w14:ligatures w14:val="none"/>
        </w:rPr>
        <w:t xml:space="preserve"> р.</w:t>
      </w:r>
    </w:p>
    <w:p w14:paraId="6E7A511B" w14:textId="77777777" w:rsidR="00D010AA" w:rsidRPr="00D010AA" w:rsidRDefault="00D010AA" w:rsidP="00D010AA">
      <w:pPr>
        <w:autoSpaceDE w:val="0"/>
        <w:autoSpaceDN w:val="0"/>
        <w:spacing w:after="0" w:line="240" w:lineRule="auto"/>
        <w:rPr>
          <w:rFonts w:ascii="Times New Roman" w:eastAsia="Times New Roman" w:hAnsi="Times New Roman" w:cs="Times New Roman"/>
          <w:kern w:val="0"/>
          <w:sz w:val="20"/>
          <w:szCs w:val="20"/>
          <w:lang w:val="uk-UA"/>
          <w14:ligatures w14:val="none"/>
        </w:rPr>
      </w:pPr>
    </w:p>
    <w:p w14:paraId="65865C29" w14:textId="77777777" w:rsidR="00D010AA" w:rsidRPr="00D010AA" w:rsidRDefault="00D010AA" w:rsidP="00D010AA">
      <w:pPr>
        <w:widowControl w:val="0"/>
        <w:shd w:val="clear" w:color="auto" w:fill="FFFFFF"/>
        <w:autoSpaceDE w:val="0"/>
        <w:autoSpaceDN w:val="0"/>
        <w:spacing w:after="0" w:line="240" w:lineRule="auto"/>
        <w:ind w:right="10"/>
        <w:rPr>
          <w:rFonts w:ascii="Times New Roman" w:eastAsia="Times New Roman" w:hAnsi="Times New Roman" w:cs="Times New Roman"/>
          <w:b/>
          <w:spacing w:val="-1"/>
          <w:kern w:val="0"/>
          <w:sz w:val="24"/>
          <w:szCs w:val="24"/>
          <w:lang w:val="uk-UA" w:eastAsia="ru-RU"/>
          <w14:ligatures w14:val="none"/>
        </w:rPr>
      </w:pPr>
      <w:r w:rsidRPr="00D010AA">
        <w:rPr>
          <w:rFonts w:ascii="Times New Roman" w:eastAsia="Times New Roman" w:hAnsi="Times New Roman" w:cs="Times New Roman"/>
          <w:b/>
          <w:i/>
          <w:kern w:val="0"/>
          <w:sz w:val="24"/>
          <w:szCs w:val="24"/>
          <w:lang w:val="uk-UA" w:eastAsia="ru-RU"/>
          <w14:ligatures w14:val="none"/>
        </w:rPr>
        <w:t>Примітки :</w:t>
      </w:r>
    </w:p>
    <w:p w14:paraId="6E8A8BB3" w14:textId="77777777" w:rsidR="00D010AA" w:rsidRPr="00D010AA" w:rsidRDefault="00D010AA" w:rsidP="00D010AA">
      <w:pPr>
        <w:widowControl w:val="0"/>
        <w:suppressAutoHyphens/>
        <w:autoSpaceDE w:val="0"/>
        <w:autoSpaceDN w:val="0"/>
        <w:spacing w:after="0" w:line="240" w:lineRule="auto"/>
        <w:ind w:right="140" w:firstLine="708"/>
        <w:jc w:val="both"/>
        <w:rPr>
          <w:rFonts w:ascii="Times New Roman" w:eastAsia="Times New Roman" w:hAnsi="Times New Roman" w:cs="Times New Roman"/>
          <w:i/>
          <w:kern w:val="0"/>
          <w:sz w:val="23"/>
          <w:szCs w:val="23"/>
          <w:lang w:val="uk-UA" w:eastAsia="ru-RU"/>
          <w14:ligatures w14:val="none"/>
        </w:rPr>
      </w:pPr>
      <w:r w:rsidRPr="00D010AA">
        <w:rPr>
          <w:rFonts w:ascii="Times New Roman" w:eastAsia="Times New Roman" w:hAnsi="Times New Roman" w:cs="Times New Roman"/>
          <w:i/>
          <w:kern w:val="0"/>
          <w:sz w:val="23"/>
          <w:szCs w:val="23"/>
          <w:lang w:val="uk-UA" w:eastAsia="ru-RU"/>
          <w14:ligatures w14:val="none"/>
        </w:rPr>
        <w:t xml:space="preserve">У разі якщо технічне завдання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вважається, що технічне завдання (технічні вимоги) містять вираз «або еквівалент». </w:t>
      </w:r>
    </w:p>
    <w:p w14:paraId="541E4710" w14:textId="77777777" w:rsidR="00D010AA" w:rsidRPr="00D010AA" w:rsidRDefault="00D010AA" w:rsidP="00D010AA">
      <w:pPr>
        <w:autoSpaceDE w:val="0"/>
        <w:autoSpaceDN w:val="0"/>
        <w:spacing w:after="0" w:line="240" w:lineRule="auto"/>
        <w:ind w:left="-540" w:firstLine="720"/>
        <w:jc w:val="right"/>
        <w:rPr>
          <w:rFonts w:ascii="Times New Roman" w:eastAsia="Times New Roman" w:hAnsi="Times New Roman" w:cs="Times New Roman CYR"/>
          <w:b/>
          <w:kern w:val="0"/>
          <w:sz w:val="24"/>
          <w:szCs w:val="24"/>
          <w:lang w:val="uk-UA" w:eastAsia="ru-RU"/>
          <w14:ligatures w14:val="none"/>
        </w:rPr>
      </w:pPr>
    </w:p>
    <w:p w14:paraId="17EB1A37" w14:textId="77777777" w:rsidR="00F136E8" w:rsidRPr="00D010AA" w:rsidRDefault="00F136E8">
      <w:pPr>
        <w:rPr>
          <w:lang w:val="uk-UA"/>
        </w:rPr>
      </w:pPr>
    </w:p>
    <w:sectPr w:rsidR="00F136E8" w:rsidRPr="00D010AA" w:rsidSect="00B5563B">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7A18"/>
    <w:multiLevelType w:val="hybridMultilevel"/>
    <w:tmpl w:val="5C18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DF59CE"/>
    <w:multiLevelType w:val="hybridMultilevel"/>
    <w:tmpl w:val="5740CB0C"/>
    <w:lvl w:ilvl="0" w:tplc="665A277C">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42A65D8"/>
    <w:multiLevelType w:val="hybridMultilevel"/>
    <w:tmpl w:val="9AAAFE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681055847">
    <w:abstractNumId w:val="2"/>
  </w:num>
  <w:num w:numId="2" w16cid:durableId="650450950">
    <w:abstractNumId w:val="1"/>
  </w:num>
  <w:num w:numId="3" w16cid:durableId="1252470776">
    <w:abstractNumId w:val="3"/>
  </w:num>
  <w:num w:numId="4" w16cid:durableId="191824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00"/>
    <w:rsid w:val="000048D0"/>
    <w:rsid w:val="00103820"/>
    <w:rsid w:val="00160766"/>
    <w:rsid w:val="00176AEE"/>
    <w:rsid w:val="001D2B06"/>
    <w:rsid w:val="00210305"/>
    <w:rsid w:val="002877E1"/>
    <w:rsid w:val="00394322"/>
    <w:rsid w:val="0042325D"/>
    <w:rsid w:val="00503F8E"/>
    <w:rsid w:val="00511485"/>
    <w:rsid w:val="00594F00"/>
    <w:rsid w:val="005B6D70"/>
    <w:rsid w:val="006C11DC"/>
    <w:rsid w:val="006D7F11"/>
    <w:rsid w:val="006F313D"/>
    <w:rsid w:val="0073771D"/>
    <w:rsid w:val="0076110D"/>
    <w:rsid w:val="00791561"/>
    <w:rsid w:val="008955D7"/>
    <w:rsid w:val="008B489E"/>
    <w:rsid w:val="008D5EB8"/>
    <w:rsid w:val="008D6D7A"/>
    <w:rsid w:val="00A745DA"/>
    <w:rsid w:val="00B5563B"/>
    <w:rsid w:val="00B70FDD"/>
    <w:rsid w:val="00BF4F50"/>
    <w:rsid w:val="00C46A2A"/>
    <w:rsid w:val="00C522E5"/>
    <w:rsid w:val="00C63B07"/>
    <w:rsid w:val="00C75BD8"/>
    <w:rsid w:val="00CF7B9E"/>
    <w:rsid w:val="00D010AA"/>
    <w:rsid w:val="00D0134C"/>
    <w:rsid w:val="00D5039C"/>
    <w:rsid w:val="00DE0C6E"/>
    <w:rsid w:val="00F136E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4BBF"/>
  <w15:chartTrackingRefBased/>
  <w15:docId w15:val="{F4352DEB-38CE-41E2-A7CB-F269AA52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B98F7AE46154F9156F0DB214CDB49" ma:contentTypeVersion="13" ma:contentTypeDescription="Create a new document." ma:contentTypeScope="" ma:versionID="24d0a9894ee6ccb8578eb5ed13f54695">
  <xsd:schema xmlns:xsd="http://www.w3.org/2001/XMLSchema" xmlns:xs="http://www.w3.org/2001/XMLSchema" xmlns:p="http://schemas.microsoft.com/office/2006/metadata/properties" xmlns:ns2="d62be8d5-3ad8-4d0b-ae21-d8f39ac8dd53" targetNamespace="http://schemas.microsoft.com/office/2006/metadata/properties" ma:root="true" ma:fieldsID="7e8a7fa400da51acf29d051a78ce3711" ns2:_="">
    <xsd:import namespace="d62be8d5-3ad8-4d0b-ae21-d8f39ac8dd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be8d5-3ad8-4d0b-ae21-d8f39ac8d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176BC-01DF-4AD4-AAAE-7217AA06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be8d5-3ad8-4d0b-ae21-d8f39ac8d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5ED95-4647-4434-BD65-E08B46DDD38E}">
  <ds:schemaRefs>
    <ds:schemaRef ds:uri="http://schemas.microsoft.com/sharepoint/v3/contenttype/forms"/>
  </ds:schemaRefs>
</ds:datastoreItem>
</file>

<file path=customXml/itemProps3.xml><?xml version="1.0" encoding="utf-8"?>
<ds:datastoreItem xmlns:ds="http://schemas.openxmlformats.org/officeDocument/2006/customXml" ds:itemID="{868B7A32-17FB-4215-8674-068BBD2B59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4668</Words>
  <Characters>2661</Characters>
  <Application>Microsoft Office Word</Application>
  <DocSecurity>0</DocSecurity>
  <Lines>22</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Porokhniak</dc:creator>
  <cp:keywords/>
  <dc:description/>
  <cp:lastModifiedBy>1</cp:lastModifiedBy>
  <cp:revision>33</cp:revision>
  <dcterms:created xsi:type="dcterms:W3CDTF">2023-09-05T14:35:00Z</dcterms:created>
  <dcterms:modified xsi:type="dcterms:W3CDTF">2023-09-15T07:11:00Z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0x01010039AB98F7AE46154F9156F0DB214CDB49</vt:lpwstr>
  </property>
</Properties>
</file>