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FEA7" w14:textId="77777777" w:rsidR="005A7A73" w:rsidRPr="00F71A5E" w:rsidRDefault="005A7A73" w:rsidP="009A3FFA">
      <w:pPr>
        <w:pStyle w:val="af0"/>
        <w:spacing w:before="0" w:after="0"/>
        <w:rPr>
          <w:b/>
          <w:lang w:val="uk-UA" w:eastAsia="ru-RU"/>
        </w:rPr>
      </w:pPr>
    </w:p>
    <w:p w14:paraId="31923AB7" w14:textId="77777777" w:rsidR="00275E38" w:rsidRPr="00F71A5E" w:rsidRDefault="00275E38" w:rsidP="00531E46">
      <w:pPr>
        <w:pStyle w:val="af0"/>
        <w:spacing w:before="0" w:after="0"/>
        <w:jc w:val="right"/>
        <w:rPr>
          <w:b/>
          <w:lang w:val="uk-UA" w:eastAsia="ru-RU"/>
        </w:rPr>
      </w:pPr>
    </w:p>
    <w:p w14:paraId="35EFEF16" w14:textId="486E06BF" w:rsidR="006D71C6" w:rsidRPr="006C3015" w:rsidRDefault="006D71C6" w:rsidP="006D71C6">
      <w:pPr>
        <w:ind w:right="22"/>
        <w:jc w:val="right"/>
        <w:rPr>
          <w:rFonts w:eastAsia="Tahoma"/>
          <w:b/>
          <w:i/>
          <w:color w:val="00000A"/>
          <w:lang w:val="uk-UA" w:eastAsia="zh-CN" w:bidi="hi-IN"/>
        </w:rPr>
      </w:pPr>
      <w:r w:rsidRPr="006C3015">
        <w:rPr>
          <w:b/>
          <w:i/>
          <w:lang w:val="uk-UA"/>
        </w:rPr>
        <w:t>Додаток №</w:t>
      </w:r>
      <w:r>
        <w:rPr>
          <w:b/>
          <w:i/>
          <w:lang w:val="uk-UA"/>
        </w:rPr>
        <w:t>1</w:t>
      </w:r>
      <w:r w:rsidRPr="006C3015">
        <w:rPr>
          <w:rFonts w:eastAsia="Tahoma"/>
          <w:b/>
          <w:i/>
          <w:color w:val="00000A"/>
          <w:lang w:val="uk-UA" w:eastAsia="zh-CN" w:bidi="hi-IN"/>
        </w:rPr>
        <w:t xml:space="preserve">   </w:t>
      </w:r>
    </w:p>
    <w:p w14:paraId="50B3EE1E" w14:textId="77777777" w:rsidR="006D71C6" w:rsidRPr="006C3015" w:rsidRDefault="006D71C6" w:rsidP="006D71C6">
      <w:pPr>
        <w:ind w:right="22"/>
        <w:jc w:val="right"/>
        <w:rPr>
          <w:lang w:val="uk-UA"/>
        </w:rPr>
      </w:pPr>
      <w:r w:rsidRPr="006C3015">
        <w:rPr>
          <w:rFonts w:eastAsia="Tahoma"/>
          <w:b/>
          <w:i/>
          <w:color w:val="00000A"/>
          <w:lang w:val="uk-UA" w:eastAsia="zh-CN" w:bidi="hi-IN"/>
        </w:rPr>
        <w:t>до тендерної документації</w:t>
      </w:r>
      <w:r w:rsidRPr="006C3015">
        <w:rPr>
          <w:lang w:val="uk-UA"/>
        </w:rPr>
        <w:t xml:space="preserve">         </w:t>
      </w:r>
    </w:p>
    <w:p w14:paraId="243A1873" w14:textId="77777777" w:rsidR="007C7A57" w:rsidRPr="00F71A5E" w:rsidRDefault="007C7A57" w:rsidP="00B3530F">
      <w:pPr>
        <w:keepNext/>
        <w:jc w:val="center"/>
        <w:rPr>
          <w:rFonts w:eastAsia="Tahoma"/>
          <w:b/>
          <w:lang w:val="uk-UA" w:eastAsia="zh-CN" w:bidi="hi-IN"/>
        </w:rPr>
      </w:pPr>
    </w:p>
    <w:p w14:paraId="15720EEA" w14:textId="589BB0B0" w:rsidR="00EE17AB" w:rsidRPr="00923E6F" w:rsidRDefault="003A54FE" w:rsidP="00EE17AB">
      <w:pPr>
        <w:widowControl w:val="0"/>
        <w:snapToGrid w:val="0"/>
        <w:spacing w:line="300" w:lineRule="auto"/>
        <w:jc w:val="center"/>
        <w:rPr>
          <w:b/>
          <w:lang w:val="uk-UA" w:eastAsia="zh-CN"/>
        </w:rPr>
      </w:pPr>
      <w:r>
        <w:rPr>
          <w:b/>
          <w:lang w:val="uk-UA" w:eastAsia="zh-CN"/>
        </w:rPr>
        <w:t>ТЕХНІЧНІ ВИМОГИ</w:t>
      </w:r>
    </w:p>
    <w:p w14:paraId="5DCD9CCD" w14:textId="28FD27E5" w:rsidR="00AB6809" w:rsidRPr="00CF67E5" w:rsidRDefault="00B97370" w:rsidP="00AB6809">
      <w:pPr>
        <w:pStyle w:val="rvps2"/>
        <w:shd w:val="clear" w:color="auto" w:fill="FFFFFF"/>
        <w:spacing w:before="0" w:after="0"/>
        <w:jc w:val="both"/>
        <w:textAlignment w:val="baseline"/>
        <w:rPr>
          <w:b/>
          <w:lang w:val="uk-UA"/>
        </w:rPr>
      </w:pPr>
      <w:r>
        <w:rPr>
          <w:b/>
          <w:lang w:val="uk-UA"/>
        </w:rPr>
        <w:t>Предмет закупівлі:</w:t>
      </w:r>
      <w:r w:rsidR="00AB6809" w:rsidRPr="00CF67E5">
        <w:rPr>
          <w:b/>
          <w:lang w:val="uk-UA"/>
        </w:rPr>
        <w:t xml:space="preserve"> </w:t>
      </w:r>
      <w:r w:rsidR="006E0049">
        <w:rPr>
          <w:b/>
          <w:lang w:val="uk-UA"/>
        </w:rPr>
        <w:t xml:space="preserve">Лезо </w:t>
      </w:r>
      <w:proofErr w:type="spellStart"/>
      <w:r w:rsidR="006E0049">
        <w:rPr>
          <w:b/>
          <w:lang w:val="uk-UA"/>
        </w:rPr>
        <w:t>краніотомічне</w:t>
      </w:r>
      <w:proofErr w:type="spellEnd"/>
      <w:r w:rsidR="006E0049">
        <w:rPr>
          <w:b/>
          <w:lang w:val="uk-UA"/>
        </w:rPr>
        <w:t xml:space="preserve"> середнє </w:t>
      </w:r>
      <w:r w:rsidR="00AB6809" w:rsidRPr="00CF67E5">
        <w:rPr>
          <w:b/>
          <w:color w:val="000000"/>
          <w:lang w:val="uk-UA"/>
        </w:rPr>
        <w:t>код ДК 021:2015</w:t>
      </w:r>
      <w:r w:rsidR="00AB6809" w:rsidRPr="00CF67E5">
        <w:rPr>
          <w:b/>
          <w:bCs/>
          <w:lang w:val="uk-UA"/>
        </w:rPr>
        <w:t xml:space="preserve"> </w:t>
      </w:r>
      <w:r w:rsidR="00AB6809" w:rsidRPr="00CF67E5">
        <w:rPr>
          <w:b/>
          <w:color w:val="000000"/>
          <w:lang w:val="uk-UA"/>
        </w:rPr>
        <w:t>Єдиного закупівельного словника</w:t>
      </w:r>
      <w:r w:rsidR="006C43D8" w:rsidRPr="00CF67E5">
        <w:rPr>
          <w:b/>
          <w:color w:val="000000"/>
          <w:lang w:val="uk-UA"/>
        </w:rPr>
        <w:t xml:space="preserve">: </w:t>
      </w:r>
      <w:r w:rsidR="00AB6809" w:rsidRPr="00CF67E5">
        <w:rPr>
          <w:b/>
          <w:bCs/>
          <w:color w:val="000000"/>
          <w:lang w:val="uk-UA"/>
        </w:rPr>
        <w:t xml:space="preserve"> </w:t>
      </w:r>
      <w:r w:rsidR="006C43D8" w:rsidRPr="00CF67E5">
        <w:rPr>
          <w:b/>
          <w:bCs/>
          <w:color w:val="000000"/>
          <w:lang w:val="uk-UA"/>
        </w:rPr>
        <w:t>«</w:t>
      </w:r>
      <w:r w:rsidR="00AB6809" w:rsidRPr="00CF67E5">
        <w:rPr>
          <w:b/>
          <w:lang w:val="uk-UA"/>
        </w:rPr>
        <w:t>33140000-3 Медичні матеріали</w:t>
      </w:r>
      <w:r w:rsidR="006C43D8" w:rsidRPr="00CF67E5">
        <w:rPr>
          <w:b/>
          <w:lang w:val="uk-UA"/>
        </w:rPr>
        <w:t>»</w:t>
      </w:r>
      <w:r w:rsidR="00AB6809" w:rsidRPr="00CF67E5">
        <w:rPr>
          <w:b/>
          <w:lang w:val="uk-UA"/>
        </w:rPr>
        <w:t>.</w:t>
      </w:r>
    </w:p>
    <w:p w14:paraId="42526A13" w14:textId="77777777" w:rsidR="00EE17AB" w:rsidRDefault="00EE17AB" w:rsidP="00EE17AB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14:paraId="0E71E45D" w14:textId="77777777" w:rsidR="00EE17AB" w:rsidRPr="0012392C" w:rsidRDefault="00EE17AB" w:rsidP="00EE17AB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12392C">
        <w:rPr>
          <w:b/>
          <w:lang w:val="uk-UA"/>
        </w:rPr>
        <w:t>РОЗДІЛ 1. ЗАГАЛЬНІ ВИМОГИ</w:t>
      </w:r>
    </w:p>
    <w:p w14:paraId="49D4A799" w14:textId="77777777" w:rsidR="00CF2D3C" w:rsidRPr="00F71A5E" w:rsidRDefault="00CF2D3C" w:rsidP="00752170">
      <w:pPr>
        <w:jc w:val="both"/>
        <w:rPr>
          <w:sz w:val="22"/>
          <w:szCs w:val="22"/>
          <w:lang w:val="uk-UA"/>
        </w:rPr>
      </w:pPr>
    </w:p>
    <w:p w14:paraId="4F4F81EF" w14:textId="77777777" w:rsidR="000E22F8" w:rsidRPr="007F61CB" w:rsidRDefault="000E22F8" w:rsidP="000E22F8">
      <w:pPr>
        <w:ind w:firstLine="567"/>
        <w:jc w:val="both"/>
        <w:rPr>
          <w:b/>
          <w:lang w:val="uk-UA"/>
        </w:rPr>
      </w:pPr>
      <w:r w:rsidRPr="007F61CB">
        <w:rPr>
          <w:b/>
          <w:lang w:val="uk-UA"/>
        </w:rPr>
        <w:t>У разі подання пропозиції, яка не відповідає технічним вимогам, пропозиція не буде розглядатись та буде відхилена як така, що не відповідає вимогам тендерної документації.</w:t>
      </w:r>
    </w:p>
    <w:p w14:paraId="4FC9577D" w14:textId="77777777" w:rsidR="0075194E" w:rsidRPr="000C6DBE" w:rsidRDefault="0075194E" w:rsidP="0075194E">
      <w:pPr>
        <w:pStyle w:val="ListParagraph1"/>
        <w:widowControl w:val="0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993"/>
        </w:tabs>
        <w:jc w:val="both"/>
        <w:rPr>
          <w:lang w:val="uk-UA"/>
        </w:rPr>
      </w:pPr>
      <w:r w:rsidRPr="000C6DBE">
        <w:rPr>
          <w:lang w:val="uk-UA"/>
        </w:rPr>
        <w:t>Товар, запропонований Учасником, повинен відповідати медико–технічним вимогам,</w:t>
      </w:r>
    </w:p>
    <w:p w14:paraId="44366525" w14:textId="7A2E3770" w:rsidR="0075194E" w:rsidRPr="000C6DBE" w:rsidRDefault="0075194E" w:rsidP="0075194E">
      <w:pPr>
        <w:pStyle w:val="ListParagraph1"/>
        <w:widowControl w:val="0"/>
        <w:tabs>
          <w:tab w:val="left" w:pos="851"/>
          <w:tab w:val="left" w:pos="993"/>
        </w:tabs>
        <w:ind w:left="0"/>
        <w:jc w:val="both"/>
        <w:rPr>
          <w:lang w:val="uk-UA"/>
        </w:rPr>
      </w:pPr>
      <w:r w:rsidRPr="000C6DBE">
        <w:rPr>
          <w:lang w:val="uk-UA"/>
        </w:rPr>
        <w:t xml:space="preserve">викладеним у даному додатку до Документації. </w:t>
      </w:r>
    </w:p>
    <w:p w14:paraId="75D31AFF" w14:textId="77777777" w:rsidR="0075194E" w:rsidRPr="000C6DBE" w:rsidRDefault="0075194E" w:rsidP="00BC5C42">
      <w:pPr>
        <w:tabs>
          <w:tab w:val="num" w:pos="0"/>
          <w:tab w:val="left" w:pos="851"/>
        </w:tabs>
        <w:ind w:firstLine="567"/>
        <w:jc w:val="both"/>
        <w:rPr>
          <w:i/>
          <w:lang w:val="ru-RU"/>
        </w:rPr>
      </w:pPr>
      <w:proofErr w:type="spellStart"/>
      <w:r w:rsidRPr="000C6DBE">
        <w:rPr>
          <w:i/>
          <w:lang w:val="ru-RU"/>
        </w:rPr>
        <w:t>Відповідність</w:t>
      </w:r>
      <w:proofErr w:type="spellEnd"/>
      <w:r w:rsidRPr="000C6DBE">
        <w:rPr>
          <w:i/>
          <w:lang w:val="ru-RU"/>
        </w:rPr>
        <w:t xml:space="preserve"> </w:t>
      </w:r>
      <w:proofErr w:type="spellStart"/>
      <w:proofErr w:type="gramStart"/>
      <w:r w:rsidRPr="000C6DBE">
        <w:rPr>
          <w:i/>
          <w:lang w:val="ru-RU"/>
        </w:rPr>
        <w:t>техн</w:t>
      </w:r>
      <w:proofErr w:type="gramEnd"/>
      <w:r w:rsidRPr="000C6DBE">
        <w:rPr>
          <w:i/>
          <w:lang w:val="ru-RU"/>
        </w:rPr>
        <w:t>ічних</w:t>
      </w:r>
      <w:proofErr w:type="spellEnd"/>
      <w:r w:rsidRPr="000C6DBE">
        <w:rPr>
          <w:i/>
          <w:lang w:val="ru-RU"/>
        </w:rPr>
        <w:t xml:space="preserve"> характеристик, </w:t>
      </w:r>
      <w:proofErr w:type="spellStart"/>
      <w:r w:rsidRPr="000C6DBE">
        <w:rPr>
          <w:i/>
          <w:lang w:val="ru-RU"/>
        </w:rPr>
        <w:t>запропонованого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Учасником</w:t>
      </w:r>
      <w:proofErr w:type="spellEnd"/>
      <w:r w:rsidRPr="000C6DBE">
        <w:rPr>
          <w:i/>
          <w:lang w:val="ru-RU"/>
        </w:rPr>
        <w:t xml:space="preserve"> товару, </w:t>
      </w:r>
      <w:proofErr w:type="spellStart"/>
      <w:r w:rsidRPr="000C6DBE">
        <w:rPr>
          <w:i/>
          <w:lang w:val="ru-RU"/>
        </w:rPr>
        <w:t>викладених</w:t>
      </w:r>
      <w:proofErr w:type="spellEnd"/>
      <w:r w:rsidRPr="000C6DBE">
        <w:rPr>
          <w:i/>
          <w:lang w:val="ru-RU"/>
        </w:rPr>
        <w:t xml:space="preserve"> у </w:t>
      </w:r>
      <w:proofErr w:type="spellStart"/>
      <w:r w:rsidRPr="000C6DBE">
        <w:rPr>
          <w:i/>
          <w:lang w:val="ru-RU"/>
        </w:rPr>
        <w:t>даному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додатку</w:t>
      </w:r>
      <w:proofErr w:type="spellEnd"/>
      <w:r w:rsidRPr="000C6DBE">
        <w:rPr>
          <w:i/>
          <w:lang w:val="ru-RU"/>
        </w:rPr>
        <w:t xml:space="preserve"> до </w:t>
      </w:r>
      <w:proofErr w:type="spellStart"/>
      <w:r w:rsidRPr="000C6DBE">
        <w:rPr>
          <w:i/>
          <w:lang w:val="ru-RU"/>
        </w:rPr>
        <w:t>Документації</w:t>
      </w:r>
      <w:proofErr w:type="spellEnd"/>
      <w:r w:rsidRPr="000C6DBE">
        <w:rPr>
          <w:i/>
          <w:lang w:val="ru-RU"/>
        </w:rPr>
        <w:t xml:space="preserve">, повинна бути </w:t>
      </w:r>
      <w:proofErr w:type="spellStart"/>
      <w:r w:rsidRPr="000C6DBE">
        <w:rPr>
          <w:i/>
          <w:lang w:val="ru-RU"/>
        </w:rPr>
        <w:t>обов’язково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підтверджена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посиланням</w:t>
      </w:r>
      <w:proofErr w:type="spellEnd"/>
      <w:r w:rsidRPr="000C6DBE">
        <w:rPr>
          <w:i/>
          <w:lang w:val="ru-RU"/>
        </w:rPr>
        <w:t xml:space="preserve"> на </w:t>
      </w:r>
      <w:proofErr w:type="spellStart"/>
      <w:r w:rsidRPr="000C6DBE">
        <w:rPr>
          <w:i/>
          <w:lang w:val="ru-RU"/>
        </w:rPr>
        <w:t>відповідні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розділи</w:t>
      </w:r>
      <w:proofErr w:type="spellEnd"/>
      <w:r w:rsidRPr="000C6DBE">
        <w:rPr>
          <w:i/>
          <w:lang w:val="ru-RU"/>
        </w:rPr>
        <w:t>, та/</w:t>
      </w:r>
      <w:proofErr w:type="spellStart"/>
      <w:r w:rsidRPr="000C6DBE">
        <w:rPr>
          <w:i/>
          <w:lang w:val="ru-RU"/>
        </w:rPr>
        <w:t>або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сторінку</w:t>
      </w:r>
      <w:proofErr w:type="spellEnd"/>
      <w:r w:rsidRPr="000C6DBE">
        <w:rPr>
          <w:i/>
          <w:lang w:val="ru-RU"/>
        </w:rPr>
        <w:t xml:space="preserve">(и) </w:t>
      </w:r>
      <w:proofErr w:type="spellStart"/>
      <w:r w:rsidRPr="000C6DBE">
        <w:rPr>
          <w:i/>
          <w:lang w:val="ru-RU"/>
        </w:rPr>
        <w:t>технічного</w:t>
      </w:r>
      <w:proofErr w:type="spellEnd"/>
      <w:r w:rsidRPr="000C6DBE">
        <w:rPr>
          <w:i/>
          <w:lang w:val="ru-RU"/>
        </w:rPr>
        <w:t xml:space="preserve"> документу </w:t>
      </w:r>
      <w:proofErr w:type="spellStart"/>
      <w:r w:rsidRPr="000C6DBE">
        <w:rPr>
          <w:i/>
          <w:lang w:val="ru-RU"/>
        </w:rPr>
        <w:t>виробника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українською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мовою</w:t>
      </w:r>
      <w:proofErr w:type="spellEnd"/>
      <w:r w:rsidRPr="000C6DBE">
        <w:rPr>
          <w:i/>
          <w:lang w:val="ru-RU"/>
        </w:rPr>
        <w:t xml:space="preserve">, в </w:t>
      </w:r>
      <w:proofErr w:type="spellStart"/>
      <w:r w:rsidRPr="000C6DBE">
        <w:rPr>
          <w:i/>
          <w:lang w:val="ru-RU"/>
        </w:rPr>
        <w:t>якому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міститься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ця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інформація</w:t>
      </w:r>
      <w:proofErr w:type="spellEnd"/>
      <w:r w:rsidRPr="000C6DBE">
        <w:rPr>
          <w:i/>
          <w:lang w:val="ru-RU"/>
        </w:rPr>
        <w:t xml:space="preserve"> разом з </w:t>
      </w:r>
      <w:proofErr w:type="spellStart"/>
      <w:r w:rsidRPr="000C6DBE">
        <w:rPr>
          <w:i/>
          <w:lang w:val="ru-RU"/>
        </w:rPr>
        <w:t>додаванням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завірених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його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копій</w:t>
      </w:r>
      <w:proofErr w:type="spellEnd"/>
      <w:r w:rsidRPr="000C6DBE">
        <w:rPr>
          <w:lang w:val="ru-RU"/>
        </w:rPr>
        <w:t>.</w:t>
      </w:r>
      <w:r w:rsidRPr="000C6DBE">
        <w:rPr>
          <w:i/>
          <w:lang w:val="ru-RU"/>
        </w:rPr>
        <w:t xml:space="preserve"> </w:t>
      </w:r>
      <w:proofErr w:type="spellStart"/>
      <w:proofErr w:type="gramStart"/>
      <w:r w:rsidRPr="000C6DBE">
        <w:rPr>
          <w:i/>
          <w:lang w:val="ru-RU"/>
        </w:rPr>
        <w:t>П</w:t>
      </w:r>
      <w:proofErr w:type="gramEnd"/>
      <w:r w:rsidRPr="000C6DBE">
        <w:rPr>
          <w:i/>
          <w:lang w:val="ru-RU"/>
        </w:rPr>
        <w:t>ідтвердження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відповідності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технічних</w:t>
      </w:r>
      <w:proofErr w:type="spellEnd"/>
      <w:r w:rsidRPr="000C6DBE">
        <w:rPr>
          <w:i/>
          <w:lang w:val="ru-RU"/>
        </w:rPr>
        <w:t xml:space="preserve"> характеристик </w:t>
      </w:r>
      <w:proofErr w:type="spellStart"/>
      <w:r w:rsidRPr="000C6DBE">
        <w:rPr>
          <w:i/>
          <w:lang w:val="ru-RU"/>
        </w:rPr>
        <w:t>надається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Учасником</w:t>
      </w:r>
      <w:proofErr w:type="spellEnd"/>
      <w:r w:rsidRPr="000C6DBE">
        <w:rPr>
          <w:i/>
          <w:lang w:val="ru-RU"/>
        </w:rPr>
        <w:t xml:space="preserve"> у </w:t>
      </w:r>
      <w:proofErr w:type="spellStart"/>
      <w:r w:rsidRPr="000C6DBE">
        <w:rPr>
          <w:i/>
          <w:lang w:val="ru-RU"/>
        </w:rPr>
        <w:t>формі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заповненої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таблиці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наведеної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нижче</w:t>
      </w:r>
      <w:proofErr w:type="spellEnd"/>
      <w:r w:rsidRPr="000C6DBE">
        <w:rPr>
          <w:i/>
          <w:lang w:val="ru-RU"/>
        </w:rPr>
        <w:t>.</w:t>
      </w:r>
    </w:p>
    <w:p w14:paraId="3EBFB1AE" w14:textId="77777777" w:rsidR="0075194E" w:rsidRPr="000C6DBE" w:rsidRDefault="0075194E" w:rsidP="00BC5C42">
      <w:pPr>
        <w:tabs>
          <w:tab w:val="num" w:pos="0"/>
          <w:tab w:val="left" w:pos="851"/>
        </w:tabs>
        <w:ind w:firstLine="567"/>
        <w:jc w:val="both"/>
        <w:rPr>
          <w:lang w:val="ru-RU"/>
        </w:rPr>
      </w:pPr>
      <w:r w:rsidRPr="000C6DBE">
        <w:rPr>
          <w:lang w:val="ru-RU"/>
        </w:rPr>
        <w:t xml:space="preserve">2. Товар, </w:t>
      </w:r>
      <w:proofErr w:type="spellStart"/>
      <w:r w:rsidRPr="000C6DBE">
        <w:rPr>
          <w:lang w:val="ru-RU"/>
        </w:rPr>
        <w:t>запропонований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учасником</w:t>
      </w:r>
      <w:proofErr w:type="spellEnd"/>
      <w:r w:rsidRPr="000C6DBE">
        <w:rPr>
          <w:lang w:val="ru-RU"/>
        </w:rPr>
        <w:t xml:space="preserve">, </w:t>
      </w:r>
      <w:proofErr w:type="gramStart"/>
      <w:r w:rsidRPr="000C6DBE">
        <w:rPr>
          <w:lang w:val="ru-RU"/>
        </w:rPr>
        <w:t>повинен</w:t>
      </w:r>
      <w:proofErr w:type="gramEnd"/>
      <w:r w:rsidRPr="000C6DBE">
        <w:rPr>
          <w:lang w:val="ru-RU"/>
        </w:rPr>
        <w:t xml:space="preserve"> бути дозволений до </w:t>
      </w:r>
      <w:proofErr w:type="spellStart"/>
      <w:r w:rsidRPr="000C6DBE">
        <w:rPr>
          <w:lang w:val="ru-RU"/>
        </w:rPr>
        <w:t>застосування</w:t>
      </w:r>
      <w:proofErr w:type="spellEnd"/>
      <w:r w:rsidRPr="000C6DBE">
        <w:rPr>
          <w:lang w:val="ru-RU"/>
        </w:rPr>
        <w:t xml:space="preserve"> в </w:t>
      </w:r>
      <w:proofErr w:type="spellStart"/>
      <w:r w:rsidRPr="000C6DBE">
        <w:rPr>
          <w:lang w:val="ru-RU"/>
        </w:rPr>
        <w:t>медичній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практиці</w:t>
      </w:r>
      <w:proofErr w:type="spellEnd"/>
      <w:r w:rsidRPr="000C6DBE">
        <w:rPr>
          <w:lang w:val="ru-RU"/>
        </w:rPr>
        <w:t xml:space="preserve"> на </w:t>
      </w:r>
      <w:proofErr w:type="spellStart"/>
      <w:r w:rsidRPr="000C6DBE">
        <w:rPr>
          <w:lang w:val="ru-RU"/>
        </w:rPr>
        <w:t>території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України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відповідати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вимогам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щодо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якості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безпеки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відповідно</w:t>
      </w:r>
      <w:proofErr w:type="spellEnd"/>
      <w:r w:rsidRPr="000C6DBE">
        <w:rPr>
          <w:lang w:val="ru-RU"/>
        </w:rPr>
        <w:t xml:space="preserve"> до </w:t>
      </w:r>
      <w:proofErr w:type="spellStart"/>
      <w:r w:rsidRPr="000C6DBE">
        <w:rPr>
          <w:lang w:val="ru-RU"/>
        </w:rPr>
        <w:t>законодавства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України</w:t>
      </w:r>
      <w:proofErr w:type="spellEnd"/>
      <w:r w:rsidRPr="000C6DBE">
        <w:rPr>
          <w:lang w:val="ru-RU"/>
        </w:rPr>
        <w:t>.</w:t>
      </w:r>
    </w:p>
    <w:p w14:paraId="5B104297" w14:textId="77777777" w:rsidR="0075194E" w:rsidRPr="000C6DBE" w:rsidRDefault="0075194E" w:rsidP="00BC5C42">
      <w:pPr>
        <w:tabs>
          <w:tab w:val="num" w:pos="0"/>
          <w:tab w:val="left" w:pos="851"/>
        </w:tabs>
        <w:ind w:firstLine="567"/>
        <w:jc w:val="both"/>
        <w:rPr>
          <w:i/>
          <w:lang w:val="ru-RU"/>
        </w:rPr>
      </w:pPr>
      <w:r w:rsidRPr="000C6DBE">
        <w:rPr>
          <w:i/>
          <w:lang w:val="ru-RU"/>
        </w:rPr>
        <w:t xml:space="preserve">На </w:t>
      </w:r>
      <w:proofErr w:type="spellStart"/>
      <w:proofErr w:type="gramStart"/>
      <w:r w:rsidRPr="000C6DBE">
        <w:rPr>
          <w:i/>
          <w:lang w:val="ru-RU"/>
        </w:rPr>
        <w:t>п</w:t>
      </w:r>
      <w:proofErr w:type="gramEnd"/>
      <w:r w:rsidRPr="000C6DBE">
        <w:rPr>
          <w:i/>
          <w:lang w:val="ru-RU"/>
        </w:rPr>
        <w:t>ідтвердження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Учасник</w:t>
      </w:r>
      <w:proofErr w:type="spellEnd"/>
      <w:r w:rsidRPr="000C6DBE">
        <w:rPr>
          <w:i/>
          <w:lang w:val="ru-RU"/>
        </w:rPr>
        <w:t xml:space="preserve"> повинен </w:t>
      </w:r>
      <w:proofErr w:type="spellStart"/>
      <w:r w:rsidRPr="000C6DBE">
        <w:rPr>
          <w:i/>
          <w:lang w:val="ru-RU"/>
        </w:rPr>
        <w:t>надати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завірені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належним</w:t>
      </w:r>
      <w:proofErr w:type="spellEnd"/>
      <w:r w:rsidRPr="000C6DBE">
        <w:rPr>
          <w:i/>
          <w:lang w:val="ru-RU"/>
        </w:rPr>
        <w:t xml:space="preserve"> чином </w:t>
      </w:r>
      <w:proofErr w:type="spellStart"/>
      <w:r w:rsidRPr="000C6DBE">
        <w:rPr>
          <w:i/>
          <w:lang w:val="ru-RU"/>
        </w:rPr>
        <w:t>копії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Свідоцтв</w:t>
      </w:r>
      <w:proofErr w:type="spellEnd"/>
      <w:r w:rsidRPr="000C6DBE">
        <w:rPr>
          <w:i/>
          <w:lang w:val="ru-RU"/>
        </w:rPr>
        <w:t xml:space="preserve"> про </w:t>
      </w:r>
      <w:proofErr w:type="spellStart"/>
      <w:r w:rsidRPr="000C6DBE">
        <w:rPr>
          <w:i/>
          <w:lang w:val="ru-RU"/>
        </w:rPr>
        <w:t>державну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реєстрацію</w:t>
      </w:r>
      <w:proofErr w:type="spellEnd"/>
      <w:r w:rsidRPr="000C6DBE">
        <w:rPr>
          <w:i/>
          <w:lang w:val="ru-RU"/>
        </w:rPr>
        <w:t xml:space="preserve"> (</w:t>
      </w:r>
      <w:proofErr w:type="spellStart"/>
      <w:r w:rsidRPr="000C6DBE">
        <w:rPr>
          <w:i/>
          <w:lang w:val="ru-RU"/>
        </w:rPr>
        <w:t>видане</w:t>
      </w:r>
      <w:proofErr w:type="spellEnd"/>
      <w:r w:rsidRPr="000C6DBE">
        <w:rPr>
          <w:i/>
          <w:lang w:val="ru-RU"/>
        </w:rPr>
        <w:t xml:space="preserve"> не </w:t>
      </w:r>
      <w:proofErr w:type="spellStart"/>
      <w:r w:rsidRPr="000C6DBE">
        <w:rPr>
          <w:i/>
          <w:lang w:val="ru-RU"/>
        </w:rPr>
        <w:t>раніше</w:t>
      </w:r>
      <w:proofErr w:type="spellEnd"/>
      <w:r w:rsidRPr="000C6DBE">
        <w:rPr>
          <w:i/>
          <w:lang w:val="ru-RU"/>
        </w:rPr>
        <w:t xml:space="preserve"> 2014 року </w:t>
      </w:r>
      <w:proofErr w:type="spellStart"/>
      <w:r w:rsidRPr="000C6DBE">
        <w:rPr>
          <w:i/>
          <w:lang w:val="ru-RU"/>
        </w:rPr>
        <w:t>відповідно</w:t>
      </w:r>
      <w:proofErr w:type="spellEnd"/>
      <w:r w:rsidRPr="000C6DBE">
        <w:rPr>
          <w:i/>
          <w:lang w:val="ru-RU"/>
        </w:rPr>
        <w:t xml:space="preserve"> до Постанови КМУ </w:t>
      </w:r>
      <w:proofErr w:type="spellStart"/>
      <w:r w:rsidRPr="000C6DBE">
        <w:rPr>
          <w:lang w:val="ru-RU"/>
        </w:rPr>
        <w:t>від</w:t>
      </w:r>
      <w:proofErr w:type="spellEnd"/>
      <w:r w:rsidRPr="000C6DBE">
        <w:rPr>
          <w:lang w:val="ru-RU"/>
        </w:rPr>
        <w:t xml:space="preserve"> 02.10.2013р. № 753 </w:t>
      </w:r>
      <w:r w:rsidRPr="000C6DBE">
        <w:rPr>
          <w:i/>
          <w:lang w:val="ru-RU"/>
        </w:rPr>
        <w:t xml:space="preserve">«Про </w:t>
      </w:r>
      <w:proofErr w:type="spellStart"/>
      <w:r w:rsidRPr="000C6DBE">
        <w:rPr>
          <w:i/>
          <w:lang w:val="ru-RU"/>
        </w:rPr>
        <w:t>затвердження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Технічного</w:t>
      </w:r>
      <w:proofErr w:type="spellEnd"/>
      <w:r w:rsidRPr="000C6DBE">
        <w:rPr>
          <w:i/>
          <w:lang w:val="ru-RU"/>
        </w:rPr>
        <w:t xml:space="preserve"> регламенту </w:t>
      </w:r>
      <w:proofErr w:type="spellStart"/>
      <w:r w:rsidRPr="000C6DBE">
        <w:rPr>
          <w:i/>
          <w:lang w:val="ru-RU"/>
        </w:rPr>
        <w:t>щодо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медичних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виробів</w:t>
      </w:r>
      <w:proofErr w:type="spellEnd"/>
      <w:r w:rsidRPr="000C6DBE">
        <w:rPr>
          <w:i/>
          <w:lang w:val="ru-RU"/>
        </w:rPr>
        <w:t xml:space="preserve">») </w:t>
      </w:r>
      <w:proofErr w:type="spellStart"/>
      <w:r w:rsidRPr="000C6DBE">
        <w:rPr>
          <w:i/>
          <w:lang w:val="ru-RU"/>
        </w:rPr>
        <w:t>або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Декларації</w:t>
      </w:r>
      <w:proofErr w:type="spellEnd"/>
      <w:r w:rsidRPr="000C6DBE">
        <w:rPr>
          <w:i/>
          <w:lang w:val="ru-RU"/>
        </w:rPr>
        <w:t xml:space="preserve"> (</w:t>
      </w:r>
      <w:proofErr w:type="spellStart"/>
      <w:r w:rsidRPr="000C6DBE">
        <w:rPr>
          <w:i/>
          <w:lang w:val="ru-RU"/>
        </w:rPr>
        <w:t>Сертифікат</w:t>
      </w:r>
      <w:proofErr w:type="spellEnd"/>
      <w:r w:rsidRPr="000C6DBE">
        <w:rPr>
          <w:i/>
          <w:lang w:val="ru-RU"/>
        </w:rPr>
        <w:t xml:space="preserve">) про </w:t>
      </w:r>
      <w:proofErr w:type="spellStart"/>
      <w:r w:rsidRPr="000C6DBE">
        <w:rPr>
          <w:i/>
          <w:lang w:val="ru-RU"/>
        </w:rPr>
        <w:t>відповідність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технічному</w:t>
      </w:r>
      <w:proofErr w:type="spellEnd"/>
      <w:r w:rsidRPr="000C6DBE">
        <w:rPr>
          <w:i/>
          <w:lang w:val="ru-RU"/>
        </w:rPr>
        <w:t xml:space="preserve"> регламенту на </w:t>
      </w:r>
      <w:proofErr w:type="spellStart"/>
      <w:r w:rsidRPr="000C6DBE">
        <w:rPr>
          <w:i/>
          <w:lang w:val="ru-RU"/>
        </w:rPr>
        <w:t>кожне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найменування</w:t>
      </w:r>
      <w:proofErr w:type="spellEnd"/>
      <w:r w:rsidRPr="000C6DBE">
        <w:rPr>
          <w:i/>
          <w:lang w:val="ru-RU"/>
        </w:rPr>
        <w:t xml:space="preserve"> з </w:t>
      </w:r>
      <w:proofErr w:type="spellStart"/>
      <w:r w:rsidRPr="000C6DBE">
        <w:rPr>
          <w:i/>
          <w:lang w:val="ru-RU"/>
        </w:rPr>
        <w:t>переліку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виробів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медичного</w:t>
      </w:r>
      <w:proofErr w:type="spellEnd"/>
      <w:r w:rsidRPr="000C6DBE">
        <w:rPr>
          <w:i/>
          <w:lang w:val="ru-RU"/>
        </w:rPr>
        <w:t xml:space="preserve"> </w:t>
      </w:r>
      <w:proofErr w:type="spellStart"/>
      <w:r w:rsidRPr="000C6DBE">
        <w:rPr>
          <w:i/>
          <w:lang w:val="ru-RU"/>
        </w:rPr>
        <w:t>призначення</w:t>
      </w:r>
      <w:proofErr w:type="spellEnd"/>
      <w:r w:rsidRPr="000C6DBE">
        <w:rPr>
          <w:i/>
          <w:lang w:val="ru-RU"/>
        </w:rPr>
        <w:t>.</w:t>
      </w:r>
    </w:p>
    <w:p w14:paraId="19D787A7" w14:textId="77777777" w:rsidR="0075194E" w:rsidRPr="000C6DBE" w:rsidRDefault="0075194E" w:rsidP="00BC5C42">
      <w:pPr>
        <w:tabs>
          <w:tab w:val="num" w:pos="0"/>
          <w:tab w:val="left" w:pos="851"/>
        </w:tabs>
        <w:ind w:firstLine="567"/>
        <w:jc w:val="both"/>
        <w:rPr>
          <w:lang w:val="ru-RU"/>
        </w:rPr>
      </w:pPr>
      <w:r w:rsidRPr="000C6DBE">
        <w:rPr>
          <w:lang w:val="ru-RU"/>
        </w:rPr>
        <w:t>3. Строк (</w:t>
      </w:r>
      <w:proofErr w:type="spellStart"/>
      <w:r w:rsidRPr="000C6DBE">
        <w:rPr>
          <w:lang w:val="ru-RU"/>
        </w:rPr>
        <w:t>термін</w:t>
      </w:r>
      <w:proofErr w:type="spellEnd"/>
      <w:r w:rsidRPr="000C6DBE">
        <w:rPr>
          <w:lang w:val="ru-RU"/>
        </w:rPr>
        <w:t xml:space="preserve">) </w:t>
      </w:r>
      <w:proofErr w:type="spellStart"/>
      <w:r w:rsidRPr="000C6DBE">
        <w:rPr>
          <w:lang w:val="ru-RU"/>
        </w:rPr>
        <w:t>придатності</w:t>
      </w:r>
      <w:proofErr w:type="spellEnd"/>
      <w:r w:rsidRPr="000C6DBE">
        <w:rPr>
          <w:lang w:val="ru-RU"/>
        </w:rPr>
        <w:t xml:space="preserve"> товару, </w:t>
      </w:r>
      <w:proofErr w:type="spellStart"/>
      <w:r w:rsidRPr="000C6DBE">
        <w:rPr>
          <w:lang w:val="ru-RU"/>
        </w:rPr>
        <w:t>запропонованого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Учасником</w:t>
      </w:r>
      <w:proofErr w:type="spellEnd"/>
      <w:r w:rsidRPr="000C6DBE">
        <w:rPr>
          <w:lang w:val="ru-RU"/>
        </w:rPr>
        <w:t xml:space="preserve">, на момент поставки повинен </w:t>
      </w:r>
      <w:proofErr w:type="spellStart"/>
      <w:r w:rsidRPr="000C6DBE">
        <w:rPr>
          <w:lang w:val="ru-RU"/>
        </w:rPr>
        <w:t>становити</w:t>
      </w:r>
      <w:proofErr w:type="spellEnd"/>
      <w:r w:rsidRPr="000C6DBE">
        <w:rPr>
          <w:lang w:val="ru-RU"/>
        </w:rPr>
        <w:t xml:space="preserve"> не </w:t>
      </w:r>
      <w:proofErr w:type="spellStart"/>
      <w:r w:rsidRPr="000C6DBE">
        <w:rPr>
          <w:lang w:val="ru-RU"/>
        </w:rPr>
        <w:t>менше</w:t>
      </w:r>
      <w:proofErr w:type="spellEnd"/>
      <w:r w:rsidRPr="000C6DBE">
        <w:rPr>
          <w:lang w:val="ru-RU"/>
        </w:rPr>
        <w:t xml:space="preserve"> </w:t>
      </w:r>
      <w:proofErr w:type="spellStart"/>
      <w:proofErr w:type="gramStart"/>
      <w:r w:rsidRPr="000C6DBE">
        <w:rPr>
          <w:lang w:val="ru-RU"/>
        </w:rPr>
        <w:t>ніж</w:t>
      </w:r>
      <w:proofErr w:type="spellEnd"/>
      <w:proofErr w:type="gramEnd"/>
      <w:r w:rsidRPr="000C6DBE">
        <w:rPr>
          <w:lang w:val="ru-RU"/>
        </w:rPr>
        <w:t xml:space="preserve"> 75 % </w:t>
      </w:r>
      <w:proofErr w:type="spellStart"/>
      <w:r w:rsidRPr="000C6DBE">
        <w:rPr>
          <w:lang w:val="ru-RU"/>
        </w:rPr>
        <w:t>від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загального</w:t>
      </w:r>
      <w:proofErr w:type="spellEnd"/>
      <w:r w:rsidRPr="000C6DBE">
        <w:rPr>
          <w:lang w:val="ru-RU"/>
        </w:rPr>
        <w:t xml:space="preserve"> строку (</w:t>
      </w:r>
      <w:proofErr w:type="spellStart"/>
      <w:r w:rsidRPr="000C6DBE">
        <w:rPr>
          <w:lang w:val="ru-RU"/>
        </w:rPr>
        <w:t>терміну</w:t>
      </w:r>
      <w:proofErr w:type="spellEnd"/>
      <w:r w:rsidRPr="000C6DBE">
        <w:rPr>
          <w:lang w:val="ru-RU"/>
        </w:rPr>
        <w:t xml:space="preserve">) </w:t>
      </w:r>
      <w:proofErr w:type="spellStart"/>
      <w:r w:rsidRPr="000C6DBE">
        <w:rPr>
          <w:lang w:val="ru-RU"/>
        </w:rPr>
        <w:t>придатності</w:t>
      </w:r>
      <w:proofErr w:type="spellEnd"/>
      <w:r w:rsidRPr="000C6DBE">
        <w:rPr>
          <w:lang w:val="ru-RU"/>
        </w:rPr>
        <w:t>.</w:t>
      </w:r>
    </w:p>
    <w:p w14:paraId="7C7BE19D" w14:textId="77777777" w:rsidR="0075194E" w:rsidRPr="000C6DBE" w:rsidRDefault="0075194E" w:rsidP="00BC5C42">
      <w:pPr>
        <w:pStyle w:val="ListParagraph1"/>
        <w:widowControl w:val="0"/>
        <w:tabs>
          <w:tab w:val="num" w:pos="0"/>
          <w:tab w:val="num" w:pos="567"/>
          <w:tab w:val="left" w:pos="851"/>
        </w:tabs>
        <w:ind w:left="0" w:firstLine="567"/>
        <w:jc w:val="both"/>
        <w:rPr>
          <w:lang w:val="uk-UA"/>
        </w:rPr>
      </w:pPr>
      <w:r w:rsidRPr="000C6DBE">
        <w:rPr>
          <w:i/>
          <w:lang w:val="uk-UA"/>
        </w:rPr>
        <w:t>На підтвердження Учасник повинен надати оригінал листа в якому він гарантує, що строк (термін) придатності запропонованого ним товару становитиме не менше ніж 75 % від загального строку (терміну) придатності</w:t>
      </w:r>
      <w:r w:rsidRPr="000C6DBE">
        <w:rPr>
          <w:lang w:val="uk-UA"/>
        </w:rPr>
        <w:t>.</w:t>
      </w:r>
    </w:p>
    <w:p w14:paraId="378B3CF8" w14:textId="77777777" w:rsidR="0075194E" w:rsidRPr="000C6DBE" w:rsidRDefault="0075194E" w:rsidP="00BC5C42">
      <w:pPr>
        <w:widowControl w:val="0"/>
        <w:tabs>
          <w:tab w:val="left" w:pos="0"/>
        </w:tabs>
        <w:ind w:firstLine="567"/>
        <w:jc w:val="both"/>
        <w:rPr>
          <w:lang w:val="ru-RU"/>
        </w:rPr>
      </w:pPr>
      <w:r w:rsidRPr="000C6DBE">
        <w:rPr>
          <w:rFonts w:ascii="Calibri" w:hAnsi="Calibri"/>
          <w:lang w:val="ru-RU"/>
        </w:rPr>
        <w:t xml:space="preserve">4. </w:t>
      </w:r>
      <w:proofErr w:type="spellStart"/>
      <w:r w:rsidRPr="000C6DBE">
        <w:rPr>
          <w:lang w:val="ru-RU"/>
        </w:rPr>
        <w:t>Учасник</w:t>
      </w:r>
      <w:proofErr w:type="spellEnd"/>
      <w:r w:rsidRPr="000C6DBE">
        <w:rPr>
          <w:lang w:val="ru-RU"/>
        </w:rPr>
        <w:t xml:space="preserve"> повинен </w:t>
      </w:r>
      <w:proofErr w:type="spellStart"/>
      <w:r w:rsidRPr="000C6DBE">
        <w:rPr>
          <w:lang w:val="ru-RU"/>
        </w:rPr>
        <w:t>забезпечувати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належні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умови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зберігання</w:t>
      </w:r>
      <w:proofErr w:type="spellEnd"/>
      <w:r w:rsidRPr="000C6DBE">
        <w:rPr>
          <w:lang w:val="ru-RU"/>
        </w:rPr>
        <w:t xml:space="preserve"> та </w:t>
      </w:r>
      <w:proofErr w:type="spellStart"/>
      <w:r w:rsidRPr="000C6DBE">
        <w:rPr>
          <w:lang w:val="ru-RU"/>
        </w:rPr>
        <w:t>транспортування</w:t>
      </w:r>
      <w:proofErr w:type="spellEnd"/>
      <w:r w:rsidRPr="000C6DBE">
        <w:rPr>
          <w:lang w:val="ru-RU"/>
        </w:rPr>
        <w:t xml:space="preserve"> предмету </w:t>
      </w:r>
      <w:proofErr w:type="spellStart"/>
      <w:r w:rsidRPr="000C6DBE">
        <w:rPr>
          <w:lang w:val="ru-RU"/>
        </w:rPr>
        <w:t>закупівлі</w:t>
      </w:r>
      <w:proofErr w:type="spellEnd"/>
      <w:r w:rsidRPr="000C6DBE">
        <w:rPr>
          <w:lang w:val="ru-RU"/>
        </w:rPr>
        <w:t>.</w:t>
      </w:r>
    </w:p>
    <w:p w14:paraId="73AED686" w14:textId="77777777" w:rsidR="0075194E" w:rsidRPr="000C6DBE" w:rsidRDefault="0075194E" w:rsidP="00BC5C42">
      <w:pPr>
        <w:jc w:val="both"/>
        <w:rPr>
          <w:b/>
          <w:lang w:val="ru-RU"/>
        </w:rPr>
      </w:pPr>
      <w:r w:rsidRPr="000C6DBE">
        <w:rPr>
          <w:lang w:val="ru-RU" w:eastAsia="ru-RU"/>
        </w:rPr>
        <w:t xml:space="preserve">        5. </w:t>
      </w:r>
      <w:proofErr w:type="spellStart"/>
      <w:r w:rsidRPr="000C6DBE">
        <w:rPr>
          <w:lang w:val="ru-RU" w:eastAsia="ru-RU"/>
        </w:rPr>
        <w:t>Запропонований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учасником</w:t>
      </w:r>
      <w:proofErr w:type="spellEnd"/>
      <w:r w:rsidRPr="000C6DBE">
        <w:rPr>
          <w:lang w:val="ru-RU" w:eastAsia="ru-RU"/>
        </w:rPr>
        <w:t xml:space="preserve"> товар повинен </w:t>
      </w:r>
      <w:proofErr w:type="spellStart"/>
      <w:r w:rsidRPr="000C6DBE">
        <w:rPr>
          <w:lang w:val="ru-RU" w:eastAsia="ru-RU"/>
        </w:rPr>
        <w:t>відповідати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наступним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вимогам</w:t>
      </w:r>
      <w:proofErr w:type="spellEnd"/>
      <w:r w:rsidRPr="000C6DBE">
        <w:rPr>
          <w:lang w:val="ru-RU" w:eastAsia="ru-RU"/>
        </w:rPr>
        <w:t>:</w:t>
      </w:r>
      <w:r w:rsidRPr="000C6DBE">
        <w:rPr>
          <w:b/>
          <w:bCs/>
          <w:lang w:val="ru-RU" w:eastAsia="ru-RU"/>
        </w:rPr>
        <w:t xml:space="preserve"> </w:t>
      </w:r>
    </w:p>
    <w:p w14:paraId="1568CA1E" w14:textId="77777777" w:rsidR="0075194E" w:rsidRPr="000C6DBE" w:rsidRDefault="0075194E" w:rsidP="00BC5C42">
      <w:pPr>
        <w:numPr>
          <w:ilvl w:val="0"/>
          <w:numId w:val="24"/>
        </w:numPr>
        <w:suppressAutoHyphens w:val="0"/>
        <w:jc w:val="both"/>
        <w:rPr>
          <w:lang w:val="ru-RU" w:eastAsia="ru-RU"/>
        </w:rPr>
      </w:pPr>
      <w:proofErr w:type="spellStart"/>
      <w:r w:rsidRPr="000C6DBE">
        <w:rPr>
          <w:lang w:val="ru-RU" w:eastAsia="ru-RU"/>
        </w:rPr>
        <w:t>вироби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медичного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призначення</w:t>
      </w:r>
      <w:proofErr w:type="spellEnd"/>
      <w:r w:rsidRPr="000C6DBE">
        <w:rPr>
          <w:lang w:val="ru-RU" w:eastAsia="ru-RU"/>
        </w:rPr>
        <w:t xml:space="preserve">  </w:t>
      </w:r>
      <w:proofErr w:type="spellStart"/>
      <w:r w:rsidRPr="000C6DBE">
        <w:rPr>
          <w:lang w:val="ru-RU" w:eastAsia="ru-RU"/>
        </w:rPr>
        <w:t>повинні</w:t>
      </w:r>
      <w:proofErr w:type="spellEnd"/>
      <w:r w:rsidRPr="000C6DBE">
        <w:rPr>
          <w:lang w:val="ru-RU" w:eastAsia="ru-RU"/>
        </w:rPr>
        <w:t xml:space="preserve"> бути </w:t>
      </w:r>
      <w:proofErr w:type="spellStart"/>
      <w:r w:rsidRPr="000C6DBE">
        <w:rPr>
          <w:lang w:val="ru-RU" w:eastAsia="ru-RU"/>
        </w:rPr>
        <w:t>зареєстрованими</w:t>
      </w:r>
      <w:proofErr w:type="spellEnd"/>
      <w:r w:rsidRPr="000C6DBE">
        <w:rPr>
          <w:lang w:val="ru-RU" w:eastAsia="ru-RU"/>
        </w:rPr>
        <w:t xml:space="preserve">  в </w:t>
      </w:r>
      <w:proofErr w:type="spellStart"/>
      <w:r w:rsidRPr="000C6DBE">
        <w:rPr>
          <w:lang w:val="ru-RU" w:eastAsia="ru-RU"/>
        </w:rPr>
        <w:t>Україні</w:t>
      </w:r>
      <w:proofErr w:type="spellEnd"/>
      <w:r w:rsidRPr="000C6DBE">
        <w:rPr>
          <w:lang w:val="ru-RU" w:eastAsia="ru-RU"/>
        </w:rPr>
        <w:t>;</w:t>
      </w:r>
    </w:p>
    <w:p w14:paraId="701EA90D" w14:textId="77777777" w:rsidR="0075194E" w:rsidRPr="000C6DBE" w:rsidRDefault="0075194E" w:rsidP="00BC5C42">
      <w:pPr>
        <w:numPr>
          <w:ilvl w:val="0"/>
          <w:numId w:val="24"/>
        </w:numPr>
        <w:suppressAutoHyphens w:val="0"/>
        <w:jc w:val="both"/>
        <w:rPr>
          <w:lang w:val="ru-RU" w:eastAsia="ru-RU"/>
        </w:rPr>
      </w:pPr>
      <w:proofErr w:type="spellStart"/>
      <w:r w:rsidRPr="000C6DBE">
        <w:rPr>
          <w:lang w:val="ru-RU" w:eastAsia="ru-RU"/>
        </w:rPr>
        <w:t>вироби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медичного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призначення</w:t>
      </w:r>
      <w:proofErr w:type="spellEnd"/>
      <w:r w:rsidRPr="000C6DBE">
        <w:rPr>
          <w:lang w:val="ru-RU" w:eastAsia="ru-RU"/>
        </w:rPr>
        <w:t xml:space="preserve">  </w:t>
      </w:r>
      <w:proofErr w:type="spellStart"/>
      <w:r w:rsidRPr="000C6DBE">
        <w:rPr>
          <w:lang w:val="ru-RU" w:eastAsia="ru-RU"/>
        </w:rPr>
        <w:t>повинні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мати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стерильне</w:t>
      </w:r>
      <w:proofErr w:type="spellEnd"/>
      <w:r w:rsidRPr="000C6DBE">
        <w:rPr>
          <w:lang w:val="ru-RU" w:eastAsia="ru-RU"/>
        </w:rPr>
        <w:t xml:space="preserve"> </w:t>
      </w:r>
      <w:proofErr w:type="spellStart"/>
      <w:r w:rsidRPr="000C6DBE">
        <w:rPr>
          <w:lang w:val="ru-RU" w:eastAsia="ru-RU"/>
        </w:rPr>
        <w:t>пакування</w:t>
      </w:r>
      <w:proofErr w:type="spellEnd"/>
      <w:r w:rsidRPr="000C6DBE">
        <w:rPr>
          <w:lang w:val="ru-RU" w:eastAsia="ru-RU"/>
        </w:rPr>
        <w:t xml:space="preserve">  та </w:t>
      </w:r>
      <w:proofErr w:type="spellStart"/>
      <w:proofErr w:type="gramStart"/>
      <w:r w:rsidRPr="000C6DBE">
        <w:rPr>
          <w:lang w:val="ru-RU" w:eastAsia="ru-RU"/>
        </w:rPr>
        <w:t>упакован</w:t>
      </w:r>
      <w:proofErr w:type="gramEnd"/>
      <w:r w:rsidRPr="000C6DBE">
        <w:rPr>
          <w:lang w:val="ru-RU" w:eastAsia="ru-RU"/>
        </w:rPr>
        <w:t>і</w:t>
      </w:r>
      <w:proofErr w:type="spellEnd"/>
      <w:r w:rsidRPr="000C6DBE">
        <w:rPr>
          <w:lang w:val="ru-RU" w:eastAsia="ru-RU"/>
        </w:rPr>
        <w:t xml:space="preserve"> в </w:t>
      </w:r>
      <w:proofErr w:type="spellStart"/>
      <w:r w:rsidRPr="000C6DBE">
        <w:rPr>
          <w:lang w:val="ru-RU" w:eastAsia="ru-RU"/>
        </w:rPr>
        <w:t>короби</w:t>
      </w:r>
      <w:proofErr w:type="spellEnd"/>
      <w:r w:rsidRPr="000C6DBE">
        <w:rPr>
          <w:lang w:val="ru-RU" w:eastAsia="ru-RU"/>
        </w:rPr>
        <w:t>.</w:t>
      </w:r>
    </w:p>
    <w:p w14:paraId="634854DA" w14:textId="77777777" w:rsidR="0075194E" w:rsidRPr="000C6DBE" w:rsidRDefault="0075194E" w:rsidP="00BC5C42">
      <w:pPr>
        <w:ind w:firstLine="360"/>
        <w:jc w:val="both"/>
        <w:rPr>
          <w:lang w:val="ru-RU"/>
        </w:rPr>
      </w:pPr>
      <w:r w:rsidRPr="000C6DBE">
        <w:rPr>
          <w:lang w:val="ru-RU"/>
        </w:rPr>
        <w:t xml:space="preserve">   6. </w:t>
      </w:r>
      <w:proofErr w:type="spellStart"/>
      <w:r w:rsidRPr="000C6DBE">
        <w:rPr>
          <w:lang w:val="ru-RU"/>
        </w:rPr>
        <w:t>Інформація</w:t>
      </w:r>
      <w:proofErr w:type="spellEnd"/>
      <w:r w:rsidRPr="000C6DBE">
        <w:rPr>
          <w:lang w:val="ru-RU"/>
        </w:rPr>
        <w:t xml:space="preserve"> про </w:t>
      </w:r>
      <w:proofErr w:type="spellStart"/>
      <w:r w:rsidRPr="000C6DBE">
        <w:rPr>
          <w:lang w:val="ru-RU"/>
        </w:rPr>
        <w:t>відповідність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запропонованих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товарів</w:t>
      </w:r>
      <w:proofErr w:type="spellEnd"/>
      <w:r w:rsidRPr="000C6DBE">
        <w:rPr>
          <w:lang w:val="ru-RU"/>
        </w:rPr>
        <w:t xml:space="preserve"> медико-</w:t>
      </w:r>
      <w:proofErr w:type="spellStart"/>
      <w:r w:rsidRPr="000C6DBE">
        <w:rPr>
          <w:lang w:val="ru-RU"/>
        </w:rPr>
        <w:t>технічним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вимогам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цієї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документації</w:t>
      </w:r>
      <w:proofErr w:type="spellEnd"/>
      <w:r w:rsidRPr="000C6DBE">
        <w:rPr>
          <w:lang w:val="ru-RU"/>
        </w:rPr>
        <w:t xml:space="preserve"> і </w:t>
      </w:r>
      <w:proofErr w:type="spellStart"/>
      <w:r w:rsidRPr="000C6DBE">
        <w:rPr>
          <w:lang w:val="ru-RU"/>
        </w:rPr>
        <w:t>гарантування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якості</w:t>
      </w:r>
      <w:proofErr w:type="spellEnd"/>
      <w:r w:rsidRPr="000C6DBE">
        <w:rPr>
          <w:lang w:val="ru-RU"/>
        </w:rPr>
        <w:t xml:space="preserve"> повинна бути </w:t>
      </w:r>
      <w:proofErr w:type="spellStart"/>
      <w:r w:rsidRPr="000C6DBE">
        <w:rPr>
          <w:lang w:val="ru-RU"/>
        </w:rPr>
        <w:t>зазначена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учасником</w:t>
      </w:r>
      <w:proofErr w:type="spellEnd"/>
      <w:r w:rsidRPr="000C6DBE">
        <w:rPr>
          <w:lang w:val="ru-RU"/>
        </w:rPr>
        <w:t xml:space="preserve"> у </w:t>
      </w:r>
      <w:proofErr w:type="spellStart"/>
      <w:r w:rsidRPr="000C6DBE">
        <w:rPr>
          <w:lang w:val="ru-RU"/>
        </w:rPr>
        <w:t>пропозиції</w:t>
      </w:r>
      <w:proofErr w:type="spellEnd"/>
      <w:r w:rsidRPr="000C6DBE">
        <w:rPr>
          <w:lang w:val="ru-RU"/>
        </w:rPr>
        <w:t xml:space="preserve"> листом </w:t>
      </w:r>
      <w:proofErr w:type="spellStart"/>
      <w:r w:rsidRPr="000C6DBE">
        <w:rPr>
          <w:lang w:val="ru-RU"/>
        </w:rPr>
        <w:t>або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довідкою</w:t>
      </w:r>
      <w:proofErr w:type="spellEnd"/>
      <w:r w:rsidRPr="000C6DBE">
        <w:rPr>
          <w:lang w:val="ru-RU"/>
        </w:rPr>
        <w:t xml:space="preserve"> у </w:t>
      </w:r>
      <w:proofErr w:type="spellStart"/>
      <w:r w:rsidRPr="000C6DBE">
        <w:rPr>
          <w:lang w:val="ru-RU"/>
        </w:rPr>
        <w:t>довільній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формі</w:t>
      </w:r>
      <w:proofErr w:type="spellEnd"/>
      <w:r w:rsidRPr="000C6DBE">
        <w:rPr>
          <w:lang w:val="ru-RU"/>
        </w:rPr>
        <w:t xml:space="preserve">, а при </w:t>
      </w:r>
      <w:proofErr w:type="spellStart"/>
      <w:r w:rsidRPr="000C6DBE">
        <w:rPr>
          <w:lang w:val="ru-RU"/>
        </w:rPr>
        <w:t>поставці</w:t>
      </w:r>
      <w:proofErr w:type="spellEnd"/>
      <w:r w:rsidRPr="000C6DBE">
        <w:rPr>
          <w:lang w:val="ru-RU"/>
        </w:rPr>
        <w:t xml:space="preserve"> - </w:t>
      </w:r>
      <w:proofErr w:type="spellStart"/>
      <w:proofErr w:type="gramStart"/>
      <w:r w:rsidRPr="000C6DBE">
        <w:rPr>
          <w:lang w:val="ru-RU"/>
        </w:rPr>
        <w:t>п</w:t>
      </w:r>
      <w:proofErr w:type="gramEnd"/>
      <w:r w:rsidRPr="000C6DBE">
        <w:rPr>
          <w:lang w:val="ru-RU"/>
        </w:rPr>
        <w:t>ідтверджена</w:t>
      </w:r>
      <w:proofErr w:type="spellEnd"/>
      <w:r w:rsidRPr="000C6DBE">
        <w:rPr>
          <w:lang w:val="ru-RU"/>
        </w:rPr>
        <w:t xml:space="preserve"> документально.</w:t>
      </w:r>
    </w:p>
    <w:p w14:paraId="68EC1638" w14:textId="77777777" w:rsidR="0075194E" w:rsidRPr="000C6DBE" w:rsidRDefault="0075194E" w:rsidP="00BC5C42">
      <w:pPr>
        <w:jc w:val="both"/>
        <w:rPr>
          <w:lang w:val="ru-RU"/>
        </w:rPr>
      </w:pPr>
      <w:r w:rsidRPr="000C6DBE">
        <w:rPr>
          <w:lang w:val="ru-RU"/>
        </w:rPr>
        <w:t xml:space="preserve">         7. </w:t>
      </w:r>
      <w:proofErr w:type="spellStart"/>
      <w:r w:rsidRPr="000C6DBE">
        <w:rPr>
          <w:lang w:val="ru-RU"/>
        </w:rPr>
        <w:t>Учасники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повинні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надати</w:t>
      </w:r>
      <w:proofErr w:type="spellEnd"/>
      <w:r w:rsidRPr="000C6DBE">
        <w:rPr>
          <w:lang w:val="ru-RU"/>
        </w:rPr>
        <w:t xml:space="preserve"> в </w:t>
      </w:r>
      <w:proofErr w:type="spellStart"/>
      <w:r w:rsidRPr="000C6DBE">
        <w:rPr>
          <w:lang w:val="ru-RU"/>
        </w:rPr>
        <w:t>складі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пропозиції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процедури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спрощеної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закупі</w:t>
      </w:r>
      <w:proofErr w:type="gramStart"/>
      <w:r w:rsidRPr="000C6DBE">
        <w:rPr>
          <w:lang w:val="ru-RU"/>
        </w:rPr>
        <w:t>вл</w:t>
      </w:r>
      <w:proofErr w:type="gramEnd"/>
      <w:r w:rsidRPr="000C6DBE">
        <w:rPr>
          <w:lang w:val="ru-RU"/>
        </w:rPr>
        <w:t>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документи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які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підтверджують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повну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відповідність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пропозиції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спрощеної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закупівлі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учасника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технічним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якісним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кількісним</w:t>
      </w:r>
      <w:proofErr w:type="spellEnd"/>
      <w:r w:rsidRPr="000C6DBE">
        <w:rPr>
          <w:lang w:val="ru-RU"/>
        </w:rPr>
        <w:t xml:space="preserve"> та </w:t>
      </w:r>
      <w:proofErr w:type="spellStart"/>
      <w:r w:rsidRPr="000C6DBE">
        <w:rPr>
          <w:lang w:val="ru-RU"/>
        </w:rPr>
        <w:t>іншим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вимогам</w:t>
      </w:r>
      <w:proofErr w:type="spellEnd"/>
      <w:r w:rsidRPr="000C6DBE">
        <w:rPr>
          <w:lang w:val="ru-RU"/>
        </w:rPr>
        <w:t xml:space="preserve"> до предмета </w:t>
      </w:r>
      <w:proofErr w:type="spellStart"/>
      <w:r w:rsidRPr="000C6DBE">
        <w:rPr>
          <w:lang w:val="ru-RU"/>
        </w:rPr>
        <w:t>закупівлі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встановленим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замовником</w:t>
      </w:r>
      <w:proofErr w:type="spellEnd"/>
      <w:r w:rsidRPr="000C6DBE">
        <w:rPr>
          <w:lang w:val="ru-RU"/>
        </w:rPr>
        <w:t xml:space="preserve">. </w:t>
      </w:r>
    </w:p>
    <w:p w14:paraId="441D592E" w14:textId="77777777" w:rsidR="0075194E" w:rsidRPr="000C6DBE" w:rsidRDefault="0075194E" w:rsidP="00BC5C42">
      <w:pPr>
        <w:tabs>
          <w:tab w:val="left" w:pos="0"/>
        </w:tabs>
        <w:jc w:val="both"/>
        <w:rPr>
          <w:lang w:val="ru-RU"/>
        </w:rPr>
      </w:pPr>
      <w:r w:rsidRPr="000C6DBE">
        <w:rPr>
          <w:lang w:val="ru-RU"/>
        </w:rPr>
        <w:t xml:space="preserve">         8. </w:t>
      </w:r>
      <w:r w:rsidRPr="000C6DBE">
        <w:rPr>
          <w:bCs/>
          <w:lang w:val="ru-RU"/>
        </w:rPr>
        <w:t xml:space="preserve"> </w:t>
      </w:r>
      <w:proofErr w:type="spellStart"/>
      <w:r w:rsidRPr="000C6DBE">
        <w:rPr>
          <w:lang w:val="ru-RU"/>
        </w:rPr>
        <w:t>Документальне</w:t>
      </w:r>
      <w:proofErr w:type="spellEnd"/>
      <w:r w:rsidRPr="000C6DBE">
        <w:rPr>
          <w:lang w:val="ru-RU"/>
        </w:rPr>
        <w:t xml:space="preserve"> </w:t>
      </w:r>
      <w:proofErr w:type="spellStart"/>
      <w:proofErr w:type="gramStart"/>
      <w:r w:rsidRPr="000C6DBE">
        <w:rPr>
          <w:lang w:val="ru-RU"/>
        </w:rPr>
        <w:t>п</w:t>
      </w:r>
      <w:proofErr w:type="gramEnd"/>
      <w:r w:rsidRPr="000C6DBE">
        <w:rPr>
          <w:lang w:val="ru-RU"/>
        </w:rPr>
        <w:t>ідтвердження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відповідності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товарів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вимогам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замовника</w:t>
      </w:r>
      <w:proofErr w:type="spellEnd"/>
      <w:r w:rsidRPr="000C6DBE">
        <w:rPr>
          <w:lang w:val="ru-RU"/>
        </w:rPr>
        <w:t xml:space="preserve"> повинно </w:t>
      </w:r>
      <w:proofErr w:type="spellStart"/>
      <w:r w:rsidRPr="000C6DBE">
        <w:rPr>
          <w:lang w:val="ru-RU"/>
        </w:rPr>
        <w:t>мати</w:t>
      </w:r>
      <w:proofErr w:type="spellEnd"/>
      <w:r w:rsidRPr="000C6DBE">
        <w:rPr>
          <w:lang w:val="ru-RU"/>
        </w:rPr>
        <w:t xml:space="preserve">: </w:t>
      </w:r>
    </w:p>
    <w:p w14:paraId="34F316B3" w14:textId="77777777" w:rsidR="0075194E" w:rsidRPr="000C6DBE" w:rsidRDefault="0075194E" w:rsidP="00BC5C42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both"/>
        <w:rPr>
          <w:lang w:val="ru-RU"/>
        </w:rPr>
      </w:pPr>
      <w:r w:rsidRPr="000C6DBE">
        <w:rPr>
          <w:lang w:val="ru-RU"/>
        </w:rPr>
        <w:t xml:space="preserve">               - </w:t>
      </w:r>
      <w:proofErr w:type="spellStart"/>
      <w:r w:rsidRPr="000C6DBE">
        <w:rPr>
          <w:lang w:val="ru-RU"/>
        </w:rPr>
        <w:t>Копію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b/>
          <w:lang w:val="ru-RU"/>
        </w:rPr>
        <w:t>сертифікатів</w:t>
      </w:r>
      <w:proofErr w:type="spellEnd"/>
      <w:r w:rsidRPr="000C6DBE">
        <w:rPr>
          <w:b/>
          <w:lang w:val="ru-RU"/>
        </w:rPr>
        <w:t xml:space="preserve"> </w:t>
      </w:r>
      <w:proofErr w:type="spellStart"/>
      <w:r w:rsidRPr="000C6DBE">
        <w:rPr>
          <w:b/>
          <w:lang w:val="ru-RU"/>
        </w:rPr>
        <w:t>якості</w:t>
      </w:r>
      <w:proofErr w:type="spellEnd"/>
      <w:r w:rsidRPr="000C6DBE">
        <w:rPr>
          <w:b/>
          <w:lang w:val="ru-RU"/>
        </w:rPr>
        <w:t xml:space="preserve"> та </w:t>
      </w:r>
      <w:proofErr w:type="spellStart"/>
      <w:r w:rsidRPr="000C6DBE">
        <w:rPr>
          <w:b/>
          <w:lang w:val="ru-RU"/>
        </w:rPr>
        <w:t>відповідності</w:t>
      </w:r>
      <w:proofErr w:type="spellEnd"/>
      <w:r w:rsidRPr="000C6DBE">
        <w:rPr>
          <w:lang w:val="ru-RU"/>
        </w:rPr>
        <w:t xml:space="preserve">  (</w:t>
      </w:r>
      <w:proofErr w:type="spellStart"/>
      <w:r w:rsidRPr="000C6DBE">
        <w:rPr>
          <w:lang w:val="ru-RU"/>
        </w:rPr>
        <w:t>надається</w:t>
      </w:r>
      <w:proofErr w:type="spellEnd"/>
      <w:r w:rsidRPr="000C6DBE">
        <w:rPr>
          <w:lang w:val="ru-RU"/>
        </w:rPr>
        <w:t xml:space="preserve"> </w:t>
      </w:r>
      <w:r w:rsidRPr="000C6DBE">
        <w:rPr>
          <w:u w:val="single"/>
          <w:lang w:val="ru-RU"/>
        </w:rPr>
        <w:t>по факту поставки</w:t>
      </w:r>
      <w:r w:rsidRPr="000C6DBE">
        <w:rPr>
          <w:lang w:val="ru-RU"/>
        </w:rPr>
        <w:t xml:space="preserve"> товару) на </w:t>
      </w:r>
      <w:proofErr w:type="spellStart"/>
      <w:r w:rsidRPr="000C6DBE">
        <w:rPr>
          <w:lang w:val="ru-RU"/>
        </w:rPr>
        <w:t>кожну</w:t>
      </w:r>
      <w:proofErr w:type="spellEnd"/>
      <w:r w:rsidRPr="000C6DBE">
        <w:rPr>
          <w:lang w:val="ru-RU"/>
        </w:rPr>
        <w:t xml:space="preserve">   </w:t>
      </w:r>
      <w:proofErr w:type="spellStart"/>
      <w:r w:rsidRPr="000C6DBE">
        <w:rPr>
          <w:lang w:val="ru-RU"/>
        </w:rPr>
        <w:t>партію</w:t>
      </w:r>
      <w:proofErr w:type="spellEnd"/>
      <w:r w:rsidRPr="000C6DBE">
        <w:rPr>
          <w:lang w:val="ru-RU"/>
        </w:rPr>
        <w:t xml:space="preserve">, про </w:t>
      </w:r>
      <w:proofErr w:type="spellStart"/>
      <w:r w:rsidRPr="000C6DBE">
        <w:rPr>
          <w:lang w:val="ru-RU"/>
        </w:rPr>
        <w:t>що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зазначається</w:t>
      </w:r>
      <w:proofErr w:type="spellEnd"/>
      <w:r w:rsidRPr="000C6DBE">
        <w:rPr>
          <w:lang w:val="ru-RU"/>
        </w:rPr>
        <w:t xml:space="preserve"> </w:t>
      </w:r>
      <w:proofErr w:type="gramStart"/>
      <w:r w:rsidRPr="000C6DBE">
        <w:rPr>
          <w:lang w:val="ru-RU"/>
        </w:rPr>
        <w:t>в</w:t>
      </w:r>
      <w:proofErr w:type="gramEnd"/>
      <w:r w:rsidRPr="000C6DBE">
        <w:rPr>
          <w:lang w:val="ru-RU"/>
        </w:rPr>
        <w:t xml:space="preserve"> </w:t>
      </w:r>
      <w:proofErr w:type="spellStart"/>
      <w:proofErr w:type="gramStart"/>
      <w:r w:rsidRPr="000C6DBE">
        <w:rPr>
          <w:lang w:val="ru-RU"/>
        </w:rPr>
        <w:t>гарант</w:t>
      </w:r>
      <w:proofErr w:type="gramEnd"/>
      <w:r w:rsidRPr="000C6DBE">
        <w:rPr>
          <w:lang w:val="ru-RU"/>
        </w:rPr>
        <w:t>ійному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листі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учасника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поданому</w:t>
      </w:r>
      <w:proofErr w:type="spellEnd"/>
      <w:r w:rsidRPr="000C6DBE">
        <w:rPr>
          <w:lang w:val="ru-RU"/>
        </w:rPr>
        <w:t xml:space="preserve"> в </w:t>
      </w:r>
      <w:proofErr w:type="spellStart"/>
      <w:r w:rsidRPr="000C6DBE">
        <w:rPr>
          <w:lang w:val="ru-RU"/>
        </w:rPr>
        <w:t>складі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пропозиції</w:t>
      </w:r>
      <w:proofErr w:type="spellEnd"/>
      <w:r w:rsidRPr="000C6DBE">
        <w:rPr>
          <w:lang w:val="ru-RU"/>
        </w:rPr>
        <w:t xml:space="preserve">. </w:t>
      </w:r>
    </w:p>
    <w:p w14:paraId="6CBA9476" w14:textId="77777777" w:rsidR="0075194E" w:rsidRPr="000C6DBE" w:rsidRDefault="0075194E" w:rsidP="00BC5C42">
      <w:pPr>
        <w:jc w:val="both"/>
        <w:outlineLvl w:val="0"/>
        <w:rPr>
          <w:lang w:val="ru-RU"/>
        </w:rPr>
      </w:pPr>
      <w:r w:rsidRPr="000C6DBE">
        <w:rPr>
          <w:rFonts w:ascii="Times New Roman CYR" w:hAnsi="Times New Roman CYR" w:cs="Times New Roman CYR"/>
          <w:bCs/>
          <w:lang w:val="ru-RU"/>
        </w:rPr>
        <w:t xml:space="preserve">         9. </w:t>
      </w:r>
      <w:r w:rsidRPr="000C6DBE">
        <w:rPr>
          <w:lang w:val="ru-RU"/>
        </w:rPr>
        <w:t xml:space="preserve">Форма </w:t>
      </w:r>
      <w:proofErr w:type="spellStart"/>
      <w:r w:rsidRPr="000C6DBE">
        <w:rPr>
          <w:lang w:val="ru-RU"/>
        </w:rPr>
        <w:t>випуску</w:t>
      </w:r>
      <w:proofErr w:type="spellEnd"/>
      <w:r w:rsidRPr="000C6DBE">
        <w:rPr>
          <w:lang w:val="ru-RU"/>
        </w:rPr>
        <w:t xml:space="preserve"> повинна </w:t>
      </w:r>
      <w:proofErr w:type="spellStart"/>
      <w:r w:rsidRPr="000C6DBE">
        <w:rPr>
          <w:lang w:val="ru-RU"/>
        </w:rPr>
        <w:t>відповідати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заявленому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переліку</w:t>
      </w:r>
      <w:proofErr w:type="spellEnd"/>
      <w:r w:rsidRPr="000C6DBE">
        <w:rPr>
          <w:lang w:val="ru-RU"/>
        </w:rPr>
        <w:t xml:space="preserve">. Товар, </w:t>
      </w:r>
      <w:proofErr w:type="spellStart"/>
      <w:r w:rsidRPr="000C6DBE">
        <w:rPr>
          <w:lang w:val="ru-RU"/>
        </w:rPr>
        <w:t>що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поставляється</w:t>
      </w:r>
      <w:proofErr w:type="spellEnd"/>
      <w:r w:rsidRPr="000C6DBE">
        <w:rPr>
          <w:lang w:val="ru-RU"/>
        </w:rPr>
        <w:t xml:space="preserve"> повинен </w:t>
      </w:r>
      <w:proofErr w:type="spellStart"/>
      <w:r w:rsidRPr="000C6DBE">
        <w:rPr>
          <w:lang w:val="ru-RU"/>
        </w:rPr>
        <w:t>відповідати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медико</w:t>
      </w:r>
      <w:proofErr w:type="spellEnd"/>
      <w:r w:rsidRPr="000C6DBE">
        <w:rPr>
          <w:lang w:val="ru-RU"/>
        </w:rPr>
        <w:t xml:space="preserve"> – </w:t>
      </w:r>
      <w:proofErr w:type="spellStart"/>
      <w:proofErr w:type="gramStart"/>
      <w:r w:rsidRPr="000C6DBE">
        <w:rPr>
          <w:lang w:val="ru-RU"/>
        </w:rPr>
        <w:t>техн</w:t>
      </w:r>
      <w:proofErr w:type="gramEnd"/>
      <w:r w:rsidRPr="000C6DBE">
        <w:rPr>
          <w:lang w:val="ru-RU"/>
        </w:rPr>
        <w:t>ічним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вимогам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вказаним</w:t>
      </w:r>
      <w:proofErr w:type="spellEnd"/>
      <w:r w:rsidRPr="000C6DBE">
        <w:rPr>
          <w:lang w:val="ru-RU"/>
        </w:rPr>
        <w:t xml:space="preserve"> в </w:t>
      </w:r>
      <w:proofErr w:type="spellStart"/>
      <w:r w:rsidRPr="000C6DBE">
        <w:rPr>
          <w:lang w:val="ru-RU"/>
        </w:rPr>
        <w:t>даній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документації</w:t>
      </w:r>
      <w:proofErr w:type="spellEnd"/>
      <w:r w:rsidRPr="000C6DBE">
        <w:rPr>
          <w:lang w:val="ru-RU"/>
        </w:rPr>
        <w:t>.</w:t>
      </w:r>
    </w:p>
    <w:p w14:paraId="4CDE5EFD" w14:textId="77777777" w:rsidR="0075194E" w:rsidRPr="000C6DBE" w:rsidRDefault="0075194E" w:rsidP="00BC5C42">
      <w:pPr>
        <w:ind w:right="-24"/>
        <w:jc w:val="both"/>
        <w:rPr>
          <w:lang w:val="ru-RU"/>
        </w:rPr>
      </w:pPr>
      <w:r w:rsidRPr="000C6DBE">
        <w:rPr>
          <w:lang w:val="ru-RU"/>
        </w:rPr>
        <w:t xml:space="preserve">         10. </w:t>
      </w:r>
      <w:proofErr w:type="spellStart"/>
      <w:r w:rsidRPr="000C6DBE">
        <w:rPr>
          <w:lang w:val="ru-RU"/>
        </w:rPr>
        <w:t>Еквівалентом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виробів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медичного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призначення</w:t>
      </w:r>
      <w:proofErr w:type="spellEnd"/>
      <w:r w:rsidRPr="000C6DBE">
        <w:rPr>
          <w:lang w:val="ru-RU"/>
        </w:rPr>
        <w:t xml:space="preserve">, в </w:t>
      </w:r>
      <w:proofErr w:type="spellStart"/>
      <w:r w:rsidRPr="000C6DBE">
        <w:rPr>
          <w:lang w:val="ru-RU"/>
        </w:rPr>
        <w:t>розумінні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даної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Документації</w:t>
      </w:r>
      <w:proofErr w:type="spellEnd"/>
      <w:r w:rsidRPr="000C6DBE">
        <w:rPr>
          <w:lang w:val="ru-RU"/>
        </w:rPr>
        <w:t xml:space="preserve">,  є </w:t>
      </w:r>
      <w:proofErr w:type="spellStart"/>
      <w:r w:rsidRPr="000C6DBE">
        <w:rPr>
          <w:lang w:val="ru-RU"/>
        </w:rPr>
        <w:t>вироби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медичного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призначення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розміри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комплектація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матеріали</w:t>
      </w:r>
      <w:proofErr w:type="spellEnd"/>
      <w:r w:rsidRPr="000C6DBE">
        <w:rPr>
          <w:lang w:val="ru-RU"/>
        </w:rPr>
        <w:t xml:space="preserve">, </w:t>
      </w:r>
      <w:proofErr w:type="spellStart"/>
      <w:r w:rsidRPr="000C6DBE">
        <w:rPr>
          <w:lang w:val="ru-RU"/>
        </w:rPr>
        <w:t>градація</w:t>
      </w:r>
      <w:proofErr w:type="spellEnd"/>
      <w:r w:rsidRPr="000C6DBE">
        <w:rPr>
          <w:lang w:val="ru-RU"/>
        </w:rPr>
        <w:t xml:space="preserve"> та </w:t>
      </w:r>
      <w:proofErr w:type="spellStart"/>
      <w:r w:rsidRPr="000C6DBE">
        <w:rPr>
          <w:lang w:val="ru-RU"/>
        </w:rPr>
        <w:t>інші</w:t>
      </w:r>
      <w:proofErr w:type="spellEnd"/>
      <w:r w:rsidRPr="000C6DBE">
        <w:rPr>
          <w:lang w:val="ru-RU"/>
        </w:rPr>
        <w:t xml:space="preserve"> </w:t>
      </w:r>
      <w:proofErr w:type="spellStart"/>
      <w:r w:rsidRPr="000C6DBE">
        <w:rPr>
          <w:lang w:val="ru-RU"/>
        </w:rPr>
        <w:t>стандартні</w:t>
      </w:r>
      <w:proofErr w:type="spellEnd"/>
      <w:r w:rsidRPr="000C6DBE">
        <w:rPr>
          <w:lang w:val="ru-RU"/>
        </w:rPr>
        <w:t xml:space="preserve"> характеристики товару, </w:t>
      </w:r>
      <w:proofErr w:type="spellStart"/>
      <w:r w:rsidRPr="000C6DBE">
        <w:rPr>
          <w:lang w:val="ru-RU"/>
        </w:rPr>
        <w:t>які</w:t>
      </w:r>
      <w:proofErr w:type="spellEnd"/>
      <w:r w:rsidRPr="000C6DBE">
        <w:rPr>
          <w:lang w:val="ru-RU"/>
        </w:rPr>
        <w:t xml:space="preserve"> абсолютно </w:t>
      </w:r>
      <w:proofErr w:type="spellStart"/>
      <w:r w:rsidRPr="000C6DBE">
        <w:rPr>
          <w:lang w:val="ru-RU"/>
        </w:rPr>
        <w:t>співпадають</w:t>
      </w:r>
      <w:proofErr w:type="spellEnd"/>
      <w:r w:rsidRPr="000C6DBE">
        <w:rPr>
          <w:lang w:val="ru-RU"/>
        </w:rPr>
        <w:t xml:space="preserve"> з характеристиками товару, </w:t>
      </w:r>
      <w:proofErr w:type="spellStart"/>
      <w:r w:rsidRPr="000C6DBE">
        <w:rPr>
          <w:lang w:val="ru-RU"/>
        </w:rPr>
        <w:t>що</w:t>
      </w:r>
      <w:proofErr w:type="spellEnd"/>
      <w:r w:rsidRPr="000C6DBE">
        <w:rPr>
          <w:lang w:val="ru-RU"/>
        </w:rPr>
        <w:t xml:space="preserve"> є предметом </w:t>
      </w:r>
      <w:proofErr w:type="spellStart"/>
      <w:r w:rsidRPr="000C6DBE">
        <w:rPr>
          <w:lang w:val="ru-RU"/>
        </w:rPr>
        <w:t>закупівлі</w:t>
      </w:r>
      <w:proofErr w:type="spellEnd"/>
      <w:r w:rsidRPr="000C6DBE">
        <w:rPr>
          <w:lang w:val="ru-RU"/>
        </w:rPr>
        <w:t xml:space="preserve">. </w:t>
      </w:r>
    </w:p>
    <w:p w14:paraId="09EEEDF3" w14:textId="77777777" w:rsidR="0075194E" w:rsidRPr="00E52B63" w:rsidRDefault="0075194E" w:rsidP="00BC5C42">
      <w:pPr>
        <w:ind w:right="-24"/>
        <w:jc w:val="both"/>
        <w:rPr>
          <w:lang w:val="ru-RU"/>
        </w:rPr>
      </w:pPr>
      <w:r w:rsidRPr="000C6DBE">
        <w:rPr>
          <w:lang w:val="ru-RU"/>
        </w:rPr>
        <w:t xml:space="preserve">          </w:t>
      </w:r>
      <w:r w:rsidRPr="00E52B63">
        <w:rPr>
          <w:lang w:val="ru-RU"/>
        </w:rPr>
        <w:t xml:space="preserve">11. </w:t>
      </w:r>
      <w:proofErr w:type="spellStart"/>
      <w:r w:rsidRPr="00E52B63">
        <w:rPr>
          <w:lang w:val="ru-RU"/>
        </w:rPr>
        <w:t>Надати</w:t>
      </w:r>
      <w:proofErr w:type="spellEnd"/>
      <w:r w:rsidRPr="00E52B63">
        <w:rPr>
          <w:lang w:val="ru-RU"/>
        </w:rPr>
        <w:t xml:space="preserve"> </w:t>
      </w:r>
      <w:proofErr w:type="spellStart"/>
      <w:r w:rsidRPr="00E52B63">
        <w:rPr>
          <w:lang w:val="ru-RU"/>
        </w:rPr>
        <w:t>копії</w:t>
      </w:r>
      <w:proofErr w:type="spellEnd"/>
      <w:r w:rsidRPr="00E52B63">
        <w:rPr>
          <w:lang w:val="ru-RU"/>
        </w:rPr>
        <w:t xml:space="preserve"> </w:t>
      </w:r>
      <w:proofErr w:type="spellStart"/>
      <w:r w:rsidRPr="00E52B63">
        <w:rPr>
          <w:lang w:val="ru-RU"/>
        </w:rPr>
        <w:t>сертифікатів</w:t>
      </w:r>
      <w:proofErr w:type="spellEnd"/>
      <w:r w:rsidRPr="00E52B63">
        <w:rPr>
          <w:lang w:val="ru-RU"/>
        </w:rPr>
        <w:t xml:space="preserve"> </w:t>
      </w:r>
      <w:proofErr w:type="spellStart"/>
      <w:r w:rsidRPr="00E52B63">
        <w:rPr>
          <w:lang w:val="ru-RU"/>
        </w:rPr>
        <w:t>якості</w:t>
      </w:r>
      <w:proofErr w:type="spellEnd"/>
      <w:r w:rsidRPr="00E52B63">
        <w:rPr>
          <w:lang w:val="ru-RU"/>
        </w:rPr>
        <w:t>.</w:t>
      </w:r>
    </w:p>
    <w:p w14:paraId="2E2B352E" w14:textId="77777777" w:rsidR="0075194E" w:rsidRPr="00E52B63" w:rsidRDefault="0075194E" w:rsidP="00BC5C42">
      <w:pPr>
        <w:jc w:val="both"/>
        <w:rPr>
          <w:b/>
          <w:u w:val="single"/>
          <w:lang w:val="ru-RU"/>
        </w:rPr>
      </w:pPr>
    </w:p>
    <w:p w14:paraId="24043F13" w14:textId="36350D7E" w:rsidR="00E52B63" w:rsidRPr="0012392C" w:rsidRDefault="00E52B63" w:rsidP="00E52B63">
      <w:pPr>
        <w:tabs>
          <w:tab w:val="left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>
        <w:rPr>
          <w:b/>
          <w:lang w:val="uk-UA"/>
        </w:rPr>
        <w:t>РОЗДІЛ 2</w:t>
      </w:r>
      <w:r w:rsidRPr="0012392C">
        <w:rPr>
          <w:b/>
          <w:lang w:val="uk-UA"/>
        </w:rPr>
        <w:t>.</w:t>
      </w:r>
      <w:r>
        <w:rPr>
          <w:b/>
          <w:lang w:val="uk-UA"/>
        </w:rPr>
        <w:t xml:space="preserve"> МЕДИКО-ТЕХНІЧНІ</w:t>
      </w:r>
      <w:r w:rsidRPr="0012392C">
        <w:rPr>
          <w:b/>
          <w:lang w:val="uk-UA"/>
        </w:rPr>
        <w:t xml:space="preserve"> ВИМОГИ</w:t>
      </w:r>
    </w:p>
    <w:p w14:paraId="4AA3FE80" w14:textId="77777777" w:rsidR="0075194E" w:rsidRDefault="0075194E" w:rsidP="0075194E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tbl>
      <w:tblPr>
        <w:tblpPr w:leftFromText="180" w:rightFromText="180" w:vertAnchor="text" w:horzAnchor="margin" w:tblpY="587"/>
        <w:tblW w:w="10173" w:type="dxa"/>
        <w:tblLayout w:type="fixed"/>
        <w:tblLook w:val="04A0" w:firstRow="1" w:lastRow="0" w:firstColumn="1" w:lastColumn="0" w:noHBand="0" w:noVBand="1"/>
      </w:tblPr>
      <w:tblGrid>
        <w:gridCol w:w="719"/>
        <w:gridCol w:w="806"/>
        <w:gridCol w:w="1252"/>
        <w:gridCol w:w="1646"/>
        <w:gridCol w:w="2333"/>
        <w:gridCol w:w="824"/>
        <w:gridCol w:w="1098"/>
        <w:gridCol w:w="1495"/>
      </w:tblGrid>
      <w:tr w:rsidR="00F23355" w:rsidRPr="00041E9D" w14:paraId="4C6C7790" w14:textId="77777777" w:rsidTr="00F44117">
        <w:trPr>
          <w:trHeight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5933" w14:textId="77777777" w:rsidR="003A54FE" w:rsidRPr="003A54FE" w:rsidRDefault="003A54FE" w:rsidP="003A54FE">
            <w:pPr>
              <w:spacing w:after="120" w:line="20" w:lineRule="atLeast"/>
              <w:contextualSpacing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№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9B65" w14:textId="77777777" w:rsidR="003A54FE" w:rsidRPr="003A54FE" w:rsidRDefault="003A54FE" w:rsidP="003A54FE">
            <w:pPr>
              <w:spacing w:after="120" w:line="20" w:lineRule="atLeast"/>
              <w:contextualSpacing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54FE">
              <w:rPr>
                <w:b/>
                <w:bCs/>
                <w:sz w:val="18"/>
                <w:szCs w:val="18"/>
                <w:lang w:val="ru-RU" w:eastAsia="ru-RU"/>
              </w:rPr>
              <w:t>Код НК 024:2019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4F6E" w14:textId="77777777" w:rsidR="003A54FE" w:rsidRPr="003A54FE" w:rsidRDefault="003A54FE" w:rsidP="003A54FE">
            <w:pPr>
              <w:spacing w:after="120" w:line="20" w:lineRule="atLeast"/>
              <w:contextualSpacing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3A54FE">
              <w:rPr>
                <w:b/>
                <w:bCs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3A54FE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54FE">
              <w:rPr>
                <w:b/>
                <w:bCs/>
                <w:sz w:val="18"/>
                <w:szCs w:val="18"/>
                <w:lang w:val="ru-RU" w:eastAsia="ru-RU"/>
              </w:rPr>
              <w:t>українською</w:t>
            </w:r>
            <w:proofErr w:type="spellEnd"/>
            <w:r w:rsidRPr="003A54FE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54FE">
              <w:rPr>
                <w:b/>
                <w:bCs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Pr="003A54FE">
              <w:rPr>
                <w:b/>
                <w:bCs/>
                <w:sz w:val="18"/>
                <w:szCs w:val="18"/>
                <w:lang w:val="ru-RU" w:eastAsia="ru-RU"/>
              </w:rPr>
              <w:t xml:space="preserve"> НК 024:2019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B5A" w14:textId="77777777" w:rsidR="003A54FE" w:rsidRPr="003A54FE" w:rsidRDefault="003A54FE" w:rsidP="003A54FE">
            <w:pPr>
              <w:spacing w:after="120" w:line="20" w:lineRule="atLeast"/>
              <w:contextualSpacing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або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еквівалент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C4F8" w14:textId="77777777" w:rsidR="003A54FE" w:rsidRPr="003A54FE" w:rsidRDefault="003A54FE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Медико-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технічні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вимоги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FCC" w14:textId="77777777" w:rsidR="003A54FE" w:rsidRPr="003A54FE" w:rsidRDefault="003A54FE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Одиниці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15220" w14:textId="77777777" w:rsidR="00F44117" w:rsidRDefault="00F44117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14:paraId="483860DA" w14:textId="77777777" w:rsidR="00F44117" w:rsidRDefault="00F44117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14:paraId="35E8731F" w14:textId="77777777" w:rsidR="00F44117" w:rsidRDefault="00F44117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14:paraId="319543A1" w14:textId="77777777" w:rsidR="00F44117" w:rsidRDefault="00F44117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14:paraId="46504963" w14:textId="77777777" w:rsidR="00F44117" w:rsidRDefault="00F44117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14:paraId="36396FEB" w14:textId="77777777" w:rsidR="003A54FE" w:rsidRPr="003A54FE" w:rsidRDefault="003A54FE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Кількість</w:t>
            </w:r>
            <w:proofErr w:type="spellEnd"/>
          </w:p>
          <w:p w14:paraId="5487590B" w14:textId="77777777" w:rsidR="003A54FE" w:rsidRPr="003A54FE" w:rsidRDefault="003A54FE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FF08E" w14:textId="77777777" w:rsidR="003A54FE" w:rsidRPr="003A54FE" w:rsidRDefault="003A54FE" w:rsidP="003A54FE">
            <w:pPr>
              <w:spacing w:after="120" w:line="20" w:lineRule="atLeast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Відповідність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(так/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ні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) </w:t>
            </w:r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 xml:space="preserve">з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посиланням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відповідну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сторінку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техн</w:t>
            </w:r>
            <w:proofErr w:type="gram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ічного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документу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виробника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якому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міститься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ця</w:t>
            </w:r>
            <w:proofErr w:type="spellEnd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54F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інформація</w:t>
            </w:r>
            <w:proofErr w:type="spellEnd"/>
          </w:p>
        </w:tc>
      </w:tr>
      <w:tr w:rsidR="00F23355" w14:paraId="4B79B75A" w14:textId="77777777" w:rsidTr="00F44117">
        <w:trPr>
          <w:trHeight w:val="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74B9" w14:textId="77777777" w:rsidR="000A665D" w:rsidRDefault="000A665D" w:rsidP="003A54FE">
            <w:pPr>
              <w:spacing w:after="120" w:line="20" w:lineRule="atLeast"/>
              <w:contextualSpacing/>
              <w:rPr>
                <w:color w:val="000000"/>
                <w:lang w:val="ru-RU" w:eastAsia="ru-RU"/>
              </w:rPr>
            </w:pPr>
          </w:p>
          <w:p w14:paraId="1DFAC62F" w14:textId="77777777" w:rsidR="000A665D" w:rsidRDefault="000A665D" w:rsidP="003A54FE">
            <w:pPr>
              <w:spacing w:after="120" w:line="20" w:lineRule="atLeast"/>
              <w:contextualSpacing/>
              <w:rPr>
                <w:color w:val="000000"/>
                <w:lang w:val="ru-RU" w:eastAsia="ru-RU"/>
              </w:rPr>
            </w:pPr>
          </w:p>
          <w:p w14:paraId="3891BEE8" w14:textId="77777777" w:rsidR="000A665D" w:rsidRDefault="000A665D" w:rsidP="003A54FE">
            <w:pPr>
              <w:spacing w:after="120" w:line="20" w:lineRule="atLeast"/>
              <w:contextualSpacing/>
              <w:rPr>
                <w:color w:val="000000"/>
                <w:lang w:val="ru-RU" w:eastAsia="ru-RU"/>
              </w:rPr>
            </w:pPr>
          </w:p>
          <w:p w14:paraId="4A55AF36" w14:textId="77777777" w:rsidR="000A665D" w:rsidRDefault="000A665D" w:rsidP="003A54FE">
            <w:pPr>
              <w:spacing w:after="120" w:line="20" w:lineRule="atLeast"/>
              <w:contextualSpacing/>
              <w:rPr>
                <w:color w:val="000000"/>
                <w:lang w:val="ru-RU" w:eastAsia="ru-RU"/>
              </w:rPr>
            </w:pPr>
          </w:p>
          <w:p w14:paraId="542F77CB" w14:textId="77777777" w:rsidR="000A665D" w:rsidRDefault="000A665D" w:rsidP="003A54FE">
            <w:pPr>
              <w:spacing w:after="120" w:line="20" w:lineRule="atLeast"/>
              <w:contextualSpacing/>
              <w:rPr>
                <w:color w:val="000000"/>
                <w:lang w:val="ru-RU" w:eastAsia="ru-RU"/>
              </w:rPr>
            </w:pPr>
          </w:p>
          <w:p w14:paraId="7833B271" w14:textId="77777777" w:rsidR="003A54FE" w:rsidRPr="00F44117" w:rsidRDefault="003A54FE" w:rsidP="003A54FE">
            <w:pPr>
              <w:spacing w:after="120" w:line="20" w:lineRule="atLeast"/>
              <w:contextualSpacing/>
              <w:rPr>
                <w:color w:val="000000"/>
                <w:lang w:val="ru-RU" w:eastAsia="ru-RU"/>
              </w:rPr>
            </w:pPr>
            <w:r w:rsidRPr="00F4411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8408" w14:textId="77777777" w:rsidR="000A665D" w:rsidRDefault="000A665D" w:rsidP="003A54FE">
            <w:pPr>
              <w:spacing w:after="120" w:line="20" w:lineRule="atLeast"/>
              <w:contextualSpacing/>
              <w:rPr>
                <w:sz w:val="22"/>
                <w:szCs w:val="22"/>
                <w:lang w:val="ru-RU" w:eastAsia="ru-RU"/>
              </w:rPr>
            </w:pPr>
          </w:p>
          <w:p w14:paraId="53BD0637" w14:textId="77777777" w:rsidR="000A665D" w:rsidRDefault="000A665D" w:rsidP="003A54FE">
            <w:pPr>
              <w:spacing w:after="120" w:line="20" w:lineRule="atLeast"/>
              <w:contextualSpacing/>
              <w:rPr>
                <w:sz w:val="22"/>
                <w:szCs w:val="22"/>
                <w:lang w:val="ru-RU" w:eastAsia="ru-RU"/>
              </w:rPr>
            </w:pPr>
          </w:p>
          <w:p w14:paraId="15A4479F" w14:textId="77777777" w:rsidR="000A665D" w:rsidRDefault="000A665D" w:rsidP="003A54FE">
            <w:pPr>
              <w:spacing w:after="120" w:line="20" w:lineRule="atLeast"/>
              <w:contextualSpacing/>
              <w:rPr>
                <w:sz w:val="22"/>
                <w:szCs w:val="22"/>
                <w:lang w:val="ru-RU" w:eastAsia="ru-RU"/>
              </w:rPr>
            </w:pPr>
          </w:p>
          <w:p w14:paraId="5A5C57DB" w14:textId="77777777" w:rsidR="000A665D" w:rsidRDefault="000A665D" w:rsidP="003A54FE">
            <w:pPr>
              <w:spacing w:after="120" w:line="20" w:lineRule="atLeast"/>
              <w:contextualSpacing/>
              <w:rPr>
                <w:sz w:val="22"/>
                <w:szCs w:val="22"/>
                <w:lang w:val="ru-RU" w:eastAsia="ru-RU"/>
              </w:rPr>
            </w:pPr>
          </w:p>
          <w:p w14:paraId="23A35622" w14:textId="77777777" w:rsidR="000A665D" w:rsidRDefault="000A665D" w:rsidP="003A54FE">
            <w:pPr>
              <w:spacing w:after="120" w:line="20" w:lineRule="atLeast"/>
              <w:contextualSpacing/>
              <w:rPr>
                <w:sz w:val="22"/>
                <w:szCs w:val="22"/>
                <w:lang w:val="ru-RU" w:eastAsia="ru-RU"/>
              </w:rPr>
            </w:pPr>
          </w:p>
          <w:p w14:paraId="72517ECD" w14:textId="77777777" w:rsidR="003A54FE" w:rsidRPr="00041E9D" w:rsidRDefault="003A54FE" w:rsidP="003A54FE">
            <w:pPr>
              <w:spacing w:after="120" w:line="20" w:lineRule="atLeast"/>
              <w:contextualSpacing/>
              <w:rPr>
                <w:sz w:val="22"/>
                <w:szCs w:val="22"/>
                <w:lang w:val="ru-RU" w:eastAsia="ru-RU"/>
              </w:rPr>
            </w:pPr>
            <w:r w:rsidRPr="00041E9D">
              <w:rPr>
                <w:sz w:val="22"/>
                <w:szCs w:val="22"/>
                <w:lang w:val="ru-RU" w:eastAsia="ru-RU"/>
              </w:rPr>
              <w:t>14152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7216" w14:textId="77777777" w:rsidR="003A54FE" w:rsidRPr="00041E9D" w:rsidRDefault="003A54FE" w:rsidP="003A54FE">
            <w:pPr>
              <w:spacing w:after="120" w:line="20" w:lineRule="atLeast"/>
              <w:contextualSpacing/>
              <w:rPr>
                <w:sz w:val="22"/>
                <w:szCs w:val="22"/>
                <w:lang w:val="ru-RU" w:eastAsia="ru-RU"/>
              </w:rPr>
            </w:pPr>
            <w:r w:rsidRPr="00041E9D">
              <w:rPr>
                <w:sz w:val="22"/>
                <w:szCs w:val="22"/>
                <w:lang w:val="ru-RU" w:eastAsia="ru-RU"/>
              </w:rPr>
              <w:t xml:space="preserve">Трепан </w:t>
            </w:r>
            <w:proofErr w:type="spellStart"/>
            <w:r w:rsidRPr="00041E9D">
              <w:rPr>
                <w:sz w:val="22"/>
                <w:szCs w:val="22"/>
                <w:lang w:val="ru-RU" w:eastAsia="ru-RU"/>
              </w:rPr>
              <w:t>багаторазового</w:t>
            </w:r>
            <w:proofErr w:type="spellEnd"/>
            <w:r w:rsidRPr="00041E9D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41E9D">
              <w:rPr>
                <w:sz w:val="22"/>
                <w:szCs w:val="22"/>
                <w:lang w:val="ru-RU" w:eastAsia="ru-RU"/>
              </w:rPr>
              <w:t>застосування</w:t>
            </w:r>
            <w:proofErr w:type="spellEnd"/>
            <w:r w:rsidRPr="00041E9D">
              <w:rPr>
                <w:sz w:val="22"/>
                <w:szCs w:val="22"/>
                <w:lang w:val="ru-RU" w:eastAsia="ru-RU"/>
              </w:rPr>
              <w:t xml:space="preserve"> на череп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9A52" w14:textId="77777777" w:rsidR="003A54FE" w:rsidRPr="00041E9D" w:rsidRDefault="003A54FE" w:rsidP="003A54FE">
            <w:pPr>
              <w:spacing w:after="120" w:line="20" w:lineRule="atLeast"/>
              <w:contextualSpacing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41E9D">
              <w:rPr>
                <w:color w:val="000000"/>
                <w:sz w:val="22"/>
                <w:szCs w:val="22"/>
                <w:lang w:val="ru-RU" w:eastAsia="ru-RU"/>
              </w:rPr>
              <w:t>Лезо</w:t>
            </w:r>
            <w:proofErr w:type="spellEnd"/>
            <w:r w:rsidRPr="00041E9D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41E9D">
              <w:rPr>
                <w:color w:val="000000"/>
                <w:sz w:val="22"/>
                <w:szCs w:val="22"/>
                <w:lang w:val="ru-RU" w:eastAsia="ru-RU"/>
              </w:rPr>
              <w:t>краніотомічне</w:t>
            </w:r>
            <w:proofErr w:type="spellEnd"/>
            <w:r w:rsidRPr="00041E9D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41E9D">
              <w:rPr>
                <w:color w:val="000000"/>
                <w:sz w:val="22"/>
                <w:szCs w:val="22"/>
                <w:lang w:val="ru-RU" w:eastAsia="ru-RU"/>
              </w:rPr>
              <w:t>середнє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1DF1" w14:textId="77777777" w:rsidR="003A54FE" w:rsidRPr="00041E9D" w:rsidRDefault="003A54FE" w:rsidP="003A54FE">
            <w:pPr>
              <w:pStyle w:val="affc"/>
              <w:snapToGrid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041E9D">
              <w:rPr>
                <w:color w:val="000000"/>
                <w:sz w:val="22"/>
                <w:szCs w:val="22"/>
              </w:rPr>
              <w:t xml:space="preserve">Змінне лезо для </w:t>
            </w:r>
            <w:proofErr w:type="spellStart"/>
            <w:r w:rsidRPr="00041E9D">
              <w:rPr>
                <w:color w:val="000000"/>
                <w:sz w:val="22"/>
                <w:szCs w:val="22"/>
              </w:rPr>
              <w:t>краніотомічної</w:t>
            </w:r>
            <w:proofErr w:type="spellEnd"/>
            <w:r w:rsidRPr="00041E9D">
              <w:rPr>
                <w:color w:val="000000"/>
                <w:sz w:val="22"/>
                <w:szCs w:val="22"/>
              </w:rPr>
              <w:t xml:space="preserve"> насадки </w:t>
            </w:r>
            <w:proofErr w:type="spellStart"/>
            <w:r w:rsidRPr="00041E9D">
              <w:rPr>
                <w:color w:val="000000"/>
                <w:sz w:val="22"/>
                <w:szCs w:val="22"/>
                <w:lang w:val="en-US"/>
              </w:rPr>
              <w:t>Primado</w:t>
            </w:r>
            <w:proofErr w:type="spellEnd"/>
            <w:r w:rsidRPr="00041E9D">
              <w:rPr>
                <w:color w:val="000000"/>
                <w:sz w:val="22"/>
                <w:szCs w:val="22"/>
              </w:rPr>
              <w:t>2 (або еквівалент)  діаметр 3,17 мм</w:t>
            </w:r>
          </w:p>
          <w:p w14:paraId="7B51A4CD" w14:textId="77777777" w:rsidR="003A54FE" w:rsidRPr="00041E9D" w:rsidRDefault="003A54FE" w:rsidP="003A54FE">
            <w:pPr>
              <w:pStyle w:val="affc"/>
              <w:snapToGrid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041E9D">
              <w:rPr>
                <w:color w:val="000000"/>
                <w:sz w:val="22"/>
                <w:szCs w:val="22"/>
              </w:rPr>
              <w:t xml:space="preserve">Сумісність з </w:t>
            </w:r>
            <w:proofErr w:type="spellStart"/>
            <w:r w:rsidRPr="00041E9D">
              <w:rPr>
                <w:color w:val="000000"/>
                <w:sz w:val="22"/>
                <w:szCs w:val="22"/>
              </w:rPr>
              <w:t>краніотомічною</w:t>
            </w:r>
            <w:proofErr w:type="spellEnd"/>
            <w:r w:rsidRPr="00041E9D">
              <w:rPr>
                <w:color w:val="000000"/>
                <w:sz w:val="22"/>
                <w:szCs w:val="22"/>
              </w:rPr>
              <w:t xml:space="preserve"> насадкою PD-CR, засвідчена виробником, або його офіційним представником в Україні</w:t>
            </w:r>
          </w:p>
          <w:p w14:paraId="062C4F3A" w14:textId="77777777" w:rsidR="003A54FE" w:rsidRPr="00041E9D" w:rsidRDefault="003A54FE" w:rsidP="003A54FE">
            <w:pPr>
              <w:rPr>
                <w:sz w:val="22"/>
                <w:szCs w:val="22"/>
                <w:lang w:val="ru-RU"/>
              </w:rPr>
            </w:pPr>
            <w:proofErr w:type="spellStart"/>
            <w:r w:rsidRPr="00041E9D">
              <w:rPr>
                <w:sz w:val="22"/>
                <w:szCs w:val="22"/>
                <w:lang w:val="ru-RU"/>
              </w:rPr>
              <w:t>Лезо</w:t>
            </w:r>
            <w:proofErr w:type="spellEnd"/>
            <w:r w:rsidRPr="00041E9D">
              <w:rPr>
                <w:sz w:val="22"/>
                <w:szCs w:val="22"/>
                <w:lang w:val="ru-RU"/>
              </w:rPr>
              <w:t xml:space="preserve"> повинно </w:t>
            </w:r>
            <w:proofErr w:type="spellStart"/>
            <w:r w:rsidRPr="00041E9D">
              <w:rPr>
                <w:sz w:val="22"/>
                <w:szCs w:val="22"/>
                <w:lang w:val="ru-RU"/>
              </w:rPr>
              <w:t>мати</w:t>
            </w:r>
            <w:proofErr w:type="spellEnd"/>
            <w:r w:rsidRPr="00041E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1E9D">
              <w:rPr>
                <w:sz w:val="22"/>
                <w:szCs w:val="22"/>
                <w:lang w:val="ru-RU"/>
              </w:rPr>
              <w:t>стерильне</w:t>
            </w:r>
            <w:proofErr w:type="spellEnd"/>
            <w:r w:rsidRPr="00041E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1E9D">
              <w:rPr>
                <w:sz w:val="22"/>
                <w:szCs w:val="22"/>
                <w:lang w:val="ru-RU"/>
              </w:rPr>
              <w:t>упакування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6A46" w14:textId="77777777" w:rsidR="00E52B63" w:rsidRPr="00F44117" w:rsidRDefault="003A54FE" w:rsidP="003A54FE">
            <w:pPr>
              <w:rPr>
                <w:color w:val="000000"/>
                <w:lang w:val="ru-RU"/>
              </w:rPr>
            </w:pPr>
            <w:r w:rsidRPr="00F44117">
              <w:rPr>
                <w:color w:val="000000"/>
                <w:lang w:val="ru-RU"/>
              </w:rPr>
              <w:t xml:space="preserve">   </w:t>
            </w:r>
          </w:p>
          <w:p w14:paraId="60A0F03B" w14:textId="77777777" w:rsidR="00E52B63" w:rsidRPr="00F44117" w:rsidRDefault="00E52B63" w:rsidP="003A54FE">
            <w:pPr>
              <w:rPr>
                <w:color w:val="000000"/>
                <w:lang w:val="ru-RU"/>
              </w:rPr>
            </w:pPr>
          </w:p>
          <w:p w14:paraId="192CEEB0" w14:textId="77777777" w:rsidR="00E52B63" w:rsidRPr="00F44117" w:rsidRDefault="00E52B63" w:rsidP="003A54FE">
            <w:pPr>
              <w:rPr>
                <w:color w:val="000000"/>
                <w:lang w:val="ru-RU"/>
              </w:rPr>
            </w:pPr>
          </w:p>
          <w:p w14:paraId="6BCD94F3" w14:textId="77777777" w:rsidR="00E52B63" w:rsidRPr="00F44117" w:rsidRDefault="00E52B63" w:rsidP="003A54FE">
            <w:pPr>
              <w:rPr>
                <w:color w:val="000000"/>
                <w:lang w:val="ru-RU"/>
              </w:rPr>
            </w:pPr>
          </w:p>
          <w:p w14:paraId="48D82543" w14:textId="77777777" w:rsidR="00E52B63" w:rsidRPr="00F44117" w:rsidRDefault="00E52B63" w:rsidP="003A54FE">
            <w:pPr>
              <w:rPr>
                <w:color w:val="000000"/>
                <w:lang w:val="ru-RU"/>
              </w:rPr>
            </w:pPr>
          </w:p>
          <w:p w14:paraId="271A6644" w14:textId="77777777" w:rsidR="00E52B63" w:rsidRPr="00F44117" w:rsidRDefault="00E52B63" w:rsidP="003A54FE">
            <w:pPr>
              <w:rPr>
                <w:color w:val="000000"/>
                <w:lang w:val="ru-RU"/>
              </w:rPr>
            </w:pPr>
          </w:p>
          <w:p w14:paraId="6CE81632" w14:textId="1720CE8F" w:rsidR="003A54FE" w:rsidRPr="00F44117" w:rsidRDefault="003A54FE" w:rsidP="003A54FE">
            <w:pPr>
              <w:rPr>
                <w:color w:val="000000"/>
              </w:rPr>
            </w:pPr>
            <w:r w:rsidRPr="00F44117">
              <w:rPr>
                <w:color w:val="000000"/>
                <w:lang w:val="ru-RU"/>
              </w:rPr>
              <w:t xml:space="preserve"> </w:t>
            </w:r>
            <w:proofErr w:type="spellStart"/>
            <w:r w:rsidRPr="00F44117">
              <w:rPr>
                <w:color w:val="00000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69DD" w14:textId="29A029E6" w:rsidR="003A54FE" w:rsidRPr="00F44117" w:rsidRDefault="003A54FE" w:rsidP="003A54FE">
            <w:pPr>
              <w:rPr>
                <w:color w:val="000000"/>
                <w:lang w:val="uk-UA"/>
              </w:rPr>
            </w:pPr>
          </w:p>
          <w:p w14:paraId="19192B63" w14:textId="77777777" w:rsidR="00E52B63" w:rsidRPr="00F44117" w:rsidRDefault="00E52B63" w:rsidP="003A54FE">
            <w:pPr>
              <w:rPr>
                <w:color w:val="000000"/>
                <w:lang w:val="uk-UA"/>
              </w:rPr>
            </w:pPr>
          </w:p>
          <w:p w14:paraId="75A22F55" w14:textId="77777777" w:rsidR="00E52B63" w:rsidRPr="00F44117" w:rsidRDefault="00E52B63" w:rsidP="003A54FE">
            <w:pPr>
              <w:rPr>
                <w:color w:val="000000"/>
                <w:lang w:val="uk-UA"/>
              </w:rPr>
            </w:pPr>
          </w:p>
          <w:p w14:paraId="69FEBCD3" w14:textId="77777777" w:rsidR="00E52B63" w:rsidRPr="00F44117" w:rsidRDefault="00E52B63" w:rsidP="003A54FE">
            <w:pPr>
              <w:rPr>
                <w:color w:val="000000"/>
                <w:lang w:val="uk-UA"/>
              </w:rPr>
            </w:pPr>
          </w:p>
          <w:p w14:paraId="6C9EC8AF" w14:textId="77777777" w:rsidR="00E52B63" w:rsidRPr="00F44117" w:rsidRDefault="00E52B63" w:rsidP="003A54FE">
            <w:pPr>
              <w:rPr>
                <w:color w:val="000000"/>
                <w:lang w:val="uk-UA"/>
              </w:rPr>
            </w:pPr>
          </w:p>
          <w:p w14:paraId="2285E035" w14:textId="77777777" w:rsidR="00E52B63" w:rsidRPr="00F44117" w:rsidRDefault="00E52B63" w:rsidP="003A54FE">
            <w:pPr>
              <w:rPr>
                <w:color w:val="000000"/>
                <w:lang w:val="uk-UA"/>
              </w:rPr>
            </w:pPr>
          </w:p>
          <w:p w14:paraId="3DF1F3C4" w14:textId="158BFE12" w:rsidR="003A54FE" w:rsidRPr="00F44117" w:rsidRDefault="00C16BBA" w:rsidP="003A54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6DB0" w14:textId="77777777" w:rsidR="003A54FE" w:rsidRPr="003A54FE" w:rsidRDefault="003A54FE" w:rsidP="003A54F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3C549F8" w14:textId="77777777" w:rsidR="003A54FE" w:rsidRPr="007F61CB" w:rsidRDefault="003A54FE" w:rsidP="007F61CB">
      <w:pPr>
        <w:tabs>
          <w:tab w:val="num" w:pos="0"/>
          <w:tab w:val="left" w:pos="851"/>
        </w:tabs>
        <w:ind w:firstLine="567"/>
        <w:jc w:val="both"/>
        <w:rPr>
          <w:lang w:val="ru-RU"/>
        </w:rPr>
      </w:pPr>
    </w:p>
    <w:p w14:paraId="0B707B46" w14:textId="77777777" w:rsidR="007F61CB" w:rsidRDefault="007F61CB" w:rsidP="00EE17AB">
      <w:pPr>
        <w:spacing w:line="264" w:lineRule="auto"/>
        <w:ind w:firstLine="284"/>
        <w:jc w:val="center"/>
        <w:rPr>
          <w:b/>
          <w:lang w:val="uk-UA"/>
        </w:rPr>
      </w:pPr>
    </w:p>
    <w:p w14:paraId="0CC0A87A" w14:textId="77777777" w:rsidR="009972EE" w:rsidRDefault="009972EE" w:rsidP="006C3015">
      <w:pPr>
        <w:pStyle w:val="af4"/>
        <w:spacing w:after="0"/>
        <w:ind w:left="0"/>
        <w:jc w:val="both"/>
        <w:rPr>
          <w:b/>
          <w:shd w:val="clear" w:color="auto" w:fill="FFFFFF"/>
          <w:lang w:val="uk-UA"/>
        </w:rPr>
      </w:pPr>
    </w:p>
    <w:p w14:paraId="597B049D" w14:textId="77777777" w:rsidR="0051722F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5E0031A5" w14:textId="77777777" w:rsidR="00B97370" w:rsidRPr="002E595D" w:rsidRDefault="00B97370" w:rsidP="00B97370">
      <w:pPr>
        <w:pStyle w:val="HTML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E595D">
        <w:rPr>
          <w:rFonts w:ascii="Times New Roman" w:hAnsi="Times New Roman"/>
          <w:i/>
          <w:sz w:val="24"/>
          <w:szCs w:val="24"/>
        </w:rPr>
        <w:t>Примітка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: </w:t>
      </w:r>
    </w:p>
    <w:p w14:paraId="487D70E4" w14:textId="77777777" w:rsidR="00B97370" w:rsidRPr="002E595D" w:rsidRDefault="00B97370" w:rsidP="00B97370">
      <w:pPr>
        <w:pStyle w:val="HTML0"/>
        <w:numPr>
          <w:ilvl w:val="0"/>
          <w:numId w:val="26"/>
        </w:numPr>
        <w:suppressAutoHyphens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E595D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E595D">
        <w:rPr>
          <w:rFonts w:ascii="Times New Roman" w:hAnsi="Times New Roman"/>
          <w:i/>
          <w:sz w:val="24"/>
          <w:szCs w:val="24"/>
        </w:rPr>
        <w:t>раз</w:t>
      </w:r>
      <w:proofErr w:type="gramEnd"/>
      <w:r w:rsidRPr="002E595D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даних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медико-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технічних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вимогах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йде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фірму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тип товару, то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вважається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медико-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технічні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вимоги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містять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вираз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 w:rsidRPr="002E595D">
        <w:rPr>
          <w:rFonts w:ascii="Times New Roman" w:hAnsi="Times New Roman"/>
          <w:i/>
          <w:sz w:val="24"/>
          <w:szCs w:val="24"/>
        </w:rPr>
        <w:t>).</w:t>
      </w:r>
    </w:p>
    <w:p w14:paraId="0F60AE87" w14:textId="77777777" w:rsidR="00B97370" w:rsidRPr="0035542B" w:rsidRDefault="00B97370" w:rsidP="00B97370">
      <w:pPr>
        <w:numPr>
          <w:ilvl w:val="0"/>
          <w:numId w:val="26"/>
        </w:numPr>
        <w:suppressAutoHyphens w:val="0"/>
        <w:jc w:val="both"/>
        <w:rPr>
          <w:i/>
          <w:lang w:val="ru-RU"/>
        </w:rPr>
      </w:pPr>
      <w:proofErr w:type="spellStart"/>
      <w:r w:rsidRPr="0035542B">
        <w:rPr>
          <w:i/>
          <w:lang w:val="ru-RU"/>
        </w:rPr>
        <w:t>Якщо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учасник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пропонує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інший</w:t>
      </w:r>
      <w:proofErr w:type="spellEnd"/>
      <w:r w:rsidRPr="0035542B">
        <w:rPr>
          <w:i/>
          <w:lang w:val="ru-RU"/>
        </w:rPr>
        <w:t xml:space="preserve"> товар (аналог </w:t>
      </w:r>
      <w:proofErr w:type="spellStart"/>
      <w:r w:rsidRPr="0035542B">
        <w:rPr>
          <w:i/>
          <w:lang w:val="ru-RU"/>
        </w:rPr>
        <w:t>або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еквівалент</w:t>
      </w:r>
      <w:proofErr w:type="spellEnd"/>
      <w:r w:rsidRPr="0035542B">
        <w:rPr>
          <w:i/>
          <w:lang w:val="ru-RU"/>
        </w:rPr>
        <w:t xml:space="preserve">), </w:t>
      </w:r>
      <w:proofErr w:type="spellStart"/>
      <w:r w:rsidRPr="0035542B">
        <w:rPr>
          <w:i/>
          <w:lang w:val="ru-RU"/>
        </w:rPr>
        <w:t>ніж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передбачений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цією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документацією</w:t>
      </w:r>
      <w:proofErr w:type="spellEnd"/>
      <w:r w:rsidRPr="0035542B">
        <w:rPr>
          <w:i/>
          <w:lang w:val="ru-RU"/>
        </w:rPr>
        <w:t xml:space="preserve">, то </w:t>
      </w:r>
      <w:proofErr w:type="gramStart"/>
      <w:r w:rsidRPr="0035542B">
        <w:rPr>
          <w:i/>
          <w:lang w:val="ru-RU"/>
        </w:rPr>
        <w:t>у</w:t>
      </w:r>
      <w:proofErr w:type="gramEnd"/>
      <w:r w:rsidRPr="0035542B">
        <w:rPr>
          <w:i/>
          <w:lang w:val="ru-RU"/>
        </w:rPr>
        <w:t xml:space="preserve"> </w:t>
      </w:r>
      <w:proofErr w:type="spellStart"/>
      <w:proofErr w:type="gramStart"/>
      <w:r w:rsidRPr="0035542B">
        <w:rPr>
          <w:i/>
          <w:lang w:val="ru-RU"/>
        </w:rPr>
        <w:t>склад</w:t>
      </w:r>
      <w:proofErr w:type="gramEnd"/>
      <w:r w:rsidRPr="0035542B">
        <w:rPr>
          <w:i/>
          <w:lang w:val="ru-RU"/>
        </w:rPr>
        <w:t>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тендерної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пропозиції</w:t>
      </w:r>
      <w:proofErr w:type="spellEnd"/>
      <w:r w:rsidRPr="0035542B">
        <w:rPr>
          <w:i/>
          <w:lang w:val="ru-RU"/>
        </w:rPr>
        <w:t xml:space="preserve"> </w:t>
      </w:r>
      <w:r w:rsidRPr="002E595D">
        <w:rPr>
          <w:i/>
          <w:lang w:val="uk-UA"/>
        </w:rPr>
        <w:t>необхідно</w:t>
      </w:r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надати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порівняльну</w:t>
      </w:r>
      <w:proofErr w:type="spellEnd"/>
      <w:r w:rsidRPr="0035542B">
        <w:rPr>
          <w:i/>
          <w:lang w:val="ru-RU"/>
        </w:rPr>
        <w:t xml:space="preserve"> характеристику </w:t>
      </w:r>
      <w:proofErr w:type="spellStart"/>
      <w:r w:rsidRPr="0035542B">
        <w:rPr>
          <w:i/>
          <w:lang w:val="ru-RU"/>
        </w:rPr>
        <w:t>пропонованого</w:t>
      </w:r>
      <w:proofErr w:type="spellEnd"/>
      <w:r w:rsidRPr="0035542B">
        <w:rPr>
          <w:i/>
          <w:lang w:val="ru-RU"/>
        </w:rPr>
        <w:t xml:space="preserve"> товару у </w:t>
      </w:r>
      <w:proofErr w:type="spellStart"/>
      <w:r w:rsidRPr="0035542B">
        <w:rPr>
          <w:i/>
          <w:lang w:val="ru-RU"/>
        </w:rPr>
        <w:t>вигляді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таблиці</w:t>
      </w:r>
      <w:proofErr w:type="spellEnd"/>
      <w:r w:rsidRPr="0035542B">
        <w:rPr>
          <w:i/>
          <w:lang w:val="ru-RU"/>
        </w:rPr>
        <w:t>.</w:t>
      </w:r>
    </w:p>
    <w:p w14:paraId="0B142067" w14:textId="77777777" w:rsidR="00B97370" w:rsidRPr="002E595D" w:rsidRDefault="00B97370" w:rsidP="00B97370">
      <w:pPr>
        <w:pStyle w:val="HTML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Запропоновані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Учасником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595D">
        <w:rPr>
          <w:rFonts w:ascii="Times New Roman" w:hAnsi="Times New Roman"/>
          <w:b/>
          <w:i/>
          <w:sz w:val="24"/>
          <w:szCs w:val="24"/>
          <w:lang w:val="uk-UA"/>
        </w:rPr>
        <w:t>товари</w:t>
      </w:r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повинні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відповідати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наступним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595D">
        <w:rPr>
          <w:rFonts w:ascii="Times New Roman" w:hAnsi="Times New Roman"/>
          <w:b/>
          <w:i/>
          <w:sz w:val="24"/>
          <w:szCs w:val="24"/>
        </w:rPr>
        <w:t>вимогам</w:t>
      </w:r>
      <w:proofErr w:type="spellEnd"/>
      <w:r w:rsidRPr="002E595D">
        <w:rPr>
          <w:rFonts w:ascii="Times New Roman" w:hAnsi="Times New Roman"/>
          <w:b/>
          <w:i/>
          <w:sz w:val="24"/>
          <w:szCs w:val="24"/>
        </w:rPr>
        <w:t>:</w:t>
      </w:r>
    </w:p>
    <w:p w14:paraId="1E2BBB1B" w14:textId="77777777" w:rsidR="00B97370" w:rsidRPr="002E595D" w:rsidRDefault="00B97370" w:rsidP="00B97370">
      <w:pPr>
        <w:numPr>
          <w:ilvl w:val="0"/>
          <w:numId w:val="27"/>
        </w:numPr>
        <w:suppressAutoHyphens w:val="0"/>
        <w:ind w:left="0" w:firstLine="709"/>
        <w:jc w:val="both"/>
        <w:rPr>
          <w:i/>
        </w:rPr>
      </w:pPr>
      <w:proofErr w:type="spellStart"/>
      <w:r w:rsidRPr="0035542B">
        <w:rPr>
          <w:i/>
          <w:lang w:val="ru-RU"/>
        </w:rPr>
        <w:t>Еквівалентом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товарів</w:t>
      </w:r>
      <w:proofErr w:type="spellEnd"/>
      <w:r w:rsidRPr="0035542B">
        <w:rPr>
          <w:i/>
          <w:lang w:val="ru-RU"/>
        </w:rPr>
        <w:t xml:space="preserve"> </w:t>
      </w:r>
      <w:proofErr w:type="gramStart"/>
      <w:r w:rsidRPr="0035542B">
        <w:rPr>
          <w:i/>
          <w:lang w:val="ru-RU"/>
        </w:rPr>
        <w:t>в</w:t>
      </w:r>
      <w:proofErr w:type="gram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розумінні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даної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документації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тендерної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пропозиції</w:t>
      </w:r>
      <w:proofErr w:type="spellEnd"/>
      <w:r w:rsidRPr="0035542B">
        <w:rPr>
          <w:i/>
          <w:lang w:val="ru-RU"/>
        </w:rPr>
        <w:t xml:space="preserve">  є </w:t>
      </w:r>
      <w:proofErr w:type="spellStart"/>
      <w:r w:rsidRPr="0035542B">
        <w:rPr>
          <w:i/>
          <w:lang w:val="ru-RU"/>
        </w:rPr>
        <w:t>продукція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розміри</w:t>
      </w:r>
      <w:proofErr w:type="spellEnd"/>
      <w:r w:rsidRPr="0035542B">
        <w:rPr>
          <w:i/>
          <w:lang w:val="ru-RU"/>
        </w:rPr>
        <w:t xml:space="preserve">, </w:t>
      </w:r>
      <w:proofErr w:type="spellStart"/>
      <w:r w:rsidRPr="0035542B">
        <w:rPr>
          <w:i/>
          <w:lang w:val="ru-RU"/>
        </w:rPr>
        <w:t>комплектація</w:t>
      </w:r>
      <w:proofErr w:type="spellEnd"/>
      <w:r w:rsidRPr="0035542B">
        <w:rPr>
          <w:i/>
          <w:lang w:val="ru-RU"/>
        </w:rPr>
        <w:t xml:space="preserve">, </w:t>
      </w:r>
      <w:proofErr w:type="spellStart"/>
      <w:r w:rsidRPr="0035542B">
        <w:rPr>
          <w:i/>
          <w:lang w:val="ru-RU"/>
        </w:rPr>
        <w:t>матеріали</w:t>
      </w:r>
      <w:proofErr w:type="spellEnd"/>
      <w:r w:rsidRPr="0035542B">
        <w:rPr>
          <w:i/>
          <w:lang w:val="ru-RU"/>
        </w:rPr>
        <w:t xml:space="preserve">, </w:t>
      </w:r>
      <w:proofErr w:type="spellStart"/>
      <w:r w:rsidRPr="0035542B">
        <w:rPr>
          <w:i/>
          <w:lang w:val="ru-RU"/>
        </w:rPr>
        <w:t>градація</w:t>
      </w:r>
      <w:proofErr w:type="spellEnd"/>
      <w:r w:rsidRPr="0035542B">
        <w:rPr>
          <w:i/>
          <w:lang w:val="ru-RU"/>
        </w:rPr>
        <w:t xml:space="preserve"> та </w:t>
      </w:r>
      <w:proofErr w:type="spellStart"/>
      <w:r w:rsidRPr="0035542B">
        <w:rPr>
          <w:i/>
          <w:lang w:val="ru-RU"/>
        </w:rPr>
        <w:t>інші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стандартні</w:t>
      </w:r>
      <w:proofErr w:type="spellEnd"/>
      <w:r w:rsidRPr="0035542B">
        <w:rPr>
          <w:i/>
          <w:lang w:val="ru-RU"/>
        </w:rPr>
        <w:t xml:space="preserve"> характеристики товару абсолютно </w:t>
      </w:r>
      <w:proofErr w:type="spellStart"/>
      <w:r w:rsidRPr="0035542B">
        <w:rPr>
          <w:i/>
          <w:lang w:val="ru-RU"/>
        </w:rPr>
        <w:t>співпадають</w:t>
      </w:r>
      <w:proofErr w:type="spellEnd"/>
      <w:r w:rsidRPr="0035542B">
        <w:rPr>
          <w:i/>
          <w:lang w:val="ru-RU"/>
        </w:rPr>
        <w:t xml:space="preserve"> з характеристиками товару, </w:t>
      </w:r>
      <w:proofErr w:type="spellStart"/>
      <w:r w:rsidRPr="0035542B">
        <w:rPr>
          <w:i/>
          <w:lang w:val="ru-RU"/>
        </w:rPr>
        <w:t>що</w:t>
      </w:r>
      <w:proofErr w:type="spellEnd"/>
      <w:r w:rsidRPr="0035542B">
        <w:rPr>
          <w:i/>
          <w:lang w:val="ru-RU"/>
        </w:rPr>
        <w:t xml:space="preserve"> є предметом </w:t>
      </w:r>
      <w:proofErr w:type="spellStart"/>
      <w:r w:rsidRPr="0035542B">
        <w:rPr>
          <w:i/>
          <w:lang w:val="ru-RU"/>
        </w:rPr>
        <w:t>закупівлі</w:t>
      </w:r>
      <w:proofErr w:type="spellEnd"/>
      <w:r w:rsidRPr="0035542B">
        <w:rPr>
          <w:i/>
          <w:lang w:val="ru-RU"/>
        </w:rPr>
        <w:t xml:space="preserve">. </w:t>
      </w:r>
      <w:proofErr w:type="spellStart"/>
      <w:r w:rsidRPr="0035542B">
        <w:rPr>
          <w:i/>
          <w:lang w:val="ru-RU"/>
        </w:rPr>
        <w:t>Стандартні</w:t>
      </w:r>
      <w:proofErr w:type="spellEnd"/>
      <w:r w:rsidRPr="0035542B">
        <w:rPr>
          <w:i/>
          <w:lang w:val="ru-RU"/>
        </w:rPr>
        <w:t xml:space="preserve"> характеристики </w:t>
      </w:r>
      <w:proofErr w:type="spellStart"/>
      <w:r w:rsidRPr="0035542B">
        <w:rPr>
          <w:i/>
          <w:lang w:val="ru-RU"/>
        </w:rPr>
        <w:t>еквіваленту</w:t>
      </w:r>
      <w:proofErr w:type="spellEnd"/>
      <w:r w:rsidRPr="0035542B">
        <w:rPr>
          <w:i/>
          <w:lang w:val="ru-RU"/>
        </w:rPr>
        <w:t xml:space="preserve"> товару на </w:t>
      </w:r>
      <w:proofErr w:type="spellStart"/>
      <w:r w:rsidRPr="0035542B">
        <w:rPr>
          <w:i/>
          <w:lang w:val="ru-RU"/>
        </w:rPr>
        <w:t>який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відбувається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заміна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повинні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відповідати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вимогам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діючих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стандартів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щодо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даних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товарів</w:t>
      </w:r>
      <w:proofErr w:type="spellEnd"/>
      <w:r w:rsidRPr="0035542B">
        <w:rPr>
          <w:i/>
          <w:lang w:val="ru-RU"/>
        </w:rPr>
        <w:t xml:space="preserve">. </w:t>
      </w:r>
      <w:proofErr w:type="spellStart"/>
      <w:r w:rsidRPr="002E595D">
        <w:rPr>
          <w:i/>
        </w:rPr>
        <w:t>Запропонований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товар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повинен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відповідати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всі</w:t>
      </w:r>
      <w:proofErr w:type="gramStart"/>
      <w:r w:rsidRPr="002E595D">
        <w:rPr>
          <w:i/>
        </w:rPr>
        <w:t>м</w:t>
      </w:r>
      <w:proofErr w:type="spellEnd"/>
      <w:proofErr w:type="gram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нижче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наведеним</w:t>
      </w:r>
      <w:proofErr w:type="spellEnd"/>
      <w:r w:rsidRPr="002E595D">
        <w:rPr>
          <w:i/>
        </w:rPr>
        <w:t xml:space="preserve"> </w:t>
      </w:r>
      <w:proofErr w:type="spellStart"/>
      <w:r w:rsidRPr="002E595D">
        <w:rPr>
          <w:i/>
        </w:rPr>
        <w:t>вимогам</w:t>
      </w:r>
      <w:proofErr w:type="spellEnd"/>
      <w:r w:rsidRPr="002E595D">
        <w:rPr>
          <w:i/>
        </w:rPr>
        <w:t>.</w:t>
      </w:r>
    </w:p>
    <w:p w14:paraId="0EB5AA51" w14:textId="77777777" w:rsidR="00B97370" w:rsidRPr="00041E9D" w:rsidRDefault="00B97370" w:rsidP="00B97370">
      <w:pPr>
        <w:jc w:val="both"/>
        <w:rPr>
          <w:b/>
          <w:i/>
          <w:lang w:val="ru-RU" w:eastAsia="zh-CN"/>
        </w:rPr>
      </w:pPr>
      <w:r w:rsidRPr="002E595D">
        <w:rPr>
          <w:b/>
          <w:i/>
          <w:cs/>
          <w:lang w:eastAsia="zh-CN" w:bidi="ru-RU"/>
        </w:rPr>
        <w:t xml:space="preserve">            У</w:t>
      </w:r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випадку</w:t>
      </w:r>
      <w:proofErr w:type="spellEnd"/>
      <w:r w:rsidRPr="00041E9D">
        <w:rPr>
          <w:b/>
          <w:i/>
          <w:lang w:val="ru-RU" w:eastAsia="zh-CN"/>
        </w:rPr>
        <w:t xml:space="preserve">, </w:t>
      </w:r>
      <w:proofErr w:type="spellStart"/>
      <w:r w:rsidRPr="002E595D">
        <w:rPr>
          <w:b/>
          <w:i/>
          <w:cs/>
          <w:lang w:eastAsia="zh-CN" w:bidi="ru-RU"/>
        </w:rPr>
        <w:t>якщо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Учасник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закупі</w:t>
      </w:r>
      <w:proofErr w:type="gramStart"/>
      <w:r w:rsidRPr="002E595D">
        <w:rPr>
          <w:b/>
          <w:i/>
          <w:cs/>
          <w:lang w:eastAsia="zh-CN" w:bidi="ru-RU"/>
        </w:rPr>
        <w:t>вл</w:t>
      </w:r>
      <w:proofErr w:type="gramEnd"/>
      <w:r w:rsidRPr="002E595D">
        <w:rPr>
          <w:b/>
          <w:i/>
          <w:cs/>
          <w:lang w:eastAsia="zh-CN" w:bidi="ru-RU"/>
        </w:rPr>
        <w:t>і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запропонує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еквівалент</w:t>
      </w:r>
      <w:proofErr w:type="spellEnd"/>
      <w:r w:rsidRPr="00041E9D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товару</w:t>
      </w:r>
      <w:r w:rsidRPr="00041E9D">
        <w:rPr>
          <w:b/>
          <w:i/>
          <w:lang w:val="ru-RU" w:eastAsia="zh-CN"/>
        </w:rPr>
        <w:t xml:space="preserve">, </w:t>
      </w:r>
      <w:proofErr w:type="spellStart"/>
      <w:r w:rsidRPr="002E595D">
        <w:rPr>
          <w:b/>
          <w:i/>
          <w:cs/>
          <w:lang w:eastAsia="zh-CN" w:bidi="ru-RU"/>
        </w:rPr>
        <w:t>він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додатково</w:t>
      </w:r>
      <w:proofErr w:type="spellEnd"/>
      <w:r w:rsidRPr="00041E9D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повинен</w:t>
      </w:r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надати</w:t>
      </w:r>
      <w:proofErr w:type="spellEnd"/>
      <w:r w:rsidRPr="00041E9D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у</w:t>
      </w:r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складі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пропозиції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детальний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опис</w:t>
      </w:r>
      <w:proofErr w:type="spellEnd"/>
      <w:r w:rsidRPr="00041E9D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товару</w:t>
      </w:r>
      <w:r w:rsidRPr="00041E9D">
        <w:rPr>
          <w:b/>
          <w:i/>
          <w:lang w:val="ru-RU" w:eastAsia="zh-CN"/>
        </w:rPr>
        <w:t xml:space="preserve">, </w:t>
      </w:r>
      <w:proofErr w:type="spellStart"/>
      <w:r w:rsidRPr="002E595D">
        <w:rPr>
          <w:b/>
          <w:i/>
          <w:cs/>
          <w:lang w:eastAsia="zh-CN" w:bidi="ru-RU"/>
        </w:rPr>
        <w:t>відомості</w:t>
      </w:r>
      <w:proofErr w:type="spellEnd"/>
      <w:r w:rsidRPr="00041E9D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про</w:t>
      </w:r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виробника</w:t>
      </w:r>
      <w:proofErr w:type="spellEnd"/>
      <w:r w:rsidRPr="00041E9D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та</w:t>
      </w:r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документальне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підтвердження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від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виробника</w:t>
      </w:r>
      <w:proofErr w:type="spellEnd"/>
      <w:r w:rsidRPr="00041E9D">
        <w:rPr>
          <w:b/>
          <w:i/>
          <w:lang w:val="ru-RU" w:eastAsia="zh-CN"/>
        </w:rPr>
        <w:t xml:space="preserve"> </w:t>
      </w:r>
      <w:r w:rsidRPr="005F515A">
        <w:rPr>
          <w:i/>
          <w:lang w:val="ru-RU" w:eastAsia="zh-CN" w:bidi="ru-RU"/>
        </w:rPr>
        <w:t>товару</w:t>
      </w:r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повної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відповідності</w:t>
      </w:r>
      <w:proofErr w:type="spellEnd"/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технічних</w:t>
      </w:r>
      <w:proofErr w:type="spellEnd"/>
      <w:r w:rsidRPr="00041E9D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характеристик</w:t>
      </w:r>
      <w:r w:rsidRPr="00041E9D">
        <w:rPr>
          <w:b/>
          <w:i/>
          <w:lang w:val="ru-RU" w:eastAsia="zh-CN"/>
        </w:rPr>
        <w:t xml:space="preserve"> </w:t>
      </w:r>
      <w:proofErr w:type="spellStart"/>
      <w:r w:rsidRPr="002E595D">
        <w:rPr>
          <w:b/>
          <w:i/>
          <w:cs/>
          <w:lang w:eastAsia="zh-CN" w:bidi="ru-RU"/>
        </w:rPr>
        <w:t>запропонованого</w:t>
      </w:r>
      <w:proofErr w:type="spellEnd"/>
      <w:r w:rsidRPr="00041E9D">
        <w:rPr>
          <w:b/>
          <w:i/>
          <w:lang w:val="ru-RU" w:eastAsia="zh-CN"/>
        </w:rPr>
        <w:t xml:space="preserve"> </w:t>
      </w:r>
      <w:r w:rsidRPr="002E595D">
        <w:rPr>
          <w:b/>
          <w:i/>
          <w:cs/>
          <w:lang w:eastAsia="zh-CN" w:bidi="ru-RU"/>
        </w:rPr>
        <w:t>товару</w:t>
      </w:r>
      <w:r w:rsidRPr="00041E9D">
        <w:rPr>
          <w:b/>
          <w:i/>
          <w:lang w:val="ru-RU" w:eastAsia="zh-CN"/>
        </w:rPr>
        <w:t xml:space="preserve">. </w:t>
      </w:r>
    </w:p>
    <w:p w14:paraId="6A539F0B" w14:textId="77777777" w:rsidR="00B97370" w:rsidRPr="0035542B" w:rsidRDefault="00B97370" w:rsidP="00B97370">
      <w:pPr>
        <w:ind w:firstLine="709"/>
        <w:jc w:val="both"/>
        <w:rPr>
          <w:i/>
          <w:lang w:val="ru-RU"/>
        </w:rPr>
      </w:pPr>
      <w:r w:rsidRPr="0035542B">
        <w:rPr>
          <w:i/>
          <w:lang w:val="ru-RU"/>
        </w:rPr>
        <w:t xml:space="preserve">2.  Поставка товару </w:t>
      </w:r>
      <w:proofErr w:type="spellStart"/>
      <w:r w:rsidRPr="0035542B">
        <w:rPr>
          <w:i/>
          <w:lang w:val="ru-RU"/>
        </w:rPr>
        <w:t>здійснюється</w:t>
      </w:r>
      <w:proofErr w:type="spellEnd"/>
      <w:r w:rsidRPr="0035542B">
        <w:rPr>
          <w:i/>
          <w:lang w:val="ru-RU"/>
        </w:rPr>
        <w:t xml:space="preserve"> за </w:t>
      </w:r>
      <w:proofErr w:type="spellStart"/>
      <w:r w:rsidRPr="0035542B">
        <w:rPr>
          <w:i/>
          <w:lang w:val="ru-RU"/>
        </w:rPr>
        <w:t>рахунок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постачальника</w:t>
      </w:r>
      <w:proofErr w:type="spellEnd"/>
      <w:r w:rsidRPr="0035542B">
        <w:rPr>
          <w:i/>
          <w:lang w:val="ru-RU"/>
        </w:rPr>
        <w:t xml:space="preserve">  за </w:t>
      </w:r>
      <w:proofErr w:type="spellStart"/>
      <w:r w:rsidRPr="0035542B">
        <w:rPr>
          <w:i/>
          <w:lang w:val="ru-RU"/>
        </w:rPr>
        <w:t>адресою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Замовника</w:t>
      </w:r>
      <w:proofErr w:type="spellEnd"/>
    </w:p>
    <w:p w14:paraId="25095CFD" w14:textId="77777777" w:rsidR="00B97370" w:rsidRPr="0035542B" w:rsidRDefault="00B97370" w:rsidP="00B97370">
      <w:pPr>
        <w:ind w:firstLine="709"/>
        <w:jc w:val="both"/>
        <w:rPr>
          <w:i/>
          <w:lang w:val="ru-RU"/>
        </w:rPr>
      </w:pPr>
      <w:r w:rsidRPr="0035542B">
        <w:rPr>
          <w:i/>
          <w:lang w:val="ru-RU"/>
        </w:rPr>
        <w:t xml:space="preserve">3. При </w:t>
      </w:r>
      <w:proofErr w:type="spellStart"/>
      <w:r w:rsidRPr="0035542B">
        <w:rPr>
          <w:i/>
          <w:lang w:val="ru-RU"/>
        </w:rPr>
        <w:t>формуванні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ціни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Постачальник</w:t>
      </w:r>
      <w:proofErr w:type="spellEnd"/>
      <w:r w:rsidRPr="0035542B">
        <w:rPr>
          <w:i/>
          <w:lang w:val="ru-RU"/>
        </w:rPr>
        <w:t xml:space="preserve"> повинен </w:t>
      </w:r>
      <w:proofErr w:type="spellStart"/>
      <w:r w:rsidRPr="0035542B">
        <w:rPr>
          <w:i/>
          <w:lang w:val="ru-RU"/>
        </w:rPr>
        <w:t>керуватися</w:t>
      </w:r>
      <w:proofErr w:type="spellEnd"/>
      <w:r w:rsidRPr="0035542B">
        <w:rPr>
          <w:i/>
          <w:lang w:val="ru-RU"/>
        </w:rPr>
        <w:t xml:space="preserve"> </w:t>
      </w:r>
      <w:proofErr w:type="spellStart"/>
      <w:r w:rsidRPr="0035542B">
        <w:rPr>
          <w:i/>
          <w:lang w:val="ru-RU"/>
        </w:rPr>
        <w:t>вимогами</w:t>
      </w:r>
      <w:proofErr w:type="spellEnd"/>
      <w:r w:rsidRPr="0035542B">
        <w:rPr>
          <w:i/>
          <w:lang w:val="ru-RU"/>
        </w:rPr>
        <w:t xml:space="preserve"> чинного </w:t>
      </w:r>
      <w:proofErr w:type="spellStart"/>
      <w:r w:rsidRPr="0035542B">
        <w:rPr>
          <w:i/>
          <w:lang w:val="ru-RU"/>
        </w:rPr>
        <w:t>законодавства</w:t>
      </w:r>
      <w:proofErr w:type="spellEnd"/>
      <w:r w:rsidRPr="0035542B">
        <w:rPr>
          <w:i/>
          <w:lang w:val="ru-RU"/>
        </w:rPr>
        <w:t xml:space="preserve">. </w:t>
      </w:r>
    </w:p>
    <w:p w14:paraId="5F6CE01D" w14:textId="77777777" w:rsidR="0051722F" w:rsidRPr="00B97370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ru-RU"/>
        </w:rPr>
      </w:pPr>
    </w:p>
    <w:p w14:paraId="36CA8A2D" w14:textId="77777777" w:rsidR="00703230" w:rsidRDefault="00703230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40EB09CC" w14:textId="77777777" w:rsidR="007A6444" w:rsidRDefault="007A6444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13E3B8BE" w14:textId="77777777" w:rsidR="007A6444" w:rsidRDefault="007A6444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1CF36278" w14:textId="77777777" w:rsidR="0051722F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p w14:paraId="3C094615" w14:textId="77777777" w:rsidR="0051722F" w:rsidRPr="006C3015" w:rsidRDefault="0051722F" w:rsidP="0051722F">
      <w:pPr>
        <w:ind w:right="22"/>
        <w:jc w:val="right"/>
        <w:rPr>
          <w:rFonts w:eastAsia="Tahoma"/>
          <w:b/>
          <w:i/>
          <w:color w:val="00000A"/>
          <w:lang w:val="uk-UA" w:eastAsia="zh-CN" w:bidi="hi-IN"/>
        </w:rPr>
      </w:pPr>
      <w:r w:rsidRPr="006C3015">
        <w:rPr>
          <w:b/>
          <w:i/>
          <w:lang w:val="uk-UA"/>
        </w:rPr>
        <w:lastRenderedPageBreak/>
        <w:t>Додаток №2</w:t>
      </w:r>
      <w:r w:rsidRPr="006C3015">
        <w:rPr>
          <w:rFonts w:eastAsia="Tahoma"/>
          <w:b/>
          <w:i/>
          <w:color w:val="00000A"/>
          <w:lang w:val="uk-UA" w:eastAsia="zh-CN" w:bidi="hi-IN"/>
        </w:rPr>
        <w:t xml:space="preserve">   </w:t>
      </w:r>
    </w:p>
    <w:p w14:paraId="4AD25B1C" w14:textId="77777777" w:rsidR="0051722F" w:rsidRPr="006C3015" w:rsidRDefault="0051722F" w:rsidP="0051722F">
      <w:pPr>
        <w:ind w:right="22"/>
        <w:jc w:val="right"/>
        <w:rPr>
          <w:lang w:val="uk-UA"/>
        </w:rPr>
      </w:pPr>
      <w:r w:rsidRPr="006C3015">
        <w:rPr>
          <w:rFonts w:eastAsia="Tahoma"/>
          <w:b/>
          <w:i/>
          <w:color w:val="00000A"/>
          <w:lang w:val="uk-UA" w:eastAsia="zh-CN" w:bidi="hi-IN"/>
        </w:rPr>
        <w:t>до тендерної документації</w:t>
      </w:r>
      <w:r w:rsidRPr="006C3015">
        <w:rPr>
          <w:lang w:val="uk-UA"/>
        </w:rPr>
        <w:t xml:space="preserve">         </w:t>
      </w:r>
    </w:p>
    <w:p w14:paraId="02FE25F4" w14:textId="77777777" w:rsidR="0051722F" w:rsidRPr="006C3015" w:rsidRDefault="0051722F" w:rsidP="0051722F">
      <w:pPr>
        <w:ind w:right="22"/>
        <w:rPr>
          <w:rFonts w:eastAsia="Tahoma"/>
          <w:color w:val="00000A"/>
          <w:lang w:val="uk-UA" w:eastAsia="zh-CN" w:bidi="hi-IN"/>
        </w:rPr>
      </w:pPr>
      <w:r w:rsidRPr="006C3015">
        <w:rPr>
          <w:lang w:val="uk-UA"/>
        </w:rPr>
        <w:t xml:space="preserve">              </w:t>
      </w:r>
    </w:p>
    <w:p w14:paraId="2ABDF6D7" w14:textId="77777777" w:rsidR="001465FD" w:rsidRPr="006C3015" w:rsidRDefault="0051722F" w:rsidP="0051722F">
      <w:pPr>
        <w:ind w:left="-357" w:firstLine="902"/>
        <w:jc w:val="both"/>
        <w:rPr>
          <w:lang w:val="uk-UA"/>
        </w:rPr>
      </w:pPr>
      <w:r w:rsidRPr="006C3015">
        <w:rPr>
          <w:lang w:val="uk-UA"/>
        </w:rPr>
        <w:t xml:space="preserve">                      </w:t>
      </w:r>
    </w:p>
    <w:p w14:paraId="019B56F2" w14:textId="77777777" w:rsidR="001465FD" w:rsidRPr="006C3015" w:rsidRDefault="001465FD" w:rsidP="0051722F">
      <w:pPr>
        <w:ind w:left="-357" w:firstLine="902"/>
        <w:jc w:val="both"/>
        <w:rPr>
          <w:lang w:val="uk-UA"/>
        </w:rPr>
      </w:pPr>
    </w:p>
    <w:p w14:paraId="6B02C0E1" w14:textId="3F633205" w:rsidR="0051722F" w:rsidRPr="0051722F" w:rsidRDefault="001465FD" w:rsidP="0051722F">
      <w:pPr>
        <w:ind w:left="-357" w:firstLine="902"/>
        <w:jc w:val="both"/>
        <w:rPr>
          <w:lang w:val="ru-RU"/>
        </w:rPr>
      </w:pPr>
      <w:r w:rsidRPr="006C3015">
        <w:rPr>
          <w:lang w:val="uk-UA"/>
        </w:rPr>
        <w:t xml:space="preserve">                            </w:t>
      </w:r>
      <w:r w:rsidR="0051722F" w:rsidRPr="0051722F">
        <w:rPr>
          <w:lang w:val="ru-RU"/>
        </w:rPr>
        <w:t xml:space="preserve">Лист – </w:t>
      </w:r>
      <w:proofErr w:type="spellStart"/>
      <w:r w:rsidR="0051722F" w:rsidRPr="0051722F">
        <w:rPr>
          <w:lang w:val="ru-RU"/>
        </w:rPr>
        <w:t>згода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щодо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використання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персональних</w:t>
      </w:r>
      <w:proofErr w:type="spellEnd"/>
      <w:r w:rsidR="0051722F" w:rsidRPr="0051722F">
        <w:rPr>
          <w:lang w:val="ru-RU"/>
        </w:rPr>
        <w:t xml:space="preserve"> </w:t>
      </w:r>
      <w:proofErr w:type="spellStart"/>
      <w:r w:rsidR="0051722F" w:rsidRPr="0051722F">
        <w:rPr>
          <w:lang w:val="ru-RU"/>
        </w:rPr>
        <w:t>даних</w:t>
      </w:r>
      <w:proofErr w:type="spellEnd"/>
    </w:p>
    <w:p w14:paraId="63AE5D44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    </w:t>
      </w:r>
      <w:proofErr w:type="spellStart"/>
      <w:r w:rsidRPr="0051722F">
        <w:rPr>
          <w:lang w:val="ru-RU"/>
        </w:rPr>
        <w:t>Відповідно</w:t>
      </w:r>
      <w:proofErr w:type="spellEnd"/>
      <w:r w:rsidRPr="0051722F">
        <w:rPr>
          <w:lang w:val="ru-RU"/>
        </w:rPr>
        <w:t xml:space="preserve"> </w:t>
      </w:r>
      <w:proofErr w:type="gramStart"/>
      <w:r w:rsidRPr="0051722F">
        <w:rPr>
          <w:lang w:val="ru-RU"/>
        </w:rPr>
        <w:t>до</w:t>
      </w:r>
      <w:proofErr w:type="gramEnd"/>
      <w:r w:rsidRPr="0051722F">
        <w:rPr>
          <w:lang w:val="ru-RU"/>
        </w:rPr>
        <w:t xml:space="preserve"> Закону </w:t>
      </w:r>
      <w:proofErr w:type="spellStart"/>
      <w:r w:rsidRPr="0051722F">
        <w:rPr>
          <w:lang w:val="ru-RU"/>
        </w:rPr>
        <w:t>України</w:t>
      </w:r>
      <w:proofErr w:type="spellEnd"/>
      <w:r w:rsidRPr="0051722F">
        <w:rPr>
          <w:lang w:val="ru-RU"/>
        </w:rPr>
        <w:t xml:space="preserve"> «Про </w:t>
      </w:r>
      <w:proofErr w:type="spellStart"/>
      <w:r w:rsidRPr="0051722F">
        <w:rPr>
          <w:lang w:val="ru-RU"/>
        </w:rPr>
        <w:t>захист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персональних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даних</w:t>
      </w:r>
      <w:proofErr w:type="spellEnd"/>
      <w:r w:rsidRPr="0051722F">
        <w:rPr>
          <w:lang w:val="ru-RU"/>
        </w:rPr>
        <w:t xml:space="preserve">»  </w:t>
      </w:r>
      <w:proofErr w:type="spellStart"/>
      <w:r w:rsidRPr="0051722F">
        <w:rPr>
          <w:lang w:val="ru-RU"/>
        </w:rPr>
        <w:t>від</w:t>
      </w:r>
      <w:proofErr w:type="spellEnd"/>
      <w:r w:rsidRPr="0051722F">
        <w:rPr>
          <w:lang w:val="ru-RU"/>
        </w:rPr>
        <w:t xml:space="preserve"> 01.06.10 № 2297-</w:t>
      </w:r>
      <w:r w:rsidRPr="0032447A">
        <w:t>V</w:t>
      </w:r>
      <w:r w:rsidRPr="0051722F">
        <w:rPr>
          <w:lang w:val="ru-RU"/>
        </w:rPr>
        <w:t xml:space="preserve">І.  </w:t>
      </w:r>
    </w:p>
    <w:p w14:paraId="333CEF44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Я, ______________________________________ (П.І.Б.) </w:t>
      </w:r>
      <w:r w:rsidRPr="0051722F">
        <w:rPr>
          <w:bCs/>
          <w:lang w:val="ru-RU"/>
        </w:rPr>
        <w:t xml:space="preserve"> даю </w:t>
      </w:r>
      <w:proofErr w:type="spellStart"/>
      <w:r w:rsidRPr="0051722F">
        <w:rPr>
          <w:bCs/>
          <w:lang w:val="ru-RU"/>
        </w:rPr>
        <w:t>згоду</w:t>
      </w:r>
      <w:proofErr w:type="spellEnd"/>
      <w:r w:rsidRPr="0051722F">
        <w:rPr>
          <w:bCs/>
          <w:lang w:val="ru-RU"/>
        </w:rPr>
        <w:t xml:space="preserve"> на </w:t>
      </w:r>
      <w:proofErr w:type="spellStart"/>
      <w:r w:rsidRPr="0051722F">
        <w:rPr>
          <w:bCs/>
          <w:lang w:val="ru-RU"/>
        </w:rPr>
        <w:t>обробку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використання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поширення</w:t>
      </w:r>
      <w:proofErr w:type="spellEnd"/>
      <w:r w:rsidRPr="0051722F">
        <w:rPr>
          <w:bCs/>
          <w:lang w:val="ru-RU"/>
        </w:rPr>
        <w:t xml:space="preserve"> та доступ до </w:t>
      </w:r>
      <w:proofErr w:type="spellStart"/>
      <w:r w:rsidRPr="0051722F">
        <w:rPr>
          <w:bCs/>
          <w:lang w:val="ru-RU"/>
        </w:rPr>
        <w:t>персональних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даних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які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передбачено</w:t>
      </w:r>
      <w:proofErr w:type="spellEnd"/>
      <w:r w:rsidRPr="0051722F">
        <w:rPr>
          <w:bCs/>
          <w:lang w:val="ru-RU"/>
        </w:rPr>
        <w:t xml:space="preserve"> Законом </w:t>
      </w:r>
      <w:proofErr w:type="spellStart"/>
      <w:r w:rsidRPr="0051722F">
        <w:rPr>
          <w:bCs/>
          <w:lang w:val="ru-RU"/>
        </w:rPr>
        <w:t>України</w:t>
      </w:r>
      <w:proofErr w:type="spellEnd"/>
      <w:r w:rsidRPr="0051722F">
        <w:rPr>
          <w:bCs/>
          <w:lang w:val="ru-RU"/>
        </w:rPr>
        <w:t xml:space="preserve"> </w:t>
      </w:r>
      <w:r w:rsidRPr="0051722F">
        <w:rPr>
          <w:i/>
          <w:iCs/>
          <w:lang w:val="ru-RU"/>
        </w:rPr>
        <w:t>"</w:t>
      </w:r>
      <w:r w:rsidRPr="0051722F">
        <w:rPr>
          <w:bCs/>
          <w:lang w:val="ru-RU"/>
        </w:rPr>
        <w:t xml:space="preserve">Про </w:t>
      </w:r>
      <w:proofErr w:type="spellStart"/>
      <w:r w:rsidRPr="0051722F">
        <w:rPr>
          <w:bCs/>
          <w:lang w:val="ru-RU"/>
        </w:rPr>
        <w:t>публічні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закупі</w:t>
      </w:r>
      <w:proofErr w:type="gramStart"/>
      <w:r w:rsidRPr="0051722F">
        <w:rPr>
          <w:bCs/>
          <w:lang w:val="ru-RU"/>
        </w:rPr>
        <w:t>вл</w:t>
      </w:r>
      <w:proofErr w:type="gramEnd"/>
      <w:r w:rsidRPr="0051722F">
        <w:rPr>
          <w:bCs/>
          <w:lang w:val="ru-RU"/>
        </w:rPr>
        <w:t>і</w:t>
      </w:r>
      <w:proofErr w:type="spellEnd"/>
      <w:r w:rsidRPr="0051722F">
        <w:rPr>
          <w:i/>
          <w:iCs/>
          <w:lang w:val="ru-RU"/>
        </w:rPr>
        <w:t>"</w:t>
      </w:r>
      <w:r w:rsidRPr="0051722F">
        <w:rPr>
          <w:bCs/>
          <w:lang w:val="ru-RU"/>
        </w:rPr>
        <w:t xml:space="preserve">, а </w:t>
      </w:r>
      <w:proofErr w:type="spellStart"/>
      <w:r w:rsidRPr="0051722F">
        <w:rPr>
          <w:bCs/>
          <w:lang w:val="ru-RU"/>
        </w:rPr>
        <w:t>також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згідно</w:t>
      </w:r>
      <w:proofErr w:type="spellEnd"/>
      <w:r w:rsidRPr="0051722F">
        <w:rPr>
          <w:bCs/>
          <w:lang w:val="ru-RU"/>
        </w:rPr>
        <w:t xml:space="preserve"> з нормами чинного </w:t>
      </w:r>
      <w:proofErr w:type="spellStart"/>
      <w:r w:rsidRPr="0051722F">
        <w:rPr>
          <w:bCs/>
          <w:lang w:val="ru-RU"/>
        </w:rPr>
        <w:t>законодавства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моїх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персональних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даних</w:t>
      </w:r>
      <w:proofErr w:type="spellEnd"/>
      <w:r w:rsidRPr="0051722F">
        <w:rPr>
          <w:bCs/>
          <w:lang w:val="ru-RU"/>
        </w:rPr>
        <w:t xml:space="preserve"> (у т. ч. </w:t>
      </w:r>
      <w:proofErr w:type="spellStart"/>
      <w:r w:rsidRPr="0051722F">
        <w:rPr>
          <w:bCs/>
          <w:lang w:val="ru-RU"/>
        </w:rPr>
        <w:t>паспортні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дані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ідентифікаційний</w:t>
      </w:r>
      <w:proofErr w:type="spellEnd"/>
      <w:r w:rsidRPr="0051722F">
        <w:rPr>
          <w:bCs/>
          <w:lang w:val="ru-RU"/>
        </w:rPr>
        <w:t xml:space="preserve"> код, </w:t>
      </w:r>
      <w:proofErr w:type="spellStart"/>
      <w:r w:rsidRPr="0051722F">
        <w:rPr>
          <w:bCs/>
          <w:lang w:val="ru-RU"/>
        </w:rPr>
        <w:t>електронні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ідентифікаційні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дані</w:t>
      </w:r>
      <w:proofErr w:type="spellEnd"/>
      <w:r w:rsidRPr="0051722F">
        <w:rPr>
          <w:bCs/>
          <w:lang w:val="ru-RU"/>
        </w:rPr>
        <w:t xml:space="preserve">: </w:t>
      </w:r>
      <w:proofErr w:type="spellStart"/>
      <w:r w:rsidRPr="0051722F">
        <w:rPr>
          <w:bCs/>
          <w:lang w:val="ru-RU"/>
        </w:rPr>
        <w:t>номери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телефонів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електронні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адреси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або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інша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необхідна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інформація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передбачена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законодавством</w:t>
      </w:r>
      <w:proofErr w:type="spellEnd"/>
      <w:r w:rsidRPr="0051722F">
        <w:rPr>
          <w:bCs/>
          <w:lang w:val="ru-RU"/>
        </w:rPr>
        <w:t xml:space="preserve">), </w:t>
      </w:r>
      <w:proofErr w:type="spellStart"/>
      <w:r w:rsidRPr="0051722F">
        <w:rPr>
          <w:bCs/>
          <w:lang w:val="ru-RU"/>
        </w:rPr>
        <w:t>відомостей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які</w:t>
      </w:r>
      <w:proofErr w:type="spellEnd"/>
      <w:r w:rsidRPr="0051722F">
        <w:rPr>
          <w:bCs/>
          <w:lang w:val="ru-RU"/>
        </w:rPr>
        <w:t xml:space="preserve"> надаю </w:t>
      </w:r>
      <w:proofErr w:type="gramStart"/>
      <w:r w:rsidRPr="0051722F">
        <w:rPr>
          <w:bCs/>
          <w:lang w:val="ru-RU"/>
        </w:rPr>
        <w:t>про</w:t>
      </w:r>
      <w:proofErr w:type="gramEnd"/>
      <w:r w:rsidRPr="0051722F">
        <w:rPr>
          <w:bCs/>
          <w:lang w:val="ru-RU"/>
        </w:rPr>
        <w:t xml:space="preserve"> </w:t>
      </w:r>
      <w:proofErr w:type="gramStart"/>
      <w:r w:rsidRPr="0051722F">
        <w:rPr>
          <w:bCs/>
          <w:lang w:val="ru-RU"/>
        </w:rPr>
        <w:t>себе</w:t>
      </w:r>
      <w:proofErr w:type="gramEnd"/>
      <w:r w:rsidRPr="0051722F">
        <w:rPr>
          <w:bCs/>
          <w:lang w:val="ru-RU"/>
        </w:rPr>
        <w:t xml:space="preserve"> для </w:t>
      </w:r>
      <w:proofErr w:type="spellStart"/>
      <w:r w:rsidRPr="0051722F">
        <w:rPr>
          <w:bCs/>
          <w:lang w:val="ru-RU"/>
        </w:rPr>
        <w:t>забезпечення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участі</w:t>
      </w:r>
      <w:proofErr w:type="spellEnd"/>
      <w:r w:rsidRPr="0051722F">
        <w:rPr>
          <w:bCs/>
          <w:lang w:val="ru-RU"/>
        </w:rPr>
        <w:t xml:space="preserve"> у </w:t>
      </w:r>
      <w:proofErr w:type="spellStart"/>
      <w:r w:rsidRPr="0051722F">
        <w:rPr>
          <w:bCs/>
          <w:lang w:val="ru-RU"/>
        </w:rPr>
        <w:t>процедурі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відкритих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торгів</w:t>
      </w:r>
      <w:proofErr w:type="spellEnd"/>
      <w:r w:rsidRPr="0051722F">
        <w:rPr>
          <w:bCs/>
          <w:lang w:val="ru-RU"/>
        </w:rPr>
        <w:t xml:space="preserve">, </w:t>
      </w:r>
      <w:proofErr w:type="spellStart"/>
      <w:r w:rsidRPr="0051722F">
        <w:rPr>
          <w:bCs/>
          <w:lang w:val="ru-RU"/>
        </w:rPr>
        <w:t>цивільно-правових</w:t>
      </w:r>
      <w:proofErr w:type="spellEnd"/>
      <w:r w:rsidRPr="0051722F">
        <w:rPr>
          <w:bCs/>
          <w:lang w:val="ru-RU"/>
        </w:rPr>
        <w:t xml:space="preserve"> та </w:t>
      </w:r>
      <w:proofErr w:type="spellStart"/>
      <w:r w:rsidRPr="0051722F">
        <w:rPr>
          <w:bCs/>
          <w:lang w:val="ru-RU"/>
        </w:rPr>
        <w:t>господарських</w:t>
      </w:r>
      <w:proofErr w:type="spellEnd"/>
      <w:r w:rsidRPr="0051722F">
        <w:rPr>
          <w:bCs/>
          <w:lang w:val="ru-RU"/>
        </w:rPr>
        <w:t xml:space="preserve"> </w:t>
      </w:r>
      <w:proofErr w:type="spellStart"/>
      <w:r w:rsidRPr="0051722F">
        <w:rPr>
          <w:bCs/>
          <w:lang w:val="ru-RU"/>
        </w:rPr>
        <w:t>відносин</w:t>
      </w:r>
      <w:proofErr w:type="spellEnd"/>
      <w:r w:rsidRPr="0051722F">
        <w:rPr>
          <w:lang w:val="ru-RU"/>
        </w:rPr>
        <w:t>.</w:t>
      </w:r>
    </w:p>
    <w:p w14:paraId="43B3DD51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</w:p>
    <w:p w14:paraId="663E4F8E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ab/>
        <w:t>Дата</w:t>
      </w:r>
      <w:r w:rsidRPr="0051722F">
        <w:rPr>
          <w:lang w:val="ru-RU"/>
        </w:rPr>
        <w:tab/>
        <w:t>____________</w:t>
      </w:r>
      <w:r w:rsidRPr="0051722F">
        <w:rPr>
          <w:lang w:val="ru-RU"/>
        </w:rPr>
        <w:tab/>
      </w:r>
      <w:r w:rsidRPr="0051722F">
        <w:rPr>
          <w:lang w:val="ru-RU"/>
        </w:rPr>
        <w:tab/>
        <w:t xml:space="preserve">      _______________/________/</w:t>
      </w:r>
    </w:p>
    <w:p w14:paraId="7F7EE056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ab/>
      </w:r>
      <w:r w:rsidRPr="0051722F">
        <w:rPr>
          <w:lang w:val="ru-RU"/>
        </w:rPr>
        <w:tab/>
      </w:r>
      <w:r w:rsidRPr="0051722F">
        <w:rPr>
          <w:lang w:val="ru-RU"/>
        </w:rPr>
        <w:tab/>
        <w:t xml:space="preserve">                                              /</w:t>
      </w:r>
      <w:proofErr w:type="spellStart"/>
      <w:proofErr w:type="gramStart"/>
      <w:r w:rsidRPr="0051722F">
        <w:rPr>
          <w:lang w:val="ru-RU"/>
        </w:rPr>
        <w:t>П</w:t>
      </w:r>
      <w:proofErr w:type="gramEnd"/>
      <w:r w:rsidRPr="0051722F">
        <w:rPr>
          <w:lang w:val="ru-RU"/>
        </w:rPr>
        <w:t>ідпис</w:t>
      </w:r>
      <w:proofErr w:type="spellEnd"/>
      <w:r w:rsidRPr="0051722F">
        <w:rPr>
          <w:lang w:val="ru-RU"/>
        </w:rPr>
        <w:t>/           /ПІБ/</w:t>
      </w:r>
    </w:p>
    <w:p w14:paraId="417136B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F4C9426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7DC39D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A3C43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3AC883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CF386D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587E70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9B6CEF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52F726A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8451052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C8FDC06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5F8C1E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033367BB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61F15DF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196FAE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8248088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B63AA9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9950E4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51409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36288ED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CFBC23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1568D19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06FDF1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ECF05B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71B47C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1C9E42F0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E7AC541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EE472C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3E2D46D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A046AFE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468982E4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46F3EE5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5ACC9767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75D93DCE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2A24FD8D" w14:textId="77777777" w:rsidR="0051722F" w:rsidRPr="0051722F" w:rsidRDefault="0051722F" w:rsidP="0051722F">
      <w:pPr>
        <w:tabs>
          <w:tab w:val="left" w:pos="426"/>
          <w:tab w:val="left" w:pos="851"/>
          <w:tab w:val="left" w:pos="1134"/>
          <w:tab w:val="left" w:pos="1276"/>
        </w:tabs>
        <w:spacing w:before="240"/>
        <w:ind w:left="426"/>
        <w:contextualSpacing/>
        <w:jc w:val="both"/>
        <w:rPr>
          <w:lang w:val="ru-RU"/>
        </w:rPr>
      </w:pPr>
    </w:p>
    <w:p w14:paraId="681FCB7C" w14:textId="77777777" w:rsidR="0051722F" w:rsidRPr="0051722F" w:rsidRDefault="0051722F" w:rsidP="0051722F">
      <w:pPr>
        <w:jc w:val="right"/>
        <w:rPr>
          <w:b/>
          <w:i/>
          <w:lang w:val="ru-RU"/>
        </w:rPr>
      </w:pPr>
    </w:p>
    <w:p w14:paraId="26CE35E8" w14:textId="77777777" w:rsidR="0051722F" w:rsidRPr="0051722F" w:rsidRDefault="0051722F" w:rsidP="0051722F">
      <w:pPr>
        <w:jc w:val="right"/>
        <w:rPr>
          <w:b/>
          <w:i/>
          <w:lang w:val="ru-RU"/>
        </w:rPr>
      </w:pPr>
    </w:p>
    <w:p w14:paraId="4FF6C14C" w14:textId="77777777" w:rsidR="0051722F" w:rsidRDefault="0051722F" w:rsidP="0051722F">
      <w:pPr>
        <w:jc w:val="right"/>
        <w:rPr>
          <w:b/>
          <w:i/>
          <w:lang w:val="ru-RU"/>
        </w:rPr>
      </w:pPr>
    </w:p>
    <w:p w14:paraId="620E9BB4" w14:textId="77777777" w:rsidR="005B545B" w:rsidRPr="0051722F" w:rsidRDefault="005B545B" w:rsidP="0051722F">
      <w:pPr>
        <w:jc w:val="right"/>
        <w:rPr>
          <w:b/>
          <w:i/>
          <w:lang w:val="ru-RU"/>
        </w:rPr>
      </w:pPr>
      <w:bookmarkStart w:id="0" w:name="_GoBack"/>
      <w:bookmarkEnd w:id="0"/>
    </w:p>
    <w:p w14:paraId="2135DF23" w14:textId="77777777" w:rsidR="001465FD" w:rsidRDefault="001465FD" w:rsidP="0051722F">
      <w:pPr>
        <w:jc w:val="right"/>
        <w:rPr>
          <w:b/>
          <w:i/>
          <w:lang w:val="ru-RU"/>
        </w:rPr>
      </w:pPr>
    </w:p>
    <w:p w14:paraId="030BFEBC" w14:textId="77777777" w:rsidR="0051722F" w:rsidRPr="0051722F" w:rsidRDefault="0051722F" w:rsidP="0051722F">
      <w:pPr>
        <w:jc w:val="right"/>
        <w:rPr>
          <w:b/>
          <w:i/>
          <w:lang w:val="ru-RU"/>
        </w:rPr>
      </w:pPr>
      <w:proofErr w:type="spellStart"/>
      <w:r w:rsidRPr="0051722F">
        <w:rPr>
          <w:b/>
          <w:i/>
          <w:lang w:val="ru-RU"/>
        </w:rPr>
        <w:lastRenderedPageBreak/>
        <w:t>Додаток</w:t>
      </w:r>
      <w:proofErr w:type="spellEnd"/>
      <w:r w:rsidRPr="0051722F">
        <w:rPr>
          <w:b/>
          <w:i/>
          <w:lang w:val="ru-RU"/>
        </w:rPr>
        <w:t xml:space="preserve"> №3</w:t>
      </w:r>
    </w:p>
    <w:p w14:paraId="7E381E80" w14:textId="77777777" w:rsidR="0051722F" w:rsidRPr="0051722F" w:rsidRDefault="0051722F" w:rsidP="0051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right"/>
        <w:rPr>
          <w:b/>
          <w:bCs/>
          <w:i/>
          <w:lang w:val="ru-RU"/>
        </w:rPr>
      </w:pPr>
      <w:r w:rsidRPr="0051722F">
        <w:rPr>
          <w:b/>
          <w:bCs/>
          <w:i/>
          <w:lang w:val="ru-RU"/>
        </w:rPr>
        <w:t xml:space="preserve">до </w:t>
      </w:r>
      <w:proofErr w:type="spellStart"/>
      <w:r w:rsidRPr="0051722F">
        <w:rPr>
          <w:b/>
          <w:bCs/>
          <w:i/>
          <w:lang w:val="ru-RU"/>
        </w:rPr>
        <w:t>тендерної</w:t>
      </w:r>
      <w:proofErr w:type="spellEnd"/>
      <w:r w:rsidRPr="0051722F">
        <w:rPr>
          <w:b/>
          <w:bCs/>
          <w:i/>
          <w:lang w:val="ru-RU"/>
        </w:rPr>
        <w:t xml:space="preserve"> </w:t>
      </w:r>
      <w:proofErr w:type="spellStart"/>
      <w:r w:rsidRPr="0051722F">
        <w:rPr>
          <w:b/>
          <w:bCs/>
          <w:i/>
          <w:lang w:val="ru-RU"/>
        </w:rPr>
        <w:t>документації</w:t>
      </w:r>
      <w:proofErr w:type="spellEnd"/>
      <w:r w:rsidRPr="0051722F">
        <w:rPr>
          <w:b/>
          <w:bCs/>
          <w:i/>
          <w:lang w:val="ru-RU"/>
        </w:rPr>
        <w:t xml:space="preserve">  </w:t>
      </w:r>
    </w:p>
    <w:p w14:paraId="49F71B26" w14:textId="77777777" w:rsidR="0051722F" w:rsidRPr="0051722F" w:rsidRDefault="0051722F" w:rsidP="0051722F">
      <w:pPr>
        <w:spacing w:before="180"/>
        <w:ind w:left="5954" w:right="-20"/>
        <w:jc w:val="right"/>
        <w:rPr>
          <w:b/>
          <w:i/>
          <w:lang w:val="ru-RU"/>
        </w:rPr>
      </w:pPr>
      <w:r w:rsidRPr="0051722F">
        <w:rPr>
          <w:b/>
          <w:i/>
          <w:lang w:val="ru-RU"/>
        </w:rPr>
        <w:t xml:space="preserve"> </w:t>
      </w:r>
    </w:p>
    <w:p w14:paraId="27D95AF2" w14:textId="77777777" w:rsidR="0051722F" w:rsidRPr="0051722F" w:rsidRDefault="0051722F" w:rsidP="0051722F">
      <w:pPr>
        <w:ind w:hanging="720"/>
        <w:jc w:val="center"/>
        <w:rPr>
          <w:b/>
          <w:bCs/>
          <w:lang w:val="ru-RU"/>
        </w:rPr>
      </w:pPr>
      <w:r w:rsidRPr="0051722F">
        <w:rPr>
          <w:b/>
          <w:bCs/>
          <w:lang w:val="ru-RU"/>
        </w:rPr>
        <w:t>ФОРМА «ТЕНДЕРНА ПРОПОЗИЦІЯ»</w:t>
      </w:r>
    </w:p>
    <w:p w14:paraId="5882BD18" w14:textId="77777777" w:rsidR="0051722F" w:rsidRPr="0051722F" w:rsidRDefault="0051722F" w:rsidP="0051722F">
      <w:pPr>
        <w:ind w:hanging="720"/>
        <w:jc w:val="center"/>
        <w:rPr>
          <w:i/>
          <w:lang w:val="ru-RU"/>
        </w:rPr>
      </w:pPr>
      <w:r w:rsidRPr="0051722F">
        <w:rPr>
          <w:i/>
          <w:lang w:val="ru-RU"/>
        </w:rPr>
        <w:t xml:space="preserve">(форма, яка </w:t>
      </w:r>
      <w:proofErr w:type="spellStart"/>
      <w:proofErr w:type="gramStart"/>
      <w:r w:rsidRPr="0051722F">
        <w:rPr>
          <w:i/>
          <w:lang w:val="ru-RU"/>
        </w:rPr>
        <w:t>подається</w:t>
      </w:r>
      <w:proofErr w:type="spellEnd"/>
      <w:proofErr w:type="gramEnd"/>
      <w:r w:rsidRPr="0051722F">
        <w:rPr>
          <w:i/>
          <w:lang w:val="ru-RU"/>
        </w:rPr>
        <w:t xml:space="preserve"> </w:t>
      </w:r>
      <w:proofErr w:type="spellStart"/>
      <w:r w:rsidRPr="0051722F">
        <w:rPr>
          <w:i/>
          <w:lang w:val="ru-RU"/>
        </w:rPr>
        <w:t>учасником</w:t>
      </w:r>
      <w:proofErr w:type="spellEnd"/>
      <w:r w:rsidRPr="0051722F">
        <w:rPr>
          <w:i/>
          <w:lang w:val="ru-RU"/>
        </w:rPr>
        <w:t>/</w:t>
      </w:r>
      <w:proofErr w:type="spellStart"/>
      <w:r w:rsidRPr="0051722F">
        <w:rPr>
          <w:i/>
          <w:lang w:val="ru-RU"/>
        </w:rPr>
        <w:t>учасником-переможцем</w:t>
      </w:r>
      <w:proofErr w:type="spellEnd"/>
      <w:r w:rsidRPr="0051722F">
        <w:rPr>
          <w:i/>
          <w:lang w:val="ru-RU"/>
        </w:rPr>
        <w:t xml:space="preserve"> на </w:t>
      </w:r>
      <w:proofErr w:type="spellStart"/>
      <w:r w:rsidRPr="0051722F">
        <w:rPr>
          <w:i/>
          <w:lang w:val="ru-RU"/>
        </w:rPr>
        <w:t>фірмовому</w:t>
      </w:r>
      <w:proofErr w:type="spellEnd"/>
      <w:r w:rsidRPr="0051722F">
        <w:rPr>
          <w:i/>
          <w:lang w:val="ru-RU"/>
        </w:rPr>
        <w:t xml:space="preserve"> бланку)</w:t>
      </w:r>
    </w:p>
    <w:p w14:paraId="2A9D30FD" w14:textId="77777777" w:rsidR="0051722F" w:rsidRPr="0051722F" w:rsidRDefault="0051722F" w:rsidP="0051722F">
      <w:pPr>
        <w:ind w:hanging="720"/>
        <w:jc w:val="center"/>
        <w:rPr>
          <w:i/>
          <w:lang w:val="ru-RU"/>
        </w:rPr>
      </w:pPr>
    </w:p>
    <w:p w14:paraId="6B6D29A2" w14:textId="77777777" w:rsidR="0051722F" w:rsidRPr="0051722F" w:rsidRDefault="0051722F" w:rsidP="0051722F">
      <w:pPr>
        <w:ind w:right="196" w:firstLine="720"/>
        <w:jc w:val="both"/>
        <w:rPr>
          <w:lang w:val="ru-RU"/>
        </w:rPr>
      </w:pPr>
    </w:p>
    <w:p w14:paraId="55E30FE1" w14:textId="292AF26B" w:rsidR="0051722F" w:rsidRPr="00B03A96" w:rsidRDefault="0051722F" w:rsidP="00B03A96">
      <w:pPr>
        <w:pStyle w:val="rvps2"/>
        <w:shd w:val="clear" w:color="auto" w:fill="FFFFFF"/>
        <w:spacing w:before="0" w:after="0"/>
        <w:jc w:val="both"/>
        <w:textAlignment w:val="baseline"/>
        <w:rPr>
          <w:b/>
          <w:color w:val="000000"/>
          <w:shd w:val="clear" w:color="auto" w:fill="FDFEFD"/>
          <w:lang w:val="uk-UA"/>
        </w:rPr>
      </w:pPr>
      <w:r w:rsidRPr="0051722F">
        <w:t xml:space="preserve">         Ми, __________________ (</w:t>
      </w:r>
      <w:proofErr w:type="spellStart"/>
      <w:r w:rsidRPr="0051722F">
        <w:t>повна</w:t>
      </w:r>
      <w:proofErr w:type="spellEnd"/>
      <w:r w:rsidRPr="0051722F">
        <w:t xml:space="preserve"> </w:t>
      </w:r>
      <w:proofErr w:type="spellStart"/>
      <w:r w:rsidRPr="0051722F">
        <w:t>назва</w:t>
      </w:r>
      <w:proofErr w:type="spellEnd"/>
      <w:r w:rsidRPr="0051722F">
        <w:t xml:space="preserve"> </w:t>
      </w:r>
      <w:proofErr w:type="spellStart"/>
      <w:r w:rsidRPr="0051722F">
        <w:t>Учасника</w:t>
      </w:r>
      <w:proofErr w:type="spellEnd"/>
      <w:r w:rsidRPr="0051722F">
        <w:t>/</w:t>
      </w:r>
      <w:proofErr w:type="spellStart"/>
      <w:r w:rsidRPr="0051722F">
        <w:t>Учасника-переможця</w:t>
      </w:r>
      <w:proofErr w:type="spellEnd"/>
      <w:r w:rsidRPr="0051722F">
        <w:t xml:space="preserve">), </w:t>
      </w:r>
      <w:proofErr w:type="spellStart"/>
      <w:r w:rsidRPr="0051722F">
        <w:t>надаємо</w:t>
      </w:r>
      <w:proofErr w:type="spellEnd"/>
      <w:r w:rsidRPr="0051722F">
        <w:t xml:space="preserve"> свою </w:t>
      </w:r>
      <w:proofErr w:type="spellStart"/>
      <w:r w:rsidRPr="0051722F">
        <w:t>пропозицію</w:t>
      </w:r>
      <w:proofErr w:type="spellEnd"/>
      <w:r w:rsidRPr="0051722F">
        <w:t xml:space="preserve"> </w:t>
      </w:r>
      <w:proofErr w:type="spellStart"/>
      <w:r w:rsidRPr="0051722F">
        <w:t>щодо</w:t>
      </w:r>
      <w:proofErr w:type="spellEnd"/>
      <w:r w:rsidRPr="0051722F">
        <w:t xml:space="preserve"> </w:t>
      </w:r>
      <w:proofErr w:type="spellStart"/>
      <w:r w:rsidRPr="0051722F">
        <w:t>участі</w:t>
      </w:r>
      <w:proofErr w:type="spellEnd"/>
      <w:r w:rsidRPr="0051722F">
        <w:t xml:space="preserve"> у </w:t>
      </w:r>
      <w:proofErr w:type="spellStart"/>
      <w:r w:rsidRPr="0051722F">
        <w:t>відкритих</w:t>
      </w:r>
      <w:proofErr w:type="spellEnd"/>
      <w:r w:rsidRPr="0051722F">
        <w:t xml:space="preserve"> торгах по предмету </w:t>
      </w:r>
      <w:proofErr w:type="spellStart"/>
      <w:r w:rsidRPr="0051722F">
        <w:t>закупі</w:t>
      </w:r>
      <w:proofErr w:type="gramStart"/>
      <w:r w:rsidRPr="0051722F">
        <w:t>вл</w:t>
      </w:r>
      <w:proofErr w:type="gramEnd"/>
      <w:r w:rsidRPr="0051722F">
        <w:t>і</w:t>
      </w:r>
      <w:proofErr w:type="spellEnd"/>
      <w:r w:rsidRPr="0051722F">
        <w:t xml:space="preserve">: </w:t>
      </w:r>
      <w:r w:rsidRPr="0051722F">
        <w:rPr>
          <w:b/>
        </w:rPr>
        <w:t xml:space="preserve">До предмету </w:t>
      </w:r>
      <w:proofErr w:type="spellStart"/>
      <w:r w:rsidRPr="0051722F">
        <w:rPr>
          <w:b/>
        </w:rPr>
        <w:t>закупівлі</w:t>
      </w:r>
      <w:proofErr w:type="spellEnd"/>
      <w:r w:rsidRPr="0051722F">
        <w:rPr>
          <w:b/>
        </w:rPr>
        <w:t xml:space="preserve">: </w:t>
      </w:r>
      <w:r w:rsidR="00ED7D84">
        <w:rPr>
          <w:b/>
          <w:lang w:val="uk-UA"/>
        </w:rPr>
        <w:t xml:space="preserve">Лезо </w:t>
      </w:r>
      <w:proofErr w:type="spellStart"/>
      <w:r w:rsidR="00ED7D84">
        <w:rPr>
          <w:b/>
          <w:lang w:val="uk-UA"/>
        </w:rPr>
        <w:t>краніотомічне</w:t>
      </w:r>
      <w:proofErr w:type="spellEnd"/>
      <w:r w:rsidR="00ED7D84">
        <w:rPr>
          <w:b/>
          <w:lang w:val="uk-UA"/>
        </w:rPr>
        <w:t xml:space="preserve"> середнє </w:t>
      </w:r>
      <w:r w:rsidR="00B03A96" w:rsidRPr="00B03A96">
        <w:rPr>
          <w:b/>
          <w:color w:val="000000"/>
          <w:sz w:val="22"/>
          <w:szCs w:val="22"/>
          <w:lang w:val="uk-UA"/>
        </w:rPr>
        <w:t>код ДК 021:2015</w:t>
      </w:r>
      <w:r w:rsidR="00B03A96" w:rsidRPr="00B03A96">
        <w:rPr>
          <w:b/>
          <w:bCs/>
          <w:sz w:val="22"/>
          <w:szCs w:val="22"/>
          <w:lang w:val="uk-UA"/>
        </w:rPr>
        <w:t xml:space="preserve"> </w:t>
      </w:r>
      <w:r w:rsidR="00B03A96" w:rsidRPr="00B03A96">
        <w:rPr>
          <w:b/>
          <w:color w:val="000000"/>
          <w:sz w:val="22"/>
          <w:szCs w:val="22"/>
          <w:lang w:val="uk-UA"/>
        </w:rPr>
        <w:t xml:space="preserve">Єдиного закупівельного словника: </w:t>
      </w:r>
      <w:r w:rsidR="00B03A96" w:rsidRPr="00B03A96">
        <w:rPr>
          <w:b/>
          <w:bCs/>
          <w:color w:val="000000"/>
          <w:sz w:val="22"/>
          <w:szCs w:val="22"/>
          <w:lang w:val="uk-UA"/>
        </w:rPr>
        <w:t xml:space="preserve"> «</w:t>
      </w:r>
      <w:r w:rsidR="00B03A96" w:rsidRPr="00B03A96">
        <w:rPr>
          <w:b/>
          <w:sz w:val="22"/>
          <w:szCs w:val="22"/>
          <w:lang w:val="uk-UA"/>
        </w:rPr>
        <w:t>33140000-3 Медичні матеріали»</w:t>
      </w:r>
      <w:r w:rsidR="00B03A96">
        <w:rPr>
          <w:b/>
          <w:sz w:val="26"/>
          <w:szCs w:val="26"/>
          <w:lang w:val="uk-UA"/>
        </w:rPr>
        <w:t xml:space="preserve"> </w:t>
      </w:r>
      <w:r w:rsidRPr="00B03A96">
        <w:rPr>
          <w:lang w:val="uk-UA"/>
        </w:rPr>
        <w:t>згідно з технічними вимогами Замовника торгів.</w:t>
      </w:r>
    </w:p>
    <w:p w14:paraId="02E51777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left="-567"/>
        <w:jc w:val="both"/>
        <w:rPr>
          <w:lang w:val="ru-RU"/>
        </w:rPr>
      </w:pPr>
      <w:r w:rsidRPr="00B03A96">
        <w:rPr>
          <w:lang w:val="uk-UA"/>
        </w:rPr>
        <w:t xml:space="preserve">         </w:t>
      </w:r>
      <w:proofErr w:type="spellStart"/>
      <w:r w:rsidRPr="0051722F">
        <w:rPr>
          <w:lang w:val="ru-RU"/>
        </w:rPr>
        <w:t>Вивчивши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тендерну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документацію</w:t>
      </w:r>
      <w:proofErr w:type="spellEnd"/>
      <w:r w:rsidRPr="0051722F">
        <w:rPr>
          <w:lang w:val="ru-RU"/>
        </w:rPr>
        <w:t xml:space="preserve"> та </w:t>
      </w:r>
      <w:proofErr w:type="spellStart"/>
      <w:r w:rsidRPr="0051722F">
        <w:rPr>
          <w:lang w:val="ru-RU"/>
        </w:rPr>
        <w:t>вимоги</w:t>
      </w:r>
      <w:proofErr w:type="spellEnd"/>
      <w:r w:rsidRPr="0051722F">
        <w:rPr>
          <w:lang w:val="ru-RU"/>
        </w:rPr>
        <w:t xml:space="preserve"> до предмета </w:t>
      </w:r>
      <w:proofErr w:type="spellStart"/>
      <w:r w:rsidRPr="0051722F">
        <w:rPr>
          <w:lang w:val="ru-RU"/>
        </w:rPr>
        <w:t>закупі</w:t>
      </w:r>
      <w:proofErr w:type="gramStart"/>
      <w:r w:rsidRPr="0051722F">
        <w:rPr>
          <w:lang w:val="ru-RU"/>
        </w:rPr>
        <w:t>вл</w:t>
      </w:r>
      <w:proofErr w:type="gramEnd"/>
      <w:r w:rsidRPr="0051722F">
        <w:rPr>
          <w:lang w:val="ru-RU"/>
        </w:rPr>
        <w:t>і</w:t>
      </w:r>
      <w:proofErr w:type="spellEnd"/>
      <w:r w:rsidRPr="0051722F">
        <w:rPr>
          <w:lang w:val="ru-RU"/>
        </w:rPr>
        <w:t xml:space="preserve">, на </w:t>
      </w:r>
      <w:proofErr w:type="spellStart"/>
      <w:r w:rsidRPr="0051722F">
        <w:rPr>
          <w:lang w:val="ru-RU"/>
        </w:rPr>
        <w:t>виконання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зазначеного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вище</w:t>
      </w:r>
      <w:proofErr w:type="spellEnd"/>
      <w:r w:rsidRPr="0051722F">
        <w:rPr>
          <w:lang w:val="ru-RU"/>
        </w:rPr>
        <w:t xml:space="preserve">, ми, </w:t>
      </w:r>
      <w:proofErr w:type="spellStart"/>
      <w:r w:rsidRPr="0051722F">
        <w:rPr>
          <w:lang w:val="ru-RU"/>
        </w:rPr>
        <w:t>уповноважені</w:t>
      </w:r>
      <w:proofErr w:type="spellEnd"/>
      <w:r w:rsidRPr="0051722F">
        <w:rPr>
          <w:lang w:val="ru-RU"/>
        </w:rPr>
        <w:t xml:space="preserve"> на </w:t>
      </w:r>
      <w:proofErr w:type="spellStart"/>
      <w:r w:rsidRPr="0051722F">
        <w:rPr>
          <w:lang w:val="ru-RU"/>
        </w:rPr>
        <w:t>підписання</w:t>
      </w:r>
      <w:proofErr w:type="spellEnd"/>
      <w:r w:rsidRPr="0051722F">
        <w:rPr>
          <w:lang w:val="ru-RU"/>
        </w:rPr>
        <w:t xml:space="preserve"> Договору, </w:t>
      </w:r>
      <w:proofErr w:type="spellStart"/>
      <w:r w:rsidRPr="0051722F">
        <w:rPr>
          <w:lang w:val="ru-RU"/>
        </w:rPr>
        <w:t>маємо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можливість</w:t>
      </w:r>
      <w:proofErr w:type="spellEnd"/>
      <w:r w:rsidRPr="0051722F">
        <w:rPr>
          <w:lang w:val="ru-RU"/>
        </w:rPr>
        <w:t xml:space="preserve"> та </w:t>
      </w:r>
      <w:proofErr w:type="spellStart"/>
      <w:r w:rsidRPr="0051722F">
        <w:rPr>
          <w:lang w:val="ru-RU"/>
        </w:rPr>
        <w:t>погоджуємося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виконати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вимоги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Замовника</w:t>
      </w:r>
      <w:proofErr w:type="spellEnd"/>
      <w:r w:rsidRPr="0051722F">
        <w:rPr>
          <w:lang w:val="ru-RU"/>
        </w:rPr>
        <w:t xml:space="preserve"> та Договору на </w:t>
      </w:r>
      <w:proofErr w:type="spellStart"/>
      <w:r w:rsidRPr="0051722F">
        <w:rPr>
          <w:lang w:val="ru-RU"/>
        </w:rPr>
        <w:t>умовах</w:t>
      </w:r>
      <w:proofErr w:type="spellEnd"/>
      <w:r w:rsidRPr="0051722F">
        <w:rPr>
          <w:lang w:val="ru-RU"/>
        </w:rPr>
        <w:t xml:space="preserve">, </w:t>
      </w:r>
      <w:proofErr w:type="spellStart"/>
      <w:r w:rsidRPr="0051722F">
        <w:rPr>
          <w:lang w:val="ru-RU"/>
        </w:rPr>
        <w:t>зазначених</w:t>
      </w:r>
      <w:proofErr w:type="spellEnd"/>
      <w:r w:rsidRPr="0051722F">
        <w:rPr>
          <w:lang w:val="ru-RU"/>
        </w:rPr>
        <w:t xml:space="preserve"> у </w:t>
      </w:r>
      <w:proofErr w:type="spellStart"/>
      <w:r w:rsidRPr="0051722F">
        <w:rPr>
          <w:lang w:val="ru-RU"/>
        </w:rPr>
        <w:t>власній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пропозиції</w:t>
      </w:r>
      <w:proofErr w:type="spellEnd"/>
      <w:r w:rsidRPr="0051722F">
        <w:rPr>
          <w:lang w:val="ru-RU"/>
        </w:rPr>
        <w:t xml:space="preserve"> за такою </w:t>
      </w:r>
      <w:proofErr w:type="spellStart"/>
      <w:r w:rsidRPr="0051722F">
        <w:rPr>
          <w:lang w:val="ru-RU"/>
        </w:rPr>
        <w:t>ціною</w:t>
      </w:r>
      <w:proofErr w:type="spellEnd"/>
      <w:r w:rsidRPr="0051722F">
        <w:rPr>
          <w:lang w:val="ru-RU"/>
        </w:rPr>
        <w:t>: ______________________________________________________ (</w:t>
      </w:r>
      <w:proofErr w:type="spellStart"/>
      <w:r w:rsidRPr="0051722F">
        <w:rPr>
          <w:i/>
          <w:lang w:val="ru-RU"/>
        </w:rPr>
        <w:t>ціна</w:t>
      </w:r>
      <w:proofErr w:type="spellEnd"/>
      <w:r w:rsidRPr="0051722F">
        <w:rPr>
          <w:i/>
          <w:lang w:val="ru-RU"/>
        </w:rPr>
        <w:t xml:space="preserve"> </w:t>
      </w:r>
      <w:proofErr w:type="spellStart"/>
      <w:r w:rsidRPr="0051722F">
        <w:rPr>
          <w:i/>
          <w:lang w:val="ru-RU"/>
        </w:rPr>
        <w:t>пропозиції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</w:t>
      </w:r>
      <w:proofErr w:type="spellStart"/>
      <w:r w:rsidRPr="0051722F">
        <w:rPr>
          <w:i/>
          <w:iCs/>
          <w:shd w:val="clear" w:color="auto" w:fill="FFFFFF"/>
          <w:lang w:val="ru-RU"/>
        </w:rPr>
        <w:t>стартова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/ </w:t>
      </w:r>
      <w:proofErr w:type="spellStart"/>
      <w:r w:rsidRPr="0051722F">
        <w:rPr>
          <w:i/>
          <w:iCs/>
          <w:shd w:val="clear" w:color="auto" w:fill="FFFFFF"/>
          <w:lang w:val="ru-RU"/>
        </w:rPr>
        <w:t>ціна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</w:t>
      </w:r>
      <w:proofErr w:type="spellStart"/>
      <w:r w:rsidRPr="0051722F">
        <w:rPr>
          <w:i/>
          <w:iCs/>
          <w:shd w:val="clear" w:color="auto" w:fill="FFFFFF"/>
          <w:lang w:val="ru-RU"/>
        </w:rPr>
        <w:t>пропозиції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за результатами </w:t>
      </w:r>
      <w:proofErr w:type="spellStart"/>
      <w:r w:rsidRPr="0051722F">
        <w:rPr>
          <w:i/>
          <w:iCs/>
          <w:shd w:val="clear" w:color="auto" w:fill="FFFFFF"/>
          <w:lang w:val="ru-RU"/>
        </w:rPr>
        <w:t>проведеного</w:t>
      </w:r>
      <w:proofErr w:type="spellEnd"/>
      <w:r w:rsidRPr="0051722F">
        <w:rPr>
          <w:i/>
          <w:iCs/>
          <w:shd w:val="clear" w:color="auto" w:fill="FFFFFF"/>
          <w:lang w:val="ru-RU"/>
        </w:rPr>
        <w:t xml:space="preserve"> </w:t>
      </w:r>
      <w:proofErr w:type="spellStart"/>
      <w:r w:rsidRPr="0051722F">
        <w:rPr>
          <w:i/>
          <w:iCs/>
          <w:shd w:val="clear" w:color="auto" w:fill="FFFFFF"/>
          <w:lang w:val="ru-RU"/>
        </w:rPr>
        <w:t>електронного</w:t>
      </w:r>
      <w:proofErr w:type="spellEnd"/>
      <w:r w:rsidRPr="0032447A">
        <w:rPr>
          <w:i/>
          <w:iCs/>
          <w:shd w:val="clear" w:color="auto" w:fill="FFFFFF"/>
        </w:rPr>
        <w:t> </w:t>
      </w:r>
      <w:proofErr w:type="spellStart"/>
      <w:r w:rsidRPr="0051722F">
        <w:rPr>
          <w:i/>
          <w:iCs/>
          <w:shd w:val="clear" w:color="auto" w:fill="FFFFFF"/>
          <w:lang w:val="ru-RU"/>
        </w:rPr>
        <w:t>аукціону</w:t>
      </w:r>
      <w:proofErr w:type="spellEnd"/>
      <w:r w:rsidRPr="0051722F">
        <w:rPr>
          <w:i/>
          <w:lang w:val="ru-RU"/>
        </w:rPr>
        <w:t xml:space="preserve">, </w:t>
      </w:r>
      <w:proofErr w:type="spellStart"/>
      <w:r w:rsidRPr="0051722F">
        <w:rPr>
          <w:i/>
          <w:lang w:val="ru-RU"/>
        </w:rPr>
        <w:t>зазначена</w:t>
      </w:r>
      <w:proofErr w:type="spellEnd"/>
      <w:r w:rsidRPr="0051722F">
        <w:rPr>
          <w:i/>
          <w:lang w:val="ru-RU"/>
        </w:rPr>
        <w:t xml:space="preserve"> цифрами та словами</w:t>
      </w:r>
      <w:r w:rsidRPr="0051722F">
        <w:rPr>
          <w:lang w:val="ru-RU"/>
        </w:rPr>
        <w:t>), з ПДВ.</w:t>
      </w:r>
    </w:p>
    <w:p w14:paraId="29C1D2D9" w14:textId="77777777" w:rsidR="0051722F" w:rsidRPr="0051722F" w:rsidRDefault="0051722F" w:rsidP="0051722F">
      <w:pPr>
        <w:tabs>
          <w:tab w:val="left" w:pos="3360"/>
          <w:tab w:val="center" w:pos="5191"/>
        </w:tabs>
        <w:rPr>
          <w:b/>
          <w:bCs/>
          <w:snapToGrid w:val="0"/>
          <w:sz w:val="26"/>
          <w:szCs w:val="26"/>
          <w:lang w:val="ru-RU"/>
        </w:rPr>
      </w:pPr>
      <w:r w:rsidRPr="0051722F">
        <w:rPr>
          <w:lang w:val="ru-RU"/>
        </w:rPr>
        <w:t xml:space="preserve">                                               </w:t>
      </w:r>
      <w:r w:rsidRPr="0051722F">
        <w:rPr>
          <w:b/>
          <w:bCs/>
          <w:snapToGrid w:val="0"/>
          <w:sz w:val="26"/>
          <w:szCs w:val="26"/>
          <w:lang w:val="ru-RU"/>
        </w:rPr>
        <w:t xml:space="preserve"> ТЕНДЕРНА  ПРОПОЗИЦІЯ</w:t>
      </w:r>
    </w:p>
    <w:p w14:paraId="0BC2A588" w14:textId="77777777" w:rsidR="0051722F" w:rsidRDefault="0051722F" w:rsidP="0051722F">
      <w:pPr>
        <w:tabs>
          <w:tab w:val="left" w:pos="3360"/>
          <w:tab w:val="center" w:pos="5191"/>
        </w:tabs>
        <w:rPr>
          <w:lang w:val="ru-RU"/>
        </w:rPr>
      </w:pPr>
      <w:r w:rsidRPr="0051722F">
        <w:rPr>
          <w:lang w:val="ru-RU"/>
        </w:rPr>
        <w:t>_____________________(</w:t>
      </w:r>
      <w:proofErr w:type="spellStart"/>
      <w:r w:rsidRPr="0051722F">
        <w:rPr>
          <w:i/>
          <w:lang w:val="ru-RU"/>
        </w:rPr>
        <w:t>Учасник</w:t>
      </w:r>
      <w:proofErr w:type="spellEnd"/>
      <w:r w:rsidRPr="0051722F">
        <w:rPr>
          <w:lang w:val="ru-RU"/>
        </w:rPr>
        <w:t xml:space="preserve">) </w:t>
      </w:r>
      <w:proofErr w:type="spellStart"/>
      <w:r w:rsidRPr="0051722F">
        <w:rPr>
          <w:lang w:val="ru-RU"/>
        </w:rPr>
        <w:t>надає</w:t>
      </w:r>
      <w:proofErr w:type="spellEnd"/>
      <w:r w:rsidRPr="0051722F">
        <w:rPr>
          <w:lang w:val="ru-RU"/>
        </w:rPr>
        <w:t xml:space="preserve"> </w:t>
      </w:r>
      <w:proofErr w:type="gramStart"/>
      <w:r w:rsidRPr="0051722F">
        <w:rPr>
          <w:lang w:val="ru-RU"/>
        </w:rPr>
        <w:t>свою</w:t>
      </w:r>
      <w:proofErr w:type="gram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пропозицію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щодо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участі</w:t>
      </w:r>
      <w:proofErr w:type="spellEnd"/>
      <w:r w:rsidRPr="0051722F">
        <w:rPr>
          <w:lang w:val="ru-RU"/>
        </w:rPr>
        <w:t xml:space="preserve"> у </w:t>
      </w:r>
      <w:proofErr w:type="spellStart"/>
      <w:r w:rsidRPr="0051722F">
        <w:rPr>
          <w:lang w:val="ru-RU"/>
        </w:rPr>
        <w:t>відкритих</w:t>
      </w:r>
      <w:proofErr w:type="spellEnd"/>
      <w:r w:rsidRPr="0051722F">
        <w:rPr>
          <w:lang w:val="ru-RU"/>
        </w:rPr>
        <w:t xml:space="preserve"> торгах на закупівлю:__________________________________________________________________________</w:t>
      </w:r>
    </w:p>
    <w:p w14:paraId="135528B9" w14:textId="77777777" w:rsidR="00C6435E" w:rsidRDefault="00C6435E" w:rsidP="0051722F">
      <w:pPr>
        <w:tabs>
          <w:tab w:val="left" w:pos="3360"/>
          <w:tab w:val="center" w:pos="5191"/>
        </w:tabs>
        <w:rPr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447"/>
        <w:gridCol w:w="821"/>
        <w:gridCol w:w="880"/>
        <w:gridCol w:w="1134"/>
        <w:gridCol w:w="992"/>
        <w:gridCol w:w="1417"/>
      </w:tblGrid>
      <w:tr w:rsidR="00C6435E" w14:paraId="2B4EBE8F" w14:textId="77777777" w:rsidTr="00CD0E47">
        <w:trPr>
          <w:trHeight w:val="40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0B287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D18D7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DBD75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Найменування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запропонованого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товару</w:t>
            </w:r>
            <w:proofErr w:type="spellEnd"/>
          </w:p>
          <w:p w14:paraId="67AA183A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6A67" w14:textId="77777777" w:rsidR="00C6435E" w:rsidRP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ru-RU" w:eastAsia="en-US"/>
              </w:rPr>
            </w:pPr>
            <w:proofErr w:type="spellStart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Виробник</w:t>
            </w:r>
            <w:proofErr w:type="spellEnd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країна</w:t>
            </w:r>
            <w:proofErr w:type="spellEnd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походження</w:t>
            </w:r>
            <w:proofErr w:type="spellEnd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) та/</w:t>
            </w:r>
            <w:proofErr w:type="spellStart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>або</w:t>
            </w:r>
            <w:proofErr w:type="spellEnd"/>
            <w:r w:rsidRPr="00C6435E">
              <w:rPr>
                <w:rFonts w:eastAsia="Calibri"/>
                <w:bCs/>
                <w:sz w:val="20"/>
                <w:szCs w:val="20"/>
                <w:lang w:val="ru-RU" w:eastAsia="en-US"/>
              </w:rPr>
              <w:t xml:space="preserve"> ТМ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E922A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Од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 w:rsidRPr="00607E5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7E52">
              <w:rPr>
                <w:rFonts w:eastAsia="Calibri"/>
                <w:bCs/>
                <w:sz w:val="20"/>
                <w:szCs w:val="20"/>
                <w:lang w:eastAsia="en-US"/>
              </w:rPr>
              <w:t>виміру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1731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>кількість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D01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Ціна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за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одиницю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>грн</w:t>
            </w:r>
            <w:proofErr w:type="spellEnd"/>
            <w:r w:rsidRPr="00BD18D7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0961" w14:textId="77777777" w:rsidR="00C6435E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Загальна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вартість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грн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C6435E" w:rsidRPr="00BD18D7" w14:paraId="4F62BC6F" w14:textId="77777777" w:rsidTr="00CD0E47">
        <w:trPr>
          <w:trHeight w:val="2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3225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5FC6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20D1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5B9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A787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C068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без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ПДВ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1DE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  ПДВ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F48D" w14:textId="77777777" w:rsidR="00C6435E" w:rsidRPr="00BD18D7" w:rsidRDefault="00C6435E" w:rsidP="00CD0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6435E" w:rsidRPr="00BD18D7" w14:paraId="32557FA6" w14:textId="77777777" w:rsidTr="00CD0E47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C7DE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18D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4572" w14:textId="77777777" w:rsidR="00C6435E" w:rsidRPr="0065093A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104A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39C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04182" w14:textId="77777777" w:rsidR="00C6435E" w:rsidRPr="00BD18D7" w:rsidRDefault="00C6435E" w:rsidP="00CD0E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043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3BB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B28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435E" w:rsidRPr="00BD18D7" w14:paraId="5E7CFA27" w14:textId="77777777" w:rsidTr="00CD0E47">
        <w:trPr>
          <w:trHeight w:val="301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F49" w14:textId="77777777" w:rsidR="00C6435E" w:rsidRPr="00C219B5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</w:t>
            </w:r>
            <w:r w:rsidRPr="006A4D0F">
              <w:rPr>
                <w:color w:val="000000"/>
              </w:rPr>
              <w:t xml:space="preserve">ВСЬОГО </w:t>
            </w:r>
            <w:proofErr w:type="spellStart"/>
            <w:r w:rsidRPr="006A4D0F">
              <w:rPr>
                <w:color w:val="000000"/>
              </w:rPr>
              <w:t>без</w:t>
            </w:r>
            <w:proofErr w:type="spellEnd"/>
            <w:r w:rsidRPr="006A4D0F">
              <w:rPr>
                <w:color w:val="000000"/>
              </w:rPr>
              <w:t xml:space="preserve">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E09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435E" w:rsidRPr="00BD18D7" w14:paraId="28C582B8" w14:textId="77777777" w:rsidTr="00CD0E47">
        <w:trPr>
          <w:trHeight w:val="301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FCF" w14:textId="77777777" w:rsidR="00C6435E" w:rsidRPr="00C219B5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  <w:r w:rsidRPr="006A4D0F">
              <w:rPr>
                <w:color w:val="000000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9A4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6435E" w:rsidRPr="00BD18D7" w14:paraId="7F4EA07F" w14:textId="77777777" w:rsidTr="00CD0E47">
        <w:trPr>
          <w:trHeight w:val="301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407" w14:textId="77777777" w:rsidR="00C6435E" w:rsidRPr="00C219B5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  <w:r w:rsidRPr="006A4D0F">
              <w:rPr>
                <w:color w:val="000000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973" w14:textId="77777777" w:rsidR="00C6435E" w:rsidRPr="00BD18D7" w:rsidRDefault="00C6435E" w:rsidP="00CD0E47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45080BFD" w14:textId="77777777" w:rsidR="00C6435E" w:rsidRPr="0051722F" w:rsidRDefault="00C6435E" w:rsidP="0051722F">
      <w:pPr>
        <w:tabs>
          <w:tab w:val="left" w:pos="3360"/>
          <w:tab w:val="center" w:pos="5191"/>
        </w:tabs>
        <w:rPr>
          <w:b/>
          <w:lang w:val="ru-RU"/>
        </w:rPr>
      </w:pPr>
    </w:p>
    <w:p w14:paraId="74329F00" w14:textId="77777777" w:rsidR="0051722F" w:rsidRPr="0051722F" w:rsidRDefault="0051722F" w:rsidP="0051722F">
      <w:pPr>
        <w:jc w:val="both"/>
        <w:rPr>
          <w:b/>
          <w:sz w:val="20"/>
          <w:szCs w:val="20"/>
          <w:lang w:val="ru-RU"/>
        </w:rPr>
      </w:pPr>
      <w:r w:rsidRPr="0051722F">
        <w:rPr>
          <w:b/>
          <w:lang w:val="ru-RU"/>
        </w:rPr>
        <w:t>*</w:t>
      </w:r>
      <w:proofErr w:type="spellStart"/>
      <w:proofErr w:type="gramStart"/>
      <w:r w:rsidRPr="0051722F">
        <w:rPr>
          <w:b/>
          <w:sz w:val="20"/>
          <w:szCs w:val="20"/>
          <w:lang w:val="ru-RU"/>
        </w:rPr>
        <w:t>Ц</w:t>
      </w:r>
      <w:proofErr w:type="gramEnd"/>
      <w:r w:rsidRPr="0051722F">
        <w:rPr>
          <w:b/>
          <w:sz w:val="20"/>
          <w:szCs w:val="20"/>
          <w:lang w:val="ru-RU"/>
        </w:rPr>
        <w:t>іна</w:t>
      </w:r>
      <w:proofErr w:type="spellEnd"/>
      <w:r w:rsidRPr="0051722F">
        <w:rPr>
          <w:b/>
          <w:sz w:val="20"/>
          <w:szCs w:val="20"/>
          <w:lang w:val="ru-RU"/>
        </w:rPr>
        <w:t xml:space="preserve"> </w:t>
      </w:r>
      <w:proofErr w:type="spellStart"/>
      <w:r w:rsidRPr="0051722F">
        <w:rPr>
          <w:b/>
          <w:sz w:val="20"/>
          <w:szCs w:val="20"/>
          <w:lang w:val="ru-RU"/>
        </w:rPr>
        <w:t>пропозиції</w:t>
      </w:r>
      <w:proofErr w:type="spellEnd"/>
      <w:r w:rsidRPr="0051722F">
        <w:rPr>
          <w:b/>
          <w:sz w:val="20"/>
          <w:szCs w:val="20"/>
          <w:lang w:val="ru-RU"/>
        </w:rPr>
        <w:t xml:space="preserve"> кожного </w:t>
      </w:r>
      <w:proofErr w:type="spellStart"/>
      <w:r w:rsidRPr="0051722F">
        <w:rPr>
          <w:b/>
          <w:sz w:val="20"/>
          <w:szCs w:val="20"/>
          <w:lang w:val="ru-RU"/>
        </w:rPr>
        <w:t>учасника</w:t>
      </w:r>
      <w:proofErr w:type="spellEnd"/>
      <w:r w:rsidRPr="0051722F">
        <w:rPr>
          <w:b/>
          <w:sz w:val="20"/>
          <w:szCs w:val="20"/>
          <w:lang w:val="ru-RU"/>
        </w:rPr>
        <w:t xml:space="preserve">  в тому </w:t>
      </w:r>
      <w:proofErr w:type="spellStart"/>
      <w:r w:rsidRPr="0051722F">
        <w:rPr>
          <w:b/>
          <w:sz w:val="20"/>
          <w:szCs w:val="20"/>
          <w:lang w:val="ru-RU"/>
        </w:rPr>
        <w:t>числі</w:t>
      </w:r>
      <w:proofErr w:type="spellEnd"/>
      <w:r w:rsidRPr="0051722F">
        <w:rPr>
          <w:b/>
          <w:sz w:val="20"/>
          <w:szCs w:val="20"/>
          <w:lang w:val="ru-RU"/>
        </w:rPr>
        <w:t xml:space="preserve"> не </w:t>
      </w:r>
      <w:proofErr w:type="spellStart"/>
      <w:r w:rsidRPr="0051722F">
        <w:rPr>
          <w:b/>
          <w:sz w:val="20"/>
          <w:szCs w:val="20"/>
          <w:lang w:val="ru-RU"/>
        </w:rPr>
        <w:t>платника</w:t>
      </w:r>
      <w:proofErr w:type="spellEnd"/>
      <w:r w:rsidRPr="0051722F">
        <w:rPr>
          <w:b/>
          <w:sz w:val="20"/>
          <w:szCs w:val="20"/>
          <w:lang w:val="ru-RU"/>
        </w:rPr>
        <w:t xml:space="preserve"> ПДВ буде </w:t>
      </w:r>
      <w:proofErr w:type="spellStart"/>
      <w:r w:rsidRPr="0051722F">
        <w:rPr>
          <w:b/>
          <w:sz w:val="20"/>
          <w:szCs w:val="20"/>
          <w:lang w:val="ru-RU"/>
        </w:rPr>
        <w:t>розглядатися</w:t>
      </w:r>
      <w:proofErr w:type="spellEnd"/>
      <w:r w:rsidRPr="0051722F">
        <w:rPr>
          <w:b/>
          <w:sz w:val="20"/>
          <w:szCs w:val="20"/>
          <w:lang w:val="ru-RU"/>
        </w:rPr>
        <w:t xml:space="preserve"> як </w:t>
      </w:r>
      <w:proofErr w:type="spellStart"/>
      <w:r w:rsidRPr="0051722F">
        <w:rPr>
          <w:b/>
          <w:sz w:val="20"/>
          <w:szCs w:val="20"/>
          <w:lang w:val="ru-RU"/>
        </w:rPr>
        <w:t>остаточна</w:t>
      </w:r>
      <w:proofErr w:type="spellEnd"/>
      <w:r w:rsidRPr="0051722F">
        <w:rPr>
          <w:b/>
          <w:sz w:val="20"/>
          <w:szCs w:val="20"/>
          <w:lang w:val="ru-RU"/>
        </w:rPr>
        <w:t>.</w:t>
      </w:r>
    </w:p>
    <w:p w14:paraId="550AB9FC" w14:textId="77777777" w:rsidR="0051722F" w:rsidRPr="0051722F" w:rsidRDefault="0051722F" w:rsidP="0051722F">
      <w:pPr>
        <w:jc w:val="both"/>
        <w:rPr>
          <w:lang w:val="ru-RU"/>
        </w:rPr>
      </w:pPr>
      <w:r w:rsidRPr="0051722F">
        <w:rPr>
          <w:b/>
          <w:lang w:val="ru-RU"/>
        </w:rPr>
        <w:t xml:space="preserve">        </w:t>
      </w:r>
      <w:r w:rsidRPr="0051722F">
        <w:rPr>
          <w:lang w:val="ru-RU"/>
        </w:rPr>
        <w:t xml:space="preserve"> Посада               ____________________________________________        П.І.Б.</w:t>
      </w:r>
    </w:p>
    <w:p w14:paraId="178DE379" w14:textId="77777777" w:rsidR="0051722F" w:rsidRPr="0051722F" w:rsidRDefault="0051722F" w:rsidP="0051722F">
      <w:pPr>
        <w:ind w:left="-357" w:firstLine="902"/>
        <w:jc w:val="both"/>
        <w:rPr>
          <w:lang w:val="ru-RU"/>
        </w:rPr>
      </w:pPr>
      <w:r w:rsidRPr="0051722F">
        <w:rPr>
          <w:lang w:val="ru-RU"/>
        </w:rPr>
        <w:t xml:space="preserve">           (м. п. (у </w:t>
      </w:r>
      <w:proofErr w:type="spellStart"/>
      <w:r w:rsidRPr="0051722F">
        <w:rPr>
          <w:lang w:val="ru-RU"/>
        </w:rPr>
        <w:t>разі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її</w:t>
      </w:r>
      <w:proofErr w:type="spellEnd"/>
      <w:r w:rsidRPr="0051722F">
        <w:rPr>
          <w:lang w:val="ru-RU"/>
        </w:rPr>
        <w:t xml:space="preserve"> </w:t>
      </w:r>
      <w:proofErr w:type="spellStart"/>
      <w:r w:rsidRPr="0051722F">
        <w:rPr>
          <w:lang w:val="ru-RU"/>
        </w:rPr>
        <w:t>використання</w:t>
      </w:r>
      <w:proofErr w:type="spellEnd"/>
      <w:r w:rsidRPr="0051722F">
        <w:rPr>
          <w:lang w:val="ru-RU"/>
        </w:rPr>
        <w:t xml:space="preserve">), </w:t>
      </w:r>
      <w:proofErr w:type="spellStart"/>
      <w:proofErr w:type="gramStart"/>
      <w:r w:rsidRPr="0051722F">
        <w:rPr>
          <w:lang w:val="ru-RU"/>
        </w:rPr>
        <w:t>п</w:t>
      </w:r>
      <w:proofErr w:type="gramEnd"/>
      <w:r w:rsidRPr="0051722F">
        <w:rPr>
          <w:lang w:val="ru-RU"/>
        </w:rPr>
        <w:t>ідпис</w:t>
      </w:r>
      <w:proofErr w:type="spellEnd"/>
      <w:r w:rsidRPr="0051722F">
        <w:rPr>
          <w:lang w:val="ru-RU"/>
        </w:rPr>
        <w:t xml:space="preserve"> </w:t>
      </w:r>
      <w:r w:rsidRPr="0051722F">
        <w:rPr>
          <w:b/>
          <w:i/>
          <w:lang w:val="ru-RU"/>
        </w:rPr>
        <w:t xml:space="preserve">         </w:t>
      </w:r>
    </w:p>
    <w:p w14:paraId="395C5427" w14:textId="77777777" w:rsidR="0051722F" w:rsidRPr="0051722F" w:rsidRDefault="0051722F" w:rsidP="0051722F">
      <w:pPr>
        <w:rPr>
          <w:lang w:val="ru-RU"/>
        </w:rPr>
      </w:pPr>
    </w:p>
    <w:p w14:paraId="13E01DC4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/>
        </w:rPr>
        <w:t xml:space="preserve">          </w:t>
      </w:r>
      <w:r w:rsidRPr="0051722F">
        <w:rPr>
          <w:lang w:val="ru-RU" w:eastAsia="ru-RU"/>
        </w:rPr>
        <w:t xml:space="preserve">1. </w:t>
      </w:r>
      <w:proofErr w:type="spellStart"/>
      <w:r w:rsidRPr="0051722F">
        <w:rPr>
          <w:lang w:val="ru-RU" w:eastAsia="ru-RU"/>
        </w:rPr>
        <w:t>Якщо</w:t>
      </w:r>
      <w:proofErr w:type="spellEnd"/>
      <w:r w:rsidRPr="0051722F">
        <w:rPr>
          <w:lang w:val="ru-RU" w:eastAsia="ru-RU"/>
        </w:rPr>
        <w:t xml:space="preserve"> ми </w:t>
      </w:r>
      <w:proofErr w:type="spellStart"/>
      <w:r w:rsidRPr="0051722F">
        <w:rPr>
          <w:lang w:val="ru-RU" w:eastAsia="ru-RU"/>
        </w:rPr>
        <w:t>будемо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визначені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переможцем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процедури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закупі</w:t>
      </w:r>
      <w:proofErr w:type="gramStart"/>
      <w:r w:rsidRPr="0051722F">
        <w:rPr>
          <w:lang w:val="ru-RU" w:eastAsia="ru-RU"/>
        </w:rPr>
        <w:t>вл</w:t>
      </w:r>
      <w:proofErr w:type="gramEnd"/>
      <w:r w:rsidRPr="0051722F">
        <w:rPr>
          <w:lang w:val="ru-RU" w:eastAsia="ru-RU"/>
        </w:rPr>
        <w:t>і</w:t>
      </w:r>
      <w:proofErr w:type="spellEnd"/>
      <w:r w:rsidRPr="0051722F">
        <w:rPr>
          <w:lang w:val="ru-RU" w:eastAsia="ru-RU"/>
        </w:rPr>
        <w:t xml:space="preserve">, то ми </w:t>
      </w:r>
      <w:proofErr w:type="spellStart"/>
      <w:r w:rsidRPr="0051722F">
        <w:rPr>
          <w:lang w:val="ru-RU" w:eastAsia="ru-RU"/>
        </w:rPr>
        <w:t>візьмемо</w:t>
      </w:r>
      <w:proofErr w:type="spellEnd"/>
      <w:r w:rsidRPr="0051722F">
        <w:rPr>
          <w:lang w:val="ru-RU" w:eastAsia="ru-RU"/>
        </w:rPr>
        <w:t xml:space="preserve"> на себе </w:t>
      </w:r>
      <w:proofErr w:type="spellStart"/>
      <w:r w:rsidRPr="0051722F">
        <w:rPr>
          <w:lang w:val="ru-RU" w:eastAsia="ru-RU"/>
        </w:rPr>
        <w:t>зобов'язання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виконати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всі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умови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передбачені</w:t>
      </w:r>
      <w:proofErr w:type="spellEnd"/>
      <w:r w:rsidRPr="0051722F">
        <w:rPr>
          <w:lang w:val="ru-RU" w:eastAsia="ru-RU"/>
        </w:rPr>
        <w:t xml:space="preserve"> Законом </w:t>
      </w:r>
      <w:proofErr w:type="spellStart"/>
      <w:r w:rsidRPr="0051722F">
        <w:rPr>
          <w:lang w:val="ru-RU" w:eastAsia="ru-RU"/>
        </w:rPr>
        <w:t>України</w:t>
      </w:r>
      <w:proofErr w:type="spellEnd"/>
      <w:r w:rsidRPr="0051722F">
        <w:rPr>
          <w:lang w:val="ru-RU" w:eastAsia="ru-RU"/>
        </w:rPr>
        <w:t xml:space="preserve"> «Про </w:t>
      </w:r>
      <w:proofErr w:type="spellStart"/>
      <w:r w:rsidRPr="0051722F">
        <w:rPr>
          <w:lang w:val="ru-RU" w:eastAsia="ru-RU"/>
        </w:rPr>
        <w:t>публічні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закупівлі</w:t>
      </w:r>
      <w:proofErr w:type="spellEnd"/>
      <w:r w:rsidRPr="0051722F">
        <w:rPr>
          <w:lang w:val="ru-RU" w:eastAsia="ru-RU"/>
        </w:rPr>
        <w:t xml:space="preserve">», </w:t>
      </w:r>
      <w:proofErr w:type="spellStart"/>
      <w:r w:rsidRPr="0051722F">
        <w:rPr>
          <w:lang w:val="ru-RU" w:eastAsia="ru-RU"/>
        </w:rPr>
        <w:t>Особливостями</w:t>
      </w:r>
      <w:proofErr w:type="spellEnd"/>
      <w:r w:rsidRPr="0051722F">
        <w:rPr>
          <w:lang w:val="ru-RU" w:eastAsia="ru-RU"/>
        </w:rPr>
        <w:t xml:space="preserve"> та Договором.</w:t>
      </w:r>
    </w:p>
    <w:p w14:paraId="17E2B6A8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2. Ми </w:t>
      </w:r>
      <w:proofErr w:type="spellStart"/>
      <w:r w:rsidRPr="0051722F">
        <w:rPr>
          <w:lang w:val="ru-RU" w:eastAsia="ru-RU"/>
        </w:rPr>
        <w:t>погоджуємося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що</w:t>
      </w:r>
      <w:proofErr w:type="spellEnd"/>
      <w:r w:rsidRPr="0051722F">
        <w:rPr>
          <w:lang w:val="ru-RU" w:eastAsia="ru-RU"/>
        </w:rPr>
        <w:t xml:space="preserve"> наша </w:t>
      </w:r>
      <w:proofErr w:type="spellStart"/>
      <w:r w:rsidRPr="0051722F">
        <w:rPr>
          <w:lang w:val="ru-RU" w:eastAsia="ru-RU"/>
        </w:rPr>
        <w:t>тендерна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F86ADD">
        <w:rPr>
          <w:lang w:val="ru-RU" w:eastAsia="ru-RU"/>
        </w:rPr>
        <w:t>дійсна</w:t>
      </w:r>
      <w:proofErr w:type="spellEnd"/>
      <w:r w:rsidRPr="00F86ADD">
        <w:rPr>
          <w:lang w:val="ru-RU" w:eastAsia="ru-RU"/>
        </w:rPr>
        <w:t xml:space="preserve"> </w:t>
      </w:r>
      <w:proofErr w:type="spellStart"/>
      <w:r w:rsidRPr="00F86ADD">
        <w:rPr>
          <w:lang w:val="ru-RU" w:eastAsia="ru-RU"/>
        </w:rPr>
        <w:t>протягом</w:t>
      </w:r>
      <w:proofErr w:type="spellEnd"/>
      <w:r w:rsidRPr="00F86ADD">
        <w:rPr>
          <w:lang w:val="ru-RU" w:eastAsia="ru-RU"/>
        </w:rPr>
        <w:t xml:space="preserve"> </w:t>
      </w:r>
      <w:r w:rsidRPr="00F86ADD">
        <w:rPr>
          <w:b/>
          <w:i/>
          <w:iCs/>
          <w:color w:val="000000"/>
          <w:lang w:val="ru-RU" w:eastAsia="ru-RU"/>
        </w:rPr>
        <w:t xml:space="preserve">90 </w:t>
      </w:r>
      <w:proofErr w:type="spellStart"/>
      <w:r w:rsidRPr="00F86ADD">
        <w:rPr>
          <w:b/>
          <w:lang w:val="ru-RU" w:eastAsia="ru-RU"/>
        </w:rPr>
        <w:t>днів</w:t>
      </w:r>
      <w:proofErr w:type="spellEnd"/>
      <w:r w:rsidRPr="00F86ADD">
        <w:rPr>
          <w:b/>
          <w:lang w:val="ru-RU" w:eastAsia="ru-RU"/>
        </w:rPr>
        <w:t xml:space="preserve"> </w:t>
      </w:r>
      <w:r w:rsidRPr="00F86ADD">
        <w:rPr>
          <w:lang w:val="ru-RU" w:eastAsia="ru-RU"/>
        </w:rPr>
        <w:t xml:space="preserve">з </w:t>
      </w:r>
      <w:proofErr w:type="spellStart"/>
      <w:r w:rsidRPr="00F86ADD">
        <w:rPr>
          <w:lang w:val="ru-RU" w:eastAsia="ru-RU"/>
        </w:rPr>
        <w:t>дати</w:t>
      </w:r>
      <w:proofErr w:type="spellEnd"/>
      <w:r w:rsidRPr="00F86ADD">
        <w:rPr>
          <w:lang w:val="ru-RU" w:eastAsia="ru-RU"/>
        </w:rPr>
        <w:t xml:space="preserve"> </w:t>
      </w:r>
      <w:proofErr w:type="spellStart"/>
      <w:r w:rsidRPr="00F86ADD">
        <w:rPr>
          <w:lang w:val="ru-RU" w:eastAsia="ru-RU"/>
        </w:rPr>
        <w:t>кінцевого</w:t>
      </w:r>
      <w:proofErr w:type="spellEnd"/>
      <w:r w:rsidRPr="0051722F">
        <w:rPr>
          <w:lang w:val="ru-RU" w:eastAsia="ru-RU"/>
        </w:rPr>
        <w:t xml:space="preserve"> строку </w:t>
      </w:r>
      <w:proofErr w:type="spellStart"/>
      <w:r w:rsidRPr="0051722F">
        <w:rPr>
          <w:lang w:val="ru-RU" w:eastAsia="ru-RU"/>
        </w:rPr>
        <w:t>подання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тендерних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пропозицій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встановленого</w:t>
      </w:r>
      <w:proofErr w:type="spellEnd"/>
      <w:r w:rsidRPr="0051722F">
        <w:rPr>
          <w:lang w:val="ru-RU" w:eastAsia="ru-RU"/>
        </w:rPr>
        <w:t xml:space="preserve"> Вами.</w:t>
      </w:r>
    </w:p>
    <w:p w14:paraId="6F860553" w14:textId="77777777" w:rsidR="0051722F" w:rsidRPr="0051722F" w:rsidRDefault="0051722F" w:rsidP="0051722F">
      <w:pPr>
        <w:ind w:firstLine="540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3. Ми </w:t>
      </w:r>
      <w:proofErr w:type="spellStart"/>
      <w:r w:rsidRPr="0051722F">
        <w:rPr>
          <w:lang w:val="ru-RU" w:eastAsia="ru-RU"/>
        </w:rPr>
        <w:t>погоджуємося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умовами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що</w:t>
      </w:r>
      <w:proofErr w:type="spellEnd"/>
      <w:r w:rsidRPr="0051722F">
        <w:rPr>
          <w:lang w:val="ru-RU" w:eastAsia="ru-RU"/>
        </w:rPr>
        <w:t xml:space="preserve"> Ви можете </w:t>
      </w:r>
      <w:proofErr w:type="spellStart"/>
      <w:r w:rsidRPr="0051722F">
        <w:rPr>
          <w:lang w:val="ru-RU" w:eastAsia="ru-RU"/>
        </w:rPr>
        <w:t>відхилити</w:t>
      </w:r>
      <w:proofErr w:type="spellEnd"/>
      <w:r w:rsidRPr="0051722F">
        <w:rPr>
          <w:lang w:val="ru-RU" w:eastAsia="ru-RU"/>
        </w:rPr>
        <w:t xml:space="preserve"> нашу </w:t>
      </w:r>
      <w:proofErr w:type="spellStart"/>
      <w:r w:rsidRPr="0051722F">
        <w:rPr>
          <w:lang w:val="ru-RU" w:eastAsia="ru-RU"/>
        </w:rPr>
        <w:t>чи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всі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відповідно</w:t>
      </w:r>
      <w:proofErr w:type="spellEnd"/>
      <w:r w:rsidRPr="0051722F">
        <w:rPr>
          <w:lang w:val="ru-RU" w:eastAsia="ru-RU"/>
        </w:rPr>
        <w:t xml:space="preserve"> до п. 41 </w:t>
      </w:r>
      <w:proofErr w:type="spellStart"/>
      <w:r w:rsidRPr="0051722F">
        <w:rPr>
          <w:lang w:val="ru-RU" w:eastAsia="ru-RU"/>
        </w:rPr>
        <w:t>Особливостей</w:t>
      </w:r>
      <w:proofErr w:type="spellEnd"/>
      <w:r w:rsidRPr="0051722F">
        <w:rPr>
          <w:lang w:val="ru-RU" w:eastAsia="ru-RU"/>
        </w:rPr>
        <w:t xml:space="preserve">, та </w:t>
      </w:r>
      <w:proofErr w:type="spellStart"/>
      <w:r w:rsidRPr="0051722F">
        <w:rPr>
          <w:lang w:val="ru-RU" w:eastAsia="ru-RU"/>
        </w:rPr>
        <w:t>розуміємо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що</w:t>
      </w:r>
      <w:proofErr w:type="spellEnd"/>
      <w:r w:rsidRPr="0051722F">
        <w:rPr>
          <w:lang w:val="ru-RU" w:eastAsia="ru-RU"/>
        </w:rPr>
        <w:t xml:space="preserve"> </w:t>
      </w:r>
      <w:proofErr w:type="gramStart"/>
      <w:r w:rsidRPr="0051722F">
        <w:rPr>
          <w:lang w:val="ru-RU" w:eastAsia="ru-RU"/>
        </w:rPr>
        <w:t>Ви не</w:t>
      </w:r>
      <w:proofErr w:type="gram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обмежені</w:t>
      </w:r>
      <w:proofErr w:type="spellEnd"/>
      <w:r w:rsidRPr="0051722F">
        <w:rPr>
          <w:lang w:val="ru-RU" w:eastAsia="ru-RU"/>
        </w:rPr>
        <w:t xml:space="preserve"> у </w:t>
      </w:r>
      <w:proofErr w:type="spellStart"/>
      <w:r w:rsidRPr="0051722F">
        <w:rPr>
          <w:lang w:val="ru-RU" w:eastAsia="ru-RU"/>
        </w:rPr>
        <w:t>прийнятті</w:t>
      </w:r>
      <w:proofErr w:type="spellEnd"/>
      <w:r w:rsidRPr="0051722F">
        <w:rPr>
          <w:lang w:val="ru-RU" w:eastAsia="ru-RU"/>
        </w:rPr>
        <w:t xml:space="preserve"> будь-</w:t>
      </w:r>
      <w:proofErr w:type="spellStart"/>
      <w:r w:rsidRPr="0051722F">
        <w:rPr>
          <w:lang w:val="ru-RU" w:eastAsia="ru-RU"/>
        </w:rPr>
        <w:t>якої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іншої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тендерної</w:t>
      </w:r>
      <w:proofErr w:type="spellEnd"/>
      <w:r w:rsidRPr="0051722F">
        <w:rPr>
          <w:lang w:val="ru-RU" w:eastAsia="ru-RU"/>
        </w:rPr>
        <w:t xml:space="preserve"> 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більш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вигідними</w:t>
      </w:r>
      <w:proofErr w:type="spellEnd"/>
      <w:r w:rsidRPr="0051722F">
        <w:rPr>
          <w:lang w:val="ru-RU" w:eastAsia="ru-RU"/>
        </w:rPr>
        <w:t xml:space="preserve"> для Вас </w:t>
      </w:r>
      <w:proofErr w:type="spellStart"/>
      <w:r w:rsidRPr="0051722F">
        <w:rPr>
          <w:lang w:val="ru-RU" w:eastAsia="ru-RU"/>
        </w:rPr>
        <w:t>умовами</w:t>
      </w:r>
      <w:proofErr w:type="spellEnd"/>
      <w:r w:rsidRPr="0051722F">
        <w:rPr>
          <w:lang w:val="ru-RU" w:eastAsia="ru-RU"/>
        </w:rPr>
        <w:t>.</w:t>
      </w:r>
    </w:p>
    <w:p w14:paraId="03872722" w14:textId="77777777" w:rsidR="0051722F" w:rsidRPr="0051722F" w:rsidRDefault="0051722F" w:rsidP="0051722F">
      <w:pPr>
        <w:spacing w:before="120"/>
        <w:ind w:firstLine="567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4. Ми </w:t>
      </w:r>
      <w:proofErr w:type="spellStart"/>
      <w:r w:rsidRPr="0051722F">
        <w:rPr>
          <w:lang w:val="ru-RU" w:eastAsia="ru-RU"/>
        </w:rPr>
        <w:t>погоджуємося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умовами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проєкту</w:t>
      </w:r>
      <w:proofErr w:type="spellEnd"/>
      <w:r w:rsidRPr="0051722F">
        <w:rPr>
          <w:lang w:val="ru-RU" w:eastAsia="ru-RU"/>
        </w:rPr>
        <w:t xml:space="preserve"> Договору про </w:t>
      </w:r>
      <w:proofErr w:type="spellStart"/>
      <w:r w:rsidRPr="0051722F">
        <w:rPr>
          <w:lang w:val="ru-RU" w:eastAsia="ru-RU"/>
        </w:rPr>
        <w:t>закупівлю</w:t>
      </w:r>
      <w:proofErr w:type="spellEnd"/>
      <w:r w:rsidRPr="0051722F">
        <w:rPr>
          <w:lang w:val="ru-RU" w:eastAsia="ru-RU"/>
        </w:rPr>
        <w:t xml:space="preserve"> та з </w:t>
      </w:r>
      <w:proofErr w:type="spellStart"/>
      <w:r w:rsidRPr="0051722F">
        <w:rPr>
          <w:lang w:val="ru-RU" w:eastAsia="ru-RU"/>
        </w:rPr>
        <w:t>тим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color w:val="000000"/>
          <w:lang w:val="ru-RU"/>
        </w:rPr>
        <w:t>що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істотні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умови</w:t>
      </w:r>
      <w:proofErr w:type="spellEnd"/>
      <w:r w:rsidRPr="0051722F">
        <w:rPr>
          <w:lang w:val="ru-RU" w:eastAsia="ru-RU"/>
        </w:rPr>
        <w:t xml:space="preserve"> договору про </w:t>
      </w:r>
      <w:proofErr w:type="spellStart"/>
      <w:r w:rsidRPr="0051722F">
        <w:rPr>
          <w:lang w:val="ru-RU" w:eastAsia="ru-RU"/>
        </w:rPr>
        <w:t>закупівлю</w:t>
      </w:r>
      <w:proofErr w:type="spellEnd"/>
      <w:r w:rsidRPr="0051722F">
        <w:rPr>
          <w:lang w:val="ru-RU" w:eastAsia="ru-RU"/>
        </w:rPr>
        <w:t xml:space="preserve"> не </w:t>
      </w:r>
      <w:proofErr w:type="spellStart"/>
      <w:r w:rsidRPr="0051722F">
        <w:rPr>
          <w:lang w:val="ru-RU" w:eastAsia="ru-RU"/>
        </w:rPr>
        <w:t>можуть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змінюватися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proofErr w:type="gramStart"/>
      <w:r w:rsidRPr="0051722F">
        <w:rPr>
          <w:lang w:val="ru-RU" w:eastAsia="ru-RU"/>
        </w:rPr>
        <w:t>п</w:t>
      </w:r>
      <w:proofErr w:type="gramEnd"/>
      <w:r w:rsidRPr="0051722F">
        <w:rPr>
          <w:lang w:val="ru-RU" w:eastAsia="ru-RU"/>
        </w:rPr>
        <w:t>ісля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його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підписання</w:t>
      </w:r>
      <w:proofErr w:type="spellEnd"/>
      <w:r w:rsidRPr="0051722F">
        <w:rPr>
          <w:lang w:val="ru-RU" w:eastAsia="ru-RU"/>
        </w:rPr>
        <w:t xml:space="preserve"> до </w:t>
      </w:r>
      <w:proofErr w:type="spellStart"/>
      <w:r w:rsidRPr="0051722F">
        <w:rPr>
          <w:lang w:val="ru-RU" w:eastAsia="ru-RU"/>
        </w:rPr>
        <w:t>виконання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зобов’язань</w:t>
      </w:r>
      <w:proofErr w:type="spellEnd"/>
      <w:r w:rsidRPr="0051722F">
        <w:rPr>
          <w:lang w:val="ru-RU" w:eastAsia="ru-RU"/>
        </w:rPr>
        <w:t xml:space="preserve"> сторонами в </w:t>
      </w:r>
      <w:proofErr w:type="spellStart"/>
      <w:r w:rsidRPr="0051722F">
        <w:rPr>
          <w:lang w:val="ru-RU" w:eastAsia="ru-RU"/>
        </w:rPr>
        <w:t>повному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обсязі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крім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випадків</w:t>
      </w:r>
      <w:proofErr w:type="spellEnd"/>
      <w:r w:rsidRPr="0051722F">
        <w:rPr>
          <w:lang w:val="ru-RU" w:eastAsia="ru-RU"/>
        </w:rPr>
        <w:t xml:space="preserve">, </w:t>
      </w:r>
      <w:proofErr w:type="spellStart"/>
      <w:r w:rsidRPr="0051722F">
        <w:rPr>
          <w:lang w:val="ru-RU" w:eastAsia="ru-RU"/>
        </w:rPr>
        <w:t>визначених</w:t>
      </w:r>
      <w:proofErr w:type="spellEnd"/>
      <w:r w:rsidRPr="0051722F">
        <w:rPr>
          <w:lang w:val="ru-RU" w:eastAsia="ru-RU"/>
        </w:rPr>
        <w:t xml:space="preserve"> п. 19 </w:t>
      </w:r>
      <w:proofErr w:type="spellStart"/>
      <w:r w:rsidRPr="0051722F">
        <w:rPr>
          <w:lang w:val="ru-RU" w:eastAsia="ru-RU"/>
        </w:rPr>
        <w:t>Особливостей</w:t>
      </w:r>
      <w:proofErr w:type="spellEnd"/>
      <w:r w:rsidRPr="0051722F">
        <w:rPr>
          <w:lang w:val="ru-RU" w:eastAsia="ru-RU"/>
        </w:rPr>
        <w:t xml:space="preserve"> та ст. 41 Закону.</w:t>
      </w:r>
    </w:p>
    <w:p w14:paraId="72F4FF11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val="ru-RU" w:eastAsia="ru-RU"/>
        </w:rPr>
      </w:pPr>
      <w:r w:rsidRPr="0051722F">
        <w:rPr>
          <w:lang w:val="ru-RU" w:eastAsia="ru-RU"/>
        </w:rPr>
        <w:t xml:space="preserve">5. Ми </w:t>
      </w:r>
      <w:proofErr w:type="spellStart"/>
      <w:r w:rsidRPr="0051722F">
        <w:rPr>
          <w:lang w:val="ru-RU" w:eastAsia="ru-RU"/>
        </w:rPr>
        <w:t>зобов’язуємося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proofErr w:type="gramStart"/>
      <w:r w:rsidRPr="0051722F">
        <w:rPr>
          <w:lang w:val="ru-RU" w:eastAsia="ru-RU"/>
        </w:rPr>
        <w:t>п</w:t>
      </w:r>
      <w:proofErr w:type="gramEnd"/>
      <w:r w:rsidRPr="0051722F">
        <w:rPr>
          <w:lang w:val="ru-RU" w:eastAsia="ru-RU"/>
        </w:rPr>
        <w:t>ідписати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Договір</w:t>
      </w:r>
      <w:proofErr w:type="spellEnd"/>
      <w:r w:rsidRPr="0051722F">
        <w:rPr>
          <w:lang w:val="ru-RU" w:eastAsia="ru-RU"/>
        </w:rPr>
        <w:t xml:space="preserve">  </w:t>
      </w:r>
      <w:proofErr w:type="spellStart"/>
      <w:r w:rsidRPr="0051722F">
        <w:rPr>
          <w:lang w:val="ru-RU" w:eastAsia="ru-RU"/>
        </w:rPr>
        <w:t>із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замовником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протягом</w:t>
      </w:r>
      <w:proofErr w:type="spellEnd"/>
      <w:r w:rsidRPr="0051722F">
        <w:rPr>
          <w:lang w:val="ru-RU" w:eastAsia="ru-RU"/>
        </w:rPr>
        <w:t xml:space="preserve"> строку </w:t>
      </w:r>
      <w:proofErr w:type="spellStart"/>
      <w:r w:rsidRPr="0051722F">
        <w:rPr>
          <w:lang w:val="ru-RU" w:eastAsia="ru-RU"/>
        </w:rPr>
        <w:t>дії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нашої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, не </w:t>
      </w:r>
      <w:proofErr w:type="spellStart"/>
      <w:r w:rsidRPr="0051722F">
        <w:rPr>
          <w:lang w:val="ru-RU" w:eastAsia="ru-RU"/>
        </w:rPr>
        <w:t>пізніше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ніж</w:t>
      </w:r>
      <w:proofErr w:type="spellEnd"/>
      <w:r w:rsidRPr="0051722F">
        <w:rPr>
          <w:lang w:val="ru-RU" w:eastAsia="ru-RU"/>
        </w:rPr>
        <w:t xml:space="preserve"> через 15 </w:t>
      </w:r>
      <w:proofErr w:type="spellStart"/>
      <w:r w:rsidRPr="0051722F">
        <w:rPr>
          <w:lang w:val="ru-RU" w:eastAsia="ru-RU"/>
        </w:rPr>
        <w:t>днів</w:t>
      </w:r>
      <w:proofErr w:type="spellEnd"/>
      <w:r w:rsidRPr="0051722F">
        <w:rPr>
          <w:lang w:val="ru-RU" w:eastAsia="ru-RU"/>
        </w:rPr>
        <w:t xml:space="preserve"> з </w:t>
      </w:r>
      <w:proofErr w:type="spellStart"/>
      <w:r w:rsidRPr="0051722F">
        <w:rPr>
          <w:lang w:val="ru-RU" w:eastAsia="ru-RU"/>
        </w:rPr>
        <w:t>дати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прийняття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рішення</w:t>
      </w:r>
      <w:proofErr w:type="spellEnd"/>
      <w:r w:rsidRPr="0051722F">
        <w:rPr>
          <w:lang w:val="ru-RU" w:eastAsia="ru-RU"/>
        </w:rPr>
        <w:t xml:space="preserve"> про </w:t>
      </w:r>
      <w:proofErr w:type="spellStart"/>
      <w:r w:rsidRPr="0051722F">
        <w:rPr>
          <w:lang w:val="ru-RU" w:eastAsia="ru-RU"/>
        </w:rPr>
        <w:t>намір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укласти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договір</w:t>
      </w:r>
      <w:proofErr w:type="spellEnd"/>
      <w:r w:rsidRPr="0051722F">
        <w:rPr>
          <w:lang w:val="ru-RU" w:eastAsia="ru-RU"/>
        </w:rPr>
        <w:t xml:space="preserve"> про </w:t>
      </w:r>
      <w:proofErr w:type="spellStart"/>
      <w:r w:rsidRPr="0051722F">
        <w:rPr>
          <w:lang w:val="ru-RU" w:eastAsia="ru-RU"/>
        </w:rPr>
        <w:t>закупівлю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відповідно</w:t>
      </w:r>
      <w:proofErr w:type="spellEnd"/>
      <w:r w:rsidRPr="0051722F">
        <w:rPr>
          <w:lang w:val="ru-RU" w:eastAsia="ru-RU"/>
        </w:rPr>
        <w:t xml:space="preserve"> до </w:t>
      </w:r>
      <w:proofErr w:type="spellStart"/>
      <w:r w:rsidRPr="0051722F">
        <w:rPr>
          <w:lang w:val="ru-RU" w:eastAsia="ru-RU"/>
        </w:rPr>
        <w:t>вимог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тендерної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документації</w:t>
      </w:r>
      <w:proofErr w:type="spellEnd"/>
      <w:r w:rsidRPr="0051722F">
        <w:rPr>
          <w:lang w:val="ru-RU" w:eastAsia="ru-RU"/>
        </w:rPr>
        <w:t xml:space="preserve"> та </w:t>
      </w:r>
      <w:proofErr w:type="spellStart"/>
      <w:r w:rsidRPr="0051722F">
        <w:rPr>
          <w:lang w:val="ru-RU" w:eastAsia="ru-RU"/>
        </w:rPr>
        <w:t>тендерної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пропозиції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переможця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процедури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закупівлі</w:t>
      </w:r>
      <w:proofErr w:type="spellEnd"/>
      <w:r w:rsidRPr="0051722F">
        <w:rPr>
          <w:lang w:val="ru-RU" w:eastAsia="ru-RU"/>
        </w:rPr>
        <w:t xml:space="preserve">. У </w:t>
      </w:r>
      <w:proofErr w:type="spellStart"/>
      <w:r w:rsidRPr="0051722F">
        <w:rPr>
          <w:lang w:val="ru-RU" w:eastAsia="ru-RU"/>
        </w:rPr>
        <w:t>випадку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обґрунтованої</w:t>
      </w:r>
      <w:proofErr w:type="spellEnd"/>
      <w:r w:rsidRPr="0051722F">
        <w:rPr>
          <w:lang w:val="ru-RU" w:eastAsia="ru-RU"/>
        </w:rPr>
        <w:t xml:space="preserve"> </w:t>
      </w:r>
      <w:proofErr w:type="spellStart"/>
      <w:r w:rsidRPr="0051722F">
        <w:rPr>
          <w:lang w:val="ru-RU" w:eastAsia="ru-RU"/>
        </w:rPr>
        <w:t>необхідності</w:t>
      </w:r>
      <w:proofErr w:type="spellEnd"/>
      <w:r w:rsidRPr="0051722F">
        <w:rPr>
          <w:lang w:val="ru-RU" w:eastAsia="ru-RU"/>
        </w:rPr>
        <w:t xml:space="preserve"> строк для </w:t>
      </w:r>
      <w:proofErr w:type="spellStart"/>
      <w:r w:rsidRPr="0051722F">
        <w:rPr>
          <w:lang w:val="ru-RU" w:eastAsia="ru-RU"/>
        </w:rPr>
        <w:t>укладання</w:t>
      </w:r>
      <w:proofErr w:type="spellEnd"/>
      <w:r w:rsidRPr="0051722F">
        <w:rPr>
          <w:lang w:val="ru-RU" w:eastAsia="ru-RU"/>
        </w:rPr>
        <w:t xml:space="preserve"> договору </w:t>
      </w:r>
      <w:proofErr w:type="spellStart"/>
      <w:r w:rsidRPr="0051722F">
        <w:rPr>
          <w:lang w:val="ru-RU" w:eastAsia="ru-RU"/>
        </w:rPr>
        <w:t>може</w:t>
      </w:r>
      <w:proofErr w:type="spellEnd"/>
      <w:r w:rsidRPr="0051722F">
        <w:rPr>
          <w:lang w:val="ru-RU" w:eastAsia="ru-RU"/>
        </w:rPr>
        <w:t xml:space="preserve"> бути </w:t>
      </w:r>
      <w:proofErr w:type="spellStart"/>
      <w:r w:rsidRPr="0051722F">
        <w:rPr>
          <w:lang w:val="ru-RU" w:eastAsia="ru-RU"/>
        </w:rPr>
        <w:t>продовжений</w:t>
      </w:r>
      <w:proofErr w:type="spellEnd"/>
      <w:r w:rsidRPr="0051722F">
        <w:rPr>
          <w:lang w:val="ru-RU" w:eastAsia="ru-RU"/>
        </w:rPr>
        <w:t xml:space="preserve"> до 60 </w:t>
      </w:r>
      <w:proofErr w:type="spellStart"/>
      <w:r w:rsidRPr="0051722F">
        <w:rPr>
          <w:lang w:val="ru-RU" w:eastAsia="ru-RU"/>
        </w:rPr>
        <w:t>дні</w:t>
      </w:r>
      <w:proofErr w:type="gramStart"/>
      <w:r w:rsidRPr="0051722F">
        <w:rPr>
          <w:lang w:val="ru-RU" w:eastAsia="ru-RU"/>
        </w:rPr>
        <w:t>в</w:t>
      </w:r>
      <w:proofErr w:type="spellEnd"/>
      <w:proofErr w:type="gramEnd"/>
      <w:r w:rsidRPr="0051722F">
        <w:rPr>
          <w:lang w:val="ru-RU" w:eastAsia="ru-RU"/>
        </w:rPr>
        <w:t xml:space="preserve">. </w:t>
      </w:r>
    </w:p>
    <w:p w14:paraId="3BEA2676" w14:textId="77777777" w:rsidR="0051722F" w:rsidRPr="0051722F" w:rsidRDefault="0051722F" w:rsidP="0051722F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lang w:val="ru-RU" w:eastAsia="ru-RU"/>
        </w:rPr>
      </w:pPr>
    </w:p>
    <w:p w14:paraId="20D25D4D" w14:textId="77777777" w:rsidR="0051722F" w:rsidRPr="0051722F" w:rsidRDefault="0051722F" w:rsidP="0051722F">
      <w:pPr>
        <w:ind w:left="-567"/>
        <w:jc w:val="both"/>
        <w:rPr>
          <w:color w:val="000000"/>
          <w:lang w:val="ru-RU"/>
        </w:rPr>
      </w:pPr>
    </w:p>
    <w:p w14:paraId="4152240C" w14:textId="77777777" w:rsidR="0051722F" w:rsidRPr="0032447A" w:rsidRDefault="0051722F" w:rsidP="0051722F">
      <w:pPr>
        <w:ind w:left="-567"/>
        <w:jc w:val="both"/>
        <w:rPr>
          <w:i/>
        </w:rPr>
      </w:pPr>
      <w:r w:rsidRPr="0051722F">
        <w:rPr>
          <w:i/>
          <w:color w:val="000000"/>
          <w:lang w:val="ru-RU"/>
        </w:rPr>
        <w:t xml:space="preserve">Посада, </w:t>
      </w:r>
      <w:proofErr w:type="spellStart"/>
      <w:proofErr w:type="gramStart"/>
      <w:r w:rsidRPr="0051722F">
        <w:rPr>
          <w:i/>
          <w:color w:val="000000"/>
          <w:lang w:val="ru-RU"/>
        </w:rPr>
        <w:t>пр</w:t>
      </w:r>
      <w:proofErr w:type="gramEnd"/>
      <w:r w:rsidRPr="0051722F">
        <w:rPr>
          <w:i/>
          <w:color w:val="000000"/>
          <w:lang w:val="ru-RU"/>
        </w:rPr>
        <w:t>ізвище</w:t>
      </w:r>
      <w:proofErr w:type="spellEnd"/>
      <w:r w:rsidRPr="0051722F">
        <w:rPr>
          <w:i/>
          <w:color w:val="000000"/>
          <w:lang w:val="ru-RU"/>
        </w:rPr>
        <w:t xml:space="preserve">, </w:t>
      </w:r>
      <w:proofErr w:type="spellStart"/>
      <w:r w:rsidRPr="0051722F">
        <w:rPr>
          <w:i/>
          <w:color w:val="000000"/>
          <w:lang w:val="ru-RU"/>
        </w:rPr>
        <w:t>ініціали</w:t>
      </w:r>
      <w:proofErr w:type="spellEnd"/>
      <w:r w:rsidRPr="0051722F">
        <w:rPr>
          <w:i/>
          <w:color w:val="000000"/>
          <w:lang w:val="ru-RU"/>
        </w:rPr>
        <w:t xml:space="preserve">, </w:t>
      </w:r>
      <w:proofErr w:type="spellStart"/>
      <w:r w:rsidRPr="0051722F">
        <w:rPr>
          <w:i/>
          <w:color w:val="000000"/>
          <w:lang w:val="ru-RU"/>
        </w:rPr>
        <w:t>підпис</w:t>
      </w:r>
      <w:proofErr w:type="spellEnd"/>
      <w:r w:rsidRPr="0051722F">
        <w:rPr>
          <w:i/>
          <w:color w:val="000000"/>
          <w:lang w:val="ru-RU"/>
        </w:rPr>
        <w:t xml:space="preserve"> </w:t>
      </w:r>
      <w:proofErr w:type="spellStart"/>
      <w:r w:rsidRPr="0051722F">
        <w:rPr>
          <w:i/>
          <w:color w:val="000000"/>
          <w:lang w:val="ru-RU"/>
        </w:rPr>
        <w:t>уповноваженої</w:t>
      </w:r>
      <w:proofErr w:type="spellEnd"/>
      <w:r w:rsidRPr="0051722F">
        <w:rPr>
          <w:i/>
          <w:color w:val="000000"/>
          <w:lang w:val="ru-RU"/>
        </w:rPr>
        <w:t xml:space="preserve"> особи </w:t>
      </w:r>
      <w:proofErr w:type="spellStart"/>
      <w:r w:rsidRPr="0051722F">
        <w:rPr>
          <w:i/>
          <w:color w:val="000000"/>
          <w:lang w:val="ru-RU"/>
        </w:rPr>
        <w:t>учасника</w:t>
      </w:r>
      <w:proofErr w:type="spellEnd"/>
      <w:r w:rsidRPr="0051722F">
        <w:rPr>
          <w:i/>
          <w:color w:val="000000"/>
          <w:lang w:val="ru-RU"/>
        </w:rPr>
        <w:t xml:space="preserve">, </w:t>
      </w:r>
      <w:proofErr w:type="spellStart"/>
      <w:r w:rsidRPr="0051722F">
        <w:rPr>
          <w:i/>
          <w:color w:val="000000"/>
          <w:lang w:val="ru-RU"/>
        </w:rPr>
        <w:t>завірені</w:t>
      </w:r>
      <w:proofErr w:type="spellEnd"/>
      <w:r w:rsidRPr="0051722F">
        <w:rPr>
          <w:i/>
          <w:color w:val="000000"/>
          <w:lang w:val="ru-RU"/>
        </w:rPr>
        <w:t xml:space="preserve"> </w:t>
      </w:r>
      <w:proofErr w:type="spellStart"/>
      <w:r w:rsidRPr="0051722F">
        <w:rPr>
          <w:i/>
          <w:color w:val="000000"/>
          <w:lang w:val="ru-RU"/>
        </w:rPr>
        <w:t>печаткою</w:t>
      </w:r>
      <w:proofErr w:type="spellEnd"/>
      <w:r w:rsidRPr="0051722F">
        <w:rPr>
          <w:i/>
          <w:color w:val="000000"/>
          <w:lang w:val="ru-RU"/>
        </w:rPr>
        <w:t xml:space="preserve"> </w:t>
      </w:r>
      <w:r w:rsidRPr="0032447A">
        <w:rPr>
          <w:i/>
          <w:color w:val="000000"/>
        </w:rPr>
        <w:t>(</w:t>
      </w:r>
      <w:proofErr w:type="spellStart"/>
      <w:r w:rsidRPr="0032447A">
        <w:rPr>
          <w:i/>
          <w:color w:val="000000"/>
        </w:rPr>
        <w:t>за</w:t>
      </w:r>
      <w:proofErr w:type="spellEnd"/>
      <w:r w:rsidRPr="0032447A">
        <w:rPr>
          <w:i/>
          <w:color w:val="000000"/>
        </w:rPr>
        <w:t xml:space="preserve"> </w:t>
      </w:r>
      <w:proofErr w:type="spellStart"/>
      <w:r w:rsidRPr="0032447A">
        <w:rPr>
          <w:i/>
          <w:color w:val="000000"/>
        </w:rPr>
        <w:t>наявності</w:t>
      </w:r>
      <w:proofErr w:type="spellEnd"/>
      <w:r w:rsidRPr="0032447A">
        <w:rPr>
          <w:i/>
          <w:color w:val="000000"/>
        </w:rPr>
        <w:t>).</w:t>
      </w:r>
    </w:p>
    <w:p w14:paraId="093B1E62" w14:textId="77777777" w:rsidR="0051722F" w:rsidRPr="00F71A5E" w:rsidRDefault="0051722F" w:rsidP="00926874">
      <w:pPr>
        <w:pStyle w:val="af4"/>
        <w:spacing w:after="0"/>
        <w:ind w:left="0"/>
        <w:jc w:val="center"/>
        <w:rPr>
          <w:b/>
          <w:shd w:val="clear" w:color="auto" w:fill="FFFFFF"/>
          <w:lang w:val="uk-UA"/>
        </w:rPr>
      </w:pPr>
    </w:p>
    <w:sectPr w:rsidR="0051722F" w:rsidRPr="00F71A5E" w:rsidSect="00C52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709" w:left="1134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FA099" w14:textId="77777777" w:rsidR="00572267" w:rsidRDefault="00572267">
      <w:r>
        <w:separator/>
      </w:r>
    </w:p>
  </w:endnote>
  <w:endnote w:type="continuationSeparator" w:id="0">
    <w:p w14:paraId="0F62589A" w14:textId="77777777" w:rsidR="00572267" w:rsidRDefault="0057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F1B4" w14:textId="77777777" w:rsidR="00C77EDE" w:rsidRDefault="00C77ED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41721" w14:textId="77777777" w:rsidR="00C77EDE" w:rsidRDefault="00C77ED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B39F" w14:textId="77777777" w:rsidR="00C77EDE" w:rsidRDefault="00C77ED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B8C8D" w14:textId="77777777" w:rsidR="00572267" w:rsidRDefault="00572267">
      <w:r>
        <w:separator/>
      </w:r>
    </w:p>
  </w:footnote>
  <w:footnote w:type="continuationSeparator" w:id="0">
    <w:p w14:paraId="753CF447" w14:textId="77777777" w:rsidR="00572267" w:rsidRDefault="0057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1C89" w14:textId="77777777" w:rsidR="00C77EDE" w:rsidRDefault="00C77EDE" w:rsidP="00E57F92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785BDB" w14:textId="77777777" w:rsidR="00C77EDE" w:rsidRDefault="00C77EDE" w:rsidP="00D86C54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C02E" w14:textId="77777777" w:rsidR="00C77EDE" w:rsidRDefault="00C77EDE" w:rsidP="00D86C54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C0EF" w14:textId="77777777" w:rsidR="00C77EDE" w:rsidRDefault="00C77ED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FE05D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</w:abstractNum>
  <w:abstractNum w:abstractNumId="1">
    <w:nsid w:val="00000003"/>
    <w:multiLevelType w:val="multilevel"/>
    <w:tmpl w:val="92204A08"/>
    <w:name w:val="WW8Num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Bookman Old Style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Bookman Old Style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ascii="Times New Roman" w:hAnsi="Times New Roman" w:cs="Bookman Old Style"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Bookman Old Style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Bookman Old Style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Bookman Old Style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Bookman Old Style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Bookman Old Style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Bookman Old Style" w:hint="default"/>
        <w:sz w:val="22"/>
        <w:szCs w:val="22"/>
      </w:rPr>
    </w:lvl>
  </w:abstractNum>
  <w:abstractNum w:abstractNumId="2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ivaldi" w:hAnsi="Vivaldi"/>
      </w:rPr>
    </w:lvl>
  </w:abstractNum>
  <w:abstractNum w:abstractNumId="5">
    <w:nsid w:val="002548E1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30E57EB"/>
    <w:multiLevelType w:val="hybridMultilevel"/>
    <w:tmpl w:val="090A4520"/>
    <w:lvl w:ilvl="0" w:tplc="8A740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7A78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712618"/>
    <w:multiLevelType w:val="hybridMultilevel"/>
    <w:tmpl w:val="BC4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325CE"/>
    <w:multiLevelType w:val="hybridMultilevel"/>
    <w:tmpl w:val="8084D2BA"/>
    <w:lvl w:ilvl="0" w:tplc="E6061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F7BE6"/>
    <w:multiLevelType w:val="multilevel"/>
    <w:tmpl w:val="F15E4C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10">
    <w:nsid w:val="17D75152"/>
    <w:multiLevelType w:val="hybridMultilevel"/>
    <w:tmpl w:val="663474BA"/>
    <w:lvl w:ilvl="0" w:tplc="C3622CF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4" w:hanging="360"/>
      </w:pPr>
    </w:lvl>
    <w:lvl w:ilvl="2" w:tplc="0422001B" w:tentative="1">
      <w:start w:val="1"/>
      <w:numFmt w:val="lowerRoman"/>
      <w:lvlText w:val="%3."/>
      <w:lvlJc w:val="right"/>
      <w:pPr>
        <w:ind w:left="666" w:hanging="180"/>
      </w:pPr>
    </w:lvl>
    <w:lvl w:ilvl="3" w:tplc="0422000F" w:tentative="1">
      <w:start w:val="1"/>
      <w:numFmt w:val="decimal"/>
      <w:lvlText w:val="%4."/>
      <w:lvlJc w:val="left"/>
      <w:pPr>
        <w:ind w:left="1386" w:hanging="360"/>
      </w:pPr>
    </w:lvl>
    <w:lvl w:ilvl="4" w:tplc="04220019" w:tentative="1">
      <w:start w:val="1"/>
      <w:numFmt w:val="lowerLetter"/>
      <w:lvlText w:val="%5."/>
      <w:lvlJc w:val="left"/>
      <w:pPr>
        <w:ind w:left="2106" w:hanging="360"/>
      </w:pPr>
    </w:lvl>
    <w:lvl w:ilvl="5" w:tplc="0422001B" w:tentative="1">
      <w:start w:val="1"/>
      <w:numFmt w:val="lowerRoman"/>
      <w:lvlText w:val="%6."/>
      <w:lvlJc w:val="right"/>
      <w:pPr>
        <w:ind w:left="2826" w:hanging="180"/>
      </w:pPr>
    </w:lvl>
    <w:lvl w:ilvl="6" w:tplc="0422000F" w:tentative="1">
      <w:start w:val="1"/>
      <w:numFmt w:val="decimal"/>
      <w:lvlText w:val="%7."/>
      <w:lvlJc w:val="left"/>
      <w:pPr>
        <w:ind w:left="3546" w:hanging="360"/>
      </w:pPr>
    </w:lvl>
    <w:lvl w:ilvl="7" w:tplc="04220019" w:tentative="1">
      <w:start w:val="1"/>
      <w:numFmt w:val="lowerLetter"/>
      <w:lvlText w:val="%8."/>
      <w:lvlJc w:val="left"/>
      <w:pPr>
        <w:ind w:left="4266" w:hanging="360"/>
      </w:pPr>
    </w:lvl>
    <w:lvl w:ilvl="8" w:tplc="0422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207F641D"/>
    <w:multiLevelType w:val="multilevel"/>
    <w:tmpl w:val="A76C53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94093"/>
    <w:multiLevelType w:val="multilevel"/>
    <w:tmpl w:val="203C255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05209"/>
    <w:multiLevelType w:val="hybridMultilevel"/>
    <w:tmpl w:val="C18A71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39E30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7">
    <w:nsid w:val="29B00839"/>
    <w:multiLevelType w:val="hybridMultilevel"/>
    <w:tmpl w:val="831E9E2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554C6"/>
    <w:multiLevelType w:val="hybridMultilevel"/>
    <w:tmpl w:val="2E4A4C74"/>
    <w:lvl w:ilvl="0" w:tplc="5D642D0A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0">
    <w:nsid w:val="3A1750A2"/>
    <w:multiLevelType w:val="hybridMultilevel"/>
    <w:tmpl w:val="016ABF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03B84"/>
    <w:multiLevelType w:val="multilevel"/>
    <w:tmpl w:val="B7CA680A"/>
    <w:name w:val="WW8Num7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4A3A4BCC"/>
    <w:multiLevelType w:val="hybridMultilevel"/>
    <w:tmpl w:val="28EEAE9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8141C"/>
    <w:multiLevelType w:val="multilevel"/>
    <w:tmpl w:val="3664F9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9986CB7"/>
    <w:multiLevelType w:val="hybridMultilevel"/>
    <w:tmpl w:val="CD745174"/>
    <w:lvl w:ilvl="0" w:tplc="566615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B354154"/>
    <w:multiLevelType w:val="multilevel"/>
    <w:tmpl w:val="94389D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0826D3"/>
    <w:multiLevelType w:val="hybridMultilevel"/>
    <w:tmpl w:val="4E64AAAE"/>
    <w:name w:val="WW8Num722"/>
    <w:lvl w:ilvl="0" w:tplc="6144E076">
      <w:start w:val="1"/>
      <w:numFmt w:val="decimal"/>
      <w:lvlText w:val="%1."/>
      <w:lvlJc w:val="left"/>
      <w:pPr>
        <w:ind w:left="989" w:hanging="360"/>
      </w:pPr>
      <w:rPr>
        <w:rFonts w:ascii="Times New Roman" w:eastAsiaTheme="minorHAnsi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8">
    <w:nsid w:val="64E16A86"/>
    <w:multiLevelType w:val="hybridMultilevel"/>
    <w:tmpl w:val="F0CA1E6A"/>
    <w:lvl w:ilvl="0" w:tplc="2000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2487E"/>
    <w:multiLevelType w:val="multilevel"/>
    <w:tmpl w:val="C1F8F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F1FBC"/>
    <w:multiLevelType w:val="multilevel"/>
    <w:tmpl w:val="17FEF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0"/>
  </w:num>
  <w:num w:numId="9">
    <w:abstractNumId w:val="17"/>
  </w:num>
  <w:num w:numId="10">
    <w:abstractNumId w:val="22"/>
  </w:num>
  <w:num w:numId="11">
    <w:abstractNumId w:val="9"/>
  </w:num>
  <w:num w:numId="12">
    <w:abstractNumId w:val="10"/>
  </w:num>
  <w:num w:numId="13">
    <w:abstractNumId w:val="26"/>
  </w:num>
  <w:num w:numId="14">
    <w:abstractNumId w:val="11"/>
  </w:num>
  <w:num w:numId="15">
    <w:abstractNumId w:val="30"/>
  </w:num>
  <w:num w:numId="16">
    <w:abstractNumId w:val="29"/>
  </w:num>
  <w:num w:numId="17">
    <w:abstractNumId w:val="12"/>
  </w:num>
  <w:num w:numId="18">
    <w:abstractNumId w:val="6"/>
  </w:num>
  <w:num w:numId="19">
    <w:abstractNumId w:val="13"/>
  </w:num>
  <w:num w:numId="20">
    <w:abstractNumId w:val="0"/>
    <w:lvlOverride w:ilvl="0">
      <w:startOverride w:val="1"/>
    </w:lvlOverride>
  </w:num>
  <w:num w:numId="21">
    <w:abstractNumId w:val="28"/>
  </w:num>
  <w:num w:numId="22">
    <w:abstractNumId w:val="7"/>
  </w:num>
  <w:num w:numId="23">
    <w:abstractNumId w:val="18"/>
  </w:num>
  <w:num w:numId="24">
    <w:abstractNumId w:val="14"/>
  </w:num>
  <w:num w:numId="25">
    <w:abstractNumId w:val="5"/>
  </w:num>
  <w:num w:numId="26">
    <w:abstractNumId w:val="23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30"/>
    <w:rsid w:val="00001D83"/>
    <w:rsid w:val="0000410B"/>
    <w:rsid w:val="000056C9"/>
    <w:rsid w:val="000129A2"/>
    <w:rsid w:val="00014059"/>
    <w:rsid w:val="00022886"/>
    <w:rsid w:val="00022AC4"/>
    <w:rsid w:val="00025995"/>
    <w:rsid w:val="00031E69"/>
    <w:rsid w:val="00035552"/>
    <w:rsid w:val="00036461"/>
    <w:rsid w:val="000411D2"/>
    <w:rsid w:val="00041E9D"/>
    <w:rsid w:val="000433BF"/>
    <w:rsid w:val="00045834"/>
    <w:rsid w:val="00051255"/>
    <w:rsid w:val="00053BBF"/>
    <w:rsid w:val="000606A2"/>
    <w:rsid w:val="000614B2"/>
    <w:rsid w:val="000657F2"/>
    <w:rsid w:val="0006584C"/>
    <w:rsid w:val="00065A69"/>
    <w:rsid w:val="0007152D"/>
    <w:rsid w:val="000719AD"/>
    <w:rsid w:val="000723D0"/>
    <w:rsid w:val="00075C2D"/>
    <w:rsid w:val="000810C0"/>
    <w:rsid w:val="00083880"/>
    <w:rsid w:val="00087354"/>
    <w:rsid w:val="00087E9F"/>
    <w:rsid w:val="00092F2E"/>
    <w:rsid w:val="00093FE6"/>
    <w:rsid w:val="000A01D3"/>
    <w:rsid w:val="000A1D76"/>
    <w:rsid w:val="000A1FE1"/>
    <w:rsid w:val="000A54D3"/>
    <w:rsid w:val="000A6192"/>
    <w:rsid w:val="000A665D"/>
    <w:rsid w:val="000A672F"/>
    <w:rsid w:val="000B022B"/>
    <w:rsid w:val="000B3254"/>
    <w:rsid w:val="000B348A"/>
    <w:rsid w:val="000B3822"/>
    <w:rsid w:val="000B417E"/>
    <w:rsid w:val="000B4B8B"/>
    <w:rsid w:val="000B516F"/>
    <w:rsid w:val="000C028A"/>
    <w:rsid w:val="000C3AC8"/>
    <w:rsid w:val="000C46D8"/>
    <w:rsid w:val="000C6DBE"/>
    <w:rsid w:val="000D0A33"/>
    <w:rsid w:val="000D6E3C"/>
    <w:rsid w:val="000D751E"/>
    <w:rsid w:val="000E081A"/>
    <w:rsid w:val="000E2296"/>
    <w:rsid w:val="000E22F8"/>
    <w:rsid w:val="000E6460"/>
    <w:rsid w:val="000F103D"/>
    <w:rsid w:val="000F71DA"/>
    <w:rsid w:val="0010437C"/>
    <w:rsid w:val="00104DB3"/>
    <w:rsid w:val="0010653D"/>
    <w:rsid w:val="00110798"/>
    <w:rsid w:val="00112397"/>
    <w:rsid w:val="001136C1"/>
    <w:rsid w:val="0013465D"/>
    <w:rsid w:val="00136338"/>
    <w:rsid w:val="001416AB"/>
    <w:rsid w:val="001465FD"/>
    <w:rsid w:val="00151AC3"/>
    <w:rsid w:val="00151E76"/>
    <w:rsid w:val="001527E1"/>
    <w:rsid w:val="00152B8C"/>
    <w:rsid w:val="0015473F"/>
    <w:rsid w:val="001616A9"/>
    <w:rsid w:val="001623D4"/>
    <w:rsid w:val="00163F69"/>
    <w:rsid w:val="00167FDB"/>
    <w:rsid w:val="00172D7D"/>
    <w:rsid w:val="001730EC"/>
    <w:rsid w:val="001749E5"/>
    <w:rsid w:val="00177B38"/>
    <w:rsid w:val="0018018D"/>
    <w:rsid w:val="00180CA5"/>
    <w:rsid w:val="00186944"/>
    <w:rsid w:val="001908A9"/>
    <w:rsid w:val="00191E69"/>
    <w:rsid w:val="001923F5"/>
    <w:rsid w:val="001953F1"/>
    <w:rsid w:val="00195A56"/>
    <w:rsid w:val="001965E8"/>
    <w:rsid w:val="00196BB8"/>
    <w:rsid w:val="001A0E73"/>
    <w:rsid w:val="001A2BA5"/>
    <w:rsid w:val="001A4416"/>
    <w:rsid w:val="001A718A"/>
    <w:rsid w:val="001B0D2E"/>
    <w:rsid w:val="001B4603"/>
    <w:rsid w:val="001C015B"/>
    <w:rsid w:val="001C3937"/>
    <w:rsid w:val="001C3FA4"/>
    <w:rsid w:val="001C54B5"/>
    <w:rsid w:val="001C68C7"/>
    <w:rsid w:val="001C6AD3"/>
    <w:rsid w:val="001D789F"/>
    <w:rsid w:val="001E04F8"/>
    <w:rsid w:val="001E2DB8"/>
    <w:rsid w:val="001E4CA4"/>
    <w:rsid w:val="001F0786"/>
    <w:rsid w:val="001F2202"/>
    <w:rsid w:val="001F437A"/>
    <w:rsid w:val="001F55B1"/>
    <w:rsid w:val="001F5D49"/>
    <w:rsid w:val="00201B55"/>
    <w:rsid w:val="0020769A"/>
    <w:rsid w:val="00207F15"/>
    <w:rsid w:val="00212457"/>
    <w:rsid w:val="00220EB1"/>
    <w:rsid w:val="002224F7"/>
    <w:rsid w:val="00231081"/>
    <w:rsid w:val="00232F21"/>
    <w:rsid w:val="00242C08"/>
    <w:rsid w:val="00243FF2"/>
    <w:rsid w:val="002456E5"/>
    <w:rsid w:val="00245D44"/>
    <w:rsid w:val="00250B9D"/>
    <w:rsid w:val="00250CA8"/>
    <w:rsid w:val="00252DAC"/>
    <w:rsid w:val="00252ED0"/>
    <w:rsid w:val="00252FA0"/>
    <w:rsid w:val="0025773D"/>
    <w:rsid w:val="00257C4F"/>
    <w:rsid w:val="002614D6"/>
    <w:rsid w:val="0026622F"/>
    <w:rsid w:val="00266C4F"/>
    <w:rsid w:val="0027337E"/>
    <w:rsid w:val="00275E38"/>
    <w:rsid w:val="00276481"/>
    <w:rsid w:val="0028517C"/>
    <w:rsid w:val="0028672F"/>
    <w:rsid w:val="00287E6E"/>
    <w:rsid w:val="00297367"/>
    <w:rsid w:val="002A1A44"/>
    <w:rsid w:val="002A4363"/>
    <w:rsid w:val="002A4420"/>
    <w:rsid w:val="002B17BA"/>
    <w:rsid w:val="002B29FF"/>
    <w:rsid w:val="002B39E3"/>
    <w:rsid w:val="002B3A87"/>
    <w:rsid w:val="002B6C0D"/>
    <w:rsid w:val="002C20EA"/>
    <w:rsid w:val="002C33A1"/>
    <w:rsid w:val="002C5169"/>
    <w:rsid w:val="002D38F1"/>
    <w:rsid w:val="002D4032"/>
    <w:rsid w:val="002D6765"/>
    <w:rsid w:val="002D73FE"/>
    <w:rsid w:val="002E02A4"/>
    <w:rsid w:val="002E1FE1"/>
    <w:rsid w:val="002F016B"/>
    <w:rsid w:val="002F28B2"/>
    <w:rsid w:val="002F2928"/>
    <w:rsid w:val="002F476A"/>
    <w:rsid w:val="002F5856"/>
    <w:rsid w:val="002F6D88"/>
    <w:rsid w:val="00300BAE"/>
    <w:rsid w:val="003021B5"/>
    <w:rsid w:val="00302D19"/>
    <w:rsid w:val="003074DD"/>
    <w:rsid w:val="003079BC"/>
    <w:rsid w:val="003106D4"/>
    <w:rsid w:val="00314078"/>
    <w:rsid w:val="00317327"/>
    <w:rsid w:val="00322A0A"/>
    <w:rsid w:val="003320E0"/>
    <w:rsid w:val="003345E7"/>
    <w:rsid w:val="00336A4F"/>
    <w:rsid w:val="00336EC6"/>
    <w:rsid w:val="00336EE7"/>
    <w:rsid w:val="003426B5"/>
    <w:rsid w:val="003428FE"/>
    <w:rsid w:val="00344F0C"/>
    <w:rsid w:val="003453F6"/>
    <w:rsid w:val="00347310"/>
    <w:rsid w:val="00351D2B"/>
    <w:rsid w:val="0035374B"/>
    <w:rsid w:val="00356305"/>
    <w:rsid w:val="0035763C"/>
    <w:rsid w:val="00357976"/>
    <w:rsid w:val="00362214"/>
    <w:rsid w:val="003660B4"/>
    <w:rsid w:val="00366257"/>
    <w:rsid w:val="003715D4"/>
    <w:rsid w:val="0038273F"/>
    <w:rsid w:val="00382D41"/>
    <w:rsid w:val="003919B9"/>
    <w:rsid w:val="00395155"/>
    <w:rsid w:val="00395F94"/>
    <w:rsid w:val="003A034A"/>
    <w:rsid w:val="003A432A"/>
    <w:rsid w:val="003A54FE"/>
    <w:rsid w:val="003A5EE0"/>
    <w:rsid w:val="003A6246"/>
    <w:rsid w:val="003A67AC"/>
    <w:rsid w:val="003B0368"/>
    <w:rsid w:val="003B1AB5"/>
    <w:rsid w:val="003B1CB2"/>
    <w:rsid w:val="003B3A56"/>
    <w:rsid w:val="003B4489"/>
    <w:rsid w:val="003B4534"/>
    <w:rsid w:val="003B4DDA"/>
    <w:rsid w:val="003B54AF"/>
    <w:rsid w:val="003C04F8"/>
    <w:rsid w:val="003C288B"/>
    <w:rsid w:val="003C41ED"/>
    <w:rsid w:val="003C7438"/>
    <w:rsid w:val="003D0577"/>
    <w:rsid w:val="003D132F"/>
    <w:rsid w:val="003D1B76"/>
    <w:rsid w:val="003D3AE9"/>
    <w:rsid w:val="003D649E"/>
    <w:rsid w:val="003D65ED"/>
    <w:rsid w:val="003D6B17"/>
    <w:rsid w:val="003E1427"/>
    <w:rsid w:val="003E2FE7"/>
    <w:rsid w:val="003E305D"/>
    <w:rsid w:val="003E3829"/>
    <w:rsid w:val="003E6C8C"/>
    <w:rsid w:val="003F08E3"/>
    <w:rsid w:val="003F0B8F"/>
    <w:rsid w:val="003F0F52"/>
    <w:rsid w:val="003F70EA"/>
    <w:rsid w:val="0040182E"/>
    <w:rsid w:val="004034D6"/>
    <w:rsid w:val="00404311"/>
    <w:rsid w:val="0040650E"/>
    <w:rsid w:val="00407CBE"/>
    <w:rsid w:val="00411EB7"/>
    <w:rsid w:val="00413710"/>
    <w:rsid w:val="004145B8"/>
    <w:rsid w:val="00430E66"/>
    <w:rsid w:val="004315CA"/>
    <w:rsid w:val="004316E7"/>
    <w:rsid w:val="00434FAF"/>
    <w:rsid w:val="00437D0F"/>
    <w:rsid w:val="0044022D"/>
    <w:rsid w:val="004433F3"/>
    <w:rsid w:val="00451A27"/>
    <w:rsid w:val="004556A1"/>
    <w:rsid w:val="00456FB0"/>
    <w:rsid w:val="004578C5"/>
    <w:rsid w:val="004603C9"/>
    <w:rsid w:val="004642F7"/>
    <w:rsid w:val="00466342"/>
    <w:rsid w:val="00466B63"/>
    <w:rsid w:val="0046733F"/>
    <w:rsid w:val="00467ED0"/>
    <w:rsid w:val="00470F0C"/>
    <w:rsid w:val="00472E38"/>
    <w:rsid w:val="0047766A"/>
    <w:rsid w:val="00477CA7"/>
    <w:rsid w:val="00477D57"/>
    <w:rsid w:val="00482C79"/>
    <w:rsid w:val="00482DF2"/>
    <w:rsid w:val="0048573C"/>
    <w:rsid w:val="0049048A"/>
    <w:rsid w:val="0049381C"/>
    <w:rsid w:val="004B2781"/>
    <w:rsid w:val="004B40A6"/>
    <w:rsid w:val="004C2CC9"/>
    <w:rsid w:val="004C37E2"/>
    <w:rsid w:val="004C3A5C"/>
    <w:rsid w:val="004C6F3E"/>
    <w:rsid w:val="004C7B62"/>
    <w:rsid w:val="004D044B"/>
    <w:rsid w:val="004D0E2A"/>
    <w:rsid w:val="004D158B"/>
    <w:rsid w:val="004D7239"/>
    <w:rsid w:val="004D7D8D"/>
    <w:rsid w:val="004E02B6"/>
    <w:rsid w:val="004E468F"/>
    <w:rsid w:val="004E77D7"/>
    <w:rsid w:val="004F17CC"/>
    <w:rsid w:val="004F5FC5"/>
    <w:rsid w:val="00501F66"/>
    <w:rsid w:val="00502BE2"/>
    <w:rsid w:val="0050442C"/>
    <w:rsid w:val="0050726D"/>
    <w:rsid w:val="00507EFC"/>
    <w:rsid w:val="00512865"/>
    <w:rsid w:val="0051722F"/>
    <w:rsid w:val="00517402"/>
    <w:rsid w:val="00520FCD"/>
    <w:rsid w:val="005212D5"/>
    <w:rsid w:val="00523CE5"/>
    <w:rsid w:val="00524CD6"/>
    <w:rsid w:val="0052765D"/>
    <w:rsid w:val="00530248"/>
    <w:rsid w:val="00531E46"/>
    <w:rsid w:val="00534A37"/>
    <w:rsid w:val="00534AC0"/>
    <w:rsid w:val="00543195"/>
    <w:rsid w:val="005458D0"/>
    <w:rsid w:val="00553904"/>
    <w:rsid w:val="00557091"/>
    <w:rsid w:val="00560365"/>
    <w:rsid w:val="0057098F"/>
    <w:rsid w:val="005716A2"/>
    <w:rsid w:val="00572267"/>
    <w:rsid w:val="00573B41"/>
    <w:rsid w:val="005763F5"/>
    <w:rsid w:val="00577309"/>
    <w:rsid w:val="00585240"/>
    <w:rsid w:val="00585961"/>
    <w:rsid w:val="005867D5"/>
    <w:rsid w:val="0058710E"/>
    <w:rsid w:val="005906F0"/>
    <w:rsid w:val="0059115F"/>
    <w:rsid w:val="00593294"/>
    <w:rsid w:val="005951A2"/>
    <w:rsid w:val="00597A1F"/>
    <w:rsid w:val="00597F1B"/>
    <w:rsid w:val="005A213F"/>
    <w:rsid w:val="005A22FE"/>
    <w:rsid w:val="005A3DAB"/>
    <w:rsid w:val="005A7A4E"/>
    <w:rsid w:val="005A7A73"/>
    <w:rsid w:val="005B108B"/>
    <w:rsid w:val="005B1536"/>
    <w:rsid w:val="005B227F"/>
    <w:rsid w:val="005B44F4"/>
    <w:rsid w:val="005B545B"/>
    <w:rsid w:val="005B637B"/>
    <w:rsid w:val="005C04C4"/>
    <w:rsid w:val="005C2579"/>
    <w:rsid w:val="005C3A1D"/>
    <w:rsid w:val="005C480A"/>
    <w:rsid w:val="005C6085"/>
    <w:rsid w:val="005C6788"/>
    <w:rsid w:val="005D2091"/>
    <w:rsid w:val="005D2A71"/>
    <w:rsid w:val="005D530B"/>
    <w:rsid w:val="005E001C"/>
    <w:rsid w:val="005E41ED"/>
    <w:rsid w:val="005E4B23"/>
    <w:rsid w:val="005F03EC"/>
    <w:rsid w:val="005F318F"/>
    <w:rsid w:val="005F338A"/>
    <w:rsid w:val="005F5579"/>
    <w:rsid w:val="005F5DB7"/>
    <w:rsid w:val="005F6A28"/>
    <w:rsid w:val="005F6C52"/>
    <w:rsid w:val="00600E9B"/>
    <w:rsid w:val="006013A5"/>
    <w:rsid w:val="00601410"/>
    <w:rsid w:val="006027A4"/>
    <w:rsid w:val="0061180A"/>
    <w:rsid w:val="00620D33"/>
    <w:rsid w:val="0062387E"/>
    <w:rsid w:val="006256E1"/>
    <w:rsid w:val="00626309"/>
    <w:rsid w:val="00632528"/>
    <w:rsid w:val="00632BE5"/>
    <w:rsid w:val="006341F8"/>
    <w:rsid w:val="00636F07"/>
    <w:rsid w:val="006401B7"/>
    <w:rsid w:val="00646DCF"/>
    <w:rsid w:val="00652BF0"/>
    <w:rsid w:val="00654234"/>
    <w:rsid w:val="0065708F"/>
    <w:rsid w:val="0066569B"/>
    <w:rsid w:val="006671F8"/>
    <w:rsid w:val="00670A59"/>
    <w:rsid w:val="00671DB1"/>
    <w:rsid w:val="00675896"/>
    <w:rsid w:val="0068043C"/>
    <w:rsid w:val="00680B85"/>
    <w:rsid w:val="006810AA"/>
    <w:rsid w:val="00683C09"/>
    <w:rsid w:val="00684C4A"/>
    <w:rsid w:val="00684D22"/>
    <w:rsid w:val="00685847"/>
    <w:rsid w:val="00690A2F"/>
    <w:rsid w:val="00691421"/>
    <w:rsid w:val="00692CE2"/>
    <w:rsid w:val="0069393F"/>
    <w:rsid w:val="0069435D"/>
    <w:rsid w:val="00696128"/>
    <w:rsid w:val="006A616E"/>
    <w:rsid w:val="006A65C3"/>
    <w:rsid w:val="006A6741"/>
    <w:rsid w:val="006B4105"/>
    <w:rsid w:val="006B77AF"/>
    <w:rsid w:val="006C235A"/>
    <w:rsid w:val="006C3015"/>
    <w:rsid w:val="006C43D8"/>
    <w:rsid w:val="006C67F3"/>
    <w:rsid w:val="006D342C"/>
    <w:rsid w:val="006D5892"/>
    <w:rsid w:val="006D5DF2"/>
    <w:rsid w:val="006D7031"/>
    <w:rsid w:val="006D71C6"/>
    <w:rsid w:val="006E0049"/>
    <w:rsid w:val="006E1147"/>
    <w:rsid w:val="006E1C66"/>
    <w:rsid w:val="006E2CEF"/>
    <w:rsid w:val="006E7D95"/>
    <w:rsid w:val="006F0863"/>
    <w:rsid w:val="006F2F84"/>
    <w:rsid w:val="00701168"/>
    <w:rsid w:val="00703230"/>
    <w:rsid w:val="0070392B"/>
    <w:rsid w:val="0070428D"/>
    <w:rsid w:val="00704B83"/>
    <w:rsid w:val="00704B93"/>
    <w:rsid w:val="0070643C"/>
    <w:rsid w:val="00706921"/>
    <w:rsid w:val="00707931"/>
    <w:rsid w:val="00715096"/>
    <w:rsid w:val="00715E4C"/>
    <w:rsid w:val="00716416"/>
    <w:rsid w:val="00721E78"/>
    <w:rsid w:val="00722F9B"/>
    <w:rsid w:val="007276D6"/>
    <w:rsid w:val="00732E39"/>
    <w:rsid w:val="007348B4"/>
    <w:rsid w:val="007357CB"/>
    <w:rsid w:val="00735D31"/>
    <w:rsid w:val="0074405D"/>
    <w:rsid w:val="00750D63"/>
    <w:rsid w:val="0075194E"/>
    <w:rsid w:val="00752170"/>
    <w:rsid w:val="00752F65"/>
    <w:rsid w:val="00753BF9"/>
    <w:rsid w:val="0075431C"/>
    <w:rsid w:val="00755CDC"/>
    <w:rsid w:val="0075634B"/>
    <w:rsid w:val="00756F54"/>
    <w:rsid w:val="0075757D"/>
    <w:rsid w:val="00760037"/>
    <w:rsid w:val="007618E7"/>
    <w:rsid w:val="007625B9"/>
    <w:rsid w:val="00762DE4"/>
    <w:rsid w:val="00764F09"/>
    <w:rsid w:val="00766927"/>
    <w:rsid w:val="007716B0"/>
    <w:rsid w:val="00771EDF"/>
    <w:rsid w:val="00776BC2"/>
    <w:rsid w:val="00780B71"/>
    <w:rsid w:val="00786C10"/>
    <w:rsid w:val="00786CAA"/>
    <w:rsid w:val="00787B20"/>
    <w:rsid w:val="00792344"/>
    <w:rsid w:val="0079276E"/>
    <w:rsid w:val="00796F6D"/>
    <w:rsid w:val="007A05A8"/>
    <w:rsid w:val="007A15A7"/>
    <w:rsid w:val="007A213F"/>
    <w:rsid w:val="007A6444"/>
    <w:rsid w:val="007B2DCC"/>
    <w:rsid w:val="007B450B"/>
    <w:rsid w:val="007B4B11"/>
    <w:rsid w:val="007B7461"/>
    <w:rsid w:val="007C11E5"/>
    <w:rsid w:val="007C7A57"/>
    <w:rsid w:val="007D4AB2"/>
    <w:rsid w:val="007D7AE7"/>
    <w:rsid w:val="007E135B"/>
    <w:rsid w:val="007E2E54"/>
    <w:rsid w:val="007E3C51"/>
    <w:rsid w:val="007E4FF5"/>
    <w:rsid w:val="007E65CE"/>
    <w:rsid w:val="007F0CDD"/>
    <w:rsid w:val="007F60D7"/>
    <w:rsid w:val="007F61CB"/>
    <w:rsid w:val="007F754C"/>
    <w:rsid w:val="00801D45"/>
    <w:rsid w:val="00803171"/>
    <w:rsid w:val="00803D19"/>
    <w:rsid w:val="0080508A"/>
    <w:rsid w:val="008050DE"/>
    <w:rsid w:val="008126B5"/>
    <w:rsid w:val="008136D1"/>
    <w:rsid w:val="008148AE"/>
    <w:rsid w:val="00816743"/>
    <w:rsid w:val="008171AA"/>
    <w:rsid w:val="008208CF"/>
    <w:rsid w:val="0082749B"/>
    <w:rsid w:val="00832A5C"/>
    <w:rsid w:val="00833848"/>
    <w:rsid w:val="008343E5"/>
    <w:rsid w:val="00834880"/>
    <w:rsid w:val="00840A6C"/>
    <w:rsid w:val="00840A8E"/>
    <w:rsid w:val="008412AC"/>
    <w:rsid w:val="00841C19"/>
    <w:rsid w:val="00846E61"/>
    <w:rsid w:val="008474E0"/>
    <w:rsid w:val="008527FE"/>
    <w:rsid w:val="00856DFB"/>
    <w:rsid w:val="00857DE1"/>
    <w:rsid w:val="00860471"/>
    <w:rsid w:val="00862AC4"/>
    <w:rsid w:val="00863A24"/>
    <w:rsid w:val="00864018"/>
    <w:rsid w:val="0087185F"/>
    <w:rsid w:val="008720C2"/>
    <w:rsid w:val="008761B8"/>
    <w:rsid w:val="00880B66"/>
    <w:rsid w:val="00881CA6"/>
    <w:rsid w:val="00883EA9"/>
    <w:rsid w:val="008844C4"/>
    <w:rsid w:val="00884F85"/>
    <w:rsid w:val="00892127"/>
    <w:rsid w:val="008924D3"/>
    <w:rsid w:val="00892FA8"/>
    <w:rsid w:val="0089659E"/>
    <w:rsid w:val="0089766F"/>
    <w:rsid w:val="008A1753"/>
    <w:rsid w:val="008A4536"/>
    <w:rsid w:val="008A639F"/>
    <w:rsid w:val="008A75D8"/>
    <w:rsid w:val="008B10BE"/>
    <w:rsid w:val="008B1BED"/>
    <w:rsid w:val="008B242F"/>
    <w:rsid w:val="008B356E"/>
    <w:rsid w:val="008B4333"/>
    <w:rsid w:val="008B491D"/>
    <w:rsid w:val="008B4B6F"/>
    <w:rsid w:val="008C0087"/>
    <w:rsid w:val="008C20B3"/>
    <w:rsid w:val="008C4CA0"/>
    <w:rsid w:val="008C6528"/>
    <w:rsid w:val="008C6C75"/>
    <w:rsid w:val="008D167E"/>
    <w:rsid w:val="008D2AB8"/>
    <w:rsid w:val="008E564B"/>
    <w:rsid w:val="008E66CB"/>
    <w:rsid w:val="008E6897"/>
    <w:rsid w:val="008E6AB6"/>
    <w:rsid w:val="008E7EFC"/>
    <w:rsid w:val="008F0CC4"/>
    <w:rsid w:val="008F2F72"/>
    <w:rsid w:val="008F3F3C"/>
    <w:rsid w:val="008F6069"/>
    <w:rsid w:val="009050C2"/>
    <w:rsid w:val="00905D7E"/>
    <w:rsid w:val="0090641E"/>
    <w:rsid w:val="00906E21"/>
    <w:rsid w:val="0091048C"/>
    <w:rsid w:val="00912D87"/>
    <w:rsid w:val="0091505B"/>
    <w:rsid w:val="00917DE5"/>
    <w:rsid w:val="009215E6"/>
    <w:rsid w:val="00922BB9"/>
    <w:rsid w:val="0092467A"/>
    <w:rsid w:val="009252AD"/>
    <w:rsid w:val="00926874"/>
    <w:rsid w:val="00936800"/>
    <w:rsid w:val="00941036"/>
    <w:rsid w:val="0094345B"/>
    <w:rsid w:val="009452C9"/>
    <w:rsid w:val="00945E8E"/>
    <w:rsid w:val="009502BC"/>
    <w:rsid w:val="00951814"/>
    <w:rsid w:val="00953771"/>
    <w:rsid w:val="00973D99"/>
    <w:rsid w:val="009764DF"/>
    <w:rsid w:val="00976C5E"/>
    <w:rsid w:val="00984090"/>
    <w:rsid w:val="00993C44"/>
    <w:rsid w:val="009972EE"/>
    <w:rsid w:val="00997CFE"/>
    <w:rsid w:val="009A0CE7"/>
    <w:rsid w:val="009A180A"/>
    <w:rsid w:val="009A3FFA"/>
    <w:rsid w:val="009A4105"/>
    <w:rsid w:val="009A4240"/>
    <w:rsid w:val="009A4D94"/>
    <w:rsid w:val="009A5710"/>
    <w:rsid w:val="009A6314"/>
    <w:rsid w:val="009B1A3F"/>
    <w:rsid w:val="009B5B76"/>
    <w:rsid w:val="009B5E00"/>
    <w:rsid w:val="009B5FD5"/>
    <w:rsid w:val="009B63D5"/>
    <w:rsid w:val="009B75F3"/>
    <w:rsid w:val="009C0F7A"/>
    <w:rsid w:val="009C1323"/>
    <w:rsid w:val="009C19D9"/>
    <w:rsid w:val="009C2CA9"/>
    <w:rsid w:val="009C3C25"/>
    <w:rsid w:val="009C3C9E"/>
    <w:rsid w:val="009C4EAC"/>
    <w:rsid w:val="009D07BD"/>
    <w:rsid w:val="009D2CC3"/>
    <w:rsid w:val="009D4699"/>
    <w:rsid w:val="009E7BB4"/>
    <w:rsid w:val="009F2428"/>
    <w:rsid w:val="009F4B31"/>
    <w:rsid w:val="009F6430"/>
    <w:rsid w:val="009F7407"/>
    <w:rsid w:val="009F7E2C"/>
    <w:rsid w:val="00A06046"/>
    <w:rsid w:val="00A11EA0"/>
    <w:rsid w:val="00A12FB5"/>
    <w:rsid w:val="00A14E94"/>
    <w:rsid w:val="00A15CA0"/>
    <w:rsid w:val="00A17D3B"/>
    <w:rsid w:val="00A20733"/>
    <w:rsid w:val="00A21DBF"/>
    <w:rsid w:val="00A239E3"/>
    <w:rsid w:val="00A241C1"/>
    <w:rsid w:val="00A27043"/>
    <w:rsid w:val="00A307A7"/>
    <w:rsid w:val="00A30886"/>
    <w:rsid w:val="00A309D1"/>
    <w:rsid w:val="00A32A78"/>
    <w:rsid w:val="00A3304A"/>
    <w:rsid w:val="00A373A5"/>
    <w:rsid w:val="00A40497"/>
    <w:rsid w:val="00A40A39"/>
    <w:rsid w:val="00A41DCC"/>
    <w:rsid w:val="00A433F2"/>
    <w:rsid w:val="00A44B5C"/>
    <w:rsid w:val="00A44F78"/>
    <w:rsid w:val="00A4682C"/>
    <w:rsid w:val="00A47757"/>
    <w:rsid w:val="00A5014E"/>
    <w:rsid w:val="00A51CCF"/>
    <w:rsid w:val="00A52E1A"/>
    <w:rsid w:val="00A52EE3"/>
    <w:rsid w:val="00A53996"/>
    <w:rsid w:val="00A54020"/>
    <w:rsid w:val="00A552FC"/>
    <w:rsid w:val="00A579F4"/>
    <w:rsid w:val="00A61FF2"/>
    <w:rsid w:val="00A640F0"/>
    <w:rsid w:val="00A6525F"/>
    <w:rsid w:val="00A70A68"/>
    <w:rsid w:val="00A72686"/>
    <w:rsid w:val="00A72BE9"/>
    <w:rsid w:val="00A737BA"/>
    <w:rsid w:val="00A74CB8"/>
    <w:rsid w:val="00A810CE"/>
    <w:rsid w:val="00A81186"/>
    <w:rsid w:val="00A818BC"/>
    <w:rsid w:val="00A82E72"/>
    <w:rsid w:val="00A8397C"/>
    <w:rsid w:val="00A83FDD"/>
    <w:rsid w:val="00A84453"/>
    <w:rsid w:val="00A84749"/>
    <w:rsid w:val="00A87EB6"/>
    <w:rsid w:val="00A91BA2"/>
    <w:rsid w:val="00A91FA9"/>
    <w:rsid w:val="00A92564"/>
    <w:rsid w:val="00A9261C"/>
    <w:rsid w:val="00A92B42"/>
    <w:rsid w:val="00A96739"/>
    <w:rsid w:val="00A97AAF"/>
    <w:rsid w:val="00AA179C"/>
    <w:rsid w:val="00AA2910"/>
    <w:rsid w:val="00AA2C49"/>
    <w:rsid w:val="00AA6BF6"/>
    <w:rsid w:val="00AA7CBC"/>
    <w:rsid w:val="00AA7DA7"/>
    <w:rsid w:val="00AB34F9"/>
    <w:rsid w:val="00AB3CFF"/>
    <w:rsid w:val="00AB6809"/>
    <w:rsid w:val="00AB6F52"/>
    <w:rsid w:val="00AC05D1"/>
    <w:rsid w:val="00AC181A"/>
    <w:rsid w:val="00AC21E2"/>
    <w:rsid w:val="00AC2791"/>
    <w:rsid w:val="00AC2CA8"/>
    <w:rsid w:val="00AD1B8F"/>
    <w:rsid w:val="00AD268F"/>
    <w:rsid w:val="00AD287F"/>
    <w:rsid w:val="00AE229B"/>
    <w:rsid w:val="00AE3823"/>
    <w:rsid w:val="00AE3EFA"/>
    <w:rsid w:val="00AF03F7"/>
    <w:rsid w:val="00AF19C8"/>
    <w:rsid w:val="00AF3A40"/>
    <w:rsid w:val="00B01683"/>
    <w:rsid w:val="00B03271"/>
    <w:rsid w:val="00B0330C"/>
    <w:rsid w:val="00B03A96"/>
    <w:rsid w:val="00B05147"/>
    <w:rsid w:val="00B074F6"/>
    <w:rsid w:val="00B10224"/>
    <w:rsid w:val="00B11C58"/>
    <w:rsid w:val="00B16362"/>
    <w:rsid w:val="00B21632"/>
    <w:rsid w:val="00B219FE"/>
    <w:rsid w:val="00B228C2"/>
    <w:rsid w:val="00B24FAA"/>
    <w:rsid w:val="00B2634F"/>
    <w:rsid w:val="00B266B3"/>
    <w:rsid w:val="00B30412"/>
    <w:rsid w:val="00B32CBB"/>
    <w:rsid w:val="00B3530F"/>
    <w:rsid w:val="00B365D2"/>
    <w:rsid w:val="00B37EB9"/>
    <w:rsid w:val="00B4096A"/>
    <w:rsid w:val="00B4456C"/>
    <w:rsid w:val="00B44AE2"/>
    <w:rsid w:val="00B44D95"/>
    <w:rsid w:val="00B51D5B"/>
    <w:rsid w:val="00B52AFE"/>
    <w:rsid w:val="00B52D40"/>
    <w:rsid w:val="00B57938"/>
    <w:rsid w:val="00B60BDE"/>
    <w:rsid w:val="00B6136F"/>
    <w:rsid w:val="00B65716"/>
    <w:rsid w:val="00B6617A"/>
    <w:rsid w:val="00B67588"/>
    <w:rsid w:val="00B7201F"/>
    <w:rsid w:val="00B73D2A"/>
    <w:rsid w:val="00B73D4A"/>
    <w:rsid w:val="00B7521A"/>
    <w:rsid w:val="00B752DC"/>
    <w:rsid w:val="00B8222E"/>
    <w:rsid w:val="00B86DF2"/>
    <w:rsid w:val="00B871B6"/>
    <w:rsid w:val="00B87B19"/>
    <w:rsid w:val="00B90C2E"/>
    <w:rsid w:val="00B9124A"/>
    <w:rsid w:val="00B918D4"/>
    <w:rsid w:val="00B92A62"/>
    <w:rsid w:val="00B95EAD"/>
    <w:rsid w:val="00B97370"/>
    <w:rsid w:val="00BA7D54"/>
    <w:rsid w:val="00BB01DE"/>
    <w:rsid w:val="00BB1BA2"/>
    <w:rsid w:val="00BB3AE3"/>
    <w:rsid w:val="00BB635C"/>
    <w:rsid w:val="00BC05F4"/>
    <w:rsid w:val="00BC0C96"/>
    <w:rsid w:val="00BC27DF"/>
    <w:rsid w:val="00BC311E"/>
    <w:rsid w:val="00BC365D"/>
    <w:rsid w:val="00BD2C26"/>
    <w:rsid w:val="00BD6D2D"/>
    <w:rsid w:val="00BD76ED"/>
    <w:rsid w:val="00BE0060"/>
    <w:rsid w:val="00BE2E54"/>
    <w:rsid w:val="00BE5584"/>
    <w:rsid w:val="00BE65BD"/>
    <w:rsid w:val="00BE7921"/>
    <w:rsid w:val="00BE7CCB"/>
    <w:rsid w:val="00BF18D3"/>
    <w:rsid w:val="00BF2DE9"/>
    <w:rsid w:val="00C022B4"/>
    <w:rsid w:val="00C06F7B"/>
    <w:rsid w:val="00C07347"/>
    <w:rsid w:val="00C10C07"/>
    <w:rsid w:val="00C12204"/>
    <w:rsid w:val="00C13D07"/>
    <w:rsid w:val="00C15929"/>
    <w:rsid w:val="00C15D36"/>
    <w:rsid w:val="00C16BBA"/>
    <w:rsid w:val="00C17021"/>
    <w:rsid w:val="00C23722"/>
    <w:rsid w:val="00C303CD"/>
    <w:rsid w:val="00C3070E"/>
    <w:rsid w:val="00C310B5"/>
    <w:rsid w:val="00C31B69"/>
    <w:rsid w:val="00C3253C"/>
    <w:rsid w:val="00C3521C"/>
    <w:rsid w:val="00C4120E"/>
    <w:rsid w:val="00C41650"/>
    <w:rsid w:val="00C41D3D"/>
    <w:rsid w:val="00C461D9"/>
    <w:rsid w:val="00C462CB"/>
    <w:rsid w:val="00C5019B"/>
    <w:rsid w:val="00C51BF4"/>
    <w:rsid w:val="00C51E5C"/>
    <w:rsid w:val="00C5237A"/>
    <w:rsid w:val="00C60AAB"/>
    <w:rsid w:val="00C6435E"/>
    <w:rsid w:val="00C64D49"/>
    <w:rsid w:val="00C659B9"/>
    <w:rsid w:val="00C66B8E"/>
    <w:rsid w:val="00C7027C"/>
    <w:rsid w:val="00C71D50"/>
    <w:rsid w:val="00C72C91"/>
    <w:rsid w:val="00C76C84"/>
    <w:rsid w:val="00C77360"/>
    <w:rsid w:val="00C77EDE"/>
    <w:rsid w:val="00C8205E"/>
    <w:rsid w:val="00C824D1"/>
    <w:rsid w:val="00C84408"/>
    <w:rsid w:val="00C84978"/>
    <w:rsid w:val="00C855D6"/>
    <w:rsid w:val="00C86CEA"/>
    <w:rsid w:val="00C94CA5"/>
    <w:rsid w:val="00C95082"/>
    <w:rsid w:val="00CA1F96"/>
    <w:rsid w:val="00CA474E"/>
    <w:rsid w:val="00CA562D"/>
    <w:rsid w:val="00CB1279"/>
    <w:rsid w:val="00CB5754"/>
    <w:rsid w:val="00CB57DB"/>
    <w:rsid w:val="00CC02DB"/>
    <w:rsid w:val="00CC1180"/>
    <w:rsid w:val="00CC14ED"/>
    <w:rsid w:val="00CC2038"/>
    <w:rsid w:val="00CC650A"/>
    <w:rsid w:val="00CD1B7E"/>
    <w:rsid w:val="00CD21EE"/>
    <w:rsid w:val="00CD247D"/>
    <w:rsid w:val="00CD387E"/>
    <w:rsid w:val="00CD5A40"/>
    <w:rsid w:val="00CD7842"/>
    <w:rsid w:val="00CD797B"/>
    <w:rsid w:val="00CE0916"/>
    <w:rsid w:val="00CE49C0"/>
    <w:rsid w:val="00CE5E63"/>
    <w:rsid w:val="00CE7C3E"/>
    <w:rsid w:val="00CF1CD2"/>
    <w:rsid w:val="00CF26FC"/>
    <w:rsid w:val="00CF2D3C"/>
    <w:rsid w:val="00CF5033"/>
    <w:rsid w:val="00CF67E5"/>
    <w:rsid w:val="00CF6ECD"/>
    <w:rsid w:val="00D034C4"/>
    <w:rsid w:val="00D04B88"/>
    <w:rsid w:val="00D05423"/>
    <w:rsid w:val="00D065AA"/>
    <w:rsid w:val="00D11207"/>
    <w:rsid w:val="00D11926"/>
    <w:rsid w:val="00D14367"/>
    <w:rsid w:val="00D1669B"/>
    <w:rsid w:val="00D25667"/>
    <w:rsid w:val="00D256DA"/>
    <w:rsid w:val="00D33FFD"/>
    <w:rsid w:val="00D34487"/>
    <w:rsid w:val="00D35433"/>
    <w:rsid w:val="00D35569"/>
    <w:rsid w:val="00D361CF"/>
    <w:rsid w:val="00D43AD0"/>
    <w:rsid w:val="00D44CF9"/>
    <w:rsid w:val="00D45E7C"/>
    <w:rsid w:val="00D46A68"/>
    <w:rsid w:val="00D51291"/>
    <w:rsid w:val="00D53169"/>
    <w:rsid w:val="00D54B26"/>
    <w:rsid w:val="00D57C0F"/>
    <w:rsid w:val="00D57DA5"/>
    <w:rsid w:val="00D625FF"/>
    <w:rsid w:val="00D67A45"/>
    <w:rsid w:val="00D74FEC"/>
    <w:rsid w:val="00D754E4"/>
    <w:rsid w:val="00D80874"/>
    <w:rsid w:val="00D83230"/>
    <w:rsid w:val="00D83B23"/>
    <w:rsid w:val="00D83FBC"/>
    <w:rsid w:val="00D86338"/>
    <w:rsid w:val="00D86C54"/>
    <w:rsid w:val="00D87A90"/>
    <w:rsid w:val="00D91C3B"/>
    <w:rsid w:val="00D93957"/>
    <w:rsid w:val="00D9581B"/>
    <w:rsid w:val="00DA4CE4"/>
    <w:rsid w:val="00DA5CF0"/>
    <w:rsid w:val="00DA5DF8"/>
    <w:rsid w:val="00DA73E1"/>
    <w:rsid w:val="00DA75F9"/>
    <w:rsid w:val="00DB0561"/>
    <w:rsid w:val="00DB468E"/>
    <w:rsid w:val="00DC4CE1"/>
    <w:rsid w:val="00DC508C"/>
    <w:rsid w:val="00DD2484"/>
    <w:rsid w:val="00DD37A9"/>
    <w:rsid w:val="00DD3990"/>
    <w:rsid w:val="00DE0D1D"/>
    <w:rsid w:val="00DE6BCD"/>
    <w:rsid w:val="00DF2384"/>
    <w:rsid w:val="00DF4792"/>
    <w:rsid w:val="00DF5D34"/>
    <w:rsid w:val="00DF5D49"/>
    <w:rsid w:val="00E011B5"/>
    <w:rsid w:val="00E01CF1"/>
    <w:rsid w:val="00E02CD3"/>
    <w:rsid w:val="00E06D0F"/>
    <w:rsid w:val="00E1289E"/>
    <w:rsid w:val="00E13039"/>
    <w:rsid w:val="00E140EB"/>
    <w:rsid w:val="00E15E69"/>
    <w:rsid w:val="00E16CCB"/>
    <w:rsid w:val="00E16E35"/>
    <w:rsid w:val="00E242F0"/>
    <w:rsid w:val="00E24B4C"/>
    <w:rsid w:val="00E3021A"/>
    <w:rsid w:val="00E349E6"/>
    <w:rsid w:val="00E352A4"/>
    <w:rsid w:val="00E3658E"/>
    <w:rsid w:val="00E422F3"/>
    <w:rsid w:val="00E42D33"/>
    <w:rsid w:val="00E444B7"/>
    <w:rsid w:val="00E45656"/>
    <w:rsid w:val="00E45FD4"/>
    <w:rsid w:val="00E52B63"/>
    <w:rsid w:val="00E53898"/>
    <w:rsid w:val="00E5491F"/>
    <w:rsid w:val="00E55508"/>
    <w:rsid w:val="00E57F92"/>
    <w:rsid w:val="00E608B2"/>
    <w:rsid w:val="00E60AF6"/>
    <w:rsid w:val="00E61866"/>
    <w:rsid w:val="00E658DE"/>
    <w:rsid w:val="00E6637C"/>
    <w:rsid w:val="00E66F15"/>
    <w:rsid w:val="00E7051D"/>
    <w:rsid w:val="00E72E2A"/>
    <w:rsid w:val="00E73BB0"/>
    <w:rsid w:val="00E77B87"/>
    <w:rsid w:val="00E77FFA"/>
    <w:rsid w:val="00E80156"/>
    <w:rsid w:val="00E822C4"/>
    <w:rsid w:val="00E83B39"/>
    <w:rsid w:val="00E84611"/>
    <w:rsid w:val="00E8634D"/>
    <w:rsid w:val="00EA0890"/>
    <w:rsid w:val="00EB0E67"/>
    <w:rsid w:val="00EB16D6"/>
    <w:rsid w:val="00EB1F5B"/>
    <w:rsid w:val="00EB2BE2"/>
    <w:rsid w:val="00EB6A34"/>
    <w:rsid w:val="00EB72EB"/>
    <w:rsid w:val="00EC3D69"/>
    <w:rsid w:val="00ED2B1F"/>
    <w:rsid w:val="00ED4ACA"/>
    <w:rsid w:val="00ED7077"/>
    <w:rsid w:val="00ED7145"/>
    <w:rsid w:val="00ED7D84"/>
    <w:rsid w:val="00EE17AB"/>
    <w:rsid w:val="00EE1F41"/>
    <w:rsid w:val="00EE3331"/>
    <w:rsid w:val="00EE3918"/>
    <w:rsid w:val="00EE46E0"/>
    <w:rsid w:val="00EE6C3E"/>
    <w:rsid w:val="00EE7DE1"/>
    <w:rsid w:val="00EF030C"/>
    <w:rsid w:val="00EF25D1"/>
    <w:rsid w:val="00EF4AFB"/>
    <w:rsid w:val="00EF7360"/>
    <w:rsid w:val="00F0327C"/>
    <w:rsid w:val="00F07E5D"/>
    <w:rsid w:val="00F17689"/>
    <w:rsid w:val="00F2066C"/>
    <w:rsid w:val="00F23355"/>
    <w:rsid w:val="00F26DB8"/>
    <w:rsid w:val="00F2758B"/>
    <w:rsid w:val="00F32697"/>
    <w:rsid w:val="00F33DD1"/>
    <w:rsid w:val="00F346F7"/>
    <w:rsid w:val="00F36945"/>
    <w:rsid w:val="00F36F7E"/>
    <w:rsid w:val="00F421E5"/>
    <w:rsid w:val="00F44117"/>
    <w:rsid w:val="00F4456E"/>
    <w:rsid w:val="00F474C2"/>
    <w:rsid w:val="00F47516"/>
    <w:rsid w:val="00F47DD0"/>
    <w:rsid w:val="00F5384D"/>
    <w:rsid w:val="00F53936"/>
    <w:rsid w:val="00F543F4"/>
    <w:rsid w:val="00F60309"/>
    <w:rsid w:val="00F60D75"/>
    <w:rsid w:val="00F63731"/>
    <w:rsid w:val="00F6511D"/>
    <w:rsid w:val="00F67B7F"/>
    <w:rsid w:val="00F718F1"/>
    <w:rsid w:val="00F71A5E"/>
    <w:rsid w:val="00F73C6C"/>
    <w:rsid w:val="00F74C00"/>
    <w:rsid w:val="00F750A4"/>
    <w:rsid w:val="00F76795"/>
    <w:rsid w:val="00F76C69"/>
    <w:rsid w:val="00F7796B"/>
    <w:rsid w:val="00F86ADD"/>
    <w:rsid w:val="00F94C0D"/>
    <w:rsid w:val="00FA07C8"/>
    <w:rsid w:val="00FA71D7"/>
    <w:rsid w:val="00FA729A"/>
    <w:rsid w:val="00FB24DF"/>
    <w:rsid w:val="00FB30A5"/>
    <w:rsid w:val="00FB4A4F"/>
    <w:rsid w:val="00FB5EE6"/>
    <w:rsid w:val="00FC2A92"/>
    <w:rsid w:val="00FC5E9B"/>
    <w:rsid w:val="00FC741D"/>
    <w:rsid w:val="00FD25B4"/>
    <w:rsid w:val="00FD69A1"/>
    <w:rsid w:val="00FD7AE5"/>
    <w:rsid w:val="00FE1A69"/>
    <w:rsid w:val="00FE4EE0"/>
    <w:rsid w:val="00FE523B"/>
    <w:rsid w:val="00FE5CB7"/>
    <w:rsid w:val="00FF5A47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1C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FB2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9F6430"/>
    <w:rPr>
      <w:color w:val="000080"/>
      <w:u w:val="single"/>
    </w:rPr>
  </w:style>
  <w:style w:type="paragraph" w:customStyle="1" w:styleId="14">
    <w:name w:val="Заголовок1"/>
    <w:basedOn w:val="a"/>
    <w:next w:val="ac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d">
    <w:name w:val="List"/>
    <w:basedOn w:val="ac"/>
    <w:rsid w:val="009F6430"/>
    <w:rPr>
      <w:rFonts w:cs="Mangal"/>
    </w:rPr>
  </w:style>
  <w:style w:type="paragraph" w:customStyle="1" w:styleId="15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F6430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">
    <w:name w:val="Subtitle"/>
    <w:basedOn w:val="a"/>
    <w:next w:val="ac"/>
    <w:qFormat/>
    <w:rsid w:val="009F6430"/>
    <w:pPr>
      <w:spacing w:line="360" w:lineRule="auto"/>
      <w:jc w:val="center"/>
    </w:pPr>
    <w:rPr>
      <w:b/>
      <w:lang w:val="ru-RU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0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1"/>
    <w:uiPriority w:val="99"/>
    <w:rsid w:val="009F6430"/>
    <w:pPr>
      <w:spacing w:before="280" w:after="280"/>
    </w:pPr>
    <w:rPr>
      <w:lang w:val="ru-RU"/>
    </w:rPr>
  </w:style>
  <w:style w:type="paragraph" w:styleId="af2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aliases w:val="Знак9"/>
    <w:basedOn w:val="a"/>
    <w:link w:val="HTML1"/>
    <w:qFormat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3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qFormat/>
    <w:rsid w:val="009F6430"/>
    <w:pPr>
      <w:spacing w:before="280" w:after="280"/>
    </w:pPr>
    <w:rPr>
      <w:rFonts w:eastAsia="Calibri"/>
      <w:lang w:val="ru-RU"/>
    </w:rPr>
  </w:style>
  <w:style w:type="paragraph" w:styleId="af4">
    <w:name w:val="Body Text Indent"/>
    <w:basedOn w:val="a"/>
    <w:link w:val="af5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7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9F6430"/>
  </w:style>
  <w:style w:type="paragraph" w:customStyle="1" w:styleId="18">
    <w:name w:val="Обычный1"/>
    <w:rsid w:val="009F6430"/>
    <w:rPr>
      <w:color w:val="000000"/>
      <w:sz w:val="24"/>
      <w:szCs w:val="24"/>
      <w:lang w:val="uk-UA" w:eastAsia="uk-UA"/>
    </w:rPr>
  </w:style>
  <w:style w:type="character" w:customStyle="1" w:styleId="af1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0"/>
    <w:uiPriority w:val="99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ranslation-chunk">
    <w:name w:val="translation-chunk"/>
    <w:rsid w:val="009F6430"/>
  </w:style>
  <w:style w:type="paragraph" w:customStyle="1" w:styleId="1a">
    <w:name w:val="Стиль1"/>
    <w:basedOn w:val="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aliases w:val="EBRD List,CA bullets,Details"/>
    <w:basedOn w:val="a"/>
    <w:link w:val="afd"/>
    <w:uiPriority w:val="34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b">
    <w:name w:val="Абзац списка1"/>
    <w:basedOn w:val="a"/>
    <w:link w:val="ListParagraphChar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e">
    <w:name w:val="Table Grid"/>
    <w:basedOn w:val="a1"/>
    <w:rsid w:val="009F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c">
    <w:name w:val="Основной текст1"/>
    <w:basedOn w:val="a"/>
    <w:link w:val="BodyText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f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0">
    <w:name w:val="No Spacing"/>
    <w:qFormat/>
    <w:rsid w:val="005E41ED"/>
    <w:rPr>
      <w:rFonts w:ascii="Calibri" w:hAnsi="Calibri"/>
      <w:sz w:val="22"/>
      <w:szCs w:val="22"/>
      <w:lang w:val="uk-UA" w:eastAsia="uk-UA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FB24DF"/>
  </w:style>
  <w:style w:type="character" w:styleId="aff1">
    <w:name w:val="Emphasis"/>
    <w:basedOn w:val="a0"/>
    <w:uiPriority w:val="20"/>
    <w:qFormat/>
    <w:rsid w:val="008C20B3"/>
    <w:rPr>
      <w:i/>
      <w:iCs/>
    </w:rPr>
  </w:style>
  <w:style w:type="character" w:customStyle="1" w:styleId="WW8Num46z8">
    <w:name w:val="WW8Num46z8"/>
    <w:uiPriority w:val="99"/>
    <w:rsid w:val="009A6314"/>
  </w:style>
  <w:style w:type="paragraph" w:customStyle="1" w:styleId="LO-normal">
    <w:name w:val="LO-normal"/>
    <w:uiPriority w:val="99"/>
    <w:qFormat/>
    <w:rsid w:val="00196BB8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rvts0">
    <w:name w:val="rvts0"/>
    <w:rsid w:val="00530248"/>
  </w:style>
  <w:style w:type="character" w:customStyle="1" w:styleId="BodyText">
    <w:name w:val="Body Text Знак"/>
    <w:link w:val="1c"/>
    <w:locked/>
    <w:rsid w:val="00E53898"/>
    <w:rPr>
      <w:rFonts w:ascii="Arial" w:hAnsi="Arial"/>
      <w:snapToGrid w:val="0"/>
      <w:sz w:val="24"/>
    </w:rPr>
  </w:style>
  <w:style w:type="character" w:customStyle="1" w:styleId="xfm53047729">
    <w:name w:val="xfm_53047729"/>
    <w:rsid w:val="00E53898"/>
  </w:style>
  <w:style w:type="character" w:customStyle="1" w:styleId="rvts23">
    <w:name w:val="rvts23"/>
    <w:basedOn w:val="a0"/>
    <w:rsid w:val="00A239E3"/>
  </w:style>
  <w:style w:type="table" w:customStyle="1" w:styleId="1d">
    <w:name w:val="Сетка таблицы1"/>
    <w:basedOn w:val="a1"/>
    <w:next w:val="afe"/>
    <w:rsid w:val="0065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semiHidden/>
    <w:unhideWhenUsed/>
    <w:rsid w:val="00D25667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basedOn w:val="a0"/>
    <w:link w:val="aff2"/>
    <w:semiHidden/>
    <w:rsid w:val="00D25667"/>
    <w:rPr>
      <w:rFonts w:ascii="Tahoma" w:hAnsi="Tahoma" w:cs="Tahoma"/>
      <w:sz w:val="16"/>
      <w:szCs w:val="16"/>
      <w:lang w:val="en-GB" w:eastAsia="ar-SA"/>
    </w:rPr>
  </w:style>
  <w:style w:type="character" w:customStyle="1" w:styleId="afd">
    <w:name w:val="Абзац списку Знак"/>
    <w:aliases w:val="EBRD List Знак,CA bullets Знак,Details Знак"/>
    <w:link w:val="afc"/>
    <w:uiPriority w:val="34"/>
    <w:locked/>
    <w:rsid w:val="00AA179C"/>
    <w:rPr>
      <w:sz w:val="22"/>
      <w:lang w:val="uk-UA" w:eastAsia="ar-SA"/>
    </w:rPr>
  </w:style>
  <w:style w:type="character" w:customStyle="1" w:styleId="af5">
    <w:name w:val="Основний текст з відступом Знак"/>
    <w:basedOn w:val="a0"/>
    <w:link w:val="af4"/>
    <w:rsid w:val="00AA6BF6"/>
    <w:rPr>
      <w:rFonts w:eastAsia="Calibri"/>
      <w:sz w:val="24"/>
      <w:szCs w:val="24"/>
      <w:lang w:val="en-GB" w:eastAsia="ar-SA"/>
    </w:rPr>
  </w:style>
  <w:style w:type="character" w:styleId="aff4">
    <w:name w:val="annotation reference"/>
    <w:basedOn w:val="a0"/>
    <w:semiHidden/>
    <w:unhideWhenUsed/>
    <w:rsid w:val="003074DD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3074DD"/>
    <w:rPr>
      <w:sz w:val="20"/>
      <w:szCs w:val="20"/>
    </w:rPr>
  </w:style>
  <w:style w:type="character" w:customStyle="1" w:styleId="aff6">
    <w:name w:val="Текст примітки Знак"/>
    <w:basedOn w:val="a0"/>
    <w:link w:val="aff5"/>
    <w:semiHidden/>
    <w:rsid w:val="003074DD"/>
    <w:rPr>
      <w:lang w:val="en-GB" w:eastAsia="ar-SA"/>
    </w:rPr>
  </w:style>
  <w:style w:type="paragraph" w:styleId="aff7">
    <w:name w:val="annotation subject"/>
    <w:basedOn w:val="aff5"/>
    <w:next w:val="aff5"/>
    <w:link w:val="aff8"/>
    <w:semiHidden/>
    <w:unhideWhenUsed/>
    <w:rsid w:val="003074DD"/>
    <w:rPr>
      <w:b/>
      <w:bCs/>
    </w:rPr>
  </w:style>
  <w:style w:type="character" w:customStyle="1" w:styleId="aff8">
    <w:name w:val="Тема примітки Знак"/>
    <w:basedOn w:val="aff6"/>
    <w:link w:val="aff7"/>
    <w:semiHidden/>
    <w:rsid w:val="003074DD"/>
    <w:rPr>
      <w:b/>
      <w:bCs/>
      <w:lang w:val="en-GB" w:eastAsia="ar-SA"/>
    </w:rPr>
  </w:style>
  <w:style w:type="table" w:customStyle="1" w:styleId="1e">
    <w:name w:val="Сітка таблиці1"/>
    <w:basedOn w:val="a1"/>
    <w:next w:val="afe"/>
    <w:uiPriority w:val="59"/>
    <w:rsid w:val="005A7A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8397C"/>
    <w:pPr>
      <w:ind w:left="720"/>
    </w:pPr>
    <w:rPr>
      <w:rFonts w:eastAsia="Tahoma"/>
      <w:lang w:val="ru-RU"/>
    </w:rPr>
  </w:style>
  <w:style w:type="character" w:customStyle="1" w:styleId="aff9">
    <w:name w:val="Подпись к таблице_"/>
    <w:basedOn w:val="a0"/>
    <w:link w:val="affa"/>
    <w:rsid w:val="00351D2B"/>
    <w:rPr>
      <w:b/>
      <w:bCs/>
      <w:sz w:val="22"/>
      <w:szCs w:val="22"/>
      <w:shd w:val="clear" w:color="auto" w:fill="FFFFFF"/>
    </w:rPr>
  </w:style>
  <w:style w:type="character" w:customStyle="1" w:styleId="affb">
    <w:name w:val="Основной текст_"/>
    <w:basedOn w:val="a0"/>
    <w:link w:val="25"/>
    <w:rsid w:val="00351D2B"/>
    <w:rPr>
      <w:shd w:val="clear" w:color="auto" w:fill="FFFFFF"/>
    </w:rPr>
  </w:style>
  <w:style w:type="character" w:customStyle="1" w:styleId="11pt">
    <w:name w:val="Основной текст + 11 pt;Полужирный"/>
    <w:basedOn w:val="affb"/>
    <w:rsid w:val="00351D2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b"/>
    <w:rsid w:val="00351D2B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a">
    <w:name w:val="Подпись к таблице"/>
    <w:basedOn w:val="a"/>
    <w:link w:val="aff9"/>
    <w:rsid w:val="00351D2B"/>
    <w:pPr>
      <w:widowControl w:val="0"/>
      <w:shd w:val="clear" w:color="auto" w:fill="FFFFFF"/>
      <w:suppressAutoHyphens w:val="0"/>
      <w:spacing w:line="278" w:lineRule="exact"/>
      <w:jc w:val="center"/>
    </w:pPr>
    <w:rPr>
      <w:b/>
      <w:bCs/>
      <w:sz w:val="22"/>
      <w:szCs w:val="22"/>
      <w:lang w:val="ru-RU" w:eastAsia="ru-RU"/>
    </w:rPr>
  </w:style>
  <w:style w:type="paragraph" w:customStyle="1" w:styleId="25">
    <w:name w:val="Основной текст2"/>
    <w:basedOn w:val="a"/>
    <w:link w:val="affb"/>
    <w:rsid w:val="00351D2B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4pt80">
    <w:name w:val="Основной текст + 14 pt;Масштаб 80%"/>
    <w:rsid w:val="00DD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DD2484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DD248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DD248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D2484"/>
    <w:pPr>
      <w:widowControl w:val="0"/>
      <w:shd w:val="clear" w:color="auto" w:fill="FFFFFF"/>
      <w:suppressAutoHyphens w:val="0"/>
      <w:spacing w:before="960" w:after="300" w:line="0" w:lineRule="atLeast"/>
    </w:pPr>
    <w:rPr>
      <w:b/>
      <w:bCs/>
      <w:spacing w:val="60"/>
      <w:sz w:val="21"/>
      <w:szCs w:val="21"/>
      <w:lang w:val="ru-RU" w:eastAsia="ru-RU"/>
    </w:rPr>
  </w:style>
  <w:style w:type="character" w:customStyle="1" w:styleId="ListParagraphChar">
    <w:name w:val="List Paragraph Char"/>
    <w:link w:val="1b"/>
    <w:locked/>
    <w:rsid w:val="00EE17AB"/>
    <w:rPr>
      <w:rFonts w:eastAsia="Calibri"/>
      <w:sz w:val="24"/>
      <w:szCs w:val="24"/>
      <w:lang w:val="uk-UA" w:eastAsia="uk-UA"/>
    </w:rPr>
  </w:style>
  <w:style w:type="paragraph" w:customStyle="1" w:styleId="affc">
    <w:name w:val="Абзац списка"/>
    <w:basedOn w:val="a"/>
    <w:uiPriority w:val="34"/>
    <w:qFormat/>
    <w:rsid w:val="003A54FE"/>
    <w:pPr>
      <w:suppressAutoHyphens w:val="0"/>
      <w:snapToGrid w:val="0"/>
      <w:spacing w:before="20" w:after="20"/>
      <w:ind w:left="720" w:firstLine="737"/>
      <w:contextualSpacing/>
      <w:jc w:val="both"/>
    </w:pPr>
    <w:rPr>
      <w:szCs w:val="20"/>
      <w:lang w:val="uk-UA" w:eastAsia="ru-RU"/>
    </w:rPr>
  </w:style>
  <w:style w:type="character" w:customStyle="1" w:styleId="HTML1">
    <w:name w:val="Стандартний HTML Знак"/>
    <w:aliases w:val="Знак9 Знак"/>
    <w:link w:val="HTML0"/>
    <w:locked/>
    <w:rsid w:val="00B97370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right="380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tabs>
        <w:tab w:val="num" w:pos="0"/>
      </w:tabs>
      <w:snapToGrid w:val="0"/>
      <w:spacing w:line="480" w:lineRule="auto"/>
      <w:ind w:left="68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tabs>
        <w:tab w:val="num" w:pos="0"/>
      </w:tabs>
      <w:spacing w:line="480" w:lineRule="auto"/>
      <w:ind w:right="-4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tabs>
        <w:tab w:val="num" w:pos="0"/>
      </w:tabs>
      <w:spacing w:before="60"/>
      <w:ind w:left="1152" w:hanging="1152"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FB2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uiPriority w:val="99"/>
    <w:rsid w:val="009F6430"/>
    <w:rPr>
      <w:color w:val="000080"/>
      <w:u w:val="single"/>
    </w:rPr>
  </w:style>
  <w:style w:type="paragraph" w:customStyle="1" w:styleId="14">
    <w:name w:val="Заголовок1"/>
    <w:basedOn w:val="a"/>
    <w:next w:val="ac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d">
    <w:name w:val="List"/>
    <w:basedOn w:val="ac"/>
    <w:rsid w:val="009F6430"/>
    <w:rPr>
      <w:rFonts w:cs="Mangal"/>
    </w:rPr>
  </w:style>
  <w:style w:type="paragraph" w:customStyle="1" w:styleId="15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F6430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">
    <w:name w:val="Subtitle"/>
    <w:basedOn w:val="a"/>
    <w:next w:val="ac"/>
    <w:qFormat/>
    <w:rsid w:val="009F6430"/>
    <w:pPr>
      <w:spacing w:line="360" w:lineRule="auto"/>
      <w:jc w:val="center"/>
    </w:pPr>
    <w:rPr>
      <w:b/>
      <w:lang w:val="ru-RU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0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1"/>
    <w:uiPriority w:val="99"/>
    <w:rsid w:val="009F6430"/>
    <w:pPr>
      <w:spacing w:before="280" w:after="280"/>
    </w:pPr>
    <w:rPr>
      <w:lang w:val="ru-RU"/>
    </w:rPr>
  </w:style>
  <w:style w:type="paragraph" w:styleId="af2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aliases w:val="Знак9"/>
    <w:basedOn w:val="a"/>
    <w:link w:val="HTML1"/>
    <w:qFormat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3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qFormat/>
    <w:rsid w:val="009F6430"/>
    <w:pPr>
      <w:spacing w:before="280" w:after="280"/>
    </w:pPr>
    <w:rPr>
      <w:rFonts w:eastAsia="Calibri"/>
      <w:lang w:val="ru-RU"/>
    </w:rPr>
  </w:style>
  <w:style w:type="paragraph" w:styleId="af4">
    <w:name w:val="Body Text Indent"/>
    <w:basedOn w:val="a"/>
    <w:link w:val="af5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7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9F6430"/>
  </w:style>
  <w:style w:type="paragraph" w:customStyle="1" w:styleId="18">
    <w:name w:val="Обычный1"/>
    <w:rsid w:val="009F6430"/>
    <w:rPr>
      <w:color w:val="000000"/>
      <w:sz w:val="24"/>
      <w:szCs w:val="24"/>
      <w:lang w:val="uk-UA" w:eastAsia="uk-UA"/>
    </w:rPr>
  </w:style>
  <w:style w:type="character" w:customStyle="1" w:styleId="af1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0"/>
    <w:uiPriority w:val="99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ranslation-chunk">
    <w:name w:val="translation-chunk"/>
    <w:rsid w:val="009F6430"/>
  </w:style>
  <w:style w:type="paragraph" w:customStyle="1" w:styleId="1a">
    <w:name w:val="Стиль1"/>
    <w:basedOn w:val="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aliases w:val="EBRD List,CA bullets,Details"/>
    <w:basedOn w:val="a"/>
    <w:link w:val="afd"/>
    <w:uiPriority w:val="34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b">
    <w:name w:val="Абзац списка1"/>
    <w:basedOn w:val="a"/>
    <w:link w:val="ListParagraphChar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e">
    <w:name w:val="Table Grid"/>
    <w:basedOn w:val="a1"/>
    <w:rsid w:val="009F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c">
    <w:name w:val="Основной текст1"/>
    <w:basedOn w:val="a"/>
    <w:link w:val="BodyText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f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0">
    <w:name w:val="No Spacing"/>
    <w:qFormat/>
    <w:rsid w:val="005E41ED"/>
    <w:rPr>
      <w:rFonts w:ascii="Calibri" w:hAnsi="Calibri"/>
      <w:sz w:val="22"/>
      <w:szCs w:val="22"/>
      <w:lang w:val="uk-UA" w:eastAsia="uk-UA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FB24DF"/>
  </w:style>
  <w:style w:type="character" w:styleId="aff1">
    <w:name w:val="Emphasis"/>
    <w:basedOn w:val="a0"/>
    <w:uiPriority w:val="20"/>
    <w:qFormat/>
    <w:rsid w:val="008C20B3"/>
    <w:rPr>
      <w:i/>
      <w:iCs/>
    </w:rPr>
  </w:style>
  <w:style w:type="character" w:customStyle="1" w:styleId="WW8Num46z8">
    <w:name w:val="WW8Num46z8"/>
    <w:uiPriority w:val="99"/>
    <w:rsid w:val="009A6314"/>
  </w:style>
  <w:style w:type="paragraph" w:customStyle="1" w:styleId="LO-normal">
    <w:name w:val="LO-normal"/>
    <w:uiPriority w:val="99"/>
    <w:qFormat/>
    <w:rsid w:val="00196BB8"/>
    <w:pPr>
      <w:spacing w:line="276" w:lineRule="auto"/>
    </w:pPr>
    <w:rPr>
      <w:rFonts w:ascii="Arial" w:eastAsia="Tahoma" w:hAnsi="Arial" w:cs="Arial"/>
      <w:color w:val="000000"/>
      <w:sz w:val="22"/>
      <w:szCs w:val="22"/>
      <w:lang w:eastAsia="zh-CN"/>
    </w:rPr>
  </w:style>
  <w:style w:type="character" w:customStyle="1" w:styleId="rvts0">
    <w:name w:val="rvts0"/>
    <w:rsid w:val="00530248"/>
  </w:style>
  <w:style w:type="character" w:customStyle="1" w:styleId="BodyText">
    <w:name w:val="Body Text Знак"/>
    <w:link w:val="1c"/>
    <w:locked/>
    <w:rsid w:val="00E53898"/>
    <w:rPr>
      <w:rFonts w:ascii="Arial" w:hAnsi="Arial"/>
      <w:snapToGrid w:val="0"/>
      <w:sz w:val="24"/>
    </w:rPr>
  </w:style>
  <w:style w:type="character" w:customStyle="1" w:styleId="xfm53047729">
    <w:name w:val="xfm_53047729"/>
    <w:rsid w:val="00E53898"/>
  </w:style>
  <w:style w:type="character" w:customStyle="1" w:styleId="rvts23">
    <w:name w:val="rvts23"/>
    <w:basedOn w:val="a0"/>
    <w:rsid w:val="00A239E3"/>
  </w:style>
  <w:style w:type="table" w:customStyle="1" w:styleId="1d">
    <w:name w:val="Сетка таблицы1"/>
    <w:basedOn w:val="a1"/>
    <w:next w:val="afe"/>
    <w:rsid w:val="0065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semiHidden/>
    <w:unhideWhenUsed/>
    <w:rsid w:val="00D25667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basedOn w:val="a0"/>
    <w:link w:val="aff2"/>
    <w:semiHidden/>
    <w:rsid w:val="00D25667"/>
    <w:rPr>
      <w:rFonts w:ascii="Tahoma" w:hAnsi="Tahoma" w:cs="Tahoma"/>
      <w:sz w:val="16"/>
      <w:szCs w:val="16"/>
      <w:lang w:val="en-GB" w:eastAsia="ar-SA"/>
    </w:rPr>
  </w:style>
  <w:style w:type="character" w:customStyle="1" w:styleId="afd">
    <w:name w:val="Абзац списку Знак"/>
    <w:aliases w:val="EBRD List Знак,CA bullets Знак,Details Знак"/>
    <w:link w:val="afc"/>
    <w:uiPriority w:val="34"/>
    <w:locked/>
    <w:rsid w:val="00AA179C"/>
    <w:rPr>
      <w:sz w:val="22"/>
      <w:lang w:val="uk-UA" w:eastAsia="ar-SA"/>
    </w:rPr>
  </w:style>
  <w:style w:type="character" w:customStyle="1" w:styleId="af5">
    <w:name w:val="Основний текст з відступом Знак"/>
    <w:basedOn w:val="a0"/>
    <w:link w:val="af4"/>
    <w:rsid w:val="00AA6BF6"/>
    <w:rPr>
      <w:rFonts w:eastAsia="Calibri"/>
      <w:sz w:val="24"/>
      <w:szCs w:val="24"/>
      <w:lang w:val="en-GB" w:eastAsia="ar-SA"/>
    </w:rPr>
  </w:style>
  <w:style w:type="character" w:styleId="aff4">
    <w:name w:val="annotation reference"/>
    <w:basedOn w:val="a0"/>
    <w:semiHidden/>
    <w:unhideWhenUsed/>
    <w:rsid w:val="003074DD"/>
    <w:rPr>
      <w:sz w:val="16"/>
      <w:szCs w:val="16"/>
    </w:rPr>
  </w:style>
  <w:style w:type="paragraph" w:styleId="aff5">
    <w:name w:val="annotation text"/>
    <w:basedOn w:val="a"/>
    <w:link w:val="aff6"/>
    <w:semiHidden/>
    <w:unhideWhenUsed/>
    <w:rsid w:val="003074DD"/>
    <w:rPr>
      <w:sz w:val="20"/>
      <w:szCs w:val="20"/>
    </w:rPr>
  </w:style>
  <w:style w:type="character" w:customStyle="1" w:styleId="aff6">
    <w:name w:val="Текст примітки Знак"/>
    <w:basedOn w:val="a0"/>
    <w:link w:val="aff5"/>
    <w:semiHidden/>
    <w:rsid w:val="003074DD"/>
    <w:rPr>
      <w:lang w:val="en-GB" w:eastAsia="ar-SA"/>
    </w:rPr>
  </w:style>
  <w:style w:type="paragraph" w:styleId="aff7">
    <w:name w:val="annotation subject"/>
    <w:basedOn w:val="aff5"/>
    <w:next w:val="aff5"/>
    <w:link w:val="aff8"/>
    <w:semiHidden/>
    <w:unhideWhenUsed/>
    <w:rsid w:val="003074DD"/>
    <w:rPr>
      <w:b/>
      <w:bCs/>
    </w:rPr>
  </w:style>
  <w:style w:type="character" w:customStyle="1" w:styleId="aff8">
    <w:name w:val="Тема примітки Знак"/>
    <w:basedOn w:val="aff6"/>
    <w:link w:val="aff7"/>
    <w:semiHidden/>
    <w:rsid w:val="003074DD"/>
    <w:rPr>
      <w:b/>
      <w:bCs/>
      <w:lang w:val="en-GB" w:eastAsia="ar-SA"/>
    </w:rPr>
  </w:style>
  <w:style w:type="table" w:customStyle="1" w:styleId="1e">
    <w:name w:val="Сітка таблиці1"/>
    <w:basedOn w:val="a1"/>
    <w:next w:val="afe"/>
    <w:uiPriority w:val="59"/>
    <w:rsid w:val="005A7A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A8397C"/>
    <w:pPr>
      <w:ind w:left="720"/>
    </w:pPr>
    <w:rPr>
      <w:rFonts w:eastAsia="Tahoma"/>
      <w:lang w:val="ru-RU"/>
    </w:rPr>
  </w:style>
  <w:style w:type="character" w:customStyle="1" w:styleId="aff9">
    <w:name w:val="Подпись к таблице_"/>
    <w:basedOn w:val="a0"/>
    <w:link w:val="affa"/>
    <w:rsid w:val="00351D2B"/>
    <w:rPr>
      <w:b/>
      <w:bCs/>
      <w:sz w:val="22"/>
      <w:szCs w:val="22"/>
      <w:shd w:val="clear" w:color="auto" w:fill="FFFFFF"/>
    </w:rPr>
  </w:style>
  <w:style w:type="character" w:customStyle="1" w:styleId="affb">
    <w:name w:val="Основной текст_"/>
    <w:basedOn w:val="a0"/>
    <w:link w:val="25"/>
    <w:rsid w:val="00351D2B"/>
    <w:rPr>
      <w:shd w:val="clear" w:color="auto" w:fill="FFFFFF"/>
    </w:rPr>
  </w:style>
  <w:style w:type="character" w:customStyle="1" w:styleId="11pt">
    <w:name w:val="Основной текст + 11 pt;Полужирный"/>
    <w:basedOn w:val="affb"/>
    <w:rsid w:val="00351D2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1pt0">
    <w:name w:val="Основной текст + 11 pt"/>
    <w:basedOn w:val="affb"/>
    <w:rsid w:val="00351D2B"/>
    <w:rPr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affa">
    <w:name w:val="Подпись к таблице"/>
    <w:basedOn w:val="a"/>
    <w:link w:val="aff9"/>
    <w:rsid w:val="00351D2B"/>
    <w:pPr>
      <w:widowControl w:val="0"/>
      <w:shd w:val="clear" w:color="auto" w:fill="FFFFFF"/>
      <w:suppressAutoHyphens w:val="0"/>
      <w:spacing w:line="278" w:lineRule="exact"/>
      <w:jc w:val="center"/>
    </w:pPr>
    <w:rPr>
      <w:b/>
      <w:bCs/>
      <w:sz w:val="22"/>
      <w:szCs w:val="22"/>
      <w:lang w:val="ru-RU" w:eastAsia="ru-RU"/>
    </w:rPr>
  </w:style>
  <w:style w:type="paragraph" w:customStyle="1" w:styleId="25">
    <w:name w:val="Основной текст2"/>
    <w:basedOn w:val="a"/>
    <w:link w:val="affb"/>
    <w:rsid w:val="00351D2B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4pt80">
    <w:name w:val="Основной текст + 14 pt;Масштаб 80%"/>
    <w:rsid w:val="00DD2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26">
    <w:name w:val="Основной текст (2)_"/>
    <w:link w:val="27"/>
    <w:rsid w:val="00DD2484"/>
    <w:rPr>
      <w:b/>
      <w:bCs/>
      <w:spacing w:val="60"/>
      <w:sz w:val="21"/>
      <w:szCs w:val="21"/>
      <w:shd w:val="clear" w:color="auto" w:fill="FFFFFF"/>
    </w:rPr>
  </w:style>
  <w:style w:type="character" w:customStyle="1" w:styleId="SimSun">
    <w:name w:val="Основной текст + SimSun;Курсив"/>
    <w:rsid w:val="00DD248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rsid w:val="00DD248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D2484"/>
    <w:pPr>
      <w:widowControl w:val="0"/>
      <w:shd w:val="clear" w:color="auto" w:fill="FFFFFF"/>
      <w:suppressAutoHyphens w:val="0"/>
      <w:spacing w:before="960" w:after="300" w:line="0" w:lineRule="atLeast"/>
    </w:pPr>
    <w:rPr>
      <w:b/>
      <w:bCs/>
      <w:spacing w:val="60"/>
      <w:sz w:val="21"/>
      <w:szCs w:val="21"/>
      <w:lang w:val="ru-RU" w:eastAsia="ru-RU"/>
    </w:rPr>
  </w:style>
  <w:style w:type="character" w:customStyle="1" w:styleId="ListParagraphChar">
    <w:name w:val="List Paragraph Char"/>
    <w:link w:val="1b"/>
    <w:locked/>
    <w:rsid w:val="00EE17AB"/>
    <w:rPr>
      <w:rFonts w:eastAsia="Calibri"/>
      <w:sz w:val="24"/>
      <w:szCs w:val="24"/>
      <w:lang w:val="uk-UA" w:eastAsia="uk-UA"/>
    </w:rPr>
  </w:style>
  <w:style w:type="paragraph" w:customStyle="1" w:styleId="affc">
    <w:name w:val="Абзац списка"/>
    <w:basedOn w:val="a"/>
    <w:uiPriority w:val="34"/>
    <w:qFormat/>
    <w:rsid w:val="003A54FE"/>
    <w:pPr>
      <w:suppressAutoHyphens w:val="0"/>
      <w:snapToGrid w:val="0"/>
      <w:spacing w:before="20" w:after="20"/>
      <w:ind w:left="720" w:firstLine="737"/>
      <w:contextualSpacing/>
      <w:jc w:val="both"/>
    </w:pPr>
    <w:rPr>
      <w:szCs w:val="20"/>
      <w:lang w:val="uk-UA" w:eastAsia="ru-RU"/>
    </w:rPr>
  </w:style>
  <w:style w:type="character" w:customStyle="1" w:styleId="HTML1">
    <w:name w:val="Стандартний HTML Знак"/>
    <w:aliases w:val="Знак9 Знак"/>
    <w:link w:val="HTML0"/>
    <w:locked/>
    <w:rsid w:val="00B97370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9D80-60B6-4248-89C9-4DFCC4C3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MoBIL GROUP</Company>
  <LinksUpToDate>false</LinksUpToDate>
  <CharactersWithSpaces>9932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http://www.prozorro.gov.ua/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creator>Admin</dc:creator>
  <cp:lastModifiedBy>1</cp:lastModifiedBy>
  <cp:revision>124</cp:revision>
  <cp:lastPrinted>2020-11-13T12:48:00Z</cp:lastPrinted>
  <dcterms:created xsi:type="dcterms:W3CDTF">2022-12-22T09:27:00Z</dcterms:created>
  <dcterms:modified xsi:type="dcterms:W3CDTF">2023-03-16T08:53:00Z</dcterms:modified>
</cp:coreProperties>
</file>