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BC7C1B"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BC7C1B">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BC7C1B"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BC7C1B"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BC7C1B"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C7C1B">
        <w:rPr>
          <w:rFonts w:ascii="Times New Roman" w:eastAsia="Times New Roman" w:hAnsi="Times New Roman" w:cs="Times New Roman"/>
          <w:b/>
          <w:bCs/>
          <w:noProof/>
          <w:sz w:val="24"/>
          <w:szCs w:val="24"/>
          <w:lang w:val="uk-UA" w:eastAsia="ru-RU"/>
        </w:rPr>
        <w:t>ЗАТВЕРДЖЕНО</w:t>
      </w:r>
    </w:p>
    <w:p w14:paraId="3E1270B1" w14:textId="77777777" w:rsidR="0072082A" w:rsidRPr="00BC7C1B"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C7C1B">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BC7C1B"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BC7C1B">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BC7C1B"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24CD0653" w:rsidR="0072082A" w:rsidRPr="00BC7C1B"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BC7C1B">
        <w:rPr>
          <w:rFonts w:ascii="Times New Roman" w:eastAsia="Times New Roman" w:hAnsi="Times New Roman" w:cs="Times New Roman"/>
          <w:b/>
          <w:bCs/>
          <w:iCs/>
          <w:sz w:val="24"/>
          <w:szCs w:val="24"/>
          <w:lang w:val="uk-UA" w:eastAsia="ru-RU"/>
        </w:rPr>
        <w:t>«</w:t>
      </w:r>
      <w:r w:rsidR="00BC7C1B" w:rsidRPr="00BC7C1B">
        <w:rPr>
          <w:rFonts w:ascii="Times New Roman" w:eastAsia="Times New Roman" w:hAnsi="Times New Roman" w:cs="Times New Roman"/>
          <w:b/>
          <w:bCs/>
          <w:iCs/>
          <w:sz w:val="24"/>
          <w:szCs w:val="24"/>
          <w:lang w:val="uk-UA" w:eastAsia="ru-RU"/>
        </w:rPr>
        <w:t>30</w:t>
      </w:r>
      <w:r w:rsidRPr="00BC7C1B">
        <w:rPr>
          <w:rFonts w:ascii="Times New Roman" w:eastAsia="Times New Roman" w:hAnsi="Times New Roman" w:cs="Times New Roman"/>
          <w:b/>
          <w:bCs/>
          <w:iCs/>
          <w:sz w:val="24"/>
          <w:szCs w:val="24"/>
          <w:lang w:val="uk-UA" w:eastAsia="ru-RU"/>
        </w:rPr>
        <w:t xml:space="preserve">» </w:t>
      </w:r>
      <w:r w:rsidR="00D872CA" w:rsidRPr="00BC7C1B">
        <w:rPr>
          <w:rFonts w:ascii="Times New Roman" w:eastAsia="Times New Roman" w:hAnsi="Times New Roman" w:cs="Times New Roman"/>
          <w:b/>
          <w:bCs/>
          <w:iCs/>
          <w:sz w:val="24"/>
          <w:szCs w:val="24"/>
          <w:lang w:val="uk-UA" w:eastAsia="ru-RU"/>
        </w:rPr>
        <w:t>трав</w:t>
      </w:r>
      <w:r w:rsidR="0071694B" w:rsidRPr="00BC7C1B">
        <w:rPr>
          <w:rFonts w:ascii="Times New Roman" w:eastAsia="Times New Roman" w:hAnsi="Times New Roman" w:cs="Times New Roman"/>
          <w:b/>
          <w:bCs/>
          <w:iCs/>
          <w:sz w:val="24"/>
          <w:szCs w:val="24"/>
          <w:lang w:val="uk-UA" w:eastAsia="ru-RU"/>
        </w:rPr>
        <w:t>ня</w:t>
      </w:r>
      <w:r w:rsidRPr="00BC7C1B">
        <w:rPr>
          <w:rFonts w:ascii="Times New Roman" w:eastAsia="Times New Roman" w:hAnsi="Times New Roman" w:cs="Times New Roman"/>
          <w:b/>
          <w:bCs/>
          <w:iCs/>
          <w:sz w:val="24"/>
          <w:szCs w:val="24"/>
          <w:lang w:val="uk-UA" w:eastAsia="ru-RU"/>
        </w:rPr>
        <w:t xml:space="preserve"> 202</w:t>
      </w:r>
      <w:r w:rsidR="009C2B30" w:rsidRPr="00BC7C1B">
        <w:rPr>
          <w:rFonts w:ascii="Times New Roman" w:eastAsia="Times New Roman" w:hAnsi="Times New Roman" w:cs="Times New Roman"/>
          <w:b/>
          <w:bCs/>
          <w:iCs/>
          <w:sz w:val="24"/>
          <w:szCs w:val="24"/>
          <w:lang w:val="uk-UA" w:eastAsia="ru-RU"/>
        </w:rPr>
        <w:t>3</w:t>
      </w:r>
      <w:r w:rsidRPr="00BC7C1B">
        <w:rPr>
          <w:rFonts w:ascii="Times New Roman" w:eastAsia="Times New Roman" w:hAnsi="Times New Roman" w:cs="Times New Roman"/>
          <w:b/>
          <w:bCs/>
          <w:iCs/>
          <w:sz w:val="24"/>
          <w:szCs w:val="24"/>
          <w:lang w:val="uk-UA" w:eastAsia="ru-RU"/>
        </w:rPr>
        <w:t xml:space="preserve"> року</w:t>
      </w:r>
    </w:p>
    <w:p w14:paraId="1544E424" w14:textId="77777777" w:rsidR="0072082A" w:rsidRPr="00BC7C1B"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BC7C1B">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BC7C1B" w:rsidRDefault="00C0370A" w:rsidP="00C0370A">
      <w:pPr>
        <w:spacing w:after="0" w:line="240" w:lineRule="auto"/>
        <w:ind w:left="4820"/>
        <w:rPr>
          <w:rFonts w:ascii="Times New Roman" w:eastAsia="Times New Roman" w:hAnsi="Times New Roman" w:cs="Times New Roman"/>
          <w:b/>
          <w:bCs/>
          <w:szCs w:val="24"/>
          <w:lang w:val="uk-UA" w:eastAsia="ru-RU"/>
        </w:rPr>
      </w:pPr>
      <w:r w:rsidRPr="00BC7C1B">
        <w:rPr>
          <w:rFonts w:ascii="Times New Roman" w:eastAsia="Times New Roman" w:hAnsi="Times New Roman" w:cs="Times New Roman"/>
          <w:b/>
          <w:bCs/>
          <w:szCs w:val="24"/>
          <w:lang w:val="uk-UA" w:eastAsia="ru-RU"/>
        </w:rPr>
        <w:t xml:space="preserve">  </w:t>
      </w:r>
    </w:p>
    <w:p w14:paraId="019804F2" w14:textId="77777777" w:rsidR="00C0370A" w:rsidRPr="00BC7C1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4002585C" w14:textId="77777777" w:rsidR="00C0370A" w:rsidRPr="00BC7C1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35048DDA" w14:textId="77777777" w:rsidR="00C0370A" w:rsidRPr="00BC7C1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0AC2ADA1" w14:textId="77777777" w:rsidR="00C0370A" w:rsidRPr="00BC7C1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698BAD43" w14:textId="77777777" w:rsidR="00C0370A" w:rsidRPr="00BC7C1B"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2E82D0E3" w14:textId="77777777" w:rsidR="00C0370A" w:rsidRPr="00BC7C1B" w:rsidRDefault="00C0370A" w:rsidP="00C0370A">
      <w:pPr>
        <w:spacing w:after="0" w:line="240" w:lineRule="auto"/>
        <w:jc w:val="center"/>
        <w:rPr>
          <w:rFonts w:ascii="Times New Roman" w:eastAsia="Times New Roman" w:hAnsi="Times New Roman" w:cs="Times New Roman"/>
          <w:b/>
          <w:bCs/>
          <w:color w:val="FF0000"/>
          <w:sz w:val="40"/>
          <w:szCs w:val="40"/>
          <w:lang w:val="uk-UA" w:eastAsia="ru-RU"/>
        </w:rPr>
      </w:pPr>
    </w:p>
    <w:p w14:paraId="6B945D5E" w14:textId="77777777" w:rsidR="00C0370A" w:rsidRPr="00BC7C1B"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BC7C1B">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9E651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4C0A3559" w:rsidR="00C0370A" w:rsidRPr="009E651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3EAD6EB3" w14:textId="77777777" w:rsidR="00C87D5C" w:rsidRPr="009E651D" w:rsidRDefault="00C87D5C"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9E651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9E651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9E651D"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39635928" w:rsidR="00C0370A" w:rsidRPr="009E651D"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9E651D">
        <w:rPr>
          <w:rFonts w:ascii="Times New Roman" w:eastAsia="Times New Roman" w:hAnsi="Times New Roman" w:cs="Times New Roman"/>
          <w:b/>
          <w:bCs/>
          <w:sz w:val="32"/>
          <w:szCs w:val="32"/>
          <w:lang w:val="uk-UA" w:eastAsia="ru-RU"/>
        </w:rPr>
        <w:t xml:space="preserve"> Предмет закупівлі: </w:t>
      </w:r>
      <w:r w:rsidR="009E651D" w:rsidRPr="009E651D">
        <w:rPr>
          <w:rFonts w:ascii="Times New Roman" w:eastAsia="Times New Roman" w:hAnsi="Times New Roman" w:cs="Times New Roman"/>
          <w:b/>
          <w:bCs/>
          <w:i/>
          <w:sz w:val="32"/>
          <w:szCs w:val="32"/>
          <w:lang w:val="uk-UA" w:eastAsia="ru-RU"/>
        </w:rPr>
        <w:t>50320000-4, Послуги з ремонту і технічного обслуговування персональних комп'ютерів (Поточний ре</w:t>
      </w:r>
      <w:r w:rsidR="00AA703E">
        <w:rPr>
          <w:rFonts w:ascii="Times New Roman" w:eastAsia="Times New Roman" w:hAnsi="Times New Roman" w:cs="Times New Roman"/>
          <w:b/>
          <w:bCs/>
          <w:i/>
          <w:sz w:val="32"/>
          <w:szCs w:val="32"/>
          <w:lang w:val="uk-UA" w:eastAsia="ru-RU"/>
        </w:rPr>
        <w:t>монт, обслуговування принтерів</w:t>
      </w:r>
      <w:r w:rsidR="009E651D" w:rsidRPr="009E651D">
        <w:rPr>
          <w:rFonts w:ascii="Times New Roman" w:eastAsia="Times New Roman" w:hAnsi="Times New Roman" w:cs="Times New Roman"/>
          <w:b/>
          <w:bCs/>
          <w:i/>
          <w:sz w:val="32"/>
          <w:szCs w:val="32"/>
          <w:lang w:val="uk-UA" w:eastAsia="ru-RU"/>
        </w:rPr>
        <w:t xml:space="preserve"> та БФП, заправка картриджів до принтерів та БФП)</w:t>
      </w:r>
    </w:p>
    <w:p w14:paraId="5C50A32E" w14:textId="77777777" w:rsidR="00C0370A" w:rsidRPr="009E651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9E651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41E23821" w:rsidR="00C0370A" w:rsidRPr="009E651D"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1E902EFE" w14:textId="77777777" w:rsidR="006678BE" w:rsidRPr="009E651D" w:rsidRDefault="006678BE" w:rsidP="00C0370A">
      <w:pPr>
        <w:spacing w:after="0" w:line="240" w:lineRule="auto"/>
        <w:ind w:left="2835" w:hanging="2835"/>
        <w:rPr>
          <w:rFonts w:ascii="Times New Roman" w:eastAsia="Times New Roman" w:hAnsi="Times New Roman" w:cs="Times New Roman"/>
          <w:b/>
          <w:bCs/>
          <w:i/>
          <w:sz w:val="32"/>
          <w:szCs w:val="32"/>
          <w:lang w:val="uk-UA" w:eastAsia="ru-RU"/>
        </w:rPr>
      </w:pPr>
    </w:p>
    <w:p w14:paraId="2D503E08" w14:textId="77777777" w:rsidR="00C87D5C" w:rsidRPr="009E651D" w:rsidRDefault="00C87D5C"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9E651D"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9E651D">
        <w:rPr>
          <w:rFonts w:ascii="Times New Roman" w:eastAsia="Times New Roman" w:hAnsi="Times New Roman" w:cs="Times New Roman"/>
          <w:b/>
          <w:bCs/>
          <w:sz w:val="32"/>
          <w:szCs w:val="32"/>
          <w:lang w:val="uk-UA" w:eastAsia="ru-RU"/>
        </w:rPr>
        <w:t xml:space="preserve"> Процедура закупівлі: </w:t>
      </w:r>
      <w:r w:rsidRPr="009E651D">
        <w:rPr>
          <w:rFonts w:ascii="Times New Roman" w:eastAsia="Times New Roman" w:hAnsi="Times New Roman" w:cs="Times New Roman"/>
          <w:b/>
          <w:bCs/>
          <w:i/>
          <w:sz w:val="32"/>
          <w:szCs w:val="32"/>
          <w:lang w:val="uk-UA" w:eastAsia="ru-RU"/>
        </w:rPr>
        <w:t xml:space="preserve">відкриті торги </w:t>
      </w:r>
    </w:p>
    <w:p w14:paraId="6AD40325" w14:textId="77777777" w:rsidR="00C0370A" w:rsidRPr="009E651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9E651D"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4EBD030" w14:textId="66B05048" w:rsidR="00C87D5C" w:rsidRPr="009E651D" w:rsidRDefault="00C87D5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504CD53" w14:textId="7445A398" w:rsidR="00E01714" w:rsidRPr="009E651D"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2EA1F222" w14:textId="1C679A6C" w:rsidR="00E01714" w:rsidRPr="009E651D"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9E651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9E651D">
        <w:rPr>
          <w:rFonts w:ascii="Times New Roman CYR" w:eastAsia="Times New Roman" w:hAnsi="Times New Roman CYR" w:cs="Times New Roman CYR"/>
          <w:b/>
          <w:bCs/>
          <w:sz w:val="30"/>
          <w:szCs w:val="30"/>
          <w:lang w:val="uk-UA" w:eastAsia="ru-RU"/>
        </w:rPr>
        <w:t>м. Кривий Ріг</w:t>
      </w:r>
    </w:p>
    <w:p w14:paraId="24435327" w14:textId="4CB1567D" w:rsidR="00E431CB" w:rsidRPr="009E651D" w:rsidRDefault="0072082A" w:rsidP="009E651D">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9E651D">
        <w:rPr>
          <w:rFonts w:ascii="Times New Roman CYR" w:eastAsia="Times New Roman" w:hAnsi="Times New Roman CYR" w:cs="Times New Roman CYR"/>
          <w:b/>
          <w:bCs/>
          <w:sz w:val="30"/>
          <w:szCs w:val="30"/>
          <w:lang w:val="uk-UA" w:eastAsia="x-none"/>
        </w:rPr>
        <w:t xml:space="preserve"> 202</w:t>
      </w:r>
      <w:r w:rsidR="009C2B30" w:rsidRPr="009E651D">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BC7C1B" w:rsidRPr="000E5F13" w14:paraId="54E489C1" w14:textId="77777777" w:rsidTr="009200F6">
        <w:trPr>
          <w:trHeight w:val="416"/>
        </w:trPr>
        <w:tc>
          <w:tcPr>
            <w:tcW w:w="705" w:type="dxa"/>
            <w:vAlign w:val="center"/>
          </w:tcPr>
          <w:p w14:paraId="625CF7D7"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0E5F13" w:rsidRDefault="006367D8" w:rsidP="009200F6">
            <w:pPr>
              <w:jc w:val="center"/>
              <w:rPr>
                <w:rFonts w:ascii="Times New Roman" w:eastAsia="Calibri" w:hAnsi="Times New Roman" w:cs="Times New Roman"/>
                <w:b/>
                <w:bCs/>
                <w:iCs/>
                <w:sz w:val="24"/>
                <w:szCs w:val="24"/>
                <w:lang w:val="uk-UA"/>
              </w:rPr>
            </w:pPr>
            <w:r w:rsidRPr="000E5F13">
              <w:rPr>
                <w:rFonts w:ascii="Times New Roman" w:eastAsia="Calibri" w:hAnsi="Times New Roman" w:cs="Times New Roman"/>
                <w:b/>
                <w:bCs/>
                <w:iCs/>
                <w:sz w:val="24"/>
                <w:szCs w:val="24"/>
                <w:lang w:val="uk-UA"/>
              </w:rPr>
              <w:t>Розділ 1. Загальні положення</w:t>
            </w:r>
          </w:p>
        </w:tc>
      </w:tr>
      <w:tr w:rsidR="00BC7C1B" w:rsidRPr="000E5F13" w14:paraId="558BE83A" w14:textId="77777777" w:rsidTr="009200F6">
        <w:trPr>
          <w:trHeight w:val="269"/>
        </w:trPr>
        <w:tc>
          <w:tcPr>
            <w:tcW w:w="705" w:type="dxa"/>
            <w:vAlign w:val="center"/>
          </w:tcPr>
          <w:p w14:paraId="5E858734"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Calibri" w:hAnsi="Times New Roman" w:cs="Times New Roman"/>
                <w:sz w:val="24"/>
                <w:szCs w:val="24"/>
                <w:lang w:val="uk-UA"/>
              </w:rPr>
              <w:t>1</w:t>
            </w:r>
          </w:p>
        </w:tc>
        <w:tc>
          <w:tcPr>
            <w:tcW w:w="2835" w:type="dxa"/>
            <w:vAlign w:val="center"/>
          </w:tcPr>
          <w:p w14:paraId="43A0CAC7"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Calibri" w:hAnsi="Times New Roman" w:cs="Times New Roman"/>
                <w:sz w:val="24"/>
                <w:szCs w:val="24"/>
                <w:lang w:val="uk-UA"/>
              </w:rPr>
              <w:t>2</w:t>
            </w:r>
          </w:p>
        </w:tc>
        <w:tc>
          <w:tcPr>
            <w:tcW w:w="6380" w:type="dxa"/>
            <w:vAlign w:val="center"/>
          </w:tcPr>
          <w:p w14:paraId="0A901BEC"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Calibri" w:hAnsi="Times New Roman" w:cs="Times New Roman"/>
                <w:sz w:val="24"/>
                <w:szCs w:val="24"/>
                <w:lang w:val="uk-UA"/>
              </w:rPr>
              <w:t>3</w:t>
            </w:r>
          </w:p>
        </w:tc>
      </w:tr>
      <w:tr w:rsidR="00BC7C1B" w:rsidRPr="000E5F13" w14:paraId="35B61944" w14:textId="77777777" w:rsidTr="009200F6">
        <w:trPr>
          <w:trHeight w:val="1119"/>
        </w:trPr>
        <w:tc>
          <w:tcPr>
            <w:tcW w:w="705" w:type="dxa"/>
          </w:tcPr>
          <w:p w14:paraId="7358DB73"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1</w:t>
            </w:r>
          </w:p>
        </w:tc>
        <w:tc>
          <w:tcPr>
            <w:tcW w:w="2835" w:type="dxa"/>
          </w:tcPr>
          <w:p w14:paraId="32E7B793" w14:textId="77777777" w:rsidR="006367D8" w:rsidRPr="000E5F13" w:rsidRDefault="006367D8" w:rsidP="009200F6">
            <w:pPr>
              <w:rPr>
                <w:rFonts w:ascii="Times New Roman" w:eastAsia="Calibri" w:hAnsi="Times New Roman" w:cs="Times New Roman"/>
                <w:sz w:val="24"/>
                <w:szCs w:val="24"/>
                <w:lang w:val="uk-UA"/>
              </w:rPr>
            </w:pPr>
            <w:r w:rsidRPr="000E5F13">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1F2B55E7" w:rsidR="006367D8" w:rsidRPr="000E5F13" w:rsidRDefault="00172963" w:rsidP="009200F6">
            <w:pPr>
              <w:jc w:val="both"/>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0E5F13">
              <w:rPr>
                <w:rFonts w:ascii="Times New Roman" w:eastAsia="Times New Roman" w:hAnsi="Times New Roman" w:cs="Times New Roman"/>
                <w:sz w:val="24"/>
                <w:szCs w:val="24"/>
                <w:lang w:val="uk-UA" w:eastAsia="ru-RU"/>
              </w:rPr>
              <w:t xml:space="preserve"> та Особливостях</w:t>
            </w:r>
          </w:p>
        </w:tc>
      </w:tr>
      <w:tr w:rsidR="00BC7C1B" w:rsidRPr="000E5F13" w14:paraId="72630328" w14:textId="77777777" w:rsidTr="009200F6">
        <w:trPr>
          <w:trHeight w:val="561"/>
        </w:trPr>
        <w:tc>
          <w:tcPr>
            <w:tcW w:w="705" w:type="dxa"/>
          </w:tcPr>
          <w:p w14:paraId="25F42623"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2</w:t>
            </w:r>
          </w:p>
        </w:tc>
        <w:tc>
          <w:tcPr>
            <w:tcW w:w="2835" w:type="dxa"/>
          </w:tcPr>
          <w:p w14:paraId="2267DDCA" w14:textId="77777777" w:rsidR="006367D8" w:rsidRPr="000E5F13" w:rsidRDefault="006367D8" w:rsidP="009200F6">
            <w:pPr>
              <w:rPr>
                <w:rFonts w:ascii="Times New Roman" w:eastAsia="Calibri" w:hAnsi="Times New Roman" w:cs="Times New Roman"/>
                <w:sz w:val="24"/>
                <w:szCs w:val="24"/>
                <w:lang w:val="uk-UA"/>
              </w:rPr>
            </w:pPr>
            <w:r w:rsidRPr="000E5F13">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0E5F13" w:rsidRDefault="006367D8" w:rsidP="009200F6">
            <w:pPr>
              <w:jc w:val="both"/>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 </w:t>
            </w:r>
          </w:p>
        </w:tc>
      </w:tr>
      <w:tr w:rsidR="00BC7C1B" w:rsidRPr="000E5F13" w14:paraId="10DC83EF" w14:textId="77777777" w:rsidTr="009200F6">
        <w:trPr>
          <w:trHeight w:val="435"/>
        </w:trPr>
        <w:tc>
          <w:tcPr>
            <w:tcW w:w="705" w:type="dxa"/>
          </w:tcPr>
          <w:p w14:paraId="5B7D04A6"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2.1</w:t>
            </w:r>
          </w:p>
        </w:tc>
        <w:tc>
          <w:tcPr>
            <w:tcW w:w="2835" w:type="dxa"/>
          </w:tcPr>
          <w:p w14:paraId="66283C87" w14:textId="77777777" w:rsidR="006367D8" w:rsidRPr="000E5F13" w:rsidRDefault="006367D8" w:rsidP="009200F6">
            <w:pP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0E5F13" w:rsidRDefault="006367D8" w:rsidP="009200F6">
            <w:pPr>
              <w:jc w:val="both"/>
              <w:rPr>
                <w:rFonts w:ascii="Times New Roman" w:eastAsia="Calibri" w:hAnsi="Times New Roman" w:cs="Times New Roman"/>
                <w:i/>
                <w:iCs/>
                <w:sz w:val="24"/>
                <w:szCs w:val="24"/>
                <w:lang w:val="uk-UA"/>
              </w:rPr>
            </w:pPr>
            <w:r w:rsidRPr="000E5F13">
              <w:rPr>
                <w:rFonts w:ascii="Times New Roman" w:eastAsia="Calibri" w:hAnsi="Times New Roman" w:cs="Times New Roman"/>
                <w:lang w:val="uk-UA"/>
              </w:rPr>
              <w:t>Виконавчий комітет Криворізької міської ради</w:t>
            </w:r>
          </w:p>
        </w:tc>
      </w:tr>
      <w:tr w:rsidR="00BC7C1B" w:rsidRPr="000E5F13" w14:paraId="10099777" w14:textId="77777777" w:rsidTr="009200F6">
        <w:trPr>
          <w:trHeight w:val="533"/>
        </w:trPr>
        <w:tc>
          <w:tcPr>
            <w:tcW w:w="705" w:type="dxa"/>
          </w:tcPr>
          <w:p w14:paraId="76BE3140"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2.2</w:t>
            </w:r>
          </w:p>
        </w:tc>
        <w:tc>
          <w:tcPr>
            <w:tcW w:w="2835" w:type="dxa"/>
          </w:tcPr>
          <w:p w14:paraId="797464C0" w14:textId="77777777" w:rsidR="006367D8" w:rsidRPr="000E5F13" w:rsidRDefault="006367D8" w:rsidP="009200F6">
            <w:pP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0E5F13" w:rsidRDefault="006367D8" w:rsidP="009200F6">
            <w:pPr>
              <w:jc w:val="both"/>
              <w:rPr>
                <w:rFonts w:ascii="Times New Roman" w:eastAsia="Calibri" w:hAnsi="Times New Roman" w:cs="Times New Roman"/>
                <w:sz w:val="24"/>
                <w:szCs w:val="24"/>
                <w:lang w:val="uk-UA"/>
              </w:rPr>
            </w:pPr>
            <w:proofErr w:type="spellStart"/>
            <w:r w:rsidRPr="000E5F13">
              <w:rPr>
                <w:rFonts w:ascii="Times New Roman" w:eastAsia="Calibri" w:hAnsi="Times New Roman" w:cs="Times New Roman"/>
                <w:lang w:val="uk-UA"/>
              </w:rPr>
              <w:t>пл</w:t>
            </w:r>
            <w:proofErr w:type="spellEnd"/>
            <w:r w:rsidRPr="000E5F13">
              <w:rPr>
                <w:rFonts w:ascii="Times New Roman" w:eastAsia="Calibri" w:hAnsi="Times New Roman" w:cs="Times New Roman"/>
                <w:lang w:val="uk-UA"/>
              </w:rPr>
              <w:t>. Молодіжна, 1, Дніпропетровська обл., м. Кривий Ріг, 50101</w:t>
            </w:r>
          </w:p>
        </w:tc>
      </w:tr>
      <w:tr w:rsidR="00BC7C1B" w:rsidRPr="000E5F13" w14:paraId="14A7209F" w14:textId="77777777" w:rsidTr="009200F6">
        <w:trPr>
          <w:trHeight w:val="1119"/>
        </w:trPr>
        <w:tc>
          <w:tcPr>
            <w:tcW w:w="705" w:type="dxa"/>
          </w:tcPr>
          <w:p w14:paraId="5B045C70"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2.3</w:t>
            </w:r>
          </w:p>
        </w:tc>
        <w:tc>
          <w:tcPr>
            <w:tcW w:w="2835" w:type="dxa"/>
          </w:tcPr>
          <w:p w14:paraId="515B2079" w14:textId="77777777" w:rsidR="006367D8" w:rsidRPr="000E5F13" w:rsidRDefault="006367D8" w:rsidP="009200F6">
            <w:pP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0E5F13" w:rsidRDefault="006367D8" w:rsidP="009200F6">
            <w:pPr>
              <w:jc w:val="both"/>
              <w:rPr>
                <w:rFonts w:ascii="Times New Roman" w:eastAsia="Calibri" w:hAnsi="Times New Roman" w:cs="Times New Roman"/>
                <w:sz w:val="24"/>
                <w:szCs w:val="24"/>
                <w:lang w:val="uk-UA"/>
              </w:rPr>
            </w:pPr>
            <w:r w:rsidRPr="000E5F13">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0E5F13">
              <w:rPr>
                <w:rFonts w:ascii="Times New Roman" w:eastAsia="Calibri" w:hAnsi="Times New Roman" w:cs="Times New Roman"/>
                <w:sz w:val="24"/>
                <w:szCs w:val="24"/>
                <w:lang w:val="uk-UA"/>
              </w:rPr>
              <w:t xml:space="preserve"> міської ради</w:t>
            </w:r>
            <w:r w:rsidRPr="000E5F13">
              <w:rPr>
                <w:rFonts w:ascii="Times New Roman" w:eastAsia="Calibri" w:hAnsi="Times New Roman" w:cs="Times New Roman"/>
                <w:sz w:val="24"/>
                <w:szCs w:val="24"/>
                <w:lang w:val="uk-UA"/>
              </w:rPr>
              <w:t xml:space="preserve">, </w:t>
            </w:r>
            <w:proofErr w:type="spellStart"/>
            <w:r w:rsidRPr="000E5F13">
              <w:rPr>
                <w:rFonts w:ascii="Times New Roman" w:eastAsia="Calibri" w:hAnsi="Times New Roman" w:cs="Times New Roman"/>
                <w:sz w:val="24"/>
                <w:szCs w:val="24"/>
                <w:lang w:val="uk-UA"/>
              </w:rPr>
              <w:t>тел</w:t>
            </w:r>
            <w:proofErr w:type="spellEnd"/>
            <w:r w:rsidRPr="000E5F13">
              <w:rPr>
                <w:rFonts w:ascii="Times New Roman" w:eastAsia="Calibri" w:hAnsi="Times New Roman" w:cs="Times New Roman"/>
                <w:sz w:val="24"/>
                <w:szCs w:val="24"/>
                <w:lang w:val="uk-UA"/>
              </w:rPr>
              <w:t>. (0564) 92-03-08</w:t>
            </w:r>
            <w:r w:rsidR="000A5197" w:rsidRPr="000E5F13">
              <w:rPr>
                <w:rFonts w:ascii="Times New Roman" w:eastAsia="Calibri" w:hAnsi="Times New Roman" w:cs="Times New Roman"/>
                <w:sz w:val="24"/>
                <w:szCs w:val="24"/>
                <w:lang w:val="uk-UA"/>
              </w:rPr>
              <w:t>, vdzue@i.ua</w:t>
            </w:r>
          </w:p>
        </w:tc>
      </w:tr>
      <w:tr w:rsidR="00BC7C1B" w:rsidRPr="000E5F13" w14:paraId="03C509E1" w14:textId="77777777" w:rsidTr="009200F6">
        <w:trPr>
          <w:trHeight w:val="331"/>
        </w:trPr>
        <w:tc>
          <w:tcPr>
            <w:tcW w:w="705" w:type="dxa"/>
          </w:tcPr>
          <w:p w14:paraId="6A9B39BE"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3</w:t>
            </w:r>
          </w:p>
        </w:tc>
        <w:tc>
          <w:tcPr>
            <w:tcW w:w="2835" w:type="dxa"/>
          </w:tcPr>
          <w:p w14:paraId="600320E3" w14:textId="77777777" w:rsidR="006367D8" w:rsidRPr="000E5F13" w:rsidRDefault="006367D8" w:rsidP="009200F6">
            <w:pPr>
              <w:rPr>
                <w:rFonts w:ascii="Times New Roman" w:eastAsia="Calibri" w:hAnsi="Times New Roman" w:cs="Times New Roman"/>
                <w:sz w:val="24"/>
                <w:szCs w:val="24"/>
                <w:lang w:val="uk-UA"/>
              </w:rPr>
            </w:pPr>
            <w:r w:rsidRPr="000E5F13">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0E5F13" w:rsidRDefault="006367D8" w:rsidP="009200F6">
            <w:pPr>
              <w:jc w:val="both"/>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Відкриті торги</w:t>
            </w:r>
          </w:p>
        </w:tc>
      </w:tr>
      <w:tr w:rsidR="00BC7C1B" w:rsidRPr="000E5F13" w14:paraId="4CB2609F" w14:textId="77777777" w:rsidTr="009200F6">
        <w:trPr>
          <w:trHeight w:val="549"/>
        </w:trPr>
        <w:tc>
          <w:tcPr>
            <w:tcW w:w="705" w:type="dxa"/>
          </w:tcPr>
          <w:p w14:paraId="3918AEB7"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4</w:t>
            </w:r>
          </w:p>
        </w:tc>
        <w:tc>
          <w:tcPr>
            <w:tcW w:w="2835" w:type="dxa"/>
          </w:tcPr>
          <w:p w14:paraId="02F3823E" w14:textId="77777777" w:rsidR="006367D8" w:rsidRPr="000E5F13" w:rsidRDefault="006367D8" w:rsidP="009200F6">
            <w:pPr>
              <w:rPr>
                <w:rFonts w:ascii="Times New Roman" w:eastAsia="Calibri" w:hAnsi="Times New Roman" w:cs="Times New Roman"/>
                <w:sz w:val="24"/>
                <w:szCs w:val="24"/>
                <w:lang w:val="uk-UA"/>
              </w:rPr>
            </w:pPr>
            <w:r w:rsidRPr="000E5F13">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0E5F13" w:rsidRDefault="006367D8" w:rsidP="009200F6">
            <w:pPr>
              <w:jc w:val="both"/>
              <w:rPr>
                <w:rFonts w:ascii="Times New Roman" w:eastAsia="Calibri" w:hAnsi="Times New Roman" w:cs="Times New Roman"/>
                <w:sz w:val="24"/>
                <w:szCs w:val="24"/>
                <w:lang w:val="uk-UA"/>
              </w:rPr>
            </w:pPr>
            <w:r w:rsidRPr="000E5F13">
              <w:rPr>
                <w:rFonts w:ascii="Times New Roman" w:eastAsia="Times New Roman" w:hAnsi="Times New Roman" w:cs="Times New Roman"/>
                <w:i/>
                <w:iCs/>
                <w:sz w:val="24"/>
                <w:szCs w:val="24"/>
                <w:lang w:val="uk-UA" w:eastAsia="ru-RU"/>
              </w:rPr>
              <w:t> </w:t>
            </w:r>
          </w:p>
        </w:tc>
      </w:tr>
      <w:tr w:rsidR="00BC7C1B" w:rsidRPr="000E5F13" w14:paraId="292526A7" w14:textId="77777777" w:rsidTr="009200F6">
        <w:trPr>
          <w:trHeight w:val="557"/>
        </w:trPr>
        <w:tc>
          <w:tcPr>
            <w:tcW w:w="705" w:type="dxa"/>
          </w:tcPr>
          <w:p w14:paraId="72319038" w14:textId="77777777" w:rsidR="006367D8" w:rsidRPr="000E5F13" w:rsidRDefault="006367D8" w:rsidP="009200F6">
            <w:pPr>
              <w:jc w:val="cente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4.1</w:t>
            </w:r>
          </w:p>
        </w:tc>
        <w:tc>
          <w:tcPr>
            <w:tcW w:w="2835" w:type="dxa"/>
          </w:tcPr>
          <w:p w14:paraId="7276BA17" w14:textId="77777777" w:rsidR="006367D8" w:rsidRPr="000E5F13" w:rsidRDefault="006367D8" w:rsidP="009200F6">
            <w:pPr>
              <w:rPr>
                <w:rFonts w:ascii="Times New Roman" w:eastAsia="Calibri" w:hAnsi="Times New Roman" w:cs="Times New Roman"/>
                <w:sz w:val="24"/>
                <w:szCs w:val="24"/>
                <w:lang w:val="uk-UA"/>
              </w:rPr>
            </w:pPr>
            <w:r w:rsidRPr="000E5F13">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2DE05BED" w:rsidR="006367D8" w:rsidRPr="000E5F13" w:rsidRDefault="00AA703E" w:rsidP="00EE7F70">
            <w:pPr>
              <w:jc w:val="both"/>
              <w:rPr>
                <w:rFonts w:ascii="Times New Roman" w:eastAsia="Calibri" w:hAnsi="Times New Roman" w:cs="Times New Roman"/>
                <w:iCs/>
                <w:sz w:val="24"/>
                <w:szCs w:val="24"/>
                <w:lang w:val="uk-UA"/>
              </w:rPr>
            </w:pPr>
            <w:r w:rsidRPr="00AA703E">
              <w:rPr>
                <w:rFonts w:ascii="Times New Roman" w:eastAsia="Calibri" w:hAnsi="Times New Roman" w:cs="Times New Roman"/>
                <w:iCs/>
                <w:sz w:val="24"/>
                <w:szCs w:val="24"/>
                <w:lang w:val="uk-UA"/>
              </w:rPr>
              <w:t>50320000-4, Послуги з ремонту і технічного обслуговування персональних комп'ютерів (Поточний ремонт, обслуговування принтерів та БФП, заправка картриджів до принтерів та БФП)</w:t>
            </w:r>
          </w:p>
        </w:tc>
      </w:tr>
      <w:tr w:rsidR="00BC7C1B" w:rsidRPr="000E5F13" w14:paraId="07673044" w14:textId="77777777" w:rsidTr="009200F6">
        <w:trPr>
          <w:trHeight w:val="1119"/>
        </w:trPr>
        <w:tc>
          <w:tcPr>
            <w:tcW w:w="705" w:type="dxa"/>
          </w:tcPr>
          <w:p w14:paraId="11489B1B" w14:textId="77777777" w:rsidR="006367D8" w:rsidRPr="000E5F13" w:rsidRDefault="006367D8" w:rsidP="009200F6">
            <w:pPr>
              <w:jc w:val="center"/>
              <w:rPr>
                <w:rFonts w:ascii="Times New Roman" w:eastAsia="Times New Roman" w:hAnsi="Times New Roman" w:cs="Times New Roman"/>
                <w:sz w:val="24"/>
                <w:szCs w:val="24"/>
                <w:lang w:val="uk-UA" w:eastAsia="ru-RU"/>
              </w:rPr>
            </w:pPr>
            <w:r w:rsidRPr="000E5F13">
              <w:rPr>
                <w:rFonts w:ascii="Times New Roman" w:eastAsia="Times New Roman" w:hAnsi="Times New Roman" w:cs="Times New Roman"/>
                <w:sz w:val="24"/>
                <w:szCs w:val="24"/>
                <w:lang w:val="uk-UA" w:eastAsia="ru-RU"/>
              </w:rPr>
              <w:t>4.2</w:t>
            </w:r>
          </w:p>
        </w:tc>
        <w:tc>
          <w:tcPr>
            <w:tcW w:w="2835" w:type="dxa"/>
          </w:tcPr>
          <w:p w14:paraId="29730465" w14:textId="77777777" w:rsidR="006367D8" w:rsidRPr="000E5F13" w:rsidRDefault="006367D8" w:rsidP="009200F6">
            <w:pPr>
              <w:rPr>
                <w:rFonts w:ascii="Times New Roman" w:eastAsia="Times New Roman" w:hAnsi="Times New Roman" w:cs="Times New Roman"/>
                <w:sz w:val="24"/>
                <w:szCs w:val="24"/>
                <w:lang w:val="uk-UA" w:eastAsia="ru-RU"/>
              </w:rPr>
            </w:pPr>
            <w:r w:rsidRPr="000E5F13">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0E5F13"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0E5F13">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0E5F13"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BC7C1B" w:rsidRPr="00997E62" w14:paraId="51EEDB05" w14:textId="77777777" w:rsidTr="009200F6">
        <w:trPr>
          <w:trHeight w:val="598"/>
        </w:trPr>
        <w:tc>
          <w:tcPr>
            <w:tcW w:w="705" w:type="dxa"/>
          </w:tcPr>
          <w:p w14:paraId="1CB34A97" w14:textId="77777777" w:rsidR="006367D8" w:rsidRPr="00997E62" w:rsidRDefault="006367D8" w:rsidP="009200F6">
            <w:pPr>
              <w:jc w:val="center"/>
              <w:rPr>
                <w:rFonts w:ascii="Times New Roman" w:eastAsia="Calibri" w:hAnsi="Times New Roman" w:cs="Times New Roman"/>
                <w:sz w:val="24"/>
                <w:szCs w:val="24"/>
                <w:lang w:val="uk-UA"/>
              </w:rPr>
            </w:pPr>
            <w:r w:rsidRPr="00997E62">
              <w:rPr>
                <w:rFonts w:ascii="Times New Roman" w:eastAsia="Times New Roman" w:hAnsi="Times New Roman" w:cs="Times New Roman"/>
                <w:sz w:val="24"/>
                <w:szCs w:val="24"/>
                <w:lang w:val="uk-UA" w:eastAsia="ru-RU"/>
              </w:rPr>
              <w:t>4.3</w:t>
            </w:r>
          </w:p>
        </w:tc>
        <w:tc>
          <w:tcPr>
            <w:tcW w:w="2835" w:type="dxa"/>
          </w:tcPr>
          <w:p w14:paraId="25414AF0" w14:textId="77777777" w:rsidR="006367D8" w:rsidRPr="00997E62" w:rsidRDefault="006367D8" w:rsidP="009200F6">
            <w:pPr>
              <w:rPr>
                <w:rFonts w:ascii="Times New Roman" w:eastAsia="Times New Roman" w:hAnsi="Times New Roman" w:cs="Times New Roman"/>
                <w:sz w:val="24"/>
                <w:szCs w:val="24"/>
                <w:lang w:val="uk-UA" w:eastAsia="ru-RU"/>
              </w:rPr>
            </w:pPr>
            <w:r w:rsidRPr="00997E62">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997E62"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997E62">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997E62">
              <w:rPr>
                <w:rFonts w:ascii="Times New Roman" w:eastAsia="Times New Roman" w:hAnsi="Times New Roman" w:cs="Times New Roman"/>
                <w:sz w:val="24"/>
                <w:szCs w:val="24"/>
                <w:lang w:val="uk-UA" w:eastAsia="ru-RU"/>
              </w:rPr>
              <w:t>пл</w:t>
            </w:r>
            <w:proofErr w:type="spellEnd"/>
            <w:r w:rsidRPr="00997E62">
              <w:rPr>
                <w:rFonts w:ascii="Times New Roman" w:eastAsia="Times New Roman" w:hAnsi="Times New Roman" w:cs="Times New Roman"/>
                <w:sz w:val="24"/>
                <w:szCs w:val="24"/>
                <w:lang w:val="uk-UA" w:eastAsia="ru-RU"/>
              </w:rPr>
              <w:t>. Молодіжна, 1</w:t>
            </w:r>
          </w:p>
          <w:p w14:paraId="6333B68B" w14:textId="5C416B2E" w:rsidR="006367D8" w:rsidRPr="00997E62" w:rsidRDefault="00997E62" w:rsidP="00E01714">
            <w:pPr>
              <w:keepNext/>
              <w:keepLines/>
              <w:ind w:right="120"/>
              <w:contextualSpacing/>
              <w:jc w:val="both"/>
              <w:rPr>
                <w:rFonts w:ascii="Times New Roman" w:eastAsia="Calibri" w:hAnsi="Times New Roman" w:cs="Times New Roman"/>
                <w:sz w:val="24"/>
                <w:szCs w:val="24"/>
                <w:lang w:val="uk-UA"/>
              </w:rPr>
            </w:pPr>
            <w:r w:rsidRPr="00997E62">
              <w:rPr>
                <w:rFonts w:ascii="Times New Roman" w:eastAsia="Times New Roman" w:hAnsi="Times New Roman" w:cs="Times New Roman"/>
                <w:sz w:val="24"/>
                <w:szCs w:val="24"/>
                <w:lang w:val="uk-UA" w:eastAsia="ru-RU"/>
              </w:rPr>
              <w:t>1 послуга</w:t>
            </w:r>
          </w:p>
        </w:tc>
      </w:tr>
      <w:tr w:rsidR="00997E62" w:rsidRPr="00997E62" w14:paraId="71649F3B" w14:textId="77777777" w:rsidTr="009200F6">
        <w:trPr>
          <w:trHeight w:val="752"/>
        </w:trPr>
        <w:tc>
          <w:tcPr>
            <w:tcW w:w="705" w:type="dxa"/>
          </w:tcPr>
          <w:p w14:paraId="53553791" w14:textId="77777777" w:rsidR="006367D8" w:rsidRPr="00997E62" w:rsidRDefault="006367D8" w:rsidP="009200F6">
            <w:pPr>
              <w:jc w:val="center"/>
              <w:rPr>
                <w:rFonts w:ascii="Times New Roman" w:eastAsia="Calibri" w:hAnsi="Times New Roman" w:cs="Times New Roman"/>
                <w:sz w:val="24"/>
                <w:szCs w:val="24"/>
                <w:lang w:val="uk-UA"/>
              </w:rPr>
            </w:pPr>
            <w:r w:rsidRPr="00997E62">
              <w:rPr>
                <w:rFonts w:ascii="Times New Roman" w:eastAsia="Times New Roman" w:hAnsi="Times New Roman" w:cs="Times New Roman"/>
                <w:sz w:val="24"/>
                <w:szCs w:val="24"/>
                <w:lang w:val="uk-UA" w:eastAsia="ru-RU"/>
              </w:rPr>
              <w:t>4.4</w:t>
            </w:r>
          </w:p>
        </w:tc>
        <w:tc>
          <w:tcPr>
            <w:tcW w:w="2835" w:type="dxa"/>
          </w:tcPr>
          <w:p w14:paraId="07418CF9" w14:textId="77777777" w:rsidR="006367D8" w:rsidRPr="00997E62" w:rsidRDefault="006367D8" w:rsidP="009200F6">
            <w:pPr>
              <w:rPr>
                <w:rFonts w:ascii="Times New Roman" w:eastAsia="Calibri" w:hAnsi="Times New Roman" w:cs="Times New Roman"/>
                <w:sz w:val="24"/>
                <w:szCs w:val="24"/>
                <w:lang w:val="uk-UA"/>
              </w:rPr>
            </w:pPr>
            <w:r w:rsidRPr="00997E62">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58F8F69B" w:rsidR="006367D8" w:rsidRPr="00997E62" w:rsidRDefault="00846B8D" w:rsidP="00997E62">
            <w:pPr>
              <w:rPr>
                <w:rFonts w:ascii="Times New Roman" w:eastAsia="Calibri" w:hAnsi="Times New Roman" w:cs="Times New Roman"/>
                <w:sz w:val="24"/>
                <w:szCs w:val="24"/>
                <w:lang w:val="uk-UA"/>
              </w:rPr>
            </w:pPr>
            <w:r w:rsidRPr="00997E62">
              <w:rPr>
                <w:rFonts w:ascii="Times New Roman" w:eastAsia="Times New Roman" w:hAnsi="Times New Roman" w:cs="Times New Roman"/>
                <w:sz w:val="24"/>
                <w:szCs w:val="24"/>
                <w:lang w:val="uk-UA" w:eastAsia="ru-RU"/>
              </w:rPr>
              <w:t xml:space="preserve">до </w:t>
            </w:r>
            <w:r w:rsidR="00997E62" w:rsidRPr="00997E62">
              <w:rPr>
                <w:rFonts w:ascii="Times New Roman" w:eastAsia="Times New Roman" w:hAnsi="Times New Roman" w:cs="Times New Roman"/>
                <w:sz w:val="24"/>
                <w:szCs w:val="24"/>
                <w:lang w:val="uk-UA" w:eastAsia="ru-RU"/>
              </w:rPr>
              <w:t>31</w:t>
            </w:r>
            <w:r w:rsidR="00481C60" w:rsidRPr="00997E62">
              <w:rPr>
                <w:rFonts w:ascii="Times New Roman" w:eastAsia="Times New Roman" w:hAnsi="Times New Roman" w:cs="Times New Roman"/>
                <w:sz w:val="24"/>
                <w:szCs w:val="24"/>
                <w:lang w:val="uk-UA" w:eastAsia="ru-RU"/>
              </w:rPr>
              <w:t xml:space="preserve"> грудня</w:t>
            </w:r>
            <w:r w:rsidR="00064B40" w:rsidRPr="00997E62">
              <w:rPr>
                <w:rFonts w:ascii="Times New Roman" w:eastAsia="Times New Roman" w:hAnsi="Times New Roman" w:cs="Times New Roman"/>
                <w:sz w:val="24"/>
                <w:szCs w:val="24"/>
                <w:lang w:val="uk-UA" w:eastAsia="ru-RU"/>
              </w:rPr>
              <w:t xml:space="preserve"> 2023 року</w:t>
            </w:r>
          </w:p>
        </w:tc>
      </w:tr>
      <w:tr w:rsidR="00BC7C1B" w:rsidRPr="00236749" w14:paraId="7E3A80F9" w14:textId="77777777" w:rsidTr="009200F6">
        <w:trPr>
          <w:trHeight w:val="841"/>
        </w:trPr>
        <w:tc>
          <w:tcPr>
            <w:tcW w:w="705" w:type="dxa"/>
          </w:tcPr>
          <w:p w14:paraId="3C3D825C" w14:textId="77777777" w:rsidR="006367D8" w:rsidRPr="00236749" w:rsidRDefault="006367D8"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5</w:t>
            </w:r>
          </w:p>
        </w:tc>
        <w:tc>
          <w:tcPr>
            <w:tcW w:w="2835" w:type="dxa"/>
          </w:tcPr>
          <w:p w14:paraId="1EBEDADE" w14:textId="77777777" w:rsidR="006367D8" w:rsidRPr="00236749" w:rsidRDefault="006367D8"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Недискримінація учасників</w:t>
            </w:r>
            <w:r w:rsidRPr="00236749">
              <w:rPr>
                <w:rFonts w:ascii="Calibri" w:eastAsia="Calibri" w:hAnsi="Calibri" w:cs="Times New Roman"/>
                <w:lang w:val="uk-UA"/>
              </w:rPr>
              <w:t xml:space="preserve"> </w:t>
            </w:r>
          </w:p>
        </w:tc>
        <w:tc>
          <w:tcPr>
            <w:tcW w:w="6380" w:type="dxa"/>
          </w:tcPr>
          <w:p w14:paraId="1ADF2927" w14:textId="77777777" w:rsidR="006367D8" w:rsidRPr="00236749"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C7C1B" w:rsidRPr="00236749" w14:paraId="35740ED9" w14:textId="77777777" w:rsidTr="009200F6">
        <w:trPr>
          <w:trHeight w:val="1119"/>
        </w:trPr>
        <w:tc>
          <w:tcPr>
            <w:tcW w:w="705" w:type="dxa"/>
          </w:tcPr>
          <w:p w14:paraId="2572DF6C" w14:textId="77777777" w:rsidR="006367D8" w:rsidRPr="00236749" w:rsidRDefault="006367D8"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6</w:t>
            </w:r>
          </w:p>
        </w:tc>
        <w:tc>
          <w:tcPr>
            <w:tcW w:w="2835" w:type="dxa"/>
          </w:tcPr>
          <w:p w14:paraId="42F1FB97" w14:textId="77777777" w:rsidR="006367D8" w:rsidRPr="00236749" w:rsidRDefault="006367D8"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236749">
              <w:rPr>
                <w:rFonts w:ascii="Calibri" w:eastAsia="Calibri" w:hAnsi="Calibri" w:cs="Times New Roman"/>
                <w:lang w:val="uk-UA"/>
              </w:rPr>
              <w:t xml:space="preserve"> </w:t>
            </w:r>
          </w:p>
        </w:tc>
        <w:tc>
          <w:tcPr>
            <w:tcW w:w="6380" w:type="dxa"/>
          </w:tcPr>
          <w:p w14:paraId="584DA306" w14:textId="77777777" w:rsidR="006367D8" w:rsidRPr="00236749" w:rsidRDefault="006367D8" w:rsidP="009200F6">
            <w:pPr>
              <w:keepNext/>
              <w:keepLines/>
              <w:ind w:right="140"/>
              <w:contextualSpacing/>
              <w:jc w:val="both"/>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Валютою тендерної пропозиції є гривня.</w:t>
            </w:r>
            <w:r w:rsidRPr="00236749">
              <w:rPr>
                <w:rFonts w:ascii="Calibri" w:eastAsia="Calibri" w:hAnsi="Calibri" w:cs="Times New Roman"/>
                <w:lang w:val="uk-UA"/>
              </w:rPr>
              <w:t xml:space="preserve"> </w:t>
            </w:r>
            <w:r w:rsidRPr="00236749">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236749">
              <w:rPr>
                <w:rFonts w:ascii="Times New Roman" w:eastAsia="Times New Roman" w:hAnsi="Times New Roman" w:cs="Times New Roman"/>
                <w:b/>
                <w:bCs/>
                <w:sz w:val="24"/>
                <w:szCs w:val="24"/>
                <w:lang w:val="uk-UA" w:eastAsia="ru-RU"/>
              </w:rPr>
              <w:t xml:space="preserve">,  </w:t>
            </w:r>
            <w:r w:rsidRPr="00236749">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BC7C1B" w:rsidRPr="00236749" w14:paraId="5239E8DA" w14:textId="77777777" w:rsidTr="009200F6">
        <w:trPr>
          <w:trHeight w:val="1119"/>
        </w:trPr>
        <w:tc>
          <w:tcPr>
            <w:tcW w:w="705" w:type="dxa"/>
          </w:tcPr>
          <w:p w14:paraId="406A635D" w14:textId="77777777" w:rsidR="006367D8" w:rsidRPr="00236749" w:rsidRDefault="006367D8"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236749" w:rsidRDefault="006367D8"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527CF2A6" w14:textId="29A9B339" w:rsidR="00481C60" w:rsidRPr="00236749" w:rsidRDefault="001F731B" w:rsidP="009200F6">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Мова тендерної пропозиції – українська.</w:t>
            </w:r>
          </w:p>
          <w:p w14:paraId="6857972D" w14:textId="01B33174" w:rsidR="006367D8" w:rsidRPr="00236749" w:rsidRDefault="006367D8" w:rsidP="009200F6">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236749">
              <w:rPr>
                <w:rFonts w:ascii="Times New Roman" w:eastAsia="Times New Roman" w:hAnsi="Times New Roman" w:cs="Times New Roman"/>
                <w:sz w:val="24"/>
                <w:szCs w:val="24"/>
                <w:lang w:val="uk-UA" w:eastAsia="ru-RU"/>
              </w:rPr>
              <w:t>учасн</w:t>
            </w:r>
            <w:r w:rsidRPr="00236749">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38540F4B" w:rsidR="006367D8" w:rsidRPr="00236749" w:rsidRDefault="006367D8" w:rsidP="009200F6">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w:t>
            </w:r>
            <w:r w:rsidR="00236749">
              <w:rPr>
                <w:rFonts w:ascii="Times New Roman" w:eastAsia="Times New Roman" w:hAnsi="Times New Roman" w:cs="Times New Roman"/>
                <w:sz w:val="24"/>
                <w:szCs w:val="24"/>
                <w:lang w:val="uk-UA" w:eastAsia="ru-RU"/>
              </w:rPr>
              <w:t xml:space="preserve">оварами, роботами чи послугами, </w:t>
            </w:r>
            <w:r w:rsidRPr="00236749">
              <w:rPr>
                <w:rFonts w:ascii="Times New Roman" w:eastAsia="Times New Roman" w:hAnsi="Times New Roman" w:cs="Times New Roman"/>
                <w:sz w:val="24"/>
                <w:szCs w:val="24"/>
                <w:lang w:val="uk-UA"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236749" w:rsidRDefault="006367D8" w:rsidP="009200F6">
            <w:pPr>
              <w:jc w:val="both"/>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C7C1B" w:rsidRPr="00236749" w14:paraId="71B5FE67" w14:textId="77777777" w:rsidTr="009200F6">
        <w:trPr>
          <w:trHeight w:val="431"/>
        </w:trPr>
        <w:tc>
          <w:tcPr>
            <w:tcW w:w="9920" w:type="dxa"/>
            <w:gridSpan w:val="3"/>
            <w:vAlign w:val="center"/>
          </w:tcPr>
          <w:p w14:paraId="43BE2C4A"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BC7C1B" w:rsidRPr="00236749" w14:paraId="4E82B07E" w14:textId="77777777" w:rsidTr="009200F6">
        <w:trPr>
          <w:trHeight w:val="557"/>
        </w:trPr>
        <w:tc>
          <w:tcPr>
            <w:tcW w:w="705" w:type="dxa"/>
          </w:tcPr>
          <w:p w14:paraId="6DEDA85B"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1</w:t>
            </w:r>
          </w:p>
        </w:tc>
        <w:tc>
          <w:tcPr>
            <w:tcW w:w="2835" w:type="dxa"/>
          </w:tcPr>
          <w:p w14:paraId="51609D79" w14:textId="77777777" w:rsidR="007613B1" w:rsidRPr="00236749" w:rsidRDefault="007613B1" w:rsidP="009200F6">
            <w:pPr>
              <w:rPr>
                <w:rFonts w:ascii="Times New Roman" w:eastAsia="Calibri" w:hAnsi="Times New Roman" w:cs="Times New Roman"/>
                <w:b/>
                <w:bCs/>
                <w:sz w:val="24"/>
                <w:szCs w:val="24"/>
                <w:lang w:val="uk-UA"/>
              </w:rPr>
            </w:pPr>
            <w:r w:rsidRPr="00236749">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236749" w:rsidRDefault="00780439" w:rsidP="009200F6">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236749" w:rsidRDefault="00780439" w:rsidP="009200F6">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236749" w:rsidRDefault="00780439" w:rsidP="009200F6">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C7C1B" w:rsidRPr="00236749" w14:paraId="0ECEC9F8" w14:textId="77777777" w:rsidTr="009200F6">
        <w:trPr>
          <w:trHeight w:val="1119"/>
        </w:trPr>
        <w:tc>
          <w:tcPr>
            <w:tcW w:w="705" w:type="dxa"/>
          </w:tcPr>
          <w:p w14:paraId="06B9B0B6"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2</w:t>
            </w:r>
          </w:p>
        </w:tc>
        <w:tc>
          <w:tcPr>
            <w:tcW w:w="2835" w:type="dxa"/>
          </w:tcPr>
          <w:p w14:paraId="1CBCEEEA" w14:textId="77777777" w:rsidR="007613B1" w:rsidRPr="00236749" w:rsidRDefault="007613B1"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236749" w:rsidRDefault="00780439" w:rsidP="009200F6">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236749">
              <w:rPr>
                <w:rFonts w:ascii="Times New Roman" w:eastAsia="Calibri" w:hAnsi="Times New Roman" w:cs="Times New Roman"/>
                <w:sz w:val="24"/>
                <w:szCs w:val="24"/>
                <w:lang w:val="uk-UA"/>
              </w:rPr>
              <w:lastRenderedPageBreak/>
              <w:t xml:space="preserve">оскарження </w:t>
            </w:r>
            <w:proofErr w:type="spellStart"/>
            <w:r w:rsidRPr="00236749">
              <w:rPr>
                <w:rFonts w:ascii="Times New Roman" w:eastAsia="Calibri" w:hAnsi="Times New Roman" w:cs="Times New Roman"/>
                <w:sz w:val="24"/>
                <w:szCs w:val="24"/>
                <w:lang w:val="uk-UA"/>
              </w:rPr>
              <w:t>внести</w:t>
            </w:r>
            <w:proofErr w:type="spellEnd"/>
            <w:r w:rsidRPr="00236749">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236749" w:rsidRDefault="00780439" w:rsidP="009200F6">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6749">
              <w:rPr>
                <w:rFonts w:ascii="Times New Roman" w:eastAsia="Calibri" w:hAnsi="Times New Roman" w:cs="Times New Roman"/>
                <w:sz w:val="24"/>
                <w:szCs w:val="24"/>
                <w:lang w:val="uk-UA"/>
              </w:rPr>
              <w:t>машинозчитувальному</w:t>
            </w:r>
            <w:proofErr w:type="spellEnd"/>
            <w:r w:rsidRPr="00236749">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BC7C1B" w:rsidRPr="00236749" w14:paraId="25786515" w14:textId="77777777" w:rsidTr="009200F6">
        <w:trPr>
          <w:trHeight w:val="331"/>
        </w:trPr>
        <w:tc>
          <w:tcPr>
            <w:tcW w:w="9920" w:type="dxa"/>
            <w:gridSpan w:val="3"/>
            <w:vAlign w:val="center"/>
          </w:tcPr>
          <w:p w14:paraId="2E26E6FE"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BC7C1B" w:rsidRPr="00236749" w14:paraId="32068591" w14:textId="77777777" w:rsidTr="002471A2">
        <w:trPr>
          <w:trHeight w:val="699"/>
        </w:trPr>
        <w:tc>
          <w:tcPr>
            <w:tcW w:w="705" w:type="dxa"/>
          </w:tcPr>
          <w:p w14:paraId="16CAA30F"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236749" w:rsidRDefault="007613B1"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236749" w:rsidRDefault="007613B1" w:rsidP="009200F6">
            <w:pPr>
              <w:spacing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6749" w:rsidRDefault="007D21CF" w:rsidP="007D21CF">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6749" w:rsidRDefault="007D21CF" w:rsidP="007D21CF">
            <w:pPr>
              <w:spacing w:after="160"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15DD15C" w14:textId="7EF8B3DB" w:rsidR="007613B1" w:rsidRPr="00236749"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 xml:space="preserve">інформацією, складеною </w:t>
            </w:r>
            <w:r w:rsidR="00122B85" w:rsidRPr="00236749">
              <w:rPr>
                <w:rFonts w:ascii="Times New Roman" w:eastAsia="Calibri" w:hAnsi="Times New Roman" w:cs="Times New Roman"/>
                <w:sz w:val="24"/>
                <w:szCs w:val="24"/>
                <w:lang w:val="uk-UA"/>
              </w:rPr>
              <w:t xml:space="preserve">та заповненою </w:t>
            </w:r>
            <w:r w:rsidRPr="00236749">
              <w:rPr>
                <w:rFonts w:ascii="Times New Roman" w:eastAsia="Calibri" w:hAnsi="Times New Roman" w:cs="Times New Roman"/>
                <w:sz w:val="24"/>
                <w:szCs w:val="24"/>
                <w:lang w:val="uk-UA"/>
              </w:rPr>
              <w:t xml:space="preserve">учасником за формою «Тендерна пропозиція» відповідно до </w:t>
            </w:r>
            <w:r w:rsidRPr="00236749">
              <w:rPr>
                <w:rFonts w:ascii="Times New Roman" w:eastAsia="Calibri" w:hAnsi="Times New Roman" w:cs="Times New Roman"/>
                <w:b/>
                <w:i/>
                <w:sz w:val="24"/>
                <w:szCs w:val="24"/>
                <w:lang w:val="uk-UA"/>
              </w:rPr>
              <w:t>Додатку 1</w:t>
            </w:r>
            <w:r w:rsidRPr="00236749">
              <w:rPr>
                <w:rFonts w:ascii="Times New Roman" w:eastAsia="Calibri" w:hAnsi="Times New Roman" w:cs="Times New Roman"/>
                <w:sz w:val="24"/>
                <w:szCs w:val="24"/>
                <w:lang w:val="uk-UA"/>
              </w:rPr>
              <w:t xml:space="preserve"> цієї Документації;</w:t>
            </w:r>
          </w:p>
          <w:p w14:paraId="77357FA0" w14:textId="4E502970" w:rsidR="007613B1" w:rsidRPr="00236749"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p>
          <w:p w14:paraId="5A6E08B9" w14:textId="2AD704F8" w:rsidR="007613B1" w:rsidRPr="00236749" w:rsidRDefault="009200F6" w:rsidP="000C127E">
            <w:pPr>
              <w:numPr>
                <w:ilvl w:val="0"/>
                <w:numId w:val="1"/>
              </w:numPr>
              <w:spacing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інформації про підтвердження відсутності підстав для відмови в участі у процедурі закупівлі визначен</w:t>
            </w:r>
            <w:r w:rsidR="000C127E" w:rsidRPr="00236749">
              <w:rPr>
                <w:rFonts w:ascii="Times New Roman" w:eastAsia="Calibri" w:hAnsi="Times New Roman" w:cs="Times New Roman"/>
                <w:sz w:val="24"/>
                <w:szCs w:val="24"/>
                <w:lang w:val="uk-UA"/>
              </w:rPr>
              <w:t>их</w:t>
            </w:r>
            <w:r w:rsidRPr="00236749">
              <w:rPr>
                <w:rFonts w:ascii="Times New Roman" w:eastAsia="Calibri" w:hAnsi="Times New Roman" w:cs="Times New Roman"/>
                <w:sz w:val="24"/>
                <w:szCs w:val="24"/>
                <w:lang w:val="uk-UA"/>
              </w:rPr>
              <w:t xml:space="preserve"> </w:t>
            </w:r>
            <w:r w:rsidR="000C127E" w:rsidRPr="00236749">
              <w:rPr>
                <w:lang w:val="uk-UA"/>
              </w:rPr>
              <w:t xml:space="preserve"> </w:t>
            </w:r>
            <w:r w:rsidR="000C127E" w:rsidRPr="00236749">
              <w:rPr>
                <w:rFonts w:ascii="Times New Roman" w:eastAsia="Calibri" w:hAnsi="Times New Roman" w:cs="Times New Roman"/>
                <w:sz w:val="24"/>
                <w:szCs w:val="24"/>
                <w:lang w:val="uk-UA"/>
              </w:rPr>
              <w:t>в пункті 47 Особливостей</w:t>
            </w:r>
            <w:r w:rsidRPr="00236749">
              <w:rPr>
                <w:rFonts w:ascii="Times New Roman" w:eastAsia="Calibri" w:hAnsi="Times New Roman" w:cs="Times New Roman"/>
                <w:sz w:val="24"/>
                <w:szCs w:val="24"/>
                <w:lang w:val="uk-UA"/>
              </w:rPr>
              <w:t xml:space="preserve"> </w:t>
            </w:r>
            <w:r w:rsidR="007613B1" w:rsidRPr="00236749">
              <w:rPr>
                <w:rFonts w:ascii="Times New Roman" w:eastAsia="Calibri" w:hAnsi="Times New Roman" w:cs="Times New Roman"/>
                <w:sz w:val="24"/>
                <w:szCs w:val="24"/>
                <w:lang w:val="uk-UA"/>
              </w:rPr>
              <w:t xml:space="preserve">– </w:t>
            </w:r>
            <w:r w:rsidR="007613B1" w:rsidRPr="00236749">
              <w:rPr>
                <w:rFonts w:ascii="Times New Roman" w:eastAsia="Calibri" w:hAnsi="Times New Roman" w:cs="Times New Roman"/>
                <w:b/>
                <w:bCs/>
                <w:i/>
                <w:iCs/>
                <w:sz w:val="24"/>
                <w:szCs w:val="24"/>
                <w:lang w:val="uk-UA"/>
              </w:rPr>
              <w:t>згідно Додатку 3</w:t>
            </w:r>
            <w:r w:rsidRPr="00236749">
              <w:rPr>
                <w:rFonts w:ascii="Times New Roman" w:eastAsia="Calibri" w:hAnsi="Times New Roman" w:cs="Times New Roman"/>
                <w:sz w:val="24"/>
                <w:szCs w:val="24"/>
                <w:lang w:val="uk-UA"/>
              </w:rPr>
              <w:t xml:space="preserve"> до цієї тендерної документації</w:t>
            </w:r>
            <w:r w:rsidR="007613B1" w:rsidRPr="00236749">
              <w:rPr>
                <w:rFonts w:ascii="Times New Roman" w:eastAsia="Calibri" w:hAnsi="Times New Roman" w:cs="Times New Roman"/>
                <w:sz w:val="24"/>
                <w:szCs w:val="24"/>
                <w:lang w:val="uk-UA"/>
              </w:rPr>
              <w:t>;</w:t>
            </w:r>
          </w:p>
          <w:p w14:paraId="4A5174C0" w14:textId="77777777" w:rsidR="007613B1" w:rsidRPr="00236749"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w:t>
            </w:r>
            <w:r w:rsidRPr="00236749">
              <w:rPr>
                <w:rFonts w:ascii="Times New Roman" w:eastAsia="Calibri" w:hAnsi="Times New Roman" w:cs="Times New Roman"/>
                <w:sz w:val="24"/>
                <w:szCs w:val="24"/>
                <w:lang w:val="uk-UA"/>
              </w:rPr>
              <w:lastRenderedPageBreak/>
              <w:t xml:space="preserve">відповідній технічній специфікації (у разі потреби – планам, кресленням, малюнкам чи опису предмета закупівлі) у вигляді </w:t>
            </w:r>
            <w:r w:rsidRPr="00236749">
              <w:rPr>
                <w:rFonts w:ascii="Times New Roman" w:eastAsia="Calibri" w:hAnsi="Times New Roman" w:cs="Times New Roman"/>
                <w:b/>
                <w:bCs/>
                <w:i/>
                <w:iCs/>
                <w:sz w:val="24"/>
                <w:szCs w:val="24"/>
                <w:lang w:val="uk-UA"/>
              </w:rPr>
              <w:t xml:space="preserve">Додатку 2 </w:t>
            </w:r>
            <w:r w:rsidRPr="00236749">
              <w:rPr>
                <w:rFonts w:ascii="Times New Roman" w:eastAsia="Calibri" w:hAnsi="Times New Roman" w:cs="Times New Roman"/>
                <w:sz w:val="24"/>
                <w:szCs w:val="24"/>
                <w:lang w:val="uk-UA"/>
              </w:rPr>
              <w:t>до тендерної документації;</w:t>
            </w:r>
          </w:p>
          <w:p w14:paraId="31F8D7E5" w14:textId="77777777" w:rsidR="007613B1" w:rsidRPr="00236749"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236749"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236749"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236749" w:rsidRDefault="007613B1" w:rsidP="009200F6">
            <w:pPr>
              <w:spacing w:after="160" w:line="259" w:lineRule="auto"/>
              <w:jc w:val="both"/>
              <w:rPr>
                <w:rFonts w:ascii="Times New Roman" w:eastAsia="Calibri" w:hAnsi="Times New Roman" w:cs="Times New Roman"/>
                <w:b/>
                <w:i/>
                <w:lang w:val="uk-UA"/>
              </w:rPr>
            </w:pPr>
            <w:r w:rsidRPr="00236749">
              <w:rPr>
                <w:rFonts w:ascii="Times New Roman" w:eastAsia="Calibri" w:hAnsi="Times New Roman" w:cs="Times New Roman"/>
                <w:b/>
                <w: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6749" w:rsidRDefault="009200F6" w:rsidP="009200F6">
            <w:pPr>
              <w:spacing w:before="150" w:after="150"/>
              <w:jc w:val="both"/>
              <w:rPr>
                <w:rFonts w:ascii="Times New Roman" w:eastAsia="Times New Roman" w:hAnsi="Times New Roman"/>
                <w:sz w:val="24"/>
                <w:szCs w:val="24"/>
                <w:lang w:val="uk-UA" w:eastAsia="ru-RU"/>
              </w:rPr>
            </w:pPr>
            <w:r w:rsidRPr="00236749">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6749" w:rsidRDefault="009200F6" w:rsidP="009200F6">
            <w:pPr>
              <w:spacing w:before="150" w:after="150"/>
              <w:jc w:val="both"/>
              <w:rPr>
                <w:rFonts w:ascii="Times New Roman" w:eastAsia="Times New Roman" w:hAnsi="Times New Roman"/>
                <w:sz w:val="24"/>
                <w:szCs w:val="24"/>
                <w:lang w:val="uk-UA" w:eastAsia="ru-RU"/>
              </w:rPr>
            </w:pPr>
            <w:r w:rsidRPr="00236749">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236749">
              <w:rPr>
                <w:rFonts w:ascii="Times New Roman" w:eastAsia="Times New Roman" w:hAnsi="Times New Roman"/>
                <w:sz w:val="24"/>
                <w:szCs w:val="24"/>
                <w:lang w:val="uk-UA" w:eastAsia="ru-RU"/>
              </w:rPr>
              <w:t>их</w:t>
            </w:r>
            <w:proofErr w:type="spellEnd"/>
            <w:r w:rsidRPr="00236749">
              <w:rPr>
                <w:rFonts w:ascii="Times New Roman" w:eastAsia="Times New Roman" w:hAnsi="Times New Roman"/>
                <w:sz w:val="24"/>
                <w:szCs w:val="24"/>
                <w:lang w:val="uk-UA" w:eastAsia="ru-RU"/>
              </w:rPr>
              <w:t>) документа(</w:t>
            </w:r>
            <w:proofErr w:type="spellStart"/>
            <w:r w:rsidRPr="00236749">
              <w:rPr>
                <w:rFonts w:ascii="Times New Roman" w:eastAsia="Times New Roman" w:hAnsi="Times New Roman"/>
                <w:sz w:val="24"/>
                <w:szCs w:val="24"/>
                <w:lang w:val="uk-UA" w:eastAsia="ru-RU"/>
              </w:rPr>
              <w:t>ів</w:t>
            </w:r>
            <w:proofErr w:type="spellEnd"/>
            <w:r w:rsidRPr="00236749">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6749" w:rsidRDefault="005402C0" w:rsidP="005402C0">
            <w:pPr>
              <w:widowControl w:val="0"/>
              <w:jc w:val="both"/>
              <w:rPr>
                <w:rFonts w:ascii="Times New Roman" w:eastAsia="Times New Roman" w:hAnsi="Times New Roman" w:cs="Times New Roman"/>
                <w:sz w:val="24"/>
                <w:szCs w:val="24"/>
                <w:highlight w:val="white"/>
                <w:lang w:val="uk-UA"/>
              </w:rPr>
            </w:pPr>
            <w:r w:rsidRPr="00236749">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w:t>
            </w:r>
            <w:r w:rsidRPr="00236749">
              <w:rPr>
                <w:rFonts w:ascii="Times New Roman" w:eastAsia="Times New Roman" w:hAnsi="Times New Roman" w:cs="Times New Roman"/>
                <w:b/>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36749">
              <w:rPr>
                <w:rFonts w:ascii="Times New Roman" w:eastAsia="Times New Roman" w:hAnsi="Times New Roman" w:cs="Times New Roman"/>
                <w:sz w:val="24"/>
                <w:szCs w:val="24"/>
                <w:highlight w:val="white"/>
                <w:lang w:val="uk-UA"/>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6749"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236749">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6875B0DD" w14:textId="77777777" w:rsidR="005402C0" w:rsidRPr="00236749" w:rsidRDefault="005402C0"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lastRenderedPageBreak/>
              <w:t>● уживання розділових знаків та відмінювання слів у реченні;</w:t>
            </w:r>
          </w:p>
          <w:p w14:paraId="58D4755E"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 використання слова або </w:t>
            </w:r>
            <w:proofErr w:type="spellStart"/>
            <w:r w:rsidRPr="00236749">
              <w:rPr>
                <w:rFonts w:ascii="Times New Roman" w:eastAsia="Times New Roman" w:hAnsi="Times New Roman" w:cs="Times New Roman"/>
                <w:sz w:val="24"/>
                <w:szCs w:val="24"/>
                <w:lang w:val="uk-UA" w:eastAsia="ru-RU"/>
              </w:rPr>
              <w:t>мовного</w:t>
            </w:r>
            <w:proofErr w:type="spellEnd"/>
            <w:r w:rsidRPr="00236749">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Приклади формальних (несуттєвих) помилок:</w:t>
            </w:r>
          </w:p>
          <w:p w14:paraId="32CD828B" w14:textId="060EF95D" w:rsidR="007613B1" w:rsidRPr="00236749" w:rsidRDefault="007613B1" w:rsidP="009200F6">
            <w:pPr>
              <w:spacing w:line="259" w:lineRule="auto"/>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236749">
              <w:rPr>
                <w:rFonts w:ascii="Times New Roman" w:eastAsia="Times New Roman" w:hAnsi="Times New Roman" w:cs="Times New Roman"/>
                <w:sz w:val="24"/>
                <w:szCs w:val="24"/>
                <w:lang w:val="uk-UA" w:eastAsia="ru-RU"/>
              </w:rPr>
              <w:t>м.Кривий</w:t>
            </w:r>
            <w:proofErr w:type="spellEnd"/>
            <w:r w:rsidRPr="00236749">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236749">
              <w:rPr>
                <w:rFonts w:ascii="Times New Roman" w:eastAsia="Times New Roman" w:hAnsi="Times New Roman" w:cs="Times New Roman"/>
                <w:sz w:val="24"/>
                <w:szCs w:val="24"/>
                <w:lang w:val="uk-UA" w:eastAsia="ru-RU"/>
              </w:rPr>
              <w:t>ок</w:t>
            </w:r>
            <w:proofErr w:type="spellEnd"/>
            <w:r w:rsidRPr="00236749">
              <w:rPr>
                <w:rFonts w:ascii="Times New Roman" w:eastAsia="Times New Roman" w:hAnsi="Times New Roman" w:cs="Times New Roman"/>
                <w:sz w:val="24"/>
                <w:szCs w:val="24"/>
                <w:lang w:val="uk-UA" w:eastAsia="ru-RU"/>
              </w:rPr>
              <w:t>" замість "</w:t>
            </w:r>
            <w:proofErr w:type="spellStart"/>
            <w:r w:rsidRPr="00236749">
              <w:rPr>
                <w:rFonts w:ascii="Times New Roman" w:eastAsia="Times New Roman" w:hAnsi="Times New Roman" w:cs="Times New Roman"/>
                <w:sz w:val="24"/>
                <w:szCs w:val="24"/>
                <w:lang w:val="uk-UA" w:eastAsia="ru-RU"/>
              </w:rPr>
              <w:t>поря</w:t>
            </w:r>
            <w:proofErr w:type="spellEnd"/>
            <w:r w:rsidRPr="00236749">
              <w:rPr>
                <w:rFonts w:ascii="Times New Roman" w:eastAsia="Times New Roman" w:hAnsi="Times New Roman" w:cs="Times New Roman"/>
                <w:sz w:val="24"/>
                <w:szCs w:val="24"/>
                <w:lang w:val="uk-UA" w:eastAsia="ru-RU"/>
              </w:rPr>
              <w:t>-док" "</w:t>
            </w:r>
            <w:proofErr w:type="spellStart"/>
            <w:r w:rsidRPr="00236749">
              <w:rPr>
                <w:rFonts w:ascii="Times New Roman" w:eastAsia="Times New Roman" w:hAnsi="Times New Roman" w:cs="Times New Roman"/>
                <w:sz w:val="24"/>
                <w:szCs w:val="24"/>
                <w:lang w:val="uk-UA" w:eastAsia="ru-RU"/>
              </w:rPr>
              <w:t>ненадається</w:t>
            </w:r>
            <w:proofErr w:type="spellEnd"/>
            <w:r w:rsidRPr="00236749">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r w:rsidR="005402C0" w:rsidRPr="00236749">
              <w:rPr>
                <w:rFonts w:ascii="Times New Roman" w:eastAsia="Times New Roman" w:hAnsi="Times New Roman" w:cs="Times New Roman"/>
                <w:sz w:val="24"/>
                <w:szCs w:val="24"/>
                <w:lang w:val="uk-UA" w:eastAsia="ru-RU"/>
              </w:rPr>
              <w:t>.</w:t>
            </w:r>
          </w:p>
          <w:p w14:paraId="1115E68A" w14:textId="77777777" w:rsidR="007613B1" w:rsidRPr="00236749"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236749">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b/>
                <w:bCs/>
                <w:sz w:val="24"/>
                <w:szCs w:val="24"/>
                <w:lang w:val="uk-UA" w:eastAsia="ru-RU"/>
              </w:rPr>
              <w:t>УВАГА!!!</w:t>
            </w:r>
          </w:p>
          <w:p w14:paraId="00D8706B"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236749">
              <w:rPr>
                <w:rFonts w:ascii="Times New Roman" w:eastAsia="Times New Roman" w:hAnsi="Times New Roman" w:cs="Times New Roman"/>
                <w:b/>
                <w:bCs/>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6749">
              <w:rPr>
                <w:rFonts w:ascii="Times New Roman" w:eastAsia="Times New Roman" w:hAnsi="Times New Roman" w:cs="Times New Roman"/>
                <w:b/>
                <w:bCs/>
                <w:sz w:val="24"/>
                <w:szCs w:val="24"/>
                <w:lang w:val="uk-UA" w:eastAsia="ru-RU"/>
              </w:rPr>
              <w:t>скан</w:t>
            </w:r>
            <w:proofErr w:type="spellEnd"/>
            <w:r w:rsidRPr="00236749">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6749">
              <w:rPr>
                <w:rFonts w:ascii="Times New Roman" w:eastAsia="Times New Roman" w:hAnsi="Times New Roman" w:cs="Times New Roman"/>
                <w:b/>
                <w:bCs/>
                <w:sz w:val="24"/>
                <w:szCs w:val="24"/>
                <w:lang w:val="uk-UA" w:eastAsia="ru-RU"/>
              </w:rPr>
              <w:t>засвідчувального</w:t>
            </w:r>
            <w:proofErr w:type="spellEnd"/>
            <w:r w:rsidRPr="00236749">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6749"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6749"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236749">
              <w:rPr>
                <w:rFonts w:ascii="Times New Roman" w:eastAsia="Times New Roman" w:hAnsi="Times New Roman" w:cs="Times New Roman"/>
                <w:sz w:val="24"/>
                <w:szCs w:val="24"/>
                <w:lang w:val="uk-UA" w:eastAsia="ru-RU"/>
              </w:rPr>
              <w:lastRenderedPageBreak/>
              <w:t>Кожен учасник має право подати тільки одну тендерну пропозицію</w:t>
            </w:r>
            <w:r w:rsidRPr="00236749">
              <w:rPr>
                <w:rFonts w:ascii="Times New Roman" w:eastAsia="Times New Roman" w:hAnsi="Times New Roman" w:cs="Times New Roman"/>
                <w:b/>
                <w:bCs/>
                <w:sz w:val="24"/>
                <w:szCs w:val="24"/>
                <w:lang w:val="uk-UA" w:eastAsia="ru-RU"/>
              </w:rPr>
              <w:t xml:space="preserve"> </w:t>
            </w:r>
          </w:p>
          <w:p w14:paraId="10233720" w14:textId="77777777" w:rsidR="007613B1" w:rsidRPr="00236749"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BC7C1B" w:rsidRPr="00236749" w14:paraId="491F2B61" w14:textId="77777777" w:rsidTr="009200F6">
        <w:trPr>
          <w:trHeight w:val="633"/>
        </w:trPr>
        <w:tc>
          <w:tcPr>
            <w:tcW w:w="705" w:type="dxa"/>
          </w:tcPr>
          <w:p w14:paraId="3F3ED555"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236749" w:rsidRDefault="007613B1"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236749"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Не вимагається.</w:t>
            </w:r>
          </w:p>
        </w:tc>
      </w:tr>
      <w:tr w:rsidR="00BC7C1B" w:rsidRPr="00236749" w14:paraId="7EC2981B" w14:textId="77777777" w:rsidTr="009200F6">
        <w:trPr>
          <w:trHeight w:val="1119"/>
        </w:trPr>
        <w:tc>
          <w:tcPr>
            <w:tcW w:w="705" w:type="dxa"/>
          </w:tcPr>
          <w:p w14:paraId="4BD013C3"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3</w:t>
            </w:r>
          </w:p>
        </w:tc>
        <w:tc>
          <w:tcPr>
            <w:tcW w:w="2835" w:type="dxa"/>
          </w:tcPr>
          <w:p w14:paraId="0892EC6C" w14:textId="77777777" w:rsidR="007613B1" w:rsidRPr="00236749" w:rsidRDefault="007613B1"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6749"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Не вимагається.</w:t>
            </w:r>
          </w:p>
          <w:p w14:paraId="03B2D5D9" w14:textId="77777777" w:rsidR="007613B1" w:rsidRPr="00236749" w:rsidRDefault="007613B1" w:rsidP="009200F6">
            <w:pPr>
              <w:jc w:val="both"/>
              <w:rPr>
                <w:rFonts w:ascii="Times New Roman" w:eastAsia="Calibri" w:hAnsi="Times New Roman" w:cs="Times New Roman"/>
                <w:sz w:val="24"/>
                <w:szCs w:val="24"/>
                <w:lang w:val="uk-UA"/>
              </w:rPr>
            </w:pPr>
          </w:p>
        </w:tc>
      </w:tr>
      <w:tr w:rsidR="00BC7C1B" w:rsidRPr="00236749" w14:paraId="7B87D8ED" w14:textId="77777777" w:rsidTr="009200F6">
        <w:trPr>
          <w:trHeight w:val="560"/>
        </w:trPr>
        <w:tc>
          <w:tcPr>
            <w:tcW w:w="705" w:type="dxa"/>
          </w:tcPr>
          <w:p w14:paraId="0A523F72"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4</w:t>
            </w:r>
          </w:p>
        </w:tc>
        <w:tc>
          <w:tcPr>
            <w:tcW w:w="2835" w:type="dxa"/>
          </w:tcPr>
          <w:p w14:paraId="1058A0CE" w14:textId="77777777" w:rsidR="007613B1" w:rsidRPr="00236749" w:rsidRDefault="007613B1"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236749" w:rsidRDefault="007613B1" w:rsidP="009200F6">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 xml:space="preserve">Тендерні пропозиції вважаються дійсними </w:t>
            </w:r>
            <w:r w:rsidRPr="00236749">
              <w:rPr>
                <w:rFonts w:ascii="Times New Roman" w:eastAsia="Calibri" w:hAnsi="Times New Roman" w:cs="Times New Roman"/>
                <w:bCs/>
                <w:iCs/>
                <w:sz w:val="24"/>
                <w:szCs w:val="24"/>
                <w:lang w:val="uk-UA"/>
              </w:rPr>
              <w:t>протягом 90 днів</w:t>
            </w:r>
            <w:r w:rsidRPr="00236749">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6749" w:rsidRDefault="007613B1" w:rsidP="009200F6">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 xml:space="preserve">Учасник процедури закупівлі </w:t>
            </w:r>
            <w:r w:rsidRPr="00236749">
              <w:rPr>
                <w:rFonts w:ascii="Times New Roman" w:eastAsia="Calibri" w:hAnsi="Times New Roman" w:cs="Times New Roman"/>
                <w:b/>
                <w:bCs/>
                <w:i/>
                <w:iCs/>
                <w:sz w:val="24"/>
                <w:szCs w:val="24"/>
                <w:lang w:val="uk-UA"/>
              </w:rPr>
              <w:t>має право:</w:t>
            </w:r>
          </w:p>
          <w:p w14:paraId="6300590B" w14:textId="77777777" w:rsidR="007613B1" w:rsidRPr="00236749" w:rsidRDefault="007613B1" w:rsidP="0069617C">
            <w:pPr>
              <w:numPr>
                <w:ilvl w:val="0"/>
                <w:numId w:val="3"/>
              </w:numPr>
              <w:contextualSpacing/>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236749" w:rsidRDefault="007613B1" w:rsidP="0069617C">
            <w:pPr>
              <w:numPr>
                <w:ilvl w:val="0"/>
                <w:numId w:val="2"/>
              </w:numPr>
              <w:contextualSpacing/>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C7C1B" w:rsidRPr="00236749" w14:paraId="51F2D6DE" w14:textId="77777777" w:rsidTr="009200F6">
        <w:trPr>
          <w:trHeight w:val="1119"/>
        </w:trPr>
        <w:tc>
          <w:tcPr>
            <w:tcW w:w="705" w:type="dxa"/>
          </w:tcPr>
          <w:p w14:paraId="5422F1EE"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5</w:t>
            </w:r>
          </w:p>
        </w:tc>
        <w:tc>
          <w:tcPr>
            <w:tcW w:w="2835" w:type="dxa"/>
          </w:tcPr>
          <w:p w14:paraId="5BA81246" w14:textId="2AEAE9A4" w:rsidR="007613B1" w:rsidRPr="00236749" w:rsidRDefault="00655D45"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9706C45" w:rsidR="001B0853" w:rsidRPr="00236749"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Як частину пропозиції учасник подає документи, що підтверджують відповідність кваліфікаційним критеріям (стаття 16 Закону</w:t>
            </w:r>
            <w:r w:rsidR="00655D45" w:rsidRPr="00236749">
              <w:rPr>
                <w:rFonts w:ascii="Times New Roman" w:eastAsia="Times New Roman" w:hAnsi="Times New Roman" w:cs="Times New Roman"/>
                <w:sz w:val="24"/>
                <w:szCs w:val="24"/>
                <w:lang w:val="uk-UA" w:eastAsia="ru-RU"/>
              </w:rPr>
              <w:t>/п.28 Особливостей</w:t>
            </w:r>
            <w:r w:rsidRPr="00236749">
              <w:rPr>
                <w:rFonts w:ascii="Times New Roman" w:eastAsia="Times New Roman" w:hAnsi="Times New Roman" w:cs="Times New Roman"/>
                <w:sz w:val="24"/>
                <w:szCs w:val="24"/>
                <w:lang w:val="uk-UA" w:eastAsia="ru-RU"/>
              </w:rPr>
              <w:t xml:space="preserve">), а саме: </w:t>
            </w:r>
          </w:p>
          <w:p w14:paraId="798547A1" w14:textId="77777777" w:rsidR="00E26983" w:rsidRPr="00236749"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236749">
              <w:rPr>
                <w:rFonts w:ascii="Times New Roman" w:eastAsia="Times New Roman" w:hAnsi="Times New Roman" w:cs="Times New Roman"/>
                <w:sz w:val="24"/>
                <w:szCs w:val="24"/>
                <w:lang w:val="uk-UA" w:eastAsia="ru-RU"/>
              </w:rPr>
              <w:t xml:space="preserve">- </w:t>
            </w:r>
            <w:r w:rsidRPr="00236749">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1C4DDFCD" w:rsidR="00E26983" w:rsidRPr="00236749" w:rsidRDefault="00E26983" w:rsidP="00E26983">
            <w:pPr>
              <w:keepNext/>
              <w:keepLines/>
              <w:ind w:right="1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236749">
              <w:rPr>
                <w:rFonts w:ascii="Times New Roman" w:eastAsia="Times New Roman" w:hAnsi="Times New Roman" w:cs="Times New Roman"/>
                <w:sz w:val="24"/>
                <w:szCs w:val="24"/>
                <w:lang w:val="uk-UA" w:eastAsia="ru-RU"/>
              </w:rPr>
              <w:t>их</w:t>
            </w:r>
            <w:proofErr w:type="spellEnd"/>
            <w:r w:rsidRPr="00236749">
              <w:rPr>
                <w:rFonts w:ascii="Times New Roman" w:eastAsia="Times New Roman" w:hAnsi="Times New Roman" w:cs="Times New Roman"/>
                <w:sz w:val="24"/>
                <w:szCs w:val="24"/>
                <w:lang w:val="uk-UA" w:eastAsia="ru-RU"/>
              </w:rPr>
              <w:t>) договору (</w:t>
            </w:r>
            <w:proofErr w:type="spellStart"/>
            <w:r w:rsidRPr="00236749">
              <w:rPr>
                <w:rFonts w:ascii="Times New Roman" w:eastAsia="Times New Roman" w:hAnsi="Times New Roman" w:cs="Times New Roman"/>
                <w:sz w:val="24"/>
                <w:szCs w:val="24"/>
                <w:lang w:val="uk-UA" w:eastAsia="ru-RU"/>
              </w:rPr>
              <w:t>ів</w:t>
            </w:r>
            <w:proofErr w:type="spellEnd"/>
            <w:r w:rsidRPr="00236749">
              <w:rPr>
                <w:rFonts w:ascii="Times New Roman" w:eastAsia="Times New Roman" w:hAnsi="Times New Roman" w:cs="Times New Roman"/>
                <w:sz w:val="24"/>
                <w:szCs w:val="24"/>
                <w:lang w:val="uk-UA" w:eastAsia="ru-RU"/>
              </w:rPr>
              <w:t xml:space="preserve">) за предметом закупівлі, а саме про </w:t>
            </w:r>
            <w:r w:rsidR="001B1FE2" w:rsidRPr="00236749">
              <w:rPr>
                <w:rFonts w:ascii="Times New Roman" w:eastAsia="Times New Roman" w:hAnsi="Times New Roman" w:cs="Times New Roman"/>
                <w:sz w:val="24"/>
                <w:szCs w:val="24"/>
                <w:lang w:val="uk-UA" w:eastAsia="ru-RU"/>
              </w:rPr>
              <w:t>замовник</w:t>
            </w:r>
            <w:r w:rsidRPr="00236749">
              <w:rPr>
                <w:rFonts w:ascii="Times New Roman" w:eastAsia="Times New Roman" w:hAnsi="Times New Roman" w:cs="Times New Roman"/>
                <w:sz w:val="24"/>
                <w:szCs w:val="24"/>
                <w:lang w:val="uk-UA" w:eastAsia="ru-RU"/>
              </w:rPr>
              <w:t xml:space="preserve">а, номер, дату договору, предмет договору. </w:t>
            </w:r>
          </w:p>
          <w:p w14:paraId="6BF931A7" w14:textId="2511A160" w:rsidR="007613B1" w:rsidRPr="00236749" w:rsidRDefault="001329E1" w:rsidP="00655D45">
            <w:pPr>
              <w:keepNext/>
              <w:keepLines/>
              <w:ind w:right="120"/>
              <w:contextualSpacing/>
              <w:jc w:val="both"/>
              <w:rPr>
                <w:rFonts w:ascii="Times New Roman" w:eastAsia="Times New Roman" w:hAnsi="Times New Roman"/>
                <w:sz w:val="24"/>
                <w:szCs w:val="24"/>
                <w:lang w:val="uk-UA" w:eastAsia="ru-RU"/>
              </w:rPr>
            </w:pPr>
            <w:r w:rsidRPr="00236749">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655D45" w:rsidRPr="00236749">
              <w:rPr>
                <w:lang w:val="uk-UA"/>
              </w:rPr>
              <w:t xml:space="preserve"> </w:t>
            </w:r>
            <w:r w:rsidR="00655D45" w:rsidRPr="00236749">
              <w:rPr>
                <w:rFonts w:ascii="Times New Roman" w:eastAsia="Times New Roman" w:hAnsi="Times New Roman"/>
                <w:sz w:val="24"/>
                <w:szCs w:val="24"/>
                <w:lang w:val="uk-UA" w:eastAsia="ru-RU"/>
              </w:rPr>
              <w:t xml:space="preserve">пунктом 47 Особливостей </w:t>
            </w:r>
            <w:r w:rsidRPr="00236749">
              <w:rPr>
                <w:rFonts w:ascii="Times New Roman" w:eastAsia="Times New Roman" w:hAnsi="Times New Roman"/>
                <w:sz w:val="24"/>
                <w:szCs w:val="24"/>
                <w:lang w:val="uk-UA" w:eastAsia="ru-RU"/>
              </w:rPr>
              <w:t>та спосіб підтвердження відповідності уч</w:t>
            </w:r>
            <w:r w:rsidR="00F1224C" w:rsidRPr="00236749">
              <w:rPr>
                <w:rFonts w:ascii="Times New Roman" w:eastAsia="Times New Roman" w:hAnsi="Times New Roman"/>
                <w:sz w:val="24"/>
                <w:szCs w:val="24"/>
                <w:lang w:val="uk-UA" w:eastAsia="ru-RU"/>
              </w:rPr>
              <w:t>асників викладений у Додатку № 3</w:t>
            </w:r>
            <w:r w:rsidRPr="00236749">
              <w:rPr>
                <w:rFonts w:ascii="Times New Roman" w:eastAsia="Times New Roman" w:hAnsi="Times New Roman"/>
                <w:sz w:val="24"/>
                <w:szCs w:val="24"/>
                <w:lang w:val="uk-UA" w:eastAsia="ru-RU"/>
              </w:rPr>
              <w:t>.</w:t>
            </w:r>
          </w:p>
        </w:tc>
      </w:tr>
      <w:tr w:rsidR="00BC7C1B" w:rsidRPr="00236749" w14:paraId="1AA5B777" w14:textId="77777777" w:rsidTr="009200F6">
        <w:trPr>
          <w:trHeight w:val="1119"/>
        </w:trPr>
        <w:tc>
          <w:tcPr>
            <w:tcW w:w="705" w:type="dxa"/>
          </w:tcPr>
          <w:p w14:paraId="6C29DE95" w14:textId="523CA6AF"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6</w:t>
            </w:r>
          </w:p>
        </w:tc>
        <w:tc>
          <w:tcPr>
            <w:tcW w:w="2835" w:type="dxa"/>
          </w:tcPr>
          <w:p w14:paraId="1D4CF577" w14:textId="77777777" w:rsidR="007613B1" w:rsidRPr="00236749" w:rsidRDefault="007613B1"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236749"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236749">
                <w:rPr>
                  <w:rFonts w:ascii="Times New Roman" w:eastAsia="Times New Roman" w:hAnsi="Times New Roman" w:cs="Times New Roman"/>
                  <w:sz w:val="24"/>
                  <w:szCs w:val="24"/>
                  <w:lang w:val="uk-UA" w:eastAsia="ru-RU"/>
                </w:rPr>
                <w:t xml:space="preserve"> пунктом третім </w:t>
              </w:r>
              <w:r w:rsidRPr="00236749">
                <w:rPr>
                  <w:rFonts w:ascii="Times New Roman" w:eastAsia="Times New Roman" w:hAnsi="Times New Roman" w:cs="Times New Roman"/>
                  <w:sz w:val="24"/>
                  <w:szCs w:val="24"/>
                  <w:u w:val="single"/>
                  <w:lang w:val="uk-UA" w:eastAsia="ru-RU"/>
                </w:rPr>
                <w:t>частиною другою</w:t>
              </w:r>
            </w:hyperlink>
            <w:r w:rsidRPr="00236749">
              <w:rPr>
                <w:rFonts w:ascii="Times New Roman" w:eastAsia="Times New Roman" w:hAnsi="Times New Roman" w:cs="Times New Roman"/>
                <w:sz w:val="24"/>
                <w:szCs w:val="24"/>
                <w:lang w:val="uk-UA" w:eastAsia="ru-RU"/>
              </w:rPr>
              <w:t xml:space="preserve"> статті 22 Закону зазначено в </w:t>
            </w:r>
            <w:r w:rsidRPr="00236749">
              <w:rPr>
                <w:rFonts w:ascii="Times New Roman" w:eastAsia="Times New Roman" w:hAnsi="Times New Roman" w:cs="Times New Roman"/>
                <w:b/>
                <w:bCs/>
                <w:i/>
                <w:iCs/>
                <w:sz w:val="24"/>
                <w:szCs w:val="24"/>
                <w:lang w:val="uk-UA" w:eastAsia="ru-RU"/>
              </w:rPr>
              <w:t>Додатку 2</w:t>
            </w:r>
            <w:r w:rsidRPr="00236749">
              <w:rPr>
                <w:rFonts w:ascii="Times New Roman" w:eastAsia="Times New Roman" w:hAnsi="Times New Roman" w:cs="Times New Roman"/>
                <w:b/>
                <w:bCs/>
                <w:sz w:val="24"/>
                <w:szCs w:val="24"/>
                <w:lang w:val="uk-UA" w:eastAsia="ru-RU"/>
              </w:rPr>
              <w:t xml:space="preserve"> </w:t>
            </w:r>
            <w:r w:rsidRPr="00236749">
              <w:rPr>
                <w:rFonts w:ascii="Times New Roman" w:eastAsia="Times New Roman" w:hAnsi="Times New Roman" w:cs="Times New Roman"/>
                <w:sz w:val="24"/>
                <w:szCs w:val="24"/>
                <w:lang w:val="uk-UA" w:eastAsia="ru-RU"/>
              </w:rPr>
              <w:t>до цієї тендерної документації.</w:t>
            </w:r>
          </w:p>
        </w:tc>
      </w:tr>
      <w:tr w:rsidR="00BC7C1B" w:rsidRPr="00236749" w14:paraId="2E6D4652" w14:textId="77777777" w:rsidTr="0091510D">
        <w:trPr>
          <w:trHeight w:val="558"/>
        </w:trPr>
        <w:tc>
          <w:tcPr>
            <w:tcW w:w="705" w:type="dxa"/>
          </w:tcPr>
          <w:p w14:paraId="627BFDDC"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7</w:t>
            </w:r>
          </w:p>
        </w:tc>
        <w:tc>
          <w:tcPr>
            <w:tcW w:w="2835" w:type="dxa"/>
          </w:tcPr>
          <w:p w14:paraId="49C6D283" w14:textId="77777777" w:rsidR="007613B1" w:rsidRPr="00236749" w:rsidRDefault="007613B1"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236749"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BC7C1B" w:rsidRPr="00236749" w14:paraId="483AD4C9" w14:textId="77777777" w:rsidTr="009200F6">
        <w:trPr>
          <w:trHeight w:val="841"/>
        </w:trPr>
        <w:tc>
          <w:tcPr>
            <w:tcW w:w="705" w:type="dxa"/>
          </w:tcPr>
          <w:p w14:paraId="312F89D6" w14:textId="77777777" w:rsidR="007613B1" w:rsidRPr="00236749" w:rsidRDefault="007613B1" w:rsidP="009200F6">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lastRenderedPageBreak/>
              <w:t>8</w:t>
            </w:r>
          </w:p>
        </w:tc>
        <w:tc>
          <w:tcPr>
            <w:tcW w:w="2835" w:type="dxa"/>
          </w:tcPr>
          <w:p w14:paraId="07C7AC9D" w14:textId="77777777" w:rsidR="007613B1" w:rsidRPr="00236749" w:rsidRDefault="007613B1" w:rsidP="009200F6">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570A7BC3" w14:textId="2E7113D5" w:rsidR="007613B1" w:rsidRPr="00236749" w:rsidRDefault="00EF33A1" w:rsidP="009200F6">
            <w:pPr>
              <w:jc w:val="both"/>
              <w:rPr>
                <w:rFonts w:ascii="Times New Roman" w:eastAsia="Calibri" w:hAnsi="Times New Roman" w:cs="Times New Roman"/>
                <w:sz w:val="24"/>
                <w:szCs w:val="24"/>
                <w:lang w:val="uk-UA"/>
              </w:rPr>
            </w:pPr>
            <w:r w:rsidRPr="00236749">
              <w:rPr>
                <w:rFonts w:ascii="Times New Roman" w:eastAsia="Times New Roman" w:hAnsi="Times New Roman"/>
                <w:sz w:val="24"/>
                <w:szCs w:val="24"/>
                <w:lang w:val="uk-UA" w:eastAsia="ru-RU"/>
              </w:rPr>
              <w:t xml:space="preserve">Учасник процедури закупівлі має право </w:t>
            </w:r>
            <w:proofErr w:type="spellStart"/>
            <w:r w:rsidRPr="00236749">
              <w:rPr>
                <w:rFonts w:ascii="Times New Roman" w:eastAsia="Times New Roman" w:hAnsi="Times New Roman"/>
                <w:sz w:val="24"/>
                <w:szCs w:val="24"/>
                <w:lang w:val="uk-UA" w:eastAsia="ru-RU"/>
              </w:rPr>
              <w:t>внести</w:t>
            </w:r>
            <w:proofErr w:type="spellEnd"/>
            <w:r w:rsidRPr="00236749">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7C1B" w:rsidRPr="00236749" w14:paraId="2BE98E9D" w14:textId="77777777" w:rsidTr="009200F6">
        <w:trPr>
          <w:trHeight w:val="367"/>
        </w:trPr>
        <w:tc>
          <w:tcPr>
            <w:tcW w:w="9920" w:type="dxa"/>
            <w:gridSpan w:val="3"/>
            <w:vAlign w:val="center"/>
          </w:tcPr>
          <w:p w14:paraId="140200E8" w14:textId="77777777" w:rsidR="006D6680" w:rsidRPr="00236749" w:rsidRDefault="006D6680" w:rsidP="006D6680">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BC7C1B" w:rsidRPr="00236749" w14:paraId="300A8DC5" w14:textId="77777777" w:rsidTr="009200F6">
        <w:trPr>
          <w:trHeight w:val="1119"/>
        </w:trPr>
        <w:tc>
          <w:tcPr>
            <w:tcW w:w="705" w:type="dxa"/>
          </w:tcPr>
          <w:p w14:paraId="3A10D7B4" w14:textId="77777777" w:rsidR="006D6680" w:rsidRPr="00236749" w:rsidRDefault="006D6680" w:rsidP="006D6680">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1</w:t>
            </w:r>
          </w:p>
        </w:tc>
        <w:tc>
          <w:tcPr>
            <w:tcW w:w="2835" w:type="dxa"/>
          </w:tcPr>
          <w:p w14:paraId="332FF6D9" w14:textId="77777777" w:rsidR="006D6680" w:rsidRPr="00236749" w:rsidRDefault="006D6680" w:rsidP="006D6680">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236749"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236749">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5A37DC2C" w:rsidR="006D6680" w:rsidRPr="00236749"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236749">
              <w:rPr>
                <w:rFonts w:ascii="Times New Roman" w:eastAsia="Times New Roman" w:hAnsi="Times New Roman" w:cs="Times New Roman"/>
                <w:sz w:val="24"/>
                <w:szCs w:val="24"/>
                <w:lang w:val="uk-UA"/>
              </w:rPr>
              <w:t xml:space="preserve">до </w:t>
            </w:r>
            <w:r w:rsidR="00D5796C" w:rsidRPr="00236749">
              <w:rPr>
                <w:rFonts w:ascii="Times New Roman" w:eastAsia="Times New Roman" w:hAnsi="Times New Roman" w:cs="Times New Roman"/>
                <w:sz w:val="24"/>
                <w:szCs w:val="24"/>
                <w:lang w:val="uk-UA"/>
              </w:rPr>
              <w:t>0</w:t>
            </w:r>
            <w:r w:rsidR="00236749">
              <w:rPr>
                <w:rFonts w:ascii="Times New Roman" w:eastAsia="Times New Roman" w:hAnsi="Times New Roman" w:cs="Times New Roman"/>
                <w:sz w:val="24"/>
                <w:szCs w:val="24"/>
                <w:lang w:val="uk-UA"/>
              </w:rPr>
              <w:t>7</w:t>
            </w:r>
            <w:r w:rsidRPr="00236749">
              <w:rPr>
                <w:rFonts w:ascii="Times New Roman" w:eastAsia="Times New Roman" w:hAnsi="Times New Roman" w:cs="Times New Roman"/>
                <w:sz w:val="24"/>
                <w:szCs w:val="24"/>
                <w:lang w:val="uk-UA"/>
              </w:rPr>
              <w:t>.</w:t>
            </w:r>
            <w:r w:rsidR="00CF779E" w:rsidRPr="00236749">
              <w:rPr>
                <w:rFonts w:ascii="Times New Roman" w:eastAsia="Times New Roman" w:hAnsi="Times New Roman" w:cs="Times New Roman"/>
                <w:sz w:val="24"/>
                <w:szCs w:val="24"/>
                <w:lang w:val="uk-UA"/>
              </w:rPr>
              <w:t>0</w:t>
            </w:r>
            <w:r w:rsidR="00D5796C" w:rsidRPr="00236749">
              <w:rPr>
                <w:rFonts w:ascii="Times New Roman" w:eastAsia="Times New Roman" w:hAnsi="Times New Roman" w:cs="Times New Roman"/>
                <w:sz w:val="24"/>
                <w:szCs w:val="24"/>
                <w:lang w:val="uk-UA"/>
              </w:rPr>
              <w:t>6</w:t>
            </w:r>
            <w:r w:rsidRPr="00236749">
              <w:rPr>
                <w:rFonts w:ascii="Times New Roman" w:eastAsia="Times New Roman" w:hAnsi="Times New Roman" w:cs="Times New Roman"/>
                <w:sz w:val="24"/>
                <w:szCs w:val="24"/>
                <w:lang w:val="uk-UA"/>
              </w:rPr>
              <w:t>.202</w:t>
            </w:r>
            <w:r w:rsidR="00CF779E" w:rsidRPr="00236749">
              <w:rPr>
                <w:rFonts w:ascii="Times New Roman" w:eastAsia="Times New Roman" w:hAnsi="Times New Roman" w:cs="Times New Roman"/>
                <w:sz w:val="24"/>
                <w:szCs w:val="24"/>
                <w:lang w:val="uk-UA"/>
              </w:rPr>
              <w:t>3</w:t>
            </w:r>
            <w:r w:rsidRPr="00236749">
              <w:rPr>
                <w:rFonts w:ascii="Times New Roman" w:eastAsia="Times New Roman" w:hAnsi="Times New Roman" w:cs="Times New Roman"/>
                <w:sz w:val="24"/>
                <w:szCs w:val="24"/>
                <w:lang w:val="uk-UA"/>
              </w:rPr>
              <w:t xml:space="preserve"> року 0</w:t>
            </w:r>
            <w:r w:rsidR="0091510D" w:rsidRPr="00236749">
              <w:rPr>
                <w:rFonts w:ascii="Times New Roman" w:eastAsia="Times New Roman" w:hAnsi="Times New Roman" w:cs="Times New Roman"/>
                <w:sz w:val="24"/>
                <w:szCs w:val="24"/>
                <w:lang w:val="uk-UA"/>
              </w:rPr>
              <w:t>0</w:t>
            </w:r>
            <w:r w:rsidRPr="00236749">
              <w:rPr>
                <w:rFonts w:ascii="Times New Roman" w:eastAsia="Times New Roman" w:hAnsi="Times New Roman" w:cs="Times New Roman"/>
                <w:sz w:val="24"/>
                <w:szCs w:val="24"/>
                <w:vertAlign w:val="superscript"/>
                <w:lang w:val="uk-UA"/>
              </w:rPr>
              <w:t>00</w:t>
            </w:r>
            <w:r w:rsidRPr="00236749">
              <w:rPr>
                <w:rFonts w:ascii="Times New Roman" w:eastAsia="Times New Roman" w:hAnsi="Times New Roman" w:cs="Times New Roman"/>
                <w:sz w:val="24"/>
                <w:szCs w:val="24"/>
                <w:lang w:val="uk-UA"/>
              </w:rPr>
              <w:t xml:space="preserve"> год.</w:t>
            </w:r>
          </w:p>
          <w:p w14:paraId="62240212" w14:textId="77777777" w:rsidR="006D6680" w:rsidRPr="00236749" w:rsidRDefault="006D6680" w:rsidP="006D6680">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236749" w:rsidRDefault="006D6680" w:rsidP="006D6680">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236749" w:rsidRDefault="006D6680" w:rsidP="006D6680">
            <w:pPr>
              <w:jc w:val="both"/>
              <w:rPr>
                <w:rFonts w:ascii="Times New Roman" w:eastAsia="Calibri" w:hAnsi="Times New Roman" w:cs="Times New Roman"/>
                <w:sz w:val="24"/>
                <w:szCs w:val="24"/>
                <w:lang w:val="uk-UA"/>
              </w:rPr>
            </w:pPr>
            <w:r w:rsidRPr="00236749">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BC7C1B" w:rsidRPr="00236749" w14:paraId="1686FDD2" w14:textId="77777777" w:rsidTr="009200F6">
        <w:trPr>
          <w:trHeight w:val="1119"/>
        </w:trPr>
        <w:tc>
          <w:tcPr>
            <w:tcW w:w="705" w:type="dxa"/>
          </w:tcPr>
          <w:p w14:paraId="1FED9B68" w14:textId="77777777" w:rsidR="006D6680" w:rsidRPr="00236749" w:rsidRDefault="006D6680" w:rsidP="006D6680">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2</w:t>
            </w:r>
          </w:p>
        </w:tc>
        <w:tc>
          <w:tcPr>
            <w:tcW w:w="2835" w:type="dxa"/>
          </w:tcPr>
          <w:p w14:paraId="796F9A47" w14:textId="77777777" w:rsidR="006D6680" w:rsidRPr="00236749" w:rsidRDefault="006D6680" w:rsidP="006D6680">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16AE078C" w14:textId="77777777" w:rsidR="00D5796C" w:rsidRPr="00236749" w:rsidRDefault="00D5796C" w:rsidP="00D5796C">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236749" w:rsidRDefault="00D5796C" w:rsidP="00D5796C">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236749" w:rsidRDefault="00D5796C" w:rsidP="00D5796C">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BC7C1B" w:rsidRPr="00236749" w14:paraId="252F4B70" w14:textId="77777777" w:rsidTr="009200F6">
        <w:trPr>
          <w:trHeight w:val="420"/>
        </w:trPr>
        <w:tc>
          <w:tcPr>
            <w:tcW w:w="9920" w:type="dxa"/>
            <w:gridSpan w:val="3"/>
            <w:vAlign w:val="center"/>
          </w:tcPr>
          <w:p w14:paraId="53C41A3C" w14:textId="77777777" w:rsidR="006D6680" w:rsidRPr="00236749" w:rsidRDefault="006D6680" w:rsidP="006D6680">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b/>
                <w:bCs/>
                <w:kern w:val="36"/>
                <w:sz w:val="24"/>
                <w:szCs w:val="24"/>
                <w:lang w:val="uk-UA" w:eastAsia="ru-RU"/>
              </w:rPr>
              <w:t>Розділ 5. Оцінка тендерної пропозиції</w:t>
            </w:r>
          </w:p>
        </w:tc>
      </w:tr>
      <w:tr w:rsidR="00BC7C1B" w:rsidRPr="00236749" w14:paraId="440705D0" w14:textId="77777777" w:rsidTr="009200F6">
        <w:trPr>
          <w:trHeight w:val="1119"/>
        </w:trPr>
        <w:tc>
          <w:tcPr>
            <w:tcW w:w="705" w:type="dxa"/>
          </w:tcPr>
          <w:p w14:paraId="226DC0C9" w14:textId="77777777" w:rsidR="006D6680" w:rsidRPr="00236749" w:rsidRDefault="006D6680" w:rsidP="006D6680">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1</w:t>
            </w:r>
          </w:p>
        </w:tc>
        <w:tc>
          <w:tcPr>
            <w:tcW w:w="2835" w:type="dxa"/>
          </w:tcPr>
          <w:p w14:paraId="6789A23A" w14:textId="77777777" w:rsidR="006D6680" w:rsidRPr="00236749" w:rsidRDefault="006D6680" w:rsidP="006D6680">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236749" w:rsidRDefault="00E4629D" w:rsidP="00320EC9">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236749" w:rsidRDefault="00320EC9" w:rsidP="00320EC9">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5E9A0B62" w:rsidR="00320EC9" w:rsidRPr="00236749" w:rsidRDefault="00320EC9" w:rsidP="00320EC9">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lastRenderedPageBreak/>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236749">
              <w:rPr>
                <w:lang w:val="uk-UA"/>
              </w:rPr>
              <w:t xml:space="preserve"> </w:t>
            </w:r>
            <w:r w:rsidR="00E4629D" w:rsidRPr="00236749">
              <w:rPr>
                <w:rFonts w:ascii="Times New Roman" w:eastAsia="Times New Roman" w:hAnsi="Times New Roman" w:cs="Times New Roman"/>
                <w:sz w:val="24"/>
                <w:szCs w:val="24"/>
                <w:lang w:val="uk-UA" w:eastAsia="ru-RU"/>
              </w:rPr>
              <w:t>ПДВ, а також без ПДВ - якщо предмет закупівлі не оподатковується.</w:t>
            </w:r>
          </w:p>
          <w:p w14:paraId="5BEF0589" w14:textId="77777777" w:rsidR="00320EC9" w:rsidRPr="00236749" w:rsidRDefault="00320EC9" w:rsidP="00320EC9">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236749" w:rsidRDefault="00320EC9" w:rsidP="00320EC9">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236749" w:rsidRDefault="00320EC9" w:rsidP="00320EC9">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236749">
              <w:rPr>
                <w:rFonts w:ascii="Times New Roman" w:eastAsia="Times New Roman" w:hAnsi="Times New Roman" w:cs="Times New Roman"/>
                <w:sz w:val="24"/>
                <w:szCs w:val="24"/>
                <w:lang w:val="uk-UA" w:eastAsia="ru-RU"/>
              </w:rPr>
              <w:lastRenderedPageBreak/>
              <w:t>замовник відхиляє тендерну пропозицію такого учасника процедури закупівлі.</w:t>
            </w:r>
          </w:p>
          <w:p w14:paraId="72E7FCD2" w14:textId="77777777"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236749">
              <w:rPr>
                <w:rFonts w:ascii="Times New Roman" w:eastAsia="Times New Roman" w:hAnsi="Times New Roman" w:cs="Times New Roman"/>
                <w:sz w:val="24"/>
                <w:szCs w:val="24"/>
                <w:lang w:val="uk-UA" w:eastAsia="ru-RU"/>
              </w:rPr>
              <w:t>невиправлення</w:t>
            </w:r>
            <w:proofErr w:type="spellEnd"/>
            <w:r w:rsidRPr="00236749">
              <w:rPr>
                <w:rFonts w:ascii="Times New Roman" w:eastAsia="Times New Roman" w:hAnsi="Times New Roman" w:cs="Times New Roman"/>
                <w:sz w:val="24"/>
                <w:szCs w:val="24"/>
                <w:lang w:val="uk-UA" w:eastAsia="ru-RU"/>
              </w:rPr>
              <w:t xml:space="preserve"> учасниками виявлених невідповідностей.</w:t>
            </w:r>
          </w:p>
          <w:p w14:paraId="57CFDAC1" w14:textId="77777777"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236749">
              <w:rPr>
                <w:rFonts w:ascii="Times New Roman" w:eastAsia="Times New Roman" w:hAnsi="Times New Roman" w:cs="Times New Roman"/>
                <w:sz w:val="24"/>
                <w:szCs w:val="24"/>
                <w:lang w:val="uk-UA" w:eastAsia="ru-RU"/>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236749" w:rsidRDefault="00E4629D" w:rsidP="00E4629D">
            <w:pPr>
              <w:keepNext/>
              <w:keepLines/>
              <w:contextualSpacing/>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236749" w:rsidRDefault="00320EC9" w:rsidP="00320EC9">
            <w:pPr>
              <w:jc w:val="both"/>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C1B" w:rsidRPr="00236749" w14:paraId="72CA9516" w14:textId="77777777" w:rsidTr="00743B98">
        <w:trPr>
          <w:trHeight w:val="555"/>
        </w:trPr>
        <w:tc>
          <w:tcPr>
            <w:tcW w:w="705" w:type="dxa"/>
          </w:tcPr>
          <w:p w14:paraId="5C76D4E7" w14:textId="77777777" w:rsidR="006D6680" w:rsidRPr="00236749" w:rsidRDefault="006D6680" w:rsidP="006D6680">
            <w:pPr>
              <w:jc w:val="center"/>
              <w:rPr>
                <w:rFonts w:ascii="Times New Roman" w:eastAsia="Calibri" w:hAnsi="Times New Roman" w:cs="Times New Roman"/>
                <w:sz w:val="24"/>
                <w:szCs w:val="24"/>
                <w:lang w:val="uk-UA"/>
              </w:rPr>
            </w:pPr>
            <w:r w:rsidRPr="00236749">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236749" w:rsidRDefault="006D6680" w:rsidP="006D6680">
            <w:pPr>
              <w:rPr>
                <w:rFonts w:ascii="Times New Roman" w:eastAsia="Calibri" w:hAnsi="Times New Roman" w:cs="Times New Roman"/>
                <w:sz w:val="24"/>
                <w:szCs w:val="24"/>
                <w:lang w:val="uk-UA"/>
              </w:rPr>
            </w:pPr>
            <w:r w:rsidRPr="00236749">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550E61E4"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23CE59B9"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36749">
              <w:rPr>
                <w:rFonts w:ascii="Times New Roman" w:eastAsia="Times New Roman" w:hAnsi="Times New Roman" w:cs="Times New Roman"/>
                <w:sz w:val="24"/>
                <w:szCs w:val="24"/>
                <w:lang w:val="uk-UA" w:eastAsia="ru-RU"/>
              </w:rPr>
              <w:t>означатиме</w:t>
            </w:r>
            <w:proofErr w:type="spellEnd"/>
            <w:r w:rsidRPr="00236749">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Інші умови тендерної документації:</w:t>
            </w:r>
          </w:p>
          <w:p w14:paraId="50FC3948"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36749">
              <w:rPr>
                <w:rFonts w:ascii="Times New Roman" w:eastAsia="Times New Roman" w:hAnsi="Times New Roman" w:cs="Times New Roman"/>
                <w:sz w:val="24"/>
                <w:szCs w:val="24"/>
                <w:lang w:val="uk-UA" w:eastAsia="ru-RU"/>
              </w:rPr>
              <w:t>ненакладення</w:t>
            </w:r>
            <w:proofErr w:type="spellEnd"/>
            <w:r w:rsidRPr="00236749">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236749">
              <w:rPr>
                <w:rFonts w:ascii="Times New Roman" w:eastAsia="Times New Roman" w:hAnsi="Times New Roman" w:cs="Times New Roman"/>
                <w:sz w:val="24"/>
                <w:szCs w:val="24"/>
                <w:lang w:val="uk-UA" w:eastAsia="ru-RU"/>
              </w:rPr>
              <w:t>нь</w:t>
            </w:r>
            <w:proofErr w:type="spellEnd"/>
            <w:r w:rsidRPr="00236749">
              <w:rPr>
                <w:rFonts w:ascii="Times New Roman" w:eastAsia="Times New Roman" w:hAnsi="Times New Roman" w:cs="Times New Roman"/>
                <w:sz w:val="24"/>
                <w:szCs w:val="24"/>
                <w:lang w:val="uk-UA" w:eastAsia="ru-RU"/>
              </w:rPr>
              <w:t xml:space="preserve"> державних органів щодо цього.</w:t>
            </w:r>
          </w:p>
          <w:p w14:paraId="474729C0"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5DF02F24"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236749">
              <w:rPr>
                <w:rFonts w:ascii="Times New Roman" w:eastAsia="Times New Roman" w:hAnsi="Times New Roman" w:cs="Times New Roman"/>
                <w:sz w:val="24"/>
                <w:szCs w:val="24"/>
                <w:lang w:val="uk-UA" w:eastAsia="ru-RU"/>
              </w:rPr>
              <w:t>проєктом</w:t>
            </w:r>
            <w:proofErr w:type="spellEnd"/>
            <w:r w:rsidRPr="00236749">
              <w:rPr>
                <w:rFonts w:ascii="Times New Roman" w:eastAsia="Times New Roman" w:hAnsi="Times New Roman" w:cs="Times New Roman"/>
                <w:sz w:val="24"/>
                <w:szCs w:val="24"/>
                <w:lang w:val="uk-UA"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   </w:t>
            </w:r>
            <w:r w:rsidRPr="00236749">
              <w:rPr>
                <w:rFonts w:ascii="Times New Roman" w:eastAsia="Times New Roman" w:hAnsi="Times New Roman" w:cs="Times New Roman"/>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236749">
              <w:rPr>
                <w:rFonts w:ascii="Times New Roman" w:eastAsia="Times New Roman" w:hAnsi="Times New Roman" w:cs="Times New Roman"/>
                <w:sz w:val="24"/>
                <w:szCs w:val="24"/>
                <w:lang w:val="uk-UA" w:eastAsia="ru-RU"/>
              </w:rPr>
              <w:lastRenderedPageBreak/>
              <w:t>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   </w:t>
            </w:r>
            <w:r w:rsidRPr="00236749">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   </w:t>
            </w:r>
            <w:r w:rsidRPr="00236749">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236749" w:rsidRDefault="00E4629D" w:rsidP="00E4629D">
            <w:pPr>
              <w:jc w:val="both"/>
              <w:rPr>
                <w:rFonts w:ascii="Times New Roman" w:eastAsia="Times New Roman" w:hAnsi="Times New Roman" w:cs="Times New Roman"/>
                <w:sz w:val="24"/>
                <w:szCs w:val="24"/>
                <w:lang w:val="uk-UA" w:eastAsia="ru-RU"/>
              </w:rPr>
            </w:pPr>
            <w:r w:rsidRPr="00236749">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6749">
              <w:rPr>
                <w:rFonts w:ascii="Times New Roman" w:eastAsia="Times New Roman" w:hAnsi="Times New Roman" w:cs="Times New Roman"/>
                <w:sz w:val="24"/>
                <w:szCs w:val="24"/>
                <w:lang w:val="uk-UA" w:eastAsia="ru-RU"/>
              </w:rPr>
              <w:t>бенефіціарним</w:t>
            </w:r>
            <w:proofErr w:type="spellEnd"/>
            <w:r w:rsidRPr="00236749">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C7C1B" w:rsidRPr="005A7A2C" w14:paraId="4CF40382" w14:textId="77777777" w:rsidTr="00E4629D">
        <w:trPr>
          <w:trHeight w:val="557"/>
        </w:trPr>
        <w:tc>
          <w:tcPr>
            <w:tcW w:w="705" w:type="dxa"/>
          </w:tcPr>
          <w:p w14:paraId="60C65F8E" w14:textId="77777777" w:rsidR="006D6680" w:rsidRPr="005A7A2C" w:rsidRDefault="006D6680" w:rsidP="006D6680">
            <w:pPr>
              <w:jc w:val="center"/>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5A7A2C" w:rsidRDefault="006D6680" w:rsidP="006D6680">
            <w:pPr>
              <w:rPr>
                <w:rFonts w:ascii="Times New Roman" w:eastAsia="Calibri" w:hAnsi="Times New Roman" w:cs="Times New Roman"/>
                <w:sz w:val="24"/>
                <w:szCs w:val="24"/>
                <w:lang w:val="uk-UA"/>
              </w:rPr>
            </w:pPr>
            <w:r w:rsidRPr="005A7A2C">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5B4907C0"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1) учасник процедури закупівлі:</w:t>
            </w:r>
          </w:p>
          <w:p w14:paraId="76FEAD48"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14:paraId="234AA250"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4BD6D182"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w:t>
            </w:r>
            <w:r w:rsidRPr="005A7A2C">
              <w:rPr>
                <w:rFonts w:ascii="Times New Roman" w:eastAsia="Times New Roman" w:hAnsi="Times New Roman" w:cs="Times New Roman"/>
                <w:sz w:val="24"/>
                <w:szCs w:val="24"/>
                <w:lang w:val="uk-UA" w:eastAsia="ru-RU"/>
              </w:rPr>
              <w:lastRenderedPageBreak/>
              <w:t>частини чотирнадцятої статті 29 Закону/абзацом дев’ятим пункту 37 цих особливостей;</w:t>
            </w:r>
          </w:p>
          <w:p w14:paraId="57FE454F"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7A2C">
              <w:rPr>
                <w:rFonts w:ascii="Times New Roman" w:eastAsia="Times New Roman" w:hAnsi="Times New Roman" w:cs="Times New Roman"/>
                <w:sz w:val="24"/>
                <w:szCs w:val="24"/>
                <w:lang w:val="uk-UA" w:eastAsia="ru-RU"/>
              </w:rPr>
              <w:t>бенефіціарним</w:t>
            </w:r>
            <w:proofErr w:type="spellEnd"/>
            <w:r w:rsidRPr="005A7A2C">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2) тендерна пропозиція:</w:t>
            </w:r>
          </w:p>
          <w:p w14:paraId="0A4E3236"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є такою, строк дії якої закінчився;</w:t>
            </w:r>
          </w:p>
          <w:p w14:paraId="27F86C6D"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3) переможець процедури закупівлі:</w:t>
            </w:r>
          </w:p>
          <w:p w14:paraId="63A7281F"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5CD39D0"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5A7A2C">
              <w:rPr>
                <w:rFonts w:ascii="Times New Roman" w:eastAsia="Times New Roman" w:hAnsi="Times New Roman" w:cs="Times New Roman"/>
                <w:sz w:val="24"/>
                <w:szCs w:val="24"/>
                <w:lang w:val="uk-UA" w:eastAsia="ru-RU"/>
              </w:rPr>
              <w:lastRenderedPageBreak/>
              <w:t>закупівлю в електронній системі закупівель відповідно до статті 10 Закону.</w:t>
            </w:r>
          </w:p>
        </w:tc>
      </w:tr>
      <w:tr w:rsidR="00BC7C1B" w:rsidRPr="005A7A2C" w14:paraId="10E07DDC" w14:textId="77777777" w:rsidTr="009200F6">
        <w:trPr>
          <w:trHeight w:val="472"/>
        </w:trPr>
        <w:tc>
          <w:tcPr>
            <w:tcW w:w="9920" w:type="dxa"/>
            <w:gridSpan w:val="3"/>
            <w:vAlign w:val="center"/>
          </w:tcPr>
          <w:p w14:paraId="483769BE" w14:textId="77777777" w:rsidR="006D6680" w:rsidRPr="005A7A2C" w:rsidRDefault="006D6680" w:rsidP="006D6680">
            <w:pPr>
              <w:jc w:val="center"/>
              <w:rPr>
                <w:rFonts w:ascii="Times New Roman" w:eastAsia="Calibri" w:hAnsi="Times New Roman" w:cs="Times New Roman"/>
                <w:sz w:val="24"/>
                <w:szCs w:val="24"/>
                <w:lang w:val="uk-UA"/>
              </w:rPr>
            </w:pPr>
            <w:r w:rsidRPr="005A7A2C">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BC7C1B" w:rsidRPr="005A7A2C" w14:paraId="4988ADE5" w14:textId="77777777" w:rsidTr="009200F6">
        <w:trPr>
          <w:trHeight w:val="557"/>
        </w:trPr>
        <w:tc>
          <w:tcPr>
            <w:tcW w:w="705" w:type="dxa"/>
          </w:tcPr>
          <w:p w14:paraId="0F49209D" w14:textId="77777777" w:rsidR="006D6680" w:rsidRPr="005A7A2C" w:rsidRDefault="006D6680" w:rsidP="006D6680">
            <w:pPr>
              <w:jc w:val="center"/>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t>1</w:t>
            </w:r>
          </w:p>
        </w:tc>
        <w:tc>
          <w:tcPr>
            <w:tcW w:w="2835" w:type="dxa"/>
          </w:tcPr>
          <w:p w14:paraId="0374E9A7" w14:textId="77777777" w:rsidR="006D6680" w:rsidRPr="005A7A2C" w:rsidRDefault="006D6680" w:rsidP="006D6680">
            <w:pPr>
              <w:rPr>
                <w:rFonts w:ascii="Times New Roman" w:eastAsia="Calibri" w:hAnsi="Times New Roman" w:cs="Times New Roman"/>
                <w:b/>
                <w:bCs/>
                <w:sz w:val="24"/>
                <w:szCs w:val="24"/>
                <w:lang w:val="uk-UA"/>
              </w:rPr>
            </w:pPr>
            <w:r w:rsidRPr="005A7A2C">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FBD521"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Замовник відміняє відкриті торги у разі:</w:t>
            </w:r>
          </w:p>
          <w:p w14:paraId="202C32D3"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5AA68857"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64A4CBF6"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2131814C"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652FB54E"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25B17675" w:rsidR="006D6680" w:rsidRPr="005A7A2C" w:rsidRDefault="00E4629D" w:rsidP="00E4629D">
            <w:pPr>
              <w:jc w:val="both"/>
              <w:rPr>
                <w:rFonts w:ascii="Times New Roman" w:eastAsia="Calibri" w:hAnsi="Times New Roman" w:cs="Times New Roman"/>
                <w:sz w:val="24"/>
                <w:szCs w:val="24"/>
                <w:lang w:val="uk-UA"/>
              </w:rPr>
            </w:pPr>
            <w:r w:rsidRPr="005A7A2C">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C7C1B" w:rsidRPr="005A7A2C" w14:paraId="3A12B2D3" w14:textId="77777777" w:rsidTr="009200F6">
        <w:trPr>
          <w:trHeight w:val="1119"/>
        </w:trPr>
        <w:tc>
          <w:tcPr>
            <w:tcW w:w="705" w:type="dxa"/>
          </w:tcPr>
          <w:p w14:paraId="1B84121F" w14:textId="77777777" w:rsidR="006D6680" w:rsidRPr="005A7A2C" w:rsidRDefault="006D6680" w:rsidP="006D6680">
            <w:pPr>
              <w:jc w:val="center"/>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t>2</w:t>
            </w:r>
          </w:p>
        </w:tc>
        <w:tc>
          <w:tcPr>
            <w:tcW w:w="2835" w:type="dxa"/>
          </w:tcPr>
          <w:p w14:paraId="34B7E044" w14:textId="77777777" w:rsidR="006D6680" w:rsidRPr="005A7A2C" w:rsidRDefault="006D6680" w:rsidP="006D6680">
            <w:pPr>
              <w:rPr>
                <w:rFonts w:ascii="Times New Roman" w:eastAsia="Calibri" w:hAnsi="Times New Roman" w:cs="Times New Roman"/>
                <w:sz w:val="24"/>
                <w:szCs w:val="24"/>
                <w:lang w:val="uk-UA"/>
              </w:rPr>
            </w:pPr>
            <w:r w:rsidRPr="005A7A2C">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4AEA18D6"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5A7A2C" w:rsidRDefault="00E4629D" w:rsidP="00E4629D">
            <w:pPr>
              <w:keepNext/>
              <w:keepLines/>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5A7A2C" w:rsidRDefault="00E4629D" w:rsidP="00E4629D">
            <w:pPr>
              <w:jc w:val="both"/>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C7C1B" w:rsidRPr="005A7A2C" w14:paraId="44FF2393" w14:textId="77777777" w:rsidTr="00975E5A">
        <w:trPr>
          <w:trHeight w:val="555"/>
        </w:trPr>
        <w:tc>
          <w:tcPr>
            <w:tcW w:w="705" w:type="dxa"/>
          </w:tcPr>
          <w:p w14:paraId="7A630A10" w14:textId="77777777" w:rsidR="006D6680" w:rsidRPr="005A7A2C" w:rsidRDefault="006D6680" w:rsidP="006D6680">
            <w:pPr>
              <w:jc w:val="center"/>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t>3</w:t>
            </w:r>
          </w:p>
        </w:tc>
        <w:tc>
          <w:tcPr>
            <w:tcW w:w="2835" w:type="dxa"/>
          </w:tcPr>
          <w:p w14:paraId="4485F79B" w14:textId="77777777" w:rsidR="006D6680" w:rsidRPr="005A7A2C" w:rsidRDefault="006D6680" w:rsidP="006D6680">
            <w:pPr>
              <w:rPr>
                <w:rFonts w:ascii="Times New Roman" w:eastAsia="Calibri" w:hAnsi="Times New Roman" w:cs="Times New Roman"/>
                <w:sz w:val="24"/>
                <w:szCs w:val="24"/>
                <w:lang w:val="uk-UA"/>
              </w:rPr>
            </w:pPr>
            <w:proofErr w:type="spellStart"/>
            <w:r w:rsidRPr="005A7A2C">
              <w:rPr>
                <w:rFonts w:ascii="Times New Roman" w:eastAsia="Times New Roman" w:hAnsi="Times New Roman" w:cs="Times New Roman"/>
                <w:b/>
                <w:bCs/>
                <w:sz w:val="24"/>
                <w:szCs w:val="24"/>
                <w:lang w:val="uk-UA" w:eastAsia="ru-RU"/>
              </w:rPr>
              <w:t>Проєкт</w:t>
            </w:r>
            <w:proofErr w:type="spellEnd"/>
            <w:r w:rsidRPr="005A7A2C">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3EF3F40" w14:textId="77777777" w:rsidR="00E4629D" w:rsidRPr="005A7A2C" w:rsidRDefault="00E4629D" w:rsidP="00E4629D">
            <w:pPr>
              <w:keepNext/>
              <w:keepLines/>
              <w:ind w:right="120"/>
              <w:contextualSpacing/>
              <w:jc w:val="both"/>
              <w:rPr>
                <w:rFonts w:ascii="Times New Roman" w:eastAsia="Times New Roman" w:hAnsi="Times New Roman" w:cs="Times New Roman"/>
                <w:sz w:val="24"/>
                <w:szCs w:val="24"/>
                <w:lang w:val="uk-UA" w:eastAsia="ru-RU"/>
              </w:rPr>
            </w:pPr>
            <w:proofErr w:type="spellStart"/>
            <w:r w:rsidRPr="005A7A2C">
              <w:rPr>
                <w:rFonts w:ascii="Times New Roman" w:eastAsia="Times New Roman" w:hAnsi="Times New Roman" w:cs="Times New Roman"/>
                <w:sz w:val="24"/>
                <w:szCs w:val="24"/>
                <w:lang w:val="uk-UA" w:eastAsia="ru-RU"/>
              </w:rPr>
              <w:t>Проєкт</w:t>
            </w:r>
            <w:proofErr w:type="spellEnd"/>
            <w:r w:rsidRPr="005A7A2C">
              <w:rPr>
                <w:rFonts w:ascii="Times New Roman" w:eastAsia="Times New Roman" w:hAnsi="Times New Roman" w:cs="Times New Roman"/>
                <w:sz w:val="24"/>
                <w:szCs w:val="24"/>
                <w:lang w:val="uk-UA" w:eastAsia="ru-RU"/>
              </w:rPr>
              <w:t xml:space="preserve"> договору про закупівлю викладено в Додатку 3 до цієї тендерної документації.</w:t>
            </w:r>
          </w:p>
          <w:p w14:paraId="6C5A67A5" w14:textId="77777777" w:rsidR="00E4629D" w:rsidRPr="005A7A2C" w:rsidRDefault="00E4629D" w:rsidP="00E4629D">
            <w:pPr>
              <w:keepNext/>
              <w:keepLines/>
              <w:ind w:right="120"/>
              <w:contextualSpacing/>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lastRenderedPageBreak/>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5A7A2C" w:rsidRDefault="00E4629D" w:rsidP="00E4629D">
            <w:pPr>
              <w:keepNext/>
              <w:keepLines/>
              <w:contextualSpacing/>
              <w:jc w:val="both"/>
              <w:rPr>
                <w:rFonts w:ascii="Times New Roman" w:eastAsia="Times New Roman" w:hAnsi="Times New Roman" w:cs="Times New Roman"/>
                <w:strike/>
                <w:sz w:val="24"/>
                <w:szCs w:val="24"/>
                <w:lang w:val="uk-UA" w:eastAsia="ru-RU"/>
              </w:rPr>
            </w:pPr>
            <w:r w:rsidRPr="005A7A2C">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BC7C1B" w:rsidRPr="005A7A2C" w14:paraId="55BFD430" w14:textId="77777777" w:rsidTr="009200F6">
        <w:trPr>
          <w:trHeight w:val="1119"/>
        </w:trPr>
        <w:tc>
          <w:tcPr>
            <w:tcW w:w="705" w:type="dxa"/>
          </w:tcPr>
          <w:p w14:paraId="0B049938" w14:textId="77777777" w:rsidR="006D6680" w:rsidRPr="005A7A2C" w:rsidRDefault="006D6680" w:rsidP="006D6680">
            <w:pPr>
              <w:jc w:val="center"/>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5A7A2C" w:rsidRDefault="006D6680" w:rsidP="006D6680">
            <w:pPr>
              <w:rPr>
                <w:rFonts w:ascii="Times New Roman" w:eastAsia="Calibri" w:hAnsi="Times New Roman" w:cs="Times New Roman"/>
                <w:sz w:val="24"/>
                <w:szCs w:val="24"/>
                <w:lang w:val="uk-UA"/>
              </w:rPr>
            </w:pPr>
            <w:r w:rsidRPr="005A7A2C">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25761987" w14:textId="77777777" w:rsidR="00E4629D" w:rsidRPr="005A7A2C" w:rsidRDefault="00E4629D" w:rsidP="00E4629D">
            <w:pPr>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5A7A2C" w:rsidRDefault="00E4629D" w:rsidP="00E4629D">
            <w:pPr>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5A7A2C" w:rsidRDefault="00E4629D" w:rsidP="00E4629D">
            <w:pPr>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5A7A2C" w:rsidRDefault="00E4629D" w:rsidP="00E4629D">
            <w:pPr>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303C5CF6" w14:textId="77777777" w:rsidR="00E4629D" w:rsidRPr="005A7A2C" w:rsidRDefault="00E4629D" w:rsidP="00E4629D">
            <w:pPr>
              <w:jc w:val="both"/>
              <w:rPr>
                <w:rFonts w:ascii="Times New Roman" w:eastAsia="Times New Roman" w:hAnsi="Times New Roman" w:cs="Times New Roman"/>
                <w:sz w:val="24"/>
                <w:szCs w:val="24"/>
                <w:lang w:val="uk-UA" w:eastAsia="ru-RU"/>
              </w:rPr>
            </w:pPr>
            <w:r w:rsidRPr="005A7A2C">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5A7A2C" w:rsidRDefault="00E4629D" w:rsidP="00E4629D">
            <w:pPr>
              <w:jc w:val="both"/>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BC7C1B" w:rsidRPr="005A7A2C" w14:paraId="7C656553" w14:textId="77777777" w:rsidTr="009200F6">
        <w:trPr>
          <w:trHeight w:val="762"/>
        </w:trPr>
        <w:tc>
          <w:tcPr>
            <w:tcW w:w="705" w:type="dxa"/>
          </w:tcPr>
          <w:p w14:paraId="72741B58" w14:textId="36A0DAB6" w:rsidR="006D6680" w:rsidRPr="005A7A2C" w:rsidRDefault="00E4629D" w:rsidP="006D6680">
            <w:pPr>
              <w:jc w:val="center"/>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t>5</w:t>
            </w:r>
          </w:p>
        </w:tc>
        <w:tc>
          <w:tcPr>
            <w:tcW w:w="2835" w:type="dxa"/>
          </w:tcPr>
          <w:p w14:paraId="6B49EF6F" w14:textId="77777777" w:rsidR="006D6680" w:rsidRPr="005A7A2C" w:rsidRDefault="006D6680" w:rsidP="006D6680">
            <w:pPr>
              <w:rPr>
                <w:rFonts w:ascii="Times New Roman" w:eastAsia="Calibri" w:hAnsi="Times New Roman" w:cs="Times New Roman"/>
                <w:sz w:val="24"/>
                <w:szCs w:val="24"/>
                <w:lang w:val="uk-UA"/>
              </w:rPr>
            </w:pPr>
            <w:r w:rsidRPr="005A7A2C">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5A7A2C" w:rsidRDefault="006D6680" w:rsidP="006D6680">
            <w:pPr>
              <w:jc w:val="both"/>
              <w:rPr>
                <w:rFonts w:ascii="Times New Roman" w:eastAsia="Calibri" w:hAnsi="Times New Roman" w:cs="Times New Roman"/>
                <w:sz w:val="24"/>
                <w:szCs w:val="24"/>
                <w:lang w:val="uk-UA"/>
              </w:rPr>
            </w:pPr>
            <w:r w:rsidRPr="005A7A2C">
              <w:rPr>
                <w:rFonts w:ascii="Times New Roman" w:eastAsia="Times New Roman" w:hAnsi="Times New Roman" w:cs="Times New Roman"/>
                <w:sz w:val="24"/>
                <w:szCs w:val="24"/>
                <w:lang w:val="uk-UA" w:eastAsia="ru-RU"/>
              </w:rPr>
              <w:t>Не вимагається</w:t>
            </w:r>
          </w:p>
        </w:tc>
      </w:tr>
    </w:tbl>
    <w:p w14:paraId="397371F1" w14:textId="77777777" w:rsidR="00597BDF" w:rsidRPr="005A7A2C"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Pr="00BC7C1B" w:rsidRDefault="00597BDF">
      <w:pPr>
        <w:rPr>
          <w:rFonts w:ascii="Times New Roman" w:eastAsia="Times New Roman" w:hAnsi="Times New Roman" w:cs="Times New Roman"/>
          <w:b/>
          <w:color w:val="FF0000"/>
          <w:sz w:val="24"/>
          <w:szCs w:val="24"/>
          <w:lang w:val="uk-UA" w:eastAsia="ru-RU"/>
        </w:rPr>
      </w:pPr>
      <w:r w:rsidRPr="00BC7C1B">
        <w:rPr>
          <w:rFonts w:ascii="Times New Roman" w:eastAsia="Times New Roman" w:hAnsi="Times New Roman" w:cs="Times New Roman"/>
          <w:b/>
          <w:color w:val="FF0000"/>
          <w:sz w:val="24"/>
          <w:szCs w:val="24"/>
          <w:lang w:val="uk-UA" w:eastAsia="ru-RU"/>
        </w:rPr>
        <w:br w:type="page"/>
      </w:r>
    </w:p>
    <w:p w14:paraId="1A8A643A" w14:textId="1CE6FE19" w:rsidR="006367D8" w:rsidRPr="005A7A2C"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5A7A2C">
        <w:rPr>
          <w:rFonts w:ascii="Times New Roman" w:eastAsia="Times New Roman" w:hAnsi="Times New Roman" w:cs="Times New Roman"/>
          <w:b/>
          <w:sz w:val="24"/>
          <w:szCs w:val="24"/>
          <w:lang w:val="uk-UA" w:eastAsia="ru-RU"/>
        </w:rPr>
        <w:lastRenderedPageBreak/>
        <w:t>Додаток 1</w:t>
      </w:r>
    </w:p>
    <w:p w14:paraId="4A33C5F5" w14:textId="77777777" w:rsidR="006367D8" w:rsidRPr="005A7A2C"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5A7A2C"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5A7A2C"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5A7A2C"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5A7A2C">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5A7A2C"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5A7A2C"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39C675AA" w:rsidR="006A5EE4" w:rsidRPr="005A7A2C"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5A7A2C">
        <w:rPr>
          <w:rFonts w:ascii="Times New Roman" w:eastAsia="Times New Roman" w:hAnsi="Times New Roman" w:cs="Times New Roman"/>
          <w:sz w:val="24"/>
          <w:szCs w:val="24"/>
          <w:lang w:val="uk-UA" w:eastAsia="ru-RU"/>
        </w:rPr>
        <w:t xml:space="preserve">Ми, </w:t>
      </w:r>
      <w:r w:rsidRPr="005A7A2C">
        <w:rPr>
          <w:rFonts w:ascii="Times New Roman" w:eastAsia="Times New Roman" w:hAnsi="Times New Roman" w:cs="Times New Roman"/>
          <w:i/>
          <w:sz w:val="24"/>
          <w:szCs w:val="24"/>
          <w:lang w:val="uk-UA" w:eastAsia="ru-RU"/>
        </w:rPr>
        <w:t>(найменування Учасника)</w:t>
      </w:r>
      <w:r w:rsidRPr="005A7A2C">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5A7A2C">
        <w:rPr>
          <w:rFonts w:ascii="Times New Roman" w:eastAsia="Times New Roman" w:hAnsi="Times New Roman" w:cs="Times New Roman"/>
          <w:b/>
          <w:i/>
          <w:sz w:val="24"/>
          <w:szCs w:val="24"/>
          <w:lang w:val="uk-UA" w:eastAsia="ru-RU"/>
        </w:rPr>
        <w:t>«</w:t>
      </w:r>
      <w:r w:rsidR="00AA703E" w:rsidRPr="00AA703E">
        <w:rPr>
          <w:rFonts w:ascii="Times New Roman" w:eastAsia="Times New Roman" w:hAnsi="Times New Roman" w:cs="Times New Roman"/>
          <w:b/>
          <w:i/>
          <w:sz w:val="24"/>
          <w:szCs w:val="24"/>
          <w:lang w:val="uk-UA" w:eastAsia="ru-RU"/>
        </w:rPr>
        <w:t>50320000-4, Послуги з ремонту і технічного обслуговування персональних комп'ютерів (Поточний ремонт, обслуговування принтерів та БФП, заправка картриджів до принтерів та БФП)</w:t>
      </w:r>
      <w:r w:rsidRPr="005A7A2C">
        <w:rPr>
          <w:rFonts w:ascii="Times New Roman" w:eastAsia="Times New Roman" w:hAnsi="Times New Roman" w:cs="Times New Roman"/>
          <w:b/>
          <w:i/>
          <w:sz w:val="24"/>
          <w:szCs w:val="24"/>
          <w:lang w:val="uk-UA" w:eastAsia="ru-RU"/>
        </w:rPr>
        <w:t>».</w:t>
      </w:r>
    </w:p>
    <w:p w14:paraId="3301DB91" w14:textId="69511308" w:rsidR="00E4629D" w:rsidRPr="005A7A2C" w:rsidRDefault="00E4629D" w:rsidP="006A5EE4">
      <w:pPr>
        <w:spacing w:after="0" w:line="240" w:lineRule="auto"/>
        <w:ind w:firstLine="567"/>
        <w:jc w:val="both"/>
        <w:rPr>
          <w:rFonts w:ascii="Times New Roman" w:eastAsia="Times New Roman" w:hAnsi="Times New Roman" w:cs="Times New Roman"/>
          <w:b/>
          <w:i/>
          <w:sz w:val="24"/>
          <w:szCs w:val="24"/>
          <w:lang w:val="uk-UA" w:eastAsia="ru-RU"/>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5206"/>
        <w:gridCol w:w="1300"/>
        <w:gridCol w:w="1300"/>
        <w:gridCol w:w="1300"/>
      </w:tblGrid>
      <w:tr w:rsidR="00E03650" w:rsidRPr="00E03650" w14:paraId="29315620" w14:textId="0352FB5E" w:rsidTr="00E4629D">
        <w:trPr>
          <w:trHeight w:val="601"/>
          <w:jc w:val="center"/>
        </w:trPr>
        <w:tc>
          <w:tcPr>
            <w:tcW w:w="743" w:type="dxa"/>
            <w:shd w:val="clear" w:color="000000" w:fill="FFFFFF"/>
            <w:noWrap/>
            <w:vAlign w:val="center"/>
            <w:hideMark/>
          </w:tcPr>
          <w:p w14:paraId="236FF8AB" w14:textId="77777777" w:rsidR="00E4629D" w:rsidRPr="00E03650" w:rsidRDefault="00E4629D" w:rsidP="00E4629D">
            <w:pPr>
              <w:spacing w:after="0" w:line="240" w:lineRule="auto"/>
              <w:jc w:val="center"/>
              <w:rPr>
                <w:rFonts w:ascii="Times New Roman" w:eastAsia="Times New Roman" w:hAnsi="Times New Roman" w:cs="Times New Roman"/>
                <w:b/>
                <w:i/>
                <w:sz w:val="24"/>
                <w:lang w:eastAsia="ru-RU"/>
              </w:rPr>
            </w:pPr>
            <w:r w:rsidRPr="00E03650">
              <w:rPr>
                <w:rFonts w:ascii="Times New Roman" w:eastAsia="Times New Roman" w:hAnsi="Times New Roman" w:cs="Times New Roman"/>
                <w:b/>
                <w:i/>
                <w:sz w:val="24"/>
                <w:lang w:eastAsia="ru-RU"/>
              </w:rPr>
              <w:t xml:space="preserve">№ </w:t>
            </w:r>
          </w:p>
          <w:p w14:paraId="19A374E4" w14:textId="77777777" w:rsidR="00E4629D" w:rsidRPr="00E03650" w:rsidRDefault="00E4629D" w:rsidP="00E4629D">
            <w:pPr>
              <w:spacing w:after="0" w:line="240" w:lineRule="auto"/>
              <w:jc w:val="center"/>
              <w:rPr>
                <w:rFonts w:ascii="Times New Roman" w:eastAsia="Times New Roman" w:hAnsi="Times New Roman" w:cs="Times New Roman"/>
                <w:b/>
                <w:i/>
                <w:sz w:val="24"/>
                <w:szCs w:val="24"/>
                <w:lang w:eastAsia="ru-RU"/>
              </w:rPr>
            </w:pPr>
            <w:r w:rsidRPr="00E03650">
              <w:rPr>
                <w:rFonts w:ascii="Times New Roman" w:eastAsia="Times New Roman" w:hAnsi="Times New Roman" w:cs="Times New Roman"/>
                <w:b/>
                <w:i/>
                <w:sz w:val="24"/>
                <w:lang w:eastAsia="ru-RU"/>
              </w:rPr>
              <w:t>з/п</w:t>
            </w:r>
          </w:p>
        </w:tc>
        <w:tc>
          <w:tcPr>
            <w:tcW w:w="5206" w:type="dxa"/>
            <w:shd w:val="clear" w:color="auto" w:fill="auto"/>
            <w:noWrap/>
            <w:vAlign w:val="center"/>
            <w:hideMark/>
          </w:tcPr>
          <w:p w14:paraId="2EC80E38" w14:textId="1D0BD4C1" w:rsidR="00E4629D" w:rsidRPr="00E03650" w:rsidRDefault="00E4629D" w:rsidP="00E4629D">
            <w:pPr>
              <w:spacing w:after="0" w:line="240" w:lineRule="auto"/>
              <w:jc w:val="center"/>
              <w:rPr>
                <w:rFonts w:ascii="Times New Roman" w:eastAsia="Times New Roman" w:hAnsi="Times New Roman" w:cs="Times New Roman"/>
                <w:b/>
                <w:i/>
                <w:sz w:val="24"/>
                <w:szCs w:val="24"/>
                <w:lang w:eastAsia="ru-RU"/>
              </w:rPr>
            </w:pPr>
            <w:proofErr w:type="spellStart"/>
            <w:r w:rsidRPr="00E03650">
              <w:rPr>
                <w:rFonts w:ascii="Times New Roman" w:eastAsia="Times New Roman" w:hAnsi="Times New Roman" w:cs="Times New Roman"/>
                <w:b/>
                <w:i/>
                <w:sz w:val="24"/>
                <w:szCs w:val="24"/>
                <w:lang w:eastAsia="ru-RU"/>
              </w:rPr>
              <w:t>Найменування</w:t>
            </w:r>
            <w:proofErr w:type="spellEnd"/>
            <w:r w:rsidRPr="00E03650">
              <w:rPr>
                <w:rFonts w:ascii="Times New Roman" w:eastAsia="Times New Roman" w:hAnsi="Times New Roman" w:cs="Times New Roman"/>
                <w:b/>
                <w:i/>
                <w:sz w:val="24"/>
                <w:szCs w:val="24"/>
                <w:lang w:eastAsia="ru-RU"/>
              </w:rPr>
              <w:t>, модель</w:t>
            </w:r>
          </w:p>
        </w:tc>
        <w:tc>
          <w:tcPr>
            <w:tcW w:w="1300" w:type="dxa"/>
            <w:shd w:val="clear" w:color="auto" w:fill="auto"/>
            <w:noWrap/>
            <w:vAlign w:val="center"/>
            <w:hideMark/>
          </w:tcPr>
          <w:p w14:paraId="767FB6BA" w14:textId="77777777" w:rsidR="00E4629D" w:rsidRPr="00E03650" w:rsidRDefault="00E4629D" w:rsidP="00E03650">
            <w:pPr>
              <w:spacing w:after="0" w:line="240" w:lineRule="auto"/>
              <w:jc w:val="center"/>
              <w:rPr>
                <w:rFonts w:ascii="Times New Roman" w:eastAsia="Times New Roman" w:hAnsi="Times New Roman" w:cs="Times New Roman"/>
                <w:b/>
                <w:bCs/>
                <w:i/>
                <w:sz w:val="24"/>
                <w:lang w:eastAsia="ru-RU"/>
              </w:rPr>
            </w:pPr>
            <w:proofErr w:type="spellStart"/>
            <w:r w:rsidRPr="00E03650">
              <w:rPr>
                <w:rFonts w:ascii="Times New Roman" w:eastAsia="Times New Roman" w:hAnsi="Times New Roman" w:cs="Times New Roman"/>
                <w:b/>
                <w:bCs/>
                <w:i/>
                <w:sz w:val="24"/>
                <w:lang w:eastAsia="ru-RU"/>
              </w:rPr>
              <w:t>Кіль</w:t>
            </w:r>
            <w:proofErr w:type="spellEnd"/>
            <w:r w:rsidRPr="00E03650">
              <w:rPr>
                <w:rFonts w:ascii="Times New Roman" w:eastAsia="Times New Roman" w:hAnsi="Times New Roman" w:cs="Times New Roman"/>
                <w:b/>
                <w:bCs/>
                <w:i/>
                <w:sz w:val="24"/>
                <w:lang w:eastAsia="ru-RU"/>
              </w:rPr>
              <w:t>-</w:t>
            </w:r>
          </w:p>
          <w:p w14:paraId="1C92075E" w14:textId="77777777" w:rsidR="00E4629D" w:rsidRPr="00E03650" w:rsidRDefault="00E4629D" w:rsidP="00E03650">
            <w:pPr>
              <w:spacing w:after="0" w:line="240" w:lineRule="auto"/>
              <w:jc w:val="center"/>
              <w:rPr>
                <w:rFonts w:ascii="Times New Roman" w:eastAsia="Times New Roman" w:hAnsi="Times New Roman" w:cs="Times New Roman"/>
                <w:b/>
                <w:bCs/>
                <w:i/>
                <w:sz w:val="24"/>
                <w:szCs w:val="24"/>
                <w:lang w:eastAsia="ru-RU"/>
              </w:rPr>
            </w:pPr>
            <w:proofErr w:type="spellStart"/>
            <w:r w:rsidRPr="00E03650">
              <w:rPr>
                <w:rFonts w:ascii="Times New Roman" w:eastAsia="Times New Roman" w:hAnsi="Times New Roman" w:cs="Times New Roman"/>
                <w:b/>
                <w:bCs/>
                <w:i/>
                <w:sz w:val="24"/>
                <w:lang w:eastAsia="ru-RU"/>
              </w:rPr>
              <w:t>кість</w:t>
            </w:r>
            <w:proofErr w:type="spellEnd"/>
            <w:r w:rsidRPr="00E03650">
              <w:rPr>
                <w:rFonts w:ascii="Times New Roman" w:eastAsia="Times New Roman" w:hAnsi="Times New Roman" w:cs="Times New Roman"/>
                <w:b/>
                <w:bCs/>
                <w:i/>
                <w:sz w:val="24"/>
                <w:lang w:eastAsia="ru-RU"/>
              </w:rPr>
              <w:t>, од.</w:t>
            </w:r>
          </w:p>
        </w:tc>
        <w:tc>
          <w:tcPr>
            <w:tcW w:w="1300" w:type="dxa"/>
          </w:tcPr>
          <w:p w14:paraId="3750A730" w14:textId="628958F1" w:rsidR="00E4629D" w:rsidRPr="00E03650" w:rsidRDefault="00E4629D" w:rsidP="00E4629D">
            <w:pPr>
              <w:spacing w:after="0" w:line="240" w:lineRule="auto"/>
              <w:jc w:val="center"/>
              <w:rPr>
                <w:rFonts w:ascii="Times New Roman" w:eastAsia="Times New Roman" w:hAnsi="Times New Roman" w:cs="Times New Roman"/>
                <w:b/>
                <w:bCs/>
                <w:sz w:val="24"/>
                <w:lang w:eastAsia="ru-RU"/>
              </w:rPr>
            </w:pPr>
            <w:r w:rsidRPr="00E03650">
              <w:rPr>
                <w:rFonts w:ascii="Times New Roman" w:eastAsia="Times New Roman" w:hAnsi="Times New Roman" w:cs="Times New Roman"/>
                <w:b/>
                <w:i/>
                <w:sz w:val="24"/>
                <w:szCs w:val="24"/>
                <w:lang w:val="uk-UA" w:eastAsia="ru-RU"/>
              </w:rPr>
              <w:t>Ціна за од., грн</w:t>
            </w:r>
          </w:p>
        </w:tc>
        <w:tc>
          <w:tcPr>
            <w:tcW w:w="1300" w:type="dxa"/>
          </w:tcPr>
          <w:p w14:paraId="4A25FFA6" w14:textId="77777777" w:rsidR="00E4629D" w:rsidRPr="00E03650" w:rsidRDefault="00E4629D" w:rsidP="00E4629D">
            <w:pPr>
              <w:spacing w:after="0" w:line="240" w:lineRule="auto"/>
              <w:jc w:val="center"/>
              <w:rPr>
                <w:rFonts w:ascii="Times New Roman" w:eastAsia="Times New Roman" w:hAnsi="Times New Roman" w:cs="Times New Roman"/>
                <w:b/>
                <w:i/>
                <w:sz w:val="24"/>
                <w:szCs w:val="24"/>
                <w:lang w:val="uk-UA" w:eastAsia="ru-RU"/>
              </w:rPr>
            </w:pPr>
            <w:r w:rsidRPr="00E03650">
              <w:rPr>
                <w:rFonts w:ascii="Times New Roman" w:eastAsia="Times New Roman" w:hAnsi="Times New Roman" w:cs="Times New Roman"/>
                <w:b/>
                <w:i/>
                <w:sz w:val="24"/>
                <w:szCs w:val="24"/>
                <w:lang w:val="uk-UA" w:eastAsia="ru-RU"/>
              </w:rPr>
              <w:t>Сума,</w:t>
            </w:r>
          </w:p>
          <w:p w14:paraId="2181F7BA" w14:textId="2ECD64F0" w:rsidR="00E4629D" w:rsidRPr="00E03650" w:rsidRDefault="00E4629D" w:rsidP="00E4629D">
            <w:pPr>
              <w:spacing w:after="0" w:line="240" w:lineRule="auto"/>
              <w:jc w:val="center"/>
              <w:rPr>
                <w:rFonts w:ascii="Times New Roman" w:eastAsia="Times New Roman" w:hAnsi="Times New Roman" w:cs="Times New Roman"/>
                <w:b/>
                <w:bCs/>
                <w:sz w:val="24"/>
                <w:lang w:eastAsia="ru-RU"/>
              </w:rPr>
            </w:pPr>
            <w:r w:rsidRPr="00E03650">
              <w:rPr>
                <w:rFonts w:ascii="Times New Roman" w:eastAsia="Times New Roman" w:hAnsi="Times New Roman" w:cs="Times New Roman"/>
                <w:b/>
                <w:i/>
                <w:sz w:val="24"/>
                <w:szCs w:val="24"/>
                <w:lang w:val="uk-UA" w:eastAsia="ru-RU"/>
              </w:rPr>
              <w:t>грн</w:t>
            </w:r>
          </w:p>
        </w:tc>
      </w:tr>
      <w:tr w:rsidR="00E03650" w:rsidRPr="00E03650" w14:paraId="06EA0743" w14:textId="1209655B" w:rsidTr="006D4BA8">
        <w:trPr>
          <w:trHeight w:val="288"/>
          <w:jc w:val="center"/>
        </w:trPr>
        <w:tc>
          <w:tcPr>
            <w:tcW w:w="743" w:type="dxa"/>
            <w:shd w:val="clear" w:color="000000" w:fill="FFFFFF"/>
            <w:noWrap/>
            <w:vAlign w:val="center"/>
          </w:tcPr>
          <w:p w14:paraId="64C1CD35"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79EA644F" w14:textId="719BAF7A" w:rsidR="00E03650" w:rsidRPr="00E03650" w:rsidRDefault="00E03650" w:rsidP="00E03650">
            <w:pPr>
              <w:jc w:val="both"/>
              <w:rPr>
                <w:rFonts w:ascii="Times New Roman" w:hAnsi="Times New Roman" w:cs="Times New Roman"/>
                <w:sz w:val="26"/>
                <w:szCs w:val="26"/>
              </w:rPr>
            </w:pPr>
            <w:r w:rsidRPr="00E03650">
              <w:rPr>
                <w:rFonts w:ascii="Times New Roman" w:hAnsi="Times New Roman" w:cs="Times New Roman"/>
                <w:sz w:val="26"/>
                <w:szCs w:val="26"/>
              </w:rPr>
              <w:t xml:space="preserve">Заправка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(719, 85A, 2610А, 703, 737, 12А, 712, B1210, SCX4200, 15А, D115L, 2613А, 726, 728, EP27, H4092, 725, ML1250, 92А, Q2612, ЕР22, 3117, ML2010, 83A, 106R02778, PC-210EV, PC-211EV)</w:t>
            </w:r>
          </w:p>
        </w:tc>
        <w:tc>
          <w:tcPr>
            <w:tcW w:w="1300" w:type="dxa"/>
            <w:tcBorders>
              <w:top w:val="single" w:sz="4" w:space="0" w:color="000000"/>
              <w:left w:val="single" w:sz="4" w:space="0" w:color="000000"/>
              <w:bottom w:val="single" w:sz="4" w:space="0" w:color="auto"/>
              <w:right w:val="single" w:sz="4" w:space="0" w:color="000000"/>
            </w:tcBorders>
            <w:noWrap/>
            <w:vAlign w:val="center"/>
          </w:tcPr>
          <w:p w14:paraId="033798B5" w14:textId="44229364"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400</w:t>
            </w:r>
          </w:p>
        </w:tc>
        <w:tc>
          <w:tcPr>
            <w:tcW w:w="1300" w:type="dxa"/>
          </w:tcPr>
          <w:p w14:paraId="7F0F82E8"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0D8202D1" w14:textId="2C2ABFDE"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5615A28F" w14:textId="77777777" w:rsidTr="006D4BA8">
        <w:trPr>
          <w:trHeight w:val="288"/>
          <w:jc w:val="center"/>
        </w:trPr>
        <w:tc>
          <w:tcPr>
            <w:tcW w:w="743" w:type="dxa"/>
            <w:shd w:val="clear" w:color="000000" w:fill="FFFFFF"/>
            <w:noWrap/>
            <w:vAlign w:val="center"/>
          </w:tcPr>
          <w:p w14:paraId="6A05FFF7"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0339A2F7" w14:textId="5DB6FCFB" w:rsidR="00E03650" w:rsidRPr="00E03650" w:rsidRDefault="00E03650" w:rsidP="00E03650">
            <w:pPr>
              <w:jc w:val="both"/>
              <w:rPr>
                <w:rFonts w:ascii="Times New Roman" w:hAnsi="Times New Roman" w:cs="Times New Roman"/>
                <w:sz w:val="26"/>
                <w:szCs w:val="26"/>
                <w:lang w:val="uk-UA"/>
              </w:rPr>
            </w:pPr>
            <w:r w:rsidRPr="00E03650">
              <w:rPr>
                <w:rFonts w:ascii="Times New Roman" w:hAnsi="Times New Roman" w:cs="Times New Roman"/>
                <w:sz w:val="26"/>
                <w:szCs w:val="26"/>
              </w:rPr>
              <w:t xml:space="preserve">Заправка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(719H, 057H)</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552D9759" w14:textId="19C1D5EC" w:rsidR="00E03650" w:rsidRPr="00E03650" w:rsidRDefault="00E03650" w:rsidP="00E03650">
            <w:pPr>
              <w:spacing w:after="0" w:line="240" w:lineRule="auto"/>
              <w:jc w:val="center"/>
              <w:rPr>
                <w:rFonts w:ascii="Times New Roman" w:hAnsi="Times New Roman" w:cs="Times New Roman"/>
                <w:sz w:val="26"/>
                <w:szCs w:val="26"/>
                <w:lang w:val="uk-UA"/>
              </w:rPr>
            </w:pPr>
            <w:r w:rsidRPr="00E03650">
              <w:rPr>
                <w:rFonts w:ascii="Times New Roman" w:hAnsi="Times New Roman" w:cs="Times New Roman"/>
                <w:sz w:val="26"/>
                <w:szCs w:val="26"/>
                <w:lang w:val="uk-UA"/>
              </w:rPr>
              <w:t>30</w:t>
            </w:r>
          </w:p>
        </w:tc>
        <w:tc>
          <w:tcPr>
            <w:tcW w:w="1300" w:type="dxa"/>
          </w:tcPr>
          <w:p w14:paraId="51142553"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0CE8B287"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3EF6111A" w14:textId="4FB2CC97" w:rsidTr="006D4BA8">
        <w:trPr>
          <w:trHeight w:val="288"/>
          <w:jc w:val="center"/>
        </w:trPr>
        <w:tc>
          <w:tcPr>
            <w:tcW w:w="743" w:type="dxa"/>
            <w:shd w:val="clear" w:color="000000" w:fill="FFFFFF"/>
            <w:noWrap/>
            <w:vAlign w:val="center"/>
          </w:tcPr>
          <w:p w14:paraId="5B254EF6"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415317FD" w14:textId="5DF242BC" w:rsidR="00E03650" w:rsidRPr="00E03650" w:rsidRDefault="00E03650" w:rsidP="00E03650">
            <w:pPr>
              <w:spacing w:after="0" w:line="240" w:lineRule="auto"/>
              <w:rPr>
                <w:rFonts w:ascii="Times New Roman" w:eastAsia="Times New Roman" w:hAnsi="Times New Roman" w:cs="Times New Roman"/>
                <w:sz w:val="26"/>
                <w:szCs w:val="26"/>
                <w:lang w:eastAsia="ru-RU"/>
              </w:rPr>
            </w:pPr>
            <w:r w:rsidRPr="00E03650">
              <w:rPr>
                <w:rFonts w:ascii="Times New Roman" w:hAnsi="Times New Roman" w:cs="Times New Roman"/>
                <w:sz w:val="26"/>
                <w:szCs w:val="26"/>
              </w:rPr>
              <w:t xml:space="preserve">Заправка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(718, 731, 415A, cf360a, Q6000)</w:t>
            </w:r>
          </w:p>
        </w:tc>
        <w:tc>
          <w:tcPr>
            <w:tcW w:w="1300" w:type="dxa"/>
            <w:tcBorders>
              <w:top w:val="single" w:sz="4" w:space="0" w:color="000000"/>
              <w:left w:val="single" w:sz="4" w:space="0" w:color="000000"/>
              <w:bottom w:val="single" w:sz="4" w:space="0" w:color="auto"/>
              <w:right w:val="single" w:sz="4" w:space="0" w:color="000000"/>
            </w:tcBorders>
            <w:noWrap/>
            <w:vAlign w:val="center"/>
          </w:tcPr>
          <w:p w14:paraId="4E26BB8E" w14:textId="6D2BC09B"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25</w:t>
            </w:r>
          </w:p>
        </w:tc>
        <w:tc>
          <w:tcPr>
            <w:tcW w:w="1300" w:type="dxa"/>
          </w:tcPr>
          <w:p w14:paraId="48175D04"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195F8D55" w14:textId="111E07A1"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3FA0CC39" w14:textId="01BDAC81" w:rsidTr="006D4BA8">
        <w:trPr>
          <w:trHeight w:val="288"/>
          <w:jc w:val="center"/>
        </w:trPr>
        <w:tc>
          <w:tcPr>
            <w:tcW w:w="743" w:type="dxa"/>
            <w:shd w:val="clear" w:color="000000" w:fill="FFFFFF"/>
            <w:noWrap/>
            <w:vAlign w:val="center"/>
          </w:tcPr>
          <w:p w14:paraId="00FAD61C"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31F4A479" w14:textId="1B52CD19" w:rsidR="00E03650" w:rsidRPr="00E03650" w:rsidRDefault="00E03650" w:rsidP="00E03650">
            <w:pPr>
              <w:spacing w:after="0" w:line="240" w:lineRule="auto"/>
              <w:rPr>
                <w:rFonts w:ascii="Times New Roman" w:eastAsia="Times New Roman" w:hAnsi="Times New Roman" w:cs="Times New Roman"/>
                <w:sz w:val="26"/>
                <w:szCs w:val="26"/>
                <w:lang w:eastAsia="ru-RU"/>
              </w:rPr>
            </w:pPr>
            <w:r w:rsidRPr="00E03650">
              <w:rPr>
                <w:rFonts w:ascii="Times New Roman" w:hAnsi="Times New Roman" w:cs="Times New Roman"/>
                <w:sz w:val="26"/>
                <w:szCs w:val="26"/>
              </w:rPr>
              <w:t xml:space="preserve">Заправка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(CF259A, 057)</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3F9B3082" w14:textId="6CED15E2"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70</w:t>
            </w:r>
          </w:p>
        </w:tc>
        <w:tc>
          <w:tcPr>
            <w:tcW w:w="1300" w:type="dxa"/>
          </w:tcPr>
          <w:p w14:paraId="2B6CB6A7"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648F944C" w14:textId="43583EC4"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1DF502BC" w14:textId="733913BB" w:rsidTr="006D4BA8">
        <w:trPr>
          <w:trHeight w:val="288"/>
          <w:jc w:val="center"/>
        </w:trPr>
        <w:tc>
          <w:tcPr>
            <w:tcW w:w="743" w:type="dxa"/>
            <w:shd w:val="clear" w:color="000000" w:fill="FFFFFF"/>
            <w:noWrap/>
            <w:vAlign w:val="center"/>
          </w:tcPr>
          <w:p w14:paraId="16C7728A"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7C81C4B6" w14:textId="24D73D44" w:rsidR="00E03650" w:rsidRPr="00E03650" w:rsidRDefault="00E03650" w:rsidP="00E03650">
            <w:pPr>
              <w:spacing w:after="0" w:line="240" w:lineRule="auto"/>
              <w:rPr>
                <w:rFonts w:ascii="Times New Roman" w:eastAsia="Times New Roman" w:hAnsi="Times New Roman" w:cs="Times New Roman"/>
                <w:sz w:val="26"/>
                <w:szCs w:val="26"/>
                <w:lang w:eastAsia="ru-RU"/>
              </w:rPr>
            </w:pPr>
            <w:proofErr w:type="spellStart"/>
            <w:r w:rsidRPr="00E03650">
              <w:rPr>
                <w:rFonts w:ascii="Times New Roman" w:hAnsi="Times New Roman" w:cs="Times New Roman"/>
                <w:sz w:val="26"/>
                <w:szCs w:val="26"/>
              </w:rPr>
              <w:t>Відновлення</w:t>
            </w:r>
            <w:proofErr w:type="spellEnd"/>
            <w:r w:rsidRPr="00E03650">
              <w:rPr>
                <w:rFonts w:ascii="Times New Roman" w:hAnsi="Times New Roman" w:cs="Times New Roman"/>
                <w:sz w:val="26"/>
                <w:szCs w:val="26"/>
              </w:rPr>
              <w:t xml:space="preserve">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(719, 85A, 2610А, 703, 737, 12А, 712, B1210, SCX4200, 15А, D115L, 2613А, 726, 728, EP27, H4092, 725, ML1250, 92А, Q2612, ЕР22, 3117,</w:t>
            </w:r>
            <w:r w:rsidRPr="00E03650">
              <w:rPr>
                <w:rFonts w:ascii="Times New Roman" w:hAnsi="Times New Roman" w:cs="Times New Roman"/>
                <w:sz w:val="26"/>
                <w:szCs w:val="26"/>
                <w:lang w:val="uk-UA"/>
              </w:rPr>
              <w:t xml:space="preserve"> </w:t>
            </w:r>
            <w:r w:rsidRPr="00E03650">
              <w:rPr>
                <w:rFonts w:ascii="Times New Roman" w:hAnsi="Times New Roman" w:cs="Times New Roman"/>
                <w:sz w:val="26"/>
                <w:szCs w:val="26"/>
              </w:rPr>
              <w:t>ML2010, 83A, 106R02778)</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3F258891" w14:textId="34635FEC"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3</w:t>
            </w:r>
            <w:r w:rsidRPr="00E03650">
              <w:rPr>
                <w:rFonts w:ascii="Times New Roman" w:hAnsi="Times New Roman" w:cs="Times New Roman"/>
                <w:sz w:val="26"/>
                <w:szCs w:val="26"/>
              </w:rPr>
              <w:t>50</w:t>
            </w:r>
          </w:p>
        </w:tc>
        <w:tc>
          <w:tcPr>
            <w:tcW w:w="1300" w:type="dxa"/>
          </w:tcPr>
          <w:p w14:paraId="38A857C2"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6FB6E1E5" w14:textId="04A7E928"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217D3C51" w14:textId="5604FCDC" w:rsidTr="006D4BA8">
        <w:trPr>
          <w:trHeight w:val="288"/>
          <w:jc w:val="center"/>
        </w:trPr>
        <w:tc>
          <w:tcPr>
            <w:tcW w:w="743" w:type="dxa"/>
            <w:shd w:val="clear" w:color="000000" w:fill="FFFFFF"/>
            <w:noWrap/>
            <w:vAlign w:val="center"/>
          </w:tcPr>
          <w:p w14:paraId="5B76BAE4"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74EC9970" w14:textId="017B47CA" w:rsidR="00E03650" w:rsidRPr="00E03650" w:rsidRDefault="00E03650" w:rsidP="00E03650">
            <w:pPr>
              <w:spacing w:after="0" w:line="240" w:lineRule="auto"/>
              <w:rPr>
                <w:rFonts w:ascii="Times New Roman" w:eastAsia="Times New Roman" w:hAnsi="Times New Roman" w:cs="Times New Roman"/>
                <w:sz w:val="26"/>
                <w:szCs w:val="26"/>
                <w:lang w:eastAsia="ru-RU"/>
              </w:rPr>
            </w:pPr>
            <w:proofErr w:type="spellStart"/>
            <w:r w:rsidRPr="00E03650">
              <w:rPr>
                <w:rFonts w:ascii="Times New Roman" w:hAnsi="Times New Roman" w:cs="Times New Roman"/>
                <w:sz w:val="26"/>
                <w:szCs w:val="26"/>
              </w:rPr>
              <w:t>Відновлення</w:t>
            </w:r>
            <w:proofErr w:type="spellEnd"/>
            <w:r w:rsidRPr="00E03650">
              <w:rPr>
                <w:rFonts w:ascii="Times New Roman" w:hAnsi="Times New Roman" w:cs="Times New Roman"/>
                <w:sz w:val="26"/>
                <w:szCs w:val="26"/>
              </w:rPr>
              <w:t xml:space="preserve">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(719H, 057H)</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7F956629" w14:textId="7FDE2B74"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20</w:t>
            </w:r>
          </w:p>
        </w:tc>
        <w:tc>
          <w:tcPr>
            <w:tcW w:w="1300" w:type="dxa"/>
          </w:tcPr>
          <w:p w14:paraId="5D7B7A59"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186568B4" w14:textId="2D3B781B"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3A2C7361" w14:textId="056E80A2" w:rsidTr="006D4BA8">
        <w:trPr>
          <w:trHeight w:val="288"/>
          <w:jc w:val="center"/>
        </w:trPr>
        <w:tc>
          <w:tcPr>
            <w:tcW w:w="743" w:type="dxa"/>
            <w:shd w:val="clear" w:color="000000" w:fill="FFFFFF"/>
            <w:noWrap/>
            <w:vAlign w:val="center"/>
          </w:tcPr>
          <w:p w14:paraId="5C7FA7FF"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285CC0CC" w14:textId="79AA4A05" w:rsidR="00E03650" w:rsidRPr="00E03650" w:rsidRDefault="00E03650" w:rsidP="00E03650">
            <w:pPr>
              <w:spacing w:after="0" w:line="240" w:lineRule="auto"/>
              <w:rPr>
                <w:rFonts w:ascii="Times New Roman" w:eastAsia="Times New Roman" w:hAnsi="Times New Roman" w:cs="Times New Roman"/>
                <w:sz w:val="26"/>
                <w:szCs w:val="26"/>
                <w:lang w:eastAsia="ru-RU"/>
              </w:rPr>
            </w:pPr>
            <w:proofErr w:type="spellStart"/>
            <w:r w:rsidRPr="00E03650">
              <w:rPr>
                <w:rFonts w:ascii="Times New Roman" w:hAnsi="Times New Roman" w:cs="Times New Roman"/>
                <w:sz w:val="26"/>
                <w:szCs w:val="26"/>
              </w:rPr>
              <w:t>Відновлення</w:t>
            </w:r>
            <w:proofErr w:type="spellEnd"/>
            <w:r w:rsidRPr="00E03650">
              <w:rPr>
                <w:rFonts w:ascii="Times New Roman" w:hAnsi="Times New Roman" w:cs="Times New Roman"/>
                <w:sz w:val="26"/>
                <w:szCs w:val="26"/>
              </w:rPr>
              <w:t xml:space="preserve">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w:t>
            </w:r>
            <w:r w:rsidRPr="00E03650">
              <w:rPr>
                <w:rFonts w:ascii="Times New Roman" w:hAnsi="Times New Roman" w:cs="Times New Roman"/>
                <w:sz w:val="26"/>
                <w:szCs w:val="26"/>
                <w:lang w:val="en-US"/>
              </w:rPr>
              <w:t>PC</w:t>
            </w:r>
            <w:r w:rsidRPr="00E03650">
              <w:rPr>
                <w:rFonts w:ascii="Times New Roman" w:hAnsi="Times New Roman" w:cs="Times New Roman"/>
                <w:sz w:val="26"/>
                <w:szCs w:val="26"/>
              </w:rPr>
              <w:t>-210</w:t>
            </w:r>
            <w:r w:rsidRPr="00E03650">
              <w:rPr>
                <w:rFonts w:ascii="Times New Roman" w:hAnsi="Times New Roman" w:cs="Times New Roman"/>
                <w:sz w:val="26"/>
                <w:szCs w:val="26"/>
                <w:lang w:val="en-US"/>
              </w:rPr>
              <w:t>EV</w:t>
            </w:r>
            <w:r w:rsidRPr="00E03650">
              <w:rPr>
                <w:rFonts w:ascii="Times New Roman" w:hAnsi="Times New Roman" w:cs="Times New Roman"/>
                <w:sz w:val="26"/>
                <w:szCs w:val="26"/>
              </w:rPr>
              <w:t xml:space="preserve">, </w:t>
            </w:r>
            <w:r w:rsidRPr="00E03650">
              <w:rPr>
                <w:rFonts w:ascii="Times New Roman" w:hAnsi="Times New Roman" w:cs="Times New Roman"/>
                <w:sz w:val="26"/>
                <w:szCs w:val="26"/>
                <w:lang w:val="en-US"/>
              </w:rPr>
              <w:t>PC</w:t>
            </w:r>
            <w:r w:rsidRPr="00E03650">
              <w:rPr>
                <w:rFonts w:ascii="Times New Roman" w:hAnsi="Times New Roman" w:cs="Times New Roman"/>
                <w:sz w:val="26"/>
                <w:szCs w:val="26"/>
              </w:rPr>
              <w:t>-211</w:t>
            </w:r>
            <w:r w:rsidRPr="00E03650">
              <w:rPr>
                <w:rFonts w:ascii="Times New Roman" w:hAnsi="Times New Roman" w:cs="Times New Roman"/>
                <w:sz w:val="26"/>
                <w:szCs w:val="26"/>
                <w:lang w:val="en-US"/>
              </w:rPr>
              <w:t>EV</w:t>
            </w:r>
            <w:r w:rsidRPr="00E03650">
              <w:rPr>
                <w:rFonts w:ascii="Times New Roman" w:hAnsi="Times New Roman" w:cs="Times New Roman"/>
                <w:sz w:val="26"/>
                <w:szCs w:val="26"/>
              </w:rPr>
              <w:t xml:space="preserve">, </w:t>
            </w:r>
            <w:r w:rsidRPr="00E03650">
              <w:rPr>
                <w:rFonts w:ascii="Times New Roman" w:hAnsi="Times New Roman" w:cs="Times New Roman"/>
                <w:sz w:val="26"/>
                <w:szCs w:val="26"/>
                <w:lang w:val="en-US"/>
              </w:rPr>
              <w:t>CF</w:t>
            </w:r>
            <w:r w:rsidRPr="00E03650">
              <w:rPr>
                <w:rFonts w:ascii="Times New Roman" w:hAnsi="Times New Roman" w:cs="Times New Roman"/>
                <w:sz w:val="26"/>
                <w:szCs w:val="26"/>
              </w:rPr>
              <w:t>259</w:t>
            </w:r>
            <w:r w:rsidRPr="00E03650">
              <w:rPr>
                <w:rFonts w:ascii="Times New Roman" w:hAnsi="Times New Roman" w:cs="Times New Roman"/>
                <w:sz w:val="26"/>
                <w:szCs w:val="26"/>
                <w:lang w:val="en-US"/>
              </w:rPr>
              <w:t>A</w:t>
            </w:r>
            <w:r w:rsidRPr="00E03650">
              <w:rPr>
                <w:rFonts w:ascii="Times New Roman" w:hAnsi="Times New Roman" w:cs="Times New Roman"/>
                <w:sz w:val="26"/>
                <w:szCs w:val="26"/>
              </w:rPr>
              <w:t>, 057)</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549A2FE6" w14:textId="6EC88CCD"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120</w:t>
            </w:r>
          </w:p>
        </w:tc>
        <w:tc>
          <w:tcPr>
            <w:tcW w:w="1300" w:type="dxa"/>
          </w:tcPr>
          <w:p w14:paraId="704D8F05"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7B498603" w14:textId="6511A0AA"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43B957CC" w14:textId="4EA72603" w:rsidTr="006D4BA8">
        <w:trPr>
          <w:trHeight w:val="288"/>
          <w:jc w:val="center"/>
        </w:trPr>
        <w:tc>
          <w:tcPr>
            <w:tcW w:w="743" w:type="dxa"/>
            <w:shd w:val="clear" w:color="000000" w:fill="FFFFFF"/>
            <w:noWrap/>
            <w:vAlign w:val="center"/>
          </w:tcPr>
          <w:p w14:paraId="56532E7F"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502BAB4E" w14:textId="723F4FCD" w:rsidR="00E03650" w:rsidRPr="00E03650" w:rsidRDefault="00E03650" w:rsidP="00E03650">
            <w:pPr>
              <w:spacing w:after="0" w:line="240" w:lineRule="auto"/>
              <w:rPr>
                <w:rFonts w:ascii="Times New Roman" w:eastAsia="Times New Roman" w:hAnsi="Times New Roman" w:cs="Times New Roman"/>
                <w:sz w:val="26"/>
                <w:szCs w:val="26"/>
                <w:lang w:eastAsia="ru-RU"/>
              </w:rPr>
            </w:pPr>
            <w:proofErr w:type="spellStart"/>
            <w:r w:rsidRPr="00E03650">
              <w:rPr>
                <w:rFonts w:ascii="Times New Roman" w:hAnsi="Times New Roman" w:cs="Times New Roman"/>
                <w:sz w:val="26"/>
                <w:szCs w:val="26"/>
              </w:rPr>
              <w:t>Відновлення</w:t>
            </w:r>
            <w:proofErr w:type="spellEnd"/>
            <w:r w:rsidRPr="00E03650">
              <w:rPr>
                <w:rFonts w:ascii="Times New Roman" w:hAnsi="Times New Roman" w:cs="Times New Roman"/>
                <w:sz w:val="26"/>
                <w:szCs w:val="26"/>
              </w:rPr>
              <w:t xml:space="preserve">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(718, 731, 415A, cf360a, Q6000)</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5FBF29F4" w14:textId="5877C825"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30</w:t>
            </w:r>
          </w:p>
        </w:tc>
        <w:tc>
          <w:tcPr>
            <w:tcW w:w="1300" w:type="dxa"/>
          </w:tcPr>
          <w:p w14:paraId="15CEA8FD"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7D6A23EB" w14:textId="6A7496EB"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4B39E07E" w14:textId="6BF0DE9D" w:rsidTr="006D4BA8">
        <w:trPr>
          <w:trHeight w:val="288"/>
          <w:jc w:val="center"/>
        </w:trPr>
        <w:tc>
          <w:tcPr>
            <w:tcW w:w="743" w:type="dxa"/>
            <w:shd w:val="clear" w:color="000000" w:fill="FFFFFF"/>
            <w:noWrap/>
            <w:vAlign w:val="center"/>
          </w:tcPr>
          <w:p w14:paraId="386A0500"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564EAD50" w14:textId="48C60857" w:rsidR="00E03650" w:rsidRPr="00E03650" w:rsidRDefault="00E03650" w:rsidP="00E03650">
            <w:pPr>
              <w:spacing w:after="0" w:line="240" w:lineRule="auto"/>
              <w:rPr>
                <w:rFonts w:ascii="Times New Roman" w:eastAsia="Times New Roman" w:hAnsi="Times New Roman" w:cs="Times New Roman"/>
                <w:sz w:val="26"/>
                <w:szCs w:val="26"/>
                <w:lang w:eastAsia="ru-RU"/>
              </w:rPr>
            </w:pPr>
            <w:r w:rsidRPr="00E03650">
              <w:rPr>
                <w:rFonts w:ascii="Times New Roman" w:hAnsi="Times New Roman" w:cs="Times New Roman"/>
                <w:sz w:val="26"/>
                <w:szCs w:val="26"/>
              </w:rPr>
              <w:t xml:space="preserve">Заправка та </w:t>
            </w:r>
            <w:proofErr w:type="spellStart"/>
            <w:r w:rsidRPr="00E03650">
              <w:rPr>
                <w:rFonts w:ascii="Times New Roman" w:hAnsi="Times New Roman" w:cs="Times New Roman"/>
                <w:sz w:val="26"/>
                <w:szCs w:val="26"/>
              </w:rPr>
              <w:t>заміна</w:t>
            </w:r>
            <w:proofErr w:type="spellEnd"/>
            <w:r w:rsidRPr="00E03650">
              <w:rPr>
                <w:rFonts w:ascii="Times New Roman" w:hAnsi="Times New Roman" w:cs="Times New Roman"/>
                <w:sz w:val="26"/>
                <w:szCs w:val="26"/>
              </w:rPr>
              <w:t xml:space="preserve"> чипа </w:t>
            </w:r>
            <w:proofErr w:type="spellStart"/>
            <w:r w:rsidRPr="00E03650">
              <w:rPr>
                <w:rFonts w:ascii="Times New Roman" w:hAnsi="Times New Roman" w:cs="Times New Roman"/>
                <w:sz w:val="26"/>
                <w:szCs w:val="26"/>
              </w:rPr>
              <w:t>картриджів</w:t>
            </w:r>
            <w:proofErr w:type="spellEnd"/>
            <w:r w:rsidRPr="00E03650">
              <w:rPr>
                <w:rFonts w:ascii="Times New Roman" w:hAnsi="Times New Roman" w:cs="Times New Roman"/>
                <w:sz w:val="26"/>
                <w:szCs w:val="26"/>
              </w:rPr>
              <w:t xml:space="preserve"> (106R02778, PC-210EV, PC-211EV)</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0E361114" w14:textId="19C12FEB"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80</w:t>
            </w:r>
          </w:p>
        </w:tc>
        <w:tc>
          <w:tcPr>
            <w:tcW w:w="1300" w:type="dxa"/>
          </w:tcPr>
          <w:p w14:paraId="0AA626AA"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12990AC6" w14:textId="3435AFCD"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27623D0B" w14:textId="143F0A66" w:rsidTr="006D4BA8">
        <w:trPr>
          <w:trHeight w:val="288"/>
          <w:jc w:val="center"/>
        </w:trPr>
        <w:tc>
          <w:tcPr>
            <w:tcW w:w="743" w:type="dxa"/>
            <w:shd w:val="clear" w:color="000000" w:fill="FFFFFF"/>
            <w:noWrap/>
            <w:vAlign w:val="center"/>
          </w:tcPr>
          <w:p w14:paraId="06660C68"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02983529" w14:textId="77777777" w:rsidR="00E03650" w:rsidRPr="00E03650" w:rsidRDefault="00E03650" w:rsidP="00E03650">
            <w:pPr>
              <w:pStyle w:val="ab"/>
              <w:jc w:val="both"/>
              <w:rPr>
                <w:sz w:val="26"/>
                <w:szCs w:val="26"/>
                <w:lang w:val="uk-UA"/>
              </w:rPr>
            </w:pPr>
            <w:r w:rsidRPr="00E03650">
              <w:rPr>
                <w:sz w:val="26"/>
                <w:szCs w:val="26"/>
                <w:lang w:val="uk-UA"/>
              </w:rPr>
              <w:t>Ремонт вузла подачі та транспортування паперу у принтерів та БФП:</w:t>
            </w:r>
          </w:p>
          <w:p w14:paraId="243C2882" w14:textId="77777777" w:rsidR="00E03650" w:rsidRPr="00E03650" w:rsidRDefault="00E03650" w:rsidP="00AA703E">
            <w:pPr>
              <w:pStyle w:val="ab"/>
              <w:widowControl/>
              <w:numPr>
                <w:ilvl w:val="0"/>
                <w:numId w:val="5"/>
              </w:numPr>
              <w:autoSpaceDE/>
              <w:autoSpaceDN/>
              <w:adjustRightInd/>
              <w:rPr>
                <w:sz w:val="26"/>
                <w:szCs w:val="26"/>
                <w:lang w:val="uk-UA"/>
              </w:rPr>
            </w:pPr>
            <w:r w:rsidRPr="00E03650">
              <w:rPr>
                <w:sz w:val="26"/>
                <w:szCs w:val="26"/>
                <w:lang w:val="uk-UA"/>
              </w:rPr>
              <w:t xml:space="preserve">повне розбирання вузлів (у </w:t>
            </w:r>
            <w:proofErr w:type="spellStart"/>
            <w:r w:rsidRPr="00E03650">
              <w:rPr>
                <w:sz w:val="26"/>
                <w:szCs w:val="26"/>
                <w:lang w:val="uk-UA"/>
              </w:rPr>
              <w:t>т.ч</w:t>
            </w:r>
            <w:proofErr w:type="spellEnd"/>
            <w:r w:rsidRPr="00E03650">
              <w:rPr>
                <w:sz w:val="26"/>
                <w:szCs w:val="26"/>
                <w:lang w:val="uk-UA"/>
              </w:rPr>
              <w:t>. і лотка паперу);</w:t>
            </w:r>
          </w:p>
          <w:p w14:paraId="32EAC910" w14:textId="77777777" w:rsidR="00E03650" w:rsidRPr="00E03650" w:rsidRDefault="00E03650" w:rsidP="00AA703E">
            <w:pPr>
              <w:pStyle w:val="ab"/>
              <w:widowControl/>
              <w:numPr>
                <w:ilvl w:val="0"/>
                <w:numId w:val="5"/>
              </w:numPr>
              <w:autoSpaceDE/>
              <w:autoSpaceDN/>
              <w:adjustRightInd/>
              <w:rPr>
                <w:sz w:val="26"/>
                <w:szCs w:val="26"/>
                <w:lang w:val="uk-UA"/>
              </w:rPr>
            </w:pPr>
            <w:r w:rsidRPr="00E03650">
              <w:rPr>
                <w:sz w:val="26"/>
                <w:szCs w:val="26"/>
                <w:lang w:val="uk-UA"/>
              </w:rPr>
              <w:t xml:space="preserve">ретельна чистка від залишків </w:t>
            </w:r>
            <w:proofErr w:type="spellStart"/>
            <w:r w:rsidRPr="00E03650">
              <w:rPr>
                <w:sz w:val="26"/>
                <w:szCs w:val="26"/>
                <w:lang w:val="uk-UA"/>
              </w:rPr>
              <w:t>тонеру</w:t>
            </w:r>
            <w:proofErr w:type="spellEnd"/>
            <w:r w:rsidRPr="00E03650">
              <w:rPr>
                <w:sz w:val="26"/>
                <w:szCs w:val="26"/>
                <w:lang w:val="uk-UA"/>
              </w:rPr>
              <w:t>, пилу;</w:t>
            </w:r>
          </w:p>
          <w:p w14:paraId="74304061" w14:textId="77777777" w:rsidR="00E03650" w:rsidRPr="00E03650" w:rsidRDefault="00E03650" w:rsidP="00AA703E">
            <w:pPr>
              <w:pStyle w:val="ab"/>
              <w:widowControl/>
              <w:numPr>
                <w:ilvl w:val="0"/>
                <w:numId w:val="5"/>
              </w:numPr>
              <w:autoSpaceDE/>
              <w:autoSpaceDN/>
              <w:adjustRightInd/>
              <w:rPr>
                <w:sz w:val="26"/>
                <w:szCs w:val="26"/>
                <w:lang w:val="uk-UA"/>
              </w:rPr>
            </w:pPr>
            <w:r w:rsidRPr="00E03650">
              <w:rPr>
                <w:sz w:val="26"/>
                <w:szCs w:val="26"/>
                <w:lang w:val="uk-UA"/>
              </w:rPr>
              <w:t>заміна усіх запчастин які вийшли з ладу;</w:t>
            </w:r>
          </w:p>
          <w:p w14:paraId="13F6A1F7" w14:textId="7A22B3B5" w:rsidR="00E03650" w:rsidRPr="00E03650" w:rsidRDefault="00E03650" w:rsidP="00E03650">
            <w:pPr>
              <w:spacing w:after="0" w:line="240" w:lineRule="auto"/>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встановлення нового циклу замінених запчастин.</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3CA1D481" w14:textId="7E6B0F3F"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eastAsia="Calibri" w:hAnsi="Times New Roman" w:cs="Times New Roman"/>
                <w:sz w:val="26"/>
                <w:szCs w:val="26"/>
                <w:lang w:val="uk-UA"/>
              </w:rPr>
              <w:t>30</w:t>
            </w:r>
          </w:p>
        </w:tc>
        <w:tc>
          <w:tcPr>
            <w:tcW w:w="1300" w:type="dxa"/>
          </w:tcPr>
          <w:p w14:paraId="03775AB9"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517EB4EF" w14:textId="2325FD69"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103F90A1" w14:textId="04F0126A" w:rsidTr="006D4BA8">
        <w:trPr>
          <w:trHeight w:val="288"/>
          <w:jc w:val="center"/>
        </w:trPr>
        <w:tc>
          <w:tcPr>
            <w:tcW w:w="743" w:type="dxa"/>
            <w:shd w:val="clear" w:color="000000" w:fill="FFFFFF"/>
            <w:noWrap/>
            <w:vAlign w:val="center"/>
          </w:tcPr>
          <w:p w14:paraId="7ECCA336"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43C5FC09" w14:textId="77777777" w:rsidR="00E03650" w:rsidRPr="00E03650" w:rsidRDefault="00E03650" w:rsidP="00E03650">
            <w:pPr>
              <w:pStyle w:val="ab"/>
              <w:ind w:left="-80"/>
              <w:jc w:val="both"/>
              <w:rPr>
                <w:sz w:val="26"/>
                <w:szCs w:val="26"/>
                <w:lang w:val="uk-UA"/>
              </w:rPr>
            </w:pPr>
            <w:r w:rsidRPr="00E03650">
              <w:rPr>
                <w:sz w:val="26"/>
                <w:szCs w:val="26"/>
                <w:lang w:val="uk-UA"/>
              </w:rPr>
              <w:t xml:space="preserve">Ремонт вузла </w:t>
            </w:r>
            <w:proofErr w:type="spellStart"/>
            <w:r w:rsidRPr="00E03650">
              <w:rPr>
                <w:sz w:val="26"/>
                <w:szCs w:val="26"/>
                <w:lang w:val="uk-UA"/>
              </w:rPr>
              <w:t>термозакріплення</w:t>
            </w:r>
            <w:proofErr w:type="spellEnd"/>
            <w:r w:rsidRPr="00E03650">
              <w:rPr>
                <w:sz w:val="26"/>
                <w:szCs w:val="26"/>
                <w:lang w:val="uk-UA"/>
              </w:rPr>
              <w:t xml:space="preserve"> у принтерів та БФП:</w:t>
            </w:r>
          </w:p>
          <w:p w14:paraId="1D62CB66" w14:textId="77777777" w:rsidR="00E03650" w:rsidRPr="00E03650" w:rsidRDefault="00E03650" w:rsidP="00AA703E">
            <w:pPr>
              <w:pStyle w:val="ab"/>
              <w:widowControl/>
              <w:numPr>
                <w:ilvl w:val="0"/>
                <w:numId w:val="6"/>
              </w:numPr>
              <w:autoSpaceDE/>
              <w:autoSpaceDN/>
              <w:adjustRightInd/>
              <w:jc w:val="both"/>
              <w:rPr>
                <w:sz w:val="26"/>
                <w:szCs w:val="26"/>
                <w:lang w:val="uk-UA"/>
              </w:rPr>
            </w:pPr>
            <w:r w:rsidRPr="00E03650">
              <w:rPr>
                <w:sz w:val="26"/>
                <w:szCs w:val="26"/>
                <w:lang w:val="uk-UA"/>
              </w:rPr>
              <w:t>повне розбирання вузла;</w:t>
            </w:r>
          </w:p>
          <w:p w14:paraId="7221D1A2" w14:textId="77777777" w:rsidR="00E03650" w:rsidRPr="00E03650" w:rsidRDefault="00E03650" w:rsidP="00AA703E">
            <w:pPr>
              <w:pStyle w:val="ab"/>
              <w:widowControl/>
              <w:numPr>
                <w:ilvl w:val="0"/>
                <w:numId w:val="6"/>
              </w:numPr>
              <w:autoSpaceDE/>
              <w:autoSpaceDN/>
              <w:adjustRightInd/>
              <w:jc w:val="both"/>
              <w:rPr>
                <w:sz w:val="26"/>
                <w:szCs w:val="26"/>
                <w:lang w:val="uk-UA"/>
              </w:rPr>
            </w:pPr>
            <w:r w:rsidRPr="00E03650">
              <w:rPr>
                <w:sz w:val="26"/>
                <w:szCs w:val="26"/>
                <w:lang w:val="uk-UA"/>
              </w:rPr>
              <w:t xml:space="preserve">ретельна чистка від залишків </w:t>
            </w:r>
            <w:proofErr w:type="spellStart"/>
            <w:r w:rsidRPr="00E03650">
              <w:rPr>
                <w:sz w:val="26"/>
                <w:szCs w:val="26"/>
                <w:lang w:val="uk-UA"/>
              </w:rPr>
              <w:t>тонеру</w:t>
            </w:r>
            <w:proofErr w:type="spellEnd"/>
            <w:r w:rsidRPr="00E03650">
              <w:rPr>
                <w:sz w:val="26"/>
                <w:szCs w:val="26"/>
                <w:lang w:val="uk-UA"/>
              </w:rPr>
              <w:t>, пилу;</w:t>
            </w:r>
          </w:p>
          <w:p w14:paraId="16741BEE" w14:textId="77777777" w:rsidR="00E03650" w:rsidRPr="00E03650" w:rsidRDefault="00E03650" w:rsidP="00AA703E">
            <w:pPr>
              <w:pStyle w:val="ab"/>
              <w:widowControl/>
              <w:numPr>
                <w:ilvl w:val="0"/>
                <w:numId w:val="6"/>
              </w:numPr>
              <w:autoSpaceDE/>
              <w:autoSpaceDN/>
              <w:adjustRightInd/>
              <w:jc w:val="both"/>
              <w:rPr>
                <w:sz w:val="26"/>
                <w:szCs w:val="26"/>
                <w:lang w:val="uk-UA"/>
              </w:rPr>
            </w:pPr>
            <w:r w:rsidRPr="00E03650">
              <w:rPr>
                <w:sz w:val="26"/>
                <w:szCs w:val="26"/>
                <w:lang w:val="uk-UA"/>
              </w:rPr>
              <w:lastRenderedPageBreak/>
              <w:t>заміна усіх запчастин які вийшли з ладу;</w:t>
            </w:r>
          </w:p>
          <w:p w14:paraId="7F603879" w14:textId="77777777" w:rsidR="00E03650" w:rsidRPr="00E03650" w:rsidRDefault="00E03650" w:rsidP="00AA703E">
            <w:pPr>
              <w:pStyle w:val="ab"/>
              <w:widowControl/>
              <w:numPr>
                <w:ilvl w:val="0"/>
                <w:numId w:val="6"/>
              </w:numPr>
              <w:autoSpaceDE/>
              <w:autoSpaceDN/>
              <w:adjustRightInd/>
              <w:jc w:val="both"/>
              <w:rPr>
                <w:sz w:val="26"/>
                <w:szCs w:val="26"/>
                <w:lang w:val="uk-UA"/>
              </w:rPr>
            </w:pPr>
            <w:r w:rsidRPr="00E03650">
              <w:rPr>
                <w:sz w:val="26"/>
                <w:szCs w:val="26"/>
                <w:lang w:val="uk-UA"/>
              </w:rPr>
              <w:t>змазування необхідних елементів вузла;</w:t>
            </w:r>
          </w:p>
          <w:p w14:paraId="0B9E551E" w14:textId="296370F2" w:rsidR="00E03650" w:rsidRPr="00E03650" w:rsidRDefault="00E03650" w:rsidP="00E03650">
            <w:pPr>
              <w:spacing w:after="0" w:line="240" w:lineRule="auto"/>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встановлення нового циклу замінених запчастин.</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6D1D1871" w14:textId="3BE1DB84"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eastAsia="Calibri" w:hAnsi="Times New Roman" w:cs="Times New Roman"/>
                <w:sz w:val="26"/>
                <w:szCs w:val="26"/>
                <w:lang w:val="uk-UA"/>
              </w:rPr>
              <w:lastRenderedPageBreak/>
              <w:t>25</w:t>
            </w:r>
          </w:p>
        </w:tc>
        <w:tc>
          <w:tcPr>
            <w:tcW w:w="1300" w:type="dxa"/>
          </w:tcPr>
          <w:p w14:paraId="744B19A6"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08FF1AF8" w14:textId="14E019D1"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744971CD" w14:textId="3DBA40E2" w:rsidTr="006D4BA8">
        <w:trPr>
          <w:trHeight w:val="288"/>
          <w:jc w:val="center"/>
        </w:trPr>
        <w:tc>
          <w:tcPr>
            <w:tcW w:w="743" w:type="dxa"/>
            <w:shd w:val="clear" w:color="000000" w:fill="FFFFFF"/>
            <w:noWrap/>
            <w:vAlign w:val="center"/>
          </w:tcPr>
          <w:p w14:paraId="719C216A"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730A0EC8" w14:textId="77777777" w:rsidR="00E03650" w:rsidRPr="00E03650" w:rsidRDefault="00E03650" w:rsidP="00E03650">
            <w:pPr>
              <w:widowControl w:val="0"/>
              <w:suppressAutoHyphens/>
              <w:autoSpaceDE w:val="0"/>
              <w:spacing w:after="0"/>
              <w:ind w:left="-80"/>
              <w:jc w:val="both"/>
              <w:rPr>
                <w:rFonts w:ascii="Times New Roman" w:hAnsi="Times New Roman" w:cs="Times New Roman"/>
                <w:sz w:val="26"/>
                <w:szCs w:val="26"/>
                <w:lang w:val="uk-UA"/>
              </w:rPr>
            </w:pPr>
            <w:r w:rsidRPr="00E03650">
              <w:rPr>
                <w:rFonts w:ascii="Times New Roman" w:hAnsi="Times New Roman" w:cs="Times New Roman"/>
                <w:sz w:val="26"/>
                <w:szCs w:val="26"/>
                <w:lang w:val="uk-UA"/>
              </w:rPr>
              <w:t>Ремонт вузла блоку редуктора у принтерів та БФП:</w:t>
            </w:r>
          </w:p>
          <w:p w14:paraId="63E60378" w14:textId="77777777" w:rsidR="00E03650" w:rsidRPr="00E03650" w:rsidRDefault="00E03650" w:rsidP="00AA703E">
            <w:pPr>
              <w:pStyle w:val="ab"/>
              <w:widowControl/>
              <w:numPr>
                <w:ilvl w:val="0"/>
                <w:numId w:val="7"/>
              </w:numPr>
              <w:autoSpaceDE/>
              <w:autoSpaceDN/>
              <w:adjustRightInd/>
              <w:jc w:val="both"/>
              <w:rPr>
                <w:sz w:val="26"/>
                <w:szCs w:val="26"/>
                <w:lang w:val="uk-UA"/>
              </w:rPr>
            </w:pPr>
            <w:r w:rsidRPr="00E03650">
              <w:rPr>
                <w:sz w:val="26"/>
                <w:szCs w:val="26"/>
                <w:lang w:val="uk-UA"/>
              </w:rPr>
              <w:t>повне розбирання вузла;</w:t>
            </w:r>
          </w:p>
          <w:p w14:paraId="0A1FF354" w14:textId="77777777" w:rsidR="00E03650" w:rsidRPr="00E03650" w:rsidRDefault="00E03650" w:rsidP="00AA703E">
            <w:pPr>
              <w:pStyle w:val="ab"/>
              <w:widowControl/>
              <w:numPr>
                <w:ilvl w:val="0"/>
                <w:numId w:val="7"/>
              </w:numPr>
              <w:autoSpaceDE/>
              <w:autoSpaceDN/>
              <w:adjustRightInd/>
              <w:jc w:val="both"/>
              <w:rPr>
                <w:sz w:val="26"/>
                <w:szCs w:val="26"/>
                <w:lang w:val="uk-UA"/>
              </w:rPr>
            </w:pPr>
            <w:r w:rsidRPr="00E03650">
              <w:rPr>
                <w:sz w:val="26"/>
                <w:szCs w:val="26"/>
                <w:lang w:val="uk-UA"/>
              </w:rPr>
              <w:t xml:space="preserve">ретельна чистка від залишків </w:t>
            </w:r>
            <w:proofErr w:type="spellStart"/>
            <w:r w:rsidRPr="00E03650">
              <w:rPr>
                <w:sz w:val="26"/>
                <w:szCs w:val="26"/>
                <w:lang w:val="uk-UA"/>
              </w:rPr>
              <w:t>тонеру</w:t>
            </w:r>
            <w:proofErr w:type="spellEnd"/>
            <w:r w:rsidRPr="00E03650">
              <w:rPr>
                <w:sz w:val="26"/>
                <w:szCs w:val="26"/>
                <w:lang w:val="uk-UA"/>
              </w:rPr>
              <w:t>, пилу;</w:t>
            </w:r>
          </w:p>
          <w:p w14:paraId="06C6A41A" w14:textId="77777777" w:rsidR="00E03650" w:rsidRPr="00E03650" w:rsidRDefault="00E03650" w:rsidP="00AA703E">
            <w:pPr>
              <w:pStyle w:val="ab"/>
              <w:widowControl/>
              <w:numPr>
                <w:ilvl w:val="0"/>
                <w:numId w:val="7"/>
              </w:numPr>
              <w:autoSpaceDE/>
              <w:autoSpaceDN/>
              <w:adjustRightInd/>
              <w:jc w:val="both"/>
              <w:rPr>
                <w:sz w:val="26"/>
                <w:szCs w:val="26"/>
                <w:lang w:val="uk-UA"/>
              </w:rPr>
            </w:pPr>
            <w:r w:rsidRPr="00E03650">
              <w:rPr>
                <w:sz w:val="26"/>
                <w:szCs w:val="26"/>
                <w:lang w:val="uk-UA"/>
              </w:rPr>
              <w:t>заміна усіх запчастин які вийшли з ладу;</w:t>
            </w:r>
          </w:p>
          <w:p w14:paraId="0DBAD0CE" w14:textId="0D9230F8" w:rsidR="00E03650" w:rsidRPr="00E03650" w:rsidRDefault="00E03650" w:rsidP="00E03650">
            <w:pPr>
              <w:spacing w:after="0" w:line="240" w:lineRule="auto"/>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змазування необхідних елементів вузла.</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52C54088" w14:textId="4BB26444"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eastAsia="Calibri" w:hAnsi="Times New Roman" w:cs="Times New Roman"/>
                <w:sz w:val="26"/>
                <w:szCs w:val="26"/>
                <w:lang w:val="uk-UA"/>
              </w:rPr>
              <w:t>25</w:t>
            </w:r>
          </w:p>
        </w:tc>
        <w:tc>
          <w:tcPr>
            <w:tcW w:w="1300" w:type="dxa"/>
          </w:tcPr>
          <w:p w14:paraId="7E632FD6"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2D57FF0F" w14:textId="0023F463"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62AA8DCE" w14:textId="23E0BDF0" w:rsidTr="006D4BA8">
        <w:trPr>
          <w:trHeight w:val="305"/>
          <w:jc w:val="center"/>
        </w:trPr>
        <w:tc>
          <w:tcPr>
            <w:tcW w:w="743" w:type="dxa"/>
            <w:shd w:val="clear" w:color="000000" w:fill="FFFFFF"/>
            <w:noWrap/>
            <w:vAlign w:val="center"/>
          </w:tcPr>
          <w:p w14:paraId="409FC1DB"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6D436248" w14:textId="1E2B5D4C" w:rsidR="00E03650" w:rsidRPr="00E03650" w:rsidRDefault="00E03650" w:rsidP="00E03650">
            <w:pPr>
              <w:spacing w:after="0" w:line="240" w:lineRule="auto"/>
              <w:rPr>
                <w:rFonts w:ascii="Times New Roman" w:eastAsia="Times New Roman" w:hAnsi="Times New Roman" w:cs="Times New Roman"/>
                <w:sz w:val="26"/>
                <w:szCs w:val="26"/>
                <w:lang w:val="uk-UA" w:eastAsia="ru-RU"/>
              </w:rPr>
            </w:pPr>
            <w:r w:rsidRPr="00E03650">
              <w:rPr>
                <w:rFonts w:ascii="Times New Roman" w:hAnsi="Times New Roman" w:cs="Times New Roman"/>
                <w:sz w:val="26"/>
                <w:szCs w:val="26"/>
                <w:lang w:val="uk-UA"/>
              </w:rPr>
              <w:t>Профілактика принтеру/БФП</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1D626432" w14:textId="2095B3A3"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eastAsia="Calibri" w:hAnsi="Times New Roman" w:cs="Times New Roman"/>
                <w:sz w:val="26"/>
                <w:szCs w:val="26"/>
                <w:lang w:val="uk-UA"/>
              </w:rPr>
              <w:t>25</w:t>
            </w:r>
          </w:p>
        </w:tc>
        <w:tc>
          <w:tcPr>
            <w:tcW w:w="1300" w:type="dxa"/>
          </w:tcPr>
          <w:p w14:paraId="2F5BF27C"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7FE371B5" w14:textId="3E2F1596"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3C609AA3" w14:textId="538E1E92" w:rsidTr="006D4BA8">
        <w:trPr>
          <w:trHeight w:val="305"/>
          <w:jc w:val="center"/>
        </w:trPr>
        <w:tc>
          <w:tcPr>
            <w:tcW w:w="743" w:type="dxa"/>
            <w:shd w:val="clear" w:color="000000" w:fill="FFFFFF"/>
            <w:noWrap/>
            <w:vAlign w:val="center"/>
          </w:tcPr>
          <w:p w14:paraId="440F0827"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0FB8A4BA" w14:textId="2284A96F" w:rsidR="00E03650" w:rsidRPr="00E03650" w:rsidRDefault="00E03650" w:rsidP="00E03650">
            <w:pPr>
              <w:spacing w:after="0" w:line="240" w:lineRule="auto"/>
              <w:rPr>
                <w:rFonts w:ascii="Times New Roman" w:eastAsia="Times New Roman" w:hAnsi="Times New Roman" w:cs="Times New Roman"/>
                <w:sz w:val="26"/>
                <w:szCs w:val="26"/>
                <w:lang w:eastAsia="ru-RU"/>
              </w:rPr>
            </w:pPr>
            <w:r w:rsidRPr="00E03650">
              <w:rPr>
                <w:rFonts w:ascii="Times New Roman" w:hAnsi="Times New Roman" w:cs="Times New Roman"/>
                <w:sz w:val="26"/>
                <w:szCs w:val="26"/>
                <w:lang w:val="uk-UA"/>
              </w:rPr>
              <w:t xml:space="preserve">Заміна вузла </w:t>
            </w:r>
            <w:proofErr w:type="spellStart"/>
            <w:r w:rsidRPr="00E03650">
              <w:rPr>
                <w:rFonts w:ascii="Times New Roman" w:hAnsi="Times New Roman" w:cs="Times New Roman"/>
                <w:sz w:val="26"/>
                <w:szCs w:val="26"/>
                <w:lang w:val="uk-UA"/>
              </w:rPr>
              <w:t>термозакріплення</w:t>
            </w:r>
            <w:proofErr w:type="spellEnd"/>
            <w:r w:rsidRPr="00E03650">
              <w:rPr>
                <w:rFonts w:ascii="Times New Roman" w:hAnsi="Times New Roman" w:cs="Times New Roman"/>
                <w:sz w:val="26"/>
                <w:szCs w:val="26"/>
                <w:lang w:val="uk-UA"/>
              </w:rPr>
              <w:t xml:space="preserve"> у принтерів та БФП </w:t>
            </w:r>
            <w:r w:rsidRPr="00E03650">
              <w:rPr>
                <w:rFonts w:ascii="Times New Roman" w:hAnsi="Times New Roman" w:cs="Times New Roman"/>
                <w:sz w:val="26"/>
                <w:szCs w:val="26"/>
                <w:lang w:val="en-US"/>
              </w:rPr>
              <w:t>Canon</w:t>
            </w:r>
            <w:r w:rsidRPr="00E03650">
              <w:rPr>
                <w:rFonts w:ascii="Times New Roman" w:hAnsi="Times New Roman" w:cs="Times New Roman"/>
                <w:sz w:val="26"/>
                <w:szCs w:val="26"/>
                <w:lang w:val="uk-UA"/>
              </w:rPr>
              <w:t xml:space="preserve">, </w:t>
            </w:r>
            <w:r w:rsidRPr="00E03650">
              <w:rPr>
                <w:rFonts w:ascii="Times New Roman" w:hAnsi="Times New Roman" w:cs="Times New Roman"/>
                <w:sz w:val="26"/>
                <w:szCs w:val="26"/>
                <w:lang w:val="en-US"/>
              </w:rPr>
              <w:t>HP</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024C18D0" w14:textId="7269002E"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eastAsia="Calibri" w:hAnsi="Times New Roman" w:cs="Times New Roman"/>
                <w:sz w:val="26"/>
                <w:szCs w:val="26"/>
                <w:lang w:val="uk-UA"/>
              </w:rPr>
              <w:t>8</w:t>
            </w:r>
          </w:p>
        </w:tc>
        <w:tc>
          <w:tcPr>
            <w:tcW w:w="1300" w:type="dxa"/>
          </w:tcPr>
          <w:p w14:paraId="3E1F35C4"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0E379D96" w14:textId="75725476"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6C2FDB05" w14:textId="06A52F1B" w:rsidTr="006D4BA8">
        <w:trPr>
          <w:trHeight w:val="359"/>
          <w:jc w:val="center"/>
        </w:trPr>
        <w:tc>
          <w:tcPr>
            <w:tcW w:w="743" w:type="dxa"/>
            <w:shd w:val="clear" w:color="000000" w:fill="FFFFFF"/>
            <w:noWrap/>
            <w:vAlign w:val="center"/>
          </w:tcPr>
          <w:p w14:paraId="61192619"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1CD7777C" w14:textId="3C207472" w:rsidR="00E03650" w:rsidRPr="00E03650" w:rsidRDefault="00E03650" w:rsidP="00E03650">
            <w:pPr>
              <w:spacing w:after="0" w:line="240" w:lineRule="auto"/>
              <w:rPr>
                <w:rFonts w:ascii="Times New Roman" w:eastAsia="Times New Roman" w:hAnsi="Times New Roman" w:cs="Times New Roman"/>
                <w:sz w:val="26"/>
                <w:szCs w:val="26"/>
                <w:lang w:eastAsia="ru-RU"/>
              </w:rPr>
            </w:pPr>
            <w:proofErr w:type="spellStart"/>
            <w:r w:rsidRPr="00E03650">
              <w:rPr>
                <w:rFonts w:ascii="Times New Roman" w:hAnsi="Times New Roman" w:cs="Times New Roman"/>
                <w:sz w:val="26"/>
                <w:szCs w:val="26"/>
              </w:rPr>
              <w:t>Заміна</w:t>
            </w:r>
            <w:proofErr w:type="spellEnd"/>
            <w:r w:rsidRPr="00E03650">
              <w:rPr>
                <w:rFonts w:ascii="Times New Roman" w:hAnsi="Times New Roman" w:cs="Times New Roman"/>
                <w:sz w:val="26"/>
                <w:szCs w:val="26"/>
              </w:rPr>
              <w:t xml:space="preserve"> </w:t>
            </w:r>
            <w:proofErr w:type="spellStart"/>
            <w:r w:rsidRPr="00E03650">
              <w:rPr>
                <w:rFonts w:ascii="Times New Roman" w:hAnsi="Times New Roman" w:cs="Times New Roman"/>
                <w:sz w:val="26"/>
                <w:szCs w:val="26"/>
              </w:rPr>
              <w:t>вузла</w:t>
            </w:r>
            <w:proofErr w:type="spellEnd"/>
            <w:r w:rsidRPr="00E03650">
              <w:rPr>
                <w:rFonts w:ascii="Times New Roman" w:hAnsi="Times New Roman" w:cs="Times New Roman"/>
                <w:sz w:val="26"/>
                <w:szCs w:val="26"/>
              </w:rPr>
              <w:t xml:space="preserve"> </w:t>
            </w:r>
            <w:proofErr w:type="spellStart"/>
            <w:r w:rsidRPr="00E03650">
              <w:rPr>
                <w:rFonts w:ascii="Times New Roman" w:hAnsi="Times New Roman" w:cs="Times New Roman"/>
                <w:sz w:val="26"/>
                <w:szCs w:val="26"/>
              </w:rPr>
              <w:t>термозакріплення</w:t>
            </w:r>
            <w:proofErr w:type="spellEnd"/>
            <w:r w:rsidRPr="00E03650">
              <w:rPr>
                <w:rFonts w:ascii="Times New Roman" w:hAnsi="Times New Roman" w:cs="Times New Roman"/>
                <w:sz w:val="26"/>
                <w:szCs w:val="26"/>
              </w:rPr>
              <w:t xml:space="preserve"> у </w:t>
            </w:r>
            <w:proofErr w:type="spellStart"/>
            <w:r w:rsidRPr="00E03650">
              <w:rPr>
                <w:rFonts w:ascii="Times New Roman" w:hAnsi="Times New Roman" w:cs="Times New Roman"/>
                <w:sz w:val="26"/>
                <w:szCs w:val="26"/>
              </w:rPr>
              <w:t>принтерів</w:t>
            </w:r>
            <w:proofErr w:type="spellEnd"/>
            <w:r w:rsidRPr="00E03650">
              <w:rPr>
                <w:rFonts w:ascii="Times New Roman" w:hAnsi="Times New Roman" w:cs="Times New Roman"/>
                <w:sz w:val="26"/>
                <w:szCs w:val="26"/>
              </w:rPr>
              <w:t xml:space="preserve"> та БФП </w:t>
            </w:r>
            <w:r w:rsidRPr="00E03650">
              <w:rPr>
                <w:rFonts w:ascii="Times New Roman" w:hAnsi="Times New Roman" w:cs="Times New Roman"/>
                <w:sz w:val="26"/>
                <w:szCs w:val="26"/>
                <w:lang w:val="en-US"/>
              </w:rPr>
              <w:t>Pantum</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1ACE0203" w14:textId="1D479985"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eastAsia="Calibri" w:hAnsi="Times New Roman" w:cs="Times New Roman"/>
                <w:sz w:val="26"/>
                <w:szCs w:val="26"/>
                <w:lang w:val="uk-UA"/>
              </w:rPr>
              <w:t>8</w:t>
            </w:r>
          </w:p>
        </w:tc>
        <w:tc>
          <w:tcPr>
            <w:tcW w:w="1300" w:type="dxa"/>
          </w:tcPr>
          <w:p w14:paraId="1B5FB3F2"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0A0CC759" w14:textId="4E5E86A1"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380A7877" w14:textId="27485F13" w:rsidTr="006D4BA8">
        <w:trPr>
          <w:trHeight w:val="288"/>
          <w:jc w:val="center"/>
        </w:trPr>
        <w:tc>
          <w:tcPr>
            <w:tcW w:w="743" w:type="dxa"/>
            <w:shd w:val="clear" w:color="000000" w:fill="FFFFFF"/>
            <w:noWrap/>
            <w:vAlign w:val="center"/>
          </w:tcPr>
          <w:p w14:paraId="02F235EC" w14:textId="77777777" w:rsidR="00E03650" w:rsidRPr="00E03650" w:rsidRDefault="00E03650" w:rsidP="00AA703E">
            <w:pPr>
              <w:widowControl w:val="0"/>
              <w:numPr>
                <w:ilvl w:val="0"/>
                <w:numId w:val="4"/>
              </w:numPr>
              <w:autoSpaceDE w:val="0"/>
              <w:autoSpaceDN w:val="0"/>
              <w:adjustRightInd w:val="0"/>
              <w:spacing w:after="0" w:line="240" w:lineRule="auto"/>
              <w:ind w:left="0" w:firstLine="0"/>
              <w:jc w:val="center"/>
              <w:rPr>
                <w:rFonts w:ascii="Times New Roman" w:eastAsia="Times New Roman" w:hAnsi="Times New Roman" w:cs="Times New Roman"/>
                <w:sz w:val="26"/>
                <w:szCs w:val="26"/>
                <w:lang w:eastAsia="ru-RU"/>
              </w:rPr>
            </w:pPr>
          </w:p>
        </w:tc>
        <w:tc>
          <w:tcPr>
            <w:tcW w:w="5206" w:type="dxa"/>
            <w:tcBorders>
              <w:top w:val="single" w:sz="4" w:space="0" w:color="000000"/>
              <w:left w:val="single" w:sz="4" w:space="0" w:color="000000"/>
              <w:bottom w:val="single" w:sz="4" w:space="0" w:color="000000"/>
              <w:right w:val="single" w:sz="4" w:space="0" w:color="000000"/>
            </w:tcBorders>
            <w:noWrap/>
            <w:vAlign w:val="center"/>
          </w:tcPr>
          <w:p w14:paraId="210B4FD1" w14:textId="51F78ECD" w:rsidR="00E03650" w:rsidRPr="00E03650" w:rsidRDefault="00E03650" w:rsidP="00E03650">
            <w:pPr>
              <w:spacing w:after="0" w:line="240" w:lineRule="auto"/>
              <w:rPr>
                <w:rFonts w:ascii="Times New Roman" w:eastAsia="Times New Roman" w:hAnsi="Times New Roman" w:cs="Times New Roman"/>
                <w:sz w:val="26"/>
                <w:szCs w:val="26"/>
                <w:lang w:eastAsia="ru-RU"/>
              </w:rPr>
            </w:pPr>
            <w:proofErr w:type="spellStart"/>
            <w:r w:rsidRPr="00E03650">
              <w:rPr>
                <w:rFonts w:ascii="Times New Roman" w:hAnsi="Times New Roman" w:cs="Times New Roman"/>
                <w:sz w:val="26"/>
                <w:szCs w:val="26"/>
              </w:rPr>
              <w:t>Перепрошивка</w:t>
            </w:r>
            <w:proofErr w:type="spellEnd"/>
            <w:r w:rsidRPr="00E03650">
              <w:rPr>
                <w:rFonts w:ascii="Times New Roman" w:hAnsi="Times New Roman" w:cs="Times New Roman"/>
                <w:sz w:val="26"/>
                <w:szCs w:val="26"/>
              </w:rPr>
              <w:t xml:space="preserve"> БФП </w:t>
            </w:r>
            <w:r w:rsidRPr="00E03650">
              <w:rPr>
                <w:rFonts w:ascii="Times New Roman" w:hAnsi="Times New Roman" w:cs="Times New Roman"/>
                <w:sz w:val="26"/>
                <w:szCs w:val="26"/>
                <w:lang w:val="en-US"/>
              </w:rPr>
              <w:t>Xerox 3215/3225</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3EE6D1C6" w14:textId="0262FB86" w:rsidR="00E03650" w:rsidRPr="00E03650" w:rsidRDefault="00E03650" w:rsidP="00E03650">
            <w:pPr>
              <w:spacing w:after="0" w:line="240" w:lineRule="auto"/>
              <w:jc w:val="center"/>
              <w:rPr>
                <w:rFonts w:ascii="Times New Roman" w:eastAsia="Times New Roman" w:hAnsi="Times New Roman" w:cs="Times New Roman"/>
                <w:sz w:val="26"/>
                <w:szCs w:val="26"/>
                <w:lang w:eastAsia="ru-RU"/>
              </w:rPr>
            </w:pPr>
            <w:r w:rsidRPr="00E03650">
              <w:rPr>
                <w:rFonts w:ascii="Times New Roman" w:eastAsia="Calibri" w:hAnsi="Times New Roman" w:cs="Times New Roman"/>
                <w:sz w:val="26"/>
                <w:szCs w:val="26"/>
                <w:lang w:val="uk-UA"/>
              </w:rPr>
              <w:t>20</w:t>
            </w:r>
          </w:p>
        </w:tc>
        <w:tc>
          <w:tcPr>
            <w:tcW w:w="1300" w:type="dxa"/>
          </w:tcPr>
          <w:p w14:paraId="7283D7E1" w14:textId="77777777"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c>
          <w:tcPr>
            <w:tcW w:w="1300" w:type="dxa"/>
          </w:tcPr>
          <w:p w14:paraId="1E742928" w14:textId="4186FC24" w:rsidR="00E03650" w:rsidRPr="00E03650" w:rsidRDefault="00E03650" w:rsidP="00E03650">
            <w:pPr>
              <w:spacing w:after="0" w:line="240" w:lineRule="auto"/>
              <w:jc w:val="right"/>
              <w:rPr>
                <w:rFonts w:ascii="Times New Roman" w:eastAsia="Times New Roman" w:hAnsi="Times New Roman" w:cs="Times New Roman"/>
                <w:sz w:val="26"/>
                <w:szCs w:val="26"/>
                <w:lang w:eastAsia="ru-RU"/>
              </w:rPr>
            </w:pPr>
          </w:p>
        </w:tc>
      </w:tr>
      <w:tr w:rsidR="00E03650" w:rsidRPr="00E03650" w14:paraId="7625262D" w14:textId="7D1384B7" w:rsidTr="00BC7C1B">
        <w:trPr>
          <w:trHeight w:val="288"/>
          <w:jc w:val="center"/>
        </w:trPr>
        <w:tc>
          <w:tcPr>
            <w:tcW w:w="8549" w:type="dxa"/>
            <w:gridSpan w:val="4"/>
            <w:shd w:val="clear" w:color="000000" w:fill="FFFFFF"/>
            <w:noWrap/>
            <w:vAlign w:val="center"/>
          </w:tcPr>
          <w:p w14:paraId="19DCDA1D" w14:textId="42CA1CDA" w:rsidR="00E03650" w:rsidRPr="00E03650" w:rsidRDefault="00E03650" w:rsidP="00E03650">
            <w:pPr>
              <w:spacing w:after="0" w:line="240" w:lineRule="auto"/>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Всього, грн:</w:t>
            </w:r>
          </w:p>
        </w:tc>
        <w:tc>
          <w:tcPr>
            <w:tcW w:w="1300" w:type="dxa"/>
          </w:tcPr>
          <w:p w14:paraId="70D7627A" w14:textId="01E3C3D8" w:rsidR="00E03650" w:rsidRPr="00E03650" w:rsidRDefault="00E03650" w:rsidP="00E03650">
            <w:pPr>
              <w:spacing w:after="0" w:line="240" w:lineRule="auto"/>
              <w:jc w:val="right"/>
              <w:rPr>
                <w:rFonts w:ascii="Times New Roman" w:eastAsia="Times New Roman" w:hAnsi="Times New Roman" w:cs="Times New Roman"/>
                <w:b/>
                <w:sz w:val="26"/>
                <w:szCs w:val="26"/>
                <w:lang w:val="uk-UA" w:eastAsia="ru-RU"/>
              </w:rPr>
            </w:pPr>
          </w:p>
        </w:tc>
      </w:tr>
    </w:tbl>
    <w:p w14:paraId="66540414" w14:textId="77777777" w:rsidR="00E4629D" w:rsidRPr="00E03650" w:rsidRDefault="00E4629D" w:rsidP="006A5EE4">
      <w:pPr>
        <w:spacing w:after="0" w:line="240" w:lineRule="auto"/>
        <w:ind w:firstLine="567"/>
        <w:jc w:val="both"/>
        <w:rPr>
          <w:rFonts w:ascii="Times New Roman" w:eastAsia="Times New Roman" w:hAnsi="Times New Roman" w:cs="Times New Roman"/>
          <w:b/>
          <w:i/>
          <w:sz w:val="24"/>
          <w:szCs w:val="24"/>
          <w:lang w:val="uk-UA" w:eastAsia="ru-RU"/>
        </w:rPr>
      </w:pPr>
    </w:p>
    <w:p w14:paraId="22A34E99" w14:textId="568AB63B" w:rsidR="0060559D" w:rsidRPr="00E03650" w:rsidRDefault="0060559D" w:rsidP="006A5EE4">
      <w:pPr>
        <w:spacing w:after="0" w:line="240" w:lineRule="auto"/>
        <w:ind w:firstLine="567"/>
        <w:jc w:val="both"/>
        <w:rPr>
          <w:rFonts w:ascii="Times New Roman" w:eastAsia="Times New Roman" w:hAnsi="Times New Roman" w:cs="Times New Roman"/>
          <w:b/>
          <w:i/>
          <w:sz w:val="24"/>
          <w:szCs w:val="24"/>
          <w:lang w:val="uk-UA" w:eastAsia="ru-RU"/>
        </w:rPr>
      </w:pPr>
    </w:p>
    <w:p w14:paraId="72D3E4C2" w14:textId="77777777" w:rsidR="006A5EE4" w:rsidRPr="00E03650"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E03650">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E03650"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E03650"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E03650"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E03650">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E03650"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E03650">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E03650"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E03650">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57C26AC4" w:rsidR="006A5EE4" w:rsidRPr="00E03650"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E03650">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886CD2C" w14:textId="258B7BD2" w:rsidR="00C704D6" w:rsidRPr="00E03650" w:rsidRDefault="00C704D6" w:rsidP="006A5EE4">
      <w:pPr>
        <w:spacing w:after="0" w:line="240" w:lineRule="auto"/>
        <w:ind w:left="180" w:firstLine="360"/>
        <w:rPr>
          <w:rFonts w:ascii="Times New Roman" w:eastAsia="Times New Roman" w:hAnsi="Times New Roman" w:cs="Times New Roman"/>
          <w:sz w:val="24"/>
          <w:szCs w:val="24"/>
          <w:lang w:val="uk-UA" w:eastAsia="x-none"/>
        </w:rPr>
      </w:pPr>
      <w:r w:rsidRPr="00E03650">
        <w:rPr>
          <w:rFonts w:ascii="Times New Roman" w:eastAsia="Times New Roman" w:hAnsi="Times New Roman" w:cs="Times New Roman"/>
          <w:sz w:val="24"/>
          <w:szCs w:val="24"/>
          <w:lang w:val="uk-UA"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E03650"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E0365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E0365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E03650"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E03650"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E03650" w:rsidRDefault="006A5EE4" w:rsidP="006A5EE4">
      <w:pPr>
        <w:spacing w:after="0" w:line="240" w:lineRule="auto"/>
        <w:ind w:left="567"/>
        <w:rPr>
          <w:rFonts w:ascii="Times New Roman" w:eastAsia="Times New Roman" w:hAnsi="Times New Roman" w:cs="Times New Roman"/>
          <w:i/>
          <w:lang w:val="uk-UA" w:eastAsia="x-none"/>
        </w:rPr>
      </w:pPr>
      <w:r w:rsidRPr="00E03650">
        <w:rPr>
          <w:rFonts w:ascii="Times New Roman" w:eastAsia="Times New Roman" w:hAnsi="Times New Roman" w:cs="Times New Roman"/>
          <w:i/>
          <w:lang w:val="uk-UA" w:eastAsia="x-none"/>
        </w:rPr>
        <w:t>Дата: „___” __________2023 р.</w:t>
      </w:r>
    </w:p>
    <w:p w14:paraId="737F25B0" w14:textId="77777777" w:rsidR="00E3034F" w:rsidRPr="00E03650"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E03650"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BC7C1B">
        <w:rPr>
          <w:rFonts w:ascii="Times New Roman" w:eastAsia="Times New Roman" w:hAnsi="Times New Roman" w:cs="Times New Roman"/>
          <w:b/>
          <w:bCs/>
          <w:color w:val="FF0000"/>
          <w:sz w:val="24"/>
          <w:szCs w:val="24"/>
          <w:lang w:val="uk-UA" w:eastAsia="ru-RU"/>
        </w:rPr>
        <w:br w:type="page"/>
      </w:r>
      <w:r w:rsidRPr="00E03650">
        <w:rPr>
          <w:rFonts w:ascii="Times New Roman" w:eastAsia="Times New Roman" w:hAnsi="Times New Roman" w:cs="Times New Roman"/>
          <w:b/>
          <w:sz w:val="28"/>
          <w:szCs w:val="28"/>
          <w:lang w:val="uk-UA" w:eastAsia="ru-RU"/>
        </w:rPr>
        <w:lastRenderedPageBreak/>
        <w:t>Додаток 2</w:t>
      </w:r>
    </w:p>
    <w:p w14:paraId="2B1D4DDB" w14:textId="77777777" w:rsidR="006A5EE4" w:rsidRPr="00E03650"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E03650">
        <w:rPr>
          <w:rFonts w:ascii="Times New Roman" w:eastAsia="Times New Roman" w:hAnsi="Times New Roman" w:cs="Times New Roman"/>
          <w:b/>
          <w:bCs/>
          <w:sz w:val="26"/>
          <w:szCs w:val="26"/>
          <w:lang w:val="uk-UA" w:eastAsia="ru-RU"/>
        </w:rPr>
        <w:t>Специфікація предмету закупівлі</w:t>
      </w:r>
    </w:p>
    <w:p w14:paraId="64D6FB74" w14:textId="780AC02B" w:rsidR="00E03650" w:rsidRPr="00E03650" w:rsidRDefault="00AA703E" w:rsidP="00E03650">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r w:rsidRPr="00AA703E">
        <w:rPr>
          <w:rFonts w:ascii="Times New Roman" w:eastAsia="Times New Roman" w:hAnsi="Times New Roman" w:cs="Times New Roman"/>
          <w:b/>
          <w:bCs/>
          <w:i/>
          <w:sz w:val="26"/>
          <w:szCs w:val="26"/>
          <w:lang w:val="uk-UA" w:eastAsia="ru-RU"/>
        </w:rPr>
        <w:t>50320000-4, Послуги з ремонту і технічного обслуговування персональних комп'ютерів (Поточний ремонт, обслуговування принтерів та БФП, заправка картриджів до принтерів та БФП)</w:t>
      </w:r>
    </w:p>
    <w:tbl>
      <w:tblPr>
        <w:tblpPr w:leftFromText="180" w:rightFromText="180" w:vertAnchor="text" w:horzAnchor="margin" w:tblpXSpec="center" w:tblpY="299"/>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069"/>
        <w:gridCol w:w="1363"/>
      </w:tblGrid>
      <w:tr w:rsidR="00E03650" w:rsidRPr="00E03650" w14:paraId="700772A6" w14:textId="77777777" w:rsidTr="00954D02">
        <w:trPr>
          <w:trHeight w:val="277"/>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67979D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b/>
                <w:sz w:val="26"/>
                <w:szCs w:val="26"/>
              </w:rPr>
            </w:pPr>
            <w:r w:rsidRPr="00E03650">
              <w:rPr>
                <w:rFonts w:ascii="Times New Roman" w:eastAsia="Calibri" w:hAnsi="Times New Roman" w:cs="Times New Roman"/>
                <w:b/>
                <w:sz w:val="26"/>
                <w:szCs w:val="26"/>
                <w:lang w:eastAsia="zh-CN"/>
              </w:rPr>
              <w:t>№</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1D431740"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b/>
                <w:sz w:val="26"/>
                <w:szCs w:val="26"/>
                <w:lang w:val="uk-UA"/>
              </w:rPr>
            </w:pPr>
            <w:r w:rsidRPr="00E03650">
              <w:rPr>
                <w:rFonts w:ascii="Times New Roman" w:eastAsia="Calibri" w:hAnsi="Times New Roman" w:cs="Times New Roman"/>
                <w:b/>
                <w:sz w:val="26"/>
                <w:szCs w:val="26"/>
                <w:lang w:val="uk-UA" w:eastAsia="zh-CN"/>
              </w:rPr>
              <w:t>Найменування</w:t>
            </w:r>
          </w:p>
        </w:tc>
        <w:tc>
          <w:tcPr>
            <w:tcW w:w="1064" w:type="dxa"/>
            <w:tcBorders>
              <w:top w:val="single" w:sz="4" w:space="0" w:color="000000"/>
              <w:left w:val="single" w:sz="4" w:space="0" w:color="000000"/>
              <w:bottom w:val="single" w:sz="4" w:space="0" w:color="000000"/>
              <w:right w:val="single" w:sz="4" w:space="0" w:color="000000"/>
            </w:tcBorders>
            <w:vAlign w:val="center"/>
          </w:tcPr>
          <w:p w14:paraId="31DFC14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b/>
                <w:sz w:val="26"/>
                <w:szCs w:val="26"/>
                <w:lang w:val="uk-UA"/>
              </w:rPr>
            </w:pPr>
            <w:r w:rsidRPr="00E03650">
              <w:rPr>
                <w:rFonts w:ascii="Times New Roman" w:eastAsia="Calibri" w:hAnsi="Times New Roman" w:cs="Times New Roman"/>
                <w:b/>
                <w:sz w:val="26"/>
                <w:szCs w:val="26"/>
                <w:lang w:val="uk-UA"/>
              </w:rPr>
              <w:t xml:space="preserve">Кількість </w:t>
            </w:r>
          </w:p>
        </w:tc>
      </w:tr>
      <w:tr w:rsidR="00E03650" w:rsidRPr="00E03650" w14:paraId="0413E075" w14:textId="77777777" w:rsidTr="00954D02">
        <w:trPr>
          <w:trHeight w:val="1089"/>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8C635A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eastAsia="zh-CN"/>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5F10E935" w14:textId="4EB33F4F" w:rsidR="00E03650" w:rsidRPr="00E03650" w:rsidRDefault="00E03650" w:rsidP="00E03650">
            <w:pPr>
              <w:spacing w:after="0" w:line="240" w:lineRule="auto"/>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eastAsia="ru-RU"/>
              </w:rPr>
              <w:t xml:space="preserve">Заправка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eastAsia="ru-RU"/>
              </w:rPr>
              <w:t xml:space="preserve"> (719, 85A, 2610А, 703, 737, 12А, 712, B1210, SCX4200, 15А, D115L, 2613А, 726, 728, EP27, H4092, 725, ML1250, 92А, Q2612, ЕР22, 3117, ML2010, 83A, 106R02778, PC-210EV, PC-211EV)</w:t>
            </w:r>
          </w:p>
        </w:tc>
        <w:tc>
          <w:tcPr>
            <w:tcW w:w="1064" w:type="dxa"/>
            <w:tcBorders>
              <w:top w:val="single" w:sz="4" w:space="0" w:color="000000"/>
              <w:left w:val="single" w:sz="4" w:space="0" w:color="000000"/>
              <w:bottom w:val="single" w:sz="4" w:space="0" w:color="auto"/>
              <w:right w:val="single" w:sz="4" w:space="0" w:color="000000"/>
            </w:tcBorders>
            <w:vAlign w:val="center"/>
          </w:tcPr>
          <w:p w14:paraId="26CF91AA"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Times New Roman" w:hAnsi="Times New Roman" w:cs="Times New Roman"/>
                <w:sz w:val="26"/>
                <w:szCs w:val="26"/>
                <w:lang w:val="uk-UA" w:eastAsia="ru-RU"/>
              </w:rPr>
              <w:t>400</w:t>
            </w:r>
          </w:p>
        </w:tc>
      </w:tr>
      <w:tr w:rsidR="00E03650" w:rsidRPr="00E03650" w14:paraId="41F39FA8" w14:textId="77777777" w:rsidTr="00954D02">
        <w:trPr>
          <w:trHeight w:val="277"/>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99696B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eastAsia="zh-CN"/>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2E415F9A" w14:textId="41AC21F2" w:rsidR="00E03650" w:rsidRPr="00E03650" w:rsidRDefault="00E03650" w:rsidP="00E03650">
            <w:pPr>
              <w:spacing w:after="0" w:line="240" w:lineRule="auto"/>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eastAsia="ru-RU"/>
              </w:rPr>
              <w:t xml:space="preserve">Заправка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eastAsia="ru-RU"/>
              </w:rPr>
              <w:t xml:space="preserve"> (719H, 057H)</w:t>
            </w:r>
          </w:p>
        </w:tc>
        <w:tc>
          <w:tcPr>
            <w:tcW w:w="1064" w:type="dxa"/>
            <w:tcBorders>
              <w:top w:val="single" w:sz="4" w:space="0" w:color="000000"/>
              <w:left w:val="single" w:sz="4" w:space="0" w:color="000000"/>
              <w:bottom w:val="single" w:sz="4" w:space="0" w:color="000000"/>
              <w:right w:val="single" w:sz="4" w:space="0" w:color="000000"/>
            </w:tcBorders>
            <w:vAlign w:val="center"/>
          </w:tcPr>
          <w:p w14:paraId="1CFD7163"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Times New Roman" w:hAnsi="Times New Roman" w:cs="Times New Roman"/>
                <w:sz w:val="26"/>
                <w:szCs w:val="26"/>
                <w:lang w:val="uk-UA" w:eastAsia="ru-RU"/>
              </w:rPr>
              <w:t>30</w:t>
            </w:r>
          </w:p>
        </w:tc>
      </w:tr>
      <w:tr w:rsidR="00E03650" w:rsidRPr="00E03650" w14:paraId="47A11257" w14:textId="77777777" w:rsidTr="00954D02">
        <w:trPr>
          <w:trHeight w:val="79"/>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A40CED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eastAsia="zh-CN"/>
              </w:rPr>
              <w:t>3</w:t>
            </w:r>
          </w:p>
        </w:tc>
        <w:tc>
          <w:tcPr>
            <w:tcW w:w="8364" w:type="dxa"/>
            <w:tcBorders>
              <w:top w:val="single" w:sz="4" w:space="0" w:color="000000"/>
              <w:left w:val="single" w:sz="4" w:space="0" w:color="000000"/>
              <w:bottom w:val="single" w:sz="4" w:space="0" w:color="000000"/>
              <w:right w:val="single" w:sz="4" w:space="0" w:color="000000"/>
            </w:tcBorders>
            <w:vAlign w:val="center"/>
          </w:tcPr>
          <w:p w14:paraId="634AF925"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6"/>
                <w:szCs w:val="26"/>
                <w:lang w:val="uk-UA"/>
              </w:rPr>
            </w:pPr>
            <w:r w:rsidRPr="00E03650">
              <w:rPr>
                <w:rFonts w:ascii="Times New Roman" w:eastAsia="Times New Roman" w:hAnsi="Times New Roman" w:cs="Times New Roman"/>
                <w:color w:val="000000"/>
                <w:sz w:val="26"/>
                <w:szCs w:val="26"/>
                <w:lang w:eastAsia="ru-RU"/>
              </w:rPr>
              <w:t xml:space="preserve">Заправка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eastAsia="ru-RU"/>
              </w:rPr>
              <w:t xml:space="preserve"> (718, 731, 415A, cf360a, Q6000)</w:t>
            </w:r>
          </w:p>
        </w:tc>
        <w:tc>
          <w:tcPr>
            <w:tcW w:w="1064" w:type="dxa"/>
            <w:tcBorders>
              <w:top w:val="single" w:sz="4" w:space="0" w:color="000000"/>
              <w:left w:val="single" w:sz="4" w:space="0" w:color="000000"/>
              <w:bottom w:val="single" w:sz="4" w:space="0" w:color="auto"/>
              <w:right w:val="single" w:sz="4" w:space="0" w:color="000000"/>
            </w:tcBorders>
            <w:vAlign w:val="center"/>
          </w:tcPr>
          <w:p w14:paraId="4E44FCBF"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Times New Roman" w:hAnsi="Times New Roman" w:cs="Times New Roman"/>
                <w:sz w:val="26"/>
                <w:szCs w:val="26"/>
                <w:lang w:val="uk-UA" w:eastAsia="ru-RU"/>
              </w:rPr>
              <w:t>25</w:t>
            </w:r>
          </w:p>
        </w:tc>
      </w:tr>
      <w:tr w:rsidR="00E03650" w:rsidRPr="00E03650" w14:paraId="201722A0" w14:textId="77777777" w:rsidTr="00954D02">
        <w:trPr>
          <w:trHeight w:val="292"/>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09495D1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4</w:t>
            </w:r>
          </w:p>
        </w:tc>
        <w:tc>
          <w:tcPr>
            <w:tcW w:w="8364" w:type="dxa"/>
            <w:tcBorders>
              <w:top w:val="single" w:sz="4" w:space="0" w:color="000000"/>
              <w:left w:val="single" w:sz="4" w:space="0" w:color="000000"/>
              <w:bottom w:val="single" w:sz="4" w:space="0" w:color="000000"/>
              <w:right w:val="single" w:sz="4" w:space="0" w:color="000000"/>
            </w:tcBorders>
            <w:vAlign w:val="center"/>
          </w:tcPr>
          <w:p w14:paraId="5E85DC47"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6"/>
                <w:szCs w:val="26"/>
              </w:rPr>
            </w:pPr>
            <w:r w:rsidRPr="00E03650">
              <w:rPr>
                <w:rFonts w:ascii="Times New Roman" w:eastAsia="Times New Roman" w:hAnsi="Times New Roman" w:cs="Times New Roman"/>
                <w:color w:val="000000"/>
                <w:sz w:val="26"/>
                <w:szCs w:val="26"/>
                <w:lang w:eastAsia="ru-RU"/>
              </w:rPr>
              <w:t xml:space="preserve">Заправка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eastAsia="ru-RU"/>
              </w:rPr>
              <w:t xml:space="preserve"> (CF259A, 057)</w:t>
            </w:r>
          </w:p>
        </w:tc>
        <w:tc>
          <w:tcPr>
            <w:tcW w:w="1064" w:type="dxa"/>
            <w:tcBorders>
              <w:top w:val="single" w:sz="4" w:space="0" w:color="000000"/>
              <w:left w:val="single" w:sz="4" w:space="0" w:color="000000"/>
              <w:bottom w:val="single" w:sz="4" w:space="0" w:color="000000"/>
              <w:right w:val="single" w:sz="4" w:space="0" w:color="000000"/>
            </w:tcBorders>
            <w:vAlign w:val="center"/>
          </w:tcPr>
          <w:p w14:paraId="50607937"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Times New Roman" w:hAnsi="Times New Roman" w:cs="Times New Roman"/>
                <w:sz w:val="26"/>
                <w:szCs w:val="26"/>
                <w:lang w:val="uk-UA" w:eastAsia="ru-RU"/>
              </w:rPr>
              <w:t>70</w:t>
            </w:r>
          </w:p>
        </w:tc>
      </w:tr>
      <w:tr w:rsidR="00E03650" w:rsidRPr="00E03650" w14:paraId="55631485" w14:textId="77777777" w:rsidTr="00954D02">
        <w:trPr>
          <w:trHeight w:val="277"/>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2982054"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5</w:t>
            </w:r>
          </w:p>
        </w:tc>
        <w:tc>
          <w:tcPr>
            <w:tcW w:w="8364" w:type="dxa"/>
            <w:tcBorders>
              <w:top w:val="single" w:sz="4" w:space="0" w:color="000000"/>
              <w:left w:val="single" w:sz="4" w:space="0" w:color="000000"/>
              <w:bottom w:val="single" w:sz="4" w:space="0" w:color="000000"/>
              <w:right w:val="single" w:sz="4" w:space="0" w:color="000000"/>
            </w:tcBorders>
            <w:vAlign w:val="center"/>
          </w:tcPr>
          <w:p w14:paraId="111D05F1"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6"/>
                <w:szCs w:val="26"/>
                <w:lang w:val="uk-UA" w:eastAsia="zh-CN"/>
              </w:rPr>
            </w:pPr>
            <w:proofErr w:type="spellStart"/>
            <w:r w:rsidRPr="00E03650">
              <w:rPr>
                <w:rFonts w:ascii="Times New Roman" w:eastAsia="Times New Roman" w:hAnsi="Times New Roman" w:cs="Times New Roman"/>
                <w:color w:val="000000"/>
                <w:sz w:val="26"/>
                <w:szCs w:val="26"/>
                <w:lang w:eastAsia="ru-RU"/>
              </w:rPr>
              <w:t>Відновлення</w:t>
            </w:r>
            <w:proofErr w:type="spellEnd"/>
            <w:r w:rsidRPr="00E03650">
              <w:rPr>
                <w:rFonts w:ascii="Times New Roman" w:eastAsia="Times New Roman" w:hAnsi="Times New Roman" w:cs="Times New Roman"/>
                <w:color w:val="000000"/>
                <w:sz w:val="26"/>
                <w:szCs w:val="26"/>
                <w:lang w:eastAsia="ru-RU"/>
              </w:rPr>
              <w:t xml:space="preserve">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eastAsia="ru-RU"/>
              </w:rPr>
              <w:t xml:space="preserve"> (719, 85A, 2610А, 703, 737, 12А, 712, B1210, SCX4200, 15А, D115L, 2613А, 726, 728, EP27, H4092, 725, ML1250, 92А, Q2612, ЕР22, 3117,</w:t>
            </w:r>
            <w:r w:rsidRPr="00E03650">
              <w:rPr>
                <w:rFonts w:ascii="Times New Roman" w:eastAsia="Times New Roman" w:hAnsi="Times New Roman" w:cs="Times New Roman"/>
                <w:color w:val="000000"/>
                <w:sz w:val="26"/>
                <w:szCs w:val="26"/>
                <w:lang w:val="uk-UA" w:eastAsia="ru-RU"/>
              </w:rPr>
              <w:t xml:space="preserve"> </w:t>
            </w:r>
            <w:r w:rsidRPr="00E03650">
              <w:rPr>
                <w:rFonts w:ascii="Times New Roman" w:eastAsia="Times New Roman" w:hAnsi="Times New Roman" w:cs="Times New Roman"/>
                <w:color w:val="000000"/>
                <w:sz w:val="26"/>
                <w:szCs w:val="26"/>
                <w:lang w:eastAsia="ru-RU"/>
              </w:rPr>
              <w:t>ML2010, 83A, 106R02778)</w:t>
            </w:r>
          </w:p>
        </w:tc>
        <w:tc>
          <w:tcPr>
            <w:tcW w:w="1064" w:type="dxa"/>
            <w:tcBorders>
              <w:top w:val="single" w:sz="4" w:space="0" w:color="000000"/>
              <w:left w:val="single" w:sz="4" w:space="0" w:color="000000"/>
              <w:bottom w:val="single" w:sz="4" w:space="0" w:color="000000"/>
              <w:right w:val="single" w:sz="4" w:space="0" w:color="000000"/>
            </w:tcBorders>
            <w:vAlign w:val="center"/>
          </w:tcPr>
          <w:p w14:paraId="2179B6B5"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rPr>
            </w:pPr>
            <w:r w:rsidRPr="00E03650">
              <w:rPr>
                <w:rFonts w:ascii="Times New Roman" w:eastAsia="Times New Roman" w:hAnsi="Times New Roman" w:cs="Times New Roman"/>
                <w:sz w:val="26"/>
                <w:szCs w:val="26"/>
                <w:lang w:val="uk-UA" w:eastAsia="ru-RU"/>
              </w:rPr>
              <w:t>3</w:t>
            </w:r>
            <w:r w:rsidRPr="00E03650">
              <w:rPr>
                <w:rFonts w:ascii="Times New Roman" w:eastAsia="Times New Roman" w:hAnsi="Times New Roman" w:cs="Times New Roman"/>
                <w:sz w:val="26"/>
                <w:szCs w:val="26"/>
                <w:lang w:eastAsia="ru-RU"/>
              </w:rPr>
              <w:t>50</w:t>
            </w:r>
          </w:p>
        </w:tc>
      </w:tr>
      <w:tr w:rsidR="00E03650" w:rsidRPr="00E03650" w14:paraId="23F63BBD" w14:textId="77777777" w:rsidTr="00954D02">
        <w:trPr>
          <w:trHeight w:val="24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517193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rPr>
            </w:pPr>
            <w:r w:rsidRPr="00E03650">
              <w:rPr>
                <w:rFonts w:ascii="Times New Roman" w:eastAsia="Calibri" w:hAnsi="Times New Roman" w:cs="Times New Roman"/>
                <w:sz w:val="26"/>
                <w:szCs w:val="26"/>
              </w:rPr>
              <w:t>6</w:t>
            </w:r>
          </w:p>
        </w:tc>
        <w:tc>
          <w:tcPr>
            <w:tcW w:w="8364" w:type="dxa"/>
            <w:tcBorders>
              <w:top w:val="single" w:sz="4" w:space="0" w:color="000000"/>
              <w:left w:val="single" w:sz="4" w:space="0" w:color="000000"/>
              <w:bottom w:val="single" w:sz="4" w:space="0" w:color="000000"/>
              <w:right w:val="single" w:sz="4" w:space="0" w:color="000000"/>
            </w:tcBorders>
            <w:vAlign w:val="center"/>
          </w:tcPr>
          <w:p w14:paraId="722E55B3"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6"/>
                <w:szCs w:val="26"/>
                <w:lang w:eastAsia="zh-CN"/>
              </w:rPr>
            </w:pPr>
            <w:proofErr w:type="spellStart"/>
            <w:r w:rsidRPr="00E03650">
              <w:rPr>
                <w:rFonts w:ascii="Times New Roman" w:eastAsia="Times New Roman" w:hAnsi="Times New Roman" w:cs="Times New Roman"/>
                <w:color w:val="000000"/>
                <w:sz w:val="26"/>
                <w:szCs w:val="26"/>
                <w:lang w:eastAsia="ru-RU"/>
              </w:rPr>
              <w:t>Відновлення</w:t>
            </w:r>
            <w:proofErr w:type="spellEnd"/>
            <w:r w:rsidRPr="00E03650">
              <w:rPr>
                <w:rFonts w:ascii="Times New Roman" w:eastAsia="Times New Roman" w:hAnsi="Times New Roman" w:cs="Times New Roman"/>
                <w:color w:val="000000"/>
                <w:sz w:val="26"/>
                <w:szCs w:val="26"/>
                <w:lang w:eastAsia="ru-RU"/>
              </w:rPr>
              <w:t xml:space="preserve">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eastAsia="ru-RU"/>
              </w:rPr>
              <w:t xml:space="preserve"> (719H, 057H)</w:t>
            </w:r>
          </w:p>
        </w:tc>
        <w:tc>
          <w:tcPr>
            <w:tcW w:w="1064" w:type="dxa"/>
            <w:tcBorders>
              <w:top w:val="single" w:sz="4" w:space="0" w:color="000000"/>
              <w:left w:val="single" w:sz="4" w:space="0" w:color="000000"/>
              <w:bottom w:val="single" w:sz="4" w:space="0" w:color="000000"/>
              <w:right w:val="single" w:sz="4" w:space="0" w:color="000000"/>
            </w:tcBorders>
            <w:vAlign w:val="center"/>
          </w:tcPr>
          <w:p w14:paraId="769A994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Times New Roman" w:hAnsi="Times New Roman" w:cs="Times New Roman"/>
                <w:sz w:val="26"/>
                <w:szCs w:val="26"/>
                <w:lang w:val="uk-UA" w:eastAsia="ru-RU"/>
              </w:rPr>
              <w:t>20</w:t>
            </w:r>
          </w:p>
        </w:tc>
      </w:tr>
      <w:tr w:rsidR="00E03650" w:rsidRPr="00E03650" w14:paraId="7C2934E0" w14:textId="77777777" w:rsidTr="00954D02">
        <w:trPr>
          <w:trHeight w:val="22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85E958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7</w:t>
            </w:r>
          </w:p>
        </w:tc>
        <w:tc>
          <w:tcPr>
            <w:tcW w:w="8364" w:type="dxa"/>
            <w:tcBorders>
              <w:top w:val="single" w:sz="4" w:space="0" w:color="000000"/>
              <w:left w:val="single" w:sz="4" w:space="0" w:color="000000"/>
              <w:bottom w:val="single" w:sz="4" w:space="0" w:color="000000"/>
              <w:right w:val="single" w:sz="4" w:space="0" w:color="000000"/>
            </w:tcBorders>
            <w:vAlign w:val="center"/>
          </w:tcPr>
          <w:p w14:paraId="1F9A5985"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6"/>
                <w:szCs w:val="26"/>
                <w:lang w:val="uk-UA" w:eastAsia="zh-CN"/>
              </w:rPr>
            </w:pPr>
            <w:proofErr w:type="spellStart"/>
            <w:r w:rsidRPr="00E03650">
              <w:rPr>
                <w:rFonts w:ascii="Times New Roman" w:eastAsia="Times New Roman" w:hAnsi="Times New Roman" w:cs="Times New Roman"/>
                <w:color w:val="000000"/>
                <w:sz w:val="26"/>
                <w:szCs w:val="26"/>
                <w:lang w:eastAsia="ru-RU"/>
              </w:rPr>
              <w:t>Відновлення</w:t>
            </w:r>
            <w:proofErr w:type="spellEnd"/>
            <w:r w:rsidRPr="00E03650">
              <w:rPr>
                <w:rFonts w:ascii="Times New Roman" w:eastAsia="Times New Roman" w:hAnsi="Times New Roman" w:cs="Times New Roman"/>
                <w:color w:val="000000"/>
                <w:sz w:val="26"/>
                <w:szCs w:val="26"/>
                <w:lang w:val="en-US" w:eastAsia="ru-RU"/>
              </w:rPr>
              <w:t xml:space="preserve">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val="en-US" w:eastAsia="ru-RU"/>
              </w:rPr>
              <w:t xml:space="preserve"> (PC-210EV, PC-211EV, CF259A, 057)</w:t>
            </w:r>
          </w:p>
        </w:tc>
        <w:tc>
          <w:tcPr>
            <w:tcW w:w="1064" w:type="dxa"/>
            <w:tcBorders>
              <w:top w:val="single" w:sz="4" w:space="0" w:color="000000"/>
              <w:left w:val="single" w:sz="4" w:space="0" w:color="000000"/>
              <w:bottom w:val="single" w:sz="4" w:space="0" w:color="000000"/>
              <w:right w:val="single" w:sz="4" w:space="0" w:color="000000"/>
            </w:tcBorders>
            <w:vAlign w:val="center"/>
          </w:tcPr>
          <w:p w14:paraId="7F690D1E"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Times New Roman" w:hAnsi="Times New Roman" w:cs="Times New Roman"/>
                <w:sz w:val="26"/>
                <w:szCs w:val="26"/>
                <w:lang w:val="uk-UA" w:eastAsia="ru-RU"/>
              </w:rPr>
              <w:t>120</w:t>
            </w:r>
          </w:p>
        </w:tc>
      </w:tr>
      <w:tr w:rsidR="00E03650" w:rsidRPr="00E03650" w14:paraId="650FCEF2" w14:textId="77777777" w:rsidTr="00954D02">
        <w:trPr>
          <w:trHeight w:val="338"/>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3DE74A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8</w:t>
            </w:r>
          </w:p>
        </w:tc>
        <w:tc>
          <w:tcPr>
            <w:tcW w:w="8364" w:type="dxa"/>
            <w:tcBorders>
              <w:top w:val="single" w:sz="4" w:space="0" w:color="000000"/>
              <w:left w:val="single" w:sz="4" w:space="0" w:color="000000"/>
              <w:bottom w:val="single" w:sz="4" w:space="0" w:color="000000"/>
              <w:right w:val="single" w:sz="4" w:space="0" w:color="000000"/>
            </w:tcBorders>
            <w:vAlign w:val="center"/>
          </w:tcPr>
          <w:p w14:paraId="182F0211"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6"/>
                <w:szCs w:val="26"/>
                <w:lang w:val="uk-UA" w:eastAsia="zh-CN"/>
              </w:rPr>
            </w:pPr>
            <w:proofErr w:type="spellStart"/>
            <w:r w:rsidRPr="00E03650">
              <w:rPr>
                <w:rFonts w:ascii="Times New Roman" w:eastAsia="Times New Roman" w:hAnsi="Times New Roman" w:cs="Times New Roman"/>
                <w:color w:val="000000"/>
                <w:sz w:val="26"/>
                <w:szCs w:val="26"/>
                <w:lang w:eastAsia="ru-RU"/>
              </w:rPr>
              <w:t>Відновлення</w:t>
            </w:r>
            <w:proofErr w:type="spellEnd"/>
            <w:r w:rsidRPr="00E03650">
              <w:rPr>
                <w:rFonts w:ascii="Times New Roman" w:eastAsia="Times New Roman" w:hAnsi="Times New Roman" w:cs="Times New Roman"/>
                <w:color w:val="000000"/>
                <w:sz w:val="26"/>
                <w:szCs w:val="26"/>
                <w:lang w:eastAsia="ru-RU"/>
              </w:rPr>
              <w:t xml:space="preserve">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eastAsia="ru-RU"/>
              </w:rPr>
              <w:t xml:space="preserve"> (718, 731, 415A, cf360a, Q6000)</w:t>
            </w:r>
          </w:p>
        </w:tc>
        <w:tc>
          <w:tcPr>
            <w:tcW w:w="1064" w:type="dxa"/>
            <w:tcBorders>
              <w:top w:val="single" w:sz="4" w:space="0" w:color="000000"/>
              <w:left w:val="single" w:sz="4" w:space="0" w:color="000000"/>
              <w:bottom w:val="single" w:sz="4" w:space="0" w:color="000000"/>
              <w:right w:val="single" w:sz="4" w:space="0" w:color="000000"/>
            </w:tcBorders>
            <w:vAlign w:val="center"/>
          </w:tcPr>
          <w:p w14:paraId="5E6F0B42"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Times New Roman" w:hAnsi="Times New Roman" w:cs="Times New Roman"/>
                <w:sz w:val="26"/>
                <w:szCs w:val="26"/>
                <w:lang w:val="uk-UA" w:eastAsia="ru-RU"/>
              </w:rPr>
              <w:t>30</w:t>
            </w:r>
          </w:p>
        </w:tc>
      </w:tr>
      <w:tr w:rsidR="00E03650" w:rsidRPr="00E03650" w14:paraId="55D123A0" w14:textId="77777777" w:rsidTr="00954D02">
        <w:trPr>
          <w:trHeight w:val="41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A83104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9</w:t>
            </w:r>
          </w:p>
        </w:tc>
        <w:tc>
          <w:tcPr>
            <w:tcW w:w="8364" w:type="dxa"/>
            <w:tcBorders>
              <w:top w:val="single" w:sz="4" w:space="0" w:color="000000"/>
              <w:left w:val="single" w:sz="4" w:space="0" w:color="000000"/>
              <w:bottom w:val="single" w:sz="4" w:space="0" w:color="000000"/>
              <w:right w:val="single" w:sz="4" w:space="0" w:color="000000"/>
            </w:tcBorders>
            <w:vAlign w:val="center"/>
          </w:tcPr>
          <w:p w14:paraId="01153384"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6"/>
                <w:szCs w:val="26"/>
                <w:lang w:val="uk-UA" w:eastAsia="zh-CN"/>
              </w:rPr>
            </w:pPr>
            <w:r w:rsidRPr="00E03650">
              <w:rPr>
                <w:rFonts w:ascii="Times New Roman" w:eastAsia="Times New Roman" w:hAnsi="Times New Roman" w:cs="Times New Roman"/>
                <w:color w:val="000000"/>
                <w:sz w:val="26"/>
                <w:szCs w:val="26"/>
                <w:lang w:eastAsia="ru-RU"/>
              </w:rPr>
              <w:t xml:space="preserve">Заправка та </w:t>
            </w:r>
            <w:proofErr w:type="spellStart"/>
            <w:r w:rsidRPr="00E03650">
              <w:rPr>
                <w:rFonts w:ascii="Times New Roman" w:eastAsia="Times New Roman" w:hAnsi="Times New Roman" w:cs="Times New Roman"/>
                <w:color w:val="000000"/>
                <w:sz w:val="26"/>
                <w:szCs w:val="26"/>
                <w:lang w:eastAsia="ru-RU"/>
              </w:rPr>
              <w:t>заміна</w:t>
            </w:r>
            <w:proofErr w:type="spellEnd"/>
            <w:r w:rsidRPr="00E03650">
              <w:rPr>
                <w:rFonts w:ascii="Times New Roman" w:eastAsia="Times New Roman" w:hAnsi="Times New Roman" w:cs="Times New Roman"/>
                <w:color w:val="000000"/>
                <w:sz w:val="26"/>
                <w:szCs w:val="26"/>
                <w:lang w:eastAsia="ru-RU"/>
              </w:rPr>
              <w:t xml:space="preserve"> чипа </w:t>
            </w:r>
            <w:proofErr w:type="spellStart"/>
            <w:r w:rsidRPr="00E03650">
              <w:rPr>
                <w:rFonts w:ascii="Times New Roman" w:eastAsia="Times New Roman" w:hAnsi="Times New Roman" w:cs="Times New Roman"/>
                <w:color w:val="000000"/>
                <w:sz w:val="26"/>
                <w:szCs w:val="26"/>
                <w:lang w:eastAsia="ru-RU"/>
              </w:rPr>
              <w:t>картриджів</w:t>
            </w:r>
            <w:proofErr w:type="spellEnd"/>
            <w:r w:rsidRPr="00E03650">
              <w:rPr>
                <w:rFonts w:ascii="Times New Roman" w:eastAsia="Times New Roman" w:hAnsi="Times New Roman" w:cs="Times New Roman"/>
                <w:color w:val="000000"/>
                <w:sz w:val="26"/>
                <w:szCs w:val="26"/>
                <w:lang w:eastAsia="ru-RU"/>
              </w:rPr>
              <w:t xml:space="preserve"> (106R02778, PC-210EV, PC-211EV)</w:t>
            </w:r>
          </w:p>
        </w:tc>
        <w:tc>
          <w:tcPr>
            <w:tcW w:w="1064" w:type="dxa"/>
            <w:tcBorders>
              <w:top w:val="single" w:sz="4" w:space="0" w:color="000000"/>
              <w:left w:val="single" w:sz="4" w:space="0" w:color="000000"/>
              <w:bottom w:val="single" w:sz="4" w:space="0" w:color="000000"/>
              <w:right w:val="single" w:sz="4" w:space="0" w:color="000000"/>
            </w:tcBorders>
            <w:vAlign w:val="center"/>
          </w:tcPr>
          <w:p w14:paraId="256604C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Times New Roman" w:hAnsi="Times New Roman" w:cs="Times New Roman"/>
                <w:sz w:val="26"/>
                <w:szCs w:val="26"/>
                <w:lang w:val="uk-UA" w:eastAsia="ru-RU"/>
              </w:rPr>
              <w:t>80</w:t>
            </w:r>
          </w:p>
        </w:tc>
      </w:tr>
      <w:tr w:rsidR="00E03650" w:rsidRPr="00E03650" w14:paraId="499266BE" w14:textId="77777777" w:rsidTr="00954D02">
        <w:trPr>
          <w:trHeight w:val="554"/>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350895A"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10</w:t>
            </w:r>
          </w:p>
        </w:tc>
        <w:tc>
          <w:tcPr>
            <w:tcW w:w="8364" w:type="dxa"/>
            <w:tcBorders>
              <w:top w:val="single" w:sz="4" w:space="0" w:color="000000"/>
              <w:left w:val="single" w:sz="4" w:space="0" w:color="000000"/>
              <w:bottom w:val="single" w:sz="4" w:space="0" w:color="000000"/>
              <w:right w:val="single" w:sz="4" w:space="0" w:color="000000"/>
            </w:tcBorders>
            <w:vAlign w:val="center"/>
          </w:tcPr>
          <w:p w14:paraId="53B22A25" w14:textId="77777777" w:rsidR="00E03650" w:rsidRPr="00E03650" w:rsidRDefault="00E03650" w:rsidP="00E03650">
            <w:p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Ремонт вузла подачі та транспортування паперу у принтерів та БФП:</w:t>
            </w:r>
          </w:p>
          <w:p w14:paraId="7507AF38" w14:textId="77777777" w:rsidR="00E03650" w:rsidRPr="00E03650" w:rsidRDefault="00E03650" w:rsidP="00AA703E">
            <w:pPr>
              <w:numPr>
                <w:ilvl w:val="0"/>
                <w:numId w:val="5"/>
              </w:numPr>
              <w:spacing w:after="0" w:line="240" w:lineRule="auto"/>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 xml:space="preserve">повне розбирання вузлів (у </w:t>
            </w:r>
            <w:proofErr w:type="spellStart"/>
            <w:r w:rsidRPr="00E03650">
              <w:rPr>
                <w:rFonts w:ascii="Times New Roman" w:eastAsia="Calibri" w:hAnsi="Times New Roman" w:cs="Times New Roman"/>
                <w:sz w:val="26"/>
                <w:szCs w:val="26"/>
                <w:lang w:val="uk-UA"/>
              </w:rPr>
              <w:t>т.ч</w:t>
            </w:r>
            <w:proofErr w:type="spellEnd"/>
            <w:r w:rsidRPr="00E03650">
              <w:rPr>
                <w:rFonts w:ascii="Times New Roman" w:eastAsia="Calibri" w:hAnsi="Times New Roman" w:cs="Times New Roman"/>
                <w:sz w:val="26"/>
                <w:szCs w:val="26"/>
                <w:lang w:val="uk-UA"/>
              </w:rPr>
              <w:t>. і лотка паперу);</w:t>
            </w:r>
          </w:p>
          <w:p w14:paraId="42D9F91F" w14:textId="77777777" w:rsidR="00E03650" w:rsidRPr="00E03650" w:rsidRDefault="00E03650" w:rsidP="00AA703E">
            <w:pPr>
              <w:numPr>
                <w:ilvl w:val="0"/>
                <w:numId w:val="5"/>
              </w:numPr>
              <w:spacing w:after="0" w:line="240" w:lineRule="auto"/>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 xml:space="preserve">ретельна чистка від залишків </w:t>
            </w:r>
            <w:proofErr w:type="spellStart"/>
            <w:r w:rsidRPr="00E03650">
              <w:rPr>
                <w:rFonts w:ascii="Times New Roman" w:eastAsia="Calibri" w:hAnsi="Times New Roman" w:cs="Times New Roman"/>
                <w:sz w:val="26"/>
                <w:szCs w:val="26"/>
                <w:lang w:val="uk-UA"/>
              </w:rPr>
              <w:t>тонеру</w:t>
            </w:r>
            <w:proofErr w:type="spellEnd"/>
            <w:r w:rsidRPr="00E03650">
              <w:rPr>
                <w:rFonts w:ascii="Times New Roman" w:eastAsia="Calibri" w:hAnsi="Times New Roman" w:cs="Times New Roman"/>
                <w:sz w:val="26"/>
                <w:szCs w:val="26"/>
                <w:lang w:val="uk-UA"/>
              </w:rPr>
              <w:t>, пилу;</w:t>
            </w:r>
          </w:p>
          <w:p w14:paraId="3F36E4D1" w14:textId="77777777" w:rsidR="00E03650" w:rsidRPr="00E03650" w:rsidRDefault="00E03650" w:rsidP="00AA703E">
            <w:pPr>
              <w:numPr>
                <w:ilvl w:val="0"/>
                <w:numId w:val="5"/>
              </w:numPr>
              <w:spacing w:after="0" w:line="240" w:lineRule="auto"/>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заміна усіх запчастин які вийшли з ладу;</w:t>
            </w:r>
          </w:p>
          <w:p w14:paraId="37F4F580" w14:textId="77777777" w:rsidR="00E03650" w:rsidRPr="00E03650" w:rsidRDefault="00E03650" w:rsidP="00AA703E">
            <w:pPr>
              <w:numPr>
                <w:ilvl w:val="0"/>
                <w:numId w:val="5"/>
              </w:numPr>
              <w:spacing w:after="0" w:line="240" w:lineRule="auto"/>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встановлення нового циклу замінених запчастин.</w:t>
            </w:r>
          </w:p>
        </w:tc>
        <w:tc>
          <w:tcPr>
            <w:tcW w:w="1064" w:type="dxa"/>
            <w:tcBorders>
              <w:top w:val="single" w:sz="4" w:space="0" w:color="000000"/>
              <w:left w:val="single" w:sz="4" w:space="0" w:color="000000"/>
              <w:bottom w:val="single" w:sz="4" w:space="0" w:color="000000"/>
              <w:right w:val="single" w:sz="4" w:space="0" w:color="000000"/>
            </w:tcBorders>
            <w:vAlign w:val="center"/>
          </w:tcPr>
          <w:p w14:paraId="4B7B0598"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uk-UA"/>
              </w:rPr>
              <w:t>30</w:t>
            </w:r>
          </w:p>
        </w:tc>
      </w:tr>
      <w:tr w:rsidR="00E03650" w:rsidRPr="00E03650" w14:paraId="309B3216" w14:textId="77777777" w:rsidTr="00954D02">
        <w:trPr>
          <w:trHeight w:val="554"/>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07C6EA7"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11</w:t>
            </w:r>
          </w:p>
        </w:tc>
        <w:tc>
          <w:tcPr>
            <w:tcW w:w="8364" w:type="dxa"/>
            <w:tcBorders>
              <w:top w:val="single" w:sz="4" w:space="0" w:color="000000"/>
              <w:left w:val="single" w:sz="4" w:space="0" w:color="000000"/>
              <w:bottom w:val="single" w:sz="4" w:space="0" w:color="000000"/>
              <w:right w:val="single" w:sz="4" w:space="0" w:color="000000"/>
            </w:tcBorders>
            <w:vAlign w:val="center"/>
          </w:tcPr>
          <w:p w14:paraId="10ADB82A" w14:textId="77777777" w:rsidR="00E03650" w:rsidRPr="00E03650" w:rsidRDefault="00E03650" w:rsidP="00E03650">
            <w:pPr>
              <w:spacing w:after="0" w:line="240" w:lineRule="auto"/>
              <w:ind w:left="-80"/>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 xml:space="preserve">Ремонт вузла </w:t>
            </w:r>
            <w:proofErr w:type="spellStart"/>
            <w:r w:rsidRPr="00E03650">
              <w:rPr>
                <w:rFonts w:ascii="Times New Roman" w:eastAsia="Calibri" w:hAnsi="Times New Roman" w:cs="Times New Roman"/>
                <w:sz w:val="26"/>
                <w:szCs w:val="26"/>
                <w:lang w:val="uk-UA"/>
              </w:rPr>
              <w:t>термозакріплення</w:t>
            </w:r>
            <w:proofErr w:type="spellEnd"/>
            <w:r w:rsidRPr="00E03650">
              <w:rPr>
                <w:rFonts w:ascii="Times New Roman" w:eastAsia="Calibri" w:hAnsi="Times New Roman" w:cs="Times New Roman"/>
                <w:sz w:val="26"/>
                <w:szCs w:val="26"/>
                <w:lang w:val="uk-UA"/>
              </w:rPr>
              <w:t xml:space="preserve"> у принтерів та БФП:</w:t>
            </w:r>
          </w:p>
          <w:p w14:paraId="737EDF46"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повне розбирання вузла;</w:t>
            </w:r>
          </w:p>
          <w:p w14:paraId="65486D39"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 xml:space="preserve">ретельна чистка від залишків </w:t>
            </w:r>
            <w:proofErr w:type="spellStart"/>
            <w:r w:rsidRPr="00E03650">
              <w:rPr>
                <w:rFonts w:ascii="Times New Roman" w:eastAsia="Calibri" w:hAnsi="Times New Roman" w:cs="Times New Roman"/>
                <w:sz w:val="26"/>
                <w:szCs w:val="26"/>
                <w:lang w:val="uk-UA"/>
              </w:rPr>
              <w:t>тонеру</w:t>
            </w:r>
            <w:proofErr w:type="spellEnd"/>
            <w:r w:rsidRPr="00E03650">
              <w:rPr>
                <w:rFonts w:ascii="Times New Roman" w:eastAsia="Calibri" w:hAnsi="Times New Roman" w:cs="Times New Roman"/>
                <w:sz w:val="26"/>
                <w:szCs w:val="26"/>
                <w:lang w:val="uk-UA"/>
              </w:rPr>
              <w:t>, пилу;</w:t>
            </w:r>
          </w:p>
          <w:p w14:paraId="26931A05"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заміна усіх запчастин які вийшли з ладу;</w:t>
            </w:r>
          </w:p>
          <w:p w14:paraId="745A0462"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змазування необхідних елементів вузла;</w:t>
            </w:r>
          </w:p>
          <w:p w14:paraId="3C672A40"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встановлення нового циклу замінених запчастин.</w:t>
            </w:r>
          </w:p>
        </w:tc>
        <w:tc>
          <w:tcPr>
            <w:tcW w:w="1064" w:type="dxa"/>
            <w:tcBorders>
              <w:top w:val="single" w:sz="4" w:space="0" w:color="000000"/>
              <w:left w:val="single" w:sz="4" w:space="0" w:color="000000"/>
              <w:bottom w:val="single" w:sz="4" w:space="0" w:color="000000"/>
              <w:right w:val="single" w:sz="4" w:space="0" w:color="000000"/>
            </w:tcBorders>
            <w:vAlign w:val="center"/>
          </w:tcPr>
          <w:p w14:paraId="5CCC9C76"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25</w:t>
            </w:r>
          </w:p>
        </w:tc>
      </w:tr>
      <w:tr w:rsidR="00E03650" w:rsidRPr="00E03650" w14:paraId="5D593755" w14:textId="77777777" w:rsidTr="00954D02">
        <w:trPr>
          <w:trHeight w:val="66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CDD39F4"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12</w:t>
            </w:r>
          </w:p>
        </w:tc>
        <w:tc>
          <w:tcPr>
            <w:tcW w:w="8364" w:type="dxa"/>
            <w:tcBorders>
              <w:top w:val="single" w:sz="4" w:space="0" w:color="000000"/>
              <w:left w:val="single" w:sz="4" w:space="0" w:color="000000"/>
              <w:bottom w:val="single" w:sz="4" w:space="0" w:color="000000"/>
              <w:right w:val="single" w:sz="4" w:space="0" w:color="000000"/>
            </w:tcBorders>
            <w:vAlign w:val="center"/>
          </w:tcPr>
          <w:p w14:paraId="5E0515D0" w14:textId="77777777" w:rsidR="00E03650" w:rsidRPr="00E03650" w:rsidRDefault="00E03650" w:rsidP="00E03650">
            <w:pPr>
              <w:widowControl w:val="0"/>
              <w:suppressAutoHyphens/>
              <w:autoSpaceDE w:val="0"/>
              <w:spacing w:after="0" w:line="240" w:lineRule="auto"/>
              <w:ind w:left="-80"/>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Ремонт вузла блоку редуктора у принтерів та БФП:</w:t>
            </w:r>
          </w:p>
          <w:p w14:paraId="0422B40B" w14:textId="77777777" w:rsidR="00E03650" w:rsidRPr="00E03650" w:rsidRDefault="00E03650" w:rsidP="00AA703E">
            <w:pPr>
              <w:numPr>
                <w:ilvl w:val="0"/>
                <w:numId w:val="7"/>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повне розбирання вузла;</w:t>
            </w:r>
          </w:p>
          <w:p w14:paraId="4261B78D" w14:textId="77777777" w:rsidR="00E03650" w:rsidRPr="00E03650" w:rsidRDefault="00E03650" w:rsidP="00AA703E">
            <w:pPr>
              <w:numPr>
                <w:ilvl w:val="0"/>
                <w:numId w:val="7"/>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 xml:space="preserve">ретельна чистка від залишків </w:t>
            </w:r>
            <w:proofErr w:type="spellStart"/>
            <w:r w:rsidRPr="00E03650">
              <w:rPr>
                <w:rFonts w:ascii="Times New Roman" w:eastAsia="Calibri" w:hAnsi="Times New Roman" w:cs="Times New Roman"/>
                <w:sz w:val="26"/>
                <w:szCs w:val="26"/>
                <w:lang w:val="uk-UA"/>
              </w:rPr>
              <w:t>тонеру</w:t>
            </w:r>
            <w:proofErr w:type="spellEnd"/>
            <w:r w:rsidRPr="00E03650">
              <w:rPr>
                <w:rFonts w:ascii="Times New Roman" w:eastAsia="Calibri" w:hAnsi="Times New Roman" w:cs="Times New Roman"/>
                <w:sz w:val="26"/>
                <w:szCs w:val="26"/>
                <w:lang w:val="uk-UA"/>
              </w:rPr>
              <w:t>, пилу;</w:t>
            </w:r>
          </w:p>
          <w:p w14:paraId="39CB86D9" w14:textId="77777777" w:rsidR="00E03650" w:rsidRPr="00E03650" w:rsidRDefault="00E03650" w:rsidP="00AA703E">
            <w:pPr>
              <w:numPr>
                <w:ilvl w:val="0"/>
                <w:numId w:val="7"/>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заміна усіх запчастин які вийшли з ладу;</w:t>
            </w:r>
          </w:p>
          <w:p w14:paraId="5000F884" w14:textId="77777777" w:rsidR="00E03650" w:rsidRPr="00E03650" w:rsidRDefault="00E03650" w:rsidP="00AA703E">
            <w:pPr>
              <w:numPr>
                <w:ilvl w:val="0"/>
                <w:numId w:val="7"/>
              </w:numPr>
              <w:spacing w:after="0" w:line="240" w:lineRule="auto"/>
              <w:jc w:val="both"/>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змазування необхідних елементів вузла.</w:t>
            </w:r>
          </w:p>
        </w:tc>
        <w:tc>
          <w:tcPr>
            <w:tcW w:w="1064" w:type="dxa"/>
            <w:tcBorders>
              <w:top w:val="single" w:sz="4" w:space="0" w:color="000000"/>
              <w:left w:val="single" w:sz="4" w:space="0" w:color="000000"/>
              <w:bottom w:val="single" w:sz="4" w:space="0" w:color="000000"/>
              <w:right w:val="single" w:sz="4" w:space="0" w:color="000000"/>
            </w:tcBorders>
            <w:vAlign w:val="center"/>
          </w:tcPr>
          <w:p w14:paraId="504AB6F2"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25</w:t>
            </w:r>
          </w:p>
        </w:tc>
      </w:tr>
      <w:tr w:rsidR="00E03650" w:rsidRPr="00E03650" w14:paraId="26C71B92" w14:textId="77777777" w:rsidTr="00954D02">
        <w:trPr>
          <w:trHeight w:val="33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2AC946A"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uk-UA"/>
              </w:rPr>
              <w:t>1</w:t>
            </w:r>
            <w:r w:rsidRPr="00E03650">
              <w:rPr>
                <w:rFonts w:ascii="Times New Roman" w:eastAsia="Calibri" w:hAnsi="Times New Roman" w:cs="Times New Roman"/>
                <w:sz w:val="26"/>
                <w:szCs w:val="26"/>
                <w:lang w:val="en-US"/>
              </w:rPr>
              <w:t>3</w:t>
            </w:r>
          </w:p>
        </w:tc>
        <w:tc>
          <w:tcPr>
            <w:tcW w:w="8364" w:type="dxa"/>
            <w:tcBorders>
              <w:top w:val="single" w:sz="4" w:space="0" w:color="000000"/>
              <w:left w:val="single" w:sz="4" w:space="0" w:color="000000"/>
              <w:bottom w:val="single" w:sz="4" w:space="0" w:color="000000"/>
              <w:right w:val="single" w:sz="4" w:space="0" w:color="000000"/>
            </w:tcBorders>
            <w:vAlign w:val="center"/>
          </w:tcPr>
          <w:p w14:paraId="71C68CDB" w14:textId="77777777" w:rsidR="00E03650" w:rsidRPr="00E03650" w:rsidRDefault="00E03650" w:rsidP="00E03650">
            <w:pPr>
              <w:widowControl w:val="0"/>
              <w:suppressAutoHyphens/>
              <w:autoSpaceDE w:val="0"/>
              <w:spacing w:after="0" w:line="240" w:lineRule="auto"/>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Профілактика принтеру/БФП</w:t>
            </w:r>
          </w:p>
        </w:tc>
        <w:tc>
          <w:tcPr>
            <w:tcW w:w="1064" w:type="dxa"/>
            <w:tcBorders>
              <w:top w:val="single" w:sz="4" w:space="0" w:color="000000"/>
              <w:left w:val="single" w:sz="4" w:space="0" w:color="000000"/>
              <w:bottom w:val="single" w:sz="4" w:space="0" w:color="000000"/>
              <w:right w:val="single" w:sz="4" w:space="0" w:color="000000"/>
            </w:tcBorders>
            <w:vAlign w:val="center"/>
          </w:tcPr>
          <w:p w14:paraId="6916B267"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25</w:t>
            </w:r>
          </w:p>
        </w:tc>
      </w:tr>
      <w:tr w:rsidR="00E03650" w:rsidRPr="00E03650" w14:paraId="7BE51219" w14:textId="77777777" w:rsidTr="00954D02">
        <w:trPr>
          <w:trHeight w:val="66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F797712"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14</w:t>
            </w:r>
          </w:p>
        </w:tc>
        <w:tc>
          <w:tcPr>
            <w:tcW w:w="8364" w:type="dxa"/>
            <w:tcBorders>
              <w:top w:val="single" w:sz="4" w:space="0" w:color="000000"/>
              <w:left w:val="single" w:sz="4" w:space="0" w:color="000000"/>
              <w:bottom w:val="single" w:sz="4" w:space="0" w:color="000000"/>
              <w:right w:val="single" w:sz="4" w:space="0" w:color="000000"/>
            </w:tcBorders>
            <w:vAlign w:val="center"/>
          </w:tcPr>
          <w:p w14:paraId="31D9CEDF" w14:textId="77777777" w:rsidR="00E03650" w:rsidRPr="00E03650" w:rsidRDefault="00E03650" w:rsidP="00E03650">
            <w:pPr>
              <w:widowControl w:val="0"/>
              <w:suppressAutoHyphens/>
              <w:autoSpaceDE w:val="0"/>
              <w:spacing w:after="0" w:line="240" w:lineRule="auto"/>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Заміна вузла </w:t>
            </w:r>
            <w:proofErr w:type="spellStart"/>
            <w:r w:rsidRPr="00E03650">
              <w:rPr>
                <w:rFonts w:ascii="Times New Roman" w:eastAsia="Times New Roman" w:hAnsi="Times New Roman" w:cs="Times New Roman"/>
                <w:color w:val="000000"/>
                <w:sz w:val="26"/>
                <w:szCs w:val="26"/>
                <w:lang w:val="uk-UA" w:eastAsia="ru-RU"/>
              </w:rPr>
              <w:t>термозакріплення</w:t>
            </w:r>
            <w:proofErr w:type="spellEnd"/>
            <w:r w:rsidRPr="00E03650">
              <w:rPr>
                <w:rFonts w:ascii="Times New Roman" w:eastAsia="Times New Roman" w:hAnsi="Times New Roman" w:cs="Times New Roman"/>
                <w:color w:val="000000"/>
                <w:sz w:val="26"/>
                <w:szCs w:val="26"/>
                <w:lang w:val="uk-UA" w:eastAsia="ru-RU"/>
              </w:rPr>
              <w:t xml:space="preserve"> у принтерів та БФП </w:t>
            </w:r>
            <w:r w:rsidRPr="00E03650">
              <w:rPr>
                <w:rFonts w:ascii="Times New Roman" w:eastAsia="Times New Roman" w:hAnsi="Times New Roman" w:cs="Times New Roman"/>
                <w:color w:val="000000"/>
                <w:sz w:val="26"/>
                <w:szCs w:val="26"/>
                <w:lang w:val="en-US" w:eastAsia="ru-RU"/>
              </w:rPr>
              <w:t>Canon</w:t>
            </w:r>
            <w:r w:rsidRPr="00E03650">
              <w:rPr>
                <w:rFonts w:ascii="Times New Roman" w:eastAsia="Times New Roman" w:hAnsi="Times New Roman" w:cs="Times New Roman"/>
                <w:color w:val="000000"/>
                <w:sz w:val="26"/>
                <w:szCs w:val="26"/>
                <w:lang w:val="uk-UA" w:eastAsia="ru-RU"/>
              </w:rPr>
              <w:t xml:space="preserve">, </w:t>
            </w:r>
            <w:r w:rsidRPr="00E03650">
              <w:rPr>
                <w:rFonts w:ascii="Times New Roman" w:eastAsia="Times New Roman" w:hAnsi="Times New Roman" w:cs="Times New Roman"/>
                <w:color w:val="000000"/>
                <w:sz w:val="26"/>
                <w:szCs w:val="26"/>
                <w:lang w:val="en-US" w:eastAsia="ru-RU"/>
              </w:rPr>
              <w:t>HP</w:t>
            </w:r>
          </w:p>
        </w:tc>
        <w:tc>
          <w:tcPr>
            <w:tcW w:w="1064" w:type="dxa"/>
            <w:tcBorders>
              <w:top w:val="single" w:sz="4" w:space="0" w:color="000000"/>
              <w:left w:val="single" w:sz="4" w:space="0" w:color="000000"/>
              <w:bottom w:val="single" w:sz="4" w:space="0" w:color="000000"/>
              <w:right w:val="single" w:sz="4" w:space="0" w:color="000000"/>
            </w:tcBorders>
            <w:vAlign w:val="center"/>
          </w:tcPr>
          <w:p w14:paraId="0BE218FB"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8</w:t>
            </w:r>
          </w:p>
        </w:tc>
      </w:tr>
      <w:tr w:rsidR="00E03650" w:rsidRPr="00E03650" w14:paraId="71966029" w14:textId="77777777" w:rsidTr="00954D02">
        <w:trPr>
          <w:trHeight w:val="66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DF43CC6"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15</w:t>
            </w:r>
          </w:p>
        </w:tc>
        <w:tc>
          <w:tcPr>
            <w:tcW w:w="8364" w:type="dxa"/>
            <w:tcBorders>
              <w:top w:val="single" w:sz="4" w:space="0" w:color="000000"/>
              <w:left w:val="single" w:sz="4" w:space="0" w:color="000000"/>
              <w:bottom w:val="single" w:sz="4" w:space="0" w:color="000000"/>
              <w:right w:val="single" w:sz="4" w:space="0" w:color="000000"/>
            </w:tcBorders>
            <w:vAlign w:val="center"/>
          </w:tcPr>
          <w:p w14:paraId="3DCC3CCA" w14:textId="77777777" w:rsidR="00E03650" w:rsidRPr="00E03650" w:rsidRDefault="00E03650" w:rsidP="00E03650">
            <w:pPr>
              <w:widowControl w:val="0"/>
              <w:suppressAutoHyphens/>
              <w:autoSpaceDE w:val="0"/>
              <w:spacing w:after="0" w:line="240" w:lineRule="auto"/>
              <w:jc w:val="both"/>
              <w:rPr>
                <w:rFonts w:ascii="Times New Roman" w:eastAsia="Times New Roman" w:hAnsi="Times New Roman" w:cs="Times New Roman"/>
                <w:sz w:val="26"/>
                <w:szCs w:val="26"/>
                <w:lang w:val="uk-UA" w:eastAsia="ru-RU"/>
              </w:rPr>
            </w:pPr>
            <w:proofErr w:type="spellStart"/>
            <w:r w:rsidRPr="00E03650">
              <w:rPr>
                <w:rFonts w:ascii="Times New Roman" w:eastAsia="Times New Roman" w:hAnsi="Times New Roman" w:cs="Times New Roman"/>
                <w:color w:val="000000"/>
                <w:sz w:val="26"/>
                <w:szCs w:val="26"/>
                <w:lang w:eastAsia="ru-RU"/>
              </w:rPr>
              <w:t>Заміна</w:t>
            </w:r>
            <w:proofErr w:type="spellEnd"/>
            <w:r w:rsidRPr="00E03650">
              <w:rPr>
                <w:rFonts w:ascii="Times New Roman" w:eastAsia="Times New Roman" w:hAnsi="Times New Roman" w:cs="Times New Roman"/>
                <w:color w:val="000000"/>
                <w:sz w:val="26"/>
                <w:szCs w:val="26"/>
                <w:lang w:eastAsia="ru-RU"/>
              </w:rPr>
              <w:t xml:space="preserve"> </w:t>
            </w:r>
            <w:proofErr w:type="spellStart"/>
            <w:r w:rsidRPr="00E03650">
              <w:rPr>
                <w:rFonts w:ascii="Times New Roman" w:eastAsia="Times New Roman" w:hAnsi="Times New Roman" w:cs="Times New Roman"/>
                <w:color w:val="000000"/>
                <w:sz w:val="26"/>
                <w:szCs w:val="26"/>
                <w:lang w:eastAsia="ru-RU"/>
              </w:rPr>
              <w:t>вузла</w:t>
            </w:r>
            <w:proofErr w:type="spellEnd"/>
            <w:r w:rsidRPr="00E03650">
              <w:rPr>
                <w:rFonts w:ascii="Times New Roman" w:eastAsia="Times New Roman" w:hAnsi="Times New Roman" w:cs="Times New Roman"/>
                <w:color w:val="000000"/>
                <w:sz w:val="26"/>
                <w:szCs w:val="26"/>
                <w:lang w:eastAsia="ru-RU"/>
              </w:rPr>
              <w:t xml:space="preserve"> </w:t>
            </w:r>
            <w:proofErr w:type="spellStart"/>
            <w:r w:rsidRPr="00E03650">
              <w:rPr>
                <w:rFonts w:ascii="Times New Roman" w:eastAsia="Times New Roman" w:hAnsi="Times New Roman" w:cs="Times New Roman"/>
                <w:color w:val="000000"/>
                <w:sz w:val="26"/>
                <w:szCs w:val="26"/>
                <w:lang w:eastAsia="ru-RU"/>
              </w:rPr>
              <w:t>термозакріплення</w:t>
            </w:r>
            <w:proofErr w:type="spellEnd"/>
            <w:r w:rsidRPr="00E03650">
              <w:rPr>
                <w:rFonts w:ascii="Times New Roman" w:eastAsia="Times New Roman" w:hAnsi="Times New Roman" w:cs="Times New Roman"/>
                <w:color w:val="000000"/>
                <w:sz w:val="26"/>
                <w:szCs w:val="26"/>
                <w:lang w:eastAsia="ru-RU"/>
              </w:rPr>
              <w:t xml:space="preserve"> у </w:t>
            </w:r>
            <w:proofErr w:type="spellStart"/>
            <w:r w:rsidRPr="00E03650">
              <w:rPr>
                <w:rFonts w:ascii="Times New Roman" w:eastAsia="Times New Roman" w:hAnsi="Times New Roman" w:cs="Times New Roman"/>
                <w:color w:val="000000"/>
                <w:sz w:val="26"/>
                <w:szCs w:val="26"/>
                <w:lang w:eastAsia="ru-RU"/>
              </w:rPr>
              <w:t>принтерів</w:t>
            </w:r>
            <w:proofErr w:type="spellEnd"/>
            <w:r w:rsidRPr="00E03650">
              <w:rPr>
                <w:rFonts w:ascii="Times New Roman" w:eastAsia="Times New Roman" w:hAnsi="Times New Roman" w:cs="Times New Roman"/>
                <w:color w:val="000000"/>
                <w:sz w:val="26"/>
                <w:szCs w:val="26"/>
                <w:lang w:eastAsia="ru-RU"/>
              </w:rPr>
              <w:t xml:space="preserve"> та БФП </w:t>
            </w:r>
            <w:r w:rsidRPr="00E03650">
              <w:rPr>
                <w:rFonts w:ascii="Times New Roman" w:eastAsia="Times New Roman" w:hAnsi="Times New Roman" w:cs="Times New Roman"/>
                <w:color w:val="000000"/>
                <w:sz w:val="26"/>
                <w:szCs w:val="26"/>
                <w:lang w:val="en-US" w:eastAsia="ru-RU"/>
              </w:rPr>
              <w:t>Pantum</w:t>
            </w:r>
          </w:p>
        </w:tc>
        <w:tc>
          <w:tcPr>
            <w:tcW w:w="1064" w:type="dxa"/>
            <w:tcBorders>
              <w:top w:val="single" w:sz="4" w:space="0" w:color="000000"/>
              <w:left w:val="single" w:sz="4" w:space="0" w:color="000000"/>
              <w:bottom w:val="single" w:sz="4" w:space="0" w:color="000000"/>
              <w:right w:val="single" w:sz="4" w:space="0" w:color="000000"/>
            </w:tcBorders>
            <w:vAlign w:val="center"/>
          </w:tcPr>
          <w:p w14:paraId="5F44E873"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8</w:t>
            </w:r>
          </w:p>
        </w:tc>
      </w:tr>
      <w:tr w:rsidR="00E03650" w:rsidRPr="00E03650" w14:paraId="0FDDE93D" w14:textId="77777777" w:rsidTr="00954D02">
        <w:trPr>
          <w:trHeight w:val="66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0F403A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en-US"/>
              </w:rPr>
            </w:pPr>
            <w:r w:rsidRPr="00E03650">
              <w:rPr>
                <w:rFonts w:ascii="Times New Roman" w:eastAsia="Calibri" w:hAnsi="Times New Roman" w:cs="Times New Roman"/>
                <w:sz w:val="26"/>
                <w:szCs w:val="26"/>
                <w:lang w:val="en-US"/>
              </w:rPr>
              <w:t>16</w:t>
            </w:r>
          </w:p>
        </w:tc>
        <w:tc>
          <w:tcPr>
            <w:tcW w:w="8364" w:type="dxa"/>
            <w:tcBorders>
              <w:top w:val="single" w:sz="4" w:space="0" w:color="000000"/>
              <w:left w:val="single" w:sz="4" w:space="0" w:color="000000"/>
              <w:bottom w:val="single" w:sz="4" w:space="0" w:color="000000"/>
              <w:right w:val="single" w:sz="4" w:space="0" w:color="000000"/>
            </w:tcBorders>
            <w:vAlign w:val="center"/>
          </w:tcPr>
          <w:p w14:paraId="1C3DC437" w14:textId="77777777" w:rsidR="00E03650" w:rsidRPr="00E03650" w:rsidRDefault="00E03650" w:rsidP="00E03650">
            <w:pPr>
              <w:widowControl w:val="0"/>
              <w:suppressAutoHyphens/>
              <w:autoSpaceDE w:val="0"/>
              <w:spacing w:after="0" w:line="240" w:lineRule="auto"/>
              <w:jc w:val="both"/>
              <w:rPr>
                <w:rFonts w:ascii="Times New Roman" w:eastAsia="Times New Roman" w:hAnsi="Times New Roman" w:cs="Times New Roman"/>
                <w:color w:val="000000"/>
                <w:sz w:val="26"/>
                <w:szCs w:val="26"/>
                <w:lang w:eastAsia="ru-RU"/>
              </w:rPr>
            </w:pPr>
            <w:proofErr w:type="spellStart"/>
            <w:r w:rsidRPr="00E03650">
              <w:rPr>
                <w:rFonts w:ascii="Times New Roman" w:eastAsia="Times New Roman" w:hAnsi="Times New Roman" w:cs="Times New Roman"/>
                <w:color w:val="000000"/>
                <w:sz w:val="26"/>
                <w:szCs w:val="26"/>
                <w:lang w:eastAsia="ru-RU"/>
              </w:rPr>
              <w:t>Перепрошивка</w:t>
            </w:r>
            <w:proofErr w:type="spellEnd"/>
            <w:r w:rsidRPr="00E03650">
              <w:rPr>
                <w:rFonts w:ascii="Times New Roman" w:eastAsia="Times New Roman" w:hAnsi="Times New Roman" w:cs="Times New Roman"/>
                <w:color w:val="000000"/>
                <w:sz w:val="26"/>
                <w:szCs w:val="26"/>
                <w:lang w:eastAsia="ru-RU"/>
              </w:rPr>
              <w:t xml:space="preserve"> БФП </w:t>
            </w:r>
            <w:r w:rsidRPr="00E03650">
              <w:rPr>
                <w:rFonts w:ascii="Times New Roman" w:eastAsia="Times New Roman" w:hAnsi="Times New Roman" w:cs="Times New Roman"/>
                <w:color w:val="000000"/>
                <w:sz w:val="26"/>
                <w:szCs w:val="26"/>
                <w:lang w:val="en-US" w:eastAsia="ru-RU"/>
              </w:rPr>
              <w:t>Xerox 3215/3225</w:t>
            </w:r>
          </w:p>
        </w:tc>
        <w:tc>
          <w:tcPr>
            <w:tcW w:w="1064" w:type="dxa"/>
            <w:tcBorders>
              <w:top w:val="single" w:sz="4" w:space="0" w:color="000000"/>
              <w:left w:val="single" w:sz="4" w:space="0" w:color="000000"/>
              <w:bottom w:val="single" w:sz="4" w:space="0" w:color="000000"/>
              <w:right w:val="single" w:sz="4" w:space="0" w:color="000000"/>
            </w:tcBorders>
            <w:vAlign w:val="center"/>
          </w:tcPr>
          <w:p w14:paraId="089D2695"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6"/>
                <w:szCs w:val="26"/>
                <w:lang w:val="uk-UA"/>
              </w:rPr>
            </w:pPr>
            <w:r w:rsidRPr="00E03650">
              <w:rPr>
                <w:rFonts w:ascii="Times New Roman" w:eastAsia="Calibri" w:hAnsi="Times New Roman" w:cs="Times New Roman"/>
                <w:sz w:val="26"/>
                <w:szCs w:val="26"/>
                <w:lang w:val="uk-UA"/>
              </w:rPr>
              <w:t>20</w:t>
            </w:r>
          </w:p>
        </w:tc>
      </w:tr>
    </w:tbl>
    <w:p w14:paraId="4F498B19" w14:textId="77777777" w:rsidR="00E03650" w:rsidRPr="00E03650" w:rsidRDefault="00E03650" w:rsidP="00E03650">
      <w:pPr>
        <w:autoSpaceDE w:val="0"/>
        <w:autoSpaceDN w:val="0"/>
        <w:adjustRightInd w:val="0"/>
        <w:spacing w:before="20" w:after="20" w:line="276" w:lineRule="auto"/>
        <w:jc w:val="both"/>
        <w:rPr>
          <w:rFonts w:ascii="Times New Roman" w:eastAsia="Times New Roman" w:hAnsi="Times New Roman" w:cs="Times New Roman"/>
          <w:sz w:val="28"/>
          <w:szCs w:val="28"/>
          <w:lang w:val="uk-UA" w:eastAsia="uk-UA"/>
        </w:rPr>
      </w:pPr>
    </w:p>
    <w:p w14:paraId="536A11ED" w14:textId="77777777" w:rsidR="00E03650" w:rsidRPr="00E03650" w:rsidRDefault="00E03650" w:rsidP="00E03650">
      <w:pPr>
        <w:keepNext/>
        <w:widowControl w:val="0"/>
        <w:suppressAutoHyphens/>
        <w:autoSpaceDE w:val="0"/>
        <w:spacing w:after="0" w:line="240" w:lineRule="auto"/>
        <w:ind w:left="432" w:right="99"/>
        <w:jc w:val="center"/>
        <w:outlineLvl w:val="0"/>
        <w:rPr>
          <w:rFonts w:ascii="Times New Roman" w:eastAsia="Calibri" w:hAnsi="Times New Roman" w:cs="Times New Roman"/>
          <w:b/>
          <w:snapToGrid w:val="0"/>
          <w:color w:val="000000"/>
          <w:sz w:val="24"/>
          <w:szCs w:val="24"/>
          <w:lang w:val="uk-UA"/>
        </w:rPr>
      </w:pPr>
      <w:r w:rsidRPr="00E03650">
        <w:rPr>
          <w:rFonts w:ascii="Times New Roman" w:eastAsia="Calibri" w:hAnsi="Times New Roman" w:cs="Times New Roman"/>
          <w:b/>
          <w:snapToGrid w:val="0"/>
          <w:color w:val="000000"/>
          <w:sz w:val="24"/>
          <w:szCs w:val="24"/>
          <w:lang w:val="uk-UA"/>
        </w:rPr>
        <w:lastRenderedPageBreak/>
        <w:t>СПЕЦИФІКАЦІЯ</w:t>
      </w:r>
    </w:p>
    <w:p w14:paraId="273E94C1" w14:textId="77777777" w:rsidR="00E03650" w:rsidRPr="00E03650" w:rsidRDefault="00E03650" w:rsidP="00AA703E">
      <w:pPr>
        <w:numPr>
          <w:ilvl w:val="0"/>
          <w:numId w:val="8"/>
        </w:numPr>
        <w:spacing w:after="0" w:line="240" w:lineRule="auto"/>
        <w:ind w:left="284" w:right="-23" w:hanging="284"/>
        <w:contextualSpacing/>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 xml:space="preserve">Заправка картриджів включає в себе розбирання, очищення, змащування, заповнення новим </w:t>
      </w:r>
      <w:proofErr w:type="spellStart"/>
      <w:r w:rsidRPr="00E03650">
        <w:rPr>
          <w:rFonts w:ascii="Times New Roman" w:eastAsia="Calibri" w:hAnsi="Times New Roman" w:cs="Times New Roman"/>
          <w:sz w:val="28"/>
          <w:szCs w:val="28"/>
          <w:lang w:val="uk-UA"/>
        </w:rPr>
        <w:t>тонером</w:t>
      </w:r>
      <w:proofErr w:type="spellEnd"/>
      <w:r w:rsidRPr="00E03650">
        <w:rPr>
          <w:rFonts w:ascii="Times New Roman" w:eastAsia="Calibri" w:hAnsi="Times New Roman" w:cs="Times New Roman"/>
          <w:sz w:val="28"/>
          <w:szCs w:val="28"/>
          <w:lang w:val="uk-UA"/>
        </w:rPr>
        <w:t xml:space="preserve">, складання, тестування. Картриджі повертаються Замовнику з аркушами тестового друку до кожного картриджа. </w:t>
      </w:r>
    </w:p>
    <w:p w14:paraId="26DD79EB" w14:textId="77777777" w:rsidR="00E03650" w:rsidRPr="00E03650" w:rsidRDefault="00E03650" w:rsidP="00AA703E">
      <w:pPr>
        <w:numPr>
          <w:ilvl w:val="0"/>
          <w:numId w:val="8"/>
        </w:numPr>
        <w:spacing w:after="0" w:line="240" w:lineRule="auto"/>
        <w:ind w:left="284" w:right="-23" w:hanging="284"/>
        <w:contextualSpacing/>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 xml:space="preserve">Відновлення картриджів включає в себе розбирання, очищення, змащування, заповнення новим </w:t>
      </w:r>
      <w:proofErr w:type="spellStart"/>
      <w:r w:rsidRPr="00E03650">
        <w:rPr>
          <w:rFonts w:ascii="Times New Roman" w:eastAsia="Calibri" w:hAnsi="Times New Roman" w:cs="Times New Roman"/>
          <w:sz w:val="28"/>
          <w:szCs w:val="28"/>
          <w:lang w:val="uk-UA"/>
        </w:rPr>
        <w:t>тонером</w:t>
      </w:r>
      <w:proofErr w:type="spellEnd"/>
      <w:r w:rsidRPr="00E03650">
        <w:rPr>
          <w:rFonts w:ascii="Times New Roman" w:eastAsia="Calibri" w:hAnsi="Times New Roman" w:cs="Times New Roman"/>
          <w:sz w:val="28"/>
          <w:szCs w:val="28"/>
          <w:lang w:val="uk-UA"/>
        </w:rPr>
        <w:t xml:space="preserve">, заміну </w:t>
      </w:r>
      <w:proofErr w:type="spellStart"/>
      <w:r w:rsidRPr="00E03650">
        <w:rPr>
          <w:rFonts w:ascii="Times New Roman" w:eastAsia="Calibri" w:hAnsi="Times New Roman" w:cs="Times New Roman"/>
          <w:sz w:val="28"/>
          <w:szCs w:val="28"/>
          <w:lang w:val="uk-UA"/>
        </w:rPr>
        <w:t>фотобарабану</w:t>
      </w:r>
      <w:proofErr w:type="spellEnd"/>
      <w:r w:rsidRPr="00E03650">
        <w:rPr>
          <w:rFonts w:ascii="Times New Roman" w:eastAsia="Calibri" w:hAnsi="Times New Roman" w:cs="Times New Roman"/>
          <w:sz w:val="28"/>
          <w:szCs w:val="28"/>
          <w:lang w:val="uk-UA"/>
        </w:rPr>
        <w:t xml:space="preserve">  та інших необхідних запчастин для якісного друку, складання, тестування. Картриджі повертаються Замовнику з аркушами тестового друку до кожного картриджа. </w:t>
      </w:r>
    </w:p>
    <w:p w14:paraId="199B02FE" w14:textId="77777777" w:rsidR="00E03650" w:rsidRPr="00E03650" w:rsidRDefault="00E03650" w:rsidP="00AA703E">
      <w:pPr>
        <w:numPr>
          <w:ilvl w:val="0"/>
          <w:numId w:val="8"/>
        </w:numPr>
        <w:spacing w:after="0" w:line="240" w:lineRule="auto"/>
        <w:ind w:left="284" w:right="-23" w:hanging="284"/>
        <w:contextualSpacing/>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Виконавець має використовувати оригінальні або сумісні матеріали, запчастини. У разі використання сумісних - матеріали, запчастини мають бути високої якості виробництва, та відпрацювати встановлений ресурс виробника принтера або БФП, без погіршення якості друку</w:t>
      </w:r>
      <w:r w:rsidRPr="00E03650">
        <w:rPr>
          <w:rFonts w:ascii="Times New Roman" w:eastAsia="Calibri" w:hAnsi="Times New Roman" w:cs="Times New Roman"/>
          <w:sz w:val="28"/>
          <w:szCs w:val="28"/>
        </w:rPr>
        <w:t>.</w:t>
      </w:r>
    </w:p>
    <w:p w14:paraId="6ACE7CD9" w14:textId="77777777" w:rsidR="00E03650" w:rsidRPr="00E03650" w:rsidRDefault="00E03650" w:rsidP="00AA703E">
      <w:pPr>
        <w:numPr>
          <w:ilvl w:val="0"/>
          <w:numId w:val="8"/>
        </w:numPr>
        <w:spacing w:after="0" w:line="240" w:lineRule="auto"/>
        <w:ind w:left="284" w:right="-23" w:hanging="284"/>
        <w:contextualSpacing/>
        <w:jc w:val="both"/>
        <w:rPr>
          <w:rFonts w:ascii="Times New Roman" w:eastAsia="Calibri" w:hAnsi="Times New Roman" w:cs="Times New Roman"/>
          <w:sz w:val="28"/>
          <w:szCs w:val="28"/>
          <w:lang w:val="uk-UA"/>
        </w:rPr>
      </w:pPr>
      <w:r w:rsidRPr="00E03650">
        <w:rPr>
          <w:rFonts w:ascii="Times New Roman" w:eastAsia="Calibri" w:hAnsi="Times New Roman" w:cs="Times New Roman"/>
          <w:color w:val="000000"/>
          <w:sz w:val="28"/>
          <w:szCs w:val="28"/>
          <w:lang w:val="uk-UA"/>
        </w:rPr>
        <w:t>Виконавець несе повну матеріальну відповідальність за прийняті на обслуговування   картриджі</w:t>
      </w:r>
      <w:r w:rsidRPr="00E03650">
        <w:rPr>
          <w:rFonts w:ascii="Times New Roman" w:eastAsia="Calibri" w:hAnsi="Times New Roman" w:cs="Times New Roman"/>
          <w:color w:val="000000"/>
          <w:sz w:val="28"/>
          <w:szCs w:val="28"/>
        </w:rPr>
        <w:t xml:space="preserve">, </w:t>
      </w:r>
      <w:r w:rsidRPr="00E03650">
        <w:rPr>
          <w:rFonts w:ascii="Times New Roman" w:eastAsia="Calibri" w:hAnsi="Times New Roman" w:cs="Times New Roman"/>
          <w:color w:val="000000"/>
          <w:sz w:val="28"/>
          <w:szCs w:val="28"/>
          <w:lang w:val="uk-UA"/>
        </w:rPr>
        <w:t>принтери, БФП.</w:t>
      </w:r>
    </w:p>
    <w:p w14:paraId="0E9881FA" w14:textId="77777777" w:rsidR="00E03650" w:rsidRPr="00E03650" w:rsidRDefault="00E03650" w:rsidP="00AA703E">
      <w:pPr>
        <w:numPr>
          <w:ilvl w:val="0"/>
          <w:numId w:val="8"/>
        </w:numPr>
        <w:spacing w:after="0" w:line="240" w:lineRule="auto"/>
        <w:ind w:left="284" w:right="-23" w:hanging="284"/>
        <w:contextualSpacing/>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Після поточного ремонту - друк повинен бути  контрастний, з гарною передачею півтонів, без смуг, крапок і рисочок (надати тестовий лист).</w:t>
      </w:r>
    </w:p>
    <w:p w14:paraId="0BBF1217" w14:textId="77777777" w:rsidR="00E03650" w:rsidRPr="00E03650" w:rsidRDefault="00E03650" w:rsidP="00AA703E">
      <w:pPr>
        <w:numPr>
          <w:ilvl w:val="0"/>
          <w:numId w:val="8"/>
        </w:numPr>
        <w:spacing w:after="0" w:line="240" w:lineRule="auto"/>
        <w:ind w:left="284" w:right="-23" w:hanging="284"/>
        <w:contextualSpacing/>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У випадку виявлення Замовником дефектів (у тому числі  прихованих),  недоліків, які не могли бути поміченими при прийманні послуги, Замовник оформлює  акт, про що  повідомляє Виконавця, який  проводить  всі необхідні заходи щодо усунення недоліку або дефекту протягом 7 робочих днів. Виконавець звільняється від усунення дефектів послуги, якщо їх поява є порушенням Замовником правил технічної експлуатації.</w:t>
      </w:r>
    </w:p>
    <w:p w14:paraId="3C25ADA9" w14:textId="77777777" w:rsidR="00E03650" w:rsidRPr="00E03650" w:rsidRDefault="00E03650" w:rsidP="00AA703E">
      <w:pPr>
        <w:numPr>
          <w:ilvl w:val="0"/>
          <w:numId w:val="8"/>
        </w:numPr>
        <w:spacing w:after="0" w:line="240" w:lineRule="auto"/>
        <w:ind w:left="284" w:right="-23" w:hanging="284"/>
        <w:contextualSpacing/>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У разі неякісного надання послуг, Виконавець зобов'язаний протягом  трьох днів задовольнити претензії Замовника та усунути недоліки за власний рахунок.</w:t>
      </w:r>
    </w:p>
    <w:p w14:paraId="0C83F3CE" w14:textId="77777777" w:rsidR="00E03650" w:rsidRPr="00E03650" w:rsidRDefault="00E03650" w:rsidP="00E03650">
      <w:pPr>
        <w:shd w:val="clear" w:color="auto" w:fill="FFFFFF"/>
        <w:autoSpaceDE w:val="0"/>
        <w:autoSpaceDN w:val="0"/>
        <w:adjustRightInd w:val="0"/>
        <w:spacing w:after="0" w:line="240" w:lineRule="auto"/>
        <w:ind w:left="432" w:right="-23" w:hanging="432"/>
        <w:contextualSpacing/>
        <w:jc w:val="both"/>
        <w:rPr>
          <w:rFonts w:ascii="Times New Roman" w:eastAsia="Times New Roman" w:hAnsi="Times New Roman" w:cs="Times New Roman"/>
          <w:sz w:val="28"/>
          <w:szCs w:val="28"/>
          <w:lang w:val="uk-UA" w:eastAsia="uk-UA"/>
        </w:rPr>
      </w:pPr>
      <w:r w:rsidRPr="00E03650">
        <w:rPr>
          <w:rFonts w:ascii="Times New Roman" w:eastAsia="Calibri" w:hAnsi="Times New Roman" w:cs="Times New Roman"/>
          <w:sz w:val="28"/>
          <w:szCs w:val="28"/>
          <w:lang w:val="uk-UA"/>
        </w:rPr>
        <w:t>8. Відповідальність за виконання вимог екологічної безпеки та вимог із забезпечення вимог техніки безпеки при виконанні робіт несе Виконавець.</w:t>
      </w:r>
    </w:p>
    <w:p w14:paraId="3D2CDD49" w14:textId="77777777" w:rsidR="00E03650" w:rsidRPr="00E03650" w:rsidRDefault="00E03650" w:rsidP="00E03650">
      <w:pPr>
        <w:shd w:val="clear" w:color="auto" w:fill="FFFFFF"/>
        <w:autoSpaceDE w:val="0"/>
        <w:autoSpaceDN w:val="0"/>
        <w:adjustRightInd w:val="0"/>
        <w:spacing w:after="0" w:line="240" w:lineRule="auto"/>
        <w:ind w:left="426" w:right="-23" w:hanging="426"/>
        <w:jc w:val="both"/>
        <w:rPr>
          <w:rFonts w:ascii="Times New Roman" w:eastAsia="Times New Roman" w:hAnsi="Times New Roman" w:cs="Times New Roman"/>
          <w:sz w:val="28"/>
          <w:szCs w:val="28"/>
          <w:lang w:eastAsia="uk-UA"/>
        </w:rPr>
      </w:pPr>
      <w:r w:rsidRPr="00E03650">
        <w:rPr>
          <w:rFonts w:ascii="Times New Roman" w:eastAsia="Times New Roman" w:hAnsi="Times New Roman" w:cs="Times New Roman"/>
          <w:sz w:val="28"/>
          <w:szCs w:val="28"/>
          <w:lang w:eastAsia="ru-RU"/>
        </w:rPr>
        <w:t xml:space="preserve">9. </w:t>
      </w:r>
      <w:proofErr w:type="spellStart"/>
      <w:r w:rsidRPr="00E03650">
        <w:rPr>
          <w:rFonts w:ascii="Times New Roman" w:eastAsia="Times New Roman" w:hAnsi="Times New Roman" w:cs="Times New Roman"/>
          <w:color w:val="000000"/>
          <w:sz w:val="28"/>
          <w:szCs w:val="28"/>
          <w:lang w:eastAsia="ru-RU"/>
        </w:rPr>
        <w:t>Виконавець</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самостійно</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утилізує</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одержаний</w:t>
      </w:r>
      <w:proofErr w:type="spellEnd"/>
      <w:r w:rsidRPr="00E03650">
        <w:rPr>
          <w:rFonts w:ascii="Times New Roman" w:eastAsia="Times New Roman" w:hAnsi="Times New Roman" w:cs="Times New Roman"/>
          <w:color w:val="000000"/>
          <w:sz w:val="28"/>
          <w:szCs w:val="28"/>
          <w:lang w:eastAsia="ru-RU"/>
        </w:rPr>
        <w:t xml:space="preserve"> в </w:t>
      </w:r>
      <w:proofErr w:type="spellStart"/>
      <w:r w:rsidRPr="00E03650">
        <w:rPr>
          <w:rFonts w:ascii="Times New Roman" w:eastAsia="Times New Roman" w:hAnsi="Times New Roman" w:cs="Times New Roman"/>
          <w:color w:val="000000"/>
          <w:sz w:val="28"/>
          <w:szCs w:val="28"/>
          <w:lang w:eastAsia="ru-RU"/>
        </w:rPr>
        <w:t>процесі</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роботи</w:t>
      </w:r>
      <w:proofErr w:type="spellEnd"/>
      <w:r w:rsidRPr="00E03650">
        <w:rPr>
          <w:rFonts w:ascii="Times New Roman" w:eastAsia="Times New Roman" w:hAnsi="Times New Roman" w:cs="Times New Roman"/>
          <w:color w:val="000000"/>
          <w:sz w:val="28"/>
          <w:szCs w:val="28"/>
          <w:lang w:eastAsia="ru-RU"/>
        </w:rPr>
        <w:t xml:space="preserve"> за договором </w:t>
      </w:r>
      <w:proofErr w:type="spellStart"/>
      <w:r w:rsidRPr="00E03650">
        <w:rPr>
          <w:rFonts w:ascii="Times New Roman" w:eastAsia="Times New Roman" w:hAnsi="Times New Roman" w:cs="Times New Roman"/>
          <w:color w:val="000000"/>
          <w:sz w:val="28"/>
          <w:szCs w:val="28"/>
          <w:lang w:eastAsia="ru-RU"/>
        </w:rPr>
        <w:t>відпрацьований</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матеріал</w:t>
      </w:r>
      <w:proofErr w:type="spellEnd"/>
      <w:r w:rsidRPr="00E03650">
        <w:rPr>
          <w:rFonts w:ascii="Times New Roman" w:eastAsia="Times New Roman" w:hAnsi="Times New Roman" w:cs="Times New Roman"/>
          <w:color w:val="000000"/>
          <w:sz w:val="28"/>
          <w:szCs w:val="28"/>
          <w:lang w:eastAsia="ru-RU"/>
        </w:rPr>
        <w:t xml:space="preserve"> та </w:t>
      </w:r>
      <w:proofErr w:type="spellStart"/>
      <w:r w:rsidRPr="00E03650">
        <w:rPr>
          <w:rFonts w:ascii="Times New Roman" w:eastAsia="Times New Roman" w:hAnsi="Times New Roman" w:cs="Times New Roman"/>
          <w:color w:val="000000"/>
          <w:sz w:val="28"/>
          <w:szCs w:val="28"/>
          <w:lang w:eastAsia="ru-RU"/>
        </w:rPr>
        <w:t>інші</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відходи</w:t>
      </w:r>
      <w:proofErr w:type="spellEnd"/>
      <w:r w:rsidRPr="00E03650">
        <w:rPr>
          <w:rFonts w:ascii="Times New Roman" w:eastAsia="Times New Roman" w:hAnsi="Times New Roman" w:cs="Times New Roman"/>
          <w:color w:val="000000"/>
          <w:sz w:val="28"/>
          <w:szCs w:val="28"/>
          <w:lang w:eastAsia="ru-RU"/>
        </w:rPr>
        <w:t>.</w:t>
      </w:r>
    </w:p>
    <w:p w14:paraId="78F4BE91" w14:textId="77777777" w:rsidR="00E4629D" w:rsidRPr="00BC7C1B" w:rsidRDefault="00E4629D" w:rsidP="001B1FE2">
      <w:pPr>
        <w:widowControl w:val="0"/>
        <w:autoSpaceDE w:val="0"/>
        <w:autoSpaceDN w:val="0"/>
        <w:adjustRightInd w:val="0"/>
        <w:spacing w:after="0" w:line="240" w:lineRule="auto"/>
        <w:jc w:val="center"/>
        <w:rPr>
          <w:rFonts w:ascii="Times New Roman" w:eastAsia="Times New Roman" w:hAnsi="Times New Roman" w:cs="Times New Roman"/>
          <w:b/>
          <w:bCs/>
          <w:i/>
          <w:color w:val="FF0000"/>
          <w:sz w:val="26"/>
          <w:szCs w:val="26"/>
          <w:lang w:val="uk-UA" w:eastAsia="ru-RU"/>
        </w:rPr>
      </w:pPr>
    </w:p>
    <w:p w14:paraId="11DB6DD5" w14:textId="2A1132E9" w:rsidR="009850D4" w:rsidRPr="00E03650" w:rsidRDefault="009850D4"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70DAE6C3" w14:textId="21475F03" w:rsidR="009850D4" w:rsidRPr="00E03650" w:rsidRDefault="009850D4"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3FBABE5E" w14:textId="77777777" w:rsidR="009850D4" w:rsidRPr="00E03650" w:rsidRDefault="009850D4" w:rsidP="009850D4">
      <w:pPr>
        <w:spacing w:after="0" w:line="240" w:lineRule="auto"/>
        <w:ind w:left="1843"/>
        <w:jc w:val="both"/>
        <w:rPr>
          <w:rFonts w:ascii="Times New Roman" w:eastAsia="Calibri" w:hAnsi="Times New Roman" w:cs="Times New Roman"/>
          <w:sz w:val="28"/>
          <w:szCs w:val="28"/>
          <w:lang w:val="uk-UA"/>
        </w:rPr>
      </w:pPr>
    </w:p>
    <w:p w14:paraId="4475ADCD" w14:textId="77777777" w:rsidR="009850D4" w:rsidRPr="00E03650" w:rsidRDefault="009850D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E0365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E0365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E03650" w:rsidRDefault="006A5EE4" w:rsidP="006A5EE4">
      <w:pPr>
        <w:spacing w:after="0" w:line="240" w:lineRule="auto"/>
        <w:ind w:left="567"/>
        <w:rPr>
          <w:rFonts w:ascii="Times New Roman" w:eastAsia="Times New Roman" w:hAnsi="Times New Roman" w:cs="Times New Roman"/>
          <w:i/>
          <w:lang w:val="uk-UA" w:eastAsia="x-none"/>
        </w:rPr>
      </w:pPr>
    </w:p>
    <w:p w14:paraId="5ADECE46" w14:textId="5E9944D5" w:rsidR="00CE3AA9" w:rsidRPr="00E03650" w:rsidRDefault="006A5EE4" w:rsidP="006B77FB">
      <w:pPr>
        <w:spacing w:after="0" w:line="240" w:lineRule="auto"/>
        <w:ind w:left="567"/>
        <w:rPr>
          <w:rFonts w:ascii="Times New Roman" w:eastAsia="Times New Roman" w:hAnsi="Times New Roman" w:cs="Times New Roman"/>
          <w:i/>
          <w:lang w:val="uk-UA" w:eastAsia="x-none"/>
        </w:rPr>
      </w:pPr>
      <w:r w:rsidRPr="00E03650">
        <w:rPr>
          <w:rFonts w:ascii="Times New Roman" w:eastAsia="Times New Roman" w:hAnsi="Times New Roman" w:cs="Times New Roman"/>
          <w:i/>
          <w:lang w:val="uk-UA" w:eastAsia="x-none"/>
        </w:rPr>
        <w:t>Дата: „___” __________2023 р.</w:t>
      </w:r>
    </w:p>
    <w:p w14:paraId="38F27566" w14:textId="488E919C" w:rsidR="0060559D" w:rsidRPr="00E03650" w:rsidRDefault="0060559D" w:rsidP="006B77FB">
      <w:pPr>
        <w:spacing w:after="0" w:line="240" w:lineRule="auto"/>
        <w:ind w:left="567"/>
        <w:rPr>
          <w:rFonts w:ascii="Times New Roman" w:eastAsia="Times New Roman" w:hAnsi="Times New Roman" w:cs="Times New Roman"/>
          <w:i/>
          <w:lang w:val="uk-UA" w:eastAsia="x-none"/>
        </w:rPr>
      </w:pPr>
    </w:p>
    <w:p w14:paraId="2074F96C" w14:textId="42915F5A" w:rsidR="0060559D" w:rsidRPr="00E03650" w:rsidRDefault="0060559D" w:rsidP="006B77FB">
      <w:pPr>
        <w:spacing w:after="0" w:line="240" w:lineRule="auto"/>
        <w:ind w:left="567"/>
        <w:rPr>
          <w:rFonts w:ascii="Times New Roman" w:eastAsia="Times New Roman" w:hAnsi="Times New Roman" w:cs="Times New Roman"/>
          <w:i/>
          <w:lang w:val="uk-UA" w:eastAsia="x-none"/>
        </w:rPr>
      </w:pPr>
    </w:p>
    <w:p w14:paraId="580FB109" w14:textId="77777777" w:rsidR="0060559D" w:rsidRPr="00E03650" w:rsidRDefault="0060559D" w:rsidP="0060559D">
      <w:pPr>
        <w:spacing w:after="0" w:line="240" w:lineRule="auto"/>
        <w:ind w:left="567"/>
        <w:jc w:val="both"/>
        <w:rPr>
          <w:rFonts w:ascii="Times New Roman" w:eastAsia="Times New Roman" w:hAnsi="Times New Roman" w:cs="Times New Roman"/>
          <w:b/>
          <w:sz w:val="24"/>
          <w:szCs w:val="21"/>
          <w:lang w:val="uk-UA" w:eastAsia="uk-UA"/>
        </w:rPr>
      </w:pPr>
      <w:r w:rsidRPr="00E03650">
        <w:rPr>
          <w:rFonts w:ascii="Times New Roman" w:eastAsia="Times New Roman" w:hAnsi="Times New Roman" w:cs="Times New Roman"/>
          <w:i/>
          <w:lang w:val="uk-UA" w:eastAsia="x-none"/>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E03E599" w14:textId="77777777" w:rsidR="0060559D" w:rsidRPr="00E03650" w:rsidRDefault="0060559D" w:rsidP="006B77FB">
      <w:pPr>
        <w:spacing w:after="0" w:line="240" w:lineRule="auto"/>
        <w:ind w:left="567"/>
        <w:rPr>
          <w:rFonts w:ascii="Times New Roman" w:eastAsia="Times New Roman" w:hAnsi="Times New Roman" w:cs="Times New Roman"/>
          <w:b/>
          <w:sz w:val="24"/>
          <w:szCs w:val="21"/>
          <w:lang w:val="uk-UA" w:eastAsia="uk-UA"/>
        </w:rPr>
      </w:pPr>
    </w:p>
    <w:p w14:paraId="3086C776" w14:textId="497CFC10" w:rsidR="006367D8" w:rsidRPr="00E03650" w:rsidRDefault="006367D8" w:rsidP="006367D8">
      <w:pPr>
        <w:spacing w:after="0" w:line="240" w:lineRule="auto"/>
        <w:jc w:val="right"/>
        <w:rPr>
          <w:rFonts w:ascii="Times New Roman" w:eastAsia="Times New Roman" w:hAnsi="Times New Roman" w:cs="Times New Roman"/>
          <w:b/>
          <w:sz w:val="24"/>
          <w:szCs w:val="21"/>
          <w:lang w:val="uk-UA" w:eastAsia="uk-UA"/>
        </w:rPr>
      </w:pPr>
      <w:r w:rsidRPr="00E03650">
        <w:rPr>
          <w:rFonts w:ascii="Times New Roman" w:eastAsia="Times New Roman" w:hAnsi="Times New Roman" w:cs="Times New Roman"/>
          <w:b/>
          <w:sz w:val="24"/>
          <w:szCs w:val="21"/>
          <w:lang w:val="uk-UA" w:eastAsia="uk-UA"/>
        </w:rPr>
        <w:br w:type="page"/>
      </w:r>
      <w:r w:rsidRPr="00E03650">
        <w:rPr>
          <w:rFonts w:ascii="Times New Roman" w:eastAsia="Times New Roman" w:hAnsi="Times New Roman" w:cs="Times New Roman"/>
          <w:b/>
          <w:sz w:val="24"/>
          <w:szCs w:val="21"/>
          <w:lang w:val="uk-UA" w:eastAsia="uk-UA"/>
        </w:rPr>
        <w:lastRenderedPageBreak/>
        <w:t>Додаток 3</w:t>
      </w:r>
    </w:p>
    <w:p w14:paraId="3D9ED50E" w14:textId="0EA7B1F9" w:rsidR="006367D8" w:rsidRPr="00E03650"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2E7A1D5A" w:rsidR="00B81ACC" w:rsidRPr="00E03650" w:rsidRDefault="00B81ACC" w:rsidP="00786293">
      <w:pPr>
        <w:spacing w:before="240" w:after="0" w:line="240" w:lineRule="auto"/>
        <w:jc w:val="center"/>
        <w:rPr>
          <w:rFonts w:ascii="Times New Roman" w:eastAsia="Times New Roman" w:hAnsi="Times New Roman" w:cs="Times New Roman"/>
          <w:b/>
          <w:sz w:val="24"/>
          <w:szCs w:val="20"/>
          <w:lang w:val="uk-UA"/>
        </w:rPr>
      </w:pPr>
      <w:r w:rsidRPr="00E03650">
        <w:rPr>
          <w:rFonts w:ascii="Times New Roman" w:eastAsia="Times New Roman" w:hAnsi="Times New Roman" w:cs="Times New Roman"/>
          <w:b/>
          <w:sz w:val="24"/>
          <w:szCs w:val="20"/>
          <w:lang w:val="uk-UA"/>
        </w:rPr>
        <w:t xml:space="preserve">Підтвердження відповідності УЧАСНИКА  вимогам, визначеним у </w:t>
      </w:r>
      <w:r w:rsidR="00E4629D" w:rsidRPr="00E03650">
        <w:rPr>
          <w:rFonts w:ascii="Times New Roman" w:eastAsia="Times New Roman" w:hAnsi="Times New Roman" w:cs="Times New Roman"/>
          <w:b/>
          <w:sz w:val="24"/>
          <w:szCs w:val="20"/>
          <w:lang w:val="uk-UA"/>
        </w:rPr>
        <w:t>пункті 47</w:t>
      </w:r>
      <w:r w:rsidRPr="00E03650">
        <w:rPr>
          <w:rFonts w:ascii="Times New Roman" w:eastAsia="Times New Roman" w:hAnsi="Times New Roman" w:cs="Times New Roman"/>
          <w:b/>
          <w:sz w:val="24"/>
          <w:szCs w:val="20"/>
          <w:lang w:val="uk-UA"/>
        </w:rPr>
        <w:t xml:space="preserve"> Особливостей.</w:t>
      </w:r>
    </w:p>
    <w:p w14:paraId="3675E757" w14:textId="77777777" w:rsidR="00B81ACC" w:rsidRPr="00E03650" w:rsidRDefault="00B81ACC" w:rsidP="00786293">
      <w:pPr>
        <w:spacing w:before="240" w:after="0" w:line="240" w:lineRule="auto"/>
        <w:jc w:val="center"/>
        <w:rPr>
          <w:rFonts w:ascii="Times New Roman" w:eastAsia="Times New Roman" w:hAnsi="Times New Roman" w:cs="Times New Roman"/>
          <w:sz w:val="20"/>
          <w:szCs w:val="20"/>
          <w:lang w:val="uk-UA"/>
        </w:rPr>
      </w:pPr>
    </w:p>
    <w:p w14:paraId="5216EDEB" w14:textId="77777777" w:rsidR="00E4629D" w:rsidRPr="00E03650" w:rsidRDefault="00E4629D" w:rsidP="00E4629D">
      <w:pPr>
        <w:spacing w:after="120" w:line="240" w:lineRule="auto"/>
        <w:jc w:val="both"/>
        <w:rPr>
          <w:rFonts w:ascii="Times New Roman" w:eastAsia="Times New Roman" w:hAnsi="Times New Roman" w:cs="Times New Roman"/>
          <w:szCs w:val="20"/>
          <w:lang w:val="uk-UA"/>
        </w:rPr>
      </w:pPr>
      <w:r w:rsidRPr="00E03650">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B23A65" w14:textId="77777777" w:rsidR="00E4629D" w:rsidRPr="00E03650" w:rsidRDefault="00E4629D" w:rsidP="00E4629D">
      <w:pPr>
        <w:spacing w:after="120" w:line="240" w:lineRule="auto"/>
        <w:jc w:val="both"/>
        <w:rPr>
          <w:rFonts w:ascii="Times New Roman" w:eastAsia="Times New Roman" w:hAnsi="Times New Roman" w:cs="Times New Roman"/>
          <w:szCs w:val="20"/>
          <w:lang w:val="uk-UA"/>
        </w:rPr>
      </w:pPr>
      <w:r w:rsidRPr="00E03650">
        <w:rPr>
          <w:rFonts w:ascii="Times New Roman" w:eastAsia="Times New Roman" w:hAnsi="Times New Roman" w:cs="Times New Roman"/>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770F5B" w14:textId="77777777" w:rsidR="00E4629D" w:rsidRPr="00E03650" w:rsidRDefault="00E4629D" w:rsidP="00E4629D">
      <w:pPr>
        <w:spacing w:after="120" w:line="240" w:lineRule="auto"/>
        <w:jc w:val="both"/>
        <w:rPr>
          <w:rFonts w:ascii="Times New Roman" w:eastAsia="Times New Roman" w:hAnsi="Times New Roman" w:cs="Times New Roman"/>
          <w:szCs w:val="20"/>
          <w:lang w:val="uk-UA"/>
        </w:rPr>
      </w:pPr>
      <w:r w:rsidRPr="00E03650">
        <w:rPr>
          <w:rFonts w:ascii="Times New Roman" w:eastAsia="Times New Roman" w:hAnsi="Times New Roman" w:cs="Times New Roman"/>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94E7A7" w14:textId="77777777" w:rsidR="00E4629D" w:rsidRPr="00E03650" w:rsidRDefault="00E4629D" w:rsidP="00E4629D">
      <w:pPr>
        <w:spacing w:after="120" w:line="240" w:lineRule="auto"/>
        <w:jc w:val="both"/>
        <w:rPr>
          <w:rFonts w:ascii="Times New Roman" w:eastAsia="Times New Roman" w:hAnsi="Times New Roman" w:cs="Times New Roman"/>
          <w:szCs w:val="20"/>
          <w:lang w:val="uk-UA"/>
        </w:rPr>
      </w:pPr>
      <w:r w:rsidRPr="00E03650">
        <w:rPr>
          <w:rFonts w:ascii="Times New Roman" w:eastAsia="Times New Roman" w:hAnsi="Times New Roman" w:cs="Times New Roman"/>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87EA74" w14:textId="77777777" w:rsidR="00E4629D" w:rsidRPr="00E03650" w:rsidRDefault="00E4629D" w:rsidP="00E4629D">
      <w:pPr>
        <w:spacing w:after="120" w:line="240" w:lineRule="auto"/>
        <w:jc w:val="both"/>
        <w:rPr>
          <w:rFonts w:ascii="Times New Roman" w:eastAsia="Times New Roman" w:hAnsi="Times New Roman" w:cs="Times New Roman"/>
          <w:szCs w:val="20"/>
          <w:lang w:val="uk-UA"/>
        </w:rPr>
      </w:pPr>
      <w:r w:rsidRPr="00E03650">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61364B" w14:textId="77777777" w:rsidR="00E4629D" w:rsidRPr="00E03650" w:rsidRDefault="00E4629D" w:rsidP="00B81ACC">
      <w:pPr>
        <w:spacing w:after="450" w:line="240" w:lineRule="auto"/>
        <w:jc w:val="both"/>
        <w:rPr>
          <w:rFonts w:ascii="Times New Roman" w:eastAsia="Times New Roman" w:hAnsi="Times New Roman" w:cs="Times New Roman"/>
          <w:szCs w:val="20"/>
          <w:lang w:val="uk-UA"/>
        </w:rPr>
      </w:pPr>
    </w:p>
    <w:p w14:paraId="50E2737D" w14:textId="4DE07823" w:rsidR="00B81ACC" w:rsidRPr="00E03650" w:rsidRDefault="00B81ACC" w:rsidP="00E4629D">
      <w:pPr>
        <w:spacing w:before="240" w:after="0" w:line="240" w:lineRule="auto"/>
        <w:ind w:firstLine="720"/>
        <w:jc w:val="center"/>
        <w:rPr>
          <w:rFonts w:ascii="Times New Roman" w:eastAsia="Times New Roman" w:hAnsi="Times New Roman" w:cs="Times New Roman"/>
          <w:b/>
          <w:sz w:val="24"/>
          <w:szCs w:val="20"/>
          <w:lang w:val="uk-UA"/>
        </w:rPr>
      </w:pPr>
      <w:r w:rsidRPr="00E03650">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w:t>
      </w:r>
    </w:p>
    <w:p w14:paraId="376DAB62" w14:textId="77777777" w:rsidR="00E4629D" w:rsidRPr="00E03650" w:rsidRDefault="00E4629D" w:rsidP="00E4629D">
      <w:pPr>
        <w:spacing w:after="0" w:line="240" w:lineRule="auto"/>
        <w:ind w:firstLine="720"/>
        <w:jc w:val="center"/>
        <w:rPr>
          <w:rFonts w:ascii="Times New Roman" w:eastAsia="Times New Roman" w:hAnsi="Times New Roman" w:cs="Times New Roman"/>
          <w:sz w:val="24"/>
          <w:szCs w:val="20"/>
          <w:lang w:val="uk-UA"/>
        </w:rPr>
      </w:pPr>
    </w:p>
    <w:p w14:paraId="1A757055" w14:textId="5952ADAD" w:rsidR="00B81ACC" w:rsidRPr="00E03650" w:rsidRDefault="00F539AF" w:rsidP="00B81ACC">
      <w:pPr>
        <w:spacing w:after="450" w:line="240" w:lineRule="auto"/>
        <w:jc w:val="both"/>
        <w:rPr>
          <w:rFonts w:ascii="Times New Roman" w:eastAsia="Times New Roman" w:hAnsi="Times New Roman" w:cs="Times New Roman"/>
          <w:b/>
          <w:sz w:val="24"/>
          <w:szCs w:val="20"/>
          <w:lang w:val="uk-UA"/>
        </w:rPr>
      </w:pPr>
      <w:r w:rsidRPr="00E03650">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4629D" w:rsidRPr="00E03650">
        <w:rPr>
          <w:rFonts w:ascii="Times New Roman" w:eastAsia="Times New Roman" w:hAnsi="Times New Roman" w:cs="Times New Roman"/>
          <w:b/>
          <w:sz w:val="24"/>
          <w:szCs w:val="20"/>
          <w:lang w:val="uk-UA"/>
        </w:rPr>
        <w:t>7</w:t>
      </w:r>
      <w:r w:rsidRPr="00E03650">
        <w:rPr>
          <w:rFonts w:ascii="Times New Roman" w:eastAsia="Times New Roman" w:hAnsi="Times New Roman" w:cs="Times New Roman"/>
          <w:b/>
          <w:sz w:val="24"/>
          <w:szCs w:val="20"/>
          <w:lang w:val="uk-UA"/>
        </w:rPr>
        <w:t xml:space="preserve"> Особливостей</w:t>
      </w:r>
      <w:r w:rsidR="00B81ACC" w:rsidRPr="00E03650">
        <w:rPr>
          <w:rFonts w:ascii="Times New Roman" w:eastAsia="Times New Roman" w:hAnsi="Times New Roman" w:cs="Times New Roman"/>
          <w:b/>
          <w:sz w:val="24"/>
          <w:szCs w:val="20"/>
          <w:lang w:val="uk-UA"/>
        </w:rPr>
        <w:t>. </w:t>
      </w:r>
    </w:p>
    <w:p w14:paraId="26633244" w14:textId="6AC7DAA6" w:rsidR="00B81ACC" w:rsidRPr="00E03650" w:rsidRDefault="00B81ACC" w:rsidP="00B81ACC">
      <w:pPr>
        <w:spacing w:after="0" w:line="240" w:lineRule="auto"/>
        <w:rPr>
          <w:rFonts w:ascii="Times New Roman" w:eastAsia="Times New Roman" w:hAnsi="Times New Roman" w:cs="Times New Roman"/>
          <w:b/>
          <w:sz w:val="20"/>
          <w:szCs w:val="20"/>
          <w:lang w:val="uk-UA"/>
        </w:rPr>
      </w:pPr>
      <w:r w:rsidRPr="00E03650">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BC7C1B" w:rsidRPr="00E03650"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E03650" w:rsidRDefault="00B81ACC">
            <w:pPr>
              <w:spacing w:after="0" w:line="240" w:lineRule="auto"/>
              <w:ind w:left="100"/>
              <w:jc w:val="center"/>
              <w:rPr>
                <w:rFonts w:ascii="Times New Roman" w:eastAsia="Times New Roman" w:hAnsi="Times New Roman" w:cs="Times New Roman"/>
                <w:b/>
                <w:sz w:val="20"/>
                <w:szCs w:val="20"/>
                <w:lang w:val="uk-UA"/>
              </w:rPr>
            </w:pPr>
            <w:r w:rsidRPr="00E03650">
              <w:rPr>
                <w:rFonts w:ascii="Times New Roman" w:eastAsia="Times New Roman" w:hAnsi="Times New Roman" w:cs="Times New Roman"/>
                <w:b/>
                <w:sz w:val="20"/>
                <w:szCs w:val="20"/>
                <w:lang w:val="uk-UA"/>
              </w:rPr>
              <w:t>№</w:t>
            </w:r>
          </w:p>
          <w:p w14:paraId="072DFF32" w14:textId="77777777" w:rsidR="00B81ACC" w:rsidRPr="00E03650" w:rsidRDefault="00B81ACC">
            <w:pPr>
              <w:spacing w:after="0" w:line="240" w:lineRule="auto"/>
              <w:ind w:left="100"/>
              <w:jc w:val="center"/>
              <w:rPr>
                <w:rFonts w:ascii="Times New Roman" w:eastAsia="Times New Roman" w:hAnsi="Times New Roman" w:cs="Times New Roman"/>
                <w:b/>
                <w:sz w:val="20"/>
                <w:szCs w:val="20"/>
                <w:lang w:val="uk-UA"/>
              </w:rPr>
            </w:pPr>
            <w:r w:rsidRPr="00E03650">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E03650" w:rsidRDefault="00B81ACC">
            <w:pPr>
              <w:spacing w:after="0" w:line="240" w:lineRule="auto"/>
              <w:ind w:left="100"/>
              <w:jc w:val="both"/>
              <w:rPr>
                <w:rFonts w:ascii="Times New Roman" w:eastAsia="Times New Roman" w:hAnsi="Times New Roman" w:cs="Times New Roman"/>
                <w:b/>
                <w:sz w:val="20"/>
                <w:szCs w:val="20"/>
                <w:lang w:val="uk-UA"/>
              </w:rPr>
            </w:pPr>
            <w:r w:rsidRPr="00E03650">
              <w:rPr>
                <w:rFonts w:ascii="Times New Roman" w:eastAsia="Times New Roman" w:hAnsi="Times New Roman" w:cs="Times New Roman"/>
                <w:b/>
                <w:sz w:val="20"/>
                <w:szCs w:val="20"/>
                <w:lang w:val="uk-UA"/>
              </w:rPr>
              <w:t xml:space="preserve">Вимоги </w:t>
            </w:r>
            <w:r w:rsidR="00F539AF" w:rsidRPr="00E03650">
              <w:rPr>
                <w:rFonts w:ascii="Times New Roman" w:eastAsia="Times New Roman" w:hAnsi="Times New Roman" w:cs="Times New Roman"/>
                <w:b/>
                <w:sz w:val="20"/>
                <w:szCs w:val="20"/>
                <w:lang w:val="uk-UA"/>
              </w:rPr>
              <w:t>пункту 44 Особливостей</w:t>
            </w:r>
          </w:p>
          <w:p w14:paraId="4A4F672E" w14:textId="77777777" w:rsidR="00B81ACC" w:rsidRPr="00E03650"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B081A7" w:rsidR="00B81ACC" w:rsidRPr="00E03650" w:rsidRDefault="00B81ACC" w:rsidP="00E4629D">
            <w:pPr>
              <w:spacing w:after="0" w:line="240" w:lineRule="auto"/>
              <w:ind w:left="100"/>
              <w:jc w:val="both"/>
              <w:rPr>
                <w:rFonts w:ascii="Times New Roman" w:eastAsia="Times New Roman" w:hAnsi="Times New Roman" w:cs="Times New Roman"/>
                <w:b/>
                <w:sz w:val="20"/>
                <w:szCs w:val="20"/>
                <w:lang w:val="uk-UA"/>
              </w:rPr>
            </w:pPr>
            <w:r w:rsidRPr="00E03650">
              <w:rPr>
                <w:rFonts w:ascii="Times New Roman" w:eastAsia="Times New Roman" w:hAnsi="Times New Roman" w:cs="Times New Roman"/>
                <w:b/>
                <w:sz w:val="20"/>
                <w:szCs w:val="20"/>
                <w:lang w:val="uk-UA"/>
              </w:rPr>
              <w:t xml:space="preserve">Переможець торгів на виконання вимоги </w:t>
            </w:r>
            <w:r w:rsidR="00F539AF" w:rsidRPr="00E03650">
              <w:rPr>
                <w:rFonts w:ascii="Times New Roman" w:eastAsia="Times New Roman" w:hAnsi="Times New Roman" w:cs="Times New Roman"/>
                <w:b/>
                <w:sz w:val="20"/>
                <w:szCs w:val="20"/>
                <w:lang w:val="uk-UA"/>
              </w:rPr>
              <w:t>пункту 4</w:t>
            </w:r>
            <w:r w:rsidR="00E4629D" w:rsidRPr="00E03650">
              <w:rPr>
                <w:rFonts w:ascii="Times New Roman" w:eastAsia="Times New Roman" w:hAnsi="Times New Roman" w:cs="Times New Roman"/>
                <w:b/>
                <w:sz w:val="20"/>
                <w:szCs w:val="20"/>
                <w:lang w:val="uk-UA"/>
              </w:rPr>
              <w:t>7</w:t>
            </w:r>
            <w:r w:rsidR="00F539AF" w:rsidRPr="00E03650">
              <w:rPr>
                <w:rFonts w:ascii="Times New Roman" w:eastAsia="Times New Roman" w:hAnsi="Times New Roman" w:cs="Times New Roman"/>
                <w:b/>
                <w:sz w:val="20"/>
                <w:szCs w:val="20"/>
                <w:lang w:val="uk-UA"/>
              </w:rPr>
              <w:t xml:space="preserve"> Особливостей </w:t>
            </w:r>
            <w:r w:rsidRPr="00E03650">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BC7C1B" w:rsidRPr="00E03650"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03650" w:rsidRDefault="00B81ACC">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E03650" w:rsidRDefault="00F539AF">
            <w:pPr>
              <w:spacing w:after="0" w:line="240" w:lineRule="auto"/>
              <w:ind w:left="140"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0FC64A01" w:rsidR="00B81ACC" w:rsidRPr="00E03650" w:rsidRDefault="00B81ACC" w:rsidP="00E4629D">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w:t>
            </w:r>
            <w:r w:rsidR="00F539AF" w:rsidRPr="00E03650">
              <w:rPr>
                <w:rFonts w:ascii="Times New Roman" w:eastAsia="Times New Roman" w:hAnsi="Times New Roman" w:cs="Times New Roman"/>
                <w:sz w:val="20"/>
                <w:szCs w:val="20"/>
                <w:lang w:val="uk-UA"/>
              </w:rPr>
              <w:t>під</w:t>
            </w:r>
            <w:r w:rsidRPr="00E03650">
              <w:rPr>
                <w:rFonts w:ascii="Times New Roman" w:eastAsia="Times New Roman" w:hAnsi="Times New Roman" w:cs="Times New Roman"/>
                <w:sz w:val="20"/>
                <w:szCs w:val="20"/>
                <w:lang w:val="uk-UA"/>
              </w:rPr>
              <w:t xml:space="preserve">пункт 3 </w:t>
            </w:r>
            <w:r w:rsidR="00F539AF" w:rsidRPr="00E03650">
              <w:rPr>
                <w:rFonts w:ascii="Times New Roman" w:eastAsia="Times New Roman" w:hAnsi="Times New Roman" w:cs="Times New Roman"/>
                <w:sz w:val="20"/>
                <w:szCs w:val="20"/>
                <w:lang w:val="uk-UA"/>
              </w:rPr>
              <w:t>пункту 4</w:t>
            </w:r>
            <w:r w:rsidR="00E4629D" w:rsidRPr="00E03650">
              <w:rPr>
                <w:rFonts w:ascii="Times New Roman" w:eastAsia="Times New Roman" w:hAnsi="Times New Roman" w:cs="Times New Roman"/>
                <w:sz w:val="20"/>
                <w:szCs w:val="20"/>
                <w:lang w:val="uk-UA"/>
              </w:rPr>
              <w:t>7</w:t>
            </w:r>
            <w:r w:rsidR="00F539AF" w:rsidRPr="00E03650">
              <w:rPr>
                <w:rFonts w:ascii="Times New Roman" w:eastAsia="Times New Roman" w:hAnsi="Times New Roman" w:cs="Times New Roman"/>
                <w:sz w:val="20"/>
                <w:szCs w:val="20"/>
                <w:lang w:val="uk-UA"/>
              </w:rPr>
              <w:t xml:space="preserve"> Особливостей</w:t>
            </w:r>
            <w:r w:rsidRPr="00E0365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E03650" w:rsidRDefault="00B81ACC" w:rsidP="008257F7">
            <w:pPr>
              <w:spacing w:after="0" w:line="240" w:lineRule="auto"/>
              <w:ind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03650">
              <w:rPr>
                <w:rFonts w:ascii="Times New Roman" w:eastAsia="Times New Roman" w:hAnsi="Times New Roman" w:cs="Times New Roman"/>
                <w:sz w:val="20"/>
                <w:szCs w:val="20"/>
                <w:lang w:val="uk-UA"/>
              </w:rPr>
              <w:t xml:space="preserve"> щодо</w:t>
            </w:r>
            <w:r w:rsidRPr="00E03650">
              <w:rPr>
                <w:rFonts w:ascii="Times New Roman" w:eastAsia="Times New Roman" w:hAnsi="Times New Roman" w:cs="Times New Roman"/>
                <w:sz w:val="20"/>
                <w:szCs w:val="20"/>
                <w:lang w:val="uk-UA"/>
              </w:rPr>
              <w:t xml:space="preserve"> </w:t>
            </w:r>
            <w:r w:rsidR="00F539AF" w:rsidRPr="00E03650">
              <w:rPr>
                <w:rFonts w:ascii="Times New Roman" w:eastAsia="Times New Roman" w:hAnsi="Times New Roman" w:cs="Times New Roman"/>
                <w:sz w:val="20"/>
                <w:szCs w:val="20"/>
                <w:lang w:val="uk-UA"/>
              </w:rPr>
              <w:t>керівника учасника процедури закупівлі</w:t>
            </w:r>
            <w:r w:rsidRPr="00E03650">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E03650">
              <w:rPr>
                <w:rFonts w:ascii="Times New Roman" w:eastAsia="Times New Roman" w:hAnsi="Times New Roman" w:cs="Times New Roman"/>
                <w:sz w:val="20"/>
                <w:szCs w:val="20"/>
                <w:lang w:val="uk-UA"/>
              </w:rPr>
              <w:t>вебресурсі</w:t>
            </w:r>
            <w:proofErr w:type="spellEnd"/>
            <w:r w:rsidRPr="00E03650">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7C1B" w:rsidRPr="00E03650" w14:paraId="05DAA7D4" w14:textId="77777777" w:rsidTr="00E4629D">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E03650" w:rsidRDefault="00B81ACC">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58176DF8" w:rsidR="00B81ACC" w:rsidRPr="00E03650" w:rsidRDefault="00F539AF" w:rsidP="00E4629D">
            <w:pPr>
              <w:spacing w:after="0" w:line="240" w:lineRule="auto"/>
              <w:ind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E03650">
              <w:rPr>
                <w:rFonts w:ascii="Times New Roman" w:eastAsia="Times New Roman" w:hAnsi="Times New Roman" w:cs="Times New Roman"/>
                <w:sz w:val="20"/>
                <w:szCs w:val="20"/>
                <w:lang w:val="uk-UA"/>
              </w:rPr>
              <w:t>(</w:t>
            </w:r>
            <w:r w:rsidRPr="00E03650">
              <w:rPr>
                <w:rFonts w:ascii="Times New Roman" w:eastAsia="Times New Roman" w:hAnsi="Times New Roman" w:cs="Times New Roman"/>
                <w:sz w:val="20"/>
                <w:szCs w:val="20"/>
                <w:lang w:val="uk-UA"/>
              </w:rPr>
              <w:t>під</w:t>
            </w:r>
            <w:r w:rsidR="00B81ACC" w:rsidRPr="00E03650">
              <w:rPr>
                <w:rFonts w:ascii="Times New Roman" w:eastAsia="Times New Roman" w:hAnsi="Times New Roman" w:cs="Times New Roman"/>
                <w:sz w:val="20"/>
                <w:szCs w:val="20"/>
                <w:lang w:val="uk-UA"/>
              </w:rPr>
              <w:t xml:space="preserve">пункт 6 </w:t>
            </w:r>
            <w:r w:rsidRPr="00E03650">
              <w:rPr>
                <w:rFonts w:ascii="Times New Roman" w:eastAsia="Times New Roman" w:hAnsi="Times New Roman" w:cs="Times New Roman"/>
                <w:sz w:val="20"/>
                <w:szCs w:val="20"/>
                <w:lang w:val="uk-UA"/>
              </w:rPr>
              <w:t>пункту 4</w:t>
            </w:r>
            <w:r w:rsidR="00E4629D" w:rsidRPr="00E03650">
              <w:rPr>
                <w:rFonts w:ascii="Times New Roman" w:eastAsia="Times New Roman" w:hAnsi="Times New Roman" w:cs="Times New Roman"/>
                <w:sz w:val="20"/>
                <w:szCs w:val="20"/>
                <w:lang w:val="uk-UA"/>
              </w:rPr>
              <w:t>7</w:t>
            </w:r>
            <w:r w:rsidRPr="00E03650">
              <w:rPr>
                <w:rFonts w:ascii="Times New Roman" w:eastAsia="Times New Roman" w:hAnsi="Times New Roman" w:cs="Times New Roman"/>
                <w:sz w:val="20"/>
                <w:szCs w:val="20"/>
                <w:lang w:val="uk-UA"/>
              </w:rPr>
              <w:t xml:space="preserve"> Особливостей</w:t>
            </w:r>
            <w:r w:rsidR="00B81ACC" w:rsidRPr="00E03650">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E03650" w:rsidRDefault="00B81ACC">
            <w:pPr>
              <w:spacing w:after="0" w:line="240" w:lineRule="auto"/>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E03650">
              <w:rPr>
                <w:rFonts w:ascii="Times New Roman" w:eastAsia="Times New Roman" w:hAnsi="Times New Roman" w:cs="Times New Roman"/>
                <w:sz w:val="20"/>
                <w:szCs w:val="20"/>
                <w:lang w:val="uk-UA"/>
              </w:rPr>
              <w:t>керівника учасника процедури закупівлі</w:t>
            </w:r>
            <w:r w:rsidRPr="00E03650">
              <w:rPr>
                <w:rFonts w:ascii="Times New Roman" w:eastAsia="Times New Roman" w:hAnsi="Times New Roman" w:cs="Times New Roman"/>
                <w:sz w:val="20"/>
                <w:szCs w:val="20"/>
                <w:lang w:val="uk-UA"/>
              </w:rPr>
              <w:t xml:space="preserve">. Документ повинен бути не більше </w:t>
            </w:r>
            <w:proofErr w:type="spellStart"/>
            <w:r w:rsidRPr="00E03650">
              <w:rPr>
                <w:rFonts w:ascii="Times New Roman" w:eastAsia="Times New Roman" w:hAnsi="Times New Roman" w:cs="Times New Roman"/>
                <w:sz w:val="20"/>
                <w:szCs w:val="20"/>
                <w:lang w:val="uk-UA"/>
              </w:rPr>
              <w:t>тридцятиденної</w:t>
            </w:r>
            <w:proofErr w:type="spellEnd"/>
            <w:r w:rsidRPr="00E03650">
              <w:rPr>
                <w:rFonts w:ascii="Times New Roman" w:eastAsia="Times New Roman" w:hAnsi="Times New Roman" w:cs="Times New Roman"/>
                <w:sz w:val="20"/>
                <w:szCs w:val="20"/>
                <w:lang w:val="uk-UA"/>
              </w:rPr>
              <w:t xml:space="preserve"> давнини від дати подання документа. </w:t>
            </w:r>
          </w:p>
        </w:tc>
      </w:tr>
      <w:tr w:rsidR="00BC7C1B" w:rsidRPr="00E03650" w14:paraId="4F08425A" w14:textId="77777777" w:rsidTr="00E4629D">
        <w:trPr>
          <w:trHeight w:val="13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03650" w:rsidRDefault="00B81ACC">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E03650" w:rsidRDefault="00F539AF" w:rsidP="00F539AF">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E03650">
              <w:rPr>
                <w:rFonts w:ascii="Times New Roman" w:eastAsia="Times New Roman" w:hAnsi="Times New Roman" w:cs="Times New Roman"/>
                <w:sz w:val="20"/>
                <w:szCs w:val="20"/>
                <w:lang w:val="uk-UA"/>
              </w:rPr>
              <w:t xml:space="preserve"> (</w:t>
            </w:r>
            <w:r w:rsidRPr="00E03650">
              <w:rPr>
                <w:rFonts w:ascii="Times New Roman" w:eastAsia="Times New Roman" w:hAnsi="Times New Roman" w:cs="Times New Roman"/>
                <w:sz w:val="20"/>
                <w:szCs w:val="20"/>
                <w:lang w:val="uk-UA"/>
              </w:rPr>
              <w:t>під</w:t>
            </w:r>
            <w:r w:rsidR="00B81ACC" w:rsidRPr="00E03650">
              <w:rPr>
                <w:rFonts w:ascii="Times New Roman" w:eastAsia="Times New Roman" w:hAnsi="Times New Roman" w:cs="Times New Roman"/>
                <w:sz w:val="20"/>
                <w:szCs w:val="20"/>
                <w:lang w:val="uk-UA"/>
              </w:rPr>
              <w:t xml:space="preserve">пункт 12 </w:t>
            </w:r>
            <w:r w:rsidRPr="00E03650">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03650" w:rsidRDefault="00B81ACC">
            <w:pPr>
              <w:spacing w:after="0"/>
              <w:rPr>
                <w:rFonts w:ascii="Times New Roman" w:eastAsia="Times New Roman" w:hAnsi="Times New Roman" w:cs="Times New Roman"/>
                <w:sz w:val="20"/>
                <w:szCs w:val="20"/>
                <w:lang w:val="uk-UA"/>
              </w:rPr>
            </w:pPr>
          </w:p>
        </w:tc>
      </w:tr>
      <w:tr w:rsidR="00BC7C1B" w:rsidRPr="00E03650"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03650" w:rsidRDefault="00B81ACC">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E03650" w:rsidRDefault="00B81ACC">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xml:space="preserve">Учасник процедури закупівлі </w:t>
            </w:r>
            <w:r w:rsidR="00F539AF" w:rsidRPr="00E03650">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A3A9346" w:rsidR="00B81ACC" w:rsidRPr="00E03650" w:rsidRDefault="00B81ACC" w:rsidP="00E4629D">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w:t>
            </w:r>
            <w:r w:rsidR="00F539AF" w:rsidRPr="00E03650">
              <w:rPr>
                <w:rFonts w:ascii="Times New Roman" w:eastAsia="Times New Roman" w:hAnsi="Times New Roman" w:cs="Times New Roman"/>
                <w:sz w:val="20"/>
                <w:szCs w:val="20"/>
                <w:lang w:val="uk-UA"/>
              </w:rPr>
              <w:t>абзац 14 пункту 4</w:t>
            </w:r>
            <w:r w:rsidR="00E4629D" w:rsidRPr="00E03650">
              <w:rPr>
                <w:rFonts w:ascii="Times New Roman" w:eastAsia="Times New Roman" w:hAnsi="Times New Roman" w:cs="Times New Roman"/>
                <w:sz w:val="20"/>
                <w:szCs w:val="20"/>
                <w:lang w:val="uk-UA"/>
              </w:rPr>
              <w:t>7</w:t>
            </w:r>
            <w:r w:rsidR="00F539AF" w:rsidRPr="00E03650">
              <w:rPr>
                <w:rFonts w:ascii="Times New Roman" w:eastAsia="Times New Roman" w:hAnsi="Times New Roman" w:cs="Times New Roman"/>
                <w:sz w:val="20"/>
                <w:szCs w:val="20"/>
                <w:lang w:val="uk-UA"/>
              </w:rPr>
              <w:t xml:space="preserve"> Особливостей</w:t>
            </w:r>
            <w:r w:rsidRPr="00E0365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03650" w:rsidRDefault="00B81ACC">
            <w:pPr>
              <w:spacing w:after="0" w:line="240" w:lineRule="auto"/>
              <w:ind w:left="140"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03650"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03650" w:rsidRDefault="00B81ACC" w:rsidP="00B81ACC">
      <w:pPr>
        <w:spacing w:before="240" w:after="0" w:line="240" w:lineRule="auto"/>
        <w:jc w:val="center"/>
        <w:rPr>
          <w:rFonts w:ascii="Times New Roman" w:eastAsia="Times New Roman" w:hAnsi="Times New Roman" w:cs="Times New Roman"/>
          <w:b/>
          <w:sz w:val="20"/>
          <w:szCs w:val="20"/>
          <w:lang w:val="uk-UA"/>
        </w:rPr>
      </w:pPr>
      <w:r w:rsidRPr="00E03650">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BC7C1B" w:rsidRPr="00E03650"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E03650" w:rsidRDefault="00333388" w:rsidP="00333388">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w:t>
            </w:r>
          </w:p>
          <w:p w14:paraId="6A615143" w14:textId="77777777" w:rsidR="00333388" w:rsidRPr="00E03650" w:rsidRDefault="00333388" w:rsidP="00333388">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E03650" w:rsidRDefault="00333388" w:rsidP="00333388">
            <w:pPr>
              <w:spacing w:after="0" w:line="240" w:lineRule="auto"/>
              <w:ind w:left="100"/>
              <w:jc w:val="both"/>
              <w:rPr>
                <w:rFonts w:ascii="Times New Roman" w:eastAsia="Times New Roman" w:hAnsi="Times New Roman" w:cs="Times New Roman"/>
                <w:b/>
                <w:sz w:val="20"/>
                <w:szCs w:val="20"/>
                <w:lang w:val="uk-UA"/>
              </w:rPr>
            </w:pPr>
            <w:r w:rsidRPr="00E03650">
              <w:rPr>
                <w:rFonts w:ascii="Times New Roman" w:eastAsia="Times New Roman" w:hAnsi="Times New Roman" w:cs="Times New Roman"/>
                <w:b/>
                <w:sz w:val="20"/>
                <w:szCs w:val="20"/>
                <w:lang w:val="uk-UA"/>
              </w:rPr>
              <w:t>Вимоги пункту 44 Особливостей</w:t>
            </w:r>
          </w:p>
          <w:p w14:paraId="2C90BCE7" w14:textId="77777777" w:rsidR="00333388" w:rsidRPr="00E03650"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4F8CB188" w:rsidR="00333388" w:rsidRPr="00E03650" w:rsidRDefault="00333388" w:rsidP="00E4629D">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b/>
                <w:sz w:val="20"/>
                <w:szCs w:val="20"/>
                <w:lang w:val="uk-UA"/>
              </w:rPr>
              <w:t>Переможець торгів на виконання вимоги пункту 4</w:t>
            </w:r>
            <w:r w:rsidR="00E4629D" w:rsidRPr="00E03650">
              <w:rPr>
                <w:rFonts w:ascii="Times New Roman" w:eastAsia="Times New Roman" w:hAnsi="Times New Roman" w:cs="Times New Roman"/>
                <w:b/>
                <w:sz w:val="20"/>
                <w:szCs w:val="20"/>
                <w:lang w:val="uk-UA"/>
              </w:rPr>
              <w:t>7</w:t>
            </w:r>
            <w:r w:rsidRPr="00E03650">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BC7C1B" w:rsidRPr="00E03650"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03650" w:rsidRDefault="00B81ACC">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E03650"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23050133" w:rsidR="00B81ACC" w:rsidRPr="00E03650" w:rsidRDefault="00F539AF" w:rsidP="00E4629D">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(підпункт 3 пункту 4</w:t>
            </w:r>
            <w:r w:rsidR="00E4629D" w:rsidRPr="00E03650">
              <w:rPr>
                <w:rFonts w:ascii="Times New Roman" w:eastAsia="Times New Roman" w:hAnsi="Times New Roman" w:cs="Times New Roman"/>
                <w:sz w:val="20"/>
                <w:szCs w:val="20"/>
                <w:lang w:val="uk-UA"/>
              </w:rPr>
              <w:t xml:space="preserve">7 </w:t>
            </w:r>
            <w:r w:rsidRPr="00E03650">
              <w:rPr>
                <w:rFonts w:ascii="Times New Roman" w:eastAsia="Times New Roman" w:hAnsi="Times New Roman" w:cs="Times New Roman"/>
                <w:sz w:val="20"/>
                <w:szCs w:val="20"/>
                <w:lang w:val="uk-UA"/>
              </w:rPr>
              <w:t>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03650" w:rsidRDefault="00B81ACC">
            <w:pPr>
              <w:spacing w:after="0" w:line="240" w:lineRule="auto"/>
              <w:ind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03650">
              <w:rPr>
                <w:rFonts w:ascii="Times New Roman" w:eastAsia="Times New Roman" w:hAnsi="Times New Roman" w:cs="Times New Roman"/>
                <w:sz w:val="20"/>
                <w:szCs w:val="20"/>
                <w:lang w:val="uk-UA"/>
              </w:rPr>
              <w:t>вебресурсі</w:t>
            </w:r>
            <w:proofErr w:type="spellEnd"/>
            <w:r w:rsidRPr="00E03650">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7C1B" w:rsidRPr="00E03650"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03650" w:rsidRDefault="00B81ACC">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E03650" w:rsidRDefault="00333388">
            <w:pPr>
              <w:spacing w:after="0" w:line="240" w:lineRule="auto"/>
              <w:ind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693995DB" w:rsidR="00B81ACC" w:rsidRPr="00E03650" w:rsidRDefault="00B81ACC" w:rsidP="00E4629D">
            <w:pPr>
              <w:spacing w:after="0" w:line="240" w:lineRule="auto"/>
              <w:ind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w:t>
            </w:r>
            <w:r w:rsidR="00333388" w:rsidRPr="00E03650">
              <w:rPr>
                <w:rFonts w:ascii="Times New Roman" w:eastAsia="Times New Roman" w:hAnsi="Times New Roman" w:cs="Times New Roman"/>
                <w:sz w:val="20"/>
                <w:szCs w:val="20"/>
                <w:lang w:val="uk-UA"/>
              </w:rPr>
              <w:t>підпункт 5 пункту 4</w:t>
            </w:r>
            <w:r w:rsidR="00E4629D" w:rsidRPr="00E03650">
              <w:rPr>
                <w:rFonts w:ascii="Times New Roman" w:eastAsia="Times New Roman" w:hAnsi="Times New Roman" w:cs="Times New Roman"/>
                <w:sz w:val="20"/>
                <w:szCs w:val="20"/>
                <w:lang w:val="uk-UA"/>
              </w:rPr>
              <w:t>7</w:t>
            </w:r>
            <w:r w:rsidR="00333388" w:rsidRPr="00E03650">
              <w:rPr>
                <w:rFonts w:ascii="Times New Roman" w:eastAsia="Times New Roman" w:hAnsi="Times New Roman" w:cs="Times New Roman"/>
                <w:sz w:val="20"/>
                <w:szCs w:val="20"/>
                <w:lang w:val="uk-UA"/>
              </w:rPr>
              <w:t xml:space="preserve"> Особливостей</w:t>
            </w:r>
            <w:r w:rsidRPr="00E03650">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03650" w:rsidRDefault="00B81ACC">
            <w:pPr>
              <w:spacing w:after="0" w:line="240" w:lineRule="auto"/>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03650">
              <w:rPr>
                <w:rFonts w:ascii="Times New Roman" w:eastAsia="Times New Roman" w:hAnsi="Times New Roman" w:cs="Times New Roman"/>
                <w:sz w:val="20"/>
                <w:szCs w:val="20"/>
                <w:lang w:val="uk-UA"/>
              </w:rPr>
              <w:t>тридцятиденної</w:t>
            </w:r>
            <w:proofErr w:type="spellEnd"/>
            <w:r w:rsidRPr="00E03650">
              <w:rPr>
                <w:rFonts w:ascii="Times New Roman" w:eastAsia="Times New Roman" w:hAnsi="Times New Roman" w:cs="Times New Roman"/>
                <w:sz w:val="20"/>
                <w:szCs w:val="20"/>
                <w:lang w:val="uk-UA"/>
              </w:rPr>
              <w:t xml:space="preserve"> давнини від дати подання документа. </w:t>
            </w:r>
          </w:p>
        </w:tc>
      </w:tr>
      <w:tr w:rsidR="00BC7C1B" w:rsidRPr="00E03650"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03650" w:rsidRDefault="00B81ACC">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E03650" w:rsidRDefault="00333388">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12B8C3C6" w:rsidR="00B81ACC" w:rsidRPr="00E03650" w:rsidRDefault="00B81ACC" w:rsidP="00E4629D">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w:t>
            </w:r>
            <w:r w:rsidR="00333388" w:rsidRPr="00E03650">
              <w:rPr>
                <w:rFonts w:ascii="Times New Roman" w:eastAsia="Times New Roman" w:hAnsi="Times New Roman" w:cs="Times New Roman"/>
                <w:sz w:val="20"/>
                <w:szCs w:val="20"/>
                <w:lang w:val="uk-UA"/>
              </w:rPr>
              <w:t>підпункт 12 пункту 4</w:t>
            </w:r>
            <w:r w:rsidR="00E4629D" w:rsidRPr="00E03650">
              <w:rPr>
                <w:rFonts w:ascii="Times New Roman" w:eastAsia="Times New Roman" w:hAnsi="Times New Roman" w:cs="Times New Roman"/>
                <w:sz w:val="20"/>
                <w:szCs w:val="20"/>
                <w:lang w:val="uk-UA"/>
              </w:rPr>
              <w:t>7</w:t>
            </w:r>
            <w:r w:rsidR="00333388" w:rsidRPr="00E03650">
              <w:rPr>
                <w:rFonts w:ascii="Times New Roman" w:eastAsia="Times New Roman" w:hAnsi="Times New Roman" w:cs="Times New Roman"/>
                <w:sz w:val="20"/>
                <w:szCs w:val="20"/>
                <w:lang w:val="uk-UA"/>
              </w:rPr>
              <w:t xml:space="preserve"> Особливостей</w:t>
            </w:r>
            <w:r w:rsidRPr="00E03650">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03650" w:rsidRDefault="00B81ACC">
            <w:pPr>
              <w:spacing w:after="0"/>
              <w:rPr>
                <w:rFonts w:ascii="Times New Roman" w:eastAsia="Times New Roman" w:hAnsi="Times New Roman" w:cs="Times New Roman"/>
                <w:sz w:val="20"/>
                <w:szCs w:val="20"/>
                <w:lang w:val="uk-UA"/>
              </w:rPr>
            </w:pPr>
          </w:p>
        </w:tc>
      </w:tr>
      <w:tr w:rsidR="00BC7C1B" w:rsidRPr="00E03650"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E03650" w:rsidRDefault="00333388" w:rsidP="00333388">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lastRenderedPageBreak/>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E03650" w:rsidRDefault="00333388" w:rsidP="00333388">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5F74597B" w:rsidR="00333388" w:rsidRPr="00E03650" w:rsidRDefault="00333388" w:rsidP="00E4629D">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(абзац 14 пункту 4</w:t>
            </w:r>
            <w:r w:rsidR="00E4629D" w:rsidRPr="00E03650">
              <w:rPr>
                <w:rFonts w:ascii="Times New Roman" w:eastAsia="Times New Roman" w:hAnsi="Times New Roman" w:cs="Times New Roman"/>
                <w:sz w:val="20"/>
                <w:szCs w:val="20"/>
                <w:lang w:val="uk-UA"/>
              </w:rPr>
              <w:t>7</w:t>
            </w:r>
            <w:r w:rsidRPr="00E03650">
              <w:rPr>
                <w:rFonts w:ascii="Times New Roman" w:eastAsia="Times New Roman" w:hAnsi="Times New Roman" w:cs="Times New Roman"/>
                <w:sz w:val="20"/>
                <w:szCs w:val="20"/>
                <w:lang w:val="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E03650"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E03650"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w:t>
      </w:r>
    </w:p>
    <w:p w14:paraId="5F759905" w14:textId="5685E18F" w:rsidR="00B81ACC" w:rsidRPr="00E03650"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03650">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03650"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BC7C1B" w:rsidRPr="00E03650"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03650" w:rsidRDefault="00B81ACC">
            <w:pPr>
              <w:spacing w:after="0" w:line="240" w:lineRule="auto"/>
              <w:ind w:left="100"/>
              <w:jc w:val="center"/>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Інші документи від Учасника:</w:t>
            </w:r>
          </w:p>
        </w:tc>
      </w:tr>
      <w:tr w:rsidR="00BC7C1B" w:rsidRPr="00E03650"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03650" w:rsidRDefault="00B81ACC">
            <w:pPr>
              <w:spacing w:after="0" w:line="240" w:lineRule="auto"/>
              <w:ind w:left="100"/>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03650" w:rsidRDefault="00B81ACC">
            <w:pPr>
              <w:spacing w:after="0" w:line="240" w:lineRule="auto"/>
              <w:ind w:left="10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C7C1B" w:rsidRPr="00E03650"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03650" w:rsidRDefault="00B81ACC">
            <w:pPr>
              <w:spacing w:before="240" w:after="0" w:line="240" w:lineRule="auto"/>
              <w:ind w:left="100"/>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0365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0365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BC7C1B" w:rsidRPr="00E03650"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03650" w:rsidRDefault="00B81ACC">
            <w:pPr>
              <w:spacing w:before="240" w:after="0" w:line="240" w:lineRule="auto"/>
              <w:ind w:left="100"/>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03650"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E03650">
              <w:rPr>
                <w:rFonts w:ascii="Times New Roman" w:eastAsia="Times New Roman" w:hAnsi="Times New Roman" w:cs="Times New Roman"/>
                <w:sz w:val="20"/>
                <w:szCs w:val="20"/>
                <w:lang w:val="uk-UA"/>
              </w:rPr>
              <w:t>бенефіціарного</w:t>
            </w:r>
            <w:proofErr w:type="spellEnd"/>
            <w:r w:rsidRPr="00E03650">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03650">
              <w:rPr>
                <w:rFonts w:ascii="Times New Roman" w:eastAsia="Times New Roman" w:hAnsi="Times New Roman" w:cs="Times New Roman"/>
                <w:sz w:val="20"/>
                <w:szCs w:val="20"/>
                <w:lang w:val="uk-UA"/>
              </w:rPr>
              <w:t>бенефіціарного</w:t>
            </w:r>
            <w:proofErr w:type="spellEnd"/>
            <w:r w:rsidRPr="00E03650">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E0365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03650">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03650">
              <w:rPr>
                <w:rFonts w:ascii="Times New Roman" w:eastAsia="Times New Roman" w:hAnsi="Times New Roman" w:cs="Times New Roman"/>
                <w:i/>
                <w:sz w:val="20"/>
                <w:szCs w:val="20"/>
                <w:lang w:val="uk-UA"/>
              </w:rPr>
              <w:t>бенефіціарного</w:t>
            </w:r>
            <w:proofErr w:type="spellEnd"/>
            <w:r w:rsidRPr="00E03650">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03650"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E03650"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E03650"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E03650">
        <w:rPr>
          <w:rFonts w:ascii="Times New Roman" w:eastAsia="Times New Roman" w:hAnsi="Times New Roman" w:cs="Times New Roman"/>
          <w:sz w:val="24"/>
          <w:szCs w:val="24"/>
          <w:lang w:val="uk-UA"/>
        </w:rPr>
        <w:tab/>
      </w:r>
    </w:p>
    <w:p w14:paraId="668C66F1" w14:textId="77777777" w:rsidR="00681479" w:rsidRPr="00E03650" w:rsidRDefault="00681479" w:rsidP="00681479">
      <w:pPr>
        <w:rPr>
          <w:rFonts w:ascii="Times New Roman" w:eastAsia="Times New Roman" w:hAnsi="Times New Roman" w:cs="Times New Roman"/>
          <w:sz w:val="20"/>
          <w:szCs w:val="20"/>
          <w:lang w:val="uk-UA" w:eastAsia="ru-RU"/>
        </w:rPr>
      </w:pPr>
      <w:r w:rsidRPr="00E03650">
        <w:rPr>
          <w:rFonts w:ascii="Times New Roman" w:eastAsia="Times New Roman" w:hAnsi="Times New Roman" w:cs="Times New Roman"/>
          <w:sz w:val="20"/>
          <w:szCs w:val="20"/>
          <w:lang w:val="uk-UA" w:eastAsia="ru-RU"/>
        </w:rPr>
        <w:br w:type="page"/>
      </w:r>
    </w:p>
    <w:p w14:paraId="6AD3945E" w14:textId="104EA95D" w:rsidR="006367D8" w:rsidRPr="00E03650"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E03650">
        <w:rPr>
          <w:rFonts w:ascii="Times New Roman" w:eastAsia="Times New Roman" w:hAnsi="Times New Roman" w:cs="Times New Roman"/>
          <w:b/>
          <w:sz w:val="24"/>
          <w:szCs w:val="24"/>
          <w:lang w:val="uk-UA" w:eastAsia="ru-RU"/>
        </w:rPr>
        <w:lastRenderedPageBreak/>
        <w:t>Додаток 4</w:t>
      </w:r>
    </w:p>
    <w:p w14:paraId="3ECD21FA" w14:textId="77777777" w:rsidR="00E03650" w:rsidRPr="00E03650" w:rsidRDefault="00E03650" w:rsidP="00E03650">
      <w:pPr>
        <w:spacing w:after="0" w:line="240" w:lineRule="auto"/>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Договір №__________</w:t>
      </w:r>
    </w:p>
    <w:p w14:paraId="5E9D48A3" w14:textId="77777777" w:rsidR="00E03650" w:rsidRPr="00E03650" w:rsidRDefault="00E03650" w:rsidP="00E03650">
      <w:pPr>
        <w:spacing w:after="0" w:line="240" w:lineRule="auto"/>
        <w:jc w:val="both"/>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sz w:val="26"/>
          <w:szCs w:val="26"/>
          <w:lang w:val="uk-UA" w:eastAsia="ru-RU"/>
        </w:rPr>
        <w:t xml:space="preserve">                                          </w:t>
      </w:r>
    </w:p>
    <w:p w14:paraId="52F886BB" w14:textId="45FCA7D4" w:rsidR="00E03650" w:rsidRPr="00E03650" w:rsidRDefault="00E03650" w:rsidP="00E03650">
      <w:pPr>
        <w:spacing w:after="0" w:line="240" w:lineRule="auto"/>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м. Кривий Ріг                                                          </w:t>
      </w:r>
      <w:r>
        <w:rPr>
          <w:rFonts w:ascii="Times New Roman" w:eastAsia="Times New Roman" w:hAnsi="Times New Roman" w:cs="Times New Roman"/>
          <w:sz w:val="26"/>
          <w:szCs w:val="26"/>
          <w:lang w:val="uk-UA" w:eastAsia="ru-RU"/>
        </w:rPr>
        <w:t xml:space="preserve">     </w:t>
      </w:r>
      <w:r w:rsidRPr="00E03650">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E03650">
        <w:rPr>
          <w:rFonts w:ascii="Times New Roman" w:eastAsia="Times New Roman" w:hAnsi="Times New Roman" w:cs="Times New Roman"/>
          <w:sz w:val="26"/>
          <w:szCs w:val="26"/>
          <w:lang w:val="uk-UA" w:eastAsia="ru-RU"/>
        </w:rPr>
        <w:t xml:space="preserve">            «____»__________ 2023</w:t>
      </w:r>
      <w:r>
        <w:rPr>
          <w:rFonts w:ascii="Times New Roman" w:eastAsia="Times New Roman" w:hAnsi="Times New Roman" w:cs="Times New Roman"/>
          <w:sz w:val="26"/>
          <w:szCs w:val="26"/>
          <w:lang w:val="uk-UA" w:eastAsia="ru-RU"/>
        </w:rPr>
        <w:t xml:space="preserve"> </w:t>
      </w:r>
      <w:r w:rsidRPr="00E03650">
        <w:rPr>
          <w:rFonts w:ascii="Times New Roman" w:eastAsia="Times New Roman" w:hAnsi="Times New Roman" w:cs="Times New Roman"/>
          <w:sz w:val="26"/>
          <w:szCs w:val="26"/>
          <w:lang w:val="uk-UA" w:eastAsia="ru-RU"/>
        </w:rPr>
        <w:t>р.</w:t>
      </w:r>
    </w:p>
    <w:p w14:paraId="235594E5" w14:textId="77777777" w:rsidR="00E03650" w:rsidRPr="00E03650" w:rsidRDefault="00E03650" w:rsidP="00E03650">
      <w:pPr>
        <w:spacing w:after="0" w:line="240" w:lineRule="auto"/>
        <w:jc w:val="both"/>
        <w:rPr>
          <w:rFonts w:ascii="Times New Roman" w:eastAsia="Times New Roman" w:hAnsi="Times New Roman" w:cs="Times New Roman"/>
          <w:b/>
          <w:sz w:val="26"/>
          <w:szCs w:val="26"/>
          <w:lang w:val="uk-UA" w:eastAsia="ru-RU"/>
        </w:rPr>
      </w:pPr>
    </w:p>
    <w:p w14:paraId="253DCA51" w14:textId="08BF4F2E" w:rsidR="00E03650" w:rsidRPr="00E03650" w:rsidRDefault="00E03650" w:rsidP="00E03650">
      <w:pPr>
        <w:spacing w:after="0" w:line="240" w:lineRule="auto"/>
        <w:ind w:left="-284"/>
        <w:jc w:val="both"/>
        <w:rPr>
          <w:rFonts w:ascii="Times New Roman" w:eastAsia="Times New Roman" w:hAnsi="Times New Roman" w:cs="Times New Roman"/>
          <w:color w:val="000000"/>
          <w:sz w:val="26"/>
          <w:szCs w:val="26"/>
          <w:lang w:val="uk-UA" w:eastAsia="uk-UA"/>
        </w:rPr>
      </w:pPr>
      <w:r w:rsidRPr="00E03650">
        <w:rPr>
          <w:rFonts w:ascii="Times New Roman" w:eastAsia="Times New Roman" w:hAnsi="Times New Roman" w:cs="Times New Roman"/>
          <w:bCs/>
          <w:sz w:val="26"/>
          <w:szCs w:val="26"/>
          <w:lang w:val="uk-UA" w:eastAsia="ru-RU"/>
        </w:rPr>
        <w:t xml:space="preserve">         Виконавчий комітет Криворізької міської ради</w:t>
      </w:r>
      <w:r w:rsidRPr="00E03650">
        <w:rPr>
          <w:rFonts w:ascii="Times New Roman" w:eastAsia="Times New Roman" w:hAnsi="Times New Roman" w:cs="Times New Roman"/>
          <w:sz w:val="26"/>
          <w:szCs w:val="26"/>
          <w:lang w:val="uk-UA" w:eastAsia="ru-RU"/>
        </w:rPr>
        <w:t xml:space="preserve"> в особі</w:t>
      </w:r>
      <w:r>
        <w:rPr>
          <w:rFonts w:ascii="Times New Roman" w:eastAsia="Times New Roman" w:hAnsi="Times New Roman" w:cs="Times New Roman"/>
          <w:sz w:val="26"/>
          <w:szCs w:val="26"/>
          <w:lang w:val="uk-UA" w:eastAsia="ru-RU"/>
        </w:rPr>
        <w:t xml:space="preserve"> </w:t>
      </w:r>
      <w:r w:rsidRPr="00E03650">
        <w:rPr>
          <w:rFonts w:ascii="Times New Roman" w:eastAsia="Times New Roman" w:hAnsi="Times New Roman" w:cs="Times New Roman"/>
          <w:sz w:val="26"/>
          <w:szCs w:val="26"/>
          <w:lang w:val="uk-UA" w:eastAsia="ru-RU"/>
        </w:rPr>
        <w:t>_______________________________________________________________________,</w:t>
      </w:r>
      <w:r w:rsidRPr="00E03650">
        <w:rPr>
          <w:rFonts w:ascii="Times New Roman" w:eastAsia="Times New Roman" w:hAnsi="Times New Roman" w:cs="Times New Roman"/>
          <w:b/>
          <w:sz w:val="26"/>
          <w:szCs w:val="26"/>
          <w:lang w:val="uk-UA" w:eastAsia="ru-RU"/>
        </w:rPr>
        <w:t xml:space="preserve"> </w:t>
      </w:r>
      <w:r w:rsidRPr="00E03650">
        <w:rPr>
          <w:rFonts w:ascii="Times New Roman" w:eastAsia="Times New Roman" w:hAnsi="Times New Roman" w:cs="Times New Roman"/>
          <w:sz w:val="26"/>
          <w:szCs w:val="26"/>
          <w:lang w:val="uk-UA" w:eastAsia="ru-RU"/>
        </w:rPr>
        <w:t>що діє на підставі Закону України «Про місцеве самоврядування в Україні» та Положення про виконавчий комітет Криворізької міської ради</w:t>
      </w:r>
      <w:r w:rsidRPr="00E03650">
        <w:rPr>
          <w:rFonts w:ascii="Times New Roman" w:eastAsia="Times New Roman" w:hAnsi="Times New Roman" w:cs="Times New Roman"/>
          <w:color w:val="000000"/>
          <w:sz w:val="26"/>
          <w:szCs w:val="26"/>
          <w:lang w:val="uk-UA" w:eastAsia="uk-UA"/>
        </w:rPr>
        <w:t xml:space="preserve"> (далі – Замовник), з однієї сторони, і ______________________________________</w:t>
      </w:r>
      <w:r w:rsidRPr="00E03650">
        <w:rPr>
          <w:rFonts w:ascii="Times New Roman" w:eastAsia="Times New Roman" w:hAnsi="Times New Roman" w:cs="Times New Roman"/>
          <w:bCs/>
          <w:sz w:val="26"/>
          <w:szCs w:val="26"/>
          <w:lang w:val="uk-UA" w:eastAsia="ru-RU"/>
        </w:rPr>
        <w:t>, що</w:t>
      </w:r>
      <w:r w:rsidRPr="00E03650">
        <w:rPr>
          <w:rFonts w:ascii="Times New Roman" w:eastAsia="Times New Roman" w:hAnsi="Times New Roman" w:cs="Times New Roman"/>
          <w:color w:val="000000"/>
          <w:sz w:val="26"/>
          <w:szCs w:val="26"/>
          <w:lang w:val="uk-UA" w:eastAsia="uk-UA"/>
        </w:rPr>
        <w:t xml:space="preserve"> діє на підставі __________ </w:t>
      </w:r>
      <w:r w:rsidRPr="00E03650">
        <w:rPr>
          <w:rFonts w:ascii="Times New Roman" w:eastAsia="Times New Roman" w:hAnsi="Times New Roman" w:cs="Times New Roman"/>
          <w:sz w:val="26"/>
          <w:szCs w:val="26"/>
          <w:lang w:val="uk-UA" w:eastAsia="ru-RU"/>
        </w:rPr>
        <w:t xml:space="preserve">(далі – </w:t>
      </w:r>
      <w:r w:rsidRPr="00E03650">
        <w:rPr>
          <w:rFonts w:ascii="Times New Roman" w:eastAsia="Times New Roman" w:hAnsi="Times New Roman" w:cs="Times New Roman"/>
          <w:sz w:val="26"/>
          <w:szCs w:val="26"/>
          <w:lang w:val="uk-UA" w:eastAsia="uk-UA"/>
        </w:rPr>
        <w:t>Виконавець</w:t>
      </w:r>
      <w:r w:rsidRPr="00E03650">
        <w:rPr>
          <w:rFonts w:ascii="Times New Roman" w:eastAsia="Times New Roman" w:hAnsi="Times New Roman" w:cs="Times New Roman"/>
          <w:sz w:val="26"/>
          <w:szCs w:val="26"/>
          <w:lang w:val="uk-UA" w:eastAsia="ru-RU"/>
        </w:rPr>
        <w:t>),</w:t>
      </w:r>
      <w:r w:rsidRPr="00E03650">
        <w:rPr>
          <w:rFonts w:ascii="Times New Roman" w:eastAsia="Times New Roman" w:hAnsi="Times New Roman" w:cs="Times New Roman"/>
          <w:color w:val="000000"/>
          <w:sz w:val="26"/>
          <w:szCs w:val="26"/>
          <w:lang w:val="uk-UA" w:eastAsia="uk-UA"/>
        </w:rPr>
        <w:t xml:space="preserve"> з другої сторони, разом іменовані Сторони, уклали цей Договір про наведене нижче: </w:t>
      </w:r>
    </w:p>
    <w:p w14:paraId="4E8756F2" w14:textId="77777777" w:rsidR="00E03650" w:rsidRPr="00E03650" w:rsidRDefault="00E03650" w:rsidP="00E03650">
      <w:pPr>
        <w:spacing w:after="0" w:line="240" w:lineRule="auto"/>
        <w:jc w:val="both"/>
        <w:rPr>
          <w:rFonts w:ascii="Times New Roman" w:eastAsia="Times New Roman" w:hAnsi="Times New Roman" w:cs="Times New Roman"/>
          <w:b/>
          <w:sz w:val="20"/>
          <w:szCs w:val="20"/>
          <w:lang w:val="uk-UA" w:eastAsia="ru-RU"/>
        </w:rPr>
      </w:pPr>
    </w:p>
    <w:p w14:paraId="391F73BB" w14:textId="77777777" w:rsidR="00E03650" w:rsidRPr="00E03650" w:rsidRDefault="00E03650" w:rsidP="00E03650">
      <w:pPr>
        <w:spacing w:after="0" w:line="240" w:lineRule="auto"/>
        <w:ind w:left="-142"/>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І. Предмет договору</w:t>
      </w:r>
    </w:p>
    <w:p w14:paraId="06A7A368" w14:textId="47F83003"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1.1. Предмет Договору: </w:t>
      </w:r>
      <w:r w:rsidRPr="00E03650">
        <w:rPr>
          <w:rFonts w:ascii="Times New Roman" w:eastAsia="Times New Roman" w:hAnsi="Times New Roman" w:cs="Times New Roman"/>
          <w:sz w:val="26"/>
          <w:szCs w:val="26"/>
          <w:lang w:val="uk-UA" w:eastAsia="ar-SA"/>
        </w:rPr>
        <w:t>ДК 021:2015-</w:t>
      </w:r>
      <w:r w:rsidR="00AA703E" w:rsidRPr="00AA703E">
        <w:rPr>
          <w:rFonts w:ascii="Times New Roman" w:eastAsia="Times New Roman" w:hAnsi="Times New Roman" w:cs="Times New Roman"/>
          <w:sz w:val="26"/>
          <w:szCs w:val="26"/>
          <w:lang w:val="uk-UA" w:eastAsia="ar-SA"/>
        </w:rPr>
        <w:t>50320000-4, Послуги з ремонту і технічного обслуговування персональних комп'ютерів (Поточний ремонт, обслуговування принтерів та БФП, заправка картриджів до принтерів та БФП)</w:t>
      </w:r>
      <w:r w:rsidRPr="00E03650">
        <w:rPr>
          <w:rFonts w:ascii="Times New Roman" w:eastAsia="Times New Roman" w:hAnsi="Times New Roman" w:cs="Times New Roman"/>
          <w:sz w:val="26"/>
          <w:szCs w:val="26"/>
          <w:lang w:val="uk-UA" w:eastAsia="ar-SA"/>
        </w:rPr>
        <w:t>.</w:t>
      </w:r>
    </w:p>
    <w:p w14:paraId="6834716B"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1.2. Виконавець зобов'язується надати Замовнику послугу, а Замовник – прийняти і оплатити послугу, зазначену в пункті 1.1.</w:t>
      </w:r>
    </w:p>
    <w:p w14:paraId="3EF00F41" w14:textId="77777777" w:rsidR="00E03650" w:rsidRPr="00E03650" w:rsidRDefault="00E03650" w:rsidP="00E03650">
      <w:pPr>
        <w:spacing w:after="0" w:line="240" w:lineRule="auto"/>
        <w:ind w:left="-142"/>
        <w:jc w:val="both"/>
        <w:rPr>
          <w:rFonts w:ascii="Times New Roman" w:eastAsia="Times New Roman" w:hAnsi="Times New Roman" w:cs="Times New Roman"/>
          <w:sz w:val="26"/>
          <w:szCs w:val="26"/>
          <w:lang w:val="uk-UA" w:eastAsia="ru-RU"/>
        </w:rPr>
      </w:pPr>
    </w:p>
    <w:p w14:paraId="1A861458" w14:textId="77777777" w:rsidR="00E03650" w:rsidRPr="00E03650" w:rsidRDefault="00E03650" w:rsidP="00E03650">
      <w:pPr>
        <w:spacing w:after="0" w:line="240" w:lineRule="auto"/>
        <w:ind w:left="-142"/>
        <w:jc w:val="center"/>
        <w:outlineLvl w:val="2"/>
        <w:rPr>
          <w:rFonts w:ascii="Times New Roman" w:eastAsia="Times New Roman" w:hAnsi="Times New Roman" w:cs="Times New Roman"/>
          <w:b/>
          <w:bCs/>
          <w:sz w:val="26"/>
          <w:szCs w:val="26"/>
          <w:lang w:val="uk-UA" w:eastAsia="ru-RU"/>
        </w:rPr>
      </w:pPr>
      <w:r w:rsidRPr="00E03650">
        <w:rPr>
          <w:rFonts w:ascii="Times New Roman" w:eastAsia="Times New Roman" w:hAnsi="Times New Roman" w:cs="Times New Roman"/>
          <w:b/>
          <w:bCs/>
          <w:sz w:val="26"/>
          <w:szCs w:val="26"/>
          <w:lang w:val="uk-UA" w:eastAsia="ru-RU"/>
        </w:rPr>
        <w:t>II. Ціна договору</w:t>
      </w:r>
    </w:p>
    <w:p w14:paraId="24C744BE"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2.1. Загальна ціна цього Договору становить _____ грн (_______) з/без ПДВ.</w:t>
      </w:r>
    </w:p>
    <w:p w14:paraId="0BA4FF86"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2.2. Найменування послуги, її кількість, ціна послуги та сума визначена згідно зі Специфікацією (Додаток 1). </w:t>
      </w:r>
    </w:p>
    <w:p w14:paraId="53EB6AA1"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2.3. Вартість цієї послуги може бути зменшена шляхом укладання додаткової угоди.</w:t>
      </w:r>
    </w:p>
    <w:p w14:paraId="0966901D"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2.4. Якість послуги повинна відповідати нормам чинного законодавства, затверджених стандартів, нормативів, порядків, правил та вимог.</w:t>
      </w:r>
    </w:p>
    <w:p w14:paraId="3EB3520C" w14:textId="77777777" w:rsidR="00E03650" w:rsidRPr="00E03650" w:rsidRDefault="00E03650" w:rsidP="00E03650">
      <w:pPr>
        <w:spacing w:after="0" w:line="218" w:lineRule="auto"/>
        <w:ind w:left="-142"/>
        <w:jc w:val="both"/>
        <w:rPr>
          <w:rFonts w:ascii="Times New Roman" w:eastAsia="Times New Roman" w:hAnsi="Times New Roman" w:cs="Times New Roman"/>
          <w:sz w:val="26"/>
          <w:szCs w:val="26"/>
          <w:lang w:val="uk-UA" w:eastAsia="ru-RU"/>
        </w:rPr>
      </w:pPr>
    </w:p>
    <w:p w14:paraId="005F61F7" w14:textId="77777777" w:rsidR="00E03650" w:rsidRPr="00E03650" w:rsidRDefault="00E03650" w:rsidP="00E03650">
      <w:pPr>
        <w:spacing w:after="0" w:line="218" w:lineRule="auto"/>
        <w:ind w:left="-142"/>
        <w:jc w:val="center"/>
        <w:outlineLvl w:val="2"/>
        <w:rPr>
          <w:rFonts w:ascii="Times New Roman" w:eastAsia="Times New Roman" w:hAnsi="Times New Roman" w:cs="Times New Roman"/>
          <w:b/>
          <w:bCs/>
          <w:sz w:val="26"/>
          <w:szCs w:val="26"/>
          <w:lang w:val="uk-UA" w:eastAsia="ru-RU"/>
        </w:rPr>
      </w:pPr>
      <w:r w:rsidRPr="00E03650">
        <w:rPr>
          <w:rFonts w:ascii="Times New Roman" w:eastAsia="Times New Roman" w:hAnsi="Times New Roman" w:cs="Times New Roman"/>
          <w:b/>
          <w:bCs/>
          <w:sz w:val="26"/>
          <w:szCs w:val="26"/>
          <w:lang w:val="uk-UA" w:eastAsia="ru-RU"/>
        </w:rPr>
        <w:t>ІІІ. Порядок здійснення оплати</w:t>
      </w:r>
    </w:p>
    <w:p w14:paraId="663DFEC5"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3.1. Розрахунок проводиться після надання послуги шляхом оплати Замовником на підставі пред'явленого Виконавцем належним чином оформленого рахунка та акту приймання-передавання наданих послуг, на поточний рахунок Виконавця.</w:t>
      </w:r>
    </w:p>
    <w:p w14:paraId="7363B4B0"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3.2.</w:t>
      </w:r>
      <w:r w:rsidRPr="00E03650">
        <w:rPr>
          <w:rFonts w:ascii="Times New Roman" w:eastAsia="Times New Roman" w:hAnsi="Times New Roman" w:cs="Times New Roman"/>
          <w:color w:val="000000"/>
          <w:sz w:val="26"/>
          <w:szCs w:val="26"/>
          <w:lang w:val="uk-UA" w:eastAsia="ru-RU"/>
        </w:rPr>
        <w:t xml:space="preserve"> Найменування, вартість та кількість послуги, що надається, вказується у документах на надану послугу, а саме: рахунках, актах приймання-передавання наданої послуги. </w:t>
      </w:r>
    </w:p>
    <w:p w14:paraId="5317CC75"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ar-SA"/>
        </w:rPr>
        <w:t xml:space="preserve">3.3. Замовник проводить оплату за надану послугу згідно з належним чином оформленим рахунком протягом 20 робочих днів шляхом перерахування відповідної суми на поточний рахунок Постачальника після підписання </w:t>
      </w:r>
      <w:r w:rsidRPr="00E03650">
        <w:rPr>
          <w:rFonts w:ascii="Times New Roman" w:eastAsia="Times New Roman" w:hAnsi="Times New Roman" w:cs="Times New Roman"/>
          <w:sz w:val="26"/>
          <w:szCs w:val="26"/>
          <w:lang w:val="uk-UA" w:eastAsia="ru-RU"/>
        </w:rPr>
        <w:t>оформленого рахунка та акту приймання-передавання наданих послуг</w:t>
      </w:r>
    </w:p>
    <w:p w14:paraId="530B7C8B"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ar-SA"/>
        </w:rPr>
        <w:t>3.4. Платіжні зобов’язання Замовника здійснюються при наявності відповідного бюджетного призначення (бюджетних асигнувань), з урахуванням частини першої статті 23 Бюджетного кодексу України та відповідно до черговості, встановленої Постановою Кабінету Міністрів України від 09.06.2021 №590 «Про затвердження Порядку виконання повноважень Державною казначейською службою в особливому режимі в умовах воєнного стану», зі змінами.</w:t>
      </w:r>
    </w:p>
    <w:p w14:paraId="2B2FCA98" w14:textId="2E4D3F0D"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3.5. Сторони погодили, що відсутність фінансування або затримка бюджетного фінансування (надходження та витрати бюджету) Замовника не є порушенням ним своїх грошових зобов’язань, а отже визначається Сторонами фактом, який звільняє Замовника від відповідальності.</w:t>
      </w:r>
    </w:p>
    <w:p w14:paraId="637BEE87" w14:textId="77777777" w:rsidR="00E03650" w:rsidRPr="00E03650" w:rsidRDefault="00E03650" w:rsidP="00E03650">
      <w:pPr>
        <w:spacing w:after="0" w:line="218" w:lineRule="auto"/>
        <w:ind w:left="-142"/>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ІV. Надання послуги</w:t>
      </w:r>
    </w:p>
    <w:p w14:paraId="247A8B8F"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4.1. Послуга надається, виходячи з потреб поточного ремонту, обслуговування принтерів, сканерів та БФП, та заправки картриджів до принтерів та БФП.</w:t>
      </w:r>
    </w:p>
    <w:p w14:paraId="0C48B09D"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4.2. Термін надання послуги: з дати укладання Договору до 31 грудня 2023 року.</w:t>
      </w:r>
    </w:p>
    <w:p w14:paraId="5BAC2B55"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lastRenderedPageBreak/>
        <w:t>4.3. Виконавець зобов’язаний надати Замовнику послугу згідно зі Специфікацією (Додаток 1), що є невід’ємною частиною Договору.</w:t>
      </w:r>
    </w:p>
    <w:p w14:paraId="770753D6"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4.4. Місце надання послуги: ___________________.</w:t>
      </w:r>
    </w:p>
    <w:p w14:paraId="6F283186"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4.5. Транспортування</w:t>
      </w:r>
      <w:r w:rsidRPr="00E03650">
        <w:rPr>
          <w:rFonts w:ascii="Times New Roman" w:eastAsia="Times New Roman" w:hAnsi="Times New Roman" w:cs="Times New Roman"/>
          <w:sz w:val="26"/>
          <w:szCs w:val="26"/>
          <w:lang w:val="uk-UA" w:eastAsia="ar-SA"/>
        </w:rPr>
        <w:t xml:space="preserve"> принтерів, сканерів та БФП, картриджів до принтерів та БФП</w:t>
      </w:r>
      <w:r w:rsidRPr="00E03650">
        <w:rPr>
          <w:rFonts w:ascii="Times New Roman" w:eastAsia="Times New Roman" w:hAnsi="Times New Roman" w:cs="Times New Roman"/>
          <w:sz w:val="26"/>
          <w:szCs w:val="26"/>
          <w:lang w:val="uk-UA" w:eastAsia="ru-RU"/>
        </w:rPr>
        <w:t xml:space="preserve"> (надалі ‒ майно) входить у вартість послуги.</w:t>
      </w:r>
    </w:p>
    <w:p w14:paraId="7400DA63"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4.6. Виконавець несе відповідальність за збереження майна.</w:t>
      </w:r>
    </w:p>
    <w:p w14:paraId="6F694432" w14:textId="77777777" w:rsidR="00E03650" w:rsidRPr="00E03650" w:rsidRDefault="00E03650" w:rsidP="00E03650">
      <w:pPr>
        <w:spacing w:after="0" w:line="240" w:lineRule="auto"/>
        <w:ind w:left="-284"/>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en-US" w:eastAsia="ru-RU"/>
        </w:rPr>
        <w:t>V</w:t>
      </w:r>
      <w:r w:rsidRPr="00E03650">
        <w:rPr>
          <w:rFonts w:ascii="Times New Roman" w:eastAsia="Times New Roman" w:hAnsi="Times New Roman" w:cs="Times New Roman"/>
          <w:b/>
          <w:sz w:val="26"/>
          <w:szCs w:val="26"/>
          <w:lang w:val="uk-UA" w:eastAsia="ru-RU"/>
        </w:rPr>
        <w:t>. Права та обов’язки сторін</w:t>
      </w:r>
    </w:p>
    <w:p w14:paraId="346A2A80"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5.1. Замовник зобов'язаний: </w:t>
      </w:r>
    </w:p>
    <w:p w14:paraId="67ED3F8C"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5.1.1. Своєчасно та в повному обсязі сплачувати за надану послугу. </w:t>
      </w:r>
    </w:p>
    <w:p w14:paraId="13ABCFE7"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5.1.2. Приймати надану послугу згідно акту приймання-передавання наданої послуги.</w:t>
      </w:r>
    </w:p>
    <w:p w14:paraId="415395ED"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5.2. Замовник має право: </w:t>
      </w:r>
    </w:p>
    <w:p w14:paraId="3EAB8A1A"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5.2.1. Зменшувати обсяги наданої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55DDDB97"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5.2.2. Повертати Виконавцю поштою рахунок та акт приймання-передавання наданої послуги без здійснення оплати в разі неналежного їх оформлення.</w:t>
      </w:r>
    </w:p>
    <w:p w14:paraId="3B3E0905"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5.2.3 У разі не виконання Виконавцем своїх зобов’язань Замовник має право розірвати Договір в односторонньому порядку.</w:t>
      </w:r>
    </w:p>
    <w:p w14:paraId="55ECE480"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5.2.4 Замовник має право залучення сторонніх експертів для перевірки якості надання послуг та їх відповідності технічним умовам і державним стандартам України.</w:t>
      </w:r>
    </w:p>
    <w:p w14:paraId="7C06DA9D"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5.3. Виконавець зобов'язаний: </w:t>
      </w:r>
    </w:p>
    <w:p w14:paraId="2DFDAA41"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5.3.1. Своєчасно та у повному обсязі надавати послугу у строки, встановлені цим Договором. </w:t>
      </w:r>
    </w:p>
    <w:p w14:paraId="777944C5"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5.3.2. Після виконання послуги надати Замовнику акт приймання-передавання наданої послуги, у якому зазначається найменування, кількість, ціна та вартість наданої послуги.</w:t>
      </w:r>
    </w:p>
    <w:p w14:paraId="02502C83"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5.3.3. Для підтвердження якості надання послуги Виконавець обов’язково надає аркуш тестового друку.</w:t>
      </w:r>
    </w:p>
    <w:p w14:paraId="58C84347" w14:textId="77777777" w:rsidR="00E03650" w:rsidRPr="00E03650" w:rsidRDefault="00E03650" w:rsidP="00E03650">
      <w:pPr>
        <w:spacing w:after="0" w:line="240" w:lineRule="auto"/>
        <w:ind w:left="-284"/>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en-US" w:eastAsia="ru-RU"/>
        </w:rPr>
        <w:t>VI</w:t>
      </w:r>
      <w:r w:rsidRPr="00E03650">
        <w:rPr>
          <w:rFonts w:ascii="Times New Roman" w:eastAsia="Times New Roman" w:hAnsi="Times New Roman" w:cs="Times New Roman"/>
          <w:b/>
          <w:sz w:val="26"/>
          <w:szCs w:val="26"/>
          <w:lang w:val="uk-UA" w:eastAsia="ru-RU"/>
        </w:rPr>
        <w:t xml:space="preserve">. Порядок, строки надання, здачі-приймання послуги, </w:t>
      </w:r>
    </w:p>
    <w:p w14:paraId="15C9E2A6" w14:textId="77777777" w:rsidR="00E03650" w:rsidRPr="00E03650" w:rsidRDefault="00E03650" w:rsidP="00E03650">
      <w:pPr>
        <w:spacing w:after="0" w:line="240" w:lineRule="auto"/>
        <w:ind w:left="-284"/>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приймання-передавання майна</w:t>
      </w:r>
    </w:p>
    <w:p w14:paraId="7D08BB57"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eastAsia="ru-RU"/>
        </w:rPr>
        <w:t>6</w:t>
      </w:r>
      <w:r w:rsidRPr="00E03650">
        <w:rPr>
          <w:rFonts w:ascii="Times New Roman" w:eastAsia="Times New Roman" w:hAnsi="Times New Roman" w:cs="Times New Roman"/>
          <w:color w:val="000000"/>
          <w:sz w:val="26"/>
          <w:szCs w:val="26"/>
          <w:lang w:val="uk-UA" w:eastAsia="ru-RU"/>
        </w:rPr>
        <w:t>.1. Здача-приймання послуги здійснюється відповідно до умов цього Договору.</w:t>
      </w:r>
    </w:p>
    <w:p w14:paraId="5307EBEB"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6.2. Замовник передає Виконавцю майно, що потребує обслуговування, ремонту тощо з доданням 2-х примірників оформленого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приймання-передавання майна, підписаного представником Замовника.</w:t>
      </w:r>
    </w:p>
    <w:p w14:paraId="71F28530"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6.3. Доставка майна для надання послуги здійснюється</w:t>
      </w:r>
      <w:r w:rsidRPr="00E03650">
        <w:rPr>
          <w:rFonts w:ascii="Times New Roman" w:eastAsia="Times New Roman" w:hAnsi="Times New Roman" w:cs="Times New Roman"/>
          <w:color w:val="000000"/>
          <w:sz w:val="26"/>
          <w:szCs w:val="26"/>
          <w:lang w:eastAsia="ru-RU"/>
        </w:rPr>
        <w:t xml:space="preserve"> </w:t>
      </w:r>
      <w:r w:rsidRPr="00E03650">
        <w:rPr>
          <w:rFonts w:ascii="Times New Roman" w:eastAsia="Times New Roman" w:hAnsi="Times New Roman" w:cs="Times New Roman"/>
          <w:color w:val="000000"/>
          <w:sz w:val="26"/>
          <w:szCs w:val="26"/>
          <w:lang w:val="uk-UA" w:eastAsia="ru-RU"/>
        </w:rPr>
        <w:t>в т. ч. за допомогою служб доставки, транспортних засобів Виконавця або в інший спосіб доставки та оплачується за кошти Виконавця.</w:t>
      </w:r>
    </w:p>
    <w:p w14:paraId="7FEC7513"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6.4. Виконавець </w:t>
      </w:r>
      <w:r w:rsidRPr="00E03650">
        <w:rPr>
          <w:rFonts w:ascii="Times New Roman" w:eastAsia="Times New Roman" w:hAnsi="Times New Roman" w:cs="Times New Roman"/>
          <w:bCs/>
          <w:color w:val="000000"/>
          <w:sz w:val="26"/>
          <w:szCs w:val="26"/>
          <w:lang w:val="uk-UA" w:eastAsia="ru-RU"/>
        </w:rPr>
        <w:t>в день отримання</w:t>
      </w:r>
      <w:r w:rsidRPr="00E03650">
        <w:rPr>
          <w:rFonts w:ascii="Times New Roman" w:eastAsia="Times New Roman" w:hAnsi="Times New Roman" w:cs="Times New Roman"/>
          <w:color w:val="000000"/>
          <w:sz w:val="26"/>
          <w:szCs w:val="26"/>
          <w:lang w:val="uk-UA" w:eastAsia="ru-RU"/>
        </w:rPr>
        <w:t xml:space="preserve"> майна від Замовника підписує 2 примірники оформленого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приймання-передавання майна та надсилає на електронну пошту Замовника mvk99@kr.gov.ua </w:t>
      </w:r>
      <w:proofErr w:type="spellStart"/>
      <w:r w:rsidRPr="00E03650">
        <w:rPr>
          <w:rFonts w:ascii="Times New Roman" w:eastAsia="Times New Roman" w:hAnsi="Times New Roman" w:cs="Times New Roman"/>
          <w:color w:val="000000"/>
          <w:sz w:val="26"/>
          <w:szCs w:val="26"/>
          <w:lang w:val="uk-UA" w:eastAsia="ru-RU"/>
        </w:rPr>
        <w:t>скан</w:t>
      </w:r>
      <w:proofErr w:type="spellEnd"/>
      <w:r w:rsidRPr="00E03650">
        <w:rPr>
          <w:rFonts w:ascii="Times New Roman" w:eastAsia="Times New Roman" w:hAnsi="Times New Roman" w:cs="Times New Roman"/>
          <w:color w:val="000000"/>
          <w:sz w:val="26"/>
          <w:szCs w:val="26"/>
          <w:lang w:val="uk-UA" w:eastAsia="ru-RU"/>
        </w:rPr>
        <w:t xml:space="preserve">-копію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приймання-передавання майна, підписаного двома Сторонами.</w:t>
      </w:r>
    </w:p>
    <w:p w14:paraId="2D5456CF"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p>
    <w:p w14:paraId="17931540"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6.5. Якщо при отриманні майна Виконавець виявляє розбіжності між фактичною кількістю та найменуваннями майна з тим, що зазначено в акті приймання-передавання майна, Виконавець складає акт та надсилає його поштою Замовнику, а </w:t>
      </w:r>
      <w:proofErr w:type="spellStart"/>
      <w:r w:rsidRPr="00E03650">
        <w:rPr>
          <w:rFonts w:ascii="Times New Roman" w:eastAsia="Times New Roman" w:hAnsi="Times New Roman" w:cs="Times New Roman"/>
          <w:color w:val="000000"/>
          <w:sz w:val="26"/>
          <w:szCs w:val="26"/>
          <w:lang w:val="uk-UA" w:eastAsia="ru-RU"/>
        </w:rPr>
        <w:t>скан</w:t>
      </w:r>
      <w:proofErr w:type="spellEnd"/>
      <w:r w:rsidRPr="00E03650">
        <w:rPr>
          <w:rFonts w:ascii="Times New Roman" w:eastAsia="Times New Roman" w:hAnsi="Times New Roman" w:cs="Times New Roman"/>
          <w:color w:val="000000"/>
          <w:sz w:val="26"/>
          <w:szCs w:val="26"/>
          <w:lang w:val="uk-UA" w:eastAsia="ru-RU"/>
        </w:rPr>
        <w:t xml:space="preserve">-копію - на електронну пошту  Замовника не пізніше </w:t>
      </w:r>
      <w:r w:rsidRPr="00E03650">
        <w:rPr>
          <w:rFonts w:ascii="Times New Roman" w:eastAsia="Times New Roman" w:hAnsi="Times New Roman" w:cs="Times New Roman"/>
          <w:bCs/>
          <w:color w:val="000000"/>
          <w:sz w:val="26"/>
          <w:szCs w:val="26"/>
          <w:lang w:val="uk-UA" w:eastAsia="ru-RU"/>
        </w:rPr>
        <w:t>дня отримання</w:t>
      </w:r>
      <w:r w:rsidRPr="00E03650">
        <w:rPr>
          <w:rFonts w:ascii="Times New Roman" w:eastAsia="Times New Roman" w:hAnsi="Times New Roman" w:cs="Times New Roman"/>
          <w:color w:val="000000"/>
          <w:sz w:val="26"/>
          <w:szCs w:val="26"/>
          <w:lang w:val="uk-UA" w:eastAsia="ru-RU"/>
        </w:rPr>
        <w:t xml:space="preserve"> майна від Замовника.</w:t>
      </w:r>
    </w:p>
    <w:p w14:paraId="00A2E7C2"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6.6. Послуги із заправки та відновлення картриджів надаються не рідше 3-х раз на місяць, а послуги з поточного ремонту </w:t>
      </w:r>
      <w:r w:rsidRPr="00E03650">
        <w:rPr>
          <w:rFonts w:ascii="Times New Roman" w:eastAsia="Times New Roman" w:hAnsi="Times New Roman" w:cs="Times New Roman"/>
          <w:sz w:val="26"/>
          <w:szCs w:val="26"/>
          <w:lang w:val="uk-UA" w:eastAsia="ar-SA"/>
        </w:rPr>
        <w:t>принтерів, сканерів та БФП</w:t>
      </w:r>
      <w:r w:rsidRPr="00E03650">
        <w:rPr>
          <w:rFonts w:ascii="Times New Roman" w:eastAsia="Times New Roman" w:hAnsi="Times New Roman" w:cs="Times New Roman"/>
          <w:color w:val="000000"/>
          <w:sz w:val="26"/>
          <w:szCs w:val="26"/>
          <w:lang w:val="uk-UA" w:eastAsia="ru-RU"/>
        </w:rPr>
        <w:t xml:space="preserve">  - за потреби Замовника.</w:t>
      </w:r>
    </w:p>
    <w:p w14:paraId="04A1B71A"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6.7. Строк надання послуги  </w:t>
      </w:r>
      <w:r w:rsidRPr="00E03650">
        <w:rPr>
          <w:rFonts w:ascii="Times New Roman" w:eastAsia="Times New Roman" w:hAnsi="Times New Roman" w:cs="Times New Roman"/>
          <w:sz w:val="26"/>
          <w:szCs w:val="26"/>
          <w:lang w:val="uk-UA" w:eastAsia="ar-SA"/>
        </w:rPr>
        <w:t>з поточного ремонту, обслуговування принтерів, сканерів та БФП</w:t>
      </w:r>
      <w:r w:rsidRPr="00E03650">
        <w:rPr>
          <w:rFonts w:ascii="Times New Roman" w:eastAsia="Times New Roman" w:hAnsi="Times New Roman" w:cs="Times New Roman"/>
          <w:color w:val="000000"/>
          <w:sz w:val="26"/>
          <w:szCs w:val="26"/>
          <w:lang w:val="uk-UA" w:eastAsia="ru-RU"/>
        </w:rPr>
        <w:t xml:space="preserve"> -   до  </w:t>
      </w:r>
      <w:r w:rsidRPr="00E03650">
        <w:rPr>
          <w:rFonts w:ascii="Times New Roman" w:eastAsia="Times New Roman" w:hAnsi="Times New Roman" w:cs="Times New Roman"/>
          <w:b/>
          <w:color w:val="000000"/>
          <w:sz w:val="26"/>
          <w:szCs w:val="26"/>
          <w:lang w:val="uk-UA" w:eastAsia="ru-RU"/>
        </w:rPr>
        <w:t xml:space="preserve"> </w:t>
      </w:r>
      <w:r w:rsidRPr="00E03650">
        <w:rPr>
          <w:rFonts w:ascii="Times New Roman" w:eastAsia="Times New Roman" w:hAnsi="Times New Roman" w:cs="Times New Roman"/>
          <w:bCs/>
          <w:color w:val="000000"/>
          <w:sz w:val="26"/>
          <w:szCs w:val="26"/>
          <w:lang w:val="uk-UA" w:eastAsia="ru-RU"/>
        </w:rPr>
        <w:t>30  календарних  днів  з  дати отримання</w:t>
      </w:r>
      <w:r w:rsidRPr="00E03650">
        <w:rPr>
          <w:rFonts w:ascii="Times New Roman" w:eastAsia="Times New Roman" w:hAnsi="Times New Roman" w:cs="Times New Roman"/>
          <w:color w:val="000000"/>
          <w:sz w:val="26"/>
          <w:szCs w:val="26"/>
          <w:lang w:val="uk-UA" w:eastAsia="ru-RU"/>
        </w:rPr>
        <w:t xml:space="preserve"> Виконавцем майна від Замовника.</w:t>
      </w:r>
    </w:p>
    <w:p w14:paraId="4AFA07B5"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6.8. Строк надання послуги із заправки та відновлення картриджів - до</w:t>
      </w:r>
      <w:r w:rsidRPr="00E03650">
        <w:rPr>
          <w:rFonts w:ascii="Times New Roman" w:eastAsia="Times New Roman" w:hAnsi="Times New Roman" w:cs="Times New Roman"/>
          <w:b/>
          <w:color w:val="000000"/>
          <w:sz w:val="26"/>
          <w:szCs w:val="26"/>
          <w:lang w:val="uk-UA" w:eastAsia="ru-RU"/>
        </w:rPr>
        <w:t xml:space="preserve"> </w:t>
      </w:r>
      <w:r w:rsidRPr="00E03650">
        <w:rPr>
          <w:rFonts w:ascii="Times New Roman" w:eastAsia="Times New Roman" w:hAnsi="Times New Roman" w:cs="Times New Roman"/>
          <w:bCs/>
          <w:color w:val="000000"/>
          <w:sz w:val="26"/>
          <w:szCs w:val="26"/>
          <w:lang w:val="uk-UA" w:eastAsia="ru-RU"/>
        </w:rPr>
        <w:t>10 календарних днів з дати отримання</w:t>
      </w:r>
      <w:r w:rsidRPr="00E03650">
        <w:rPr>
          <w:rFonts w:ascii="Times New Roman" w:eastAsia="Times New Roman" w:hAnsi="Times New Roman" w:cs="Times New Roman"/>
          <w:color w:val="000000"/>
          <w:sz w:val="26"/>
          <w:szCs w:val="26"/>
          <w:lang w:val="uk-UA" w:eastAsia="ru-RU"/>
        </w:rPr>
        <w:t xml:space="preserve"> Виконавцем майна від Замовника.</w:t>
      </w:r>
    </w:p>
    <w:p w14:paraId="750696FB"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lastRenderedPageBreak/>
        <w:t>6.9. Виконавець після виконання послуги передає Виконавцю майно, у порядку передбаченому у п. 6.3, щодо якого здійснено обслуговування, ремонт тощо, з доданням 2-х примірників оформлених актів приймання-передавання майна, підписаних Виконавцем.</w:t>
      </w:r>
    </w:p>
    <w:p w14:paraId="18DB0F2D"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6.10. Разом з майном, щодо якого надано послугу, Виконавець передає Замовнику 2 примірника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приймання-передавання наданої послуги, підписаних керівником Виконавця.</w:t>
      </w:r>
    </w:p>
    <w:p w14:paraId="26E1EBB8"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6.11. В акті </w:t>
      </w:r>
      <w:r w:rsidRPr="00E03650">
        <w:rPr>
          <w:rFonts w:ascii="Times New Roman" w:eastAsia="Times New Roman" w:hAnsi="Times New Roman" w:cs="Times New Roman"/>
          <w:color w:val="000000"/>
          <w:sz w:val="26"/>
          <w:szCs w:val="26"/>
          <w:lang w:val="uk-UA" w:eastAsia="ru-RU"/>
        </w:rPr>
        <w:t>приймання-передавання наданої</w:t>
      </w:r>
      <w:r w:rsidRPr="00E03650">
        <w:rPr>
          <w:rFonts w:ascii="Times New Roman" w:eastAsia="Times New Roman" w:hAnsi="Times New Roman" w:cs="Times New Roman"/>
          <w:sz w:val="26"/>
          <w:szCs w:val="26"/>
          <w:lang w:val="uk-UA" w:eastAsia="ru-RU"/>
        </w:rPr>
        <w:t xml:space="preserve"> послуги, вказується: назва документу (форма), дата складання; назва суб’єкта господарювання, від імені якого складено документ; найменування, кількість, ціна та вартість наданої послуги; </w:t>
      </w:r>
      <w:r w:rsidRPr="00E03650">
        <w:rPr>
          <w:rFonts w:ascii="Times New Roman" w:eastAsia="Times New Roman" w:hAnsi="Times New Roman" w:cs="Times New Roman"/>
          <w:color w:val="000000"/>
          <w:sz w:val="26"/>
          <w:szCs w:val="26"/>
          <w:lang w:val="uk-UA" w:eastAsia="ru-RU"/>
        </w:rPr>
        <w:t>підпис керівника.</w:t>
      </w:r>
    </w:p>
    <w:p w14:paraId="441CB86D"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6.12. Якщо майно не підлягає відновленню, ремонту тощо або Виконавець з причин, що напряму залежать від його діяльності, не може надати послугу, Виконавець повідомляє про це Замовника офіційним листом на електронну адресу Замовника, вказану у п. 6.4..</w:t>
      </w:r>
    </w:p>
    <w:p w14:paraId="1CDC0B7C"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6.13. Замовник </w:t>
      </w:r>
      <w:r w:rsidRPr="00E03650">
        <w:rPr>
          <w:rFonts w:ascii="Times New Roman" w:eastAsia="Times New Roman" w:hAnsi="Times New Roman" w:cs="Times New Roman"/>
          <w:bCs/>
          <w:color w:val="000000"/>
          <w:sz w:val="26"/>
          <w:szCs w:val="26"/>
          <w:lang w:val="uk-UA" w:eastAsia="ru-RU"/>
        </w:rPr>
        <w:t>в день отримання</w:t>
      </w:r>
      <w:r w:rsidRPr="00E03650">
        <w:rPr>
          <w:rFonts w:ascii="Times New Roman" w:eastAsia="Times New Roman" w:hAnsi="Times New Roman" w:cs="Times New Roman"/>
          <w:color w:val="000000"/>
          <w:sz w:val="26"/>
          <w:szCs w:val="26"/>
          <w:lang w:val="uk-UA" w:eastAsia="ru-RU"/>
        </w:rPr>
        <w:t xml:space="preserve"> майна від Виконавця підписує 2 примірники оформленого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приймання-передавання майна та надсилає на електронну пошту Виконавця ___________________ </w:t>
      </w:r>
      <w:proofErr w:type="spellStart"/>
      <w:r w:rsidRPr="00E03650">
        <w:rPr>
          <w:rFonts w:ascii="Times New Roman" w:eastAsia="Times New Roman" w:hAnsi="Times New Roman" w:cs="Times New Roman"/>
          <w:color w:val="000000"/>
          <w:sz w:val="26"/>
          <w:szCs w:val="26"/>
          <w:lang w:val="uk-UA" w:eastAsia="ru-RU"/>
        </w:rPr>
        <w:t>скан</w:t>
      </w:r>
      <w:proofErr w:type="spellEnd"/>
      <w:r w:rsidRPr="00E03650">
        <w:rPr>
          <w:rFonts w:ascii="Times New Roman" w:eastAsia="Times New Roman" w:hAnsi="Times New Roman" w:cs="Times New Roman"/>
          <w:color w:val="000000"/>
          <w:sz w:val="26"/>
          <w:szCs w:val="26"/>
          <w:lang w:val="uk-UA" w:eastAsia="ru-RU"/>
        </w:rPr>
        <w:t xml:space="preserve">-копію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приймання-передавання майна, підписаного Сторонами.</w:t>
      </w:r>
    </w:p>
    <w:p w14:paraId="40B15E60"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6.14. Якщо при отриманні майна Замовник виявляє розбіжності між фактичною кількістю та найменуваннями майна з тим, що зазначено в акті приймання-передавання майна, або майно пошкоджено, Замовник складає акт та надсилає його поштою Виконавцю, а </w:t>
      </w:r>
      <w:proofErr w:type="spellStart"/>
      <w:r w:rsidRPr="00E03650">
        <w:rPr>
          <w:rFonts w:ascii="Times New Roman" w:eastAsia="Times New Roman" w:hAnsi="Times New Roman" w:cs="Times New Roman"/>
          <w:color w:val="000000"/>
          <w:sz w:val="26"/>
          <w:szCs w:val="26"/>
          <w:lang w:val="uk-UA" w:eastAsia="ru-RU"/>
        </w:rPr>
        <w:t>скан</w:t>
      </w:r>
      <w:proofErr w:type="spellEnd"/>
      <w:r w:rsidRPr="00E03650">
        <w:rPr>
          <w:rFonts w:ascii="Times New Roman" w:eastAsia="Times New Roman" w:hAnsi="Times New Roman" w:cs="Times New Roman"/>
          <w:color w:val="000000"/>
          <w:sz w:val="26"/>
          <w:szCs w:val="26"/>
          <w:lang w:val="uk-UA" w:eastAsia="ru-RU"/>
        </w:rPr>
        <w:t xml:space="preserve">-копію - на електронну пошту Виконавця не пізніше </w:t>
      </w:r>
      <w:r w:rsidRPr="00E03650">
        <w:rPr>
          <w:rFonts w:ascii="Times New Roman" w:eastAsia="Times New Roman" w:hAnsi="Times New Roman" w:cs="Times New Roman"/>
          <w:bCs/>
          <w:color w:val="000000"/>
          <w:sz w:val="26"/>
          <w:szCs w:val="26"/>
          <w:lang w:val="uk-UA" w:eastAsia="ru-RU"/>
        </w:rPr>
        <w:t>дня отримання</w:t>
      </w:r>
      <w:r w:rsidRPr="00E03650">
        <w:rPr>
          <w:rFonts w:ascii="Times New Roman" w:eastAsia="Times New Roman" w:hAnsi="Times New Roman" w:cs="Times New Roman"/>
          <w:color w:val="000000"/>
          <w:sz w:val="26"/>
          <w:szCs w:val="26"/>
          <w:lang w:val="uk-UA" w:eastAsia="ru-RU"/>
        </w:rPr>
        <w:t xml:space="preserve"> майна від Виконавця.</w:t>
      </w:r>
    </w:p>
    <w:p w14:paraId="6F7E69E8"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6.15. Якщо майно пошкоджено при транспортуванні, або отримано майно, що не належить Замовнику, Замовник відправляє його Виконавцю з доданням відповідного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протягом 5 календарних днів з дати </w:t>
      </w:r>
      <w:r w:rsidRPr="00E03650">
        <w:rPr>
          <w:rFonts w:ascii="Times New Roman" w:eastAsia="Times New Roman" w:hAnsi="Times New Roman" w:cs="Times New Roman"/>
          <w:bCs/>
          <w:color w:val="000000"/>
          <w:sz w:val="26"/>
          <w:szCs w:val="26"/>
          <w:lang w:val="uk-UA" w:eastAsia="ru-RU"/>
        </w:rPr>
        <w:t>отримання</w:t>
      </w:r>
      <w:r w:rsidRPr="00E03650">
        <w:rPr>
          <w:rFonts w:ascii="Times New Roman" w:eastAsia="Times New Roman" w:hAnsi="Times New Roman" w:cs="Times New Roman"/>
          <w:color w:val="000000"/>
          <w:sz w:val="26"/>
          <w:szCs w:val="26"/>
          <w:lang w:val="uk-UA" w:eastAsia="ru-RU"/>
        </w:rPr>
        <w:t xml:space="preserve"> майна від Виконавця, оплата послуг здійснюється за рахунок Виконавця.</w:t>
      </w:r>
    </w:p>
    <w:p w14:paraId="5FB1CBBC"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6.16. Виконавець зобов’язаний протягом 10 календарних днів виправити порушення, зазначені у пунктах 6.14 та 6.15 цього Договору, та надати Замовнику якісну послугу відповідно до умов цього Договору.</w:t>
      </w:r>
    </w:p>
    <w:p w14:paraId="42E1DF36"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6.17. Замовник повинен перевірити якість наданої послуги та у разі її відповідності вимогам розділу VII цього Договору підписати 2 примірника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приймання–передавання наданої послуги, отриманих  разом з майном, щодо якого надано послугу, та передати Виконавцю 1 примірник, підписаний керівниками Сторін Виконавцю поштою, а </w:t>
      </w:r>
      <w:proofErr w:type="spellStart"/>
      <w:r w:rsidRPr="00E03650">
        <w:rPr>
          <w:rFonts w:ascii="Times New Roman" w:eastAsia="Times New Roman" w:hAnsi="Times New Roman" w:cs="Times New Roman"/>
          <w:color w:val="000000"/>
          <w:sz w:val="26"/>
          <w:szCs w:val="26"/>
          <w:lang w:val="uk-UA" w:eastAsia="ru-RU"/>
        </w:rPr>
        <w:t>скан</w:t>
      </w:r>
      <w:proofErr w:type="spellEnd"/>
      <w:r w:rsidRPr="00E03650">
        <w:rPr>
          <w:rFonts w:ascii="Times New Roman" w:eastAsia="Times New Roman" w:hAnsi="Times New Roman" w:cs="Times New Roman"/>
          <w:color w:val="000000"/>
          <w:sz w:val="26"/>
          <w:szCs w:val="26"/>
          <w:lang w:val="uk-UA" w:eastAsia="ru-RU"/>
        </w:rPr>
        <w:t>-копію - на електронну пошту Виконавця.</w:t>
      </w:r>
    </w:p>
    <w:p w14:paraId="6E3CF461" w14:textId="77777777" w:rsidR="00E03650" w:rsidRPr="00E03650" w:rsidRDefault="00E03650" w:rsidP="00E03650">
      <w:pPr>
        <w:shd w:val="clear" w:color="auto" w:fill="FFFFFF"/>
        <w:autoSpaceDE w:val="0"/>
        <w:spacing w:after="0" w:line="240" w:lineRule="auto"/>
        <w:ind w:left="-284"/>
        <w:jc w:val="both"/>
        <w:rPr>
          <w:rFonts w:ascii="Times New Roman" w:eastAsia="Times New Roman" w:hAnsi="Times New Roman" w:cs="Times New Roman"/>
          <w:color w:val="000000"/>
          <w:sz w:val="26"/>
          <w:szCs w:val="26"/>
          <w:lang w:val="uk-UA" w:eastAsia="ru-RU"/>
        </w:rPr>
      </w:pPr>
      <w:r w:rsidRPr="00E03650">
        <w:rPr>
          <w:rFonts w:ascii="Times New Roman" w:eastAsia="Times New Roman" w:hAnsi="Times New Roman" w:cs="Times New Roman"/>
          <w:color w:val="000000"/>
          <w:sz w:val="26"/>
          <w:szCs w:val="26"/>
          <w:lang w:val="uk-UA" w:eastAsia="ru-RU"/>
        </w:rPr>
        <w:t xml:space="preserve">6.18. Якщо якість послуги не відповідає вимогам розділу VII цього Договору Замовник складає акт та повертає майно Виконавцю з доданням відповідного </w:t>
      </w:r>
      <w:proofErr w:type="spellStart"/>
      <w:r w:rsidRPr="00E03650">
        <w:rPr>
          <w:rFonts w:ascii="Times New Roman" w:eastAsia="Times New Roman" w:hAnsi="Times New Roman" w:cs="Times New Roman"/>
          <w:color w:val="000000"/>
          <w:sz w:val="26"/>
          <w:szCs w:val="26"/>
          <w:lang w:val="uk-UA" w:eastAsia="ru-RU"/>
        </w:rPr>
        <w:t>акта</w:t>
      </w:r>
      <w:proofErr w:type="spellEnd"/>
      <w:r w:rsidRPr="00E03650">
        <w:rPr>
          <w:rFonts w:ascii="Times New Roman" w:eastAsia="Times New Roman" w:hAnsi="Times New Roman" w:cs="Times New Roman"/>
          <w:color w:val="000000"/>
          <w:sz w:val="26"/>
          <w:szCs w:val="26"/>
          <w:lang w:val="uk-UA" w:eastAsia="ru-RU"/>
        </w:rPr>
        <w:t xml:space="preserve"> протягом 5 календарних днів з дати </w:t>
      </w:r>
      <w:r w:rsidRPr="00E03650">
        <w:rPr>
          <w:rFonts w:ascii="Times New Roman" w:eastAsia="Times New Roman" w:hAnsi="Times New Roman" w:cs="Times New Roman"/>
          <w:bCs/>
          <w:color w:val="000000"/>
          <w:sz w:val="26"/>
          <w:szCs w:val="26"/>
          <w:lang w:val="uk-UA" w:eastAsia="ru-RU"/>
        </w:rPr>
        <w:t>виявлення недоліків у порядку визначеному у п. 7.4</w:t>
      </w:r>
      <w:r w:rsidRPr="00E03650">
        <w:rPr>
          <w:rFonts w:ascii="Times New Roman" w:eastAsia="Times New Roman" w:hAnsi="Times New Roman" w:cs="Times New Roman"/>
          <w:color w:val="000000"/>
          <w:sz w:val="26"/>
          <w:szCs w:val="26"/>
          <w:lang w:val="uk-UA" w:eastAsia="ru-RU"/>
        </w:rPr>
        <w:t xml:space="preserve"> за рахунок Виконавця.  </w:t>
      </w:r>
    </w:p>
    <w:p w14:paraId="33781E4E" w14:textId="77777777" w:rsidR="00E03650" w:rsidRPr="00E03650" w:rsidRDefault="00E03650" w:rsidP="00E03650">
      <w:pPr>
        <w:spacing w:after="0" w:line="240" w:lineRule="auto"/>
        <w:jc w:val="both"/>
        <w:rPr>
          <w:rFonts w:ascii="Times New Roman" w:eastAsia="Times New Roman" w:hAnsi="Times New Roman" w:cs="Times New Roman"/>
          <w:b/>
          <w:sz w:val="26"/>
          <w:szCs w:val="26"/>
          <w:lang w:val="uk-UA" w:eastAsia="ru-RU"/>
        </w:rPr>
      </w:pPr>
    </w:p>
    <w:p w14:paraId="222F73EC" w14:textId="77777777" w:rsidR="00E03650" w:rsidRPr="00E03650" w:rsidRDefault="00E03650" w:rsidP="00E03650">
      <w:pPr>
        <w:spacing w:after="0" w:line="240" w:lineRule="auto"/>
        <w:ind w:left="-284"/>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en-US" w:eastAsia="ru-RU"/>
        </w:rPr>
        <w:t>VII</w:t>
      </w:r>
      <w:r w:rsidRPr="00E03650">
        <w:rPr>
          <w:rFonts w:ascii="Times New Roman" w:eastAsia="Times New Roman" w:hAnsi="Times New Roman" w:cs="Times New Roman"/>
          <w:b/>
          <w:sz w:val="26"/>
          <w:szCs w:val="26"/>
          <w:lang w:val="uk-UA" w:eastAsia="ru-RU"/>
        </w:rPr>
        <w:t xml:space="preserve">. Відповідальність </w:t>
      </w:r>
      <w:proofErr w:type="gramStart"/>
      <w:r w:rsidRPr="00E03650">
        <w:rPr>
          <w:rFonts w:ascii="Times New Roman" w:eastAsia="Times New Roman" w:hAnsi="Times New Roman" w:cs="Times New Roman"/>
          <w:b/>
          <w:sz w:val="26"/>
          <w:szCs w:val="26"/>
          <w:lang w:val="uk-UA" w:eastAsia="ru-RU"/>
        </w:rPr>
        <w:t>сторін,  гарантії</w:t>
      </w:r>
      <w:proofErr w:type="gramEnd"/>
      <w:r w:rsidRPr="00E03650">
        <w:rPr>
          <w:rFonts w:ascii="Times New Roman" w:eastAsia="Times New Roman" w:hAnsi="Times New Roman" w:cs="Times New Roman"/>
          <w:b/>
          <w:sz w:val="26"/>
          <w:szCs w:val="26"/>
          <w:lang w:val="uk-UA" w:eastAsia="ru-RU"/>
        </w:rPr>
        <w:t>, якість послуги</w:t>
      </w:r>
    </w:p>
    <w:p w14:paraId="117EF98E"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7</w:t>
      </w:r>
      <w:r w:rsidRPr="00E03650">
        <w:rPr>
          <w:rFonts w:ascii="Times New Roman" w:eastAsia="Times New Roman" w:hAnsi="Times New Roman" w:cs="Times New Roman"/>
          <w:sz w:val="26"/>
          <w:szCs w:val="26"/>
          <w:lang w:val="uk-UA" w:eastAsia="ru-RU"/>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F3887BD"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7.2. У разі невиконання або несвоєчасного виконання зобов'язань винна сторона сплачує штрафні санкції у розмірі 2–х облікових ставок НБУ, що діяла у період, за яким сплачується штраф.</w:t>
      </w:r>
    </w:p>
    <w:p w14:paraId="46BC3E9E" w14:textId="77777777" w:rsidR="00E03650" w:rsidRPr="00E03650" w:rsidRDefault="00E03650" w:rsidP="00E03650">
      <w:pPr>
        <w:spacing w:after="0" w:line="240" w:lineRule="auto"/>
        <w:ind w:left="-284"/>
        <w:jc w:val="both"/>
        <w:rPr>
          <w:rFonts w:ascii="Times New Roman" w:eastAsia="Times New Roman" w:hAnsi="Times New Roman" w:cs="Times New Roman"/>
          <w:color w:val="222222"/>
          <w:sz w:val="26"/>
          <w:szCs w:val="26"/>
          <w:shd w:val="clear" w:color="auto" w:fill="FFFFFF"/>
          <w:lang w:val="uk-UA" w:eastAsia="ru-RU"/>
        </w:rPr>
      </w:pPr>
      <w:r w:rsidRPr="00E03650">
        <w:rPr>
          <w:rFonts w:ascii="Times New Roman" w:eastAsia="Times New Roman" w:hAnsi="Times New Roman" w:cs="Times New Roman"/>
          <w:color w:val="222222"/>
          <w:sz w:val="26"/>
          <w:szCs w:val="26"/>
          <w:shd w:val="clear" w:color="auto" w:fill="FFFFFF"/>
          <w:lang w:val="uk-UA" w:eastAsia="ru-RU"/>
        </w:rPr>
        <w:t xml:space="preserve">7.3 Виконавець гарантує безперебійну роботу </w:t>
      </w:r>
      <w:r w:rsidRPr="00E03650">
        <w:rPr>
          <w:rFonts w:ascii="Times New Roman" w:eastAsia="Times New Roman" w:hAnsi="Times New Roman" w:cs="Times New Roman"/>
          <w:sz w:val="26"/>
          <w:szCs w:val="26"/>
          <w:lang w:val="uk-UA" w:eastAsia="ar-SA"/>
        </w:rPr>
        <w:t>принтерів, сканерів, БФП</w:t>
      </w:r>
      <w:r w:rsidRPr="00E03650">
        <w:rPr>
          <w:rFonts w:ascii="Times New Roman" w:eastAsia="Times New Roman" w:hAnsi="Times New Roman" w:cs="Times New Roman"/>
          <w:color w:val="222222"/>
          <w:sz w:val="26"/>
          <w:szCs w:val="26"/>
          <w:shd w:val="clear" w:color="auto" w:fill="FFFFFF"/>
          <w:lang w:val="uk-UA" w:eastAsia="ru-RU"/>
        </w:rPr>
        <w:t xml:space="preserve"> та картриджів після їх ремонту, обслуговування, заправки до кінця 2023 року з дня підписання акту приймання передавання наданої послуги.</w:t>
      </w:r>
    </w:p>
    <w:p w14:paraId="3EBB0EE3" w14:textId="77777777" w:rsidR="00E03650" w:rsidRPr="00E03650" w:rsidRDefault="00E03650" w:rsidP="00E03650">
      <w:pPr>
        <w:spacing w:after="0" w:line="240" w:lineRule="auto"/>
        <w:ind w:left="-284"/>
        <w:jc w:val="both"/>
        <w:rPr>
          <w:rFonts w:ascii="Times New Roman" w:eastAsia="Times New Roman" w:hAnsi="Times New Roman" w:cs="Times New Roman"/>
          <w:color w:val="222222"/>
          <w:sz w:val="26"/>
          <w:szCs w:val="26"/>
          <w:shd w:val="clear" w:color="auto" w:fill="FFFFFF"/>
          <w:lang w:val="uk-UA" w:eastAsia="ru-RU"/>
        </w:rPr>
      </w:pPr>
      <w:r w:rsidRPr="00E03650">
        <w:rPr>
          <w:rFonts w:ascii="Times New Roman" w:eastAsia="Times New Roman" w:hAnsi="Times New Roman" w:cs="Times New Roman"/>
          <w:color w:val="222222"/>
          <w:sz w:val="26"/>
          <w:szCs w:val="26"/>
          <w:shd w:val="clear" w:color="auto" w:fill="FFFFFF"/>
          <w:lang w:val="uk-UA" w:eastAsia="ru-RU"/>
        </w:rPr>
        <w:t>7.4. У випадку виявлення Замовником в період гарантійного строку зазначеного у п. 7.3 дефектів (у тому числі</w:t>
      </w:r>
      <w:r w:rsidRPr="00E03650">
        <w:rPr>
          <w:rFonts w:ascii="Times New Roman" w:eastAsia="Times New Roman" w:hAnsi="Times New Roman" w:cs="Times New Roman"/>
          <w:color w:val="222222"/>
          <w:sz w:val="26"/>
          <w:szCs w:val="26"/>
          <w:shd w:val="clear" w:color="auto" w:fill="FFFFFF"/>
          <w:lang w:eastAsia="ru-RU"/>
        </w:rPr>
        <w:t> </w:t>
      </w:r>
      <w:r w:rsidRPr="00E03650">
        <w:rPr>
          <w:rFonts w:ascii="Times New Roman" w:eastAsia="Times New Roman" w:hAnsi="Times New Roman" w:cs="Times New Roman"/>
          <w:color w:val="222222"/>
          <w:sz w:val="26"/>
          <w:szCs w:val="26"/>
          <w:shd w:val="clear" w:color="auto" w:fill="FFFFFF"/>
          <w:lang w:val="uk-UA" w:eastAsia="ru-RU"/>
        </w:rPr>
        <w:t xml:space="preserve"> прихованих),</w:t>
      </w:r>
      <w:r w:rsidRPr="00E03650">
        <w:rPr>
          <w:rFonts w:ascii="Times New Roman" w:eastAsia="Times New Roman" w:hAnsi="Times New Roman" w:cs="Times New Roman"/>
          <w:color w:val="222222"/>
          <w:sz w:val="26"/>
          <w:szCs w:val="26"/>
          <w:shd w:val="clear" w:color="auto" w:fill="FFFFFF"/>
          <w:lang w:eastAsia="ru-RU"/>
        </w:rPr>
        <w:t> </w:t>
      </w:r>
      <w:r w:rsidRPr="00E03650">
        <w:rPr>
          <w:rFonts w:ascii="Times New Roman" w:eastAsia="Times New Roman" w:hAnsi="Times New Roman" w:cs="Times New Roman"/>
          <w:color w:val="222222"/>
          <w:sz w:val="26"/>
          <w:szCs w:val="26"/>
          <w:shd w:val="clear" w:color="auto" w:fill="FFFFFF"/>
          <w:lang w:val="uk-UA" w:eastAsia="ru-RU"/>
        </w:rPr>
        <w:t xml:space="preserve"> недоліків, які не могли бути поміченими при прийманні послуги,</w:t>
      </w:r>
      <w:r w:rsidRPr="00E03650">
        <w:rPr>
          <w:rFonts w:ascii="Times New Roman" w:eastAsia="Times New Roman" w:hAnsi="Times New Roman" w:cs="Times New Roman"/>
          <w:color w:val="222222"/>
          <w:sz w:val="26"/>
          <w:szCs w:val="26"/>
          <w:shd w:val="clear" w:color="auto" w:fill="FFFFFF"/>
          <w:lang w:eastAsia="ru-RU"/>
        </w:rPr>
        <w:t> </w:t>
      </w:r>
      <w:r w:rsidRPr="00E03650">
        <w:rPr>
          <w:rFonts w:ascii="Times New Roman" w:eastAsia="Times New Roman" w:hAnsi="Times New Roman" w:cs="Times New Roman"/>
          <w:color w:val="222222"/>
          <w:sz w:val="26"/>
          <w:szCs w:val="26"/>
          <w:shd w:val="clear" w:color="auto" w:fill="FFFFFF"/>
          <w:lang w:val="uk-UA" w:eastAsia="ru-RU"/>
        </w:rPr>
        <w:t xml:space="preserve"> Замовник оформляє</w:t>
      </w:r>
      <w:r w:rsidRPr="00E03650">
        <w:rPr>
          <w:rFonts w:ascii="Times New Roman" w:eastAsia="Times New Roman" w:hAnsi="Times New Roman" w:cs="Times New Roman"/>
          <w:color w:val="222222"/>
          <w:sz w:val="26"/>
          <w:szCs w:val="26"/>
          <w:shd w:val="clear" w:color="auto" w:fill="FFFFFF"/>
          <w:lang w:eastAsia="ru-RU"/>
        </w:rPr>
        <w:t> </w:t>
      </w:r>
      <w:r w:rsidRPr="00E03650">
        <w:rPr>
          <w:rFonts w:ascii="Times New Roman" w:eastAsia="Times New Roman" w:hAnsi="Times New Roman" w:cs="Times New Roman"/>
          <w:color w:val="222222"/>
          <w:sz w:val="26"/>
          <w:szCs w:val="26"/>
          <w:shd w:val="clear" w:color="auto" w:fill="FFFFFF"/>
          <w:lang w:val="uk-UA" w:eastAsia="ru-RU"/>
        </w:rPr>
        <w:t xml:space="preserve"> акт, про що</w:t>
      </w:r>
      <w:r w:rsidRPr="00E03650">
        <w:rPr>
          <w:rFonts w:ascii="Times New Roman" w:eastAsia="Times New Roman" w:hAnsi="Times New Roman" w:cs="Times New Roman"/>
          <w:color w:val="222222"/>
          <w:sz w:val="26"/>
          <w:szCs w:val="26"/>
          <w:shd w:val="clear" w:color="auto" w:fill="FFFFFF"/>
          <w:lang w:eastAsia="ru-RU"/>
        </w:rPr>
        <w:t> </w:t>
      </w:r>
      <w:r w:rsidRPr="00E03650">
        <w:rPr>
          <w:rFonts w:ascii="Times New Roman" w:eastAsia="Times New Roman" w:hAnsi="Times New Roman" w:cs="Times New Roman"/>
          <w:color w:val="222222"/>
          <w:sz w:val="26"/>
          <w:szCs w:val="26"/>
          <w:shd w:val="clear" w:color="auto" w:fill="FFFFFF"/>
          <w:lang w:val="uk-UA" w:eastAsia="ru-RU"/>
        </w:rPr>
        <w:t xml:space="preserve"> повідомляє за телефоном Виконавця та надсилає йому </w:t>
      </w:r>
      <w:proofErr w:type="spellStart"/>
      <w:r w:rsidRPr="00E03650">
        <w:rPr>
          <w:rFonts w:ascii="Times New Roman" w:eastAsia="Times New Roman" w:hAnsi="Times New Roman" w:cs="Times New Roman"/>
          <w:color w:val="222222"/>
          <w:sz w:val="26"/>
          <w:szCs w:val="26"/>
          <w:shd w:val="clear" w:color="auto" w:fill="FFFFFF"/>
          <w:lang w:val="uk-UA" w:eastAsia="ru-RU"/>
        </w:rPr>
        <w:t>скан</w:t>
      </w:r>
      <w:proofErr w:type="spellEnd"/>
      <w:r w:rsidRPr="00E03650">
        <w:rPr>
          <w:rFonts w:ascii="Times New Roman" w:eastAsia="Times New Roman" w:hAnsi="Times New Roman" w:cs="Times New Roman"/>
          <w:color w:val="222222"/>
          <w:sz w:val="26"/>
          <w:szCs w:val="26"/>
          <w:shd w:val="clear" w:color="auto" w:fill="FFFFFF"/>
          <w:lang w:val="uk-UA" w:eastAsia="ru-RU"/>
        </w:rPr>
        <w:t>-копію цього акту на електронну пошту.</w:t>
      </w:r>
    </w:p>
    <w:p w14:paraId="2936EBFD" w14:textId="77777777" w:rsidR="00E03650" w:rsidRPr="00E03650" w:rsidRDefault="00E03650" w:rsidP="00E03650">
      <w:pPr>
        <w:spacing w:after="0" w:line="240" w:lineRule="auto"/>
        <w:ind w:left="-284"/>
        <w:jc w:val="both"/>
        <w:rPr>
          <w:rFonts w:ascii="Times New Roman" w:eastAsia="Times New Roman" w:hAnsi="Times New Roman" w:cs="Times New Roman"/>
          <w:color w:val="222222"/>
          <w:sz w:val="26"/>
          <w:szCs w:val="26"/>
          <w:shd w:val="clear" w:color="auto" w:fill="FFFFFF"/>
          <w:lang w:val="uk-UA" w:eastAsia="ru-RU"/>
        </w:rPr>
      </w:pPr>
      <w:r w:rsidRPr="00E03650">
        <w:rPr>
          <w:rFonts w:ascii="Times New Roman" w:eastAsia="Times New Roman" w:hAnsi="Times New Roman" w:cs="Times New Roman"/>
          <w:color w:val="222222"/>
          <w:sz w:val="26"/>
          <w:szCs w:val="26"/>
          <w:shd w:val="clear" w:color="auto" w:fill="FFFFFF"/>
          <w:lang w:val="uk-UA" w:eastAsia="ru-RU"/>
        </w:rPr>
        <w:t xml:space="preserve">7.5. Виконавець </w:t>
      </w:r>
      <w:r w:rsidRPr="00E03650">
        <w:rPr>
          <w:rFonts w:ascii="Times New Roman" w:eastAsia="Times New Roman" w:hAnsi="Times New Roman" w:cs="Times New Roman"/>
          <w:color w:val="222222"/>
          <w:sz w:val="26"/>
          <w:szCs w:val="26"/>
          <w:shd w:val="clear" w:color="auto" w:fill="FFFFFF"/>
          <w:lang w:eastAsia="ru-RU"/>
        </w:rPr>
        <w:t> </w:t>
      </w:r>
      <w:proofErr w:type="spellStart"/>
      <w:r w:rsidRPr="00E03650">
        <w:rPr>
          <w:rFonts w:ascii="Times New Roman" w:eastAsia="Times New Roman" w:hAnsi="Times New Roman" w:cs="Times New Roman"/>
          <w:color w:val="222222"/>
          <w:sz w:val="26"/>
          <w:szCs w:val="26"/>
          <w:shd w:val="clear" w:color="auto" w:fill="FFFFFF"/>
          <w:lang w:val="uk-UA" w:eastAsia="ru-RU"/>
        </w:rPr>
        <w:t>проводіть</w:t>
      </w:r>
      <w:proofErr w:type="spellEnd"/>
      <w:r w:rsidRPr="00E03650">
        <w:rPr>
          <w:rFonts w:ascii="Times New Roman" w:eastAsia="Times New Roman" w:hAnsi="Times New Roman" w:cs="Times New Roman"/>
          <w:color w:val="222222"/>
          <w:sz w:val="26"/>
          <w:szCs w:val="26"/>
          <w:shd w:val="clear" w:color="auto" w:fill="FFFFFF"/>
          <w:lang w:eastAsia="ru-RU"/>
        </w:rPr>
        <w:t> </w:t>
      </w:r>
      <w:r w:rsidRPr="00E03650">
        <w:rPr>
          <w:rFonts w:ascii="Times New Roman" w:eastAsia="Times New Roman" w:hAnsi="Times New Roman" w:cs="Times New Roman"/>
          <w:color w:val="222222"/>
          <w:sz w:val="26"/>
          <w:szCs w:val="26"/>
          <w:shd w:val="clear" w:color="auto" w:fill="FFFFFF"/>
          <w:lang w:val="uk-UA" w:eastAsia="ru-RU"/>
        </w:rPr>
        <w:t xml:space="preserve"> всі необхідні заходи щодо усунення недоліку або дефекту протягом 10 календарних днів.</w:t>
      </w:r>
      <w:r w:rsidRPr="00E03650">
        <w:rPr>
          <w:rFonts w:ascii="Times New Roman" w:eastAsia="Times New Roman" w:hAnsi="Times New Roman" w:cs="Times New Roman"/>
          <w:color w:val="222222"/>
          <w:sz w:val="26"/>
          <w:szCs w:val="26"/>
          <w:shd w:val="clear" w:color="auto" w:fill="FFFFFF"/>
          <w:lang w:eastAsia="ru-RU"/>
        </w:rPr>
        <w:t> </w:t>
      </w:r>
    </w:p>
    <w:p w14:paraId="3B08145D"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shd w:val="clear" w:color="auto" w:fill="FFFFFF"/>
          <w:lang w:val="uk-UA" w:eastAsia="ru-RU"/>
        </w:rPr>
      </w:pPr>
      <w:r w:rsidRPr="00E03650">
        <w:rPr>
          <w:rFonts w:ascii="Times New Roman" w:eastAsia="Times New Roman" w:hAnsi="Times New Roman" w:cs="Times New Roman"/>
          <w:color w:val="222222"/>
          <w:sz w:val="26"/>
          <w:szCs w:val="26"/>
          <w:shd w:val="clear" w:color="auto" w:fill="FFFFFF"/>
          <w:lang w:val="uk-UA" w:eastAsia="ru-RU"/>
        </w:rPr>
        <w:lastRenderedPageBreak/>
        <w:t xml:space="preserve">7.6. </w:t>
      </w:r>
      <w:r w:rsidRPr="00E03650">
        <w:rPr>
          <w:rFonts w:ascii="Times New Roman" w:eastAsia="Times New Roman" w:hAnsi="Times New Roman" w:cs="Times New Roman"/>
          <w:sz w:val="26"/>
          <w:szCs w:val="26"/>
          <w:shd w:val="clear" w:color="auto" w:fill="FFFFFF"/>
          <w:lang w:val="uk-UA" w:eastAsia="ru-RU"/>
        </w:rPr>
        <w:t>Виконавець</w:t>
      </w:r>
      <w:r w:rsidRPr="00E03650">
        <w:rPr>
          <w:rFonts w:ascii="Times New Roman" w:eastAsia="Times New Roman" w:hAnsi="Times New Roman" w:cs="Times New Roman"/>
          <w:sz w:val="26"/>
          <w:szCs w:val="26"/>
          <w:shd w:val="clear" w:color="auto" w:fill="FFFFFF"/>
          <w:lang w:eastAsia="ru-RU"/>
        </w:rPr>
        <w:t> </w:t>
      </w:r>
      <w:r w:rsidRPr="00E03650">
        <w:rPr>
          <w:rFonts w:ascii="Times New Roman" w:eastAsia="Times New Roman" w:hAnsi="Times New Roman" w:cs="Times New Roman"/>
          <w:sz w:val="26"/>
          <w:szCs w:val="26"/>
          <w:shd w:val="clear" w:color="auto" w:fill="FFFFFF"/>
          <w:lang w:val="uk-UA" w:eastAsia="ru-RU"/>
        </w:rPr>
        <w:t xml:space="preserve"> гарантує, що послуга надається з використанням витратних</w:t>
      </w:r>
      <w:r w:rsidRPr="00E03650">
        <w:rPr>
          <w:rFonts w:ascii="Times New Roman" w:eastAsia="Times New Roman" w:hAnsi="Times New Roman" w:cs="Times New Roman"/>
          <w:sz w:val="26"/>
          <w:szCs w:val="26"/>
          <w:lang w:val="uk-UA" w:eastAsia="ru-RU"/>
        </w:rPr>
        <w:br/>
      </w:r>
      <w:r w:rsidRPr="00E03650">
        <w:rPr>
          <w:rFonts w:ascii="Times New Roman" w:eastAsia="Times New Roman" w:hAnsi="Times New Roman" w:cs="Times New Roman"/>
          <w:sz w:val="26"/>
          <w:szCs w:val="26"/>
          <w:shd w:val="clear" w:color="auto" w:fill="FFFFFF"/>
          <w:lang w:val="uk-UA" w:eastAsia="ru-RU"/>
        </w:rPr>
        <w:t>матеріалів високої якості, які відповідають вимогам стандартів та технічним вимогам.</w:t>
      </w:r>
      <w:r w:rsidRPr="00E03650">
        <w:rPr>
          <w:rFonts w:ascii="Times New Roman" w:eastAsia="Times New Roman" w:hAnsi="Times New Roman" w:cs="Times New Roman"/>
          <w:sz w:val="26"/>
          <w:szCs w:val="26"/>
          <w:shd w:val="clear" w:color="auto" w:fill="FFFFFF"/>
          <w:lang w:eastAsia="ru-RU"/>
        </w:rPr>
        <w:t> </w:t>
      </w:r>
      <w:r w:rsidRPr="00E03650">
        <w:rPr>
          <w:rFonts w:ascii="Times New Roman" w:eastAsia="Times New Roman" w:hAnsi="Times New Roman" w:cs="Times New Roman"/>
          <w:sz w:val="26"/>
          <w:szCs w:val="26"/>
          <w:shd w:val="clear" w:color="auto" w:fill="FFFFFF"/>
          <w:lang w:val="uk-UA" w:eastAsia="ru-RU"/>
        </w:rPr>
        <w:t>Якість витратних матеріалів повинна повністю відповідати діючим в Україні державним стандартам і підтверджуватись документами, передбаченими діючим законодавством (в тому числі сертифікатами, виданими органами Держстандарту України – на товари, що підлягають обов'язковій сертифікації).</w:t>
      </w:r>
    </w:p>
    <w:p w14:paraId="40020A41"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shd w:val="clear" w:color="auto" w:fill="FFFFFF"/>
          <w:lang w:val="uk-UA" w:eastAsia="ru-RU"/>
        </w:rPr>
      </w:pPr>
      <w:r w:rsidRPr="00E03650">
        <w:rPr>
          <w:rFonts w:ascii="Times New Roman" w:eastAsia="Times New Roman" w:hAnsi="Times New Roman" w:cs="Times New Roman"/>
          <w:sz w:val="26"/>
          <w:szCs w:val="26"/>
          <w:shd w:val="clear" w:color="auto" w:fill="FFFFFF"/>
          <w:lang w:val="uk-UA" w:eastAsia="ru-RU"/>
        </w:rPr>
        <w:t>7.7 Виконавець зобов’язується за власні кошти замінити або відремонтувати принтери, сканери, БФП, картриджі Замовника у разі їх пошкодження при транспортуванні від Замовника до Виконавця або від Виконавця до Замовника.</w:t>
      </w:r>
    </w:p>
    <w:p w14:paraId="29502A9E"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shd w:val="clear" w:color="auto" w:fill="FFFFFF"/>
          <w:lang w:val="uk-UA" w:eastAsia="ru-RU"/>
        </w:rPr>
      </w:pPr>
      <w:r w:rsidRPr="00E03650">
        <w:rPr>
          <w:rFonts w:ascii="Times New Roman" w:eastAsia="Times New Roman" w:hAnsi="Times New Roman" w:cs="Times New Roman"/>
          <w:sz w:val="26"/>
          <w:szCs w:val="26"/>
          <w:shd w:val="clear" w:color="auto" w:fill="FFFFFF"/>
          <w:lang w:val="uk-UA" w:eastAsia="ru-RU"/>
        </w:rPr>
        <w:t xml:space="preserve">7.8. Якість послуги, що надається за цим Договором, повинна відповідати вимогам чинних державних стандартів  та відповідних дозволів,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w:t>
      </w:r>
    </w:p>
    <w:p w14:paraId="037FC26C"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p>
    <w:p w14:paraId="57526699" w14:textId="77777777" w:rsidR="00E03650" w:rsidRPr="00E03650" w:rsidRDefault="00E03650" w:rsidP="00E03650">
      <w:pPr>
        <w:spacing w:after="0" w:line="240" w:lineRule="auto"/>
        <w:ind w:left="-284"/>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VIIІ. Обставини непереборної сили</w:t>
      </w:r>
    </w:p>
    <w:p w14:paraId="0F36F2B9"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A0A4F57"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089295EC"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8</w:t>
      </w:r>
      <w:r w:rsidRPr="00E03650">
        <w:rPr>
          <w:rFonts w:ascii="Times New Roman" w:eastAsia="Times New Roman" w:hAnsi="Times New Roman" w:cs="Times New Roman"/>
          <w:sz w:val="26"/>
          <w:szCs w:val="26"/>
          <w:lang w:val="uk-UA" w:eastAsia="ru-RU"/>
        </w:rPr>
        <w:t>.3. Доказом виникнення обставин непереборної сили та строку їх дії є відповідні документи, які видаються відповідним уповноваженим органом відповідно до чинного законодавства України.</w:t>
      </w:r>
    </w:p>
    <w:p w14:paraId="7A8E45FD"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8</w:t>
      </w:r>
      <w:r w:rsidRPr="00E03650">
        <w:rPr>
          <w:rFonts w:ascii="Times New Roman" w:eastAsia="Times New Roman" w:hAnsi="Times New Roman" w:cs="Times New Roman"/>
          <w:sz w:val="26"/>
          <w:szCs w:val="26"/>
          <w:lang w:val="uk-UA" w:eastAsia="ru-RU"/>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достроково. </w:t>
      </w:r>
    </w:p>
    <w:p w14:paraId="3F1FF126" w14:textId="77777777" w:rsidR="00E03650" w:rsidRPr="00E03650" w:rsidRDefault="00E03650" w:rsidP="00E03650">
      <w:pPr>
        <w:spacing w:after="0" w:line="240" w:lineRule="auto"/>
        <w:ind w:left="-284"/>
        <w:jc w:val="both"/>
        <w:rPr>
          <w:rFonts w:ascii="Times New Roman" w:eastAsia="Times New Roman" w:hAnsi="Times New Roman" w:cs="Times New Roman"/>
          <w:b/>
          <w:sz w:val="26"/>
          <w:szCs w:val="26"/>
          <w:lang w:val="uk-UA" w:eastAsia="ru-RU"/>
        </w:rPr>
      </w:pPr>
    </w:p>
    <w:p w14:paraId="47730A8F" w14:textId="77777777" w:rsidR="00E03650" w:rsidRPr="00E03650" w:rsidRDefault="00E03650" w:rsidP="00E03650">
      <w:pPr>
        <w:spacing w:after="0" w:line="240" w:lineRule="auto"/>
        <w:ind w:left="-284"/>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en-US" w:eastAsia="ru-RU"/>
        </w:rPr>
        <w:t>IX</w:t>
      </w:r>
      <w:r w:rsidRPr="00E03650">
        <w:rPr>
          <w:rFonts w:ascii="Times New Roman" w:eastAsia="Times New Roman" w:hAnsi="Times New Roman" w:cs="Times New Roman"/>
          <w:b/>
          <w:sz w:val="26"/>
          <w:szCs w:val="26"/>
          <w:lang w:val="uk-UA" w:eastAsia="ru-RU"/>
        </w:rPr>
        <w:t>. Вирішення спорів</w:t>
      </w:r>
    </w:p>
    <w:p w14:paraId="2368DBEE"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08C9F3FC"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9</w:t>
      </w:r>
      <w:r w:rsidRPr="00E03650">
        <w:rPr>
          <w:rFonts w:ascii="Times New Roman" w:eastAsia="Times New Roman" w:hAnsi="Times New Roman" w:cs="Times New Roman"/>
          <w:sz w:val="26"/>
          <w:szCs w:val="26"/>
          <w:lang w:val="uk-UA" w:eastAsia="ru-RU"/>
        </w:rPr>
        <w:t>.2. У разі недосягнення Сторонами згоди спори (розбіжності) вирішуються</w:t>
      </w:r>
      <w:r w:rsidRPr="00E03650">
        <w:rPr>
          <w:rFonts w:ascii="Times New Roman" w:eastAsia="Times New Roman" w:hAnsi="Times New Roman" w:cs="Times New Roman"/>
          <w:sz w:val="26"/>
          <w:szCs w:val="26"/>
          <w:lang w:eastAsia="ru-RU"/>
        </w:rPr>
        <w:t xml:space="preserve"> </w:t>
      </w:r>
      <w:r w:rsidRPr="00E03650">
        <w:rPr>
          <w:rFonts w:ascii="Times New Roman" w:eastAsia="Times New Roman" w:hAnsi="Times New Roman" w:cs="Times New Roman"/>
          <w:sz w:val="26"/>
          <w:szCs w:val="26"/>
          <w:lang w:val="uk-UA" w:eastAsia="ru-RU"/>
        </w:rPr>
        <w:t>у судовому порядку.</w:t>
      </w:r>
    </w:p>
    <w:p w14:paraId="46A1B8B4" w14:textId="77777777" w:rsidR="00E03650" w:rsidRPr="00E03650" w:rsidRDefault="00E03650" w:rsidP="00E03650">
      <w:pPr>
        <w:spacing w:after="0" w:line="240" w:lineRule="auto"/>
        <w:ind w:left="-284"/>
        <w:jc w:val="center"/>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X. Строк дії договору</w:t>
      </w:r>
    </w:p>
    <w:p w14:paraId="4537A709"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10</w:t>
      </w:r>
      <w:r w:rsidRPr="00E03650">
        <w:rPr>
          <w:rFonts w:ascii="Times New Roman" w:eastAsia="Times New Roman" w:hAnsi="Times New Roman" w:cs="Times New Roman"/>
          <w:sz w:val="26"/>
          <w:szCs w:val="26"/>
          <w:lang w:val="uk-UA" w:eastAsia="ru-RU"/>
        </w:rPr>
        <w:t>.1. Даний договір набирає чинності в день підписання його обома сторонами та діє до 31.12.2023 року, а у частині виконання зобов’язань сторонами – до їх повного виконання.</w:t>
      </w:r>
    </w:p>
    <w:p w14:paraId="030FCF5A"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10</w:t>
      </w:r>
      <w:r w:rsidRPr="00E03650">
        <w:rPr>
          <w:rFonts w:ascii="Times New Roman" w:eastAsia="Times New Roman" w:hAnsi="Times New Roman" w:cs="Times New Roman"/>
          <w:sz w:val="26"/>
          <w:szCs w:val="26"/>
          <w:lang w:val="uk-UA" w:eastAsia="ru-RU"/>
        </w:rPr>
        <w:t>.</w:t>
      </w:r>
      <w:r w:rsidRPr="00E03650">
        <w:rPr>
          <w:rFonts w:ascii="Times New Roman" w:eastAsia="Times New Roman" w:hAnsi="Times New Roman" w:cs="Times New Roman"/>
          <w:sz w:val="26"/>
          <w:szCs w:val="26"/>
          <w:lang w:eastAsia="ru-RU"/>
        </w:rPr>
        <w:t>2</w:t>
      </w:r>
      <w:r w:rsidRPr="00E03650">
        <w:rPr>
          <w:rFonts w:ascii="Times New Roman" w:eastAsia="Times New Roman" w:hAnsi="Times New Roman" w:cs="Times New Roman"/>
          <w:sz w:val="26"/>
          <w:szCs w:val="26"/>
          <w:lang w:val="uk-UA" w:eastAsia="ru-RU"/>
        </w:rPr>
        <w:t xml:space="preserve">. Договір складений в двох примірниках по одному для кожної сторони, що мають однакову юридичну силу. </w:t>
      </w:r>
    </w:p>
    <w:p w14:paraId="10926353"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10.3.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p>
    <w:p w14:paraId="5AF92066"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10.4. 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w:t>
      </w:r>
    </w:p>
    <w:p w14:paraId="225CD135"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10</w:t>
      </w:r>
      <w:r w:rsidRPr="00E03650">
        <w:rPr>
          <w:rFonts w:ascii="Times New Roman" w:eastAsia="Times New Roman" w:hAnsi="Times New Roman" w:cs="Times New Roman"/>
          <w:sz w:val="26"/>
          <w:szCs w:val="26"/>
          <w:lang w:val="uk-UA" w:eastAsia="ru-RU"/>
        </w:rPr>
        <w:t>.</w:t>
      </w:r>
      <w:r w:rsidRPr="00E03650">
        <w:rPr>
          <w:rFonts w:ascii="Times New Roman" w:eastAsia="Times New Roman" w:hAnsi="Times New Roman" w:cs="Times New Roman"/>
          <w:sz w:val="26"/>
          <w:szCs w:val="26"/>
          <w:lang w:eastAsia="ru-RU"/>
        </w:rPr>
        <w:t>5</w:t>
      </w:r>
      <w:r w:rsidRPr="00E03650">
        <w:rPr>
          <w:rFonts w:ascii="Times New Roman" w:eastAsia="Times New Roman" w:hAnsi="Times New Roman" w:cs="Times New Roman"/>
          <w:sz w:val="26"/>
          <w:szCs w:val="26"/>
          <w:lang w:val="uk-UA" w:eastAsia="ru-RU"/>
        </w:rPr>
        <w:t>. Одностороннє внесення змін чи доповнень до Договору не дозволяється.</w:t>
      </w:r>
    </w:p>
    <w:p w14:paraId="5DD2A429"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10</w:t>
      </w:r>
      <w:r w:rsidRPr="00E03650">
        <w:rPr>
          <w:rFonts w:ascii="Times New Roman" w:eastAsia="Times New Roman" w:hAnsi="Times New Roman" w:cs="Times New Roman"/>
          <w:sz w:val="26"/>
          <w:szCs w:val="26"/>
          <w:lang w:val="uk-UA" w:eastAsia="ru-RU"/>
        </w:rPr>
        <w:t>.</w:t>
      </w:r>
      <w:r w:rsidRPr="00E03650">
        <w:rPr>
          <w:rFonts w:ascii="Times New Roman" w:eastAsia="Times New Roman" w:hAnsi="Times New Roman" w:cs="Times New Roman"/>
          <w:sz w:val="26"/>
          <w:szCs w:val="26"/>
          <w:lang w:eastAsia="ru-RU"/>
        </w:rPr>
        <w:t>6</w:t>
      </w:r>
      <w:r w:rsidRPr="00E03650">
        <w:rPr>
          <w:rFonts w:ascii="Times New Roman" w:eastAsia="Times New Roman" w:hAnsi="Times New Roman" w:cs="Times New Roman"/>
          <w:sz w:val="26"/>
          <w:szCs w:val="26"/>
          <w:lang w:val="uk-UA" w:eastAsia="ru-RU"/>
        </w:rPr>
        <w:t>. Взаємовідносини сторін, не врегульовані цим Договором регулюються згідно з чинним законодавством України.</w:t>
      </w:r>
    </w:p>
    <w:p w14:paraId="74F0A4CA"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lastRenderedPageBreak/>
        <w:t>10</w:t>
      </w:r>
      <w:r w:rsidRPr="00E03650">
        <w:rPr>
          <w:rFonts w:ascii="Times New Roman" w:eastAsia="Times New Roman" w:hAnsi="Times New Roman" w:cs="Times New Roman"/>
          <w:sz w:val="26"/>
          <w:szCs w:val="26"/>
          <w:lang w:val="uk-UA" w:eastAsia="ru-RU"/>
        </w:rPr>
        <w:t>.</w:t>
      </w:r>
      <w:r w:rsidRPr="00E03650">
        <w:rPr>
          <w:rFonts w:ascii="Times New Roman" w:eastAsia="Times New Roman" w:hAnsi="Times New Roman" w:cs="Times New Roman"/>
          <w:sz w:val="26"/>
          <w:szCs w:val="26"/>
          <w:lang w:eastAsia="ru-RU"/>
        </w:rPr>
        <w:t>7</w:t>
      </w:r>
      <w:r w:rsidRPr="00E03650">
        <w:rPr>
          <w:rFonts w:ascii="Times New Roman" w:eastAsia="Times New Roman" w:hAnsi="Times New Roman" w:cs="Times New Roman"/>
          <w:sz w:val="26"/>
          <w:szCs w:val="26"/>
          <w:lang w:val="uk-UA" w:eastAsia="ru-RU"/>
        </w:rPr>
        <w:t>.</w:t>
      </w:r>
      <w:r w:rsidRPr="00E03650">
        <w:rPr>
          <w:rFonts w:ascii="Times New Roman" w:eastAsia="Times New Roman" w:hAnsi="Times New Roman" w:cs="Times New Roman"/>
          <w:sz w:val="26"/>
          <w:szCs w:val="26"/>
          <w:lang w:eastAsia="ru-RU"/>
        </w:rPr>
        <w:t xml:space="preserve"> </w:t>
      </w:r>
      <w:r w:rsidRPr="00E03650">
        <w:rPr>
          <w:rFonts w:ascii="Times New Roman" w:eastAsia="Times New Roman" w:hAnsi="Times New Roman" w:cs="Times New Roman"/>
          <w:sz w:val="26"/>
          <w:szCs w:val="26"/>
          <w:lang w:val="uk-UA" w:eastAsia="ru-RU"/>
        </w:rPr>
        <w:t>Дострокове розірвання Договору за ініціативою однієї із сторін можливе у випадках, визначених законодавством України.</w:t>
      </w:r>
    </w:p>
    <w:p w14:paraId="4EEEC8CD"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10</w:t>
      </w:r>
      <w:r w:rsidRPr="00E03650">
        <w:rPr>
          <w:rFonts w:ascii="Times New Roman" w:eastAsia="Times New Roman" w:hAnsi="Times New Roman" w:cs="Times New Roman"/>
          <w:sz w:val="26"/>
          <w:szCs w:val="26"/>
          <w:lang w:val="uk-UA" w:eastAsia="ru-RU"/>
        </w:rPr>
        <w:t>.</w:t>
      </w:r>
      <w:r w:rsidRPr="00E03650">
        <w:rPr>
          <w:rFonts w:ascii="Times New Roman" w:eastAsia="Times New Roman" w:hAnsi="Times New Roman" w:cs="Times New Roman"/>
          <w:sz w:val="26"/>
          <w:szCs w:val="26"/>
          <w:lang w:eastAsia="ru-RU"/>
        </w:rPr>
        <w:t>8</w:t>
      </w:r>
      <w:r w:rsidRPr="00E03650">
        <w:rPr>
          <w:rFonts w:ascii="Times New Roman" w:eastAsia="Times New Roman" w:hAnsi="Times New Roman" w:cs="Times New Roman"/>
          <w:sz w:val="26"/>
          <w:szCs w:val="26"/>
          <w:lang w:val="uk-UA" w:eastAsia="ru-RU"/>
        </w:rPr>
        <w:t>. Сторони надають згоду на використання та обробку персональних даних з метою забезпечення правових та господарських відносин.</w:t>
      </w:r>
    </w:p>
    <w:p w14:paraId="399A3E35" w14:textId="77777777" w:rsidR="00E03650" w:rsidRPr="00E03650" w:rsidRDefault="00E03650" w:rsidP="00E03650">
      <w:pPr>
        <w:spacing w:after="0" w:line="240" w:lineRule="auto"/>
        <w:ind w:left="-284"/>
        <w:jc w:val="center"/>
        <w:outlineLvl w:val="2"/>
        <w:rPr>
          <w:rFonts w:ascii="Times New Roman" w:eastAsia="Times New Roman" w:hAnsi="Times New Roman" w:cs="Times New Roman"/>
          <w:b/>
          <w:bCs/>
          <w:sz w:val="26"/>
          <w:szCs w:val="26"/>
          <w:lang w:val="uk-UA" w:eastAsia="ru-RU"/>
        </w:rPr>
      </w:pPr>
      <w:r w:rsidRPr="00E03650">
        <w:rPr>
          <w:rFonts w:ascii="Times New Roman" w:eastAsia="Times New Roman" w:hAnsi="Times New Roman" w:cs="Times New Roman"/>
          <w:b/>
          <w:bCs/>
          <w:sz w:val="26"/>
          <w:szCs w:val="26"/>
          <w:lang w:val="uk-UA" w:eastAsia="ru-RU"/>
        </w:rPr>
        <w:t>XІ. Додатки до договору</w:t>
      </w:r>
    </w:p>
    <w:p w14:paraId="6D515A02"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eastAsia="ru-RU"/>
        </w:rPr>
        <w:t>11</w:t>
      </w:r>
      <w:r w:rsidRPr="00E03650">
        <w:rPr>
          <w:rFonts w:ascii="Times New Roman" w:eastAsia="Times New Roman" w:hAnsi="Times New Roman" w:cs="Times New Roman"/>
          <w:sz w:val="26"/>
          <w:szCs w:val="26"/>
          <w:lang w:val="uk-UA" w:eastAsia="ru-RU"/>
        </w:rPr>
        <w:t>.1. Невід'ємною частиною цього Договору є Специфікація (Додаток1).</w:t>
      </w:r>
    </w:p>
    <w:p w14:paraId="64F6E800" w14:textId="77777777" w:rsidR="00E03650" w:rsidRPr="00E03650" w:rsidRDefault="00E03650" w:rsidP="00E03650">
      <w:pPr>
        <w:spacing w:after="0" w:line="240" w:lineRule="auto"/>
        <w:ind w:left="-284"/>
        <w:jc w:val="both"/>
        <w:rPr>
          <w:rFonts w:ascii="Times New Roman" w:eastAsia="Times New Roman" w:hAnsi="Times New Roman" w:cs="Times New Roman"/>
          <w:sz w:val="26"/>
          <w:szCs w:val="26"/>
          <w:lang w:val="uk-UA" w:eastAsia="ru-RU"/>
        </w:rPr>
      </w:pPr>
    </w:p>
    <w:p w14:paraId="6F2F29C7" w14:textId="77777777" w:rsidR="00E03650" w:rsidRPr="00E03650" w:rsidRDefault="00E03650" w:rsidP="00E03650">
      <w:pPr>
        <w:spacing w:after="0" w:line="240" w:lineRule="auto"/>
        <w:ind w:left="-284"/>
        <w:jc w:val="center"/>
        <w:outlineLvl w:val="2"/>
        <w:rPr>
          <w:rFonts w:ascii="Times New Roman" w:eastAsia="Times New Roman" w:hAnsi="Times New Roman" w:cs="Times New Roman"/>
          <w:b/>
          <w:bCs/>
          <w:sz w:val="26"/>
          <w:szCs w:val="26"/>
          <w:lang w:val="uk-UA" w:eastAsia="ru-RU"/>
        </w:rPr>
      </w:pPr>
      <w:r w:rsidRPr="00E03650">
        <w:rPr>
          <w:rFonts w:ascii="Times New Roman" w:eastAsia="Times New Roman" w:hAnsi="Times New Roman" w:cs="Times New Roman"/>
          <w:b/>
          <w:bCs/>
          <w:sz w:val="26"/>
          <w:szCs w:val="26"/>
          <w:lang w:val="uk-UA" w:eastAsia="ru-RU"/>
        </w:rPr>
        <w:t>XIІ. Місцезнаходження та банківські реквізити сторін</w:t>
      </w:r>
    </w:p>
    <w:tbl>
      <w:tblPr>
        <w:tblpPr w:leftFromText="180" w:rightFromText="180" w:vertAnchor="text" w:horzAnchor="margin" w:tblpXSpec="center" w:tblpY="172"/>
        <w:tblW w:w="9818" w:type="dxa"/>
        <w:tblLayout w:type="fixed"/>
        <w:tblCellMar>
          <w:top w:w="15" w:type="dxa"/>
          <w:left w:w="15" w:type="dxa"/>
          <w:bottom w:w="15" w:type="dxa"/>
          <w:right w:w="15" w:type="dxa"/>
        </w:tblCellMar>
        <w:tblLook w:val="0000" w:firstRow="0" w:lastRow="0" w:firstColumn="0" w:lastColumn="0" w:noHBand="0" w:noVBand="0"/>
      </w:tblPr>
      <w:tblGrid>
        <w:gridCol w:w="4917"/>
        <w:gridCol w:w="4901"/>
      </w:tblGrid>
      <w:tr w:rsidR="00E03650" w:rsidRPr="00E03650" w14:paraId="2A57125F" w14:textId="77777777" w:rsidTr="00954D02">
        <w:trPr>
          <w:trHeight w:val="175"/>
        </w:trPr>
        <w:tc>
          <w:tcPr>
            <w:tcW w:w="4917" w:type="dxa"/>
            <w:shd w:val="clear" w:color="auto" w:fill="auto"/>
            <w:vAlign w:val="center"/>
          </w:tcPr>
          <w:p w14:paraId="7F62B911" w14:textId="77777777" w:rsidR="00E03650" w:rsidRPr="00E03650" w:rsidRDefault="00E03650" w:rsidP="00E03650">
            <w:pPr>
              <w:suppressAutoHyphens/>
              <w:snapToGrid w:val="0"/>
              <w:spacing w:after="0" w:line="240" w:lineRule="auto"/>
              <w:jc w:val="center"/>
              <w:rPr>
                <w:rFonts w:ascii="Times New Roman" w:eastAsia="Times New Roman" w:hAnsi="Times New Roman" w:cs="Times New Roman"/>
                <w:sz w:val="26"/>
                <w:szCs w:val="26"/>
                <w:lang w:val="uk-UA" w:eastAsia="ar-SA"/>
              </w:rPr>
            </w:pPr>
            <w:r w:rsidRPr="00E03650">
              <w:rPr>
                <w:rFonts w:ascii="Times New Roman" w:eastAsia="Times New Roman" w:hAnsi="Times New Roman" w:cs="Times New Roman"/>
                <w:sz w:val="26"/>
                <w:szCs w:val="26"/>
                <w:lang w:val="uk-UA" w:eastAsia="ar-SA"/>
              </w:rPr>
              <w:t>Замовник </w:t>
            </w:r>
          </w:p>
        </w:tc>
        <w:tc>
          <w:tcPr>
            <w:tcW w:w="4901" w:type="dxa"/>
            <w:shd w:val="clear" w:color="auto" w:fill="auto"/>
            <w:vAlign w:val="center"/>
          </w:tcPr>
          <w:p w14:paraId="0962B219" w14:textId="77777777" w:rsidR="00E03650" w:rsidRPr="00E03650" w:rsidRDefault="00E03650" w:rsidP="00E03650">
            <w:pPr>
              <w:suppressAutoHyphens/>
              <w:snapToGrid w:val="0"/>
              <w:spacing w:after="0" w:line="240" w:lineRule="auto"/>
              <w:jc w:val="center"/>
              <w:rPr>
                <w:rFonts w:ascii="Times New Roman" w:eastAsia="Times New Roman" w:hAnsi="Times New Roman" w:cs="Times New Roman"/>
                <w:sz w:val="26"/>
                <w:szCs w:val="26"/>
                <w:lang w:val="uk-UA" w:eastAsia="ar-SA"/>
              </w:rPr>
            </w:pPr>
            <w:r w:rsidRPr="00E03650">
              <w:rPr>
                <w:rFonts w:ascii="Times New Roman" w:eastAsia="Times New Roman" w:hAnsi="Times New Roman" w:cs="Times New Roman"/>
                <w:sz w:val="26"/>
                <w:szCs w:val="26"/>
                <w:lang w:val="uk-UA" w:eastAsia="ar-SA"/>
              </w:rPr>
              <w:t>Виконавець </w:t>
            </w:r>
          </w:p>
        </w:tc>
      </w:tr>
      <w:tr w:rsidR="00E03650" w:rsidRPr="00E03650" w14:paraId="06AB899D" w14:textId="77777777" w:rsidTr="00954D02">
        <w:trPr>
          <w:trHeight w:val="4615"/>
        </w:trPr>
        <w:tc>
          <w:tcPr>
            <w:tcW w:w="4917" w:type="dxa"/>
            <w:shd w:val="clear" w:color="auto" w:fill="auto"/>
          </w:tcPr>
          <w:p w14:paraId="69687D35"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 xml:space="preserve">Виконавчий комітет Криворізької </w:t>
            </w:r>
          </w:p>
          <w:p w14:paraId="68984B05"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міської ради</w:t>
            </w:r>
          </w:p>
          <w:p w14:paraId="3582E6D1" w14:textId="77777777" w:rsidR="00E03650" w:rsidRPr="00E03650" w:rsidRDefault="00E03650" w:rsidP="00E03650">
            <w:pPr>
              <w:spacing w:after="0" w:line="240" w:lineRule="auto"/>
              <w:rPr>
                <w:rFonts w:ascii="Times New Roman" w:eastAsia="Times New Roman" w:hAnsi="Times New Roman" w:cs="Times New Roman"/>
                <w:b/>
                <w:i/>
                <w:sz w:val="26"/>
                <w:szCs w:val="26"/>
                <w:lang w:val="uk-UA" w:eastAsia="ru-RU"/>
              </w:rPr>
            </w:pPr>
          </w:p>
          <w:p w14:paraId="79DDBE42"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rPr>
            </w:pPr>
            <w:r w:rsidRPr="00E03650">
              <w:rPr>
                <w:rFonts w:ascii="Times New Roman" w:eastAsia="Times New Roman" w:hAnsi="Times New Roman" w:cs="Times New Roman"/>
                <w:sz w:val="26"/>
                <w:szCs w:val="26"/>
                <w:lang/>
              </w:rPr>
              <w:t>Адреса: 50101</w:t>
            </w:r>
            <w:r w:rsidRPr="00E03650">
              <w:rPr>
                <w:rFonts w:ascii="Times New Roman" w:eastAsia="Times New Roman" w:hAnsi="Times New Roman" w:cs="Times New Roman"/>
                <w:sz w:val="26"/>
                <w:szCs w:val="26"/>
                <w:lang w:val="uk-UA"/>
              </w:rPr>
              <w:t>,</w:t>
            </w:r>
            <w:r w:rsidRPr="00E03650">
              <w:rPr>
                <w:rFonts w:ascii="Times New Roman" w:eastAsia="Times New Roman" w:hAnsi="Times New Roman" w:cs="Times New Roman"/>
                <w:sz w:val="26"/>
                <w:szCs w:val="26"/>
                <w:lang/>
              </w:rPr>
              <w:t xml:space="preserve"> Дніпропетровська обл.</w:t>
            </w:r>
          </w:p>
          <w:p w14:paraId="4AD8DE1D"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rPr>
            </w:pPr>
            <w:r w:rsidRPr="00E03650">
              <w:rPr>
                <w:rFonts w:ascii="Times New Roman" w:eastAsia="Times New Roman" w:hAnsi="Times New Roman" w:cs="Times New Roman"/>
                <w:sz w:val="26"/>
                <w:szCs w:val="26"/>
                <w:lang/>
              </w:rPr>
              <w:t>м. Кривий Ріг пл. Молодіжна, 1</w:t>
            </w:r>
          </w:p>
          <w:p w14:paraId="7CCDED5A" w14:textId="77777777" w:rsidR="00E03650" w:rsidRPr="00E03650" w:rsidRDefault="00E03650" w:rsidP="00E03650">
            <w:pPr>
              <w:spacing w:after="0" w:line="240" w:lineRule="auto"/>
              <w:jc w:val="both"/>
              <w:rPr>
                <w:rFonts w:ascii="Times New Roman" w:eastAsia="Symbol" w:hAnsi="Times New Roman" w:cs="Times New Roman"/>
                <w:sz w:val="26"/>
                <w:szCs w:val="26"/>
                <w:lang w:val="uk-UA" w:eastAsia="ru-RU"/>
              </w:rPr>
            </w:pPr>
            <w:r w:rsidRPr="00E03650">
              <w:rPr>
                <w:rFonts w:ascii="Times New Roman" w:eastAsia="Times New Roman" w:hAnsi="Times New Roman" w:cs="Times New Roman"/>
                <w:sz w:val="26"/>
                <w:szCs w:val="26"/>
                <w:lang w:eastAsia="ru-RU"/>
              </w:rPr>
              <w:t xml:space="preserve">р/р </w:t>
            </w:r>
            <w:r w:rsidRPr="00E03650">
              <w:rPr>
                <w:rFonts w:ascii="Times New Roman" w:eastAsia="Symbol" w:hAnsi="Times New Roman" w:cs="Times New Roman"/>
                <w:sz w:val="26"/>
                <w:szCs w:val="26"/>
                <w:lang w:val="en-US" w:eastAsia="ru-RU"/>
              </w:rPr>
              <w:t>UA</w:t>
            </w:r>
            <w:r w:rsidRPr="00E03650">
              <w:rPr>
                <w:rFonts w:ascii="Times New Roman" w:eastAsia="Symbol" w:hAnsi="Times New Roman" w:cs="Times New Roman"/>
                <w:sz w:val="26"/>
                <w:szCs w:val="26"/>
                <w:lang w:val="uk-UA" w:eastAsia="ru-RU"/>
              </w:rPr>
              <w:t>318201720344260031000052749</w:t>
            </w:r>
          </w:p>
          <w:p w14:paraId="03178857" w14:textId="77777777" w:rsidR="00E03650" w:rsidRPr="00E03650" w:rsidRDefault="00E03650" w:rsidP="00E03650">
            <w:pPr>
              <w:spacing w:after="0" w:line="240" w:lineRule="auto"/>
              <w:jc w:val="both"/>
              <w:rPr>
                <w:rFonts w:ascii="Times New Roman" w:eastAsia="Times New Roman" w:hAnsi="Times New Roman" w:cs="Times New Roman"/>
                <w:sz w:val="26"/>
                <w:szCs w:val="26"/>
                <w:lang w:eastAsia="ru-RU"/>
              </w:rPr>
            </w:pPr>
            <w:proofErr w:type="spellStart"/>
            <w:r w:rsidRPr="00E03650">
              <w:rPr>
                <w:rFonts w:ascii="Times New Roman" w:eastAsia="Times New Roman" w:hAnsi="Times New Roman" w:cs="Times New Roman"/>
                <w:sz w:val="26"/>
                <w:szCs w:val="26"/>
                <w:lang w:eastAsia="ru-RU"/>
              </w:rPr>
              <w:t>Держказначейська</w:t>
            </w:r>
            <w:proofErr w:type="spellEnd"/>
            <w:r w:rsidRPr="00E03650">
              <w:rPr>
                <w:rFonts w:ascii="Times New Roman" w:eastAsia="Times New Roman" w:hAnsi="Times New Roman" w:cs="Times New Roman"/>
                <w:sz w:val="26"/>
                <w:szCs w:val="26"/>
                <w:lang w:eastAsia="ru-RU"/>
              </w:rPr>
              <w:t xml:space="preserve"> служба </w:t>
            </w:r>
            <w:proofErr w:type="spellStart"/>
            <w:r w:rsidRPr="00E03650">
              <w:rPr>
                <w:rFonts w:ascii="Times New Roman" w:eastAsia="Times New Roman" w:hAnsi="Times New Roman" w:cs="Times New Roman"/>
                <w:sz w:val="26"/>
                <w:szCs w:val="26"/>
                <w:lang w:eastAsia="ru-RU"/>
              </w:rPr>
              <w:t>України</w:t>
            </w:r>
            <w:proofErr w:type="spellEnd"/>
          </w:p>
          <w:p w14:paraId="38D621C9"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rPr>
            </w:pPr>
            <w:r w:rsidRPr="00E03650">
              <w:rPr>
                <w:rFonts w:ascii="Times New Roman" w:eastAsia="Times New Roman" w:hAnsi="Times New Roman" w:cs="Times New Roman"/>
                <w:sz w:val="26"/>
                <w:szCs w:val="26"/>
                <w:lang/>
              </w:rPr>
              <w:t>м. Київ</w:t>
            </w:r>
          </w:p>
          <w:p w14:paraId="09DAEDFF"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rPr>
            </w:pPr>
            <w:r w:rsidRPr="00E03650">
              <w:rPr>
                <w:rFonts w:ascii="Times New Roman" w:eastAsia="Times New Roman" w:hAnsi="Times New Roman" w:cs="Times New Roman"/>
                <w:sz w:val="26"/>
                <w:szCs w:val="26"/>
                <w:lang/>
              </w:rPr>
              <w:t>МФО 820172</w:t>
            </w:r>
          </w:p>
          <w:p w14:paraId="2EE90F2D"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rPr>
            </w:pPr>
            <w:r w:rsidRPr="00E03650">
              <w:rPr>
                <w:rFonts w:ascii="Times New Roman" w:eastAsia="Times New Roman" w:hAnsi="Times New Roman" w:cs="Times New Roman"/>
                <w:sz w:val="26"/>
                <w:szCs w:val="26"/>
                <w:lang/>
              </w:rPr>
              <w:t>Код ЄДРПОУ 04052169</w:t>
            </w:r>
          </w:p>
          <w:p w14:paraId="3DF80C63"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val="uk-UA"/>
              </w:rPr>
            </w:pPr>
            <w:r w:rsidRPr="00E03650">
              <w:rPr>
                <w:rFonts w:ascii="Times New Roman" w:eastAsia="Times New Roman" w:hAnsi="Times New Roman" w:cs="Times New Roman"/>
                <w:sz w:val="26"/>
                <w:szCs w:val="26"/>
                <w:lang/>
              </w:rPr>
              <w:t>Телефон: (0564) 9</w:t>
            </w:r>
            <w:r w:rsidRPr="00E03650">
              <w:rPr>
                <w:rFonts w:ascii="Times New Roman" w:eastAsia="Times New Roman" w:hAnsi="Times New Roman" w:cs="Times New Roman"/>
                <w:sz w:val="26"/>
                <w:szCs w:val="26"/>
                <w:lang w:val="uk-UA"/>
              </w:rPr>
              <w:t>3</w:t>
            </w:r>
            <w:r w:rsidRPr="00E03650">
              <w:rPr>
                <w:rFonts w:ascii="Times New Roman" w:eastAsia="Times New Roman" w:hAnsi="Times New Roman" w:cs="Times New Roman"/>
                <w:sz w:val="26"/>
                <w:szCs w:val="26"/>
                <w:lang/>
              </w:rPr>
              <w:t xml:space="preserve"> </w:t>
            </w:r>
            <w:r w:rsidRPr="00E03650">
              <w:rPr>
                <w:rFonts w:ascii="Times New Roman" w:eastAsia="Times New Roman" w:hAnsi="Times New Roman" w:cs="Times New Roman"/>
                <w:sz w:val="26"/>
                <w:szCs w:val="26"/>
                <w:lang w:val="uk-UA"/>
              </w:rPr>
              <w:t>04</w:t>
            </w:r>
            <w:r w:rsidRPr="00E03650">
              <w:rPr>
                <w:rFonts w:ascii="Times New Roman" w:eastAsia="Times New Roman" w:hAnsi="Times New Roman" w:cs="Times New Roman"/>
                <w:sz w:val="26"/>
                <w:szCs w:val="26"/>
                <w:lang/>
              </w:rPr>
              <w:t xml:space="preserve"> </w:t>
            </w:r>
            <w:r w:rsidRPr="00E03650">
              <w:rPr>
                <w:rFonts w:ascii="Times New Roman" w:eastAsia="Times New Roman" w:hAnsi="Times New Roman" w:cs="Times New Roman"/>
                <w:sz w:val="26"/>
                <w:szCs w:val="26"/>
                <w:lang w:val="uk-UA"/>
              </w:rPr>
              <w:t>69</w:t>
            </w:r>
          </w:p>
          <w:p w14:paraId="7000000A"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rPr>
            </w:pPr>
          </w:p>
          <w:p w14:paraId="4B0E63D0" w14:textId="77777777" w:rsidR="00E03650" w:rsidRPr="00E03650" w:rsidRDefault="00E03650" w:rsidP="00E03650">
            <w:pPr>
              <w:widowControl w:val="0"/>
              <w:spacing w:after="0" w:line="240" w:lineRule="auto"/>
              <w:rPr>
                <w:rFonts w:ascii="Times New Roman" w:eastAsia="Times New Roman" w:hAnsi="Times New Roman" w:cs="Times New Roman"/>
                <w:b/>
                <w:bCs/>
                <w:sz w:val="26"/>
                <w:szCs w:val="26"/>
                <w:lang w:val="uk-UA"/>
              </w:rPr>
            </w:pPr>
            <w:r w:rsidRPr="00E03650">
              <w:rPr>
                <w:rFonts w:ascii="Times New Roman" w:eastAsia="Times New Roman" w:hAnsi="Times New Roman" w:cs="Times New Roman"/>
                <w:b/>
                <w:bCs/>
                <w:sz w:val="26"/>
                <w:szCs w:val="26"/>
                <w:lang w:val="uk-UA"/>
              </w:rPr>
              <w:t>_______________________</w:t>
            </w:r>
          </w:p>
          <w:p w14:paraId="0217F6DC"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val="uk-UA"/>
              </w:rPr>
            </w:pPr>
          </w:p>
          <w:p w14:paraId="6C6616A8"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val="uk-UA"/>
              </w:rPr>
            </w:pPr>
            <w:r w:rsidRPr="00E03650">
              <w:rPr>
                <w:rFonts w:ascii="Times New Roman" w:eastAsia="Times New Roman" w:hAnsi="Times New Roman" w:cs="Times New Roman"/>
                <w:sz w:val="26"/>
                <w:szCs w:val="26"/>
                <w:lang w:val="uk-UA"/>
              </w:rPr>
              <w:t xml:space="preserve">__________________ </w:t>
            </w:r>
          </w:p>
        </w:tc>
        <w:tc>
          <w:tcPr>
            <w:tcW w:w="4901" w:type="dxa"/>
            <w:shd w:val="clear" w:color="auto" w:fill="auto"/>
          </w:tcPr>
          <w:p w14:paraId="238028D7" w14:textId="77777777" w:rsidR="00E03650" w:rsidRPr="00E03650" w:rsidRDefault="00E03650" w:rsidP="00E03650">
            <w:pPr>
              <w:widowControl w:val="0"/>
              <w:spacing w:after="0" w:line="240" w:lineRule="auto"/>
              <w:ind w:right="-755"/>
              <w:jc w:val="both"/>
              <w:rPr>
                <w:rFonts w:ascii="Times New Roman" w:eastAsia="Times New Roman" w:hAnsi="Times New Roman" w:cs="Times New Roman"/>
                <w:spacing w:val="8"/>
                <w:sz w:val="26"/>
                <w:szCs w:val="26"/>
                <w:lang w:val="uk-UA" w:eastAsia="ru-RU"/>
              </w:rPr>
            </w:pPr>
          </w:p>
        </w:tc>
      </w:tr>
    </w:tbl>
    <w:p w14:paraId="7DCB06C7" w14:textId="77777777" w:rsidR="00E03650" w:rsidRPr="00E03650" w:rsidRDefault="00E03650" w:rsidP="00E03650">
      <w:pPr>
        <w:spacing w:after="0" w:line="240" w:lineRule="auto"/>
        <w:ind w:left="-284"/>
        <w:jc w:val="right"/>
        <w:rPr>
          <w:rFonts w:ascii="Times New Roman" w:eastAsia="Times New Roman" w:hAnsi="Times New Roman" w:cs="Times New Roman"/>
          <w:b/>
          <w:sz w:val="26"/>
          <w:szCs w:val="26"/>
          <w:lang w:val="uk-UA" w:eastAsia="ru-RU"/>
        </w:rPr>
      </w:pPr>
    </w:p>
    <w:p w14:paraId="70CFE9B7" w14:textId="77777777" w:rsidR="00E03650" w:rsidRPr="00E03650" w:rsidRDefault="00E03650" w:rsidP="00E03650">
      <w:pPr>
        <w:spacing w:after="0" w:line="240" w:lineRule="auto"/>
        <w:ind w:left="-284"/>
        <w:jc w:val="right"/>
        <w:rPr>
          <w:rFonts w:ascii="Times New Roman" w:eastAsia="Times New Roman" w:hAnsi="Times New Roman" w:cs="Times New Roman"/>
          <w:b/>
          <w:sz w:val="26"/>
          <w:szCs w:val="26"/>
          <w:lang w:val="uk-UA" w:eastAsia="ru-RU"/>
        </w:rPr>
      </w:pPr>
    </w:p>
    <w:p w14:paraId="73460132" w14:textId="77777777" w:rsidR="00E03650" w:rsidRPr="00E03650" w:rsidRDefault="00E03650" w:rsidP="00E03650">
      <w:pPr>
        <w:spacing w:after="0" w:line="240" w:lineRule="auto"/>
        <w:ind w:left="-284"/>
        <w:jc w:val="right"/>
        <w:rPr>
          <w:rFonts w:ascii="Times New Roman" w:eastAsia="Times New Roman" w:hAnsi="Times New Roman" w:cs="Times New Roman"/>
          <w:b/>
          <w:sz w:val="26"/>
          <w:szCs w:val="26"/>
          <w:lang w:val="uk-UA" w:eastAsia="ru-RU"/>
        </w:rPr>
      </w:pPr>
    </w:p>
    <w:p w14:paraId="01480347" w14:textId="77777777" w:rsidR="00E03650" w:rsidRDefault="00E03650">
      <w:pP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br w:type="page"/>
      </w:r>
    </w:p>
    <w:p w14:paraId="5FA8D4C5" w14:textId="6478970F" w:rsidR="00E03650" w:rsidRPr="00E03650" w:rsidRDefault="00E03650" w:rsidP="00E03650">
      <w:pPr>
        <w:spacing w:after="0" w:line="240" w:lineRule="auto"/>
        <w:ind w:left="-284"/>
        <w:jc w:val="right"/>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lastRenderedPageBreak/>
        <w:t xml:space="preserve"> ДОДАТОК 1</w:t>
      </w:r>
    </w:p>
    <w:p w14:paraId="6AF78246" w14:textId="121BC51C" w:rsidR="00E03650" w:rsidRPr="00E03650" w:rsidRDefault="00E03650" w:rsidP="00E03650">
      <w:pPr>
        <w:spacing w:after="0" w:line="240" w:lineRule="auto"/>
        <w:ind w:firstLine="708"/>
        <w:jc w:val="right"/>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b/>
          <w:sz w:val="26"/>
          <w:szCs w:val="26"/>
          <w:lang w:val="uk-UA" w:eastAsia="ru-RU"/>
        </w:rPr>
        <w:t xml:space="preserve">                                                       до договору №</w:t>
      </w:r>
      <w:r w:rsidRPr="00E03650">
        <w:rPr>
          <w:rFonts w:ascii="Times New Roman" w:eastAsia="Times New Roman" w:hAnsi="Times New Roman" w:cs="Times New Roman"/>
          <w:sz w:val="26"/>
          <w:szCs w:val="26"/>
          <w:lang w:val="uk-UA" w:eastAsia="ru-RU"/>
        </w:rPr>
        <w:t xml:space="preserve"> ______</w:t>
      </w:r>
    </w:p>
    <w:p w14:paraId="344DA92C" w14:textId="77777777" w:rsidR="00E03650" w:rsidRPr="00E03650" w:rsidRDefault="00E03650" w:rsidP="00E03650">
      <w:pPr>
        <w:spacing w:after="0" w:line="240" w:lineRule="auto"/>
        <w:jc w:val="right"/>
        <w:rPr>
          <w:rFonts w:ascii="Times New Roman" w:eastAsia="Times New Roman" w:hAnsi="Times New Roman" w:cs="Times New Roman"/>
          <w:sz w:val="26"/>
          <w:szCs w:val="26"/>
          <w:lang w:val="uk-UA" w:eastAsia="ru-RU"/>
        </w:rPr>
      </w:pPr>
      <w:r w:rsidRPr="00E03650">
        <w:rPr>
          <w:rFonts w:ascii="Times New Roman" w:eastAsia="Times New Roman" w:hAnsi="Times New Roman" w:cs="Times New Roman"/>
          <w:sz w:val="26"/>
          <w:szCs w:val="26"/>
          <w:lang w:val="uk-UA" w:eastAsia="ru-RU"/>
        </w:rPr>
        <w:t xml:space="preserve">                                                                                             від </w:t>
      </w:r>
      <w:r w:rsidRPr="00E03650">
        <w:rPr>
          <w:rFonts w:ascii="Times New Roman" w:eastAsia="Times New Roman" w:hAnsi="Times New Roman" w:cs="Times New Roman"/>
          <w:bCs/>
          <w:sz w:val="26"/>
          <w:szCs w:val="26"/>
          <w:lang w:val="uk-UA" w:eastAsia="ru-RU"/>
        </w:rPr>
        <w:t>«___» __________ 202</w:t>
      </w:r>
      <w:r w:rsidRPr="00E03650">
        <w:rPr>
          <w:rFonts w:ascii="Times New Roman" w:eastAsia="Times New Roman" w:hAnsi="Times New Roman" w:cs="Times New Roman"/>
          <w:bCs/>
          <w:sz w:val="26"/>
          <w:szCs w:val="26"/>
          <w:lang w:eastAsia="ru-RU"/>
        </w:rPr>
        <w:t>3</w:t>
      </w:r>
      <w:r w:rsidRPr="00E03650">
        <w:rPr>
          <w:rFonts w:ascii="Times New Roman" w:eastAsia="Times New Roman" w:hAnsi="Times New Roman" w:cs="Times New Roman"/>
          <w:sz w:val="26"/>
          <w:szCs w:val="26"/>
          <w:lang w:val="uk-UA" w:eastAsia="ru-RU"/>
        </w:rPr>
        <w:t xml:space="preserve"> року</w:t>
      </w:r>
    </w:p>
    <w:p w14:paraId="225FCCA3" w14:textId="77777777" w:rsidR="00E03650" w:rsidRPr="00E03650" w:rsidRDefault="00E03650" w:rsidP="00E03650">
      <w:pPr>
        <w:spacing w:after="0" w:line="240" w:lineRule="auto"/>
        <w:ind w:firstLine="567"/>
        <w:jc w:val="right"/>
        <w:rPr>
          <w:rFonts w:ascii="Times New Roman" w:eastAsia="Calibri" w:hAnsi="Times New Roman" w:cs="Times New Roman"/>
          <w:b/>
          <w:snapToGrid w:val="0"/>
          <w:color w:val="000000"/>
          <w:sz w:val="26"/>
          <w:szCs w:val="26"/>
          <w:lang w:val="uk-UA"/>
        </w:rPr>
      </w:pPr>
    </w:p>
    <w:p w14:paraId="503A3FE9" w14:textId="77777777" w:rsidR="00E03650" w:rsidRPr="00E03650" w:rsidRDefault="00E03650" w:rsidP="00E03650">
      <w:pPr>
        <w:spacing w:after="0" w:line="240" w:lineRule="auto"/>
        <w:ind w:firstLine="567"/>
        <w:jc w:val="center"/>
        <w:rPr>
          <w:rFonts w:ascii="Times New Roman" w:eastAsia="Calibri" w:hAnsi="Times New Roman" w:cs="Times New Roman"/>
          <w:b/>
          <w:snapToGrid w:val="0"/>
          <w:color w:val="000000"/>
          <w:sz w:val="26"/>
          <w:szCs w:val="26"/>
          <w:lang w:val="uk-UA"/>
        </w:rPr>
      </w:pPr>
      <w:bookmarkStart w:id="0" w:name="_Hlk135742896"/>
      <w:r w:rsidRPr="00E03650">
        <w:rPr>
          <w:rFonts w:ascii="Times New Roman" w:eastAsia="Calibri" w:hAnsi="Times New Roman" w:cs="Times New Roman"/>
          <w:b/>
          <w:snapToGrid w:val="0"/>
          <w:color w:val="000000"/>
          <w:sz w:val="26"/>
          <w:szCs w:val="26"/>
          <w:lang w:val="uk-UA"/>
        </w:rPr>
        <w:t>СПЕЦИФІКАЦІЯ</w:t>
      </w:r>
    </w:p>
    <w:p w14:paraId="65B2BE69" w14:textId="07AFC17C" w:rsidR="00E03650" w:rsidRPr="00E03650" w:rsidRDefault="00AA703E" w:rsidP="00E03650">
      <w:pPr>
        <w:spacing w:after="0" w:line="240" w:lineRule="auto"/>
        <w:ind w:firstLine="567"/>
        <w:jc w:val="center"/>
        <w:rPr>
          <w:rFonts w:ascii="Times New Roman" w:eastAsia="Times New Roman" w:hAnsi="Times New Roman" w:cs="Times New Roman"/>
          <w:sz w:val="26"/>
          <w:szCs w:val="26"/>
          <w:lang w:val="uk-UA" w:eastAsia="ar-SA"/>
        </w:rPr>
      </w:pPr>
      <w:r w:rsidRPr="00AA703E">
        <w:rPr>
          <w:rFonts w:ascii="Times New Roman" w:eastAsia="Times New Roman" w:hAnsi="Times New Roman" w:cs="Times New Roman"/>
          <w:sz w:val="26"/>
          <w:szCs w:val="26"/>
          <w:lang w:val="uk-UA" w:eastAsia="ar-SA"/>
        </w:rPr>
        <w:t>50320000-4, Послуги з ремонту і технічного обслуговування персональних комп'ютерів (Поточний ремонт, обслуговування принтерів та БФП, заправка картриджів до принтерів та БФП)</w:t>
      </w:r>
      <w:bookmarkStart w:id="1" w:name="_GoBack"/>
      <w:bookmarkEnd w:id="1"/>
    </w:p>
    <w:tbl>
      <w:tblPr>
        <w:tblpPr w:leftFromText="180" w:rightFromText="180" w:vertAnchor="text" w:horzAnchor="margin" w:tblpXSpec="center" w:tblpY="299"/>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261"/>
        <w:gridCol w:w="1451"/>
        <w:gridCol w:w="1271"/>
        <w:gridCol w:w="1459"/>
      </w:tblGrid>
      <w:tr w:rsidR="00E03650" w:rsidRPr="00E03650" w14:paraId="3493D29F" w14:textId="77777777" w:rsidTr="00954D02">
        <w:trPr>
          <w:trHeight w:val="277"/>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153FAA26"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b/>
                <w:sz w:val="18"/>
                <w:szCs w:val="28"/>
              </w:rPr>
            </w:pPr>
            <w:r w:rsidRPr="00E03650">
              <w:rPr>
                <w:rFonts w:ascii="Times New Roman" w:eastAsia="Calibri" w:hAnsi="Times New Roman" w:cs="Times New Roman"/>
                <w:b/>
                <w:sz w:val="18"/>
                <w:szCs w:val="28"/>
                <w:lang w:eastAsia="zh-CN"/>
              </w:rPr>
              <w:t>№</w:t>
            </w:r>
          </w:p>
        </w:tc>
        <w:tc>
          <w:tcPr>
            <w:tcW w:w="5262" w:type="dxa"/>
            <w:tcBorders>
              <w:top w:val="single" w:sz="4" w:space="0" w:color="000000"/>
              <w:left w:val="single" w:sz="4" w:space="0" w:color="000000"/>
              <w:bottom w:val="single" w:sz="4" w:space="0" w:color="000000"/>
              <w:right w:val="single" w:sz="4" w:space="0" w:color="000000"/>
            </w:tcBorders>
            <w:vAlign w:val="center"/>
            <w:hideMark/>
          </w:tcPr>
          <w:p w14:paraId="466F2BC7"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b/>
                <w:sz w:val="18"/>
                <w:szCs w:val="28"/>
                <w:lang w:val="uk-UA"/>
              </w:rPr>
            </w:pPr>
            <w:r w:rsidRPr="00E03650">
              <w:rPr>
                <w:rFonts w:ascii="Times New Roman" w:eastAsia="Calibri" w:hAnsi="Times New Roman" w:cs="Times New Roman"/>
                <w:b/>
                <w:sz w:val="18"/>
                <w:szCs w:val="28"/>
                <w:lang w:val="uk-UA" w:eastAsia="zh-CN"/>
              </w:rPr>
              <w:t>Найменування</w:t>
            </w:r>
          </w:p>
        </w:tc>
        <w:tc>
          <w:tcPr>
            <w:tcW w:w="1451" w:type="dxa"/>
            <w:tcBorders>
              <w:top w:val="single" w:sz="4" w:space="0" w:color="000000"/>
              <w:left w:val="single" w:sz="4" w:space="0" w:color="000000"/>
              <w:bottom w:val="single" w:sz="4" w:space="0" w:color="000000"/>
              <w:right w:val="single" w:sz="4" w:space="0" w:color="auto"/>
            </w:tcBorders>
            <w:vAlign w:val="center"/>
          </w:tcPr>
          <w:p w14:paraId="31EF3F12"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b/>
                <w:sz w:val="18"/>
                <w:szCs w:val="28"/>
                <w:lang w:val="uk-UA"/>
              </w:rPr>
            </w:pPr>
            <w:r w:rsidRPr="00E03650">
              <w:rPr>
                <w:rFonts w:ascii="Times New Roman" w:eastAsia="Calibri" w:hAnsi="Times New Roman" w:cs="Times New Roman"/>
                <w:b/>
                <w:sz w:val="18"/>
                <w:szCs w:val="28"/>
                <w:lang w:val="uk-UA"/>
              </w:rPr>
              <w:t xml:space="preserve">Кількість </w:t>
            </w:r>
          </w:p>
        </w:tc>
        <w:tc>
          <w:tcPr>
            <w:tcW w:w="1271" w:type="dxa"/>
            <w:tcBorders>
              <w:top w:val="single" w:sz="4" w:space="0" w:color="000000"/>
              <w:left w:val="single" w:sz="4" w:space="0" w:color="auto"/>
              <w:bottom w:val="single" w:sz="4" w:space="0" w:color="000000"/>
              <w:right w:val="single" w:sz="4" w:space="0" w:color="auto"/>
            </w:tcBorders>
            <w:vAlign w:val="center"/>
          </w:tcPr>
          <w:p w14:paraId="42535DD8" w14:textId="49448D0F" w:rsidR="00E03650" w:rsidRPr="00E03650" w:rsidRDefault="002537AC" w:rsidP="002537AC">
            <w:pPr>
              <w:widowControl w:val="0"/>
              <w:suppressAutoHyphens/>
              <w:autoSpaceDE w:val="0"/>
              <w:spacing w:after="0" w:line="240" w:lineRule="auto"/>
              <w:jc w:val="center"/>
              <w:rPr>
                <w:rFonts w:ascii="Times New Roman" w:eastAsia="Calibri" w:hAnsi="Times New Roman" w:cs="Times New Roman"/>
                <w:b/>
                <w:sz w:val="18"/>
                <w:szCs w:val="28"/>
                <w:lang w:val="uk-UA"/>
              </w:rPr>
            </w:pPr>
            <w:r>
              <w:rPr>
                <w:rFonts w:ascii="Times New Roman" w:eastAsia="Calibri" w:hAnsi="Times New Roman" w:cs="Times New Roman"/>
                <w:b/>
                <w:sz w:val="18"/>
                <w:szCs w:val="28"/>
                <w:lang w:val="uk-UA"/>
              </w:rPr>
              <w:t>Ціна</w:t>
            </w:r>
            <w:r w:rsidR="00E03650" w:rsidRPr="00E03650">
              <w:rPr>
                <w:rFonts w:ascii="Times New Roman" w:eastAsia="Calibri" w:hAnsi="Times New Roman" w:cs="Times New Roman"/>
                <w:b/>
                <w:sz w:val="18"/>
                <w:szCs w:val="28"/>
                <w:lang w:val="uk-UA"/>
              </w:rPr>
              <w:t xml:space="preserve"> грн., з/без ПДВ</w:t>
            </w:r>
          </w:p>
        </w:tc>
        <w:tc>
          <w:tcPr>
            <w:tcW w:w="1458" w:type="dxa"/>
            <w:tcBorders>
              <w:top w:val="single" w:sz="4" w:space="0" w:color="000000"/>
              <w:left w:val="single" w:sz="4" w:space="0" w:color="auto"/>
              <w:bottom w:val="single" w:sz="4" w:space="0" w:color="000000"/>
              <w:right w:val="single" w:sz="4" w:space="0" w:color="000000"/>
            </w:tcBorders>
            <w:vAlign w:val="center"/>
          </w:tcPr>
          <w:p w14:paraId="13440C2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b/>
                <w:sz w:val="18"/>
                <w:szCs w:val="28"/>
                <w:lang w:val="uk-UA"/>
              </w:rPr>
            </w:pPr>
            <w:r w:rsidRPr="00E03650">
              <w:rPr>
                <w:rFonts w:ascii="Times New Roman" w:eastAsia="Calibri" w:hAnsi="Times New Roman" w:cs="Times New Roman"/>
                <w:b/>
                <w:sz w:val="18"/>
                <w:szCs w:val="28"/>
                <w:lang w:val="uk-UA"/>
              </w:rPr>
              <w:t>Сума грн., з/без ПДВ</w:t>
            </w:r>
          </w:p>
        </w:tc>
      </w:tr>
      <w:tr w:rsidR="00E03650" w:rsidRPr="00E03650" w14:paraId="3EFF67CB" w14:textId="77777777" w:rsidTr="00954D02">
        <w:trPr>
          <w:trHeight w:val="1418"/>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2603E10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eastAsia="zh-CN"/>
              </w:rPr>
              <w:t>1</w:t>
            </w:r>
          </w:p>
        </w:tc>
        <w:tc>
          <w:tcPr>
            <w:tcW w:w="5262" w:type="dxa"/>
            <w:tcBorders>
              <w:top w:val="single" w:sz="4" w:space="0" w:color="000000"/>
              <w:left w:val="single" w:sz="4" w:space="0" w:color="000000"/>
              <w:bottom w:val="single" w:sz="4" w:space="0" w:color="000000"/>
              <w:right w:val="single" w:sz="4" w:space="0" w:color="000000"/>
            </w:tcBorders>
            <w:vAlign w:val="center"/>
            <w:hideMark/>
          </w:tcPr>
          <w:p w14:paraId="31DA25B3" w14:textId="1FBA9069" w:rsidR="00E03650" w:rsidRPr="00E03650" w:rsidRDefault="00E03650" w:rsidP="002537AC">
            <w:pPr>
              <w:spacing w:after="0" w:line="240" w:lineRule="auto"/>
              <w:jc w:val="both"/>
              <w:rPr>
                <w:rFonts w:ascii="Times New Roman" w:eastAsia="Times New Roman" w:hAnsi="Times New Roman" w:cs="Times New Roman"/>
                <w:color w:val="000000"/>
                <w:sz w:val="28"/>
                <w:szCs w:val="28"/>
                <w:lang w:val="uk-UA" w:eastAsia="ru-RU"/>
              </w:rPr>
            </w:pPr>
            <w:r w:rsidRPr="00E03650">
              <w:rPr>
                <w:rFonts w:ascii="Times New Roman" w:eastAsia="Times New Roman" w:hAnsi="Times New Roman" w:cs="Times New Roman"/>
                <w:color w:val="000000"/>
                <w:sz w:val="28"/>
                <w:szCs w:val="28"/>
                <w:lang w:eastAsia="ru-RU"/>
              </w:rPr>
              <w:t xml:space="preserve">Заправка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eastAsia="ru-RU"/>
              </w:rPr>
              <w:t xml:space="preserve"> (719, 85A, 2610А, 703, 737, 12А, 712, B1210, SCX4200, 15А, D115L, 2613А, 726, 728, EP27, H4092, 725, ML1250, 92А, Q2612, ЕР22, 3117, ML2010, 83A, 106R02778, PC-210EV, PC-211EV)</w:t>
            </w:r>
          </w:p>
        </w:tc>
        <w:tc>
          <w:tcPr>
            <w:tcW w:w="1451" w:type="dxa"/>
            <w:tcBorders>
              <w:top w:val="single" w:sz="4" w:space="0" w:color="000000"/>
              <w:left w:val="single" w:sz="4" w:space="0" w:color="000000"/>
              <w:bottom w:val="single" w:sz="4" w:space="0" w:color="auto"/>
              <w:right w:val="single" w:sz="4" w:space="0" w:color="auto"/>
            </w:tcBorders>
            <w:vAlign w:val="center"/>
          </w:tcPr>
          <w:p w14:paraId="18E51494"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400</w:t>
            </w:r>
          </w:p>
        </w:tc>
        <w:tc>
          <w:tcPr>
            <w:tcW w:w="1271" w:type="dxa"/>
            <w:tcBorders>
              <w:top w:val="single" w:sz="4" w:space="0" w:color="000000"/>
              <w:left w:val="single" w:sz="4" w:space="0" w:color="auto"/>
              <w:bottom w:val="single" w:sz="4" w:space="0" w:color="auto"/>
              <w:right w:val="single" w:sz="4" w:space="0" w:color="auto"/>
            </w:tcBorders>
            <w:vAlign w:val="center"/>
          </w:tcPr>
          <w:p w14:paraId="27532F5C"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auto"/>
              <w:right w:val="single" w:sz="4" w:space="0" w:color="000000"/>
            </w:tcBorders>
            <w:vAlign w:val="center"/>
          </w:tcPr>
          <w:p w14:paraId="3D4C9BB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7EE72820" w14:textId="77777777" w:rsidTr="00954D02">
        <w:trPr>
          <w:trHeight w:val="277"/>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673DB12F"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eastAsia="zh-CN"/>
              </w:rPr>
              <w:t>2</w:t>
            </w:r>
          </w:p>
        </w:tc>
        <w:tc>
          <w:tcPr>
            <w:tcW w:w="5262" w:type="dxa"/>
            <w:tcBorders>
              <w:top w:val="single" w:sz="4" w:space="0" w:color="000000"/>
              <w:left w:val="single" w:sz="4" w:space="0" w:color="000000"/>
              <w:bottom w:val="single" w:sz="4" w:space="0" w:color="000000"/>
              <w:right w:val="single" w:sz="4" w:space="0" w:color="000000"/>
            </w:tcBorders>
            <w:vAlign w:val="center"/>
            <w:hideMark/>
          </w:tcPr>
          <w:p w14:paraId="10C03FC7" w14:textId="47F3CC6D" w:rsidR="00E03650" w:rsidRPr="00E03650" w:rsidRDefault="00E03650" w:rsidP="002537AC">
            <w:pPr>
              <w:spacing w:after="0" w:line="240" w:lineRule="auto"/>
              <w:jc w:val="both"/>
              <w:rPr>
                <w:rFonts w:ascii="Times New Roman" w:eastAsia="Times New Roman" w:hAnsi="Times New Roman" w:cs="Times New Roman"/>
                <w:color w:val="000000"/>
                <w:sz w:val="28"/>
                <w:szCs w:val="28"/>
                <w:lang w:val="uk-UA" w:eastAsia="ru-RU"/>
              </w:rPr>
            </w:pPr>
            <w:r w:rsidRPr="00E03650">
              <w:rPr>
                <w:rFonts w:ascii="Times New Roman" w:eastAsia="Times New Roman" w:hAnsi="Times New Roman" w:cs="Times New Roman"/>
                <w:color w:val="000000"/>
                <w:sz w:val="28"/>
                <w:szCs w:val="28"/>
                <w:lang w:eastAsia="ru-RU"/>
              </w:rPr>
              <w:t xml:space="preserve">Заправка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eastAsia="ru-RU"/>
              </w:rPr>
              <w:t xml:space="preserve"> (719H, 057H)</w:t>
            </w:r>
          </w:p>
        </w:tc>
        <w:tc>
          <w:tcPr>
            <w:tcW w:w="1451" w:type="dxa"/>
            <w:tcBorders>
              <w:top w:val="single" w:sz="4" w:space="0" w:color="000000"/>
              <w:left w:val="single" w:sz="4" w:space="0" w:color="000000"/>
              <w:bottom w:val="single" w:sz="4" w:space="0" w:color="000000"/>
              <w:right w:val="single" w:sz="4" w:space="0" w:color="auto"/>
            </w:tcBorders>
            <w:vAlign w:val="center"/>
          </w:tcPr>
          <w:p w14:paraId="3A5B6027"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30</w:t>
            </w:r>
          </w:p>
        </w:tc>
        <w:tc>
          <w:tcPr>
            <w:tcW w:w="1271" w:type="dxa"/>
            <w:tcBorders>
              <w:top w:val="single" w:sz="4" w:space="0" w:color="000000"/>
              <w:left w:val="single" w:sz="4" w:space="0" w:color="auto"/>
              <w:bottom w:val="single" w:sz="4" w:space="0" w:color="000000"/>
              <w:right w:val="single" w:sz="4" w:space="0" w:color="auto"/>
            </w:tcBorders>
            <w:vAlign w:val="center"/>
          </w:tcPr>
          <w:p w14:paraId="5E848E1C"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1E4CAF20"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486F9A32" w14:textId="77777777" w:rsidTr="00954D02">
        <w:trPr>
          <w:trHeight w:val="442"/>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04FB5B19"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eastAsia="zh-CN"/>
              </w:rPr>
              <w:t>3</w:t>
            </w:r>
          </w:p>
        </w:tc>
        <w:tc>
          <w:tcPr>
            <w:tcW w:w="5262" w:type="dxa"/>
            <w:tcBorders>
              <w:top w:val="single" w:sz="4" w:space="0" w:color="000000"/>
              <w:left w:val="single" w:sz="4" w:space="0" w:color="000000"/>
              <w:bottom w:val="single" w:sz="4" w:space="0" w:color="000000"/>
              <w:right w:val="single" w:sz="4" w:space="0" w:color="000000"/>
            </w:tcBorders>
            <w:vAlign w:val="center"/>
          </w:tcPr>
          <w:p w14:paraId="39E29125"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8"/>
                <w:szCs w:val="28"/>
                <w:lang w:val="uk-UA"/>
              </w:rPr>
            </w:pPr>
            <w:r w:rsidRPr="00E03650">
              <w:rPr>
                <w:rFonts w:ascii="Times New Roman" w:eastAsia="Times New Roman" w:hAnsi="Times New Roman" w:cs="Times New Roman"/>
                <w:color w:val="000000"/>
                <w:sz w:val="28"/>
                <w:szCs w:val="28"/>
                <w:lang w:eastAsia="ru-RU"/>
              </w:rPr>
              <w:t xml:space="preserve">Заправка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eastAsia="ru-RU"/>
              </w:rPr>
              <w:t xml:space="preserve"> (718, 731, 415A, cf360a, Q6000)</w:t>
            </w:r>
          </w:p>
        </w:tc>
        <w:tc>
          <w:tcPr>
            <w:tcW w:w="1451" w:type="dxa"/>
            <w:tcBorders>
              <w:top w:val="single" w:sz="4" w:space="0" w:color="000000"/>
              <w:left w:val="single" w:sz="4" w:space="0" w:color="000000"/>
              <w:bottom w:val="single" w:sz="4" w:space="0" w:color="auto"/>
              <w:right w:val="single" w:sz="4" w:space="0" w:color="auto"/>
            </w:tcBorders>
            <w:vAlign w:val="center"/>
          </w:tcPr>
          <w:p w14:paraId="43E701B9"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25</w:t>
            </w:r>
          </w:p>
        </w:tc>
        <w:tc>
          <w:tcPr>
            <w:tcW w:w="1271" w:type="dxa"/>
            <w:tcBorders>
              <w:top w:val="single" w:sz="4" w:space="0" w:color="000000"/>
              <w:left w:val="single" w:sz="4" w:space="0" w:color="auto"/>
              <w:bottom w:val="single" w:sz="4" w:space="0" w:color="auto"/>
              <w:right w:val="single" w:sz="4" w:space="0" w:color="auto"/>
            </w:tcBorders>
            <w:vAlign w:val="center"/>
          </w:tcPr>
          <w:p w14:paraId="1039E26A"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auto"/>
              <w:right w:val="single" w:sz="4" w:space="0" w:color="000000"/>
            </w:tcBorders>
            <w:vAlign w:val="center"/>
          </w:tcPr>
          <w:p w14:paraId="17AFA592"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1E71CCF9" w14:textId="77777777" w:rsidTr="00954D02">
        <w:trPr>
          <w:trHeight w:val="292"/>
        </w:trPr>
        <w:tc>
          <w:tcPr>
            <w:tcW w:w="548" w:type="dxa"/>
            <w:tcBorders>
              <w:top w:val="single" w:sz="4" w:space="0" w:color="000000"/>
              <w:left w:val="single" w:sz="4" w:space="0" w:color="000000"/>
              <w:bottom w:val="single" w:sz="4" w:space="0" w:color="000000"/>
              <w:right w:val="single" w:sz="4" w:space="0" w:color="000000"/>
            </w:tcBorders>
            <w:vAlign w:val="center"/>
            <w:hideMark/>
          </w:tcPr>
          <w:p w14:paraId="7C7B46E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4</w:t>
            </w:r>
          </w:p>
        </w:tc>
        <w:tc>
          <w:tcPr>
            <w:tcW w:w="5262" w:type="dxa"/>
            <w:tcBorders>
              <w:top w:val="single" w:sz="4" w:space="0" w:color="000000"/>
              <w:left w:val="single" w:sz="4" w:space="0" w:color="000000"/>
              <w:bottom w:val="single" w:sz="4" w:space="0" w:color="000000"/>
              <w:right w:val="single" w:sz="4" w:space="0" w:color="000000"/>
            </w:tcBorders>
            <w:vAlign w:val="center"/>
          </w:tcPr>
          <w:p w14:paraId="205CFF57"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8"/>
                <w:szCs w:val="28"/>
              </w:rPr>
            </w:pPr>
            <w:r w:rsidRPr="00E03650">
              <w:rPr>
                <w:rFonts w:ascii="Times New Roman" w:eastAsia="Times New Roman" w:hAnsi="Times New Roman" w:cs="Times New Roman"/>
                <w:color w:val="000000"/>
                <w:sz w:val="28"/>
                <w:szCs w:val="28"/>
                <w:lang w:eastAsia="ru-RU"/>
              </w:rPr>
              <w:t xml:space="preserve">Заправка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eastAsia="ru-RU"/>
              </w:rPr>
              <w:t xml:space="preserve"> (CF259A, 057)</w:t>
            </w:r>
          </w:p>
        </w:tc>
        <w:tc>
          <w:tcPr>
            <w:tcW w:w="1451" w:type="dxa"/>
            <w:tcBorders>
              <w:top w:val="single" w:sz="4" w:space="0" w:color="000000"/>
              <w:left w:val="single" w:sz="4" w:space="0" w:color="000000"/>
              <w:bottom w:val="single" w:sz="4" w:space="0" w:color="000000"/>
              <w:right w:val="single" w:sz="4" w:space="0" w:color="auto"/>
            </w:tcBorders>
            <w:vAlign w:val="center"/>
          </w:tcPr>
          <w:p w14:paraId="2ABC6F38"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70</w:t>
            </w:r>
          </w:p>
        </w:tc>
        <w:tc>
          <w:tcPr>
            <w:tcW w:w="1271" w:type="dxa"/>
            <w:tcBorders>
              <w:top w:val="single" w:sz="4" w:space="0" w:color="000000"/>
              <w:left w:val="single" w:sz="4" w:space="0" w:color="auto"/>
              <w:bottom w:val="single" w:sz="4" w:space="0" w:color="000000"/>
              <w:right w:val="single" w:sz="4" w:space="0" w:color="auto"/>
            </w:tcBorders>
            <w:vAlign w:val="center"/>
          </w:tcPr>
          <w:p w14:paraId="1A037D2E"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12E60C47"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0E3C0EF7" w14:textId="77777777" w:rsidTr="00954D02">
        <w:trPr>
          <w:trHeight w:val="277"/>
        </w:trPr>
        <w:tc>
          <w:tcPr>
            <w:tcW w:w="548" w:type="dxa"/>
            <w:tcBorders>
              <w:top w:val="single" w:sz="4" w:space="0" w:color="000000"/>
              <w:left w:val="single" w:sz="4" w:space="0" w:color="000000"/>
              <w:bottom w:val="single" w:sz="4" w:space="0" w:color="000000"/>
              <w:right w:val="single" w:sz="4" w:space="0" w:color="000000"/>
            </w:tcBorders>
            <w:vAlign w:val="center"/>
          </w:tcPr>
          <w:p w14:paraId="0ED12362"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5</w:t>
            </w:r>
          </w:p>
        </w:tc>
        <w:tc>
          <w:tcPr>
            <w:tcW w:w="5262" w:type="dxa"/>
            <w:tcBorders>
              <w:top w:val="single" w:sz="4" w:space="0" w:color="000000"/>
              <w:left w:val="single" w:sz="4" w:space="0" w:color="000000"/>
              <w:bottom w:val="single" w:sz="4" w:space="0" w:color="000000"/>
              <w:right w:val="single" w:sz="4" w:space="0" w:color="000000"/>
            </w:tcBorders>
            <w:vAlign w:val="center"/>
          </w:tcPr>
          <w:p w14:paraId="08471F8D"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8"/>
                <w:szCs w:val="28"/>
                <w:lang w:val="uk-UA" w:eastAsia="zh-CN"/>
              </w:rPr>
            </w:pPr>
            <w:proofErr w:type="spellStart"/>
            <w:r w:rsidRPr="00E03650">
              <w:rPr>
                <w:rFonts w:ascii="Times New Roman" w:eastAsia="Times New Roman" w:hAnsi="Times New Roman" w:cs="Times New Roman"/>
                <w:color w:val="000000"/>
                <w:sz w:val="28"/>
                <w:szCs w:val="28"/>
                <w:lang w:eastAsia="ru-RU"/>
              </w:rPr>
              <w:t>Відновлення</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eastAsia="ru-RU"/>
              </w:rPr>
              <w:t xml:space="preserve"> (719, 85A, 2610А, 703, 737, 12А, 712, B1210, SCX4200, 15А, D115L, 2613А, 726, 728, EP27, H4092, 725, ML1250, 92А, Q2612, ЕР22, 3117,</w:t>
            </w:r>
            <w:r w:rsidRPr="00E03650">
              <w:rPr>
                <w:rFonts w:ascii="Times New Roman" w:eastAsia="Times New Roman" w:hAnsi="Times New Roman" w:cs="Times New Roman"/>
                <w:color w:val="000000"/>
                <w:sz w:val="28"/>
                <w:szCs w:val="28"/>
                <w:lang w:val="uk-UA" w:eastAsia="ru-RU"/>
              </w:rPr>
              <w:t xml:space="preserve"> </w:t>
            </w:r>
            <w:r w:rsidRPr="00E03650">
              <w:rPr>
                <w:rFonts w:ascii="Times New Roman" w:eastAsia="Times New Roman" w:hAnsi="Times New Roman" w:cs="Times New Roman"/>
                <w:color w:val="000000"/>
                <w:sz w:val="28"/>
                <w:szCs w:val="28"/>
                <w:lang w:eastAsia="ru-RU"/>
              </w:rPr>
              <w:t>ML2010, 83A, 106R02778)</w:t>
            </w:r>
          </w:p>
        </w:tc>
        <w:tc>
          <w:tcPr>
            <w:tcW w:w="1451" w:type="dxa"/>
            <w:tcBorders>
              <w:top w:val="single" w:sz="4" w:space="0" w:color="000000"/>
              <w:left w:val="single" w:sz="4" w:space="0" w:color="000000"/>
              <w:bottom w:val="single" w:sz="4" w:space="0" w:color="000000"/>
              <w:right w:val="single" w:sz="4" w:space="0" w:color="auto"/>
            </w:tcBorders>
            <w:vAlign w:val="center"/>
          </w:tcPr>
          <w:p w14:paraId="2B921980"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rPr>
            </w:pPr>
            <w:r w:rsidRPr="00E03650">
              <w:rPr>
                <w:rFonts w:ascii="Times New Roman" w:eastAsia="Times New Roman" w:hAnsi="Times New Roman" w:cs="Times New Roman"/>
                <w:sz w:val="28"/>
                <w:szCs w:val="28"/>
                <w:lang w:val="uk-UA" w:eastAsia="ru-RU"/>
              </w:rPr>
              <w:t>3</w:t>
            </w:r>
            <w:r w:rsidRPr="00E03650">
              <w:rPr>
                <w:rFonts w:ascii="Times New Roman" w:eastAsia="Times New Roman" w:hAnsi="Times New Roman" w:cs="Times New Roman"/>
                <w:sz w:val="28"/>
                <w:szCs w:val="28"/>
                <w:lang w:eastAsia="ru-RU"/>
              </w:rPr>
              <w:t>50</w:t>
            </w:r>
          </w:p>
        </w:tc>
        <w:tc>
          <w:tcPr>
            <w:tcW w:w="1271" w:type="dxa"/>
            <w:tcBorders>
              <w:top w:val="single" w:sz="4" w:space="0" w:color="000000"/>
              <w:left w:val="single" w:sz="4" w:space="0" w:color="auto"/>
              <w:bottom w:val="single" w:sz="4" w:space="0" w:color="000000"/>
              <w:right w:val="single" w:sz="4" w:space="0" w:color="auto"/>
            </w:tcBorders>
            <w:vAlign w:val="center"/>
          </w:tcPr>
          <w:p w14:paraId="1EE8FC99"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6B2F3CCA"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rPr>
            </w:pPr>
          </w:p>
        </w:tc>
      </w:tr>
      <w:tr w:rsidR="00E03650" w:rsidRPr="00E03650" w14:paraId="35125A7D" w14:textId="77777777" w:rsidTr="00954D02">
        <w:trPr>
          <w:trHeight w:val="554"/>
        </w:trPr>
        <w:tc>
          <w:tcPr>
            <w:tcW w:w="548" w:type="dxa"/>
            <w:tcBorders>
              <w:top w:val="single" w:sz="4" w:space="0" w:color="000000"/>
              <w:left w:val="single" w:sz="4" w:space="0" w:color="000000"/>
              <w:bottom w:val="single" w:sz="4" w:space="0" w:color="000000"/>
              <w:right w:val="single" w:sz="4" w:space="0" w:color="000000"/>
            </w:tcBorders>
            <w:vAlign w:val="center"/>
          </w:tcPr>
          <w:p w14:paraId="3116DDB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rPr>
            </w:pPr>
            <w:r w:rsidRPr="00E03650">
              <w:rPr>
                <w:rFonts w:ascii="Times New Roman" w:eastAsia="Calibri" w:hAnsi="Times New Roman" w:cs="Times New Roman"/>
                <w:sz w:val="28"/>
                <w:szCs w:val="28"/>
              </w:rPr>
              <w:t>6</w:t>
            </w:r>
          </w:p>
        </w:tc>
        <w:tc>
          <w:tcPr>
            <w:tcW w:w="5262" w:type="dxa"/>
            <w:tcBorders>
              <w:top w:val="single" w:sz="4" w:space="0" w:color="000000"/>
              <w:left w:val="single" w:sz="4" w:space="0" w:color="000000"/>
              <w:bottom w:val="single" w:sz="4" w:space="0" w:color="000000"/>
              <w:right w:val="single" w:sz="4" w:space="0" w:color="000000"/>
            </w:tcBorders>
            <w:vAlign w:val="center"/>
          </w:tcPr>
          <w:p w14:paraId="55439F79"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8"/>
                <w:szCs w:val="28"/>
                <w:lang w:eastAsia="zh-CN"/>
              </w:rPr>
            </w:pPr>
            <w:proofErr w:type="spellStart"/>
            <w:r w:rsidRPr="00E03650">
              <w:rPr>
                <w:rFonts w:ascii="Times New Roman" w:eastAsia="Times New Roman" w:hAnsi="Times New Roman" w:cs="Times New Roman"/>
                <w:color w:val="000000"/>
                <w:sz w:val="28"/>
                <w:szCs w:val="28"/>
                <w:lang w:eastAsia="ru-RU"/>
              </w:rPr>
              <w:t>Відновлення</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eastAsia="ru-RU"/>
              </w:rPr>
              <w:t xml:space="preserve"> (719H, 057H)</w:t>
            </w:r>
          </w:p>
        </w:tc>
        <w:tc>
          <w:tcPr>
            <w:tcW w:w="1451" w:type="dxa"/>
            <w:tcBorders>
              <w:top w:val="single" w:sz="4" w:space="0" w:color="000000"/>
              <w:left w:val="single" w:sz="4" w:space="0" w:color="000000"/>
              <w:bottom w:val="single" w:sz="4" w:space="0" w:color="000000"/>
              <w:right w:val="single" w:sz="4" w:space="0" w:color="auto"/>
            </w:tcBorders>
            <w:vAlign w:val="center"/>
          </w:tcPr>
          <w:p w14:paraId="1E49CC6F"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20</w:t>
            </w:r>
          </w:p>
        </w:tc>
        <w:tc>
          <w:tcPr>
            <w:tcW w:w="1271" w:type="dxa"/>
            <w:tcBorders>
              <w:top w:val="single" w:sz="4" w:space="0" w:color="000000"/>
              <w:left w:val="single" w:sz="4" w:space="0" w:color="auto"/>
              <w:bottom w:val="single" w:sz="4" w:space="0" w:color="000000"/>
              <w:right w:val="single" w:sz="4" w:space="0" w:color="auto"/>
            </w:tcBorders>
            <w:vAlign w:val="center"/>
          </w:tcPr>
          <w:p w14:paraId="1034923F"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4BDB3F25"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7AE3751B" w14:textId="77777777" w:rsidTr="00954D02">
        <w:trPr>
          <w:trHeight w:val="554"/>
        </w:trPr>
        <w:tc>
          <w:tcPr>
            <w:tcW w:w="548" w:type="dxa"/>
            <w:tcBorders>
              <w:top w:val="single" w:sz="4" w:space="0" w:color="000000"/>
              <w:left w:val="single" w:sz="4" w:space="0" w:color="000000"/>
              <w:bottom w:val="single" w:sz="4" w:space="0" w:color="000000"/>
              <w:right w:val="single" w:sz="4" w:space="0" w:color="000000"/>
            </w:tcBorders>
            <w:vAlign w:val="center"/>
          </w:tcPr>
          <w:p w14:paraId="1C264468"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7</w:t>
            </w:r>
          </w:p>
        </w:tc>
        <w:tc>
          <w:tcPr>
            <w:tcW w:w="5262" w:type="dxa"/>
            <w:tcBorders>
              <w:top w:val="single" w:sz="4" w:space="0" w:color="000000"/>
              <w:left w:val="single" w:sz="4" w:space="0" w:color="000000"/>
              <w:bottom w:val="single" w:sz="4" w:space="0" w:color="000000"/>
              <w:right w:val="single" w:sz="4" w:space="0" w:color="000000"/>
            </w:tcBorders>
            <w:vAlign w:val="center"/>
          </w:tcPr>
          <w:p w14:paraId="031AF8D7"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8"/>
                <w:szCs w:val="28"/>
                <w:lang w:val="uk-UA" w:eastAsia="zh-CN"/>
              </w:rPr>
            </w:pPr>
            <w:proofErr w:type="spellStart"/>
            <w:r w:rsidRPr="00E03650">
              <w:rPr>
                <w:rFonts w:ascii="Times New Roman" w:eastAsia="Times New Roman" w:hAnsi="Times New Roman" w:cs="Times New Roman"/>
                <w:color w:val="000000"/>
                <w:sz w:val="28"/>
                <w:szCs w:val="28"/>
                <w:lang w:eastAsia="ru-RU"/>
              </w:rPr>
              <w:t>Відновлення</w:t>
            </w:r>
            <w:proofErr w:type="spellEnd"/>
            <w:r w:rsidRPr="00E03650">
              <w:rPr>
                <w:rFonts w:ascii="Times New Roman" w:eastAsia="Times New Roman" w:hAnsi="Times New Roman" w:cs="Times New Roman"/>
                <w:color w:val="000000"/>
                <w:sz w:val="28"/>
                <w:szCs w:val="28"/>
                <w:lang w:val="en-US" w:eastAsia="ru-RU"/>
              </w:rPr>
              <w:t xml:space="preserve">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val="en-US" w:eastAsia="ru-RU"/>
              </w:rPr>
              <w:t xml:space="preserve"> (PC-210EV, PC-211EV, CF259A, 057)</w:t>
            </w:r>
          </w:p>
        </w:tc>
        <w:tc>
          <w:tcPr>
            <w:tcW w:w="1451" w:type="dxa"/>
            <w:tcBorders>
              <w:top w:val="single" w:sz="4" w:space="0" w:color="000000"/>
              <w:left w:val="single" w:sz="4" w:space="0" w:color="000000"/>
              <w:bottom w:val="single" w:sz="4" w:space="0" w:color="000000"/>
              <w:right w:val="single" w:sz="4" w:space="0" w:color="auto"/>
            </w:tcBorders>
            <w:vAlign w:val="center"/>
          </w:tcPr>
          <w:p w14:paraId="3CC90647"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120</w:t>
            </w:r>
          </w:p>
        </w:tc>
        <w:tc>
          <w:tcPr>
            <w:tcW w:w="1271" w:type="dxa"/>
            <w:tcBorders>
              <w:top w:val="single" w:sz="4" w:space="0" w:color="000000"/>
              <w:left w:val="single" w:sz="4" w:space="0" w:color="auto"/>
              <w:bottom w:val="single" w:sz="4" w:space="0" w:color="000000"/>
              <w:right w:val="single" w:sz="4" w:space="0" w:color="auto"/>
            </w:tcBorders>
            <w:vAlign w:val="center"/>
          </w:tcPr>
          <w:p w14:paraId="0702B827"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0E5F58EF"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14F4581D" w14:textId="77777777" w:rsidTr="00954D02">
        <w:trPr>
          <w:trHeight w:val="554"/>
        </w:trPr>
        <w:tc>
          <w:tcPr>
            <w:tcW w:w="548" w:type="dxa"/>
            <w:tcBorders>
              <w:top w:val="single" w:sz="4" w:space="0" w:color="000000"/>
              <w:left w:val="single" w:sz="4" w:space="0" w:color="000000"/>
              <w:bottom w:val="single" w:sz="4" w:space="0" w:color="000000"/>
              <w:right w:val="single" w:sz="4" w:space="0" w:color="000000"/>
            </w:tcBorders>
            <w:vAlign w:val="center"/>
          </w:tcPr>
          <w:p w14:paraId="03107410"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8</w:t>
            </w:r>
          </w:p>
        </w:tc>
        <w:tc>
          <w:tcPr>
            <w:tcW w:w="5262" w:type="dxa"/>
            <w:tcBorders>
              <w:top w:val="single" w:sz="4" w:space="0" w:color="000000"/>
              <w:left w:val="single" w:sz="4" w:space="0" w:color="000000"/>
              <w:bottom w:val="single" w:sz="4" w:space="0" w:color="000000"/>
              <w:right w:val="single" w:sz="4" w:space="0" w:color="000000"/>
            </w:tcBorders>
            <w:vAlign w:val="center"/>
          </w:tcPr>
          <w:p w14:paraId="294148FB"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8"/>
                <w:szCs w:val="28"/>
                <w:lang w:val="uk-UA" w:eastAsia="zh-CN"/>
              </w:rPr>
            </w:pPr>
            <w:proofErr w:type="spellStart"/>
            <w:r w:rsidRPr="00E03650">
              <w:rPr>
                <w:rFonts w:ascii="Times New Roman" w:eastAsia="Times New Roman" w:hAnsi="Times New Roman" w:cs="Times New Roman"/>
                <w:color w:val="000000"/>
                <w:sz w:val="28"/>
                <w:szCs w:val="28"/>
                <w:lang w:eastAsia="ru-RU"/>
              </w:rPr>
              <w:t>Відновлення</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eastAsia="ru-RU"/>
              </w:rPr>
              <w:t xml:space="preserve"> (718, 731, 415A, cf360a, Q6000)</w:t>
            </w:r>
          </w:p>
        </w:tc>
        <w:tc>
          <w:tcPr>
            <w:tcW w:w="1451" w:type="dxa"/>
            <w:tcBorders>
              <w:top w:val="single" w:sz="4" w:space="0" w:color="000000"/>
              <w:left w:val="single" w:sz="4" w:space="0" w:color="000000"/>
              <w:bottom w:val="single" w:sz="4" w:space="0" w:color="000000"/>
              <w:right w:val="single" w:sz="4" w:space="0" w:color="auto"/>
            </w:tcBorders>
            <w:vAlign w:val="center"/>
          </w:tcPr>
          <w:p w14:paraId="48997D62"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30</w:t>
            </w:r>
          </w:p>
        </w:tc>
        <w:tc>
          <w:tcPr>
            <w:tcW w:w="1271" w:type="dxa"/>
            <w:tcBorders>
              <w:top w:val="single" w:sz="4" w:space="0" w:color="000000"/>
              <w:left w:val="single" w:sz="4" w:space="0" w:color="auto"/>
              <w:bottom w:val="single" w:sz="4" w:space="0" w:color="000000"/>
              <w:right w:val="single" w:sz="4" w:space="0" w:color="auto"/>
            </w:tcBorders>
            <w:vAlign w:val="center"/>
          </w:tcPr>
          <w:p w14:paraId="436BEBEC"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1E4695FA"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087DC6D8" w14:textId="77777777" w:rsidTr="00954D02">
        <w:trPr>
          <w:trHeight w:val="554"/>
        </w:trPr>
        <w:tc>
          <w:tcPr>
            <w:tcW w:w="548" w:type="dxa"/>
            <w:tcBorders>
              <w:top w:val="single" w:sz="4" w:space="0" w:color="000000"/>
              <w:left w:val="single" w:sz="4" w:space="0" w:color="000000"/>
              <w:bottom w:val="single" w:sz="4" w:space="0" w:color="000000"/>
              <w:right w:val="single" w:sz="4" w:space="0" w:color="000000"/>
            </w:tcBorders>
            <w:vAlign w:val="center"/>
          </w:tcPr>
          <w:p w14:paraId="7CE4FE2A"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9</w:t>
            </w:r>
          </w:p>
        </w:tc>
        <w:tc>
          <w:tcPr>
            <w:tcW w:w="5262" w:type="dxa"/>
            <w:tcBorders>
              <w:top w:val="single" w:sz="4" w:space="0" w:color="000000"/>
              <w:left w:val="single" w:sz="4" w:space="0" w:color="000000"/>
              <w:bottom w:val="single" w:sz="4" w:space="0" w:color="000000"/>
              <w:right w:val="single" w:sz="4" w:space="0" w:color="000000"/>
            </w:tcBorders>
            <w:vAlign w:val="center"/>
          </w:tcPr>
          <w:p w14:paraId="77F782D9" w14:textId="77777777" w:rsidR="00E03650" w:rsidRPr="00E03650" w:rsidRDefault="00E03650" w:rsidP="00E03650">
            <w:pPr>
              <w:widowControl w:val="0"/>
              <w:suppressAutoHyphens/>
              <w:autoSpaceDE w:val="0"/>
              <w:spacing w:after="0" w:line="240" w:lineRule="auto"/>
              <w:jc w:val="both"/>
              <w:rPr>
                <w:rFonts w:ascii="Times New Roman" w:eastAsia="Calibri" w:hAnsi="Times New Roman" w:cs="Times New Roman"/>
                <w:sz w:val="28"/>
                <w:szCs w:val="28"/>
                <w:lang w:val="uk-UA" w:eastAsia="zh-CN"/>
              </w:rPr>
            </w:pPr>
            <w:r w:rsidRPr="00E03650">
              <w:rPr>
                <w:rFonts w:ascii="Times New Roman" w:eastAsia="Times New Roman" w:hAnsi="Times New Roman" w:cs="Times New Roman"/>
                <w:color w:val="000000"/>
                <w:sz w:val="28"/>
                <w:szCs w:val="28"/>
                <w:lang w:eastAsia="ru-RU"/>
              </w:rPr>
              <w:t xml:space="preserve">Заправка та </w:t>
            </w:r>
            <w:proofErr w:type="spellStart"/>
            <w:r w:rsidRPr="00E03650">
              <w:rPr>
                <w:rFonts w:ascii="Times New Roman" w:eastAsia="Times New Roman" w:hAnsi="Times New Roman" w:cs="Times New Roman"/>
                <w:color w:val="000000"/>
                <w:sz w:val="28"/>
                <w:szCs w:val="28"/>
                <w:lang w:eastAsia="ru-RU"/>
              </w:rPr>
              <w:t>заміна</w:t>
            </w:r>
            <w:proofErr w:type="spellEnd"/>
            <w:r w:rsidRPr="00E03650">
              <w:rPr>
                <w:rFonts w:ascii="Times New Roman" w:eastAsia="Times New Roman" w:hAnsi="Times New Roman" w:cs="Times New Roman"/>
                <w:color w:val="000000"/>
                <w:sz w:val="28"/>
                <w:szCs w:val="28"/>
                <w:lang w:eastAsia="ru-RU"/>
              </w:rPr>
              <w:t xml:space="preserve"> чипа </w:t>
            </w:r>
            <w:proofErr w:type="spellStart"/>
            <w:r w:rsidRPr="00E03650">
              <w:rPr>
                <w:rFonts w:ascii="Times New Roman" w:eastAsia="Times New Roman" w:hAnsi="Times New Roman" w:cs="Times New Roman"/>
                <w:color w:val="000000"/>
                <w:sz w:val="28"/>
                <w:szCs w:val="28"/>
                <w:lang w:eastAsia="ru-RU"/>
              </w:rPr>
              <w:t>картриджів</w:t>
            </w:r>
            <w:proofErr w:type="spellEnd"/>
            <w:r w:rsidRPr="00E03650">
              <w:rPr>
                <w:rFonts w:ascii="Times New Roman" w:eastAsia="Times New Roman" w:hAnsi="Times New Roman" w:cs="Times New Roman"/>
                <w:color w:val="000000"/>
                <w:sz w:val="28"/>
                <w:szCs w:val="28"/>
                <w:lang w:eastAsia="ru-RU"/>
              </w:rPr>
              <w:t xml:space="preserve"> (106R02778, PC-210EV, PC-211EV)</w:t>
            </w:r>
          </w:p>
        </w:tc>
        <w:tc>
          <w:tcPr>
            <w:tcW w:w="1451" w:type="dxa"/>
            <w:tcBorders>
              <w:top w:val="single" w:sz="4" w:space="0" w:color="000000"/>
              <w:left w:val="single" w:sz="4" w:space="0" w:color="000000"/>
              <w:bottom w:val="single" w:sz="4" w:space="0" w:color="000000"/>
              <w:right w:val="single" w:sz="4" w:space="0" w:color="auto"/>
            </w:tcBorders>
            <w:vAlign w:val="center"/>
          </w:tcPr>
          <w:p w14:paraId="6D63A6C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80</w:t>
            </w:r>
          </w:p>
        </w:tc>
        <w:tc>
          <w:tcPr>
            <w:tcW w:w="1271" w:type="dxa"/>
            <w:tcBorders>
              <w:top w:val="single" w:sz="4" w:space="0" w:color="000000"/>
              <w:left w:val="single" w:sz="4" w:space="0" w:color="auto"/>
              <w:bottom w:val="single" w:sz="4" w:space="0" w:color="000000"/>
              <w:right w:val="single" w:sz="4" w:space="0" w:color="auto"/>
            </w:tcBorders>
            <w:vAlign w:val="center"/>
          </w:tcPr>
          <w:p w14:paraId="230137EC"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00CB0B5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5EB88BE6" w14:textId="77777777" w:rsidTr="00954D02">
        <w:trPr>
          <w:trHeight w:val="554"/>
        </w:trPr>
        <w:tc>
          <w:tcPr>
            <w:tcW w:w="548" w:type="dxa"/>
            <w:tcBorders>
              <w:top w:val="single" w:sz="4" w:space="0" w:color="000000"/>
              <w:left w:val="single" w:sz="4" w:space="0" w:color="000000"/>
              <w:bottom w:val="single" w:sz="4" w:space="0" w:color="000000"/>
              <w:right w:val="single" w:sz="4" w:space="0" w:color="000000"/>
            </w:tcBorders>
            <w:vAlign w:val="center"/>
          </w:tcPr>
          <w:p w14:paraId="5C420A96"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10</w:t>
            </w:r>
          </w:p>
        </w:tc>
        <w:tc>
          <w:tcPr>
            <w:tcW w:w="5262" w:type="dxa"/>
            <w:tcBorders>
              <w:top w:val="single" w:sz="4" w:space="0" w:color="000000"/>
              <w:left w:val="single" w:sz="4" w:space="0" w:color="000000"/>
              <w:bottom w:val="single" w:sz="4" w:space="0" w:color="000000"/>
              <w:right w:val="single" w:sz="4" w:space="0" w:color="000000"/>
            </w:tcBorders>
            <w:vAlign w:val="center"/>
          </w:tcPr>
          <w:p w14:paraId="6C9CF1B9" w14:textId="77777777" w:rsidR="00E03650" w:rsidRPr="00E03650" w:rsidRDefault="00E03650" w:rsidP="00E03650">
            <w:p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Ремонт вузла подачі та транспортування паперу у принтерів та БФП:</w:t>
            </w:r>
          </w:p>
          <w:p w14:paraId="5BF22477" w14:textId="77777777" w:rsidR="00E03650" w:rsidRPr="00E03650" w:rsidRDefault="00E03650" w:rsidP="00AA703E">
            <w:pPr>
              <w:numPr>
                <w:ilvl w:val="0"/>
                <w:numId w:val="5"/>
              </w:numPr>
              <w:spacing w:after="0" w:line="240" w:lineRule="auto"/>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 xml:space="preserve">повне розбирання вузлів (у </w:t>
            </w:r>
            <w:proofErr w:type="spellStart"/>
            <w:r w:rsidRPr="00E03650">
              <w:rPr>
                <w:rFonts w:ascii="Times New Roman" w:eastAsia="Calibri" w:hAnsi="Times New Roman" w:cs="Times New Roman"/>
                <w:sz w:val="28"/>
                <w:szCs w:val="28"/>
                <w:lang w:val="uk-UA"/>
              </w:rPr>
              <w:t>т.ч</w:t>
            </w:r>
            <w:proofErr w:type="spellEnd"/>
            <w:r w:rsidRPr="00E03650">
              <w:rPr>
                <w:rFonts w:ascii="Times New Roman" w:eastAsia="Calibri" w:hAnsi="Times New Roman" w:cs="Times New Roman"/>
                <w:sz w:val="28"/>
                <w:szCs w:val="28"/>
                <w:lang w:val="uk-UA"/>
              </w:rPr>
              <w:t>. і лотка паперу);</w:t>
            </w:r>
          </w:p>
          <w:p w14:paraId="736DD68C" w14:textId="77777777" w:rsidR="00E03650" w:rsidRPr="00E03650" w:rsidRDefault="00E03650" w:rsidP="00AA703E">
            <w:pPr>
              <w:numPr>
                <w:ilvl w:val="0"/>
                <w:numId w:val="5"/>
              </w:numPr>
              <w:spacing w:after="0" w:line="240" w:lineRule="auto"/>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 xml:space="preserve">ретельна чистка від залишків </w:t>
            </w:r>
            <w:proofErr w:type="spellStart"/>
            <w:r w:rsidRPr="00E03650">
              <w:rPr>
                <w:rFonts w:ascii="Times New Roman" w:eastAsia="Calibri" w:hAnsi="Times New Roman" w:cs="Times New Roman"/>
                <w:sz w:val="28"/>
                <w:szCs w:val="28"/>
                <w:lang w:val="uk-UA"/>
              </w:rPr>
              <w:t>тонеру</w:t>
            </w:r>
            <w:proofErr w:type="spellEnd"/>
            <w:r w:rsidRPr="00E03650">
              <w:rPr>
                <w:rFonts w:ascii="Times New Roman" w:eastAsia="Calibri" w:hAnsi="Times New Roman" w:cs="Times New Roman"/>
                <w:sz w:val="28"/>
                <w:szCs w:val="28"/>
                <w:lang w:val="uk-UA"/>
              </w:rPr>
              <w:t>, пилу;</w:t>
            </w:r>
          </w:p>
          <w:p w14:paraId="57CCB996" w14:textId="77777777" w:rsidR="00E03650" w:rsidRPr="00E03650" w:rsidRDefault="00E03650" w:rsidP="00AA703E">
            <w:pPr>
              <w:numPr>
                <w:ilvl w:val="0"/>
                <w:numId w:val="5"/>
              </w:numPr>
              <w:spacing w:after="0" w:line="240" w:lineRule="auto"/>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заміна усіх запчастин які вийшли з ладу;</w:t>
            </w:r>
          </w:p>
          <w:p w14:paraId="63F88BBA" w14:textId="77777777" w:rsidR="00E03650" w:rsidRPr="00E03650" w:rsidRDefault="00E03650" w:rsidP="00AA703E">
            <w:pPr>
              <w:numPr>
                <w:ilvl w:val="0"/>
                <w:numId w:val="5"/>
              </w:numPr>
              <w:spacing w:after="0" w:line="240" w:lineRule="auto"/>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встановлення нового циклу замінених запчастин.</w:t>
            </w:r>
          </w:p>
        </w:tc>
        <w:tc>
          <w:tcPr>
            <w:tcW w:w="1451" w:type="dxa"/>
            <w:tcBorders>
              <w:top w:val="single" w:sz="4" w:space="0" w:color="000000"/>
              <w:left w:val="single" w:sz="4" w:space="0" w:color="000000"/>
              <w:bottom w:val="single" w:sz="4" w:space="0" w:color="000000"/>
              <w:right w:val="single" w:sz="4" w:space="0" w:color="auto"/>
            </w:tcBorders>
            <w:vAlign w:val="center"/>
          </w:tcPr>
          <w:p w14:paraId="51154F69"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uk-UA"/>
              </w:rPr>
              <w:t>30</w:t>
            </w:r>
          </w:p>
        </w:tc>
        <w:tc>
          <w:tcPr>
            <w:tcW w:w="1271" w:type="dxa"/>
            <w:tcBorders>
              <w:top w:val="single" w:sz="4" w:space="0" w:color="000000"/>
              <w:left w:val="single" w:sz="4" w:space="0" w:color="auto"/>
              <w:bottom w:val="single" w:sz="4" w:space="0" w:color="000000"/>
              <w:right w:val="single" w:sz="4" w:space="0" w:color="auto"/>
            </w:tcBorders>
            <w:vAlign w:val="center"/>
          </w:tcPr>
          <w:p w14:paraId="39945E1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0BEB58C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p>
        </w:tc>
      </w:tr>
      <w:tr w:rsidR="00E03650" w:rsidRPr="00E03650" w14:paraId="53E8F3AF" w14:textId="77777777" w:rsidTr="00954D02">
        <w:trPr>
          <w:trHeight w:val="554"/>
        </w:trPr>
        <w:tc>
          <w:tcPr>
            <w:tcW w:w="548" w:type="dxa"/>
            <w:tcBorders>
              <w:top w:val="single" w:sz="4" w:space="0" w:color="000000"/>
              <w:left w:val="single" w:sz="4" w:space="0" w:color="000000"/>
              <w:bottom w:val="single" w:sz="4" w:space="0" w:color="000000"/>
              <w:right w:val="single" w:sz="4" w:space="0" w:color="000000"/>
            </w:tcBorders>
            <w:vAlign w:val="center"/>
          </w:tcPr>
          <w:p w14:paraId="68DBE1B3"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11</w:t>
            </w:r>
          </w:p>
        </w:tc>
        <w:tc>
          <w:tcPr>
            <w:tcW w:w="5262" w:type="dxa"/>
            <w:tcBorders>
              <w:top w:val="single" w:sz="4" w:space="0" w:color="000000"/>
              <w:left w:val="single" w:sz="4" w:space="0" w:color="000000"/>
              <w:bottom w:val="single" w:sz="4" w:space="0" w:color="000000"/>
              <w:right w:val="single" w:sz="4" w:space="0" w:color="000000"/>
            </w:tcBorders>
            <w:vAlign w:val="center"/>
          </w:tcPr>
          <w:p w14:paraId="566E867D" w14:textId="77777777" w:rsidR="00E03650" w:rsidRPr="00E03650" w:rsidRDefault="00E03650" w:rsidP="00E03650">
            <w:pPr>
              <w:spacing w:after="0" w:line="240" w:lineRule="auto"/>
              <w:ind w:left="-80"/>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 xml:space="preserve">Ремонт вузла </w:t>
            </w:r>
            <w:proofErr w:type="spellStart"/>
            <w:r w:rsidRPr="00E03650">
              <w:rPr>
                <w:rFonts w:ascii="Times New Roman" w:eastAsia="Calibri" w:hAnsi="Times New Roman" w:cs="Times New Roman"/>
                <w:sz w:val="28"/>
                <w:szCs w:val="28"/>
                <w:lang w:val="uk-UA"/>
              </w:rPr>
              <w:t>термозакріплення</w:t>
            </w:r>
            <w:proofErr w:type="spellEnd"/>
            <w:r w:rsidRPr="00E03650">
              <w:rPr>
                <w:rFonts w:ascii="Times New Roman" w:eastAsia="Calibri" w:hAnsi="Times New Roman" w:cs="Times New Roman"/>
                <w:sz w:val="28"/>
                <w:szCs w:val="28"/>
                <w:lang w:val="uk-UA"/>
              </w:rPr>
              <w:t xml:space="preserve"> у принтерів та БФП:</w:t>
            </w:r>
          </w:p>
          <w:p w14:paraId="692A49EA"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повне розбирання вузла;</w:t>
            </w:r>
          </w:p>
          <w:p w14:paraId="1662946A"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lastRenderedPageBreak/>
              <w:t xml:space="preserve">ретельна чистка від залишків </w:t>
            </w:r>
            <w:proofErr w:type="spellStart"/>
            <w:r w:rsidRPr="00E03650">
              <w:rPr>
                <w:rFonts w:ascii="Times New Roman" w:eastAsia="Calibri" w:hAnsi="Times New Roman" w:cs="Times New Roman"/>
                <w:sz w:val="28"/>
                <w:szCs w:val="28"/>
                <w:lang w:val="uk-UA"/>
              </w:rPr>
              <w:t>тонеру</w:t>
            </w:r>
            <w:proofErr w:type="spellEnd"/>
            <w:r w:rsidRPr="00E03650">
              <w:rPr>
                <w:rFonts w:ascii="Times New Roman" w:eastAsia="Calibri" w:hAnsi="Times New Roman" w:cs="Times New Roman"/>
                <w:sz w:val="28"/>
                <w:szCs w:val="28"/>
                <w:lang w:val="uk-UA"/>
              </w:rPr>
              <w:t>, пилу;</w:t>
            </w:r>
          </w:p>
          <w:p w14:paraId="5EE46A64"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заміна усіх запчастин які вийшли з ладу;</w:t>
            </w:r>
          </w:p>
          <w:p w14:paraId="7BD26DE5"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змазування необхідних елементів вузла;</w:t>
            </w:r>
          </w:p>
          <w:p w14:paraId="52CED5CA" w14:textId="77777777" w:rsidR="00E03650" w:rsidRPr="00E03650" w:rsidRDefault="00E03650" w:rsidP="00AA703E">
            <w:pPr>
              <w:numPr>
                <w:ilvl w:val="0"/>
                <w:numId w:val="6"/>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встановлення нового циклу замінених запчастин.</w:t>
            </w:r>
          </w:p>
        </w:tc>
        <w:tc>
          <w:tcPr>
            <w:tcW w:w="1451" w:type="dxa"/>
            <w:tcBorders>
              <w:top w:val="single" w:sz="4" w:space="0" w:color="000000"/>
              <w:left w:val="single" w:sz="4" w:space="0" w:color="000000"/>
              <w:bottom w:val="single" w:sz="4" w:space="0" w:color="000000"/>
              <w:right w:val="single" w:sz="4" w:space="0" w:color="auto"/>
            </w:tcBorders>
            <w:vAlign w:val="center"/>
          </w:tcPr>
          <w:p w14:paraId="63EC79E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lastRenderedPageBreak/>
              <w:t>25</w:t>
            </w:r>
          </w:p>
        </w:tc>
        <w:tc>
          <w:tcPr>
            <w:tcW w:w="1271" w:type="dxa"/>
            <w:tcBorders>
              <w:top w:val="single" w:sz="4" w:space="0" w:color="000000"/>
              <w:left w:val="single" w:sz="4" w:space="0" w:color="auto"/>
              <w:bottom w:val="single" w:sz="4" w:space="0" w:color="000000"/>
              <w:right w:val="single" w:sz="4" w:space="0" w:color="auto"/>
            </w:tcBorders>
            <w:vAlign w:val="center"/>
          </w:tcPr>
          <w:p w14:paraId="020E673F" w14:textId="77777777" w:rsidR="00E03650" w:rsidRPr="00E03650" w:rsidRDefault="00E03650" w:rsidP="00E03650">
            <w:pPr>
              <w:spacing w:after="0" w:line="240" w:lineRule="auto"/>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7D9B8FCF" w14:textId="77777777" w:rsidR="00E03650" w:rsidRPr="00E03650" w:rsidRDefault="00E03650" w:rsidP="00E03650">
            <w:pPr>
              <w:spacing w:after="0" w:line="240" w:lineRule="auto"/>
              <w:rPr>
                <w:rFonts w:ascii="Times New Roman" w:eastAsia="Calibri" w:hAnsi="Times New Roman" w:cs="Times New Roman"/>
                <w:sz w:val="28"/>
                <w:szCs w:val="28"/>
                <w:lang w:val="uk-UA"/>
              </w:rPr>
            </w:pPr>
          </w:p>
        </w:tc>
      </w:tr>
      <w:tr w:rsidR="00E03650" w:rsidRPr="00E03650" w14:paraId="0309AD3A" w14:textId="77777777" w:rsidTr="00954D02">
        <w:trPr>
          <w:trHeight w:val="662"/>
        </w:trPr>
        <w:tc>
          <w:tcPr>
            <w:tcW w:w="548" w:type="dxa"/>
            <w:tcBorders>
              <w:top w:val="single" w:sz="4" w:space="0" w:color="000000"/>
              <w:left w:val="single" w:sz="4" w:space="0" w:color="000000"/>
              <w:bottom w:val="single" w:sz="4" w:space="0" w:color="000000"/>
              <w:right w:val="single" w:sz="4" w:space="0" w:color="000000"/>
            </w:tcBorders>
            <w:vAlign w:val="center"/>
          </w:tcPr>
          <w:p w14:paraId="2AD95851"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12</w:t>
            </w:r>
          </w:p>
        </w:tc>
        <w:tc>
          <w:tcPr>
            <w:tcW w:w="5262" w:type="dxa"/>
            <w:tcBorders>
              <w:top w:val="single" w:sz="4" w:space="0" w:color="000000"/>
              <w:left w:val="single" w:sz="4" w:space="0" w:color="000000"/>
              <w:bottom w:val="single" w:sz="4" w:space="0" w:color="000000"/>
              <w:right w:val="single" w:sz="4" w:space="0" w:color="000000"/>
            </w:tcBorders>
            <w:vAlign w:val="center"/>
          </w:tcPr>
          <w:p w14:paraId="6F1DE9CC" w14:textId="77777777" w:rsidR="00E03650" w:rsidRPr="00E03650" w:rsidRDefault="00E03650" w:rsidP="00E03650">
            <w:pPr>
              <w:widowControl w:val="0"/>
              <w:suppressAutoHyphens/>
              <w:autoSpaceDE w:val="0"/>
              <w:spacing w:after="0" w:line="240" w:lineRule="auto"/>
              <w:ind w:left="-80"/>
              <w:jc w:val="both"/>
              <w:rPr>
                <w:rFonts w:ascii="Times New Roman" w:eastAsia="Times New Roman" w:hAnsi="Times New Roman" w:cs="Times New Roman"/>
                <w:sz w:val="28"/>
                <w:szCs w:val="28"/>
                <w:lang w:val="uk-UA" w:eastAsia="ru-RU"/>
              </w:rPr>
            </w:pPr>
            <w:r w:rsidRPr="00E03650">
              <w:rPr>
                <w:rFonts w:ascii="Times New Roman" w:eastAsia="Times New Roman" w:hAnsi="Times New Roman" w:cs="Times New Roman"/>
                <w:sz w:val="28"/>
                <w:szCs w:val="28"/>
                <w:lang w:val="uk-UA" w:eastAsia="ru-RU"/>
              </w:rPr>
              <w:t>Ремонт вузла блоку редуктора у принтерів та БФП:</w:t>
            </w:r>
          </w:p>
          <w:p w14:paraId="699F3729" w14:textId="77777777" w:rsidR="00E03650" w:rsidRPr="00E03650" w:rsidRDefault="00E03650" w:rsidP="00AA703E">
            <w:pPr>
              <w:numPr>
                <w:ilvl w:val="0"/>
                <w:numId w:val="7"/>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повне розбирання вузла;</w:t>
            </w:r>
          </w:p>
          <w:p w14:paraId="1C140A12" w14:textId="77777777" w:rsidR="00E03650" w:rsidRPr="00E03650" w:rsidRDefault="00E03650" w:rsidP="00AA703E">
            <w:pPr>
              <w:numPr>
                <w:ilvl w:val="0"/>
                <w:numId w:val="7"/>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 xml:space="preserve">ретельна чистка від залишків </w:t>
            </w:r>
            <w:proofErr w:type="spellStart"/>
            <w:r w:rsidRPr="00E03650">
              <w:rPr>
                <w:rFonts w:ascii="Times New Roman" w:eastAsia="Calibri" w:hAnsi="Times New Roman" w:cs="Times New Roman"/>
                <w:sz w:val="28"/>
                <w:szCs w:val="28"/>
                <w:lang w:val="uk-UA"/>
              </w:rPr>
              <w:t>тонеру</w:t>
            </w:r>
            <w:proofErr w:type="spellEnd"/>
            <w:r w:rsidRPr="00E03650">
              <w:rPr>
                <w:rFonts w:ascii="Times New Roman" w:eastAsia="Calibri" w:hAnsi="Times New Roman" w:cs="Times New Roman"/>
                <w:sz w:val="28"/>
                <w:szCs w:val="28"/>
                <w:lang w:val="uk-UA"/>
              </w:rPr>
              <w:t>, пилу;</w:t>
            </w:r>
          </w:p>
          <w:p w14:paraId="47D316C7" w14:textId="77777777" w:rsidR="00E03650" w:rsidRPr="00E03650" w:rsidRDefault="00E03650" w:rsidP="00AA703E">
            <w:pPr>
              <w:numPr>
                <w:ilvl w:val="0"/>
                <w:numId w:val="7"/>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заміна усіх запчастин які вийшли з ладу;</w:t>
            </w:r>
          </w:p>
          <w:p w14:paraId="081D99A7" w14:textId="77777777" w:rsidR="00E03650" w:rsidRPr="00E03650" w:rsidRDefault="00E03650" w:rsidP="00AA703E">
            <w:pPr>
              <w:numPr>
                <w:ilvl w:val="0"/>
                <w:numId w:val="7"/>
              </w:numPr>
              <w:spacing w:after="0" w:line="240" w:lineRule="auto"/>
              <w:jc w:val="both"/>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змазування необхідних елементів вузла.</w:t>
            </w:r>
          </w:p>
        </w:tc>
        <w:tc>
          <w:tcPr>
            <w:tcW w:w="1451" w:type="dxa"/>
            <w:tcBorders>
              <w:top w:val="single" w:sz="4" w:space="0" w:color="000000"/>
              <w:left w:val="single" w:sz="4" w:space="0" w:color="000000"/>
              <w:bottom w:val="single" w:sz="4" w:space="0" w:color="000000"/>
              <w:right w:val="single" w:sz="4" w:space="0" w:color="auto"/>
            </w:tcBorders>
            <w:vAlign w:val="center"/>
          </w:tcPr>
          <w:p w14:paraId="729C4879"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25</w:t>
            </w:r>
          </w:p>
        </w:tc>
        <w:tc>
          <w:tcPr>
            <w:tcW w:w="1271" w:type="dxa"/>
            <w:tcBorders>
              <w:top w:val="single" w:sz="4" w:space="0" w:color="000000"/>
              <w:left w:val="single" w:sz="4" w:space="0" w:color="auto"/>
              <w:bottom w:val="single" w:sz="4" w:space="0" w:color="000000"/>
              <w:right w:val="single" w:sz="4" w:space="0" w:color="auto"/>
            </w:tcBorders>
            <w:vAlign w:val="center"/>
          </w:tcPr>
          <w:p w14:paraId="70953B9F"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281D31BB"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360476C2" w14:textId="77777777" w:rsidTr="00954D02">
        <w:trPr>
          <w:trHeight w:val="662"/>
        </w:trPr>
        <w:tc>
          <w:tcPr>
            <w:tcW w:w="548" w:type="dxa"/>
            <w:tcBorders>
              <w:top w:val="single" w:sz="4" w:space="0" w:color="000000"/>
              <w:left w:val="single" w:sz="4" w:space="0" w:color="000000"/>
              <w:bottom w:val="single" w:sz="4" w:space="0" w:color="000000"/>
              <w:right w:val="single" w:sz="4" w:space="0" w:color="000000"/>
            </w:tcBorders>
            <w:vAlign w:val="center"/>
          </w:tcPr>
          <w:p w14:paraId="254738D4"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uk-UA"/>
              </w:rPr>
              <w:t>1</w:t>
            </w:r>
            <w:r w:rsidRPr="00E03650">
              <w:rPr>
                <w:rFonts w:ascii="Times New Roman" w:eastAsia="Calibri" w:hAnsi="Times New Roman" w:cs="Times New Roman"/>
                <w:sz w:val="28"/>
                <w:szCs w:val="28"/>
                <w:lang w:val="en-US"/>
              </w:rPr>
              <w:t>3</w:t>
            </w:r>
          </w:p>
        </w:tc>
        <w:tc>
          <w:tcPr>
            <w:tcW w:w="5262" w:type="dxa"/>
            <w:tcBorders>
              <w:top w:val="single" w:sz="4" w:space="0" w:color="000000"/>
              <w:left w:val="single" w:sz="4" w:space="0" w:color="000000"/>
              <w:bottom w:val="single" w:sz="4" w:space="0" w:color="000000"/>
              <w:right w:val="single" w:sz="4" w:space="0" w:color="000000"/>
            </w:tcBorders>
            <w:vAlign w:val="center"/>
          </w:tcPr>
          <w:p w14:paraId="385BDDAF" w14:textId="77777777" w:rsidR="00E03650" w:rsidRPr="00E03650" w:rsidRDefault="00E03650" w:rsidP="00E03650">
            <w:pPr>
              <w:widowControl w:val="0"/>
              <w:suppressAutoHyphens/>
              <w:autoSpaceDE w:val="0"/>
              <w:spacing w:after="0" w:line="240" w:lineRule="auto"/>
              <w:jc w:val="both"/>
              <w:rPr>
                <w:rFonts w:ascii="Times New Roman" w:eastAsia="Times New Roman" w:hAnsi="Times New Roman" w:cs="Times New Roman"/>
                <w:sz w:val="28"/>
                <w:szCs w:val="28"/>
                <w:lang w:val="uk-UA" w:eastAsia="ru-RU"/>
              </w:rPr>
            </w:pPr>
            <w:r w:rsidRPr="00E03650">
              <w:rPr>
                <w:rFonts w:ascii="Times New Roman" w:eastAsia="Times New Roman" w:hAnsi="Times New Roman" w:cs="Times New Roman"/>
                <w:sz w:val="28"/>
                <w:szCs w:val="28"/>
                <w:lang w:val="uk-UA" w:eastAsia="ru-RU"/>
              </w:rPr>
              <w:t>Профілактика принтеру/БФП</w:t>
            </w:r>
          </w:p>
        </w:tc>
        <w:tc>
          <w:tcPr>
            <w:tcW w:w="1451" w:type="dxa"/>
            <w:tcBorders>
              <w:top w:val="single" w:sz="4" w:space="0" w:color="000000"/>
              <w:left w:val="single" w:sz="4" w:space="0" w:color="000000"/>
              <w:bottom w:val="single" w:sz="4" w:space="0" w:color="000000"/>
              <w:right w:val="single" w:sz="4" w:space="0" w:color="auto"/>
            </w:tcBorders>
            <w:vAlign w:val="center"/>
          </w:tcPr>
          <w:p w14:paraId="375443B0"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25</w:t>
            </w:r>
          </w:p>
        </w:tc>
        <w:tc>
          <w:tcPr>
            <w:tcW w:w="1271" w:type="dxa"/>
            <w:tcBorders>
              <w:top w:val="single" w:sz="4" w:space="0" w:color="000000"/>
              <w:left w:val="single" w:sz="4" w:space="0" w:color="auto"/>
              <w:bottom w:val="single" w:sz="4" w:space="0" w:color="000000"/>
              <w:right w:val="single" w:sz="4" w:space="0" w:color="auto"/>
            </w:tcBorders>
            <w:vAlign w:val="center"/>
          </w:tcPr>
          <w:p w14:paraId="36B58ADC"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6D9CDE2E"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70F9BF40" w14:textId="77777777" w:rsidTr="00954D02">
        <w:trPr>
          <w:trHeight w:val="662"/>
        </w:trPr>
        <w:tc>
          <w:tcPr>
            <w:tcW w:w="548" w:type="dxa"/>
            <w:tcBorders>
              <w:top w:val="single" w:sz="4" w:space="0" w:color="000000"/>
              <w:left w:val="single" w:sz="4" w:space="0" w:color="000000"/>
              <w:bottom w:val="single" w:sz="4" w:space="0" w:color="000000"/>
              <w:right w:val="single" w:sz="4" w:space="0" w:color="000000"/>
            </w:tcBorders>
            <w:vAlign w:val="center"/>
          </w:tcPr>
          <w:p w14:paraId="644CC79E"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14</w:t>
            </w:r>
          </w:p>
        </w:tc>
        <w:tc>
          <w:tcPr>
            <w:tcW w:w="5262" w:type="dxa"/>
            <w:tcBorders>
              <w:top w:val="single" w:sz="4" w:space="0" w:color="000000"/>
              <w:left w:val="single" w:sz="4" w:space="0" w:color="000000"/>
              <w:bottom w:val="single" w:sz="4" w:space="0" w:color="000000"/>
              <w:right w:val="single" w:sz="4" w:space="0" w:color="000000"/>
            </w:tcBorders>
            <w:vAlign w:val="center"/>
          </w:tcPr>
          <w:p w14:paraId="7092DBC0" w14:textId="77777777" w:rsidR="00E03650" w:rsidRPr="00E03650" w:rsidRDefault="00E03650" w:rsidP="00E03650">
            <w:pPr>
              <w:widowControl w:val="0"/>
              <w:suppressAutoHyphens/>
              <w:autoSpaceDE w:val="0"/>
              <w:spacing w:after="0" w:line="240" w:lineRule="auto"/>
              <w:jc w:val="both"/>
              <w:rPr>
                <w:rFonts w:ascii="Times New Roman" w:eastAsia="Times New Roman" w:hAnsi="Times New Roman" w:cs="Times New Roman"/>
                <w:sz w:val="28"/>
                <w:szCs w:val="28"/>
                <w:lang w:val="uk-UA" w:eastAsia="ru-RU"/>
              </w:rPr>
            </w:pPr>
            <w:r w:rsidRPr="00E03650">
              <w:rPr>
                <w:rFonts w:ascii="Times New Roman" w:eastAsia="Times New Roman" w:hAnsi="Times New Roman" w:cs="Times New Roman"/>
                <w:color w:val="000000"/>
                <w:sz w:val="28"/>
                <w:szCs w:val="28"/>
                <w:lang w:val="uk-UA" w:eastAsia="ru-RU"/>
              </w:rPr>
              <w:t xml:space="preserve">Заміна вузла </w:t>
            </w:r>
            <w:proofErr w:type="spellStart"/>
            <w:r w:rsidRPr="00E03650">
              <w:rPr>
                <w:rFonts w:ascii="Times New Roman" w:eastAsia="Times New Roman" w:hAnsi="Times New Roman" w:cs="Times New Roman"/>
                <w:color w:val="000000"/>
                <w:sz w:val="28"/>
                <w:szCs w:val="28"/>
                <w:lang w:val="uk-UA" w:eastAsia="ru-RU"/>
              </w:rPr>
              <w:t>термозакріплення</w:t>
            </w:r>
            <w:proofErr w:type="spellEnd"/>
            <w:r w:rsidRPr="00E03650">
              <w:rPr>
                <w:rFonts w:ascii="Times New Roman" w:eastAsia="Times New Roman" w:hAnsi="Times New Roman" w:cs="Times New Roman"/>
                <w:color w:val="000000"/>
                <w:sz w:val="28"/>
                <w:szCs w:val="28"/>
                <w:lang w:val="uk-UA" w:eastAsia="ru-RU"/>
              </w:rPr>
              <w:t xml:space="preserve"> у принтерів та БФП </w:t>
            </w:r>
            <w:r w:rsidRPr="00E03650">
              <w:rPr>
                <w:rFonts w:ascii="Times New Roman" w:eastAsia="Times New Roman" w:hAnsi="Times New Roman" w:cs="Times New Roman"/>
                <w:color w:val="000000"/>
                <w:sz w:val="28"/>
                <w:szCs w:val="28"/>
                <w:lang w:val="en-US" w:eastAsia="ru-RU"/>
              </w:rPr>
              <w:t>Canon</w:t>
            </w:r>
            <w:r w:rsidRPr="00E03650">
              <w:rPr>
                <w:rFonts w:ascii="Times New Roman" w:eastAsia="Times New Roman" w:hAnsi="Times New Roman" w:cs="Times New Roman"/>
                <w:color w:val="000000"/>
                <w:sz w:val="28"/>
                <w:szCs w:val="28"/>
                <w:lang w:val="uk-UA" w:eastAsia="ru-RU"/>
              </w:rPr>
              <w:t xml:space="preserve">, </w:t>
            </w:r>
            <w:r w:rsidRPr="00E03650">
              <w:rPr>
                <w:rFonts w:ascii="Times New Roman" w:eastAsia="Times New Roman" w:hAnsi="Times New Roman" w:cs="Times New Roman"/>
                <w:color w:val="000000"/>
                <w:sz w:val="28"/>
                <w:szCs w:val="28"/>
                <w:lang w:val="en-US" w:eastAsia="ru-RU"/>
              </w:rPr>
              <w:t>HP</w:t>
            </w:r>
          </w:p>
        </w:tc>
        <w:tc>
          <w:tcPr>
            <w:tcW w:w="1451" w:type="dxa"/>
            <w:tcBorders>
              <w:top w:val="single" w:sz="4" w:space="0" w:color="000000"/>
              <w:left w:val="single" w:sz="4" w:space="0" w:color="000000"/>
              <w:bottom w:val="single" w:sz="4" w:space="0" w:color="000000"/>
              <w:right w:val="single" w:sz="4" w:space="0" w:color="auto"/>
            </w:tcBorders>
            <w:vAlign w:val="center"/>
          </w:tcPr>
          <w:p w14:paraId="4D054F68"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8</w:t>
            </w:r>
          </w:p>
        </w:tc>
        <w:tc>
          <w:tcPr>
            <w:tcW w:w="1271" w:type="dxa"/>
            <w:tcBorders>
              <w:top w:val="single" w:sz="4" w:space="0" w:color="000000"/>
              <w:left w:val="single" w:sz="4" w:space="0" w:color="auto"/>
              <w:bottom w:val="single" w:sz="4" w:space="0" w:color="000000"/>
              <w:right w:val="single" w:sz="4" w:space="0" w:color="auto"/>
            </w:tcBorders>
            <w:vAlign w:val="center"/>
          </w:tcPr>
          <w:p w14:paraId="5FC42FF5"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0470A86B"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E03650" w:rsidRPr="00E03650" w14:paraId="6DBB292B" w14:textId="77777777" w:rsidTr="00954D02">
        <w:trPr>
          <w:trHeight w:val="662"/>
        </w:trPr>
        <w:tc>
          <w:tcPr>
            <w:tcW w:w="548" w:type="dxa"/>
            <w:tcBorders>
              <w:top w:val="single" w:sz="4" w:space="0" w:color="000000"/>
              <w:left w:val="single" w:sz="4" w:space="0" w:color="000000"/>
              <w:bottom w:val="single" w:sz="4" w:space="0" w:color="000000"/>
              <w:right w:val="single" w:sz="4" w:space="0" w:color="000000"/>
            </w:tcBorders>
            <w:vAlign w:val="center"/>
          </w:tcPr>
          <w:p w14:paraId="382AE4C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15</w:t>
            </w:r>
          </w:p>
        </w:tc>
        <w:tc>
          <w:tcPr>
            <w:tcW w:w="5262" w:type="dxa"/>
            <w:tcBorders>
              <w:top w:val="single" w:sz="4" w:space="0" w:color="000000"/>
              <w:left w:val="single" w:sz="4" w:space="0" w:color="000000"/>
              <w:bottom w:val="single" w:sz="4" w:space="0" w:color="000000"/>
              <w:right w:val="single" w:sz="4" w:space="0" w:color="000000"/>
            </w:tcBorders>
            <w:vAlign w:val="center"/>
          </w:tcPr>
          <w:p w14:paraId="60984B56" w14:textId="77777777" w:rsidR="00E03650" w:rsidRPr="00E03650" w:rsidRDefault="00E03650" w:rsidP="00E03650">
            <w:pPr>
              <w:widowControl w:val="0"/>
              <w:suppressAutoHyphens/>
              <w:autoSpaceDE w:val="0"/>
              <w:spacing w:after="0" w:line="240" w:lineRule="auto"/>
              <w:jc w:val="both"/>
              <w:rPr>
                <w:rFonts w:ascii="Times New Roman" w:eastAsia="Times New Roman" w:hAnsi="Times New Roman" w:cs="Times New Roman"/>
                <w:sz w:val="28"/>
                <w:szCs w:val="28"/>
                <w:lang w:val="uk-UA" w:eastAsia="ru-RU"/>
              </w:rPr>
            </w:pPr>
            <w:proofErr w:type="spellStart"/>
            <w:r w:rsidRPr="00E03650">
              <w:rPr>
                <w:rFonts w:ascii="Times New Roman" w:eastAsia="Times New Roman" w:hAnsi="Times New Roman" w:cs="Times New Roman"/>
                <w:color w:val="000000"/>
                <w:sz w:val="28"/>
                <w:szCs w:val="28"/>
                <w:lang w:eastAsia="ru-RU"/>
              </w:rPr>
              <w:t>Заміна</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вузла</w:t>
            </w:r>
            <w:proofErr w:type="spellEnd"/>
            <w:r w:rsidRPr="00E03650">
              <w:rPr>
                <w:rFonts w:ascii="Times New Roman" w:eastAsia="Times New Roman" w:hAnsi="Times New Roman" w:cs="Times New Roman"/>
                <w:color w:val="000000"/>
                <w:sz w:val="28"/>
                <w:szCs w:val="28"/>
                <w:lang w:eastAsia="ru-RU"/>
              </w:rPr>
              <w:t xml:space="preserve"> </w:t>
            </w:r>
            <w:proofErr w:type="spellStart"/>
            <w:r w:rsidRPr="00E03650">
              <w:rPr>
                <w:rFonts w:ascii="Times New Roman" w:eastAsia="Times New Roman" w:hAnsi="Times New Roman" w:cs="Times New Roman"/>
                <w:color w:val="000000"/>
                <w:sz w:val="28"/>
                <w:szCs w:val="28"/>
                <w:lang w:eastAsia="ru-RU"/>
              </w:rPr>
              <w:t>термозакріплення</w:t>
            </w:r>
            <w:proofErr w:type="spellEnd"/>
            <w:r w:rsidRPr="00E03650">
              <w:rPr>
                <w:rFonts w:ascii="Times New Roman" w:eastAsia="Times New Roman" w:hAnsi="Times New Roman" w:cs="Times New Roman"/>
                <w:color w:val="000000"/>
                <w:sz w:val="28"/>
                <w:szCs w:val="28"/>
                <w:lang w:eastAsia="ru-RU"/>
              </w:rPr>
              <w:t xml:space="preserve"> у </w:t>
            </w:r>
            <w:proofErr w:type="spellStart"/>
            <w:r w:rsidRPr="00E03650">
              <w:rPr>
                <w:rFonts w:ascii="Times New Roman" w:eastAsia="Times New Roman" w:hAnsi="Times New Roman" w:cs="Times New Roman"/>
                <w:color w:val="000000"/>
                <w:sz w:val="28"/>
                <w:szCs w:val="28"/>
                <w:lang w:eastAsia="ru-RU"/>
              </w:rPr>
              <w:t>принтерів</w:t>
            </w:r>
            <w:proofErr w:type="spellEnd"/>
            <w:r w:rsidRPr="00E03650">
              <w:rPr>
                <w:rFonts w:ascii="Times New Roman" w:eastAsia="Times New Roman" w:hAnsi="Times New Roman" w:cs="Times New Roman"/>
                <w:color w:val="000000"/>
                <w:sz w:val="28"/>
                <w:szCs w:val="28"/>
                <w:lang w:eastAsia="ru-RU"/>
              </w:rPr>
              <w:t xml:space="preserve"> та БФП </w:t>
            </w:r>
            <w:r w:rsidRPr="00E03650">
              <w:rPr>
                <w:rFonts w:ascii="Times New Roman" w:eastAsia="Times New Roman" w:hAnsi="Times New Roman" w:cs="Times New Roman"/>
                <w:color w:val="000000"/>
                <w:sz w:val="28"/>
                <w:szCs w:val="28"/>
                <w:lang w:val="en-US" w:eastAsia="ru-RU"/>
              </w:rPr>
              <w:t>Pantum</w:t>
            </w:r>
          </w:p>
        </w:tc>
        <w:tc>
          <w:tcPr>
            <w:tcW w:w="1451" w:type="dxa"/>
            <w:tcBorders>
              <w:top w:val="single" w:sz="4" w:space="0" w:color="000000"/>
              <w:left w:val="single" w:sz="4" w:space="0" w:color="000000"/>
              <w:bottom w:val="single" w:sz="4" w:space="0" w:color="000000"/>
              <w:right w:val="single" w:sz="4" w:space="0" w:color="auto"/>
            </w:tcBorders>
            <w:vAlign w:val="center"/>
          </w:tcPr>
          <w:p w14:paraId="4D8F0B4B"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8</w:t>
            </w:r>
          </w:p>
        </w:tc>
        <w:tc>
          <w:tcPr>
            <w:tcW w:w="1271" w:type="dxa"/>
            <w:tcBorders>
              <w:top w:val="single" w:sz="4" w:space="0" w:color="000000"/>
              <w:left w:val="single" w:sz="4" w:space="0" w:color="auto"/>
              <w:bottom w:val="single" w:sz="4" w:space="0" w:color="000000"/>
              <w:right w:val="single" w:sz="4" w:space="0" w:color="auto"/>
            </w:tcBorders>
            <w:vAlign w:val="center"/>
          </w:tcPr>
          <w:p w14:paraId="03B1090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39B4F22B"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2537AC" w:rsidRPr="00E03650" w14:paraId="00CFB62E" w14:textId="77777777" w:rsidTr="00954D02">
        <w:trPr>
          <w:trHeight w:val="662"/>
        </w:trPr>
        <w:tc>
          <w:tcPr>
            <w:tcW w:w="548" w:type="dxa"/>
            <w:tcBorders>
              <w:top w:val="single" w:sz="4" w:space="0" w:color="000000"/>
              <w:left w:val="single" w:sz="4" w:space="0" w:color="000000"/>
              <w:bottom w:val="single" w:sz="4" w:space="0" w:color="000000"/>
              <w:right w:val="single" w:sz="4" w:space="0" w:color="000000"/>
            </w:tcBorders>
            <w:vAlign w:val="center"/>
          </w:tcPr>
          <w:p w14:paraId="402756C0"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en-US"/>
              </w:rPr>
            </w:pPr>
            <w:r w:rsidRPr="00E03650">
              <w:rPr>
                <w:rFonts w:ascii="Times New Roman" w:eastAsia="Calibri" w:hAnsi="Times New Roman" w:cs="Times New Roman"/>
                <w:sz w:val="28"/>
                <w:szCs w:val="28"/>
                <w:lang w:val="en-US"/>
              </w:rPr>
              <w:t>16</w:t>
            </w:r>
          </w:p>
        </w:tc>
        <w:tc>
          <w:tcPr>
            <w:tcW w:w="5262" w:type="dxa"/>
            <w:tcBorders>
              <w:top w:val="single" w:sz="4" w:space="0" w:color="000000"/>
              <w:left w:val="single" w:sz="4" w:space="0" w:color="000000"/>
              <w:bottom w:val="single" w:sz="4" w:space="0" w:color="000000"/>
              <w:right w:val="single" w:sz="4" w:space="0" w:color="000000"/>
            </w:tcBorders>
            <w:vAlign w:val="center"/>
          </w:tcPr>
          <w:p w14:paraId="4037CE9B" w14:textId="77777777" w:rsidR="00E03650" w:rsidRPr="00E03650" w:rsidRDefault="00E03650" w:rsidP="00E03650">
            <w:pPr>
              <w:widowControl w:val="0"/>
              <w:suppressAutoHyphens/>
              <w:autoSpaceDE w:val="0"/>
              <w:spacing w:after="0" w:line="240" w:lineRule="auto"/>
              <w:jc w:val="both"/>
              <w:rPr>
                <w:rFonts w:ascii="Times New Roman" w:eastAsia="Times New Roman" w:hAnsi="Times New Roman" w:cs="Times New Roman"/>
                <w:sz w:val="28"/>
                <w:szCs w:val="28"/>
                <w:lang w:eastAsia="ru-RU"/>
              </w:rPr>
            </w:pPr>
            <w:proofErr w:type="spellStart"/>
            <w:r w:rsidRPr="00E03650">
              <w:rPr>
                <w:rFonts w:ascii="Times New Roman" w:eastAsia="Times New Roman" w:hAnsi="Times New Roman" w:cs="Times New Roman"/>
                <w:sz w:val="28"/>
                <w:szCs w:val="28"/>
                <w:lang w:eastAsia="ru-RU"/>
              </w:rPr>
              <w:t>Перепрошивка</w:t>
            </w:r>
            <w:proofErr w:type="spellEnd"/>
            <w:r w:rsidRPr="00E03650">
              <w:rPr>
                <w:rFonts w:ascii="Times New Roman" w:eastAsia="Times New Roman" w:hAnsi="Times New Roman" w:cs="Times New Roman"/>
                <w:sz w:val="28"/>
                <w:szCs w:val="28"/>
                <w:lang w:eastAsia="ru-RU"/>
              </w:rPr>
              <w:t xml:space="preserve"> БФП </w:t>
            </w:r>
            <w:r w:rsidRPr="00E03650">
              <w:rPr>
                <w:rFonts w:ascii="Times New Roman" w:eastAsia="Times New Roman" w:hAnsi="Times New Roman" w:cs="Times New Roman"/>
                <w:sz w:val="28"/>
                <w:szCs w:val="28"/>
                <w:lang w:val="en-US" w:eastAsia="ru-RU"/>
              </w:rPr>
              <w:t>Xerox 3215/3225</w:t>
            </w:r>
          </w:p>
        </w:tc>
        <w:tc>
          <w:tcPr>
            <w:tcW w:w="1451" w:type="dxa"/>
            <w:tcBorders>
              <w:top w:val="single" w:sz="4" w:space="0" w:color="000000"/>
              <w:left w:val="single" w:sz="4" w:space="0" w:color="000000"/>
              <w:bottom w:val="single" w:sz="4" w:space="0" w:color="000000"/>
              <w:right w:val="single" w:sz="4" w:space="0" w:color="auto"/>
            </w:tcBorders>
            <w:vAlign w:val="center"/>
          </w:tcPr>
          <w:p w14:paraId="37FDD565"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r w:rsidRPr="00E03650">
              <w:rPr>
                <w:rFonts w:ascii="Times New Roman" w:eastAsia="Calibri" w:hAnsi="Times New Roman" w:cs="Times New Roman"/>
                <w:sz w:val="28"/>
                <w:szCs w:val="28"/>
                <w:lang w:val="uk-UA"/>
              </w:rPr>
              <w:t>20</w:t>
            </w:r>
          </w:p>
        </w:tc>
        <w:tc>
          <w:tcPr>
            <w:tcW w:w="1271" w:type="dxa"/>
            <w:tcBorders>
              <w:top w:val="single" w:sz="4" w:space="0" w:color="000000"/>
              <w:left w:val="single" w:sz="4" w:space="0" w:color="auto"/>
              <w:bottom w:val="single" w:sz="4" w:space="0" w:color="000000"/>
              <w:right w:val="single" w:sz="4" w:space="0" w:color="auto"/>
            </w:tcBorders>
            <w:vAlign w:val="center"/>
          </w:tcPr>
          <w:p w14:paraId="1FF0494D"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c>
          <w:tcPr>
            <w:tcW w:w="1458" w:type="dxa"/>
            <w:tcBorders>
              <w:top w:val="single" w:sz="4" w:space="0" w:color="000000"/>
              <w:left w:val="single" w:sz="4" w:space="0" w:color="auto"/>
              <w:bottom w:val="single" w:sz="4" w:space="0" w:color="000000"/>
              <w:right w:val="single" w:sz="4" w:space="0" w:color="000000"/>
            </w:tcBorders>
            <w:vAlign w:val="center"/>
          </w:tcPr>
          <w:p w14:paraId="6038DEFF"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tr w:rsidR="002537AC" w:rsidRPr="00E03650" w14:paraId="3227E6A3" w14:textId="77777777" w:rsidTr="00954D02">
        <w:trPr>
          <w:trHeight w:val="662"/>
        </w:trPr>
        <w:tc>
          <w:tcPr>
            <w:tcW w:w="7260" w:type="dxa"/>
            <w:gridSpan w:val="3"/>
            <w:tcBorders>
              <w:top w:val="single" w:sz="4" w:space="0" w:color="000000"/>
              <w:left w:val="single" w:sz="4" w:space="0" w:color="000000"/>
              <w:bottom w:val="single" w:sz="4" w:space="0" w:color="000000"/>
              <w:right w:val="single" w:sz="4" w:space="0" w:color="auto"/>
            </w:tcBorders>
            <w:vAlign w:val="center"/>
          </w:tcPr>
          <w:p w14:paraId="3B8CB883" w14:textId="77777777" w:rsidR="00E03650" w:rsidRPr="00E03650" w:rsidRDefault="00E03650" w:rsidP="00E03650">
            <w:pPr>
              <w:widowControl w:val="0"/>
              <w:suppressAutoHyphens/>
              <w:autoSpaceDE w:val="0"/>
              <w:spacing w:after="0" w:line="240" w:lineRule="auto"/>
              <w:jc w:val="right"/>
              <w:rPr>
                <w:rFonts w:ascii="Times New Roman" w:eastAsia="Calibri" w:hAnsi="Times New Roman" w:cs="Times New Roman"/>
                <w:sz w:val="28"/>
                <w:szCs w:val="28"/>
                <w:lang w:val="uk-UA"/>
              </w:rPr>
            </w:pPr>
            <w:r w:rsidRPr="00E03650">
              <w:rPr>
                <w:rFonts w:ascii="Times New Roman" w:eastAsia="Times New Roman" w:hAnsi="Times New Roman" w:cs="Times New Roman"/>
                <w:sz w:val="28"/>
                <w:szCs w:val="28"/>
                <w:lang w:val="uk-UA" w:eastAsia="ru-RU"/>
              </w:rPr>
              <w:t>Всього грн., з/без ПДВ</w:t>
            </w:r>
          </w:p>
        </w:tc>
        <w:tc>
          <w:tcPr>
            <w:tcW w:w="2730" w:type="dxa"/>
            <w:gridSpan w:val="2"/>
            <w:tcBorders>
              <w:top w:val="single" w:sz="4" w:space="0" w:color="000000"/>
              <w:left w:val="single" w:sz="4" w:space="0" w:color="auto"/>
              <w:bottom w:val="single" w:sz="4" w:space="0" w:color="000000"/>
              <w:right w:val="single" w:sz="4" w:space="0" w:color="000000"/>
            </w:tcBorders>
            <w:vAlign w:val="center"/>
          </w:tcPr>
          <w:p w14:paraId="208F3D1B" w14:textId="77777777" w:rsidR="00E03650" w:rsidRPr="00E03650" w:rsidRDefault="00E03650" w:rsidP="00E03650">
            <w:pPr>
              <w:widowControl w:val="0"/>
              <w:suppressAutoHyphens/>
              <w:autoSpaceDE w:val="0"/>
              <w:spacing w:after="0" w:line="240" w:lineRule="auto"/>
              <w:jc w:val="center"/>
              <w:rPr>
                <w:rFonts w:ascii="Times New Roman" w:eastAsia="Calibri" w:hAnsi="Times New Roman" w:cs="Times New Roman"/>
                <w:sz w:val="28"/>
                <w:szCs w:val="28"/>
                <w:lang w:val="uk-UA"/>
              </w:rPr>
            </w:pPr>
          </w:p>
        </w:tc>
      </w:tr>
      <w:bookmarkEnd w:id="0"/>
    </w:tbl>
    <w:p w14:paraId="3FC7CD09" w14:textId="77777777" w:rsidR="00E03650" w:rsidRPr="00E03650" w:rsidRDefault="00E03650" w:rsidP="00E03650">
      <w:pPr>
        <w:spacing w:after="0" w:line="240" w:lineRule="auto"/>
        <w:ind w:firstLine="567"/>
        <w:jc w:val="center"/>
        <w:rPr>
          <w:rFonts w:ascii="Times New Roman" w:eastAsia="Times New Roman" w:hAnsi="Times New Roman" w:cs="Times New Roman"/>
          <w:sz w:val="26"/>
          <w:szCs w:val="26"/>
          <w:lang w:val="uk-UA" w:eastAsia="ru-RU"/>
        </w:rPr>
      </w:pPr>
    </w:p>
    <w:p w14:paraId="6F11B998" w14:textId="77777777" w:rsidR="00E03650" w:rsidRPr="00E03650" w:rsidRDefault="00E03650" w:rsidP="00E03650">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XSpec="center" w:tblpY="172"/>
        <w:tblW w:w="9914" w:type="dxa"/>
        <w:tblLayout w:type="fixed"/>
        <w:tblCellMar>
          <w:top w:w="15" w:type="dxa"/>
          <w:left w:w="15" w:type="dxa"/>
          <w:bottom w:w="15" w:type="dxa"/>
          <w:right w:w="15" w:type="dxa"/>
        </w:tblCellMar>
        <w:tblLook w:val="0000" w:firstRow="0" w:lastRow="0" w:firstColumn="0" w:lastColumn="0" w:noHBand="0" w:noVBand="0"/>
      </w:tblPr>
      <w:tblGrid>
        <w:gridCol w:w="4965"/>
        <w:gridCol w:w="4949"/>
      </w:tblGrid>
      <w:tr w:rsidR="002537AC" w:rsidRPr="00E03650" w14:paraId="4CBD9C63" w14:textId="77777777" w:rsidTr="00954D02">
        <w:trPr>
          <w:trHeight w:val="95"/>
        </w:trPr>
        <w:tc>
          <w:tcPr>
            <w:tcW w:w="4965" w:type="dxa"/>
            <w:shd w:val="clear" w:color="auto" w:fill="auto"/>
            <w:vAlign w:val="center"/>
          </w:tcPr>
          <w:p w14:paraId="1609E891" w14:textId="77777777" w:rsidR="00E03650" w:rsidRPr="00E03650" w:rsidRDefault="00E03650" w:rsidP="00E03650">
            <w:pPr>
              <w:suppressAutoHyphens/>
              <w:snapToGrid w:val="0"/>
              <w:spacing w:after="0" w:line="240" w:lineRule="auto"/>
              <w:jc w:val="center"/>
              <w:rPr>
                <w:rFonts w:ascii="Times New Roman" w:eastAsia="Times New Roman" w:hAnsi="Times New Roman" w:cs="Times New Roman"/>
                <w:b/>
                <w:sz w:val="26"/>
                <w:szCs w:val="26"/>
                <w:lang w:val="uk-UA" w:eastAsia="ar-SA"/>
              </w:rPr>
            </w:pPr>
            <w:r w:rsidRPr="00E03650">
              <w:rPr>
                <w:rFonts w:ascii="Times New Roman" w:eastAsia="Times New Roman" w:hAnsi="Times New Roman" w:cs="Times New Roman"/>
                <w:b/>
                <w:sz w:val="26"/>
                <w:szCs w:val="26"/>
                <w:lang w:val="uk-UA" w:eastAsia="ar-SA"/>
              </w:rPr>
              <w:t>Замовник </w:t>
            </w:r>
          </w:p>
        </w:tc>
        <w:tc>
          <w:tcPr>
            <w:tcW w:w="4949" w:type="dxa"/>
            <w:shd w:val="clear" w:color="auto" w:fill="auto"/>
            <w:vAlign w:val="center"/>
          </w:tcPr>
          <w:p w14:paraId="152BCF55" w14:textId="77777777" w:rsidR="00E03650" w:rsidRPr="00E03650" w:rsidRDefault="00E03650" w:rsidP="00E03650">
            <w:pPr>
              <w:suppressAutoHyphens/>
              <w:snapToGrid w:val="0"/>
              <w:spacing w:after="0" w:line="240" w:lineRule="auto"/>
              <w:jc w:val="center"/>
              <w:rPr>
                <w:rFonts w:ascii="Times New Roman" w:eastAsia="Times New Roman" w:hAnsi="Times New Roman" w:cs="Times New Roman"/>
                <w:b/>
                <w:sz w:val="26"/>
                <w:szCs w:val="26"/>
                <w:lang w:val="uk-UA" w:eastAsia="ar-SA"/>
              </w:rPr>
            </w:pPr>
            <w:r w:rsidRPr="00E03650">
              <w:rPr>
                <w:rFonts w:ascii="Times New Roman" w:eastAsia="Times New Roman" w:hAnsi="Times New Roman" w:cs="Times New Roman"/>
                <w:b/>
                <w:sz w:val="26"/>
                <w:szCs w:val="26"/>
                <w:lang w:val="uk-UA" w:eastAsia="ar-SA"/>
              </w:rPr>
              <w:t>Виконавець </w:t>
            </w:r>
          </w:p>
        </w:tc>
      </w:tr>
      <w:tr w:rsidR="002537AC" w:rsidRPr="002537AC" w14:paraId="2906E476" w14:textId="77777777" w:rsidTr="00954D02">
        <w:trPr>
          <w:trHeight w:val="2068"/>
        </w:trPr>
        <w:tc>
          <w:tcPr>
            <w:tcW w:w="4965" w:type="dxa"/>
            <w:shd w:val="clear" w:color="auto" w:fill="auto"/>
          </w:tcPr>
          <w:p w14:paraId="212557C3"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bookmarkStart w:id="2" w:name="_Hlk124501999"/>
            <w:r w:rsidRPr="00E03650">
              <w:rPr>
                <w:rFonts w:ascii="Times New Roman" w:eastAsia="Times New Roman" w:hAnsi="Times New Roman" w:cs="Times New Roman"/>
                <w:b/>
                <w:sz w:val="26"/>
                <w:szCs w:val="26"/>
                <w:lang w:val="uk-UA" w:eastAsia="ru-RU"/>
              </w:rPr>
              <w:t xml:space="preserve">Виконавчий комітет Криворізької </w:t>
            </w:r>
          </w:p>
          <w:p w14:paraId="30A4867E"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b/>
                <w:sz w:val="26"/>
                <w:szCs w:val="26"/>
                <w:lang w:val="uk-UA" w:eastAsia="ru-RU"/>
              </w:rPr>
              <w:t>міської ради</w:t>
            </w:r>
          </w:p>
          <w:p w14:paraId="32C86185"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p>
          <w:p w14:paraId="4C520BAC" w14:textId="77777777" w:rsidR="00E03650" w:rsidRPr="00E03650" w:rsidRDefault="00E03650" w:rsidP="00E03650">
            <w:pPr>
              <w:widowControl w:val="0"/>
              <w:spacing w:after="0" w:line="240" w:lineRule="auto"/>
              <w:rPr>
                <w:rFonts w:ascii="Times New Roman" w:eastAsia="Times New Roman" w:hAnsi="Times New Roman" w:cs="Times New Roman"/>
                <w:sz w:val="26"/>
                <w:szCs w:val="26"/>
                <w:lang w:val="uk-UA"/>
              </w:rPr>
            </w:pPr>
          </w:p>
          <w:p w14:paraId="0296B5F5"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r w:rsidRPr="00E03650">
              <w:rPr>
                <w:rFonts w:ascii="Times New Roman" w:eastAsia="Times New Roman" w:hAnsi="Times New Roman" w:cs="Times New Roman"/>
                <w:sz w:val="26"/>
                <w:szCs w:val="26"/>
                <w:lang w:val="uk-UA" w:eastAsia="ru-RU"/>
              </w:rPr>
              <w:t xml:space="preserve">__________________ </w:t>
            </w:r>
          </w:p>
        </w:tc>
        <w:tc>
          <w:tcPr>
            <w:tcW w:w="4949" w:type="dxa"/>
            <w:shd w:val="clear" w:color="auto" w:fill="auto"/>
            <w:vAlign w:val="center"/>
          </w:tcPr>
          <w:p w14:paraId="6ACF1DC4"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p>
          <w:p w14:paraId="26B5D707" w14:textId="77777777" w:rsidR="00E03650" w:rsidRPr="00E03650" w:rsidRDefault="00E03650" w:rsidP="00E03650">
            <w:pPr>
              <w:spacing w:after="0" w:line="240" w:lineRule="auto"/>
              <w:rPr>
                <w:rFonts w:ascii="Times New Roman" w:eastAsia="Times New Roman" w:hAnsi="Times New Roman" w:cs="Times New Roman"/>
                <w:b/>
                <w:sz w:val="26"/>
                <w:szCs w:val="26"/>
                <w:lang w:val="uk-UA" w:eastAsia="ru-RU"/>
              </w:rPr>
            </w:pPr>
          </w:p>
        </w:tc>
      </w:tr>
      <w:bookmarkEnd w:id="2"/>
    </w:tbl>
    <w:p w14:paraId="1EE1DBE7" w14:textId="77777777" w:rsidR="00E4629D" w:rsidRPr="002537AC" w:rsidRDefault="00E4629D" w:rsidP="00E4629D">
      <w:pPr>
        <w:spacing w:after="0" w:line="240" w:lineRule="auto"/>
        <w:rPr>
          <w:rFonts w:ascii="Times New Roman" w:eastAsia="Times New Roman" w:hAnsi="Times New Roman" w:cs="Times New Roman"/>
          <w:sz w:val="24"/>
          <w:szCs w:val="24"/>
          <w:lang w:val="uk-UA" w:eastAsia="ru-RU"/>
        </w:rPr>
      </w:pPr>
    </w:p>
    <w:p w14:paraId="47B687AC" w14:textId="77777777" w:rsidR="009850D4" w:rsidRPr="002537AC" w:rsidRDefault="009850D4" w:rsidP="009850D4">
      <w:pPr>
        <w:spacing w:after="200" w:line="276" w:lineRule="auto"/>
        <w:rPr>
          <w:rFonts w:ascii="Times New Roman" w:eastAsia="Times New Roman" w:hAnsi="Times New Roman" w:cs="Times New Roman"/>
          <w:sz w:val="24"/>
          <w:szCs w:val="24"/>
          <w:lang w:val="uk-UA" w:eastAsia="ru-RU"/>
        </w:rPr>
      </w:pPr>
      <w:r w:rsidRPr="002537AC">
        <w:rPr>
          <w:rFonts w:ascii="Times New Roman" w:eastAsia="Calibri" w:hAnsi="Times New Roman" w:cs="Times New Roman"/>
          <w:b/>
          <w:sz w:val="24"/>
          <w:szCs w:val="24"/>
          <w:lang w:val="uk-UA"/>
        </w:rPr>
        <w:t xml:space="preserve">ПРИМІТКА: </w:t>
      </w:r>
      <w:r w:rsidRPr="002537AC">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w:t>
      </w:r>
      <w:proofErr w:type="spellStart"/>
      <w:r w:rsidRPr="002537AC">
        <w:rPr>
          <w:rFonts w:ascii="Times New Roman" w:eastAsia="Times New Roman" w:hAnsi="Times New Roman" w:cs="Times New Roman"/>
          <w:b/>
          <w:sz w:val="24"/>
          <w:szCs w:val="24"/>
          <w:lang w:val="uk-UA" w:eastAsia="ru-RU"/>
        </w:rPr>
        <w:t>проєкту</w:t>
      </w:r>
      <w:proofErr w:type="spellEnd"/>
      <w:r w:rsidRPr="002537AC">
        <w:rPr>
          <w:rFonts w:ascii="Times New Roman" w:eastAsia="Times New Roman" w:hAnsi="Times New Roman" w:cs="Times New Roman"/>
          <w:b/>
          <w:sz w:val="24"/>
          <w:szCs w:val="24"/>
          <w:lang w:val="uk-UA" w:eastAsia="ru-RU"/>
        </w:rPr>
        <w:t xml:space="preserve"> Договору під час його укладання відповідно до діючого законодавства України. </w:t>
      </w:r>
    </w:p>
    <w:p w14:paraId="64F00749" w14:textId="77777777" w:rsidR="0028221D" w:rsidRPr="00BC7C1B" w:rsidRDefault="0028221D" w:rsidP="0028221D">
      <w:pPr>
        <w:spacing w:after="0" w:line="240" w:lineRule="auto"/>
        <w:rPr>
          <w:rFonts w:ascii="Times New Roman" w:eastAsia="Times New Roman" w:hAnsi="Times New Roman" w:cs="Times New Roman"/>
          <w:b/>
          <w:color w:val="FF0000"/>
          <w:sz w:val="24"/>
          <w:szCs w:val="24"/>
          <w:lang w:val="uk-UA" w:eastAsia="ru-RU"/>
        </w:rPr>
      </w:pPr>
    </w:p>
    <w:p w14:paraId="1C274249" w14:textId="46B1614D" w:rsidR="0028221D" w:rsidRPr="00BC7C1B" w:rsidRDefault="0028221D">
      <w:pPr>
        <w:rPr>
          <w:rFonts w:ascii="Times New Roman" w:eastAsia="Times New Roman" w:hAnsi="Times New Roman" w:cs="Times New Roman"/>
          <w:b/>
          <w:bCs/>
          <w:color w:val="FF0000"/>
          <w:sz w:val="24"/>
          <w:szCs w:val="24"/>
          <w:lang w:val="uk-UA" w:eastAsia="ru-RU"/>
        </w:rPr>
      </w:pPr>
    </w:p>
    <w:sectPr w:rsidR="0028221D" w:rsidRPr="00BC7C1B" w:rsidSect="008C4701">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33C4227"/>
    <w:multiLevelType w:val="hybridMultilevel"/>
    <w:tmpl w:val="0AD6242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BA79EC"/>
    <w:multiLevelType w:val="hybridMultilevel"/>
    <w:tmpl w:val="70781874"/>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1460A7"/>
    <w:multiLevelType w:val="hybridMultilevel"/>
    <w:tmpl w:val="5910580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210897"/>
    <w:multiLevelType w:val="hybridMultilevel"/>
    <w:tmpl w:val="69F8BB6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6D6D3979"/>
    <w:multiLevelType w:val="hybridMultilevel"/>
    <w:tmpl w:val="64C0781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3"/>
  </w:num>
  <w:num w:numId="6">
    <w:abstractNumId w:val="5"/>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26E1C"/>
    <w:rsid w:val="0003283B"/>
    <w:rsid w:val="00043F7F"/>
    <w:rsid w:val="0004549F"/>
    <w:rsid w:val="00050F91"/>
    <w:rsid w:val="0005506E"/>
    <w:rsid w:val="00056020"/>
    <w:rsid w:val="000638A8"/>
    <w:rsid w:val="00064B40"/>
    <w:rsid w:val="0007280C"/>
    <w:rsid w:val="00087BC7"/>
    <w:rsid w:val="00091635"/>
    <w:rsid w:val="00093086"/>
    <w:rsid w:val="000A5197"/>
    <w:rsid w:val="000B10A9"/>
    <w:rsid w:val="000B56D9"/>
    <w:rsid w:val="000C127E"/>
    <w:rsid w:val="000C6B22"/>
    <w:rsid w:val="000D01A3"/>
    <w:rsid w:val="000E1E01"/>
    <w:rsid w:val="000E5F13"/>
    <w:rsid w:val="00102694"/>
    <w:rsid w:val="00107FA6"/>
    <w:rsid w:val="00116313"/>
    <w:rsid w:val="00122B85"/>
    <w:rsid w:val="00131A2D"/>
    <w:rsid w:val="001329E1"/>
    <w:rsid w:val="00141B29"/>
    <w:rsid w:val="001437F6"/>
    <w:rsid w:val="00144B1C"/>
    <w:rsid w:val="0015046B"/>
    <w:rsid w:val="001516EC"/>
    <w:rsid w:val="0015226F"/>
    <w:rsid w:val="00172963"/>
    <w:rsid w:val="00176991"/>
    <w:rsid w:val="00192FA9"/>
    <w:rsid w:val="00197587"/>
    <w:rsid w:val="001A499D"/>
    <w:rsid w:val="001B0853"/>
    <w:rsid w:val="001B1FE2"/>
    <w:rsid w:val="001B28D7"/>
    <w:rsid w:val="001C3193"/>
    <w:rsid w:val="001D1806"/>
    <w:rsid w:val="001F574C"/>
    <w:rsid w:val="001F731B"/>
    <w:rsid w:val="002065F6"/>
    <w:rsid w:val="00210480"/>
    <w:rsid w:val="002144D2"/>
    <w:rsid w:val="00223A80"/>
    <w:rsid w:val="00235F3A"/>
    <w:rsid w:val="00236749"/>
    <w:rsid w:val="002374A4"/>
    <w:rsid w:val="0024188B"/>
    <w:rsid w:val="002471A2"/>
    <w:rsid w:val="00252EB4"/>
    <w:rsid w:val="002537AC"/>
    <w:rsid w:val="00262827"/>
    <w:rsid w:val="002672B8"/>
    <w:rsid w:val="00272214"/>
    <w:rsid w:val="0028221D"/>
    <w:rsid w:val="00292146"/>
    <w:rsid w:val="002A757D"/>
    <w:rsid w:val="002C129D"/>
    <w:rsid w:val="002D5B8F"/>
    <w:rsid w:val="002D7372"/>
    <w:rsid w:val="002E0441"/>
    <w:rsid w:val="002F0625"/>
    <w:rsid w:val="00306D4E"/>
    <w:rsid w:val="00311513"/>
    <w:rsid w:val="00314075"/>
    <w:rsid w:val="00320EC9"/>
    <w:rsid w:val="0032595A"/>
    <w:rsid w:val="0032775D"/>
    <w:rsid w:val="00333388"/>
    <w:rsid w:val="00356D86"/>
    <w:rsid w:val="0036110D"/>
    <w:rsid w:val="003652C9"/>
    <w:rsid w:val="003716F5"/>
    <w:rsid w:val="003767EB"/>
    <w:rsid w:val="0037709B"/>
    <w:rsid w:val="003770D5"/>
    <w:rsid w:val="00377C64"/>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1EAD"/>
    <w:rsid w:val="00424BA8"/>
    <w:rsid w:val="0042589C"/>
    <w:rsid w:val="00454483"/>
    <w:rsid w:val="00463931"/>
    <w:rsid w:val="00465790"/>
    <w:rsid w:val="00477B97"/>
    <w:rsid w:val="00481C60"/>
    <w:rsid w:val="00485B80"/>
    <w:rsid w:val="004A007F"/>
    <w:rsid w:val="004A31C9"/>
    <w:rsid w:val="004A4447"/>
    <w:rsid w:val="004B0B3B"/>
    <w:rsid w:val="004B16A4"/>
    <w:rsid w:val="004B1D97"/>
    <w:rsid w:val="004C4F06"/>
    <w:rsid w:val="004C7F3F"/>
    <w:rsid w:val="004D1D7C"/>
    <w:rsid w:val="004D436B"/>
    <w:rsid w:val="004D65E5"/>
    <w:rsid w:val="004D7939"/>
    <w:rsid w:val="004E54CD"/>
    <w:rsid w:val="004E5978"/>
    <w:rsid w:val="004F3BA5"/>
    <w:rsid w:val="004F4045"/>
    <w:rsid w:val="00501021"/>
    <w:rsid w:val="005050BE"/>
    <w:rsid w:val="005402C0"/>
    <w:rsid w:val="00540511"/>
    <w:rsid w:val="00540589"/>
    <w:rsid w:val="00564D2D"/>
    <w:rsid w:val="00584E1B"/>
    <w:rsid w:val="00596287"/>
    <w:rsid w:val="00597BDF"/>
    <w:rsid w:val="005A0A46"/>
    <w:rsid w:val="005A69FC"/>
    <w:rsid w:val="005A7A2C"/>
    <w:rsid w:val="005B1F5A"/>
    <w:rsid w:val="005B7BC7"/>
    <w:rsid w:val="005C41A7"/>
    <w:rsid w:val="005C6D14"/>
    <w:rsid w:val="005D6C7D"/>
    <w:rsid w:val="005F35CF"/>
    <w:rsid w:val="005F7EC5"/>
    <w:rsid w:val="00602C12"/>
    <w:rsid w:val="0060559D"/>
    <w:rsid w:val="00610A28"/>
    <w:rsid w:val="00612EA9"/>
    <w:rsid w:val="006367D8"/>
    <w:rsid w:val="006407C8"/>
    <w:rsid w:val="00640D41"/>
    <w:rsid w:val="0064336F"/>
    <w:rsid w:val="00654CA6"/>
    <w:rsid w:val="00655BFA"/>
    <w:rsid w:val="00655D45"/>
    <w:rsid w:val="00657CD2"/>
    <w:rsid w:val="00662B0F"/>
    <w:rsid w:val="006635B5"/>
    <w:rsid w:val="006678BE"/>
    <w:rsid w:val="006716CC"/>
    <w:rsid w:val="00681479"/>
    <w:rsid w:val="00691EA4"/>
    <w:rsid w:val="0069617C"/>
    <w:rsid w:val="006A5EE4"/>
    <w:rsid w:val="006B024B"/>
    <w:rsid w:val="006B0F2C"/>
    <w:rsid w:val="006B77FB"/>
    <w:rsid w:val="006C1595"/>
    <w:rsid w:val="006C2F3D"/>
    <w:rsid w:val="006D04BD"/>
    <w:rsid w:val="006D6680"/>
    <w:rsid w:val="006D68EF"/>
    <w:rsid w:val="006F1105"/>
    <w:rsid w:val="006F1DD8"/>
    <w:rsid w:val="007015A1"/>
    <w:rsid w:val="0070176B"/>
    <w:rsid w:val="00705ADA"/>
    <w:rsid w:val="00715F14"/>
    <w:rsid w:val="0071694B"/>
    <w:rsid w:val="0072082A"/>
    <w:rsid w:val="007366EA"/>
    <w:rsid w:val="00743B98"/>
    <w:rsid w:val="00745F4B"/>
    <w:rsid w:val="007504D6"/>
    <w:rsid w:val="007613B1"/>
    <w:rsid w:val="0076520D"/>
    <w:rsid w:val="0076672A"/>
    <w:rsid w:val="0077495C"/>
    <w:rsid w:val="007771A2"/>
    <w:rsid w:val="00780439"/>
    <w:rsid w:val="00780F0D"/>
    <w:rsid w:val="00786293"/>
    <w:rsid w:val="007A417E"/>
    <w:rsid w:val="007B1626"/>
    <w:rsid w:val="007B2EA4"/>
    <w:rsid w:val="007B3575"/>
    <w:rsid w:val="007C6A2F"/>
    <w:rsid w:val="007D21CF"/>
    <w:rsid w:val="007D594B"/>
    <w:rsid w:val="007E0941"/>
    <w:rsid w:val="007E2DD5"/>
    <w:rsid w:val="007E6B6F"/>
    <w:rsid w:val="007F1B05"/>
    <w:rsid w:val="007F2E11"/>
    <w:rsid w:val="007F321C"/>
    <w:rsid w:val="007F6F87"/>
    <w:rsid w:val="0080389E"/>
    <w:rsid w:val="0082176C"/>
    <w:rsid w:val="008257F7"/>
    <w:rsid w:val="0083330B"/>
    <w:rsid w:val="00837927"/>
    <w:rsid w:val="00846B8D"/>
    <w:rsid w:val="0084740D"/>
    <w:rsid w:val="008550BC"/>
    <w:rsid w:val="00855216"/>
    <w:rsid w:val="008557AB"/>
    <w:rsid w:val="008606DB"/>
    <w:rsid w:val="00863D1F"/>
    <w:rsid w:val="00865736"/>
    <w:rsid w:val="008708FB"/>
    <w:rsid w:val="00884FE9"/>
    <w:rsid w:val="008A7759"/>
    <w:rsid w:val="008C4701"/>
    <w:rsid w:val="008C5322"/>
    <w:rsid w:val="008C57D4"/>
    <w:rsid w:val="008D34DE"/>
    <w:rsid w:val="008D5F11"/>
    <w:rsid w:val="008E42E4"/>
    <w:rsid w:val="008E6AA4"/>
    <w:rsid w:val="008E7F4C"/>
    <w:rsid w:val="0091216F"/>
    <w:rsid w:val="0091510D"/>
    <w:rsid w:val="009200F6"/>
    <w:rsid w:val="00935BBF"/>
    <w:rsid w:val="009433B0"/>
    <w:rsid w:val="009527BA"/>
    <w:rsid w:val="00952859"/>
    <w:rsid w:val="00953F5E"/>
    <w:rsid w:val="00975E5A"/>
    <w:rsid w:val="00984AB4"/>
    <w:rsid w:val="009850D4"/>
    <w:rsid w:val="009923C4"/>
    <w:rsid w:val="00992F01"/>
    <w:rsid w:val="00994C12"/>
    <w:rsid w:val="00997E62"/>
    <w:rsid w:val="009A15C4"/>
    <w:rsid w:val="009A4E4E"/>
    <w:rsid w:val="009A550F"/>
    <w:rsid w:val="009C193C"/>
    <w:rsid w:val="009C2563"/>
    <w:rsid w:val="009C2B30"/>
    <w:rsid w:val="009D551C"/>
    <w:rsid w:val="009D7BBE"/>
    <w:rsid w:val="009E3874"/>
    <w:rsid w:val="009E651D"/>
    <w:rsid w:val="009F307A"/>
    <w:rsid w:val="009F3C54"/>
    <w:rsid w:val="009F5CF2"/>
    <w:rsid w:val="00A101B0"/>
    <w:rsid w:val="00A21BEF"/>
    <w:rsid w:val="00A247F0"/>
    <w:rsid w:val="00A26495"/>
    <w:rsid w:val="00A33CC1"/>
    <w:rsid w:val="00A3532F"/>
    <w:rsid w:val="00A42A3A"/>
    <w:rsid w:val="00A4606D"/>
    <w:rsid w:val="00A4705C"/>
    <w:rsid w:val="00A60644"/>
    <w:rsid w:val="00A62C11"/>
    <w:rsid w:val="00A66823"/>
    <w:rsid w:val="00A90F7F"/>
    <w:rsid w:val="00AA703E"/>
    <w:rsid w:val="00AA7115"/>
    <w:rsid w:val="00AB14F8"/>
    <w:rsid w:val="00AC138C"/>
    <w:rsid w:val="00AD082D"/>
    <w:rsid w:val="00B05D8E"/>
    <w:rsid w:val="00B17BB4"/>
    <w:rsid w:val="00B278B7"/>
    <w:rsid w:val="00B33704"/>
    <w:rsid w:val="00B443B7"/>
    <w:rsid w:val="00B55532"/>
    <w:rsid w:val="00B56B36"/>
    <w:rsid w:val="00B64693"/>
    <w:rsid w:val="00B71602"/>
    <w:rsid w:val="00B81ACC"/>
    <w:rsid w:val="00B82FC0"/>
    <w:rsid w:val="00B90099"/>
    <w:rsid w:val="00B93E17"/>
    <w:rsid w:val="00B943D5"/>
    <w:rsid w:val="00B96A9B"/>
    <w:rsid w:val="00BC21D1"/>
    <w:rsid w:val="00BC38FB"/>
    <w:rsid w:val="00BC7426"/>
    <w:rsid w:val="00BC7C1B"/>
    <w:rsid w:val="00BD31F9"/>
    <w:rsid w:val="00BD48E5"/>
    <w:rsid w:val="00BD7BA8"/>
    <w:rsid w:val="00C02875"/>
    <w:rsid w:val="00C0370A"/>
    <w:rsid w:val="00C0625D"/>
    <w:rsid w:val="00C06BD5"/>
    <w:rsid w:val="00C25EEA"/>
    <w:rsid w:val="00C302C0"/>
    <w:rsid w:val="00C34D4F"/>
    <w:rsid w:val="00C350DC"/>
    <w:rsid w:val="00C47457"/>
    <w:rsid w:val="00C55B38"/>
    <w:rsid w:val="00C570BD"/>
    <w:rsid w:val="00C64E15"/>
    <w:rsid w:val="00C704D6"/>
    <w:rsid w:val="00C742FC"/>
    <w:rsid w:val="00C80CB6"/>
    <w:rsid w:val="00C8255A"/>
    <w:rsid w:val="00C84B4F"/>
    <w:rsid w:val="00C87D5C"/>
    <w:rsid w:val="00CB4C3E"/>
    <w:rsid w:val="00CC3137"/>
    <w:rsid w:val="00CC5D5B"/>
    <w:rsid w:val="00CD4484"/>
    <w:rsid w:val="00CD4E1F"/>
    <w:rsid w:val="00CD6246"/>
    <w:rsid w:val="00CE0BE3"/>
    <w:rsid w:val="00CE3AA9"/>
    <w:rsid w:val="00CE5E95"/>
    <w:rsid w:val="00CE72B5"/>
    <w:rsid w:val="00CF0D48"/>
    <w:rsid w:val="00CF266C"/>
    <w:rsid w:val="00CF308B"/>
    <w:rsid w:val="00CF779E"/>
    <w:rsid w:val="00D1151D"/>
    <w:rsid w:val="00D13A63"/>
    <w:rsid w:val="00D162F0"/>
    <w:rsid w:val="00D25196"/>
    <w:rsid w:val="00D36F60"/>
    <w:rsid w:val="00D421AC"/>
    <w:rsid w:val="00D45FA0"/>
    <w:rsid w:val="00D5796C"/>
    <w:rsid w:val="00D62AA7"/>
    <w:rsid w:val="00D71926"/>
    <w:rsid w:val="00D74551"/>
    <w:rsid w:val="00D77E45"/>
    <w:rsid w:val="00D811A0"/>
    <w:rsid w:val="00D834A1"/>
    <w:rsid w:val="00D872CA"/>
    <w:rsid w:val="00DA04B2"/>
    <w:rsid w:val="00DA28B7"/>
    <w:rsid w:val="00DB17E3"/>
    <w:rsid w:val="00DC3FDF"/>
    <w:rsid w:val="00DD10BE"/>
    <w:rsid w:val="00DD126E"/>
    <w:rsid w:val="00DD5509"/>
    <w:rsid w:val="00DD7FD0"/>
    <w:rsid w:val="00DE3A7F"/>
    <w:rsid w:val="00E01714"/>
    <w:rsid w:val="00E03650"/>
    <w:rsid w:val="00E060AC"/>
    <w:rsid w:val="00E10C72"/>
    <w:rsid w:val="00E13E9D"/>
    <w:rsid w:val="00E145A6"/>
    <w:rsid w:val="00E20F0C"/>
    <w:rsid w:val="00E22CDF"/>
    <w:rsid w:val="00E26983"/>
    <w:rsid w:val="00E3034F"/>
    <w:rsid w:val="00E312F1"/>
    <w:rsid w:val="00E37082"/>
    <w:rsid w:val="00E431CB"/>
    <w:rsid w:val="00E4629D"/>
    <w:rsid w:val="00E4636E"/>
    <w:rsid w:val="00E50BEB"/>
    <w:rsid w:val="00E532FA"/>
    <w:rsid w:val="00E56BE6"/>
    <w:rsid w:val="00E57226"/>
    <w:rsid w:val="00E673E6"/>
    <w:rsid w:val="00E7043D"/>
    <w:rsid w:val="00EB471D"/>
    <w:rsid w:val="00EC0011"/>
    <w:rsid w:val="00ED4E30"/>
    <w:rsid w:val="00EE6EE6"/>
    <w:rsid w:val="00EE7F70"/>
    <w:rsid w:val="00EF33A1"/>
    <w:rsid w:val="00F1224C"/>
    <w:rsid w:val="00F22DE3"/>
    <w:rsid w:val="00F3730D"/>
    <w:rsid w:val="00F40CC1"/>
    <w:rsid w:val="00F4313E"/>
    <w:rsid w:val="00F4521E"/>
    <w:rsid w:val="00F539AF"/>
    <w:rsid w:val="00F73D75"/>
    <w:rsid w:val="00F8326F"/>
    <w:rsid w:val="00F96309"/>
    <w:rsid w:val="00F9761D"/>
    <w:rsid w:val="00F97C62"/>
    <w:rsid w:val="00FA24F7"/>
    <w:rsid w:val="00FB3C3D"/>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8054-4E6A-4253-9AB0-2BC9239D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33</Pages>
  <Words>11950</Words>
  <Characters>68119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28</cp:revision>
  <cp:lastPrinted>2023-05-30T08:14:00Z</cp:lastPrinted>
  <dcterms:created xsi:type="dcterms:W3CDTF">2022-10-25T06:07:00Z</dcterms:created>
  <dcterms:modified xsi:type="dcterms:W3CDTF">2023-05-30T10:36:00Z</dcterms:modified>
</cp:coreProperties>
</file>