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79174" w14:textId="77777777" w:rsidR="00FA2CD6" w:rsidRDefault="00000000">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Додаток № 3 до тендерної документації</w:t>
      </w:r>
    </w:p>
    <w:p w14:paraId="6433E89A" w14:textId="77777777" w:rsidR="00FA2CD6" w:rsidRDefault="00FA2CD6">
      <w:pPr>
        <w:spacing w:after="0" w:line="240" w:lineRule="auto"/>
        <w:rPr>
          <w:rFonts w:ascii="Times New Roman" w:eastAsia="Times New Roman" w:hAnsi="Times New Roman" w:cs="Times New Roman"/>
          <w:sz w:val="24"/>
          <w:szCs w:val="24"/>
        </w:rPr>
      </w:pPr>
    </w:p>
    <w:p w14:paraId="366F5781" w14:textId="77777777" w:rsidR="00FA2CD6" w:rsidRDefault="00000000">
      <w:pPr>
        <w:tabs>
          <w:tab w:val="left" w:pos="6030"/>
          <w:tab w:val="right" w:pos="1457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w:t>
      </w:r>
    </w:p>
    <w:p w14:paraId="687CB77E" w14:textId="77777777" w:rsidR="00FA2CD6" w:rsidRDefault="00000000">
      <w:pPr>
        <w:tabs>
          <w:tab w:val="left" w:pos="6030"/>
          <w:tab w:val="right" w:pos="1457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 необхідні технічні, якісні та кількісні характеристики предмета закупівлі та технічна специфікація до предмета закупівлі</w:t>
      </w:r>
    </w:p>
    <w:p w14:paraId="13984F7E" w14:textId="77777777" w:rsidR="00FA2CD6" w:rsidRDefault="00FA2CD6">
      <w:pPr>
        <w:tabs>
          <w:tab w:val="left" w:pos="6030"/>
          <w:tab w:val="right" w:pos="14570"/>
        </w:tabs>
        <w:spacing w:after="0" w:line="240" w:lineRule="auto"/>
        <w:jc w:val="center"/>
        <w:rPr>
          <w:rFonts w:ascii="Times New Roman" w:eastAsia="Times New Roman" w:hAnsi="Times New Roman" w:cs="Times New Roman"/>
          <w:b/>
          <w:sz w:val="24"/>
          <w:szCs w:val="24"/>
        </w:rPr>
      </w:pPr>
    </w:p>
    <w:p w14:paraId="552E4BC5" w14:textId="77777777" w:rsidR="00FA2CD6" w:rsidRDefault="00000000">
      <w:pPr>
        <w:tabs>
          <w:tab w:val="left" w:pos="284"/>
          <w:tab w:val="left" w:pos="426"/>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Учасники закупівлі надають пропозиції щодо закупівлі за предметом:</w:t>
      </w:r>
    </w:p>
    <w:p w14:paraId="6C1DAAD7" w14:textId="77777777" w:rsidR="00FA2CD6" w:rsidRDefault="00000000">
      <w:pPr>
        <w:spacing w:before="1"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Поточний ремонт по усуненню аварій в житловому фонді  багатоквартирного будинку за </w:t>
      </w:r>
      <w:proofErr w:type="spellStart"/>
      <w:r>
        <w:rPr>
          <w:rFonts w:ascii="Times New Roman" w:eastAsia="Times New Roman" w:hAnsi="Times New Roman" w:cs="Times New Roman"/>
          <w:sz w:val="24"/>
          <w:szCs w:val="24"/>
        </w:rPr>
        <w:t>адресою</w:t>
      </w:r>
      <w:proofErr w:type="spellEnd"/>
      <w:r>
        <w:rPr>
          <w:rFonts w:ascii="Times New Roman" w:eastAsia="Times New Roman" w:hAnsi="Times New Roman" w:cs="Times New Roman"/>
          <w:sz w:val="24"/>
          <w:szCs w:val="24"/>
        </w:rPr>
        <w:t>: майдан Конституції, 2/2, місто Харків (ДК 021:2015 - 45310000-3 Електромонтажні роботи)</w:t>
      </w:r>
    </w:p>
    <w:p w14:paraId="492FF7FC" w14:textId="77777777" w:rsidR="00FA2CD6" w:rsidRDefault="00000000">
      <w:pPr>
        <w:tabs>
          <w:tab w:val="left" w:pos="0"/>
        </w:tabs>
        <w:spacing w:after="0" w:line="240" w:lineRule="auto"/>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Обсяги послуг: поточний ремонт по усуненню аварій в житловому фонді  багатоквартирного будинку за </w:t>
      </w:r>
      <w:proofErr w:type="spellStart"/>
      <w:r>
        <w:rPr>
          <w:rFonts w:ascii="Times New Roman" w:eastAsia="Times New Roman" w:hAnsi="Times New Roman" w:cs="Times New Roman"/>
          <w:sz w:val="24"/>
          <w:szCs w:val="24"/>
        </w:rPr>
        <w:t>адресою</w:t>
      </w:r>
      <w:proofErr w:type="spellEnd"/>
      <w:r>
        <w:rPr>
          <w:rFonts w:ascii="Times New Roman" w:eastAsia="Times New Roman" w:hAnsi="Times New Roman" w:cs="Times New Roman"/>
          <w:sz w:val="24"/>
          <w:szCs w:val="24"/>
        </w:rPr>
        <w:t>: майдан Конституції, 2/2, місто Харків (ДК 021:2015 - 45310000-3 Електромонтажні роботи) у відповідності до дефектного акту (дефектний акт додається окремим файлом).</w:t>
      </w:r>
    </w:p>
    <w:p w14:paraId="50495E61" w14:textId="77777777" w:rsidR="00FA2CD6" w:rsidRDefault="00000000">
      <w:pPr>
        <w:tabs>
          <w:tab w:val="left" w:pos="0"/>
        </w:tabs>
        <w:spacing w:after="0" w:line="240" w:lineRule="auto"/>
        <w:ind w:firstLine="85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Учасник під час виконання робіт (надання послуги) зобов’язується дотримуватись будівельних норм та стандартів, вимог нормативно-правових актів у даній сфері, правил пожежної безпеки, застосовуючи необхідні заходи із захисту довкілля.</w:t>
      </w:r>
    </w:p>
    <w:p w14:paraId="29B6954B" w14:textId="77777777" w:rsidR="00FA2CD6" w:rsidRDefault="00000000">
      <w:pPr>
        <w:spacing w:after="0" w:line="240" w:lineRule="auto"/>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виконує роботу (надає послугу) з використанням власного обладнання та матеріалів, що входять у вартість виконання такої роботи (надання такої послуги). </w:t>
      </w:r>
    </w:p>
    <w:p w14:paraId="5C8A20DB" w14:textId="77777777" w:rsidR="00FA2CD6" w:rsidRDefault="00000000">
      <w:pPr>
        <w:spacing w:after="0" w:line="240" w:lineRule="auto"/>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Термін виконання робіт (надання послуг) визначається умовами договору та цією тендерною документацією.</w:t>
      </w:r>
    </w:p>
    <w:p w14:paraId="3A1B5DC1" w14:textId="77777777" w:rsidR="00FA2CD6" w:rsidRDefault="00000000">
      <w:pPr>
        <w:spacing w:after="0" w:line="240" w:lineRule="auto"/>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ході проведення робіт з метою контролю дотримання норм і стандартів Замовником організовується проведення технічного нагляду.</w:t>
      </w:r>
    </w:p>
    <w:p w14:paraId="46E89A0B" w14:textId="77777777" w:rsidR="00FA2CD6" w:rsidRDefault="00000000">
      <w:pPr>
        <w:spacing w:after="0" w:line="240" w:lineRule="auto"/>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Виконані та застосовані при цьому матеріали та конструкції повинні відповідати усім чинним на момент виконання таких робіт санітарним, протипожежним та іншим нормам та правилам для такого роду об’єктів. </w:t>
      </w:r>
      <w:r>
        <w:rPr>
          <w:rFonts w:ascii="Times New Roman" w:eastAsia="Times New Roman" w:hAnsi="Times New Roman" w:cs="Times New Roman"/>
          <w:sz w:val="24"/>
          <w:szCs w:val="24"/>
        </w:rPr>
        <w:tab/>
      </w:r>
    </w:p>
    <w:p w14:paraId="646A652C" w14:textId="77777777" w:rsidR="00FA2CD6" w:rsidRDefault="00000000">
      <w:pPr>
        <w:spacing w:after="0" w:line="240" w:lineRule="auto"/>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повинен здійснювати замовлення, постачання, приймання, розвантаження, складування, збереження та подачу на об'єкт будівельних матеріалів, виробів і конструкцій, виконувати контроль за їх якістю та комплектацією. Всі матеріали та конструкції, які застосовуються при виконанні робіт (наданні послуг), повинні відповідати вимогам ДСТУ діючим на території України.  </w:t>
      </w:r>
    </w:p>
    <w:p w14:paraId="60B82645" w14:textId="77777777" w:rsidR="00FA2CD6" w:rsidRDefault="00000000">
      <w:pPr>
        <w:spacing w:after="0" w:line="240" w:lineRule="auto"/>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Матеріали, які будуть використовуватися в ході виконання робіт, за предметом закупівлі, які потребують сертифікації, згідно чинного законодавства України, повинні бути сертифіковані в Україні.</w:t>
      </w:r>
    </w:p>
    <w:p w14:paraId="13A10461" w14:textId="77777777" w:rsidR="00FA2CD6" w:rsidRDefault="00000000">
      <w:pPr>
        <w:spacing w:after="0" w:line="240" w:lineRule="auto"/>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гарантує якість виконаних робіт (наданих послуг) і змонтованих конструкцій та можливість їх експлуатації протягом гарантійного строку.</w:t>
      </w:r>
    </w:p>
    <w:p w14:paraId="2331B284" w14:textId="77777777" w:rsidR="00FA2CD6" w:rsidRDefault="00000000">
      <w:pPr>
        <w:tabs>
          <w:tab w:val="left" w:pos="0"/>
        </w:tabs>
        <w:spacing w:after="0" w:line="240" w:lineRule="auto"/>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має ліцензію на право здійснення будівельних робіт, у випадку, якщо отримання такої ліцензії для виконання робіт (надання послуг), що є предметом закупівлі передбачено чинним законодавством.</w:t>
      </w:r>
    </w:p>
    <w:p w14:paraId="449A2B0C" w14:textId="77777777" w:rsidR="00FA2CD6" w:rsidRDefault="00000000">
      <w:pPr>
        <w:tabs>
          <w:tab w:val="left" w:pos="851"/>
        </w:tabs>
        <w:spacing w:after="0" w:line="240" w:lineRule="auto"/>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строків виконання робіт (надання послуг) та якості:</w:t>
      </w:r>
    </w:p>
    <w:p w14:paraId="697254EE" w14:textId="77777777" w:rsidR="00FA2CD6" w:rsidRDefault="00000000">
      <w:pPr>
        <w:spacing w:after="0" w:line="240" w:lineRule="auto"/>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строк виконання робіт (надання послуг) – до 31 грудня 2023 року;</w:t>
      </w:r>
    </w:p>
    <w:p w14:paraId="62312C0A" w14:textId="77777777" w:rsidR="00FA2CD6" w:rsidRDefault="00000000">
      <w:pPr>
        <w:spacing w:after="0" w:line="240" w:lineRule="auto"/>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гарантійний термін якості виконаних робіт (наданих послуг) становить – 3 роки від дня підписання </w:t>
      </w:r>
      <w:proofErr w:type="spellStart"/>
      <w:r>
        <w:rPr>
          <w:rFonts w:ascii="Times New Roman" w:eastAsia="Times New Roman" w:hAnsi="Times New Roman" w:cs="Times New Roman"/>
          <w:sz w:val="24"/>
          <w:szCs w:val="24"/>
        </w:rPr>
        <w:t>Акта</w:t>
      </w:r>
      <w:proofErr w:type="spellEnd"/>
      <w:r>
        <w:rPr>
          <w:rFonts w:ascii="Times New Roman" w:eastAsia="Times New Roman" w:hAnsi="Times New Roman" w:cs="Times New Roman"/>
          <w:sz w:val="24"/>
          <w:szCs w:val="24"/>
        </w:rPr>
        <w:t xml:space="preserve"> виконання робіт (надання послуг) за формою КБ-2в та Довідки про вартість виконаних робіт (наданих послуг) за формою КБ -3;</w:t>
      </w:r>
    </w:p>
    <w:p w14:paraId="137365F6" w14:textId="77777777" w:rsidR="00FA2CD6" w:rsidRDefault="00000000">
      <w:pPr>
        <w:widowControl w:val="0"/>
        <w:spacing w:after="0" w:line="240" w:lineRule="auto"/>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укладенні договору з переможцем торгів Договірна ціна має бути складена відповідно до вимог державних будівельних норм, Кошторисних норм України (далі-КНУ), затверджених наказом </w:t>
      </w:r>
      <w:proofErr w:type="spellStart"/>
      <w:r>
        <w:rPr>
          <w:rFonts w:ascii="Times New Roman" w:eastAsia="Times New Roman" w:hAnsi="Times New Roman" w:cs="Times New Roman"/>
          <w:sz w:val="24"/>
          <w:szCs w:val="24"/>
        </w:rPr>
        <w:t>Мінрегіону</w:t>
      </w:r>
      <w:proofErr w:type="spellEnd"/>
      <w:r>
        <w:rPr>
          <w:rFonts w:ascii="Times New Roman" w:eastAsia="Times New Roman" w:hAnsi="Times New Roman" w:cs="Times New Roman"/>
          <w:sz w:val="24"/>
          <w:szCs w:val="24"/>
        </w:rPr>
        <w:t xml:space="preserve"> від 01.11.2021 №281 «Про затвердження кошторисних норм України у будівництві». </w:t>
      </w:r>
    </w:p>
    <w:p w14:paraId="4D1B382D" w14:textId="77777777" w:rsidR="00FA2CD6" w:rsidRDefault="00000000">
      <w:pPr>
        <w:widowControl w:val="0"/>
        <w:spacing w:after="0" w:line="240" w:lineRule="auto"/>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 складі тендерної пропозиції подає оригінал чи копію кваліфікаційного сертифікату інженера-проектувальника за напрямком «Інженерно - будівельне проектування в частині кошторисної документації» працівника учасника закупівлі (якщо отримання такого сертифікату інженера-проектувальника за напрямком «Інженерно - будівельне проектування в частині кошторисної документації»  для виконання робіт (надання послуг), що є предметом закупівлі передбачено чинним законодавством).</w:t>
      </w:r>
    </w:p>
    <w:p w14:paraId="2846FDD3" w14:textId="77777777" w:rsidR="00FA2CD6" w:rsidRDefault="00000000">
      <w:pPr>
        <w:widowControl w:val="0"/>
        <w:spacing w:after="0" w:line="240" w:lineRule="auto"/>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Вартість матеріально-технічних ресурсів має бути підтверджена при виконанні робіт і </w:t>
      </w:r>
      <w:r>
        <w:rPr>
          <w:rFonts w:ascii="Times New Roman" w:eastAsia="Times New Roman" w:hAnsi="Times New Roman" w:cs="Times New Roman"/>
          <w:sz w:val="24"/>
          <w:szCs w:val="24"/>
        </w:rPr>
        <w:lastRenderedPageBreak/>
        <w:t>підписанні Актів виконаних робіт.</w:t>
      </w:r>
    </w:p>
    <w:p w14:paraId="46845B92" w14:textId="77777777" w:rsidR="00FA2CD6" w:rsidRDefault="00000000">
      <w:pPr>
        <w:spacing w:after="0" w:line="240" w:lineRule="auto"/>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у найменуванні робіт (послугах) чи технічних, якісних та кількісних вимогах до предмету закупівлі є посилання на конкретну торгівельну марку, фірму, конструкцію, тип обладнання або матеріал, то даний вираз </w:t>
      </w:r>
      <w:proofErr w:type="spellStart"/>
      <w:r>
        <w:rPr>
          <w:rFonts w:ascii="Times New Roman" w:eastAsia="Times New Roman" w:hAnsi="Times New Roman" w:cs="Times New Roman"/>
          <w:sz w:val="24"/>
          <w:szCs w:val="24"/>
        </w:rPr>
        <w:t>читається</w:t>
      </w:r>
      <w:proofErr w:type="spellEnd"/>
      <w:r>
        <w:rPr>
          <w:rFonts w:ascii="Times New Roman" w:eastAsia="Times New Roman" w:hAnsi="Times New Roman" w:cs="Times New Roman"/>
          <w:sz w:val="24"/>
          <w:szCs w:val="24"/>
        </w:rPr>
        <w:t xml:space="preserve"> в значенні «або еквівалент». </w:t>
      </w:r>
    </w:p>
    <w:p w14:paraId="5EB9DAA9" w14:textId="222BF0AF" w:rsidR="00FA2CD6" w:rsidRDefault="00FA2CD6" w:rsidP="0086206D">
      <w:pPr>
        <w:spacing w:after="240" w:line="240" w:lineRule="auto"/>
        <w:rPr>
          <w:rFonts w:ascii="Times New Roman" w:eastAsia="Times New Roman" w:hAnsi="Times New Roman" w:cs="Times New Roman"/>
          <w:b/>
          <w:sz w:val="24"/>
          <w:szCs w:val="24"/>
        </w:rPr>
      </w:pPr>
    </w:p>
    <w:sectPr w:rsidR="00FA2CD6">
      <w:pgSz w:w="11906" w:h="16838"/>
      <w:pgMar w:top="568" w:right="850" w:bottom="567"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7B8F"/>
    <w:multiLevelType w:val="multilevel"/>
    <w:tmpl w:val="F4AC27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3E46896"/>
    <w:multiLevelType w:val="multilevel"/>
    <w:tmpl w:val="193671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ACD13D2"/>
    <w:multiLevelType w:val="multilevel"/>
    <w:tmpl w:val="1F66DB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EC018B7"/>
    <w:multiLevelType w:val="multilevel"/>
    <w:tmpl w:val="CFA446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44B2DF6"/>
    <w:multiLevelType w:val="multilevel"/>
    <w:tmpl w:val="0262D0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4D61ACA"/>
    <w:multiLevelType w:val="multilevel"/>
    <w:tmpl w:val="D6341B3A"/>
    <w:lvl w:ilvl="0">
      <w:start w:val="9"/>
      <w:numFmt w:val="decimal"/>
      <w:lvlText w:val="%1."/>
      <w:lvlJc w:val="left"/>
      <w:pPr>
        <w:ind w:left="796" w:hanging="360"/>
      </w:pPr>
      <w:rPr>
        <w:b/>
        <w:vertAlign w:val="baseline"/>
      </w:rPr>
    </w:lvl>
    <w:lvl w:ilvl="1">
      <w:start w:val="1"/>
      <w:numFmt w:val="decimal"/>
      <w:lvlText w:val="%1.%2"/>
      <w:lvlJc w:val="left"/>
      <w:pPr>
        <w:ind w:left="796" w:hanging="360"/>
      </w:pPr>
      <w:rPr>
        <w:vertAlign w:val="baseline"/>
      </w:rPr>
    </w:lvl>
    <w:lvl w:ilvl="2">
      <w:start w:val="1"/>
      <w:numFmt w:val="decimal"/>
      <w:lvlText w:val="%1.%2.%3"/>
      <w:lvlJc w:val="left"/>
      <w:pPr>
        <w:ind w:left="1156" w:hanging="720"/>
      </w:pPr>
      <w:rPr>
        <w:vertAlign w:val="baseline"/>
      </w:rPr>
    </w:lvl>
    <w:lvl w:ilvl="3">
      <w:start w:val="1"/>
      <w:numFmt w:val="decimal"/>
      <w:lvlText w:val="%1.%2.%3.%4"/>
      <w:lvlJc w:val="left"/>
      <w:pPr>
        <w:ind w:left="1156" w:hanging="720"/>
      </w:pPr>
      <w:rPr>
        <w:vertAlign w:val="baseline"/>
      </w:rPr>
    </w:lvl>
    <w:lvl w:ilvl="4">
      <w:start w:val="1"/>
      <w:numFmt w:val="decimal"/>
      <w:lvlText w:val="%1.%2.%3.%4.%5"/>
      <w:lvlJc w:val="left"/>
      <w:pPr>
        <w:ind w:left="1516" w:hanging="1080"/>
      </w:pPr>
      <w:rPr>
        <w:vertAlign w:val="baseline"/>
      </w:rPr>
    </w:lvl>
    <w:lvl w:ilvl="5">
      <w:start w:val="1"/>
      <w:numFmt w:val="decimal"/>
      <w:lvlText w:val="%1.%2.%3.%4.%5.%6"/>
      <w:lvlJc w:val="left"/>
      <w:pPr>
        <w:ind w:left="1516" w:hanging="1080"/>
      </w:pPr>
      <w:rPr>
        <w:vertAlign w:val="baseline"/>
      </w:rPr>
    </w:lvl>
    <w:lvl w:ilvl="6">
      <w:start w:val="1"/>
      <w:numFmt w:val="decimal"/>
      <w:lvlText w:val="%1.%2.%3.%4.%5.%6.%7"/>
      <w:lvlJc w:val="left"/>
      <w:pPr>
        <w:ind w:left="1876" w:hanging="1440"/>
      </w:pPr>
      <w:rPr>
        <w:vertAlign w:val="baseline"/>
      </w:rPr>
    </w:lvl>
    <w:lvl w:ilvl="7">
      <w:start w:val="1"/>
      <w:numFmt w:val="decimal"/>
      <w:lvlText w:val="%1.%2.%3.%4.%5.%6.%7.%8"/>
      <w:lvlJc w:val="left"/>
      <w:pPr>
        <w:ind w:left="1876" w:hanging="1440"/>
      </w:pPr>
      <w:rPr>
        <w:vertAlign w:val="baseline"/>
      </w:rPr>
    </w:lvl>
    <w:lvl w:ilvl="8">
      <w:start w:val="1"/>
      <w:numFmt w:val="decimal"/>
      <w:lvlText w:val="%1.%2.%3.%4.%5.%6.%7.%8.%9"/>
      <w:lvlJc w:val="left"/>
      <w:pPr>
        <w:ind w:left="2236" w:hanging="1800"/>
      </w:pPr>
      <w:rPr>
        <w:vertAlign w:val="baseline"/>
      </w:rPr>
    </w:lvl>
  </w:abstractNum>
  <w:abstractNum w:abstractNumId="6" w15:restartNumberingAfterBreak="0">
    <w:nsid w:val="158F49D7"/>
    <w:multiLevelType w:val="multilevel"/>
    <w:tmpl w:val="0128D5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6AF5E4B"/>
    <w:multiLevelType w:val="multilevel"/>
    <w:tmpl w:val="7FDC7F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8925BCA"/>
    <w:multiLevelType w:val="multilevel"/>
    <w:tmpl w:val="297864E2"/>
    <w:lvl w:ilvl="0">
      <w:start w:val="12"/>
      <w:numFmt w:val="decimal"/>
      <w:lvlText w:val="%1."/>
      <w:lvlJc w:val="left"/>
      <w:pPr>
        <w:ind w:left="1080" w:hanging="360"/>
      </w:pPr>
      <w:rPr>
        <w:rFonts w:ascii="Arial" w:eastAsia="Arial" w:hAnsi="Arial" w:cs="Arial"/>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9" w15:restartNumberingAfterBreak="0">
    <w:nsid w:val="1A5037B1"/>
    <w:multiLevelType w:val="multilevel"/>
    <w:tmpl w:val="84147F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1C940F2E"/>
    <w:multiLevelType w:val="multilevel"/>
    <w:tmpl w:val="26F4E3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1E096608"/>
    <w:multiLevelType w:val="multilevel"/>
    <w:tmpl w:val="37424B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04E0319"/>
    <w:multiLevelType w:val="multilevel"/>
    <w:tmpl w:val="2D765B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2C405051"/>
    <w:multiLevelType w:val="multilevel"/>
    <w:tmpl w:val="D22A1D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320F2A66"/>
    <w:multiLevelType w:val="multilevel"/>
    <w:tmpl w:val="8048DD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32D30EA0"/>
    <w:multiLevelType w:val="multilevel"/>
    <w:tmpl w:val="83F4BB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359E1D60"/>
    <w:multiLevelType w:val="multilevel"/>
    <w:tmpl w:val="4114FB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3A9E012A"/>
    <w:multiLevelType w:val="multilevel"/>
    <w:tmpl w:val="BA12D9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41EC4A4D"/>
    <w:multiLevelType w:val="multilevel"/>
    <w:tmpl w:val="413C05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44407BF5"/>
    <w:multiLevelType w:val="multilevel"/>
    <w:tmpl w:val="5AA867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4F467B89"/>
    <w:multiLevelType w:val="multilevel"/>
    <w:tmpl w:val="EEBA19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559622A6"/>
    <w:multiLevelType w:val="multilevel"/>
    <w:tmpl w:val="F04080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5D9866B5"/>
    <w:multiLevelType w:val="multilevel"/>
    <w:tmpl w:val="067295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5F0A4DBA"/>
    <w:multiLevelType w:val="multilevel"/>
    <w:tmpl w:val="36CECA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672B274A"/>
    <w:multiLevelType w:val="multilevel"/>
    <w:tmpl w:val="E6BC61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713A0B30"/>
    <w:multiLevelType w:val="multilevel"/>
    <w:tmpl w:val="D48C79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76EB6707"/>
    <w:multiLevelType w:val="multilevel"/>
    <w:tmpl w:val="8668BC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79300183"/>
    <w:multiLevelType w:val="multilevel"/>
    <w:tmpl w:val="7A209D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79410443"/>
    <w:multiLevelType w:val="multilevel"/>
    <w:tmpl w:val="73667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A7B0681"/>
    <w:multiLevelType w:val="multilevel"/>
    <w:tmpl w:val="83108F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2120755643">
    <w:abstractNumId w:val="19"/>
  </w:num>
  <w:num w:numId="2" w16cid:durableId="2104455746">
    <w:abstractNumId w:val="18"/>
  </w:num>
  <w:num w:numId="3" w16cid:durableId="1979995984">
    <w:abstractNumId w:val="15"/>
  </w:num>
  <w:num w:numId="4" w16cid:durableId="175198802">
    <w:abstractNumId w:val="29"/>
  </w:num>
  <w:num w:numId="5" w16cid:durableId="2032560459">
    <w:abstractNumId w:val="4"/>
  </w:num>
  <w:num w:numId="6" w16cid:durableId="1157842942">
    <w:abstractNumId w:val="3"/>
  </w:num>
  <w:num w:numId="7" w16cid:durableId="310646942">
    <w:abstractNumId w:val="21"/>
  </w:num>
  <w:num w:numId="8" w16cid:durableId="1146893656">
    <w:abstractNumId w:val="25"/>
  </w:num>
  <w:num w:numId="9" w16cid:durableId="660045803">
    <w:abstractNumId w:val="16"/>
  </w:num>
  <w:num w:numId="10" w16cid:durableId="1216702130">
    <w:abstractNumId w:val="23"/>
  </w:num>
  <w:num w:numId="11" w16cid:durableId="858468215">
    <w:abstractNumId w:val="24"/>
  </w:num>
  <w:num w:numId="12" w16cid:durableId="1237015136">
    <w:abstractNumId w:val="22"/>
  </w:num>
  <w:num w:numId="13" w16cid:durableId="1386757661">
    <w:abstractNumId w:val="27"/>
  </w:num>
  <w:num w:numId="14" w16cid:durableId="1061947113">
    <w:abstractNumId w:val="0"/>
  </w:num>
  <w:num w:numId="15" w16cid:durableId="1612467006">
    <w:abstractNumId w:val="14"/>
  </w:num>
  <w:num w:numId="16" w16cid:durableId="2097244292">
    <w:abstractNumId w:val="2"/>
  </w:num>
  <w:num w:numId="17" w16cid:durableId="472717043">
    <w:abstractNumId w:val="11"/>
  </w:num>
  <w:num w:numId="18" w16cid:durableId="1598174230">
    <w:abstractNumId w:val="17"/>
  </w:num>
  <w:num w:numId="19" w16cid:durableId="1665937305">
    <w:abstractNumId w:val="26"/>
  </w:num>
  <w:num w:numId="20" w16cid:durableId="184098056">
    <w:abstractNumId w:val="9"/>
  </w:num>
  <w:num w:numId="21" w16cid:durableId="1750619547">
    <w:abstractNumId w:val="12"/>
  </w:num>
  <w:num w:numId="22" w16cid:durableId="79298973">
    <w:abstractNumId w:val="13"/>
  </w:num>
  <w:num w:numId="23" w16cid:durableId="411194826">
    <w:abstractNumId w:val="5"/>
  </w:num>
  <w:num w:numId="24" w16cid:durableId="1162432357">
    <w:abstractNumId w:val="10"/>
  </w:num>
  <w:num w:numId="25" w16cid:durableId="1385832924">
    <w:abstractNumId w:val="20"/>
  </w:num>
  <w:num w:numId="26" w16cid:durableId="280383410">
    <w:abstractNumId w:val="6"/>
  </w:num>
  <w:num w:numId="27" w16cid:durableId="1568568800">
    <w:abstractNumId w:val="7"/>
  </w:num>
  <w:num w:numId="28" w16cid:durableId="1721704958">
    <w:abstractNumId w:val="1"/>
  </w:num>
  <w:num w:numId="29" w16cid:durableId="1567187595">
    <w:abstractNumId w:val="28"/>
  </w:num>
  <w:num w:numId="30" w16cid:durableId="5244875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CD6"/>
    <w:rsid w:val="00845DE7"/>
    <w:rsid w:val="0086206D"/>
    <w:rsid w:val="00FA2C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5DE7F"/>
  <w15:docId w15:val="{B712A4DB-08A6-47E3-94AC-6519670D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10"/>
    <w:next w:val="10"/>
    <w:link w:val="20"/>
    <w:uiPriority w:val="9"/>
    <w:semiHidden/>
    <w:unhideWhenUsed/>
    <w:qFormat/>
    <w:rsid w:val="005B579C"/>
    <w:pPr>
      <w:keepNext/>
      <w:keepLines/>
      <w:spacing w:before="360" w:after="80"/>
      <w:contextualSpacing/>
      <w:outlineLvl w:val="1"/>
    </w:pPr>
    <w:rPr>
      <w:rFonts w:cs="Times New Roman"/>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customStyle="1" w:styleId="msonormal0">
    <w:name w:val="msonormal"/>
    <w:basedOn w:val="a"/>
    <w:rsid w:val="00887F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5"/>
    <w:uiPriority w:val="99"/>
    <w:unhideWhenUsed/>
    <w:rsid w:val="00887F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887FEB"/>
    <w:rPr>
      <w:color w:val="0000FF"/>
      <w:u w:val="single"/>
    </w:rPr>
  </w:style>
  <w:style w:type="character" w:styleId="a7">
    <w:name w:val="FollowedHyperlink"/>
    <w:basedOn w:val="a0"/>
    <w:uiPriority w:val="99"/>
    <w:semiHidden/>
    <w:unhideWhenUsed/>
    <w:rsid w:val="00887FEB"/>
    <w:rPr>
      <w:color w:val="800080"/>
      <w:u w:val="single"/>
    </w:rPr>
  </w:style>
  <w:style w:type="paragraph" w:customStyle="1" w:styleId="10">
    <w:name w:val="Обычный1"/>
    <w:rsid w:val="006E76C1"/>
    <w:pPr>
      <w:spacing w:after="0" w:line="276" w:lineRule="auto"/>
    </w:pPr>
    <w:rPr>
      <w:rFonts w:ascii="Arial" w:eastAsia="Arial" w:hAnsi="Arial" w:cs="Arial"/>
      <w:color w:val="000000"/>
      <w:lang w:eastAsia="ru-RU"/>
    </w:rPr>
  </w:style>
  <w:style w:type="character" w:customStyle="1" w:styleId="20">
    <w:name w:val="Заголовок 2 Знак"/>
    <w:basedOn w:val="a0"/>
    <w:link w:val="2"/>
    <w:rsid w:val="005B579C"/>
    <w:rPr>
      <w:rFonts w:ascii="Arial" w:eastAsia="Arial" w:hAnsi="Arial" w:cs="Times New Roman"/>
      <w:b/>
      <w:color w:val="000000"/>
      <w:sz w:val="36"/>
      <w:szCs w:val="36"/>
      <w:lang w:val="ru-RU" w:eastAsia="ru-RU"/>
    </w:rPr>
  </w:style>
  <w:style w:type="paragraph" w:styleId="a8">
    <w:name w:val="No Spacing"/>
    <w:uiPriority w:val="1"/>
    <w:qFormat/>
    <w:rsid w:val="005B579C"/>
    <w:pPr>
      <w:spacing w:after="0" w:line="240" w:lineRule="auto"/>
    </w:pPr>
    <w:rPr>
      <w:rFonts w:ascii="Times New Roman" w:eastAsia="Times New Roman" w:hAnsi="Times New Roman" w:cs="Times New Roman"/>
      <w:sz w:val="28"/>
      <w:szCs w:val="28"/>
      <w:lang w:eastAsia="ru-RU"/>
    </w:rPr>
  </w:style>
  <w:style w:type="paragraph" w:styleId="a9">
    <w:name w:val="Body Text"/>
    <w:basedOn w:val="a"/>
    <w:link w:val="aa"/>
    <w:uiPriority w:val="99"/>
    <w:rsid w:val="005B579C"/>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rsid w:val="005B579C"/>
    <w:rPr>
      <w:rFonts w:ascii="Times New Roman" w:eastAsia="Times New Roman" w:hAnsi="Times New Roman" w:cs="Times New Roman"/>
      <w:sz w:val="24"/>
      <w:szCs w:val="24"/>
      <w:lang w:val="ru-RU" w:eastAsia="ru-RU"/>
    </w:rPr>
  </w:style>
  <w:style w:type="character" w:customStyle="1" w:styleId="a5">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locked/>
    <w:rsid w:val="007279B9"/>
    <w:rPr>
      <w:rFonts w:ascii="Times New Roman" w:eastAsia="Times New Roman" w:hAnsi="Times New Roman" w:cs="Times New Roman"/>
      <w:sz w:val="24"/>
      <w:szCs w:val="24"/>
      <w:lang w:val="ru-RU" w:eastAsia="ru-RU"/>
    </w:rPr>
  </w:style>
  <w:style w:type="paragraph" w:customStyle="1" w:styleId="11">
    <w:name w:val="Без интервала1"/>
    <w:uiPriority w:val="1"/>
    <w:qFormat/>
    <w:rsid w:val="007279B9"/>
    <w:pPr>
      <w:spacing w:after="0" w:line="240" w:lineRule="auto"/>
    </w:pPr>
    <w:rPr>
      <w:rFonts w:cs="Times New Roman"/>
    </w:rPr>
  </w:style>
  <w:style w:type="paragraph" w:customStyle="1" w:styleId="rvps2">
    <w:name w:val="rvps2"/>
    <w:basedOn w:val="a"/>
    <w:qFormat/>
    <w:rsid w:val="00CA5A7D"/>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annotation reference"/>
    <w:basedOn w:val="a0"/>
    <w:uiPriority w:val="99"/>
    <w:semiHidden/>
    <w:unhideWhenUsed/>
    <w:rsid w:val="001279D5"/>
    <w:rPr>
      <w:sz w:val="16"/>
      <w:szCs w:val="16"/>
    </w:rPr>
  </w:style>
  <w:style w:type="paragraph" w:styleId="ac">
    <w:name w:val="annotation text"/>
    <w:basedOn w:val="a"/>
    <w:link w:val="ad"/>
    <w:uiPriority w:val="99"/>
    <w:semiHidden/>
    <w:unhideWhenUsed/>
    <w:rsid w:val="001279D5"/>
    <w:pPr>
      <w:spacing w:line="240" w:lineRule="auto"/>
    </w:pPr>
    <w:rPr>
      <w:sz w:val="20"/>
      <w:szCs w:val="20"/>
    </w:rPr>
  </w:style>
  <w:style w:type="character" w:customStyle="1" w:styleId="ad">
    <w:name w:val="Текст примечания Знак"/>
    <w:basedOn w:val="a0"/>
    <w:link w:val="ac"/>
    <w:uiPriority w:val="99"/>
    <w:semiHidden/>
    <w:rsid w:val="001279D5"/>
    <w:rPr>
      <w:sz w:val="20"/>
      <w:szCs w:val="20"/>
    </w:rPr>
  </w:style>
  <w:style w:type="paragraph" w:styleId="ae">
    <w:name w:val="annotation subject"/>
    <w:basedOn w:val="ac"/>
    <w:next w:val="ac"/>
    <w:link w:val="af"/>
    <w:uiPriority w:val="99"/>
    <w:semiHidden/>
    <w:unhideWhenUsed/>
    <w:rsid w:val="001279D5"/>
    <w:rPr>
      <w:b/>
      <w:bCs/>
    </w:rPr>
  </w:style>
  <w:style w:type="character" w:customStyle="1" w:styleId="af">
    <w:name w:val="Тема примечания Знак"/>
    <w:basedOn w:val="ad"/>
    <w:link w:val="ae"/>
    <w:uiPriority w:val="99"/>
    <w:semiHidden/>
    <w:rsid w:val="001279D5"/>
    <w:rPr>
      <w:b/>
      <w:bCs/>
      <w:sz w:val="20"/>
      <w:szCs w:val="20"/>
    </w:rPr>
  </w:style>
  <w:style w:type="paragraph" w:styleId="af0">
    <w:name w:val="List Paragraph"/>
    <w:basedOn w:val="a"/>
    <w:uiPriority w:val="34"/>
    <w:qFormat/>
    <w:rsid w:val="00E425BA"/>
    <w:pPr>
      <w:ind w:left="720"/>
      <w:contextualSpacing/>
    </w:pPr>
  </w:style>
  <w:style w:type="paragraph" w:styleId="af1">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2">
    <w:basedOn w:val="TableNormal3"/>
    <w:tblPr>
      <w:tblStyleRowBandSize w:val="1"/>
      <w:tblStyleColBandSize w:val="1"/>
      <w:tblCellMar>
        <w:top w:w="15" w:type="dxa"/>
        <w:left w:w="15" w:type="dxa"/>
        <w:bottom w:w="15" w:type="dxa"/>
        <w:right w:w="15" w:type="dxa"/>
      </w:tblCellMar>
    </w:tblPr>
  </w:style>
  <w:style w:type="table" w:customStyle="1" w:styleId="af3">
    <w:basedOn w:val="TableNormal3"/>
    <w:tblPr>
      <w:tblStyleRowBandSize w:val="1"/>
      <w:tblStyleColBandSize w:val="1"/>
      <w:tblCellMar>
        <w:top w:w="15" w:type="dxa"/>
        <w:left w:w="15" w:type="dxa"/>
        <w:bottom w:w="15" w:type="dxa"/>
        <w:right w:w="15" w:type="dxa"/>
      </w:tblCellMar>
    </w:tblPr>
  </w:style>
  <w:style w:type="table" w:customStyle="1" w:styleId="af4">
    <w:basedOn w:val="TableNormal3"/>
    <w:tblPr>
      <w:tblStyleRowBandSize w:val="1"/>
      <w:tblStyleColBandSize w:val="1"/>
      <w:tblCellMar>
        <w:top w:w="15" w:type="dxa"/>
        <w:left w:w="15" w:type="dxa"/>
        <w:bottom w:w="15" w:type="dxa"/>
        <w:right w:w="15" w:type="dxa"/>
      </w:tblCellMar>
    </w:tblPr>
  </w:style>
  <w:style w:type="paragraph" w:styleId="HTML">
    <w:name w:val="HTML Preformatted"/>
    <w:basedOn w:val="a"/>
    <w:link w:val="HTML0"/>
    <w:unhideWhenUsed/>
    <w:rsid w:val="007E5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zh-CN"/>
    </w:rPr>
  </w:style>
  <w:style w:type="character" w:customStyle="1" w:styleId="HTML0">
    <w:name w:val="Стандартный HTML Знак"/>
    <w:basedOn w:val="a0"/>
    <w:link w:val="HTML"/>
    <w:rsid w:val="007E5FC7"/>
    <w:rPr>
      <w:rFonts w:ascii="Courier New" w:eastAsia="Times New Roman" w:hAnsi="Courier New" w:cs="Times New Roman"/>
      <w:sz w:val="20"/>
      <w:szCs w:val="20"/>
      <w:lang w:eastAsia="zh-CN"/>
    </w:rPr>
  </w:style>
  <w:style w:type="table" w:styleId="af5">
    <w:name w:val="Table Grid"/>
    <w:basedOn w:val="a1"/>
    <w:uiPriority w:val="59"/>
    <w:rsid w:val="007E5FC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1">
    <w:name w:val="s11"/>
    <w:uiPriority w:val="99"/>
    <w:rsid w:val="007E5FC7"/>
    <w:rPr>
      <w:rFonts w:cs="Times New Roman"/>
    </w:rPr>
  </w:style>
  <w:style w:type="table" w:customStyle="1" w:styleId="af6">
    <w:basedOn w:val="TableNormal3"/>
    <w:tblPr>
      <w:tblStyleRowBandSize w:val="1"/>
      <w:tblStyleColBandSize w:val="1"/>
      <w:tblCellMar>
        <w:top w:w="15" w:type="dxa"/>
        <w:left w:w="15" w:type="dxa"/>
        <w:bottom w:w="15" w:type="dxa"/>
        <w:right w:w="15" w:type="dxa"/>
      </w:tblCellMar>
    </w:tblPr>
  </w:style>
  <w:style w:type="table" w:customStyle="1" w:styleId="af7">
    <w:basedOn w:val="TableNormal3"/>
    <w:tblPr>
      <w:tblStyleRowBandSize w:val="1"/>
      <w:tblStyleColBandSize w:val="1"/>
      <w:tblCellMar>
        <w:top w:w="15" w:type="dxa"/>
        <w:left w:w="15" w:type="dxa"/>
        <w:bottom w:w="15" w:type="dxa"/>
        <w:right w:w="15" w:type="dxa"/>
      </w:tblCellMar>
    </w:tblPr>
  </w:style>
  <w:style w:type="table" w:customStyle="1" w:styleId="af8">
    <w:basedOn w:val="TableNormal3"/>
    <w:pPr>
      <w:spacing w:after="0" w:line="240" w:lineRule="auto"/>
    </w:pPr>
    <w:tblPr>
      <w:tblStyleRowBandSize w:val="1"/>
      <w:tblStyleColBandSize w:val="1"/>
      <w:tblCellMar>
        <w:left w:w="108" w:type="dxa"/>
        <w:right w:w="108" w:type="dxa"/>
      </w:tblCellMar>
    </w:tblPr>
  </w:style>
  <w:style w:type="table" w:customStyle="1" w:styleId="af9">
    <w:basedOn w:val="TableNormal3"/>
    <w:tblPr>
      <w:tblStyleRowBandSize w:val="1"/>
      <w:tblStyleColBandSize w:val="1"/>
      <w:tblCellMar>
        <w:top w:w="15" w:type="dxa"/>
        <w:left w:w="15" w:type="dxa"/>
        <w:bottom w:w="15" w:type="dxa"/>
        <w:right w:w="15" w:type="dxa"/>
      </w:tblCellMar>
    </w:tblPr>
  </w:style>
  <w:style w:type="table" w:customStyle="1" w:styleId="afa">
    <w:basedOn w:val="TableNormal3"/>
    <w:pPr>
      <w:spacing w:after="0" w:line="240" w:lineRule="auto"/>
    </w:pPr>
    <w:tblPr>
      <w:tblStyleRowBandSize w:val="1"/>
      <w:tblStyleColBandSize w:val="1"/>
      <w:tblCellMar>
        <w:top w:w="15" w:type="dxa"/>
        <w:left w:w="15" w:type="dxa"/>
        <w:bottom w:w="15" w:type="dxa"/>
        <w:right w:w="15" w:type="dxa"/>
      </w:tblCellMar>
    </w:tblPr>
  </w:style>
  <w:style w:type="table" w:customStyle="1" w:styleId="afb">
    <w:basedOn w:val="TableNormal3"/>
    <w:pPr>
      <w:spacing w:after="0" w:line="240" w:lineRule="auto"/>
    </w:pPr>
    <w:tblPr>
      <w:tblStyleRowBandSize w:val="1"/>
      <w:tblStyleColBandSize w:val="1"/>
      <w:tblCellMar>
        <w:top w:w="15" w:type="dxa"/>
        <w:left w:w="15" w:type="dxa"/>
        <w:bottom w:w="15" w:type="dxa"/>
        <w:right w:w="15" w:type="dxa"/>
      </w:tblCellMar>
    </w:tblPr>
  </w:style>
  <w:style w:type="table" w:customStyle="1" w:styleId="afc">
    <w:basedOn w:val="TableNormal3"/>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3"/>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3"/>
    <w:pPr>
      <w:spacing w:after="200" w:line="276" w:lineRule="auto"/>
    </w:pPr>
    <w:tblPr>
      <w:tblStyleRowBandSize w:val="1"/>
      <w:tblStyleColBandSize w:val="1"/>
      <w:tblCellMar>
        <w:left w:w="115" w:type="dxa"/>
        <w:right w:w="115" w:type="dxa"/>
      </w:tblCellMar>
    </w:tblPr>
  </w:style>
  <w:style w:type="table" w:customStyle="1" w:styleId="aff">
    <w:basedOn w:val="TableNormal3"/>
    <w:pPr>
      <w:spacing w:after="200" w:line="276" w:lineRule="auto"/>
    </w:pPr>
    <w:tblPr>
      <w:tblStyleRowBandSize w:val="1"/>
      <w:tblStyleColBandSize w:val="1"/>
      <w:tblCellMar>
        <w:left w:w="115" w:type="dxa"/>
        <w:right w:w="115" w:type="dxa"/>
      </w:tblCellMar>
    </w:tblPr>
  </w:style>
  <w:style w:type="table" w:customStyle="1" w:styleId="aff0">
    <w:basedOn w:val="TableNormal3"/>
    <w:pPr>
      <w:spacing w:after="200" w:line="276" w:lineRule="auto"/>
    </w:pPr>
    <w:tblPr>
      <w:tblStyleRowBandSize w:val="1"/>
      <w:tblStyleColBandSize w:val="1"/>
      <w:tblCellMar>
        <w:left w:w="115" w:type="dxa"/>
        <w:right w:w="115" w:type="dxa"/>
      </w:tblCellMar>
    </w:tblPr>
  </w:style>
  <w:style w:type="table" w:customStyle="1" w:styleId="aff1">
    <w:basedOn w:val="TableNormal3"/>
    <w:pPr>
      <w:spacing w:after="200" w:line="276" w:lineRule="auto"/>
    </w:pPr>
    <w:tblPr>
      <w:tblStyleRowBandSize w:val="1"/>
      <w:tblStyleColBandSize w:val="1"/>
      <w:tblCellMar>
        <w:left w:w="115" w:type="dxa"/>
        <w:right w:w="115" w:type="dxa"/>
      </w:tblCellMar>
    </w:tblPr>
  </w:style>
  <w:style w:type="table" w:customStyle="1" w:styleId="aff2">
    <w:basedOn w:val="TableNormal3"/>
    <w:pPr>
      <w:spacing w:after="200" w:line="276" w:lineRule="auto"/>
    </w:pPr>
    <w:tblPr>
      <w:tblStyleRowBandSize w:val="1"/>
      <w:tblStyleColBandSize w:val="1"/>
      <w:tblCellMar>
        <w:left w:w="115" w:type="dxa"/>
        <w:right w:w="115" w:type="dxa"/>
      </w:tblCellMar>
    </w:tblPr>
  </w:style>
  <w:style w:type="table" w:customStyle="1" w:styleId="aff3">
    <w:basedOn w:val="TableNormal3"/>
    <w:pPr>
      <w:spacing w:after="200" w:line="276" w:lineRule="auto"/>
    </w:pPr>
    <w:tblPr>
      <w:tblStyleRowBandSize w:val="1"/>
      <w:tblStyleColBandSize w:val="1"/>
      <w:tblCellMar>
        <w:left w:w="115" w:type="dxa"/>
        <w:right w:w="115" w:type="dxa"/>
      </w:tblCellMar>
    </w:tblPr>
  </w:style>
  <w:style w:type="table" w:customStyle="1" w:styleId="aff4">
    <w:basedOn w:val="TableNormal3"/>
    <w:pPr>
      <w:spacing w:after="200" w:line="276" w:lineRule="auto"/>
    </w:pPr>
    <w:tblPr>
      <w:tblStyleRowBandSize w:val="1"/>
      <w:tblStyleColBandSize w:val="1"/>
      <w:tblCellMar>
        <w:left w:w="115" w:type="dxa"/>
        <w:right w:w="115" w:type="dxa"/>
      </w:tblCellMar>
    </w:tblPr>
  </w:style>
  <w:style w:type="table" w:customStyle="1" w:styleId="aff5">
    <w:basedOn w:val="TableNormal3"/>
    <w:pPr>
      <w:spacing w:after="200" w:line="276" w:lineRule="auto"/>
    </w:pPr>
    <w:tblPr>
      <w:tblStyleRowBandSize w:val="1"/>
      <w:tblStyleColBandSize w:val="1"/>
      <w:tblCellMar>
        <w:left w:w="115" w:type="dxa"/>
        <w:right w:w="115" w:type="dxa"/>
      </w:tblCellMar>
    </w:tblPr>
  </w:style>
  <w:style w:type="table" w:customStyle="1" w:styleId="aff6">
    <w:basedOn w:val="TableNormal3"/>
    <w:pPr>
      <w:spacing w:after="200" w:line="276" w:lineRule="auto"/>
    </w:pPr>
    <w:tblPr>
      <w:tblStyleRowBandSize w:val="1"/>
      <w:tblStyleColBandSize w:val="1"/>
      <w:tblCellMar>
        <w:left w:w="115" w:type="dxa"/>
        <w:right w:w="115" w:type="dxa"/>
      </w:tblCellMar>
    </w:tblPr>
  </w:style>
  <w:style w:type="table" w:customStyle="1" w:styleId="aff7">
    <w:basedOn w:val="TableNormal3"/>
    <w:pPr>
      <w:spacing w:after="200" w:line="276" w:lineRule="auto"/>
    </w:pPr>
    <w:tblPr>
      <w:tblStyleRowBandSize w:val="1"/>
      <w:tblStyleColBandSize w:val="1"/>
      <w:tblCellMar>
        <w:left w:w="115" w:type="dxa"/>
        <w:right w:w="115" w:type="dxa"/>
      </w:tblCellMar>
    </w:tblPr>
  </w:style>
  <w:style w:type="table" w:customStyle="1" w:styleId="aff8">
    <w:basedOn w:val="TableNormal3"/>
    <w:pPr>
      <w:spacing w:after="200" w:line="276"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4IR1wwz36UlGeGnK39RSVsAZ94Q==">AMUW2mVObXxUrxupJKiNh/RlIfLW0JeEsnqfyjsUjaPNj3p1slBYgBfo2x4IxU8ExDa9CsY0B062TPPGkNIISH6ejazhCoKxfEtKAU5k1f/AiYi8zT24VIAEmQJU18slEGpu1uuRLiLQ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2492</Words>
  <Characters>1421</Characters>
  <Application>Microsoft Office Word</Application>
  <DocSecurity>0</DocSecurity>
  <Lines>11</Lines>
  <Paragraphs>7</Paragraphs>
  <ScaleCrop>false</ScaleCrop>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User90</dc:creator>
  <cp:lastModifiedBy>user</cp:lastModifiedBy>
  <cp:revision>4</cp:revision>
  <dcterms:created xsi:type="dcterms:W3CDTF">2023-03-06T08:04:00Z</dcterms:created>
  <dcterms:modified xsi:type="dcterms:W3CDTF">2023-03-24T07:56:00Z</dcterms:modified>
</cp:coreProperties>
</file>