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5C177D98"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9710CD" w:rsidRPr="009710CD">
        <w:rPr>
          <w:rFonts w:eastAsia="Times New Roman"/>
          <w:i/>
          <w:sz w:val="22"/>
          <w:szCs w:val="22"/>
          <w:lang w:eastAsia="ru-RU" w:bidi="ar-SA"/>
        </w:rPr>
        <w:t xml:space="preserve">Київ, Одеса, Запоріжжя, Дніпро, </w:t>
      </w:r>
      <w:proofErr w:type="spellStart"/>
      <w:r w:rsidR="009710CD" w:rsidRPr="009710CD">
        <w:rPr>
          <w:rFonts w:eastAsia="Times New Roman"/>
          <w:i/>
          <w:sz w:val="22"/>
          <w:szCs w:val="22"/>
          <w:lang w:eastAsia="ru-RU" w:bidi="ar-SA"/>
        </w:rPr>
        <w:t>Івно</w:t>
      </w:r>
      <w:proofErr w:type="spellEnd"/>
      <w:r w:rsidR="009710CD" w:rsidRPr="009710CD">
        <w:rPr>
          <w:rFonts w:eastAsia="Times New Roman"/>
          <w:i/>
          <w:sz w:val="22"/>
          <w:szCs w:val="22"/>
          <w:lang w:eastAsia="ru-RU" w:bidi="ar-SA"/>
        </w:rPr>
        <w:t>-Франківськ, Львів</w:t>
      </w:r>
    </w:p>
    <w:bookmarkEnd w:id="1"/>
    <w:p w14:paraId="4417A781" w14:textId="6F7EC324"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C63F74" w:rsidRPr="00C63F74">
        <w:rPr>
          <w:rFonts w:eastAsia="Times New Roman"/>
          <w:i/>
          <w:sz w:val="22"/>
          <w:szCs w:val="22"/>
          <w:lang w:eastAsia="ru-RU" w:bidi="ar-SA"/>
        </w:rPr>
        <w:t>39510000-0 Вироби домашнього текстилю</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7F3C772"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їх завантаження, доставк</w:t>
      </w:r>
      <w:r w:rsidR="009710CD">
        <w:rPr>
          <w:rFonts w:eastAsia="Times New Roman"/>
          <w:b w:val="0"/>
          <w:color w:val="000000"/>
          <w:sz w:val="22"/>
          <w:szCs w:val="22"/>
          <w:lang w:eastAsia="zh-CN" w:bidi="ar-SA"/>
        </w:rPr>
        <w:t>у</w:t>
      </w:r>
      <w:r w:rsidRPr="00A63512">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79C0D8EE" w14:textId="4B49862D" w:rsidR="00061868" w:rsidRPr="00061868" w:rsidRDefault="00061868" w:rsidP="00061868">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 </w:t>
      </w:r>
      <w:r w:rsidRPr="00061868">
        <w:rPr>
          <w:rFonts w:eastAsia="Times New Roman"/>
          <w:b w:val="0"/>
          <w:color w:val="000000"/>
          <w:sz w:val="22"/>
          <w:szCs w:val="22"/>
          <w:lang w:eastAsia="zh-CN" w:bidi="ar-SA"/>
        </w:rPr>
        <w:t xml:space="preserve">Україна, Київська обл., 02094, </w:t>
      </w:r>
      <w:proofErr w:type="spellStart"/>
      <w:r w:rsidRPr="00061868">
        <w:rPr>
          <w:rFonts w:eastAsia="Times New Roman"/>
          <w:b w:val="0"/>
          <w:color w:val="000000"/>
          <w:sz w:val="22"/>
          <w:szCs w:val="22"/>
          <w:lang w:eastAsia="zh-CN" w:bidi="ar-SA"/>
        </w:rPr>
        <w:t>м.Київ</w:t>
      </w:r>
      <w:proofErr w:type="spellEnd"/>
      <w:r w:rsidRPr="00061868">
        <w:rPr>
          <w:rFonts w:eastAsia="Times New Roman"/>
          <w:b w:val="0"/>
          <w:color w:val="000000"/>
          <w:sz w:val="22"/>
          <w:szCs w:val="22"/>
          <w:lang w:eastAsia="zh-CN" w:bidi="ar-SA"/>
        </w:rPr>
        <w:t>, вул.Магнітогорська,9;</w:t>
      </w:r>
    </w:p>
    <w:p w14:paraId="764F27FB" w14:textId="77777777" w:rsidR="00061868" w:rsidRPr="00061868"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 xml:space="preserve">-Україна, Дніпропетровська обл., 49000, </w:t>
      </w:r>
      <w:proofErr w:type="spellStart"/>
      <w:r w:rsidRPr="00061868">
        <w:rPr>
          <w:rFonts w:eastAsia="Times New Roman"/>
          <w:b w:val="0"/>
          <w:color w:val="000000"/>
          <w:sz w:val="22"/>
          <w:szCs w:val="22"/>
          <w:lang w:eastAsia="zh-CN" w:bidi="ar-SA"/>
        </w:rPr>
        <w:t>м.Дніпро</w:t>
      </w:r>
      <w:proofErr w:type="spellEnd"/>
      <w:r w:rsidRPr="00061868">
        <w:rPr>
          <w:rFonts w:eastAsia="Times New Roman"/>
          <w:b w:val="0"/>
          <w:color w:val="000000"/>
          <w:sz w:val="22"/>
          <w:szCs w:val="22"/>
          <w:lang w:eastAsia="zh-CN" w:bidi="ar-SA"/>
        </w:rPr>
        <w:t xml:space="preserve">, </w:t>
      </w:r>
      <w:proofErr w:type="spellStart"/>
      <w:r w:rsidRPr="00061868">
        <w:rPr>
          <w:rFonts w:eastAsia="Times New Roman"/>
          <w:b w:val="0"/>
          <w:color w:val="000000"/>
          <w:sz w:val="22"/>
          <w:szCs w:val="22"/>
          <w:lang w:eastAsia="zh-CN" w:bidi="ar-SA"/>
        </w:rPr>
        <w:t>вул.А</w:t>
      </w:r>
      <w:proofErr w:type="spellEnd"/>
      <w:r w:rsidRPr="00061868">
        <w:rPr>
          <w:rFonts w:eastAsia="Times New Roman"/>
          <w:b w:val="0"/>
          <w:color w:val="000000"/>
          <w:sz w:val="22"/>
          <w:szCs w:val="22"/>
          <w:lang w:eastAsia="zh-CN" w:bidi="ar-SA"/>
        </w:rPr>
        <w:t xml:space="preserve"> Фабра,10;</w:t>
      </w:r>
    </w:p>
    <w:p w14:paraId="55BDBC65" w14:textId="77777777" w:rsidR="00061868" w:rsidRPr="00061868"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 xml:space="preserve">-Україна, </w:t>
      </w:r>
      <w:proofErr w:type="spellStart"/>
      <w:r w:rsidRPr="00061868">
        <w:rPr>
          <w:rFonts w:eastAsia="Times New Roman"/>
          <w:b w:val="0"/>
          <w:color w:val="000000"/>
          <w:sz w:val="22"/>
          <w:szCs w:val="22"/>
          <w:lang w:eastAsia="zh-CN" w:bidi="ar-SA"/>
        </w:rPr>
        <w:t>Запорізська</w:t>
      </w:r>
      <w:proofErr w:type="spellEnd"/>
      <w:r w:rsidRPr="00061868">
        <w:rPr>
          <w:rFonts w:eastAsia="Times New Roman"/>
          <w:b w:val="0"/>
          <w:color w:val="000000"/>
          <w:sz w:val="22"/>
          <w:szCs w:val="22"/>
          <w:lang w:eastAsia="zh-CN" w:bidi="ar-SA"/>
        </w:rPr>
        <w:t xml:space="preserve"> обл., 69095, </w:t>
      </w:r>
      <w:proofErr w:type="spellStart"/>
      <w:r w:rsidRPr="00061868">
        <w:rPr>
          <w:rFonts w:eastAsia="Times New Roman"/>
          <w:b w:val="0"/>
          <w:color w:val="000000"/>
          <w:sz w:val="22"/>
          <w:szCs w:val="22"/>
          <w:lang w:eastAsia="zh-CN" w:bidi="ar-SA"/>
        </w:rPr>
        <w:t>м.Запоріжжя</w:t>
      </w:r>
      <w:proofErr w:type="spellEnd"/>
      <w:r w:rsidRPr="00061868">
        <w:rPr>
          <w:rFonts w:eastAsia="Times New Roman"/>
          <w:b w:val="0"/>
          <w:color w:val="000000"/>
          <w:sz w:val="22"/>
          <w:szCs w:val="22"/>
          <w:lang w:eastAsia="zh-CN" w:bidi="ar-SA"/>
        </w:rPr>
        <w:t>, пр.Соборний,152;</w:t>
      </w:r>
    </w:p>
    <w:p w14:paraId="6AF16467" w14:textId="77777777" w:rsidR="00061868" w:rsidRPr="00061868"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 xml:space="preserve">-Україна, Одеська обл., 65052, </w:t>
      </w:r>
      <w:proofErr w:type="spellStart"/>
      <w:r w:rsidRPr="00061868">
        <w:rPr>
          <w:rFonts w:eastAsia="Times New Roman"/>
          <w:b w:val="0"/>
          <w:color w:val="000000"/>
          <w:sz w:val="22"/>
          <w:szCs w:val="22"/>
          <w:lang w:eastAsia="zh-CN" w:bidi="ar-SA"/>
        </w:rPr>
        <w:t>м.Одеса</w:t>
      </w:r>
      <w:proofErr w:type="spellEnd"/>
      <w:r w:rsidRPr="00061868">
        <w:rPr>
          <w:rFonts w:eastAsia="Times New Roman"/>
          <w:b w:val="0"/>
          <w:color w:val="000000"/>
          <w:sz w:val="22"/>
          <w:szCs w:val="22"/>
          <w:lang w:eastAsia="zh-CN" w:bidi="ar-SA"/>
        </w:rPr>
        <w:t>,  вул.Пішонівська,30А;</w:t>
      </w:r>
    </w:p>
    <w:p w14:paraId="27B3C4CF" w14:textId="77777777" w:rsidR="00061868"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 xml:space="preserve">-Україна, Львівська обл., 79051, </w:t>
      </w:r>
      <w:proofErr w:type="spellStart"/>
      <w:r w:rsidRPr="00061868">
        <w:rPr>
          <w:rFonts w:eastAsia="Times New Roman"/>
          <w:b w:val="0"/>
          <w:color w:val="000000"/>
          <w:sz w:val="22"/>
          <w:szCs w:val="22"/>
          <w:lang w:eastAsia="zh-CN" w:bidi="ar-SA"/>
        </w:rPr>
        <w:t>м.Львів</w:t>
      </w:r>
      <w:proofErr w:type="spellEnd"/>
      <w:r w:rsidRPr="00061868">
        <w:rPr>
          <w:rFonts w:eastAsia="Times New Roman"/>
          <w:b w:val="0"/>
          <w:color w:val="000000"/>
          <w:sz w:val="22"/>
          <w:szCs w:val="22"/>
          <w:lang w:eastAsia="zh-CN" w:bidi="ar-SA"/>
        </w:rPr>
        <w:t>, вул.Замарстинівська,120б</w:t>
      </w:r>
      <w:r>
        <w:rPr>
          <w:rFonts w:eastAsia="Times New Roman"/>
          <w:b w:val="0"/>
          <w:color w:val="000000"/>
          <w:sz w:val="22"/>
          <w:szCs w:val="22"/>
          <w:lang w:eastAsia="zh-CN" w:bidi="ar-SA"/>
        </w:rPr>
        <w:t>;</w:t>
      </w:r>
    </w:p>
    <w:p w14:paraId="4B2D300C" w14:textId="0ED7198F" w:rsidR="00055EE3" w:rsidRPr="00A63512"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-Україна, Івано-Франківська обл., 76019,  м. Івано-Франківськ, вул. Військових ветеранів,12</w:t>
      </w:r>
      <w:r w:rsidR="00055EE3" w:rsidRPr="00A63512">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w:t>
      </w:r>
      <w:r w:rsidRPr="005F6C05">
        <w:rPr>
          <w:rFonts w:eastAsia="Times New Roman"/>
          <w:b w:val="0"/>
          <w:color w:val="000000"/>
          <w:sz w:val="22"/>
          <w:szCs w:val="22"/>
          <w:lang w:eastAsia="zh-CN" w:bidi="ar-SA"/>
        </w:rPr>
        <w:lastRenderedPageBreak/>
        <w:t>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w:t>
      </w:r>
      <w:r w:rsidRPr="0070260C">
        <w:rPr>
          <w:rFonts w:eastAsia="Times New Roman"/>
          <w:b w:val="0"/>
          <w:color w:val="000000"/>
          <w:sz w:val="22"/>
          <w:szCs w:val="22"/>
          <w:lang w:bidi="ar-SA"/>
        </w:rPr>
        <w:lastRenderedPageBreak/>
        <w:t>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055EE3">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23E2FF8E" w:rsidR="00055EE3" w:rsidRDefault="00C63F74" w:rsidP="009710CD">
            <w:pPr>
              <w:jc w:val="left"/>
              <w:rPr>
                <w:rFonts w:eastAsia="Times New Roman"/>
                <w:bCs/>
                <w:color w:val="000000"/>
                <w:sz w:val="22"/>
                <w:szCs w:val="22"/>
                <w:lang w:eastAsia="zh-CN" w:bidi="ar-SA"/>
              </w:rPr>
            </w:pPr>
            <w:r w:rsidRPr="00C63F74">
              <w:rPr>
                <w:rFonts w:eastAsia="Times New Roman"/>
                <w:b w:val="0"/>
                <w:bCs/>
                <w:color w:val="000000"/>
                <w:sz w:val="22"/>
                <w:szCs w:val="22"/>
                <w:lang w:eastAsia="zh-CN" w:bidi="ar-SA"/>
              </w:rPr>
              <w:t>рушник махровий, 50*90 см</w:t>
            </w:r>
          </w:p>
        </w:tc>
        <w:tc>
          <w:tcPr>
            <w:tcW w:w="1417" w:type="dxa"/>
            <w:tcBorders>
              <w:top w:val="single" w:sz="4" w:space="0" w:color="auto"/>
              <w:left w:val="nil"/>
              <w:bottom w:val="single" w:sz="4" w:space="0" w:color="auto"/>
              <w:right w:val="single" w:sz="4" w:space="0" w:color="auto"/>
            </w:tcBorders>
            <w:vAlign w:val="center"/>
          </w:tcPr>
          <w:p w14:paraId="3AF6E589" w14:textId="1E3B2725" w:rsidR="00055EE3" w:rsidRDefault="00C63F74">
            <w:pPr>
              <w:rPr>
                <w:rFonts w:eastAsia="Times New Roman"/>
                <w:bCs/>
                <w:color w:val="000000"/>
                <w:sz w:val="22"/>
                <w:szCs w:val="22"/>
                <w:lang w:eastAsia="zh-CN" w:bidi="ar-SA"/>
              </w:rPr>
            </w:pPr>
            <w:proofErr w:type="spellStart"/>
            <w:r>
              <w:rPr>
                <w:rFonts w:eastAsia="Times New Roman"/>
                <w:bCs/>
                <w:color w:val="000000"/>
                <w:sz w:val="22"/>
                <w:szCs w:val="22"/>
                <w:lang w:eastAsia="zh-CN" w:bidi="ar-SA"/>
              </w:rPr>
              <w:t>шт</w:t>
            </w:r>
            <w:proofErr w:type="spellEnd"/>
          </w:p>
        </w:tc>
        <w:tc>
          <w:tcPr>
            <w:tcW w:w="1135" w:type="dxa"/>
            <w:tcBorders>
              <w:top w:val="single" w:sz="4" w:space="0" w:color="auto"/>
              <w:left w:val="nil"/>
              <w:bottom w:val="single" w:sz="4" w:space="0" w:color="auto"/>
              <w:right w:val="single" w:sz="4" w:space="0" w:color="auto"/>
            </w:tcBorders>
            <w:vAlign w:val="center"/>
          </w:tcPr>
          <w:p w14:paraId="2CD091C9" w14:textId="00CF86DB" w:rsidR="00055EE3" w:rsidRDefault="00C63F74">
            <w:pPr>
              <w:rPr>
                <w:rFonts w:eastAsia="Times New Roman"/>
                <w:bCs/>
                <w:color w:val="000000"/>
                <w:sz w:val="22"/>
                <w:szCs w:val="22"/>
                <w:lang w:eastAsia="zh-CN" w:bidi="ar-SA"/>
              </w:rPr>
            </w:pPr>
            <w:r>
              <w:rPr>
                <w:rFonts w:eastAsia="Times New Roman"/>
                <w:bCs/>
                <w:color w:val="000000"/>
                <w:sz w:val="22"/>
                <w:szCs w:val="22"/>
                <w:lang w:eastAsia="zh-CN" w:bidi="ar-SA"/>
              </w:rPr>
              <w:t>90</w:t>
            </w: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4B60049F" w:rsidR="00D04950" w:rsidRPr="009710CD" w:rsidRDefault="00C63F74" w:rsidP="004572E0">
            <w:pPr>
              <w:rPr>
                <w:rFonts w:eastAsia="Times New Roman"/>
                <w:b w:val="0"/>
                <w:bCs/>
                <w:color w:val="000000"/>
                <w:sz w:val="22"/>
                <w:szCs w:val="22"/>
                <w:lang w:eastAsia="zh-CN" w:bidi="ar-SA"/>
              </w:rPr>
            </w:pPr>
            <w:r w:rsidRPr="00C63F74">
              <w:rPr>
                <w:rFonts w:eastAsia="Times New Roman"/>
                <w:b w:val="0"/>
                <w:bCs/>
                <w:color w:val="000000"/>
                <w:sz w:val="22"/>
                <w:szCs w:val="22"/>
                <w:lang w:eastAsia="zh-CN" w:bidi="ar-SA"/>
              </w:rPr>
              <w:t>рушник махровий, 50*90 см</w:t>
            </w:r>
          </w:p>
        </w:tc>
        <w:tc>
          <w:tcPr>
            <w:tcW w:w="3260" w:type="dxa"/>
            <w:tcBorders>
              <w:top w:val="single" w:sz="4" w:space="0" w:color="auto"/>
              <w:left w:val="nil"/>
              <w:bottom w:val="single" w:sz="4" w:space="0" w:color="auto"/>
              <w:right w:val="single" w:sz="4" w:space="0" w:color="auto"/>
            </w:tcBorders>
          </w:tcPr>
          <w:p w14:paraId="6926C682" w14:textId="3FEA42F8" w:rsidR="00C63F74" w:rsidRPr="00C63F74" w:rsidRDefault="00C63F74" w:rsidP="00C63F74">
            <w:pPr>
              <w:jc w:val="left"/>
              <w:rPr>
                <w:rFonts w:eastAsia="Times New Roman"/>
                <w:b w:val="0"/>
                <w:bCs/>
                <w:color w:val="000000"/>
                <w:sz w:val="22"/>
                <w:szCs w:val="22"/>
                <w:lang w:eastAsia="zh-CN" w:bidi="ar-SA"/>
              </w:rPr>
            </w:pPr>
            <w:r w:rsidRPr="00C63F74">
              <w:rPr>
                <w:rFonts w:eastAsia="Times New Roman"/>
                <w:b w:val="0"/>
                <w:bCs/>
                <w:color w:val="000000"/>
                <w:sz w:val="22"/>
                <w:szCs w:val="22"/>
                <w:lang w:eastAsia="zh-CN" w:bidi="ar-SA"/>
              </w:rPr>
              <w:t>Вид: махровий</w:t>
            </w:r>
          </w:p>
          <w:p w14:paraId="0F9A67EF" w14:textId="77777777" w:rsidR="00C63F74" w:rsidRPr="00C63F74" w:rsidRDefault="00C63F74" w:rsidP="00C63F74">
            <w:pPr>
              <w:jc w:val="left"/>
              <w:rPr>
                <w:rFonts w:eastAsia="Times New Roman"/>
                <w:b w:val="0"/>
                <w:bCs/>
                <w:color w:val="000000"/>
                <w:sz w:val="22"/>
                <w:szCs w:val="22"/>
                <w:lang w:eastAsia="zh-CN" w:bidi="ar-SA"/>
              </w:rPr>
            </w:pPr>
            <w:r w:rsidRPr="00C63F74">
              <w:rPr>
                <w:rFonts w:eastAsia="Times New Roman"/>
                <w:b w:val="0"/>
                <w:bCs/>
                <w:color w:val="000000"/>
                <w:sz w:val="22"/>
                <w:szCs w:val="22"/>
                <w:lang w:eastAsia="zh-CN" w:bidi="ar-SA"/>
              </w:rPr>
              <w:t>Матеріал: бавовна</w:t>
            </w:r>
          </w:p>
          <w:p w14:paraId="3191F538" w14:textId="77777777" w:rsidR="00C63F74" w:rsidRPr="00C63F74" w:rsidRDefault="00C63F74" w:rsidP="00C63F74">
            <w:pPr>
              <w:jc w:val="left"/>
              <w:rPr>
                <w:rFonts w:eastAsia="Times New Roman"/>
                <w:b w:val="0"/>
                <w:bCs/>
                <w:color w:val="000000"/>
                <w:sz w:val="22"/>
                <w:szCs w:val="22"/>
                <w:lang w:eastAsia="zh-CN" w:bidi="ar-SA"/>
              </w:rPr>
            </w:pPr>
            <w:r w:rsidRPr="00C63F74">
              <w:rPr>
                <w:rFonts w:eastAsia="Times New Roman"/>
                <w:b w:val="0"/>
                <w:bCs/>
                <w:color w:val="000000"/>
                <w:sz w:val="22"/>
                <w:szCs w:val="22"/>
                <w:lang w:eastAsia="zh-CN" w:bidi="ar-SA"/>
              </w:rPr>
              <w:t>Колір: коричневий</w:t>
            </w:r>
          </w:p>
          <w:p w14:paraId="4779446D" w14:textId="77777777" w:rsidR="00C63F74" w:rsidRPr="00C63F74" w:rsidRDefault="00C63F74" w:rsidP="00C63F74">
            <w:pPr>
              <w:jc w:val="left"/>
              <w:rPr>
                <w:rFonts w:eastAsia="Times New Roman"/>
                <w:b w:val="0"/>
                <w:bCs/>
                <w:color w:val="000000"/>
                <w:sz w:val="22"/>
                <w:szCs w:val="22"/>
                <w:lang w:eastAsia="zh-CN" w:bidi="ar-SA"/>
              </w:rPr>
            </w:pPr>
            <w:r w:rsidRPr="00C63F74">
              <w:rPr>
                <w:rFonts w:eastAsia="Times New Roman"/>
                <w:b w:val="0"/>
                <w:bCs/>
                <w:color w:val="000000"/>
                <w:sz w:val="22"/>
                <w:szCs w:val="22"/>
                <w:lang w:eastAsia="zh-CN" w:bidi="ar-SA"/>
              </w:rPr>
              <w:t>Ширина: 50 см</w:t>
            </w:r>
          </w:p>
          <w:p w14:paraId="1242F6B2" w14:textId="77777777" w:rsidR="00C63F74" w:rsidRPr="00C63F74" w:rsidRDefault="00C63F74" w:rsidP="00C63F74">
            <w:pPr>
              <w:jc w:val="left"/>
              <w:rPr>
                <w:rFonts w:eastAsia="Times New Roman"/>
                <w:b w:val="0"/>
                <w:bCs/>
                <w:color w:val="000000"/>
                <w:sz w:val="22"/>
                <w:szCs w:val="22"/>
                <w:lang w:eastAsia="zh-CN" w:bidi="ar-SA"/>
              </w:rPr>
            </w:pPr>
            <w:r w:rsidRPr="00C63F74">
              <w:rPr>
                <w:rFonts w:eastAsia="Times New Roman"/>
                <w:b w:val="0"/>
                <w:bCs/>
                <w:color w:val="000000"/>
                <w:sz w:val="22"/>
                <w:szCs w:val="22"/>
                <w:lang w:eastAsia="zh-CN" w:bidi="ar-SA"/>
              </w:rPr>
              <w:t>Довжина: 90 см</w:t>
            </w:r>
          </w:p>
          <w:p w14:paraId="2DFED020" w14:textId="77777777" w:rsidR="00C63F74" w:rsidRPr="00C63F74" w:rsidRDefault="00C63F74" w:rsidP="00C63F74">
            <w:pPr>
              <w:jc w:val="left"/>
              <w:rPr>
                <w:rFonts w:eastAsia="Times New Roman"/>
                <w:b w:val="0"/>
                <w:bCs/>
                <w:color w:val="000000"/>
                <w:sz w:val="22"/>
                <w:szCs w:val="22"/>
                <w:lang w:eastAsia="zh-CN" w:bidi="ar-SA"/>
              </w:rPr>
            </w:pPr>
            <w:r w:rsidRPr="00C63F74">
              <w:rPr>
                <w:rFonts w:eastAsia="Times New Roman"/>
                <w:b w:val="0"/>
                <w:bCs/>
                <w:color w:val="000000"/>
                <w:sz w:val="22"/>
                <w:szCs w:val="22"/>
                <w:lang w:eastAsia="zh-CN" w:bidi="ar-SA"/>
              </w:rPr>
              <w:t xml:space="preserve">Щільність матеріалу: 400 г/ м </w:t>
            </w:r>
            <w:proofErr w:type="spellStart"/>
            <w:r w:rsidRPr="00C63F74">
              <w:rPr>
                <w:rFonts w:eastAsia="Times New Roman"/>
                <w:b w:val="0"/>
                <w:bCs/>
                <w:color w:val="000000"/>
                <w:sz w:val="22"/>
                <w:szCs w:val="22"/>
                <w:lang w:eastAsia="zh-CN" w:bidi="ar-SA"/>
              </w:rPr>
              <w:t>кв</w:t>
            </w:r>
            <w:proofErr w:type="spellEnd"/>
          </w:p>
          <w:p w14:paraId="5C150EF4" w14:textId="23831DB7" w:rsidR="0069122D" w:rsidRPr="009710CD" w:rsidRDefault="00C63F74" w:rsidP="00C63F74">
            <w:pPr>
              <w:jc w:val="left"/>
              <w:rPr>
                <w:rFonts w:eastAsia="Times New Roman"/>
                <w:b w:val="0"/>
                <w:bCs/>
                <w:color w:val="000000"/>
                <w:sz w:val="22"/>
                <w:szCs w:val="22"/>
                <w:lang w:eastAsia="zh-CN" w:bidi="ar-SA"/>
              </w:rPr>
            </w:pPr>
            <w:r w:rsidRPr="00C63F74">
              <w:rPr>
                <w:rFonts w:eastAsia="Times New Roman"/>
                <w:b w:val="0"/>
                <w:bCs/>
                <w:color w:val="000000"/>
                <w:sz w:val="22"/>
                <w:szCs w:val="22"/>
                <w:lang w:eastAsia="zh-CN" w:bidi="ar-SA"/>
              </w:rPr>
              <w:t>Однокольоровий: Так"</w:t>
            </w: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56A9FCBD" w:rsidR="00D04950" w:rsidRPr="009710CD" w:rsidRDefault="00C63F74" w:rsidP="004572E0">
            <w:pPr>
              <w:rPr>
                <w:rFonts w:eastAsia="Times New Roman"/>
                <w:b w:val="0"/>
                <w:bCs/>
                <w:color w:val="000000"/>
                <w:sz w:val="22"/>
                <w:szCs w:val="22"/>
                <w:lang w:eastAsia="zh-CN" w:bidi="ar-SA"/>
              </w:rPr>
            </w:pPr>
            <w:proofErr w:type="spellStart"/>
            <w:r>
              <w:rPr>
                <w:rFonts w:eastAsia="Times New Roman"/>
                <w:b w:val="0"/>
                <w:bCs/>
                <w:color w:val="000000"/>
                <w:sz w:val="22"/>
                <w:szCs w:val="22"/>
                <w:lang w:eastAsia="zh-CN" w:bidi="ar-SA"/>
              </w:rPr>
              <w:t>шт</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4D33DF" w:rsidR="00D04950" w:rsidRPr="009710CD" w:rsidRDefault="00C63F74" w:rsidP="004572E0">
            <w:pPr>
              <w:rPr>
                <w:rFonts w:eastAsia="Times New Roman"/>
                <w:b w:val="0"/>
                <w:bCs/>
                <w:color w:val="000000"/>
                <w:sz w:val="22"/>
                <w:szCs w:val="22"/>
                <w:lang w:eastAsia="zh-CN" w:bidi="ar-SA"/>
              </w:rPr>
            </w:pPr>
            <w:r>
              <w:rPr>
                <w:rFonts w:eastAsia="Times New Roman"/>
                <w:b w:val="0"/>
                <w:bCs/>
                <w:color w:val="000000"/>
                <w:sz w:val="22"/>
                <w:szCs w:val="22"/>
                <w:lang w:eastAsia="zh-CN" w:bidi="ar-SA"/>
              </w:rPr>
              <w:t>90</w:t>
            </w:r>
          </w:p>
        </w:tc>
      </w:tr>
    </w:tbl>
    <w:p w14:paraId="735FB578" w14:textId="77777777" w:rsidR="00305D01" w:rsidRDefault="00305D01">
      <w:bookmarkStart w:id="2" w:name="_GoBack"/>
      <w:bookmarkEnd w:id="2"/>
    </w:p>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C6C7C"/>
    <w:rsid w:val="004D4D11"/>
    <w:rsid w:val="00533849"/>
    <w:rsid w:val="005F6C05"/>
    <w:rsid w:val="0061573D"/>
    <w:rsid w:val="0069122D"/>
    <w:rsid w:val="0070260C"/>
    <w:rsid w:val="007620D3"/>
    <w:rsid w:val="00893270"/>
    <w:rsid w:val="009710CD"/>
    <w:rsid w:val="00A63512"/>
    <w:rsid w:val="00A81F43"/>
    <w:rsid w:val="00AA5CA9"/>
    <w:rsid w:val="00AC508B"/>
    <w:rsid w:val="00C14CFC"/>
    <w:rsid w:val="00C63F74"/>
    <w:rsid w:val="00D04950"/>
    <w:rsid w:val="00D206FE"/>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3545</Words>
  <Characters>20208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2023-11-27T21:12:00Z</dcterms:created>
  <dcterms:modified xsi:type="dcterms:W3CDTF">2023-12-06T21:44:00Z</dcterms:modified>
</cp:coreProperties>
</file>