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8841E3" w14:textId="77777777" w:rsidR="009C0B4F" w:rsidRPr="009C0B4F" w:rsidRDefault="009C0B4F" w:rsidP="009C0B4F">
      <w:pPr>
        <w:widowControl w:val="0"/>
        <w:suppressAutoHyphens/>
        <w:autoSpaceDE w:val="0"/>
        <w:ind w:left="6096"/>
        <w:rPr>
          <w:rFonts w:ascii="Times New Roman" w:eastAsia="Times New Roman" w:hAnsi="Times New Roman" w:cs="Times New Roman"/>
          <w:b/>
          <w:sz w:val="24"/>
          <w:szCs w:val="24"/>
          <w:lang w:eastAsia="zh-CN"/>
        </w:rPr>
      </w:pPr>
    </w:p>
    <w:p w14:paraId="6F54ABEE" w14:textId="77777777" w:rsidR="009C0B4F" w:rsidRPr="009C0B4F" w:rsidRDefault="009C0B4F" w:rsidP="009C0B4F">
      <w:pPr>
        <w:widowControl w:val="0"/>
        <w:suppressAutoHyphens/>
        <w:autoSpaceDE w:val="0"/>
        <w:ind w:left="6096"/>
        <w:rPr>
          <w:rFonts w:ascii="Times New Roman" w:eastAsia="Times New Roman" w:hAnsi="Times New Roman" w:cs="Times New Roman"/>
          <w:b/>
          <w:sz w:val="24"/>
          <w:szCs w:val="24"/>
          <w:lang w:eastAsia="ru-RU"/>
        </w:rPr>
      </w:pPr>
      <w:r w:rsidRPr="009C0B4F">
        <w:rPr>
          <w:rFonts w:ascii="Times New Roman" w:eastAsia="Times New Roman" w:hAnsi="Times New Roman" w:cs="Times New Roman"/>
          <w:b/>
          <w:sz w:val="24"/>
          <w:szCs w:val="24"/>
          <w:lang w:eastAsia="ru-RU"/>
        </w:rPr>
        <w:t>ДОДАТОК  4</w:t>
      </w:r>
    </w:p>
    <w:p w14:paraId="1E54BD14" w14:textId="77777777" w:rsidR="009C0B4F" w:rsidRPr="009C0B4F" w:rsidRDefault="009C0B4F" w:rsidP="009C0B4F">
      <w:pPr>
        <w:widowControl w:val="0"/>
        <w:suppressAutoHyphens/>
        <w:autoSpaceDE w:val="0"/>
        <w:ind w:left="6096"/>
        <w:rPr>
          <w:rFonts w:ascii="Times New Roman" w:eastAsia="Times New Roman" w:hAnsi="Times New Roman" w:cs="Times New Roman"/>
          <w:b/>
          <w:sz w:val="24"/>
          <w:szCs w:val="24"/>
          <w:lang w:eastAsia="zh-CN"/>
        </w:rPr>
      </w:pPr>
      <w:r w:rsidRPr="009C0B4F">
        <w:rPr>
          <w:rFonts w:ascii="Times New Roman" w:eastAsia="Times New Roman" w:hAnsi="Times New Roman" w:cs="Times New Roman"/>
          <w:b/>
          <w:sz w:val="24"/>
          <w:szCs w:val="24"/>
          <w:lang w:eastAsia="ru-RU"/>
        </w:rPr>
        <w:t>до Тендерної документації</w:t>
      </w:r>
    </w:p>
    <w:p w14:paraId="33E6663B" w14:textId="77777777" w:rsidR="009C0B4F" w:rsidRPr="009C0B4F" w:rsidRDefault="009C0B4F" w:rsidP="009C0B4F">
      <w:pPr>
        <w:widowControl w:val="0"/>
        <w:suppressAutoHyphens/>
        <w:autoSpaceDE w:val="0"/>
        <w:rPr>
          <w:rFonts w:ascii="Times New Roman" w:eastAsia="Times New Roman" w:hAnsi="Times New Roman" w:cs="Times New Roman"/>
          <w:i/>
          <w:color w:val="000000"/>
          <w:lang w:eastAsia="zh-CN"/>
        </w:rPr>
      </w:pPr>
    </w:p>
    <w:p w14:paraId="28ECC797" w14:textId="77777777" w:rsidR="009C0B4F" w:rsidRPr="009C0B4F" w:rsidRDefault="009C0B4F" w:rsidP="009C0B4F">
      <w:pPr>
        <w:suppressAutoHyphens/>
        <w:jc w:val="center"/>
        <w:rPr>
          <w:rFonts w:ascii="Times New Roman" w:eastAsia="Times New Roman" w:hAnsi="Times New Roman" w:cs="Times New Roman"/>
          <w:b/>
          <w:i/>
          <w:sz w:val="28"/>
          <w:szCs w:val="28"/>
          <w:lang w:eastAsia="ar-SA"/>
        </w:rPr>
      </w:pPr>
    </w:p>
    <w:p w14:paraId="7499C9A8" w14:textId="77777777" w:rsidR="000C74E9" w:rsidRDefault="000C74E9" w:rsidP="000C74E9">
      <w:pPr>
        <w:jc w:val="center"/>
        <w:rPr>
          <w:rFonts w:ascii="Times New Roman" w:hAnsi="Times New Roman" w:cs="Times New Roman"/>
          <w:b/>
          <w:lang w:eastAsia="ru-RU"/>
        </w:rPr>
      </w:pPr>
      <w:r>
        <w:rPr>
          <w:rFonts w:ascii="Times New Roman" w:hAnsi="Times New Roman" w:cs="Times New Roman"/>
          <w:b/>
          <w:lang w:eastAsia="ru-RU"/>
        </w:rPr>
        <w:t>ПРОЕКТ ДОГОВОРУ</w:t>
      </w:r>
    </w:p>
    <w:p w14:paraId="4ADA2BA4" w14:textId="77777777" w:rsidR="000C74E9" w:rsidRDefault="000C74E9" w:rsidP="000C74E9">
      <w:pPr>
        <w:ind w:firstLine="709"/>
        <w:rPr>
          <w:rFonts w:ascii="Times New Roman" w:hAnsi="Times New Roman" w:cs="Times New Roman"/>
          <w:b/>
          <w:lang w:eastAsia="zh-CN"/>
        </w:rPr>
      </w:pPr>
      <w:r>
        <w:rPr>
          <w:rFonts w:ascii="Times New Roman" w:hAnsi="Times New Roman" w:cs="Times New Roman"/>
          <w:b/>
          <w:lang w:eastAsia="ru-RU"/>
        </w:rPr>
        <w:t xml:space="preserve">                                                 </w:t>
      </w:r>
      <w:r>
        <w:rPr>
          <w:rFonts w:ascii="Times New Roman" w:hAnsi="Times New Roman" w:cs="Times New Roman"/>
          <w:b/>
        </w:rPr>
        <w:t xml:space="preserve">про закупівлю товарів </w:t>
      </w:r>
    </w:p>
    <w:p w14:paraId="2EC904ED" w14:textId="77777777" w:rsidR="000C74E9" w:rsidRDefault="000C74E9" w:rsidP="000C74E9">
      <w:pPr>
        <w:ind w:firstLine="709"/>
        <w:rPr>
          <w:rFonts w:ascii="Times New Roman" w:hAnsi="Times New Roman" w:cs="Times New Roman"/>
          <w:b/>
        </w:rPr>
      </w:pPr>
    </w:p>
    <w:p w14:paraId="70CEC379" w14:textId="77777777" w:rsidR="000C74E9" w:rsidRDefault="000C74E9" w:rsidP="000C74E9">
      <w:pPr>
        <w:ind w:firstLine="709"/>
        <w:jc w:val="center"/>
        <w:rPr>
          <w:rFonts w:ascii="Times New Roman" w:hAnsi="Times New Roman" w:cs="Times New Roman"/>
          <w:b/>
        </w:rPr>
      </w:pPr>
    </w:p>
    <w:p w14:paraId="472DEED2" w14:textId="5F42489D" w:rsidR="000C74E9" w:rsidRDefault="000C74E9" w:rsidP="000C74E9">
      <w:pPr>
        <w:jc w:val="both"/>
        <w:rPr>
          <w:rFonts w:ascii="Times New Roman" w:hAnsi="Times New Roman" w:cs="Times New Roman"/>
        </w:rPr>
      </w:pPr>
      <w:r>
        <w:rPr>
          <w:rFonts w:ascii="Times New Roman" w:hAnsi="Times New Roman" w:cs="Times New Roman"/>
        </w:rPr>
        <w:t>м. Глобине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 __________ 202</w:t>
      </w:r>
      <w:r w:rsidR="009525C2">
        <w:rPr>
          <w:rFonts w:ascii="Times New Roman" w:hAnsi="Times New Roman" w:cs="Times New Roman"/>
        </w:rPr>
        <w:t>4</w:t>
      </w:r>
      <w:r>
        <w:rPr>
          <w:rFonts w:ascii="Times New Roman" w:hAnsi="Times New Roman" w:cs="Times New Roman"/>
        </w:rPr>
        <w:t xml:space="preserve"> року  </w:t>
      </w:r>
    </w:p>
    <w:p w14:paraId="482FBD7D" w14:textId="77777777" w:rsidR="000C74E9" w:rsidRDefault="000C74E9" w:rsidP="000C74E9">
      <w:pPr>
        <w:ind w:firstLine="709"/>
        <w:jc w:val="both"/>
        <w:rPr>
          <w:rFonts w:ascii="Times New Roman" w:hAnsi="Times New Roman" w:cs="Times New Roman"/>
        </w:rPr>
      </w:pPr>
      <w:r>
        <w:rPr>
          <w:rFonts w:ascii="Times New Roman" w:hAnsi="Times New Roman" w:cs="Times New Roman"/>
        </w:rPr>
        <w:t xml:space="preserve"> </w:t>
      </w:r>
    </w:p>
    <w:p w14:paraId="6A853E06" w14:textId="645D4208" w:rsidR="000C74E9" w:rsidRDefault="000C74E9" w:rsidP="000C74E9">
      <w:pPr>
        <w:jc w:val="both"/>
        <w:rPr>
          <w:rFonts w:ascii="Times New Roman" w:hAnsi="Times New Roman" w:cs="Times New Roman"/>
          <w:snapToGrid w:val="0"/>
          <w:color w:val="000000"/>
        </w:rPr>
      </w:pPr>
      <w:r>
        <w:rPr>
          <w:rFonts w:ascii="Times New Roman" w:hAnsi="Times New Roman" w:cs="Times New Roman"/>
          <w:snapToGrid w:val="0"/>
          <w:color w:val="000000"/>
        </w:rPr>
        <w:t>Комунальне підприємство «Глобинське» Глобинської міської ради  в особі начальника</w:t>
      </w:r>
      <w:r w:rsidR="009525C2">
        <w:rPr>
          <w:rFonts w:ascii="Times New Roman" w:hAnsi="Times New Roman" w:cs="Times New Roman"/>
          <w:snapToGrid w:val="0"/>
          <w:color w:val="000000"/>
        </w:rPr>
        <w:t xml:space="preserve"> Назаренка Анатолія Львовича</w:t>
      </w:r>
      <w:r>
        <w:rPr>
          <w:rFonts w:ascii="Times New Roman" w:hAnsi="Times New Roman" w:cs="Times New Roman"/>
          <w:snapToGrid w:val="0"/>
          <w:color w:val="000000"/>
        </w:rPr>
        <w:t>, який діє на підставі Статуту підприємства, іменується надалі – «Замовник», з однієї сторони, та _____________________________, що діє на підставі __________________, іменований в подальшому «Постачальник», з другої сторони, що разом надалі іменуються «Сторони»,</w:t>
      </w:r>
      <w:r>
        <w:rPr>
          <w:rFonts w:ascii="Times New Roman" w:hAnsi="Times New Roman" w:cs="Times New Roman"/>
          <w:bCs/>
          <w:snapToGrid w:val="0"/>
          <w:color w:val="000000"/>
        </w:rPr>
        <w:t xml:space="preserve"> керуючись Законом України «Про публічні закупівлі»</w:t>
      </w:r>
      <w:r>
        <w:rPr>
          <w:rFonts w:ascii="Times New Roman" w:hAnsi="Times New Roman" w:cs="Times New Roman"/>
          <w:color w:val="000000"/>
        </w:rPr>
        <w:t xml:space="preserve"> та Постановою КМУ від 12 жовтня 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bCs/>
          <w:snapToGrid w:val="0"/>
          <w:color w:val="000000"/>
        </w:rPr>
        <w:t xml:space="preserve">, </w:t>
      </w:r>
      <w:r>
        <w:rPr>
          <w:rFonts w:ascii="Times New Roman" w:hAnsi="Times New Roman" w:cs="Times New Roman"/>
          <w:snapToGrid w:val="0"/>
          <w:color w:val="000000"/>
        </w:rPr>
        <w:t>уклали цей Договір про наступне:</w:t>
      </w:r>
    </w:p>
    <w:p w14:paraId="14A94F50" w14:textId="77777777" w:rsidR="000C74E9" w:rsidRDefault="000C74E9" w:rsidP="000C74E9">
      <w:pPr>
        <w:rPr>
          <w:rFonts w:ascii="Times New Roman" w:hAnsi="Times New Roman" w:cs="Times New Roman"/>
          <w:snapToGrid w:val="0"/>
          <w:color w:val="000000"/>
        </w:rPr>
      </w:pPr>
      <w:r>
        <w:rPr>
          <w:rFonts w:ascii="Times New Roman" w:hAnsi="Times New Roman" w:cs="Times New Roman"/>
          <w:b/>
        </w:rPr>
        <w:t xml:space="preserve"> </w:t>
      </w:r>
    </w:p>
    <w:p w14:paraId="3E546F74"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1. Предмет Договору</w:t>
      </w:r>
    </w:p>
    <w:p w14:paraId="4844823E" w14:textId="0F941569"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 xml:space="preserve">1.1. Постачальник за Договором зобов’язується  поставити (передати у власність)  Замовнику </w:t>
      </w:r>
      <w:r w:rsidR="009525C2" w:rsidRPr="009525C2">
        <w:rPr>
          <w:rFonts w:ascii="Times New Roman" w:eastAsia="Calibri" w:hAnsi="Times New Roman" w:cs="Times New Roman"/>
          <w:b/>
          <w:bCs/>
        </w:rPr>
        <w:t>щебінь фракції 0-40</w:t>
      </w:r>
      <w:r>
        <w:rPr>
          <w:rFonts w:ascii="Times New Roman" w:hAnsi="Times New Roman" w:cs="Times New Roman"/>
          <w:b/>
          <w:bCs/>
          <w:color w:val="000000" w:themeColor="text1"/>
        </w:rPr>
        <w:t>,</w:t>
      </w:r>
      <w:r>
        <w:rPr>
          <w:rFonts w:ascii="Times New Roman" w:hAnsi="Times New Roman" w:cs="Times New Roman"/>
          <w:color w:val="000000" w:themeColor="text1"/>
        </w:rPr>
        <w:t xml:space="preserve"> </w:t>
      </w:r>
      <w:r>
        <w:rPr>
          <w:rFonts w:ascii="Times New Roman" w:hAnsi="Times New Roman" w:cs="Times New Roman"/>
          <w:b/>
          <w:bCs/>
          <w:iCs/>
          <w:color w:val="000000"/>
          <w:shd w:val="clear" w:color="auto" w:fill="FFFFFF"/>
        </w:rPr>
        <w:t xml:space="preserve">Код за ДК 021:2015 – </w:t>
      </w:r>
      <w:r>
        <w:rPr>
          <w:rFonts w:ascii="Times New Roman" w:hAnsi="Times New Roman" w:cs="Times New Roman"/>
          <w:b/>
          <w:bCs/>
          <w:color w:val="000000"/>
        </w:rPr>
        <w:t>14210000-6 – Гравій, пісок, щебінь і наповнювачі</w:t>
      </w:r>
      <w:r>
        <w:rPr>
          <w:rFonts w:ascii="Times New Roman" w:hAnsi="Times New Roman" w:cs="Times New Roman"/>
          <w:iCs/>
          <w:color w:val="000000"/>
          <w:shd w:val="clear" w:color="auto" w:fill="FFFFFF"/>
        </w:rPr>
        <w:t>, далі за текстом – Товар, а Замовник – прийняти та оплатити такий Товар.</w:t>
      </w:r>
    </w:p>
    <w:p w14:paraId="07455AD8"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1.2. Найменування, характеристики, кількість та обсяг поставки Товару зазначено в Специфікації (Додаток № 1), що є невід’ємною частиною цього Договору.</w:t>
      </w:r>
    </w:p>
    <w:p w14:paraId="0ABACD8A"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 xml:space="preserve">1.3. Обсяги закупівлі Товару можуть бути зменшені залежно від реального фінансування видатків Замовника та можуть бути переглянуті Сторонами в процесі виконання Договору шляхом укладення відповідної додаткової угоди. </w:t>
      </w:r>
    </w:p>
    <w:p w14:paraId="3B6BDC08" w14:textId="77777777" w:rsidR="000C74E9" w:rsidRDefault="000C74E9" w:rsidP="000C74E9">
      <w:pPr>
        <w:ind w:firstLine="708"/>
        <w:jc w:val="both"/>
        <w:rPr>
          <w:rFonts w:ascii="Times New Roman" w:hAnsi="Times New Roman" w:cs="Times New Roman"/>
          <w:iCs/>
          <w:color w:val="000000"/>
          <w:shd w:val="clear" w:color="auto" w:fill="FFFFFF"/>
        </w:rPr>
      </w:pPr>
    </w:p>
    <w:p w14:paraId="33E501E3"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2. Якість Товару</w:t>
      </w:r>
    </w:p>
    <w:p w14:paraId="73863947"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2.1 Постачальник повинен передати Замовнику Товар, якість якого відповідає державним стандартам та підтверджується сертифікатом відповідності.</w:t>
      </w:r>
    </w:p>
    <w:p w14:paraId="7F50547F"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2.2. Постачальник гарантує якість Товару та несе за це відповідальність. Постачальник гарантує Замовнику, що він володіє в необхідному обсязі правами на Товар, який поставляється за цим Договором, і що цей Товар може бути на власний розсуд використаний Замовником без порушення будь-яким чином будь-яких прав третіх осіб. Постачальник за власний рахунок захищатиме Замовника від будь-яких дій чи претензій, у разі їх виникнення, стосовно порушення таких прав.</w:t>
      </w:r>
    </w:p>
    <w:p w14:paraId="47C68825"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 xml:space="preserve">2.3. У разі виявлення неякісного Товару при прийманні або протягом терміну придатності Постачальник зобов’язаний замінити Товар на якісний та придатний до використання. </w:t>
      </w:r>
    </w:p>
    <w:p w14:paraId="2661BE99"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 xml:space="preserve">2.4. Строк заміни неякісного Товару становить 5 (п’ять) робочих днів з дати повідомлення Постачальника про неякісний Товар. У випадку заміни Товару Постачальник зобов’язаний здійснити його поставку за адресою, вказаною Замовником, власними силами та за власний рахунок. </w:t>
      </w:r>
    </w:p>
    <w:p w14:paraId="0ED9AE2E"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3. Ціна Договору</w:t>
      </w:r>
    </w:p>
    <w:p w14:paraId="4FFBCFD6"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 xml:space="preserve">3.1. Вартість Товару за Договором без ПДВ становить _________ грн (________) (зазначається цифрами та словами ціна пропозиції учасника-переможця (без ПДВ) і має збігатися з пропозицією учасника-переможця за результатами аукціону, якщо цей учасник не нараховує на товар ПДВ), крім того, ПДВ – ________ грн (_________) (зазначається і заповнюється цифрами та словами, якщо учасник-переможець нараховує на товар ПДВ). </w:t>
      </w:r>
    </w:p>
    <w:p w14:paraId="0A611645"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3.2. Ціна за одиницю Товару зазначена у Специфікації (Додаток № 1 до Договору).</w:t>
      </w:r>
    </w:p>
    <w:p w14:paraId="499FFA28"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3.3. Ціна Договору може бути зменшена за взаємною згодою Сторін.</w:t>
      </w:r>
    </w:p>
    <w:p w14:paraId="194CA700"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 xml:space="preserve">3.4. Ціна Договору включає усі витрати, пов’язані з поставкою Товару, в тому числі витрати на транспортування, навантаження, розвантаження, тару та упаковку, сплату податків та інших зборів і обов’язкових платежів тощо.  </w:t>
      </w:r>
    </w:p>
    <w:p w14:paraId="2CAF7601"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b/>
          <w:bCs/>
          <w:bdr w:val="none" w:sz="0" w:space="0" w:color="auto" w:frame="1"/>
        </w:rPr>
        <w:t>3.5. Оплата за товар здійснюється в безготівковій формі за рахунок бюджетних коштів (кошти місцевого бюджету) з відповідного рахунку Державної казначейської служби України</w:t>
      </w:r>
      <w:r>
        <w:rPr>
          <w:rFonts w:ascii="Times New Roman" w:hAnsi="Times New Roman" w:cs="Times New Roman"/>
          <w:bdr w:val="none" w:sz="0" w:space="0" w:color="auto" w:frame="1"/>
        </w:rPr>
        <w:t>.</w:t>
      </w:r>
    </w:p>
    <w:p w14:paraId="624ED762" w14:textId="77777777" w:rsidR="000C74E9" w:rsidRDefault="000C74E9" w:rsidP="000C74E9">
      <w:pPr>
        <w:ind w:firstLine="708"/>
        <w:jc w:val="both"/>
        <w:rPr>
          <w:rFonts w:ascii="Times New Roman" w:hAnsi="Times New Roman" w:cs="Times New Roman"/>
          <w:iCs/>
          <w:color w:val="000000"/>
          <w:shd w:val="clear" w:color="auto" w:fill="FFFFFF"/>
        </w:rPr>
      </w:pPr>
    </w:p>
    <w:p w14:paraId="05A9AE56"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lastRenderedPageBreak/>
        <w:t>4. Порядок здійснення оплати</w:t>
      </w:r>
    </w:p>
    <w:p w14:paraId="5991C3A6"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4.1. Розрахунки за поставлений Товар належної якості здійснюються Замовником у національній валюті України в безготівковій формі шляхом перерахування коштів на рахунок Постачальника.</w:t>
      </w:r>
    </w:p>
    <w:p w14:paraId="480BB02A" w14:textId="756CB988" w:rsidR="000C74E9" w:rsidRDefault="000C74E9" w:rsidP="000C74E9">
      <w:pPr>
        <w:pStyle w:val="rvps2"/>
        <w:shd w:val="clear" w:color="auto" w:fill="FFFFFF"/>
        <w:spacing w:before="0" w:beforeAutospacing="0" w:after="0" w:afterAutospacing="0"/>
        <w:jc w:val="both"/>
        <w:textAlignment w:val="baseline"/>
        <w:rPr>
          <w:color w:val="000000" w:themeColor="text1"/>
          <w:sz w:val="22"/>
          <w:szCs w:val="22"/>
        </w:rPr>
      </w:pPr>
      <w:r>
        <w:rPr>
          <w:rFonts w:cs="Times New Roman"/>
          <w:iCs/>
          <w:color w:val="000000"/>
          <w:shd w:val="clear" w:color="auto" w:fill="FFFFFF"/>
        </w:rPr>
        <w:t xml:space="preserve">           </w:t>
      </w:r>
      <w:r>
        <w:rPr>
          <w:rFonts w:cs="Times New Roman"/>
          <w:iCs/>
          <w:color w:val="000000"/>
          <w:sz w:val="22"/>
          <w:szCs w:val="22"/>
          <w:shd w:val="clear" w:color="auto" w:fill="FFFFFF"/>
        </w:rPr>
        <w:t xml:space="preserve">4.2. </w:t>
      </w:r>
      <w:bookmarkStart w:id="0" w:name="_Hlk52376007"/>
      <w:r>
        <w:rPr>
          <w:color w:val="000000"/>
          <w:sz w:val="22"/>
          <w:szCs w:val="22"/>
        </w:rPr>
        <w:t xml:space="preserve">Оплата за товар здійснюється шляхом перерахування Замовником грошових коштів на поточний рахунок Постачальника, згідно виставленого рахунка, не пізніше </w:t>
      </w:r>
      <w:r w:rsidR="0024168B">
        <w:rPr>
          <w:color w:val="000000" w:themeColor="text1"/>
          <w:sz w:val="22"/>
          <w:szCs w:val="22"/>
        </w:rPr>
        <w:t>15</w:t>
      </w:r>
      <w:r>
        <w:rPr>
          <w:color w:val="000000" w:themeColor="text1"/>
          <w:sz w:val="22"/>
          <w:szCs w:val="22"/>
        </w:rPr>
        <w:t xml:space="preserve"> (</w:t>
      </w:r>
      <w:r w:rsidR="0024168B">
        <w:rPr>
          <w:color w:val="000000" w:themeColor="text1"/>
          <w:sz w:val="22"/>
          <w:szCs w:val="22"/>
        </w:rPr>
        <w:t>п</w:t>
      </w:r>
      <w:r w:rsidR="0024168B" w:rsidRPr="0024168B">
        <w:rPr>
          <w:color w:val="000000" w:themeColor="text1"/>
          <w:sz w:val="22"/>
          <w:szCs w:val="22"/>
          <w:lang w:val="ru-RU"/>
        </w:rPr>
        <w:t>’</w:t>
      </w:r>
      <w:r w:rsidR="0024168B">
        <w:rPr>
          <w:color w:val="000000" w:themeColor="text1"/>
          <w:sz w:val="22"/>
          <w:szCs w:val="22"/>
        </w:rPr>
        <w:t>ятнадцяти</w:t>
      </w:r>
      <w:r>
        <w:rPr>
          <w:color w:val="000000" w:themeColor="text1"/>
          <w:sz w:val="22"/>
          <w:szCs w:val="22"/>
        </w:rPr>
        <w:t>) банківських днів з моменту підписання Сторонами видаткової накладної.</w:t>
      </w:r>
    </w:p>
    <w:bookmarkEnd w:id="0"/>
    <w:p w14:paraId="03721494" w14:textId="77777777" w:rsidR="000C74E9" w:rsidRDefault="000C74E9" w:rsidP="000C74E9">
      <w:pPr>
        <w:ind w:firstLine="708"/>
        <w:jc w:val="both"/>
        <w:rPr>
          <w:rFonts w:ascii="Times New Roman" w:hAnsi="Times New Roman" w:cs="Times New Roman"/>
          <w:iCs/>
          <w:color w:val="000000"/>
          <w:sz w:val="24"/>
          <w:szCs w:val="24"/>
          <w:shd w:val="clear" w:color="auto" w:fill="FFFFFF"/>
        </w:rPr>
      </w:pPr>
      <w:r>
        <w:rPr>
          <w:rFonts w:ascii="Times New Roman" w:hAnsi="Times New Roman" w:cs="Times New Roman"/>
          <w:iCs/>
          <w:color w:val="000000"/>
          <w:shd w:val="clear" w:color="auto" w:fill="FFFFFF"/>
        </w:rPr>
        <w:t>4.3. У разі ненадання Постачальником усіх необхідних первинних документів Замовник має право затримати оплату за Договором до моменту їх отримання. У цьому випадку зобов’язання Замовника з оплати не вважається простроченим.</w:t>
      </w:r>
    </w:p>
    <w:p w14:paraId="4A8C12A9" w14:textId="77777777" w:rsidR="000C74E9" w:rsidRDefault="000C74E9" w:rsidP="000C74E9">
      <w:pPr>
        <w:ind w:firstLine="708"/>
        <w:jc w:val="both"/>
        <w:rPr>
          <w:rFonts w:ascii="Times New Roman" w:hAnsi="Times New Roman" w:cs="Times New Roman"/>
          <w:iCs/>
          <w:color w:val="000000"/>
          <w:shd w:val="clear" w:color="auto" w:fill="FFFFFF"/>
        </w:rPr>
      </w:pPr>
    </w:p>
    <w:p w14:paraId="7AB4AD44"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5. Поставка Товару</w:t>
      </w:r>
    </w:p>
    <w:p w14:paraId="0067FBAC"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5.1. Поставка Товару здійснюється Постачальником власними силами та за власний рахунок партіями за  заявкою Замовника.</w:t>
      </w:r>
    </w:p>
    <w:p w14:paraId="302EB39A"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5.2. Умови поставки Товару:</w:t>
      </w:r>
    </w:p>
    <w:p w14:paraId="0AACE4AE" w14:textId="6A211D81"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5.2.1. Строк поставки Товару: до 31.12.202</w:t>
      </w:r>
      <w:r w:rsidR="009525C2">
        <w:rPr>
          <w:rFonts w:ascii="Times New Roman" w:hAnsi="Times New Roman" w:cs="Times New Roman"/>
          <w:iCs/>
          <w:color w:val="000000"/>
          <w:shd w:val="clear" w:color="auto" w:fill="FFFFFF"/>
        </w:rPr>
        <w:t>4</w:t>
      </w:r>
      <w:r>
        <w:rPr>
          <w:rFonts w:ascii="Times New Roman" w:hAnsi="Times New Roman" w:cs="Times New Roman"/>
          <w:iCs/>
          <w:color w:val="000000"/>
          <w:shd w:val="clear" w:color="auto" w:fill="FFFFFF"/>
        </w:rPr>
        <w:t xml:space="preserve"> року.</w:t>
      </w:r>
    </w:p>
    <w:p w14:paraId="25CD9EE2"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Строк поставки партії Товару становить ______5_______ робочих днів з дати отримання  заявки Замовником на конкретну партію Товару.</w:t>
      </w:r>
    </w:p>
    <w:p w14:paraId="5C551C5E" w14:textId="0CFACA3B"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 xml:space="preserve">5.2.2. Місце поставки товару: м. Глобине, вул. </w:t>
      </w:r>
      <w:r w:rsidR="00B335D5">
        <w:rPr>
          <w:rFonts w:ascii="Times New Roman" w:hAnsi="Times New Roman" w:cs="Times New Roman"/>
          <w:iCs/>
          <w:color w:val="000000"/>
          <w:shd w:val="clear" w:color="auto" w:fill="FFFFFF"/>
        </w:rPr>
        <w:t>Центральна, 1</w:t>
      </w:r>
      <w:r w:rsidR="00465DB1">
        <w:rPr>
          <w:rFonts w:ascii="Times New Roman" w:hAnsi="Times New Roman" w:cs="Times New Roman"/>
          <w:iCs/>
          <w:color w:val="000000"/>
          <w:shd w:val="clear" w:color="auto" w:fill="FFFFFF"/>
        </w:rPr>
        <w:t>16а</w:t>
      </w:r>
      <w:r>
        <w:rPr>
          <w:rFonts w:ascii="Times New Roman" w:hAnsi="Times New Roman" w:cs="Times New Roman"/>
          <w:iCs/>
          <w:color w:val="000000"/>
          <w:shd w:val="clear" w:color="auto" w:fill="FFFFFF"/>
        </w:rPr>
        <w:t>.</w:t>
      </w:r>
    </w:p>
    <w:p w14:paraId="482E1AF0"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5.3. Документами, що засвідчують факт та обсяг передачі  партії Товару Замовнику, є Видаткова накладна, що підписуються належно уповноваженими представниками Постачальника і Замовника.</w:t>
      </w:r>
    </w:p>
    <w:p w14:paraId="2BCC4C65"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5.4. Після поставки партії Товару Постачальник зобов’язаний надати уповноваженому представнику Замовника Видаткову накладну .</w:t>
      </w:r>
    </w:p>
    <w:p w14:paraId="579B850C" w14:textId="77777777" w:rsidR="000C74E9" w:rsidRDefault="000C74E9" w:rsidP="000C74E9">
      <w:pPr>
        <w:ind w:firstLine="708"/>
        <w:jc w:val="both"/>
        <w:rPr>
          <w:rFonts w:ascii="Times New Roman" w:hAnsi="Times New Roman" w:cs="Times New Roman"/>
          <w:iCs/>
          <w:color w:val="000000"/>
          <w:shd w:val="clear" w:color="auto" w:fill="FFFFFF"/>
        </w:rPr>
      </w:pPr>
    </w:p>
    <w:p w14:paraId="044C0CB5"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6. Права та обов’язки Сторін</w:t>
      </w:r>
    </w:p>
    <w:p w14:paraId="74902C14"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6.1. Замовник зобов’язаний:</w:t>
      </w:r>
    </w:p>
    <w:p w14:paraId="59F80189"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6.1.1. Своєчасно та в повному обсязі здійснювати оплату Товару в порядку та на умовах, визначених Договором.</w:t>
      </w:r>
    </w:p>
    <w:p w14:paraId="1A5FD1CB"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 xml:space="preserve">6.1.2. Приймати поставлений Товар згідно з Видатковою накладною. </w:t>
      </w:r>
    </w:p>
    <w:p w14:paraId="6900173C"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6.1.3. Виконувати інші обов’язки, передбачені цим Договором.</w:t>
      </w:r>
    </w:p>
    <w:p w14:paraId="4388455E"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6.2. Замовник має право:</w:t>
      </w:r>
    </w:p>
    <w:p w14:paraId="5DDA088E"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6.2.1. Достроково розірвати Договір у разі невиконання зобов’язань Постачальником, повідомивши про це його за 10 календарних днів до розірвання Договору.</w:t>
      </w:r>
    </w:p>
    <w:p w14:paraId="10870E86"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6.2.2. Контролювати здійснення Постачальником поставки Товару в строки, встановлені Договором.</w:t>
      </w:r>
    </w:p>
    <w:p w14:paraId="2844E37A"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6.2.3. Зменшувати обсяг закупівлі Товару та загальну вартість Договору. У такому разі Сторони вносять відповідні зміни до Договору шляхом оформлення додаткової угоди до Договору.</w:t>
      </w:r>
    </w:p>
    <w:p w14:paraId="75D78D05"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6.2.4. Повернути рахунок Постачальнику без здійснення оплати в разі неналежного оформлення документів, визначених умовами Договору.</w:t>
      </w:r>
    </w:p>
    <w:p w14:paraId="6949E084"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6.2.5. Вимагати від Постачальника передати у власність Товар в асортименті та якості, визначених Специфікаціями і цим Договором.</w:t>
      </w:r>
    </w:p>
    <w:p w14:paraId="523710C7"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6.2.6. Відмовитися від приймання неякісного Товару або поставленого з порушенням строків, визначених умовами Договору.</w:t>
      </w:r>
    </w:p>
    <w:p w14:paraId="258B808E"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 xml:space="preserve">6.2.7. Вимагати безоплатного усунення дефектів, виявлених при прийманні або протягом гарантійного строку, чи відшкодування понесених витрат з усунення дефектів за свої кошти. </w:t>
      </w:r>
    </w:p>
    <w:p w14:paraId="73CF8E64"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6.3. Постачальник зобов’язаний:</w:t>
      </w:r>
    </w:p>
    <w:p w14:paraId="7C96851D"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6.3.1. Забезпечити поставку Товару в строки, встановлені Договором.</w:t>
      </w:r>
    </w:p>
    <w:p w14:paraId="357DB43A"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6.3.2. Забезпечити поставку Товару, якість якого відповідає умовам Договору.</w:t>
      </w:r>
    </w:p>
    <w:p w14:paraId="3277F74D"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6.3.3. Оформити необхідні документи на Товар та Акт виконання заявки.</w:t>
      </w:r>
    </w:p>
    <w:p w14:paraId="3F5723D5"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6.3.4. Провести доставку Товару згідно з умовами Договору.</w:t>
      </w:r>
    </w:p>
    <w:p w14:paraId="0D067A93"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6.3.5. Забезпечити Замовника необхідною інформацією щодо безпечної та корисної експлуатації Товару.</w:t>
      </w:r>
    </w:p>
    <w:p w14:paraId="4C9904DC"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 xml:space="preserve">6.3.6. Відшкодувати відповідно до законодавства та цього Договору завдані Замовнику збитки. </w:t>
      </w:r>
    </w:p>
    <w:p w14:paraId="255C5340"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6.3.7. Виконувати інші обов’язки, передбачені цим Договором.</w:t>
      </w:r>
    </w:p>
    <w:p w14:paraId="61F2843B"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6.4. Постачальник має право:</w:t>
      </w:r>
    </w:p>
    <w:p w14:paraId="2FC7BE4D"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 xml:space="preserve">6.4.1. Своєчасно та в повному обсязі отримувати плату за поставлений Товар на умовах, визначених Договором. </w:t>
      </w:r>
    </w:p>
    <w:p w14:paraId="1CDC54E9"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lastRenderedPageBreak/>
        <w:t>6.4.2. На дострокову поставку Товару за погодженням Замовника.</w:t>
      </w:r>
    </w:p>
    <w:p w14:paraId="4BB22651"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6.4.3. У разі невиконання зобов’язань Замовником Постачальник має право достроково розірвати Договір, повідомивши про це Замовника за 20 календарних днів до розірвання Договору.</w:t>
      </w:r>
    </w:p>
    <w:p w14:paraId="0C74C9B2" w14:textId="77777777" w:rsidR="000C74E9" w:rsidRDefault="000C74E9" w:rsidP="000C74E9">
      <w:pPr>
        <w:ind w:firstLine="708"/>
        <w:jc w:val="both"/>
        <w:rPr>
          <w:rFonts w:ascii="Times New Roman" w:hAnsi="Times New Roman" w:cs="Times New Roman"/>
          <w:iCs/>
          <w:color w:val="000000"/>
          <w:shd w:val="clear" w:color="auto" w:fill="FFFFFF"/>
        </w:rPr>
      </w:pPr>
    </w:p>
    <w:p w14:paraId="776A6416"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7. Відповідальність Сторін</w:t>
      </w:r>
    </w:p>
    <w:p w14:paraId="478EA98F"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7.1.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14:paraId="470BBFAC"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7.2. За порушення строків поставки Товару Постачальник сплачує Замовнику пеню у розмірі 0,1 відсотка вартості Товару, з поставки якого допущено прострочення, за кожний календарний день прострочення, а за прострочення понад 30 (тридцяти) календарних днів додатково стягується штраф у розмірі 7 (семи) відсотків вказаної вартості.</w:t>
      </w:r>
    </w:p>
    <w:p w14:paraId="28C4F277"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7.3. У разі порушення строків заміни Товару Постачальник сплачує Замовнику пеню у розмірі 0,1 відсотка вартості Товару, в якому виявлені недоліки (дефекти), за кожний день прострочення заміни Товару.</w:t>
      </w:r>
    </w:p>
    <w:p w14:paraId="269695ED"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7.5. За порушення строків оплати поставленого Товару Постачальник має право стягнути з Замовника пеню в розмірі подвійної облікової ставки Національного банку України, що діяла у період, за який сплачується пеня, від суми простроченого платежу, за кожен день прострочення.</w:t>
      </w:r>
    </w:p>
    <w:p w14:paraId="7A025EA4"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8. Обставини непереборної сили</w:t>
      </w:r>
    </w:p>
    <w:p w14:paraId="47F5A699"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w:t>
      </w:r>
    </w:p>
    <w:p w14:paraId="36052083"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8.2. Сторона, що не може виконувати зобов’язання за цим Договором унаслідок дії обставин непереборної сили, повинна не пізніше ніж протягом 15 (п’ятнадцяти) календарних днів з моменту їх виникнення повідомити про це іншу Сторону у письмовій формі з наданням доказів виникнення обставин непереборної сили.</w:t>
      </w:r>
    </w:p>
    <w:p w14:paraId="7DBD0EC3"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8.3. Доказом виникнення обставин непереборної сили та строку їх дії є відповідні документи, які видаються Торгово-промисловою палатою України (регіональною торгово-промисловою палатою) або іншим уповноваженим органом.</w:t>
      </w:r>
    </w:p>
    <w:p w14:paraId="58EC527D"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Неповідомлення, неналежне або несвоєчасне повідомлення позбавляє Сторону права посилатися на обставини непереборної сили, як на підставу звільнення від відповідальності за невиконання зобов’язань.</w:t>
      </w:r>
    </w:p>
    <w:p w14:paraId="7D2564CA"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8.4. У разі, коли строк дії обставин непереборної сили продовжується більше ніж 30 (тридцять) робочих днів, кожна із Сторін в установленому порядку має право розірвати цей Договір.</w:t>
      </w:r>
    </w:p>
    <w:p w14:paraId="1E98A25B" w14:textId="77777777" w:rsidR="000C74E9" w:rsidRDefault="000C74E9" w:rsidP="000C74E9">
      <w:pPr>
        <w:ind w:firstLine="708"/>
        <w:jc w:val="both"/>
        <w:rPr>
          <w:rFonts w:ascii="Times New Roman" w:hAnsi="Times New Roman" w:cs="Times New Roman"/>
          <w:iCs/>
          <w:color w:val="000000"/>
          <w:shd w:val="clear" w:color="auto" w:fill="FFFFFF"/>
        </w:rPr>
      </w:pPr>
    </w:p>
    <w:p w14:paraId="60993208"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9. Вирішення спорів</w:t>
      </w:r>
    </w:p>
    <w:p w14:paraId="702146DA"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9.1. У випадку виникнення спорів або розбіжностей Сторони зобов’язуються вирішувати їх шляхом взаємних переговорів і консультацій.</w:t>
      </w:r>
    </w:p>
    <w:p w14:paraId="47A81341"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9.2. У разі недосягнення Сторонами згоди спори (розбіжності) вирішуються в судовому порядку відповідно до вимог чинного законодавства України.</w:t>
      </w:r>
    </w:p>
    <w:p w14:paraId="15F77A69" w14:textId="77777777" w:rsidR="000C74E9" w:rsidRDefault="000C74E9" w:rsidP="000C74E9">
      <w:pPr>
        <w:ind w:firstLine="708"/>
        <w:jc w:val="both"/>
        <w:rPr>
          <w:rFonts w:ascii="Times New Roman" w:hAnsi="Times New Roman" w:cs="Times New Roman"/>
          <w:iCs/>
          <w:color w:val="000000"/>
          <w:shd w:val="clear" w:color="auto" w:fill="FFFFFF"/>
        </w:rPr>
      </w:pPr>
    </w:p>
    <w:p w14:paraId="521FC0CC"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10. Антикорупційні застереження</w:t>
      </w:r>
    </w:p>
    <w:p w14:paraId="273423DC"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10.1. Сторони підтверджують, що при виконанні цього Договору Сторони, а також їх афілійовані особи, та працівники зобов’язуються:</w:t>
      </w:r>
    </w:p>
    <w:p w14:paraId="165068EB"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14:paraId="25D5C97A"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 вживати всіх можливих заходів, які є необхідними та достатніми для запобігання, виявлення і протидії корупції у своїй діяльності;</w:t>
      </w:r>
    </w:p>
    <w:p w14:paraId="159F1973"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 не пропонувати, не обіцяти, не 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 грошового характеру без законних на те підстав) прямо або опосередковано будь-яким особам/від будь-яких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14:paraId="13A0193C"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 xml:space="preserve">10.2. У разі отримання однією зі Сторін відомостей про вчинення особою/особами, визначеними у цьому розділі, заборонених до вчинення у цьому розділі дій, та/або відомостей, що </w:t>
      </w:r>
      <w:r>
        <w:rPr>
          <w:rFonts w:ascii="Times New Roman" w:hAnsi="Times New Roman" w:cs="Times New Roman"/>
          <w:iCs/>
          <w:color w:val="000000"/>
          <w:shd w:val="clear" w:color="auto" w:fill="FFFFFF"/>
        </w:rPr>
        <w:lastRenderedPageBreak/>
        <w:t>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14:paraId="7FF4DF12" w14:textId="77777777" w:rsidR="000C74E9" w:rsidRDefault="000C74E9" w:rsidP="000C74E9">
      <w:pPr>
        <w:ind w:firstLine="708"/>
        <w:jc w:val="both"/>
        <w:rPr>
          <w:rFonts w:ascii="Times New Roman" w:hAnsi="Times New Roman" w:cs="Times New Roman"/>
          <w:iCs/>
          <w:color w:val="000000"/>
          <w:shd w:val="clear" w:color="auto" w:fill="FFFFFF"/>
        </w:rPr>
      </w:pPr>
    </w:p>
    <w:p w14:paraId="701EB24B"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11. Строк дії Договору</w:t>
      </w:r>
    </w:p>
    <w:p w14:paraId="64AAD1B8" w14:textId="2A1A57C4"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11.1. Цей Договір набуває чинності з моменту підписання його обома Сторонами і діє до 31.12.202</w:t>
      </w:r>
      <w:r w:rsidR="009525C2">
        <w:rPr>
          <w:rFonts w:ascii="Times New Roman" w:hAnsi="Times New Roman" w:cs="Times New Roman"/>
          <w:iCs/>
          <w:color w:val="000000"/>
          <w:shd w:val="clear" w:color="auto" w:fill="FFFFFF"/>
        </w:rPr>
        <w:t>4</w:t>
      </w:r>
      <w:r>
        <w:rPr>
          <w:rFonts w:ascii="Times New Roman" w:hAnsi="Times New Roman" w:cs="Times New Roman"/>
          <w:iCs/>
          <w:color w:val="000000"/>
          <w:shd w:val="clear" w:color="auto" w:fill="FFFFFF"/>
        </w:rPr>
        <w:t xml:space="preserve"> року.</w:t>
      </w:r>
    </w:p>
    <w:p w14:paraId="083C5E08"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11.2. Закінчення строку дії Договору не звільняє Сторони від відповідальності за його порушення, яке сталося під час дії Договору.</w:t>
      </w:r>
    </w:p>
    <w:p w14:paraId="0EF018C0" w14:textId="77777777" w:rsidR="000C74E9" w:rsidRDefault="000C74E9" w:rsidP="000C74E9">
      <w:pPr>
        <w:ind w:firstLine="708"/>
        <w:jc w:val="both"/>
        <w:rPr>
          <w:rFonts w:ascii="Times New Roman" w:hAnsi="Times New Roman" w:cs="Times New Roman"/>
          <w:iCs/>
          <w:color w:val="000000"/>
          <w:shd w:val="clear" w:color="auto" w:fill="FFFFFF"/>
        </w:rPr>
      </w:pPr>
    </w:p>
    <w:p w14:paraId="2BF227F0"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12. Внесення змін до Договору та його розірвання</w:t>
      </w:r>
    </w:p>
    <w:p w14:paraId="03F2DFC8"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12.1. Зміни та доповнення до Договору можуть бути внесені в порядку, передбаченому законодавством України, тільки за домовленістю Сторін, що оформлюється додатковими угодами до Договору, які є його невід’ємною частиною.</w:t>
      </w:r>
    </w:p>
    <w:p w14:paraId="177FBAF9"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 xml:space="preserve">12.2. Сторона Договору, яка вважає за необхідне внести зміни до Договору, повинна надіслати відповідну пропозицію другій Стороні. </w:t>
      </w:r>
    </w:p>
    <w:p w14:paraId="1A34A898"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Сторона Договору, яка одержала пропозицію про внесення змін до Договору, в 10-денний строк повідомляє другу Сторону про своє рішення.</w:t>
      </w:r>
    </w:p>
    <w:p w14:paraId="7134834B"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12.3. Замовник має право відмовитись від Договору в односторонньому порядку, що має наслідком розірвання Договору, надіславши повідомлення Постачальнику, в разі:</w:t>
      </w:r>
    </w:p>
    <w:p w14:paraId="069DB74E"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 прийняття судом постанови про визнання Постачальника банкрутом;</w:t>
      </w:r>
    </w:p>
    <w:p w14:paraId="6B8DE3E8"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 застосування щодо Постачальника санкцій відповідно до Закону України «Про санкції» та чинних на момент укладання цього Договору відповідних указів Президента України;</w:t>
      </w:r>
    </w:p>
    <w:p w14:paraId="3D6D1A71"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 втрати, анулювання, відкликання, визнання недійсною чи не чинною будь-якої з ліцензій, дозволів, що входять до дозвільної документації Постачальника, без яких виконання Договору не є можливим відповідно до законодавства України;</w:t>
      </w:r>
    </w:p>
    <w:p w14:paraId="1D9C2EE7"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 порушення Постачальником антикорупційного застереження;</w:t>
      </w:r>
    </w:p>
    <w:p w14:paraId="0BC02332"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 в інших випадках, передбачених Договором та/або законодавством.</w:t>
      </w:r>
    </w:p>
    <w:p w14:paraId="6512EF62"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Договір вважається розірваним у день отримання відповідного повідомлення Постачальником.</w:t>
      </w:r>
    </w:p>
    <w:p w14:paraId="2276619D"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12.4. Постачальник має право розірвати Договір, надіславши повідомлення Замовнику в разі прийняття судом постанови про визнання Замовника банкрутом.</w:t>
      </w:r>
    </w:p>
    <w:p w14:paraId="328B83CD"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Договір вважається розірваним у день отримання відповідного повідомлення Замовником.</w:t>
      </w:r>
    </w:p>
    <w:p w14:paraId="2D4C190E"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12.5. Істотні умови цього Договору не можуть змінюватися після його підписання до виконання зобов’язань Сторонами в повному обсязі, крім випадків:</w:t>
      </w:r>
    </w:p>
    <w:p w14:paraId="5B69EFCC"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12.5.1. Зменшення обсягів закупівлі, зокрема з урахуванням фактичного обсягу видатків Замовника. В такому разі вартість ціни за одиницю Товару зменшується з відповідним зменшенням ціни Договору шляхом підписання додаткової угоди до Договору.</w:t>
      </w:r>
    </w:p>
    <w:p w14:paraId="0A214A6B"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13. Інші умови</w:t>
      </w:r>
    </w:p>
    <w:p w14:paraId="3A308E2A"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 xml:space="preserve">13.1. Будь-які зміни і доповнення до цього Договору матимуть юридичну силу лише після підписання обома Сторонами додаткової угоди та скріплення печатками (в разі їх наявності). </w:t>
      </w:r>
    </w:p>
    <w:p w14:paraId="73CAA9EF"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 xml:space="preserve">13.2. Жодна зі Сторін не має права передавати свої права за цим Договором третій стороні без письмової згоди іншої Сторони. </w:t>
      </w:r>
    </w:p>
    <w:p w14:paraId="40E63D5F"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 xml:space="preserve">13.3. Цей Договір укладається і підписується у двох примірниках, що мають однакову юридичну силу, по одному примірнику для кожної зі Сторін. </w:t>
      </w:r>
    </w:p>
    <w:p w14:paraId="5BCD2F9D"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 xml:space="preserve">13.4. У випадку вчинення Постачальником корупційного правопорушення Замовник має право в односторонньому порядку розірвати Договір та вимагати відшкодування збитків, завданих невиконанням Договору. </w:t>
      </w:r>
    </w:p>
    <w:p w14:paraId="69A88C86" w14:textId="77777777" w:rsidR="000C74E9" w:rsidRDefault="000C74E9" w:rsidP="000C74E9">
      <w:pPr>
        <w:ind w:firstLine="709"/>
        <w:jc w:val="both"/>
        <w:rPr>
          <w:rFonts w:ascii="Times New Roman" w:hAnsi="Times New Roman" w:cs="Times New Roman"/>
        </w:rPr>
      </w:pPr>
      <w:r>
        <w:rPr>
          <w:rFonts w:ascii="Times New Roman" w:hAnsi="Times New Roman" w:cs="Times New Roman"/>
        </w:rPr>
        <w:t>13.5. В ціну даного Договору, тобто у вартість товару, включаються витрати на його доставку.</w:t>
      </w:r>
    </w:p>
    <w:p w14:paraId="0223DF81" w14:textId="77777777" w:rsidR="000C74E9" w:rsidRDefault="000C74E9" w:rsidP="000C74E9">
      <w:pPr>
        <w:ind w:firstLine="709"/>
        <w:jc w:val="both"/>
        <w:rPr>
          <w:rFonts w:ascii="Times New Roman" w:hAnsi="Times New Roman" w:cs="Times New Roman"/>
        </w:rPr>
      </w:pPr>
      <w:r>
        <w:rPr>
          <w:rFonts w:ascii="Times New Roman" w:hAnsi="Times New Roman" w:cs="Times New Roman"/>
        </w:rPr>
        <w:t>13.6.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3541FDC7" w14:textId="77777777" w:rsidR="000C74E9" w:rsidRDefault="000C74E9" w:rsidP="000C74E9">
      <w:pPr>
        <w:ind w:firstLine="709"/>
        <w:jc w:val="both"/>
        <w:rPr>
          <w:rFonts w:ascii="Times New Roman" w:hAnsi="Times New Roman" w:cs="Times New Roman"/>
        </w:rPr>
      </w:pPr>
      <w:r>
        <w:rPr>
          <w:rFonts w:ascii="Times New Roman" w:hAnsi="Times New Roman" w:cs="Times New Roman"/>
        </w:rPr>
        <w:t>1) зменшення обсягів закупівлі, зокрема з урахуванням фактичного обсягу видатків замовника;</w:t>
      </w:r>
    </w:p>
    <w:p w14:paraId="3FB191B0" w14:textId="77777777" w:rsidR="000C74E9" w:rsidRDefault="000C74E9" w:rsidP="000C74E9">
      <w:pPr>
        <w:ind w:firstLine="709"/>
        <w:jc w:val="both"/>
        <w:rPr>
          <w:rFonts w:ascii="Times New Roman" w:hAnsi="Times New Roman" w:cs="Times New Roman"/>
        </w:rPr>
      </w:pPr>
      <w:r>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A2EE7FA" w14:textId="77777777" w:rsidR="000C74E9" w:rsidRDefault="000C74E9" w:rsidP="000C74E9">
      <w:pPr>
        <w:ind w:firstLine="709"/>
        <w:jc w:val="both"/>
        <w:rPr>
          <w:rFonts w:ascii="Times New Roman" w:hAnsi="Times New Roman" w:cs="Times New Roman"/>
        </w:rPr>
      </w:pPr>
      <w:r>
        <w:rPr>
          <w:rFonts w:ascii="Times New Roman" w:hAnsi="Times New Roman" w:cs="Times New Roman"/>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14862FE6" w14:textId="77777777" w:rsidR="000C74E9" w:rsidRDefault="000C74E9" w:rsidP="000C74E9">
      <w:pPr>
        <w:ind w:firstLine="709"/>
        <w:jc w:val="both"/>
        <w:rPr>
          <w:rFonts w:ascii="Times New Roman" w:hAnsi="Times New Roman" w:cs="Times New Roman"/>
        </w:rPr>
      </w:pPr>
      <w:r>
        <w:rPr>
          <w:rFonts w:ascii="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AE8485E" w14:textId="77777777" w:rsidR="000C74E9" w:rsidRDefault="000C74E9" w:rsidP="000C74E9">
      <w:pPr>
        <w:ind w:firstLine="709"/>
        <w:jc w:val="both"/>
        <w:rPr>
          <w:rFonts w:ascii="Times New Roman" w:hAnsi="Times New Roman" w:cs="Times New Roman"/>
        </w:rPr>
      </w:pPr>
      <w:r>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3C2D38BB" w14:textId="77777777" w:rsidR="000C74E9" w:rsidRDefault="000C74E9" w:rsidP="000C74E9">
      <w:pPr>
        <w:ind w:firstLine="709"/>
        <w:jc w:val="both"/>
        <w:rPr>
          <w:rFonts w:ascii="Times New Roman" w:hAnsi="Times New Roman" w:cs="Times New Roman"/>
        </w:rPr>
      </w:pPr>
      <w:r>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DE63E11" w14:textId="77777777" w:rsidR="000C74E9" w:rsidRDefault="000C74E9" w:rsidP="000C74E9">
      <w:pPr>
        <w:ind w:firstLine="709"/>
        <w:jc w:val="both"/>
        <w:rPr>
          <w:rFonts w:ascii="Times New Roman" w:hAnsi="Times New Roman" w:cs="Times New Roman"/>
        </w:rPr>
      </w:pPr>
      <w:r>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4E7EDBC" w14:textId="77777777" w:rsidR="000C74E9" w:rsidRDefault="000C74E9" w:rsidP="000C74E9">
      <w:pPr>
        <w:ind w:firstLine="708"/>
        <w:jc w:val="both"/>
        <w:rPr>
          <w:rFonts w:ascii="Times New Roman" w:hAnsi="Times New Roman" w:cs="Times New Roman"/>
        </w:rPr>
      </w:pPr>
      <w:r>
        <w:rPr>
          <w:rFonts w:ascii="Times New Roman" w:hAnsi="Times New Roman" w:cs="Times New Roman"/>
        </w:rPr>
        <w:t>8) зміни умов у зв’язку із застосуванням положень частини шостої статті 41 Закону</w:t>
      </w:r>
    </w:p>
    <w:p w14:paraId="00984428"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 xml:space="preserve">13.7. З питань, що не врегульовані умовами цього Договору, Сторони керуються положеннями чинного законодавства України. </w:t>
      </w:r>
    </w:p>
    <w:p w14:paraId="6C7B5392"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 xml:space="preserve">13.8. Усі додатки і доповнення до цього Договору є його невід’ємною частиною і мають юридичну силу в разі, якщо вони викладені в письмовій формі, підписані Сторонами та скріплені печатками (в разі їх наявності). </w:t>
      </w:r>
    </w:p>
    <w:p w14:paraId="52420C37"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 xml:space="preserve">13.9. На момент укладення цього Договору Замовник зареєстрований платником податків на загальній системі оподаткування; Постачальник __________ (заповнюється учасником-переможцем). </w:t>
      </w:r>
    </w:p>
    <w:p w14:paraId="4ADB68E1"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 xml:space="preserve">13.10. Сторони негайно інформують одна одну про зміни адреси та реквізитів. Інформування здійснюється Сторонами у вигляді надсилання іншій Стороні повідомлення протягом 5 банківських днів з моменту зміни адрес та реквізитів. </w:t>
      </w:r>
    </w:p>
    <w:p w14:paraId="5E5363D7" w14:textId="77777777" w:rsidR="000C74E9" w:rsidRDefault="000C74E9" w:rsidP="000C74E9">
      <w:pPr>
        <w:jc w:val="both"/>
        <w:rPr>
          <w:rFonts w:ascii="Times New Roman" w:hAnsi="Times New Roman" w:cs="Times New Roman"/>
          <w:iCs/>
          <w:color w:val="000000"/>
          <w:shd w:val="clear" w:color="auto" w:fill="FFFFFF"/>
        </w:rPr>
      </w:pPr>
    </w:p>
    <w:p w14:paraId="402A22B8"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14. Додатки до Договору</w:t>
      </w:r>
    </w:p>
    <w:p w14:paraId="2B82D119"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14.1. Невід’ємними частинами цього Договору є:</w:t>
      </w:r>
    </w:p>
    <w:p w14:paraId="549C8745"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Додаток № 1 «Специфікація».</w:t>
      </w:r>
    </w:p>
    <w:p w14:paraId="13FE3E15" w14:textId="77777777" w:rsidR="000C74E9" w:rsidRDefault="000C74E9" w:rsidP="000C74E9">
      <w:pPr>
        <w:ind w:firstLine="708"/>
        <w:jc w:val="both"/>
        <w:rPr>
          <w:rFonts w:ascii="Times New Roman" w:hAnsi="Times New Roman" w:cs="Times New Roman"/>
          <w:iCs/>
          <w:color w:val="000000"/>
          <w:shd w:val="clear" w:color="auto" w:fill="FFFFFF"/>
        </w:rPr>
      </w:pPr>
    </w:p>
    <w:p w14:paraId="1BA06135" w14:textId="77777777" w:rsidR="000C74E9" w:rsidRDefault="000C74E9" w:rsidP="000C74E9">
      <w:pPr>
        <w:ind w:firstLine="708"/>
        <w:jc w:val="both"/>
        <w:rPr>
          <w:rFonts w:ascii="Times New Roman" w:hAnsi="Times New Roman" w:cs="Times New Roman"/>
          <w:iCs/>
          <w:color w:val="000000"/>
          <w:shd w:val="clear" w:color="auto" w:fill="FFFFFF"/>
        </w:rPr>
      </w:pPr>
    </w:p>
    <w:p w14:paraId="72BDDCDB"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15. Місцезнаходження та банківські реквізити Сторін</w:t>
      </w:r>
    </w:p>
    <w:p w14:paraId="78CEBD02"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                          Замовник                                                                  Постачальник:</w:t>
      </w:r>
    </w:p>
    <w:p w14:paraId="2E35F4E2"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Комунальне підприємство «Глобинське»</w:t>
      </w:r>
    </w:p>
    <w:p w14:paraId="67003F04"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Глобинської міської ради</w:t>
      </w:r>
    </w:p>
    <w:p w14:paraId="0F7E7025"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 xml:space="preserve">39000, Україна, Полтавська область, м. Глобине </w:t>
      </w:r>
    </w:p>
    <w:p w14:paraId="00A1004E"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вул. Мічуріна,94/1</w:t>
      </w:r>
    </w:p>
    <w:p w14:paraId="3B95610A" w14:textId="77777777" w:rsidR="000C74E9" w:rsidRDefault="000C74E9" w:rsidP="000C74E9">
      <w:pPr>
        <w:jc w:val="both"/>
        <w:rPr>
          <w:rFonts w:ascii="Calibri" w:hAnsi="Calibri" w:cs="Calibri"/>
          <w:b/>
          <w:bCs/>
          <w:color w:val="000000"/>
          <w:lang w:eastAsia="uk-UA"/>
        </w:rPr>
      </w:pPr>
      <w:r>
        <w:rPr>
          <w:rFonts w:ascii="Times New Roman" w:hAnsi="Times New Roman" w:cs="Times New Roman"/>
          <w:iCs/>
          <w:color w:val="000000"/>
          <w:shd w:val="clear" w:color="auto" w:fill="FFFFFF"/>
        </w:rPr>
        <w:t xml:space="preserve">            ІВАN UA</w:t>
      </w:r>
      <w:r>
        <w:rPr>
          <w:rFonts w:ascii="Times New Roman" w:hAnsi="Times New Roman" w:cs="Times New Roman"/>
          <w:color w:val="000000"/>
          <w:lang w:eastAsia="uk-UA"/>
        </w:rPr>
        <w:t>_____________________________</w:t>
      </w:r>
      <w:r>
        <w:rPr>
          <w:rFonts w:ascii="Calibri" w:hAnsi="Calibri" w:cs="Calibri"/>
          <w:b/>
          <w:bCs/>
          <w:color w:val="000000"/>
          <w:lang w:eastAsia="uk-UA"/>
        </w:rPr>
        <w:t xml:space="preserve"> </w:t>
      </w:r>
      <w:r>
        <w:rPr>
          <w:rFonts w:ascii="Times New Roman" w:hAnsi="Times New Roman" w:cs="Times New Roman"/>
          <w:iCs/>
          <w:color w:val="000000"/>
          <w:shd w:val="clear" w:color="auto" w:fill="FFFFFF"/>
        </w:rPr>
        <w:t xml:space="preserve">в  </w:t>
      </w:r>
    </w:p>
    <w:p w14:paraId="6CB89905" w14:textId="77777777" w:rsidR="000C74E9" w:rsidRDefault="000C74E9" w:rsidP="000C74E9">
      <w:pPr>
        <w:ind w:firstLine="708"/>
        <w:jc w:val="both"/>
        <w:rPr>
          <w:rFonts w:ascii="Times New Roman" w:hAnsi="Times New Roman" w:cs="Times New Roman"/>
          <w:iCs/>
          <w:color w:val="000000"/>
          <w:shd w:val="clear" w:color="auto" w:fill="FFFFFF"/>
          <w:lang w:eastAsia="zh-CN"/>
        </w:rPr>
      </w:pPr>
      <w:r>
        <w:rPr>
          <w:rFonts w:ascii="Times New Roman" w:hAnsi="Times New Roman" w:cs="Times New Roman"/>
          <w:iCs/>
          <w:color w:val="000000"/>
          <w:shd w:val="clear" w:color="auto" w:fill="FFFFFF"/>
        </w:rPr>
        <w:t>Державна казначейська служба України м. Київ</w:t>
      </w:r>
    </w:p>
    <w:p w14:paraId="00D338B3"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ЄДРПОУ 41289754</w:t>
      </w:r>
    </w:p>
    <w:p w14:paraId="4232E373"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ІПН 412897516084</w:t>
      </w:r>
    </w:p>
    <w:p w14:paraId="354C8400"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(05365) 24765</w:t>
      </w:r>
    </w:p>
    <w:p w14:paraId="5370D568" w14:textId="77777777" w:rsidR="000C74E9" w:rsidRDefault="000C74E9" w:rsidP="000C74E9">
      <w:pPr>
        <w:ind w:firstLine="708"/>
        <w:jc w:val="both"/>
        <w:rPr>
          <w:rFonts w:ascii="Times New Roman" w:hAnsi="Times New Roman" w:cs="Times New Roman"/>
          <w:iCs/>
          <w:color w:val="000000"/>
          <w:shd w:val="clear" w:color="auto" w:fill="FFFFFF"/>
        </w:rPr>
      </w:pPr>
    </w:p>
    <w:p w14:paraId="2AB7D5B8" w14:textId="77777777" w:rsidR="000C74E9" w:rsidRDefault="000C74E9" w:rsidP="000C74E9">
      <w:pPr>
        <w:ind w:firstLine="708"/>
        <w:jc w:val="both"/>
        <w:rPr>
          <w:rFonts w:ascii="Times New Roman" w:hAnsi="Times New Roman" w:cs="Times New Roman"/>
          <w:iCs/>
          <w:color w:val="000000"/>
          <w:shd w:val="clear" w:color="auto" w:fill="FFFFFF"/>
        </w:rPr>
      </w:pPr>
      <w:r>
        <w:rPr>
          <w:rFonts w:ascii="Times New Roman" w:hAnsi="Times New Roman" w:cs="Times New Roman"/>
          <w:iCs/>
          <w:color w:val="000000"/>
          <w:shd w:val="clear" w:color="auto" w:fill="FFFFFF"/>
        </w:rPr>
        <w:t>Начальник КП «Глобинське»</w:t>
      </w:r>
    </w:p>
    <w:p w14:paraId="698EACA3" w14:textId="77777777" w:rsidR="000C74E9" w:rsidRDefault="000C74E9" w:rsidP="000C74E9">
      <w:pPr>
        <w:rPr>
          <w:rFonts w:ascii="Times New Roman" w:hAnsi="Times New Roman" w:cs="Times New Roman"/>
        </w:rPr>
      </w:pPr>
    </w:p>
    <w:p w14:paraId="2181DD48" w14:textId="09E8A799" w:rsidR="000C74E9" w:rsidRDefault="000C74E9" w:rsidP="000C74E9">
      <w:pPr>
        <w:rPr>
          <w:rFonts w:ascii="Times New Roman" w:hAnsi="Times New Roman" w:cs="Times New Roman"/>
        </w:rPr>
      </w:pPr>
      <w:r>
        <w:rPr>
          <w:rFonts w:ascii="Times New Roman" w:hAnsi="Times New Roman" w:cs="Times New Roman"/>
        </w:rPr>
        <w:t xml:space="preserve">              _______________</w:t>
      </w:r>
      <w:r w:rsidR="009525C2">
        <w:rPr>
          <w:rFonts w:ascii="Times New Roman" w:hAnsi="Times New Roman" w:cs="Times New Roman"/>
        </w:rPr>
        <w:t xml:space="preserve"> А.Л. Назаренко</w:t>
      </w:r>
    </w:p>
    <w:p w14:paraId="0E12D47F" w14:textId="77777777" w:rsidR="000C74E9" w:rsidRDefault="000C74E9" w:rsidP="000C74E9">
      <w:pPr>
        <w:rPr>
          <w:rFonts w:ascii="Times New Roman" w:hAnsi="Times New Roman" w:cs="Times New Roman"/>
        </w:rPr>
      </w:pPr>
    </w:p>
    <w:p w14:paraId="036ECE9A" w14:textId="77777777" w:rsidR="000C74E9" w:rsidRDefault="000C74E9" w:rsidP="000C74E9">
      <w:pPr>
        <w:rPr>
          <w:rFonts w:ascii="Times New Roman" w:hAnsi="Times New Roman" w:cs="Times New Roman"/>
        </w:rPr>
      </w:pPr>
    </w:p>
    <w:p w14:paraId="4CF8A1D7" w14:textId="77777777" w:rsidR="000C74E9" w:rsidRDefault="000C74E9" w:rsidP="000C74E9">
      <w:pPr>
        <w:rPr>
          <w:rFonts w:ascii="Times New Roman" w:hAnsi="Times New Roman" w:cs="Times New Roman"/>
        </w:rPr>
      </w:pPr>
    </w:p>
    <w:p w14:paraId="7965A246" w14:textId="77777777" w:rsidR="000C74E9" w:rsidRDefault="000C74E9" w:rsidP="000C74E9">
      <w:pPr>
        <w:rPr>
          <w:rFonts w:ascii="Times New Roman" w:hAnsi="Times New Roman" w:cs="Times New Roman"/>
        </w:rPr>
      </w:pPr>
    </w:p>
    <w:p w14:paraId="4B0F4A38" w14:textId="77777777" w:rsidR="000C74E9" w:rsidRDefault="000C74E9" w:rsidP="000C74E9">
      <w:pPr>
        <w:rPr>
          <w:rFonts w:ascii="Times New Roman" w:hAnsi="Times New Roman" w:cs="Times New Roman"/>
        </w:rPr>
      </w:pPr>
    </w:p>
    <w:p w14:paraId="5D5C8FD6" w14:textId="77777777" w:rsidR="000C74E9" w:rsidRDefault="000C74E9" w:rsidP="000C74E9">
      <w:pPr>
        <w:rPr>
          <w:rFonts w:ascii="Times New Roman" w:hAnsi="Times New Roman" w:cs="Times New Roman"/>
        </w:rPr>
      </w:pPr>
    </w:p>
    <w:p w14:paraId="4306F968" w14:textId="77777777" w:rsidR="000C74E9" w:rsidRDefault="000C74E9" w:rsidP="000C74E9">
      <w:pPr>
        <w:rPr>
          <w:rFonts w:ascii="Times New Roman" w:hAnsi="Times New Roman" w:cs="Times New Roman"/>
        </w:rPr>
      </w:pPr>
    </w:p>
    <w:p w14:paraId="393065B8" w14:textId="77777777" w:rsidR="000C74E9" w:rsidRDefault="000C74E9" w:rsidP="000C74E9">
      <w:pPr>
        <w:rPr>
          <w:rFonts w:ascii="Times New Roman" w:hAnsi="Times New Roman" w:cs="Times New Roman"/>
        </w:rPr>
      </w:pPr>
    </w:p>
    <w:p w14:paraId="10BB252E" w14:textId="58F06024" w:rsidR="000C74E9" w:rsidRDefault="000C74E9" w:rsidP="000C74E9">
      <w:pPr>
        <w:rPr>
          <w:rFonts w:ascii="Times New Roman" w:hAnsi="Times New Roman" w:cs="Times New Roman"/>
        </w:rPr>
      </w:pPr>
      <w:r>
        <w:rPr>
          <w:rFonts w:ascii="Times New Roman" w:hAnsi="Times New Roman" w:cs="Times New Roman"/>
        </w:rPr>
        <w:lastRenderedPageBreak/>
        <w:t xml:space="preserve">                                                          Додаток  1 до Договору №________- від __________202</w:t>
      </w:r>
      <w:r w:rsidR="009525C2">
        <w:rPr>
          <w:rFonts w:ascii="Times New Roman" w:hAnsi="Times New Roman" w:cs="Times New Roman"/>
        </w:rPr>
        <w:t xml:space="preserve">4 </w:t>
      </w:r>
      <w:r>
        <w:rPr>
          <w:rFonts w:ascii="Times New Roman" w:hAnsi="Times New Roman" w:cs="Times New Roman"/>
        </w:rPr>
        <w:t>р.</w:t>
      </w:r>
    </w:p>
    <w:p w14:paraId="768E074F" w14:textId="77777777" w:rsidR="000C74E9" w:rsidRDefault="000C74E9" w:rsidP="000C74E9">
      <w:pPr>
        <w:rPr>
          <w:rFonts w:ascii="Times New Roman" w:hAnsi="Times New Roman" w:cs="Times New Roman"/>
        </w:rPr>
      </w:pPr>
    </w:p>
    <w:p w14:paraId="41BB6B58" w14:textId="77777777" w:rsidR="000C74E9" w:rsidRDefault="000C74E9" w:rsidP="000C74E9">
      <w:pPr>
        <w:pStyle w:val="HTML"/>
        <w:jc w:val="center"/>
        <w:rPr>
          <w:rFonts w:ascii="Times New Roman" w:hAnsi="Times New Roman" w:cs="Times New Roman"/>
          <w:b/>
          <w:bCs/>
          <w:sz w:val="22"/>
          <w:szCs w:val="22"/>
        </w:rPr>
      </w:pPr>
      <w:r>
        <w:rPr>
          <w:rFonts w:ascii="Times New Roman" w:hAnsi="Times New Roman" w:cs="Times New Roman"/>
          <w:b/>
          <w:bCs/>
          <w:sz w:val="22"/>
          <w:szCs w:val="22"/>
        </w:rPr>
        <w:t>СПЕЦИФІКАЦІЯ</w:t>
      </w:r>
    </w:p>
    <w:p w14:paraId="4E11DC5F" w14:textId="77777777" w:rsidR="000C74E9" w:rsidRDefault="000C74E9" w:rsidP="000C74E9">
      <w:pPr>
        <w:pStyle w:val="HTML"/>
        <w:jc w:val="center"/>
        <w:rPr>
          <w:rFonts w:ascii="Times New Roman" w:hAnsi="Times New Roman" w:cs="Times New Roman"/>
          <w:b/>
          <w:sz w:val="22"/>
          <w:szCs w:val="22"/>
        </w:rPr>
      </w:pPr>
    </w:p>
    <w:p w14:paraId="1E3FF457" w14:textId="12AB4305" w:rsidR="000C74E9" w:rsidRDefault="000C74E9" w:rsidP="000C74E9">
      <w:pPr>
        <w:pStyle w:val="HTML"/>
        <w:jc w:val="center"/>
        <w:rPr>
          <w:rFonts w:ascii="Times New Roman" w:hAnsi="Times New Roman" w:cs="Times New Roman"/>
          <w:b/>
          <w:sz w:val="22"/>
          <w:szCs w:val="22"/>
        </w:rPr>
      </w:pPr>
      <w:r>
        <w:rPr>
          <w:rFonts w:ascii="Times New Roman" w:hAnsi="Times New Roman" w:cs="Times New Roman"/>
          <w:b/>
          <w:bCs/>
          <w:sz w:val="22"/>
          <w:szCs w:val="22"/>
        </w:rPr>
        <w:t>до Договору № ____     від       «____»  ___________  202</w:t>
      </w:r>
      <w:r w:rsidR="009525C2">
        <w:rPr>
          <w:rFonts w:ascii="Times New Roman" w:hAnsi="Times New Roman" w:cs="Times New Roman"/>
          <w:b/>
          <w:bCs/>
          <w:sz w:val="22"/>
          <w:szCs w:val="22"/>
          <w:lang w:val="uk-UA"/>
        </w:rPr>
        <w:t>4</w:t>
      </w:r>
      <w:r>
        <w:rPr>
          <w:rFonts w:ascii="Times New Roman" w:hAnsi="Times New Roman" w:cs="Times New Roman"/>
          <w:b/>
          <w:bCs/>
          <w:sz w:val="22"/>
          <w:szCs w:val="22"/>
        </w:rPr>
        <w:t xml:space="preserve"> р.</w:t>
      </w:r>
    </w:p>
    <w:p w14:paraId="168D808E" w14:textId="77777777" w:rsidR="000C74E9" w:rsidRDefault="000C74E9" w:rsidP="000C74E9">
      <w:pPr>
        <w:pStyle w:val="HTML"/>
        <w:jc w:val="center"/>
        <w:rPr>
          <w:rFonts w:ascii="Times New Roman" w:hAnsi="Times New Roman" w:cs="Times New Roman"/>
          <w:b/>
          <w:sz w:val="22"/>
          <w:szCs w:val="22"/>
        </w:rPr>
      </w:pPr>
    </w:p>
    <w:p w14:paraId="4D897DFC" w14:textId="77777777" w:rsidR="000C74E9" w:rsidRDefault="000C74E9" w:rsidP="000C74E9">
      <w:pPr>
        <w:pStyle w:val="HTML"/>
        <w:rPr>
          <w:rFonts w:ascii="Times New Roman" w:hAnsi="Times New Roman" w:cs="Times New Roman"/>
          <w:b/>
          <w:sz w:val="22"/>
          <w:szCs w:val="22"/>
        </w:rPr>
      </w:pPr>
      <w:r>
        <w:rPr>
          <w:rFonts w:ascii="Times New Roman" w:hAnsi="Times New Roman" w:cs="Times New Roman"/>
          <w:b/>
          <w:bCs/>
          <w:sz w:val="22"/>
          <w:szCs w:val="22"/>
        </w:rPr>
        <w:t>                                                                                                                                                                                                                   </w:t>
      </w:r>
    </w:p>
    <w:p w14:paraId="2EB30171" w14:textId="48833731" w:rsidR="000C74E9" w:rsidRDefault="000C74E9" w:rsidP="000C74E9">
      <w:pPr>
        <w:pStyle w:val="HTML"/>
        <w:jc w:val="both"/>
        <w:rPr>
          <w:rFonts w:ascii="Times New Roman" w:hAnsi="Times New Roman" w:cs="Times New Roman"/>
          <w:sz w:val="22"/>
          <w:szCs w:val="22"/>
        </w:rPr>
      </w:pPr>
      <w:r>
        <w:rPr>
          <w:rFonts w:ascii="Times New Roman" w:hAnsi="Times New Roman" w:cs="Times New Roman"/>
          <w:b/>
          <w:bCs/>
          <w:sz w:val="22"/>
          <w:szCs w:val="22"/>
        </w:rPr>
        <w:t> </w:t>
      </w:r>
      <w:r>
        <w:rPr>
          <w:rFonts w:ascii="Times New Roman" w:hAnsi="Times New Roman" w:cs="Times New Roman"/>
          <w:bCs/>
          <w:iCs/>
          <w:sz w:val="22"/>
          <w:szCs w:val="22"/>
        </w:rPr>
        <w:t xml:space="preserve">Комунальне підприємство «Глобинське» Глобинської міської ради  в особі    начальника  </w:t>
      </w:r>
      <w:r w:rsidR="009525C2">
        <w:rPr>
          <w:rFonts w:ascii="Times New Roman" w:hAnsi="Times New Roman" w:cs="Times New Roman"/>
          <w:bCs/>
          <w:iCs/>
          <w:sz w:val="22"/>
          <w:szCs w:val="22"/>
          <w:lang w:val="uk-UA"/>
        </w:rPr>
        <w:t>Назаренка Анатолія Львовича</w:t>
      </w:r>
      <w:r>
        <w:rPr>
          <w:rFonts w:ascii="Times New Roman" w:hAnsi="Times New Roman" w:cs="Times New Roman"/>
          <w:bCs/>
          <w:iCs/>
          <w:sz w:val="22"/>
          <w:szCs w:val="22"/>
        </w:rPr>
        <w:t xml:space="preserve">, що діє на підставі Статуту підприємства , іменований в подальшому </w:t>
      </w:r>
      <w:r>
        <w:rPr>
          <w:rFonts w:ascii="Times New Roman" w:hAnsi="Times New Roman" w:cs="Times New Roman"/>
          <w:bCs/>
          <w:iCs/>
          <w:sz w:val="22"/>
          <w:szCs w:val="22"/>
          <w:lang w:val="uk-UA"/>
        </w:rPr>
        <w:t>Замовник</w:t>
      </w:r>
      <w:r>
        <w:rPr>
          <w:rFonts w:ascii="Times New Roman" w:hAnsi="Times New Roman" w:cs="Times New Roman"/>
          <w:bCs/>
          <w:iCs/>
          <w:sz w:val="22"/>
          <w:szCs w:val="22"/>
        </w:rPr>
        <w:t xml:space="preserve">, з однієї сторони, та  </w:t>
      </w:r>
    </w:p>
    <w:p w14:paraId="244B1E2D" w14:textId="77777777" w:rsidR="000C74E9" w:rsidRDefault="000C74E9" w:rsidP="000C74E9">
      <w:pPr>
        <w:pStyle w:val="HTML"/>
        <w:shd w:val="clear" w:color="auto" w:fill="FFFFFF"/>
        <w:jc w:val="both"/>
        <w:rPr>
          <w:rFonts w:ascii="Times New Roman" w:hAnsi="Times New Roman" w:cs="Times New Roman"/>
          <w:sz w:val="22"/>
          <w:szCs w:val="22"/>
        </w:rPr>
      </w:pPr>
      <w:r>
        <w:rPr>
          <w:rFonts w:ascii="Times New Roman" w:hAnsi="Times New Roman" w:cs="Times New Roman"/>
          <w:b/>
          <w:sz w:val="22"/>
          <w:szCs w:val="22"/>
        </w:rPr>
        <w:t xml:space="preserve">__________________________________________________________________________ в  особі _____________________________________________________, </w:t>
      </w:r>
      <w:r>
        <w:rPr>
          <w:rFonts w:ascii="Times New Roman" w:hAnsi="Times New Roman" w:cs="Times New Roman"/>
          <w:sz w:val="22"/>
          <w:szCs w:val="22"/>
        </w:rPr>
        <w:t>що діє на підставі  ___________________________________________________________________  з другої сторони , іменований П</w:t>
      </w:r>
      <w:r>
        <w:rPr>
          <w:rFonts w:ascii="Times New Roman" w:hAnsi="Times New Roman" w:cs="Times New Roman"/>
          <w:sz w:val="22"/>
          <w:szCs w:val="22"/>
          <w:lang w:val="uk-UA"/>
        </w:rPr>
        <w:t>остачальник</w:t>
      </w:r>
      <w:r>
        <w:rPr>
          <w:rFonts w:ascii="Times New Roman" w:hAnsi="Times New Roman" w:cs="Times New Roman"/>
          <w:sz w:val="22"/>
          <w:szCs w:val="22"/>
        </w:rPr>
        <w:t>,  а разом Сторони, уклали дану специфікацію до договору про нижченаведене:</w:t>
      </w:r>
      <w:r>
        <w:rPr>
          <w:rFonts w:ascii="Times New Roman" w:hAnsi="Times New Roman" w:cs="Times New Roman"/>
          <w:bCs/>
          <w:sz w:val="22"/>
          <w:szCs w:val="22"/>
        </w:rPr>
        <w:t> </w:t>
      </w:r>
    </w:p>
    <w:p w14:paraId="70D15AD1" w14:textId="77777777" w:rsidR="000C74E9" w:rsidRDefault="000C74E9" w:rsidP="000C74E9">
      <w:pPr>
        <w:pStyle w:val="HTML"/>
        <w:numPr>
          <w:ilvl w:val="0"/>
          <w:numId w:val="6"/>
        </w:numPr>
        <w:suppressAutoHyphens w:val="0"/>
        <w:jc w:val="both"/>
        <w:rPr>
          <w:rFonts w:ascii="Times New Roman" w:hAnsi="Times New Roman" w:cs="Times New Roman"/>
          <w:b/>
          <w:sz w:val="22"/>
          <w:szCs w:val="22"/>
        </w:rPr>
      </w:pPr>
      <w:r>
        <w:rPr>
          <w:rFonts w:ascii="Times New Roman" w:hAnsi="Times New Roman" w:cs="Times New Roman"/>
          <w:b/>
          <w:sz w:val="22"/>
          <w:szCs w:val="22"/>
        </w:rPr>
        <w:t>Затвердити характеристики, кількість, номенклатуру й загальну вартість партії Товару, що поставляється, відповідно до Таблиці:  </w:t>
      </w:r>
    </w:p>
    <w:p w14:paraId="2A960627" w14:textId="77777777" w:rsidR="000C74E9" w:rsidRDefault="000C74E9" w:rsidP="000C74E9">
      <w:pPr>
        <w:pStyle w:val="HTML"/>
        <w:ind w:left="720"/>
        <w:jc w:val="both"/>
        <w:rPr>
          <w:rFonts w:ascii="Times New Roman" w:hAnsi="Times New Roman" w:cs="Times New Roman"/>
          <w:b/>
          <w:sz w:val="22"/>
          <w:szCs w:val="22"/>
        </w:rPr>
      </w:pPr>
    </w:p>
    <w:tbl>
      <w:tblPr>
        <w:tblW w:w="97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2"/>
        <w:gridCol w:w="3668"/>
        <w:gridCol w:w="1125"/>
        <w:gridCol w:w="1155"/>
        <w:gridCol w:w="1410"/>
        <w:gridCol w:w="1710"/>
      </w:tblGrid>
      <w:tr w:rsidR="000C74E9" w14:paraId="2ED04B7D" w14:textId="77777777" w:rsidTr="000C74E9">
        <w:trPr>
          <w:jc w:val="center"/>
        </w:trPr>
        <w:tc>
          <w:tcPr>
            <w:tcW w:w="682" w:type="dxa"/>
            <w:tcBorders>
              <w:top w:val="outset" w:sz="6" w:space="0" w:color="auto"/>
              <w:left w:val="outset" w:sz="6" w:space="0" w:color="auto"/>
              <w:bottom w:val="outset" w:sz="6" w:space="0" w:color="auto"/>
              <w:right w:val="outset" w:sz="6" w:space="0" w:color="auto"/>
            </w:tcBorders>
            <w:vAlign w:val="center"/>
            <w:hideMark/>
          </w:tcPr>
          <w:p w14:paraId="5876D451" w14:textId="77777777" w:rsidR="000C74E9" w:rsidRDefault="000C74E9">
            <w:pPr>
              <w:pStyle w:val="HTML"/>
              <w:shd w:val="clear" w:color="auto" w:fill="FFFFFF"/>
              <w:spacing w:line="256" w:lineRule="auto"/>
              <w:rPr>
                <w:rFonts w:ascii="Times New Roman" w:hAnsi="Times New Roman" w:cs="Times New Roman"/>
                <w:b/>
                <w:sz w:val="22"/>
                <w:szCs w:val="22"/>
              </w:rPr>
            </w:pPr>
            <w:r>
              <w:rPr>
                <w:rFonts w:ascii="Times New Roman" w:hAnsi="Times New Roman" w:cs="Times New Roman"/>
                <w:b/>
                <w:sz w:val="22"/>
                <w:szCs w:val="22"/>
              </w:rPr>
              <w:t>№ п/п</w:t>
            </w:r>
          </w:p>
        </w:tc>
        <w:tc>
          <w:tcPr>
            <w:tcW w:w="3668" w:type="dxa"/>
            <w:tcBorders>
              <w:top w:val="outset" w:sz="6" w:space="0" w:color="auto"/>
              <w:left w:val="outset" w:sz="6" w:space="0" w:color="auto"/>
              <w:bottom w:val="outset" w:sz="6" w:space="0" w:color="auto"/>
              <w:right w:val="outset" w:sz="6" w:space="0" w:color="auto"/>
            </w:tcBorders>
            <w:vAlign w:val="center"/>
          </w:tcPr>
          <w:p w14:paraId="61BC1292" w14:textId="77777777" w:rsidR="000C74E9" w:rsidRDefault="000C74E9">
            <w:pPr>
              <w:pStyle w:val="HTML"/>
              <w:shd w:val="clear" w:color="auto" w:fill="FFFFFF"/>
              <w:spacing w:line="256" w:lineRule="auto"/>
              <w:rPr>
                <w:rFonts w:ascii="Times New Roman" w:hAnsi="Times New Roman" w:cs="Times New Roman"/>
                <w:b/>
                <w:sz w:val="22"/>
                <w:szCs w:val="22"/>
              </w:rPr>
            </w:pPr>
          </w:p>
          <w:p w14:paraId="07216181" w14:textId="77777777" w:rsidR="000C74E9" w:rsidRDefault="000C74E9">
            <w:pPr>
              <w:pStyle w:val="HTML"/>
              <w:shd w:val="clear" w:color="auto" w:fill="FFFFFF"/>
              <w:spacing w:line="256" w:lineRule="auto"/>
              <w:rPr>
                <w:rFonts w:ascii="Times New Roman" w:hAnsi="Times New Roman" w:cs="Times New Roman"/>
                <w:b/>
                <w:sz w:val="22"/>
                <w:szCs w:val="22"/>
              </w:rPr>
            </w:pPr>
            <w:r>
              <w:rPr>
                <w:rFonts w:ascii="Times New Roman" w:hAnsi="Times New Roman" w:cs="Times New Roman"/>
                <w:b/>
                <w:sz w:val="22"/>
                <w:szCs w:val="22"/>
              </w:rPr>
              <w:t>Характеристика та номенклатура Товару</w:t>
            </w:r>
          </w:p>
        </w:tc>
        <w:tc>
          <w:tcPr>
            <w:tcW w:w="1125" w:type="dxa"/>
            <w:tcBorders>
              <w:top w:val="outset" w:sz="6" w:space="0" w:color="auto"/>
              <w:left w:val="outset" w:sz="6" w:space="0" w:color="auto"/>
              <w:bottom w:val="outset" w:sz="6" w:space="0" w:color="auto"/>
              <w:right w:val="outset" w:sz="6" w:space="0" w:color="auto"/>
            </w:tcBorders>
            <w:vAlign w:val="center"/>
            <w:hideMark/>
          </w:tcPr>
          <w:p w14:paraId="26A64C02" w14:textId="77777777" w:rsidR="000C74E9" w:rsidRDefault="000C74E9">
            <w:pPr>
              <w:pStyle w:val="HTML"/>
              <w:shd w:val="clear" w:color="auto" w:fill="FFFFFF"/>
              <w:spacing w:line="256" w:lineRule="auto"/>
              <w:rPr>
                <w:rFonts w:ascii="Times New Roman" w:hAnsi="Times New Roman" w:cs="Times New Roman"/>
                <w:b/>
                <w:sz w:val="22"/>
                <w:szCs w:val="22"/>
              </w:rPr>
            </w:pPr>
            <w:r>
              <w:rPr>
                <w:rFonts w:ascii="Times New Roman" w:hAnsi="Times New Roman" w:cs="Times New Roman"/>
                <w:b/>
                <w:sz w:val="22"/>
                <w:szCs w:val="22"/>
              </w:rPr>
              <w:t>Одиниця</w:t>
            </w:r>
          </w:p>
          <w:p w14:paraId="54BEC0C4" w14:textId="77777777" w:rsidR="000C74E9" w:rsidRDefault="000C74E9">
            <w:pPr>
              <w:pStyle w:val="HTML"/>
              <w:shd w:val="clear" w:color="auto" w:fill="FFFFFF"/>
              <w:spacing w:line="256" w:lineRule="auto"/>
              <w:rPr>
                <w:rFonts w:ascii="Times New Roman" w:hAnsi="Times New Roman" w:cs="Times New Roman"/>
                <w:b/>
                <w:sz w:val="22"/>
                <w:szCs w:val="22"/>
              </w:rPr>
            </w:pPr>
            <w:r>
              <w:rPr>
                <w:rFonts w:ascii="Times New Roman" w:hAnsi="Times New Roman" w:cs="Times New Roman"/>
                <w:b/>
                <w:sz w:val="22"/>
                <w:szCs w:val="22"/>
              </w:rPr>
              <w:t xml:space="preserve">виміру товару </w:t>
            </w:r>
          </w:p>
        </w:tc>
        <w:tc>
          <w:tcPr>
            <w:tcW w:w="1155" w:type="dxa"/>
            <w:tcBorders>
              <w:top w:val="outset" w:sz="6" w:space="0" w:color="auto"/>
              <w:left w:val="outset" w:sz="6" w:space="0" w:color="auto"/>
              <w:bottom w:val="outset" w:sz="6" w:space="0" w:color="auto"/>
              <w:right w:val="outset" w:sz="6" w:space="0" w:color="auto"/>
            </w:tcBorders>
            <w:vAlign w:val="center"/>
            <w:hideMark/>
          </w:tcPr>
          <w:p w14:paraId="34F60974" w14:textId="77777777" w:rsidR="000C74E9" w:rsidRDefault="000C74E9">
            <w:pPr>
              <w:pStyle w:val="HTML"/>
              <w:shd w:val="clear" w:color="auto" w:fill="FFFFFF"/>
              <w:spacing w:line="256" w:lineRule="auto"/>
              <w:rPr>
                <w:rFonts w:ascii="Times New Roman" w:hAnsi="Times New Roman" w:cs="Times New Roman"/>
                <w:b/>
                <w:sz w:val="22"/>
                <w:szCs w:val="22"/>
              </w:rPr>
            </w:pPr>
            <w:r>
              <w:rPr>
                <w:rFonts w:ascii="Times New Roman" w:hAnsi="Times New Roman" w:cs="Times New Roman"/>
                <w:b/>
                <w:sz w:val="22"/>
                <w:szCs w:val="22"/>
              </w:rPr>
              <w:t>Кількість</w:t>
            </w:r>
          </w:p>
          <w:p w14:paraId="5DD57058" w14:textId="77777777" w:rsidR="000C74E9" w:rsidRDefault="000C74E9">
            <w:pPr>
              <w:pStyle w:val="HTML"/>
              <w:shd w:val="clear" w:color="auto" w:fill="FFFFFF"/>
              <w:spacing w:line="256" w:lineRule="auto"/>
              <w:rPr>
                <w:rFonts w:ascii="Times New Roman" w:hAnsi="Times New Roman" w:cs="Times New Roman"/>
                <w:b/>
                <w:sz w:val="22"/>
                <w:szCs w:val="22"/>
              </w:rPr>
            </w:pPr>
            <w:r>
              <w:rPr>
                <w:rFonts w:ascii="Times New Roman" w:hAnsi="Times New Roman" w:cs="Times New Roman"/>
                <w:b/>
                <w:sz w:val="22"/>
                <w:szCs w:val="22"/>
              </w:rPr>
              <w:t>товару</w:t>
            </w:r>
          </w:p>
        </w:tc>
        <w:tc>
          <w:tcPr>
            <w:tcW w:w="1410" w:type="dxa"/>
            <w:tcBorders>
              <w:top w:val="outset" w:sz="6" w:space="0" w:color="auto"/>
              <w:left w:val="outset" w:sz="6" w:space="0" w:color="auto"/>
              <w:bottom w:val="outset" w:sz="6" w:space="0" w:color="auto"/>
              <w:right w:val="outset" w:sz="6" w:space="0" w:color="auto"/>
            </w:tcBorders>
            <w:vAlign w:val="center"/>
            <w:hideMark/>
          </w:tcPr>
          <w:p w14:paraId="6043CB90" w14:textId="77777777" w:rsidR="000C74E9" w:rsidRDefault="000C74E9">
            <w:pPr>
              <w:pStyle w:val="HTML"/>
              <w:shd w:val="clear" w:color="auto" w:fill="FFFFFF"/>
              <w:spacing w:line="256" w:lineRule="auto"/>
              <w:rPr>
                <w:rFonts w:ascii="Times New Roman" w:hAnsi="Times New Roman" w:cs="Times New Roman"/>
                <w:b/>
                <w:sz w:val="22"/>
                <w:szCs w:val="22"/>
              </w:rPr>
            </w:pPr>
            <w:r>
              <w:rPr>
                <w:rFonts w:ascii="Times New Roman" w:hAnsi="Times New Roman" w:cs="Times New Roman"/>
                <w:b/>
                <w:sz w:val="22"/>
                <w:szCs w:val="22"/>
              </w:rPr>
              <w:t>Ціна за одиницю без ПДВ (грн.)</w:t>
            </w:r>
          </w:p>
        </w:tc>
        <w:tc>
          <w:tcPr>
            <w:tcW w:w="1710" w:type="dxa"/>
            <w:tcBorders>
              <w:top w:val="outset" w:sz="6" w:space="0" w:color="auto"/>
              <w:left w:val="outset" w:sz="6" w:space="0" w:color="auto"/>
              <w:bottom w:val="outset" w:sz="6" w:space="0" w:color="auto"/>
              <w:right w:val="outset" w:sz="6" w:space="0" w:color="auto"/>
            </w:tcBorders>
            <w:vAlign w:val="center"/>
            <w:hideMark/>
          </w:tcPr>
          <w:p w14:paraId="23E54D39" w14:textId="77777777" w:rsidR="000C74E9" w:rsidRDefault="000C74E9">
            <w:pPr>
              <w:pStyle w:val="HTML"/>
              <w:shd w:val="clear" w:color="auto" w:fill="FFFFFF"/>
              <w:spacing w:line="256" w:lineRule="auto"/>
              <w:rPr>
                <w:rFonts w:ascii="Times New Roman" w:hAnsi="Times New Roman" w:cs="Times New Roman"/>
                <w:b/>
                <w:sz w:val="22"/>
                <w:szCs w:val="22"/>
              </w:rPr>
            </w:pPr>
            <w:r>
              <w:rPr>
                <w:rFonts w:ascii="Times New Roman" w:hAnsi="Times New Roman" w:cs="Times New Roman"/>
                <w:b/>
                <w:sz w:val="22"/>
                <w:szCs w:val="22"/>
              </w:rPr>
              <w:t>Загальна вартість без ПДВ (грн.)</w:t>
            </w:r>
          </w:p>
        </w:tc>
      </w:tr>
      <w:tr w:rsidR="000C74E9" w14:paraId="597FA376" w14:textId="77777777" w:rsidTr="000C74E9">
        <w:trPr>
          <w:jc w:val="center"/>
        </w:trPr>
        <w:tc>
          <w:tcPr>
            <w:tcW w:w="682" w:type="dxa"/>
            <w:tcBorders>
              <w:top w:val="outset" w:sz="6" w:space="0" w:color="auto"/>
              <w:left w:val="outset" w:sz="6" w:space="0" w:color="auto"/>
              <w:bottom w:val="outset" w:sz="6" w:space="0" w:color="auto"/>
              <w:right w:val="outset" w:sz="6" w:space="0" w:color="auto"/>
            </w:tcBorders>
            <w:vAlign w:val="center"/>
            <w:hideMark/>
          </w:tcPr>
          <w:p w14:paraId="07ECD4B4" w14:textId="77777777" w:rsidR="000C74E9" w:rsidRDefault="000C74E9">
            <w:pPr>
              <w:pStyle w:val="HTML"/>
              <w:shd w:val="clear" w:color="auto" w:fill="FFFFFF"/>
              <w:spacing w:line="256" w:lineRule="auto"/>
              <w:rPr>
                <w:rFonts w:ascii="Times New Roman" w:hAnsi="Times New Roman" w:cs="Times New Roman"/>
                <w:bCs/>
                <w:sz w:val="22"/>
                <w:szCs w:val="22"/>
                <w:lang w:val="uk-UA"/>
              </w:rPr>
            </w:pPr>
            <w:r>
              <w:rPr>
                <w:rFonts w:ascii="Times New Roman" w:hAnsi="Times New Roman" w:cs="Times New Roman"/>
                <w:bCs/>
                <w:sz w:val="22"/>
                <w:szCs w:val="22"/>
                <w:lang w:val="uk-UA"/>
              </w:rPr>
              <w:t>1</w:t>
            </w:r>
          </w:p>
        </w:tc>
        <w:tc>
          <w:tcPr>
            <w:tcW w:w="3668" w:type="dxa"/>
            <w:tcBorders>
              <w:top w:val="outset" w:sz="6" w:space="0" w:color="auto"/>
              <w:left w:val="outset" w:sz="6" w:space="0" w:color="auto"/>
              <w:bottom w:val="outset" w:sz="6" w:space="0" w:color="auto"/>
              <w:right w:val="outset" w:sz="6" w:space="0" w:color="auto"/>
            </w:tcBorders>
          </w:tcPr>
          <w:p w14:paraId="23A8AC26" w14:textId="77777777" w:rsidR="000C74E9" w:rsidRDefault="000C74E9">
            <w:pPr>
              <w:pStyle w:val="HTML"/>
              <w:shd w:val="clear" w:color="auto" w:fill="FFFFFF"/>
              <w:spacing w:line="256" w:lineRule="auto"/>
              <w:rPr>
                <w:rFonts w:ascii="Times New Roman" w:hAnsi="Times New Roman"/>
                <w:bCs/>
                <w:sz w:val="22"/>
                <w:szCs w:val="22"/>
                <w:lang w:val="uk-UA"/>
              </w:rPr>
            </w:pPr>
          </w:p>
          <w:p w14:paraId="18E0EE78" w14:textId="6F0E6D41" w:rsidR="000C74E9" w:rsidRPr="009525C2" w:rsidRDefault="009525C2">
            <w:pPr>
              <w:pStyle w:val="HTML"/>
              <w:shd w:val="clear" w:color="auto" w:fill="FFFFFF"/>
              <w:spacing w:line="256" w:lineRule="auto"/>
              <w:rPr>
                <w:rFonts w:ascii="Times New Roman" w:hAnsi="Times New Roman" w:cs="Times New Roman"/>
                <w:sz w:val="22"/>
                <w:szCs w:val="22"/>
                <w:lang w:val="uk-UA"/>
              </w:rPr>
            </w:pPr>
            <w:r w:rsidRPr="009525C2">
              <w:rPr>
                <w:rFonts w:ascii="Times New Roman" w:eastAsia="Calibri" w:hAnsi="Times New Roman" w:cs="Times New Roman"/>
                <w:lang w:val="uk-UA" w:eastAsia="en-US"/>
              </w:rPr>
              <w:t>Щ</w:t>
            </w:r>
            <w:r w:rsidRPr="009525C2">
              <w:rPr>
                <w:rFonts w:ascii="Times New Roman" w:eastAsia="Calibri" w:hAnsi="Times New Roman" w:cs="Times New Roman"/>
                <w:lang w:eastAsia="en-US"/>
              </w:rPr>
              <w:t>ебінь фракції 0-40</w:t>
            </w:r>
            <w:r w:rsidRPr="009525C2">
              <w:rPr>
                <w:rFonts w:eastAsia="Calibri"/>
                <w:lang w:eastAsia="en-US"/>
              </w:rPr>
              <w:t xml:space="preserve">  </w:t>
            </w:r>
          </w:p>
        </w:tc>
        <w:tc>
          <w:tcPr>
            <w:tcW w:w="1125" w:type="dxa"/>
            <w:tcBorders>
              <w:top w:val="outset" w:sz="6" w:space="0" w:color="auto"/>
              <w:left w:val="outset" w:sz="6" w:space="0" w:color="auto"/>
              <w:bottom w:val="outset" w:sz="6" w:space="0" w:color="auto"/>
              <w:right w:val="outset" w:sz="6" w:space="0" w:color="auto"/>
            </w:tcBorders>
            <w:vAlign w:val="center"/>
            <w:hideMark/>
          </w:tcPr>
          <w:p w14:paraId="08294212" w14:textId="77777777" w:rsidR="000C74E9" w:rsidRDefault="000C74E9">
            <w:pPr>
              <w:pStyle w:val="HTML"/>
              <w:shd w:val="clear" w:color="auto" w:fill="FFFFFF"/>
              <w:spacing w:line="256" w:lineRule="auto"/>
              <w:rPr>
                <w:rFonts w:ascii="Times New Roman" w:hAnsi="Times New Roman" w:cs="Times New Roman"/>
                <w:bCs/>
                <w:sz w:val="22"/>
                <w:szCs w:val="22"/>
                <w:lang w:val="uk-UA"/>
              </w:rPr>
            </w:pPr>
            <w:r>
              <w:rPr>
                <w:rFonts w:ascii="Times New Roman" w:hAnsi="Times New Roman" w:cs="Times New Roman"/>
                <w:bCs/>
                <w:sz w:val="22"/>
                <w:szCs w:val="22"/>
                <w:lang w:val="uk-UA"/>
              </w:rPr>
              <w:t xml:space="preserve">       т.</w:t>
            </w:r>
          </w:p>
        </w:tc>
        <w:tc>
          <w:tcPr>
            <w:tcW w:w="1155" w:type="dxa"/>
            <w:tcBorders>
              <w:top w:val="outset" w:sz="6" w:space="0" w:color="auto"/>
              <w:left w:val="outset" w:sz="6" w:space="0" w:color="auto"/>
              <w:bottom w:val="outset" w:sz="6" w:space="0" w:color="auto"/>
              <w:right w:val="outset" w:sz="6" w:space="0" w:color="auto"/>
            </w:tcBorders>
          </w:tcPr>
          <w:p w14:paraId="31D8632A" w14:textId="77777777" w:rsidR="000C74E9" w:rsidRDefault="000C74E9">
            <w:pPr>
              <w:pStyle w:val="HTML"/>
              <w:shd w:val="clear" w:color="auto" w:fill="FFFFFF"/>
              <w:spacing w:line="256" w:lineRule="auto"/>
              <w:rPr>
                <w:rFonts w:ascii="Times New Roman" w:hAnsi="Times New Roman" w:cs="Times New Roman"/>
                <w:bCs/>
                <w:sz w:val="22"/>
                <w:szCs w:val="22"/>
                <w:lang w:val="uk-UA"/>
              </w:rPr>
            </w:pPr>
          </w:p>
          <w:p w14:paraId="556105B1" w14:textId="7E872E83" w:rsidR="000C74E9" w:rsidRDefault="000C74E9">
            <w:pPr>
              <w:pStyle w:val="HTML"/>
              <w:shd w:val="clear" w:color="auto" w:fill="FFFFFF"/>
              <w:spacing w:line="256" w:lineRule="auto"/>
              <w:jc w:val="center"/>
              <w:rPr>
                <w:rFonts w:ascii="Times New Roman" w:hAnsi="Times New Roman" w:cs="Times New Roman"/>
                <w:bCs/>
                <w:sz w:val="22"/>
                <w:szCs w:val="22"/>
                <w:lang w:val="uk-UA"/>
              </w:rPr>
            </w:pPr>
            <w:r>
              <w:rPr>
                <w:rFonts w:ascii="Times New Roman" w:hAnsi="Times New Roman" w:cs="Times New Roman"/>
                <w:bCs/>
                <w:sz w:val="22"/>
                <w:szCs w:val="22"/>
                <w:lang w:val="uk-UA"/>
              </w:rPr>
              <w:t>3</w:t>
            </w:r>
            <w:r w:rsidR="009525C2">
              <w:rPr>
                <w:rFonts w:ascii="Times New Roman" w:hAnsi="Times New Roman" w:cs="Times New Roman"/>
                <w:bCs/>
                <w:sz w:val="22"/>
                <w:szCs w:val="22"/>
                <w:lang w:val="uk-UA"/>
              </w:rPr>
              <w:t>92</w:t>
            </w:r>
          </w:p>
        </w:tc>
        <w:tc>
          <w:tcPr>
            <w:tcW w:w="1410" w:type="dxa"/>
            <w:tcBorders>
              <w:top w:val="outset" w:sz="6" w:space="0" w:color="auto"/>
              <w:left w:val="outset" w:sz="6" w:space="0" w:color="auto"/>
              <w:bottom w:val="outset" w:sz="6" w:space="0" w:color="auto"/>
              <w:right w:val="outset" w:sz="6" w:space="0" w:color="auto"/>
            </w:tcBorders>
            <w:vAlign w:val="center"/>
          </w:tcPr>
          <w:p w14:paraId="0624436D" w14:textId="77777777" w:rsidR="000C74E9" w:rsidRDefault="000C74E9">
            <w:pPr>
              <w:pStyle w:val="HTML"/>
              <w:shd w:val="clear" w:color="auto" w:fill="FFFFFF"/>
              <w:spacing w:line="256" w:lineRule="auto"/>
              <w:rPr>
                <w:rFonts w:ascii="Times New Roman" w:hAnsi="Times New Roman" w:cs="Times New Roman"/>
                <w:bCs/>
                <w:sz w:val="22"/>
                <w:szCs w:val="22"/>
              </w:rPr>
            </w:pPr>
          </w:p>
        </w:tc>
        <w:tc>
          <w:tcPr>
            <w:tcW w:w="1710" w:type="dxa"/>
            <w:tcBorders>
              <w:top w:val="outset" w:sz="6" w:space="0" w:color="auto"/>
              <w:left w:val="outset" w:sz="6" w:space="0" w:color="auto"/>
              <w:bottom w:val="outset" w:sz="6" w:space="0" w:color="auto"/>
              <w:right w:val="outset" w:sz="6" w:space="0" w:color="auto"/>
            </w:tcBorders>
            <w:vAlign w:val="center"/>
          </w:tcPr>
          <w:p w14:paraId="383B6432" w14:textId="77777777" w:rsidR="000C74E9" w:rsidRDefault="000C74E9">
            <w:pPr>
              <w:pStyle w:val="HTML"/>
              <w:shd w:val="clear" w:color="auto" w:fill="FFFFFF"/>
              <w:spacing w:line="256" w:lineRule="auto"/>
              <w:rPr>
                <w:rFonts w:ascii="Times New Roman" w:hAnsi="Times New Roman" w:cs="Times New Roman"/>
                <w:bCs/>
                <w:sz w:val="22"/>
                <w:szCs w:val="22"/>
              </w:rPr>
            </w:pPr>
          </w:p>
        </w:tc>
      </w:tr>
      <w:tr w:rsidR="000C74E9" w14:paraId="54029741" w14:textId="77777777" w:rsidTr="000C74E9">
        <w:trPr>
          <w:jc w:val="center"/>
        </w:trPr>
        <w:tc>
          <w:tcPr>
            <w:tcW w:w="682" w:type="dxa"/>
            <w:tcBorders>
              <w:top w:val="outset" w:sz="6" w:space="0" w:color="auto"/>
              <w:left w:val="outset" w:sz="6" w:space="0" w:color="auto"/>
              <w:bottom w:val="outset" w:sz="6" w:space="0" w:color="auto"/>
              <w:right w:val="outset" w:sz="6" w:space="0" w:color="auto"/>
            </w:tcBorders>
            <w:vAlign w:val="center"/>
          </w:tcPr>
          <w:p w14:paraId="10AEC2C8" w14:textId="77777777" w:rsidR="000C74E9" w:rsidRDefault="000C74E9">
            <w:pPr>
              <w:pStyle w:val="HTML"/>
              <w:shd w:val="clear" w:color="auto" w:fill="FFFFFF"/>
              <w:spacing w:line="256" w:lineRule="auto"/>
              <w:rPr>
                <w:rFonts w:ascii="Times New Roman" w:hAnsi="Times New Roman" w:cs="Times New Roman"/>
                <w:b/>
                <w:sz w:val="22"/>
                <w:szCs w:val="22"/>
                <w:lang w:val="uk-UA"/>
              </w:rPr>
            </w:pPr>
          </w:p>
        </w:tc>
        <w:tc>
          <w:tcPr>
            <w:tcW w:w="3668" w:type="dxa"/>
            <w:tcBorders>
              <w:top w:val="outset" w:sz="6" w:space="0" w:color="auto"/>
              <w:left w:val="outset" w:sz="6" w:space="0" w:color="auto"/>
              <w:bottom w:val="outset" w:sz="6" w:space="0" w:color="auto"/>
              <w:right w:val="outset" w:sz="6" w:space="0" w:color="auto"/>
            </w:tcBorders>
            <w:vAlign w:val="center"/>
            <w:hideMark/>
          </w:tcPr>
          <w:p w14:paraId="1B732F20" w14:textId="77777777" w:rsidR="000C74E9" w:rsidRDefault="000C74E9">
            <w:pPr>
              <w:pStyle w:val="HTML"/>
              <w:shd w:val="clear" w:color="auto" w:fill="FFFFFF"/>
              <w:spacing w:line="256" w:lineRule="auto"/>
              <w:rPr>
                <w:rFonts w:ascii="Times New Roman" w:hAnsi="Times New Roman" w:cs="Times New Roman"/>
                <w:b/>
                <w:sz w:val="22"/>
                <w:szCs w:val="22"/>
              </w:rPr>
            </w:pPr>
            <w:r>
              <w:rPr>
                <w:rFonts w:ascii="Times New Roman" w:hAnsi="Times New Roman" w:cs="Times New Roman"/>
                <w:b/>
                <w:sz w:val="22"/>
                <w:szCs w:val="22"/>
              </w:rPr>
              <w:t xml:space="preserve">Всього </w:t>
            </w:r>
          </w:p>
        </w:tc>
        <w:tc>
          <w:tcPr>
            <w:tcW w:w="1125" w:type="dxa"/>
            <w:tcBorders>
              <w:top w:val="outset" w:sz="6" w:space="0" w:color="auto"/>
              <w:left w:val="outset" w:sz="6" w:space="0" w:color="auto"/>
              <w:bottom w:val="outset" w:sz="6" w:space="0" w:color="auto"/>
              <w:right w:val="outset" w:sz="6" w:space="0" w:color="auto"/>
            </w:tcBorders>
            <w:vAlign w:val="center"/>
          </w:tcPr>
          <w:p w14:paraId="2CE3A881" w14:textId="77777777" w:rsidR="000C74E9" w:rsidRDefault="000C74E9">
            <w:pPr>
              <w:pStyle w:val="HTML"/>
              <w:shd w:val="clear" w:color="auto" w:fill="FFFFFF"/>
              <w:spacing w:line="256" w:lineRule="auto"/>
              <w:rPr>
                <w:rFonts w:ascii="Times New Roman" w:hAnsi="Times New Roman" w:cs="Times New Roman"/>
                <w:b/>
                <w:color w:val="000000" w:themeColor="text1"/>
                <w:sz w:val="22"/>
                <w:szCs w:val="22"/>
              </w:rPr>
            </w:pPr>
          </w:p>
        </w:tc>
        <w:tc>
          <w:tcPr>
            <w:tcW w:w="1155" w:type="dxa"/>
            <w:tcBorders>
              <w:top w:val="outset" w:sz="6" w:space="0" w:color="auto"/>
              <w:left w:val="outset" w:sz="6" w:space="0" w:color="auto"/>
              <w:bottom w:val="outset" w:sz="6" w:space="0" w:color="auto"/>
              <w:right w:val="outset" w:sz="6" w:space="0" w:color="auto"/>
            </w:tcBorders>
            <w:vAlign w:val="center"/>
          </w:tcPr>
          <w:p w14:paraId="34C43A73" w14:textId="77777777" w:rsidR="000C74E9" w:rsidRDefault="000C74E9">
            <w:pPr>
              <w:pStyle w:val="HTML"/>
              <w:shd w:val="clear" w:color="auto" w:fill="FFFFFF"/>
              <w:spacing w:line="256" w:lineRule="auto"/>
              <w:rPr>
                <w:rFonts w:ascii="Times New Roman" w:hAnsi="Times New Roman" w:cs="Times New Roman"/>
                <w:b/>
                <w:color w:val="000000" w:themeColor="text1"/>
                <w:sz w:val="22"/>
                <w:szCs w:val="22"/>
              </w:rPr>
            </w:pPr>
          </w:p>
        </w:tc>
        <w:tc>
          <w:tcPr>
            <w:tcW w:w="1410" w:type="dxa"/>
            <w:tcBorders>
              <w:top w:val="outset" w:sz="6" w:space="0" w:color="auto"/>
              <w:left w:val="outset" w:sz="6" w:space="0" w:color="auto"/>
              <w:bottom w:val="outset" w:sz="6" w:space="0" w:color="auto"/>
              <w:right w:val="outset" w:sz="6" w:space="0" w:color="auto"/>
            </w:tcBorders>
            <w:vAlign w:val="center"/>
          </w:tcPr>
          <w:p w14:paraId="67032298" w14:textId="77777777" w:rsidR="000C74E9" w:rsidRDefault="000C74E9">
            <w:pPr>
              <w:pStyle w:val="HTML"/>
              <w:shd w:val="clear" w:color="auto" w:fill="FFFFFF"/>
              <w:spacing w:line="256" w:lineRule="auto"/>
              <w:rPr>
                <w:rFonts w:ascii="Times New Roman" w:hAnsi="Times New Roman" w:cs="Times New Roman"/>
                <w:b/>
                <w:color w:val="000000" w:themeColor="text1"/>
                <w:sz w:val="22"/>
                <w:szCs w:val="22"/>
              </w:rPr>
            </w:pPr>
          </w:p>
        </w:tc>
        <w:tc>
          <w:tcPr>
            <w:tcW w:w="1710" w:type="dxa"/>
            <w:tcBorders>
              <w:top w:val="outset" w:sz="6" w:space="0" w:color="auto"/>
              <w:left w:val="outset" w:sz="6" w:space="0" w:color="auto"/>
              <w:bottom w:val="outset" w:sz="6" w:space="0" w:color="auto"/>
              <w:right w:val="outset" w:sz="6" w:space="0" w:color="auto"/>
            </w:tcBorders>
            <w:vAlign w:val="center"/>
          </w:tcPr>
          <w:p w14:paraId="7E5312BB" w14:textId="77777777" w:rsidR="000C74E9" w:rsidRDefault="000C74E9">
            <w:pPr>
              <w:pStyle w:val="HTML"/>
              <w:shd w:val="clear" w:color="auto" w:fill="FFFFFF"/>
              <w:spacing w:line="256" w:lineRule="auto"/>
              <w:rPr>
                <w:rFonts w:ascii="Times New Roman" w:hAnsi="Times New Roman" w:cs="Times New Roman"/>
                <w:b/>
                <w:color w:val="000000" w:themeColor="text1"/>
                <w:sz w:val="22"/>
                <w:szCs w:val="22"/>
              </w:rPr>
            </w:pPr>
          </w:p>
        </w:tc>
      </w:tr>
      <w:tr w:rsidR="000C74E9" w14:paraId="7C58E3B6" w14:textId="77777777" w:rsidTr="000C74E9">
        <w:trPr>
          <w:jc w:val="center"/>
        </w:trPr>
        <w:tc>
          <w:tcPr>
            <w:tcW w:w="682" w:type="dxa"/>
            <w:tcBorders>
              <w:top w:val="outset" w:sz="6" w:space="0" w:color="auto"/>
              <w:left w:val="outset" w:sz="6" w:space="0" w:color="auto"/>
              <w:bottom w:val="outset" w:sz="6" w:space="0" w:color="auto"/>
              <w:right w:val="outset" w:sz="6" w:space="0" w:color="auto"/>
            </w:tcBorders>
            <w:vAlign w:val="center"/>
          </w:tcPr>
          <w:p w14:paraId="02717441" w14:textId="77777777" w:rsidR="000C74E9" w:rsidRDefault="000C74E9">
            <w:pPr>
              <w:pStyle w:val="HTML"/>
              <w:shd w:val="clear" w:color="auto" w:fill="FFFFFF"/>
              <w:spacing w:line="256" w:lineRule="auto"/>
              <w:rPr>
                <w:rFonts w:ascii="Times New Roman" w:hAnsi="Times New Roman" w:cs="Times New Roman"/>
                <w:b/>
                <w:sz w:val="22"/>
                <w:szCs w:val="22"/>
              </w:rPr>
            </w:pPr>
          </w:p>
        </w:tc>
        <w:tc>
          <w:tcPr>
            <w:tcW w:w="3668" w:type="dxa"/>
            <w:tcBorders>
              <w:top w:val="outset" w:sz="6" w:space="0" w:color="auto"/>
              <w:left w:val="outset" w:sz="6" w:space="0" w:color="auto"/>
              <w:bottom w:val="outset" w:sz="6" w:space="0" w:color="auto"/>
              <w:right w:val="outset" w:sz="6" w:space="0" w:color="auto"/>
            </w:tcBorders>
            <w:vAlign w:val="center"/>
            <w:hideMark/>
          </w:tcPr>
          <w:p w14:paraId="55859AB5" w14:textId="77777777" w:rsidR="000C74E9" w:rsidRDefault="000C74E9">
            <w:pPr>
              <w:pStyle w:val="HTML"/>
              <w:shd w:val="clear" w:color="auto" w:fill="FFFFFF"/>
              <w:spacing w:line="256" w:lineRule="auto"/>
              <w:rPr>
                <w:rFonts w:ascii="Times New Roman" w:hAnsi="Times New Roman" w:cs="Times New Roman"/>
                <w:b/>
                <w:sz w:val="22"/>
                <w:szCs w:val="22"/>
              </w:rPr>
            </w:pPr>
            <w:r>
              <w:rPr>
                <w:rFonts w:ascii="Times New Roman" w:hAnsi="Times New Roman" w:cs="Times New Roman"/>
                <w:b/>
                <w:sz w:val="22"/>
                <w:szCs w:val="22"/>
              </w:rPr>
              <w:t>ПДВ (в разі наявності)</w:t>
            </w:r>
          </w:p>
        </w:tc>
        <w:tc>
          <w:tcPr>
            <w:tcW w:w="1125" w:type="dxa"/>
            <w:tcBorders>
              <w:top w:val="outset" w:sz="6" w:space="0" w:color="auto"/>
              <w:left w:val="outset" w:sz="6" w:space="0" w:color="auto"/>
              <w:bottom w:val="outset" w:sz="6" w:space="0" w:color="auto"/>
              <w:right w:val="outset" w:sz="6" w:space="0" w:color="auto"/>
            </w:tcBorders>
            <w:vAlign w:val="center"/>
          </w:tcPr>
          <w:p w14:paraId="018CFB56" w14:textId="77777777" w:rsidR="000C74E9" w:rsidRDefault="000C74E9">
            <w:pPr>
              <w:pStyle w:val="HTML"/>
              <w:shd w:val="clear" w:color="auto" w:fill="FFFFFF"/>
              <w:spacing w:line="256" w:lineRule="auto"/>
              <w:rPr>
                <w:rFonts w:ascii="Times New Roman" w:hAnsi="Times New Roman" w:cs="Times New Roman"/>
                <w:b/>
                <w:color w:val="000000" w:themeColor="text1"/>
                <w:sz w:val="22"/>
                <w:szCs w:val="22"/>
              </w:rPr>
            </w:pPr>
          </w:p>
        </w:tc>
        <w:tc>
          <w:tcPr>
            <w:tcW w:w="1155" w:type="dxa"/>
            <w:tcBorders>
              <w:top w:val="outset" w:sz="6" w:space="0" w:color="auto"/>
              <w:left w:val="outset" w:sz="6" w:space="0" w:color="auto"/>
              <w:bottom w:val="outset" w:sz="6" w:space="0" w:color="auto"/>
              <w:right w:val="outset" w:sz="6" w:space="0" w:color="auto"/>
            </w:tcBorders>
            <w:vAlign w:val="center"/>
          </w:tcPr>
          <w:p w14:paraId="1892B3BD" w14:textId="77777777" w:rsidR="000C74E9" w:rsidRDefault="000C74E9">
            <w:pPr>
              <w:pStyle w:val="HTML"/>
              <w:shd w:val="clear" w:color="auto" w:fill="FFFFFF"/>
              <w:spacing w:line="256" w:lineRule="auto"/>
              <w:rPr>
                <w:rFonts w:ascii="Times New Roman" w:hAnsi="Times New Roman" w:cs="Times New Roman"/>
                <w:b/>
                <w:color w:val="000000" w:themeColor="text1"/>
                <w:sz w:val="22"/>
                <w:szCs w:val="22"/>
              </w:rPr>
            </w:pPr>
          </w:p>
        </w:tc>
        <w:tc>
          <w:tcPr>
            <w:tcW w:w="1410" w:type="dxa"/>
            <w:tcBorders>
              <w:top w:val="outset" w:sz="6" w:space="0" w:color="auto"/>
              <w:left w:val="outset" w:sz="6" w:space="0" w:color="auto"/>
              <w:bottom w:val="outset" w:sz="6" w:space="0" w:color="auto"/>
              <w:right w:val="outset" w:sz="6" w:space="0" w:color="auto"/>
            </w:tcBorders>
            <w:vAlign w:val="center"/>
          </w:tcPr>
          <w:p w14:paraId="4F06148E" w14:textId="77777777" w:rsidR="000C74E9" w:rsidRDefault="000C74E9">
            <w:pPr>
              <w:pStyle w:val="HTML"/>
              <w:shd w:val="clear" w:color="auto" w:fill="FFFFFF"/>
              <w:spacing w:line="256" w:lineRule="auto"/>
              <w:rPr>
                <w:rFonts w:ascii="Times New Roman" w:hAnsi="Times New Roman" w:cs="Times New Roman"/>
                <w:b/>
                <w:color w:val="000000" w:themeColor="text1"/>
                <w:sz w:val="22"/>
                <w:szCs w:val="22"/>
              </w:rPr>
            </w:pPr>
          </w:p>
        </w:tc>
        <w:tc>
          <w:tcPr>
            <w:tcW w:w="1710" w:type="dxa"/>
            <w:tcBorders>
              <w:top w:val="outset" w:sz="6" w:space="0" w:color="auto"/>
              <w:left w:val="outset" w:sz="6" w:space="0" w:color="auto"/>
              <w:bottom w:val="outset" w:sz="6" w:space="0" w:color="auto"/>
              <w:right w:val="outset" w:sz="6" w:space="0" w:color="auto"/>
            </w:tcBorders>
            <w:vAlign w:val="center"/>
          </w:tcPr>
          <w:p w14:paraId="374F6816" w14:textId="77777777" w:rsidR="000C74E9" w:rsidRDefault="000C74E9">
            <w:pPr>
              <w:pStyle w:val="HTML"/>
              <w:shd w:val="clear" w:color="auto" w:fill="FFFFFF"/>
              <w:spacing w:line="256" w:lineRule="auto"/>
              <w:rPr>
                <w:rFonts w:ascii="Times New Roman" w:hAnsi="Times New Roman" w:cs="Times New Roman"/>
                <w:b/>
                <w:color w:val="000000" w:themeColor="text1"/>
                <w:sz w:val="22"/>
                <w:szCs w:val="22"/>
              </w:rPr>
            </w:pPr>
          </w:p>
        </w:tc>
      </w:tr>
      <w:tr w:rsidR="000C74E9" w14:paraId="4355CCD5" w14:textId="77777777" w:rsidTr="000C74E9">
        <w:trPr>
          <w:jc w:val="center"/>
        </w:trPr>
        <w:tc>
          <w:tcPr>
            <w:tcW w:w="682" w:type="dxa"/>
            <w:tcBorders>
              <w:top w:val="outset" w:sz="6" w:space="0" w:color="auto"/>
              <w:left w:val="outset" w:sz="6" w:space="0" w:color="auto"/>
              <w:bottom w:val="outset" w:sz="6" w:space="0" w:color="auto"/>
              <w:right w:val="outset" w:sz="6" w:space="0" w:color="auto"/>
            </w:tcBorders>
            <w:vAlign w:val="center"/>
          </w:tcPr>
          <w:p w14:paraId="7924C782" w14:textId="77777777" w:rsidR="000C74E9" w:rsidRDefault="000C74E9">
            <w:pPr>
              <w:pStyle w:val="HTML"/>
              <w:shd w:val="clear" w:color="auto" w:fill="FFFFFF"/>
              <w:spacing w:line="256" w:lineRule="auto"/>
              <w:rPr>
                <w:rFonts w:ascii="Times New Roman" w:hAnsi="Times New Roman" w:cs="Times New Roman"/>
                <w:b/>
                <w:sz w:val="22"/>
                <w:szCs w:val="22"/>
              </w:rPr>
            </w:pPr>
          </w:p>
        </w:tc>
        <w:tc>
          <w:tcPr>
            <w:tcW w:w="3668" w:type="dxa"/>
            <w:tcBorders>
              <w:top w:val="outset" w:sz="6" w:space="0" w:color="auto"/>
              <w:left w:val="outset" w:sz="6" w:space="0" w:color="auto"/>
              <w:bottom w:val="outset" w:sz="6" w:space="0" w:color="auto"/>
              <w:right w:val="outset" w:sz="6" w:space="0" w:color="auto"/>
            </w:tcBorders>
            <w:vAlign w:val="center"/>
            <w:hideMark/>
          </w:tcPr>
          <w:p w14:paraId="1306B2F3" w14:textId="77777777" w:rsidR="000C74E9" w:rsidRDefault="000C74E9">
            <w:pPr>
              <w:pStyle w:val="HTML"/>
              <w:shd w:val="clear" w:color="auto" w:fill="FFFFFF"/>
              <w:spacing w:line="256" w:lineRule="auto"/>
              <w:rPr>
                <w:rFonts w:ascii="Times New Roman" w:hAnsi="Times New Roman" w:cs="Times New Roman"/>
                <w:b/>
                <w:sz w:val="22"/>
                <w:szCs w:val="22"/>
              </w:rPr>
            </w:pPr>
            <w:r>
              <w:rPr>
                <w:rFonts w:ascii="Times New Roman" w:hAnsi="Times New Roman" w:cs="Times New Roman"/>
                <w:b/>
                <w:sz w:val="22"/>
                <w:szCs w:val="22"/>
              </w:rPr>
              <w:t>Разом з ПДВ</w:t>
            </w:r>
          </w:p>
        </w:tc>
        <w:tc>
          <w:tcPr>
            <w:tcW w:w="1125" w:type="dxa"/>
            <w:tcBorders>
              <w:top w:val="outset" w:sz="6" w:space="0" w:color="auto"/>
              <w:left w:val="outset" w:sz="6" w:space="0" w:color="auto"/>
              <w:bottom w:val="outset" w:sz="6" w:space="0" w:color="auto"/>
              <w:right w:val="outset" w:sz="6" w:space="0" w:color="auto"/>
            </w:tcBorders>
            <w:vAlign w:val="center"/>
          </w:tcPr>
          <w:p w14:paraId="030BDD56" w14:textId="77777777" w:rsidR="000C74E9" w:rsidRDefault="000C74E9">
            <w:pPr>
              <w:pStyle w:val="HTML"/>
              <w:shd w:val="clear" w:color="auto" w:fill="FFFFFF"/>
              <w:spacing w:line="256" w:lineRule="auto"/>
              <w:rPr>
                <w:rFonts w:ascii="Times New Roman" w:hAnsi="Times New Roman" w:cs="Times New Roman"/>
                <w:b/>
                <w:color w:val="000000" w:themeColor="text1"/>
                <w:sz w:val="22"/>
                <w:szCs w:val="22"/>
              </w:rPr>
            </w:pPr>
          </w:p>
        </w:tc>
        <w:tc>
          <w:tcPr>
            <w:tcW w:w="1155" w:type="dxa"/>
            <w:tcBorders>
              <w:top w:val="outset" w:sz="6" w:space="0" w:color="auto"/>
              <w:left w:val="outset" w:sz="6" w:space="0" w:color="auto"/>
              <w:bottom w:val="outset" w:sz="6" w:space="0" w:color="auto"/>
              <w:right w:val="outset" w:sz="6" w:space="0" w:color="auto"/>
            </w:tcBorders>
            <w:vAlign w:val="center"/>
          </w:tcPr>
          <w:p w14:paraId="7936E389" w14:textId="77777777" w:rsidR="000C74E9" w:rsidRDefault="000C74E9">
            <w:pPr>
              <w:pStyle w:val="HTML"/>
              <w:shd w:val="clear" w:color="auto" w:fill="FFFFFF"/>
              <w:spacing w:line="256" w:lineRule="auto"/>
              <w:rPr>
                <w:rFonts w:ascii="Times New Roman" w:hAnsi="Times New Roman" w:cs="Times New Roman"/>
                <w:b/>
                <w:color w:val="000000" w:themeColor="text1"/>
                <w:sz w:val="22"/>
                <w:szCs w:val="22"/>
              </w:rPr>
            </w:pPr>
          </w:p>
        </w:tc>
        <w:tc>
          <w:tcPr>
            <w:tcW w:w="1410" w:type="dxa"/>
            <w:tcBorders>
              <w:top w:val="outset" w:sz="6" w:space="0" w:color="auto"/>
              <w:left w:val="outset" w:sz="6" w:space="0" w:color="auto"/>
              <w:bottom w:val="outset" w:sz="6" w:space="0" w:color="auto"/>
              <w:right w:val="outset" w:sz="6" w:space="0" w:color="auto"/>
            </w:tcBorders>
            <w:vAlign w:val="center"/>
          </w:tcPr>
          <w:p w14:paraId="49C400EC" w14:textId="77777777" w:rsidR="000C74E9" w:rsidRDefault="000C74E9">
            <w:pPr>
              <w:pStyle w:val="HTML"/>
              <w:shd w:val="clear" w:color="auto" w:fill="FFFFFF"/>
              <w:spacing w:line="256" w:lineRule="auto"/>
              <w:rPr>
                <w:rFonts w:ascii="Times New Roman" w:hAnsi="Times New Roman" w:cs="Times New Roman"/>
                <w:b/>
                <w:color w:val="000000" w:themeColor="text1"/>
                <w:sz w:val="22"/>
                <w:szCs w:val="22"/>
              </w:rPr>
            </w:pPr>
          </w:p>
        </w:tc>
        <w:tc>
          <w:tcPr>
            <w:tcW w:w="1710" w:type="dxa"/>
            <w:tcBorders>
              <w:top w:val="outset" w:sz="6" w:space="0" w:color="auto"/>
              <w:left w:val="outset" w:sz="6" w:space="0" w:color="auto"/>
              <w:bottom w:val="outset" w:sz="6" w:space="0" w:color="auto"/>
              <w:right w:val="outset" w:sz="6" w:space="0" w:color="auto"/>
            </w:tcBorders>
            <w:vAlign w:val="center"/>
          </w:tcPr>
          <w:p w14:paraId="7F643BC4" w14:textId="77777777" w:rsidR="000C74E9" w:rsidRDefault="000C74E9">
            <w:pPr>
              <w:pStyle w:val="HTML"/>
              <w:shd w:val="clear" w:color="auto" w:fill="FFFFFF"/>
              <w:spacing w:line="256" w:lineRule="auto"/>
              <w:rPr>
                <w:rFonts w:ascii="Times New Roman" w:hAnsi="Times New Roman" w:cs="Times New Roman"/>
                <w:b/>
                <w:color w:val="000000" w:themeColor="text1"/>
                <w:sz w:val="22"/>
                <w:szCs w:val="22"/>
              </w:rPr>
            </w:pPr>
          </w:p>
        </w:tc>
      </w:tr>
    </w:tbl>
    <w:p w14:paraId="4D9FE051" w14:textId="77777777" w:rsidR="000C74E9" w:rsidRDefault="000C74E9" w:rsidP="000C74E9">
      <w:pPr>
        <w:ind w:right="166" w:hanging="437"/>
        <w:rPr>
          <w:rFonts w:ascii="Times New Roman" w:eastAsia="Times New Roman" w:hAnsi="Times New Roman" w:cs="Times New Roman"/>
          <w:b/>
          <w:sz w:val="24"/>
          <w:szCs w:val="24"/>
          <w:lang w:val="ru-RU" w:eastAsia="zh-CN"/>
        </w:rPr>
      </w:pPr>
    </w:p>
    <w:p w14:paraId="096D7492" w14:textId="77777777" w:rsidR="000C74E9" w:rsidRDefault="000C74E9" w:rsidP="000C74E9">
      <w:pPr>
        <w:ind w:right="166" w:hanging="437"/>
        <w:rPr>
          <w:rFonts w:ascii="Times New Roman" w:hAnsi="Times New Roman" w:cs="Times New Roman"/>
          <w:b/>
          <w:bdr w:val="none" w:sz="0" w:space="0" w:color="auto" w:frame="1"/>
        </w:rPr>
      </w:pPr>
      <w:r>
        <w:rPr>
          <w:rFonts w:ascii="Times New Roman" w:hAnsi="Times New Roman" w:cs="Times New Roman"/>
          <w:b/>
        </w:rPr>
        <w:t>Загальна вартість Товару  -</w:t>
      </w:r>
    </w:p>
    <w:p w14:paraId="471DC328" w14:textId="77777777" w:rsidR="000C74E9" w:rsidRDefault="000C74E9" w:rsidP="000C74E9">
      <w:pPr>
        <w:pStyle w:val="HTML"/>
        <w:rPr>
          <w:rFonts w:ascii="Times New Roman" w:hAnsi="Times New Roman" w:cs="Times New Roman"/>
          <w:b/>
          <w:sz w:val="22"/>
          <w:szCs w:val="22"/>
        </w:rPr>
      </w:pPr>
      <w:r>
        <w:rPr>
          <w:rFonts w:ascii="Times New Roman" w:hAnsi="Times New Roman" w:cs="Times New Roman"/>
          <w:b/>
          <w:bCs/>
          <w:sz w:val="22"/>
          <w:szCs w:val="22"/>
        </w:rPr>
        <w:t> </w:t>
      </w:r>
    </w:p>
    <w:p w14:paraId="5BD49F42" w14:textId="77777777" w:rsidR="000C74E9" w:rsidRDefault="000C74E9" w:rsidP="000C74E9">
      <w:pPr>
        <w:pStyle w:val="HTML"/>
        <w:rPr>
          <w:rFonts w:ascii="Times New Roman" w:hAnsi="Times New Roman" w:cs="Times New Roman"/>
          <w:b/>
          <w:bCs/>
          <w:sz w:val="22"/>
          <w:szCs w:val="22"/>
        </w:rPr>
      </w:pPr>
      <w:r>
        <w:rPr>
          <w:rFonts w:ascii="Times New Roman" w:hAnsi="Times New Roman" w:cs="Times New Roman"/>
          <w:b/>
          <w:sz w:val="22"/>
          <w:szCs w:val="22"/>
        </w:rPr>
        <w:t> </w:t>
      </w:r>
      <w:r>
        <w:rPr>
          <w:rFonts w:ascii="Times New Roman" w:hAnsi="Times New Roman" w:cs="Times New Roman"/>
          <w:b/>
          <w:bCs/>
          <w:sz w:val="22"/>
          <w:szCs w:val="22"/>
        </w:rPr>
        <w:t>ПОСТАЧАЛЬНИК:                                               ЗАМОВНИК:</w:t>
      </w:r>
      <w:r>
        <w:rPr>
          <w:rFonts w:ascii="Times New Roman" w:hAnsi="Times New Roman" w:cs="Times New Roman"/>
          <w:b/>
          <w:sz w:val="22"/>
          <w:szCs w:val="22"/>
        </w:rPr>
        <w:t xml:space="preserve"> </w:t>
      </w:r>
      <w:r>
        <w:rPr>
          <w:rFonts w:ascii="Times New Roman" w:hAnsi="Times New Roman" w:cs="Times New Roman"/>
          <w:b/>
          <w:bCs/>
          <w:sz w:val="22"/>
          <w:szCs w:val="22"/>
        </w:rPr>
        <w:t xml:space="preserve">                                                           </w:t>
      </w:r>
    </w:p>
    <w:p w14:paraId="06EE9CFE" w14:textId="77777777" w:rsidR="000C74E9" w:rsidRDefault="000C74E9" w:rsidP="000C74E9">
      <w:pPr>
        <w:pStyle w:val="HTML"/>
        <w:rPr>
          <w:rFonts w:ascii="Times New Roman" w:hAnsi="Times New Roman" w:cs="Times New Roman"/>
          <w:b/>
          <w:sz w:val="22"/>
          <w:szCs w:val="22"/>
        </w:rPr>
      </w:pPr>
      <w:r>
        <w:rPr>
          <w:rFonts w:ascii="Times New Roman" w:hAnsi="Times New Roman" w:cs="Times New Roman"/>
          <w:b/>
          <w:bCs/>
          <w:sz w:val="22"/>
          <w:szCs w:val="22"/>
        </w:rPr>
        <w:t xml:space="preserve">                                                                                    Комунальне підприємство «Глобинське»</w:t>
      </w:r>
    </w:p>
    <w:p w14:paraId="0B0972FA" w14:textId="77777777" w:rsidR="000C74E9" w:rsidRDefault="000C74E9" w:rsidP="000C74E9">
      <w:pPr>
        <w:pStyle w:val="HTML"/>
        <w:rPr>
          <w:rFonts w:ascii="Times New Roman" w:hAnsi="Times New Roman" w:cs="Times New Roman"/>
          <w:b/>
          <w:bCs/>
          <w:sz w:val="22"/>
          <w:szCs w:val="22"/>
        </w:rPr>
      </w:pPr>
      <w:r>
        <w:rPr>
          <w:rFonts w:ascii="Times New Roman" w:hAnsi="Times New Roman" w:cs="Times New Roman"/>
          <w:b/>
          <w:bCs/>
          <w:sz w:val="22"/>
          <w:szCs w:val="22"/>
        </w:rPr>
        <w:t xml:space="preserve">                                                                                    Глобинської міської ради</w:t>
      </w:r>
    </w:p>
    <w:p w14:paraId="048C84DD" w14:textId="77777777" w:rsidR="000C74E9" w:rsidRDefault="000C74E9" w:rsidP="000C74E9">
      <w:pPr>
        <w:pStyle w:val="HTML"/>
        <w:rPr>
          <w:rFonts w:ascii="Times New Roman" w:hAnsi="Times New Roman" w:cs="Times New Roman"/>
          <w:b/>
          <w:bCs/>
          <w:sz w:val="22"/>
          <w:szCs w:val="22"/>
        </w:rPr>
      </w:pPr>
      <w:r>
        <w:rPr>
          <w:rFonts w:ascii="Times New Roman" w:hAnsi="Times New Roman" w:cs="Times New Roman"/>
          <w:b/>
          <w:bCs/>
          <w:sz w:val="22"/>
          <w:szCs w:val="22"/>
        </w:rPr>
        <w:t xml:space="preserve">                                                                    </w:t>
      </w:r>
    </w:p>
    <w:p w14:paraId="1DD1D3ED" w14:textId="77777777" w:rsidR="000C74E9" w:rsidRDefault="000C74E9" w:rsidP="000C74E9">
      <w:pPr>
        <w:pStyle w:val="HTML"/>
        <w:rPr>
          <w:rFonts w:ascii="Times New Roman" w:hAnsi="Times New Roman" w:cs="Times New Roman"/>
          <w:b/>
          <w:bCs/>
          <w:sz w:val="22"/>
          <w:szCs w:val="22"/>
        </w:rPr>
      </w:pPr>
    </w:p>
    <w:p w14:paraId="15BBE312" w14:textId="77777777" w:rsidR="000C74E9" w:rsidRDefault="000C74E9" w:rsidP="000C74E9">
      <w:pPr>
        <w:pStyle w:val="HTML"/>
        <w:rPr>
          <w:rFonts w:ascii="Times New Roman" w:hAnsi="Times New Roman" w:cs="Times New Roman"/>
          <w:b/>
          <w:bCs/>
          <w:sz w:val="22"/>
          <w:szCs w:val="22"/>
        </w:rPr>
      </w:pPr>
    </w:p>
    <w:p w14:paraId="6402F750" w14:textId="18F795D9" w:rsidR="000C74E9" w:rsidRPr="009525C2" w:rsidRDefault="000C74E9" w:rsidP="000C74E9">
      <w:pPr>
        <w:pStyle w:val="HTML"/>
        <w:shd w:val="clear" w:color="auto" w:fill="FFFFFF"/>
        <w:rPr>
          <w:rFonts w:ascii="Times New Roman" w:hAnsi="Times New Roman" w:cs="Times New Roman"/>
          <w:b/>
          <w:sz w:val="22"/>
          <w:szCs w:val="22"/>
          <w:lang w:val="uk-UA"/>
        </w:rPr>
      </w:pPr>
      <w:r>
        <w:rPr>
          <w:rFonts w:ascii="Times New Roman" w:hAnsi="Times New Roman" w:cs="Times New Roman"/>
          <w:b/>
          <w:bCs/>
          <w:sz w:val="22"/>
          <w:szCs w:val="22"/>
        </w:rPr>
        <w:t xml:space="preserve">____________                                                              __________________ </w:t>
      </w:r>
      <w:r w:rsidR="009525C2">
        <w:rPr>
          <w:rFonts w:ascii="Times New Roman" w:hAnsi="Times New Roman" w:cs="Times New Roman"/>
          <w:b/>
          <w:bCs/>
          <w:sz w:val="22"/>
          <w:szCs w:val="22"/>
          <w:lang w:val="uk-UA"/>
        </w:rPr>
        <w:t>А.Л. Назаренко</w:t>
      </w:r>
    </w:p>
    <w:p w14:paraId="60D6A6BB" w14:textId="77777777" w:rsidR="000C74E9" w:rsidRDefault="000C74E9" w:rsidP="000C74E9">
      <w:pPr>
        <w:rPr>
          <w:rFonts w:ascii="Times New Roman" w:hAnsi="Times New Roman" w:cs="Times New Roman"/>
          <w:sz w:val="24"/>
          <w:szCs w:val="24"/>
        </w:rPr>
      </w:pPr>
    </w:p>
    <w:p w14:paraId="25C738A4" w14:textId="77777777" w:rsidR="000C74E9" w:rsidRDefault="000C74E9" w:rsidP="000C74E9">
      <w:pPr>
        <w:ind w:firstLine="709"/>
        <w:jc w:val="center"/>
        <w:rPr>
          <w:rFonts w:ascii="Times New Roman" w:hAnsi="Times New Roman" w:cs="Times New Roman"/>
        </w:rPr>
      </w:pPr>
    </w:p>
    <w:p w14:paraId="66D4A3D9" w14:textId="77777777" w:rsidR="000C74E9" w:rsidRDefault="000C74E9" w:rsidP="000C74E9">
      <w:pPr>
        <w:jc w:val="center"/>
        <w:rPr>
          <w:rFonts w:ascii="Times New Roman" w:hAnsi="Times New Roman" w:cs="Times New Roman"/>
          <w:b/>
          <w:lang w:eastAsia="ar-SA"/>
        </w:rPr>
      </w:pPr>
    </w:p>
    <w:p w14:paraId="069EA57C" w14:textId="77777777" w:rsidR="000C74E9" w:rsidRDefault="000C74E9" w:rsidP="000C74E9">
      <w:pPr>
        <w:ind w:firstLine="709"/>
        <w:jc w:val="both"/>
        <w:rPr>
          <w:rFonts w:ascii="Times New Roman" w:hAnsi="Times New Roman" w:cs="Times New Roman"/>
          <w:b/>
          <w:bCs/>
          <w:shd w:val="clear" w:color="auto" w:fill="FFFFFF"/>
          <w:lang w:eastAsia="zh-C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F3F3DDF" w14:textId="77777777" w:rsidR="000C74E9" w:rsidRDefault="000C74E9" w:rsidP="000C74E9">
      <w:pPr>
        <w:rPr>
          <w:rFonts w:ascii="Times New Roman CYR" w:hAnsi="Times New Roman CYR" w:cs="Times New Roman CYR"/>
          <w:lang w:val="ru-RU"/>
        </w:rPr>
      </w:pPr>
    </w:p>
    <w:p w14:paraId="67B8FCB0" w14:textId="77777777" w:rsidR="00D77FF1" w:rsidRPr="00325E03" w:rsidRDefault="00D77FF1" w:rsidP="000C74E9">
      <w:pPr>
        <w:jc w:val="center"/>
        <w:rPr>
          <w:rFonts w:ascii="Times New Roman" w:hAnsi="Times New Roman" w:cs="Times New Roman"/>
          <w:sz w:val="24"/>
          <w:szCs w:val="24"/>
        </w:rPr>
      </w:pPr>
    </w:p>
    <w:sectPr w:rsidR="00D77FF1" w:rsidRPr="00325E03" w:rsidSect="007835CF">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364B3"/>
    <w:multiLevelType w:val="multilevel"/>
    <w:tmpl w:val="6C7411BC"/>
    <w:lvl w:ilvl="0">
      <w:start w:val="1"/>
      <w:numFmt w:val="decimal"/>
      <w:lvlText w:val="%1."/>
      <w:lvlJc w:val="left"/>
      <w:pPr>
        <w:ind w:left="1080" w:hanging="360"/>
      </w:pPr>
    </w:lvl>
    <w:lvl w:ilvl="1">
      <w:start w:val="1"/>
      <w:numFmt w:val="decimal"/>
      <w:isLgl/>
      <w:lvlText w:val="%1.%2."/>
      <w:lvlJc w:val="left"/>
      <w:pPr>
        <w:ind w:left="1755" w:hanging="1035"/>
      </w:pPr>
    </w:lvl>
    <w:lvl w:ilvl="2">
      <w:start w:val="1"/>
      <w:numFmt w:val="decimal"/>
      <w:isLgl/>
      <w:lvlText w:val="%1.%2.%3."/>
      <w:lvlJc w:val="left"/>
      <w:pPr>
        <w:ind w:left="1755" w:hanging="1035"/>
      </w:pPr>
    </w:lvl>
    <w:lvl w:ilvl="3">
      <w:start w:val="1"/>
      <w:numFmt w:val="decimal"/>
      <w:isLgl/>
      <w:lvlText w:val="%1.%2.%3.%4."/>
      <w:lvlJc w:val="left"/>
      <w:pPr>
        <w:ind w:left="1755" w:hanging="1035"/>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1800" w:hanging="108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 w15:restartNumberingAfterBreak="0">
    <w:nsid w:val="1B151AF3"/>
    <w:multiLevelType w:val="multilevel"/>
    <w:tmpl w:val="39167F5C"/>
    <w:lvl w:ilvl="0">
      <w:start w:val="2"/>
      <w:numFmt w:val="decimal"/>
      <w:lvlText w:val="%1."/>
      <w:lvlJc w:val="left"/>
      <w:pPr>
        <w:ind w:left="390" w:hanging="39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6010E6C"/>
    <w:multiLevelType w:val="hybridMultilevel"/>
    <w:tmpl w:val="6986A6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48764453">
    <w:abstractNumId w:val="2"/>
  </w:num>
  <w:num w:numId="2" w16cid:durableId="428278833">
    <w:abstractNumId w:val="4"/>
  </w:num>
  <w:num w:numId="3" w16cid:durableId="1915967678">
    <w:abstractNumId w:val="5"/>
  </w:num>
  <w:num w:numId="4" w16cid:durableId="13567328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246208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96469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BFA"/>
    <w:rsid w:val="000C74E9"/>
    <w:rsid w:val="001F48D0"/>
    <w:rsid w:val="00230BAE"/>
    <w:rsid w:val="0024168B"/>
    <w:rsid w:val="00325E03"/>
    <w:rsid w:val="00465DB1"/>
    <w:rsid w:val="00625BFA"/>
    <w:rsid w:val="007835CF"/>
    <w:rsid w:val="00923720"/>
    <w:rsid w:val="009525C2"/>
    <w:rsid w:val="009C0B4F"/>
    <w:rsid w:val="009D00CB"/>
    <w:rsid w:val="00B0554F"/>
    <w:rsid w:val="00B13D6C"/>
    <w:rsid w:val="00B335D5"/>
    <w:rsid w:val="00C52990"/>
    <w:rsid w:val="00D77FF1"/>
    <w:rsid w:val="00E75F69"/>
    <w:rsid w:val="00EC05EE"/>
    <w:rsid w:val="00F41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DC0FA"/>
  <w15:chartTrackingRefBased/>
  <w15:docId w15:val="{D8EBB8C6-4DFB-45F0-A386-20F8E0FE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325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Wingdings"/>
      <w:sz w:val="24"/>
      <w:szCs w:val="24"/>
      <w:lang w:val="ru-RU" w:eastAsia="zh-CN"/>
    </w:rPr>
  </w:style>
  <w:style w:type="character" w:customStyle="1" w:styleId="HTML0">
    <w:name w:val="Стандартний HTML Знак"/>
    <w:basedOn w:val="a0"/>
    <w:link w:val="HTML"/>
    <w:uiPriority w:val="99"/>
    <w:rsid w:val="00325E03"/>
    <w:rPr>
      <w:rFonts w:ascii="Courier New" w:eastAsia="Courier New" w:hAnsi="Courier New" w:cs="Wingdings"/>
      <w:sz w:val="24"/>
      <w:szCs w:val="24"/>
      <w:lang w:eastAsia="zh-CN"/>
    </w:rPr>
  </w:style>
  <w:style w:type="character" w:customStyle="1" w:styleId="a3">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325E03"/>
    <w:rPr>
      <w:sz w:val="24"/>
      <w:szCs w:val="24"/>
      <w:lang w:val="x-none" w:eastAsia="zh-CN"/>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w:basedOn w:val="a"/>
    <w:link w:val="a3"/>
    <w:unhideWhenUsed/>
    <w:qFormat/>
    <w:rsid w:val="00325E03"/>
    <w:pPr>
      <w:ind w:left="720"/>
      <w:contextualSpacing/>
    </w:pPr>
    <w:rPr>
      <w:sz w:val="24"/>
      <w:szCs w:val="24"/>
      <w:lang w:val="x-none" w:eastAsia="zh-CN"/>
    </w:rPr>
  </w:style>
  <w:style w:type="character" w:customStyle="1" w:styleId="a5">
    <w:name w:val="Основной текст_"/>
    <w:link w:val="1"/>
    <w:locked/>
    <w:rsid w:val="00325E03"/>
    <w:rPr>
      <w:rFonts w:ascii="Arial" w:eastAsia="Arial" w:hAnsi="Arial" w:cs="Arial"/>
      <w:color w:val="323333"/>
      <w:sz w:val="16"/>
      <w:szCs w:val="16"/>
      <w:shd w:val="clear" w:color="auto" w:fill="FFFFFF"/>
    </w:rPr>
  </w:style>
  <w:style w:type="paragraph" w:customStyle="1" w:styleId="1">
    <w:name w:val="Основной текст1"/>
    <w:basedOn w:val="a"/>
    <w:link w:val="a5"/>
    <w:qFormat/>
    <w:rsid w:val="00325E03"/>
    <w:pPr>
      <w:widowControl w:val="0"/>
      <w:shd w:val="clear" w:color="auto" w:fill="FFFFFF"/>
    </w:pPr>
    <w:rPr>
      <w:rFonts w:ascii="Arial" w:eastAsia="Arial" w:hAnsi="Arial" w:cs="Arial"/>
      <w:color w:val="323333"/>
      <w:sz w:val="16"/>
      <w:szCs w:val="16"/>
      <w:lang w:val="ru-RU"/>
    </w:rPr>
  </w:style>
  <w:style w:type="paragraph" w:customStyle="1" w:styleId="rvps2">
    <w:name w:val="rvps2"/>
    <w:basedOn w:val="a"/>
    <w:uiPriority w:val="99"/>
    <w:qFormat/>
    <w:rsid w:val="00E75F69"/>
    <w:pPr>
      <w:spacing w:before="100" w:beforeAutospacing="1" w:after="100" w:afterAutospacing="1"/>
    </w:pPr>
    <w:rPr>
      <w:rFonts w:ascii="Times New Roman" w:eastAsia="SimSun" w:hAnsi="Times New Roman" w:cs="SimSu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3143736">
      <w:bodyDiv w:val="1"/>
      <w:marLeft w:val="0"/>
      <w:marRight w:val="0"/>
      <w:marTop w:val="0"/>
      <w:marBottom w:val="0"/>
      <w:divBdr>
        <w:top w:val="none" w:sz="0" w:space="0" w:color="auto"/>
        <w:left w:val="none" w:sz="0" w:space="0" w:color="auto"/>
        <w:bottom w:val="none" w:sz="0" w:space="0" w:color="auto"/>
        <w:right w:val="none" w:sz="0" w:space="0" w:color="auto"/>
      </w:divBdr>
    </w:div>
    <w:div w:id="199637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12698</Words>
  <Characters>7239</Characters>
  <Application>Microsoft Office Word</Application>
  <DocSecurity>0</DocSecurity>
  <Lines>60</Lines>
  <Paragraphs>39</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19898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Олена Чигринець</cp:lastModifiedBy>
  <cp:revision>17</cp:revision>
  <cp:lastPrinted>2023-10-23T05:59:00Z</cp:lastPrinted>
  <dcterms:created xsi:type="dcterms:W3CDTF">2023-06-08T13:06:00Z</dcterms:created>
  <dcterms:modified xsi:type="dcterms:W3CDTF">2024-04-08T11:46:00Z</dcterms:modified>
</cp:coreProperties>
</file>