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26" w:rsidRPr="00283B26" w:rsidRDefault="00283B26" w:rsidP="00283B26">
      <w:pPr>
        <w:suppressAutoHyphens/>
        <w:spacing w:after="0" w:line="240" w:lineRule="auto"/>
        <w:rPr>
          <w:rFonts w:ascii="Times New Roman" w:eastAsia="Times New Roman" w:hAnsi="Times New Roman" w:cs="Times New Roman"/>
          <w:b/>
          <w:sz w:val="24"/>
          <w:szCs w:val="24"/>
          <w:lang w:val="uk-UA" w:eastAsia="ru-RU"/>
        </w:rPr>
      </w:pPr>
      <w:bookmarkStart w:id="0" w:name="_Hlk126529476"/>
    </w:p>
    <w:p w:rsidR="00283B26" w:rsidRPr="00283B26" w:rsidRDefault="00283B26" w:rsidP="00283B26">
      <w:pPr>
        <w:shd w:val="clear" w:color="auto" w:fill="FFFFFF"/>
        <w:tabs>
          <w:tab w:val="left" w:pos="426"/>
        </w:tabs>
        <w:suppressAutoHyphens/>
        <w:spacing w:after="0" w:line="240" w:lineRule="auto"/>
        <w:jc w:val="right"/>
        <w:rPr>
          <w:rFonts w:ascii="Times New Roman" w:eastAsia="Arial" w:hAnsi="Times New Roman" w:cs="Times New Roman"/>
          <w:sz w:val="24"/>
          <w:szCs w:val="24"/>
          <w:lang w:val="uk-UA" w:eastAsia="ru-RU"/>
        </w:rPr>
      </w:pPr>
      <w:r w:rsidRPr="00283B26">
        <w:rPr>
          <w:rFonts w:ascii="Times New Roman" w:eastAsia="Times New Roman" w:hAnsi="Times New Roman" w:cs="Times New Roman"/>
          <w:b/>
          <w:sz w:val="24"/>
          <w:szCs w:val="24"/>
          <w:lang w:val="uk-UA" w:eastAsia="ru-RU"/>
        </w:rPr>
        <w:t>Додаток 4</w:t>
      </w:r>
    </w:p>
    <w:p w:rsidR="00283B26" w:rsidRPr="00283B26" w:rsidRDefault="00283B26" w:rsidP="00283B26">
      <w:pPr>
        <w:shd w:val="clear" w:color="auto" w:fill="FFFFFF"/>
        <w:tabs>
          <w:tab w:val="left" w:pos="426"/>
        </w:tabs>
        <w:suppressAutoHyphens/>
        <w:spacing w:after="0" w:line="240" w:lineRule="auto"/>
        <w:ind w:left="57"/>
        <w:jc w:val="right"/>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 xml:space="preserve"> до тендерної документації</w:t>
      </w:r>
    </w:p>
    <w:p w:rsidR="00283B26" w:rsidRPr="00283B26" w:rsidRDefault="00283B26" w:rsidP="00283B26">
      <w:pPr>
        <w:shd w:val="clear" w:color="auto" w:fill="FFFFFF"/>
        <w:tabs>
          <w:tab w:val="left" w:pos="426"/>
        </w:tabs>
        <w:suppressAutoHyphens/>
        <w:spacing w:after="0" w:line="240" w:lineRule="auto"/>
        <w:jc w:val="right"/>
        <w:rPr>
          <w:rFonts w:ascii="Times New Roman" w:eastAsia="Times New Roman" w:hAnsi="Times New Roman" w:cs="Times New Roman"/>
          <w:sz w:val="24"/>
          <w:szCs w:val="24"/>
          <w:lang w:val="uk-UA" w:eastAsia="ru-RU"/>
        </w:rPr>
      </w:pPr>
    </w:p>
    <w:p w:rsidR="00283B26" w:rsidRPr="00283B26" w:rsidRDefault="00283B26" w:rsidP="00283B26">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283B26">
        <w:rPr>
          <w:rFonts w:ascii="Times New Roman" w:eastAsia="Times New Roman" w:hAnsi="Times New Roman" w:cs="Times New Roman"/>
          <w:b/>
          <w:sz w:val="24"/>
          <w:szCs w:val="24"/>
          <w:lang w:val="uk-UA" w:eastAsia="ru-RU"/>
        </w:rPr>
        <w:t>Відомості про учасника</w:t>
      </w:r>
    </w:p>
    <w:p w:rsidR="00283B26" w:rsidRPr="00283B26" w:rsidRDefault="00283B26" w:rsidP="00283B26">
      <w:pPr>
        <w:shd w:val="clear" w:color="auto" w:fill="FFFFFF"/>
        <w:tabs>
          <w:tab w:val="left" w:pos="426"/>
        </w:tabs>
        <w:spacing w:after="0" w:line="240" w:lineRule="auto"/>
        <w:rPr>
          <w:rFonts w:ascii="Times New Roman" w:eastAsia="Arial" w:hAnsi="Times New Roman" w:cs="Times New Roman"/>
          <w:sz w:val="24"/>
          <w:szCs w:val="24"/>
          <w:lang w:val="uk-UA" w:eastAsia="ru-RU"/>
        </w:rPr>
      </w:pPr>
    </w:p>
    <w:p w:rsidR="00283B26" w:rsidRPr="00283B26" w:rsidRDefault="00283B26" w:rsidP="00283B26">
      <w:pPr>
        <w:widowControl w:val="0"/>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p>
    <w:p w:rsidR="00283B26" w:rsidRPr="00283B26" w:rsidRDefault="00283B26" w:rsidP="00283B26">
      <w:pPr>
        <w:widowControl w:val="0"/>
        <w:numPr>
          <w:ilvl w:val="0"/>
          <w:numId w:val="10"/>
        </w:numPr>
        <w:shd w:val="clear" w:color="auto" w:fill="FFFFFF"/>
        <w:tabs>
          <w:tab w:val="left" w:pos="426"/>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Повна назва учасника: ____________________________________________________________</w:t>
      </w:r>
    </w:p>
    <w:p w:rsidR="00283B26" w:rsidRPr="00283B26" w:rsidRDefault="00283B26" w:rsidP="00283B26">
      <w:pPr>
        <w:widowControl w:val="0"/>
        <w:numPr>
          <w:ilvl w:val="0"/>
          <w:numId w:val="10"/>
        </w:numPr>
        <w:shd w:val="clear" w:color="auto" w:fill="FFFFFF"/>
        <w:tabs>
          <w:tab w:val="left" w:pos="426"/>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Місцезнаходження: ______________________________________________________________</w:t>
      </w:r>
    </w:p>
    <w:p w:rsidR="00283B26" w:rsidRPr="00283B26" w:rsidRDefault="00283B26" w:rsidP="00283B26">
      <w:pPr>
        <w:widowControl w:val="0"/>
        <w:numPr>
          <w:ilvl w:val="0"/>
          <w:numId w:val="10"/>
        </w:numPr>
        <w:shd w:val="clear" w:color="auto" w:fill="FFFFFF"/>
        <w:tabs>
          <w:tab w:val="left" w:pos="426"/>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Поштова адреса: _________________________________________________________________</w:t>
      </w:r>
    </w:p>
    <w:p w:rsidR="00283B26" w:rsidRPr="00283B26" w:rsidRDefault="00283B26" w:rsidP="00283B26">
      <w:pPr>
        <w:widowControl w:val="0"/>
        <w:numPr>
          <w:ilvl w:val="0"/>
          <w:numId w:val="10"/>
        </w:numPr>
        <w:shd w:val="clear" w:color="auto" w:fill="FFFFFF"/>
        <w:tabs>
          <w:tab w:val="left" w:pos="426"/>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rsidR="00283B26" w:rsidRPr="00283B26" w:rsidRDefault="00283B26" w:rsidP="00283B26">
      <w:pPr>
        <w:widowControl w:val="0"/>
        <w:numPr>
          <w:ilvl w:val="0"/>
          <w:numId w:val="10"/>
        </w:numPr>
        <w:shd w:val="clear" w:color="auto" w:fill="FFFFFF"/>
        <w:tabs>
          <w:tab w:val="left" w:pos="426"/>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Код ЄДРПОУ: ___________________________________________________________________</w:t>
      </w:r>
    </w:p>
    <w:p w:rsidR="00283B26" w:rsidRPr="00283B26" w:rsidRDefault="00283B26" w:rsidP="00283B26">
      <w:pPr>
        <w:widowControl w:val="0"/>
        <w:numPr>
          <w:ilvl w:val="0"/>
          <w:numId w:val="10"/>
        </w:numPr>
        <w:shd w:val="clear" w:color="auto" w:fill="FFFFFF"/>
        <w:tabs>
          <w:tab w:val="left" w:pos="426"/>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rsidR="00283B26" w:rsidRPr="00283B26" w:rsidRDefault="00283B26" w:rsidP="00283B26">
      <w:pPr>
        <w:widowControl w:val="0"/>
        <w:numPr>
          <w:ilvl w:val="0"/>
          <w:numId w:val="10"/>
        </w:numPr>
        <w:shd w:val="clear" w:color="auto" w:fill="FFFFFF"/>
        <w:tabs>
          <w:tab w:val="left" w:pos="426"/>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Статус платника податку: __________________________________________________________</w:t>
      </w:r>
    </w:p>
    <w:p w:rsidR="00283B26" w:rsidRPr="00283B26" w:rsidRDefault="00283B26" w:rsidP="00283B26">
      <w:pPr>
        <w:widowControl w:val="0"/>
        <w:numPr>
          <w:ilvl w:val="0"/>
          <w:numId w:val="10"/>
        </w:numPr>
        <w:shd w:val="clear" w:color="auto" w:fill="FFFFFF"/>
        <w:tabs>
          <w:tab w:val="left" w:pos="426"/>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rsidR="00283B26" w:rsidRPr="00283B26" w:rsidRDefault="00283B26" w:rsidP="00283B26">
      <w:pPr>
        <w:widowControl w:val="0"/>
        <w:numPr>
          <w:ilvl w:val="0"/>
          <w:numId w:val="10"/>
        </w:numPr>
        <w:shd w:val="clear" w:color="auto" w:fill="FFFFFF"/>
        <w:tabs>
          <w:tab w:val="left" w:pos="426"/>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Е-</w:t>
      </w:r>
      <w:proofErr w:type="spellStart"/>
      <w:r w:rsidRPr="00283B26">
        <w:rPr>
          <w:rFonts w:ascii="Times New Roman" w:eastAsia="Times New Roman" w:hAnsi="Times New Roman" w:cs="Times New Roman"/>
          <w:sz w:val="24"/>
          <w:szCs w:val="24"/>
          <w:lang w:val="uk-UA" w:eastAsia="ru-RU"/>
        </w:rPr>
        <w:t>mail</w:t>
      </w:r>
      <w:proofErr w:type="spellEnd"/>
      <w:r w:rsidRPr="00283B26">
        <w:rPr>
          <w:rFonts w:ascii="Times New Roman" w:eastAsia="Times New Roman" w:hAnsi="Times New Roman" w:cs="Times New Roman"/>
          <w:sz w:val="24"/>
          <w:szCs w:val="24"/>
          <w:lang w:val="uk-UA" w:eastAsia="ru-RU"/>
        </w:rPr>
        <w:t>: _________________________________________________________________________</w:t>
      </w:r>
    </w:p>
    <w:p w:rsidR="00283B26" w:rsidRPr="00283B26" w:rsidRDefault="00283B26" w:rsidP="00283B26">
      <w:pPr>
        <w:widowControl w:val="0"/>
        <w:numPr>
          <w:ilvl w:val="0"/>
          <w:numId w:val="10"/>
        </w:numPr>
        <w:shd w:val="clear" w:color="auto" w:fill="FFFFFF"/>
        <w:tabs>
          <w:tab w:val="left" w:pos="426"/>
          <w:tab w:val="left" w:pos="462"/>
          <w:tab w:val="left" w:pos="851"/>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rsidR="00283B26" w:rsidRPr="00283B26" w:rsidRDefault="00283B26" w:rsidP="00283B26">
      <w:pPr>
        <w:widowControl w:val="0"/>
        <w:numPr>
          <w:ilvl w:val="0"/>
          <w:numId w:val="10"/>
        </w:numPr>
        <w:shd w:val="clear" w:color="auto" w:fill="FFFFFF"/>
        <w:tabs>
          <w:tab w:val="left" w:pos="426"/>
          <w:tab w:val="left" w:pos="462"/>
          <w:tab w:val="left" w:pos="851"/>
        </w:tabs>
        <w:suppressAutoHyphens/>
        <w:spacing w:after="0" w:line="240" w:lineRule="auto"/>
        <w:ind w:left="0" w:right="-395" w:firstLine="0"/>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rsidR="00283B26" w:rsidRPr="00283B26" w:rsidRDefault="00283B26" w:rsidP="00283B26">
      <w:pPr>
        <w:shd w:val="clear" w:color="auto" w:fill="FFFFFF"/>
        <w:tabs>
          <w:tab w:val="left" w:pos="426"/>
        </w:tabs>
        <w:spacing w:after="0" w:line="240" w:lineRule="auto"/>
        <w:ind w:right="-395"/>
        <w:jc w:val="both"/>
        <w:rPr>
          <w:rFonts w:ascii="Times New Roman" w:eastAsia="Times New Roman" w:hAnsi="Times New Roman" w:cs="Times New Roman"/>
          <w:sz w:val="24"/>
          <w:szCs w:val="24"/>
          <w:lang w:val="uk-UA" w:eastAsia="ru-RU"/>
        </w:rPr>
      </w:pPr>
      <w:r w:rsidRPr="00283B26">
        <w:rPr>
          <w:rFonts w:ascii="Times New Roman" w:eastAsia="Times New Roman" w:hAnsi="Times New Roman" w:cs="Times New Roman"/>
          <w:sz w:val="24"/>
          <w:szCs w:val="24"/>
          <w:lang w:val="uk-UA" w:eastAsia="ru-RU"/>
        </w:rPr>
        <w:t>__________________________________________________________________________________</w:t>
      </w:r>
    </w:p>
    <w:p w:rsidR="00283B26" w:rsidRPr="00283B26" w:rsidRDefault="00283B26" w:rsidP="00283B26">
      <w:pPr>
        <w:shd w:val="clear" w:color="auto" w:fill="FFFFFF"/>
        <w:tabs>
          <w:tab w:val="left" w:pos="426"/>
        </w:tabs>
        <w:spacing w:after="0" w:line="240" w:lineRule="auto"/>
        <w:ind w:right="-395"/>
        <w:jc w:val="both"/>
        <w:rPr>
          <w:rFonts w:ascii="Times New Roman" w:eastAsia="Arial" w:hAnsi="Times New Roman" w:cs="Times New Roman"/>
          <w:sz w:val="24"/>
          <w:szCs w:val="24"/>
          <w:lang w:val="uk-UA" w:eastAsia="ru-RU"/>
        </w:rPr>
      </w:pPr>
      <w:r w:rsidRPr="00283B26">
        <w:rPr>
          <w:rFonts w:ascii="Times New Roman" w:eastAsia="Arial" w:hAnsi="Times New Roman" w:cs="Times New Roman"/>
          <w:sz w:val="24"/>
          <w:szCs w:val="24"/>
          <w:lang w:val="uk-UA" w:eastAsia="ru-RU"/>
        </w:rPr>
        <w:t>__________________________________________________________________________________</w:t>
      </w:r>
    </w:p>
    <w:p w:rsidR="00283B26" w:rsidRPr="00283B26" w:rsidRDefault="00283B26" w:rsidP="00283B26">
      <w:pPr>
        <w:shd w:val="clear" w:color="auto" w:fill="FFFFFF"/>
        <w:tabs>
          <w:tab w:val="left" w:pos="426"/>
        </w:tabs>
        <w:suppressAutoHyphens/>
        <w:spacing w:after="0" w:line="240" w:lineRule="auto"/>
        <w:rPr>
          <w:rFonts w:ascii="Times New Roman" w:eastAsia="Arial" w:hAnsi="Times New Roman" w:cs="Times New Roman"/>
          <w:sz w:val="24"/>
          <w:szCs w:val="24"/>
          <w:lang w:val="ru-RU" w:eastAsia="ru-RU"/>
        </w:rPr>
      </w:pPr>
    </w:p>
    <w:p w:rsidR="00283B26" w:rsidRPr="00283B26" w:rsidRDefault="00283B26" w:rsidP="00283B26">
      <w:pPr>
        <w:shd w:val="clear" w:color="auto" w:fill="FFFFFF"/>
        <w:tabs>
          <w:tab w:val="left" w:pos="426"/>
        </w:tabs>
        <w:spacing w:after="0" w:line="240" w:lineRule="auto"/>
        <w:jc w:val="both"/>
        <w:rPr>
          <w:rFonts w:ascii="Times New Roman" w:eastAsia="Times New Roman" w:hAnsi="Times New Roman" w:cs="Times New Roman"/>
          <w:bCs/>
          <w:sz w:val="24"/>
          <w:szCs w:val="24"/>
          <w:lang w:val="uk-UA" w:eastAsia="ru-RU"/>
        </w:rPr>
      </w:pPr>
      <w:r w:rsidRPr="00283B26">
        <w:rPr>
          <w:rFonts w:ascii="Times New Roman" w:eastAsia="Times New Roman" w:hAnsi="Times New Roman" w:cs="Times New Roman"/>
          <w:bCs/>
          <w:sz w:val="24"/>
          <w:szCs w:val="24"/>
          <w:lang w:val="uk-UA"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283B26" w:rsidRPr="00283B26" w:rsidRDefault="00283B26" w:rsidP="00283B26">
      <w:pPr>
        <w:shd w:val="clear" w:color="auto" w:fill="FFFFFF"/>
        <w:tabs>
          <w:tab w:val="left" w:pos="426"/>
        </w:tabs>
        <w:spacing w:after="0" w:line="240" w:lineRule="auto"/>
        <w:jc w:val="both"/>
        <w:rPr>
          <w:rFonts w:ascii="Times New Roman" w:eastAsia="Times New Roman" w:hAnsi="Times New Roman" w:cs="Times New Roman"/>
          <w:bCs/>
          <w:sz w:val="24"/>
          <w:szCs w:val="24"/>
          <w:lang w:val="uk-UA" w:eastAsia="ru-RU"/>
        </w:rPr>
      </w:pPr>
      <w:r w:rsidRPr="00283B26">
        <w:rPr>
          <w:rFonts w:ascii="Times New Roman" w:eastAsia="Times New Roman" w:hAnsi="Times New Roman" w:cs="Times New Roman"/>
          <w:bCs/>
          <w:sz w:val="24"/>
          <w:szCs w:val="24"/>
          <w:lang w:val="uk-UA"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283B26" w:rsidRPr="00283B26" w:rsidRDefault="00283B26" w:rsidP="00283B26">
      <w:pPr>
        <w:shd w:val="clear" w:color="auto" w:fill="FFFFFF"/>
        <w:tabs>
          <w:tab w:val="left" w:pos="426"/>
        </w:tabs>
        <w:suppressAutoHyphens/>
        <w:spacing w:after="0" w:line="240" w:lineRule="auto"/>
        <w:rPr>
          <w:rFonts w:ascii="Times New Roman" w:eastAsia="Arial" w:hAnsi="Times New Roman" w:cs="Times New Roman"/>
          <w:sz w:val="24"/>
          <w:szCs w:val="24"/>
          <w:lang w:val="uk-UA" w:eastAsia="ru-RU"/>
        </w:rPr>
      </w:pPr>
    </w:p>
    <w:p w:rsidR="00283B26" w:rsidRPr="00283B26" w:rsidRDefault="00283B26" w:rsidP="00283B26">
      <w:pPr>
        <w:shd w:val="clear" w:color="auto" w:fill="FFFFFF"/>
        <w:tabs>
          <w:tab w:val="left" w:pos="426"/>
        </w:tabs>
        <w:suppressAutoHyphens/>
        <w:spacing w:after="0" w:line="240" w:lineRule="auto"/>
        <w:jc w:val="center"/>
        <w:rPr>
          <w:rFonts w:ascii="Times New Roman" w:eastAsia="Times New Roman" w:hAnsi="Times New Roman" w:cs="Times New Roman"/>
          <w:b/>
          <w:lang w:val="uk-UA" w:eastAsia="ru-RU"/>
        </w:rPr>
      </w:pPr>
    </w:p>
    <w:tbl>
      <w:tblPr>
        <w:tblW w:w="10024" w:type="dxa"/>
        <w:jc w:val="center"/>
        <w:tblLook w:val="0400" w:firstRow="0" w:lastRow="0" w:firstColumn="0" w:lastColumn="0" w:noHBand="0" w:noVBand="1"/>
      </w:tblPr>
      <w:tblGrid>
        <w:gridCol w:w="3342"/>
        <w:gridCol w:w="3340"/>
        <w:gridCol w:w="3342"/>
      </w:tblGrid>
      <w:tr w:rsidR="00283B26" w:rsidRPr="00283B26" w:rsidTr="00687B42">
        <w:trPr>
          <w:jc w:val="center"/>
        </w:trPr>
        <w:tc>
          <w:tcPr>
            <w:tcW w:w="3342" w:type="dxa"/>
            <w:shd w:val="clear" w:color="auto" w:fill="auto"/>
          </w:tcPr>
          <w:p w:rsidR="00283B26" w:rsidRPr="00283B26" w:rsidRDefault="00283B26" w:rsidP="00283B26">
            <w:pPr>
              <w:shd w:val="clear" w:color="auto" w:fill="FFFFFF"/>
              <w:tabs>
                <w:tab w:val="left" w:pos="426"/>
              </w:tabs>
              <w:suppressAutoHyphens/>
              <w:spacing w:after="0" w:line="240" w:lineRule="auto"/>
              <w:jc w:val="center"/>
              <w:rPr>
                <w:rFonts w:ascii="Times New Roman" w:eastAsia="Arial" w:hAnsi="Times New Roman" w:cs="Times New Roman"/>
                <w:szCs w:val="24"/>
                <w:lang w:val="uk-UA" w:eastAsia="ru-RU"/>
              </w:rPr>
            </w:pPr>
            <w:r w:rsidRPr="00283B26">
              <w:rPr>
                <w:rFonts w:ascii="Times New Roman" w:eastAsia="Arial" w:hAnsi="Times New Roman" w:cs="Times New Roman"/>
                <w:lang w:val="uk-UA" w:eastAsia="ru-RU"/>
              </w:rPr>
              <w:t>________________________</w:t>
            </w:r>
          </w:p>
        </w:tc>
        <w:tc>
          <w:tcPr>
            <w:tcW w:w="3340" w:type="dxa"/>
            <w:shd w:val="clear" w:color="auto" w:fill="auto"/>
          </w:tcPr>
          <w:p w:rsidR="00283B26" w:rsidRPr="00283B26" w:rsidRDefault="00283B26" w:rsidP="00283B26">
            <w:pPr>
              <w:shd w:val="clear" w:color="auto" w:fill="FFFFFF"/>
              <w:tabs>
                <w:tab w:val="left" w:pos="426"/>
              </w:tabs>
              <w:suppressAutoHyphens/>
              <w:spacing w:after="0" w:line="240" w:lineRule="auto"/>
              <w:jc w:val="center"/>
              <w:rPr>
                <w:rFonts w:ascii="Times New Roman" w:eastAsia="Arial" w:hAnsi="Times New Roman" w:cs="Times New Roman"/>
                <w:szCs w:val="24"/>
                <w:lang w:val="uk-UA" w:eastAsia="ru-RU"/>
              </w:rPr>
            </w:pPr>
            <w:r w:rsidRPr="00283B26">
              <w:rPr>
                <w:rFonts w:ascii="Times New Roman" w:eastAsia="Arial" w:hAnsi="Times New Roman" w:cs="Times New Roman"/>
                <w:lang w:val="uk-UA" w:eastAsia="ru-RU"/>
              </w:rPr>
              <w:t>________________________</w:t>
            </w:r>
          </w:p>
        </w:tc>
        <w:tc>
          <w:tcPr>
            <w:tcW w:w="3342" w:type="dxa"/>
            <w:shd w:val="clear" w:color="auto" w:fill="auto"/>
          </w:tcPr>
          <w:p w:rsidR="00283B26" w:rsidRPr="00283B26" w:rsidRDefault="00283B26" w:rsidP="00283B26">
            <w:pPr>
              <w:shd w:val="clear" w:color="auto" w:fill="FFFFFF"/>
              <w:tabs>
                <w:tab w:val="left" w:pos="426"/>
              </w:tabs>
              <w:suppressAutoHyphens/>
              <w:spacing w:after="0" w:line="240" w:lineRule="auto"/>
              <w:jc w:val="center"/>
              <w:rPr>
                <w:rFonts w:ascii="Times New Roman" w:eastAsia="Arial" w:hAnsi="Times New Roman" w:cs="Times New Roman"/>
                <w:szCs w:val="24"/>
                <w:lang w:val="uk-UA" w:eastAsia="ru-RU"/>
              </w:rPr>
            </w:pPr>
            <w:r w:rsidRPr="00283B26">
              <w:rPr>
                <w:rFonts w:ascii="Times New Roman" w:eastAsia="Arial" w:hAnsi="Times New Roman" w:cs="Times New Roman"/>
                <w:lang w:val="uk-UA" w:eastAsia="ru-RU"/>
              </w:rPr>
              <w:t>________________________</w:t>
            </w:r>
          </w:p>
        </w:tc>
      </w:tr>
      <w:tr w:rsidR="00283B26" w:rsidRPr="00283B26" w:rsidTr="00687B42">
        <w:trPr>
          <w:jc w:val="center"/>
        </w:trPr>
        <w:tc>
          <w:tcPr>
            <w:tcW w:w="3342" w:type="dxa"/>
            <w:shd w:val="clear" w:color="auto" w:fill="auto"/>
          </w:tcPr>
          <w:p w:rsidR="00283B26" w:rsidRPr="00283B26" w:rsidRDefault="00283B26" w:rsidP="00283B26">
            <w:pPr>
              <w:shd w:val="clear" w:color="auto" w:fill="FFFFFF"/>
              <w:tabs>
                <w:tab w:val="left" w:pos="426"/>
              </w:tabs>
              <w:suppressAutoHyphens/>
              <w:spacing w:after="0" w:line="240" w:lineRule="auto"/>
              <w:jc w:val="center"/>
              <w:rPr>
                <w:rFonts w:ascii="Times New Roman" w:eastAsia="Arial" w:hAnsi="Times New Roman" w:cs="Times New Roman"/>
                <w:szCs w:val="24"/>
                <w:lang w:val="uk-UA" w:eastAsia="ru-RU"/>
              </w:rPr>
            </w:pPr>
            <w:r w:rsidRPr="00283B26">
              <w:rPr>
                <w:rFonts w:ascii="Times New Roman" w:eastAsia="Arial" w:hAnsi="Times New Roman" w:cs="Times New Roman"/>
                <w:i/>
                <w:lang w:val="uk-UA" w:eastAsia="ru-RU"/>
              </w:rPr>
              <w:t>посада уповноваженої особи Учасника</w:t>
            </w:r>
          </w:p>
        </w:tc>
        <w:tc>
          <w:tcPr>
            <w:tcW w:w="3340" w:type="dxa"/>
            <w:shd w:val="clear" w:color="auto" w:fill="auto"/>
          </w:tcPr>
          <w:p w:rsidR="00283B26" w:rsidRPr="00283B26" w:rsidRDefault="00283B26" w:rsidP="00283B26">
            <w:pPr>
              <w:shd w:val="clear" w:color="auto" w:fill="FFFFFF"/>
              <w:tabs>
                <w:tab w:val="left" w:pos="426"/>
              </w:tabs>
              <w:suppressAutoHyphens/>
              <w:spacing w:after="0" w:line="240" w:lineRule="auto"/>
              <w:jc w:val="center"/>
              <w:rPr>
                <w:rFonts w:ascii="Times New Roman" w:eastAsia="Arial" w:hAnsi="Times New Roman" w:cs="Times New Roman"/>
                <w:szCs w:val="24"/>
                <w:lang w:val="uk-UA" w:eastAsia="ru-RU"/>
              </w:rPr>
            </w:pPr>
            <w:r w:rsidRPr="00283B26">
              <w:rPr>
                <w:rFonts w:ascii="Times New Roman" w:eastAsia="Arial" w:hAnsi="Times New Roman" w:cs="Times New Roman"/>
                <w:i/>
                <w:lang w:val="uk-UA" w:eastAsia="ru-RU"/>
              </w:rPr>
              <w:t>підпис та печатка (за наявності)</w:t>
            </w:r>
          </w:p>
        </w:tc>
        <w:tc>
          <w:tcPr>
            <w:tcW w:w="3342" w:type="dxa"/>
            <w:shd w:val="clear" w:color="auto" w:fill="auto"/>
          </w:tcPr>
          <w:p w:rsidR="00283B26" w:rsidRPr="00283B26" w:rsidRDefault="00283B26" w:rsidP="00283B26">
            <w:pPr>
              <w:shd w:val="clear" w:color="auto" w:fill="FFFFFF"/>
              <w:tabs>
                <w:tab w:val="left" w:pos="426"/>
              </w:tabs>
              <w:suppressAutoHyphens/>
              <w:spacing w:after="0" w:line="240" w:lineRule="auto"/>
              <w:jc w:val="center"/>
              <w:rPr>
                <w:rFonts w:ascii="Times New Roman" w:eastAsia="Arial" w:hAnsi="Times New Roman" w:cs="Times New Roman"/>
                <w:szCs w:val="24"/>
                <w:lang w:val="uk-UA" w:eastAsia="ru-RU"/>
              </w:rPr>
            </w:pPr>
            <w:r w:rsidRPr="00283B26">
              <w:rPr>
                <w:rFonts w:ascii="Times New Roman" w:eastAsia="Arial" w:hAnsi="Times New Roman" w:cs="Times New Roman"/>
                <w:i/>
                <w:lang w:val="uk-UA" w:eastAsia="ru-RU"/>
              </w:rPr>
              <w:t>прізвище, ініціали</w:t>
            </w:r>
          </w:p>
        </w:tc>
      </w:tr>
    </w:tbl>
    <w:p w:rsidR="003765EA" w:rsidRPr="00283B26" w:rsidRDefault="003765EA" w:rsidP="00283B26">
      <w:pPr>
        <w:shd w:val="clear" w:color="auto" w:fill="FFFFFF"/>
        <w:suppressAutoHyphens/>
        <w:spacing w:after="0" w:line="240" w:lineRule="auto"/>
        <w:rPr>
          <w:rFonts w:ascii="Times New Roman" w:eastAsia="Arial" w:hAnsi="Times New Roman" w:cs="Times New Roman"/>
          <w:lang w:val="uk-UA" w:eastAsia="ru-RU"/>
        </w:rPr>
      </w:pPr>
      <w:bookmarkStart w:id="1" w:name="_GoBack"/>
      <w:bookmarkEnd w:id="0"/>
      <w:bookmarkEnd w:id="1"/>
    </w:p>
    <w:sectPr w:rsidR="003765EA" w:rsidRPr="00283B26" w:rsidSect="00C02611">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CCC"/>
    <w:multiLevelType w:val="hybridMultilevel"/>
    <w:tmpl w:val="9E72FF2E"/>
    <w:lvl w:ilvl="0" w:tplc="1876ACA2">
      <w:start w:val="1"/>
      <w:numFmt w:val="decimal"/>
      <w:lvlText w:val="%1."/>
      <w:lvlJc w:val="left"/>
      <w:pPr>
        <w:ind w:left="644" w:hanging="360"/>
      </w:pPr>
      <w:rPr>
        <w:rFonts w:eastAsia="Times New Roman" w:hint="default"/>
        <w:b/>
        <w:i/>
        <w:sz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CD7A28"/>
    <w:multiLevelType w:val="hybridMultilevel"/>
    <w:tmpl w:val="E96A41B8"/>
    <w:lvl w:ilvl="0" w:tplc="8104FCFE">
      <w:start w:val="1"/>
      <w:numFmt w:val="decimal"/>
      <w:lvlText w:val="%1."/>
      <w:lvlJc w:val="left"/>
      <w:pPr>
        <w:ind w:left="644" w:hanging="360"/>
      </w:pPr>
      <w:rPr>
        <w:rFonts w:hint="default"/>
        <w:b/>
        <w:bCs/>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EF71FF8"/>
    <w:multiLevelType w:val="hybridMultilevel"/>
    <w:tmpl w:val="4D54ECC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7BC6E73"/>
    <w:multiLevelType w:val="multilevel"/>
    <w:tmpl w:val="21D4028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11"/>
    <w:rsid w:val="00283B26"/>
    <w:rsid w:val="003765EA"/>
    <w:rsid w:val="00BD0018"/>
    <w:rsid w:val="00C02611"/>
    <w:rsid w:val="00F70A0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AB10"/>
  <w15:chartTrackingRefBased/>
  <w15:docId w15:val="{5404032C-1E82-4D89-8244-85A61495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Список уровня 2"/>
    <w:basedOn w:val="a"/>
    <w:uiPriority w:val="34"/>
    <w:qFormat/>
    <w:rsid w:val="00C02611"/>
    <w:pPr>
      <w:suppressAutoHyphens/>
      <w:spacing w:after="0" w:line="276" w:lineRule="auto"/>
      <w:ind w:left="720"/>
      <w:contextualSpacing/>
    </w:pPr>
    <w:rPr>
      <w:rFonts w:ascii="Arial" w:eastAsia="Arial" w:hAnsi="Arial" w:cs="Arial"/>
      <w:color w:val="000000"/>
      <w:lang w:val="ru-RU" w:eastAsia="ru-RU"/>
    </w:rPr>
  </w:style>
  <w:style w:type="paragraph" w:styleId="a4">
    <w:name w:val="No Spacing"/>
    <w:uiPriority w:val="99"/>
    <w:qFormat/>
    <w:rsid w:val="00C02611"/>
    <w:pPr>
      <w:suppressAutoHyphens/>
      <w:spacing w:after="0" w:line="240" w:lineRule="auto"/>
    </w:pPr>
    <w:rPr>
      <w:rFonts w:ascii="Calibri" w:eastAsia="Times New Roman" w:hAnsi="Calibri" w:cs="Times New Roman"/>
      <w:sz w:val="24"/>
      <w:lang w:val="ru-RU" w:eastAsia="zh-CN"/>
    </w:rPr>
  </w:style>
  <w:style w:type="paragraph" w:customStyle="1" w:styleId="1">
    <w:name w:val="Абзац списка1"/>
    <w:basedOn w:val="a"/>
    <w:qFormat/>
    <w:rsid w:val="00C02611"/>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10">
    <w:name w:val="Обычный (веб)1"/>
    <w:basedOn w:val="a"/>
    <w:qFormat/>
    <w:rsid w:val="00C02611"/>
    <w:pPr>
      <w:suppressAutoHyphens/>
      <w:spacing w:before="280" w:after="280" w:line="100" w:lineRule="atLeast"/>
    </w:pPr>
    <w:rPr>
      <w:rFonts w:ascii="Times New Roman" w:eastAsia="Arial" w:hAnsi="Times New Roman" w:cs="Times New Roman"/>
      <w:sz w:val="24"/>
      <w:szCs w:val="24"/>
      <w:lang w:val="ru-RU" w:eastAsia="zh-CN"/>
    </w:rPr>
  </w:style>
  <w:style w:type="table" w:styleId="a5">
    <w:name w:val="Table Grid"/>
    <w:basedOn w:val="a1"/>
    <w:uiPriority w:val="59"/>
    <w:rsid w:val="00C02611"/>
    <w:pPr>
      <w:suppressAutoHyphens/>
      <w:spacing w:after="0" w:line="240" w:lineRule="auto"/>
    </w:pPr>
    <w:rPr>
      <w:rFonts w:ascii="Arial" w:eastAsia="Arial" w:hAnsi="Arial" w:cs="Arial"/>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a"/>
    <w:basedOn w:val="a"/>
    <w:qFormat/>
    <w:rsid w:val="00C02611"/>
    <w:pPr>
      <w:widowControl w:val="0"/>
      <w:suppressAutoHyphens/>
      <w:spacing w:before="280" w:after="280" w:line="240" w:lineRule="auto"/>
    </w:pPr>
    <w:rPr>
      <w:rFonts w:ascii="Times New Roman" w:eastAsia="Times New Roman" w:hAnsi="Times New Roman" w:cs="Times New Roman"/>
      <w:color w:val="00000A"/>
      <w:sz w:val="24"/>
      <w:szCs w:val="24"/>
      <w:lang w:val="ru-RU" w:eastAsia="zh-CN"/>
    </w:rPr>
  </w:style>
  <w:style w:type="paragraph" w:customStyle="1" w:styleId="a7">
    <w:name w:val="Вміст рамки"/>
    <w:basedOn w:val="a"/>
    <w:qFormat/>
    <w:rsid w:val="00BD0018"/>
    <w:pPr>
      <w:suppressAutoHyphens/>
      <w:spacing w:after="0" w:line="240" w:lineRule="auto"/>
    </w:pPr>
    <w:rPr>
      <w:rFonts w:ascii="Times New Roman" w:eastAsia="Arial"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Мельничук</dc:creator>
  <cp:keywords/>
  <dc:description/>
  <cp:lastModifiedBy>Вадим Мельничук</cp:lastModifiedBy>
  <cp:revision>2</cp:revision>
  <dcterms:created xsi:type="dcterms:W3CDTF">2023-03-22T10:18:00Z</dcterms:created>
  <dcterms:modified xsi:type="dcterms:W3CDTF">2023-03-22T10:18:00Z</dcterms:modified>
</cp:coreProperties>
</file>